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922E" w14:textId="7236EE8C" w:rsidR="000459E5" w:rsidRPr="002124E8" w:rsidRDefault="0039078F" w:rsidP="000459E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2124E8">
        <w:rPr>
          <w:rFonts w:ascii="Arial" w:hAnsi="Arial" w:cs="Arial"/>
          <w:b/>
          <w:bCs/>
          <w:sz w:val="28"/>
          <w:szCs w:val="28"/>
          <w:u w:val="single"/>
        </w:rPr>
        <w:t xml:space="preserve">Planeación de Semana </w:t>
      </w:r>
      <w:r w:rsidR="00E707BE" w:rsidRPr="002124E8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="000459E5" w:rsidRPr="002124E8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2C1AEC1" w14:textId="2EE25A02" w:rsidR="002124E8" w:rsidRPr="002124E8" w:rsidRDefault="0039078F" w:rsidP="002124E8">
      <w:p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</w:rPr>
        <w:br/>
      </w:r>
      <w:r w:rsidR="002124E8" w:rsidRPr="002124E8">
        <w:rPr>
          <w:rFonts w:ascii="Arial" w:hAnsi="Arial" w:cs="Arial"/>
        </w:rPr>
        <w:t xml:space="preserve">En esta segunda semana, yo como el único desarrollador y dueño de este proyecto, me enfocaré en construir </w:t>
      </w:r>
      <w:r w:rsidR="002124E8" w:rsidRPr="002124E8">
        <w:rPr>
          <w:rFonts w:ascii="Arial" w:hAnsi="Arial" w:cs="Arial"/>
        </w:rPr>
        <w:t>las bases</w:t>
      </w:r>
      <w:r w:rsidR="002124E8" w:rsidRPr="002124E8">
        <w:rPr>
          <w:rFonts w:ascii="Arial" w:hAnsi="Arial" w:cs="Arial"/>
        </w:rPr>
        <w:t xml:space="preserve"> de datos del sistema utilizando Supabase como plataforma de backend. </w:t>
      </w:r>
    </w:p>
    <w:p w14:paraId="40BFCF64" w14:textId="77777777" w:rsidR="002124E8" w:rsidRPr="002124E8" w:rsidRDefault="002124E8" w:rsidP="002124E8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  <w:b/>
          <w:bCs/>
        </w:rPr>
        <w:t>Construcción del Modelo de Datos:</w:t>
      </w:r>
      <w:r w:rsidRPr="002124E8">
        <w:rPr>
          <w:rFonts w:ascii="Arial" w:hAnsi="Arial" w:cs="Arial"/>
        </w:rPr>
        <w:t xml:space="preserve"> Se deben crear físicamente las tablas dentro de la base de datos de Supabase. Es necesario configurar las columnas y tipos de datos para las entidades de:</w:t>
      </w:r>
    </w:p>
    <w:p w14:paraId="76D125C7" w14:textId="53234B22" w:rsidR="002124E8" w:rsidRPr="002124E8" w:rsidRDefault="002124E8" w:rsidP="002124E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  <w:u w:val="single"/>
        </w:rPr>
        <w:t>Aspirantes:</w:t>
      </w:r>
      <w:r w:rsidRPr="002124E8">
        <w:rPr>
          <w:rFonts w:ascii="Arial" w:hAnsi="Arial" w:cs="Arial"/>
        </w:rPr>
        <w:t xml:space="preserve"> Para el proceso de </w:t>
      </w:r>
      <w:r w:rsidRPr="002124E8">
        <w:rPr>
          <w:rFonts w:ascii="Arial" w:hAnsi="Arial" w:cs="Arial"/>
        </w:rPr>
        <w:t>la captura</w:t>
      </w:r>
      <w:r w:rsidRPr="002124E8">
        <w:rPr>
          <w:rFonts w:ascii="Arial" w:hAnsi="Arial" w:cs="Arial"/>
        </w:rPr>
        <w:t xml:space="preserve"> inicial</w:t>
      </w:r>
      <w:r w:rsidRPr="002124E8">
        <w:rPr>
          <w:rFonts w:ascii="Arial" w:hAnsi="Arial" w:cs="Arial"/>
        </w:rPr>
        <w:t xml:space="preserve"> de los datos</w:t>
      </w:r>
      <w:r w:rsidRPr="002124E8">
        <w:rPr>
          <w:rFonts w:ascii="Arial" w:hAnsi="Arial" w:cs="Arial"/>
        </w:rPr>
        <w:t>.</w:t>
      </w:r>
    </w:p>
    <w:p w14:paraId="1F649349" w14:textId="3363C69E" w:rsidR="002124E8" w:rsidRPr="002124E8" w:rsidRDefault="002124E8" w:rsidP="002124E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  <w:u w:val="single"/>
        </w:rPr>
        <w:t>Estudiantes y Profesores:</w:t>
      </w:r>
      <w:r w:rsidRPr="002124E8">
        <w:rPr>
          <w:rFonts w:ascii="Arial" w:hAnsi="Arial" w:cs="Arial"/>
        </w:rPr>
        <w:t xml:space="preserve"> Con toda la información general y escolar recopilada previamente.</w:t>
      </w:r>
    </w:p>
    <w:p w14:paraId="7073278A" w14:textId="77777777" w:rsidR="002124E8" w:rsidRPr="002124E8" w:rsidRDefault="002124E8" w:rsidP="002124E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  <w:u w:val="single"/>
        </w:rPr>
        <w:t>Materias, Grupos y Calificaciones:</w:t>
      </w:r>
      <w:r w:rsidRPr="002124E8">
        <w:rPr>
          <w:rFonts w:ascii="Arial" w:hAnsi="Arial" w:cs="Arial"/>
        </w:rPr>
        <w:t xml:space="preserve"> Que formarán el núcleo del historial académico.</w:t>
      </w:r>
    </w:p>
    <w:p w14:paraId="5D530A81" w14:textId="79A57C77" w:rsidR="002124E8" w:rsidRPr="002124E8" w:rsidRDefault="002124E8" w:rsidP="002124E8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  <w:b/>
          <w:bCs/>
        </w:rPr>
        <w:t>Establecimiento de Relaciones:</w:t>
      </w:r>
      <w:r w:rsidRPr="002124E8">
        <w:rPr>
          <w:rFonts w:ascii="Arial" w:hAnsi="Arial" w:cs="Arial"/>
        </w:rPr>
        <w:t xml:space="preserve"> Se tiene que asegurar que el flujo de datos sea lógico mediante la creación de llaves foráneas</w:t>
      </w:r>
      <w:r w:rsidRPr="002124E8">
        <w:rPr>
          <w:rFonts w:ascii="Arial" w:hAnsi="Arial" w:cs="Arial"/>
        </w:rPr>
        <w:t xml:space="preserve">. </w:t>
      </w:r>
      <w:r w:rsidRPr="002124E8">
        <w:rPr>
          <w:rFonts w:ascii="Arial" w:hAnsi="Arial" w:cs="Arial"/>
        </w:rPr>
        <w:t>Esto permitirá que cada calificación esté amarrada a un alumno, una materia y un profesor específico sin errores de integridad.</w:t>
      </w:r>
    </w:p>
    <w:p w14:paraId="55C6E7B4" w14:textId="77777777" w:rsidR="002124E8" w:rsidRPr="002124E8" w:rsidRDefault="002124E8" w:rsidP="002124E8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  <w:b/>
          <w:bCs/>
        </w:rPr>
        <w:t>Configuración de Seguridad y Reglas de Acceso (RLS):</w:t>
      </w:r>
      <w:r w:rsidRPr="002124E8">
        <w:rPr>
          <w:rFonts w:ascii="Arial" w:hAnsi="Arial" w:cs="Arial"/>
        </w:rPr>
        <w:t xml:space="preserve"> Una tarea crítica para mediados de la semana es la implementación de las políticas de Seguridad a Nivel de Fila (RLS). Se deben escribir las reglas necesarias para garantizar la privacidad:</w:t>
      </w:r>
    </w:p>
    <w:p w14:paraId="4AB3D35C" w14:textId="2234EAE7" w:rsidR="002124E8" w:rsidRPr="002124E8" w:rsidRDefault="002124E8" w:rsidP="002124E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</w:rPr>
        <w:t>Configurar el sistema para que un estudiante solo tenga permiso de consultar sus propias calificaciones y kárdex</w:t>
      </w:r>
      <w:r w:rsidRPr="002124E8">
        <w:rPr>
          <w:rFonts w:ascii="Arial" w:hAnsi="Arial" w:cs="Arial"/>
        </w:rPr>
        <w:t>, excepto a coordinadores</w:t>
      </w:r>
      <w:r w:rsidRPr="002124E8">
        <w:rPr>
          <w:rFonts w:ascii="Arial" w:hAnsi="Arial" w:cs="Arial"/>
        </w:rPr>
        <w:t>.</w:t>
      </w:r>
    </w:p>
    <w:p w14:paraId="6FC04AA2" w14:textId="77777777" w:rsidR="002124E8" w:rsidRPr="002124E8" w:rsidRDefault="002124E8" w:rsidP="002124E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</w:rPr>
        <w:t>Establecer permisos para que un profesor únicamente pueda editar o capturar notas en los grupos que tiene asignados.</w:t>
      </w:r>
    </w:p>
    <w:p w14:paraId="3B71FC32" w14:textId="77777777" w:rsidR="002124E8" w:rsidRPr="002124E8" w:rsidRDefault="002124E8" w:rsidP="002124E8">
      <w:pPr>
        <w:spacing w:line="360" w:lineRule="auto"/>
        <w:jc w:val="both"/>
        <w:rPr>
          <w:rFonts w:ascii="Arial" w:hAnsi="Arial" w:cs="Arial"/>
        </w:rPr>
      </w:pPr>
    </w:p>
    <w:p w14:paraId="3EFC1D5E" w14:textId="233518DD" w:rsidR="002124E8" w:rsidRPr="002124E8" w:rsidRDefault="002124E8" w:rsidP="002124E8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2124E8">
        <w:rPr>
          <w:rFonts w:ascii="Arial" w:hAnsi="Arial" w:cs="Arial"/>
          <w:b/>
          <w:bCs/>
        </w:rPr>
        <w:lastRenderedPageBreak/>
        <w:t>Lógica de Negocio y Optimización:</w:t>
      </w:r>
      <w:r w:rsidRPr="002124E8">
        <w:rPr>
          <w:rFonts w:ascii="Arial" w:hAnsi="Arial" w:cs="Arial"/>
        </w:rPr>
        <w:t xml:space="preserve"> Para finalizar la semana, es necesario crear Vistas</w:t>
      </w:r>
      <w:r w:rsidRPr="002124E8">
        <w:rPr>
          <w:rFonts w:ascii="Arial" w:hAnsi="Arial" w:cs="Arial"/>
        </w:rPr>
        <w:t xml:space="preserve"> y</w:t>
      </w:r>
      <w:r w:rsidRPr="002124E8">
        <w:rPr>
          <w:rFonts w:ascii="Arial" w:hAnsi="Arial" w:cs="Arial"/>
        </w:rPr>
        <w:t xml:space="preserve"> Funciones directamente en la base de datos. Esto se hará con el propósito de</w:t>
      </w:r>
      <w:r w:rsidRPr="002124E8">
        <w:rPr>
          <w:rFonts w:ascii="Arial" w:hAnsi="Arial" w:cs="Arial"/>
        </w:rPr>
        <w:t xml:space="preserve"> </w:t>
      </w:r>
      <w:r w:rsidRPr="002124E8">
        <w:rPr>
          <w:rFonts w:ascii="Arial" w:hAnsi="Arial" w:cs="Arial"/>
        </w:rPr>
        <w:t>facilitar</w:t>
      </w:r>
      <w:r w:rsidRPr="002124E8">
        <w:rPr>
          <w:rFonts w:ascii="Arial" w:hAnsi="Arial" w:cs="Arial"/>
        </w:rPr>
        <w:t xml:space="preserve"> en el futuro</w:t>
      </w:r>
      <w:r w:rsidRPr="002124E8">
        <w:rPr>
          <w:rFonts w:ascii="Arial" w:hAnsi="Arial" w:cs="Arial"/>
        </w:rPr>
        <w:t xml:space="preserve"> el despliegue de información compleja en </w:t>
      </w:r>
      <w:r w:rsidRPr="002124E8">
        <w:rPr>
          <w:rFonts w:ascii="Arial" w:hAnsi="Arial" w:cs="Arial"/>
        </w:rPr>
        <w:t>el sistema</w:t>
      </w:r>
      <w:r w:rsidRPr="002124E8">
        <w:rPr>
          <w:rFonts w:ascii="Arial" w:hAnsi="Arial" w:cs="Arial"/>
        </w:rPr>
        <w:t>, como el cálculo automático de los promedios parciales y totales necesarios para el kárdex del estudiante</w:t>
      </w:r>
      <w:r w:rsidR="00A50B04">
        <w:rPr>
          <w:rFonts w:ascii="Arial" w:hAnsi="Arial" w:cs="Arial"/>
        </w:rPr>
        <w:t>, por ejemplo</w:t>
      </w:r>
      <w:r w:rsidRPr="002124E8">
        <w:rPr>
          <w:rFonts w:ascii="Arial" w:hAnsi="Arial" w:cs="Arial"/>
        </w:rPr>
        <w:t>.</w:t>
      </w:r>
    </w:p>
    <w:p w14:paraId="690243F6" w14:textId="68FF6401" w:rsidR="00F20D48" w:rsidRPr="002124E8" w:rsidRDefault="00F20D48" w:rsidP="002124E8">
      <w:pPr>
        <w:spacing w:line="360" w:lineRule="auto"/>
        <w:jc w:val="both"/>
        <w:rPr>
          <w:rFonts w:ascii="Arial" w:hAnsi="Arial" w:cs="Arial"/>
        </w:rPr>
      </w:pPr>
    </w:p>
    <w:p w14:paraId="2783969C" w14:textId="23A0D2D1" w:rsidR="002124E8" w:rsidRPr="002124E8" w:rsidRDefault="002124E8" w:rsidP="002124E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2124E8">
        <w:rPr>
          <w:rFonts w:ascii="Arial" w:hAnsi="Arial" w:cs="Arial"/>
        </w:rPr>
        <w:t xml:space="preserve">os entregables </w:t>
      </w:r>
      <w:r>
        <w:rPr>
          <w:rFonts w:ascii="Arial" w:hAnsi="Arial" w:cs="Arial"/>
        </w:rPr>
        <w:t xml:space="preserve">de la segunda semana </w:t>
      </w:r>
      <w:r w:rsidR="00F26C85">
        <w:rPr>
          <w:rFonts w:ascii="Arial" w:hAnsi="Arial" w:cs="Arial"/>
        </w:rPr>
        <w:t>están</w:t>
      </w:r>
      <w:r w:rsidRPr="002124E8">
        <w:rPr>
          <w:rFonts w:ascii="Arial" w:hAnsi="Arial" w:cs="Arial"/>
        </w:rPr>
        <w:t xml:space="preserve"> enfocados en la arquitectura del backend</w:t>
      </w:r>
      <w:r w:rsidR="00F26C85">
        <w:rPr>
          <w:rFonts w:ascii="Arial" w:hAnsi="Arial" w:cs="Arial"/>
        </w:rPr>
        <w:t>, y serán</w:t>
      </w:r>
      <w:r w:rsidRPr="002124E8">
        <w:rPr>
          <w:rFonts w:ascii="Arial" w:hAnsi="Arial" w:cs="Arial"/>
        </w:rPr>
        <w:t>:</w:t>
      </w:r>
    </w:p>
    <w:p w14:paraId="7E35A387" w14:textId="77777777" w:rsidR="002124E8" w:rsidRPr="002124E8" w:rsidRDefault="002124E8" w:rsidP="002124E8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26C85">
        <w:rPr>
          <w:rFonts w:ascii="Arial" w:hAnsi="Arial" w:cs="Arial"/>
          <w:u w:val="single"/>
        </w:rPr>
        <w:t>Esquema Físico:</w:t>
      </w:r>
      <w:r w:rsidRPr="002124E8">
        <w:rPr>
          <w:rFonts w:ascii="Arial" w:hAnsi="Arial" w:cs="Arial"/>
        </w:rPr>
        <w:t xml:space="preserve"> Tablas configuradas en Supabase para todos los módulos (Aspirantes, Alumnos, Profesores, Materias y Calificaciones).</w:t>
      </w:r>
    </w:p>
    <w:p w14:paraId="7DF0CAFA" w14:textId="77777777" w:rsidR="002124E8" w:rsidRPr="002124E8" w:rsidRDefault="002124E8" w:rsidP="002124E8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26C85">
        <w:rPr>
          <w:rFonts w:ascii="Arial" w:hAnsi="Arial" w:cs="Arial"/>
          <w:u w:val="single"/>
        </w:rPr>
        <w:t>Control de Acceso:</w:t>
      </w:r>
      <w:r w:rsidRPr="002124E8">
        <w:rPr>
          <w:rFonts w:ascii="Arial" w:hAnsi="Arial" w:cs="Arial"/>
        </w:rPr>
        <w:t xml:space="preserve"> Políticas de seguridad (RLS) activas para que cada usuario solo vea o edite lo que le corresponde según su rol.</w:t>
      </w:r>
    </w:p>
    <w:p w14:paraId="56E750CE" w14:textId="2E2F8A9C" w:rsidR="002124E8" w:rsidRPr="002124E8" w:rsidRDefault="002124E8" w:rsidP="002124E8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26C85">
        <w:rPr>
          <w:rFonts w:ascii="Arial" w:hAnsi="Arial" w:cs="Arial"/>
          <w:u w:val="single"/>
        </w:rPr>
        <w:t>Lógica Automatizada:</w:t>
      </w:r>
      <w:r w:rsidRPr="002124E8">
        <w:rPr>
          <w:rFonts w:ascii="Arial" w:hAnsi="Arial" w:cs="Arial"/>
        </w:rPr>
        <w:t xml:space="preserve"> Vistas y funciones SQL listas para calcular promedios y generar la información del kárdex</w:t>
      </w:r>
      <w:r w:rsidR="00F26C85">
        <w:rPr>
          <w:rFonts w:ascii="Arial" w:hAnsi="Arial" w:cs="Arial"/>
        </w:rPr>
        <w:t>, horarios, entre otros,</w:t>
      </w:r>
      <w:r w:rsidRPr="002124E8">
        <w:rPr>
          <w:rFonts w:ascii="Arial" w:hAnsi="Arial" w:cs="Arial"/>
        </w:rPr>
        <w:t xml:space="preserve"> </w:t>
      </w:r>
      <w:r w:rsidR="00F26C85" w:rsidRPr="002124E8">
        <w:rPr>
          <w:rFonts w:ascii="Arial" w:hAnsi="Arial" w:cs="Arial"/>
        </w:rPr>
        <w:t>automáticamente</w:t>
      </w:r>
      <w:r w:rsidR="00F26C85">
        <w:rPr>
          <w:rFonts w:ascii="Arial" w:hAnsi="Arial" w:cs="Arial"/>
        </w:rPr>
        <w:t>.</w:t>
      </w:r>
    </w:p>
    <w:p w14:paraId="6523473D" w14:textId="77777777" w:rsidR="002124E8" w:rsidRPr="000459E5" w:rsidRDefault="002124E8" w:rsidP="002124E8">
      <w:pPr>
        <w:spacing w:line="360" w:lineRule="auto"/>
        <w:jc w:val="both"/>
        <w:rPr>
          <w:rFonts w:ascii="Arial" w:hAnsi="Arial" w:cs="Arial"/>
        </w:rPr>
      </w:pPr>
    </w:p>
    <w:sectPr w:rsidR="002124E8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306EA"/>
    <w:multiLevelType w:val="multilevel"/>
    <w:tmpl w:val="E00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044594"/>
    <w:multiLevelType w:val="multilevel"/>
    <w:tmpl w:val="14F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23789">
    <w:abstractNumId w:val="1"/>
  </w:num>
  <w:num w:numId="2" w16cid:durableId="1876890182">
    <w:abstractNumId w:val="3"/>
  </w:num>
  <w:num w:numId="3" w16cid:durableId="137770759">
    <w:abstractNumId w:val="6"/>
  </w:num>
  <w:num w:numId="4" w16cid:durableId="202865295">
    <w:abstractNumId w:val="5"/>
  </w:num>
  <w:num w:numId="5" w16cid:durableId="336662442">
    <w:abstractNumId w:val="2"/>
  </w:num>
  <w:num w:numId="6" w16cid:durableId="942037828">
    <w:abstractNumId w:val="4"/>
  </w:num>
  <w:num w:numId="7" w16cid:durableId="82579351">
    <w:abstractNumId w:val="0"/>
  </w:num>
  <w:num w:numId="8" w16cid:durableId="936330583">
    <w:abstractNumId w:val="9"/>
  </w:num>
  <w:num w:numId="9" w16cid:durableId="352417509">
    <w:abstractNumId w:val="7"/>
  </w:num>
  <w:num w:numId="10" w16cid:durableId="1841001495">
    <w:abstractNumId w:val="8"/>
  </w:num>
  <w:num w:numId="11" w16cid:durableId="369844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124E8"/>
    <w:rsid w:val="002700DA"/>
    <w:rsid w:val="0039078F"/>
    <w:rsid w:val="00472C08"/>
    <w:rsid w:val="006F63CF"/>
    <w:rsid w:val="0075545E"/>
    <w:rsid w:val="0076529E"/>
    <w:rsid w:val="00976CFC"/>
    <w:rsid w:val="009E3D5C"/>
    <w:rsid w:val="00A50B04"/>
    <w:rsid w:val="00A52FC1"/>
    <w:rsid w:val="00A60796"/>
    <w:rsid w:val="00BA5A10"/>
    <w:rsid w:val="00C33CEA"/>
    <w:rsid w:val="00CF4A31"/>
    <w:rsid w:val="00DB72B2"/>
    <w:rsid w:val="00E707BE"/>
    <w:rsid w:val="00F20D48"/>
    <w:rsid w:val="00F24BEE"/>
    <w:rsid w:val="00F2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339</Words>
  <Characters>1927</Characters>
  <Application>Microsoft Office Word</Application>
  <DocSecurity>0</DocSecurity>
  <Lines>41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4</cp:revision>
  <dcterms:created xsi:type="dcterms:W3CDTF">2026-04-27T18:46:00Z</dcterms:created>
  <dcterms:modified xsi:type="dcterms:W3CDTF">2026-04-27T19:01:00Z</dcterms:modified>
</cp:coreProperties>
</file>