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66BA" w14:textId="37B07028" w:rsidR="00D139DF" w:rsidRPr="004F2C1D" w:rsidRDefault="00715B58" w:rsidP="00D139DF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4F2C1D">
        <w:rPr>
          <w:rFonts w:ascii="Arial" w:hAnsi="Arial" w:cs="Arial"/>
          <w:b/>
          <w:bCs/>
          <w:sz w:val="28"/>
          <w:szCs w:val="28"/>
          <w:u w:val="single"/>
        </w:rPr>
        <w:t>Informe</w:t>
      </w:r>
      <w:r w:rsidR="0039078F" w:rsidRPr="004F2C1D">
        <w:rPr>
          <w:rFonts w:ascii="Arial" w:hAnsi="Arial" w:cs="Arial"/>
          <w:b/>
          <w:bCs/>
          <w:sz w:val="28"/>
          <w:szCs w:val="28"/>
          <w:u w:val="single"/>
        </w:rPr>
        <w:t xml:space="preserve"> de Semana </w:t>
      </w:r>
      <w:r w:rsidR="00CB7795" w:rsidRPr="004F2C1D"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="000459E5" w:rsidRPr="004F2C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0DE9A620" w14:textId="16BFDBEC" w:rsidR="00CB7795" w:rsidRPr="004F2C1D" w:rsidRDefault="00CB7795" w:rsidP="00CB7795">
      <w:pPr>
        <w:spacing w:line="360" w:lineRule="auto"/>
        <w:jc w:val="both"/>
        <w:rPr>
          <w:rFonts w:ascii="Arial" w:hAnsi="Arial" w:cs="Arial"/>
        </w:rPr>
      </w:pPr>
      <w:r w:rsidRPr="004F2C1D">
        <w:rPr>
          <w:rFonts w:ascii="Arial" w:hAnsi="Arial" w:cs="Arial"/>
          <w:b/>
          <w:bCs/>
        </w:rPr>
        <w:t>Objetivo General de la Semana</w:t>
      </w:r>
      <w:r w:rsidRPr="004F2C1D">
        <w:rPr>
          <w:rFonts w:ascii="Arial" w:hAnsi="Arial" w:cs="Arial"/>
        </w:rPr>
        <w:t xml:space="preserve">: </w:t>
      </w:r>
      <w:r w:rsidRPr="004F2C1D">
        <w:rPr>
          <w:rFonts w:ascii="Arial" w:hAnsi="Arial" w:cs="Arial"/>
        </w:rPr>
        <w:t>Desarrollar</w:t>
      </w:r>
      <w:r w:rsidRPr="004F2C1D">
        <w:rPr>
          <w:rFonts w:ascii="Arial" w:hAnsi="Arial" w:cs="Arial"/>
        </w:rPr>
        <w:t xml:space="preserve"> el Portal </w:t>
      </w:r>
      <w:r w:rsidRPr="004F2C1D">
        <w:rPr>
          <w:rFonts w:ascii="Arial" w:hAnsi="Arial" w:cs="Arial"/>
        </w:rPr>
        <w:t>de Profesores y Panel de Administradores</w:t>
      </w:r>
      <w:r w:rsidRPr="004F2C1D">
        <w:rPr>
          <w:rFonts w:ascii="Arial" w:hAnsi="Arial" w:cs="Arial"/>
        </w:rPr>
        <w:t>, implementa</w:t>
      </w:r>
      <w:r w:rsidRPr="004F2C1D">
        <w:rPr>
          <w:rFonts w:ascii="Arial" w:hAnsi="Arial" w:cs="Arial"/>
        </w:rPr>
        <w:t>r</w:t>
      </w:r>
      <w:r w:rsidRPr="004F2C1D">
        <w:rPr>
          <w:rFonts w:ascii="Arial" w:hAnsi="Arial" w:cs="Arial"/>
        </w:rPr>
        <w:t xml:space="preserve"> la gestión de calificaciones, el almacenamiento de documentos en la nube</w:t>
      </w:r>
      <w:r w:rsidRPr="004F2C1D">
        <w:rPr>
          <w:rFonts w:ascii="Arial" w:hAnsi="Arial" w:cs="Arial"/>
        </w:rPr>
        <w:t xml:space="preserve"> y la funcionalidad de crear usuarios con roles diferentes.</w:t>
      </w:r>
    </w:p>
    <w:p w14:paraId="5796DF15" w14:textId="77777777" w:rsidR="00CB7795" w:rsidRPr="004F2C1D" w:rsidRDefault="00CB7795" w:rsidP="00CB7795">
      <w:pPr>
        <w:spacing w:line="360" w:lineRule="auto"/>
        <w:jc w:val="both"/>
        <w:rPr>
          <w:rFonts w:ascii="Arial" w:hAnsi="Arial" w:cs="Arial"/>
          <w:b/>
          <w:bCs/>
        </w:rPr>
      </w:pPr>
      <w:r w:rsidRPr="004F2C1D">
        <w:rPr>
          <w:rFonts w:ascii="Arial" w:hAnsi="Arial" w:cs="Arial"/>
          <w:b/>
          <w:bCs/>
        </w:rPr>
        <w:t>Actividades Realizadas:</w:t>
      </w:r>
    </w:p>
    <w:p w14:paraId="51F91114" w14:textId="55AE0006" w:rsidR="00CB7795" w:rsidRPr="004F2C1D" w:rsidRDefault="00CB7795" w:rsidP="004F2C1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F2C1D">
        <w:rPr>
          <w:rFonts w:ascii="Arial" w:hAnsi="Arial" w:cs="Arial"/>
          <w:b/>
          <w:bCs/>
        </w:rPr>
        <w:t>Desarrollo del Portal Docente:</w:t>
      </w:r>
    </w:p>
    <w:p w14:paraId="7097E839" w14:textId="42E4F9CA" w:rsidR="004F2C1D" w:rsidRPr="004F2C1D" w:rsidRDefault="004F2C1D" w:rsidP="001B7BE9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F2C1D">
        <w:rPr>
          <w:rFonts w:ascii="Arial" w:hAnsi="Arial" w:cs="Arial"/>
        </w:rPr>
        <w:t>Se implementó la sección de Plan Académico, integrando Supabase Storage para permitir al docente subir, visualizar, reemplazar y eliminar los programas de estudio en formato PDF para cada una de sus asignaturas.</w:t>
      </w:r>
    </w:p>
    <w:p w14:paraId="0EB4CD4B" w14:textId="77777777" w:rsidR="004F2C1D" w:rsidRPr="004F2C1D" w:rsidRDefault="004F2C1D" w:rsidP="001B7BE9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F2C1D">
        <w:rPr>
          <w:rFonts w:ascii="Arial" w:hAnsi="Arial" w:cs="Arial"/>
        </w:rPr>
        <w:t xml:space="preserve">Se automatizó el </w:t>
      </w:r>
      <w:r w:rsidRPr="00162A07">
        <w:rPr>
          <w:rFonts w:ascii="Arial" w:hAnsi="Arial" w:cs="Arial"/>
        </w:rPr>
        <w:t>Dashboard de Inicio</w:t>
      </w:r>
      <w:r w:rsidRPr="004F2C1D">
        <w:rPr>
          <w:rFonts w:ascii="Arial" w:hAnsi="Arial" w:cs="Arial"/>
        </w:rPr>
        <w:t>, programando consultas a la base de datos para mostrar en tiempo real la cantidad de grupos asignados, el total de alumnos inscritos y las actas pendientes del maestro.</w:t>
      </w:r>
    </w:p>
    <w:p w14:paraId="49347004" w14:textId="282493A1" w:rsidR="004F2C1D" w:rsidRPr="004F2C1D" w:rsidRDefault="004F2C1D" w:rsidP="001B7BE9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F2C1D">
        <w:rPr>
          <w:rFonts w:ascii="Arial" w:hAnsi="Arial" w:cs="Arial"/>
        </w:rPr>
        <w:t xml:space="preserve">Se desarrolló la pantalla de </w:t>
      </w:r>
      <w:r w:rsidRPr="00162A07">
        <w:rPr>
          <w:rFonts w:ascii="Arial" w:hAnsi="Arial" w:cs="Arial"/>
        </w:rPr>
        <w:t>Captura de Calificaciones</w:t>
      </w:r>
      <w:r w:rsidRPr="004F2C1D">
        <w:rPr>
          <w:rFonts w:ascii="Arial" w:hAnsi="Arial" w:cs="Arial"/>
        </w:rPr>
        <w:t xml:space="preserve">, permitiendo registrar las notas por parcial </w:t>
      </w:r>
      <w:r w:rsidR="00162A07">
        <w:rPr>
          <w:rFonts w:ascii="Arial" w:hAnsi="Arial" w:cs="Arial"/>
        </w:rPr>
        <w:t>que después se bloquean y cuenta con una opción de desbloquear</w:t>
      </w:r>
      <w:r w:rsidRPr="004F2C1D">
        <w:rPr>
          <w:rFonts w:ascii="Arial" w:hAnsi="Arial" w:cs="Arial"/>
        </w:rPr>
        <w:t>, el cual envía una solicitud de corrección con un motivo justificado en caso de requerir editar una calificación ya guardada.</w:t>
      </w:r>
    </w:p>
    <w:p w14:paraId="7BBA2503" w14:textId="0A08BD19" w:rsidR="004F2C1D" w:rsidRDefault="004F2C1D" w:rsidP="001B7BE9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F2C1D">
        <w:rPr>
          <w:rFonts w:ascii="Arial" w:hAnsi="Arial" w:cs="Arial"/>
        </w:rPr>
        <w:t xml:space="preserve">Se agregó la funcionalidad de </w:t>
      </w:r>
      <w:r w:rsidRPr="00162A07">
        <w:rPr>
          <w:rFonts w:ascii="Arial" w:hAnsi="Arial" w:cs="Arial"/>
        </w:rPr>
        <w:t>Control de Asistencia</w:t>
      </w:r>
      <w:r w:rsidRPr="004F2C1D">
        <w:rPr>
          <w:rFonts w:ascii="Arial" w:hAnsi="Arial" w:cs="Arial"/>
        </w:rPr>
        <w:t>, donde el profesor puede seleccionar una fecha en un calendario y registrar rápidamente las asistencias o faltas de los alumnos</w:t>
      </w:r>
      <w:r w:rsidR="00162A07">
        <w:rPr>
          <w:rFonts w:ascii="Arial" w:hAnsi="Arial" w:cs="Arial"/>
        </w:rPr>
        <w:t>.</w:t>
      </w:r>
    </w:p>
    <w:p w14:paraId="6F611643" w14:textId="77777777" w:rsidR="001B7BE9" w:rsidRPr="004F2C1D" w:rsidRDefault="001B7BE9" w:rsidP="001B7BE9">
      <w:pPr>
        <w:spacing w:line="360" w:lineRule="auto"/>
        <w:jc w:val="both"/>
        <w:rPr>
          <w:rFonts w:ascii="Arial" w:hAnsi="Arial" w:cs="Arial"/>
        </w:rPr>
      </w:pPr>
    </w:p>
    <w:p w14:paraId="2F2AE2F2" w14:textId="3C5D58F0" w:rsidR="004F2C1D" w:rsidRPr="00162A07" w:rsidRDefault="001B7BE9" w:rsidP="00162A07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Desarrollo del Portal de Administradores</w:t>
      </w:r>
      <w:r w:rsidR="004F2C1D" w:rsidRPr="00162A07">
        <w:rPr>
          <w:rFonts w:ascii="Arial" w:hAnsi="Arial" w:cs="Arial"/>
          <w:b/>
          <w:bCs/>
        </w:rPr>
        <w:t>:</w:t>
      </w:r>
    </w:p>
    <w:p w14:paraId="1B512553" w14:textId="4B31C31D" w:rsidR="004F2C1D" w:rsidRDefault="004F2C1D" w:rsidP="001B7BE9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F2C1D">
        <w:rPr>
          <w:rFonts w:ascii="Arial" w:hAnsi="Arial" w:cs="Arial"/>
        </w:rPr>
        <w:t xml:space="preserve">Se desarrolló el </w:t>
      </w:r>
      <w:r w:rsidRPr="001B7BE9">
        <w:rPr>
          <w:rFonts w:ascii="Arial" w:hAnsi="Arial" w:cs="Arial"/>
        </w:rPr>
        <w:t>Panel de Administración</w:t>
      </w:r>
      <w:r w:rsidRPr="004F2C1D">
        <w:rPr>
          <w:rFonts w:ascii="Arial" w:hAnsi="Arial" w:cs="Arial"/>
          <w:b/>
          <w:bCs/>
        </w:rPr>
        <w:t xml:space="preserve"> </w:t>
      </w:r>
      <w:r w:rsidRPr="004F2C1D">
        <w:rPr>
          <w:rFonts w:ascii="Arial" w:hAnsi="Arial" w:cs="Arial"/>
        </w:rPr>
        <w:t>para dar de alta</w:t>
      </w:r>
      <w:r w:rsidR="00162A07">
        <w:rPr>
          <w:rFonts w:ascii="Arial" w:hAnsi="Arial" w:cs="Arial"/>
        </w:rPr>
        <w:t xml:space="preserve"> y</w:t>
      </w:r>
      <w:r w:rsidRPr="004F2C1D">
        <w:rPr>
          <w:rFonts w:ascii="Arial" w:hAnsi="Arial" w:cs="Arial"/>
        </w:rPr>
        <w:t xml:space="preserve"> consultar a los Coordinadores y Profesores del instituto</w:t>
      </w:r>
      <w:r w:rsidR="001B7BE9">
        <w:rPr>
          <w:rFonts w:ascii="Arial" w:hAnsi="Arial" w:cs="Arial"/>
        </w:rPr>
        <w:t>.</w:t>
      </w:r>
    </w:p>
    <w:p w14:paraId="31376D0B" w14:textId="476853A6" w:rsidR="001B7BE9" w:rsidRDefault="001B7BE9" w:rsidP="001B7BE9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implemento la función de crear usuarios con roles de coordinadores o profesores del instituto con su información ya llenada.</w:t>
      </w:r>
    </w:p>
    <w:p w14:paraId="1384E646" w14:textId="77777777" w:rsidR="001B7BE9" w:rsidRPr="004F2C1D" w:rsidRDefault="001B7BE9" w:rsidP="001B7BE9">
      <w:pPr>
        <w:spacing w:line="360" w:lineRule="auto"/>
        <w:jc w:val="both"/>
        <w:rPr>
          <w:rFonts w:ascii="Arial" w:hAnsi="Arial" w:cs="Arial"/>
        </w:rPr>
      </w:pPr>
    </w:p>
    <w:p w14:paraId="68E93245" w14:textId="77777777" w:rsidR="001B7BE9" w:rsidRDefault="00CB7795" w:rsidP="00CB7795">
      <w:pPr>
        <w:spacing w:line="360" w:lineRule="auto"/>
        <w:jc w:val="both"/>
        <w:rPr>
          <w:rFonts w:ascii="Arial" w:hAnsi="Arial" w:cs="Arial"/>
        </w:rPr>
      </w:pPr>
      <w:r w:rsidRPr="001B7BE9">
        <w:rPr>
          <w:rFonts w:ascii="Arial" w:hAnsi="Arial" w:cs="Arial"/>
          <w:b/>
          <w:bCs/>
        </w:rPr>
        <w:lastRenderedPageBreak/>
        <w:t>Conclusión de la Semana:</w:t>
      </w:r>
      <w:r w:rsidRPr="004F2C1D">
        <w:rPr>
          <w:rFonts w:ascii="Arial" w:hAnsi="Arial" w:cs="Arial"/>
        </w:rPr>
        <w:t xml:space="preserve"> </w:t>
      </w:r>
    </w:p>
    <w:p w14:paraId="690243F6" w14:textId="38DA4D69" w:rsidR="00F20D48" w:rsidRPr="000459E5" w:rsidRDefault="001B7BE9" w:rsidP="001B7BE9">
      <w:pPr>
        <w:spacing w:line="360" w:lineRule="auto"/>
        <w:jc w:val="both"/>
        <w:rPr>
          <w:rFonts w:ascii="Arial" w:hAnsi="Arial" w:cs="Arial"/>
        </w:rPr>
      </w:pPr>
      <w:r w:rsidRPr="001B7BE9">
        <w:rPr>
          <w:rFonts w:ascii="Arial" w:hAnsi="Arial" w:cs="Arial"/>
        </w:rPr>
        <w:t>Se desarrollaron los portales de Profesores y Administradores. Los docentes ahora cuentan con herramientas funcionales para gestionar documentos en la nube, controlar asistencias y capturar calificacione</w:t>
      </w:r>
      <w:r>
        <w:rPr>
          <w:rFonts w:ascii="Arial" w:hAnsi="Arial" w:cs="Arial"/>
        </w:rPr>
        <w:t>s</w:t>
      </w:r>
      <w:r w:rsidRPr="001B7BE9">
        <w:rPr>
          <w:rFonts w:ascii="Arial" w:hAnsi="Arial" w:cs="Arial"/>
        </w:rPr>
        <w:t>. Asimismo, se habilitó el panel administrativo para la creación y gestión centralizada de usuarios con roles específicos (coordinadores y profesores), cumpliendo íntegramente con los objetivos</w:t>
      </w:r>
      <w:r>
        <w:rPr>
          <w:rFonts w:ascii="Arial" w:hAnsi="Arial" w:cs="Arial"/>
        </w:rPr>
        <w:t xml:space="preserve"> dados</w:t>
      </w:r>
      <w:r w:rsidRPr="001B7BE9">
        <w:rPr>
          <w:rFonts w:ascii="Arial" w:hAnsi="Arial" w:cs="Arial"/>
        </w:rPr>
        <w:t xml:space="preserve"> para la semana.</w:t>
      </w:r>
    </w:p>
    <w:sectPr w:rsidR="00F20D48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489"/>
    <w:multiLevelType w:val="hybridMultilevel"/>
    <w:tmpl w:val="14822986"/>
    <w:lvl w:ilvl="0" w:tplc="7A1AAC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A76C4"/>
    <w:multiLevelType w:val="multilevel"/>
    <w:tmpl w:val="36B666D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45295"/>
    <w:multiLevelType w:val="multilevel"/>
    <w:tmpl w:val="BDE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441E2"/>
    <w:multiLevelType w:val="multilevel"/>
    <w:tmpl w:val="9DA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14970"/>
    <w:multiLevelType w:val="multilevel"/>
    <w:tmpl w:val="39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86EDA"/>
    <w:multiLevelType w:val="multilevel"/>
    <w:tmpl w:val="E686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5032D"/>
    <w:multiLevelType w:val="multilevel"/>
    <w:tmpl w:val="F19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314C7"/>
    <w:multiLevelType w:val="multilevel"/>
    <w:tmpl w:val="9BD2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1233F"/>
    <w:multiLevelType w:val="multilevel"/>
    <w:tmpl w:val="CD8A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C06D2"/>
    <w:multiLevelType w:val="multilevel"/>
    <w:tmpl w:val="BABEA82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06223789">
    <w:abstractNumId w:val="2"/>
  </w:num>
  <w:num w:numId="2" w16cid:durableId="1876890182">
    <w:abstractNumId w:val="5"/>
  </w:num>
  <w:num w:numId="3" w16cid:durableId="137770759">
    <w:abstractNumId w:val="10"/>
  </w:num>
  <w:num w:numId="4" w16cid:durableId="202865295">
    <w:abstractNumId w:val="9"/>
  </w:num>
  <w:num w:numId="5" w16cid:durableId="336662442">
    <w:abstractNumId w:val="4"/>
  </w:num>
  <w:num w:numId="6" w16cid:durableId="942037828">
    <w:abstractNumId w:val="7"/>
  </w:num>
  <w:num w:numId="7" w16cid:durableId="82579351">
    <w:abstractNumId w:val="1"/>
  </w:num>
  <w:num w:numId="8" w16cid:durableId="936330583">
    <w:abstractNumId w:val="16"/>
  </w:num>
  <w:num w:numId="9" w16cid:durableId="352417509">
    <w:abstractNumId w:val="14"/>
  </w:num>
  <w:num w:numId="10" w16cid:durableId="946159880">
    <w:abstractNumId w:val="12"/>
  </w:num>
  <w:num w:numId="11" w16cid:durableId="634678165">
    <w:abstractNumId w:val="8"/>
  </w:num>
  <w:num w:numId="12" w16cid:durableId="1808281145">
    <w:abstractNumId w:val="17"/>
  </w:num>
  <w:num w:numId="13" w16cid:durableId="1295719383">
    <w:abstractNumId w:val="11"/>
  </w:num>
  <w:num w:numId="14" w16cid:durableId="89739182">
    <w:abstractNumId w:val="13"/>
  </w:num>
  <w:num w:numId="15" w16cid:durableId="416169720">
    <w:abstractNumId w:val="0"/>
  </w:num>
  <w:num w:numId="16" w16cid:durableId="1763143449">
    <w:abstractNumId w:val="6"/>
  </w:num>
  <w:num w:numId="17" w16cid:durableId="554584045">
    <w:abstractNumId w:val="15"/>
  </w:num>
  <w:num w:numId="18" w16cid:durableId="1357581805">
    <w:abstractNumId w:val="18"/>
  </w:num>
  <w:num w:numId="19" w16cid:durableId="478154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62A07"/>
    <w:rsid w:val="001B40A8"/>
    <w:rsid w:val="001B7BE9"/>
    <w:rsid w:val="002700DA"/>
    <w:rsid w:val="002A17AE"/>
    <w:rsid w:val="0031397B"/>
    <w:rsid w:val="0039078F"/>
    <w:rsid w:val="003F0E8C"/>
    <w:rsid w:val="0045197A"/>
    <w:rsid w:val="00472C08"/>
    <w:rsid w:val="004F2C1D"/>
    <w:rsid w:val="00510614"/>
    <w:rsid w:val="006F63CF"/>
    <w:rsid w:val="007144C1"/>
    <w:rsid w:val="00715B58"/>
    <w:rsid w:val="0075545E"/>
    <w:rsid w:val="00756F43"/>
    <w:rsid w:val="0076529E"/>
    <w:rsid w:val="00976CFC"/>
    <w:rsid w:val="009E3D5C"/>
    <w:rsid w:val="00A60796"/>
    <w:rsid w:val="00B27CF3"/>
    <w:rsid w:val="00BA5A10"/>
    <w:rsid w:val="00C012F9"/>
    <w:rsid w:val="00C33CEA"/>
    <w:rsid w:val="00CB7795"/>
    <w:rsid w:val="00CF4A31"/>
    <w:rsid w:val="00D139DF"/>
    <w:rsid w:val="00D6371C"/>
    <w:rsid w:val="00DB72B2"/>
    <w:rsid w:val="00E81C35"/>
    <w:rsid w:val="00F20D48"/>
    <w:rsid w:val="00F24BEE"/>
    <w:rsid w:val="00F6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07A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ED56C-267D-4F89-A6C1-277DEA644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303</Words>
  <Characters>1636</Characters>
  <Application>Microsoft Office Word</Application>
  <DocSecurity>0</DocSecurity>
  <Lines>32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4</cp:revision>
  <dcterms:created xsi:type="dcterms:W3CDTF">2026-05-18T18:07:00Z</dcterms:created>
  <dcterms:modified xsi:type="dcterms:W3CDTF">2026-05-18T18:30:00Z</dcterms:modified>
</cp:coreProperties>
</file>