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3145" w14:textId="7CC50080" w:rsidR="005D3345" w:rsidRPr="002501DA" w:rsidRDefault="002501DA" w:rsidP="002501DA">
      <w:pPr>
        <w:jc w:val="center"/>
        <w:rPr>
          <w:b/>
          <w:bCs/>
          <w:sz w:val="48"/>
          <w:szCs w:val="48"/>
          <w:u w:val="single"/>
        </w:rPr>
      </w:pPr>
      <w:r w:rsidRPr="002501DA">
        <w:rPr>
          <w:b/>
          <w:bCs/>
          <w:sz w:val="48"/>
          <w:szCs w:val="48"/>
          <w:u w:val="single"/>
        </w:rPr>
        <w:t>TEMA 10</w:t>
      </w:r>
    </w:p>
    <w:p w14:paraId="1EFFEC26" w14:textId="3A7A39E6" w:rsidR="002501DA" w:rsidRPr="002501DA" w:rsidRDefault="002501DA" w:rsidP="002501DA">
      <w:pPr>
        <w:rPr>
          <w:b/>
          <w:bCs/>
          <w:sz w:val="32"/>
          <w:szCs w:val="32"/>
        </w:rPr>
      </w:pPr>
      <w:r w:rsidRPr="002501DA">
        <w:rPr>
          <w:b/>
          <w:bCs/>
          <w:sz w:val="32"/>
          <w:szCs w:val="32"/>
        </w:rPr>
        <w:t>1.Legislación sobre prevención de riesgos laborales</w:t>
      </w:r>
    </w:p>
    <w:p w14:paraId="2DC0097A" w14:textId="5392A9D0" w:rsidR="002501DA" w:rsidRDefault="002501DA" w:rsidP="002501DA">
      <w:pPr>
        <w:rPr>
          <w:b/>
          <w:bCs/>
          <w:sz w:val="28"/>
          <w:szCs w:val="28"/>
        </w:rPr>
      </w:pPr>
      <w:r w:rsidRPr="002501DA">
        <w:rPr>
          <w:b/>
          <w:bCs/>
          <w:sz w:val="28"/>
          <w:szCs w:val="28"/>
        </w:rPr>
        <w:t>1.1Marco normativo</w:t>
      </w:r>
    </w:p>
    <w:p w14:paraId="0B372254" w14:textId="58826717" w:rsidR="002501DA" w:rsidRDefault="000F3A2C" w:rsidP="002501DA">
      <w:r>
        <w:t>Normas internacionales:</w:t>
      </w:r>
    </w:p>
    <w:p w14:paraId="7B5C2C50" w14:textId="175341D5" w:rsidR="000F3A2C" w:rsidRDefault="000F3A2C" w:rsidP="000F3A2C">
      <w:pPr>
        <w:pStyle w:val="Prrafodelista"/>
        <w:numPr>
          <w:ilvl w:val="0"/>
          <w:numId w:val="1"/>
        </w:numPr>
      </w:pPr>
      <w:r>
        <w:t>La OIT a través de sus convenios internacionales</w:t>
      </w:r>
    </w:p>
    <w:p w14:paraId="60FB492D" w14:textId="02D58246" w:rsidR="000F3A2C" w:rsidRDefault="000F3A2C" w:rsidP="000F3A2C">
      <w:pPr>
        <w:pStyle w:val="Prrafodelista"/>
        <w:numPr>
          <w:ilvl w:val="0"/>
          <w:numId w:val="1"/>
        </w:numPr>
      </w:pPr>
      <w:r>
        <w:t>Normas de la UE:</w:t>
      </w:r>
      <w:r w:rsidR="006D5F8F">
        <w:t xml:space="preserve"> la más importante es la Directiva Marco 89/</w:t>
      </w:r>
      <w:r w:rsidR="007966C9">
        <w:t>391/CEE que aborda el tema de organización del trabajo de la empresa.</w:t>
      </w:r>
    </w:p>
    <w:p w14:paraId="3CAF5414" w14:textId="3A8F9227" w:rsidR="007966C9" w:rsidRDefault="007966C9" w:rsidP="007966C9">
      <w:r>
        <w:t>Constitución Española:</w:t>
      </w:r>
    </w:p>
    <w:p w14:paraId="4D10D969" w14:textId="657FB2E1" w:rsidR="00564B4C" w:rsidRDefault="00564B4C" w:rsidP="007966C9">
      <w:r>
        <w:t>El articulo 40.2 señala que los poderes públicos deben velar por la seguridad e higiene de los trabajadores</w:t>
      </w:r>
    </w:p>
    <w:p w14:paraId="44D83012" w14:textId="28964891" w:rsidR="0073164B" w:rsidRDefault="0073164B" w:rsidP="007966C9">
      <w:r>
        <w:t>Legislación básica:</w:t>
      </w:r>
    </w:p>
    <w:p w14:paraId="1D28DB2B" w14:textId="54DF7A96" w:rsidR="0073164B" w:rsidRDefault="0073164B" w:rsidP="007966C9">
      <w:r>
        <w:t>Ley de Prevención de riesgos laborales</w:t>
      </w:r>
      <w:r w:rsidR="001E62BE">
        <w:t>.</w:t>
      </w:r>
    </w:p>
    <w:p w14:paraId="5DE6E5EB" w14:textId="541F2AD4" w:rsidR="001E62BE" w:rsidRPr="001E62BE" w:rsidRDefault="001E62BE" w:rsidP="007966C9">
      <w:pPr>
        <w:rPr>
          <w:b/>
          <w:bCs/>
          <w:sz w:val="28"/>
          <w:szCs w:val="28"/>
        </w:rPr>
      </w:pPr>
      <w:r w:rsidRPr="001E62BE">
        <w:rPr>
          <w:b/>
          <w:bCs/>
          <w:sz w:val="28"/>
          <w:szCs w:val="28"/>
        </w:rPr>
        <w:t>1.2 Obligaciones en materia de prevención</w:t>
      </w:r>
    </w:p>
    <w:p w14:paraId="007E6F2E" w14:textId="450C661F" w:rsidR="002501DA" w:rsidRDefault="002A32D5" w:rsidP="002501DA">
      <w:r>
        <w:t>El empresario tiene un deber general de protección del trabajador frente a los riesgos laborales. Este deber se concreta en una serie de obligaciones.</w:t>
      </w:r>
    </w:p>
    <w:p w14:paraId="013EB0E6" w14:textId="68CCBDDE" w:rsidR="002A32D5" w:rsidRDefault="002A32D5" w:rsidP="002A32D5">
      <w:pPr>
        <w:pStyle w:val="Prrafodelista"/>
        <w:numPr>
          <w:ilvl w:val="0"/>
          <w:numId w:val="2"/>
        </w:numPr>
        <w:rPr>
          <w:b/>
          <w:bCs/>
        </w:rPr>
      </w:pPr>
      <w:r w:rsidRPr="002A32D5">
        <w:rPr>
          <w:b/>
          <w:bCs/>
        </w:rPr>
        <w:t>OBLIGACIONES DE LOS EMPRESARIOS</w:t>
      </w:r>
    </w:p>
    <w:p w14:paraId="7083AB00" w14:textId="7CAA9403" w:rsidR="002A32D5" w:rsidRPr="002A32D5" w:rsidRDefault="002A32D5" w:rsidP="002A32D5">
      <w:pPr>
        <w:pStyle w:val="Prrafodelista"/>
      </w:pPr>
    </w:p>
    <w:sectPr w:rsidR="002A32D5" w:rsidRPr="002A3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A78"/>
    <w:multiLevelType w:val="hybridMultilevel"/>
    <w:tmpl w:val="36C21822"/>
    <w:lvl w:ilvl="0" w:tplc="CA2A36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6DC8"/>
    <w:multiLevelType w:val="hybridMultilevel"/>
    <w:tmpl w:val="9DA8C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763483">
    <w:abstractNumId w:val="1"/>
  </w:num>
  <w:num w:numId="2" w16cid:durableId="21163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DA"/>
    <w:rsid w:val="000F3A2C"/>
    <w:rsid w:val="001D5DA7"/>
    <w:rsid w:val="001E62BE"/>
    <w:rsid w:val="002501DA"/>
    <w:rsid w:val="002923A9"/>
    <w:rsid w:val="002A32D5"/>
    <w:rsid w:val="00564B4C"/>
    <w:rsid w:val="005D3345"/>
    <w:rsid w:val="006D5F8F"/>
    <w:rsid w:val="0073164B"/>
    <w:rsid w:val="007966C9"/>
    <w:rsid w:val="008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BF67"/>
  <w15:chartTrackingRefBased/>
  <w15:docId w15:val="{4C22BB73-4E3E-4ED8-8C77-9C58F691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3</cp:revision>
  <dcterms:created xsi:type="dcterms:W3CDTF">2023-10-28T09:50:00Z</dcterms:created>
  <dcterms:modified xsi:type="dcterms:W3CDTF">2023-10-30T09:10:00Z</dcterms:modified>
</cp:coreProperties>
</file>