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1163" w14:textId="67FDE3A2" w:rsidR="00370C6C" w:rsidRPr="007846FE" w:rsidRDefault="008B4979" w:rsidP="00370C6C">
      <w:pPr>
        <w:spacing w:after="0"/>
        <w:rPr>
          <w:lang w:val="en-GB"/>
        </w:rPr>
      </w:pPr>
      <w:r>
        <w:rPr>
          <w:lang w:val="en-US"/>
        </w:rPr>
        <w:t>A</w:t>
      </w:r>
      <w:r w:rsidRPr="008B4979">
        <w:rPr>
          <w:lang w:val="en-US"/>
        </w:rPr>
        <w:t xml:space="preserve"> company incorporated in 2022 with a share capital of €100,000</w:t>
      </w:r>
      <w:r w:rsidR="00FE2D32" w:rsidRPr="00FE2D32">
        <w:rPr>
          <w:lang w:val="en-US"/>
        </w:rPr>
        <w:t xml:space="preserve">, presents the following information as </w:t>
      </w:r>
      <w:proofErr w:type="gramStart"/>
      <w:r w:rsidR="00FE2D32" w:rsidRPr="00FE2D32">
        <w:rPr>
          <w:lang w:val="en-US"/>
        </w:rPr>
        <w:t>at</w:t>
      </w:r>
      <w:proofErr w:type="gramEnd"/>
      <w:r w:rsidR="00FE2D32" w:rsidRPr="00FE2D32">
        <w:rPr>
          <w:lang w:val="en-US"/>
        </w:rPr>
        <w:t xml:space="preserve"> 31 December 2024:</w:t>
      </w:r>
    </w:p>
    <w:p w14:paraId="2465F828" w14:textId="36C0716D" w:rsidR="00370C6C" w:rsidRPr="00FC2E89" w:rsidRDefault="00480953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480953">
        <w:rPr>
          <w:lang w:val="en-US"/>
        </w:rPr>
        <w:t>1. The company has carried out a capital increase amounting to 75% of the existing share capital, issued at 120% of nominal value. The shareholders have paid the minimum legal requirement. In the allocation of profit for the previous year, a dividend equal to 10% of share capital was distributed.</w:t>
      </w:r>
    </w:p>
    <w:p w14:paraId="76EDCD4D" w14:textId="66C3C03B" w:rsidR="00370C6C" w:rsidRPr="00FC2E89" w:rsidRDefault="00BE472B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BE472B">
        <w:rPr>
          <w:lang w:val="en-US"/>
        </w:rPr>
        <w:t xml:space="preserve">The company has been awarded a grant of €20,000, of which €2,000 has been transferred to </w:t>
      </w:r>
      <w:r w:rsidR="007801C3">
        <w:rPr>
          <w:lang w:val="en-US"/>
        </w:rPr>
        <w:t>the Income Statement</w:t>
      </w:r>
      <w:r w:rsidRPr="00BE472B">
        <w:rPr>
          <w:lang w:val="en-US"/>
        </w:rPr>
        <w:t>.</w:t>
      </w:r>
    </w:p>
    <w:p w14:paraId="1BE9FAB6" w14:textId="77777777" w:rsidR="00370C6C" w:rsidRPr="00FC2E89" w:rsidRDefault="00370C6C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FC2E89">
        <w:rPr>
          <w:lang w:val="en-US"/>
        </w:rPr>
        <w:t>A plot of land with a book value of €36,000 was sold for €40,000, with €18,500 received in cash.</w:t>
      </w:r>
    </w:p>
    <w:p w14:paraId="7A43D5C8" w14:textId="198B4CC2" w:rsidR="00370C6C" w:rsidRPr="005468E9" w:rsidRDefault="00473958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5468E9">
        <w:rPr>
          <w:lang w:val="en-US"/>
        </w:rPr>
        <w:t>Interest of €4,300 was paid on debts of €4,500 accrued during the year. Financial income of €3,000 was accrued, of which €500 remained outstanding at the end of the financial year.</w:t>
      </w:r>
    </w:p>
    <w:p w14:paraId="176D464E" w14:textId="0E51C937" w:rsidR="00370C6C" w:rsidRPr="00FC2E89" w:rsidRDefault="009C4757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9C4757">
        <w:rPr>
          <w:lang w:val="en-US"/>
        </w:rPr>
        <w:t>A loan repayment of €3,000 was made, and a new loan of €5,000 was obtained.</w:t>
      </w:r>
    </w:p>
    <w:p w14:paraId="562EE07F" w14:textId="70F837CC" w:rsidR="00370C6C" w:rsidRPr="00FC2E89" w:rsidRDefault="00370C6C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FC2E89">
        <w:rPr>
          <w:lang w:val="en-US"/>
        </w:rPr>
        <w:t>Machinery worth €12,000 has been purchased, of which €5,300 has been paid</w:t>
      </w:r>
      <w:r w:rsidR="009C4757">
        <w:rPr>
          <w:lang w:val="en-US"/>
        </w:rPr>
        <w:t xml:space="preserve"> during the year</w:t>
      </w:r>
      <w:r w:rsidRPr="00FC2E89">
        <w:rPr>
          <w:lang w:val="en-US"/>
        </w:rPr>
        <w:t>.</w:t>
      </w:r>
    </w:p>
    <w:p w14:paraId="5F6750E3" w14:textId="3798FE3E" w:rsidR="00370C6C" w:rsidRPr="00FC2E89" w:rsidRDefault="00B7316A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B7316A">
        <w:rPr>
          <w:lang w:val="en-US"/>
        </w:rPr>
        <w:t>The changes in working capital during the year are as follows:</w:t>
      </w:r>
    </w:p>
    <w:p w14:paraId="1996EBC2" w14:textId="7FA23465" w:rsidR="00370C6C" w:rsidRPr="00FC2E89" w:rsidRDefault="00370C6C" w:rsidP="00370C6C">
      <w:pPr>
        <w:pStyle w:val="Prrafodelista"/>
        <w:widowControl/>
        <w:numPr>
          <w:ilvl w:val="1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FC2E89">
        <w:rPr>
          <w:lang w:val="en-US"/>
        </w:rPr>
        <w:t>Increase in the inventor</w:t>
      </w:r>
      <w:r w:rsidR="00B7316A">
        <w:rPr>
          <w:lang w:val="en-US"/>
        </w:rPr>
        <w:t>ies</w:t>
      </w:r>
      <w:r w:rsidRPr="00FC2E89">
        <w:rPr>
          <w:lang w:val="en-US"/>
        </w:rPr>
        <w:t xml:space="preserve">: </w:t>
      </w:r>
      <w:r w:rsidR="00B7316A">
        <w:rPr>
          <w:lang w:val="en-US"/>
        </w:rPr>
        <w:t>€</w:t>
      </w:r>
      <w:r w:rsidRPr="00FC2E89">
        <w:rPr>
          <w:lang w:val="en-US"/>
        </w:rPr>
        <w:t>2,100.</w:t>
      </w:r>
    </w:p>
    <w:p w14:paraId="4DDF3C68" w14:textId="5F256404" w:rsidR="00370C6C" w:rsidRPr="005468E9" w:rsidRDefault="00370C6C" w:rsidP="00370C6C">
      <w:pPr>
        <w:pStyle w:val="Prrafodelista"/>
        <w:widowControl/>
        <w:numPr>
          <w:ilvl w:val="1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GB"/>
        </w:rPr>
      </w:pPr>
      <w:r w:rsidRPr="005468E9">
        <w:rPr>
          <w:lang w:val="en-GB"/>
        </w:rPr>
        <w:t xml:space="preserve">Decrease in </w:t>
      </w:r>
      <w:r w:rsidR="00B7316A" w:rsidRPr="005468E9">
        <w:rPr>
          <w:lang w:val="en-GB"/>
        </w:rPr>
        <w:t>trade</w:t>
      </w:r>
      <w:r w:rsidRPr="005468E9">
        <w:rPr>
          <w:lang w:val="en-GB"/>
        </w:rPr>
        <w:t xml:space="preserve"> receivable</w:t>
      </w:r>
      <w:r w:rsidR="00B7316A" w:rsidRPr="005468E9">
        <w:rPr>
          <w:lang w:val="en-GB"/>
        </w:rPr>
        <w:t>s</w:t>
      </w:r>
      <w:r w:rsidRPr="005468E9">
        <w:rPr>
          <w:lang w:val="en-GB"/>
        </w:rPr>
        <w:t>: €1,300.</w:t>
      </w:r>
    </w:p>
    <w:p w14:paraId="081D2DD6" w14:textId="6A1B0424" w:rsidR="00370C6C" w:rsidRPr="00FC2E89" w:rsidRDefault="00370C6C" w:rsidP="00370C6C">
      <w:pPr>
        <w:pStyle w:val="Prrafodelista"/>
        <w:widowControl/>
        <w:numPr>
          <w:ilvl w:val="1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FC2E89">
        <w:rPr>
          <w:lang w:val="en-US"/>
        </w:rPr>
        <w:t xml:space="preserve">Increase in </w:t>
      </w:r>
      <w:r w:rsidR="00B7316A">
        <w:rPr>
          <w:lang w:val="en-US"/>
        </w:rPr>
        <w:t xml:space="preserve">trade </w:t>
      </w:r>
      <w:r w:rsidRPr="00FC2E89">
        <w:rPr>
          <w:lang w:val="en-US"/>
        </w:rPr>
        <w:t>payable</w:t>
      </w:r>
      <w:r w:rsidR="00B7316A">
        <w:rPr>
          <w:lang w:val="en-US"/>
        </w:rPr>
        <w:t>s</w:t>
      </w:r>
      <w:r w:rsidRPr="00FC2E89">
        <w:rPr>
          <w:lang w:val="en-US"/>
        </w:rPr>
        <w:t>: €1,750.</w:t>
      </w:r>
    </w:p>
    <w:p w14:paraId="62742C3A" w14:textId="78768AB8" w:rsidR="00370C6C" w:rsidRPr="00FC2E89" w:rsidRDefault="00E01E6B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E01E6B">
        <w:rPr>
          <w:lang w:val="en-US"/>
        </w:rPr>
        <w:t xml:space="preserve">Current tax liabilities for the previous year amounted to €16,000. Tax prepayments made during the year </w:t>
      </w:r>
      <w:r w:rsidR="00B44C3C">
        <w:rPr>
          <w:lang w:val="en-US"/>
        </w:rPr>
        <w:t>were</w:t>
      </w:r>
      <w:r w:rsidRPr="00E01E6B">
        <w:rPr>
          <w:lang w:val="en-US"/>
        </w:rPr>
        <w:t xml:space="preserve"> €15,000. Current tax liabilities for the current year amount to €35,000. There are no differences between accounting profit and taxable profit.</w:t>
      </w:r>
    </w:p>
    <w:p w14:paraId="69E4360B" w14:textId="0439FFAC" w:rsidR="00B44C3C" w:rsidRDefault="00B44C3C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B44C3C">
        <w:rPr>
          <w:lang w:val="en-US"/>
        </w:rPr>
        <w:t>The opening cash balance on 1 January was €16,700.</w:t>
      </w:r>
    </w:p>
    <w:p w14:paraId="0E86F866" w14:textId="328802FC" w:rsidR="00370C6C" w:rsidRPr="00FC2E89" w:rsidRDefault="00B44C3C" w:rsidP="00370C6C">
      <w:pPr>
        <w:pStyle w:val="Prrafodelista"/>
        <w:widowControl/>
        <w:numPr>
          <w:ilvl w:val="0"/>
          <w:numId w:val="2"/>
        </w:numPr>
        <w:tabs>
          <w:tab w:val="clear" w:pos="833"/>
        </w:tabs>
        <w:autoSpaceDE/>
        <w:autoSpaceDN/>
        <w:spacing w:after="160" w:line="259" w:lineRule="auto"/>
        <w:ind w:right="0"/>
        <w:jc w:val="left"/>
        <w:rPr>
          <w:lang w:val="en-US"/>
        </w:rPr>
      </w:pPr>
      <w:r w:rsidRPr="00B44C3C">
        <w:rPr>
          <w:lang w:val="en-US"/>
        </w:rPr>
        <w:t>The Income Statement for the year is as follows: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7"/>
        <w:gridCol w:w="1535"/>
      </w:tblGrid>
      <w:tr w:rsidR="00370C6C" w:rsidRPr="00B503B6" w14:paraId="6DCFEE80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F4289C" w14:textId="77777777" w:rsidR="00370C6C" w:rsidRPr="00B503B6" w:rsidRDefault="00370C6C" w:rsidP="00F23C37">
            <w:pPr>
              <w:spacing w:after="0" w:line="240" w:lineRule="auto"/>
            </w:pPr>
            <w:r w:rsidRPr="00B503B6">
              <w:rPr>
                <w:b/>
                <w:bCs/>
              </w:rPr>
              <w:t>A) CONTINUING OPERATIONS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C6D46B" w14:textId="77777777" w:rsidR="00370C6C" w:rsidRPr="00B503B6" w:rsidRDefault="00370C6C" w:rsidP="00F23C37">
            <w:pPr>
              <w:spacing w:after="0" w:line="240" w:lineRule="auto"/>
              <w:jc w:val="right"/>
            </w:pPr>
          </w:p>
        </w:tc>
      </w:tr>
      <w:tr w:rsidR="00370C6C" w:rsidRPr="00B503B6" w14:paraId="6E8341FB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FD9856" w14:textId="3A606EEA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1. </w:t>
            </w:r>
            <w:proofErr w:type="spellStart"/>
            <w:r w:rsidR="002E7F24">
              <w:t>Revenue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CA148E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B503B6">
              <w:t>2,000</w:t>
            </w:r>
            <w:r w:rsidRPr="00F104F0">
              <w:t>,000</w:t>
            </w:r>
          </w:p>
        </w:tc>
      </w:tr>
      <w:tr w:rsidR="00370C6C" w:rsidRPr="00B503B6" w14:paraId="42D50EB1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873571" w14:textId="208BD8D5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4. </w:t>
            </w:r>
            <w:proofErr w:type="spellStart"/>
            <w:r w:rsidRPr="00B503B6">
              <w:t>Supplies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1A0240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F104F0">
              <w:t>(</w:t>
            </w:r>
            <w:r w:rsidRPr="00B503B6">
              <w:t>1,000</w:t>
            </w:r>
            <w:r w:rsidRPr="00F104F0">
              <w:t>,000)</w:t>
            </w:r>
          </w:p>
        </w:tc>
      </w:tr>
      <w:tr w:rsidR="00370C6C" w:rsidRPr="00B503B6" w14:paraId="63FB4E34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A1740C" w14:textId="77777777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5. </w:t>
            </w:r>
            <w:proofErr w:type="spellStart"/>
            <w:r w:rsidRPr="00B503B6">
              <w:t>Other</w:t>
            </w:r>
            <w:proofErr w:type="spellEnd"/>
            <w:r w:rsidRPr="00B503B6">
              <w:t xml:space="preserve"> </w:t>
            </w:r>
            <w:proofErr w:type="spellStart"/>
            <w:r w:rsidRPr="00B503B6">
              <w:t>operating</w:t>
            </w:r>
            <w:proofErr w:type="spellEnd"/>
            <w:r w:rsidRPr="00B503B6">
              <w:t xml:space="preserve"> </w:t>
            </w:r>
            <w:proofErr w:type="spellStart"/>
            <w:r w:rsidRPr="00B503B6">
              <w:t>income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ED9860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B503B6">
              <w:t>5</w:t>
            </w:r>
            <w:r w:rsidRPr="00F104F0">
              <w:t>,000</w:t>
            </w:r>
          </w:p>
        </w:tc>
      </w:tr>
      <w:tr w:rsidR="00370C6C" w:rsidRPr="00B503B6" w14:paraId="15888E33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F3FB9F" w14:textId="77777777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6. </w:t>
            </w:r>
            <w:proofErr w:type="spellStart"/>
            <w:r w:rsidRPr="00B503B6">
              <w:t>Personnel</w:t>
            </w:r>
            <w:proofErr w:type="spellEnd"/>
            <w:r w:rsidRPr="00B503B6">
              <w:t xml:space="preserve"> expenses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08CC0B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F104F0">
              <w:t>(</w:t>
            </w:r>
            <w:r w:rsidRPr="00B503B6">
              <w:t>458</w:t>
            </w:r>
            <w:r w:rsidRPr="00F104F0">
              <w:t>,000)</w:t>
            </w:r>
          </w:p>
        </w:tc>
      </w:tr>
      <w:tr w:rsidR="00370C6C" w:rsidRPr="00B503B6" w14:paraId="1CB871E1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C409F4" w14:textId="77777777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7. </w:t>
            </w:r>
            <w:proofErr w:type="spellStart"/>
            <w:r w:rsidRPr="00B503B6">
              <w:t>Other</w:t>
            </w:r>
            <w:proofErr w:type="spellEnd"/>
            <w:r w:rsidRPr="00B503B6">
              <w:t xml:space="preserve"> </w:t>
            </w:r>
            <w:proofErr w:type="spellStart"/>
            <w:r w:rsidRPr="00B503B6">
              <w:t>operating</w:t>
            </w:r>
            <w:proofErr w:type="spellEnd"/>
            <w:r w:rsidRPr="00B503B6">
              <w:t xml:space="preserve"> expenses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BE9DCC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F104F0">
              <w:t>(</w:t>
            </w:r>
            <w:r w:rsidRPr="00B503B6">
              <w:t>251,</w:t>
            </w:r>
            <w:r w:rsidRPr="00F104F0">
              <w:t>500</w:t>
            </w:r>
          </w:p>
        </w:tc>
      </w:tr>
      <w:tr w:rsidR="00370C6C" w:rsidRPr="00B503B6" w14:paraId="42358408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F58540" w14:textId="3A676CE2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8. </w:t>
            </w:r>
            <w:proofErr w:type="spellStart"/>
            <w:r w:rsidR="000830E2">
              <w:t>Amortisation</w:t>
            </w:r>
            <w:proofErr w:type="spellEnd"/>
            <w:r w:rsidR="000830E2">
              <w:t xml:space="preserve"> </w:t>
            </w:r>
            <w:r w:rsidR="002E7F24">
              <w:t xml:space="preserve">and </w:t>
            </w:r>
            <w:proofErr w:type="spellStart"/>
            <w:r w:rsidR="002E7F24">
              <w:t>depreciation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05D126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F104F0">
              <w:t>(</w:t>
            </w:r>
            <w:r w:rsidRPr="00B503B6">
              <w:t>100</w:t>
            </w:r>
            <w:r w:rsidRPr="00F104F0">
              <w:t>,000)</w:t>
            </w:r>
          </w:p>
        </w:tc>
      </w:tr>
      <w:tr w:rsidR="00370C6C" w:rsidRPr="00B503B6" w14:paraId="08C81DA6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170FF5" w14:textId="6AD05D18" w:rsidR="00370C6C" w:rsidRPr="00FC2E89" w:rsidRDefault="00370C6C" w:rsidP="00F23C37">
            <w:pPr>
              <w:spacing w:after="0" w:line="240" w:lineRule="auto"/>
              <w:ind w:firstLine="200"/>
              <w:rPr>
                <w:lang w:val="en-US"/>
              </w:rPr>
            </w:pPr>
            <w:r w:rsidRPr="00FC2E89">
              <w:rPr>
                <w:lang w:val="en-US"/>
              </w:rPr>
              <w:t xml:space="preserve">9. </w:t>
            </w:r>
            <w:r w:rsidR="00023283">
              <w:rPr>
                <w:lang w:val="en-US"/>
              </w:rPr>
              <w:t>Non-financial and other capital g</w:t>
            </w:r>
            <w:r w:rsidR="00AF4508">
              <w:rPr>
                <w:lang w:val="en-US"/>
              </w:rPr>
              <w:t>rants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CBF6CF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B503B6">
              <w:t>2</w:t>
            </w:r>
            <w:r w:rsidRPr="00F104F0">
              <w:t>,000</w:t>
            </w:r>
          </w:p>
        </w:tc>
      </w:tr>
      <w:tr w:rsidR="00370C6C" w:rsidRPr="00B503B6" w14:paraId="568F1426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261080" w14:textId="5FCDD71C" w:rsidR="00370C6C" w:rsidRPr="00FC2E89" w:rsidRDefault="00370C6C" w:rsidP="00F23C37">
            <w:pPr>
              <w:spacing w:after="0" w:line="240" w:lineRule="auto"/>
              <w:ind w:firstLine="200"/>
              <w:rPr>
                <w:lang w:val="en-US"/>
              </w:rPr>
            </w:pPr>
            <w:r w:rsidRPr="00FC2E89">
              <w:rPr>
                <w:lang w:val="en-US"/>
              </w:rPr>
              <w:t xml:space="preserve">11. Impairment and </w:t>
            </w:r>
            <w:r w:rsidR="00023283">
              <w:rPr>
                <w:lang w:val="en-US"/>
              </w:rPr>
              <w:t>gains (losses) on</w:t>
            </w:r>
            <w:r w:rsidRPr="00FC2E89">
              <w:rPr>
                <w:lang w:val="en-US"/>
              </w:rPr>
              <w:t xml:space="preserve"> disposals of fixed assets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53A288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B503B6">
              <w:t>4</w:t>
            </w:r>
            <w:r w:rsidRPr="00F104F0">
              <w:t>,000</w:t>
            </w:r>
          </w:p>
        </w:tc>
      </w:tr>
      <w:tr w:rsidR="00370C6C" w:rsidRPr="00B503B6" w14:paraId="48DB011C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04E7D8" w14:textId="30FFF0D7" w:rsidR="00370C6C" w:rsidRPr="003F281D" w:rsidRDefault="00370C6C" w:rsidP="00F23C37">
            <w:pPr>
              <w:spacing w:after="0" w:line="240" w:lineRule="auto"/>
              <w:rPr>
                <w:b/>
                <w:bCs/>
                <w:lang w:val="en-US"/>
              </w:rPr>
            </w:pPr>
            <w:r w:rsidRPr="003F281D">
              <w:rPr>
                <w:b/>
                <w:bCs/>
                <w:lang w:val="en-US"/>
              </w:rPr>
              <w:t xml:space="preserve">A.1) </w:t>
            </w:r>
            <w:r w:rsidR="003F281D" w:rsidRPr="003F281D">
              <w:rPr>
                <w:b/>
                <w:bCs/>
                <w:lang w:val="en-US"/>
              </w:rPr>
              <w:t xml:space="preserve">RESULTS FROM </w:t>
            </w:r>
            <w:r w:rsidRPr="003F281D">
              <w:rPr>
                <w:b/>
                <w:bCs/>
                <w:lang w:val="en-US"/>
              </w:rPr>
              <w:t xml:space="preserve">OPERATING </w:t>
            </w:r>
            <w:r w:rsidR="003F281D">
              <w:rPr>
                <w:b/>
                <w:bCs/>
                <w:lang w:val="en-US"/>
              </w:rPr>
              <w:t>ACTIVITIES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3F34D7" w14:textId="77777777" w:rsidR="00370C6C" w:rsidRPr="00B503B6" w:rsidRDefault="00370C6C" w:rsidP="00F23C37">
            <w:pPr>
              <w:spacing w:after="0" w:line="240" w:lineRule="auto"/>
              <w:jc w:val="right"/>
              <w:rPr>
                <w:b/>
                <w:bCs/>
              </w:rPr>
            </w:pPr>
            <w:r w:rsidRPr="00B503B6">
              <w:rPr>
                <w:b/>
                <w:bCs/>
              </w:rPr>
              <w:t>201</w:t>
            </w:r>
            <w:r w:rsidRPr="00F104F0">
              <w:rPr>
                <w:b/>
                <w:bCs/>
              </w:rPr>
              <w:t>,500</w:t>
            </w:r>
          </w:p>
        </w:tc>
      </w:tr>
      <w:tr w:rsidR="00370C6C" w:rsidRPr="00B503B6" w14:paraId="4C79C78A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C66352" w14:textId="77777777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12. </w:t>
            </w:r>
            <w:proofErr w:type="spellStart"/>
            <w:r w:rsidRPr="00B503B6">
              <w:t>Financial</w:t>
            </w:r>
            <w:proofErr w:type="spellEnd"/>
            <w:r w:rsidRPr="00B503B6">
              <w:t xml:space="preserve"> </w:t>
            </w:r>
            <w:proofErr w:type="spellStart"/>
            <w:r w:rsidRPr="00B503B6">
              <w:t>income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DCF398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B503B6">
              <w:t>3</w:t>
            </w:r>
            <w:r w:rsidRPr="00F104F0">
              <w:t>,000</w:t>
            </w:r>
          </w:p>
        </w:tc>
      </w:tr>
      <w:tr w:rsidR="00370C6C" w:rsidRPr="00B503B6" w14:paraId="72D783F7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E8D13F" w14:textId="77777777" w:rsidR="00370C6C" w:rsidRPr="00B503B6" w:rsidRDefault="00370C6C" w:rsidP="00F23C37">
            <w:pPr>
              <w:spacing w:after="0" w:line="240" w:lineRule="auto"/>
              <w:ind w:firstLine="200"/>
            </w:pPr>
            <w:r w:rsidRPr="00B503B6">
              <w:t xml:space="preserve">13. </w:t>
            </w:r>
            <w:proofErr w:type="spellStart"/>
            <w:r w:rsidRPr="00B503B6">
              <w:t>Financial</w:t>
            </w:r>
            <w:proofErr w:type="spellEnd"/>
            <w:r w:rsidRPr="00B503B6">
              <w:t xml:space="preserve"> expenses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B04F1A" w14:textId="77777777" w:rsidR="00370C6C" w:rsidRPr="00B503B6" w:rsidRDefault="00370C6C" w:rsidP="00F23C37">
            <w:pPr>
              <w:spacing w:after="0" w:line="240" w:lineRule="auto"/>
              <w:jc w:val="right"/>
            </w:pPr>
            <w:r w:rsidRPr="00F104F0">
              <w:t>(</w:t>
            </w:r>
            <w:r w:rsidRPr="00B503B6">
              <w:t>4</w:t>
            </w:r>
            <w:r w:rsidRPr="00F104F0">
              <w:t>,500)</w:t>
            </w:r>
          </w:p>
        </w:tc>
      </w:tr>
      <w:tr w:rsidR="00370C6C" w:rsidRPr="00B503B6" w14:paraId="0E362EA0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EE8DAB" w14:textId="77777777" w:rsidR="00370C6C" w:rsidRPr="00B503B6" w:rsidRDefault="00370C6C" w:rsidP="00F23C37">
            <w:pPr>
              <w:spacing w:after="0" w:line="240" w:lineRule="auto"/>
              <w:rPr>
                <w:b/>
                <w:bCs/>
              </w:rPr>
            </w:pPr>
            <w:r w:rsidRPr="00B503B6">
              <w:rPr>
                <w:b/>
                <w:bCs/>
              </w:rPr>
              <w:t xml:space="preserve">A.2) FINANCIAL RESULT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BDCB89" w14:textId="77777777" w:rsidR="00370C6C" w:rsidRPr="00B503B6" w:rsidRDefault="00370C6C" w:rsidP="00F23C37">
            <w:pPr>
              <w:spacing w:after="0" w:line="240" w:lineRule="auto"/>
              <w:jc w:val="right"/>
              <w:rPr>
                <w:b/>
                <w:bCs/>
              </w:rPr>
            </w:pPr>
            <w:r w:rsidRPr="00F104F0">
              <w:rPr>
                <w:b/>
                <w:bCs/>
              </w:rPr>
              <w:t>(</w:t>
            </w:r>
            <w:r w:rsidRPr="00B503B6">
              <w:rPr>
                <w:b/>
                <w:bCs/>
              </w:rPr>
              <w:t>1,</w:t>
            </w:r>
            <w:r w:rsidRPr="00F104F0">
              <w:rPr>
                <w:b/>
                <w:bCs/>
              </w:rPr>
              <w:t>500)</w:t>
            </w:r>
          </w:p>
        </w:tc>
      </w:tr>
      <w:tr w:rsidR="00370C6C" w:rsidRPr="00B503B6" w14:paraId="00085492" w14:textId="77777777" w:rsidTr="00F23C37">
        <w:trPr>
          <w:trHeight w:val="5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A75A29" w14:textId="1B8FFA7C" w:rsidR="00370C6C" w:rsidRPr="00B503B6" w:rsidRDefault="00370C6C" w:rsidP="00F23C37">
            <w:pPr>
              <w:spacing w:after="0" w:line="240" w:lineRule="auto"/>
              <w:rPr>
                <w:b/>
                <w:bCs/>
              </w:rPr>
            </w:pPr>
            <w:r w:rsidRPr="00B503B6">
              <w:rPr>
                <w:b/>
                <w:bCs/>
              </w:rPr>
              <w:t xml:space="preserve">A.3) </w:t>
            </w:r>
            <w:r w:rsidR="003F281D">
              <w:rPr>
                <w:b/>
                <w:bCs/>
              </w:rPr>
              <w:t>PRE-</w:t>
            </w:r>
            <w:r w:rsidR="00AF4508">
              <w:rPr>
                <w:b/>
                <w:bCs/>
              </w:rPr>
              <w:t>TAX</w:t>
            </w:r>
            <w:r w:rsidR="003F281D">
              <w:rPr>
                <w:b/>
                <w:bCs/>
              </w:rPr>
              <w:t xml:space="preserve"> RESULT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3AACE9" w14:textId="77777777" w:rsidR="00370C6C" w:rsidRPr="00B503B6" w:rsidRDefault="00370C6C" w:rsidP="00F23C37">
            <w:pPr>
              <w:spacing w:after="0" w:line="240" w:lineRule="auto"/>
              <w:jc w:val="right"/>
              <w:rPr>
                <w:b/>
                <w:bCs/>
              </w:rPr>
            </w:pPr>
            <w:r w:rsidRPr="00B503B6">
              <w:rPr>
                <w:b/>
                <w:bCs/>
              </w:rPr>
              <w:t>200</w:t>
            </w:r>
            <w:r w:rsidRPr="00F104F0">
              <w:rPr>
                <w:b/>
                <w:bCs/>
              </w:rPr>
              <w:t>,000</w:t>
            </w:r>
          </w:p>
        </w:tc>
      </w:tr>
    </w:tbl>
    <w:p w14:paraId="0B2CA966" w14:textId="2794CD47" w:rsidR="00E3434E" w:rsidRPr="00BA6510" w:rsidRDefault="00370C6C" w:rsidP="003F281D">
      <w:pPr>
        <w:widowControl/>
        <w:tabs>
          <w:tab w:val="clear" w:pos="833"/>
        </w:tabs>
        <w:autoSpaceDE/>
        <w:autoSpaceDN/>
        <w:spacing w:before="240" w:after="160" w:line="259" w:lineRule="auto"/>
        <w:ind w:right="0"/>
        <w:jc w:val="left"/>
        <w:rPr>
          <w:lang w:val="en-US"/>
        </w:rPr>
      </w:pPr>
      <w:r w:rsidRPr="00BA6510">
        <w:rPr>
          <w:lang w:val="en-US"/>
        </w:rPr>
        <w:t>Prepare the company's cash flow statement</w:t>
      </w:r>
      <w:r w:rsidR="00BA6510">
        <w:rPr>
          <w:lang w:val="en-US"/>
        </w:rPr>
        <w:t xml:space="preserve"> and d</w:t>
      </w:r>
      <w:r w:rsidRPr="00BA6510">
        <w:rPr>
          <w:lang w:val="en-US"/>
        </w:rPr>
        <w:t xml:space="preserve">etermine the cash balance at the </w:t>
      </w:r>
      <w:r w:rsidR="008A5D39" w:rsidRPr="00BA6510">
        <w:rPr>
          <w:lang w:val="en-US"/>
        </w:rPr>
        <w:t>year</w:t>
      </w:r>
      <w:r w:rsidR="008A5D39">
        <w:rPr>
          <w:lang w:val="en-US"/>
        </w:rPr>
        <w:t>-</w:t>
      </w:r>
      <w:r w:rsidRPr="00BA6510">
        <w:rPr>
          <w:lang w:val="en-US"/>
        </w:rPr>
        <w:t>end.</w:t>
      </w:r>
    </w:p>
    <w:sectPr w:rsidR="00E3434E" w:rsidRPr="00BA6510" w:rsidSect="00370C6C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AA9"/>
    <w:multiLevelType w:val="hybridMultilevel"/>
    <w:tmpl w:val="237CCBC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B0634"/>
    <w:multiLevelType w:val="hybridMultilevel"/>
    <w:tmpl w:val="570823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299673">
    <w:abstractNumId w:val="0"/>
  </w:num>
  <w:num w:numId="2" w16cid:durableId="1608344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6C"/>
    <w:rsid w:val="00023283"/>
    <w:rsid w:val="000830E2"/>
    <w:rsid w:val="002E7F24"/>
    <w:rsid w:val="00370C6C"/>
    <w:rsid w:val="003F281D"/>
    <w:rsid w:val="0040643B"/>
    <w:rsid w:val="00473958"/>
    <w:rsid w:val="00480953"/>
    <w:rsid w:val="005468E9"/>
    <w:rsid w:val="005629A8"/>
    <w:rsid w:val="007801C3"/>
    <w:rsid w:val="007846FE"/>
    <w:rsid w:val="008A5D39"/>
    <w:rsid w:val="008B4979"/>
    <w:rsid w:val="009C4757"/>
    <w:rsid w:val="009F04B1"/>
    <w:rsid w:val="00AA753C"/>
    <w:rsid w:val="00AF4508"/>
    <w:rsid w:val="00B44C3C"/>
    <w:rsid w:val="00B7316A"/>
    <w:rsid w:val="00BA0C43"/>
    <w:rsid w:val="00BA6510"/>
    <w:rsid w:val="00BE472B"/>
    <w:rsid w:val="00D11E20"/>
    <w:rsid w:val="00D37347"/>
    <w:rsid w:val="00D93EB7"/>
    <w:rsid w:val="00DC0F0C"/>
    <w:rsid w:val="00E01E6B"/>
    <w:rsid w:val="00E3434E"/>
    <w:rsid w:val="00F44484"/>
    <w:rsid w:val="00FE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44F1D"/>
  <w15:chartTrackingRefBased/>
  <w15:docId w15:val="{42B2051F-76FB-493D-BDAA-16706FD9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C6C"/>
    <w:pPr>
      <w:widowControl w:val="0"/>
      <w:tabs>
        <w:tab w:val="left" w:pos="833"/>
      </w:tabs>
      <w:autoSpaceDE w:val="0"/>
      <w:autoSpaceDN w:val="0"/>
      <w:spacing w:after="240" w:line="276" w:lineRule="auto"/>
      <w:ind w:right="115"/>
      <w:jc w:val="both"/>
    </w:pPr>
    <w:rPr>
      <w:rFonts w:ascii="Minion Pro" w:eastAsia="Arial" w:hAnsi="Minion Pro" w:cstheme="minorHAns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C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C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C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C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C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C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C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324</Words>
  <Characters>1782</Characters>
  <Application>Microsoft Office Word</Application>
  <DocSecurity>0</DocSecurity>
  <Lines>14</Lines>
  <Paragraphs>4</Paragraphs>
  <ScaleCrop>false</ScaleCrop>
  <Company>Uva ECO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GALLUD CANO</dc:creator>
  <cp:keywords/>
  <dc:description/>
  <cp:lastModifiedBy>JORGE GALLUD CANO</cp:lastModifiedBy>
  <cp:revision>24</cp:revision>
  <dcterms:created xsi:type="dcterms:W3CDTF">2025-09-15T09:30:00Z</dcterms:created>
  <dcterms:modified xsi:type="dcterms:W3CDTF">2025-10-28T11:29:00Z</dcterms:modified>
</cp:coreProperties>
</file>