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DCEEA" w14:textId="77777777" w:rsidR="001F5555" w:rsidRDefault="00B340F5" w:rsidP="00B340F5">
      <w:pPr>
        <w:jc w:val="both"/>
        <w:rPr>
          <w:rFonts w:ascii="Arial" w:hAnsi="Arial" w:cs="Arial"/>
          <w:b/>
          <w:sz w:val="32"/>
          <w:lang w:val="es-ES"/>
        </w:rPr>
      </w:pPr>
      <w:r w:rsidRPr="00B340F5">
        <w:rPr>
          <w:rFonts w:ascii="Arial" w:hAnsi="Arial" w:cs="Arial"/>
          <w:b/>
          <w:sz w:val="32"/>
          <w:lang w:val="es-ES"/>
        </w:rPr>
        <w:t>PASAJEROS VBZ</w:t>
      </w:r>
    </w:p>
    <w:p w14:paraId="3DE7A679" w14:textId="77777777" w:rsidR="00B340F5" w:rsidRDefault="00B340F5" w:rsidP="00B340F5">
      <w:pPr>
        <w:jc w:val="both"/>
        <w:rPr>
          <w:rFonts w:ascii="Arial" w:hAnsi="Arial" w:cs="Arial"/>
          <w:b/>
          <w:sz w:val="24"/>
          <w:lang w:val="es-ES"/>
        </w:rPr>
      </w:pPr>
      <w:r>
        <w:rPr>
          <w:rFonts w:ascii="Arial" w:hAnsi="Arial" w:cs="Arial"/>
          <w:b/>
          <w:sz w:val="24"/>
          <w:lang w:val="es-ES"/>
        </w:rPr>
        <w:t xml:space="preserve">Fuente de los datos: </w:t>
      </w:r>
      <w:hyperlink r:id="rId5" w:history="1">
        <w:r w:rsidRPr="00CC52D1">
          <w:rPr>
            <w:rStyle w:val="Hipervnculo"/>
            <w:rFonts w:ascii="Arial" w:hAnsi="Arial" w:cs="Arial"/>
            <w:b/>
            <w:sz w:val="24"/>
            <w:lang w:val="es-ES"/>
          </w:rPr>
          <w:t>https://data.stadt-zuerich.ch/dataset/vbz_fahrgastzahlen_ogd</w:t>
        </w:r>
      </w:hyperlink>
      <w:r>
        <w:rPr>
          <w:rFonts w:ascii="Arial" w:hAnsi="Arial" w:cs="Arial"/>
          <w:b/>
          <w:sz w:val="24"/>
          <w:lang w:val="es-ES"/>
        </w:rPr>
        <w:t xml:space="preserve"> </w:t>
      </w:r>
    </w:p>
    <w:p w14:paraId="7AEA4406" w14:textId="77777777" w:rsidR="006D43D7" w:rsidRDefault="006D43D7" w:rsidP="00B340F5">
      <w:pPr>
        <w:jc w:val="both"/>
        <w:rPr>
          <w:rFonts w:ascii="Arial" w:hAnsi="Arial" w:cs="Arial"/>
          <w:b/>
          <w:sz w:val="24"/>
          <w:lang w:val="es-ES"/>
        </w:rPr>
      </w:pPr>
    </w:p>
    <w:p w14:paraId="084092BE" w14:textId="77777777" w:rsidR="006D43D7" w:rsidRDefault="00000000" w:rsidP="00B340F5">
      <w:pPr>
        <w:jc w:val="both"/>
        <w:rPr>
          <w:rFonts w:ascii="Arial" w:hAnsi="Arial" w:cs="Arial"/>
          <w:b/>
          <w:sz w:val="24"/>
          <w:lang w:val="es-ES"/>
        </w:rPr>
      </w:pPr>
      <w:hyperlink r:id="rId6" w:history="1">
        <w:r w:rsidR="006D43D7" w:rsidRPr="00CC52D1">
          <w:rPr>
            <w:rStyle w:val="Hipervnculo"/>
            <w:rFonts w:ascii="Arial" w:hAnsi="Arial" w:cs="Arial"/>
            <w:b/>
            <w:sz w:val="24"/>
            <w:lang w:val="es-ES"/>
          </w:rPr>
          <w:t>https://github.com/VerkehrsbetriebeZuerich/ogd_examples_python?tab=readme-ov-file</w:t>
        </w:r>
      </w:hyperlink>
    </w:p>
    <w:p w14:paraId="304A408A" w14:textId="77777777" w:rsidR="006D43D7" w:rsidRPr="00B340F5" w:rsidRDefault="006D43D7" w:rsidP="00B340F5">
      <w:pPr>
        <w:jc w:val="both"/>
        <w:rPr>
          <w:rFonts w:ascii="Arial" w:hAnsi="Arial" w:cs="Arial"/>
          <w:b/>
          <w:sz w:val="24"/>
          <w:lang w:val="es-ES"/>
        </w:rPr>
      </w:pPr>
    </w:p>
    <w:p w14:paraId="2B9ACCD8" w14:textId="77777777" w:rsidR="00B340F5" w:rsidRDefault="00B340F5" w:rsidP="00B340F5">
      <w:pPr>
        <w:jc w:val="both"/>
        <w:rPr>
          <w:rFonts w:ascii="Arial" w:hAnsi="Arial" w:cs="Arial"/>
          <w:sz w:val="24"/>
          <w:lang w:val="es-ES"/>
        </w:rPr>
      </w:pPr>
      <w:r w:rsidRPr="00B340F5">
        <w:rPr>
          <w:rFonts w:ascii="Arial" w:hAnsi="Arial" w:cs="Arial"/>
          <w:sz w:val="24"/>
          <w:lang w:val="es-ES"/>
        </w:rPr>
        <w:t>Calidad de los datos: valores calculados</w:t>
      </w:r>
    </w:p>
    <w:p w14:paraId="6CB144B8" w14:textId="77777777" w:rsidR="00B340F5" w:rsidRPr="000E2D44" w:rsidRDefault="00B340F5" w:rsidP="00B340F5">
      <w:pPr>
        <w:jc w:val="both"/>
        <w:rPr>
          <w:rFonts w:ascii="Arial" w:hAnsi="Arial" w:cs="Arial"/>
          <w:sz w:val="24"/>
          <w:lang w:val="en-US"/>
        </w:rPr>
      </w:pPr>
      <w:r w:rsidRPr="000E2D44">
        <w:rPr>
          <w:rFonts w:ascii="Arial" w:hAnsi="Arial" w:cs="Arial"/>
          <w:sz w:val="24"/>
          <w:lang w:val="en-US"/>
        </w:rPr>
        <w:t>Objetivo: Help you getting started with the análisis of travel time data or Passenger data of Verkehrsbetriebe Zürich (VBZ), the public transport operation in the Swiss city of Zurich. The datasets are published as Open Government Data (OGD)</w:t>
      </w:r>
    </w:p>
    <w:p w14:paraId="67A64745" w14:textId="77777777" w:rsidR="00B340F5" w:rsidRPr="000E2D44" w:rsidRDefault="00B340F5" w:rsidP="00B340F5">
      <w:pPr>
        <w:jc w:val="both"/>
        <w:rPr>
          <w:rFonts w:ascii="Arial" w:hAnsi="Arial" w:cs="Arial"/>
          <w:sz w:val="24"/>
          <w:lang w:val="en-US"/>
        </w:rPr>
      </w:pPr>
      <w:r w:rsidRPr="000E2D44">
        <w:rPr>
          <w:rFonts w:ascii="Arial" w:hAnsi="Arial" w:cs="Arial"/>
          <w:sz w:val="24"/>
          <w:lang w:val="en-US"/>
        </w:rPr>
        <w:t xml:space="preserve">Use cases: </w:t>
      </w:r>
    </w:p>
    <w:p w14:paraId="710908A4" w14:textId="77777777" w:rsidR="008C754B" w:rsidRPr="000E2D44" w:rsidRDefault="008C754B" w:rsidP="00B340F5">
      <w:pPr>
        <w:jc w:val="both"/>
        <w:rPr>
          <w:rFonts w:ascii="Arial" w:hAnsi="Arial" w:cs="Arial"/>
          <w:sz w:val="24"/>
          <w:lang w:val="en-US"/>
        </w:rPr>
      </w:pPr>
    </w:p>
    <w:p w14:paraId="029D6EF9" w14:textId="77777777" w:rsidR="00B340F5" w:rsidRPr="000E2D44" w:rsidRDefault="00B340F5" w:rsidP="00B340F5">
      <w:pPr>
        <w:jc w:val="both"/>
        <w:rPr>
          <w:rFonts w:ascii="Arial" w:hAnsi="Arial" w:cs="Arial"/>
          <w:sz w:val="24"/>
          <w:lang w:val="en-US"/>
        </w:rPr>
      </w:pPr>
      <w:r w:rsidRPr="000E2D44">
        <w:rPr>
          <w:rFonts w:ascii="Arial" w:hAnsi="Arial" w:cs="Arial"/>
          <w:sz w:val="24"/>
          <w:highlight w:val="cyan"/>
          <w:lang w:val="en-US"/>
        </w:rPr>
        <w:t>Passengers per line/stop</w:t>
      </w:r>
    </w:p>
    <w:p w14:paraId="6CB6EF71" w14:textId="77777777" w:rsidR="00B340F5" w:rsidRPr="000E2D44" w:rsidRDefault="00B340F5" w:rsidP="00B340F5">
      <w:pPr>
        <w:jc w:val="both"/>
        <w:rPr>
          <w:rFonts w:ascii="Arial" w:hAnsi="Arial" w:cs="Arial"/>
          <w:sz w:val="24"/>
          <w:lang w:val="en-US"/>
        </w:rPr>
      </w:pPr>
      <w:r w:rsidRPr="000E2D44">
        <w:rPr>
          <w:rFonts w:ascii="Arial" w:hAnsi="Arial" w:cs="Arial"/>
          <w:sz w:val="24"/>
          <w:lang w:val="en-US"/>
        </w:rPr>
        <w:t xml:space="preserve">Script </w:t>
      </w:r>
    </w:p>
    <w:p w14:paraId="410CA99B" w14:textId="77777777" w:rsidR="00B340F5" w:rsidRPr="000E2D44" w:rsidRDefault="00B340F5" w:rsidP="00B340F5">
      <w:pPr>
        <w:jc w:val="both"/>
        <w:rPr>
          <w:rFonts w:ascii="Arial" w:hAnsi="Arial" w:cs="Arial"/>
          <w:sz w:val="24"/>
          <w:lang w:val="en-US"/>
        </w:rPr>
      </w:pPr>
      <w:r w:rsidRPr="000E2D44">
        <w:rPr>
          <w:rFonts w:ascii="Arial" w:hAnsi="Arial" w:cs="Arial"/>
          <w:sz w:val="24"/>
          <w:lang w:val="en-US"/>
        </w:rPr>
        <w:t>Example_passengerdata.py</w:t>
      </w:r>
    </w:p>
    <w:p w14:paraId="1DD36AC4" w14:textId="77777777" w:rsidR="00B340F5" w:rsidRPr="000E2D44" w:rsidRDefault="00B340F5" w:rsidP="00B340F5">
      <w:pPr>
        <w:jc w:val="both"/>
        <w:rPr>
          <w:rFonts w:ascii="Arial" w:hAnsi="Arial" w:cs="Arial"/>
          <w:sz w:val="24"/>
          <w:lang w:val="en-US"/>
        </w:rPr>
      </w:pPr>
      <w:r w:rsidRPr="000E2D44">
        <w:rPr>
          <w:rFonts w:ascii="Arial" w:hAnsi="Arial" w:cs="Arial"/>
          <w:sz w:val="24"/>
          <w:lang w:val="en-US"/>
        </w:rPr>
        <w:t xml:space="preserve">In order to perform the example análisis you need to download a .csv-file that contains Passenger data (“Reisende.csv”) as well as </w:t>
      </w:r>
      <w:r w:rsidRPr="000E2D44">
        <w:rPr>
          <w:rFonts w:ascii="Arial" w:hAnsi="Arial" w:cs="Arial"/>
          <w:sz w:val="24"/>
          <w:highlight w:val="yellow"/>
          <w:lang w:val="en-US"/>
        </w:rPr>
        <w:t>three matching tables</w:t>
      </w:r>
      <w:r w:rsidRPr="000E2D44">
        <w:rPr>
          <w:rFonts w:ascii="Arial" w:hAnsi="Arial" w:cs="Arial"/>
          <w:sz w:val="24"/>
          <w:lang w:val="en-US"/>
        </w:rPr>
        <w:t xml:space="preserve"> from the Open Data Portal. There you can also find additional descriptions (in German only)</w:t>
      </w:r>
    </w:p>
    <w:p w14:paraId="52B3914E" w14:textId="77777777" w:rsidR="00B340F5" w:rsidRPr="000E2D44" w:rsidRDefault="00B340F5" w:rsidP="00B340F5">
      <w:pPr>
        <w:jc w:val="both"/>
        <w:rPr>
          <w:rFonts w:ascii="Arial" w:hAnsi="Arial" w:cs="Arial"/>
          <w:sz w:val="24"/>
          <w:lang w:val="en-US"/>
        </w:rPr>
      </w:pPr>
    </w:p>
    <w:p w14:paraId="4DDA4EB4" w14:textId="77777777" w:rsidR="00B340F5" w:rsidRDefault="00B340F5" w:rsidP="00B340F5">
      <w:pPr>
        <w:jc w:val="both"/>
        <w:rPr>
          <w:rFonts w:ascii="Arial" w:hAnsi="Arial" w:cs="Arial"/>
          <w:sz w:val="24"/>
          <w:lang w:val="es-ES"/>
        </w:rPr>
      </w:pPr>
      <w:r>
        <w:rPr>
          <w:rFonts w:ascii="Arial" w:hAnsi="Arial" w:cs="Arial"/>
          <w:sz w:val="24"/>
          <w:lang w:val="es-ES"/>
        </w:rPr>
        <w:t>Description of tables:</w:t>
      </w:r>
    </w:p>
    <w:p w14:paraId="4B0A2269" w14:textId="77777777" w:rsidR="00B340F5" w:rsidRPr="000E2D44" w:rsidRDefault="00B340F5" w:rsidP="00B340F5">
      <w:pPr>
        <w:pStyle w:val="Prrafodelista"/>
        <w:numPr>
          <w:ilvl w:val="0"/>
          <w:numId w:val="1"/>
        </w:numPr>
        <w:jc w:val="both"/>
        <w:rPr>
          <w:rFonts w:ascii="Arial" w:hAnsi="Arial" w:cs="Arial"/>
          <w:sz w:val="24"/>
          <w:lang w:val="en-US"/>
        </w:rPr>
      </w:pPr>
      <w:r w:rsidRPr="000E2D44">
        <w:rPr>
          <w:rFonts w:ascii="Arial" w:hAnsi="Arial" w:cs="Arial"/>
          <w:sz w:val="24"/>
          <w:lang w:val="en-US"/>
        </w:rPr>
        <w:t>REISENDE.csv: Main table, contains information about the number of passengers etc</w:t>
      </w:r>
    </w:p>
    <w:p w14:paraId="5ED6F9DF" w14:textId="77777777" w:rsidR="00B340F5" w:rsidRPr="000E2D44" w:rsidRDefault="00B340F5" w:rsidP="00B340F5">
      <w:pPr>
        <w:pStyle w:val="Prrafodelista"/>
        <w:numPr>
          <w:ilvl w:val="0"/>
          <w:numId w:val="1"/>
        </w:numPr>
        <w:jc w:val="both"/>
        <w:rPr>
          <w:rFonts w:ascii="Arial" w:hAnsi="Arial" w:cs="Arial"/>
          <w:sz w:val="24"/>
          <w:lang w:val="en-US"/>
        </w:rPr>
      </w:pPr>
      <w:r w:rsidRPr="000E2D44">
        <w:rPr>
          <w:rFonts w:ascii="Arial" w:hAnsi="Arial" w:cs="Arial"/>
          <w:sz w:val="24"/>
          <w:lang w:val="en-US"/>
        </w:rPr>
        <w:t>LINIE: Matching table, contains information about line numbers etc</w:t>
      </w:r>
    </w:p>
    <w:p w14:paraId="783CD725" w14:textId="77777777" w:rsidR="00B340F5" w:rsidRPr="000E2D44" w:rsidRDefault="00B340F5" w:rsidP="00B340F5">
      <w:pPr>
        <w:pStyle w:val="Prrafodelista"/>
        <w:numPr>
          <w:ilvl w:val="0"/>
          <w:numId w:val="1"/>
        </w:numPr>
        <w:jc w:val="both"/>
        <w:rPr>
          <w:rFonts w:ascii="Arial" w:hAnsi="Arial" w:cs="Arial"/>
          <w:sz w:val="24"/>
          <w:lang w:val="en-US"/>
        </w:rPr>
      </w:pPr>
      <w:r w:rsidRPr="000E2D44">
        <w:rPr>
          <w:rFonts w:ascii="Arial" w:hAnsi="Arial" w:cs="Arial"/>
          <w:sz w:val="24"/>
          <w:lang w:val="en-US"/>
        </w:rPr>
        <w:t>TAGTYP.csv: Matching table, contains information about the validation of timetables etc</w:t>
      </w:r>
    </w:p>
    <w:p w14:paraId="51169F4D" w14:textId="77777777" w:rsidR="00B340F5" w:rsidRPr="000E2D44" w:rsidRDefault="00B340F5" w:rsidP="00B340F5">
      <w:pPr>
        <w:pStyle w:val="Prrafodelista"/>
        <w:numPr>
          <w:ilvl w:val="0"/>
          <w:numId w:val="1"/>
        </w:numPr>
        <w:jc w:val="both"/>
        <w:rPr>
          <w:rFonts w:ascii="Arial" w:hAnsi="Arial" w:cs="Arial"/>
          <w:sz w:val="24"/>
          <w:lang w:val="en-US"/>
        </w:rPr>
      </w:pPr>
      <w:r w:rsidRPr="000E2D44">
        <w:rPr>
          <w:rFonts w:ascii="Arial" w:hAnsi="Arial" w:cs="Arial"/>
          <w:sz w:val="24"/>
          <w:lang w:val="en-US"/>
        </w:rPr>
        <w:t>HALTESTELLEN.csv: Matching table, contains information about stops names etc</w:t>
      </w:r>
    </w:p>
    <w:p w14:paraId="6BEA265C" w14:textId="77777777" w:rsidR="00B340F5" w:rsidRPr="000E2D44" w:rsidRDefault="00B340F5" w:rsidP="00B340F5">
      <w:pPr>
        <w:pStyle w:val="Prrafodelista"/>
        <w:numPr>
          <w:ilvl w:val="0"/>
          <w:numId w:val="1"/>
        </w:numPr>
        <w:jc w:val="both"/>
        <w:rPr>
          <w:rFonts w:ascii="Arial" w:hAnsi="Arial" w:cs="Arial"/>
          <w:sz w:val="24"/>
          <w:lang w:val="en-US"/>
        </w:rPr>
      </w:pPr>
      <w:r w:rsidRPr="000E2D44">
        <w:rPr>
          <w:rFonts w:ascii="Arial" w:hAnsi="Arial" w:cs="Arial"/>
          <w:sz w:val="24"/>
          <w:lang w:val="en-US"/>
        </w:rPr>
        <w:t>GEGAESSGROESSE.csv: Matching table, contains information about vehicle capacity</w:t>
      </w:r>
    </w:p>
    <w:p w14:paraId="10CE8C03" w14:textId="77777777" w:rsidR="00B340F5" w:rsidRPr="000E2D44" w:rsidRDefault="00B340F5" w:rsidP="00B340F5">
      <w:pPr>
        <w:jc w:val="both"/>
        <w:rPr>
          <w:rFonts w:ascii="Arial" w:hAnsi="Arial" w:cs="Arial"/>
          <w:sz w:val="24"/>
          <w:lang w:val="en-US"/>
        </w:rPr>
      </w:pPr>
    </w:p>
    <w:p w14:paraId="5EDE1AD7" w14:textId="77777777" w:rsidR="008C754B" w:rsidRPr="000E2D44" w:rsidRDefault="00B340F5" w:rsidP="00B340F5">
      <w:pPr>
        <w:jc w:val="both"/>
        <w:rPr>
          <w:rFonts w:ascii="Arial" w:hAnsi="Arial" w:cs="Arial"/>
          <w:sz w:val="24"/>
          <w:lang w:val="en-US"/>
        </w:rPr>
      </w:pPr>
      <w:r w:rsidRPr="000E2D44">
        <w:rPr>
          <w:rFonts w:ascii="Arial" w:hAnsi="Arial" w:cs="Arial"/>
          <w:sz w:val="24"/>
          <w:lang w:val="en-US"/>
        </w:rPr>
        <w:t>Out</w:t>
      </w:r>
      <w:r w:rsidR="008C754B" w:rsidRPr="000E2D44">
        <w:rPr>
          <w:rFonts w:ascii="Arial" w:hAnsi="Arial" w:cs="Arial"/>
          <w:sz w:val="24"/>
          <w:lang w:val="en-US"/>
        </w:rPr>
        <w:t>put: dataframe con las siguientes columnas: Linien_id, Linienname, Linienname_Fahrgastauskunft, pax_per_year</w:t>
      </w:r>
    </w:p>
    <w:p w14:paraId="09B89C73" w14:textId="77777777" w:rsidR="008C754B" w:rsidRPr="000E2D44" w:rsidRDefault="008C754B" w:rsidP="00B340F5">
      <w:pPr>
        <w:jc w:val="both"/>
        <w:rPr>
          <w:rFonts w:ascii="Arial" w:hAnsi="Arial" w:cs="Arial"/>
          <w:sz w:val="24"/>
          <w:lang w:val="en-US"/>
        </w:rPr>
      </w:pPr>
    </w:p>
    <w:p w14:paraId="0A56A24D" w14:textId="77777777" w:rsidR="008C754B" w:rsidRPr="000E2D44" w:rsidRDefault="008C754B" w:rsidP="008C754B">
      <w:pPr>
        <w:jc w:val="both"/>
        <w:rPr>
          <w:rFonts w:ascii="Arial" w:hAnsi="Arial" w:cs="Arial"/>
          <w:sz w:val="24"/>
          <w:highlight w:val="cyan"/>
          <w:lang w:val="en-US"/>
        </w:rPr>
      </w:pPr>
      <w:r w:rsidRPr="000E2D44">
        <w:rPr>
          <w:rFonts w:ascii="Arial" w:hAnsi="Arial" w:cs="Arial"/>
          <w:sz w:val="24"/>
          <w:highlight w:val="cyan"/>
          <w:lang w:val="en-US"/>
        </w:rPr>
        <w:t>Punctuality per line</w:t>
      </w:r>
    </w:p>
    <w:p w14:paraId="389D1221" w14:textId="77777777" w:rsidR="008C754B" w:rsidRPr="000E2D44" w:rsidRDefault="008C754B" w:rsidP="008C754B">
      <w:pPr>
        <w:jc w:val="both"/>
        <w:rPr>
          <w:rFonts w:ascii="Arial" w:hAnsi="Arial" w:cs="Arial"/>
          <w:sz w:val="24"/>
          <w:lang w:val="en-US"/>
        </w:rPr>
      </w:pPr>
      <w:r w:rsidRPr="000E2D44">
        <w:rPr>
          <w:rFonts w:ascii="Arial" w:hAnsi="Arial" w:cs="Arial"/>
          <w:sz w:val="24"/>
          <w:lang w:val="en-US"/>
        </w:rPr>
        <w:t>example_traveltimedata.py</w:t>
      </w:r>
    </w:p>
    <w:p w14:paraId="7CCD51A1" w14:textId="77777777" w:rsidR="008C754B" w:rsidRDefault="008C754B" w:rsidP="008C754B">
      <w:pPr>
        <w:jc w:val="both"/>
        <w:rPr>
          <w:rFonts w:ascii="Arial" w:hAnsi="Arial" w:cs="Arial"/>
          <w:sz w:val="24"/>
          <w:lang w:val="es-ES"/>
        </w:rPr>
      </w:pPr>
      <w:r w:rsidRPr="000E2D44">
        <w:rPr>
          <w:rFonts w:ascii="Arial" w:hAnsi="Arial" w:cs="Arial"/>
          <w:sz w:val="24"/>
          <w:lang w:val="en-US"/>
        </w:rPr>
        <w:lastRenderedPageBreak/>
        <w:t xml:space="preserve">To perform the example análisis you need to download a .csv-file containing travel time as well as two matching tables from the Open Data Portal. </w:t>
      </w:r>
      <w:r>
        <w:rPr>
          <w:rFonts w:ascii="Arial" w:hAnsi="Arial" w:cs="Arial"/>
          <w:sz w:val="24"/>
          <w:lang w:val="es-ES"/>
        </w:rPr>
        <w:t>You’ll also find addiotional descriptions there</w:t>
      </w:r>
    </w:p>
    <w:p w14:paraId="6BC17EED" w14:textId="77777777" w:rsidR="008C754B" w:rsidRPr="000E2D44" w:rsidRDefault="008C754B" w:rsidP="008C754B">
      <w:pPr>
        <w:pStyle w:val="Prrafodelista"/>
        <w:numPr>
          <w:ilvl w:val="0"/>
          <w:numId w:val="2"/>
        </w:numPr>
        <w:jc w:val="both"/>
        <w:rPr>
          <w:rFonts w:ascii="Arial" w:hAnsi="Arial" w:cs="Arial"/>
          <w:sz w:val="24"/>
          <w:lang w:val="en-US"/>
        </w:rPr>
      </w:pPr>
      <w:r w:rsidRPr="000E2D44">
        <w:rPr>
          <w:rFonts w:ascii="Arial" w:hAnsi="Arial" w:cs="Arial"/>
          <w:sz w:val="24"/>
          <w:lang w:val="en-US"/>
        </w:rPr>
        <w:t>Fahrzeiten_SOLL_IST_20200809_20200815.csv: Main table, contains actual travel time raw data (each file contains one week of data)</w:t>
      </w:r>
    </w:p>
    <w:p w14:paraId="792F4A72" w14:textId="77777777" w:rsidR="008C754B" w:rsidRDefault="008C754B" w:rsidP="008C754B">
      <w:pPr>
        <w:pStyle w:val="Prrafodelista"/>
        <w:numPr>
          <w:ilvl w:val="0"/>
          <w:numId w:val="2"/>
        </w:numPr>
        <w:jc w:val="both"/>
        <w:rPr>
          <w:rFonts w:ascii="Arial" w:hAnsi="Arial" w:cs="Arial"/>
          <w:sz w:val="24"/>
          <w:lang w:val="es-ES"/>
        </w:rPr>
      </w:pPr>
      <w:r>
        <w:rPr>
          <w:rFonts w:ascii="Arial" w:hAnsi="Arial" w:cs="Arial"/>
          <w:sz w:val="24"/>
          <w:lang w:val="es-ES"/>
        </w:rPr>
        <w:t>Haltepunkt.csv: Matching table, contains information about the GPS sition of each stop point</w:t>
      </w:r>
    </w:p>
    <w:p w14:paraId="2647FD76" w14:textId="77777777" w:rsidR="008C754B" w:rsidRDefault="008C754B" w:rsidP="008C754B">
      <w:pPr>
        <w:pStyle w:val="Prrafodelista"/>
        <w:numPr>
          <w:ilvl w:val="0"/>
          <w:numId w:val="2"/>
        </w:numPr>
        <w:jc w:val="both"/>
        <w:rPr>
          <w:rFonts w:ascii="Arial" w:hAnsi="Arial" w:cs="Arial"/>
          <w:sz w:val="24"/>
          <w:lang w:val="es-ES"/>
        </w:rPr>
      </w:pPr>
      <w:r>
        <w:rPr>
          <w:rFonts w:ascii="Arial" w:hAnsi="Arial" w:cs="Arial"/>
          <w:sz w:val="24"/>
          <w:lang w:val="es-ES"/>
        </w:rPr>
        <w:t>Haltestelle.csv: Matching table, contains information about the full stop names.</w:t>
      </w:r>
    </w:p>
    <w:p w14:paraId="32D3700F" w14:textId="77777777" w:rsidR="008C754B" w:rsidRDefault="008C754B" w:rsidP="008C754B">
      <w:pPr>
        <w:ind w:left="360"/>
        <w:jc w:val="both"/>
        <w:rPr>
          <w:rFonts w:ascii="Arial" w:hAnsi="Arial" w:cs="Arial"/>
          <w:sz w:val="24"/>
          <w:lang w:val="es-ES"/>
        </w:rPr>
      </w:pPr>
      <w:r>
        <w:rPr>
          <w:rFonts w:ascii="Arial" w:hAnsi="Arial" w:cs="Arial"/>
          <w:sz w:val="24"/>
          <w:lang w:val="es-ES"/>
        </w:rPr>
        <w:t>Output</w:t>
      </w:r>
    </w:p>
    <w:p w14:paraId="747EC145" w14:textId="77777777" w:rsidR="008C754B" w:rsidRDefault="008C754B" w:rsidP="008C754B">
      <w:pPr>
        <w:ind w:left="360"/>
        <w:jc w:val="both"/>
        <w:rPr>
          <w:rFonts w:ascii="Arial" w:hAnsi="Arial" w:cs="Arial"/>
          <w:sz w:val="24"/>
          <w:lang w:val="es-ES"/>
        </w:rPr>
      </w:pPr>
      <w:r>
        <w:rPr>
          <w:rFonts w:ascii="Arial" w:hAnsi="Arial" w:cs="Arial"/>
          <w:sz w:val="24"/>
          <w:lang w:val="es-ES"/>
        </w:rPr>
        <w:t>Percentage of the punctuality per line for 2019 based on the input table above as shown in the example scrip (data frame “punctuality”)</w:t>
      </w:r>
    </w:p>
    <w:p w14:paraId="3DC95B65" w14:textId="77777777" w:rsidR="008C754B" w:rsidRDefault="008C754B" w:rsidP="008C754B">
      <w:pPr>
        <w:ind w:left="360"/>
        <w:jc w:val="both"/>
        <w:rPr>
          <w:rFonts w:ascii="Arial" w:hAnsi="Arial" w:cs="Arial"/>
          <w:sz w:val="24"/>
          <w:lang w:val="es-ES"/>
        </w:rPr>
      </w:pPr>
    </w:p>
    <w:p w14:paraId="70C3F7BF" w14:textId="1B9DEFE3" w:rsidR="000E2D44" w:rsidRDefault="008C754B" w:rsidP="008C754B">
      <w:pPr>
        <w:ind w:left="360"/>
        <w:jc w:val="both"/>
        <w:rPr>
          <w:rFonts w:ascii="Arial" w:hAnsi="Arial" w:cs="Arial"/>
          <w:sz w:val="24"/>
          <w:lang w:val="es-ES"/>
        </w:rPr>
      </w:pPr>
      <w:r>
        <w:rPr>
          <w:rFonts w:ascii="Arial" w:hAnsi="Arial" w:cs="Arial"/>
          <w:sz w:val="24"/>
          <w:lang w:val="es-ES"/>
        </w:rPr>
        <w:t>According to the punctuality definition of VBZ, a ride is considered on time (punctual) when the actual arrival time at the stop does not exceed the scheduled arrival time by more tan 2 minutes (otherwise defined as “delayed”) or the actual departure at a stop does not happen more tan 1 minute earlier tan the scheduled departure (otherwise defined as “too early”)</w:t>
      </w:r>
    </w:p>
    <w:p w14:paraId="1508A791" w14:textId="77777777" w:rsidR="000E2D44" w:rsidRDefault="000E2D44">
      <w:pPr>
        <w:rPr>
          <w:rFonts w:ascii="Arial" w:hAnsi="Arial" w:cs="Arial"/>
          <w:sz w:val="24"/>
          <w:lang w:val="es-ES"/>
        </w:rPr>
      </w:pPr>
      <w:r>
        <w:rPr>
          <w:rFonts w:ascii="Arial" w:hAnsi="Arial" w:cs="Arial"/>
          <w:sz w:val="24"/>
          <w:lang w:val="es-ES"/>
        </w:rPr>
        <w:br w:type="page"/>
      </w:r>
    </w:p>
    <w:p w14:paraId="7DFAACA5" w14:textId="77777777" w:rsidR="000E2D44" w:rsidRDefault="000E2D44" w:rsidP="000E2D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sz w:val="28"/>
          <w:szCs w:val="28"/>
          <w:lang w:val="es-ES_tradnl"/>
        </w:rPr>
      </w:pPr>
      <w:r>
        <w:rPr>
          <w:rFonts w:ascii="System Font" w:hAnsi="System Font" w:cs="System Font"/>
          <w:b/>
          <w:bCs/>
          <w:color w:val="0E0E0E"/>
          <w:sz w:val="30"/>
          <w:szCs w:val="30"/>
          <w:lang w:val="es-ES_tradnl"/>
        </w:rPr>
        <w:lastRenderedPageBreak/>
        <w:t>1. Passenger Metrics</w:t>
      </w:r>
    </w:p>
    <w:p w14:paraId="14BE1FE5" w14:textId="77777777" w:rsidR="000E2D44" w:rsidRDefault="000E2D44" w:rsidP="000E2D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sz w:val="28"/>
          <w:szCs w:val="28"/>
          <w:lang w:val="es-ES_tradnl"/>
        </w:rPr>
      </w:pPr>
    </w:p>
    <w:p w14:paraId="5CDA4186" w14:textId="77777777" w:rsidR="000E2D44" w:rsidRDefault="000E2D44" w:rsidP="000E2D44">
      <w:pPr>
        <w:tabs>
          <w:tab w:val="right" w:pos="100"/>
          <w:tab w:val="left" w:pos="260"/>
        </w:tabs>
        <w:autoSpaceDE w:val="0"/>
        <w:autoSpaceDN w:val="0"/>
        <w:adjustRightInd w:val="0"/>
        <w:spacing w:before="240" w:after="0" w:line="324" w:lineRule="auto"/>
        <w:ind w:left="260" w:hanging="260"/>
        <w:rPr>
          <w:rFonts w:ascii="System Font" w:hAnsi="System Font" w:cs="System Font"/>
          <w:color w:val="0E0E0E"/>
          <w:sz w:val="28"/>
          <w:szCs w:val="28"/>
          <w:lang w:val="es-ES_tradnl"/>
        </w:rPr>
      </w:pPr>
      <w:r>
        <w:rPr>
          <w:rFonts w:ascii="System Font" w:hAnsi="System Font" w:cs="System Font"/>
          <w:color w:val="0E0E0E"/>
          <w:sz w:val="28"/>
          <w:szCs w:val="28"/>
          <w:lang w:val="es-ES_tradnl"/>
        </w:rPr>
        <w:tab/>
        <w:t>•</w:t>
      </w:r>
      <w:r>
        <w:rPr>
          <w:rFonts w:ascii="System Font" w:hAnsi="System Font" w:cs="System Font"/>
          <w:color w:val="0E0E0E"/>
          <w:sz w:val="28"/>
          <w:szCs w:val="28"/>
          <w:lang w:val="es-ES_tradnl"/>
        </w:rPr>
        <w:tab/>
      </w:r>
      <w:r>
        <w:rPr>
          <w:rFonts w:ascii="System Font" w:hAnsi="System Font" w:cs="System Font"/>
          <w:b/>
          <w:bCs/>
          <w:color w:val="0E0E0E"/>
          <w:sz w:val="28"/>
          <w:szCs w:val="28"/>
          <w:lang w:val="es-ES_tradnl"/>
        </w:rPr>
        <w:t>Daily/Hourly Passenger Counts</w:t>
      </w:r>
      <w:r>
        <w:rPr>
          <w:rFonts w:ascii="System Font" w:hAnsi="System Font" w:cs="System Font"/>
          <w:color w:val="0E0E0E"/>
          <w:sz w:val="28"/>
          <w:szCs w:val="28"/>
          <w:lang w:val="es-ES_tradnl"/>
        </w:rPr>
        <w:t>: Visualize the number of passengers per route, line, or station over time.</w:t>
      </w:r>
    </w:p>
    <w:p w14:paraId="3C108766" w14:textId="77777777" w:rsidR="000E2D44" w:rsidRDefault="000E2D44" w:rsidP="000E2D44">
      <w:pPr>
        <w:tabs>
          <w:tab w:val="right" w:pos="100"/>
          <w:tab w:val="left" w:pos="260"/>
        </w:tabs>
        <w:autoSpaceDE w:val="0"/>
        <w:autoSpaceDN w:val="0"/>
        <w:adjustRightInd w:val="0"/>
        <w:spacing w:before="240" w:after="0" w:line="324" w:lineRule="auto"/>
        <w:ind w:left="260" w:hanging="260"/>
        <w:rPr>
          <w:rFonts w:ascii="System Font" w:hAnsi="System Font" w:cs="System Font"/>
          <w:color w:val="0E0E0E"/>
          <w:sz w:val="28"/>
          <w:szCs w:val="28"/>
          <w:lang w:val="es-ES_tradnl"/>
        </w:rPr>
      </w:pPr>
      <w:r>
        <w:rPr>
          <w:rFonts w:ascii="System Font" w:hAnsi="System Font" w:cs="System Font"/>
          <w:color w:val="0E0E0E"/>
          <w:sz w:val="28"/>
          <w:szCs w:val="28"/>
          <w:lang w:val="es-ES_tradnl"/>
        </w:rPr>
        <w:tab/>
        <w:t>•</w:t>
      </w:r>
      <w:r>
        <w:rPr>
          <w:rFonts w:ascii="System Font" w:hAnsi="System Font" w:cs="System Font"/>
          <w:color w:val="0E0E0E"/>
          <w:sz w:val="28"/>
          <w:szCs w:val="28"/>
          <w:lang w:val="es-ES_tradnl"/>
        </w:rPr>
        <w:tab/>
      </w:r>
      <w:r>
        <w:rPr>
          <w:rFonts w:ascii="System Font" w:hAnsi="System Font" w:cs="System Font"/>
          <w:b/>
          <w:bCs/>
          <w:color w:val="0E0E0E"/>
          <w:sz w:val="28"/>
          <w:szCs w:val="28"/>
          <w:lang w:val="es-ES_tradnl"/>
        </w:rPr>
        <w:t>Peak Hours</w:t>
      </w:r>
      <w:r>
        <w:rPr>
          <w:rFonts w:ascii="System Font" w:hAnsi="System Font" w:cs="System Font"/>
          <w:color w:val="0E0E0E"/>
          <w:sz w:val="28"/>
          <w:szCs w:val="28"/>
          <w:lang w:val="es-ES_tradnl"/>
        </w:rPr>
        <w:t>: Identify peak travel times across different lines and days (e.g., weekdays vs weekends).</w:t>
      </w:r>
    </w:p>
    <w:p w14:paraId="61272619" w14:textId="77777777" w:rsidR="000E2D44" w:rsidRDefault="000E2D44" w:rsidP="000E2D44">
      <w:pPr>
        <w:tabs>
          <w:tab w:val="right" w:pos="100"/>
          <w:tab w:val="left" w:pos="260"/>
        </w:tabs>
        <w:autoSpaceDE w:val="0"/>
        <w:autoSpaceDN w:val="0"/>
        <w:adjustRightInd w:val="0"/>
        <w:spacing w:before="240" w:after="0" w:line="324" w:lineRule="auto"/>
        <w:ind w:left="260" w:hanging="260"/>
        <w:rPr>
          <w:rFonts w:ascii="System Font" w:hAnsi="System Font" w:cs="System Font"/>
          <w:color w:val="0E0E0E"/>
          <w:sz w:val="28"/>
          <w:szCs w:val="28"/>
          <w:lang w:val="es-ES_tradnl"/>
        </w:rPr>
      </w:pPr>
      <w:r>
        <w:rPr>
          <w:rFonts w:ascii="System Font" w:hAnsi="System Font" w:cs="System Font"/>
          <w:color w:val="0E0E0E"/>
          <w:sz w:val="28"/>
          <w:szCs w:val="28"/>
          <w:lang w:val="es-ES_tradnl"/>
        </w:rPr>
        <w:tab/>
        <w:t>•</w:t>
      </w:r>
      <w:r>
        <w:rPr>
          <w:rFonts w:ascii="System Font" w:hAnsi="System Font" w:cs="System Font"/>
          <w:color w:val="0E0E0E"/>
          <w:sz w:val="28"/>
          <w:szCs w:val="28"/>
          <w:lang w:val="es-ES_tradnl"/>
        </w:rPr>
        <w:tab/>
      </w:r>
      <w:r>
        <w:rPr>
          <w:rFonts w:ascii="System Font" w:hAnsi="System Font" w:cs="System Font"/>
          <w:b/>
          <w:bCs/>
          <w:color w:val="0E0E0E"/>
          <w:sz w:val="28"/>
          <w:szCs w:val="28"/>
          <w:lang w:val="es-ES_tradnl"/>
        </w:rPr>
        <w:t>Boarding/Alighting Data</w:t>
      </w:r>
      <w:r>
        <w:rPr>
          <w:rFonts w:ascii="System Font" w:hAnsi="System Font" w:cs="System Font"/>
          <w:color w:val="0E0E0E"/>
          <w:sz w:val="28"/>
          <w:szCs w:val="28"/>
          <w:lang w:val="es-ES_tradnl"/>
        </w:rPr>
        <w:t>: Highlight stations with the highest boardings and alightings.</w:t>
      </w:r>
    </w:p>
    <w:p w14:paraId="35ED8950" w14:textId="77777777" w:rsidR="000E2D44" w:rsidRDefault="000E2D44" w:rsidP="000E2D44">
      <w:pPr>
        <w:tabs>
          <w:tab w:val="right" w:pos="100"/>
          <w:tab w:val="left" w:pos="260"/>
        </w:tabs>
        <w:autoSpaceDE w:val="0"/>
        <w:autoSpaceDN w:val="0"/>
        <w:adjustRightInd w:val="0"/>
        <w:spacing w:before="240" w:after="0" w:line="324" w:lineRule="auto"/>
        <w:ind w:left="260" w:hanging="260"/>
        <w:rPr>
          <w:rFonts w:ascii="System Font" w:hAnsi="System Font" w:cs="System Font"/>
          <w:color w:val="0E0E0E"/>
          <w:sz w:val="28"/>
          <w:szCs w:val="28"/>
          <w:lang w:val="es-ES_tradnl"/>
        </w:rPr>
      </w:pPr>
      <w:r>
        <w:rPr>
          <w:rFonts w:ascii="System Font" w:hAnsi="System Font" w:cs="System Font"/>
          <w:color w:val="0E0E0E"/>
          <w:sz w:val="28"/>
          <w:szCs w:val="28"/>
          <w:lang w:val="es-ES_tradnl"/>
        </w:rPr>
        <w:tab/>
        <w:t>•</w:t>
      </w:r>
      <w:r>
        <w:rPr>
          <w:rFonts w:ascii="System Font" w:hAnsi="System Font" w:cs="System Font"/>
          <w:color w:val="0E0E0E"/>
          <w:sz w:val="28"/>
          <w:szCs w:val="28"/>
          <w:lang w:val="es-ES_tradnl"/>
        </w:rPr>
        <w:tab/>
      </w:r>
      <w:r>
        <w:rPr>
          <w:rFonts w:ascii="System Font" w:hAnsi="System Font" w:cs="System Font"/>
          <w:b/>
          <w:bCs/>
          <w:color w:val="0E0E0E"/>
          <w:sz w:val="28"/>
          <w:szCs w:val="28"/>
          <w:lang w:val="es-ES_tradnl"/>
        </w:rPr>
        <w:t>Occupancy Rates</w:t>
      </w:r>
      <w:r>
        <w:rPr>
          <w:rFonts w:ascii="System Font" w:hAnsi="System Font" w:cs="System Font"/>
          <w:color w:val="0E0E0E"/>
          <w:sz w:val="28"/>
          <w:szCs w:val="28"/>
          <w:lang w:val="es-ES_tradnl"/>
        </w:rPr>
        <w:t>: Calculate and display occupancy rates of vehicles based on seating capacity (SITZPLAETZE).</w:t>
      </w:r>
    </w:p>
    <w:p w14:paraId="74B9A20B" w14:textId="77777777" w:rsidR="000E2D44" w:rsidRDefault="000E2D44" w:rsidP="000E2D44">
      <w:pPr>
        <w:tabs>
          <w:tab w:val="right" w:pos="100"/>
          <w:tab w:val="left" w:pos="260"/>
        </w:tabs>
        <w:autoSpaceDE w:val="0"/>
        <w:autoSpaceDN w:val="0"/>
        <w:adjustRightInd w:val="0"/>
        <w:spacing w:before="240" w:after="0" w:line="324" w:lineRule="auto"/>
        <w:ind w:left="260" w:hanging="260"/>
        <w:rPr>
          <w:rFonts w:ascii="System Font" w:hAnsi="System Font" w:cs="System Font"/>
          <w:color w:val="0E0E0E"/>
          <w:sz w:val="28"/>
          <w:szCs w:val="28"/>
          <w:lang w:val="es-ES_tradnl"/>
        </w:rPr>
      </w:pPr>
    </w:p>
    <w:p w14:paraId="108A73FD" w14:textId="77777777" w:rsidR="000E2D44" w:rsidRDefault="000E2D44" w:rsidP="000E2D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sz w:val="28"/>
          <w:szCs w:val="28"/>
          <w:lang w:val="es-ES_tradnl"/>
        </w:rPr>
      </w:pPr>
      <w:r>
        <w:rPr>
          <w:rFonts w:ascii="System Font" w:hAnsi="System Font" w:cs="System Font"/>
          <w:b/>
          <w:bCs/>
          <w:color w:val="0E0E0E"/>
          <w:sz w:val="30"/>
          <w:szCs w:val="30"/>
          <w:lang w:val="es-ES_tradnl"/>
        </w:rPr>
        <w:t>2. Route and Line Performance</w:t>
      </w:r>
    </w:p>
    <w:p w14:paraId="2A906B48" w14:textId="77777777" w:rsidR="000E2D44" w:rsidRDefault="000E2D44" w:rsidP="000E2D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sz w:val="28"/>
          <w:szCs w:val="28"/>
          <w:lang w:val="es-ES_tradnl"/>
        </w:rPr>
      </w:pPr>
    </w:p>
    <w:p w14:paraId="01706FBE" w14:textId="77777777" w:rsidR="000E2D44" w:rsidRDefault="000E2D44" w:rsidP="000E2D44">
      <w:pPr>
        <w:tabs>
          <w:tab w:val="right" w:pos="100"/>
          <w:tab w:val="left" w:pos="260"/>
        </w:tabs>
        <w:autoSpaceDE w:val="0"/>
        <w:autoSpaceDN w:val="0"/>
        <w:adjustRightInd w:val="0"/>
        <w:spacing w:before="240" w:after="0" w:line="324" w:lineRule="auto"/>
        <w:ind w:left="260" w:hanging="260"/>
        <w:rPr>
          <w:rFonts w:ascii="System Font" w:hAnsi="System Font" w:cs="System Font"/>
          <w:color w:val="0E0E0E"/>
          <w:sz w:val="28"/>
          <w:szCs w:val="28"/>
          <w:lang w:val="es-ES_tradnl"/>
        </w:rPr>
      </w:pPr>
      <w:r>
        <w:rPr>
          <w:rFonts w:ascii="System Font" w:hAnsi="System Font" w:cs="System Font"/>
          <w:color w:val="0E0E0E"/>
          <w:sz w:val="28"/>
          <w:szCs w:val="28"/>
          <w:lang w:val="es-ES_tradnl"/>
        </w:rPr>
        <w:tab/>
        <w:t>•</w:t>
      </w:r>
      <w:r>
        <w:rPr>
          <w:rFonts w:ascii="System Font" w:hAnsi="System Font" w:cs="System Font"/>
          <w:color w:val="0E0E0E"/>
          <w:sz w:val="28"/>
          <w:szCs w:val="28"/>
          <w:lang w:val="es-ES_tradnl"/>
        </w:rPr>
        <w:tab/>
      </w:r>
      <w:r>
        <w:rPr>
          <w:rFonts w:ascii="System Font" w:hAnsi="System Font" w:cs="System Font"/>
          <w:b/>
          <w:bCs/>
          <w:color w:val="0E0E0E"/>
          <w:sz w:val="28"/>
          <w:szCs w:val="28"/>
          <w:lang w:val="es-ES_tradnl"/>
        </w:rPr>
        <w:t>Line Utilization</w:t>
      </w:r>
      <w:r>
        <w:rPr>
          <w:rFonts w:ascii="System Font" w:hAnsi="System Font" w:cs="System Font"/>
          <w:color w:val="0E0E0E"/>
          <w:sz w:val="28"/>
          <w:szCs w:val="28"/>
          <w:lang w:val="es-ES_tradnl"/>
        </w:rPr>
        <w:t>: Compare lines based on passenger counts and utilization percentages.</w:t>
      </w:r>
    </w:p>
    <w:p w14:paraId="517B838B" w14:textId="77777777" w:rsidR="000E2D44" w:rsidRDefault="000E2D44" w:rsidP="000E2D44">
      <w:pPr>
        <w:tabs>
          <w:tab w:val="right" w:pos="100"/>
          <w:tab w:val="left" w:pos="260"/>
        </w:tabs>
        <w:autoSpaceDE w:val="0"/>
        <w:autoSpaceDN w:val="0"/>
        <w:adjustRightInd w:val="0"/>
        <w:spacing w:before="240" w:after="0" w:line="324" w:lineRule="auto"/>
        <w:ind w:left="260" w:hanging="260"/>
        <w:rPr>
          <w:rFonts w:ascii="System Font" w:hAnsi="System Font" w:cs="System Font"/>
          <w:color w:val="0E0E0E"/>
          <w:sz w:val="28"/>
          <w:szCs w:val="28"/>
          <w:lang w:val="es-ES_tradnl"/>
        </w:rPr>
      </w:pPr>
      <w:r>
        <w:rPr>
          <w:rFonts w:ascii="System Font" w:hAnsi="System Font" w:cs="System Font"/>
          <w:color w:val="0E0E0E"/>
          <w:sz w:val="28"/>
          <w:szCs w:val="28"/>
          <w:lang w:val="es-ES_tradnl"/>
        </w:rPr>
        <w:tab/>
        <w:t>•</w:t>
      </w:r>
      <w:r>
        <w:rPr>
          <w:rFonts w:ascii="System Font" w:hAnsi="System Font" w:cs="System Font"/>
          <w:color w:val="0E0E0E"/>
          <w:sz w:val="28"/>
          <w:szCs w:val="28"/>
          <w:lang w:val="es-ES_tradnl"/>
        </w:rPr>
        <w:tab/>
      </w:r>
      <w:r>
        <w:rPr>
          <w:rFonts w:ascii="System Font" w:hAnsi="System Font" w:cs="System Font"/>
          <w:b/>
          <w:bCs/>
          <w:color w:val="0E0E0E"/>
          <w:sz w:val="28"/>
          <w:szCs w:val="28"/>
          <w:lang w:val="es-ES_tradnl"/>
        </w:rPr>
        <w:t>Distance and Efficiency</w:t>
      </w:r>
      <w:r>
        <w:rPr>
          <w:rFonts w:ascii="System Font" w:hAnsi="System Font" w:cs="System Font"/>
          <w:color w:val="0E0E0E"/>
          <w:sz w:val="28"/>
          <w:szCs w:val="28"/>
          <w:lang w:val="es-ES_tradnl"/>
        </w:rPr>
        <w:t>: Evaluate the average distance traveled by passengers per line or station and compare it to capacity.</w:t>
      </w:r>
    </w:p>
    <w:p w14:paraId="0A725C31" w14:textId="77777777" w:rsidR="000E2D44" w:rsidRDefault="000E2D44" w:rsidP="000E2D44">
      <w:pPr>
        <w:tabs>
          <w:tab w:val="right" w:pos="100"/>
          <w:tab w:val="left" w:pos="260"/>
        </w:tabs>
        <w:autoSpaceDE w:val="0"/>
        <w:autoSpaceDN w:val="0"/>
        <w:adjustRightInd w:val="0"/>
        <w:spacing w:before="240" w:after="0" w:line="324" w:lineRule="auto"/>
        <w:ind w:left="260" w:hanging="260"/>
        <w:rPr>
          <w:rFonts w:ascii="System Font" w:hAnsi="System Font" w:cs="System Font"/>
          <w:color w:val="0E0E0E"/>
          <w:sz w:val="28"/>
          <w:szCs w:val="28"/>
          <w:lang w:val="es-ES_tradnl"/>
        </w:rPr>
      </w:pPr>
      <w:r>
        <w:rPr>
          <w:rFonts w:ascii="System Font" w:hAnsi="System Font" w:cs="System Font"/>
          <w:color w:val="0E0E0E"/>
          <w:sz w:val="28"/>
          <w:szCs w:val="28"/>
          <w:lang w:val="es-ES_tradnl"/>
        </w:rPr>
        <w:tab/>
        <w:t>•</w:t>
      </w:r>
      <w:r>
        <w:rPr>
          <w:rFonts w:ascii="System Font" w:hAnsi="System Font" w:cs="System Font"/>
          <w:color w:val="0E0E0E"/>
          <w:sz w:val="28"/>
          <w:szCs w:val="28"/>
          <w:lang w:val="es-ES_tradnl"/>
        </w:rPr>
        <w:tab/>
      </w:r>
      <w:r>
        <w:rPr>
          <w:rFonts w:ascii="System Font" w:hAnsi="System Font" w:cs="System Font"/>
          <w:b/>
          <w:bCs/>
          <w:color w:val="0E0E0E"/>
          <w:sz w:val="28"/>
          <w:szCs w:val="28"/>
          <w:lang w:val="es-ES_tradnl"/>
        </w:rPr>
        <w:t>Bottlenecks</w:t>
      </w:r>
      <w:r>
        <w:rPr>
          <w:rFonts w:ascii="System Font" w:hAnsi="System Font" w:cs="System Font"/>
          <w:color w:val="0E0E0E"/>
          <w:sz w:val="28"/>
          <w:szCs w:val="28"/>
          <w:lang w:val="es-ES_tradnl"/>
        </w:rPr>
        <w:t>: Identify bottlenecks in the network using passenger flow data at stations or sections.</w:t>
      </w:r>
    </w:p>
    <w:p w14:paraId="604789EF" w14:textId="77777777" w:rsidR="000E2D44" w:rsidRDefault="000E2D44" w:rsidP="000E2D44">
      <w:pPr>
        <w:tabs>
          <w:tab w:val="right" w:pos="100"/>
          <w:tab w:val="left" w:pos="260"/>
        </w:tabs>
        <w:autoSpaceDE w:val="0"/>
        <w:autoSpaceDN w:val="0"/>
        <w:adjustRightInd w:val="0"/>
        <w:spacing w:before="240" w:after="0" w:line="324" w:lineRule="auto"/>
        <w:ind w:left="260" w:hanging="260"/>
        <w:rPr>
          <w:rFonts w:ascii="System Font" w:hAnsi="System Font" w:cs="System Font"/>
          <w:color w:val="0E0E0E"/>
          <w:sz w:val="28"/>
          <w:szCs w:val="28"/>
          <w:lang w:val="es-ES_tradnl"/>
        </w:rPr>
      </w:pPr>
    </w:p>
    <w:p w14:paraId="33837044" w14:textId="77777777" w:rsidR="000E2D44" w:rsidRDefault="000E2D44" w:rsidP="000E2D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sz w:val="28"/>
          <w:szCs w:val="28"/>
          <w:lang w:val="es-ES_tradnl"/>
        </w:rPr>
      </w:pPr>
      <w:r>
        <w:rPr>
          <w:rFonts w:ascii="System Font" w:hAnsi="System Font" w:cs="System Font"/>
          <w:b/>
          <w:bCs/>
          <w:color w:val="0E0E0E"/>
          <w:sz w:val="30"/>
          <w:szCs w:val="30"/>
          <w:lang w:val="es-ES_tradnl"/>
        </w:rPr>
        <w:t>3. Operational Metrics</w:t>
      </w:r>
    </w:p>
    <w:p w14:paraId="54769D65" w14:textId="77777777" w:rsidR="000E2D44" w:rsidRDefault="000E2D44" w:rsidP="000E2D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sz w:val="28"/>
          <w:szCs w:val="28"/>
          <w:lang w:val="es-ES_tradnl"/>
        </w:rPr>
      </w:pPr>
    </w:p>
    <w:p w14:paraId="65810A79" w14:textId="77777777" w:rsidR="000E2D44" w:rsidRDefault="000E2D44" w:rsidP="000E2D44">
      <w:pPr>
        <w:tabs>
          <w:tab w:val="right" w:pos="100"/>
          <w:tab w:val="left" w:pos="260"/>
        </w:tabs>
        <w:autoSpaceDE w:val="0"/>
        <w:autoSpaceDN w:val="0"/>
        <w:adjustRightInd w:val="0"/>
        <w:spacing w:before="240" w:after="0" w:line="324" w:lineRule="auto"/>
        <w:ind w:left="260" w:hanging="260"/>
        <w:rPr>
          <w:rFonts w:ascii="System Font" w:hAnsi="System Font" w:cs="System Font"/>
          <w:color w:val="0E0E0E"/>
          <w:sz w:val="28"/>
          <w:szCs w:val="28"/>
          <w:lang w:val="es-ES_tradnl"/>
        </w:rPr>
      </w:pPr>
      <w:r>
        <w:rPr>
          <w:rFonts w:ascii="System Font" w:hAnsi="System Font" w:cs="System Font"/>
          <w:color w:val="0E0E0E"/>
          <w:sz w:val="28"/>
          <w:szCs w:val="28"/>
          <w:lang w:val="es-ES_tradnl"/>
        </w:rPr>
        <w:tab/>
        <w:t>•</w:t>
      </w:r>
      <w:r>
        <w:rPr>
          <w:rFonts w:ascii="System Font" w:hAnsi="System Font" w:cs="System Font"/>
          <w:color w:val="0E0E0E"/>
          <w:sz w:val="28"/>
          <w:szCs w:val="28"/>
          <w:lang w:val="es-ES_tradnl"/>
        </w:rPr>
        <w:tab/>
      </w:r>
      <w:r>
        <w:rPr>
          <w:rFonts w:ascii="System Font" w:hAnsi="System Font" w:cs="System Font"/>
          <w:b/>
          <w:bCs/>
          <w:color w:val="0E0E0E"/>
          <w:sz w:val="28"/>
          <w:szCs w:val="28"/>
          <w:lang w:val="es-ES_tradnl"/>
        </w:rPr>
        <w:t>On-Time Performance</w:t>
      </w:r>
      <w:r>
        <w:rPr>
          <w:rFonts w:ascii="System Font" w:hAnsi="System Font" w:cs="System Font"/>
          <w:color w:val="0E0E0E"/>
          <w:sz w:val="28"/>
          <w:szCs w:val="28"/>
          <w:lang w:val="es-ES_tradnl"/>
        </w:rPr>
        <w:t>: Track adherence to planned schedules using Plan_Fahrt_Id and compare it with actual performance.</w:t>
      </w:r>
    </w:p>
    <w:p w14:paraId="227BBB8B" w14:textId="77777777" w:rsidR="000E2D44" w:rsidRDefault="000E2D44" w:rsidP="000E2D44">
      <w:pPr>
        <w:tabs>
          <w:tab w:val="right" w:pos="100"/>
          <w:tab w:val="left" w:pos="260"/>
        </w:tabs>
        <w:autoSpaceDE w:val="0"/>
        <w:autoSpaceDN w:val="0"/>
        <w:adjustRightInd w:val="0"/>
        <w:spacing w:before="240" w:after="0" w:line="324" w:lineRule="auto"/>
        <w:ind w:left="260" w:hanging="260"/>
        <w:rPr>
          <w:rFonts w:ascii="System Font" w:hAnsi="System Font" w:cs="System Font"/>
          <w:color w:val="0E0E0E"/>
          <w:sz w:val="28"/>
          <w:szCs w:val="28"/>
          <w:lang w:val="es-ES_tradnl"/>
        </w:rPr>
      </w:pPr>
      <w:r>
        <w:rPr>
          <w:rFonts w:ascii="System Font" w:hAnsi="System Font" w:cs="System Font"/>
          <w:color w:val="0E0E0E"/>
          <w:sz w:val="28"/>
          <w:szCs w:val="28"/>
          <w:lang w:val="es-ES_tradnl"/>
        </w:rPr>
        <w:lastRenderedPageBreak/>
        <w:tab/>
        <w:t>•</w:t>
      </w:r>
      <w:r>
        <w:rPr>
          <w:rFonts w:ascii="System Font" w:hAnsi="System Font" w:cs="System Font"/>
          <w:color w:val="0E0E0E"/>
          <w:sz w:val="28"/>
          <w:szCs w:val="28"/>
          <w:lang w:val="es-ES_tradnl"/>
        </w:rPr>
        <w:tab/>
      </w:r>
      <w:r>
        <w:rPr>
          <w:rFonts w:ascii="System Font" w:hAnsi="System Font" w:cs="System Font"/>
          <w:b/>
          <w:bCs/>
          <w:color w:val="0E0E0E"/>
          <w:sz w:val="28"/>
          <w:szCs w:val="28"/>
          <w:lang w:val="es-ES_tradnl"/>
        </w:rPr>
        <w:t>Route Frequencies</w:t>
      </w:r>
      <w:r>
        <w:rPr>
          <w:rFonts w:ascii="System Font" w:hAnsi="System Font" w:cs="System Font"/>
          <w:color w:val="0E0E0E"/>
          <w:sz w:val="28"/>
          <w:szCs w:val="28"/>
          <w:lang w:val="es-ES_tradnl"/>
        </w:rPr>
        <w:t>: Display the frequency of routes and identify gaps or areas for service improvement.</w:t>
      </w:r>
    </w:p>
    <w:p w14:paraId="7FD6996F" w14:textId="77777777" w:rsidR="000E2D44" w:rsidRDefault="000E2D44" w:rsidP="000E2D44">
      <w:pPr>
        <w:tabs>
          <w:tab w:val="right" w:pos="100"/>
          <w:tab w:val="left" w:pos="260"/>
        </w:tabs>
        <w:autoSpaceDE w:val="0"/>
        <w:autoSpaceDN w:val="0"/>
        <w:adjustRightInd w:val="0"/>
        <w:spacing w:before="240" w:after="0" w:line="324" w:lineRule="auto"/>
        <w:ind w:left="260" w:hanging="260"/>
        <w:rPr>
          <w:rFonts w:ascii="System Font" w:hAnsi="System Font" w:cs="System Font"/>
          <w:color w:val="0E0E0E"/>
          <w:sz w:val="28"/>
          <w:szCs w:val="28"/>
          <w:lang w:val="es-ES_tradnl"/>
        </w:rPr>
      </w:pPr>
      <w:r>
        <w:rPr>
          <w:rFonts w:ascii="System Font" w:hAnsi="System Font" w:cs="System Font"/>
          <w:color w:val="0E0E0E"/>
          <w:sz w:val="28"/>
          <w:szCs w:val="28"/>
          <w:lang w:val="es-ES_tradnl"/>
        </w:rPr>
        <w:tab/>
        <w:t>•</w:t>
      </w:r>
      <w:r>
        <w:rPr>
          <w:rFonts w:ascii="System Font" w:hAnsi="System Font" w:cs="System Font"/>
          <w:color w:val="0E0E0E"/>
          <w:sz w:val="28"/>
          <w:szCs w:val="28"/>
          <w:lang w:val="es-ES_tradnl"/>
        </w:rPr>
        <w:tab/>
      </w:r>
      <w:r>
        <w:rPr>
          <w:rFonts w:ascii="System Font" w:hAnsi="System Font" w:cs="System Font"/>
          <w:b/>
          <w:bCs/>
          <w:color w:val="0E0E0E"/>
          <w:sz w:val="28"/>
          <w:szCs w:val="28"/>
          <w:lang w:val="es-ES_tradnl"/>
        </w:rPr>
        <w:t>Vehicle Capacity Utilization</w:t>
      </w:r>
      <w:r>
        <w:rPr>
          <w:rFonts w:ascii="System Font" w:hAnsi="System Font" w:cs="System Font"/>
          <w:color w:val="0E0E0E"/>
          <w:sz w:val="28"/>
          <w:szCs w:val="28"/>
          <w:lang w:val="es-ES_tradnl"/>
        </w:rPr>
        <w:t>: Analyze utilization rates for different vehicle configurations (KAP_1m2, KAP_2m2, etc.).</w:t>
      </w:r>
    </w:p>
    <w:p w14:paraId="66C944A3" w14:textId="77777777" w:rsidR="000E2D44" w:rsidRDefault="000E2D44" w:rsidP="000E2D44">
      <w:pPr>
        <w:tabs>
          <w:tab w:val="right" w:pos="100"/>
          <w:tab w:val="left" w:pos="260"/>
        </w:tabs>
        <w:autoSpaceDE w:val="0"/>
        <w:autoSpaceDN w:val="0"/>
        <w:adjustRightInd w:val="0"/>
        <w:spacing w:before="240" w:after="0" w:line="324" w:lineRule="auto"/>
        <w:ind w:left="260" w:hanging="260"/>
        <w:rPr>
          <w:rFonts w:ascii="System Font" w:hAnsi="System Font" w:cs="System Font"/>
          <w:color w:val="0E0E0E"/>
          <w:sz w:val="28"/>
          <w:szCs w:val="28"/>
          <w:lang w:val="es-ES_tradnl"/>
        </w:rPr>
      </w:pPr>
    </w:p>
    <w:p w14:paraId="525B1115" w14:textId="77777777" w:rsidR="000E2D44" w:rsidRDefault="000E2D44" w:rsidP="000E2D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sz w:val="28"/>
          <w:szCs w:val="28"/>
          <w:lang w:val="es-ES_tradnl"/>
        </w:rPr>
      </w:pPr>
      <w:r>
        <w:rPr>
          <w:rFonts w:ascii="System Font" w:hAnsi="System Font" w:cs="System Font"/>
          <w:b/>
          <w:bCs/>
          <w:color w:val="0E0E0E"/>
          <w:sz w:val="30"/>
          <w:szCs w:val="30"/>
          <w:lang w:val="es-ES_tradnl"/>
        </w:rPr>
        <w:t>4. Spatial Analysis</w:t>
      </w:r>
    </w:p>
    <w:p w14:paraId="0AAB33BD" w14:textId="77777777" w:rsidR="000E2D44" w:rsidRDefault="000E2D44" w:rsidP="000E2D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sz w:val="28"/>
          <w:szCs w:val="28"/>
          <w:lang w:val="es-ES_tradnl"/>
        </w:rPr>
      </w:pPr>
    </w:p>
    <w:p w14:paraId="64EC9CB8" w14:textId="77777777" w:rsidR="000E2D44" w:rsidRDefault="000E2D44" w:rsidP="000E2D44">
      <w:pPr>
        <w:tabs>
          <w:tab w:val="right" w:pos="100"/>
          <w:tab w:val="left" w:pos="260"/>
        </w:tabs>
        <w:autoSpaceDE w:val="0"/>
        <w:autoSpaceDN w:val="0"/>
        <w:adjustRightInd w:val="0"/>
        <w:spacing w:before="240" w:after="0" w:line="324" w:lineRule="auto"/>
        <w:ind w:left="260" w:hanging="260"/>
        <w:rPr>
          <w:rFonts w:ascii="System Font" w:hAnsi="System Font" w:cs="System Font"/>
          <w:color w:val="0E0E0E"/>
          <w:sz w:val="28"/>
          <w:szCs w:val="28"/>
          <w:lang w:val="es-ES_tradnl"/>
        </w:rPr>
      </w:pPr>
      <w:r>
        <w:rPr>
          <w:rFonts w:ascii="System Font" w:hAnsi="System Font" w:cs="System Font"/>
          <w:color w:val="0E0E0E"/>
          <w:sz w:val="28"/>
          <w:szCs w:val="28"/>
          <w:lang w:val="es-ES_tradnl"/>
        </w:rPr>
        <w:tab/>
        <w:t>•</w:t>
      </w:r>
      <w:r>
        <w:rPr>
          <w:rFonts w:ascii="System Font" w:hAnsi="System Font" w:cs="System Font"/>
          <w:color w:val="0E0E0E"/>
          <w:sz w:val="28"/>
          <w:szCs w:val="28"/>
          <w:lang w:val="es-ES_tradnl"/>
        </w:rPr>
        <w:tab/>
      </w:r>
      <w:r>
        <w:rPr>
          <w:rFonts w:ascii="System Font" w:hAnsi="System Font" w:cs="System Font"/>
          <w:b/>
          <w:bCs/>
          <w:color w:val="0E0E0E"/>
          <w:sz w:val="28"/>
          <w:szCs w:val="28"/>
          <w:lang w:val="es-ES_tradnl"/>
        </w:rPr>
        <w:t>Heatmaps</w:t>
      </w:r>
      <w:r>
        <w:rPr>
          <w:rFonts w:ascii="System Font" w:hAnsi="System Font" w:cs="System Font"/>
          <w:color w:val="0E0E0E"/>
          <w:sz w:val="28"/>
          <w:szCs w:val="28"/>
          <w:lang w:val="es-ES_tradnl"/>
        </w:rPr>
        <w:t>: Create spatial heatmaps to visualize boarding/alighting counts across the network.</w:t>
      </w:r>
    </w:p>
    <w:p w14:paraId="64452E7C" w14:textId="77777777" w:rsidR="000E2D44" w:rsidRDefault="000E2D44" w:rsidP="000E2D44">
      <w:pPr>
        <w:tabs>
          <w:tab w:val="right" w:pos="100"/>
          <w:tab w:val="left" w:pos="260"/>
        </w:tabs>
        <w:autoSpaceDE w:val="0"/>
        <w:autoSpaceDN w:val="0"/>
        <w:adjustRightInd w:val="0"/>
        <w:spacing w:before="240" w:after="0" w:line="324" w:lineRule="auto"/>
        <w:ind w:left="260" w:hanging="260"/>
        <w:rPr>
          <w:rFonts w:ascii="System Font" w:hAnsi="System Font" w:cs="System Font"/>
          <w:color w:val="0E0E0E"/>
          <w:sz w:val="28"/>
          <w:szCs w:val="28"/>
          <w:lang w:val="es-ES_tradnl"/>
        </w:rPr>
      </w:pPr>
      <w:r>
        <w:rPr>
          <w:rFonts w:ascii="System Font" w:hAnsi="System Font" w:cs="System Font"/>
          <w:color w:val="0E0E0E"/>
          <w:sz w:val="28"/>
          <w:szCs w:val="28"/>
          <w:lang w:val="es-ES_tradnl"/>
        </w:rPr>
        <w:tab/>
        <w:t>•</w:t>
      </w:r>
      <w:r>
        <w:rPr>
          <w:rFonts w:ascii="System Font" w:hAnsi="System Font" w:cs="System Font"/>
          <w:color w:val="0E0E0E"/>
          <w:sz w:val="28"/>
          <w:szCs w:val="28"/>
          <w:lang w:val="es-ES_tradnl"/>
        </w:rPr>
        <w:tab/>
      </w:r>
      <w:r>
        <w:rPr>
          <w:rFonts w:ascii="System Font" w:hAnsi="System Font" w:cs="System Font"/>
          <w:b/>
          <w:bCs/>
          <w:color w:val="0E0E0E"/>
          <w:sz w:val="28"/>
          <w:szCs w:val="28"/>
          <w:lang w:val="es-ES_tradnl"/>
        </w:rPr>
        <w:t>Station Accessibility</w:t>
      </w:r>
      <w:r>
        <w:rPr>
          <w:rFonts w:ascii="System Font" w:hAnsi="System Font" w:cs="System Font"/>
          <w:color w:val="0E0E0E"/>
          <w:sz w:val="28"/>
          <w:szCs w:val="28"/>
          <w:lang w:val="es-ES_tradnl"/>
        </w:rPr>
        <w:t>: Rank stations by usage and proximity to critical areas (e.g., downtown, suburbs).</w:t>
      </w:r>
    </w:p>
    <w:p w14:paraId="4D153D9D" w14:textId="77777777" w:rsidR="000E2D44" w:rsidRDefault="000E2D44" w:rsidP="000E2D44">
      <w:pPr>
        <w:tabs>
          <w:tab w:val="right" w:pos="100"/>
          <w:tab w:val="left" w:pos="260"/>
        </w:tabs>
        <w:autoSpaceDE w:val="0"/>
        <w:autoSpaceDN w:val="0"/>
        <w:adjustRightInd w:val="0"/>
        <w:spacing w:before="240" w:after="0" w:line="324" w:lineRule="auto"/>
        <w:ind w:left="260" w:hanging="260"/>
        <w:rPr>
          <w:rFonts w:ascii="System Font" w:hAnsi="System Font" w:cs="System Font"/>
          <w:color w:val="0E0E0E"/>
          <w:sz w:val="28"/>
          <w:szCs w:val="28"/>
          <w:lang w:val="es-ES_tradnl"/>
        </w:rPr>
      </w:pPr>
      <w:r>
        <w:rPr>
          <w:rFonts w:ascii="System Font" w:hAnsi="System Font" w:cs="System Font"/>
          <w:color w:val="0E0E0E"/>
          <w:sz w:val="28"/>
          <w:szCs w:val="28"/>
          <w:lang w:val="es-ES_tradnl"/>
        </w:rPr>
        <w:tab/>
        <w:t>•</w:t>
      </w:r>
      <w:r>
        <w:rPr>
          <w:rFonts w:ascii="System Font" w:hAnsi="System Font" w:cs="System Font"/>
          <w:color w:val="0E0E0E"/>
          <w:sz w:val="28"/>
          <w:szCs w:val="28"/>
          <w:lang w:val="es-ES_tradnl"/>
        </w:rPr>
        <w:tab/>
      </w:r>
      <w:r>
        <w:rPr>
          <w:rFonts w:ascii="System Font" w:hAnsi="System Font" w:cs="System Font"/>
          <w:b/>
          <w:bCs/>
          <w:color w:val="0E0E0E"/>
          <w:sz w:val="28"/>
          <w:szCs w:val="28"/>
          <w:lang w:val="es-ES_tradnl"/>
        </w:rPr>
        <w:t>Network Coverage</w:t>
      </w:r>
      <w:r>
        <w:rPr>
          <w:rFonts w:ascii="System Font" w:hAnsi="System Font" w:cs="System Font"/>
          <w:color w:val="0E0E0E"/>
          <w:sz w:val="28"/>
          <w:szCs w:val="28"/>
          <w:lang w:val="es-ES_tradnl"/>
        </w:rPr>
        <w:t>: Show the geographic spread of the network and areas with low accessibility.</w:t>
      </w:r>
    </w:p>
    <w:p w14:paraId="42E97F76" w14:textId="77777777" w:rsidR="000E2D44" w:rsidRDefault="000E2D44" w:rsidP="000E2D44">
      <w:pPr>
        <w:tabs>
          <w:tab w:val="right" w:pos="100"/>
          <w:tab w:val="left" w:pos="260"/>
        </w:tabs>
        <w:autoSpaceDE w:val="0"/>
        <w:autoSpaceDN w:val="0"/>
        <w:adjustRightInd w:val="0"/>
        <w:spacing w:before="240" w:after="0" w:line="324" w:lineRule="auto"/>
        <w:ind w:left="260" w:hanging="260"/>
        <w:rPr>
          <w:rFonts w:ascii="System Font" w:hAnsi="System Font" w:cs="System Font"/>
          <w:color w:val="0E0E0E"/>
          <w:sz w:val="28"/>
          <w:szCs w:val="28"/>
          <w:lang w:val="es-ES_tradnl"/>
        </w:rPr>
      </w:pPr>
    </w:p>
    <w:p w14:paraId="12CB9A07" w14:textId="77777777" w:rsidR="000E2D44" w:rsidRDefault="000E2D44" w:rsidP="000E2D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sz w:val="28"/>
          <w:szCs w:val="28"/>
          <w:lang w:val="es-ES_tradnl"/>
        </w:rPr>
      </w:pPr>
      <w:r>
        <w:rPr>
          <w:rFonts w:ascii="System Font" w:hAnsi="System Font" w:cs="System Font"/>
          <w:b/>
          <w:bCs/>
          <w:color w:val="0E0E0E"/>
          <w:sz w:val="30"/>
          <w:szCs w:val="30"/>
          <w:lang w:val="es-ES_tradnl"/>
        </w:rPr>
        <w:t>5. Temporal Trends</w:t>
      </w:r>
    </w:p>
    <w:p w14:paraId="27E0AEF3" w14:textId="77777777" w:rsidR="000E2D44" w:rsidRDefault="000E2D44" w:rsidP="000E2D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sz w:val="28"/>
          <w:szCs w:val="28"/>
          <w:lang w:val="es-ES_tradnl"/>
        </w:rPr>
      </w:pPr>
    </w:p>
    <w:p w14:paraId="71A460CA" w14:textId="77777777" w:rsidR="000E2D44" w:rsidRDefault="000E2D44" w:rsidP="000E2D44">
      <w:pPr>
        <w:tabs>
          <w:tab w:val="right" w:pos="100"/>
          <w:tab w:val="left" w:pos="260"/>
        </w:tabs>
        <w:autoSpaceDE w:val="0"/>
        <w:autoSpaceDN w:val="0"/>
        <w:adjustRightInd w:val="0"/>
        <w:spacing w:before="240" w:after="0" w:line="324" w:lineRule="auto"/>
        <w:ind w:left="260" w:hanging="260"/>
        <w:rPr>
          <w:rFonts w:ascii="System Font" w:hAnsi="System Font" w:cs="System Font"/>
          <w:color w:val="0E0E0E"/>
          <w:sz w:val="28"/>
          <w:szCs w:val="28"/>
          <w:lang w:val="es-ES_tradnl"/>
        </w:rPr>
      </w:pPr>
      <w:r>
        <w:rPr>
          <w:rFonts w:ascii="System Font" w:hAnsi="System Font" w:cs="System Font"/>
          <w:color w:val="0E0E0E"/>
          <w:sz w:val="28"/>
          <w:szCs w:val="28"/>
          <w:lang w:val="es-ES_tradnl"/>
        </w:rPr>
        <w:tab/>
        <w:t>•</w:t>
      </w:r>
      <w:r>
        <w:rPr>
          <w:rFonts w:ascii="System Font" w:hAnsi="System Font" w:cs="System Font"/>
          <w:color w:val="0E0E0E"/>
          <w:sz w:val="28"/>
          <w:szCs w:val="28"/>
          <w:lang w:val="es-ES_tradnl"/>
        </w:rPr>
        <w:tab/>
      </w:r>
      <w:r>
        <w:rPr>
          <w:rFonts w:ascii="System Font" w:hAnsi="System Font" w:cs="System Font"/>
          <w:b/>
          <w:bCs/>
          <w:color w:val="0E0E0E"/>
          <w:sz w:val="28"/>
          <w:szCs w:val="28"/>
          <w:lang w:val="es-ES_tradnl"/>
        </w:rPr>
        <w:t>Seasonal Usage Patterns</w:t>
      </w:r>
      <w:r>
        <w:rPr>
          <w:rFonts w:ascii="System Font" w:hAnsi="System Font" w:cs="System Font"/>
          <w:color w:val="0E0E0E"/>
          <w:sz w:val="28"/>
          <w:szCs w:val="28"/>
          <w:lang w:val="es-ES_tradnl"/>
        </w:rPr>
        <w:t>: Compare usage data across seasons or holidays (e.g., weekdays, weekends, special events).</w:t>
      </w:r>
    </w:p>
    <w:p w14:paraId="4A220E48" w14:textId="77777777" w:rsidR="000E2D44" w:rsidRDefault="000E2D44" w:rsidP="000E2D44">
      <w:pPr>
        <w:tabs>
          <w:tab w:val="right" w:pos="100"/>
          <w:tab w:val="left" w:pos="260"/>
        </w:tabs>
        <w:autoSpaceDE w:val="0"/>
        <w:autoSpaceDN w:val="0"/>
        <w:adjustRightInd w:val="0"/>
        <w:spacing w:before="240" w:after="0" w:line="324" w:lineRule="auto"/>
        <w:ind w:left="260" w:hanging="260"/>
        <w:rPr>
          <w:rFonts w:ascii="System Font" w:hAnsi="System Font" w:cs="System Font"/>
          <w:color w:val="0E0E0E"/>
          <w:sz w:val="28"/>
          <w:szCs w:val="28"/>
          <w:lang w:val="es-ES_tradnl"/>
        </w:rPr>
      </w:pPr>
      <w:r>
        <w:rPr>
          <w:rFonts w:ascii="System Font" w:hAnsi="System Font" w:cs="System Font"/>
          <w:color w:val="0E0E0E"/>
          <w:sz w:val="28"/>
          <w:szCs w:val="28"/>
          <w:lang w:val="es-ES_tradnl"/>
        </w:rPr>
        <w:tab/>
        <w:t>•</w:t>
      </w:r>
      <w:r>
        <w:rPr>
          <w:rFonts w:ascii="System Font" w:hAnsi="System Font" w:cs="System Font"/>
          <w:color w:val="0E0E0E"/>
          <w:sz w:val="28"/>
          <w:szCs w:val="28"/>
          <w:lang w:val="es-ES_tradnl"/>
        </w:rPr>
        <w:tab/>
      </w:r>
      <w:r>
        <w:rPr>
          <w:rFonts w:ascii="System Font" w:hAnsi="System Font" w:cs="System Font"/>
          <w:b/>
          <w:bCs/>
          <w:color w:val="0E0E0E"/>
          <w:sz w:val="28"/>
          <w:szCs w:val="28"/>
          <w:lang w:val="es-ES_tradnl"/>
        </w:rPr>
        <w:t>Year-over-Year Comparisons</w:t>
      </w:r>
      <w:r>
        <w:rPr>
          <w:rFonts w:ascii="System Font" w:hAnsi="System Font" w:cs="System Font"/>
          <w:color w:val="0E0E0E"/>
          <w:sz w:val="28"/>
          <w:szCs w:val="28"/>
          <w:lang w:val="es-ES_tradnl"/>
        </w:rPr>
        <w:t>: Highlight changes in passenger counts, route performance, and operational efficiency over different years.</w:t>
      </w:r>
    </w:p>
    <w:p w14:paraId="178AC563" w14:textId="77777777" w:rsidR="000E2D44" w:rsidRDefault="000E2D44" w:rsidP="000E2D44">
      <w:pPr>
        <w:tabs>
          <w:tab w:val="right" w:pos="100"/>
          <w:tab w:val="left" w:pos="260"/>
        </w:tabs>
        <w:autoSpaceDE w:val="0"/>
        <w:autoSpaceDN w:val="0"/>
        <w:adjustRightInd w:val="0"/>
        <w:spacing w:before="240" w:after="0" w:line="324" w:lineRule="auto"/>
        <w:ind w:left="260" w:hanging="260"/>
        <w:rPr>
          <w:rFonts w:ascii="System Font" w:hAnsi="System Font" w:cs="System Font"/>
          <w:color w:val="0E0E0E"/>
          <w:sz w:val="28"/>
          <w:szCs w:val="28"/>
          <w:lang w:val="es-ES_tradnl"/>
        </w:rPr>
      </w:pPr>
    </w:p>
    <w:p w14:paraId="41C329A7" w14:textId="77777777" w:rsidR="000E2D44" w:rsidRDefault="000E2D44" w:rsidP="000E2D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sz w:val="28"/>
          <w:szCs w:val="28"/>
          <w:lang w:val="es-ES_tradnl"/>
        </w:rPr>
      </w:pPr>
      <w:r>
        <w:rPr>
          <w:rFonts w:ascii="System Font" w:hAnsi="System Font" w:cs="System Font"/>
          <w:b/>
          <w:bCs/>
          <w:color w:val="0E0E0E"/>
          <w:sz w:val="30"/>
          <w:szCs w:val="30"/>
          <w:lang w:val="es-ES_tradnl"/>
        </w:rPr>
        <w:t>6. Sustainability Metrics</w:t>
      </w:r>
    </w:p>
    <w:p w14:paraId="7721B877" w14:textId="77777777" w:rsidR="000E2D44" w:rsidRDefault="000E2D44" w:rsidP="000E2D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sz w:val="28"/>
          <w:szCs w:val="28"/>
          <w:lang w:val="es-ES_tradnl"/>
        </w:rPr>
      </w:pPr>
    </w:p>
    <w:p w14:paraId="63AEB466" w14:textId="77777777" w:rsidR="000E2D44" w:rsidRDefault="000E2D44" w:rsidP="000E2D44">
      <w:pPr>
        <w:tabs>
          <w:tab w:val="right" w:pos="100"/>
          <w:tab w:val="left" w:pos="260"/>
        </w:tabs>
        <w:autoSpaceDE w:val="0"/>
        <w:autoSpaceDN w:val="0"/>
        <w:adjustRightInd w:val="0"/>
        <w:spacing w:before="240" w:after="0" w:line="324" w:lineRule="auto"/>
        <w:ind w:left="260" w:hanging="260"/>
        <w:rPr>
          <w:rFonts w:ascii="System Font" w:hAnsi="System Font" w:cs="System Font"/>
          <w:color w:val="0E0E0E"/>
          <w:sz w:val="28"/>
          <w:szCs w:val="28"/>
          <w:lang w:val="es-ES_tradnl"/>
        </w:rPr>
      </w:pPr>
      <w:r>
        <w:rPr>
          <w:rFonts w:ascii="System Font" w:hAnsi="System Font" w:cs="System Font"/>
          <w:color w:val="0E0E0E"/>
          <w:sz w:val="28"/>
          <w:szCs w:val="28"/>
          <w:lang w:val="es-ES_tradnl"/>
        </w:rPr>
        <w:tab/>
        <w:t>•</w:t>
      </w:r>
      <w:r>
        <w:rPr>
          <w:rFonts w:ascii="System Font" w:hAnsi="System Font" w:cs="System Font"/>
          <w:color w:val="0E0E0E"/>
          <w:sz w:val="28"/>
          <w:szCs w:val="28"/>
          <w:lang w:val="es-ES_tradnl"/>
        </w:rPr>
        <w:tab/>
      </w:r>
      <w:r>
        <w:rPr>
          <w:rFonts w:ascii="System Font" w:hAnsi="System Font" w:cs="System Font"/>
          <w:b/>
          <w:bCs/>
          <w:color w:val="0E0E0E"/>
          <w:sz w:val="28"/>
          <w:szCs w:val="28"/>
          <w:lang w:val="es-ES_tradnl"/>
        </w:rPr>
        <w:t>CO2 Emissions</w:t>
      </w:r>
      <w:r>
        <w:rPr>
          <w:rFonts w:ascii="System Font" w:hAnsi="System Font" w:cs="System Font"/>
          <w:color w:val="0E0E0E"/>
          <w:sz w:val="28"/>
          <w:szCs w:val="28"/>
          <w:lang w:val="es-ES_tradnl"/>
        </w:rPr>
        <w:t>: Estimate emissions per line or route based on passenger numbers and vehicle types.</w:t>
      </w:r>
    </w:p>
    <w:p w14:paraId="404BA0F8" w14:textId="77777777" w:rsidR="000E2D44" w:rsidRDefault="000E2D44" w:rsidP="000E2D44">
      <w:pPr>
        <w:tabs>
          <w:tab w:val="right" w:pos="100"/>
          <w:tab w:val="left" w:pos="260"/>
        </w:tabs>
        <w:autoSpaceDE w:val="0"/>
        <w:autoSpaceDN w:val="0"/>
        <w:adjustRightInd w:val="0"/>
        <w:spacing w:before="240" w:after="0" w:line="324" w:lineRule="auto"/>
        <w:ind w:left="260" w:hanging="260"/>
        <w:rPr>
          <w:rFonts w:ascii="System Font" w:hAnsi="System Font" w:cs="System Font"/>
          <w:color w:val="0E0E0E"/>
          <w:sz w:val="28"/>
          <w:szCs w:val="28"/>
          <w:lang w:val="es-ES_tradnl"/>
        </w:rPr>
      </w:pPr>
      <w:r>
        <w:rPr>
          <w:rFonts w:ascii="System Font" w:hAnsi="System Font" w:cs="System Font"/>
          <w:color w:val="0E0E0E"/>
          <w:sz w:val="28"/>
          <w:szCs w:val="28"/>
          <w:lang w:val="es-ES_tradnl"/>
        </w:rPr>
        <w:lastRenderedPageBreak/>
        <w:tab/>
        <w:t>•</w:t>
      </w:r>
      <w:r>
        <w:rPr>
          <w:rFonts w:ascii="System Font" w:hAnsi="System Font" w:cs="System Font"/>
          <w:color w:val="0E0E0E"/>
          <w:sz w:val="28"/>
          <w:szCs w:val="28"/>
          <w:lang w:val="es-ES_tradnl"/>
        </w:rPr>
        <w:tab/>
      </w:r>
      <w:r>
        <w:rPr>
          <w:rFonts w:ascii="System Font" w:hAnsi="System Font" w:cs="System Font"/>
          <w:b/>
          <w:bCs/>
          <w:color w:val="0E0E0E"/>
          <w:sz w:val="28"/>
          <w:szCs w:val="28"/>
          <w:lang w:val="es-ES_tradnl"/>
        </w:rPr>
        <w:t>Energy Efficiency</w:t>
      </w:r>
      <w:r>
        <w:rPr>
          <w:rFonts w:ascii="System Font" w:hAnsi="System Font" w:cs="System Font"/>
          <w:color w:val="0E0E0E"/>
          <w:sz w:val="28"/>
          <w:szCs w:val="28"/>
          <w:lang w:val="es-ES_tradnl"/>
        </w:rPr>
        <w:t>: Display energy consumption per passenger-km.</w:t>
      </w:r>
    </w:p>
    <w:p w14:paraId="306B23DC" w14:textId="77777777" w:rsidR="000E2D44" w:rsidRDefault="000E2D44" w:rsidP="000E2D44">
      <w:pPr>
        <w:tabs>
          <w:tab w:val="right" w:pos="100"/>
          <w:tab w:val="left" w:pos="260"/>
        </w:tabs>
        <w:autoSpaceDE w:val="0"/>
        <w:autoSpaceDN w:val="0"/>
        <w:adjustRightInd w:val="0"/>
        <w:spacing w:before="240" w:after="0" w:line="324" w:lineRule="auto"/>
        <w:ind w:left="260" w:hanging="260"/>
        <w:rPr>
          <w:rFonts w:ascii="System Font" w:hAnsi="System Font" w:cs="System Font"/>
          <w:color w:val="0E0E0E"/>
          <w:sz w:val="28"/>
          <w:szCs w:val="28"/>
          <w:lang w:val="es-ES_tradnl"/>
        </w:rPr>
      </w:pPr>
    </w:p>
    <w:p w14:paraId="194B79A1" w14:textId="77777777" w:rsidR="000E2D44" w:rsidRDefault="000E2D44" w:rsidP="000E2D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sz w:val="28"/>
          <w:szCs w:val="28"/>
          <w:lang w:val="es-ES_tradnl"/>
        </w:rPr>
      </w:pPr>
      <w:r>
        <w:rPr>
          <w:rFonts w:ascii="System Font" w:hAnsi="System Font" w:cs="System Font"/>
          <w:b/>
          <w:bCs/>
          <w:color w:val="0E0E0E"/>
          <w:sz w:val="30"/>
          <w:szCs w:val="30"/>
          <w:lang w:val="es-ES_tradnl"/>
        </w:rPr>
        <w:t>7. Customizable Filters</w:t>
      </w:r>
    </w:p>
    <w:p w14:paraId="7F85CCA2" w14:textId="77777777" w:rsidR="000E2D44" w:rsidRDefault="000E2D44" w:rsidP="000E2D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sz w:val="28"/>
          <w:szCs w:val="28"/>
          <w:lang w:val="es-ES_tradnl"/>
        </w:rPr>
      </w:pPr>
    </w:p>
    <w:p w14:paraId="4B085711" w14:textId="77777777" w:rsidR="000E2D44" w:rsidRDefault="000E2D44" w:rsidP="000E2D44">
      <w:pPr>
        <w:tabs>
          <w:tab w:val="right" w:pos="100"/>
          <w:tab w:val="left" w:pos="260"/>
        </w:tabs>
        <w:autoSpaceDE w:val="0"/>
        <w:autoSpaceDN w:val="0"/>
        <w:adjustRightInd w:val="0"/>
        <w:spacing w:before="240" w:after="0" w:line="324" w:lineRule="auto"/>
        <w:ind w:left="260" w:hanging="260"/>
        <w:rPr>
          <w:rFonts w:ascii="System Font" w:hAnsi="System Font" w:cs="System Font"/>
          <w:color w:val="0E0E0E"/>
          <w:sz w:val="28"/>
          <w:szCs w:val="28"/>
          <w:lang w:val="es-ES_tradnl"/>
        </w:rPr>
      </w:pPr>
      <w:r>
        <w:rPr>
          <w:rFonts w:ascii="System Font" w:hAnsi="System Font" w:cs="System Font"/>
          <w:color w:val="0E0E0E"/>
          <w:sz w:val="28"/>
          <w:szCs w:val="28"/>
          <w:lang w:val="es-ES_tradnl"/>
        </w:rPr>
        <w:tab/>
        <w:t>•</w:t>
      </w:r>
      <w:r>
        <w:rPr>
          <w:rFonts w:ascii="System Font" w:hAnsi="System Font" w:cs="System Font"/>
          <w:color w:val="0E0E0E"/>
          <w:sz w:val="28"/>
          <w:szCs w:val="28"/>
          <w:lang w:val="es-ES_tradnl"/>
        </w:rPr>
        <w:tab/>
        <w:t>Include interactive filters for users to drill down into:</w:t>
      </w:r>
    </w:p>
    <w:p w14:paraId="1A00F687" w14:textId="77777777" w:rsidR="000E2D44" w:rsidRDefault="000E2D44" w:rsidP="000E2D44">
      <w:pPr>
        <w:tabs>
          <w:tab w:val="right" w:pos="500"/>
          <w:tab w:val="left" w:pos="660"/>
        </w:tabs>
        <w:autoSpaceDE w:val="0"/>
        <w:autoSpaceDN w:val="0"/>
        <w:adjustRightInd w:val="0"/>
        <w:spacing w:before="240" w:after="0" w:line="324" w:lineRule="auto"/>
        <w:ind w:left="660" w:hanging="660"/>
        <w:rPr>
          <w:rFonts w:ascii="System Font" w:hAnsi="System Font" w:cs="System Font"/>
          <w:color w:val="0E0E0E"/>
          <w:sz w:val="28"/>
          <w:szCs w:val="28"/>
          <w:lang w:val="es-ES_tradnl"/>
        </w:rPr>
      </w:pPr>
      <w:r>
        <w:rPr>
          <w:rFonts w:ascii="System Font" w:hAnsi="System Font" w:cs="System Font"/>
          <w:color w:val="0E0E0E"/>
          <w:sz w:val="28"/>
          <w:szCs w:val="28"/>
          <w:lang w:val="es-ES_tradnl"/>
        </w:rPr>
        <w:tab/>
        <w:t>•</w:t>
      </w:r>
      <w:r>
        <w:rPr>
          <w:rFonts w:ascii="System Font" w:hAnsi="System Font" w:cs="System Font"/>
          <w:color w:val="0E0E0E"/>
          <w:sz w:val="28"/>
          <w:szCs w:val="28"/>
          <w:lang w:val="es-ES_tradnl"/>
        </w:rPr>
        <w:tab/>
      </w:r>
      <w:r>
        <w:rPr>
          <w:rFonts w:ascii="System Font" w:hAnsi="System Font" w:cs="System Font"/>
          <w:b/>
          <w:bCs/>
          <w:color w:val="0E0E0E"/>
          <w:sz w:val="28"/>
          <w:szCs w:val="28"/>
          <w:lang w:val="es-ES_tradnl"/>
        </w:rPr>
        <w:t>Specific lines (</w:t>
      </w:r>
      <w:r>
        <w:rPr>
          <w:rFonts w:ascii="System Font" w:hAnsi="System Font" w:cs="System Font"/>
          <w:color w:val="0E0E0E"/>
          <w:sz w:val="28"/>
          <w:szCs w:val="28"/>
          <w:lang w:val="es-ES_tradnl"/>
        </w:rPr>
        <w:t>Linien_Id</w:t>
      </w:r>
      <w:r>
        <w:rPr>
          <w:rFonts w:ascii="System Font" w:hAnsi="System Font" w:cs="System Font"/>
          <w:b/>
          <w:bCs/>
          <w:color w:val="0E0E0E"/>
          <w:sz w:val="28"/>
          <w:szCs w:val="28"/>
          <w:lang w:val="es-ES_tradnl"/>
        </w:rPr>
        <w:t>)</w:t>
      </w:r>
    </w:p>
    <w:p w14:paraId="31FE5A3B" w14:textId="77777777" w:rsidR="000E2D44" w:rsidRDefault="000E2D44" w:rsidP="000E2D44">
      <w:pPr>
        <w:tabs>
          <w:tab w:val="right" w:pos="500"/>
          <w:tab w:val="left" w:pos="660"/>
        </w:tabs>
        <w:autoSpaceDE w:val="0"/>
        <w:autoSpaceDN w:val="0"/>
        <w:adjustRightInd w:val="0"/>
        <w:spacing w:before="240" w:after="0" w:line="324" w:lineRule="auto"/>
        <w:ind w:left="660" w:hanging="660"/>
        <w:rPr>
          <w:rFonts w:ascii="System Font" w:hAnsi="System Font" w:cs="System Font"/>
          <w:color w:val="0E0E0E"/>
          <w:sz w:val="28"/>
          <w:szCs w:val="28"/>
          <w:lang w:val="es-ES_tradnl"/>
        </w:rPr>
      </w:pPr>
      <w:r>
        <w:rPr>
          <w:rFonts w:ascii="System Font" w:hAnsi="System Font" w:cs="System Font"/>
          <w:color w:val="0E0E0E"/>
          <w:sz w:val="28"/>
          <w:szCs w:val="28"/>
          <w:lang w:val="es-ES_tradnl"/>
        </w:rPr>
        <w:tab/>
        <w:t>•</w:t>
      </w:r>
      <w:r>
        <w:rPr>
          <w:rFonts w:ascii="System Font" w:hAnsi="System Font" w:cs="System Font"/>
          <w:color w:val="0E0E0E"/>
          <w:sz w:val="28"/>
          <w:szCs w:val="28"/>
          <w:lang w:val="es-ES_tradnl"/>
        </w:rPr>
        <w:tab/>
      </w:r>
      <w:r>
        <w:rPr>
          <w:rFonts w:ascii="System Font" w:hAnsi="System Font" w:cs="System Font"/>
          <w:b/>
          <w:bCs/>
          <w:color w:val="0E0E0E"/>
          <w:sz w:val="28"/>
          <w:szCs w:val="28"/>
          <w:lang w:val="es-ES_tradnl"/>
        </w:rPr>
        <w:t>Time periods (peak vs non-peak hours)</w:t>
      </w:r>
    </w:p>
    <w:p w14:paraId="05D86453" w14:textId="77777777" w:rsidR="000E2D44" w:rsidRDefault="000E2D44" w:rsidP="000E2D44">
      <w:pPr>
        <w:tabs>
          <w:tab w:val="right" w:pos="500"/>
          <w:tab w:val="left" w:pos="660"/>
        </w:tabs>
        <w:autoSpaceDE w:val="0"/>
        <w:autoSpaceDN w:val="0"/>
        <w:adjustRightInd w:val="0"/>
        <w:spacing w:before="240" w:after="0" w:line="324" w:lineRule="auto"/>
        <w:ind w:left="660" w:hanging="660"/>
        <w:rPr>
          <w:rFonts w:ascii="System Font" w:hAnsi="System Font" w:cs="System Font"/>
          <w:color w:val="0E0E0E"/>
          <w:sz w:val="28"/>
          <w:szCs w:val="28"/>
          <w:lang w:val="es-ES_tradnl"/>
        </w:rPr>
      </w:pPr>
      <w:r>
        <w:rPr>
          <w:rFonts w:ascii="System Font" w:hAnsi="System Font" w:cs="System Font"/>
          <w:color w:val="0E0E0E"/>
          <w:sz w:val="28"/>
          <w:szCs w:val="28"/>
          <w:lang w:val="es-ES_tradnl"/>
        </w:rPr>
        <w:tab/>
        <w:t>•</w:t>
      </w:r>
      <w:r>
        <w:rPr>
          <w:rFonts w:ascii="System Font" w:hAnsi="System Font" w:cs="System Font"/>
          <w:color w:val="0E0E0E"/>
          <w:sz w:val="28"/>
          <w:szCs w:val="28"/>
          <w:lang w:val="es-ES_tradnl"/>
        </w:rPr>
        <w:tab/>
      </w:r>
      <w:r>
        <w:rPr>
          <w:rFonts w:ascii="System Font" w:hAnsi="System Font" w:cs="System Font"/>
          <w:b/>
          <w:bCs/>
          <w:color w:val="0E0E0E"/>
          <w:sz w:val="28"/>
          <w:szCs w:val="28"/>
          <w:lang w:val="es-ES_tradnl"/>
        </w:rPr>
        <w:t>Station-level metrics (</w:t>
      </w:r>
      <w:r>
        <w:rPr>
          <w:rFonts w:ascii="System Font" w:hAnsi="System Font" w:cs="System Font"/>
          <w:color w:val="0E0E0E"/>
          <w:sz w:val="28"/>
          <w:szCs w:val="28"/>
          <w:lang w:val="es-ES_tradnl"/>
        </w:rPr>
        <w:t>Haltestellen_Id</w:t>
      </w:r>
      <w:r>
        <w:rPr>
          <w:rFonts w:ascii="System Font" w:hAnsi="System Font" w:cs="System Font"/>
          <w:b/>
          <w:bCs/>
          <w:color w:val="0E0E0E"/>
          <w:sz w:val="28"/>
          <w:szCs w:val="28"/>
          <w:lang w:val="es-ES_tradnl"/>
        </w:rPr>
        <w:t>)</w:t>
      </w:r>
    </w:p>
    <w:p w14:paraId="598D844A" w14:textId="77777777" w:rsidR="000E2D44" w:rsidRDefault="000E2D44" w:rsidP="000E2D44">
      <w:pPr>
        <w:tabs>
          <w:tab w:val="right" w:pos="500"/>
          <w:tab w:val="left" w:pos="660"/>
        </w:tabs>
        <w:autoSpaceDE w:val="0"/>
        <w:autoSpaceDN w:val="0"/>
        <w:adjustRightInd w:val="0"/>
        <w:spacing w:before="240" w:after="0" w:line="324" w:lineRule="auto"/>
        <w:ind w:left="660" w:hanging="660"/>
        <w:rPr>
          <w:rFonts w:ascii="System Font" w:hAnsi="System Font" w:cs="System Font"/>
          <w:color w:val="0E0E0E"/>
          <w:sz w:val="28"/>
          <w:szCs w:val="28"/>
          <w:lang w:val="es-ES_tradnl"/>
        </w:rPr>
      </w:pPr>
      <w:r>
        <w:rPr>
          <w:rFonts w:ascii="System Font" w:hAnsi="System Font" w:cs="System Font"/>
          <w:color w:val="0E0E0E"/>
          <w:sz w:val="28"/>
          <w:szCs w:val="28"/>
          <w:lang w:val="es-ES_tradnl"/>
        </w:rPr>
        <w:tab/>
        <w:t>•</w:t>
      </w:r>
      <w:r>
        <w:rPr>
          <w:rFonts w:ascii="System Font" w:hAnsi="System Font" w:cs="System Font"/>
          <w:color w:val="0E0E0E"/>
          <w:sz w:val="28"/>
          <w:szCs w:val="28"/>
          <w:lang w:val="es-ES_tradnl"/>
        </w:rPr>
        <w:tab/>
      </w:r>
      <w:r>
        <w:rPr>
          <w:rFonts w:ascii="System Font" w:hAnsi="System Font" w:cs="System Font"/>
          <w:b/>
          <w:bCs/>
          <w:color w:val="0E0E0E"/>
          <w:sz w:val="28"/>
          <w:szCs w:val="28"/>
          <w:lang w:val="es-ES_tradnl"/>
        </w:rPr>
        <w:t>Vehicle capacities</w:t>
      </w:r>
    </w:p>
    <w:p w14:paraId="2518F74E" w14:textId="77777777" w:rsidR="000E2D44" w:rsidRDefault="000E2D44" w:rsidP="000E2D44">
      <w:pPr>
        <w:tabs>
          <w:tab w:val="right" w:pos="500"/>
          <w:tab w:val="left" w:pos="660"/>
        </w:tabs>
        <w:autoSpaceDE w:val="0"/>
        <w:autoSpaceDN w:val="0"/>
        <w:adjustRightInd w:val="0"/>
        <w:spacing w:before="240" w:after="0" w:line="324" w:lineRule="auto"/>
        <w:ind w:left="660" w:hanging="660"/>
        <w:rPr>
          <w:rFonts w:ascii="System Font" w:hAnsi="System Font" w:cs="System Font"/>
          <w:color w:val="0E0E0E"/>
          <w:sz w:val="28"/>
          <w:szCs w:val="28"/>
          <w:lang w:val="es-ES_tradnl"/>
        </w:rPr>
      </w:pPr>
    </w:p>
    <w:p w14:paraId="49D43ECE" w14:textId="77777777" w:rsidR="000E2D44" w:rsidRDefault="000E2D44" w:rsidP="000E2D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sz w:val="28"/>
          <w:szCs w:val="28"/>
          <w:lang w:val="es-ES_tradnl"/>
        </w:rPr>
      </w:pPr>
      <w:r>
        <w:rPr>
          <w:rFonts w:ascii="System Font" w:hAnsi="System Font" w:cs="System Font"/>
          <w:b/>
          <w:bCs/>
          <w:color w:val="0E0E0E"/>
          <w:sz w:val="30"/>
          <w:szCs w:val="30"/>
          <w:lang w:val="es-ES_tradnl"/>
        </w:rPr>
        <w:t>8. Anomalies and Alerts</w:t>
      </w:r>
    </w:p>
    <w:p w14:paraId="6E7A4C02" w14:textId="77777777" w:rsidR="000E2D44" w:rsidRDefault="000E2D44" w:rsidP="000E2D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sz w:val="28"/>
          <w:szCs w:val="28"/>
          <w:lang w:val="es-ES_tradnl"/>
        </w:rPr>
      </w:pPr>
    </w:p>
    <w:p w14:paraId="64C2ED7F" w14:textId="77777777" w:rsidR="000E2D44" w:rsidRDefault="000E2D44" w:rsidP="000E2D44">
      <w:pPr>
        <w:tabs>
          <w:tab w:val="right" w:pos="100"/>
          <w:tab w:val="left" w:pos="260"/>
        </w:tabs>
        <w:autoSpaceDE w:val="0"/>
        <w:autoSpaceDN w:val="0"/>
        <w:adjustRightInd w:val="0"/>
        <w:spacing w:before="240" w:after="0" w:line="324" w:lineRule="auto"/>
        <w:ind w:left="260" w:hanging="260"/>
        <w:rPr>
          <w:rFonts w:ascii="System Font" w:hAnsi="System Font" w:cs="System Font"/>
          <w:color w:val="0E0E0E"/>
          <w:sz w:val="28"/>
          <w:szCs w:val="28"/>
          <w:lang w:val="es-ES_tradnl"/>
        </w:rPr>
      </w:pPr>
      <w:r>
        <w:rPr>
          <w:rFonts w:ascii="System Font" w:hAnsi="System Font" w:cs="System Font"/>
          <w:color w:val="0E0E0E"/>
          <w:sz w:val="28"/>
          <w:szCs w:val="28"/>
          <w:lang w:val="es-ES_tradnl"/>
        </w:rPr>
        <w:tab/>
        <w:t>•</w:t>
      </w:r>
      <w:r>
        <w:rPr>
          <w:rFonts w:ascii="System Font" w:hAnsi="System Font" w:cs="System Font"/>
          <w:color w:val="0E0E0E"/>
          <w:sz w:val="28"/>
          <w:szCs w:val="28"/>
          <w:lang w:val="es-ES_tradnl"/>
        </w:rPr>
        <w:tab/>
        <w:t>Highlight anomalies in passenger flow, such as unexpected spikes or drops.</w:t>
      </w:r>
    </w:p>
    <w:p w14:paraId="251E1C3F" w14:textId="77777777" w:rsidR="000E2D44" w:rsidRDefault="000E2D44" w:rsidP="000E2D44">
      <w:pPr>
        <w:tabs>
          <w:tab w:val="right" w:pos="100"/>
          <w:tab w:val="left" w:pos="260"/>
        </w:tabs>
        <w:autoSpaceDE w:val="0"/>
        <w:autoSpaceDN w:val="0"/>
        <w:adjustRightInd w:val="0"/>
        <w:spacing w:before="240" w:after="0" w:line="324" w:lineRule="auto"/>
        <w:ind w:left="260" w:hanging="260"/>
        <w:rPr>
          <w:rFonts w:ascii="System Font" w:hAnsi="System Font" w:cs="System Font"/>
          <w:color w:val="0E0E0E"/>
          <w:sz w:val="28"/>
          <w:szCs w:val="28"/>
          <w:lang w:val="es-ES_tradnl"/>
        </w:rPr>
      </w:pPr>
      <w:r>
        <w:rPr>
          <w:rFonts w:ascii="System Font" w:hAnsi="System Font" w:cs="System Font"/>
          <w:color w:val="0E0E0E"/>
          <w:sz w:val="28"/>
          <w:szCs w:val="28"/>
          <w:lang w:val="es-ES_tradnl"/>
        </w:rPr>
        <w:tab/>
        <w:t>•</w:t>
      </w:r>
      <w:r>
        <w:rPr>
          <w:rFonts w:ascii="System Font" w:hAnsi="System Font" w:cs="System Font"/>
          <w:color w:val="0E0E0E"/>
          <w:sz w:val="28"/>
          <w:szCs w:val="28"/>
          <w:lang w:val="es-ES_tradnl"/>
        </w:rPr>
        <w:tab/>
        <w:t>Provide alerts for routes that consistently operate under or over capacity.</w:t>
      </w:r>
    </w:p>
    <w:p w14:paraId="0F2E6113" w14:textId="77777777" w:rsidR="000E2D44" w:rsidRDefault="000E2D44" w:rsidP="000E2D44">
      <w:pPr>
        <w:tabs>
          <w:tab w:val="right" w:pos="100"/>
          <w:tab w:val="left" w:pos="260"/>
        </w:tabs>
        <w:autoSpaceDE w:val="0"/>
        <w:autoSpaceDN w:val="0"/>
        <w:adjustRightInd w:val="0"/>
        <w:spacing w:before="240" w:after="0" w:line="324" w:lineRule="auto"/>
        <w:ind w:left="260" w:hanging="260"/>
        <w:rPr>
          <w:rFonts w:ascii="System Font" w:hAnsi="System Font" w:cs="System Font"/>
          <w:color w:val="0E0E0E"/>
          <w:sz w:val="28"/>
          <w:szCs w:val="28"/>
          <w:lang w:val="es-ES_tradnl"/>
        </w:rPr>
      </w:pPr>
    </w:p>
    <w:p w14:paraId="014ED49F" w14:textId="77777777" w:rsidR="000E2D44" w:rsidRDefault="000E2D44" w:rsidP="000E2D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sz w:val="28"/>
          <w:szCs w:val="28"/>
          <w:lang w:val="es-ES_tradnl"/>
        </w:rPr>
      </w:pPr>
      <w:r>
        <w:rPr>
          <w:rFonts w:ascii="System Font" w:hAnsi="System Font" w:cs="System Font"/>
          <w:b/>
          <w:bCs/>
          <w:color w:val="0E0E0E"/>
          <w:sz w:val="30"/>
          <w:szCs w:val="30"/>
          <w:lang w:val="es-ES_tradnl"/>
        </w:rPr>
        <w:t>Tools and Technologies</w:t>
      </w:r>
    </w:p>
    <w:p w14:paraId="483F8C83" w14:textId="77777777" w:rsidR="000E2D44" w:rsidRDefault="000E2D44" w:rsidP="000E2D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sz w:val="28"/>
          <w:szCs w:val="28"/>
          <w:lang w:val="es-ES_tradnl"/>
        </w:rPr>
      </w:pPr>
    </w:p>
    <w:p w14:paraId="48FE52A2" w14:textId="77777777" w:rsidR="000E2D44" w:rsidRDefault="000E2D44" w:rsidP="000E2D44">
      <w:pPr>
        <w:tabs>
          <w:tab w:val="right" w:pos="100"/>
          <w:tab w:val="left" w:pos="260"/>
        </w:tabs>
        <w:autoSpaceDE w:val="0"/>
        <w:autoSpaceDN w:val="0"/>
        <w:adjustRightInd w:val="0"/>
        <w:spacing w:before="240" w:after="0" w:line="324" w:lineRule="auto"/>
        <w:ind w:left="260" w:hanging="260"/>
        <w:rPr>
          <w:rFonts w:ascii="System Font" w:hAnsi="System Font" w:cs="System Font"/>
          <w:color w:val="0E0E0E"/>
          <w:sz w:val="28"/>
          <w:szCs w:val="28"/>
          <w:lang w:val="es-ES_tradnl"/>
        </w:rPr>
      </w:pPr>
      <w:r>
        <w:rPr>
          <w:rFonts w:ascii="System Font" w:hAnsi="System Font" w:cs="System Font"/>
          <w:color w:val="0E0E0E"/>
          <w:sz w:val="28"/>
          <w:szCs w:val="28"/>
          <w:lang w:val="es-ES_tradnl"/>
        </w:rPr>
        <w:tab/>
        <w:t>•</w:t>
      </w:r>
      <w:r>
        <w:rPr>
          <w:rFonts w:ascii="System Font" w:hAnsi="System Font" w:cs="System Font"/>
          <w:color w:val="0E0E0E"/>
          <w:sz w:val="28"/>
          <w:szCs w:val="28"/>
          <w:lang w:val="es-ES_tradnl"/>
        </w:rPr>
        <w:tab/>
      </w:r>
      <w:r>
        <w:rPr>
          <w:rFonts w:ascii="System Font" w:hAnsi="System Font" w:cs="System Font"/>
          <w:b/>
          <w:bCs/>
          <w:color w:val="0E0E0E"/>
          <w:sz w:val="28"/>
          <w:szCs w:val="28"/>
          <w:lang w:val="es-ES_tradnl"/>
        </w:rPr>
        <w:t>Frontend Dashboard</w:t>
      </w:r>
      <w:r>
        <w:rPr>
          <w:rFonts w:ascii="System Font" w:hAnsi="System Font" w:cs="System Font"/>
          <w:color w:val="0E0E0E"/>
          <w:sz w:val="28"/>
          <w:szCs w:val="28"/>
          <w:lang w:val="es-ES_tradnl"/>
        </w:rPr>
        <w:t>: Use tools like Tableau, Power BI, or Python Dash for interactive visualization.</w:t>
      </w:r>
    </w:p>
    <w:p w14:paraId="5FB4FC5F" w14:textId="77777777" w:rsidR="000E2D44" w:rsidRDefault="000E2D44" w:rsidP="000E2D44">
      <w:pPr>
        <w:tabs>
          <w:tab w:val="right" w:pos="100"/>
          <w:tab w:val="left" w:pos="260"/>
        </w:tabs>
        <w:autoSpaceDE w:val="0"/>
        <w:autoSpaceDN w:val="0"/>
        <w:adjustRightInd w:val="0"/>
        <w:spacing w:before="240" w:after="0" w:line="324" w:lineRule="auto"/>
        <w:ind w:left="260" w:hanging="260"/>
        <w:rPr>
          <w:rFonts w:ascii="System Font" w:hAnsi="System Font" w:cs="System Font"/>
          <w:color w:val="0E0E0E"/>
          <w:sz w:val="28"/>
          <w:szCs w:val="28"/>
          <w:lang w:val="es-ES_tradnl"/>
        </w:rPr>
      </w:pPr>
      <w:r>
        <w:rPr>
          <w:rFonts w:ascii="System Font" w:hAnsi="System Font" w:cs="System Font"/>
          <w:color w:val="0E0E0E"/>
          <w:sz w:val="28"/>
          <w:szCs w:val="28"/>
          <w:lang w:val="es-ES_tradnl"/>
        </w:rPr>
        <w:tab/>
        <w:t>•</w:t>
      </w:r>
      <w:r>
        <w:rPr>
          <w:rFonts w:ascii="System Font" w:hAnsi="System Font" w:cs="System Font"/>
          <w:color w:val="0E0E0E"/>
          <w:sz w:val="28"/>
          <w:szCs w:val="28"/>
          <w:lang w:val="es-ES_tradnl"/>
        </w:rPr>
        <w:tab/>
      </w:r>
      <w:r>
        <w:rPr>
          <w:rFonts w:ascii="System Font" w:hAnsi="System Font" w:cs="System Font"/>
          <w:b/>
          <w:bCs/>
          <w:color w:val="0E0E0E"/>
          <w:sz w:val="28"/>
          <w:szCs w:val="28"/>
          <w:lang w:val="es-ES_tradnl"/>
        </w:rPr>
        <w:t>Backend Analysis</w:t>
      </w:r>
      <w:r>
        <w:rPr>
          <w:rFonts w:ascii="System Font" w:hAnsi="System Font" w:cs="System Font"/>
          <w:color w:val="0E0E0E"/>
          <w:sz w:val="28"/>
          <w:szCs w:val="28"/>
          <w:lang w:val="es-ES_tradnl"/>
        </w:rPr>
        <w:t>: Use Python or R for data cleaning and metric calculations.</w:t>
      </w:r>
    </w:p>
    <w:p w14:paraId="3D42BB74" w14:textId="77777777" w:rsidR="000E2D44" w:rsidRDefault="000E2D44" w:rsidP="000E2D44">
      <w:pPr>
        <w:tabs>
          <w:tab w:val="right" w:pos="100"/>
          <w:tab w:val="left" w:pos="260"/>
        </w:tabs>
        <w:autoSpaceDE w:val="0"/>
        <w:autoSpaceDN w:val="0"/>
        <w:adjustRightInd w:val="0"/>
        <w:spacing w:before="240" w:after="0" w:line="324" w:lineRule="auto"/>
        <w:ind w:left="260" w:hanging="260"/>
        <w:rPr>
          <w:rFonts w:ascii="System Font" w:hAnsi="System Font" w:cs="System Font"/>
          <w:color w:val="0E0E0E"/>
          <w:sz w:val="28"/>
          <w:szCs w:val="28"/>
          <w:lang w:val="es-ES_tradnl"/>
        </w:rPr>
      </w:pPr>
      <w:r>
        <w:rPr>
          <w:rFonts w:ascii="System Font" w:hAnsi="System Font" w:cs="System Font"/>
          <w:color w:val="0E0E0E"/>
          <w:sz w:val="28"/>
          <w:szCs w:val="28"/>
          <w:lang w:val="es-ES_tradnl"/>
        </w:rPr>
        <w:tab/>
        <w:t>•</w:t>
      </w:r>
      <w:r>
        <w:rPr>
          <w:rFonts w:ascii="System Font" w:hAnsi="System Font" w:cs="System Font"/>
          <w:color w:val="0E0E0E"/>
          <w:sz w:val="28"/>
          <w:szCs w:val="28"/>
          <w:lang w:val="es-ES_tradnl"/>
        </w:rPr>
        <w:tab/>
      </w:r>
      <w:r>
        <w:rPr>
          <w:rFonts w:ascii="System Font" w:hAnsi="System Font" w:cs="System Font"/>
          <w:b/>
          <w:bCs/>
          <w:color w:val="0E0E0E"/>
          <w:sz w:val="28"/>
          <w:szCs w:val="28"/>
          <w:lang w:val="es-ES_tradnl"/>
        </w:rPr>
        <w:t>Database Integration</w:t>
      </w:r>
      <w:r>
        <w:rPr>
          <w:rFonts w:ascii="System Font" w:hAnsi="System Font" w:cs="System Font"/>
          <w:color w:val="0E0E0E"/>
          <w:sz w:val="28"/>
          <w:szCs w:val="28"/>
          <w:lang w:val="es-ES_tradnl"/>
        </w:rPr>
        <w:t>: Connect the schema (likely SQL-based) to your dashboard for real-time updates.</w:t>
      </w:r>
    </w:p>
    <w:p w14:paraId="441E1D0B" w14:textId="77777777" w:rsidR="000E2D44" w:rsidRDefault="000E2D44" w:rsidP="000E2D44">
      <w:pPr>
        <w:tabs>
          <w:tab w:val="right" w:pos="100"/>
          <w:tab w:val="left" w:pos="260"/>
        </w:tabs>
        <w:autoSpaceDE w:val="0"/>
        <w:autoSpaceDN w:val="0"/>
        <w:adjustRightInd w:val="0"/>
        <w:spacing w:before="240" w:after="0" w:line="324" w:lineRule="auto"/>
        <w:ind w:left="260" w:hanging="260"/>
        <w:rPr>
          <w:rFonts w:ascii="System Font" w:hAnsi="System Font" w:cs="System Font"/>
          <w:color w:val="0E0E0E"/>
          <w:sz w:val="28"/>
          <w:szCs w:val="28"/>
          <w:lang w:val="es-ES_tradnl"/>
        </w:rPr>
      </w:pPr>
    </w:p>
    <w:p w14:paraId="524D08E9" w14:textId="77777777" w:rsidR="000E2D44" w:rsidRDefault="000E2D44" w:rsidP="000E2D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sz w:val="28"/>
          <w:szCs w:val="28"/>
          <w:lang w:val="es-ES_tradnl"/>
        </w:rPr>
      </w:pPr>
      <w:r>
        <w:rPr>
          <w:rFonts w:ascii="System Font" w:hAnsi="System Font" w:cs="System Font"/>
          <w:b/>
          <w:bCs/>
          <w:color w:val="0E0E0E"/>
          <w:sz w:val="30"/>
          <w:szCs w:val="30"/>
          <w:lang w:val="es-ES_tradnl"/>
        </w:rPr>
        <w:lastRenderedPageBreak/>
        <w:t>Example Dashboard Layout</w:t>
      </w:r>
    </w:p>
    <w:p w14:paraId="705BAB48" w14:textId="77777777" w:rsidR="000E2D44" w:rsidRDefault="000E2D44" w:rsidP="000E2D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sz w:val="28"/>
          <w:szCs w:val="28"/>
          <w:lang w:val="es-ES_tradnl"/>
        </w:rPr>
      </w:pPr>
    </w:p>
    <w:p w14:paraId="07C6E4CB" w14:textId="77777777" w:rsidR="000E2D44" w:rsidRDefault="000E2D44" w:rsidP="000E2D44">
      <w:pPr>
        <w:tabs>
          <w:tab w:val="right" w:pos="260"/>
          <w:tab w:val="left" w:pos="420"/>
        </w:tabs>
        <w:autoSpaceDE w:val="0"/>
        <w:autoSpaceDN w:val="0"/>
        <w:adjustRightInd w:val="0"/>
        <w:spacing w:before="240" w:after="0" w:line="324" w:lineRule="auto"/>
        <w:ind w:left="420" w:hanging="420"/>
        <w:rPr>
          <w:rFonts w:ascii="System Font" w:hAnsi="System Font" w:cs="System Font"/>
          <w:color w:val="0E0E0E"/>
          <w:sz w:val="28"/>
          <w:szCs w:val="28"/>
          <w:lang w:val="es-ES_tradnl"/>
        </w:rPr>
      </w:pPr>
      <w:r>
        <w:rPr>
          <w:rFonts w:ascii="System Font" w:hAnsi="System Font" w:cs="System Font"/>
          <w:color w:val="0E0E0E"/>
          <w:sz w:val="28"/>
          <w:szCs w:val="28"/>
          <w:lang w:val="es-ES_tradnl"/>
        </w:rPr>
        <w:tab/>
        <w:t>1.</w:t>
      </w:r>
      <w:r>
        <w:rPr>
          <w:rFonts w:ascii="System Font" w:hAnsi="System Font" w:cs="System Font"/>
          <w:color w:val="0E0E0E"/>
          <w:sz w:val="28"/>
          <w:szCs w:val="28"/>
          <w:lang w:val="es-ES_tradnl"/>
        </w:rPr>
        <w:tab/>
      </w:r>
      <w:r>
        <w:rPr>
          <w:rFonts w:ascii="System Font" w:hAnsi="System Font" w:cs="System Font"/>
          <w:b/>
          <w:bCs/>
          <w:color w:val="0E0E0E"/>
          <w:sz w:val="28"/>
          <w:szCs w:val="28"/>
          <w:lang w:val="es-ES_tradnl"/>
        </w:rPr>
        <w:t>Overview Page</w:t>
      </w:r>
      <w:r>
        <w:rPr>
          <w:rFonts w:ascii="System Font" w:hAnsi="System Font" w:cs="System Font"/>
          <w:color w:val="0E0E0E"/>
          <w:sz w:val="28"/>
          <w:szCs w:val="28"/>
          <w:lang w:val="es-ES_tradnl"/>
        </w:rPr>
        <w:t>: Total passengers, total routes, and key metrics at a glance.</w:t>
      </w:r>
    </w:p>
    <w:p w14:paraId="7443E7FB" w14:textId="77777777" w:rsidR="000E2D44" w:rsidRDefault="000E2D44" w:rsidP="000E2D44">
      <w:pPr>
        <w:tabs>
          <w:tab w:val="right" w:pos="260"/>
          <w:tab w:val="left" w:pos="420"/>
        </w:tabs>
        <w:autoSpaceDE w:val="0"/>
        <w:autoSpaceDN w:val="0"/>
        <w:adjustRightInd w:val="0"/>
        <w:spacing w:before="240" w:after="0" w:line="324" w:lineRule="auto"/>
        <w:ind w:left="420" w:hanging="420"/>
        <w:rPr>
          <w:rFonts w:ascii="System Font" w:hAnsi="System Font" w:cs="System Font"/>
          <w:color w:val="0E0E0E"/>
          <w:sz w:val="28"/>
          <w:szCs w:val="28"/>
          <w:lang w:val="es-ES_tradnl"/>
        </w:rPr>
      </w:pPr>
      <w:r>
        <w:rPr>
          <w:rFonts w:ascii="System Font" w:hAnsi="System Font" w:cs="System Font"/>
          <w:color w:val="0E0E0E"/>
          <w:sz w:val="28"/>
          <w:szCs w:val="28"/>
          <w:lang w:val="es-ES_tradnl"/>
        </w:rPr>
        <w:tab/>
        <w:t>2.</w:t>
      </w:r>
      <w:r>
        <w:rPr>
          <w:rFonts w:ascii="System Font" w:hAnsi="System Font" w:cs="System Font"/>
          <w:color w:val="0E0E0E"/>
          <w:sz w:val="28"/>
          <w:szCs w:val="28"/>
          <w:lang w:val="es-ES_tradnl"/>
        </w:rPr>
        <w:tab/>
      </w:r>
      <w:r>
        <w:rPr>
          <w:rFonts w:ascii="System Font" w:hAnsi="System Font" w:cs="System Font"/>
          <w:b/>
          <w:bCs/>
          <w:color w:val="0E0E0E"/>
          <w:sz w:val="28"/>
          <w:szCs w:val="28"/>
          <w:lang w:val="es-ES_tradnl"/>
        </w:rPr>
        <w:t>Performance Page</w:t>
      </w:r>
      <w:r>
        <w:rPr>
          <w:rFonts w:ascii="System Font" w:hAnsi="System Font" w:cs="System Font"/>
          <w:color w:val="0E0E0E"/>
          <w:sz w:val="28"/>
          <w:szCs w:val="28"/>
          <w:lang w:val="es-ES_tradnl"/>
        </w:rPr>
        <w:t>: Detailed operational metrics for each route and line.</w:t>
      </w:r>
    </w:p>
    <w:p w14:paraId="6C2776C6" w14:textId="77777777" w:rsidR="000E2D44" w:rsidRDefault="000E2D44" w:rsidP="000E2D44">
      <w:pPr>
        <w:tabs>
          <w:tab w:val="right" w:pos="260"/>
          <w:tab w:val="left" w:pos="420"/>
        </w:tabs>
        <w:autoSpaceDE w:val="0"/>
        <w:autoSpaceDN w:val="0"/>
        <w:adjustRightInd w:val="0"/>
        <w:spacing w:before="240" w:after="0" w:line="324" w:lineRule="auto"/>
        <w:ind w:left="420" w:hanging="420"/>
        <w:rPr>
          <w:rFonts w:ascii="System Font" w:hAnsi="System Font" w:cs="System Font"/>
          <w:color w:val="0E0E0E"/>
          <w:sz w:val="28"/>
          <w:szCs w:val="28"/>
          <w:lang w:val="es-ES_tradnl"/>
        </w:rPr>
      </w:pPr>
      <w:r>
        <w:rPr>
          <w:rFonts w:ascii="System Font" w:hAnsi="System Font" w:cs="System Font"/>
          <w:color w:val="0E0E0E"/>
          <w:sz w:val="28"/>
          <w:szCs w:val="28"/>
          <w:lang w:val="es-ES_tradnl"/>
        </w:rPr>
        <w:tab/>
        <w:t>3.</w:t>
      </w:r>
      <w:r>
        <w:rPr>
          <w:rFonts w:ascii="System Font" w:hAnsi="System Font" w:cs="System Font"/>
          <w:color w:val="0E0E0E"/>
          <w:sz w:val="28"/>
          <w:szCs w:val="28"/>
          <w:lang w:val="es-ES_tradnl"/>
        </w:rPr>
        <w:tab/>
      </w:r>
      <w:r>
        <w:rPr>
          <w:rFonts w:ascii="System Font" w:hAnsi="System Font" w:cs="System Font"/>
          <w:b/>
          <w:bCs/>
          <w:color w:val="0E0E0E"/>
          <w:sz w:val="28"/>
          <w:szCs w:val="28"/>
          <w:lang w:val="es-ES_tradnl"/>
        </w:rPr>
        <w:t>Spatial Page</w:t>
      </w:r>
      <w:r>
        <w:rPr>
          <w:rFonts w:ascii="System Font" w:hAnsi="System Font" w:cs="System Font"/>
          <w:color w:val="0E0E0E"/>
          <w:sz w:val="28"/>
          <w:szCs w:val="28"/>
          <w:lang w:val="es-ES_tradnl"/>
        </w:rPr>
        <w:t>: Interactive maps with route and station-level data.</w:t>
      </w:r>
    </w:p>
    <w:p w14:paraId="41048E07" w14:textId="77777777" w:rsidR="000E2D44" w:rsidRDefault="000E2D44" w:rsidP="000E2D44">
      <w:pPr>
        <w:tabs>
          <w:tab w:val="right" w:pos="260"/>
          <w:tab w:val="left" w:pos="420"/>
        </w:tabs>
        <w:autoSpaceDE w:val="0"/>
        <w:autoSpaceDN w:val="0"/>
        <w:adjustRightInd w:val="0"/>
        <w:spacing w:before="240" w:after="0" w:line="324" w:lineRule="auto"/>
        <w:ind w:left="420" w:hanging="420"/>
        <w:rPr>
          <w:rFonts w:ascii="System Font" w:hAnsi="System Font" w:cs="System Font"/>
          <w:color w:val="0E0E0E"/>
          <w:sz w:val="28"/>
          <w:szCs w:val="28"/>
          <w:lang w:val="es-ES_tradnl"/>
        </w:rPr>
      </w:pPr>
      <w:r>
        <w:rPr>
          <w:rFonts w:ascii="System Font" w:hAnsi="System Font" w:cs="System Font"/>
          <w:color w:val="0E0E0E"/>
          <w:sz w:val="28"/>
          <w:szCs w:val="28"/>
          <w:lang w:val="es-ES_tradnl"/>
        </w:rPr>
        <w:tab/>
        <w:t>4.</w:t>
      </w:r>
      <w:r>
        <w:rPr>
          <w:rFonts w:ascii="System Font" w:hAnsi="System Font" w:cs="System Font"/>
          <w:color w:val="0E0E0E"/>
          <w:sz w:val="28"/>
          <w:szCs w:val="28"/>
          <w:lang w:val="es-ES_tradnl"/>
        </w:rPr>
        <w:tab/>
      </w:r>
      <w:r>
        <w:rPr>
          <w:rFonts w:ascii="System Font" w:hAnsi="System Font" w:cs="System Font"/>
          <w:b/>
          <w:bCs/>
          <w:color w:val="0E0E0E"/>
          <w:sz w:val="28"/>
          <w:szCs w:val="28"/>
          <w:lang w:val="es-ES_tradnl"/>
        </w:rPr>
        <w:t>Trends Page</w:t>
      </w:r>
      <w:r>
        <w:rPr>
          <w:rFonts w:ascii="System Font" w:hAnsi="System Font" w:cs="System Font"/>
          <w:color w:val="0E0E0E"/>
          <w:sz w:val="28"/>
          <w:szCs w:val="28"/>
          <w:lang w:val="es-ES_tradnl"/>
        </w:rPr>
        <w:t>: Year-over-year or seasonal performance comparisons.</w:t>
      </w:r>
    </w:p>
    <w:p w14:paraId="2CFDB1E2" w14:textId="66C9855F" w:rsidR="008C754B" w:rsidRPr="008C754B" w:rsidRDefault="000E2D44" w:rsidP="000E2D44">
      <w:pPr>
        <w:ind w:left="360"/>
        <w:jc w:val="both"/>
        <w:rPr>
          <w:rFonts w:ascii="Arial" w:hAnsi="Arial" w:cs="Arial"/>
          <w:sz w:val="24"/>
          <w:lang w:val="es-ES"/>
        </w:rPr>
      </w:pPr>
      <w:r>
        <w:rPr>
          <w:rFonts w:ascii="System Font" w:hAnsi="System Font" w:cs="System Font"/>
          <w:color w:val="0E0E0E"/>
          <w:sz w:val="28"/>
          <w:szCs w:val="28"/>
          <w:lang w:val="es-ES_tradnl"/>
        </w:rPr>
        <w:tab/>
        <w:t>5.</w:t>
      </w:r>
      <w:r>
        <w:rPr>
          <w:rFonts w:ascii="System Font" w:hAnsi="System Font" w:cs="System Font"/>
          <w:color w:val="0E0E0E"/>
          <w:sz w:val="28"/>
          <w:szCs w:val="28"/>
          <w:lang w:val="es-ES_tradnl"/>
        </w:rPr>
        <w:tab/>
      </w:r>
      <w:r>
        <w:rPr>
          <w:rFonts w:ascii="System Font" w:hAnsi="System Font" w:cs="System Font"/>
          <w:b/>
          <w:bCs/>
          <w:color w:val="0E0E0E"/>
          <w:sz w:val="28"/>
          <w:szCs w:val="28"/>
          <w:lang w:val="es-ES_tradnl"/>
        </w:rPr>
        <w:t>Sustainability Page</w:t>
      </w:r>
      <w:r>
        <w:rPr>
          <w:rFonts w:ascii="System Font" w:hAnsi="System Font" w:cs="System Font"/>
          <w:color w:val="0E0E0E"/>
          <w:sz w:val="28"/>
          <w:szCs w:val="28"/>
          <w:lang w:val="es-ES_tradnl"/>
        </w:rPr>
        <w:t>: Emissions and energy use insights.</w:t>
      </w:r>
    </w:p>
    <w:p w14:paraId="29045439" w14:textId="77777777" w:rsidR="008C754B" w:rsidRDefault="008C754B" w:rsidP="00B340F5">
      <w:pPr>
        <w:jc w:val="both"/>
        <w:rPr>
          <w:rFonts w:ascii="Arial" w:hAnsi="Arial" w:cs="Arial"/>
          <w:sz w:val="24"/>
          <w:lang w:val="es-ES"/>
        </w:rPr>
      </w:pPr>
    </w:p>
    <w:p w14:paraId="261FCF86" w14:textId="77777777" w:rsidR="008C754B" w:rsidRDefault="008C754B" w:rsidP="00B340F5">
      <w:pPr>
        <w:jc w:val="both"/>
        <w:rPr>
          <w:rFonts w:ascii="Arial" w:hAnsi="Arial" w:cs="Arial"/>
          <w:sz w:val="24"/>
          <w:lang w:val="es-ES"/>
        </w:rPr>
      </w:pPr>
    </w:p>
    <w:p w14:paraId="2D68FFBA" w14:textId="77777777" w:rsidR="008C754B" w:rsidRPr="00B340F5" w:rsidRDefault="008C754B" w:rsidP="00B340F5">
      <w:pPr>
        <w:jc w:val="both"/>
        <w:rPr>
          <w:rFonts w:ascii="Arial" w:hAnsi="Arial" w:cs="Arial"/>
          <w:sz w:val="24"/>
          <w:lang w:val="es-ES"/>
        </w:rPr>
      </w:pPr>
    </w:p>
    <w:sectPr w:rsidR="008C754B" w:rsidRPr="00B340F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stem 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03FDE"/>
    <w:multiLevelType w:val="hybridMultilevel"/>
    <w:tmpl w:val="E2FA27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72C591B"/>
    <w:multiLevelType w:val="hybridMultilevel"/>
    <w:tmpl w:val="502861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008750732">
    <w:abstractNumId w:val="0"/>
  </w:num>
  <w:num w:numId="2" w16cid:durableId="19348934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0F5"/>
    <w:rsid w:val="000E2D44"/>
    <w:rsid w:val="001F5555"/>
    <w:rsid w:val="004E1F31"/>
    <w:rsid w:val="00580D05"/>
    <w:rsid w:val="006D43D7"/>
    <w:rsid w:val="00700EB5"/>
    <w:rsid w:val="008C754B"/>
    <w:rsid w:val="008E124D"/>
    <w:rsid w:val="00A81632"/>
    <w:rsid w:val="00B340F5"/>
    <w:rsid w:val="00EC3C7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87FBF"/>
  <w15:chartTrackingRefBased/>
  <w15:docId w15:val="{1BE83708-E316-471F-9F45-85E452176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340F5"/>
    <w:rPr>
      <w:color w:val="0563C1" w:themeColor="hyperlink"/>
      <w:u w:val="single"/>
    </w:rPr>
  </w:style>
  <w:style w:type="character" w:styleId="Mencinsinresolver">
    <w:name w:val="Unresolved Mention"/>
    <w:basedOn w:val="Fuentedeprrafopredeter"/>
    <w:uiPriority w:val="99"/>
    <w:semiHidden/>
    <w:unhideWhenUsed/>
    <w:rsid w:val="00B340F5"/>
    <w:rPr>
      <w:color w:val="605E5C"/>
      <w:shd w:val="clear" w:color="auto" w:fill="E1DFDD"/>
    </w:rPr>
  </w:style>
  <w:style w:type="paragraph" w:styleId="Prrafodelista">
    <w:name w:val="List Paragraph"/>
    <w:basedOn w:val="Normal"/>
    <w:uiPriority w:val="34"/>
    <w:qFormat/>
    <w:rsid w:val="00B340F5"/>
    <w:pPr>
      <w:ind w:left="720"/>
      <w:contextualSpacing/>
    </w:pPr>
  </w:style>
  <w:style w:type="character" w:styleId="Hipervnculovisitado">
    <w:name w:val="FollowedHyperlink"/>
    <w:basedOn w:val="Fuentedeprrafopredeter"/>
    <w:uiPriority w:val="99"/>
    <w:semiHidden/>
    <w:unhideWhenUsed/>
    <w:rsid w:val="006D43D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VerkehrsbetriebeZuerich/ogd_examples_python?tab=readme-ov-file" TargetMode="External"/><Relationship Id="rId5" Type="http://schemas.openxmlformats.org/officeDocument/2006/relationships/hyperlink" Target="https://data.stadt-zuerich.ch/dataset/vbz_fahrgastzahlen_og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862</Words>
  <Characters>4742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Gata Cuesta  Jorge Jaime</dc:creator>
  <cp:keywords/>
  <dc:description/>
  <cp:lastModifiedBy>Gata Cuesta  Jorge Jaime</cp:lastModifiedBy>
  <cp:revision>2</cp:revision>
  <dcterms:created xsi:type="dcterms:W3CDTF">2024-11-15T13:02:00Z</dcterms:created>
  <dcterms:modified xsi:type="dcterms:W3CDTF">2024-11-17T16:36:00Z</dcterms:modified>
</cp:coreProperties>
</file>