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22CEF" w14:textId="7662AA8D" w:rsidR="004D6E56" w:rsidRPr="003A2108" w:rsidRDefault="003A2108" w:rsidP="004D6E56">
      <w:pPr>
        <w:jc w:val="center"/>
        <w:rPr>
          <w:b/>
          <w:bCs/>
          <w:color w:val="EE0000"/>
          <w:sz w:val="36"/>
          <w:szCs w:val="36"/>
        </w:rPr>
      </w:pPr>
      <w:r w:rsidRPr="003A2108">
        <w:rPr>
          <w:b/>
          <w:bCs/>
          <w:noProof/>
          <w:color w:val="EE0000"/>
          <w:sz w:val="36"/>
          <w:szCs w:val="36"/>
          <w:highlight w:val="yellow"/>
        </w:rPr>
        <w:t>Logo Cliente</w:t>
      </w:r>
    </w:p>
    <w:p w14:paraId="1B754135" w14:textId="77777777" w:rsidR="004D6E56" w:rsidRPr="00E13FBC" w:rsidRDefault="004D6E56" w:rsidP="004D6E56">
      <w:pPr>
        <w:jc w:val="center"/>
        <w:rPr>
          <w:b/>
          <w:bCs/>
          <w:sz w:val="36"/>
          <w:szCs w:val="36"/>
        </w:rPr>
      </w:pPr>
    </w:p>
    <w:p w14:paraId="248B6C63" w14:textId="77777777" w:rsidR="004D6E56" w:rsidRPr="00E13FBC" w:rsidRDefault="004D6E56" w:rsidP="004D6E56">
      <w:pPr>
        <w:jc w:val="center"/>
        <w:rPr>
          <w:b/>
          <w:bCs/>
          <w:sz w:val="36"/>
          <w:szCs w:val="36"/>
        </w:rPr>
      </w:pPr>
    </w:p>
    <w:p w14:paraId="4200EB2F" w14:textId="77777777" w:rsidR="004D6E56" w:rsidRPr="00E13FBC" w:rsidRDefault="004D6E56" w:rsidP="004D6E56">
      <w:pPr>
        <w:jc w:val="center"/>
        <w:rPr>
          <w:b/>
          <w:bCs/>
          <w:sz w:val="36"/>
          <w:szCs w:val="36"/>
        </w:rPr>
      </w:pPr>
    </w:p>
    <w:p w14:paraId="210DDDC7" w14:textId="65D6EE59" w:rsidR="008C4311" w:rsidRPr="00E13FBC" w:rsidRDefault="00FA1816" w:rsidP="004D6E56">
      <w:pPr>
        <w:jc w:val="center"/>
        <w:rPr>
          <w:b/>
          <w:bCs/>
          <w:sz w:val="36"/>
          <w:szCs w:val="36"/>
        </w:rPr>
      </w:pPr>
      <w:r w:rsidRPr="00E13FBC">
        <w:rPr>
          <w:b/>
          <w:bCs/>
          <w:sz w:val="36"/>
          <w:szCs w:val="36"/>
        </w:rPr>
        <w:t>ESTUDIOS HIDROLÓGICOS</w:t>
      </w:r>
      <w:r w:rsidR="004A3F9E" w:rsidRPr="00E13FBC">
        <w:rPr>
          <w:b/>
          <w:bCs/>
          <w:sz w:val="36"/>
          <w:szCs w:val="36"/>
        </w:rPr>
        <w:t>,</w:t>
      </w:r>
      <w:r w:rsidRPr="00E13FBC">
        <w:rPr>
          <w:b/>
          <w:bCs/>
          <w:sz w:val="36"/>
          <w:szCs w:val="36"/>
        </w:rPr>
        <w:t xml:space="preserve"> MODELACIÓN HIDRÁULICA DE CAUCES</w:t>
      </w:r>
      <w:r w:rsidR="00A93F88" w:rsidRPr="00E13FBC">
        <w:rPr>
          <w:b/>
          <w:bCs/>
          <w:sz w:val="36"/>
          <w:szCs w:val="36"/>
        </w:rPr>
        <w:t xml:space="preserve"> Y ANÁLISIS DE SOCAVACIÓN</w:t>
      </w:r>
    </w:p>
    <w:p w14:paraId="108DEF98" w14:textId="77777777" w:rsidR="00FA1816" w:rsidRDefault="00FA1816" w:rsidP="004D6E56">
      <w:pPr>
        <w:jc w:val="center"/>
        <w:rPr>
          <w:b/>
          <w:bCs/>
          <w:sz w:val="36"/>
          <w:szCs w:val="36"/>
        </w:rPr>
      </w:pPr>
    </w:p>
    <w:p w14:paraId="32C30213" w14:textId="77777777" w:rsidR="003A2108" w:rsidRPr="00E13FBC" w:rsidRDefault="003A2108" w:rsidP="004D6E56">
      <w:pPr>
        <w:jc w:val="center"/>
        <w:rPr>
          <w:b/>
          <w:bCs/>
          <w:sz w:val="36"/>
          <w:szCs w:val="36"/>
        </w:rPr>
      </w:pPr>
    </w:p>
    <w:p w14:paraId="552A15EA" w14:textId="108E29C4" w:rsidR="00FA1816" w:rsidRPr="003A2108" w:rsidRDefault="003A2108" w:rsidP="004D6E56">
      <w:pPr>
        <w:jc w:val="center"/>
        <w:rPr>
          <w:b/>
          <w:bCs/>
          <w:color w:val="EE0000"/>
          <w:sz w:val="36"/>
          <w:szCs w:val="36"/>
        </w:rPr>
      </w:pPr>
      <w:r w:rsidRPr="003A2108">
        <w:rPr>
          <w:b/>
          <w:bCs/>
          <w:color w:val="EE0000"/>
          <w:sz w:val="36"/>
          <w:szCs w:val="36"/>
          <w:highlight w:val="yellow"/>
        </w:rPr>
        <w:t>Nombre del Proyecto</w:t>
      </w:r>
    </w:p>
    <w:p w14:paraId="001D0902" w14:textId="77777777" w:rsidR="004D6E56" w:rsidRDefault="004D6E56"/>
    <w:p w14:paraId="468AF704" w14:textId="77777777" w:rsidR="003A2108" w:rsidRPr="00E13FBC" w:rsidRDefault="003A2108"/>
    <w:p w14:paraId="1C8BF30E" w14:textId="77777777" w:rsidR="004D6E56" w:rsidRPr="00E13FBC" w:rsidRDefault="004D6E56"/>
    <w:p w14:paraId="06FE9CBE" w14:textId="77777777" w:rsidR="004D6E56" w:rsidRPr="00E13FBC" w:rsidRDefault="004D6E56"/>
    <w:p w14:paraId="1C5B9A58" w14:textId="77777777" w:rsidR="004D6E56" w:rsidRPr="00E13FBC" w:rsidRDefault="004D6E56"/>
    <w:p w14:paraId="2D0D3639" w14:textId="1F38D2CE" w:rsidR="004D6E56" w:rsidRPr="00E13FBC" w:rsidRDefault="00125914" w:rsidP="004D6E56">
      <w:pPr>
        <w:jc w:val="center"/>
      </w:pPr>
      <w:r w:rsidRPr="00E13FBC">
        <w:rPr>
          <w:noProof/>
        </w:rPr>
        <w:drawing>
          <wp:inline distT="0" distB="0" distL="0" distR="0" wp14:anchorId="2542C570" wp14:editId="557142B6">
            <wp:extent cx="3345180" cy="1168428"/>
            <wp:effectExtent l="0" t="0" r="7620" b="0"/>
            <wp:docPr id="2113356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0332" cy="1177213"/>
                    </a:xfrm>
                    <a:prstGeom prst="rect">
                      <a:avLst/>
                    </a:prstGeom>
                    <a:noFill/>
                    <a:ln>
                      <a:noFill/>
                    </a:ln>
                  </pic:spPr>
                </pic:pic>
              </a:graphicData>
            </a:graphic>
          </wp:inline>
        </w:drawing>
      </w:r>
    </w:p>
    <w:p w14:paraId="0499A893" w14:textId="77777777" w:rsidR="004D6E56" w:rsidRPr="00E13FBC" w:rsidRDefault="004D6E56" w:rsidP="004D6E56">
      <w:pPr>
        <w:jc w:val="center"/>
      </w:pPr>
    </w:p>
    <w:p w14:paraId="1650E287" w14:textId="77777777" w:rsidR="004D6E56" w:rsidRPr="00E13FBC" w:rsidRDefault="004D6E56" w:rsidP="004D6E56">
      <w:pPr>
        <w:jc w:val="center"/>
      </w:pPr>
    </w:p>
    <w:p w14:paraId="35E5FB0C" w14:textId="13B79F87" w:rsidR="004D6E56" w:rsidRPr="00E13FBC" w:rsidRDefault="004D6E56" w:rsidP="004D6E56">
      <w:pPr>
        <w:jc w:val="center"/>
        <w:rPr>
          <w:b/>
          <w:bCs/>
          <w:sz w:val="36"/>
          <w:szCs w:val="36"/>
        </w:rPr>
      </w:pPr>
      <w:r w:rsidRPr="00E13FBC">
        <w:rPr>
          <w:b/>
          <w:bCs/>
          <w:sz w:val="36"/>
          <w:szCs w:val="36"/>
        </w:rPr>
        <w:t xml:space="preserve">VERSIÓN </w:t>
      </w:r>
      <w:r w:rsidR="003A2108">
        <w:rPr>
          <w:b/>
          <w:bCs/>
          <w:sz w:val="36"/>
          <w:szCs w:val="36"/>
        </w:rPr>
        <w:t>1</w:t>
      </w:r>
    </w:p>
    <w:p w14:paraId="14CF0C54" w14:textId="77777777" w:rsidR="004D6E56" w:rsidRPr="00E13FBC" w:rsidRDefault="004D6E56" w:rsidP="004D6E56">
      <w:pPr>
        <w:jc w:val="center"/>
        <w:rPr>
          <w:b/>
          <w:bCs/>
          <w:sz w:val="36"/>
          <w:szCs w:val="36"/>
        </w:rPr>
      </w:pPr>
    </w:p>
    <w:p w14:paraId="6691D0D9" w14:textId="3EC523ED" w:rsidR="004D6E56" w:rsidRPr="003A2108" w:rsidRDefault="003A2108" w:rsidP="00094049">
      <w:pPr>
        <w:jc w:val="center"/>
        <w:rPr>
          <w:color w:val="EE0000"/>
        </w:rPr>
      </w:pPr>
      <w:r w:rsidRPr="003A2108">
        <w:rPr>
          <w:b/>
          <w:bCs/>
          <w:color w:val="EE0000"/>
          <w:sz w:val="32"/>
          <w:szCs w:val="32"/>
          <w:highlight w:val="yellow"/>
        </w:rPr>
        <w:t>Fecha del Estudio</w:t>
      </w:r>
    </w:p>
    <w:p w14:paraId="242A06EA" w14:textId="77777777" w:rsidR="004D6E56" w:rsidRPr="003A2108" w:rsidRDefault="004D6E56">
      <w:pPr>
        <w:rPr>
          <w:color w:val="EE0000"/>
        </w:rPr>
        <w:sectPr w:rsidR="004D6E56" w:rsidRPr="003A2108" w:rsidSect="006E1AFF">
          <w:headerReference w:type="default" r:id="rId9"/>
          <w:footerReference w:type="default" r:id="rId10"/>
          <w:pgSz w:w="12240" w:h="15840"/>
          <w:pgMar w:top="1417" w:right="1701" w:bottom="1417" w:left="1701" w:header="708" w:footer="708" w:gutter="0"/>
          <w:pgNumType w:fmt="lowerRoman" w:start="1"/>
          <w:cols w:space="708"/>
          <w:titlePg/>
          <w:docGrid w:linePitch="360"/>
        </w:sectPr>
      </w:pPr>
    </w:p>
    <w:p w14:paraId="153B94E4" w14:textId="1B4C99A0" w:rsidR="00517F4D" w:rsidRPr="00E13FBC" w:rsidRDefault="004920D5" w:rsidP="00570216">
      <w:pPr>
        <w:jc w:val="center"/>
        <w:rPr>
          <w:b/>
          <w:bCs/>
          <w:sz w:val="28"/>
          <w:szCs w:val="28"/>
        </w:rPr>
      </w:pPr>
      <w:commentRangeStart w:id="0"/>
      <w:r w:rsidRPr="00EE10C0">
        <w:rPr>
          <w:b/>
          <w:bCs/>
          <w:sz w:val="28"/>
          <w:szCs w:val="28"/>
        </w:rPr>
        <w:lastRenderedPageBreak/>
        <w:t>ORDEN DE COMPRA</w:t>
      </w:r>
      <w:r w:rsidR="000E2B70" w:rsidRPr="00EE10C0">
        <w:rPr>
          <w:b/>
          <w:bCs/>
          <w:sz w:val="28"/>
          <w:szCs w:val="28"/>
        </w:rPr>
        <w:t xml:space="preserve"> No. </w:t>
      </w:r>
      <w:r w:rsidR="003A2108" w:rsidRPr="00EE10C0">
        <w:rPr>
          <w:b/>
          <w:bCs/>
          <w:sz w:val="28"/>
          <w:szCs w:val="28"/>
        </w:rPr>
        <w:t>XXXXX</w:t>
      </w:r>
    </w:p>
    <w:p w14:paraId="4F44378B" w14:textId="77777777" w:rsidR="000E2B70" w:rsidRPr="00E13FBC" w:rsidRDefault="000E2B70" w:rsidP="00570216">
      <w:pPr>
        <w:jc w:val="center"/>
        <w:rPr>
          <w:b/>
          <w:bCs/>
          <w:sz w:val="28"/>
          <w:szCs w:val="28"/>
        </w:rPr>
      </w:pPr>
    </w:p>
    <w:p w14:paraId="4ED761DA" w14:textId="4246125F" w:rsidR="005A016D" w:rsidRPr="00E13FBC" w:rsidRDefault="00570216" w:rsidP="00570216">
      <w:pPr>
        <w:jc w:val="center"/>
        <w:rPr>
          <w:b/>
          <w:bCs/>
          <w:sz w:val="28"/>
          <w:szCs w:val="28"/>
        </w:rPr>
      </w:pPr>
      <w:r w:rsidRPr="00E13FBC">
        <w:rPr>
          <w:b/>
          <w:bCs/>
          <w:sz w:val="28"/>
          <w:szCs w:val="28"/>
        </w:rPr>
        <w:t>CONTROL DE REVISIONES</w:t>
      </w:r>
    </w:p>
    <w:p w14:paraId="04189C45" w14:textId="77777777" w:rsidR="00517F4D" w:rsidRPr="00E13FBC" w:rsidRDefault="00517F4D" w:rsidP="00E31EEA">
      <w:pPr>
        <w:jc w:val="center"/>
        <w:rPr>
          <w:b/>
          <w:bCs/>
          <w:sz w:val="24"/>
          <w:szCs w:val="24"/>
        </w:rPr>
      </w:pPr>
    </w:p>
    <w:p w14:paraId="4B361FB1" w14:textId="027F65E8" w:rsidR="00570216" w:rsidRPr="00E13FBC" w:rsidRDefault="009054B8" w:rsidP="00E31EEA">
      <w:pPr>
        <w:jc w:val="center"/>
        <w:rPr>
          <w:b/>
          <w:bCs/>
          <w:sz w:val="24"/>
          <w:szCs w:val="24"/>
        </w:rPr>
      </w:pPr>
      <w:r w:rsidRPr="00E13FBC">
        <w:rPr>
          <w:b/>
          <w:bCs/>
          <w:sz w:val="24"/>
          <w:szCs w:val="24"/>
        </w:rPr>
        <w:t>CONSULTOR: INCOHISA S.A.S.</w:t>
      </w:r>
    </w:p>
    <w:tbl>
      <w:tblPr>
        <w:tblStyle w:val="Tablaconcuadrcula"/>
        <w:tblW w:w="5000" w:type="pct"/>
        <w:jc w:val="center"/>
        <w:tblLook w:val="04A0" w:firstRow="1" w:lastRow="0" w:firstColumn="1" w:lastColumn="0" w:noHBand="0" w:noVBand="1"/>
      </w:tblPr>
      <w:tblGrid>
        <w:gridCol w:w="4414"/>
        <w:gridCol w:w="4414"/>
      </w:tblGrid>
      <w:tr w:rsidR="00087781" w:rsidRPr="00E13FBC" w14:paraId="09924EB1" w14:textId="77777777" w:rsidTr="00087781">
        <w:trPr>
          <w:jc w:val="center"/>
        </w:trPr>
        <w:tc>
          <w:tcPr>
            <w:tcW w:w="2500" w:type="pct"/>
            <w:vAlign w:val="center"/>
          </w:tcPr>
          <w:p w14:paraId="168CC828" w14:textId="77777777" w:rsidR="00087781" w:rsidRPr="00E13FBC" w:rsidRDefault="00087781" w:rsidP="00087781">
            <w:pPr>
              <w:pStyle w:val="Sinespaciado"/>
              <w:jc w:val="left"/>
              <w:rPr>
                <w:b/>
                <w:bCs/>
              </w:rPr>
            </w:pPr>
            <w:r w:rsidRPr="00E13FBC">
              <w:rPr>
                <w:b/>
                <w:bCs/>
              </w:rPr>
              <w:t>Elaboró:</w:t>
            </w:r>
          </w:p>
          <w:p w14:paraId="16D60979" w14:textId="77777777" w:rsidR="00087781" w:rsidRPr="00E13FBC" w:rsidRDefault="00087781" w:rsidP="00087781">
            <w:pPr>
              <w:pStyle w:val="Sinespaciado"/>
              <w:jc w:val="left"/>
            </w:pPr>
          </w:p>
          <w:p w14:paraId="3663DAAC" w14:textId="77777777" w:rsidR="00087781" w:rsidRPr="00E13FBC" w:rsidRDefault="00087781" w:rsidP="00087781">
            <w:pPr>
              <w:pStyle w:val="Sinespaciado"/>
              <w:jc w:val="left"/>
            </w:pPr>
          </w:p>
          <w:p w14:paraId="6649117F" w14:textId="77777777" w:rsidR="00087781" w:rsidRPr="00E13FBC" w:rsidRDefault="00087781" w:rsidP="00087781">
            <w:pPr>
              <w:pStyle w:val="Sinespaciado"/>
              <w:jc w:val="left"/>
            </w:pPr>
          </w:p>
          <w:p w14:paraId="1AECF85D" w14:textId="1543732B" w:rsidR="00087781" w:rsidRPr="00E13FBC" w:rsidRDefault="00087781" w:rsidP="00087781">
            <w:pPr>
              <w:pStyle w:val="Sinespaciado"/>
              <w:jc w:val="left"/>
            </w:pPr>
          </w:p>
        </w:tc>
        <w:tc>
          <w:tcPr>
            <w:tcW w:w="2500" w:type="pct"/>
            <w:vAlign w:val="center"/>
          </w:tcPr>
          <w:p w14:paraId="5CA28CB6" w14:textId="6783A855" w:rsidR="00087781" w:rsidRPr="00E13FBC" w:rsidRDefault="00087781" w:rsidP="00087781">
            <w:pPr>
              <w:pStyle w:val="Sinespaciado"/>
              <w:jc w:val="left"/>
              <w:rPr>
                <w:b/>
                <w:bCs/>
              </w:rPr>
            </w:pPr>
            <w:r w:rsidRPr="00E13FBC">
              <w:rPr>
                <w:b/>
                <w:bCs/>
              </w:rPr>
              <w:t>Revisó:</w:t>
            </w:r>
          </w:p>
          <w:p w14:paraId="62FCFCDB" w14:textId="77777777" w:rsidR="00087781" w:rsidRPr="00E13FBC" w:rsidRDefault="00087781" w:rsidP="00087781">
            <w:pPr>
              <w:pStyle w:val="Sinespaciado"/>
              <w:jc w:val="left"/>
            </w:pPr>
          </w:p>
          <w:p w14:paraId="1E7D3620" w14:textId="77777777" w:rsidR="00087781" w:rsidRPr="00E13FBC" w:rsidRDefault="00087781" w:rsidP="00087781">
            <w:pPr>
              <w:pStyle w:val="Sinespaciado"/>
              <w:jc w:val="left"/>
            </w:pPr>
          </w:p>
          <w:p w14:paraId="23010882" w14:textId="77777777" w:rsidR="00087781" w:rsidRPr="00E13FBC" w:rsidRDefault="00087781" w:rsidP="00087781">
            <w:pPr>
              <w:pStyle w:val="Sinespaciado"/>
              <w:jc w:val="left"/>
            </w:pPr>
          </w:p>
          <w:p w14:paraId="27A58DB2" w14:textId="77777777" w:rsidR="00087781" w:rsidRPr="00E13FBC" w:rsidRDefault="00087781" w:rsidP="00087781">
            <w:pPr>
              <w:pStyle w:val="Sinespaciado"/>
              <w:jc w:val="left"/>
            </w:pPr>
          </w:p>
        </w:tc>
      </w:tr>
      <w:tr w:rsidR="00087781" w:rsidRPr="00E13FBC" w14:paraId="79BD6334" w14:textId="77777777" w:rsidTr="00087781">
        <w:trPr>
          <w:jc w:val="center"/>
        </w:trPr>
        <w:tc>
          <w:tcPr>
            <w:tcW w:w="2500" w:type="pct"/>
            <w:vAlign w:val="center"/>
          </w:tcPr>
          <w:p w14:paraId="4CE1A189" w14:textId="388E4567" w:rsidR="00087781" w:rsidRPr="00E13FBC" w:rsidRDefault="00087781" w:rsidP="00087781">
            <w:pPr>
              <w:pStyle w:val="Sinespaciado"/>
              <w:jc w:val="left"/>
            </w:pPr>
            <w:r w:rsidRPr="00E13FBC">
              <w:t>Nombre: Jorge Luis González</w:t>
            </w:r>
          </w:p>
        </w:tc>
        <w:tc>
          <w:tcPr>
            <w:tcW w:w="2500" w:type="pct"/>
            <w:vAlign w:val="center"/>
          </w:tcPr>
          <w:p w14:paraId="4C4C9096" w14:textId="1966ACB1" w:rsidR="00087781" w:rsidRPr="00E13FBC" w:rsidRDefault="00087781" w:rsidP="00087781">
            <w:pPr>
              <w:pStyle w:val="Sinespaciado"/>
              <w:jc w:val="left"/>
            </w:pPr>
            <w:r w:rsidRPr="00E13FBC">
              <w:t>Nombre: Juan Manuel Gutiérrez</w:t>
            </w:r>
          </w:p>
        </w:tc>
      </w:tr>
      <w:tr w:rsidR="00087781" w:rsidRPr="00EE10C0" w14:paraId="76B50501" w14:textId="77777777" w:rsidTr="00087781">
        <w:trPr>
          <w:jc w:val="center"/>
        </w:trPr>
        <w:tc>
          <w:tcPr>
            <w:tcW w:w="2500" w:type="pct"/>
            <w:vAlign w:val="center"/>
          </w:tcPr>
          <w:p w14:paraId="7193C28A" w14:textId="6C976754" w:rsidR="00087781" w:rsidRPr="00EE10C0" w:rsidRDefault="00087781" w:rsidP="00087781">
            <w:pPr>
              <w:pStyle w:val="Sinespaciado"/>
              <w:jc w:val="left"/>
            </w:pPr>
            <w:r w:rsidRPr="00EE10C0">
              <w:t>Cargo: Especialista Hidrológico e Hidráulico</w:t>
            </w:r>
          </w:p>
        </w:tc>
        <w:tc>
          <w:tcPr>
            <w:tcW w:w="2500" w:type="pct"/>
            <w:vAlign w:val="center"/>
          </w:tcPr>
          <w:p w14:paraId="16E55A0E" w14:textId="38DDDA42" w:rsidR="00087781" w:rsidRPr="00EE10C0" w:rsidRDefault="00087781" w:rsidP="00087781">
            <w:pPr>
              <w:pStyle w:val="Sinespaciado"/>
              <w:jc w:val="left"/>
            </w:pPr>
            <w:r w:rsidRPr="00EE10C0">
              <w:t>Cargo: Director de Consultoría</w:t>
            </w:r>
          </w:p>
        </w:tc>
      </w:tr>
      <w:tr w:rsidR="00087781" w:rsidRPr="00EE10C0" w14:paraId="4652FE3C" w14:textId="77777777" w:rsidTr="00087781">
        <w:trPr>
          <w:jc w:val="center"/>
        </w:trPr>
        <w:tc>
          <w:tcPr>
            <w:tcW w:w="2500" w:type="pct"/>
            <w:vAlign w:val="center"/>
          </w:tcPr>
          <w:p w14:paraId="198DF10D" w14:textId="0A8C9E55" w:rsidR="00087781" w:rsidRPr="00EE10C0" w:rsidRDefault="00087781" w:rsidP="00087781">
            <w:pPr>
              <w:pStyle w:val="Sinespaciado"/>
              <w:jc w:val="left"/>
            </w:pPr>
            <w:r w:rsidRPr="00EE10C0">
              <w:t xml:space="preserve">Fecha: </w:t>
            </w:r>
            <w:r w:rsidR="000777A7" w:rsidRPr="00EE10C0">
              <w:t>14</w:t>
            </w:r>
            <w:r w:rsidRPr="00EE10C0">
              <w:t>/0</w:t>
            </w:r>
            <w:r w:rsidR="008F377B" w:rsidRPr="00EE10C0">
              <w:t>6</w:t>
            </w:r>
            <w:r w:rsidRPr="00EE10C0">
              <w:t>/2024</w:t>
            </w:r>
          </w:p>
        </w:tc>
        <w:tc>
          <w:tcPr>
            <w:tcW w:w="2500" w:type="pct"/>
            <w:vAlign w:val="center"/>
          </w:tcPr>
          <w:p w14:paraId="6DB78A59" w14:textId="73795628" w:rsidR="00087781" w:rsidRPr="00EE10C0" w:rsidRDefault="00087781" w:rsidP="00087781">
            <w:pPr>
              <w:pStyle w:val="Sinespaciado"/>
              <w:jc w:val="left"/>
            </w:pPr>
            <w:r w:rsidRPr="00EE10C0">
              <w:t xml:space="preserve">Fecha: </w:t>
            </w:r>
            <w:r w:rsidR="000777A7" w:rsidRPr="00EE10C0">
              <w:t>14</w:t>
            </w:r>
            <w:r w:rsidR="008F377B" w:rsidRPr="00EE10C0">
              <w:t>/06/2024</w:t>
            </w:r>
          </w:p>
        </w:tc>
      </w:tr>
    </w:tbl>
    <w:p w14:paraId="14B9460D" w14:textId="77777777" w:rsidR="008B7BAA" w:rsidRPr="00EE10C0" w:rsidRDefault="008B7BAA" w:rsidP="00A06101">
      <w:pPr>
        <w:jc w:val="center"/>
        <w:rPr>
          <w:b/>
          <w:bCs/>
          <w:sz w:val="24"/>
          <w:szCs w:val="24"/>
        </w:rPr>
      </w:pPr>
    </w:p>
    <w:p w14:paraId="25A5B6B8" w14:textId="77777777" w:rsidR="00517F4D" w:rsidRPr="00EE10C0" w:rsidRDefault="00517F4D" w:rsidP="00A06101">
      <w:pPr>
        <w:jc w:val="center"/>
        <w:rPr>
          <w:b/>
          <w:bCs/>
          <w:sz w:val="24"/>
          <w:szCs w:val="24"/>
        </w:rPr>
      </w:pPr>
    </w:p>
    <w:p w14:paraId="0C5A88CE" w14:textId="4D6524C5" w:rsidR="00A06101" w:rsidRPr="00EE10C0" w:rsidRDefault="008B7BAA" w:rsidP="00A06101">
      <w:pPr>
        <w:jc w:val="center"/>
        <w:rPr>
          <w:b/>
          <w:bCs/>
          <w:sz w:val="24"/>
          <w:szCs w:val="24"/>
        </w:rPr>
      </w:pPr>
      <w:r w:rsidRPr="00EE10C0">
        <w:rPr>
          <w:b/>
          <w:bCs/>
          <w:sz w:val="24"/>
          <w:szCs w:val="24"/>
        </w:rPr>
        <w:t>SUPERVISIÓN</w:t>
      </w:r>
      <w:r w:rsidR="00A06101" w:rsidRPr="00EE10C0">
        <w:rPr>
          <w:b/>
          <w:bCs/>
          <w:sz w:val="24"/>
          <w:szCs w:val="24"/>
        </w:rPr>
        <w:t xml:space="preserve">: </w:t>
      </w:r>
      <w:r w:rsidRPr="00EE10C0">
        <w:rPr>
          <w:b/>
          <w:bCs/>
          <w:sz w:val="24"/>
          <w:szCs w:val="24"/>
        </w:rPr>
        <w:t>AMARILO</w:t>
      </w:r>
    </w:p>
    <w:tbl>
      <w:tblPr>
        <w:tblStyle w:val="Tablaconcuadrcula"/>
        <w:tblW w:w="2500" w:type="pct"/>
        <w:tblLook w:val="04A0" w:firstRow="1" w:lastRow="0" w:firstColumn="1" w:lastColumn="0" w:noHBand="0" w:noVBand="1"/>
      </w:tblPr>
      <w:tblGrid>
        <w:gridCol w:w="4414"/>
      </w:tblGrid>
      <w:tr w:rsidR="008B7BAA" w:rsidRPr="00EE10C0" w14:paraId="5EBBF4FD" w14:textId="77777777" w:rsidTr="008B7BAA">
        <w:tc>
          <w:tcPr>
            <w:tcW w:w="5000" w:type="pct"/>
            <w:vAlign w:val="center"/>
          </w:tcPr>
          <w:p w14:paraId="083F0EC6" w14:textId="6342628B" w:rsidR="008B7BAA" w:rsidRPr="00EE10C0" w:rsidRDefault="008B7BAA" w:rsidP="00C85D0D">
            <w:pPr>
              <w:pStyle w:val="Sinespaciado"/>
              <w:jc w:val="left"/>
              <w:rPr>
                <w:b/>
                <w:bCs/>
              </w:rPr>
            </w:pPr>
            <w:r w:rsidRPr="00EE10C0">
              <w:rPr>
                <w:b/>
                <w:bCs/>
              </w:rPr>
              <w:t>Vo. Bo.:</w:t>
            </w:r>
          </w:p>
          <w:p w14:paraId="76266BCD" w14:textId="77777777" w:rsidR="008B7BAA" w:rsidRPr="00EE10C0" w:rsidRDefault="008B7BAA" w:rsidP="00C85D0D">
            <w:pPr>
              <w:pStyle w:val="Sinespaciado"/>
              <w:jc w:val="left"/>
            </w:pPr>
          </w:p>
          <w:p w14:paraId="3B029D06" w14:textId="77777777" w:rsidR="008B7BAA" w:rsidRPr="00EE10C0" w:rsidRDefault="008B7BAA" w:rsidP="00C85D0D">
            <w:pPr>
              <w:pStyle w:val="Sinespaciado"/>
              <w:jc w:val="left"/>
            </w:pPr>
          </w:p>
          <w:p w14:paraId="6E4EC45F" w14:textId="77777777" w:rsidR="008B7BAA" w:rsidRPr="00EE10C0" w:rsidRDefault="008B7BAA" w:rsidP="00C85D0D">
            <w:pPr>
              <w:pStyle w:val="Sinespaciado"/>
              <w:jc w:val="left"/>
            </w:pPr>
          </w:p>
          <w:p w14:paraId="5ED05E81" w14:textId="77777777" w:rsidR="008B7BAA" w:rsidRPr="00EE10C0" w:rsidRDefault="008B7BAA" w:rsidP="00C85D0D">
            <w:pPr>
              <w:pStyle w:val="Sinespaciado"/>
              <w:jc w:val="left"/>
            </w:pPr>
          </w:p>
        </w:tc>
      </w:tr>
      <w:tr w:rsidR="008B7BAA" w:rsidRPr="00EE10C0" w14:paraId="49756EF7" w14:textId="77777777" w:rsidTr="008B7BAA">
        <w:tc>
          <w:tcPr>
            <w:tcW w:w="5000" w:type="pct"/>
            <w:vAlign w:val="center"/>
          </w:tcPr>
          <w:p w14:paraId="6BB26FD7" w14:textId="26FA7DF4" w:rsidR="008B7BAA" w:rsidRPr="00EE10C0" w:rsidRDefault="008B7BAA" w:rsidP="00C85D0D">
            <w:pPr>
              <w:pStyle w:val="Sinespaciado"/>
              <w:jc w:val="left"/>
            </w:pPr>
            <w:r w:rsidRPr="00EE10C0">
              <w:t>Nombre: Leonardo Sanabria</w:t>
            </w:r>
          </w:p>
        </w:tc>
      </w:tr>
      <w:tr w:rsidR="008B7BAA" w:rsidRPr="00EE10C0" w14:paraId="6BF3DC0E" w14:textId="77777777" w:rsidTr="008B7BAA">
        <w:tc>
          <w:tcPr>
            <w:tcW w:w="5000" w:type="pct"/>
            <w:vAlign w:val="center"/>
          </w:tcPr>
          <w:p w14:paraId="392ED7FE" w14:textId="438C8EA4" w:rsidR="008B7BAA" w:rsidRPr="00EE10C0" w:rsidRDefault="008B7BAA" w:rsidP="00C85D0D">
            <w:pPr>
              <w:pStyle w:val="Sinespaciado"/>
              <w:jc w:val="left"/>
            </w:pPr>
            <w:r w:rsidRPr="00EE10C0">
              <w:t xml:space="preserve">Cargo: </w:t>
            </w:r>
            <w:r w:rsidR="008B5FF2" w:rsidRPr="00EE10C0">
              <w:t xml:space="preserve">Coordinador III De Desarrollo Urbanismo Y Servicios </w:t>
            </w:r>
            <w:r w:rsidR="00C66E21" w:rsidRPr="00EE10C0">
              <w:t>Públicos</w:t>
            </w:r>
          </w:p>
        </w:tc>
      </w:tr>
      <w:tr w:rsidR="008B7BAA" w:rsidRPr="00EE10C0" w14:paraId="3FE55685" w14:textId="77777777" w:rsidTr="008B7BAA">
        <w:tc>
          <w:tcPr>
            <w:tcW w:w="5000" w:type="pct"/>
            <w:vAlign w:val="center"/>
          </w:tcPr>
          <w:p w14:paraId="054DE96B" w14:textId="6BE2BB66" w:rsidR="008B7BAA" w:rsidRPr="00EE10C0" w:rsidRDefault="008B7BAA" w:rsidP="00C85D0D">
            <w:pPr>
              <w:pStyle w:val="Sinespaciado"/>
              <w:jc w:val="left"/>
            </w:pPr>
            <w:r w:rsidRPr="00EE10C0">
              <w:t xml:space="preserve">Fecha: </w:t>
            </w:r>
            <w:r w:rsidR="000777A7" w:rsidRPr="00EE10C0">
              <w:t>14</w:t>
            </w:r>
            <w:r w:rsidR="008F377B" w:rsidRPr="00EE10C0">
              <w:t>/06/2024</w:t>
            </w:r>
          </w:p>
        </w:tc>
      </w:tr>
    </w:tbl>
    <w:p w14:paraId="7F1A58B1" w14:textId="77777777" w:rsidR="00A06101" w:rsidRPr="00EE10C0" w:rsidRDefault="00A06101" w:rsidP="00A06101">
      <w:pPr>
        <w:jc w:val="center"/>
      </w:pPr>
    </w:p>
    <w:p w14:paraId="36D9E102" w14:textId="77777777" w:rsidR="00474E6B" w:rsidRPr="00EE10C0" w:rsidRDefault="00474E6B" w:rsidP="00A06101">
      <w:pPr>
        <w:jc w:val="center"/>
      </w:pPr>
    </w:p>
    <w:p w14:paraId="2B1B619D" w14:textId="77777777" w:rsidR="00474E6B" w:rsidRPr="00EE10C0" w:rsidRDefault="00474E6B" w:rsidP="00A06101">
      <w:pPr>
        <w:jc w:val="center"/>
      </w:pPr>
    </w:p>
    <w:p w14:paraId="5837436E" w14:textId="5FF2C271" w:rsidR="009054B8" w:rsidRPr="00EE10C0" w:rsidRDefault="00A06101" w:rsidP="00A06101">
      <w:pPr>
        <w:jc w:val="center"/>
        <w:rPr>
          <w:b/>
          <w:bCs/>
          <w:sz w:val="24"/>
          <w:szCs w:val="24"/>
        </w:rPr>
      </w:pPr>
      <w:r w:rsidRPr="00EE10C0">
        <w:rPr>
          <w:b/>
          <w:bCs/>
          <w:sz w:val="24"/>
          <w:szCs w:val="24"/>
        </w:rPr>
        <w:t>MODIFICACIONES</w:t>
      </w:r>
    </w:p>
    <w:tbl>
      <w:tblPr>
        <w:tblStyle w:val="Tablaconcuadrcula"/>
        <w:tblW w:w="5056" w:type="pct"/>
        <w:tblLook w:val="04A0" w:firstRow="1" w:lastRow="0" w:firstColumn="1" w:lastColumn="0" w:noHBand="0" w:noVBand="1"/>
      </w:tblPr>
      <w:tblGrid>
        <w:gridCol w:w="1128"/>
        <w:gridCol w:w="1418"/>
        <w:gridCol w:w="6381"/>
      </w:tblGrid>
      <w:tr w:rsidR="00474E6B" w:rsidRPr="00EE10C0" w14:paraId="216A4C6C" w14:textId="2158478D" w:rsidTr="006259AC">
        <w:tc>
          <w:tcPr>
            <w:tcW w:w="632" w:type="pct"/>
            <w:vAlign w:val="center"/>
          </w:tcPr>
          <w:p w14:paraId="14DDF0C4" w14:textId="5DDF473B" w:rsidR="00474E6B" w:rsidRPr="00EE10C0" w:rsidRDefault="00474E6B" w:rsidP="00474E6B">
            <w:pPr>
              <w:pStyle w:val="Sinespaciado"/>
              <w:rPr>
                <w:b/>
                <w:bCs/>
              </w:rPr>
            </w:pPr>
            <w:r w:rsidRPr="00EE10C0">
              <w:rPr>
                <w:b/>
                <w:bCs/>
              </w:rPr>
              <w:t>Versión</w:t>
            </w:r>
          </w:p>
        </w:tc>
        <w:tc>
          <w:tcPr>
            <w:tcW w:w="794" w:type="pct"/>
          </w:tcPr>
          <w:p w14:paraId="0569C305" w14:textId="33EF9AA9" w:rsidR="00474E6B" w:rsidRPr="00EE10C0" w:rsidRDefault="00474E6B" w:rsidP="00474E6B">
            <w:pPr>
              <w:pStyle w:val="Sinespaciado"/>
              <w:rPr>
                <w:b/>
                <w:bCs/>
              </w:rPr>
            </w:pPr>
            <w:r w:rsidRPr="00EE10C0">
              <w:rPr>
                <w:b/>
                <w:bCs/>
              </w:rPr>
              <w:t>Fecha</w:t>
            </w:r>
          </w:p>
        </w:tc>
        <w:tc>
          <w:tcPr>
            <w:tcW w:w="3573" w:type="pct"/>
          </w:tcPr>
          <w:p w14:paraId="52BDA22C" w14:textId="52EA8D15" w:rsidR="00474E6B" w:rsidRPr="00EE10C0" w:rsidRDefault="00474E6B" w:rsidP="00474E6B">
            <w:pPr>
              <w:pStyle w:val="Sinespaciado"/>
              <w:rPr>
                <w:b/>
                <w:bCs/>
              </w:rPr>
            </w:pPr>
            <w:r w:rsidRPr="00EE10C0">
              <w:rPr>
                <w:b/>
                <w:bCs/>
              </w:rPr>
              <w:t>Asunto</w:t>
            </w:r>
          </w:p>
        </w:tc>
      </w:tr>
      <w:tr w:rsidR="00474E6B" w:rsidRPr="00E13FBC" w14:paraId="12507F52" w14:textId="0A0488CB" w:rsidTr="006259AC">
        <w:tc>
          <w:tcPr>
            <w:tcW w:w="632" w:type="pct"/>
            <w:vAlign w:val="center"/>
          </w:tcPr>
          <w:p w14:paraId="19E571EE" w14:textId="2D230714" w:rsidR="00474E6B" w:rsidRPr="00EE10C0" w:rsidRDefault="00474E6B" w:rsidP="00474E6B">
            <w:pPr>
              <w:pStyle w:val="Sinespaciado"/>
            </w:pPr>
            <w:r w:rsidRPr="00EE10C0">
              <w:t>1</w:t>
            </w:r>
          </w:p>
        </w:tc>
        <w:tc>
          <w:tcPr>
            <w:tcW w:w="794" w:type="pct"/>
            <w:vAlign w:val="center"/>
          </w:tcPr>
          <w:p w14:paraId="51BE305B" w14:textId="58675580" w:rsidR="00474E6B" w:rsidRPr="00EE10C0" w:rsidRDefault="00474E6B" w:rsidP="00474E6B">
            <w:pPr>
              <w:pStyle w:val="Sinespaciado"/>
            </w:pPr>
            <w:r w:rsidRPr="00EE10C0">
              <w:t>1</w:t>
            </w:r>
            <w:r w:rsidR="00C66E21" w:rsidRPr="00EE10C0">
              <w:t>3</w:t>
            </w:r>
            <w:r w:rsidRPr="00EE10C0">
              <w:t>/03/2024</w:t>
            </w:r>
          </w:p>
        </w:tc>
        <w:tc>
          <w:tcPr>
            <w:tcW w:w="3573" w:type="pct"/>
            <w:vAlign w:val="center"/>
          </w:tcPr>
          <w:p w14:paraId="6B007802" w14:textId="654D7763" w:rsidR="00474E6B" w:rsidRPr="00E13FBC" w:rsidRDefault="00474E6B" w:rsidP="006259AC">
            <w:pPr>
              <w:pStyle w:val="Sinespaciado"/>
              <w:jc w:val="left"/>
            </w:pPr>
            <w:r w:rsidRPr="00EE10C0">
              <w:t>Versión Inicial.</w:t>
            </w:r>
          </w:p>
        </w:tc>
      </w:tr>
      <w:tr w:rsidR="006259AC" w:rsidRPr="00E13FBC" w14:paraId="08B0B054" w14:textId="77777777" w:rsidTr="006259AC">
        <w:tc>
          <w:tcPr>
            <w:tcW w:w="632" w:type="pct"/>
            <w:vAlign w:val="center"/>
          </w:tcPr>
          <w:p w14:paraId="10B53E39" w14:textId="00077EAC" w:rsidR="006259AC" w:rsidRPr="00E13FBC" w:rsidRDefault="006259AC" w:rsidP="00474E6B">
            <w:pPr>
              <w:pStyle w:val="Sinespaciado"/>
            </w:pPr>
          </w:p>
        </w:tc>
        <w:tc>
          <w:tcPr>
            <w:tcW w:w="794" w:type="pct"/>
            <w:vAlign w:val="center"/>
          </w:tcPr>
          <w:p w14:paraId="1420C89B" w14:textId="0F09A4E4" w:rsidR="006259AC" w:rsidRPr="00E13FBC" w:rsidRDefault="006259AC" w:rsidP="00474E6B">
            <w:pPr>
              <w:pStyle w:val="Sinespaciado"/>
            </w:pPr>
          </w:p>
        </w:tc>
        <w:tc>
          <w:tcPr>
            <w:tcW w:w="3573" w:type="pct"/>
            <w:vAlign w:val="center"/>
          </w:tcPr>
          <w:p w14:paraId="48BCA91E" w14:textId="38A78E44" w:rsidR="006259AC" w:rsidRPr="00E13FBC" w:rsidRDefault="006259AC" w:rsidP="006259AC">
            <w:pPr>
              <w:pStyle w:val="Sinespaciado"/>
              <w:jc w:val="left"/>
            </w:pPr>
          </w:p>
        </w:tc>
      </w:tr>
      <w:tr w:rsidR="008F377B" w:rsidRPr="00E13FBC" w14:paraId="088CFE83" w14:textId="77777777" w:rsidTr="006259AC">
        <w:tc>
          <w:tcPr>
            <w:tcW w:w="632" w:type="pct"/>
            <w:vAlign w:val="center"/>
          </w:tcPr>
          <w:p w14:paraId="6D69EB33" w14:textId="26192638" w:rsidR="008F377B" w:rsidRPr="00E13FBC" w:rsidRDefault="008F377B" w:rsidP="00474E6B">
            <w:pPr>
              <w:pStyle w:val="Sinespaciado"/>
            </w:pPr>
          </w:p>
        </w:tc>
        <w:tc>
          <w:tcPr>
            <w:tcW w:w="794" w:type="pct"/>
            <w:vAlign w:val="center"/>
          </w:tcPr>
          <w:p w14:paraId="137105D5" w14:textId="3CA52214" w:rsidR="008F377B" w:rsidRPr="00E13FBC" w:rsidRDefault="008F377B" w:rsidP="00474E6B">
            <w:pPr>
              <w:pStyle w:val="Sinespaciado"/>
            </w:pPr>
          </w:p>
        </w:tc>
        <w:tc>
          <w:tcPr>
            <w:tcW w:w="3573" w:type="pct"/>
            <w:vAlign w:val="center"/>
          </w:tcPr>
          <w:p w14:paraId="71F96B0E" w14:textId="3A9336AB" w:rsidR="008F377B" w:rsidRPr="00E13FBC" w:rsidRDefault="008F377B" w:rsidP="006259AC">
            <w:pPr>
              <w:pStyle w:val="Sinespaciado"/>
              <w:jc w:val="left"/>
            </w:pPr>
          </w:p>
        </w:tc>
      </w:tr>
    </w:tbl>
    <w:commentRangeEnd w:id="0"/>
    <w:p w14:paraId="38B702CA" w14:textId="77777777" w:rsidR="00A06101" w:rsidRPr="00E13FBC" w:rsidRDefault="00EE10C0" w:rsidP="00A06101">
      <w:pPr>
        <w:jc w:val="center"/>
      </w:pPr>
      <w:r w:rsidRPr="00E13FBC">
        <w:rPr>
          <w:rStyle w:val="Refdecomentario"/>
          <w:sz w:val="22"/>
          <w:szCs w:val="22"/>
        </w:rPr>
        <w:commentReference w:id="0"/>
      </w:r>
    </w:p>
    <w:sdt>
      <w:sdtPr>
        <w:rPr>
          <w:rFonts w:ascii="Arial Nova" w:eastAsiaTheme="minorHAnsi" w:hAnsi="Arial Nova" w:cstheme="minorBidi"/>
          <w:color w:val="auto"/>
          <w:kern w:val="2"/>
          <w:sz w:val="22"/>
          <w:szCs w:val="22"/>
          <w:lang w:val="es-ES" w:eastAsia="en-US"/>
          <w14:ligatures w14:val="standardContextual"/>
        </w:rPr>
        <w:id w:val="-894049172"/>
        <w:docPartObj>
          <w:docPartGallery w:val="Table of Contents"/>
          <w:docPartUnique/>
        </w:docPartObj>
      </w:sdtPr>
      <w:sdtEndPr>
        <w:rPr>
          <w:b/>
          <w:bCs/>
        </w:rPr>
      </w:sdtEndPr>
      <w:sdtContent>
        <w:p w14:paraId="4E7AD3A6" w14:textId="77777777" w:rsidR="007D0F66" w:rsidRPr="00E13FBC" w:rsidRDefault="007D0F66" w:rsidP="007D0F66">
          <w:pPr>
            <w:pStyle w:val="TtuloTDC"/>
            <w:jc w:val="center"/>
            <w:rPr>
              <w:rFonts w:ascii="Arial Nova" w:hAnsi="Arial Nova"/>
              <w:b/>
              <w:bCs/>
            </w:rPr>
          </w:pPr>
          <w:r w:rsidRPr="00E13FBC">
            <w:rPr>
              <w:rFonts w:ascii="Arial Nova" w:hAnsi="Arial Nova"/>
              <w:b/>
              <w:bCs/>
              <w:color w:val="002060"/>
              <w:lang w:val="es-ES"/>
            </w:rPr>
            <w:t>TABLA DE CONTENIDO</w:t>
          </w:r>
        </w:p>
        <w:p w14:paraId="3A226D70" w14:textId="2034CA6B" w:rsidR="00CD14BD" w:rsidRDefault="007D0F66">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r w:rsidRPr="00E13FBC">
            <w:rPr>
              <w:b w:val="0"/>
              <w:bCs w:val="0"/>
              <w:i/>
              <w:iCs/>
              <w:sz w:val="24"/>
              <w:szCs w:val="24"/>
            </w:rPr>
            <w:fldChar w:fldCharType="begin"/>
          </w:r>
          <w:r w:rsidRPr="00E13FBC">
            <w:rPr>
              <w:b w:val="0"/>
              <w:bCs w:val="0"/>
              <w:i/>
              <w:iCs/>
              <w:sz w:val="24"/>
              <w:szCs w:val="24"/>
            </w:rPr>
            <w:instrText xml:space="preserve"> TOC \o "1-4" \h \z \u </w:instrText>
          </w:r>
          <w:r w:rsidRPr="00E13FBC">
            <w:rPr>
              <w:b w:val="0"/>
              <w:bCs w:val="0"/>
              <w:i/>
              <w:iCs/>
              <w:sz w:val="24"/>
              <w:szCs w:val="24"/>
            </w:rPr>
            <w:fldChar w:fldCharType="separate"/>
          </w:r>
          <w:hyperlink w:anchor="_Toc238403711" w:history="1">
            <w:r w:rsidR="00CD14BD" w:rsidRPr="007A5E20">
              <w:rPr>
                <w:rStyle w:val="Hipervnculo"/>
                <w:noProof/>
              </w:rPr>
              <w:t>1.</w:t>
            </w:r>
            <w:r w:rsidR="00CD14BD">
              <w:rPr>
                <w:rFonts w:asciiTheme="minorHAnsi" w:eastAsiaTheme="minorEastAsia" w:hAnsiTheme="minorHAnsi" w:cstheme="minorBidi"/>
                <w:b w:val="0"/>
                <w:bCs w:val="0"/>
                <w:caps w:val="0"/>
                <w:noProof/>
                <w:sz w:val="24"/>
                <w:szCs w:val="24"/>
                <w:lang w:eastAsia="es-CO"/>
              </w:rPr>
              <w:tab/>
            </w:r>
            <w:r w:rsidR="00CD14BD" w:rsidRPr="007A5E20">
              <w:rPr>
                <w:rStyle w:val="Hipervnculo"/>
                <w:noProof/>
              </w:rPr>
              <w:t>INTRODUCCIÓN</w:t>
            </w:r>
            <w:r w:rsidR="00CD14BD">
              <w:rPr>
                <w:noProof/>
                <w:webHidden/>
              </w:rPr>
              <w:tab/>
            </w:r>
            <w:r w:rsidR="00CD14BD">
              <w:rPr>
                <w:noProof/>
                <w:webHidden/>
              </w:rPr>
              <w:fldChar w:fldCharType="begin"/>
            </w:r>
            <w:r w:rsidR="00CD14BD">
              <w:rPr>
                <w:noProof/>
                <w:webHidden/>
              </w:rPr>
              <w:instrText xml:space="preserve"> PAGEREF _Toc238403711 \h </w:instrText>
            </w:r>
            <w:r w:rsidR="00CD14BD">
              <w:rPr>
                <w:noProof/>
                <w:webHidden/>
              </w:rPr>
            </w:r>
            <w:r w:rsidR="00CD14BD">
              <w:rPr>
                <w:noProof/>
                <w:webHidden/>
              </w:rPr>
              <w:fldChar w:fldCharType="separate"/>
            </w:r>
            <w:r w:rsidR="00CD14BD">
              <w:rPr>
                <w:noProof/>
                <w:webHidden/>
              </w:rPr>
              <w:t>10</w:t>
            </w:r>
            <w:r w:rsidR="00CD14BD">
              <w:rPr>
                <w:noProof/>
                <w:webHidden/>
              </w:rPr>
              <w:fldChar w:fldCharType="end"/>
            </w:r>
          </w:hyperlink>
        </w:p>
        <w:p w14:paraId="55CD4065" w14:textId="317FC893"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12" w:history="1">
            <w:r w:rsidRPr="007A5E20">
              <w:rPr>
                <w:rStyle w:val="Hipervnculo"/>
                <w:noProof/>
              </w:rPr>
              <w:t>2.</w:t>
            </w:r>
            <w:r>
              <w:rPr>
                <w:rFonts w:asciiTheme="minorHAnsi" w:eastAsiaTheme="minorEastAsia" w:hAnsiTheme="minorHAnsi" w:cstheme="minorBidi"/>
                <w:b w:val="0"/>
                <w:bCs w:val="0"/>
                <w:caps w:val="0"/>
                <w:noProof/>
                <w:sz w:val="24"/>
                <w:szCs w:val="24"/>
                <w:lang w:eastAsia="es-CO"/>
              </w:rPr>
              <w:tab/>
            </w:r>
            <w:r w:rsidRPr="007A5E20">
              <w:rPr>
                <w:rStyle w:val="Hipervnculo"/>
                <w:noProof/>
              </w:rPr>
              <w:t>INFORMACIÓN BASE</w:t>
            </w:r>
            <w:r>
              <w:rPr>
                <w:noProof/>
                <w:webHidden/>
              </w:rPr>
              <w:tab/>
            </w:r>
            <w:r>
              <w:rPr>
                <w:noProof/>
                <w:webHidden/>
              </w:rPr>
              <w:fldChar w:fldCharType="begin"/>
            </w:r>
            <w:r>
              <w:rPr>
                <w:noProof/>
                <w:webHidden/>
              </w:rPr>
              <w:instrText xml:space="preserve"> PAGEREF _Toc238403712 \h </w:instrText>
            </w:r>
            <w:r>
              <w:rPr>
                <w:noProof/>
                <w:webHidden/>
              </w:rPr>
            </w:r>
            <w:r>
              <w:rPr>
                <w:noProof/>
                <w:webHidden/>
              </w:rPr>
              <w:fldChar w:fldCharType="separate"/>
            </w:r>
            <w:r>
              <w:rPr>
                <w:noProof/>
                <w:webHidden/>
              </w:rPr>
              <w:t>11</w:t>
            </w:r>
            <w:r>
              <w:rPr>
                <w:noProof/>
                <w:webHidden/>
              </w:rPr>
              <w:fldChar w:fldCharType="end"/>
            </w:r>
          </w:hyperlink>
        </w:p>
        <w:p w14:paraId="3E2C534F" w14:textId="0D2183DC"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3" w:history="1">
            <w:r w:rsidRPr="007A5E20">
              <w:rPr>
                <w:rStyle w:val="Hipervnculo"/>
                <w:noProof/>
                <w:kern w:val="0"/>
                <w14:scene3d>
                  <w14:camera w14:prst="orthographicFront"/>
                  <w14:lightRig w14:rig="threePt" w14:dir="t">
                    <w14:rot w14:lat="0" w14:lon="0" w14:rev="0"/>
                  </w14:lightRig>
                </w14:scene3d>
                <w14:ligatures w14:val="none"/>
              </w:rPr>
              <w:t>2.1</w:t>
            </w:r>
            <w:r>
              <w:rPr>
                <w:rFonts w:asciiTheme="minorHAnsi" w:eastAsiaTheme="minorEastAsia" w:hAnsiTheme="minorHAnsi" w:cstheme="minorBidi"/>
                <w:smallCaps w:val="0"/>
                <w:noProof/>
                <w:sz w:val="24"/>
                <w:szCs w:val="24"/>
                <w:lang w:eastAsia="es-CO"/>
              </w:rPr>
              <w:tab/>
            </w:r>
            <w:r w:rsidRPr="007A5E20">
              <w:rPr>
                <w:rStyle w:val="Hipervnculo"/>
                <w:noProof/>
              </w:rPr>
              <w:t>Información Hidroclimatológica</w:t>
            </w:r>
            <w:r>
              <w:rPr>
                <w:noProof/>
                <w:webHidden/>
              </w:rPr>
              <w:tab/>
            </w:r>
            <w:r>
              <w:rPr>
                <w:noProof/>
                <w:webHidden/>
              </w:rPr>
              <w:fldChar w:fldCharType="begin"/>
            </w:r>
            <w:r>
              <w:rPr>
                <w:noProof/>
                <w:webHidden/>
              </w:rPr>
              <w:instrText xml:space="preserve"> PAGEREF _Toc238403713 \h </w:instrText>
            </w:r>
            <w:r>
              <w:rPr>
                <w:noProof/>
                <w:webHidden/>
              </w:rPr>
            </w:r>
            <w:r>
              <w:rPr>
                <w:noProof/>
                <w:webHidden/>
              </w:rPr>
              <w:fldChar w:fldCharType="separate"/>
            </w:r>
            <w:r>
              <w:rPr>
                <w:noProof/>
                <w:webHidden/>
              </w:rPr>
              <w:t>11</w:t>
            </w:r>
            <w:r>
              <w:rPr>
                <w:noProof/>
                <w:webHidden/>
              </w:rPr>
              <w:fldChar w:fldCharType="end"/>
            </w:r>
          </w:hyperlink>
        </w:p>
        <w:p w14:paraId="4584D7C3" w14:textId="0AD46379"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4" w:history="1">
            <w:r w:rsidRPr="007A5E20">
              <w:rPr>
                <w:rStyle w:val="Hipervnculo"/>
                <w:noProof/>
                <w:kern w:val="0"/>
                <w14:scene3d>
                  <w14:camera w14:prst="orthographicFront"/>
                  <w14:lightRig w14:rig="threePt" w14:dir="t">
                    <w14:rot w14:lat="0" w14:lon="0" w14:rev="0"/>
                  </w14:lightRig>
                </w14:scene3d>
                <w14:ligatures w14:val="none"/>
              </w:rPr>
              <w:t>2.2</w:t>
            </w:r>
            <w:r>
              <w:rPr>
                <w:rFonts w:asciiTheme="minorHAnsi" w:eastAsiaTheme="minorEastAsia" w:hAnsiTheme="minorHAnsi" w:cstheme="minorBidi"/>
                <w:smallCaps w:val="0"/>
                <w:noProof/>
                <w:sz w:val="24"/>
                <w:szCs w:val="24"/>
                <w:lang w:eastAsia="es-CO"/>
              </w:rPr>
              <w:tab/>
            </w:r>
            <w:r w:rsidRPr="007A5E20">
              <w:rPr>
                <w:rStyle w:val="Hipervnculo"/>
                <w:noProof/>
              </w:rPr>
              <w:t>Información Cartográfica</w:t>
            </w:r>
            <w:r>
              <w:rPr>
                <w:noProof/>
                <w:webHidden/>
              </w:rPr>
              <w:tab/>
            </w:r>
            <w:r>
              <w:rPr>
                <w:noProof/>
                <w:webHidden/>
              </w:rPr>
              <w:fldChar w:fldCharType="begin"/>
            </w:r>
            <w:r>
              <w:rPr>
                <w:noProof/>
                <w:webHidden/>
              </w:rPr>
              <w:instrText xml:space="preserve"> PAGEREF _Toc238403714 \h </w:instrText>
            </w:r>
            <w:r>
              <w:rPr>
                <w:noProof/>
                <w:webHidden/>
              </w:rPr>
            </w:r>
            <w:r>
              <w:rPr>
                <w:noProof/>
                <w:webHidden/>
              </w:rPr>
              <w:fldChar w:fldCharType="separate"/>
            </w:r>
            <w:r>
              <w:rPr>
                <w:noProof/>
                <w:webHidden/>
              </w:rPr>
              <w:t>13</w:t>
            </w:r>
            <w:r>
              <w:rPr>
                <w:noProof/>
                <w:webHidden/>
              </w:rPr>
              <w:fldChar w:fldCharType="end"/>
            </w:r>
          </w:hyperlink>
        </w:p>
        <w:p w14:paraId="14563A6B" w14:textId="3520807A"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5" w:history="1">
            <w:r w:rsidRPr="007A5E20">
              <w:rPr>
                <w:rStyle w:val="Hipervnculo"/>
                <w:noProof/>
                <w:kern w:val="0"/>
                <w14:scene3d>
                  <w14:camera w14:prst="orthographicFront"/>
                  <w14:lightRig w14:rig="threePt" w14:dir="t">
                    <w14:rot w14:lat="0" w14:lon="0" w14:rev="0"/>
                  </w14:lightRig>
                </w14:scene3d>
                <w14:ligatures w14:val="none"/>
              </w:rPr>
              <w:t>2.3</w:t>
            </w:r>
            <w:r>
              <w:rPr>
                <w:rFonts w:asciiTheme="minorHAnsi" w:eastAsiaTheme="minorEastAsia" w:hAnsiTheme="minorHAnsi" w:cstheme="minorBidi"/>
                <w:smallCaps w:val="0"/>
                <w:noProof/>
                <w:sz w:val="24"/>
                <w:szCs w:val="24"/>
                <w:lang w:eastAsia="es-CO"/>
              </w:rPr>
              <w:tab/>
            </w:r>
            <w:r w:rsidRPr="007A5E20">
              <w:rPr>
                <w:rStyle w:val="Hipervnculo"/>
                <w:noProof/>
              </w:rPr>
              <w:t>Información Topográfica y Batimétrica</w:t>
            </w:r>
            <w:r>
              <w:rPr>
                <w:noProof/>
                <w:webHidden/>
              </w:rPr>
              <w:tab/>
            </w:r>
            <w:r>
              <w:rPr>
                <w:noProof/>
                <w:webHidden/>
              </w:rPr>
              <w:fldChar w:fldCharType="begin"/>
            </w:r>
            <w:r>
              <w:rPr>
                <w:noProof/>
                <w:webHidden/>
              </w:rPr>
              <w:instrText xml:space="preserve"> PAGEREF _Toc238403715 \h </w:instrText>
            </w:r>
            <w:r>
              <w:rPr>
                <w:noProof/>
                <w:webHidden/>
              </w:rPr>
            </w:r>
            <w:r>
              <w:rPr>
                <w:noProof/>
                <w:webHidden/>
              </w:rPr>
              <w:fldChar w:fldCharType="separate"/>
            </w:r>
            <w:r>
              <w:rPr>
                <w:noProof/>
                <w:webHidden/>
              </w:rPr>
              <w:t>14</w:t>
            </w:r>
            <w:r>
              <w:rPr>
                <w:noProof/>
                <w:webHidden/>
              </w:rPr>
              <w:fldChar w:fldCharType="end"/>
            </w:r>
          </w:hyperlink>
        </w:p>
        <w:p w14:paraId="4B0BE7E6" w14:textId="4A028A1A"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6" w:history="1">
            <w:r w:rsidRPr="007A5E20">
              <w:rPr>
                <w:rStyle w:val="Hipervnculo"/>
                <w:noProof/>
                <w:kern w:val="0"/>
                <w14:scene3d>
                  <w14:camera w14:prst="orthographicFront"/>
                  <w14:lightRig w14:rig="threePt" w14:dir="t">
                    <w14:rot w14:lat="0" w14:lon="0" w14:rev="0"/>
                  </w14:lightRig>
                </w14:scene3d>
                <w14:ligatures w14:val="none"/>
              </w:rPr>
              <w:t>2.4</w:t>
            </w:r>
            <w:r>
              <w:rPr>
                <w:rFonts w:asciiTheme="minorHAnsi" w:eastAsiaTheme="minorEastAsia" w:hAnsiTheme="minorHAnsi" w:cstheme="minorBidi"/>
                <w:smallCaps w:val="0"/>
                <w:noProof/>
                <w:sz w:val="24"/>
                <w:szCs w:val="24"/>
                <w:lang w:eastAsia="es-CO"/>
              </w:rPr>
              <w:tab/>
            </w:r>
            <w:r w:rsidRPr="007A5E20">
              <w:rPr>
                <w:rStyle w:val="Hipervnculo"/>
                <w:noProof/>
              </w:rPr>
              <w:t>Información Estudio de Suelos</w:t>
            </w:r>
            <w:r>
              <w:rPr>
                <w:noProof/>
                <w:webHidden/>
              </w:rPr>
              <w:tab/>
            </w:r>
            <w:r>
              <w:rPr>
                <w:noProof/>
                <w:webHidden/>
              </w:rPr>
              <w:fldChar w:fldCharType="begin"/>
            </w:r>
            <w:r>
              <w:rPr>
                <w:noProof/>
                <w:webHidden/>
              </w:rPr>
              <w:instrText xml:space="preserve"> PAGEREF _Toc238403716 \h </w:instrText>
            </w:r>
            <w:r>
              <w:rPr>
                <w:noProof/>
                <w:webHidden/>
              </w:rPr>
            </w:r>
            <w:r>
              <w:rPr>
                <w:noProof/>
                <w:webHidden/>
              </w:rPr>
              <w:fldChar w:fldCharType="separate"/>
            </w:r>
            <w:r>
              <w:rPr>
                <w:noProof/>
                <w:webHidden/>
              </w:rPr>
              <w:t>14</w:t>
            </w:r>
            <w:r>
              <w:rPr>
                <w:noProof/>
                <w:webHidden/>
              </w:rPr>
              <w:fldChar w:fldCharType="end"/>
            </w:r>
          </w:hyperlink>
        </w:p>
        <w:p w14:paraId="22CC31E8" w14:textId="5C34188A"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17" w:history="1">
            <w:r w:rsidRPr="007A5E20">
              <w:rPr>
                <w:rStyle w:val="Hipervnculo"/>
                <w:noProof/>
              </w:rPr>
              <w:t>3.</w:t>
            </w:r>
            <w:r>
              <w:rPr>
                <w:rFonts w:asciiTheme="minorHAnsi" w:eastAsiaTheme="minorEastAsia" w:hAnsiTheme="minorHAnsi" w:cstheme="minorBidi"/>
                <w:b w:val="0"/>
                <w:bCs w:val="0"/>
                <w:caps w:val="0"/>
                <w:noProof/>
                <w:sz w:val="24"/>
                <w:szCs w:val="24"/>
                <w:lang w:eastAsia="es-CO"/>
              </w:rPr>
              <w:tab/>
            </w:r>
            <w:r w:rsidRPr="007A5E20">
              <w:rPr>
                <w:rStyle w:val="Hipervnculo"/>
                <w:noProof/>
              </w:rPr>
              <w:t>CARACTERIZACIÓN MORFOMÉTRICA DE LA CUENCA</w:t>
            </w:r>
            <w:r>
              <w:rPr>
                <w:noProof/>
                <w:webHidden/>
              </w:rPr>
              <w:tab/>
            </w:r>
            <w:r>
              <w:rPr>
                <w:noProof/>
                <w:webHidden/>
              </w:rPr>
              <w:fldChar w:fldCharType="begin"/>
            </w:r>
            <w:r>
              <w:rPr>
                <w:noProof/>
                <w:webHidden/>
              </w:rPr>
              <w:instrText xml:space="preserve"> PAGEREF _Toc238403717 \h </w:instrText>
            </w:r>
            <w:r>
              <w:rPr>
                <w:noProof/>
                <w:webHidden/>
              </w:rPr>
            </w:r>
            <w:r>
              <w:rPr>
                <w:noProof/>
                <w:webHidden/>
              </w:rPr>
              <w:fldChar w:fldCharType="separate"/>
            </w:r>
            <w:r>
              <w:rPr>
                <w:noProof/>
                <w:webHidden/>
              </w:rPr>
              <w:t>15</w:t>
            </w:r>
            <w:r>
              <w:rPr>
                <w:noProof/>
                <w:webHidden/>
              </w:rPr>
              <w:fldChar w:fldCharType="end"/>
            </w:r>
          </w:hyperlink>
        </w:p>
        <w:p w14:paraId="0EA35279" w14:textId="33484249"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8" w:history="1">
            <w:r w:rsidRPr="007A5E20">
              <w:rPr>
                <w:rStyle w:val="Hipervnculo"/>
                <w:noProof/>
                <w:kern w:val="0"/>
                <w14:scene3d>
                  <w14:camera w14:prst="orthographicFront"/>
                  <w14:lightRig w14:rig="threePt" w14:dir="t">
                    <w14:rot w14:lat="0" w14:lon="0" w14:rev="0"/>
                  </w14:lightRig>
                </w14:scene3d>
                <w14:ligatures w14:val="none"/>
              </w:rPr>
              <w:t>3.1</w:t>
            </w:r>
            <w:r>
              <w:rPr>
                <w:rFonts w:asciiTheme="minorHAnsi" w:eastAsiaTheme="minorEastAsia" w:hAnsiTheme="minorHAnsi" w:cstheme="minorBidi"/>
                <w:smallCaps w:val="0"/>
                <w:noProof/>
                <w:sz w:val="24"/>
                <w:szCs w:val="24"/>
                <w:lang w:eastAsia="es-CO"/>
              </w:rPr>
              <w:tab/>
            </w:r>
            <w:r w:rsidRPr="007A5E20">
              <w:rPr>
                <w:rStyle w:val="Hipervnculo"/>
                <w:noProof/>
              </w:rPr>
              <w:t>Delimitación de la cuenca</w:t>
            </w:r>
            <w:r>
              <w:rPr>
                <w:noProof/>
                <w:webHidden/>
              </w:rPr>
              <w:tab/>
            </w:r>
            <w:r>
              <w:rPr>
                <w:noProof/>
                <w:webHidden/>
              </w:rPr>
              <w:fldChar w:fldCharType="begin"/>
            </w:r>
            <w:r>
              <w:rPr>
                <w:noProof/>
                <w:webHidden/>
              </w:rPr>
              <w:instrText xml:space="preserve"> PAGEREF _Toc238403718 \h </w:instrText>
            </w:r>
            <w:r>
              <w:rPr>
                <w:noProof/>
                <w:webHidden/>
              </w:rPr>
            </w:r>
            <w:r>
              <w:rPr>
                <w:noProof/>
                <w:webHidden/>
              </w:rPr>
              <w:fldChar w:fldCharType="separate"/>
            </w:r>
            <w:r>
              <w:rPr>
                <w:noProof/>
                <w:webHidden/>
              </w:rPr>
              <w:t>15</w:t>
            </w:r>
            <w:r>
              <w:rPr>
                <w:noProof/>
                <w:webHidden/>
              </w:rPr>
              <w:fldChar w:fldCharType="end"/>
            </w:r>
          </w:hyperlink>
        </w:p>
        <w:p w14:paraId="2A9FA07C" w14:textId="5308E7EC"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19" w:history="1">
            <w:r w:rsidRPr="007A5E20">
              <w:rPr>
                <w:rStyle w:val="Hipervnculo"/>
                <w:noProof/>
                <w:kern w:val="0"/>
                <w14:scene3d>
                  <w14:camera w14:prst="orthographicFront"/>
                  <w14:lightRig w14:rig="threePt" w14:dir="t">
                    <w14:rot w14:lat="0" w14:lon="0" w14:rev="0"/>
                  </w14:lightRig>
                </w14:scene3d>
                <w14:ligatures w14:val="none"/>
              </w:rPr>
              <w:t>3.2</w:t>
            </w:r>
            <w:r>
              <w:rPr>
                <w:rFonts w:asciiTheme="minorHAnsi" w:eastAsiaTheme="minorEastAsia" w:hAnsiTheme="minorHAnsi" w:cstheme="minorBidi"/>
                <w:smallCaps w:val="0"/>
                <w:noProof/>
                <w:sz w:val="24"/>
                <w:szCs w:val="24"/>
                <w:lang w:eastAsia="es-CO"/>
              </w:rPr>
              <w:tab/>
            </w:r>
            <w:r w:rsidRPr="007A5E20">
              <w:rPr>
                <w:rStyle w:val="Hipervnculo"/>
                <w:noProof/>
              </w:rPr>
              <w:t>Zonificación hidrográfica</w:t>
            </w:r>
            <w:r>
              <w:rPr>
                <w:noProof/>
                <w:webHidden/>
              </w:rPr>
              <w:tab/>
            </w:r>
            <w:r>
              <w:rPr>
                <w:noProof/>
                <w:webHidden/>
              </w:rPr>
              <w:fldChar w:fldCharType="begin"/>
            </w:r>
            <w:r>
              <w:rPr>
                <w:noProof/>
                <w:webHidden/>
              </w:rPr>
              <w:instrText xml:space="preserve"> PAGEREF _Toc238403719 \h </w:instrText>
            </w:r>
            <w:r>
              <w:rPr>
                <w:noProof/>
                <w:webHidden/>
              </w:rPr>
            </w:r>
            <w:r>
              <w:rPr>
                <w:noProof/>
                <w:webHidden/>
              </w:rPr>
              <w:fldChar w:fldCharType="separate"/>
            </w:r>
            <w:r>
              <w:rPr>
                <w:noProof/>
                <w:webHidden/>
              </w:rPr>
              <w:t>17</w:t>
            </w:r>
            <w:r>
              <w:rPr>
                <w:noProof/>
                <w:webHidden/>
              </w:rPr>
              <w:fldChar w:fldCharType="end"/>
            </w:r>
          </w:hyperlink>
        </w:p>
        <w:p w14:paraId="48DC752F" w14:textId="44E58A35"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0" w:history="1">
            <w:r w:rsidRPr="007A5E20">
              <w:rPr>
                <w:rStyle w:val="Hipervnculo"/>
                <w:noProof/>
                <w:kern w:val="0"/>
                <w14:scene3d>
                  <w14:camera w14:prst="orthographicFront"/>
                  <w14:lightRig w14:rig="threePt" w14:dir="t">
                    <w14:rot w14:lat="0" w14:lon="0" w14:rev="0"/>
                  </w14:lightRig>
                </w14:scene3d>
                <w14:ligatures w14:val="none"/>
              </w:rPr>
              <w:t>3.3</w:t>
            </w:r>
            <w:r>
              <w:rPr>
                <w:rFonts w:asciiTheme="minorHAnsi" w:eastAsiaTheme="minorEastAsia" w:hAnsiTheme="minorHAnsi" w:cstheme="minorBidi"/>
                <w:smallCaps w:val="0"/>
                <w:noProof/>
                <w:sz w:val="24"/>
                <w:szCs w:val="24"/>
                <w:lang w:eastAsia="es-CO"/>
              </w:rPr>
              <w:tab/>
            </w:r>
            <w:r w:rsidRPr="007A5E20">
              <w:rPr>
                <w:rStyle w:val="Hipervnculo"/>
                <w:noProof/>
              </w:rPr>
              <w:t>Área de drenaje de la cuenca</w:t>
            </w:r>
            <w:r>
              <w:rPr>
                <w:noProof/>
                <w:webHidden/>
              </w:rPr>
              <w:tab/>
            </w:r>
            <w:r>
              <w:rPr>
                <w:noProof/>
                <w:webHidden/>
              </w:rPr>
              <w:fldChar w:fldCharType="begin"/>
            </w:r>
            <w:r>
              <w:rPr>
                <w:noProof/>
                <w:webHidden/>
              </w:rPr>
              <w:instrText xml:space="preserve"> PAGEREF _Toc238403720 \h </w:instrText>
            </w:r>
            <w:r>
              <w:rPr>
                <w:noProof/>
                <w:webHidden/>
              </w:rPr>
            </w:r>
            <w:r>
              <w:rPr>
                <w:noProof/>
                <w:webHidden/>
              </w:rPr>
              <w:fldChar w:fldCharType="separate"/>
            </w:r>
            <w:r>
              <w:rPr>
                <w:noProof/>
                <w:webHidden/>
              </w:rPr>
              <w:t>17</w:t>
            </w:r>
            <w:r>
              <w:rPr>
                <w:noProof/>
                <w:webHidden/>
              </w:rPr>
              <w:fldChar w:fldCharType="end"/>
            </w:r>
          </w:hyperlink>
        </w:p>
        <w:p w14:paraId="4C88787F" w14:textId="0D1AC08D"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1" w:history="1">
            <w:r w:rsidRPr="007A5E20">
              <w:rPr>
                <w:rStyle w:val="Hipervnculo"/>
                <w:noProof/>
                <w:kern w:val="0"/>
                <w14:scene3d>
                  <w14:camera w14:prst="orthographicFront"/>
                  <w14:lightRig w14:rig="threePt" w14:dir="t">
                    <w14:rot w14:lat="0" w14:lon="0" w14:rev="0"/>
                  </w14:lightRig>
                </w14:scene3d>
                <w14:ligatures w14:val="none"/>
              </w:rPr>
              <w:t>3.4</w:t>
            </w:r>
            <w:r>
              <w:rPr>
                <w:rFonts w:asciiTheme="minorHAnsi" w:eastAsiaTheme="minorEastAsia" w:hAnsiTheme="minorHAnsi" w:cstheme="minorBidi"/>
                <w:smallCaps w:val="0"/>
                <w:noProof/>
                <w:sz w:val="24"/>
                <w:szCs w:val="24"/>
                <w:lang w:eastAsia="es-CO"/>
              </w:rPr>
              <w:tab/>
            </w:r>
            <w:r w:rsidRPr="007A5E20">
              <w:rPr>
                <w:rStyle w:val="Hipervnculo"/>
                <w:noProof/>
              </w:rPr>
              <w:t>Perímetro de la cuenca</w:t>
            </w:r>
            <w:r>
              <w:rPr>
                <w:noProof/>
                <w:webHidden/>
              </w:rPr>
              <w:tab/>
            </w:r>
            <w:r>
              <w:rPr>
                <w:noProof/>
                <w:webHidden/>
              </w:rPr>
              <w:fldChar w:fldCharType="begin"/>
            </w:r>
            <w:r>
              <w:rPr>
                <w:noProof/>
                <w:webHidden/>
              </w:rPr>
              <w:instrText xml:space="preserve"> PAGEREF _Toc238403721 \h </w:instrText>
            </w:r>
            <w:r>
              <w:rPr>
                <w:noProof/>
                <w:webHidden/>
              </w:rPr>
            </w:r>
            <w:r>
              <w:rPr>
                <w:noProof/>
                <w:webHidden/>
              </w:rPr>
              <w:fldChar w:fldCharType="separate"/>
            </w:r>
            <w:r>
              <w:rPr>
                <w:noProof/>
                <w:webHidden/>
              </w:rPr>
              <w:t>17</w:t>
            </w:r>
            <w:r>
              <w:rPr>
                <w:noProof/>
                <w:webHidden/>
              </w:rPr>
              <w:fldChar w:fldCharType="end"/>
            </w:r>
          </w:hyperlink>
        </w:p>
        <w:p w14:paraId="2A83739C" w14:textId="43828188"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2" w:history="1">
            <w:r w:rsidRPr="007A5E20">
              <w:rPr>
                <w:rStyle w:val="Hipervnculo"/>
                <w:noProof/>
                <w:kern w:val="0"/>
                <w14:scene3d>
                  <w14:camera w14:prst="orthographicFront"/>
                  <w14:lightRig w14:rig="threePt" w14:dir="t">
                    <w14:rot w14:lat="0" w14:lon="0" w14:rev="0"/>
                  </w14:lightRig>
                </w14:scene3d>
                <w14:ligatures w14:val="none"/>
              </w:rPr>
              <w:t>3.5</w:t>
            </w:r>
            <w:r>
              <w:rPr>
                <w:rFonts w:asciiTheme="minorHAnsi" w:eastAsiaTheme="minorEastAsia" w:hAnsiTheme="minorHAnsi" w:cstheme="minorBidi"/>
                <w:smallCaps w:val="0"/>
                <w:noProof/>
                <w:sz w:val="24"/>
                <w:szCs w:val="24"/>
                <w:lang w:eastAsia="es-CO"/>
              </w:rPr>
              <w:tab/>
            </w:r>
            <w:r w:rsidRPr="007A5E20">
              <w:rPr>
                <w:rStyle w:val="Hipervnculo"/>
                <w:noProof/>
              </w:rPr>
              <w:t>Longitud del cauce principal</w:t>
            </w:r>
            <w:r>
              <w:rPr>
                <w:noProof/>
                <w:webHidden/>
              </w:rPr>
              <w:tab/>
            </w:r>
            <w:r>
              <w:rPr>
                <w:noProof/>
                <w:webHidden/>
              </w:rPr>
              <w:fldChar w:fldCharType="begin"/>
            </w:r>
            <w:r>
              <w:rPr>
                <w:noProof/>
                <w:webHidden/>
              </w:rPr>
              <w:instrText xml:space="preserve"> PAGEREF _Toc238403722 \h </w:instrText>
            </w:r>
            <w:r>
              <w:rPr>
                <w:noProof/>
                <w:webHidden/>
              </w:rPr>
            </w:r>
            <w:r>
              <w:rPr>
                <w:noProof/>
                <w:webHidden/>
              </w:rPr>
              <w:fldChar w:fldCharType="separate"/>
            </w:r>
            <w:r>
              <w:rPr>
                <w:noProof/>
                <w:webHidden/>
              </w:rPr>
              <w:t>18</w:t>
            </w:r>
            <w:r>
              <w:rPr>
                <w:noProof/>
                <w:webHidden/>
              </w:rPr>
              <w:fldChar w:fldCharType="end"/>
            </w:r>
          </w:hyperlink>
        </w:p>
        <w:p w14:paraId="0FF6E87D" w14:textId="7C65D429"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3" w:history="1">
            <w:r w:rsidRPr="007A5E20">
              <w:rPr>
                <w:rStyle w:val="Hipervnculo"/>
                <w:noProof/>
                <w:kern w:val="0"/>
                <w14:scene3d>
                  <w14:camera w14:prst="orthographicFront"/>
                  <w14:lightRig w14:rig="threePt" w14:dir="t">
                    <w14:rot w14:lat="0" w14:lon="0" w14:rev="0"/>
                  </w14:lightRig>
                </w14:scene3d>
                <w14:ligatures w14:val="none"/>
              </w:rPr>
              <w:t>3.6</w:t>
            </w:r>
            <w:r>
              <w:rPr>
                <w:rFonts w:asciiTheme="minorHAnsi" w:eastAsiaTheme="minorEastAsia" w:hAnsiTheme="minorHAnsi" w:cstheme="minorBidi"/>
                <w:smallCaps w:val="0"/>
                <w:noProof/>
                <w:sz w:val="24"/>
                <w:szCs w:val="24"/>
                <w:lang w:eastAsia="es-CO"/>
              </w:rPr>
              <w:tab/>
            </w:r>
            <w:r w:rsidRPr="007A5E20">
              <w:rPr>
                <w:rStyle w:val="Hipervnculo"/>
                <w:noProof/>
              </w:rPr>
              <w:t>Longitud axial de la cuenca</w:t>
            </w:r>
            <w:r>
              <w:rPr>
                <w:noProof/>
                <w:webHidden/>
              </w:rPr>
              <w:tab/>
            </w:r>
            <w:r>
              <w:rPr>
                <w:noProof/>
                <w:webHidden/>
              </w:rPr>
              <w:fldChar w:fldCharType="begin"/>
            </w:r>
            <w:r>
              <w:rPr>
                <w:noProof/>
                <w:webHidden/>
              </w:rPr>
              <w:instrText xml:space="preserve"> PAGEREF _Toc238403723 \h </w:instrText>
            </w:r>
            <w:r>
              <w:rPr>
                <w:noProof/>
                <w:webHidden/>
              </w:rPr>
            </w:r>
            <w:r>
              <w:rPr>
                <w:noProof/>
                <w:webHidden/>
              </w:rPr>
              <w:fldChar w:fldCharType="separate"/>
            </w:r>
            <w:r>
              <w:rPr>
                <w:noProof/>
                <w:webHidden/>
              </w:rPr>
              <w:t>18</w:t>
            </w:r>
            <w:r>
              <w:rPr>
                <w:noProof/>
                <w:webHidden/>
              </w:rPr>
              <w:fldChar w:fldCharType="end"/>
            </w:r>
          </w:hyperlink>
        </w:p>
        <w:p w14:paraId="0E41BB76" w14:textId="4F75F04C"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4" w:history="1">
            <w:r w:rsidRPr="007A5E20">
              <w:rPr>
                <w:rStyle w:val="Hipervnculo"/>
                <w:noProof/>
                <w:kern w:val="0"/>
                <w14:scene3d>
                  <w14:camera w14:prst="orthographicFront"/>
                  <w14:lightRig w14:rig="threePt" w14:dir="t">
                    <w14:rot w14:lat="0" w14:lon="0" w14:rev="0"/>
                  </w14:lightRig>
                </w14:scene3d>
                <w14:ligatures w14:val="none"/>
              </w:rPr>
              <w:t>3.7</w:t>
            </w:r>
            <w:r>
              <w:rPr>
                <w:rFonts w:asciiTheme="minorHAnsi" w:eastAsiaTheme="minorEastAsia" w:hAnsiTheme="minorHAnsi" w:cstheme="minorBidi"/>
                <w:smallCaps w:val="0"/>
                <w:noProof/>
                <w:sz w:val="24"/>
                <w:szCs w:val="24"/>
                <w:lang w:eastAsia="es-CO"/>
              </w:rPr>
              <w:tab/>
            </w:r>
            <w:r w:rsidRPr="007A5E20">
              <w:rPr>
                <w:rStyle w:val="Hipervnculo"/>
                <w:noProof/>
              </w:rPr>
              <w:t>Coeficiente de forma</w:t>
            </w:r>
            <w:r>
              <w:rPr>
                <w:noProof/>
                <w:webHidden/>
              </w:rPr>
              <w:tab/>
            </w:r>
            <w:r>
              <w:rPr>
                <w:noProof/>
                <w:webHidden/>
              </w:rPr>
              <w:fldChar w:fldCharType="begin"/>
            </w:r>
            <w:r>
              <w:rPr>
                <w:noProof/>
                <w:webHidden/>
              </w:rPr>
              <w:instrText xml:space="preserve"> PAGEREF _Toc238403724 \h </w:instrText>
            </w:r>
            <w:r>
              <w:rPr>
                <w:noProof/>
                <w:webHidden/>
              </w:rPr>
            </w:r>
            <w:r>
              <w:rPr>
                <w:noProof/>
                <w:webHidden/>
              </w:rPr>
              <w:fldChar w:fldCharType="separate"/>
            </w:r>
            <w:r>
              <w:rPr>
                <w:noProof/>
                <w:webHidden/>
              </w:rPr>
              <w:t>18</w:t>
            </w:r>
            <w:r>
              <w:rPr>
                <w:noProof/>
                <w:webHidden/>
              </w:rPr>
              <w:fldChar w:fldCharType="end"/>
            </w:r>
          </w:hyperlink>
        </w:p>
        <w:p w14:paraId="0AC14C40" w14:textId="118D08E9"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5" w:history="1">
            <w:r w:rsidRPr="007A5E20">
              <w:rPr>
                <w:rStyle w:val="Hipervnculo"/>
                <w:noProof/>
                <w:kern w:val="0"/>
                <w14:scene3d>
                  <w14:camera w14:prst="orthographicFront"/>
                  <w14:lightRig w14:rig="threePt" w14:dir="t">
                    <w14:rot w14:lat="0" w14:lon="0" w14:rev="0"/>
                  </w14:lightRig>
                </w14:scene3d>
                <w14:ligatures w14:val="none"/>
              </w:rPr>
              <w:t>3.8</w:t>
            </w:r>
            <w:r>
              <w:rPr>
                <w:rFonts w:asciiTheme="minorHAnsi" w:eastAsiaTheme="minorEastAsia" w:hAnsiTheme="minorHAnsi" w:cstheme="minorBidi"/>
                <w:smallCaps w:val="0"/>
                <w:noProof/>
                <w:sz w:val="24"/>
                <w:szCs w:val="24"/>
                <w:lang w:eastAsia="es-CO"/>
              </w:rPr>
              <w:tab/>
            </w:r>
            <w:r w:rsidRPr="007A5E20">
              <w:rPr>
                <w:rStyle w:val="Hipervnculo"/>
                <w:noProof/>
              </w:rPr>
              <w:t>Coeficiente de compacidad</w:t>
            </w:r>
            <w:r>
              <w:rPr>
                <w:noProof/>
                <w:webHidden/>
              </w:rPr>
              <w:tab/>
            </w:r>
            <w:r>
              <w:rPr>
                <w:noProof/>
                <w:webHidden/>
              </w:rPr>
              <w:fldChar w:fldCharType="begin"/>
            </w:r>
            <w:r>
              <w:rPr>
                <w:noProof/>
                <w:webHidden/>
              </w:rPr>
              <w:instrText xml:space="preserve"> PAGEREF _Toc238403725 \h </w:instrText>
            </w:r>
            <w:r>
              <w:rPr>
                <w:noProof/>
                <w:webHidden/>
              </w:rPr>
            </w:r>
            <w:r>
              <w:rPr>
                <w:noProof/>
                <w:webHidden/>
              </w:rPr>
              <w:fldChar w:fldCharType="separate"/>
            </w:r>
            <w:r>
              <w:rPr>
                <w:noProof/>
                <w:webHidden/>
              </w:rPr>
              <w:t>20</w:t>
            </w:r>
            <w:r>
              <w:rPr>
                <w:noProof/>
                <w:webHidden/>
              </w:rPr>
              <w:fldChar w:fldCharType="end"/>
            </w:r>
          </w:hyperlink>
        </w:p>
        <w:p w14:paraId="3496F770" w14:textId="6BA322DD"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6" w:history="1">
            <w:r w:rsidRPr="007A5E20">
              <w:rPr>
                <w:rStyle w:val="Hipervnculo"/>
                <w:noProof/>
                <w:kern w:val="0"/>
                <w14:scene3d>
                  <w14:camera w14:prst="orthographicFront"/>
                  <w14:lightRig w14:rig="threePt" w14:dir="t">
                    <w14:rot w14:lat="0" w14:lon="0" w14:rev="0"/>
                  </w14:lightRig>
                </w14:scene3d>
                <w14:ligatures w14:val="none"/>
              </w:rPr>
              <w:t>3.9</w:t>
            </w:r>
            <w:r>
              <w:rPr>
                <w:rFonts w:asciiTheme="minorHAnsi" w:eastAsiaTheme="minorEastAsia" w:hAnsiTheme="minorHAnsi" w:cstheme="minorBidi"/>
                <w:smallCaps w:val="0"/>
                <w:noProof/>
                <w:sz w:val="24"/>
                <w:szCs w:val="24"/>
                <w:lang w:eastAsia="es-CO"/>
              </w:rPr>
              <w:tab/>
            </w:r>
            <w:r w:rsidRPr="007A5E20">
              <w:rPr>
                <w:rStyle w:val="Hipervnculo"/>
                <w:noProof/>
              </w:rPr>
              <w:t>Índice de sinuosidad</w:t>
            </w:r>
            <w:r>
              <w:rPr>
                <w:noProof/>
                <w:webHidden/>
              </w:rPr>
              <w:tab/>
            </w:r>
            <w:r>
              <w:rPr>
                <w:noProof/>
                <w:webHidden/>
              </w:rPr>
              <w:fldChar w:fldCharType="begin"/>
            </w:r>
            <w:r>
              <w:rPr>
                <w:noProof/>
                <w:webHidden/>
              </w:rPr>
              <w:instrText xml:space="preserve"> PAGEREF _Toc238403726 \h </w:instrText>
            </w:r>
            <w:r>
              <w:rPr>
                <w:noProof/>
                <w:webHidden/>
              </w:rPr>
            </w:r>
            <w:r>
              <w:rPr>
                <w:noProof/>
                <w:webHidden/>
              </w:rPr>
              <w:fldChar w:fldCharType="separate"/>
            </w:r>
            <w:r>
              <w:rPr>
                <w:noProof/>
                <w:webHidden/>
              </w:rPr>
              <w:t>20</w:t>
            </w:r>
            <w:r>
              <w:rPr>
                <w:noProof/>
                <w:webHidden/>
              </w:rPr>
              <w:fldChar w:fldCharType="end"/>
            </w:r>
          </w:hyperlink>
        </w:p>
        <w:p w14:paraId="1E9F4268" w14:textId="20511587"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7" w:history="1">
            <w:r w:rsidRPr="007A5E20">
              <w:rPr>
                <w:rStyle w:val="Hipervnculo"/>
                <w:noProof/>
                <w:kern w:val="0"/>
                <w14:scene3d>
                  <w14:camera w14:prst="orthographicFront"/>
                  <w14:lightRig w14:rig="threePt" w14:dir="t">
                    <w14:rot w14:lat="0" w14:lon="0" w14:rev="0"/>
                  </w14:lightRig>
                </w14:scene3d>
                <w14:ligatures w14:val="none"/>
              </w:rPr>
              <w:t>3.10</w:t>
            </w:r>
            <w:r>
              <w:rPr>
                <w:rFonts w:asciiTheme="minorHAnsi" w:eastAsiaTheme="minorEastAsia" w:hAnsiTheme="minorHAnsi" w:cstheme="minorBidi"/>
                <w:smallCaps w:val="0"/>
                <w:noProof/>
                <w:sz w:val="24"/>
                <w:szCs w:val="24"/>
                <w:lang w:eastAsia="es-CO"/>
              </w:rPr>
              <w:tab/>
            </w:r>
            <w:r w:rsidRPr="007A5E20">
              <w:rPr>
                <w:rStyle w:val="Hipervnculo"/>
                <w:noProof/>
              </w:rPr>
              <w:t>Desnivel altitudinal</w:t>
            </w:r>
            <w:r>
              <w:rPr>
                <w:noProof/>
                <w:webHidden/>
              </w:rPr>
              <w:tab/>
            </w:r>
            <w:r>
              <w:rPr>
                <w:noProof/>
                <w:webHidden/>
              </w:rPr>
              <w:fldChar w:fldCharType="begin"/>
            </w:r>
            <w:r>
              <w:rPr>
                <w:noProof/>
                <w:webHidden/>
              </w:rPr>
              <w:instrText xml:space="preserve"> PAGEREF _Toc238403727 \h </w:instrText>
            </w:r>
            <w:r>
              <w:rPr>
                <w:noProof/>
                <w:webHidden/>
              </w:rPr>
            </w:r>
            <w:r>
              <w:rPr>
                <w:noProof/>
                <w:webHidden/>
              </w:rPr>
              <w:fldChar w:fldCharType="separate"/>
            </w:r>
            <w:r>
              <w:rPr>
                <w:noProof/>
                <w:webHidden/>
              </w:rPr>
              <w:t>21</w:t>
            </w:r>
            <w:r>
              <w:rPr>
                <w:noProof/>
                <w:webHidden/>
              </w:rPr>
              <w:fldChar w:fldCharType="end"/>
            </w:r>
          </w:hyperlink>
        </w:p>
        <w:p w14:paraId="5EC34487" w14:textId="42955BF8"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8" w:history="1">
            <w:r w:rsidRPr="007A5E20">
              <w:rPr>
                <w:rStyle w:val="Hipervnculo"/>
                <w:noProof/>
                <w:kern w:val="0"/>
                <w14:scene3d>
                  <w14:camera w14:prst="orthographicFront"/>
                  <w14:lightRig w14:rig="threePt" w14:dir="t">
                    <w14:rot w14:lat="0" w14:lon="0" w14:rev="0"/>
                  </w14:lightRig>
                </w14:scene3d>
                <w14:ligatures w14:val="none"/>
              </w:rPr>
              <w:t>3.11</w:t>
            </w:r>
            <w:r>
              <w:rPr>
                <w:rFonts w:asciiTheme="minorHAnsi" w:eastAsiaTheme="minorEastAsia" w:hAnsiTheme="minorHAnsi" w:cstheme="minorBidi"/>
                <w:smallCaps w:val="0"/>
                <w:noProof/>
                <w:sz w:val="24"/>
                <w:szCs w:val="24"/>
                <w:lang w:eastAsia="es-CO"/>
              </w:rPr>
              <w:tab/>
            </w:r>
            <w:r w:rsidRPr="007A5E20">
              <w:rPr>
                <w:rStyle w:val="Hipervnculo"/>
                <w:noProof/>
              </w:rPr>
              <w:t>Pendiente media del cauce principal</w:t>
            </w:r>
            <w:r>
              <w:rPr>
                <w:noProof/>
                <w:webHidden/>
              </w:rPr>
              <w:tab/>
            </w:r>
            <w:r>
              <w:rPr>
                <w:noProof/>
                <w:webHidden/>
              </w:rPr>
              <w:fldChar w:fldCharType="begin"/>
            </w:r>
            <w:r>
              <w:rPr>
                <w:noProof/>
                <w:webHidden/>
              </w:rPr>
              <w:instrText xml:space="preserve"> PAGEREF _Toc238403728 \h </w:instrText>
            </w:r>
            <w:r>
              <w:rPr>
                <w:noProof/>
                <w:webHidden/>
              </w:rPr>
            </w:r>
            <w:r>
              <w:rPr>
                <w:noProof/>
                <w:webHidden/>
              </w:rPr>
              <w:fldChar w:fldCharType="separate"/>
            </w:r>
            <w:r>
              <w:rPr>
                <w:noProof/>
                <w:webHidden/>
              </w:rPr>
              <w:t>21</w:t>
            </w:r>
            <w:r>
              <w:rPr>
                <w:noProof/>
                <w:webHidden/>
              </w:rPr>
              <w:fldChar w:fldCharType="end"/>
            </w:r>
          </w:hyperlink>
        </w:p>
        <w:p w14:paraId="0428EA74" w14:textId="587DB54A"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29" w:history="1">
            <w:r w:rsidRPr="007A5E20">
              <w:rPr>
                <w:rStyle w:val="Hipervnculo"/>
                <w:noProof/>
                <w:kern w:val="0"/>
                <w14:scene3d>
                  <w14:camera w14:prst="orthographicFront"/>
                  <w14:lightRig w14:rig="threePt" w14:dir="t">
                    <w14:rot w14:lat="0" w14:lon="0" w14:rev="0"/>
                  </w14:lightRig>
                </w14:scene3d>
                <w14:ligatures w14:val="none"/>
              </w:rPr>
              <w:t>3.12</w:t>
            </w:r>
            <w:r>
              <w:rPr>
                <w:rFonts w:asciiTheme="minorHAnsi" w:eastAsiaTheme="minorEastAsia" w:hAnsiTheme="minorHAnsi" w:cstheme="minorBidi"/>
                <w:smallCaps w:val="0"/>
                <w:noProof/>
                <w:sz w:val="24"/>
                <w:szCs w:val="24"/>
                <w:lang w:eastAsia="es-CO"/>
              </w:rPr>
              <w:tab/>
            </w:r>
            <w:r w:rsidRPr="007A5E20">
              <w:rPr>
                <w:rStyle w:val="Hipervnculo"/>
                <w:noProof/>
              </w:rPr>
              <w:t>Pendiente media de la cuenca</w:t>
            </w:r>
            <w:r>
              <w:rPr>
                <w:noProof/>
                <w:webHidden/>
              </w:rPr>
              <w:tab/>
            </w:r>
            <w:r>
              <w:rPr>
                <w:noProof/>
                <w:webHidden/>
              </w:rPr>
              <w:fldChar w:fldCharType="begin"/>
            </w:r>
            <w:r>
              <w:rPr>
                <w:noProof/>
                <w:webHidden/>
              </w:rPr>
              <w:instrText xml:space="preserve"> PAGEREF _Toc238403729 \h </w:instrText>
            </w:r>
            <w:r>
              <w:rPr>
                <w:noProof/>
                <w:webHidden/>
              </w:rPr>
            </w:r>
            <w:r>
              <w:rPr>
                <w:noProof/>
                <w:webHidden/>
              </w:rPr>
              <w:fldChar w:fldCharType="separate"/>
            </w:r>
            <w:r>
              <w:rPr>
                <w:noProof/>
                <w:webHidden/>
              </w:rPr>
              <w:t>22</w:t>
            </w:r>
            <w:r>
              <w:rPr>
                <w:noProof/>
                <w:webHidden/>
              </w:rPr>
              <w:fldChar w:fldCharType="end"/>
            </w:r>
          </w:hyperlink>
        </w:p>
        <w:p w14:paraId="30B71DD6" w14:textId="5683C438"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30" w:history="1">
            <w:r w:rsidRPr="007A5E20">
              <w:rPr>
                <w:rStyle w:val="Hipervnculo"/>
                <w:noProof/>
                <w:kern w:val="0"/>
                <w14:scene3d>
                  <w14:camera w14:prst="orthographicFront"/>
                  <w14:lightRig w14:rig="threePt" w14:dir="t">
                    <w14:rot w14:lat="0" w14:lon="0" w14:rev="0"/>
                  </w14:lightRig>
                </w14:scene3d>
                <w14:ligatures w14:val="none"/>
              </w:rPr>
              <w:t>3.13</w:t>
            </w:r>
            <w:r>
              <w:rPr>
                <w:rFonts w:asciiTheme="minorHAnsi" w:eastAsiaTheme="minorEastAsia" w:hAnsiTheme="minorHAnsi" w:cstheme="minorBidi"/>
                <w:smallCaps w:val="0"/>
                <w:noProof/>
                <w:sz w:val="24"/>
                <w:szCs w:val="24"/>
                <w:lang w:eastAsia="es-CO"/>
              </w:rPr>
              <w:tab/>
            </w:r>
            <w:r w:rsidRPr="007A5E20">
              <w:rPr>
                <w:rStyle w:val="Hipervnculo"/>
                <w:noProof/>
              </w:rPr>
              <w:t>Tipo de suelo hidrológico</w:t>
            </w:r>
            <w:r>
              <w:rPr>
                <w:noProof/>
                <w:webHidden/>
              </w:rPr>
              <w:tab/>
            </w:r>
            <w:r>
              <w:rPr>
                <w:noProof/>
                <w:webHidden/>
              </w:rPr>
              <w:fldChar w:fldCharType="begin"/>
            </w:r>
            <w:r>
              <w:rPr>
                <w:noProof/>
                <w:webHidden/>
              </w:rPr>
              <w:instrText xml:space="preserve"> PAGEREF _Toc238403730 \h </w:instrText>
            </w:r>
            <w:r>
              <w:rPr>
                <w:noProof/>
                <w:webHidden/>
              </w:rPr>
            </w:r>
            <w:r>
              <w:rPr>
                <w:noProof/>
                <w:webHidden/>
              </w:rPr>
              <w:fldChar w:fldCharType="separate"/>
            </w:r>
            <w:r>
              <w:rPr>
                <w:noProof/>
                <w:webHidden/>
              </w:rPr>
              <w:t>23</w:t>
            </w:r>
            <w:r>
              <w:rPr>
                <w:noProof/>
                <w:webHidden/>
              </w:rPr>
              <w:fldChar w:fldCharType="end"/>
            </w:r>
          </w:hyperlink>
        </w:p>
        <w:p w14:paraId="7C006F55" w14:textId="0DF3DB0A"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31" w:history="1">
            <w:r w:rsidRPr="007A5E20">
              <w:rPr>
                <w:rStyle w:val="Hipervnculo"/>
                <w:noProof/>
                <w:kern w:val="0"/>
                <w14:scene3d>
                  <w14:camera w14:prst="orthographicFront"/>
                  <w14:lightRig w14:rig="threePt" w14:dir="t">
                    <w14:rot w14:lat="0" w14:lon="0" w14:rev="0"/>
                  </w14:lightRig>
                </w14:scene3d>
                <w14:ligatures w14:val="none"/>
              </w:rPr>
              <w:t>3.14</w:t>
            </w:r>
            <w:r>
              <w:rPr>
                <w:rFonts w:asciiTheme="minorHAnsi" w:eastAsiaTheme="minorEastAsia" w:hAnsiTheme="minorHAnsi" w:cstheme="minorBidi"/>
                <w:smallCaps w:val="0"/>
                <w:noProof/>
                <w:sz w:val="24"/>
                <w:szCs w:val="24"/>
                <w:lang w:eastAsia="es-CO"/>
              </w:rPr>
              <w:tab/>
            </w:r>
            <w:r w:rsidRPr="007A5E20">
              <w:rPr>
                <w:rStyle w:val="Hipervnculo"/>
                <w:noProof/>
              </w:rPr>
              <w:t>Número de curva</w:t>
            </w:r>
            <w:r>
              <w:rPr>
                <w:noProof/>
                <w:webHidden/>
              </w:rPr>
              <w:tab/>
            </w:r>
            <w:r>
              <w:rPr>
                <w:noProof/>
                <w:webHidden/>
              </w:rPr>
              <w:fldChar w:fldCharType="begin"/>
            </w:r>
            <w:r>
              <w:rPr>
                <w:noProof/>
                <w:webHidden/>
              </w:rPr>
              <w:instrText xml:space="preserve"> PAGEREF _Toc238403731 \h </w:instrText>
            </w:r>
            <w:r>
              <w:rPr>
                <w:noProof/>
                <w:webHidden/>
              </w:rPr>
            </w:r>
            <w:r>
              <w:rPr>
                <w:noProof/>
                <w:webHidden/>
              </w:rPr>
              <w:fldChar w:fldCharType="separate"/>
            </w:r>
            <w:r>
              <w:rPr>
                <w:noProof/>
                <w:webHidden/>
              </w:rPr>
              <w:t>24</w:t>
            </w:r>
            <w:r>
              <w:rPr>
                <w:noProof/>
                <w:webHidden/>
              </w:rPr>
              <w:fldChar w:fldCharType="end"/>
            </w:r>
          </w:hyperlink>
        </w:p>
        <w:p w14:paraId="37BC12DB" w14:textId="6B1A130D"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32" w:history="1">
            <w:r w:rsidRPr="007A5E20">
              <w:rPr>
                <w:rStyle w:val="Hipervnculo"/>
                <w:noProof/>
                <w:kern w:val="0"/>
                <w14:scene3d>
                  <w14:camera w14:prst="orthographicFront"/>
                  <w14:lightRig w14:rig="threePt" w14:dir="t">
                    <w14:rot w14:lat="0" w14:lon="0" w14:rev="0"/>
                  </w14:lightRig>
                </w14:scene3d>
                <w14:ligatures w14:val="none"/>
              </w:rPr>
              <w:t>3.15</w:t>
            </w:r>
            <w:r>
              <w:rPr>
                <w:rFonts w:asciiTheme="minorHAnsi" w:eastAsiaTheme="minorEastAsia" w:hAnsiTheme="minorHAnsi" w:cstheme="minorBidi"/>
                <w:smallCaps w:val="0"/>
                <w:noProof/>
                <w:sz w:val="24"/>
                <w:szCs w:val="24"/>
                <w:lang w:eastAsia="es-CO"/>
              </w:rPr>
              <w:tab/>
            </w:r>
            <w:r w:rsidRPr="007A5E20">
              <w:rPr>
                <w:rStyle w:val="Hipervnculo"/>
                <w:noProof/>
              </w:rPr>
              <w:t>Tiempos de concentración</w:t>
            </w:r>
            <w:r>
              <w:rPr>
                <w:noProof/>
                <w:webHidden/>
              </w:rPr>
              <w:tab/>
            </w:r>
            <w:r>
              <w:rPr>
                <w:noProof/>
                <w:webHidden/>
              </w:rPr>
              <w:fldChar w:fldCharType="begin"/>
            </w:r>
            <w:r>
              <w:rPr>
                <w:noProof/>
                <w:webHidden/>
              </w:rPr>
              <w:instrText xml:space="preserve"> PAGEREF _Toc238403732 \h </w:instrText>
            </w:r>
            <w:r>
              <w:rPr>
                <w:noProof/>
                <w:webHidden/>
              </w:rPr>
            </w:r>
            <w:r>
              <w:rPr>
                <w:noProof/>
                <w:webHidden/>
              </w:rPr>
              <w:fldChar w:fldCharType="separate"/>
            </w:r>
            <w:r>
              <w:rPr>
                <w:noProof/>
                <w:webHidden/>
              </w:rPr>
              <w:t>27</w:t>
            </w:r>
            <w:r>
              <w:rPr>
                <w:noProof/>
                <w:webHidden/>
              </w:rPr>
              <w:fldChar w:fldCharType="end"/>
            </w:r>
          </w:hyperlink>
        </w:p>
        <w:p w14:paraId="452C2284" w14:textId="29C584F8"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33" w:history="1">
            <w:r w:rsidRPr="007A5E20">
              <w:rPr>
                <w:rStyle w:val="Hipervnculo"/>
                <w:noProof/>
                <w:kern w:val="0"/>
                <w14:scene3d>
                  <w14:camera w14:prst="orthographicFront"/>
                  <w14:lightRig w14:rig="threePt" w14:dir="t">
                    <w14:rot w14:lat="0" w14:lon="0" w14:rev="0"/>
                  </w14:lightRig>
                </w14:scene3d>
                <w14:ligatures w14:val="none"/>
              </w:rPr>
              <w:t>3.16</w:t>
            </w:r>
            <w:r>
              <w:rPr>
                <w:rFonts w:asciiTheme="minorHAnsi" w:eastAsiaTheme="minorEastAsia" w:hAnsiTheme="minorHAnsi" w:cstheme="minorBidi"/>
                <w:smallCaps w:val="0"/>
                <w:noProof/>
                <w:sz w:val="24"/>
                <w:szCs w:val="24"/>
                <w:lang w:eastAsia="es-CO"/>
              </w:rPr>
              <w:tab/>
            </w:r>
            <w:r w:rsidRPr="007A5E20">
              <w:rPr>
                <w:rStyle w:val="Hipervnculo"/>
                <w:noProof/>
              </w:rPr>
              <w:t>Curva Hipsométrica</w:t>
            </w:r>
            <w:r>
              <w:rPr>
                <w:noProof/>
                <w:webHidden/>
              </w:rPr>
              <w:tab/>
            </w:r>
            <w:r>
              <w:rPr>
                <w:noProof/>
                <w:webHidden/>
              </w:rPr>
              <w:fldChar w:fldCharType="begin"/>
            </w:r>
            <w:r>
              <w:rPr>
                <w:noProof/>
                <w:webHidden/>
              </w:rPr>
              <w:instrText xml:space="preserve"> PAGEREF _Toc238403733 \h </w:instrText>
            </w:r>
            <w:r>
              <w:rPr>
                <w:noProof/>
                <w:webHidden/>
              </w:rPr>
            </w:r>
            <w:r>
              <w:rPr>
                <w:noProof/>
                <w:webHidden/>
              </w:rPr>
              <w:fldChar w:fldCharType="separate"/>
            </w:r>
            <w:r>
              <w:rPr>
                <w:noProof/>
                <w:webHidden/>
              </w:rPr>
              <w:t>29</w:t>
            </w:r>
            <w:r>
              <w:rPr>
                <w:noProof/>
                <w:webHidden/>
              </w:rPr>
              <w:fldChar w:fldCharType="end"/>
            </w:r>
          </w:hyperlink>
        </w:p>
        <w:p w14:paraId="4934FC51" w14:textId="0295C62A"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34" w:history="1">
            <w:r w:rsidRPr="007A5E20">
              <w:rPr>
                <w:rStyle w:val="Hipervnculo"/>
                <w:noProof/>
              </w:rPr>
              <w:t>4.</w:t>
            </w:r>
            <w:r>
              <w:rPr>
                <w:rFonts w:asciiTheme="minorHAnsi" w:eastAsiaTheme="minorEastAsia" w:hAnsiTheme="minorHAnsi" w:cstheme="minorBidi"/>
                <w:b w:val="0"/>
                <w:bCs w:val="0"/>
                <w:caps w:val="0"/>
                <w:noProof/>
                <w:sz w:val="24"/>
                <w:szCs w:val="24"/>
                <w:lang w:eastAsia="es-CO"/>
              </w:rPr>
              <w:tab/>
            </w:r>
            <w:r w:rsidRPr="007A5E20">
              <w:rPr>
                <w:rStyle w:val="Hipervnculo"/>
                <w:noProof/>
              </w:rPr>
              <w:t>ANÁLISIS DE PRECIPITACIONES</w:t>
            </w:r>
            <w:r>
              <w:rPr>
                <w:noProof/>
                <w:webHidden/>
              </w:rPr>
              <w:tab/>
            </w:r>
            <w:r>
              <w:rPr>
                <w:noProof/>
                <w:webHidden/>
              </w:rPr>
              <w:fldChar w:fldCharType="begin"/>
            </w:r>
            <w:r>
              <w:rPr>
                <w:noProof/>
                <w:webHidden/>
              </w:rPr>
              <w:instrText xml:space="preserve"> PAGEREF _Toc238403734 \h </w:instrText>
            </w:r>
            <w:r>
              <w:rPr>
                <w:noProof/>
                <w:webHidden/>
              </w:rPr>
            </w:r>
            <w:r>
              <w:rPr>
                <w:noProof/>
                <w:webHidden/>
              </w:rPr>
              <w:fldChar w:fldCharType="separate"/>
            </w:r>
            <w:r>
              <w:rPr>
                <w:noProof/>
                <w:webHidden/>
              </w:rPr>
              <w:t>30</w:t>
            </w:r>
            <w:r>
              <w:rPr>
                <w:noProof/>
                <w:webHidden/>
              </w:rPr>
              <w:fldChar w:fldCharType="end"/>
            </w:r>
          </w:hyperlink>
        </w:p>
        <w:p w14:paraId="10C08B84" w14:textId="189ACDB0"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35" w:history="1">
            <w:r w:rsidRPr="007A5E20">
              <w:rPr>
                <w:rStyle w:val="Hipervnculo"/>
                <w:noProof/>
                <w:kern w:val="0"/>
                <w14:scene3d>
                  <w14:camera w14:prst="orthographicFront"/>
                  <w14:lightRig w14:rig="threePt" w14:dir="t">
                    <w14:rot w14:lat="0" w14:lon="0" w14:rev="0"/>
                  </w14:lightRig>
                </w14:scene3d>
                <w14:ligatures w14:val="none"/>
              </w:rPr>
              <w:t>4.1</w:t>
            </w:r>
            <w:r>
              <w:rPr>
                <w:rFonts w:asciiTheme="minorHAnsi" w:eastAsiaTheme="minorEastAsia" w:hAnsiTheme="minorHAnsi" w:cstheme="minorBidi"/>
                <w:smallCaps w:val="0"/>
                <w:noProof/>
                <w:sz w:val="24"/>
                <w:szCs w:val="24"/>
                <w:lang w:eastAsia="es-CO"/>
              </w:rPr>
              <w:tab/>
            </w:r>
            <w:r w:rsidRPr="007A5E20">
              <w:rPr>
                <w:rStyle w:val="Hipervnculo"/>
                <w:noProof/>
              </w:rPr>
              <w:t>Precipitación total mensual</w:t>
            </w:r>
            <w:r>
              <w:rPr>
                <w:noProof/>
                <w:webHidden/>
              </w:rPr>
              <w:tab/>
            </w:r>
            <w:r>
              <w:rPr>
                <w:noProof/>
                <w:webHidden/>
              </w:rPr>
              <w:fldChar w:fldCharType="begin"/>
            </w:r>
            <w:r>
              <w:rPr>
                <w:noProof/>
                <w:webHidden/>
              </w:rPr>
              <w:instrText xml:space="preserve"> PAGEREF _Toc238403735 \h </w:instrText>
            </w:r>
            <w:r>
              <w:rPr>
                <w:noProof/>
                <w:webHidden/>
              </w:rPr>
            </w:r>
            <w:r>
              <w:rPr>
                <w:noProof/>
                <w:webHidden/>
              </w:rPr>
              <w:fldChar w:fldCharType="separate"/>
            </w:r>
            <w:r>
              <w:rPr>
                <w:noProof/>
                <w:webHidden/>
              </w:rPr>
              <w:t>30</w:t>
            </w:r>
            <w:r>
              <w:rPr>
                <w:noProof/>
                <w:webHidden/>
              </w:rPr>
              <w:fldChar w:fldCharType="end"/>
            </w:r>
          </w:hyperlink>
        </w:p>
        <w:p w14:paraId="45B5037F" w14:textId="5537F6D5"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36" w:history="1">
            <w:r w:rsidRPr="007A5E20">
              <w:rPr>
                <w:rStyle w:val="Hipervnculo"/>
                <w:rFonts w:cs="Times New Roman"/>
                <w:noProof/>
                <w:kern w:val="0"/>
                <w14:scene3d>
                  <w14:camera w14:prst="orthographicFront"/>
                  <w14:lightRig w14:rig="threePt" w14:dir="t">
                    <w14:rot w14:lat="0" w14:lon="0" w14:rev="0"/>
                  </w14:lightRig>
                </w14:scene3d>
                <w14:ligatures w14:val="none"/>
              </w:rPr>
              <w:t>4.1.1</w:t>
            </w:r>
            <w:r>
              <w:rPr>
                <w:rFonts w:asciiTheme="minorHAnsi" w:eastAsiaTheme="minorEastAsia" w:hAnsiTheme="minorHAnsi" w:cstheme="minorBidi"/>
                <w:i w:val="0"/>
                <w:iCs w:val="0"/>
                <w:noProof/>
                <w:sz w:val="24"/>
                <w:szCs w:val="24"/>
                <w:lang w:eastAsia="es-CO"/>
              </w:rPr>
              <w:tab/>
            </w:r>
            <w:r w:rsidRPr="007A5E20">
              <w:rPr>
                <w:rStyle w:val="Hipervnculo"/>
                <w:noProof/>
              </w:rPr>
              <w:t>Análisis de consistencia</w:t>
            </w:r>
            <w:r>
              <w:rPr>
                <w:noProof/>
                <w:webHidden/>
              </w:rPr>
              <w:tab/>
            </w:r>
            <w:r>
              <w:rPr>
                <w:noProof/>
                <w:webHidden/>
              </w:rPr>
              <w:fldChar w:fldCharType="begin"/>
            </w:r>
            <w:r>
              <w:rPr>
                <w:noProof/>
                <w:webHidden/>
              </w:rPr>
              <w:instrText xml:space="preserve"> PAGEREF _Toc238403736 \h </w:instrText>
            </w:r>
            <w:r>
              <w:rPr>
                <w:noProof/>
                <w:webHidden/>
              </w:rPr>
            </w:r>
            <w:r>
              <w:rPr>
                <w:noProof/>
                <w:webHidden/>
              </w:rPr>
              <w:fldChar w:fldCharType="separate"/>
            </w:r>
            <w:r>
              <w:rPr>
                <w:noProof/>
                <w:webHidden/>
              </w:rPr>
              <w:t>30</w:t>
            </w:r>
            <w:r>
              <w:rPr>
                <w:noProof/>
                <w:webHidden/>
              </w:rPr>
              <w:fldChar w:fldCharType="end"/>
            </w:r>
          </w:hyperlink>
        </w:p>
        <w:p w14:paraId="4C53EFFC" w14:textId="62C33169"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37" w:history="1">
            <w:r w:rsidRPr="007A5E20">
              <w:rPr>
                <w:rStyle w:val="Hipervnculo"/>
                <w:rFonts w:cs="Times New Roman"/>
                <w:noProof/>
                <w:kern w:val="0"/>
                <w14:scene3d>
                  <w14:camera w14:prst="orthographicFront"/>
                  <w14:lightRig w14:rig="threePt" w14:dir="t">
                    <w14:rot w14:lat="0" w14:lon="0" w14:rev="0"/>
                  </w14:lightRig>
                </w14:scene3d>
                <w14:ligatures w14:val="none"/>
              </w:rPr>
              <w:t>4.1.2</w:t>
            </w:r>
            <w:r>
              <w:rPr>
                <w:rFonts w:asciiTheme="minorHAnsi" w:eastAsiaTheme="minorEastAsia" w:hAnsiTheme="minorHAnsi" w:cstheme="minorBidi"/>
                <w:i w:val="0"/>
                <w:iCs w:val="0"/>
                <w:noProof/>
                <w:sz w:val="24"/>
                <w:szCs w:val="24"/>
                <w:lang w:eastAsia="es-CO"/>
              </w:rPr>
              <w:tab/>
            </w:r>
            <w:r w:rsidRPr="007A5E20">
              <w:rPr>
                <w:rStyle w:val="Hipervnculo"/>
                <w:noProof/>
              </w:rPr>
              <w:t>Análisis de datos dudosos</w:t>
            </w:r>
            <w:r>
              <w:rPr>
                <w:noProof/>
                <w:webHidden/>
              </w:rPr>
              <w:tab/>
            </w:r>
            <w:r>
              <w:rPr>
                <w:noProof/>
                <w:webHidden/>
              </w:rPr>
              <w:fldChar w:fldCharType="begin"/>
            </w:r>
            <w:r>
              <w:rPr>
                <w:noProof/>
                <w:webHidden/>
              </w:rPr>
              <w:instrText xml:space="preserve"> PAGEREF _Toc238403737 \h </w:instrText>
            </w:r>
            <w:r>
              <w:rPr>
                <w:noProof/>
                <w:webHidden/>
              </w:rPr>
            </w:r>
            <w:r>
              <w:rPr>
                <w:noProof/>
                <w:webHidden/>
              </w:rPr>
              <w:fldChar w:fldCharType="separate"/>
            </w:r>
            <w:r>
              <w:rPr>
                <w:noProof/>
                <w:webHidden/>
              </w:rPr>
              <w:t>31</w:t>
            </w:r>
            <w:r>
              <w:rPr>
                <w:noProof/>
                <w:webHidden/>
              </w:rPr>
              <w:fldChar w:fldCharType="end"/>
            </w:r>
          </w:hyperlink>
        </w:p>
        <w:p w14:paraId="4B2A7003" w14:textId="6BD004CC"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38" w:history="1">
            <w:r w:rsidRPr="007A5E20">
              <w:rPr>
                <w:rStyle w:val="Hipervnculo"/>
                <w:rFonts w:cs="Times New Roman"/>
                <w:noProof/>
                <w:kern w:val="0"/>
                <w14:scene3d>
                  <w14:camera w14:prst="orthographicFront"/>
                  <w14:lightRig w14:rig="threePt" w14:dir="t">
                    <w14:rot w14:lat="0" w14:lon="0" w14:rev="0"/>
                  </w14:lightRig>
                </w14:scene3d>
                <w14:ligatures w14:val="none"/>
              </w:rPr>
              <w:t>4.1.3</w:t>
            </w:r>
            <w:r>
              <w:rPr>
                <w:rFonts w:asciiTheme="minorHAnsi" w:eastAsiaTheme="minorEastAsia" w:hAnsiTheme="minorHAnsi" w:cstheme="minorBidi"/>
                <w:i w:val="0"/>
                <w:iCs w:val="0"/>
                <w:noProof/>
                <w:sz w:val="24"/>
                <w:szCs w:val="24"/>
                <w:lang w:eastAsia="es-CO"/>
              </w:rPr>
              <w:tab/>
            </w:r>
            <w:r w:rsidRPr="007A5E20">
              <w:rPr>
                <w:rStyle w:val="Hipervnculo"/>
                <w:noProof/>
              </w:rPr>
              <w:t>Complemento de datos faltantes</w:t>
            </w:r>
            <w:r>
              <w:rPr>
                <w:noProof/>
                <w:webHidden/>
              </w:rPr>
              <w:tab/>
            </w:r>
            <w:r>
              <w:rPr>
                <w:noProof/>
                <w:webHidden/>
              </w:rPr>
              <w:fldChar w:fldCharType="begin"/>
            </w:r>
            <w:r>
              <w:rPr>
                <w:noProof/>
                <w:webHidden/>
              </w:rPr>
              <w:instrText xml:space="preserve"> PAGEREF _Toc238403738 \h </w:instrText>
            </w:r>
            <w:r>
              <w:rPr>
                <w:noProof/>
                <w:webHidden/>
              </w:rPr>
            </w:r>
            <w:r>
              <w:rPr>
                <w:noProof/>
                <w:webHidden/>
              </w:rPr>
              <w:fldChar w:fldCharType="separate"/>
            </w:r>
            <w:r>
              <w:rPr>
                <w:noProof/>
                <w:webHidden/>
              </w:rPr>
              <w:t>31</w:t>
            </w:r>
            <w:r>
              <w:rPr>
                <w:noProof/>
                <w:webHidden/>
              </w:rPr>
              <w:fldChar w:fldCharType="end"/>
            </w:r>
          </w:hyperlink>
        </w:p>
        <w:p w14:paraId="3617F849" w14:textId="257B8CD9"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39" w:history="1">
            <w:r w:rsidRPr="007A5E20">
              <w:rPr>
                <w:rStyle w:val="Hipervnculo"/>
                <w:rFonts w:cs="Times New Roman"/>
                <w:noProof/>
                <w:kern w:val="0"/>
                <w14:scene3d>
                  <w14:camera w14:prst="orthographicFront"/>
                  <w14:lightRig w14:rig="threePt" w14:dir="t">
                    <w14:rot w14:lat="0" w14:lon="0" w14:rev="0"/>
                  </w14:lightRig>
                </w14:scene3d>
                <w14:ligatures w14:val="none"/>
              </w:rPr>
              <w:t>4.1.4</w:t>
            </w:r>
            <w:r>
              <w:rPr>
                <w:rFonts w:asciiTheme="minorHAnsi" w:eastAsiaTheme="minorEastAsia" w:hAnsiTheme="minorHAnsi" w:cstheme="minorBidi"/>
                <w:i w:val="0"/>
                <w:iCs w:val="0"/>
                <w:noProof/>
                <w:sz w:val="24"/>
                <w:szCs w:val="24"/>
                <w:lang w:eastAsia="es-CO"/>
              </w:rPr>
              <w:tab/>
            </w:r>
            <w:r w:rsidRPr="007A5E20">
              <w:rPr>
                <w:rStyle w:val="Hipervnculo"/>
                <w:noProof/>
              </w:rPr>
              <w:t>Anomalías ENSO</w:t>
            </w:r>
            <w:r>
              <w:rPr>
                <w:noProof/>
                <w:webHidden/>
              </w:rPr>
              <w:tab/>
            </w:r>
            <w:r>
              <w:rPr>
                <w:noProof/>
                <w:webHidden/>
              </w:rPr>
              <w:fldChar w:fldCharType="begin"/>
            </w:r>
            <w:r>
              <w:rPr>
                <w:noProof/>
                <w:webHidden/>
              </w:rPr>
              <w:instrText xml:space="preserve"> PAGEREF _Toc238403739 \h </w:instrText>
            </w:r>
            <w:r>
              <w:rPr>
                <w:noProof/>
                <w:webHidden/>
              </w:rPr>
            </w:r>
            <w:r>
              <w:rPr>
                <w:noProof/>
                <w:webHidden/>
              </w:rPr>
              <w:fldChar w:fldCharType="separate"/>
            </w:r>
            <w:r>
              <w:rPr>
                <w:noProof/>
                <w:webHidden/>
              </w:rPr>
              <w:t>33</w:t>
            </w:r>
            <w:r>
              <w:rPr>
                <w:noProof/>
                <w:webHidden/>
              </w:rPr>
              <w:fldChar w:fldCharType="end"/>
            </w:r>
          </w:hyperlink>
        </w:p>
        <w:p w14:paraId="509CD026" w14:textId="4C046BE9"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0" w:history="1">
            <w:r w:rsidRPr="007A5E20">
              <w:rPr>
                <w:rStyle w:val="Hipervnculo"/>
                <w:rFonts w:cs="Times New Roman"/>
                <w:noProof/>
                <w:kern w:val="0"/>
                <w14:scene3d>
                  <w14:camera w14:prst="orthographicFront"/>
                  <w14:lightRig w14:rig="threePt" w14:dir="t">
                    <w14:rot w14:lat="0" w14:lon="0" w14:rev="0"/>
                  </w14:lightRig>
                </w14:scene3d>
                <w14:ligatures w14:val="none"/>
              </w:rPr>
              <w:t>4.1.5</w:t>
            </w:r>
            <w:r>
              <w:rPr>
                <w:rFonts w:asciiTheme="minorHAnsi" w:eastAsiaTheme="minorEastAsia" w:hAnsiTheme="minorHAnsi" w:cstheme="minorBidi"/>
                <w:i w:val="0"/>
                <w:iCs w:val="0"/>
                <w:noProof/>
                <w:sz w:val="24"/>
                <w:szCs w:val="24"/>
                <w:lang w:eastAsia="es-CO"/>
              </w:rPr>
              <w:tab/>
            </w:r>
            <w:r w:rsidRPr="007A5E20">
              <w:rPr>
                <w:rStyle w:val="Hipervnculo"/>
                <w:noProof/>
              </w:rPr>
              <w:t>Análisis espacial de la precipitación</w:t>
            </w:r>
            <w:r>
              <w:rPr>
                <w:noProof/>
                <w:webHidden/>
              </w:rPr>
              <w:tab/>
            </w:r>
            <w:r>
              <w:rPr>
                <w:noProof/>
                <w:webHidden/>
              </w:rPr>
              <w:fldChar w:fldCharType="begin"/>
            </w:r>
            <w:r>
              <w:rPr>
                <w:noProof/>
                <w:webHidden/>
              </w:rPr>
              <w:instrText xml:space="preserve"> PAGEREF _Toc238403740 \h </w:instrText>
            </w:r>
            <w:r>
              <w:rPr>
                <w:noProof/>
                <w:webHidden/>
              </w:rPr>
            </w:r>
            <w:r>
              <w:rPr>
                <w:noProof/>
                <w:webHidden/>
              </w:rPr>
              <w:fldChar w:fldCharType="separate"/>
            </w:r>
            <w:r>
              <w:rPr>
                <w:noProof/>
                <w:webHidden/>
              </w:rPr>
              <w:t>34</w:t>
            </w:r>
            <w:r>
              <w:rPr>
                <w:noProof/>
                <w:webHidden/>
              </w:rPr>
              <w:fldChar w:fldCharType="end"/>
            </w:r>
          </w:hyperlink>
        </w:p>
        <w:p w14:paraId="2AEA3486" w14:textId="5A2DFC09"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41" w:history="1">
            <w:r w:rsidRPr="007A5E20">
              <w:rPr>
                <w:rStyle w:val="Hipervnculo"/>
                <w:noProof/>
                <w:kern w:val="0"/>
                <w14:scene3d>
                  <w14:camera w14:prst="orthographicFront"/>
                  <w14:lightRig w14:rig="threePt" w14:dir="t">
                    <w14:rot w14:lat="0" w14:lon="0" w14:rev="0"/>
                  </w14:lightRig>
                </w14:scene3d>
                <w14:ligatures w14:val="none"/>
              </w:rPr>
              <w:t>4.2</w:t>
            </w:r>
            <w:r>
              <w:rPr>
                <w:rFonts w:asciiTheme="minorHAnsi" w:eastAsiaTheme="minorEastAsia" w:hAnsiTheme="minorHAnsi" w:cstheme="minorBidi"/>
                <w:smallCaps w:val="0"/>
                <w:noProof/>
                <w:sz w:val="24"/>
                <w:szCs w:val="24"/>
                <w:lang w:eastAsia="es-CO"/>
              </w:rPr>
              <w:tab/>
            </w:r>
            <w:r w:rsidRPr="007A5E20">
              <w:rPr>
                <w:rStyle w:val="Hipervnculo"/>
                <w:noProof/>
              </w:rPr>
              <w:t>Precipitación Máxima en 24 horas</w:t>
            </w:r>
            <w:r>
              <w:rPr>
                <w:noProof/>
                <w:webHidden/>
              </w:rPr>
              <w:tab/>
            </w:r>
            <w:r>
              <w:rPr>
                <w:noProof/>
                <w:webHidden/>
              </w:rPr>
              <w:fldChar w:fldCharType="begin"/>
            </w:r>
            <w:r>
              <w:rPr>
                <w:noProof/>
                <w:webHidden/>
              </w:rPr>
              <w:instrText xml:space="preserve"> PAGEREF _Toc238403741 \h </w:instrText>
            </w:r>
            <w:r>
              <w:rPr>
                <w:noProof/>
                <w:webHidden/>
              </w:rPr>
            </w:r>
            <w:r>
              <w:rPr>
                <w:noProof/>
                <w:webHidden/>
              </w:rPr>
              <w:fldChar w:fldCharType="separate"/>
            </w:r>
            <w:r>
              <w:rPr>
                <w:noProof/>
                <w:webHidden/>
              </w:rPr>
              <w:t>37</w:t>
            </w:r>
            <w:r>
              <w:rPr>
                <w:noProof/>
                <w:webHidden/>
              </w:rPr>
              <w:fldChar w:fldCharType="end"/>
            </w:r>
          </w:hyperlink>
        </w:p>
        <w:p w14:paraId="75EDAFAD" w14:textId="53595FA8"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2" w:history="1">
            <w:r w:rsidRPr="007A5E20">
              <w:rPr>
                <w:rStyle w:val="Hipervnculo"/>
                <w:rFonts w:cs="Times New Roman"/>
                <w:noProof/>
                <w:kern w:val="0"/>
                <w14:scene3d>
                  <w14:camera w14:prst="orthographicFront"/>
                  <w14:lightRig w14:rig="threePt" w14:dir="t">
                    <w14:rot w14:lat="0" w14:lon="0" w14:rev="0"/>
                  </w14:lightRig>
                </w14:scene3d>
                <w14:ligatures w14:val="none"/>
              </w:rPr>
              <w:t>4.2.1</w:t>
            </w:r>
            <w:r>
              <w:rPr>
                <w:rFonts w:asciiTheme="minorHAnsi" w:eastAsiaTheme="minorEastAsia" w:hAnsiTheme="minorHAnsi" w:cstheme="minorBidi"/>
                <w:i w:val="0"/>
                <w:iCs w:val="0"/>
                <w:noProof/>
                <w:sz w:val="24"/>
                <w:szCs w:val="24"/>
                <w:lang w:eastAsia="es-CO"/>
              </w:rPr>
              <w:tab/>
            </w:r>
            <w:r w:rsidRPr="007A5E20">
              <w:rPr>
                <w:rStyle w:val="Hipervnculo"/>
                <w:noProof/>
              </w:rPr>
              <w:t>Análisis estadístico de eventos máximos</w:t>
            </w:r>
            <w:r>
              <w:rPr>
                <w:noProof/>
                <w:webHidden/>
              </w:rPr>
              <w:tab/>
            </w:r>
            <w:r>
              <w:rPr>
                <w:noProof/>
                <w:webHidden/>
              </w:rPr>
              <w:fldChar w:fldCharType="begin"/>
            </w:r>
            <w:r>
              <w:rPr>
                <w:noProof/>
                <w:webHidden/>
              </w:rPr>
              <w:instrText xml:space="preserve"> PAGEREF _Toc238403742 \h </w:instrText>
            </w:r>
            <w:r>
              <w:rPr>
                <w:noProof/>
                <w:webHidden/>
              </w:rPr>
            </w:r>
            <w:r>
              <w:rPr>
                <w:noProof/>
                <w:webHidden/>
              </w:rPr>
              <w:fldChar w:fldCharType="separate"/>
            </w:r>
            <w:r>
              <w:rPr>
                <w:noProof/>
                <w:webHidden/>
              </w:rPr>
              <w:t>37</w:t>
            </w:r>
            <w:r>
              <w:rPr>
                <w:noProof/>
                <w:webHidden/>
              </w:rPr>
              <w:fldChar w:fldCharType="end"/>
            </w:r>
          </w:hyperlink>
        </w:p>
        <w:p w14:paraId="3A796620" w14:textId="6CB7C495"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3" w:history="1">
            <w:r w:rsidRPr="007A5E20">
              <w:rPr>
                <w:rStyle w:val="Hipervnculo"/>
                <w:rFonts w:cs="Times New Roman"/>
                <w:noProof/>
                <w:kern w:val="0"/>
                <w14:scene3d>
                  <w14:camera w14:prst="orthographicFront"/>
                  <w14:lightRig w14:rig="threePt" w14:dir="t">
                    <w14:rot w14:lat="0" w14:lon="0" w14:rev="0"/>
                  </w14:lightRig>
                </w14:scene3d>
                <w14:ligatures w14:val="none"/>
              </w:rPr>
              <w:t>4.2.2</w:t>
            </w:r>
            <w:r>
              <w:rPr>
                <w:rFonts w:asciiTheme="minorHAnsi" w:eastAsiaTheme="minorEastAsia" w:hAnsiTheme="minorHAnsi" w:cstheme="minorBidi"/>
                <w:i w:val="0"/>
                <w:iCs w:val="0"/>
                <w:noProof/>
                <w:sz w:val="24"/>
                <w:szCs w:val="24"/>
                <w:lang w:eastAsia="es-CO"/>
              </w:rPr>
              <w:tab/>
            </w:r>
            <w:r w:rsidRPr="007A5E20">
              <w:rPr>
                <w:rStyle w:val="Hipervnculo"/>
                <w:noProof/>
              </w:rPr>
              <w:t>Influencia del cambio climático</w:t>
            </w:r>
            <w:r>
              <w:rPr>
                <w:noProof/>
                <w:webHidden/>
              </w:rPr>
              <w:tab/>
            </w:r>
            <w:r>
              <w:rPr>
                <w:noProof/>
                <w:webHidden/>
              </w:rPr>
              <w:fldChar w:fldCharType="begin"/>
            </w:r>
            <w:r>
              <w:rPr>
                <w:noProof/>
                <w:webHidden/>
              </w:rPr>
              <w:instrText xml:space="preserve"> PAGEREF _Toc238403743 \h </w:instrText>
            </w:r>
            <w:r>
              <w:rPr>
                <w:noProof/>
                <w:webHidden/>
              </w:rPr>
            </w:r>
            <w:r>
              <w:rPr>
                <w:noProof/>
                <w:webHidden/>
              </w:rPr>
              <w:fldChar w:fldCharType="separate"/>
            </w:r>
            <w:r>
              <w:rPr>
                <w:noProof/>
                <w:webHidden/>
              </w:rPr>
              <w:t>43</w:t>
            </w:r>
            <w:r>
              <w:rPr>
                <w:noProof/>
                <w:webHidden/>
              </w:rPr>
              <w:fldChar w:fldCharType="end"/>
            </w:r>
          </w:hyperlink>
        </w:p>
        <w:p w14:paraId="5E4FB137" w14:textId="7858A2BA"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4" w:history="1">
            <w:r w:rsidRPr="007A5E20">
              <w:rPr>
                <w:rStyle w:val="Hipervnculo"/>
                <w:rFonts w:cs="Times New Roman"/>
                <w:noProof/>
                <w:kern w:val="0"/>
                <w14:scene3d>
                  <w14:camera w14:prst="orthographicFront"/>
                  <w14:lightRig w14:rig="threePt" w14:dir="t">
                    <w14:rot w14:lat="0" w14:lon="0" w14:rev="0"/>
                  </w14:lightRig>
                </w14:scene3d>
                <w14:ligatures w14:val="none"/>
              </w:rPr>
              <w:t>4.2.3</w:t>
            </w:r>
            <w:r>
              <w:rPr>
                <w:rFonts w:asciiTheme="minorHAnsi" w:eastAsiaTheme="minorEastAsia" w:hAnsiTheme="minorHAnsi" w:cstheme="minorBidi"/>
                <w:i w:val="0"/>
                <w:iCs w:val="0"/>
                <w:noProof/>
                <w:sz w:val="24"/>
                <w:szCs w:val="24"/>
                <w:lang w:eastAsia="es-CO"/>
              </w:rPr>
              <w:tab/>
            </w:r>
            <w:r w:rsidRPr="007A5E20">
              <w:rPr>
                <w:rStyle w:val="Hipervnculo"/>
                <w:noProof/>
              </w:rPr>
              <w:t>Hietograma de diseño</w:t>
            </w:r>
            <w:r>
              <w:rPr>
                <w:noProof/>
                <w:webHidden/>
              </w:rPr>
              <w:tab/>
            </w:r>
            <w:r>
              <w:rPr>
                <w:noProof/>
                <w:webHidden/>
              </w:rPr>
              <w:fldChar w:fldCharType="begin"/>
            </w:r>
            <w:r>
              <w:rPr>
                <w:noProof/>
                <w:webHidden/>
              </w:rPr>
              <w:instrText xml:space="preserve"> PAGEREF _Toc238403744 \h </w:instrText>
            </w:r>
            <w:r>
              <w:rPr>
                <w:noProof/>
                <w:webHidden/>
              </w:rPr>
            </w:r>
            <w:r>
              <w:rPr>
                <w:noProof/>
                <w:webHidden/>
              </w:rPr>
              <w:fldChar w:fldCharType="separate"/>
            </w:r>
            <w:r>
              <w:rPr>
                <w:noProof/>
                <w:webHidden/>
              </w:rPr>
              <w:t>44</w:t>
            </w:r>
            <w:r>
              <w:rPr>
                <w:noProof/>
                <w:webHidden/>
              </w:rPr>
              <w:fldChar w:fldCharType="end"/>
            </w:r>
          </w:hyperlink>
        </w:p>
        <w:p w14:paraId="324E71C9" w14:textId="5185FE55"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45" w:history="1">
            <w:r w:rsidRPr="007A5E20">
              <w:rPr>
                <w:rStyle w:val="Hipervnculo"/>
                <w:noProof/>
                <w:kern w:val="0"/>
                <w14:scene3d>
                  <w14:camera w14:prst="orthographicFront"/>
                  <w14:lightRig w14:rig="threePt" w14:dir="t">
                    <w14:rot w14:lat="0" w14:lon="0" w14:rev="0"/>
                  </w14:lightRig>
                </w14:scene3d>
                <w14:ligatures w14:val="none"/>
              </w:rPr>
              <w:t>4.3</w:t>
            </w:r>
            <w:r>
              <w:rPr>
                <w:rFonts w:asciiTheme="minorHAnsi" w:eastAsiaTheme="minorEastAsia" w:hAnsiTheme="minorHAnsi" w:cstheme="minorBidi"/>
                <w:smallCaps w:val="0"/>
                <w:noProof/>
                <w:sz w:val="24"/>
                <w:szCs w:val="24"/>
                <w:lang w:eastAsia="es-CO"/>
              </w:rPr>
              <w:tab/>
            </w:r>
            <w:r w:rsidRPr="007A5E20">
              <w:rPr>
                <w:rStyle w:val="Hipervnculo"/>
                <w:noProof/>
              </w:rPr>
              <w:t>Curvas IDF</w:t>
            </w:r>
            <w:r>
              <w:rPr>
                <w:noProof/>
                <w:webHidden/>
              </w:rPr>
              <w:tab/>
            </w:r>
            <w:r>
              <w:rPr>
                <w:noProof/>
                <w:webHidden/>
              </w:rPr>
              <w:fldChar w:fldCharType="begin"/>
            </w:r>
            <w:r>
              <w:rPr>
                <w:noProof/>
                <w:webHidden/>
              </w:rPr>
              <w:instrText xml:space="preserve"> PAGEREF _Toc238403745 \h </w:instrText>
            </w:r>
            <w:r>
              <w:rPr>
                <w:noProof/>
                <w:webHidden/>
              </w:rPr>
            </w:r>
            <w:r>
              <w:rPr>
                <w:noProof/>
                <w:webHidden/>
              </w:rPr>
              <w:fldChar w:fldCharType="separate"/>
            </w:r>
            <w:r>
              <w:rPr>
                <w:noProof/>
                <w:webHidden/>
              </w:rPr>
              <w:t>46</w:t>
            </w:r>
            <w:r>
              <w:rPr>
                <w:noProof/>
                <w:webHidden/>
              </w:rPr>
              <w:fldChar w:fldCharType="end"/>
            </w:r>
          </w:hyperlink>
        </w:p>
        <w:p w14:paraId="066FE797" w14:textId="33A2ABCA"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6" w:history="1">
            <w:r w:rsidRPr="007A5E20">
              <w:rPr>
                <w:rStyle w:val="Hipervnculo"/>
                <w:rFonts w:cs="Times New Roman"/>
                <w:noProof/>
                <w:kern w:val="0"/>
                <w14:scene3d>
                  <w14:camera w14:prst="orthographicFront"/>
                  <w14:lightRig w14:rig="threePt" w14:dir="t">
                    <w14:rot w14:lat="0" w14:lon="0" w14:rev="0"/>
                  </w14:lightRig>
                </w14:scene3d>
                <w14:ligatures w14:val="none"/>
              </w:rPr>
              <w:t>4.3.1</w:t>
            </w:r>
            <w:r>
              <w:rPr>
                <w:rFonts w:asciiTheme="minorHAnsi" w:eastAsiaTheme="minorEastAsia" w:hAnsiTheme="minorHAnsi" w:cstheme="minorBidi"/>
                <w:i w:val="0"/>
                <w:iCs w:val="0"/>
                <w:noProof/>
                <w:sz w:val="24"/>
                <w:szCs w:val="24"/>
                <w:lang w:eastAsia="es-CO"/>
              </w:rPr>
              <w:tab/>
            </w:r>
            <w:r w:rsidRPr="007A5E20">
              <w:rPr>
                <w:rStyle w:val="Hipervnculo"/>
                <w:noProof/>
              </w:rPr>
              <w:t>Metodología INVIAS</w:t>
            </w:r>
            <w:r>
              <w:rPr>
                <w:noProof/>
                <w:webHidden/>
              </w:rPr>
              <w:tab/>
            </w:r>
            <w:r>
              <w:rPr>
                <w:noProof/>
                <w:webHidden/>
              </w:rPr>
              <w:fldChar w:fldCharType="begin"/>
            </w:r>
            <w:r>
              <w:rPr>
                <w:noProof/>
                <w:webHidden/>
              </w:rPr>
              <w:instrText xml:space="preserve"> PAGEREF _Toc238403746 \h </w:instrText>
            </w:r>
            <w:r>
              <w:rPr>
                <w:noProof/>
                <w:webHidden/>
              </w:rPr>
            </w:r>
            <w:r>
              <w:rPr>
                <w:noProof/>
                <w:webHidden/>
              </w:rPr>
              <w:fldChar w:fldCharType="separate"/>
            </w:r>
            <w:r>
              <w:rPr>
                <w:noProof/>
                <w:webHidden/>
              </w:rPr>
              <w:t>47</w:t>
            </w:r>
            <w:r>
              <w:rPr>
                <w:noProof/>
                <w:webHidden/>
              </w:rPr>
              <w:fldChar w:fldCharType="end"/>
            </w:r>
          </w:hyperlink>
        </w:p>
        <w:p w14:paraId="0E144ED8" w14:textId="155444C8"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7" w:history="1">
            <w:r w:rsidRPr="007A5E20">
              <w:rPr>
                <w:rStyle w:val="Hipervnculo"/>
                <w:rFonts w:cs="Times New Roman"/>
                <w:noProof/>
                <w:kern w:val="0"/>
                <w14:scene3d>
                  <w14:camera w14:prst="orthographicFront"/>
                  <w14:lightRig w14:rig="threePt" w14:dir="t">
                    <w14:rot w14:lat="0" w14:lon="0" w14:rev="0"/>
                  </w14:lightRig>
                </w14:scene3d>
                <w14:ligatures w14:val="none"/>
              </w:rPr>
              <w:t>4.3.2</w:t>
            </w:r>
            <w:r>
              <w:rPr>
                <w:rFonts w:asciiTheme="minorHAnsi" w:eastAsiaTheme="minorEastAsia" w:hAnsiTheme="minorHAnsi" w:cstheme="minorBidi"/>
                <w:i w:val="0"/>
                <w:iCs w:val="0"/>
                <w:noProof/>
                <w:sz w:val="24"/>
                <w:szCs w:val="24"/>
                <w:lang w:eastAsia="es-CO"/>
              </w:rPr>
              <w:tab/>
            </w:r>
            <w:r w:rsidRPr="007A5E20">
              <w:rPr>
                <w:rStyle w:val="Hipervnculo"/>
                <w:noProof/>
              </w:rPr>
              <w:t>Metodología Registro Pluviométrico de Silva</w:t>
            </w:r>
            <w:r>
              <w:rPr>
                <w:noProof/>
                <w:webHidden/>
              </w:rPr>
              <w:tab/>
            </w:r>
            <w:r>
              <w:rPr>
                <w:noProof/>
                <w:webHidden/>
              </w:rPr>
              <w:fldChar w:fldCharType="begin"/>
            </w:r>
            <w:r>
              <w:rPr>
                <w:noProof/>
                <w:webHidden/>
              </w:rPr>
              <w:instrText xml:space="preserve"> PAGEREF _Toc238403747 \h </w:instrText>
            </w:r>
            <w:r>
              <w:rPr>
                <w:noProof/>
                <w:webHidden/>
              </w:rPr>
            </w:r>
            <w:r>
              <w:rPr>
                <w:noProof/>
                <w:webHidden/>
              </w:rPr>
              <w:fldChar w:fldCharType="separate"/>
            </w:r>
            <w:r>
              <w:rPr>
                <w:noProof/>
                <w:webHidden/>
              </w:rPr>
              <w:t>48</w:t>
            </w:r>
            <w:r>
              <w:rPr>
                <w:noProof/>
                <w:webHidden/>
              </w:rPr>
              <w:fldChar w:fldCharType="end"/>
            </w:r>
          </w:hyperlink>
        </w:p>
        <w:p w14:paraId="3C2176C8" w14:textId="03B3BBC9"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48" w:history="1">
            <w:r w:rsidRPr="007A5E20">
              <w:rPr>
                <w:rStyle w:val="Hipervnculo"/>
                <w:rFonts w:cs="Times New Roman"/>
                <w:noProof/>
                <w:kern w:val="0"/>
                <w14:scene3d>
                  <w14:camera w14:prst="orthographicFront"/>
                  <w14:lightRig w14:rig="threePt" w14:dir="t">
                    <w14:rot w14:lat="0" w14:lon="0" w14:rev="0"/>
                  </w14:lightRig>
                </w14:scene3d>
                <w14:ligatures w14:val="none"/>
              </w:rPr>
              <w:t>4.3.3</w:t>
            </w:r>
            <w:r>
              <w:rPr>
                <w:rFonts w:asciiTheme="minorHAnsi" w:eastAsiaTheme="minorEastAsia" w:hAnsiTheme="minorHAnsi" w:cstheme="minorBidi"/>
                <w:i w:val="0"/>
                <w:iCs w:val="0"/>
                <w:noProof/>
                <w:sz w:val="24"/>
                <w:szCs w:val="24"/>
                <w:lang w:eastAsia="es-CO"/>
              </w:rPr>
              <w:tab/>
            </w:r>
            <w:r w:rsidRPr="007A5E20">
              <w:rPr>
                <w:rStyle w:val="Hipervnculo"/>
                <w:noProof/>
              </w:rPr>
              <w:t>Comparación de Metodologías</w:t>
            </w:r>
            <w:r>
              <w:rPr>
                <w:noProof/>
                <w:webHidden/>
              </w:rPr>
              <w:tab/>
            </w:r>
            <w:r>
              <w:rPr>
                <w:noProof/>
                <w:webHidden/>
              </w:rPr>
              <w:fldChar w:fldCharType="begin"/>
            </w:r>
            <w:r>
              <w:rPr>
                <w:noProof/>
                <w:webHidden/>
              </w:rPr>
              <w:instrText xml:space="preserve"> PAGEREF _Toc238403748 \h </w:instrText>
            </w:r>
            <w:r>
              <w:rPr>
                <w:noProof/>
                <w:webHidden/>
              </w:rPr>
            </w:r>
            <w:r>
              <w:rPr>
                <w:noProof/>
                <w:webHidden/>
              </w:rPr>
              <w:fldChar w:fldCharType="separate"/>
            </w:r>
            <w:r>
              <w:rPr>
                <w:noProof/>
                <w:webHidden/>
              </w:rPr>
              <w:t>49</w:t>
            </w:r>
            <w:r>
              <w:rPr>
                <w:noProof/>
                <w:webHidden/>
              </w:rPr>
              <w:fldChar w:fldCharType="end"/>
            </w:r>
          </w:hyperlink>
        </w:p>
        <w:p w14:paraId="6AD6A6FA" w14:textId="71F5E317"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49" w:history="1">
            <w:r w:rsidRPr="007A5E20">
              <w:rPr>
                <w:rStyle w:val="Hipervnculo"/>
                <w:noProof/>
              </w:rPr>
              <w:t>5.</w:t>
            </w:r>
            <w:r>
              <w:rPr>
                <w:rFonts w:asciiTheme="minorHAnsi" w:eastAsiaTheme="minorEastAsia" w:hAnsiTheme="minorHAnsi" w:cstheme="minorBidi"/>
                <w:b w:val="0"/>
                <w:bCs w:val="0"/>
                <w:caps w:val="0"/>
                <w:noProof/>
                <w:sz w:val="24"/>
                <w:szCs w:val="24"/>
                <w:lang w:eastAsia="es-CO"/>
              </w:rPr>
              <w:tab/>
            </w:r>
            <w:r w:rsidRPr="007A5E20">
              <w:rPr>
                <w:rStyle w:val="Hipervnculo"/>
                <w:noProof/>
              </w:rPr>
              <w:t>Análisis hidrológico</w:t>
            </w:r>
            <w:r>
              <w:rPr>
                <w:noProof/>
                <w:webHidden/>
              </w:rPr>
              <w:tab/>
            </w:r>
            <w:r>
              <w:rPr>
                <w:noProof/>
                <w:webHidden/>
              </w:rPr>
              <w:fldChar w:fldCharType="begin"/>
            </w:r>
            <w:r>
              <w:rPr>
                <w:noProof/>
                <w:webHidden/>
              </w:rPr>
              <w:instrText xml:space="preserve"> PAGEREF _Toc238403749 \h </w:instrText>
            </w:r>
            <w:r>
              <w:rPr>
                <w:noProof/>
                <w:webHidden/>
              </w:rPr>
            </w:r>
            <w:r>
              <w:rPr>
                <w:noProof/>
                <w:webHidden/>
              </w:rPr>
              <w:fldChar w:fldCharType="separate"/>
            </w:r>
            <w:r>
              <w:rPr>
                <w:noProof/>
                <w:webHidden/>
              </w:rPr>
              <w:t>51</w:t>
            </w:r>
            <w:r>
              <w:rPr>
                <w:noProof/>
                <w:webHidden/>
              </w:rPr>
              <w:fldChar w:fldCharType="end"/>
            </w:r>
          </w:hyperlink>
        </w:p>
        <w:p w14:paraId="47D0BA3C" w14:textId="41CA77F8"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50" w:history="1">
            <w:r w:rsidRPr="007A5E20">
              <w:rPr>
                <w:rStyle w:val="Hipervnculo"/>
                <w:noProof/>
                <w:kern w:val="0"/>
                <w14:scene3d>
                  <w14:camera w14:prst="orthographicFront"/>
                  <w14:lightRig w14:rig="threePt" w14:dir="t">
                    <w14:rot w14:lat="0" w14:lon="0" w14:rev="0"/>
                  </w14:lightRig>
                </w14:scene3d>
                <w14:ligatures w14:val="none"/>
              </w:rPr>
              <w:t>5.1</w:t>
            </w:r>
            <w:r>
              <w:rPr>
                <w:rFonts w:asciiTheme="minorHAnsi" w:eastAsiaTheme="minorEastAsia" w:hAnsiTheme="minorHAnsi" w:cstheme="minorBidi"/>
                <w:smallCaps w:val="0"/>
                <w:noProof/>
                <w:sz w:val="24"/>
                <w:szCs w:val="24"/>
                <w:lang w:eastAsia="es-CO"/>
              </w:rPr>
              <w:tab/>
            </w:r>
            <w:r w:rsidRPr="007A5E20">
              <w:rPr>
                <w:rStyle w:val="Hipervnculo"/>
                <w:noProof/>
              </w:rPr>
              <w:t>Análisis de caudales medios (Balance Hídrico a Largo Plazo)</w:t>
            </w:r>
            <w:r>
              <w:rPr>
                <w:noProof/>
                <w:webHidden/>
              </w:rPr>
              <w:tab/>
            </w:r>
            <w:r>
              <w:rPr>
                <w:noProof/>
                <w:webHidden/>
              </w:rPr>
              <w:fldChar w:fldCharType="begin"/>
            </w:r>
            <w:r>
              <w:rPr>
                <w:noProof/>
                <w:webHidden/>
              </w:rPr>
              <w:instrText xml:space="preserve"> PAGEREF _Toc238403750 \h </w:instrText>
            </w:r>
            <w:r>
              <w:rPr>
                <w:noProof/>
                <w:webHidden/>
              </w:rPr>
            </w:r>
            <w:r>
              <w:rPr>
                <w:noProof/>
                <w:webHidden/>
              </w:rPr>
              <w:fldChar w:fldCharType="separate"/>
            </w:r>
            <w:r>
              <w:rPr>
                <w:noProof/>
                <w:webHidden/>
              </w:rPr>
              <w:t>51</w:t>
            </w:r>
            <w:r>
              <w:rPr>
                <w:noProof/>
                <w:webHidden/>
              </w:rPr>
              <w:fldChar w:fldCharType="end"/>
            </w:r>
          </w:hyperlink>
        </w:p>
        <w:p w14:paraId="2D855B8D" w14:textId="51FF66B6"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51" w:history="1">
            <w:r w:rsidRPr="007A5E20">
              <w:rPr>
                <w:rStyle w:val="Hipervnculo"/>
                <w:rFonts w:cs="Times New Roman"/>
                <w:noProof/>
                <w:kern w:val="0"/>
                <w14:scene3d>
                  <w14:camera w14:prst="orthographicFront"/>
                  <w14:lightRig w14:rig="threePt" w14:dir="t">
                    <w14:rot w14:lat="0" w14:lon="0" w14:rev="0"/>
                  </w14:lightRig>
                </w14:scene3d>
                <w14:ligatures w14:val="none"/>
              </w:rPr>
              <w:t>5.1.1</w:t>
            </w:r>
            <w:r>
              <w:rPr>
                <w:rFonts w:asciiTheme="minorHAnsi" w:eastAsiaTheme="minorEastAsia" w:hAnsiTheme="minorHAnsi" w:cstheme="minorBidi"/>
                <w:i w:val="0"/>
                <w:iCs w:val="0"/>
                <w:noProof/>
                <w:sz w:val="24"/>
                <w:szCs w:val="24"/>
                <w:lang w:eastAsia="es-CO"/>
              </w:rPr>
              <w:tab/>
            </w:r>
            <w:r w:rsidRPr="007A5E20">
              <w:rPr>
                <w:rStyle w:val="Hipervnculo"/>
                <w:noProof/>
              </w:rPr>
              <w:t>Modelo lluvia – escorrentía</w:t>
            </w:r>
            <w:r>
              <w:rPr>
                <w:noProof/>
                <w:webHidden/>
              </w:rPr>
              <w:tab/>
            </w:r>
            <w:r>
              <w:rPr>
                <w:noProof/>
                <w:webHidden/>
              </w:rPr>
              <w:fldChar w:fldCharType="begin"/>
            </w:r>
            <w:r>
              <w:rPr>
                <w:noProof/>
                <w:webHidden/>
              </w:rPr>
              <w:instrText xml:space="preserve"> PAGEREF _Toc238403751 \h </w:instrText>
            </w:r>
            <w:r>
              <w:rPr>
                <w:noProof/>
                <w:webHidden/>
              </w:rPr>
            </w:r>
            <w:r>
              <w:rPr>
                <w:noProof/>
                <w:webHidden/>
              </w:rPr>
              <w:fldChar w:fldCharType="separate"/>
            </w:r>
            <w:r>
              <w:rPr>
                <w:noProof/>
                <w:webHidden/>
              </w:rPr>
              <w:t>51</w:t>
            </w:r>
            <w:r>
              <w:rPr>
                <w:noProof/>
                <w:webHidden/>
              </w:rPr>
              <w:fldChar w:fldCharType="end"/>
            </w:r>
          </w:hyperlink>
        </w:p>
        <w:p w14:paraId="7015FC33" w14:textId="793F0A23"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52" w:history="1">
            <w:r w:rsidRPr="007A5E20">
              <w:rPr>
                <w:rStyle w:val="Hipervnculo"/>
                <w:noProof/>
              </w:rPr>
              <w:t>5.1.1.1</w:t>
            </w:r>
            <w:r>
              <w:rPr>
                <w:rFonts w:asciiTheme="minorHAnsi" w:eastAsiaTheme="minorEastAsia" w:hAnsiTheme="minorHAnsi" w:cstheme="minorBidi"/>
                <w:noProof/>
                <w:sz w:val="24"/>
                <w:szCs w:val="24"/>
                <w:lang w:eastAsia="es-CO"/>
              </w:rPr>
              <w:tab/>
            </w:r>
            <w:r w:rsidRPr="007A5E20">
              <w:rPr>
                <w:rStyle w:val="Hipervnculo"/>
                <w:noProof/>
              </w:rPr>
              <w:t>Precipitación</w:t>
            </w:r>
            <w:r>
              <w:rPr>
                <w:noProof/>
                <w:webHidden/>
              </w:rPr>
              <w:tab/>
            </w:r>
            <w:r>
              <w:rPr>
                <w:noProof/>
                <w:webHidden/>
              </w:rPr>
              <w:fldChar w:fldCharType="begin"/>
            </w:r>
            <w:r>
              <w:rPr>
                <w:noProof/>
                <w:webHidden/>
              </w:rPr>
              <w:instrText xml:space="preserve"> PAGEREF _Toc238403752 \h </w:instrText>
            </w:r>
            <w:r>
              <w:rPr>
                <w:noProof/>
                <w:webHidden/>
              </w:rPr>
            </w:r>
            <w:r>
              <w:rPr>
                <w:noProof/>
                <w:webHidden/>
              </w:rPr>
              <w:fldChar w:fldCharType="separate"/>
            </w:r>
            <w:r>
              <w:rPr>
                <w:noProof/>
                <w:webHidden/>
              </w:rPr>
              <w:t>52</w:t>
            </w:r>
            <w:r>
              <w:rPr>
                <w:noProof/>
                <w:webHidden/>
              </w:rPr>
              <w:fldChar w:fldCharType="end"/>
            </w:r>
          </w:hyperlink>
        </w:p>
        <w:p w14:paraId="1679116A" w14:textId="55A98E5D"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53" w:history="1">
            <w:r w:rsidRPr="007A5E20">
              <w:rPr>
                <w:rStyle w:val="Hipervnculo"/>
                <w:noProof/>
              </w:rPr>
              <w:t>5.1.1.2</w:t>
            </w:r>
            <w:r>
              <w:rPr>
                <w:rFonts w:asciiTheme="minorHAnsi" w:eastAsiaTheme="minorEastAsia" w:hAnsiTheme="minorHAnsi" w:cstheme="minorBidi"/>
                <w:noProof/>
                <w:sz w:val="24"/>
                <w:szCs w:val="24"/>
                <w:lang w:eastAsia="es-CO"/>
              </w:rPr>
              <w:tab/>
            </w:r>
            <w:r w:rsidRPr="007A5E20">
              <w:rPr>
                <w:rStyle w:val="Hipervnculo"/>
                <w:noProof/>
              </w:rPr>
              <w:t>Infiltración</w:t>
            </w:r>
            <w:r>
              <w:rPr>
                <w:noProof/>
                <w:webHidden/>
              </w:rPr>
              <w:tab/>
            </w:r>
            <w:r>
              <w:rPr>
                <w:noProof/>
                <w:webHidden/>
              </w:rPr>
              <w:fldChar w:fldCharType="begin"/>
            </w:r>
            <w:r>
              <w:rPr>
                <w:noProof/>
                <w:webHidden/>
              </w:rPr>
              <w:instrText xml:space="preserve"> PAGEREF _Toc238403753 \h </w:instrText>
            </w:r>
            <w:r>
              <w:rPr>
                <w:noProof/>
                <w:webHidden/>
              </w:rPr>
            </w:r>
            <w:r>
              <w:rPr>
                <w:noProof/>
                <w:webHidden/>
              </w:rPr>
              <w:fldChar w:fldCharType="separate"/>
            </w:r>
            <w:r>
              <w:rPr>
                <w:noProof/>
                <w:webHidden/>
              </w:rPr>
              <w:t>53</w:t>
            </w:r>
            <w:r>
              <w:rPr>
                <w:noProof/>
                <w:webHidden/>
              </w:rPr>
              <w:fldChar w:fldCharType="end"/>
            </w:r>
          </w:hyperlink>
        </w:p>
        <w:p w14:paraId="3D9DBDBD" w14:textId="504A7EB0"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54" w:history="1">
            <w:r w:rsidRPr="007A5E20">
              <w:rPr>
                <w:rStyle w:val="Hipervnculo"/>
                <w:noProof/>
              </w:rPr>
              <w:t>5.1.1.3</w:t>
            </w:r>
            <w:r>
              <w:rPr>
                <w:rFonts w:asciiTheme="minorHAnsi" w:eastAsiaTheme="minorEastAsia" w:hAnsiTheme="minorHAnsi" w:cstheme="minorBidi"/>
                <w:noProof/>
                <w:sz w:val="24"/>
                <w:szCs w:val="24"/>
                <w:lang w:eastAsia="es-CO"/>
              </w:rPr>
              <w:tab/>
            </w:r>
            <w:r w:rsidRPr="007A5E20">
              <w:rPr>
                <w:rStyle w:val="Hipervnculo"/>
                <w:noProof/>
              </w:rPr>
              <w:t>Temperatura</w:t>
            </w:r>
            <w:r>
              <w:rPr>
                <w:noProof/>
                <w:webHidden/>
              </w:rPr>
              <w:tab/>
            </w:r>
            <w:r>
              <w:rPr>
                <w:noProof/>
                <w:webHidden/>
              </w:rPr>
              <w:fldChar w:fldCharType="begin"/>
            </w:r>
            <w:r>
              <w:rPr>
                <w:noProof/>
                <w:webHidden/>
              </w:rPr>
              <w:instrText xml:space="preserve"> PAGEREF _Toc238403754 \h </w:instrText>
            </w:r>
            <w:r>
              <w:rPr>
                <w:noProof/>
                <w:webHidden/>
              </w:rPr>
            </w:r>
            <w:r>
              <w:rPr>
                <w:noProof/>
                <w:webHidden/>
              </w:rPr>
              <w:fldChar w:fldCharType="separate"/>
            </w:r>
            <w:r>
              <w:rPr>
                <w:noProof/>
                <w:webHidden/>
              </w:rPr>
              <w:t>55</w:t>
            </w:r>
            <w:r>
              <w:rPr>
                <w:noProof/>
                <w:webHidden/>
              </w:rPr>
              <w:fldChar w:fldCharType="end"/>
            </w:r>
          </w:hyperlink>
        </w:p>
        <w:p w14:paraId="6784D845" w14:textId="557D514F"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55" w:history="1">
            <w:r w:rsidRPr="007A5E20">
              <w:rPr>
                <w:rStyle w:val="Hipervnculo"/>
                <w:noProof/>
              </w:rPr>
              <w:t>5.1.1.4</w:t>
            </w:r>
            <w:r>
              <w:rPr>
                <w:rFonts w:asciiTheme="minorHAnsi" w:eastAsiaTheme="minorEastAsia" w:hAnsiTheme="minorHAnsi" w:cstheme="minorBidi"/>
                <w:noProof/>
                <w:sz w:val="24"/>
                <w:szCs w:val="24"/>
                <w:lang w:eastAsia="es-CO"/>
              </w:rPr>
              <w:tab/>
            </w:r>
            <w:r w:rsidRPr="007A5E20">
              <w:rPr>
                <w:rStyle w:val="Hipervnculo"/>
                <w:noProof/>
              </w:rPr>
              <w:t>Evapotranspiración</w:t>
            </w:r>
            <w:r>
              <w:rPr>
                <w:noProof/>
                <w:webHidden/>
              </w:rPr>
              <w:tab/>
            </w:r>
            <w:r>
              <w:rPr>
                <w:noProof/>
                <w:webHidden/>
              </w:rPr>
              <w:fldChar w:fldCharType="begin"/>
            </w:r>
            <w:r>
              <w:rPr>
                <w:noProof/>
                <w:webHidden/>
              </w:rPr>
              <w:instrText xml:space="preserve"> PAGEREF _Toc238403755 \h </w:instrText>
            </w:r>
            <w:r>
              <w:rPr>
                <w:noProof/>
                <w:webHidden/>
              </w:rPr>
            </w:r>
            <w:r>
              <w:rPr>
                <w:noProof/>
                <w:webHidden/>
              </w:rPr>
              <w:fldChar w:fldCharType="separate"/>
            </w:r>
            <w:r>
              <w:rPr>
                <w:noProof/>
                <w:webHidden/>
              </w:rPr>
              <w:t>56</w:t>
            </w:r>
            <w:r>
              <w:rPr>
                <w:noProof/>
                <w:webHidden/>
              </w:rPr>
              <w:fldChar w:fldCharType="end"/>
            </w:r>
          </w:hyperlink>
        </w:p>
        <w:p w14:paraId="6E69BC62" w14:textId="33C3A244"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56" w:history="1">
            <w:r w:rsidRPr="007A5E20">
              <w:rPr>
                <w:rStyle w:val="Hipervnculo"/>
                <w:noProof/>
              </w:rPr>
              <w:t>5.1.1.5</w:t>
            </w:r>
            <w:r>
              <w:rPr>
                <w:rFonts w:asciiTheme="minorHAnsi" w:eastAsiaTheme="minorEastAsia" w:hAnsiTheme="minorHAnsi" w:cstheme="minorBidi"/>
                <w:noProof/>
                <w:sz w:val="24"/>
                <w:szCs w:val="24"/>
                <w:lang w:eastAsia="es-CO"/>
              </w:rPr>
              <w:tab/>
            </w:r>
            <w:r w:rsidRPr="007A5E20">
              <w:rPr>
                <w:rStyle w:val="Hipervnculo"/>
                <w:noProof/>
              </w:rPr>
              <w:t>Resultados</w:t>
            </w:r>
            <w:r>
              <w:rPr>
                <w:noProof/>
                <w:webHidden/>
              </w:rPr>
              <w:tab/>
            </w:r>
            <w:r>
              <w:rPr>
                <w:noProof/>
                <w:webHidden/>
              </w:rPr>
              <w:fldChar w:fldCharType="begin"/>
            </w:r>
            <w:r>
              <w:rPr>
                <w:noProof/>
                <w:webHidden/>
              </w:rPr>
              <w:instrText xml:space="preserve"> PAGEREF _Toc238403756 \h </w:instrText>
            </w:r>
            <w:r>
              <w:rPr>
                <w:noProof/>
                <w:webHidden/>
              </w:rPr>
            </w:r>
            <w:r>
              <w:rPr>
                <w:noProof/>
                <w:webHidden/>
              </w:rPr>
              <w:fldChar w:fldCharType="separate"/>
            </w:r>
            <w:r>
              <w:rPr>
                <w:noProof/>
                <w:webHidden/>
              </w:rPr>
              <w:t>59</w:t>
            </w:r>
            <w:r>
              <w:rPr>
                <w:noProof/>
                <w:webHidden/>
              </w:rPr>
              <w:fldChar w:fldCharType="end"/>
            </w:r>
          </w:hyperlink>
        </w:p>
        <w:p w14:paraId="696CFC54" w14:textId="4F0DFBB8"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57" w:history="1">
            <w:r w:rsidRPr="007A5E20">
              <w:rPr>
                <w:rStyle w:val="Hipervnculo"/>
                <w:rFonts w:cs="Times New Roman"/>
                <w:noProof/>
                <w:kern w:val="0"/>
                <w14:scene3d>
                  <w14:camera w14:prst="orthographicFront"/>
                  <w14:lightRig w14:rig="threePt" w14:dir="t">
                    <w14:rot w14:lat="0" w14:lon="0" w14:rev="0"/>
                  </w14:lightRig>
                </w14:scene3d>
                <w14:ligatures w14:val="none"/>
              </w:rPr>
              <w:t>5.1.1</w:t>
            </w:r>
            <w:r>
              <w:rPr>
                <w:rFonts w:asciiTheme="minorHAnsi" w:eastAsiaTheme="minorEastAsia" w:hAnsiTheme="minorHAnsi" w:cstheme="minorBidi"/>
                <w:i w:val="0"/>
                <w:iCs w:val="0"/>
                <w:noProof/>
                <w:sz w:val="24"/>
                <w:szCs w:val="24"/>
                <w:lang w:eastAsia="es-CO"/>
              </w:rPr>
              <w:tab/>
            </w:r>
            <w:r w:rsidRPr="007A5E20">
              <w:rPr>
                <w:rStyle w:val="Hipervnculo"/>
                <w:noProof/>
              </w:rPr>
              <w:t>Rendimiento Hídrico</w:t>
            </w:r>
            <w:r>
              <w:rPr>
                <w:noProof/>
                <w:webHidden/>
              </w:rPr>
              <w:tab/>
            </w:r>
            <w:r>
              <w:rPr>
                <w:noProof/>
                <w:webHidden/>
              </w:rPr>
              <w:fldChar w:fldCharType="begin"/>
            </w:r>
            <w:r>
              <w:rPr>
                <w:noProof/>
                <w:webHidden/>
              </w:rPr>
              <w:instrText xml:space="preserve"> PAGEREF _Toc238403757 \h </w:instrText>
            </w:r>
            <w:r>
              <w:rPr>
                <w:noProof/>
                <w:webHidden/>
              </w:rPr>
            </w:r>
            <w:r>
              <w:rPr>
                <w:noProof/>
                <w:webHidden/>
              </w:rPr>
              <w:fldChar w:fldCharType="separate"/>
            </w:r>
            <w:r>
              <w:rPr>
                <w:noProof/>
                <w:webHidden/>
              </w:rPr>
              <w:t>61</w:t>
            </w:r>
            <w:r>
              <w:rPr>
                <w:noProof/>
                <w:webHidden/>
              </w:rPr>
              <w:fldChar w:fldCharType="end"/>
            </w:r>
          </w:hyperlink>
        </w:p>
        <w:p w14:paraId="1518FEC1" w14:textId="23C547A0"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58" w:history="1">
            <w:r w:rsidRPr="007A5E20">
              <w:rPr>
                <w:rStyle w:val="Hipervnculo"/>
                <w:rFonts w:cs="Times New Roman"/>
                <w:noProof/>
                <w:kern w:val="0"/>
                <w14:scene3d>
                  <w14:camera w14:prst="orthographicFront"/>
                  <w14:lightRig w14:rig="threePt" w14:dir="t">
                    <w14:rot w14:lat="0" w14:lon="0" w14:rev="0"/>
                  </w14:lightRig>
                </w14:scene3d>
                <w14:ligatures w14:val="none"/>
              </w:rPr>
              <w:t>5.1.2</w:t>
            </w:r>
            <w:r>
              <w:rPr>
                <w:rFonts w:asciiTheme="minorHAnsi" w:eastAsiaTheme="minorEastAsia" w:hAnsiTheme="minorHAnsi" w:cstheme="minorBidi"/>
                <w:i w:val="0"/>
                <w:iCs w:val="0"/>
                <w:noProof/>
                <w:sz w:val="24"/>
                <w:szCs w:val="24"/>
                <w:lang w:eastAsia="es-CO"/>
              </w:rPr>
              <w:tab/>
            </w:r>
            <w:r w:rsidRPr="007A5E20">
              <w:rPr>
                <w:rStyle w:val="Hipervnculo"/>
                <w:noProof/>
              </w:rPr>
              <w:t>Curva de Duración de Caudales</w:t>
            </w:r>
            <w:r>
              <w:rPr>
                <w:noProof/>
                <w:webHidden/>
              </w:rPr>
              <w:tab/>
            </w:r>
            <w:r>
              <w:rPr>
                <w:noProof/>
                <w:webHidden/>
              </w:rPr>
              <w:fldChar w:fldCharType="begin"/>
            </w:r>
            <w:r>
              <w:rPr>
                <w:noProof/>
                <w:webHidden/>
              </w:rPr>
              <w:instrText xml:space="preserve"> PAGEREF _Toc238403758 \h </w:instrText>
            </w:r>
            <w:r>
              <w:rPr>
                <w:noProof/>
                <w:webHidden/>
              </w:rPr>
            </w:r>
            <w:r>
              <w:rPr>
                <w:noProof/>
                <w:webHidden/>
              </w:rPr>
              <w:fldChar w:fldCharType="separate"/>
            </w:r>
            <w:r>
              <w:rPr>
                <w:noProof/>
                <w:webHidden/>
              </w:rPr>
              <w:t>62</w:t>
            </w:r>
            <w:r>
              <w:rPr>
                <w:noProof/>
                <w:webHidden/>
              </w:rPr>
              <w:fldChar w:fldCharType="end"/>
            </w:r>
          </w:hyperlink>
        </w:p>
        <w:p w14:paraId="7AF1FC97" w14:textId="20711B38"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59" w:history="1">
            <w:r w:rsidRPr="007A5E20">
              <w:rPr>
                <w:rStyle w:val="Hipervnculo"/>
                <w:rFonts w:cs="Times New Roman"/>
                <w:noProof/>
                <w:kern w:val="0"/>
                <w14:scene3d>
                  <w14:camera w14:prst="orthographicFront"/>
                  <w14:lightRig w14:rig="threePt" w14:dir="t">
                    <w14:rot w14:lat="0" w14:lon="0" w14:rev="0"/>
                  </w14:lightRig>
                </w14:scene3d>
                <w14:ligatures w14:val="none"/>
              </w:rPr>
              <w:t>5.1.3</w:t>
            </w:r>
            <w:r>
              <w:rPr>
                <w:rFonts w:asciiTheme="minorHAnsi" w:eastAsiaTheme="minorEastAsia" w:hAnsiTheme="minorHAnsi" w:cstheme="minorBidi"/>
                <w:i w:val="0"/>
                <w:iCs w:val="0"/>
                <w:noProof/>
                <w:sz w:val="24"/>
                <w:szCs w:val="24"/>
                <w:lang w:eastAsia="es-CO"/>
              </w:rPr>
              <w:tab/>
            </w:r>
            <w:r w:rsidRPr="007A5E20">
              <w:rPr>
                <w:rStyle w:val="Hipervnculo"/>
                <w:noProof/>
              </w:rPr>
              <w:t>Índice de Retención y Regulación Hídrica</w:t>
            </w:r>
            <w:r>
              <w:rPr>
                <w:noProof/>
                <w:webHidden/>
              </w:rPr>
              <w:tab/>
            </w:r>
            <w:r>
              <w:rPr>
                <w:noProof/>
                <w:webHidden/>
              </w:rPr>
              <w:fldChar w:fldCharType="begin"/>
            </w:r>
            <w:r>
              <w:rPr>
                <w:noProof/>
                <w:webHidden/>
              </w:rPr>
              <w:instrText xml:space="preserve"> PAGEREF _Toc238403759 \h </w:instrText>
            </w:r>
            <w:r>
              <w:rPr>
                <w:noProof/>
                <w:webHidden/>
              </w:rPr>
            </w:r>
            <w:r>
              <w:rPr>
                <w:noProof/>
                <w:webHidden/>
              </w:rPr>
              <w:fldChar w:fldCharType="separate"/>
            </w:r>
            <w:r>
              <w:rPr>
                <w:noProof/>
                <w:webHidden/>
              </w:rPr>
              <w:t>62</w:t>
            </w:r>
            <w:r>
              <w:rPr>
                <w:noProof/>
                <w:webHidden/>
              </w:rPr>
              <w:fldChar w:fldCharType="end"/>
            </w:r>
          </w:hyperlink>
        </w:p>
        <w:p w14:paraId="30741BD3" w14:textId="345E3C8B"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60" w:history="1">
            <w:r w:rsidRPr="007A5E20">
              <w:rPr>
                <w:rStyle w:val="Hipervnculo"/>
                <w:rFonts w:cs="Times New Roman"/>
                <w:noProof/>
                <w:kern w:val="0"/>
                <w14:scene3d>
                  <w14:camera w14:prst="orthographicFront"/>
                  <w14:lightRig w14:rig="threePt" w14:dir="t">
                    <w14:rot w14:lat="0" w14:lon="0" w14:rev="0"/>
                  </w14:lightRig>
                </w14:scene3d>
                <w14:ligatures w14:val="none"/>
              </w:rPr>
              <w:t>5.1.4</w:t>
            </w:r>
            <w:r>
              <w:rPr>
                <w:rFonts w:asciiTheme="minorHAnsi" w:eastAsiaTheme="minorEastAsia" w:hAnsiTheme="minorHAnsi" w:cstheme="minorBidi"/>
                <w:i w:val="0"/>
                <w:iCs w:val="0"/>
                <w:noProof/>
                <w:sz w:val="24"/>
                <w:szCs w:val="24"/>
                <w:lang w:eastAsia="es-CO"/>
              </w:rPr>
              <w:tab/>
            </w:r>
            <w:r w:rsidRPr="007A5E20">
              <w:rPr>
                <w:rStyle w:val="Hipervnculo"/>
                <w:noProof/>
              </w:rPr>
              <w:t>Caudal Ambiental</w:t>
            </w:r>
            <w:r>
              <w:rPr>
                <w:noProof/>
                <w:webHidden/>
              </w:rPr>
              <w:tab/>
            </w:r>
            <w:r>
              <w:rPr>
                <w:noProof/>
                <w:webHidden/>
              </w:rPr>
              <w:fldChar w:fldCharType="begin"/>
            </w:r>
            <w:r>
              <w:rPr>
                <w:noProof/>
                <w:webHidden/>
              </w:rPr>
              <w:instrText xml:space="preserve"> PAGEREF _Toc238403760 \h </w:instrText>
            </w:r>
            <w:r>
              <w:rPr>
                <w:noProof/>
                <w:webHidden/>
              </w:rPr>
            </w:r>
            <w:r>
              <w:rPr>
                <w:noProof/>
                <w:webHidden/>
              </w:rPr>
              <w:fldChar w:fldCharType="separate"/>
            </w:r>
            <w:r>
              <w:rPr>
                <w:noProof/>
                <w:webHidden/>
              </w:rPr>
              <w:t>64</w:t>
            </w:r>
            <w:r>
              <w:rPr>
                <w:noProof/>
                <w:webHidden/>
              </w:rPr>
              <w:fldChar w:fldCharType="end"/>
            </w:r>
          </w:hyperlink>
        </w:p>
        <w:p w14:paraId="715C47F0" w14:textId="6BAF38B0" w:rsidR="00CD14BD" w:rsidRDefault="00CD14BD">
          <w:pPr>
            <w:pStyle w:val="TDC2"/>
            <w:tabs>
              <w:tab w:val="left" w:pos="880"/>
              <w:tab w:val="right" w:leader="dot" w:pos="8828"/>
            </w:tabs>
            <w:rPr>
              <w:rFonts w:asciiTheme="minorHAnsi" w:eastAsiaTheme="minorEastAsia" w:hAnsiTheme="minorHAnsi" w:cstheme="minorBidi"/>
              <w:smallCaps w:val="0"/>
              <w:noProof/>
              <w:sz w:val="24"/>
              <w:szCs w:val="24"/>
              <w:lang w:eastAsia="es-CO"/>
            </w:rPr>
          </w:pPr>
          <w:hyperlink w:anchor="_Toc238403761" w:history="1">
            <w:r w:rsidRPr="007A5E20">
              <w:rPr>
                <w:rStyle w:val="Hipervnculo"/>
                <w:noProof/>
                <w:kern w:val="0"/>
                <w14:scene3d>
                  <w14:camera w14:prst="orthographicFront"/>
                  <w14:lightRig w14:rig="threePt" w14:dir="t">
                    <w14:rot w14:lat="0" w14:lon="0" w14:rev="0"/>
                  </w14:lightRig>
                </w14:scene3d>
                <w14:ligatures w14:val="none"/>
              </w:rPr>
              <w:t>5.2</w:t>
            </w:r>
            <w:r>
              <w:rPr>
                <w:rFonts w:asciiTheme="minorHAnsi" w:eastAsiaTheme="minorEastAsia" w:hAnsiTheme="minorHAnsi" w:cstheme="minorBidi"/>
                <w:smallCaps w:val="0"/>
                <w:noProof/>
                <w:sz w:val="24"/>
                <w:szCs w:val="24"/>
                <w:lang w:eastAsia="es-CO"/>
              </w:rPr>
              <w:tab/>
            </w:r>
            <w:r w:rsidRPr="007A5E20">
              <w:rPr>
                <w:rStyle w:val="Hipervnculo"/>
                <w:noProof/>
              </w:rPr>
              <w:t>Análisis de Crecientes</w:t>
            </w:r>
            <w:r>
              <w:rPr>
                <w:noProof/>
                <w:webHidden/>
              </w:rPr>
              <w:tab/>
            </w:r>
            <w:r>
              <w:rPr>
                <w:noProof/>
                <w:webHidden/>
              </w:rPr>
              <w:fldChar w:fldCharType="begin"/>
            </w:r>
            <w:r>
              <w:rPr>
                <w:noProof/>
                <w:webHidden/>
              </w:rPr>
              <w:instrText xml:space="preserve"> PAGEREF _Toc238403761 \h </w:instrText>
            </w:r>
            <w:r>
              <w:rPr>
                <w:noProof/>
                <w:webHidden/>
              </w:rPr>
            </w:r>
            <w:r>
              <w:rPr>
                <w:noProof/>
                <w:webHidden/>
              </w:rPr>
              <w:fldChar w:fldCharType="separate"/>
            </w:r>
            <w:r>
              <w:rPr>
                <w:noProof/>
                <w:webHidden/>
              </w:rPr>
              <w:t>65</w:t>
            </w:r>
            <w:r>
              <w:rPr>
                <w:noProof/>
                <w:webHidden/>
              </w:rPr>
              <w:fldChar w:fldCharType="end"/>
            </w:r>
          </w:hyperlink>
        </w:p>
        <w:p w14:paraId="7C40BDAA" w14:textId="7CC845A8"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62" w:history="1">
            <w:r w:rsidRPr="007A5E20">
              <w:rPr>
                <w:rStyle w:val="Hipervnculo"/>
                <w:rFonts w:cs="Times New Roman"/>
                <w:noProof/>
                <w:kern w:val="0"/>
                <w14:scene3d>
                  <w14:camera w14:prst="orthographicFront"/>
                  <w14:lightRig w14:rig="threePt" w14:dir="t">
                    <w14:rot w14:lat="0" w14:lon="0" w14:rev="0"/>
                  </w14:lightRig>
                </w14:scene3d>
                <w14:ligatures w14:val="none"/>
              </w:rPr>
              <w:t>5.2.1</w:t>
            </w:r>
            <w:r>
              <w:rPr>
                <w:rFonts w:asciiTheme="minorHAnsi" w:eastAsiaTheme="minorEastAsia" w:hAnsiTheme="minorHAnsi" w:cstheme="minorBidi"/>
                <w:i w:val="0"/>
                <w:iCs w:val="0"/>
                <w:noProof/>
                <w:sz w:val="24"/>
                <w:szCs w:val="24"/>
                <w:lang w:eastAsia="es-CO"/>
              </w:rPr>
              <w:tab/>
            </w:r>
            <w:r w:rsidRPr="007A5E20">
              <w:rPr>
                <w:rStyle w:val="Hipervnculo"/>
                <w:noProof/>
              </w:rPr>
              <w:t>Modelo lluvia – escorrentía</w:t>
            </w:r>
            <w:r>
              <w:rPr>
                <w:noProof/>
                <w:webHidden/>
              </w:rPr>
              <w:tab/>
            </w:r>
            <w:r>
              <w:rPr>
                <w:noProof/>
                <w:webHidden/>
              </w:rPr>
              <w:fldChar w:fldCharType="begin"/>
            </w:r>
            <w:r>
              <w:rPr>
                <w:noProof/>
                <w:webHidden/>
              </w:rPr>
              <w:instrText xml:space="preserve"> PAGEREF _Toc238403762 \h </w:instrText>
            </w:r>
            <w:r>
              <w:rPr>
                <w:noProof/>
                <w:webHidden/>
              </w:rPr>
            </w:r>
            <w:r>
              <w:rPr>
                <w:noProof/>
                <w:webHidden/>
              </w:rPr>
              <w:fldChar w:fldCharType="separate"/>
            </w:r>
            <w:r>
              <w:rPr>
                <w:noProof/>
                <w:webHidden/>
              </w:rPr>
              <w:t>65</w:t>
            </w:r>
            <w:r>
              <w:rPr>
                <w:noProof/>
                <w:webHidden/>
              </w:rPr>
              <w:fldChar w:fldCharType="end"/>
            </w:r>
          </w:hyperlink>
        </w:p>
        <w:p w14:paraId="5AB93025" w14:textId="7030885E"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63" w:history="1">
            <w:r w:rsidRPr="007A5E20">
              <w:rPr>
                <w:rStyle w:val="Hipervnculo"/>
                <w:noProof/>
              </w:rPr>
              <w:t>5.2.1.1</w:t>
            </w:r>
            <w:r>
              <w:rPr>
                <w:rFonts w:asciiTheme="minorHAnsi" w:eastAsiaTheme="minorEastAsia" w:hAnsiTheme="minorHAnsi" w:cstheme="minorBidi"/>
                <w:noProof/>
                <w:sz w:val="24"/>
                <w:szCs w:val="24"/>
                <w:lang w:eastAsia="es-CO"/>
              </w:rPr>
              <w:tab/>
            </w:r>
            <w:r w:rsidRPr="007A5E20">
              <w:rPr>
                <w:rStyle w:val="Hipervnculo"/>
                <w:noProof/>
              </w:rPr>
              <w:t>Descripción del modelo</w:t>
            </w:r>
            <w:r>
              <w:rPr>
                <w:noProof/>
                <w:webHidden/>
              </w:rPr>
              <w:tab/>
            </w:r>
            <w:r>
              <w:rPr>
                <w:noProof/>
                <w:webHidden/>
              </w:rPr>
              <w:fldChar w:fldCharType="begin"/>
            </w:r>
            <w:r>
              <w:rPr>
                <w:noProof/>
                <w:webHidden/>
              </w:rPr>
              <w:instrText xml:space="preserve"> PAGEREF _Toc238403763 \h </w:instrText>
            </w:r>
            <w:r>
              <w:rPr>
                <w:noProof/>
                <w:webHidden/>
              </w:rPr>
            </w:r>
            <w:r>
              <w:rPr>
                <w:noProof/>
                <w:webHidden/>
              </w:rPr>
              <w:fldChar w:fldCharType="separate"/>
            </w:r>
            <w:r>
              <w:rPr>
                <w:noProof/>
                <w:webHidden/>
              </w:rPr>
              <w:t>65</w:t>
            </w:r>
            <w:r>
              <w:rPr>
                <w:noProof/>
                <w:webHidden/>
              </w:rPr>
              <w:fldChar w:fldCharType="end"/>
            </w:r>
          </w:hyperlink>
        </w:p>
        <w:p w14:paraId="0D78F25B" w14:textId="5B4DB94D"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64" w:history="1">
            <w:r w:rsidRPr="007A5E20">
              <w:rPr>
                <w:rStyle w:val="Hipervnculo"/>
                <w:noProof/>
              </w:rPr>
              <w:t>5.2.1.2</w:t>
            </w:r>
            <w:r>
              <w:rPr>
                <w:rFonts w:asciiTheme="minorHAnsi" w:eastAsiaTheme="minorEastAsia" w:hAnsiTheme="minorHAnsi" w:cstheme="minorBidi"/>
                <w:noProof/>
                <w:sz w:val="24"/>
                <w:szCs w:val="24"/>
                <w:lang w:eastAsia="es-CO"/>
              </w:rPr>
              <w:tab/>
            </w:r>
            <w:r w:rsidRPr="007A5E20">
              <w:rPr>
                <w:rStyle w:val="Hipervnculo"/>
                <w:noProof/>
              </w:rPr>
              <w:t>Tiempo de concentración y rezago</w:t>
            </w:r>
            <w:r>
              <w:rPr>
                <w:noProof/>
                <w:webHidden/>
              </w:rPr>
              <w:tab/>
            </w:r>
            <w:r>
              <w:rPr>
                <w:noProof/>
                <w:webHidden/>
              </w:rPr>
              <w:fldChar w:fldCharType="begin"/>
            </w:r>
            <w:r>
              <w:rPr>
                <w:noProof/>
                <w:webHidden/>
              </w:rPr>
              <w:instrText xml:space="preserve"> PAGEREF _Toc238403764 \h </w:instrText>
            </w:r>
            <w:r>
              <w:rPr>
                <w:noProof/>
                <w:webHidden/>
              </w:rPr>
            </w:r>
            <w:r>
              <w:rPr>
                <w:noProof/>
                <w:webHidden/>
              </w:rPr>
              <w:fldChar w:fldCharType="separate"/>
            </w:r>
            <w:r>
              <w:rPr>
                <w:noProof/>
                <w:webHidden/>
              </w:rPr>
              <w:t>68</w:t>
            </w:r>
            <w:r>
              <w:rPr>
                <w:noProof/>
                <w:webHidden/>
              </w:rPr>
              <w:fldChar w:fldCharType="end"/>
            </w:r>
          </w:hyperlink>
        </w:p>
        <w:p w14:paraId="73F64AA6" w14:textId="2C353FA3"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65" w:history="1">
            <w:r w:rsidRPr="007A5E20">
              <w:rPr>
                <w:rStyle w:val="Hipervnculo"/>
                <w:noProof/>
              </w:rPr>
              <w:t>5.2.1.3</w:t>
            </w:r>
            <w:r>
              <w:rPr>
                <w:rFonts w:asciiTheme="minorHAnsi" w:eastAsiaTheme="minorEastAsia" w:hAnsiTheme="minorHAnsi" w:cstheme="minorBidi"/>
                <w:noProof/>
                <w:sz w:val="24"/>
                <w:szCs w:val="24"/>
                <w:lang w:eastAsia="es-CO"/>
              </w:rPr>
              <w:tab/>
            </w:r>
            <w:r w:rsidRPr="007A5E20">
              <w:rPr>
                <w:rStyle w:val="Hipervnculo"/>
                <w:noProof/>
              </w:rPr>
              <w:t>Tránsito de Crecientes</w:t>
            </w:r>
            <w:r>
              <w:rPr>
                <w:noProof/>
                <w:webHidden/>
              </w:rPr>
              <w:tab/>
            </w:r>
            <w:r>
              <w:rPr>
                <w:noProof/>
                <w:webHidden/>
              </w:rPr>
              <w:fldChar w:fldCharType="begin"/>
            </w:r>
            <w:r>
              <w:rPr>
                <w:noProof/>
                <w:webHidden/>
              </w:rPr>
              <w:instrText xml:space="preserve"> PAGEREF _Toc238403765 \h </w:instrText>
            </w:r>
            <w:r>
              <w:rPr>
                <w:noProof/>
                <w:webHidden/>
              </w:rPr>
            </w:r>
            <w:r>
              <w:rPr>
                <w:noProof/>
                <w:webHidden/>
              </w:rPr>
              <w:fldChar w:fldCharType="separate"/>
            </w:r>
            <w:r>
              <w:rPr>
                <w:noProof/>
                <w:webHidden/>
              </w:rPr>
              <w:t>69</w:t>
            </w:r>
            <w:r>
              <w:rPr>
                <w:noProof/>
                <w:webHidden/>
              </w:rPr>
              <w:fldChar w:fldCharType="end"/>
            </w:r>
          </w:hyperlink>
        </w:p>
        <w:p w14:paraId="4A9AA7FB" w14:textId="06BD0987" w:rsidR="00CD14BD" w:rsidRDefault="00CD14BD">
          <w:pPr>
            <w:pStyle w:val="TDC4"/>
            <w:tabs>
              <w:tab w:val="left" w:pos="1540"/>
              <w:tab w:val="right" w:leader="dot" w:pos="8828"/>
            </w:tabs>
            <w:rPr>
              <w:rFonts w:asciiTheme="minorHAnsi" w:eastAsiaTheme="minorEastAsia" w:hAnsiTheme="minorHAnsi" w:cstheme="minorBidi"/>
              <w:noProof/>
              <w:sz w:val="24"/>
              <w:szCs w:val="24"/>
              <w:lang w:eastAsia="es-CO"/>
            </w:rPr>
          </w:pPr>
          <w:hyperlink w:anchor="_Toc238403766" w:history="1">
            <w:r w:rsidRPr="007A5E20">
              <w:rPr>
                <w:rStyle w:val="Hipervnculo"/>
                <w:noProof/>
              </w:rPr>
              <w:t>5.2.1.4</w:t>
            </w:r>
            <w:r>
              <w:rPr>
                <w:rFonts w:asciiTheme="minorHAnsi" w:eastAsiaTheme="minorEastAsia" w:hAnsiTheme="minorHAnsi" w:cstheme="minorBidi"/>
                <w:noProof/>
                <w:sz w:val="24"/>
                <w:szCs w:val="24"/>
                <w:lang w:eastAsia="es-CO"/>
              </w:rPr>
              <w:tab/>
            </w:r>
            <w:r w:rsidRPr="007A5E20">
              <w:rPr>
                <w:rStyle w:val="Hipervnculo"/>
                <w:noProof/>
              </w:rPr>
              <w:t>Construcción del Modelo</w:t>
            </w:r>
            <w:r>
              <w:rPr>
                <w:noProof/>
                <w:webHidden/>
              </w:rPr>
              <w:tab/>
            </w:r>
            <w:r>
              <w:rPr>
                <w:noProof/>
                <w:webHidden/>
              </w:rPr>
              <w:fldChar w:fldCharType="begin"/>
            </w:r>
            <w:r>
              <w:rPr>
                <w:noProof/>
                <w:webHidden/>
              </w:rPr>
              <w:instrText xml:space="preserve"> PAGEREF _Toc238403766 \h </w:instrText>
            </w:r>
            <w:r>
              <w:rPr>
                <w:noProof/>
                <w:webHidden/>
              </w:rPr>
            </w:r>
            <w:r>
              <w:rPr>
                <w:noProof/>
                <w:webHidden/>
              </w:rPr>
              <w:fldChar w:fldCharType="separate"/>
            </w:r>
            <w:r>
              <w:rPr>
                <w:noProof/>
                <w:webHidden/>
              </w:rPr>
              <w:t>70</w:t>
            </w:r>
            <w:r>
              <w:rPr>
                <w:noProof/>
                <w:webHidden/>
              </w:rPr>
              <w:fldChar w:fldCharType="end"/>
            </w:r>
          </w:hyperlink>
        </w:p>
        <w:p w14:paraId="2A2B34C2" w14:textId="6C39D2F1"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67" w:history="1">
            <w:r w:rsidRPr="007A5E20">
              <w:rPr>
                <w:rStyle w:val="Hipervnculo"/>
                <w:rFonts w:cs="Times New Roman"/>
                <w:noProof/>
                <w:kern w:val="0"/>
                <w14:scene3d>
                  <w14:camera w14:prst="orthographicFront"/>
                  <w14:lightRig w14:rig="threePt" w14:dir="t">
                    <w14:rot w14:lat="0" w14:lon="0" w14:rev="0"/>
                  </w14:lightRig>
                </w14:scene3d>
                <w14:ligatures w14:val="none"/>
              </w:rPr>
              <w:t>5.2.2</w:t>
            </w:r>
            <w:r>
              <w:rPr>
                <w:rFonts w:asciiTheme="minorHAnsi" w:eastAsiaTheme="minorEastAsia" w:hAnsiTheme="minorHAnsi" w:cstheme="minorBidi"/>
                <w:i w:val="0"/>
                <w:iCs w:val="0"/>
                <w:noProof/>
                <w:sz w:val="24"/>
                <w:szCs w:val="24"/>
                <w:lang w:eastAsia="es-CO"/>
              </w:rPr>
              <w:tab/>
            </w:r>
            <w:r w:rsidRPr="007A5E20">
              <w:rPr>
                <w:rStyle w:val="Hipervnculo"/>
                <w:noProof/>
              </w:rPr>
              <w:t>Calibración del Modelo</w:t>
            </w:r>
            <w:r>
              <w:rPr>
                <w:noProof/>
                <w:webHidden/>
              </w:rPr>
              <w:tab/>
            </w:r>
            <w:r>
              <w:rPr>
                <w:noProof/>
                <w:webHidden/>
              </w:rPr>
              <w:fldChar w:fldCharType="begin"/>
            </w:r>
            <w:r>
              <w:rPr>
                <w:noProof/>
                <w:webHidden/>
              </w:rPr>
              <w:instrText xml:space="preserve"> PAGEREF _Toc238403767 \h </w:instrText>
            </w:r>
            <w:r>
              <w:rPr>
                <w:noProof/>
                <w:webHidden/>
              </w:rPr>
            </w:r>
            <w:r>
              <w:rPr>
                <w:noProof/>
                <w:webHidden/>
              </w:rPr>
              <w:fldChar w:fldCharType="separate"/>
            </w:r>
            <w:r>
              <w:rPr>
                <w:noProof/>
                <w:webHidden/>
              </w:rPr>
              <w:t>71</w:t>
            </w:r>
            <w:r>
              <w:rPr>
                <w:noProof/>
                <w:webHidden/>
              </w:rPr>
              <w:fldChar w:fldCharType="end"/>
            </w:r>
          </w:hyperlink>
        </w:p>
        <w:p w14:paraId="5693B185" w14:textId="19F0B4A1" w:rsidR="00CD14BD" w:rsidRDefault="00CD14BD">
          <w:pPr>
            <w:pStyle w:val="TDC3"/>
            <w:tabs>
              <w:tab w:val="left" w:pos="1320"/>
              <w:tab w:val="right" w:leader="dot" w:pos="8828"/>
            </w:tabs>
            <w:rPr>
              <w:rFonts w:asciiTheme="minorHAnsi" w:eastAsiaTheme="minorEastAsia" w:hAnsiTheme="minorHAnsi" w:cstheme="minorBidi"/>
              <w:i w:val="0"/>
              <w:iCs w:val="0"/>
              <w:noProof/>
              <w:sz w:val="24"/>
              <w:szCs w:val="24"/>
              <w:lang w:eastAsia="es-CO"/>
            </w:rPr>
          </w:pPr>
          <w:hyperlink w:anchor="_Toc238403768" w:history="1">
            <w:r w:rsidRPr="007A5E20">
              <w:rPr>
                <w:rStyle w:val="Hipervnculo"/>
                <w:rFonts w:cs="Times New Roman"/>
                <w:noProof/>
                <w:kern w:val="0"/>
                <w14:scene3d>
                  <w14:camera w14:prst="orthographicFront"/>
                  <w14:lightRig w14:rig="threePt" w14:dir="t">
                    <w14:rot w14:lat="0" w14:lon="0" w14:rev="0"/>
                  </w14:lightRig>
                </w14:scene3d>
                <w14:ligatures w14:val="none"/>
              </w:rPr>
              <w:t>5.2.3</w:t>
            </w:r>
            <w:r>
              <w:rPr>
                <w:rFonts w:asciiTheme="minorHAnsi" w:eastAsiaTheme="minorEastAsia" w:hAnsiTheme="minorHAnsi" w:cstheme="minorBidi"/>
                <w:i w:val="0"/>
                <w:iCs w:val="0"/>
                <w:noProof/>
                <w:sz w:val="24"/>
                <w:szCs w:val="24"/>
                <w:lang w:eastAsia="es-CO"/>
              </w:rPr>
              <w:tab/>
            </w:r>
            <w:r w:rsidRPr="007A5E20">
              <w:rPr>
                <w:rStyle w:val="Hipervnculo"/>
                <w:noProof/>
              </w:rPr>
              <w:t>Resultados</w:t>
            </w:r>
            <w:r>
              <w:rPr>
                <w:noProof/>
                <w:webHidden/>
              </w:rPr>
              <w:tab/>
            </w:r>
            <w:r>
              <w:rPr>
                <w:noProof/>
                <w:webHidden/>
              </w:rPr>
              <w:fldChar w:fldCharType="begin"/>
            </w:r>
            <w:r>
              <w:rPr>
                <w:noProof/>
                <w:webHidden/>
              </w:rPr>
              <w:instrText xml:space="preserve"> PAGEREF _Toc238403768 \h </w:instrText>
            </w:r>
            <w:r>
              <w:rPr>
                <w:noProof/>
                <w:webHidden/>
              </w:rPr>
            </w:r>
            <w:r>
              <w:rPr>
                <w:noProof/>
                <w:webHidden/>
              </w:rPr>
              <w:fldChar w:fldCharType="separate"/>
            </w:r>
            <w:r>
              <w:rPr>
                <w:noProof/>
                <w:webHidden/>
              </w:rPr>
              <w:t>71</w:t>
            </w:r>
            <w:r>
              <w:rPr>
                <w:noProof/>
                <w:webHidden/>
              </w:rPr>
              <w:fldChar w:fldCharType="end"/>
            </w:r>
          </w:hyperlink>
        </w:p>
        <w:p w14:paraId="7B0E1A3F" w14:textId="5018E122"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69" w:history="1">
            <w:r w:rsidRPr="007A5E20">
              <w:rPr>
                <w:rStyle w:val="Hipervnculo"/>
                <w:noProof/>
              </w:rPr>
              <w:t>6.</w:t>
            </w:r>
            <w:r>
              <w:rPr>
                <w:rFonts w:asciiTheme="minorHAnsi" w:eastAsiaTheme="minorEastAsia" w:hAnsiTheme="minorHAnsi" w:cstheme="minorBidi"/>
                <w:b w:val="0"/>
                <w:bCs w:val="0"/>
                <w:caps w:val="0"/>
                <w:noProof/>
                <w:sz w:val="24"/>
                <w:szCs w:val="24"/>
                <w:lang w:eastAsia="es-CO"/>
              </w:rPr>
              <w:tab/>
            </w:r>
            <w:r w:rsidRPr="007A5E20">
              <w:rPr>
                <w:rStyle w:val="Hipervnculo"/>
                <w:noProof/>
              </w:rPr>
              <w:t>CONCLUSIONES</w:t>
            </w:r>
            <w:r>
              <w:rPr>
                <w:noProof/>
                <w:webHidden/>
              </w:rPr>
              <w:tab/>
            </w:r>
            <w:r>
              <w:rPr>
                <w:noProof/>
                <w:webHidden/>
              </w:rPr>
              <w:fldChar w:fldCharType="begin"/>
            </w:r>
            <w:r>
              <w:rPr>
                <w:noProof/>
                <w:webHidden/>
              </w:rPr>
              <w:instrText xml:space="preserve"> PAGEREF _Toc238403769 \h </w:instrText>
            </w:r>
            <w:r>
              <w:rPr>
                <w:noProof/>
                <w:webHidden/>
              </w:rPr>
            </w:r>
            <w:r>
              <w:rPr>
                <w:noProof/>
                <w:webHidden/>
              </w:rPr>
              <w:fldChar w:fldCharType="separate"/>
            </w:r>
            <w:r>
              <w:rPr>
                <w:noProof/>
                <w:webHidden/>
              </w:rPr>
              <w:t>75</w:t>
            </w:r>
            <w:r>
              <w:rPr>
                <w:noProof/>
                <w:webHidden/>
              </w:rPr>
              <w:fldChar w:fldCharType="end"/>
            </w:r>
          </w:hyperlink>
        </w:p>
        <w:p w14:paraId="6711E868" w14:textId="3BF1138D"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70" w:history="1">
            <w:r w:rsidRPr="007A5E20">
              <w:rPr>
                <w:rStyle w:val="Hipervnculo"/>
                <w:noProof/>
              </w:rPr>
              <w:t>7.</w:t>
            </w:r>
            <w:r>
              <w:rPr>
                <w:rFonts w:asciiTheme="minorHAnsi" w:eastAsiaTheme="minorEastAsia" w:hAnsiTheme="minorHAnsi" w:cstheme="minorBidi"/>
                <w:b w:val="0"/>
                <w:bCs w:val="0"/>
                <w:caps w:val="0"/>
                <w:noProof/>
                <w:sz w:val="24"/>
                <w:szCs w:val="24"/>
                <w:lang w:eastAsia="es-CO"/>
              </w:rPr>
              <w:tab/>
            </w:r>
            <w:r w:rsidRPr="007A5E20">
              <w:rPr>
                <w:rStyle w:val="Hipervnculo"/>
                <w:noProof/>
              </w:rPr>
              <w:t>BIBLIOGRAFÍA</w:t>
            </w:r>
            <w:r>
              <w:rPr>
                <w:noProof/>
                <w:webHidden/>
              </w:rPr>
              <w:tab/>
            </w:r>
            <w:r>
              <w:rPr>
                <w:noProof/>
                <w:webHidden/>
              </w:rPr>
              <w:fldChar w:fldCharType="begin"/>
            </w:r>
            <w:r>
              <w:rPr>
                <w:noProof/>
                <w:webHidden/>
              </w:rPr>
              <w:instrText xml:space="preserve"> PAGEREF _Toc238403770 \h </w:instrText>
            </w:r>
            <w:r>
              <w:rPr>
                <w:noProof/>
                <w:webHidden/>
              </w:rPr>
            </w:r>
            <w:r>
              <w:rPr>
                <w:noProof/>
                <w:webHidden/>
              </w:rPr>
              <w:fldChar w:fldCharType="separate"/>
            </w:r>
            <w:r>
              <w:rPr>
                <w:noProof/>
                <w:webHidden/>
              </w:rPr>
              <w:t>76</w:t>
            </w:r>
            <w:r>
              <w:rPr>
                <w:noProof/>
                <w:webHidden/>
              </w:rPr>
              <w:fldChar w:fldCharType="end"/>
            </w:r>
          </w:hyperlink>
        </w:p>
        <w:p w14:paraId="350DD1FF" w14:textId="37888D8D" w:rsidR="00CD14BD" w:rsidRDefault="00CD14BD">
          <w:pPr>
            <w:pStyle w:val="TDC1"/>
            <w:tabs>
              <w:tab w:val="left" w:pos="440"/>
              <w:tab w:val="right" w:leader="dot" w:pos="8828"/>
            </w:tabs>
            <w:rPr>
              <w:rFonts w:asciiTheme="minorHAnsi" w:eastAsiaTheme="minorEastAsia" w:hAnsiTheme="minorHAnsi" w:cstheme="minorBidi"/>
              <w:b w:val="0"/>
              <w:bCs w:val="0"/>
              <w:caps w:val="0"/>
              <w:noProof/>
              <w:sz w:val="24"/>
              <w:szCs w:val="24"/>
              <w:lang w:eastAsia="es-CO"/>
            </w:rPr>
          </w:pPr>
          <w:hyperlink w:anchor="_Toc238403771" w:history="1">
            <w:r w:rsidRPr="007A5E20">
              <w:rPr>
                <w:rStyle w:val="Hipervnculo"/>
                <w:noProof/>
              </w:rPr>
              <w:t>8.</w:t>
            </w:r>
            <w:r>
              <w:rPr>
                <w:rFonts w:asciiTheme="minorHAnsi" w:eastAsiaTheme="minorEastAsia" w:hAnsiTheme="minorHAnsi" w:cstheme="minorBidi"/>
                <w:b w:val="0"/>
                <w:bCs w:val="0"/>
                <w:caps w:val="0"/>
                <w:noProof/>
                <w:sz w:val="24"/>
                <w:szCs w:val="24"/>
                <w:lang w:eastAsia="es-CO"/>
              </w:rPr>
              <w:tab/>
            </w:r>
            <w:r w:rsidRPr="007A5E20">
              <w:rPr>
                <w:rStyle w:val="Hipervnculo"/>
                <w:noProof/>
              </w:rPr>
              <w:t>ANEXOS</w:t>
            </w:r>
            <w:r>
              <w:rPr>
                <w:noProof/>
                <w:webHidden/>
              </w:rPr>
              <w:tab/>
            </w:r>
            <w:r>
              <w:rPr>
                <w:noProof/>
                <w:webHidden/>
              </w:rPr>
              <w:fldChar w:fldCharType="begin"/>
            </w:r>
            <w:r>
              <w:rPr>
                <w:noProof/>
                <w:webHidden/>
              </w:rPr>
              <w:instrText xml:space="preserve"> PAGEREF _Toc238403771 \h </w:instrText>
            </w:r>
            <w:r>
              <w:rPr>
                <w:noProof/>
                <w:webHidden/>
              </w:rPr>
            </w:r>
            <w:r>
              <w:rPr>
                <w:noProof/>
                <w:webHidden/>
              </w:rPr>
              <w:fldChar w:fldCharType="separate"/>
            </w:r>
            <w:r>
              <w:rPr>
                <w:noProof/>
                <w:webHidden/>
              </w:rPr>
              <w:t>77</w:t>
            </w:r>
            <w:r>
              <w:rPr>
                <w:noProof/>
                <w:webHidden/>
              </w:rPr>
              <w:fldChar w:fldCharType="end"/>
            </w:r>
          </w:hyperlink>
        </w:p>
        <w:p w14:paraId="552657F5" w14:textId="6E3DF2E9" w:rsidR="007D0F66" w:rsidRPr="00E13FBC" w:rsidRDefault="007D0F66" w:rsidP="007D0F66">
          <w:pPr>
            <w:rPr>
              <w:b/>
              <w:bCs/>
            </w:rPr>
          </w:pPr>
          <w:r w:rsidRPr="00E13FBC">
            <w:rPr>
              <w:rFonts w:cstheme="minorHAnsi"/>
              <w:b/>
              <w:bCs/>
              <w:i/>
              <w:iCs/>
              <w:sz w:val="24"/>
              <w:szCs w:val="24"/>
            </w:rPr>
            <w:fldChar w:fldCharType="end"/>
          </w:r>
        </w:p>
      </w:sdtContent>
    </w:sdt>
    <w:p w14:paraId="0C2FED3B" w14:textId="77777777" w:rsidR="007D0F66" w:rsidRPr="00E13FBC" w:rsidRDefault="007D0F66"/>
    <w:p w14:paraId="12856413" w14:textId="77777777" w:rsidR="00744D76" w:rsidRPr="00E13FBC" w:rsidRDefault="00744D76">
      <w:pPr>
        <w:spacing w:before="0" w:after="160" w:line="259" w:lineRule="auto"/>
        <w:jc w:val="left"/>
        <w:rPr>
          <w:b/>
          <w:bCs/>
          <w:color w:val="002060"/>
          <w:sz w:val="32"/>
          <w:szCs w:val="32"/>
          <w:lang w:val="es-ES"/>
        </w:rPr>
      </w:pPr>
      <w:r w:rsidRPr="00E13FBC">
        <w:rPr>
          <w:b/>
          <w:bCs/>
          <w:color w:val="002060"/>
          <w:sz w:val="32"/>
          <w:szCs w:val="32"/>
          <w:lang w:val="es-ES"/>
        </w:rPr>
        <w:br w:type="page"/>
      </w:r>
    </w:p>
    <w:p w14:paraId="7F18FEEE" w14:textId="7800A4C4" w:rsidR="00B92F24" w:rsidRPr="00506394" w:rsidRDefault="00B92F24" w:rsidP="00B92F24">
      <w:pPr>
        <w:rPr>
          <w:b/>
          <w:bCs/>
          <w:i/>
          <w:iCs/>
          <w:color w:val="EE0000"/>
          <w:lang w:val="es-ES"/>
        </w:rPr>
      </w:pPr>
      <w:r w:rsidRPr="00506394">
        <w:rPr>
          <w:b/>
          <w:bCs/>
          <w:i/>
          <w:iCs/>
          <w:color w:val="EE0000"/>
          <w:highlight w:val="green"/>
          <w:lang w:val="es-ES"/>
        </w:rPr>
        <w:lastRenderedPageBreak/>
        <w:t>Actualizar las siguientes tablas de índice y borrar este texto.</w:t>
      </w:r>
    </w:p>
    <w:p w14:paraId="4BA6274F" w14:textId="205BDC23" w:rsidR="005A016D" w:rsidRPr="00E13FBC" w:rsidRDefault="00D4136F" w:rsidP="00D4136F">
      <w:pPr>
        <w:jc w:val="center"/>
        <w:rPr>
          <w:color w:val="002060"/>
          <w:sz w:val="32"/>
          <w:szCs w:val="32"/>
        </w:rPr>
      </w:pPr>
      <w:r w:rsidRPr="00E13FBC">
        <w:rPr>
          <w:b/>
          <w:bCs/>
          <w:color w:val="002060"/>
          <w:sz w:val="32"/>
          <w:szCs w:val="32"/>
          <w:lang w:val="es-ES"/>
        </w:rPr>
        <w:t>Índice de Ilustraciones</w:t>
      </w:r>
    </w:p>
    <w:p w14:paraId="0E9904DA" w14:textId="74A9E267" w:rsidR="00CD14BD" w:rsidRDefault="00D4136F">
      <w:pPr>
        <w:pStyle w:val="Tabladeilustraciones"/>
        <w:tabs>
          <w:tab w:val="right" w:leader="dot" w:pos="8828"/>
        </w:tabs>
        <w:rPr>
          <w:rFonts w:asciiTheme="minorHAnsi" w:eastAsiaTheme="minorEastAsia" w:hAnsiTheme="minorHAnsi"/>
          <w:noProof/>
          <w:sz w:val="24"/>
          <w:szCs w:val="24"/>
          <w:lang w:eastAsia="es-CO"/>
        </w:rPr>
      </w:pPr>
      <w:r w:rsidRPr="00E13FBC">
        <w:fldChar w:fldCharType="begin"/>
      </w:r>
      <w:r w:rsidRPr="00E13FBC">
        <w:instrText xml:space="preserve"> TOC \h \z \c "Ilustración" </w:instrText>
      </w:r>
      <w:r w:rsidRPr="00E13FBC">
        <w:fldChar w:fldCharType="separate"/>
      </w:r>
      <w:hyperlink w:anchor="_Toc238403772" w:history="1">
        <w:r w:rsidR="00CD14BD" w:rsidRPr="00C42E3E">
          <w:rPr>
            <w:rStyle w:val="Hipervnculo"/>
            <w:noProof/>
            <w:highlight w:val="cyan"/>
          </w:rPr>
          <w:t>Ilustración 1</w:t>
        </w:r>
        <w:r w:rsidR="00CD14BD" w:rsidRPr="00C42E3E">
          <w:rPr>
            <w:rStyle w:val="Hipervnculo"/>
            <w:noProof/>
            <w:highlight w:val="cyan"/>
          </w:rPr>
          <w:noBreakHyphen/>
          <w:t>1. Localización Sitio de Proyecto</w:t>
        </w:r>
        <w:r w:rsidR="00CD14BD">
          <w:rPr>
            <w:noProof/>
            <w:webHidden/>
          </w:rPr>
          <w:tab/>
        </w:r>
        <w:r w:rsidR="00CD14BD">
          <w:rPr>
            <w:noProof/>
            <w:webHidden/>
          </w:rPr>
          <w:fldChar w:fldCharType="begin"/>
        </w:r>
        <w:r w:rsidR="00CD14BD">
          <w:rPr>
            <w:noProof/>
            <w:webHidden/>
          </w:rPr>
          <w:instrText xml:space="preserve"> PAGEREF _Toc238403772 \h </w:instrText>
        </w:r>
        <w:r w:rsidR="00CD14BD">
          <w:rPr>
            <w:noProof/>
            <w:webHidden/>
          </w:rPr>
        </w:r>
        <w:r w:rsidR="00CD14BD">
          <w:rPr>
            <w:noProof/>
            <w:webHidden/>
          </w:rPr>
          <w:fldChar w:fldCharType="separate"/>
        </w:r>
        <w:r w:rsidR="00CD14BD">
          <w:rPr>
            <w:noProof/>
            <w:webHidden/>
          </w:rPr>
          <w:t>10</w:t>
        </w:r>
        <w:r w:rsidR="00CD14BD">
          <w:rPr>
            <w:noProof/>
            <w:webHidden/>
          </w:rPr>
          <w:fldChar w:fldCharType="end"/>
        </w:r>
      </w:hyperlink>
    </w:p>
    <w:p w14:paraId="1F5BE5A1" w14:textId="5068E7E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3" w:history="1">
        <w:r w:rsidRPr="00C42E3E">
          <w:rPr>
            <w:rStyle w:val="Hipervnculo"/>
            <w:noProof/>
            <w:highlight w:val="cyan"/>
          </w:rPr>
          <w:t>Ilustración 2</w:t>
        </w:r>
        <w:r w:rsidRPr="00C42E3E">
          <w:rPr>
            <w:rStyle w:val="Hipervnculo"/>
            <w:noProof/>
            <w:highlight w:val="cyan"/>
          </w:rPr>
          <w:noBreakHyphen/>
          <w:t>1. Geoportal Información IDEAM</w:t>
        </w:r>
        <w:r>
          <w:rPr>
            <w:noProof/>
            <w:webHidden/>
          </w:rPr>
          <w:tab/>
        </w:r>
        <w:r>
          <w:rPr>
            <w:noProof/>
            <w:webHidden/>
          </w:rPr>
          <w:fldChar w:fldCharType="begin"/>
        </w:r>
        <w:r>
          <w:rPr>
            <w:noProof/>
            <w:webHidden/>
          </w:rPr>
          <w:instrText xml:space="preserve"> PAGEREF _Toc238403773 \h </w:instrText>
        </w:r>
        <w:r>
          <w:rPr>
            <w:noProof/>
            <w:webHidden/>
          </w:rPr>
        </w:r>
        <w:r>
          <w:rPr>
            <w:noProof/>
            <w:webHidden/>
          </w:rPr>
          <w:fldChar w:fldCharType="separate"/>
        </w:r>
        <w:r>
          <w:rPr>
            <w:noProof/>
            <w:webHidden/>
          </w:rPr>
          <w:t>11</w:t>
        </w:r>
        <w:r>
          <w:rPr>
            <w:noProof/>
            <w:webHidden/>
          </w:rPr>
          <w:fldChar w:fldCharType="end"/>
        </w:r>
      </w:hyperlink>
    </w:p>
    <w:p w14:paraId="23852170" w14:textId="11D8D1A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4" w:history="1">
        <w:r w:rsidRPr="00C42E3E">
          <w:rPr>
            <w:rStyle w:val="Hipervnculo"/>
            <w:noProof/>
          </w:rPr>
          <w:t>Ilustración 2</w:t>
        </w:r>
        <w:r w:rsidRPr="00C42E3E">
          <w:rPr>
            <w:rStyle w:val="Hipervnculo"/>
            <w:noProof/>
          </w:rPr>
          <w:noBreakHyphen/>
          <w:t>2. Localización Estaciones Aferentes al Proyecto</w:t>
        </w:r>
        <w:r>
          <w:rPr>
            <w:noProof/>
            <w:webHidden/>
          </w:rPr>
          <w:tab/>
        </w:r>
        <w:r>
          <w:rPr>
            <w:noProof/>
            <w:webHidden/>
          </w:rPr>
          <w:fldChar w:fldCharType="begin"/>
        </w:r>
        <w:r>
          <w:rPr>
            <w:noProof/>
            <w:webHidden/>
          </w:rPr>
          <w:instrText xml:space="preserve"> PAGEREF _Toc238403774 \h </w:instrText>
        </w:r>
        <w:r>
          <w:rPr>
            <w:noProof/>
            <w:webHidden/>
          </w:rPr>
        </w:r>
        <w:r>
          <w:rPr>
            <w:noProof/>
            <w:webHidden/>
          </w:rPr>
          <w:fldChar w:fldCharType="separate"/>
        </w:r>
        <w:r>
          <w:rPr>
            <w:noProof/>
            <w:webHidden/>
          </w:rPr>
          <w:t>12</w:t>
        </w:r>
        <w:r>
          <w:rPr>
            <w:noProof/>
            <w:webHidden/>
          </w:rPr>
          <w:fldChar w:fldCharType="end"/>
        </w:r>
      </w:hyperlink>
    </w:p>
    <w:p w14:paraId="45609842" w14:textId="1A8F32B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5" w:history="1">
        <w:r w:rsidRPr="00C42E3E">
          <w:rPr>
            <w:rStyle w:val="Hipervnculo"/>
            <w:noProof/>
          </w:rPr>
          <w:t>Ilustración 2</w:t>
        </w:r>
        <w:r w:rsidRPr="00C42E3E">
          <w:rPr>
            <w:rStyle w:val="Hipervnculo"/>
            <w:noProof/>
          </w:rPr>
          <w:noBreakHyphen/>
          <w:t>3. Completitud de Datos Disponibles</w:t>
        </w:r>
        <w:r>
          <w:rPr>
            <w:noProof/>
            <w:webHidden/>
          </w:rPr>
          <w:tab/>
        </w:r>
        <w:r>
          <w:rPr>
            <w:noProof/>
            <w:webHidden/>
          </w:rPr>
          <w:fldChar w:fldCharType="begin"/>
        </w:r>
        <w:r>
          <w:rPr>
            <w:noProof/>
            <w:webHidden/>
          </w:rPr>
          <w:instrText xml:space="preserve"> PAGEREF _Toc238403775 \h </w:instrText>
        </w:r>
        <w:r>
          <w:rPr>
            <w:noProof/>
            <w:webHidden/>
          </w:rPr>
        </w:r>
        <w:r>
          <w:rPr>
            <w:noProof/>
            <w:webHidden/>
          </w:rPr>
          <w:fldChar w:fldCharType="separate"/>
        </w:r>
        <w:r>
          <w:rPr>
            <w:noProof/>
            <w:webHidden/>
          </w:rPr>
          <w:t>12</w:t>
        </w:r>
        <w:r>
          <w:rPr>
            <w:noProof/>
            <w:webHidden/>
          </w:rPr>
          <w:fldChar w:fldCharType="end"/>
        </w:r>
      </w:hyperlink>
    </w:p>
    <w:p w14:paraId="25BDFC43" w14:textId="400CCB1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6" w:history="1">
        <w:r w:rsidRPr="00C42E3E">
          <w:rPr>
            <w:rStyle w:val="Hipervnculo"/>
            <w:noProof/>
            <w:highlight w:val="cyan"/>
          </w:rPr>
          <w:t>Ilustración 2</w:t>
        </w:r>
        <w:r w:rsidRPr="00C42E3E">
          <w:rPr>
            <w:rStyle w:val="Hipervnculo"/>
            <w:noProof/>
            <w:highlight w:val="cyan"/>
          </w:rPr>
          <w:noBreakHyphen/>
          <w:t>4. DEM ALOS PALSAR</w:t>
        </w:r>
        <w:r>
          <w:rPr>
            <w:noProof/>
            <w:webHidden/>
          </w:rPr>
          <w:tab/>
        </w:r>
        <w:r>
          <w:rPr>
            <w:noProof/>
            <w:webHidden/>
          </w:rPr>
          <w:fldChar w:fldCharType="begin"/>
        </w:r>
        <w:r>
          <w:rPr>
            <w:noProof/>
            <w:webHidden/>
          </w:rPr>
          <w:instrText xml:space="preserve"> PAGEREF _Toc238403776 \h </w:instrText>
        </w:r>
        <w:r>
          <w:rPr>
            <w:noProof/>
            <w:webHidden/>
          </w:rPr>
        </w:r>
        <w:r>
          <w:rPr>
            <w:noProof/>
            <w:webHidden/>
          </w:rPr>
          <w:fldChar w:fldCharType="separate"/>
        </w:r>
        <w:r>
          <w:rPr>
            <w:noProof/>
            <w:webHidden/>
          </w:rPr>
          <w:t>14</w:t>
        </w:r>
        <w:r>
          <w:rPr>
            <w:noProof/>
            <w:webHidden/>
          </w:rPr>
          <w:fldChar w:fldCharType="end"/>
        </w:r>
      </w:hyperlink>
    </w:p>
    <w:p w14:paraId="0483597B" w14:textId="6818E59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7" w:history="1">
        <w:r w:rsidRPr="00C42E3E">
          <w:rPr>
            <w:rStyle w:val="Hipervnculo"/>
            <w:noProof/>
            <w:highlight w:val="cyan"/>
          </w:rPr>
          <w:t>Ilustración 3</w:t>
        </w:r>
        <w:r w:rsidRPr="00C42E3E">
          <w:rPr>
            <w:rStyle w:val="Hipervnculo"/>
            <w:noProof/>
            <w:highlight w:val="cyan"/>
          </w:rPr>
          <w:noBreakHyphen/>
          <w:t>1. Adecuación DEM Área Influencia</w:t>
        </w:r>
        <w:r>
          <w:rPr>
            <w:noProof/>
            <w:webHidden/>
          </w:rPr>
          <w:tab/>
        </w:r>
        <w:r>
          <w:rPr>
            <w:noProof/>
            <w:webHidden/>
          </w:rPr>
          <w:fldChar w:fldCharType="begin"/>
        </w:r>
        <w:r>
          <w:rPr>
            <w:noProof/>
            <w:webHidden/>
          </w:rPr>
          <w:instrText xml:space="preserve"> PAGEREF _Toc238403777 \h </w:instrText>
        </w:r>
        <w:r>
          <w:rPr>
            <w:noProof/>
            <w:webHidden/>
          </w:rPr>
        </w:r>
        <w:r>
          <w:rPr>
            <w:noProof/>
            <w:webHidden/>
          </w:rPr>
          <w:fldChar w:fldCharType="separate"/>
        </w:r>
        <w:r>
          <w:rPr>
            <w:noProof/>
            <w:webHidden/>
          </w:rPr>
          <w:t>15</w:t>
        </w:r>
        <w:r>
          <w:rPr>
            <w:noProof/>
            <w:webHidden/>
          </w:rPr>
          <w:fldChar w:fldCharType="end"/>
        </w:r>
      </w:hyperlink>
    </w:p>
    <w:p w14:paraId="3E0C6D92" w14:textId="6168441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8" w:history="1">
        <w:r w:rsidRPr="00C42E3E">
          <w:rPr>
            <w:rStyle w:val="Hipervnculo"/>
            <w:noProof/>
          </w:rPr>
          <w:t>Ilustración 3</w:t>
        </w:r>
        <w:r w:rsidRPr="00C42E3E">
          <w:rPr>
            <w:rStyle w:val="Hipervnculo"/>
            <w:noProof/>
          </w:rPr>
          <w:noBreakHyphen/>
          <w:t>2. Delimitación Cuenca en Sitio de Proyecto</w:t>
        </w:r>
        <w:r>
          <w:rPr>
            <w:noProof/>
            <w:webHidden/>
          </w:rPr>
          <w:tab/>
        </w:r>
        <w:r>
          <w:rPr>
            <w:noProof/>
            <w:webHidden/>
          </w:rPr>
          <w:fldChar w:fldCharType="begin"/>
        </w:r>
        <w:r>
          <w:rPr>
            <w:noProof/>
            <w:webHidden/>
          </w:rPr>
          <w:instrText xml:space="preserve"> PAGEREF _Toc238403778 \h </w:instrText>
        </w:r>
        <w:r>
          <w:rPr>
            <w:noProof/>
            <w:webHidden/>
          </w:rPr>
        </w:r>
        <w:r>
          <w:rPr>
            <w:noProof/>
            <w:webHidden/>
          </w:rPr>
          <w:fldChar w:fldCharType="separate"/>
        </w:r>
        <w:r>
          <w:rPr>
            <w:noProof/>
            <w:webHidden/>
          </w:rPr>
          <w:t>16</w:t>
        </w:r>
        <w:r>
          <w:rPr>
            <w:noProof/>
            <w:webHidden/>
          </w:rPr>
          <w:fldChar w:fldCharType="end"/>
        </w:r>
      </w:hyperlink>
    </w:p>
    <w:p w14:paraId="7DD4421E" w14:textId="3333105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79" w:history="1">
        <w:r w:rsidRPr="00C42E3E">
          <w:rPr>
            <w:rStyle w:val="Hipervnculo"/>
            <w:noProof/>
          </w:rPr>
          <w:t>Ilustración 3</w:t>
        </w:r>
        <w:r w:rsidRPr="00C42E3E">
          <w:rPr>
            <w:rStyle w:val="Hipervnculo"/>
            <w:noProof/>
          </w:rPr>
          <w:noBreakHyphen/>
          <w:t>3. Delimitación Subcuencas</w:t>
        </w:r>
        <w:r>
          <w:rPr>
            <w:noProof/>
            <w:webHidden/>
          </w:rPr>
          <w:tab/>
        </w:r>
        <w:r>
          <w:rPr>
            <w:noProof/>
            <w:webHidden/>
          </w:rPr>
          <w:fldChar w:fldCharType="begin"/>
        </w:r>
        <w:r>
          <w:rPr>
            <w:noProof/>
            <w:webHidden/>
          </w:rPr>
          <w:instrText xml:space="preserve"> PAGEREF _Toc238403779 \h </w:instrText>
        </w:r>
        <w:r>
          <w:rPr>
            <w:noProof/>
            <w:webHidden/>
          </w:rPr>
        </w:r>
        <w:r>
          <w:rPr>
            <w:noProof/>
            <w:webHidden/>
          </w:rPr>
          <w:fldChar w:fldCharType="separate"/>
        </w:r>
        <w:r>
          <w:rPr>
            <w:noProof/>
            <w:webHidden/>
          </w:rPr>
          <w:t>16</w:t>
        </w:r>
        <w:r>
          <w:rPr>
            <w:noProof/>
            <w:webHidden/>
          </w:rPr>
          <w:fldChar w:fldCharType="end"/>
        </w:r>
      </w:hyperlink>
    </w:p>
    <w:p w14:paraId="52F96F0F" w14:textId="4B2909E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0" w:history="1">
        <w:r w:rsidRPr="00C42E3E">
          <w:rPr>
            <w:rStyle w:val="Hipervnculo"/>
            <w:noProof/>
          </w:rPr>
          <w:t>Ilustración 3</w:t>
        </w:r>
        <w:r w:rsidRPr="00C42E3E">
          <w:rPr>
            <w:rStyle w:val="Hipervnculo"/>
            <w:noProof/>
          </w:rPr>
          <w:noBreakHyphen/>
          <w:t>4. Zonificación Hidrográfica IDEAM</w:t>
        </w:r>
        <w:r>
          <w:rPr>
            <w:noProof/>
            <w:webHidden/>
          </w:rPr>
          <w:tab/>
        </w:r>
        <w:r>
          <w:rPr>
            <w:noProof/>
            <w:webHidden/>
          </w:rPr>
          <w:fldChar w:fldCharType="begin"/>
        </w:r>
        <w:r>
          <w:rPr>
            <w:noProof/>
            <w:webHidden/>
          </w:rPr>
          <w:instrText xml:space="preserve"> PAGEREF _Toc238403780 \h </w:instrText>
        </w:r>
        <w:r>
          <w:rPr>
            <w:noProof/>
            <w:webHidden/>
          </w:rPr>
        </w:r>
        <w:r>
          <w:rPr>
            <w:noProof/>
            <w:webHidden/>
          </w:rPr>
          <w:fldChar w:fldCharType="separate"/>
        </w:r>
        <w:r>
          <w:rPr>
            <w:noProof/>
            <w:webHidden/>
          </w:rPr>
          <w:t>17</w:t>
        </w:r>
        <w:r>
          <w:rPr>
            <w:noProof/>
            <w:webHidden/>
          </w:rPr>
          <w:fldChar w:fldCharType="end"/>
        </w:r>
      </w:hyperlink>
    </w:p>
    <w:p w14:paraId="46267D86" w14:textId="7A8AC3F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1" w:history="1">
        <w:r w:rsidRPr="00C42E3E">
          <w:rPr>
            <w:rStyle w:val="Hipervnculo"/>
            <w:noProof/>
          </w:rPr>
          <w:t>Ilustración 3</w:t>
        </w:r>
        <w:r w:rsidRPr="00C42E3E">
          <w:rPr>
            <w:rStyle w:val="Hipervnculo"/>
            <w:noProof/>
          </w:rPr>
          <w:noBreakHyphen/>
          <w:t>5. Distribución Áreas microcuencas</w:t>
        </w:r>
        <w:r>
          <w:rPr>
            <w:noProof/>
            <w:webHidden/>
          </w:rPr>
          <w:tab/>
        </w:r>
        <w:r>
          <w:rPr>
            <w:noProof/>
            <w:webHidden/>
          </w:rPr>
          <w:fldChar w:fldCharType="begin"/>
        </w:r>
        <w:r>
          <w:rPr>
            <w:noProof/>
            <w:webHidden/>
          </w:rPr>
          <w:instrText xml:space="preserve"> PAGEREF _Toc238403781 \h </w:instrText>
        </w:r>
        <w:r>
          <w:rPr>
            <w:noProof/>
            <w:webHidden/>
          </w:rPr>
        </w:r>
        <w:r>
          <w:rPr>
            <w:noProof/>
            <w:webHidden/>
          </w:rPr>
          <w:fldChar w:fldCharType="separate"/>
        </w:r>
        <w:r>
          <w:rPr>
            <w:noProof/>
            <w:webHidden/>
          </w:rPr>
          <w:t>17</w:t>
        </w:r>
        <w:r>
          <w:rPr>
            <w:noProof/>
            <w:webHidden/>
          </w:rPr>
          <w:fldChar w:fldCharType="end"/>
        </w:r>
      </w:hyperlink>
    </w:p>
    <w:p w14:paraId="4DAA46CF" w14:textId="25665AE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2" w:history="1">
        <w:r w:rsidRPr="00C42E3E">
          <w:rPr>
            <w:rStyle w:val="Hipervnculo"/>
            <w:noProof/>
          </w:rPr>
          <w:t>Ilustración 3</w:t>
        </w:r>
        <w:r w:rsidRPr="00C42E3E">
          <w:rPr>
            <w:rStyle w:val="Hipervnculo"/>
            <w:noProof/>
          </w:rPr>
          <w:noBreakHyphen/>
          <w:t>6. Áreas microcuencas</w:t>
        </w:r>
        <w:r>
          <w:rPr>
            <w:noProof/>
            <w:webHidden/>
          </w:rPr>
          <w:tab/>
        </w:r>
        <w:r>
          <w:rPr>
            <w:noProof/>
            <w:webHidden/>
          </w:rPr>
          <w:fldChar w:fldCharType="begin"/>
        </w:r>
        <w:r>
          <w:rPr>
            <w:noProof/>
            <w:webHidden/>
          </w:rPr>
          <w:instrText xml:space="preserve"> PAGEREF _Toc238403782 \h </w:instrText>
        </w:r>
        <w:r>
          <w:rPr>
            <w:noProof/>
            <w:webHidden/>
          </w:rPr>
        </w:r>
        <w:r>
          <w:rPr>
            <w:noProof/>
            <w:webHidden/>
          </w:rPr>
          <w:fldChar w:fldCharType="separate"/>
        </w:r>
        <w:r>
          <w:rPr>
            <w:noProof/>
            <w:webHidden/>
          </w:rPr>
          <w:t>17</w:t>
        </w:r>
        <w:r>
          <w:rPr>
            <w:noProof/>
            <w:webHidden/>
          </w:rPr>
          <w:fldChar w:fldCharType="end"/>
        </w:r>
      </w:hyperlink>
    </w:p>
    <w:p w14:paraId="186B57D5" w14:textId="6DC030E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3" w:history="1">
        <w:r w:rsidRPr="00C42E3E">
          <w:rPr>
            <w:rStyle w:val="Hipervnculo"/>
            <w:noProof/>
          </w:rPr>
          <w:t>Ilustración 3</w:t>
        </w:r>
        <w:r w:rsidRPr="00C42E3E">
          <w:rPr>
            <w:rStyle w:val="Hipervnculo"/>
            <w:noProof/>
          </w:rPr>
          <w:noBreakHyphen/>
          <w:t>7. Relación entre forma cuenca y caudal pico</w:t>
        </w:r>
        <w:r>
          <w:rPr>
            <w:noProof/>
            <w:webHidden/>
          </w:rPr>
          <w:tab/>
        </w:r>
        <w:r>
          <w:rPr>
            <w:noProof/>
            <w:webHidden/>
          </w:rPr>
          <w:fldChar w:fldCharType="begin"/>
        </w:r>
        <w:r>
          <w:rPr>
            <w:noProof/>
            <w:webHidden/>
          </w:rPr>
          <w:instrText xml:space="preserve"> PAGEREF _Toc238403783 \h </w:instrText>
        </w:r>
        <w:r>
          <w:rPr>
            <w:noProof/>
            <w:webHidden/>
          </w:rPr>
        </w:r>
        <w:r>
          <w:rPr>
            <w:noProof/>
            <w:webHidden/>
          </w:rPr>
          <w:fldChar w:fldCharType="separate"/>
        </w:r>
        <w:r>
          <w:rPr>
            <w:noProof/>
            <w:webHidden/>
          </w:rPr>
          <w:t>19</w:t>
        </w:r>
        <w:r>
          <w:rPr>
            <w:noProof/>
            <w:webHidden/>
          </w:rPr>
          <w:fldChar w:fldCharType="end"/>
        </w:r>
      </w:hyperlink>
    </w:p>
    <w:p w14:paraId="691537AE" w14:textId="70467D9E"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4" w:history="1">
        <w:r w:rsidRPr="00C42E3E">
          <w:rPr>
            <w:rStyle w:val="Hipervnculo"/>
            <w:noProof/>
          </w:rPr>
          <w:t>Ilustración 3</w:t>
        </w:r>
        <w:r w:rsidRPr="00C42E3E">
          <w:rPr>
            <w:rStyle w:val="Hipervnculo"/>
            <w:noProof/>
          </w:rPr>
          <w:noBreakHyphen/>
          <w:t>8. Pendientes de terreno área de influencia</w:t>
        </w:r>
        <w:r>
          <w:rPr>
            <w:noProof/>
            <w:webHidden/>
          </w:rPr>
          <w:tab/>
        </w:r>
        <w:r>
          <w:rPr>
            <w:noProof/>
            <w:webHidden/>
          </w:rPr>
          <w:fldChar w:fldCharType="begin"/>
        </w:r>
        <w:r>
          <w:rPr>
            <w:noProof/>
            <w:webHidden/>
          </w:rPr>
          <w:instrText xml:space="preserve"> PAGEREF _Toc238403784 \h </w:instrText>
        </w:r>
        <w:r>
          <w:rPr>
            <w:noProof/>
            <w:webHidden/>
          </w:rPr>
        </w:r>
        <w:r>
          <w:rPr>
            <w:noProof/>
            <w:webHidden/>
          </w:rPr>
          <w:fldChar w:fldCharType="separate"/>
        </w:r>
        <w:r>
          <w:rPr>
            <w:noProof/>
            <w:webHidden/>
          </w:rPr>
          <w:t>22</w:t>
        </w:r>
        <w:r>
          <w:rPr>
            <w:noProof/>
            <w:webHidden/>
          </w:rPr>
          <w:fldChar w:fldCharType="end"/>
        </w:r>
      </w:hyperlink>
    </w:p>
    <w:p w14:paraId="6E05FBFA" w14:textId="5D5B93F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5" w:history="1">
        <w:r w:rsidRPr="00C42E3E">
          <w:rPr>
            <w:rStyle w:val="Hipervnculo"/>
            <w:noProof/>
          </w:rPr>
          <w:t>Ilustración 3</w:t>
        </w:r>
        <w:r w:rsidRPr="00C42E3E">
          <w:rPr>
            <w:rStyle w:val="Hipervnculo"/>
            <w:noProof/>
          </w:rPr>
          <w:noBreakHyphen/>
          <w:t>9. Áreas microcuencas</w:t>
        </w:r>
        <w:r>
          <w:rPr>
            <w:noProof/>
            <w:webHidden/>
          </w:rPr>
          <w:tab/>
        </w:r>
        <w:r>
          <w:rPr>
            <w:noProof/>
            <w:webHidden/>
          </w:rPr>
          <w:fldChar w:fldCharType="begin"/>
        </w:r>
        <w:r>
          <w:rPr>
            <w:noProof/>
            <w:webHidden/>
          </w:rPr>
          <w:instrText xml:space="preserve"> PAGEREF _Toc238403785 \h </w:instrText>
        </w:r>
        <w:r>
          <w:rPr>
            <w:noProof/>
            <w:webHidden/>
          </w:rPr>
        </w:r>
        <w:r>
          <w:rPr>
            <w:noProof/>
            <w:webHidden/>
          </w:rPr>
          <w:fldChar w:fldCharType="separate"/>
        </w:r>
        <w:r>
          <w:rPr>
            <w:noProof/>
            <w:webHidden/>
          </w:rPr>
          <w:t>23</w:t>
        </w:r>
        <w:r>
          <w:rPr>
            <w:noProof/>
            <w:webHidden/>
          </w:rPr>
          <w:fldChar w:fldCharType="end"/>
        </w:r>
      </w:hyperlink>
    </w:p>
    <w:p w14:paraId="76A0A9FE" w14:textId="559E184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6" w:history="1">
        <w:r w:rsidRPr="00C42E3E">
          <w:rPr>
            <w:rStyle w:val="Hipervnculo"/>
            <w:noProof/>
          </w:rPr>
          <w:t>Ilustración 3</w:t>
        </w:r>
        <w:r w:rsidRPr="00C42E3E">
          <w:rPr>
            <w:rStyle w:val="Hipervnculo"/>
            <w:noProof/>
          </w:rPr>
          <w:noBreakHyphen/>
          <w:t>10. Áreas microcuencas</w:t>
        </w:r>
        <w:r>
          <w:rPr>
            <w:noProof/>
            <w:webHidden/>
          </w:rPr>
          <w:tab/>
        </w:r>
        <w:r>
          <w:rPr>
            <w:noProof/>
            <w:webHidden/>
          </w:rPr>
          <w:fldChar w:fldCharType="begin"/>
        </w:r>
        <w:r>
          <w:rPr>
            <w:noProof/>
            <w:webHidden/>
          </w:rPr>
          <w:instrText xml:space="preserve"> PAGEREF _Toc238403786 \h </w:instrText>
        </w:r>
        <w:r>
          <w:rPr>
            <w:noProof/>
            <w:webHidden/>
          </w:rPr>
        </w:r>
        <w:r>
          <w:rPr>
            <w:noProof/>
            <w:webHidden/>
          </w:rPr>
          <w:fldChar w:fldCharType="separate"/>
        </w:r>
        <w:r>
          <w:rPr>
            <w:noProof/>
            <w:webHidden/>
          </w:rPr>
          <w:t>23</w:t>
        </w:r>
        <w:r>
          <w:rPr>
            <w:noProof/>
            <w:webHidden/>
          </w:rPr>
          <w:fldChar w:fldCharType="end"/>
        </w:r>
      </w:hyperlink>
    </w:p>
    <w:p w14:paraId="0CA65F00" w14:textId="39E5DCD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7" w:history="1">
        <w:r w:rsidRPr="00C42E3E">
          <w:rPr>
            <w:rStyle w:val="Hipervnculo"/>
            <w:noProof/>
          </w:rPr>
          <w:t>Ilustración 3</w:t>
        </w:r>
        <w:r w:rsidRPr="00C42E3E">
          <w:rPr>
            <w:rStyle w:val="Hipervnculo"/>
            <w:noProof/>
          </w:rPr>
          <w:noBreakHyphen/>
          <w:t>11. Tipo de Suelo Hidrológico</w:t>
        </w:r>
        <w:r>
          <w:rPr>
            <w:noProof/>
            <w:webHidden/>
          </w:rPr>
          <w:tab/>
        </w:r>
        <w:r>
          <w:rPr>
            <w:noProof/>
            <w:webHidden/>
          </w:rPr>
          <w:fldChar w:fldCharType="begin"/>
        </w:r>
        <w:r>
          <w:rPr>
            <w:noProof/>
            <w:webHidden/>
          </w:rPr>
          <w:instrText xml:space="preserve"> PAGEREF _Toc238403787 \h </w:instrText>
        </w:r>
        <w:r>
          <w:rPr>
            <w:noProof/>
            <w:webHidden/>
          </w:rPr>
        </w:r>
        <w:r>
          <w:rPr>
            <w:noProof/>
            <w:webHidden/>
          </w:rPr>
          <w:fldChar w:fldCharType="separate"/>
        </w:r>
        <w:r>
          <w:rPr>
            <w:noProof/>
            <w:webHidden/>
          </w:rPr>
          <w:t>23</w:t>
        </w:r>
        <w:r>
          <w:rPr>
            <w:noProof/>
            <w:webHidden/>
          </w:rPr>
          <w:fldChar w:fldCharType="end"/>
        </w:r>
      </w:hyperlink>
    </w:p>
    <w:p w14:paraId="659741DD" w14:textId="188927A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8" w:history="1">
        <w:r w:rsidRPr="00C42E3E">
          <w:rPr>
            <w:rStyle w:val="Hipervnculo"/>
            <w:noProof/>
          </w:rPr>
          <w:t>Ilustración 3</w:t>
        </w:r>
        <w:r w:rsidRPr="00C42E3E">
          <w:rPr>
            <w:rStyle w:val="Hipervnculo"/>
            <w:noProof/>
          </w:rPr>
          <w:noBreakHyphen/>
          <w:t>12. Tipo de Cobertura Superficie</w:t>
        </w:r>
        <w:r>
          <w:rPr>
            <w:noProof/>
            <w:webHidden/>
          </w:rPr>
          <w:tab/>
        </w:r>
        <w:r>
          <w:rPr>
            <w:noProof/>
            <w:webHidden/>
          </w:rPr>
          <w:fldChar w:fldCharType="begin"/>
        </w:r>
        <w:r>
          <w:rPr>
            <w:noProof/>
            <w:webHidden/>
          </w:rPr>
          <w:instrText xml:space="preserve"> PAGEREF _Toc238403788 \h </w:instrText>
        </w:r>
        <w:r>
          <w:rPr>
            <w:noProof/>
            <w:webHidden/>
          </w:rPr>
        </w:r>
        <w:r>
          <w:rPr>
            <w:noProof/>
            <w:webHidden/>
          </w:rPr>
          <w:fldChar w:fldCharType="separate"/>
        </w:r>
        <w:r>
          <w:rPr>
            <w:noProof/>
            <w:webHidden/>
          </w:rPr>
          <w:t>26</w:t>
        </w:r>
        <w:r>
          <w:rPr>
            <w:noProof/>
            <w:webHidden/>
          </w:rPr>
          <w:fldChar w:fldCharType="end"/>
        </w:r>
      </w:hyperlink>
    </w:p>
    <w:p w14:paraId="76C6A455" w14:textId="4FE67D2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89" w:history="1">
        <w:r w:rsidRPr="00C42E3E">
          <w:rPr>
            <w:rStyle w:val="Hipervnculo"/>
            <w:noProof/>
          </w:rPr>
          <w:t>Ilustración 3</w:t>
        </w:r>
        <w:r w:rsidRPr="00C42E3E">
          <w:rPr>
            <w:rStyle w:val="Hipervnculo"/>
            <w:noProof/>
          </w:rPr>
          <w:noBreakHyphen/>
          <w:t>13. Número de Curva</w:t>
        </w:r>
        <w:r>
          <w:rPr>
            <w:noProof/>
            <w:webHidden/>
          </w:rPr>
          <w:tab/>
        </w:r>
        <w:r>
          <w:rPr>
            <w:noProof/>
            <w:webHidden/>
          </w:rPr>
          <w:fldChar w:fldCharType="begin"/>
        </w:r>
        <w:r>
          <w:rPr>
            <w:noProof/>
            <w:webHidden/>
          </w:rPr>
          <w:instrText xml:space="preserve"> PAGEREF _Toc238403789 \h </w:instrText>
        </w:r>
        <w:r>
          <w:rPr>
            <w:noProof/>
            <w:webHidden/>
          </w:rPr>
        </w:r>
        <w:r>
          <w:rPr>
            <w:noProof/>
            <w:webHidden/>
          </w:rPr>
          <w:fldChar w:fldCharType="separate"/>
        </w:r>
        <w:r>
          <w:rPr>
            <w:noProof/>
            <w:webHidden/>
          </w:rPr>
          <w:t>26</w:t>
        </w:r>
        <w:r>
          <w:rPr>
            <w:noProof/>
            <w:webHidden/>
          </w:rPr>
          <w:fldChar w:fldCharType="end"/>
        </w:r>
      </w:hyperlink>
    </w:p>
    <w:p w14:paraId="3D9B440B" w14:textId="57F96FD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0" w:history="1">
        <w:r w:rsidRPr="00C42E3E">
          <w:rPr>
            <w:rStyle w:val="Hipervnculo"/>
            <w:noProof/>
          </w:rPr>
          <w:t>Ilustración 3</w:t>
        </w:r>
        <w:r w:rsidRPr="00C42E3E">
          <w:rPr>
            <w:rStyle w:val="Hipervnculo"/>
            <w:noProof/>
          </w:rPr>
          <w:noBreakHyphen/>
          <w:t>14. Distribución Áreas microcuencas</w:t>
        </w:r>
        <w:r>
          <w:rPr>
            <w:noProof/>
            <w:webHidden/>
          </w:rPr>
          <w:tab/>
        </w:r>
        <w:r>
          <w:rPr>
            <w:noProof/>
            <w:webHidden/>
          </w:rPr>
          <w:fldChar w:fldCharType="begin"/>
        </w:r>
        <w:r>
          <w:rPr>
            <w:noProof/>
            <w:webHidden/>
          </w:rPr>
          <w:instrText xml:space="preserve"> PAGEREF _Toc238403790 \h </w:instrText>
        </w:r>
        <w:r>
          <w:rPr>
            <w:noProof/>
            <w:webHidden/>
          </w:rPr>
        </w:r>
        <w:r>
          <w:rPr>
            <w:noProof/>
            <w:webHidden/>
          </w:rPr>
          <w:fldChar w:fldCharType="separate"/>
        </w:r>
        <w:r>
          <w:rPr>
            <w:noProof/>
            <w:webHidden/>
          </w:rPr>
          <w:t>29</w:t>
        </w:r>
        <w:r>
          <w:rPr>
            <w:noProof/>
            <w:webHidden/>
          </w:rPr>
          <w:fldChar w:fldCharType="end"/>
        </w:r>
      </w:hyperlink>
    </w:p>
    <w:p w14:paraId="088E3AE2" w14:textId="11DEE856"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1" w:history="1">
        <w:r w:rsidRPr="00C42E3E">
          <w:rPr>
            <w:rStyle w:val="Hipervnculo"/>
            <w:noProof/>
          </w:rPr>
          <w:t>Ilustración 3</w:t>
        </w:r>
        <w:r w:rsidRPr="00C42E3E">
          <w:rPr>
            <w:rStyle w:val="Hipervnculo"/>
            <w:noProof/>
          </w:rPr>
          <w:noBreakHyphen/>
          <w:t>15. Curva Hipsométrica</w:t>
        </w:r>
        <w:r>
          <w:rPr>
            <w:noProof/>
            <w:webHidden/>
          </w:rPr>
          <w:tab/>
        </w:r>
        <w:r>
          <w:rPr>
            <w:noProof/>
            <w:webHidden/>
          </w:rPr>
          <w:fldChar w:fldCharType="begin"/>
        </w:r>
        <w:r>
          <w:rPr>
            <w:noProof/>
            <w:webHidden/>
          </w:rPr>
          <w:instrText xml:space="preserve"> PAGEREF _Toc238403791 \h </w:instrText>
        </w:r>
        <w:r>
          <w:rPr>
            <w:noProof/>
            <w:webHidden/>
          </w:rPr>
        </w:r>
        <w:r>
          <w:rPr>
            <w:noProof/>
            <w:webHidden/>
          </w:rPr>
          <w:fldChar w:fldCharType="separate"/>
        </w:r>
        <w:r>
          <w:rPr>
            <w:noProof/>
            <w:webHidden/>
          </w:rPr>
          <w:t>29</w:t>
        </w:r>
        <w:r>
          <w:rPr>
            <w:noProof/>
            <w:webHidden/>
          </w:rPr>
          <w:fldChar w:fldCharType="end"/>
        </w:r>
      </w:hyperlink>
    </w:p>
    <w:p w14:paraId="53759E42" w14:textId="73D58A0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2" w:history="1">
        <w:r w:rsidRPr="00C42E3E">
          <w:rPr>
            <w:rStyle w:val="Hipervnculo"/>
            <w:noProof/>
          </w:rPr>
          <w:t>Ilustración 4</w:t>
        </w:r>
        <w:r w:rsidRPr="00C42E3E">
          <w:rPr>
            <w:rStyle w:val="Hipervnculo"/>
            <w:noProof/>
          </w:rPr>
          <w:noBreakHyphen/>
          <w:t>1. Análisis de Correlación de Datos de Precipitación (Serie Original)</w:t>
        </w:r>
        <w:r>
          <w:rPr>
            <w:noProof/>
            <w:webHidden/>
          </w:rPr>
          <w:tab/>
        </w:r>
        <w:r>
          <w:rPr>
            <w:noProof/>
            <w:webHidden/>
          </w:rPr>
          <w:fldChar w:fldCharType="begin"/>
        </w:r>
        <w:r>
          <w:rPr>
            <w:noProof/>
            <w:webHidden/>
          </w:rPr>
          <w:instrText xml:space="preserve"> PAGEREF _Toc238403792 \h </w:instrText>
        </w:r>
        <w:r>
          <w:rPr>
            <w:noProof/>
            <w:webHidden/>
          </w:rPr>
        </w:r>
        <w:r>
          <w:rPr>
            <w:noProof/>
            <w:webHidden/>
          </w:rPr>
          <w:fldChar w:fldCharType="separate"/>
        </w:r>
        <w:r>
          <w:rPr>
            <w:noProof/>
            <w:webHidden/>
          </w:rPr>
          <w:t>30</w:t>
        </w:r>
        <w:r>
          <w:rPr>
            <w:noProof/>
            <w:webHidden/>
          </w:rPr>
          <w:fldChar w:fldCharType="end"/>
        </w:r>
      </w:hyperlink>
    </w:p>
    <w:p w14:paraId="62451F9E" w14:textId="373AF817"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3" w:history="1">
        <w:r w:rsidRPr="00C42E3E">
          <w:rPr>
            <w:rStyle w:val="Hipervnculo"/>
            <w:noProof/>
          </w:rPr>
          <w:t>Ilustración 4</w:t>
        </w:r>
        <w:r w:rsidRPr="00C42E3E">
          <w:rPr>
            <w:rStyle w:val="Hipervnculo"/>
            <w:noProof/>
          </w:rPr>
          <w:noBreakHyphen/>
          <w:t>2. Estaciones de Precipitación Definitivas</w:t>
        </w:r>
        <w:r>
          <w:rPr>
            <w:noProof/>
            <w:webHidden/>
          </w:rPr>
          <w:tab/>
        </w:r>
        <w:r>
          <w:rPr>
            <w:noProof/>
            <w:webHidden/>
          </w:rPr>
          <w:fldChar w:fldCharType="begin"/>
        </w:r>
        <w:r>
          <w:rPr>
            <w:noProof/>
            <w:webHidden/>
          </w:rPr>
          <w:instrText xml:space="preserve"> PAGEREF _Toc238403793 \h </w:instrText>
        </w:r>
        <w:r>
          <w:rPr>
            <w:noProof/>
            <w:webHidden/>
          </w:rPr>
        </w:r>
        <w:r>
          <w:rPr>
            <w:noProof/>
            <w:webHidden/>
          </w:rPr>
          <w:fldChar w:fldCharType="separate"/>
        </w:r>
        <w:r>
          <w:rPr>
            <w:noProof/>
            <w:webHidden/>
          </w:rPr>
          <w:t>32</w:t>
        </w:r>
        <w:r>
          <w:rPr>
            <w:noProof/>
            <w:webHidden/>
          </w:rPr>
          <w:fldChar w:fldCharType="end"/>
        </w:r>
      </w:hyperlink>
    </w:p>
    <w:p w14:paraId="10DAE1D8" w14:textId="4753DED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4" w:history="1">
        <w:r w:rsidRPr="00C42E3E">
          <w:rPr>
            <w:rStyle w:val="Hipervnculo"/>
            <w:noProof/>
          </w:rPr>
          <w:t>Ilustración 4</w:t>
        </w:r>
        <w:r w:rsidRPr="00C42E3E">
          <w:rPr>
            <w:rStyle w:val="Hipervnculo"/>
            <w:noProof/>
          </w:rPr>
          <w:noBreakHyphen/>
          <w:t>2. Clasificación Fenómeno ENSO</w:t>
        </w:r>
        <w:r>
          <w:rPr>
            <w:noProof/>
            <w:webHidden/>
          </w:rPr>
          <w:tab/>
        </w:r>
        <w:r>
          <w:rPr>
            <w:noProof/>
            <w:webHidden/>
          </w:rPr>
          <w:fldChar w:fldCharType="begin"/>
        </w:r>
        <w:r>
          <w:rPr>
            <w:noProof/>
            <w:webHidden/>
          </w:rPr>
          <w:instrText xml:space="preserve"> PAGEREF _Toc238403794 \h </w:instrText>
        </w:r>
        <w:r>
          <w:rPr>
            <w:noProof/>
            <w:webHidden/>
          </w:rPr>
        </w:r>
        <w:r>
          <w:rPr>
            <w:noProof/>
            <w:webHidden/>
          </w:rPr>
          <w:fldChar w:fldCharType="separate"/>
        </w:r>
        <w:r>
          <w:rPr>
            <w:noProof/>
            <w:webHidden/>
          </w:rPr>
          <w:t>33</w:t>
        </w:r>
        <w:r>
          <w:rPr>
            <w:noProof/>
            <w:webHidden/>
          </w:rPr>
          <w:fldChar w:fldCharType="end"/>
        </w:r>
      </w:hyperlink>
    </w:p>
    <w:p w14:paraId="3816CF18" w14:textId="5DDDA61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5" w:history="1">
        <w:r w:rsidRPr="00C42E3E">
          <w:rPr>
            <w:rStyle w:val="Hipervnculo"/>
            <w:noProof/>
          </w:rPr>
          <w:t>Ilustración 4</w:t>
        </w:r>
        <w:r w:rsidRPr="00C42E3E">
          <w:rPr>
            <w:rStyle w:val="Hipervnculo"/>
            <w:noProof/>
          </w:rPr>
          <w:noBreakHyphen/>
          <w:t>4. Contraste Espacial Fases ENSO</w:t>
        </w:r>
        <w:r>
          <w:rPr>
            <w:noProof/>
            <w:webHidden/>
          </w:rPr>
          <w:tab/>
        </w:r>
        <w:r>
          <w:rPr>
            <w:noProof/>
            <w:webHidden/>
          </w:rPr>
          <w:fldChar w:fldCharType="begin"/>
        </w:r>
        <w:r>
          <w:rPr>
            <w:noProof/>
            <w:webHidden/>
          </w:rPr>
          <w:instrText xml:space="preserve"> PAGEREF _Toc238403795 \h </w:instrText>
        </w:r>
        <w:r>
          <w:rPr>
            <w:noProof/>
            <w:webHidden/>
          </w:rPr>
        </w:r>
        <w:r>
          <w:rPr>
            <w:noProof/>
            <w:webHidden/>
          </w:rPr>
          <w:fldChar w:fldCharType="separate"/>
        </w:r>
        <w:r>
          <w:rPr>
            <w:noProof/>
            <w:webHidden/>
          </w:rPr>
          <w:t>35</w:t>
        </w:r>
        <w:r>
          <w:rPr>
            <w:noProof/>
            <w:webHidden/>
          </w:rPr>
          <w:fldChar w:fldCharType="end"/>
        </w:r>
      </w:hyperlink>
    </w:p>
    <w:p w14:paraId="5E13AB53" w14:textId="6D75200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6" w:history="1">
        <w:r w:rsidRPr="00C42E3E">
          <w:rPr>
            <w:rStyle w:val="Hipervnculo"/>
            <w:noProof/>
          </w:rPr>
          <w:t>Ilustración 4</w:t>
        </w:r>
        <w:r w:rsidRPr="00C42E3E">
          <w:rPr>
            <w:rStyle w:val="Hipervnculo"/>
            <w:noProof/>
          </w:rPr>
          <w:noBreakHyphen/>
          <w:t>5. Precipitación Total Mensual Multianual Año Compuesto</w:t>
        </w:r>
        <w:r>
          <w:rPr>
            <w:noProof/>
            <w:webHidden/>
          </w:rPr>
          <w:tab/>
        </w:r>
        <w:r>
          <w:rPr>
            <w:noProof/>
            <w:webHidden/>
          </w:rPr>
          <w:fldChar w:fldCharType="begin"/>
        </w:r>
        <w:r>
          <w:rPr>
            <w:noProof/>
            <w:webHidden/>
          </w:rPr>
          <w:instrText xml:space="preserve"> PAGEREF _Toc238403796 \h </w:instrText>
        </w:r>
        <w:r>
          <w:rPr>
            <w:noProof/>
            <w:webHidden/>
          </w:rPr>
        </w:r>
        <w:r>
          <w:rPr>
            <w:noProof/>
            <w:webHidden/>
          </w:rPr>
          <w:fldChar w:fldCharType="separate"/>
        </w:r>
        <w:r>
          <w:rPr>
            <w:noProof/>
            <w:webHidden/>
          </w:rPr>
          <w:t>36</w:t>
        </w:r>
        <w:r>
          <w:rPr>
            <w:noProof/>
            <w:webHidden/>
          </w:rPr>
          <w:fldChar w:fldCharType="end"/>
        </w:r>
      </w:hyperlink>
    </w:p>
    <w:p w14:paraId="33A086AA" w14:textId="6AB9E98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7" w:history="1">
        <w:r w:rsidRPr="00C42E3E">
          <w:rPr>
            <w:rStyle w:val="Hipervnculo"/>
            <w:noProof/>
          </w:rPr>
          <w:t>Ilustración 4</w:t>
        </w:r>
        <w:r w:rsidRPr="00C42E3E">
          <w:rPr>
            <w:rStyle w:val="Hipervnculo"/>
            <w:noProof/>
          </w:rPr>
          <w:noBreakHyphen/>
          <w:t>6. Precipitación Total Mensual Multianual Año Neutro</w:t>
        </w:r>
        <w:r>
          <w:rPr>
            <w:noProof/>
            <w:webHidden/>
          </w:rPr>
          <w:tab/>
        </w:r>
        <w:r>
          <w:rPr>
            <w:noProof/>
            <w:webHidden/>
          </w:rPr>
          <w:fldChar w:fldCharType="begin"/>
        </w:r>
        <w:r>
          <w:rPr>
            <w:noProof/>
            <w:webHidden/>
          </w:rPr>
          <w:instrText xml:space="preserve"> PAGEREF _Toc238403797 \h </w:instrText>
        </w:r>
        <w:r>
          <w:rPr>
            <w:noProof/>
            <w:webHidden/>
          </w:rPr>
        </w:r>
        <w:r>
          <w:rPr>
            <w:noProof/>
            <w:webHidden/>
          </w:rPr>
          <w:fldChar w:fldCharType="separate"/>
        </w:r>
        <w:r>
          <w:rPr>
            <w:noProof/>
            <w:webHidden/>
          </w:rPr>
          <w:t>36</w:t>
        </w:r>
        <w:r>
          <w:rPr>
            <w:noProof/>
            <w:webHidden/>
          </w:rPr>
          <w:fldChar w:fldCharType="end"/>
        </w:r>
      </w:hyperlink>
    </w:p>
    <w:p w14:paraId="305AF6BC" w14:textId="7373188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8" w:history="1">
        <w:r w:rsidRPr="00C42E3E">
          <w:rPr>
            <w:rStyle w:val="Hipervnculo"/>
            <w:noProof/>
          </w:rPr>
          <w:t>Ilustración 4</w:t>
        </w:r>
        <w:r w:rsidRPr="00C42E3E">
          <w:rPr>
            <w:rStyle w:val="Hipervnculo"/>
            <w:noProof/>
          </w:rPr>
          <w:noBreakHyphen/>
          <w:t>7. Precipitación Total Mensual Multianual Año Niña</w:t>
        </w:r>
        <w:r>
          <w:rPr>
            <w:noProof/>
            <w:webHidden/>
          </w:rPr>
          <w:tab/>
        </w:r>
        <w:r>
          <w:rPr>
            <w:noProof/>
            <w:webHidden/>
          </w:rPr>
          <w:fldChar w:fldCharType="begin"/>
        </w:r>
        <w:r>
          <w:rPr>
            <w:noProof/>
            <w:webHidden/>
          </w:rPr>
          <w:instrText xml:space="preserve"> PAGEREF _Toc238403798 \h </w:instrText>
        </w:r>
        <w:r>
          <w:rPr>
            <w:noProof/>
            <w:webHidden/>
          </w:rPr>
        </w:r>
        <w:r>
          <w:rPr>
            <w:noProof/>
            <w:webHidden/>
          </w:rPr>
          <w:fldChar w:fldCharType="separate"/>
        </w:r>
        <w:r>
          <w:rPr>
            <w:noProof/>
            <w:webHidden/>
          </w:rPr>
          <w:t>36</w:t>
        </w:r>
        <w:r>
          <w:rPr>
            <w:noProof/>
            <w:webHidden/>
          </w:rPr>
          <w:fldChar w:fldCharType="end"/>
        </w:r>
      </w:hyperlink>
    </w:p>
    <w:p w14:paraId="2CB84F02" w14:textId="7C11C50E"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799" w:history="1">
        <w:r w:rsidRPr="00C42E3E">
          <w:rPr>
            <w:rStyle w:val="Hipervnculo"/>
            <w:noProof/>
          </w:rPr>
          <w:t>Ilustración 4</w:t>
        </w:r>
        <w:r w:rsidRPr="00C42E3E">
          <w:rPr>
            <w:rStyle w:val="Hipervnculo"/>
            <w:noProof/>
          </w:rPr>
          <w:noBreakHyphen/>
          <w:t>8. Precipitación Total Mensual Multianual Año Niño</w:t>
        </w:r>
        <w:r>
          <w:rPr>
            <w:noProof/>
            <w:webHidden/>
          </w:rPr>
          <w:tab/>
        </w:r>
        <w:r>
          <w:rPr>
            <w:noProof/>
            <w:webHidden/>
          </w:rPr>
          <w:fldChar w:fldCharType="begin"/>
        </w:r>
        <w:r>
          <w:rPr>
            <w:noProof/>
            <w:webHidden/>
          </w:rPr>
          <w:instrText xml:space="preserve"> PAGEREF _Toc238403799 \h </w:instrText>
        </w:r>
        <w:r>
          <w:rPr>
            <w:noProof/>
            <w:webHidden/>
          </w:rPr>
        </w:r>
        <w:r>
          <w:rPr>
            <w:noProof/>
            <w:webHidden/>
          </w:rPr>
          <w:fldChar w:fldCharType="separate"/>
        </w:r>
        <w:r>
          <w:rPr>
            <w:noProof/>
            <w:webHidden/>
          </w:rPr>
          <w:t>36</w:t>
        </w:r>
        <w:r>
          <w:rPr>
            <w:noProof/>
            <w:webHidden/>
          </w:rPr>
          <w:fldChar w:fldCharType="end"/>
        </w:r>
      </w:hyperlink>
    </w:p>
    <w:p w14:paraId="35BBC8DC" w14:textId="300AD21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0" w:history="1">
        <w:r w:rsidRPr="00C42E3E">
          <w:rPr>
            <w:rStyle w:val="Hipervnculo"/>
            <w:noProof/>
          </w:rPr>
          <w:t>Ilustración 4</w:t>
        </w:r>
        <w:r w:rsidRPr="00C42E3E">
          <w:rPr>
            <w:rStyle w:val="Hipervnculo"/>
            <w:noProof/>
          </w:rPr>
          <w:noBreakHyphen/>
          <w:t>9. Isoyetas de Precipitación Máxima Tr 2.33 Años</w:t>
        </w:r>
        <w:r>
          <w:rPr>
            <w:noProof/>
            <w:webHidden/>
          </w:rPr>
          <w:tab/>
        </w:r>
        <w:r>
          <w:rPr>
            <w:noProof/>
            <w:webHidden/>
          </w:rPr>
          <w:fldChar w:fldCharType="begin"/>
        </w:r>
        <w:r>
          <w:rPr>
            <w:noProof/>
            <w:webHidden/>
          </w:rPr>
          <w:instrText xml:space="preserve"> PAGEREF _Toc238403800 \h </w:instrText>
        </w:r>
        <w:r>
          <w:rPr>
            <w:noProof/>
            <w:webHidden/>
          </w:rPr>
        </w:r>
        <w:r>
          <w:rPr>
            <w:noProof/>
            <w:webHidden/>
          </w:rPr>
          <w:fldChar w:fldCharType="separate"/>
        </w:r>
        <w:r>
          <w:rPr>
            <w:noProof/>
            <w:webHidden/>
          </w:rPr>
          <w:t>39</w:t>
        </w:r>
        <w:r>
          <w:rPr>
            <w:noProof/>
            <w:webHidden/>
          </w:rPr>
          <w:fldChar w:fldCharType="end"/>
        </w:r>
      </w:hyperlink>
    </w:p>
    <w:p w14:paraId="00155E31" w14:textId="2A8C574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1" w:history="1">
        <w:r w:rsidRPr="00C42E3E">
          <w:rPr>
            <w:rStyle w:val="Hipervnculo"/>
            <w:noProof/>
          </w:rPr>
          <w:t>Ilustración 4</w:t>
        </w:r>
        <w:r w:rsidRPr="00C42E3E">
          <w:rPr>
            <w:rStyle w:val="Hipervnculo"/>
            <w:noProof/>
          </w:rPr>
          <w:noBreakHyphen/>
          <w:t>10. Isoyetas de Precipitación Máxima Tr 5 Años</w:t>
        </w:r>
        <w:r>
          <w:rPr>
            <w:noProof/>
            <w:webHidden/>
          </w:rPr>
          <w:tab/>
        </w:r>
        <w:r>
          <w:rPr>
            <w:noProof/>
            <w:webHidden/>
          </w:rPr>
          <w:fldChar w:fldCharType="begin"/>
        </w:r>
        <w:r>
          <w:rPr>
            <w:noProof/>
            <w:webHidden/>
          </w:rPr>
          <w:instrText xml:space="preserve"> PAGEREF _Toc238403801 \h </w:instrText>
        </w:r>
        <w:r>
          <w:rPr>
            <w:noProof/>
            <w:webHidden/>
          </w:rPr>
        </w:r>
        <w:r>
          <w:rPr>
            <w:noProof/>
            <w:webHidden/>
          </w:rPr>
          <w:fldChar w:fldCharType="separate"/>
        </w:r>
        <w:r>
          <w:rPr>
            <w:noProof/>
            <w:webHidden/>
          </w:rPr>
          <w:t>39</w:t>
        </w:r>
        <w:r>
          <w:rPr>
            <w:noProof/>
            <w:webHidden/>
          </w:rPr>
          <w:fldChar w:fldCharType="end"/>
        </w:r>
      </w:hyperlink>
    </w:p>
    <w:p w14:paraId="4ECB2F1A" w14:textId="507DBC9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2" w:history="1">
        <w:r w:rsidRPr="00C42E3E">
          <w:rPr>
            <w:rStyle w:val="Hipervnculo"/>
            <w:noProof/>
          </w:rPr>
          <w:t>Ilustración 4</w:t>
        </w:r>
        <w:r w:rsidRPr="00C42E3E">
          <w:rPr>
            <w:rStyle w:val="Hipervnculo"/>
            <w:noProof/>
          </w:rPr>
          <w:noBreakHyphen/>
          <w:t>11. Isoyetas de Precipitación Máxima Tr 10 Años</w:t>
        </w:r>
        <w:r>
          <w:rPr>
            <w:noProof/>
            <w:webHidden/>
          </w:rPr>
          <w:tab/>
        </w:r>
        <w:r>
          <w:rPr>
            <w:noProof/>
            <w:webHidden/>
          </w:rPr>
          <w:fldChar w:fldCharType="begin"/>
        </w:r>
        <w:r>
          <w:rPr>
            <w:noProof/>
            <w:webHidden/>
          </w:rPr>
          <w:instrText xml:space="preserve"> PAGEREF _Toc238403802 \h </w:instrText>
        </w:r>
        <w:r>
          <w:rPr>
            <w:noProof/>
            <w:webHidden/>
          </w:rPr>
        </w:r>
        <w:r>
          <w:rPr>
            <w:noProof/>
            <w:webHidden/>
          </w:rPr>
          <w:fldChar w:fldCharType="separate"/>
        </w:r>
        <w:r>
          <w:rPr>
            <w:noProof/>
            <w:webHidden/>
          </w:rPr>
          <w:t>40</w:t>
        </w:r>
        <w:r>
          <w:rPr>
            <w:noProof/>
            <w:webHidden/>
          </w:rPr>
          <w:fldChar w:fldCharType="end"/>
        </w:r>
      </w:hyperlink>
    </w:p>
    <w:p w14:paraId="63DAE637" w14:textId="7C0BFB2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3" w:history="1">
        <w:r w:rsidRPr="00C42E3E">
          <w:rPr>
            <w:rStyle w:val="Hipervnculo"/>
            <w:noProof/>
          </w:rPr>
          <w:t>Ilustración 4</w:t>
        </w:r>
        <w:r w:rsidRPr="00C42E3E">
          <w:rPr>
            <w:rStyle w:val="Hipervnculo"/>
            <w:noProof/>
          </w:rPr>
          <w:noBreakHyphen/>
          <w:t>12. Isoyetas de Precipitación Máxima Tr 15 Años</w:t>
        </w:r>
        <w:r>
          <w:rPr>
            <w:noProof/>
            <w:webHidden/>
          </w:rPr>
          <w:tab/>
        </w:r>
        <w:r>
          <w:rPr>
            <w:noProof/>
            <w:webHidden/>
          </w:rPr>
          <w:fldChar w:fldCharType="begin"/>
        </w:r>
        <w:r>
          <w:rPr>
            <w:noProof/>
            <w:webHidden/>
          </w:rPr>
          <w:instrText xml:space="preserve"> PAGEREF _Toc238403803 \h </w:instrText>
        </w:r>
        <w:r>
          <w:rPr>
            <w:noProof/>
            <w:webHidden/>
          </w:rPr>
        </w:r>
        <w:r>
          <w:rPr>
            <w:noProof/>
            <w:webHidden/>
          </w:rPr>
          <w:fldChar w:fldCharType="separate"/>
        </w:r>
        <w:r>
          <w:rPr>
            <w:noProof/>
            <w:webHidden/>
          </w:rPr>
          <w:t>40</w:t>
        </w:r>
        <w:r>
          <w:rPr>
            <w:noProof/>
            <w:webHidden/>
          </w:rPr>
          <w:fldChar w:fldCharType="end"/>
        </w:r>
      </w:hyperlink>
    </w:p>
    <w:p w14:paraId="5FBEB76D" w14:textId="5141C66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4" w:history="1">
        <w:r w:rsidRPr="00C42E3E">
          <w:rPr>
            <w:rStyle w:val="Hipervnculo"/>
            <w:noProof/>
          </w:rPr>
          <w:t>Ilustración 4</w:t>
        </w:r>
        <w:r w:rsidRPr="00C42E3E">
          <w:rPr>
            <w:rStyle w:val="Hipervnculo"/>
            <w:noProof/>
          </w:rPr>
          <w:noBreakHyphen/>
          <w:t>13. Isoyetas de Precipitación Máxima Tr 25 Años</w:t>
        </w:r>
        <w:r>
          <w:rPr>
            <w:noProof/>
            <w:webHidden/>
          </w:rPr>
          <w:tab/>
        </w:r>
        <w:r>
          <w:rPr>
            <w:noProof/>
            <w:webHidden/>
          </w:rPr>
          <w:fldChar w:fldCharType="begin"/>
        </w:r>
        <w:r>
          <w:rPr>
            <w:noProof/>
            <w:webHidden/>
          </w:rPr>
          <w:instrText xml:space="preserve"> PAGEREF _Toc238403804 \h </w:instrText>
        </w:r>
        <w:r>
          <w:rPr>
            <w:noProof/>
            <w:webHidden/>
          </w:rPr>
        </w:r>
        <w:r>
          <w:rPr>
            <w:noProof/>
            <w:webHidden/>
          </w:rPr>
          <w:fldChar w:fldCharType="separate"/>
        </w:r>
        <w:r>
          <w:rPr>
            <w:noProof/>
            <w:webHidden/>
          </w:rPr>
          <w:t>41</w:t>
        </w:r>
        <w:r>
          <w:rPr>
            <w:noProof/>
            <w:webHidden/>
          </w:rPr>
          <w:fldChar w:fldCharType="end"/>
        </w:r>
      </w:hyperlink>
    </w:p>
    <w:p w14:paraId="328FBC92" w14:textId="21B6EB2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5" w:history="1">
        <w:r w:rsidRPr="00C42E3E">
          <w:rPr>
            <w:rStyle w:val="Hipervnculo"/>
            <w:noProof/>
          </w:rPr>
          <w:t>Ilustración 4</w:t>
        </w:r>
        <w:r w:rsidRPr="00C42E3E">
          <w:rPr>
            <w:rStyle w:val="Hipervnculo"/>
            <w:noProof/>
          </w:rPr>
          <w:noBreakHyphen/>
          <w:t>14. Isoyetas de Precipitación Máxima Tr 50 Años</w:t>
        </w:r>
        <w:r>
          <w:rPr>
            <w:noProof/>
            <w:webHidden/>
          </w:rPr>
          <w:tab/>
        </w:r>
        <w:r>
          <w:rPr>
            <w:noProof/>
            <w:webHidden/>
          </w:rPr>
          <w:fldChar w:fldCharType="begin"/>
        </w:r>
        <w:r>
          <w:rPr>
            <w:noProof/>
            <w:webHidden/>
          </w:rPr>
          <w:instrText xml:space="preserve"> PAGEREF _Toc238403805 \h </w:instrText>
        </w:r>
        <w:r>
          <w:rPr>
            <w:noProof/>
            <w:webHidden/>
          </w:rPr>
        </w:r>
        <w:r>
          <w:rPr>
            <w:noProof/>
            <w:webHidden/>
          </w:rPr>
          <w:fldChar w:fldCharType="separate"/>
        </w:r>
        <w:r>
          <w:rPr>
            <w:noProof/>
            <w:webHidden/>
          </w:rPr>
          <w:t>41</w:t>
        </w:r>
        <w:r>
          <w:rPr>
            <w:noProof/>
            <w:webHidden/>
          </w:rPr>
          <w:fldChar w:fldCharType="end"/>
        </w:r>
      </w:hyperlink>
    </w:p>
    <w:p w14:paraId="4F41FD10" w14:textId="28BEF2C3"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6" w:history="1">
        <w:r w:rsidRPr="00C42E3E">
          <w:rPr>
            <w:rStyle w:val="Hipervnculo"/>
            <w:noProof/>
          </w:rPr>
          <w:t>Ilustración 4</w:t>
        </w:r>
        <w:r w:rsidRPr="00C42E3E">
          <w:rPr>
            <w:rStyle w:val="Hipervnculo"/>
            <w:noProof/>
          </w:rPr>
          <w:noBreakHyphen/>
          <w:t>13. Isoyetas de Precipitación Máxima Tr 100 Años</w:t>
        </w:r>
        <w:r>
          <w:rPr>
            <w:noProof/>
            <w:webHidden/>
          </w:rPr>
          <w:tab/>
        </w:r>
        <w:r>
          <w:rPr>
            <w:noProof/>
            <w:webHidden/>
          </w:rPr>
          <w:fldChar w:fldCharType="begin"/>
        </w:r>
        <w:r>
          <w:rPr>
            <w:noProof/>
            <w:webHidden/>
          </w:rPr>
          <w:instrText xml:space="preserve"> PAGEREF _Toc238403806 \h </w:instrText>
        </w:r>
        <w:r>
          <w:rPr>
            <w:noProof/>
            <w:webHidden/>
          </w:rPr>
        </w:r>
        <w:r>
          <w:rPr>
            <w:noProof/>
            <w:webHidden/>
          </w:rPr>
          <w:fldChar w:fldCharType="separate"/>
        </w:r>
        <w:r>
          <w:rPr>
            <w:noProof/>
            <w:webHidden/>
          </w:rPr>
          <w:t>42</w:t>
        </w:r>
        <w:r>
          <w:rPr>
            <w:noProof/>
            <w:webHidden/>
          </w:rPr>
          <w:fldChar w:fldCharType="end"/>
        </w:r>
      </w:hyperlink>
    </w:p>
    <w:p w14:paraId="3196285A" w14:textId="3C05042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7" w:history="1">
        <w:r w:rsidRPr="00C42E3E">
          <w:rPr>
            <w:rStyle w:val="Hipervnculo"/>
            <w:noProof/>
          </w:rPr>
          <w:t>Ilustración 4</w:t>
        </w:r>
        <w:r w:rsidRPr="00C42E3E">
          <w:rPr>
            <w:rStyle w:val="Hipervnculo"/>
            <w:noProof/>
          </w:rPr>
          <w:noBreakHyphen/>
          <w:t>14. Isoyetas de Precipitación Máxima Tr 500 Años</w:t>
        </w:r>
        <w:r>
          <w:rPr>
            <w:noProof/>
            <w:webHidden/>
          </w:rPr>
          <w:tab/>
        </w:r>
        <w:r>
          <w:rPr>
            <w:noProof/>
            <w:webHidden/>
          </w:rPr>
          <w:fldChar w:fldCharType="begin"/>
        </w:r>
        <w:r>
          <w:rPr>
            <w:noProof/>
            <w:webHidden/>
          </w:rPr>
          <w:instrText xml:space="preserve"> PAGEREF _Toc238403807 \h </w:instrText>
        </w:r>
        <w:r>
          <w:rPr>
            <w:noProof/>
            <w:webHidden/>
          </w:rPr>
        </w:r>
        <w:r>
          <w:rPr>
            <w:noProof/>
            <w:webHidden/>
          </w:rPr>
          <w:fldChar w:fldCharType="separate"/>
        </w:r>
        <w:r>
          <w:rPr>
            <w:noProof/>
            <w:webHidden/>
          </w:rPr>
          <w:t>42</w:t>
        </w:r>
        <w:r>
          <w:rPr>
            <w:noProof/>
            <w:webHidden/>
          </w:rPr>
          <w:fldChar w:fldCharType="end"/>
        </w:r>
      </w:hyperlink>
    </w:p>
    <w:p w14:paraId="6896E0DB" w14:textId="7A975D1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8" w:history="1">
        <w:r w:rsidRPr="00C42E3E">
          <w:rPr>
            <w:rStyle w:val="Hipervnculo"/>
            <w:noProof/>
          </w:rPr>
          <w:t>Ilustración 4</w:t>
        </w:r>
        <w:r w:rsidRPr="00C42E3E">
          <w:rPr>
            <w:rStyle w:val="Hipervnculo"/>
            <w:noProof/>
          </w:rPr>
          <w:noBreakHyphen/>
          <w:t xml:space="preserve">17. Cambio Climático Departamento </w:t>
        </w:r>
        <w:r w:rsidRPr="00C42E3E">
          <w:rPr>
            <w:rStyle w:val="Hipervnculo"/>
            <w:noProof/>
            <w:highlight w:val="yellow"/>
          </w:rPr>
          <w:t>del Meta</w:t>
        </w:r>
        <w:r>
          <w:rPr>
            <w:noProof/>
            <w:webHidden/>
          </w:rPr>
          <w:tab/>
        </w:r>
        <w:r>
          <w:rPr>
            <w:noProof/>
            <w:webHidden/>
          </w:rPr>
          <w:fldChar w:fldCharType="begin"/>
        </w:r>
        <w:r>
          <w:rPr>
            <w:noProof/>
            <w:webHidden/>
          </w:rPr>
          <w:instrText xml:space="preserve"> PAGEREF _Toc238403808 \h </w:instrText>
        </w:r>
        <w:r>
          <w:rPr>
            <w:noProof/>
            <w:webHidden/>
          </w:rPr>
        </w:r>
        <w:r>
          <w:rPr>
            <w:noProof/>
            <w:webHidden/>
          </w:rPr>
          <w:fldChar w:fldCharType="separate"/>
        </w:r>
        <w:r>
          <w:rPr>
            <w:noProof/>
            <w:webHidden/>
          </w:rPr>
          <w:t>43</w:t>
        </w:r>
        <w:r>
          <w:rPr>
            <w:noProof/>
            <w:webHidden/>
          </w:rPr>
          <w:fldChar w:fldCharType="end"/>
        </w:r>
      </w:hyperlink>
    </w:p>
    <w:p w14:paraId="7F3D1B6E" w14:textId="6263F6E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09" w:history="1">
        <w:r w:rsidRPr="00C42E3E">
          <w:rPr>
            <w:rStyle w:val="Hipervnculo"/>
            <w:noProof/>
          </w:rPr>
          <w:t>Ilustración 4</w:t>
        </w:r>
        <w:r w:rsidRPr="00C42E3E">
          <w:rPr>
            <w:rStyle w:val="Hipervnculo"/>
            <w:noProof/>
          </w:rPr>
          <w:noBreakHyphen/>
          <w:t>17. Factor de Reducción por Distribución Temporal</w:t>
        </w:r>
        <w:r>
          <w:rPr>
            <w:noProof/>
            <w:webHidden/>
          </w:rPr>
          <w:tab/>
        </w:r>
        <w:r>
          <w:rPr>
            <w:noProof/>
            <w:webHidden/>
          </w:rPr>
          <w:fldChar w:fldCharType="begin"/>
        </w:r>
        <w:r>
          <w:rPr>
            <w:noProof/>
            <w:webHidden/>
          </w:rPr>
          <w:instrText xml:space="preserve"> PAGEREF _Toc238403809 \h </w:instrText>
        </w:r>
        <w:r>
          <w:rPr>
            <w:noProof/>
            <w:webHidden/>
          </w:rPr>
        </w:r>
        <w:r>
          <w:rPr>
            <w:noProof/>
            <w:webHidden/>
          </w:rPr>
          <w:fldChar w:fldCharType="separate"/>
        </w:r>
        <w:r>
          <w:rPr>
            <w:noProof/>
            <w:webHidden/>
          </w:rPr>
          <w:t>44</w:t>
        </w:r>
        <w:r>
          <w:rPr>
            <w:noProof/>
            <w:webHidden/>
          </w:rPr>
          <w:fldChar w:fldCharType="end"/>
        </w:r>
      </w:hyperlink>
    </w:p>
    <w:p w14:paraId="66523E0C" w14:textId="110BFC5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0" w:history="1">
        <w:r w:rsidRPr="00C42E3E">
          <w:rPr>
            <w:rStyle w:val="Hipervnculo"/>
            <w:noProof/>
          </w:rPr>
          <w:t>Ilustración 4</w:t>
        </w:r>
        <w:r w:rsidRPr="00C42E3E">
          <w:rPr>
            <w:rStyle w:val="Hipervnculo"/>
            <w:noProof/>
          </w:rPr>
          <w:noBreakHyphen/>
          <w:t>19. Zonas de Precipitación Definidas</w:t>
        </w:r>
        <w:r>
          <w:rPr>
            <w:noProof/>
            <w:webHidden/>
          </w:rPr>
          <w:tab/>
        </w:r>
        <w:r>
          <w:rPr>
            <w:noProof/>
            <w:webHidden/>
          </w:rPr>
          <w:fldChar w:fldCharType="begin"/>
        </w:r>
        <w:r>
          <w:rPr>
            <w:noProof/>
            <w:webHidden/>
          </w:rPr>
          <w:instrText xml:space="preserve"> PAGEREF _Toc238403810 \h </w:instrText>
        </w:r>
        <w:r>
          <w:rPr>
            <w:noProof/>
            <w:webHidden/>
          </w:rPr>
        </w:r>
        <w:r>
          <w:rPr>
            <w:noProof/>
            <w:webHidden/>
          </w:rPr>
          <w:fldChar w:fldCharType="separate"/>
        </w:r>
        <w:r>
          <w:rPr>
            <w:noProof/>
            <w:webHidden/>
          </w:rPr>
          <w:t>44</w:t>
        </w:r>
        <w:r>
          <w:rPr>
            <w:noProof/>
            <w:webHidden/>
          </w:rPr>
          <w:fldChar w:fldCharType="end"/>
        </w:r>
      </w:hyperlink>
    </w:p>
    <w:p w14:paraId="7C23528F" w14:textId="7CABBB5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1" w:history="1">
        <w:r w:rsidRPr="00C42E3E">
          <w:rPr>
            <w:rStyle w:val="Hipervnculo"/>
            <w:noProof/>
          </w:rPr>
          <w:t>Ilustración 4</w:t>
        </w:r>
        <w:r w:rsidRPr="00C42E3E">
          <w:rPr>
            <w:rStyle w:val="Hipervnculo"/>
            <w:noProof/>
          </w:rPr>
          <w:noBreakHyphen/>
          <w:t>20. Umbral de Precipitación</w:t>
        </w:r>
        <w:r>
          <w:rPr>
            <w:noProof/>
            <w:webHidden/>
          </w:rPr>
          <w:tab/>
        </w:r>
        <w:r>
          <w:rPr>
            <w:noProof/>
            <w:webHidden/>
          </w:rPr>
          <w:fldChar w:fldCharType="begin"/>
        </w:r>
        <w:r>
          <w:rPr>
            <w:noProof/>
            <w:webHidden/>
          </w:rPr>
          <w:instrText xml:space="preserve"> PAGEREF _Toc238403811 \h </w:instrText>
        </w:r>
        <w:r>
          <w:rPr>
            <w:noProof/>
            <w:webHidden/>
          </w:rPr>
        </w:r>
        <w:r>
          <w:rPr>
            <w:noProof/>
            <w:webHidden/>
          </w:rPr>
          <w:fldChar w:fldCharType="separate"/>
        </w:r>
        <w:r>
          <w:rPr>
            <w:noProof/>
            <w:webHidden/>
          </w:rPr>
          <w:t>45</w:t>
        </w:r>
        <w:r>
          <w:rPr>
            <w:noProof/>
            <w:webHidden/>
          </w:rPr>
          <w:fldChar w:fldCharType="end"/>
        </w:r>
      </w:hyperlink>
    </w:p>
    <w:p w14:paraId="72232FFB" w14:textId="12C7CC2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2" w:history="1">
        <w:r w:rsidRPr="00C42E3E">
          <w:rPr>
            <w:rStyle w:val="Hipervnculo"/>
            <w:noProof/>
          </w:rPr>
          <w:t>Ilustración 5</w:t>
        </w:r>
        <w:r w:rsidRPr="00C42E3E">
          <w:rPr>
            <w:rStyle w:val="Hipervnculo"/>
            <w:noProof/>
          </w:rPr>
          <w:noBreakHyphen/>
          <w:t>5. Factor de Reducción por Área</w:t>
        </w:r>
        <w:r>
          <w:rPr>
            <w:noProof/>
            <w:webHidden/>
          </w:rPr>
          <w:tab/>
        </w:r>
        <w:r>
          <w:rPr>
            <w:noProof/>
            <w:webHidden/>
          </w:rPr>
          <w:fldChar w:fldCharType="begin"/>
        </w:r>
        <w:r>
          <w:rPr>
            <w:noProof/>
            <w:webHidden/>
          </w:rPr>
          <w:instrText xml:space="preserve"> PAGEREF _Toc238403812 \h </w:instrText>
        </w:r>
        <w:r>
          <w:rPr>
            <w:noProof/>
            <w:webHidden/>
          </w:rPr>
        </w:r>
        <w:r>
          <w:rPr>
            <w:noProof/>
            <w:webHidden/>
          </w:rPr>
          <w:fldChar w:fldCharType="separate"/>
        </w:r>
        <w:r>
          <w:rPr>
            <w:noProof/>
            <w:webHidden/>
          </w:rPr>
          <w:t>45</w:t>
        </w:r>
        <w:r>
          <w:rPr>
            <w:noProof/>
            <w:webHidden/>
          </w:rPr>
          <w:fldChar w:fldCharType="end"/>
        </w:r>
      </w:hyperlink>
    </w:p>
    <w:p w14:paraId="4AF4B016" w14:textId="062FC4F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3" w:history="1">
        <w:r w:rsidRPr="00C42E3E">
          <w:rPr>
            <w:rStyle w:val="Hipervnculo"/>
            <w:noProof/>
          </w:rPr>
          <w:t>Ilustración 5</w:t>
        </w:r>
        <w:r w:rsidRPr="00C42E3E">
          <w:rPr>
            <w:rStyle w:val="Hipervnculo"/>
            <w:noProof/>
          </w:rPr>
          <w:noBreakHyphen/>
          <w:t>1. Mapa EVP Subcuencas</w:t>
        </w:r>
        <w:r>
          <w:rPr>
            <w:noProof/>
            <w:webHidden/>
          </w:rPr>
          <w:tab/>
        </w:r>
        <w:r>
          <w:rPr>
            <w:noProof/>
            <w:webHidden/>
          </w:rPr>
          <w:fldChar w:fldCharType="begin"/>
        </w:r>
        <w:r>
          <w:rPr>
            <w:noProof/>
            <w:webHidden/>
          </w:rPr>
          <w:instrText xml:space="preserve"> PAGEREF _Toc238403813 \h </w:instrText>
        </w:r>
        <w:r>
          <w:rPr>
            <w:noProof/>
            <w:webHidden/>
          </w:rPr>
        </w:r>
        <w:r>
          <w:rPr>
            <w:noProof/>
            <w:webHidden/>
          </w:rPr>
          <w:fldChar w:fldCharType="separate"/>
        </w:r>
        <w:r>
          <w:rPr>
            <w:noProof/>
            <w:webHidden/>
          </w:rPr>
          <w:t>58</w:t>
        </w:r>
        <w:r>
          <w:rPr>
            <w:noProof/>
            <w:webHidden/>
          </w:rPr>
          <w:fldChar w:fldCharType="end"/>
        </w:r>
      </w:hyperlink>
    </w:p>
    <w:p w14:paraId="2814183B" w14:textId="684FDB6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4" w:history="1">
        <w:r w:rsidRPr="00C42E3E">
          <w:rPr>
            <w:rStyle w:val="Hipervnculo"/>
            <w:noProof/>
          </w:rPr>
          <w:t>Ilustración 5</w:t>
        </w:r>
        <w:r w:rsidRPr="00C42E3E">
          <w:rPr>
            <w:rStyle w:val="Hipervnculo"/>
            <w:noProof/>
          </w:rPr>
          <w:noBreakHyphen/>
          <w:t>2. Mapa EVP Subcuencas</w:t>
        </w:r>
        <w:r>
          <w:rPr>
            <w:noProof/>
            <w:webHidden/>
          </w:rPr>
          <w:tab/>
        </w:r>
        <w:r>
          <w:rPr>
            <w:noProof/>
            <w:webHidden/>
          </w:rPr>
          <w:fldChar w:fldCharType="begin"/>
        </w:r>
        <w:r>
          <w:rPr>
            <w:noProof/>
            <w:webHidden/>
          </w:rPr>
          <w:instrText xml:space="preserve"> PAGEREF _Toc238403814 \h </w:instrText>
        </w:r>
        <w:r>
          <w:rPr>
            <w:noProof/>
            <w:webHidden/>
          </w:rPr>
        </w:r>
        <w:r>
          <w:rPr>
            <w:noProof/>
            <w:webHidden/>
          </w:rPr>
          <w:fldChar w:fldCharType="separate"/>
        </w:r>
        <w:r>
          <w:rPr>
            <w:noProof/>
            <w:webHidden/>
          </w:rPr>
          <w:t>59</w:t>
        </w:r>
        <w:r>
          <w:rPr>
            <w:noProof/>
            <w:webHidden/>
          </w:rPr>
          <w:fldChar w:fldCharType="end"/>
        </w:r>
      </w:hyperlink>
    </w:p>
    <w:p w14:paraId="25F259EA" w14:textId="4ED5CAA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5" w:history="1">
        <w:r w:rsidRPr="00C42E3E">
          <w:rPr>
            <w:rStyle w:val="Hipervnculo"/>
            <w:noProof/>
          </w:rPr>
          <w:t>Ilustración 5</w:t>
        </w:r>
        <w:r w:rsidRPr="00C42E3E">
          <w:rPr>
            <w:rStyle w:val="Hipervnculo"/>
            <w:noProof/>
          </w:rPr>
          <w:noBreakHyphen/>
          <w:t>3. Relación E/P Subcuencas</w:t>
        </w:r>
        <w:r>
          <w:rPr>
            <w:noProof/>
            <w:webHidden/>
          </w:rPr>
          <w:tab/>
        </w:r>
        <w:r>
          <w:rPr>
            <w:noProof/>
            <w:webHidden/>
          </w:rPr>
          <w:fldChar w:fldCharType="begin"/>
        </w:r>
        <w:r>
          <w:rPr>
            <w:noProof/>
            <w:webHidden/>
          </w:rPr>
          <w:instrText xml:space="preserve"> PAGEREF _Toc238403815 \h </w:instrText>
        </w:r>
        <w:r>
          <w:rPr>
            <w:noProof/>
            <w:webHidden/>
          </w:rPr>
        </w:r>
        <w:r>
          <w:rPr>
            <w:noProof/>
            <w:webHidden/>
          </w:rPr>
          <w:fldChar w:fldCharType="separate"/>
        </w:r>
        <w:r>
          <w:rPr>
            <w:noProof/>
            <w:webHidden/>
          </w:rPr>
          <w:t>60</w:t>
        </w:r>
        <w:r>
          <w:rPr>
            <w:noProof/>
            <w:webHidden/>
          </w:rPr>
          <w:fldChar w:fldCharType="end"/>
        </w:r>
      </w:hyperlink>
    </w:p>
    <w:p w14:paraId="5D702E9D" w14:textId="35A885FE"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6" w:history="1">
        <w:r w:rsidRPr="00C42E3E">
          <w:rPr>
            <w:rStyle w:val="Hipervnculo"/>
            <w:noProof/>
          </w:rPr>
          <w:t>Ilustración 5</w:t>
        </w:r>
        <w:r w:rsidRPr="00C42E3E">
          <w:rPr>
            <w:rStyle w:val="Hipervnculo"/>
            <w:noProof/>
          </w:rPr>
          <w:noBreakHyphen/>
          <w:t>4. Mapa Escorrentía Subcuencas</w:t>
        </w:r>
        <w:r>
          <w:rPr>
            <w:noProof/>
            <w:webHidden/>
          </w:rPr>
          <w:tab/>
        </w:r>
        <w:r>
          <w:rPr>
            <w:noProof/>
            <w:webHidden/>
          </w:rPr>
          <w:fldChar w:fldCharType="begin"/>
        </w:r>
        <w:r>
          <w:rPr>
            <w:noProof/>
            <w:webHidden/>
          </w:rPr>
          <w:instrText xml:space="preserve"> PAGEREF _Toc238403816 \h </w:instrText>
        </w:r>
        <w:r>
          <w:rPr>
            <w:noProof/>
            <w:webHidden/>
          </w:rPr>
        </w:r>
        <w:r>
          <w:rPr>
            <w:noProof/>
            <w:webHidden/>
          </w:rPr>
          <w:fldChar w:fldCharType="separate"/>
        </w:r>
        <w:r>
          <w:rPr>
            <w:noProof/>
            <w:webHidden/>
          </w:rPr>
          <w:t>61</w:t>
        </w:r>
        <w:r>
          <w:rPr>
            <w:noProof/>
            <w:webHidden/>
          </w:rPr>
          <w:fldChar w:fldCharType="end"/>
        </w:r>
      </w:hyperlink>
    </w:p>
    <w:p w14:paraId="33B91740" w14:textId="51889C4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7" w:history="1">
        <w:r w:rsidRPr="00C42E3E">
          <w:rPr>
            <w:rStyle w:val="Hipervnculo"/>
            <w:noProof/>
          </w:rPr>
          <w:t>Ilustración 5</w:t>
        </w:r>
        <w:r w:rsidRPr="00C42E3E">
          <w:rPr>
            <w:rStyle w:val="Hipervnculo"/>
            <w:noProof/>
          </w:rPr>
          <w:noBreakHyphen/>
          <w:t>5. Mapa Rendimiento Hídrico Subcuencas</w:t>
        </w:r>
        <w:r>
          <w:rPr>
            <w:noProof/>
            <w:webHidden/>
          </w:rPr>
          <w:tab/>
        </w:r>
        <w:r>
          <w:rPr>
            <w:noProof/>
            <w:webHidden/>
          </w:rPr>
          <w:fldChar w:fldCharType="begin"/>
        </w:r>
        <w:r>
          <w:rPr>
            <w:noProof/>
            <w:webHidden/>
          </w:rPr>
          <w:instrText xml:space="preserve"> PAGEREF _Toc238403817 \h </w:instrText>
        </w:r>
        <w:r>
          <w:rPr>
            <w:noProof/>
            <w:webHidden/>
          </w:rPr>
        </w:r>
        <w:r>
          <w:rPr>
            <w:noProof/>
            <w:webHidden/>
          </w:rPr>
          <w:fldChar w:fldCharType="separate"/>
        </w:r>
        <w:r>
          <w:rPr>
            <w:noProof/>
            <w:webHidden/>
          </w:rPr>
          <w:t>61</w:t>
        </w:r>
        <w:r>
          <w:rPr>
            <w:noProof/>
            <w:webHidden/>
          </w:rPr>
          <w:fldChar w:fldCharType="end"/>
        </w:r>
      </w:hyperlink>
    </w:p>
    <w:p w14:paraId="5EBDC066" w14:textId="63E9864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8" w:history="1">
        <w:r w:rsidRPr="00C42E3E">
          <w:rPr>
            <w:rStyle w:val="Hipervnculo"/>
            <w:noProof/>
          </w:rPr>
          <w:t>Ilustración 5</w:t>
        </w:r>
        <w:r w:rsidRPr="00C42E3E">
          <w:rPr>
            <w:rStyle w:val="Hipervnculo"/>
            <w:noProof/>
          </w:rPr>
          <w:noBreakHyphen/>
          <w:t>6. Interpretación IRH</w:t>
        </w:r>
        <w:r>
          <w:rPr>
            <w:noProof/>
            <w:webHidden/>
          </w:rPr>
          <w:tab/>
        </w:r>
        <w:r>
          <w:rPr>
            <w:noProof/>
            <w:webHidden/>
          </w:rPr>
          <w:fldChar w:fldCharType="begin"/>
        </w:r>
        <w:r>
          <w:rPr>
            <w:noProof/>
            <w:webHidden/>
          </w:rPr>
          <w:instrText xml:space="preserve"> PAGEREF _Toc238403818 \h </w:instrText>
        </w:r>
        <w:r>
          <w:rPr>
            <w:noProof/>
            <w:webHidden/>
          </w:rPr>
        </w:r>
        <w:r>
          <w:rPr>
            <w:noProof/>
            <w:webHidden/>
          </w:rPr>
          <w:fldChar w:fldCharType="separate"/>
        </w:r>
        <w:r>
          <w:rPr>
            <w:noProof/>
            <w:webHidden/>
          </w:rPr>
          <w:t>63</w:t>
        </w:r>
        <w:r>
          <w:rPr>
            <w:noProof/>
            <w:webHidden/>
          </w:rPr>
          <w:fldChar w:fldCharType="end"/>
        </w:r>
      </w:hyperlink>
    </w:p>
    <w:p w14:paraId="308AF434" w14:textId="6510C08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19" w:history="1">
        <w:r w:rsidRPr="00C42E3E">
          <w:rPr>
            <w:rStyle w:val="Hipervnculo"/>
            <w:noProof/>
          </w:rPr>
          <w:t>Ilustración 5</w:t>
        </w:r>
        <w:r w:rsidRPr="00C42E3E">
          <w:rPr>
            <w:rStyle w:val="Hipervnculo"/>
            <w:noProof/>
          </w:rPr>
          <w:noBreakHyphen/>
          <w:t>7. Variables método abstracciones SCS</w:t>
        </w:r>
        <w:r>
          <w:rPr>
            <w:noProof/>
            <w:webHidden/>
          </w:rPr>
          <w:tab/>
        </w:r>
        <w:r>
          <w:rPr>
            <w:noProof/>
            <w:webHidden/>
          </w:rPr>
          <w:fldChar w:fldCharType="begin"/>
        </w:r>
        <w:r>
          <w:rPr>
            <w:noProof/>
            <w:webHidden/>
          </w:rPr>
          <w:instrText xml:space="preserve"> PAGEREF _Toc238403819 \h </w:instrText>
        </w:r>
        <w:r>
          <w:rPr>
            <w:noProof/>
            <w:webHidden/>
          </w:rPr>
        </w:r>
        <w:r>
          <w:rPr>
            <w:noProof/>
            <w:webHidden/>
          </w:rPr>
          <w:fldChar w:fldCharType="separate"/>
        </w:r>
        <w:r>
          <w:rPr>
            <w:noProof/>
            <w:webHidden/>
          </w:rPr>
          <w:t>65</w:t>
        </w:r>
        <w:r>
          <w:rPr>
            <w:noProof/>
            <w:webHidden/>
          </w:rPr>
          <w:fldChar w:fldCharType="end"/>
        </w:r>
      </w:hyperlink>
    </w:p>
    <w:p w14:paraId="5DC73EFD" w14:textId="09AD0CE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0" w:history="1">
        <w:r w:rsidRPr="00C42E3E">
          <w:rPr>
            <w:rStyle w:val="Hipervnculo"/>
            <w:noProof/>
          </w:rPr>
          <w:t>Ilustración 5</w:t>
        </w:r>
        <w:r w:rsidRPr="00C42E3E">
          <w:rPr>
            <w:rStyle w:val="Hipervnculo"/>
            <w:noProof/>
          </w:rPr>
          <w:noBreakHyphen/>
          <w:t>8. Disminución capacidad infiltración método abstracciones SCS</w:t>
        </w:r>
        <w:r>
          <w:rPr>
            <w:noProof/>
            <w:webHidden/>
          </w:rPr>
          <w:tab/>
        </w:r>
        <w:r>
          <w:rPr>
            <w:noProof/>
            <w:webHidden/>
          </w:rPr>
          <w:fldChar w:fldCharType="begin"/>
        </w:r>
        <w:r>
          <w:rPr>
            <w:noProof/>
            <w:webHidden/>
          </w:rPr>
          <w:instrText xml:space="preserve"> PAGEREF _Toc238403820 \h </w:instrText>
        </w:r>
        <w:r>
          <w:rPr>
            <w:noProof/>
            <w:webHidden/>
          </w:rPr>
        </w:r>
        <w:r>
          <w:rPr>
            <w:noProof/>
            <w:webHidden/>
          </w:rPr>
          <w:fldChar w:fldCharType="separate"/>
        </w:r>
        <w:r>
          <w:rPr>
            <w:noProof/>
            <w:webHidden/>
          </w:rPr>
          <w:t>66</w:t>
        </w:r>
        <w:r>
          <w:rPr>
            <w:noProof/>
            <w:webHidden/>
          </w:rPr>
          <w:fldChar w:fldCharType="end"/>
        </w:r>
      </w:hyperlink>
    </w:p>
    <w:p w14:paraId="3FC8506B" w14:textId="54DDF5E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1" w:history="1">
        <w:r w:rsidRPr="00C42E3E">
          <w:rPr>
            <w:rStyle w:val="Hipervnculo"/>
            <w:noProof/>
          </w:rPr>
          <w:t>Ilustración 5</w:t>
        </w:r>
        <w:r w:rsidRPr="00C42E3E">
          <w:rPr>
            <w:rStyle w:val="Hipervnculo"/>
            <w:noProof/>
          </w:rPr>
          <w:noBreakHyphen/>
          <w:t>9. Hidrograma Unitario Adimensional del SCS</w:t>
        </w:r>
        <w:r>
          <w:rPr>
            <w:noProof/>
            <w:webHidden/>
          </w:rPr>
          <w:tab/>
        </w:r>
        <w:r>
          <w:rPr>
            <w:noProof/>
            <w:webHidden/>
          </w:rPr>
          <w:fldChar w:fldCharType="begin"/>
        </w:r>
        <w:r>
          <w:rPr>
            <w:noProof/>
            <w:webHidden/>
          </w:rPr>
          <w:instrText xml:space="preserve"> PAGEREF _Toc238403821 \h </w:instrText>
        </w:r>
        <w:r>
          <w:rPr>
            <w:noProof/>
            <w:webHidden/>
          </w:rPr>
        </w:r>
        <w:r>
          <w:rPr>
            <w:noProof/>
            <w:webHidden/>
          </w:rPr>
          <w:fldChar w:fldCharType="separate"/>
        </w:r>
        <w:r>
          <w:rPr>
            <w:noProof/>
            <w:webHidden/>
          </w:rPr>
          <w:t>68</w:t>
        </w:r>
        <w:r>
          <w:rPr>
            <w:noProof/>
            <w:webHidden/>
          </w:rPr>
          <w:fldChar w:fldCharType="end"/>
        </w:r>
      </w:hyperlink>
    </w:p>
    <w:p w14:paraId="02C1F0EA" w14:textId="34ECED9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2" w:history="1">
        <w:r w:rsidRPr="00C42E3E">
          <w:rPr>
            <w:rStyle w:val="Hipervnculo"/>
            <w:noProof/>
          </w:rPr>
          <w:t>Ilustración 5</w:t>
        </w:r>
        <w:r w:rsidRPr="00C42E3E">
          <w:rPr>
            <w:rStyle w:val="Hipervnculo"/>
            <w:noProof/>
          </w:rPr>
          <w:noBreakHyphen/>
          <w:t>10. Tiempo de Rezago Subcuencas</w:t>
        </w:r>
        <w:r>
          <w:rPr>
            <w:noProof/>
            <w:webHidden/>
          </w:rPr>
          <w:tab/>
        </w:r>
        <w:r>
          <w:rPr>
            <w:noProof/>
            <w:webHidden/>
          </w:rPr>
          <w:fldChar w:fldCharType="begin"/>
        </w:r>
        <w:r>
          <w:rPr>
            <w:noProof/>
            <w:webHidden/>
          </w:rPr>
          <w:instrText xml:space="preserve"> PAGEREF _Toc238403822 \h </w:instrText>
        </w:r>
        <w:r>
          <w:rPr>
            <w:noProof/>
            <w:webHidden/>
          </w:rPr>
        </w:r>
        <w:r>
          <w:rPr>
            <w:noProof/>
            <w:webHidden/>
          </w:rPr>
          <w:fldChar w:fldCharType="separate"/>
        </w:r>
        <w:r>
          <w:rPr>
            <w:noProof/>
            <w:webHidden/>
          </w:rPr>
          <w:t>69</w:t>
        </w:r>
        <w:r>
          <w:rPr>
            <w:noProof/>
            <w:webHidden/>
          </w:rPr>
          <w:fldChar w:fldCharType="end"/>
        </w:r>
      </w:hyperlink>
    </w:p>
    <w:p w14:paraId="654404E4" w14:textId="5A9AC65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3" w:history="1">
        <w:r w:rsidRPr="00C42E3E">
          <w:rPr>
            <w:rStyle w:val="Hipervnculo"/>
            <w:noProof/>
          </w:rPr>
          <w:t>Ilustración 5</w:t>
        </w:r>
        <w:r w:rsidRPr="00C42E3E">
          <w:rPr>
            <w:rStyle w:val="Hipervnculo"/>
            <w:noProof/>
          </w:rPr>
          <w:noBreakHyphen/>
          <w:t>11. Esquema Tránsito de Crecientes</w:t>
        </w:r>
        <w:r>
          <w:rPr>
            <w:noProof/>
            <w:webHidden/>
          </w:rPr>
          <w:tab/>
        </w:r>
        <w:r>
          <w:rPr>
            <w:noProof/>
            <w:webHidden/>
          </w:rPr>
          <w:fldChar w:fldCharType="begin"/>
        </w:r>
        <w:r>
          <w:rPr>
            <w:noProof/>
            <w:webHidden/>
          </w:rPr>
          <w:instrText xml:space="preserve"> PAGEREF _Toc238403823 \h </w:instrText>
        </w:r>
        <w:r>
          <w:rPr>
            <w:noProof/>
            <w:webHidden/>
          </w:rPr>
        </w:r>
        <w:r>
          <w:rPr>
            <w:noProof/>
            <w:webHidden/>
          </w:rPr>
          <w:fldChar w:fldCharType="separate"/>
        </w:r>
        <w:r>
          <w:rPr>
            <w:noProof/>
            <w:webHidden/>
          </w:rPr>
          <w:t>69</w:t>
        </w:r>
        <w:r>
          <w:rPr>
            <w:noProof/>
            <w:webHidden/>
          </w:rPr>
          <w:fldChar w:fldCharType="end"/>
        </w:r>
      </w:hyperlink>
    </w:p>
    <w:p w14:paraId="7D7C8E65" w14:textId="1BA96817"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4" w:history="1">
        <w:r w:rsidRPr="00C42E3E">
          <w:rPr>
            <w:rStyle w:val="Hipervnculo"/>
            <w:noProof/>
          </w:rPr>
          <w:t>Ilustración 5</w:t>
        </w:r>
        <w:r w:rsidRPr="00C42E3E">
          <w:rPr>
            <w:rStyle w:val="Hipervnculo"/>
            <w:noProof/>
          </w:rPr>
          <w:noBreakHyphen/>
          <w:t>12. Modelo HEC-HMS</w:t>
        </w:r>
        <w:r>
          <w:rPr>
            <w:noProof/>
            <w:webHidden/>
          </w:rPr>
          <w:tab/>
        </w:r>
        <w:r>
          <w:rPr>
            <w:noProof/>
            <w:webHidden/>
          </w:rPr>
          <w:fldChar w:fldCharType="begin"/>
        </w:r>
        <w:r>
          <w:rPr>
            <w:noProof/>
            <w:webHidden/>
          </w:rPr>
          <w:instrText xml:space="preserve"> PAGEREF _Toc238403824 \h </w:instrText>
        </w:r>
        <w:r>
          <w:rPr>
            <w:noProof/>
            <w:webHidden/>
          </w:rPr>
        </w:r>
        <w:r>
          <w:rPr>
            <w:noProof/>
            <w:webHidden/>
          </w:rPr>
          <w:fldChar w:fldCharType="separate"/>
        </w:r>
        <w:r>
          <w:rPr>
            <w:noProof/>
            <w:webHidden/>
          </w:rPr>
          <w:t>71</w:t>
        </w:r>
        <w:r>
          <w:rPr>
            <w:noProof/>
            <w:webHidden/>
          </w:rPr>
          <w:fldChar w:fldCharType="end"/>
        </w:r>
      </w:hyperlink>
    </w:p>
    <w:p w14:paraId="2E6FBB4B" w14:textId="3B29E9D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5" w:history="1">
        <w:r w:rsidRPr="00C42E3E">
          <w:rPr>
            <w:rStyle w:val="Hipervnculo"/>
            <w:noProof/>
          </w:rPr>
          <w:t>Ilustración 5</w:t>
        </w:r>
        <w:r w:rsidRPr="00C42E3E">
          <w:rPr>
            <w:rStyle w:val="Hipervnculo"/>
            <w:noProof/>
          </w:rPr>
          <w:noBreakHyphen/>
          <w:t>13. Hidrograma Creciente HEC HMS</w:t>
        </w:r>
        <w:r>
          <w:rPr>
            <w:noProof/>
            <w:webHidden/>
          </w:rPr>
          <w:tab/>
        </w:r>
        <w:r>
          <w:rPr>
            <w:noProof/>
            <w:webHidden/>
          </w:rPr>
          <w:fldChar w:fldCharType="begin"/>
        </w:r>
        <w:r>
          <w:rPr>
            <w:noProof/>
            <w:webHidden/>
          </w:rPr>
          <w:instrText xml:space="preserve"> PAGEREF _Toc238403825 \h </w:instrText>
        </w:r>
        <w:r>
          <w:rPr>
            <w:noProof/>
            <w:webHidden/>
          </w:rPr>
        </w:r>
        <w:r>
          <w:rPr>
            <w:noProof/>
            <w:webHidden/>
          </w:rPr>
          <w:fldChar w:fldCharType="separate"/>
        </w:r>
        <w:r>
          <w:rPr>
            <w:noProof/>
            <w:webHidden/>
          </w:rPr>
          <w:t>72</w:t>
        </w:r>
        <w:r>
          <w:rPr>
            <w:noProof/>
            <w:webHidden/>
          </w:rPr>
          <w:fldChar w:fldCharType="end"/>
        </w:r>
      </w:hyperlink>
    </w:p>
    <w:p w14:paraId="0F70F6CE" w14:textId="4BB46E1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6" w:history="1">
        <w:r w:rsidRPr="00C42E3E">
          <w:rPr>
            <w:rStyle w:val="Hipervnculo"/>
            <w:noProof/>
          </w:rPr>
          <w:t>Ilustración 5</w:t>
        </w:r>
        <w:r w:rsidRPr="00C42E3E">
          <w:rPr>
            <w:rStyle w:val="Hipervnculo"/>
            <w:noProof/>
          </w:rPr>
          <w:noBreakHyphen/>
          <w:t>14. Hidrograma en Confluencia HEC HMS</w:t>
        </w:r>
        <w:r>
          <w:rPr>
            <w:noProof/>
            <w:webHidden/>
          </w:rPr>
          <w:tab/>
        </w:r>
        <w:r>
          <w:rPr>
            <w:noProof/>
            <w:webHidden/>
          </w:rPr>
          <w:fldChar w:fldCharType="begin"/>
        </w:r>
        <w:r>
          <w:rPr>
            <w:noProof/>
            <w:webHidden/>
          </w:rPr>
          <w:instrText xml:space="preserve"> PAGEREF _Toc238403826 \h </w:instrText>
        </w:r>
        <w:r>
          <w:rPr>
            <w:noProof/>
            <w:webHidden/>
          </w:rPr>
        </w:r>
        <w:r>
          <w:rPr>
            <w:noProof/>
            <w:webHidden/>
          </w:rPr>
          <w:fldChar w:fldCharType="separate"/>
        </w:r>
        <w:r>
          <w:rPr>
            <w:noProof/>
            <w:webHidden/>
          </w:rPr>
          <w:t>72</w:t>
        </w:r>
        <w:r>
          <w:rPr>
            <w:noProof/>
            <w:webHidden/>
          </w:rPr>
          <w:fldChar w:fldCharType="end"/>
        </w:r>
      </w:hyperlink>
    </w:p>
    <w:p w14:paraId="7BB8E60B" w14:textId="2B85F133"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7" w:history="1">
        <w:r w:rsidRPr="00C42E3E">
          <w:rPr>
            <w:rStyle w:val="Hipervnculo"/>
            <w:noProof/>
          </w:rPr>
          <w:t>Ilustración 5</w:t>
        </w:r>
        <w:r w:rsidRPr="00C42E3E">
          <w:rPr>
            <w:rStyle w:val="Hipervnculo"/>
            <w:noProof/>
          </w:rPr>
          <w:noBreakHyphen/>
          <w:t>15. Hidrograma Tránsito de Creciente HEC HMS</w:t>
        </w:r>
        <w:r>
          <w:rPr>
            <w:noProof/>
            <w:webHidden/>
          </w:rPr>
          <w:tab/>
        </w:r>
        <w:r>
          <w:rPr>
            <w:noProof/>
            <w:webHidden/>
          </w:rPr>
          <w:fldChar w:fldCharType="begin"/>
        </w:r>
        <w:r>
          <w:rPr>
            <w:noProof/>
            <w:webHidden/>
          </w:rPr>
          <w:instrText xml:space="preserve"> PAGEREF _Toc238403827 \h </w:instrText>
        </w:r>
        <w:r>
          <w:rPr>
            <w:noProof/>
            <w:webHidden/>
          </w:rPr>
        </w:r>
        <w:r>
          <w:rPr>
            <w:noProof/>
            <w:webHidden/>
          </w:rPr>
          <w:fldChar w:fldCharType="separate"/>
        </w:r>
        <w:r>
          <w:rPr>
            <w:noProof/>
            <w:webHidden/>
          </w:rPr>
          <w:t>73</w:t>
        </w:r>
        <w:r>
          <w:rPr>
            <w:noProof/>
            <w:webHidden/>
          </w:rPr>
          <w:fldChar w:fldCharType="end"/>
        </w:r>
      </w:hyperlink>
    </w:p>
    <w:p w14:paraId="7F5E3073" w14:textId="59AB6E94"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28" w:history="1">
        <w:r w:rsidRPr="00C42E3E">
          <w:rPr>
            <w:rStyle w:val="Hipervnculo"/>
            <w:noProof/>
          </w:rPr>
          <w:t>Ilustración 5</w:t>
        </w:r>
        <w:r w:rsidRPr="00C42E3E">
          <w:rPr>
            <w:rStyle w:val="Hipervnculo"/>
            <w:noProof/>
          </w:rPr>
          <w:noBreakHyphen/>
          <w:t>16. Hidrograma de Salida en Sitio de Proyecto HEC HMS</w:t>
        </w:r>
        <w:r>
          <w:rPr>
            <w:noProof/>
            <w:webHidden/>
          </w:rPr>
          <w:tab/>
        </w:r>
        <w:r>
          <w:rPr>
            <w:noProof/>
            <w:webHidden/>
          </w:rPr>
          <w:fldChar w:fldCharType="begin"/>
        </w:r>
        <w:r>
          <w:rPr>
            <w:noProof/>
            <w:webHidden/>
          </w:rPr>
          <w:instrText xml:space="preserve"> PAGEREF _Toc238403828 \h </w:instrText>
        </w:r>
        <w:r>
          <w:rPr>
            <w:noProof/>
            <w:webHidden/>
          </w:rPr>
        </w:r>
        <w:r>
          <w:rPr>
            <w:noProof/>
            <w:webHidden/>
          </w:rPr>
          <w:fldChar w:fldCharType="separate"/>
        </w:r>
        <w:r>
          <w:rPr>
            <w:noProof/>
            <w:webHidden/>
          </w:rPr>
          <w:t>73</w:t>
        </w:r>
        <w:r>
          <w:rPr>
            <w:noProof/>
            <w:webHidden/>
          </w:rPr>
          <w:fldChar w:fldCharType="end"/>
        </w:r>
      </w:hyperlink>
    </w:p>
    <w:p w14:paraId="1DBE3F6B" w14:textId="5B75A0BD" w:rsidR="00066453" w:rsidRPr="00E13FBC" w:rsidRDefault="00D4136F" w:rsidP="00BB34E8">
      <w:pPr>
        <w:jc w:val="center"/>
        <w:rPr>
          <w:b/>
          <w:bCs/>
          <w:color w:val="002060"/>
          <w:sz w:val="32"/>
          <w:szCs w:val="32"/>
          <w:lang w:val="es-ES"/>
        </w:rPr>
      </w:pPr>
      <w:r w:rsidRPr="00E13FBC">
        <w:fldChar w:fldCharType="end"/>
      </w:r>
      <w:r w:rsidR="00066453" w:rsidRPr="00E13FBC">
        <w:rPr>
          <w:b/>
          <w:bCs/>
          <w:color w:val="002060"/>
          <w:sz w:val="32"/>
          <w:szCs w:val="32"/>
          <w:lang w:val="es-ES"/>
        </w:rPr>
        <w:t>Índice de Gráficos</w:t>
      </w:r>
    </w:p>
    <w:p w14:paraId="67AD3B83" w14:textId="77887C78" w:rsidR="00CD14BD" w:rsidRDefault="00066453">
      <w:pPr>
        <w:pStyle w:val="Tabladeilustraciones"/>
        <w:tabs>
          <w:tab w:val="right" w:leader="dot" w:pos="8828"/>
        </w:tabs>
        <w:rPr>
          <w:rFonts w:asciiTheme="minorHAnsi" w:eastAsiaTheme="minorEastAsia" w:hAnsiTheme="minorHAnsi"/>
          <w:noProof/>
          <w:sz w:val="24"/>
          <w:szCs w:val="24"/>
          <w:lang w:eastAsia="es-CO"/>
        </w:rPr>
      </w:pPr>
      <w:r w:rsidRPr="00E13FBC">
        <w:fldChar w:fldCharType="begin"/>
      </w:r>
      <w:r w:rsidRPr="00E13FBC">
        <w:instrText xml:space="preserve"> TOC \h \z \c "Gráfico" </w:instrText>
      </w:r>
      <w:r w:rsidRPr="00E13FBC">
        <w:fldChar w:fldCharType="separate"/>
      </w:r>
      <w:hyperlink w:anchor="_Toc238403829" w:history="1">
        <w:r w:rsidR="00CD14BD" w:rsidRPr="00D914D3">
          <w:rPr>
            <w:rStyle w:val="Hipervnculo"/>
            <w:noProof/>
          </w:rPr>
          <w:t>Gráfico 2</w:t>
        </w:r>
        <w:r w:rsidR="00CD14BD" w:rsidRPr="00D914D3">
          <w:rPr>
            <w:rStyle w:val="Hipervnculo"/>
            <w:noProof/>
          </w:rPr>
          <w:noBreakHyphen/>
          <w:t>1. Longitud Teórica Series Meteorológicas IDEAM</w:t>
        </w:r>
        <w:r w:rsidR="00CD14BD">
          <w:rPr>
            <w:noProof/>
            <w:webHidden/>
          </w:rPr>
          <w:tab/>
        </w:r>
        <w:r w:rsidR="00CD14BD">
          <w:rPr>
            <w:noProof/>
            <w:webHidden/>
          </w:rPr>
          <w:fldChar w:fldCharType="begin"/>
        </w:r>
        <w:r w:rsidR="00CD14BD">
          <w:rPr>
            <w:noProof/>
            <w:webHidden/>
          </w:rPr>
          <w:instrText xml:space="preserve"> PAGEREF _Toc238403829 \h </w:instrText>
        </w:r>
        <w:r w:rsidR="00CD14BD">
          <w:rPr>
            <w:noProof/>
            <w:webHidden/>
          </w:rPr>
        </w:r>
        <w:r w:rsidR="00CD14BD">
          <w:rPr>
            <w:noProof/>
            <w:webHidden/>
          </w:rPr>
          <w:fldChar w:fldCharType="separate"/>
        </w:r>
        <w:r w:rsidR="00CD14BD">
          <w:rPr>
            <w:noProof/>
            <w:webHidden/>
          </w:rPr>
          <w:t>11</w:t>
        </w:r>
        <w:r w:rsidR="00CD14BD">
          <w:rPr>
            <w:noProof/>
            <w:webHidden/>
          </w:rPr>
          <w:fldChar w:fldCharType="end"/>
        </w:r>
      </w:hyperlink>
    </w:p>
    <w:p w14:paraId="7BD0F43E" w14:textId="30B74B0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0" w:history="1">
        <w:r w:rsidRPr="00D914D3">
          <w:rPr>
            <w:rStyle w:val="Hipervnculo"/>
            <w:noProof/>
          </w:rPr>
          <w:t>Gráfico 2</w:t>
        </w:r>
        <w:r w:rsidRPr="00D914D3">
          <w:rPr>
            <w:rStyle w:val="Hipervnculo"/>
            <w:noProof/>
          </w:rPr>
          <w:noBreakHyphen/>
          <w:t>2. Sensibilidad Longitud Series Meteorológicas</w:t>
        </w:r>
        <w:r>
          <w:rPr>
            <w:noProof/>
            <w:webHidden/>
          </w:rPr>
          <w:tab/>
        </w:r>
        <w:r>
          <w:rPr>
            <w:noProof/>
            <w:webHidden/>
          </w:rPr>
          <w:fldChar w:fldCharType="begin"/>
        </w:r>
        <w:r>
          <w:rPr>
            <w:noProof/>
            <w:webHidden/>
          </w:rPr>
          <w:instrText xml:space="preserve"> PAGEREF _Toc238403830 \h </w:instrText>
        </w:r>
        <w:r>
          <w:rPr>
            <w:noProof/>
            <w:webHidden/>
          </w:rPr>
        </w:r>
        <w:r>
          <w:rPr>
            <w:noProof/>
            <w:webHidden/>
          </w:rPr>
          <w:fldChar w:fldCharType="separate"/>
        </w:r>
        <w:r>
          <w:rPr>
            <w:noProof/>
            <w:webHidden/>
          </w:rPr>
          <w:t>11</w:t>
        </w:r>
        <w:r>
          <w:rPr>
            <w:noProof/>
            <w:webHidden/>
          </w:rPr>
          <w:fldChar w:fldCharType="end"/>
        </w:r>
      </w:hyperlink>
    </w:p>
    <w:p w14:paraId="1A36DEB2" w14:textId="0B99D87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1" w:history="1">
        <w:r w:rsidRPr="00D914D3">
          <w:rPr>
            <w:rStyle w:val="Hipervnculo"/>
            <w:noProof/>
            <w:highlight w:val="yellow"/>
          </w:rPr>
          <w:t>Gráfico 4</w:t>
        </w:r>
        <w:r w:rsidRPr="00D914D3">
          <w:rPr>
            <w:rStyle w:val="Hipervnculo"/>
            <w:noProof/>
            <w:highlight w:val="yellow"/>
          </w:rPr>
          <w:noBreakHyphen/>
          <w:t>1. Precipitación Total Histórica Nombre Estación</w:t>
        </w:r>
        <w:r>
          <w:rPr>
            <w:noProof/>
            <w:webHidden/>
          </w:rPr>
          <w:tab/>
        </w:r>
        <w:r>
          <w:rPr>
            <w:noProof/>
            <w:webHidden/>
          </w:rPr>
          <w:fldChar w:fldCharType="begin"/>
        </w:r>
        <w:r>
          <w:rPr>
            <w:noProof/>
            <w:webHidden/>
          </w:rPr>
          <w:instrText xml:space="preserve"> PAGEREF _Toc238403831 \h </w:instrText>
        </w:r>
        <w:r>
          <w:rPr>
            <w:noProof/>
            <w:webHidden/>
          </w:rPr>
        </w:r>
        <w:r>
          <w:rPr>
            <w:noProof/>
            <w:webHidden/>
          </w:rPr>
          <w:fldChar w:fldCharType="separate"/>
        </w:r>
        <w:r>
          <w:rPr>
            <w:noProof/>
            <w:webHidden/>
          </w:rPr>
          <w:t>29</w:t>
        </w:r>
        <w:r>
          <w:rPr>
            <w:noProof/>
            <w:webHidden/>
          </w:rPr>
          <w:fldChar w:fldCharType="end"/>
        </w:r>
      </w:hyperlink>
    </w:p>
    <w:p w14:paraId="460A02FE" w14:textId="5B46A82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2" w:history="1">
        <w:r w:rsidRPr="00D914D3">
          <w:rPr>
            <w:rStyle w:val="Hipervnculo"/>
            <w:noProof/>
            <w:highlight w:val="yellow"/>
          </w:rPr>
          <w:t>Gráfico 4</w:t>
        </w:r>
        <w:r w:rsidRPr="00D914D3">
          <w:rPr>
            <w:rStyle w:val="Hipervnculo"/>
            <w:noProof/>
            <w:highlight w:val="yellow"/>
          </w:rPr>
          <w:noBreakHyphen/>
          <w:t>2. Promedio Mensual Precipitación Total Nombre Estación</w:t>
        </w:r>
        <w:r>
          <w:rPr>
            <w:noProof/>
            <w:webHidden/>
          </w:rPr>
          <w:tab/>
        </w:r>
        <w:r>
          <w:rPr>
            <w:noProof/>
            <w:webHidden/>
          </w:rPr>
          <w:fldChar w:fldCharType="begin"/>
        </w:r>
        <w:r>
          <w:rPr>
            <w:noProof/>
            <w:webHidden/>
          </w:rPr>
          <w:instrText xml:space="preserve"> PAGEREF _Toc238403832 \h </w:instrText>
        </w:r>
        <w:r>
          <w:rPr>
            <w:noProof/>
            <w:webHidden/>
          </w:rPr>
        </w:r>
        <w:r>
          <w:rPr>
            <w:noProof/>
            <w:webHidden/>
          </w:rPr>
          <w:fldChar w:fldCharType="separate"/>
        </w:r>
        <w:r>
          <w:rPr>
            <w:noProof/>
            <w:webHidden/>
          </w:rPr>
          <w:t>29</w:t>
        </w:r>
        <w:r>
          <w:rPr>
            <w:noProof/>
            <w:webHidden/>
          </w:rPr>
          <w:fldChar w:fldCharType="end"/>
        </w:r>
      </w:hyperlink>
    </w:p>
    <w:p w14:paraId="0921AA2F" w14:textId="5813E70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3" w:history="1">
        <w:r w:rsidRPr="00D914D3">
          <w:rPr>
            <w:rStyle w:val="Hipervnculo"/>
            <w:noProof/>
          </w:rPr>
          <w:t>Gráfico 4</w:t>
        </w:r>
        <w:r w:rsidRPr="00D914D3">
          <w:rPr>
            <w:rStyle w:val="Hipervnculo"/>
            <w:noProof/>
          </w:rPr>
          <w:noBreakHyphen/>
          <w:t>3. Cantidad de Datos Incompletos Precipitación</w:t>
        </w:r>
        <w:r>
          <w:rPr>
            <w:noProof/>
            <w:webHidden/>
          </w:rPr>
          <w:tab/>
        </w:r>
        <w:r>
          <w:rPr>
            <w:noProof/>
            <w:webHidden/>
          </w:rPr>
          <w:fldChar w:fldCharType="begin"/>
        </w:r>
        <w:r>
          <w:rPr>
            <w:noProof/>
            <w:webHidden/>
          </w:rPr>
          <w:instrText xml:space="preserve"> PAGEREF _Toc238403833 \h </w:instrText>
        </w:r>
        <w:r>
          <w:rPr>
            <w:noProof/>
            <w:webHidden/>
          </w:rPr>
        </w:r>
        <w:r>
          <w:rPr>
            <w:noProof/>
            <w:webHidden/>
          </w:rPr>
          <w:fldChar w:fldCharType="separate"/>
        </w:r>
        <w:r>
          <w:rPr>
            <w:noProof/>
            <w:webHidden/>
          </w:rPr>
          <w:t>30</w:t>
        </w:r>
        <w:r>
          <w:rPr>
            <w:noProof/>
            <w:webHidden/>
          </w:rPr>
          <w:fldChar w:fldCharType="end"/>
        </w:r>
      </w:hyperlink>
    </w:p>
    <w:p w14:paraId="6B8A93BB" w14:textId="586DED83"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4" w:history="1">
        <w:r w:rsidRPr="00D914D3">
          <w:rPr>
            <w:rStyle w:val="Hipervnculo"/>
            <w:noProof/>
          </w:rPr>
          <w:t>Gráfico 4</w:t>
        </w:r>
        <w:r w:rsidRPr="00D914D3">
          <w:rPr>
            <w:rStyle w:val="Hipervnculo"/>
            <w:noProof/>
          </w:rPr>
          <w:noBreakHyphen/>
          <w:t>3. Análisis de Datos Complementados</w:t>
        </w:r>
        <w:r>
          <w:rPr>
            <w:noProof/>
            <w:webHidden/>
          </w:rPr>
          <w:tab/>
        </w:r>
        <w:r>
          <w:rPr>
            <w:noProof/>
            <w:webHidden/>
          </w:rPr>
          <w:fldChar w:fldCharType="begin"/>
        </w:r>
        <w:r>
          <w:rPr>
            <w:noProof/>
            <w:webHidden/>
          </w:rPr>
          <w:instrText xml:space="preserve"> PAGEREF _Toc238403834 \h </w:instrText>
        </w:r>
        <w:r>
          <w:rPr>
            <w:noProof/>
            <w:webHidden/>
          </w:rPr>
        </w:r>
        <w:r>
          <w:rPr>
            <w:noProof/>
            <w:webHidden/>
          </w:rPr>
          <w:fldChar w:fldCharType="separate"/>
        </w:r>
        <w:r>
          <w:rPr>
            <w:noProof/>
            <w:webHidden/>
          </w:rPr>
          <w:t>31</w:t>
        </w:r>
        <w:r>
          <w:rPr>
            <w:noProof/>
            <w:webHidden/>
          </w:rPr>
          <w:fldChar w:fldCharType="end"/>
        </w:r>
      </w:hyperlink>
    </w:p>
    <w:p w14:paraId="3E5251CA" w14:textId="32CD021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5" w:history="1">
        <w:r w:rsidRPr="00D914D3">
          <w:rPr>
            <w:rStyle w:val="Hipervnculo"/>
            <w:noProof/>
            <w:highlight w:val="yellow"/>
          </w:rPr>
          <w:t>Gráfico 4</w:t>
        </w:r>
        <w:r w:rsidRPr="00D914D3">
          <w:rPr>
            <w:rStyle w:val="Hipervnculo"/>
            <w:noProof/>
            <w:highlight w:val="yellow"/>
          </w:rPr>
          <w:noBreakHyphen/>
          <w:t>5. Comparación ENSO Precipitación Vs. Nombre Estación</w:t>
        </w:r>
        <w:r>
          <w:rPr>
            <w:noProof/>
            <w:webHidden/>
          </w:rPr>
          <w:tab/>
        </w:r>
        <w:r>
          <w:rPr>
            <w:noProof/>
            <w:webHidden/>
          </w:rPr>
          <w:fldChar w:fldCharType="begin"/>
        </w:r>
        <w:r>
          <w:rPr>
            <w:noProof/>
            <w:webHidden/>
          </w:rPr>
          <w:instrText xml:space="preserve"> PAGEREF _Toc238403835 \h </w:instrText>
        </w:r>
        <w:r>
          <w:rPr>
            <w:noProof/>
            <w:webHidden/>
          </w:rPr>
        </w:r>
        <w:r>
          <w:rPr>
            <w:noProof/>
            <w:webHidden/>
          </w:rPr>
          <w:fldChar w:fldCharType="separate"/>
        </w:r>
        <w:r>
          <w:rPr>
            <w:noProof/>
            <w:webHidden/>
          </w:rPr>
          <w:t>32</w:t>
        </w:r>
        <w:r>
          <w:rPr>
            <w:noProof/>
            <w:webHidden/>
          </w:rPr>
          <w:fldChar w:fldCharType="end"/>
        </w:r>
      </w:hyperlink>
    </w:p>
    <w:p w14:paraId="771878BD" w14:textId="39C6AA1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6" w:history="1">
        <w:r w:rsidRPr="00D914D3">
          <w:rPr>
            <w:rStyle w:val="Hipervnculo"/>
            <w:noProof/>
          </w:rPr>
          <w:t>Gráfico 4</w:t>
        </w:r>
        <w:r w:rsidRPr="00D914D3">
          <w:rPr>
            <w:rStyle w:val="Hipervnculo"/>
            <w:noProof/>
          </w:rPr>
          <w:noBreakHyphen/>
          <w:t>6. Variación Mensual Precipitación Estaciones</w:t>
        </w:r>
        <w:r>
          <w:rPr>
            <w:noProof/>
            <w:webHidden/>
          </w:rPr>
          <w:tab/>
        </w:r>
        <w:r>
          <w:rPr>
            <w:noProof/>
            <w:webHidden/>
          </w:rPr>
          <w:fldChar w:fldCharType="begin"/>
        </w:r>
        <w:r>
          <w:rPr>
            <w:noProof/>
            <w:webHidden/>
          </w:rPr>
          <w:instrText xml:space="preserve"> PAGEREF _Toc238403836 \h </w:instrText>
        </w:r>
        <w:r>
          <w:rPr>
            <w:noProof/>
            <w:webHidden/>
          </w:rPr>
        </w:r>
        <w:r>
          <w:rPr>
            <w:noProof/>
            <w:webHidden/>
          </w:rPr>
          <w:fldChar w:fldCharType="separate"/>
        </w:r>
        <w:r>
          <w:rPr>
            <w:noProof/>
            <w:webHidden/>
          </w:rPr>
          <w:t>33</w:t>
        </w:r>
        <w:r>
          <w:rPr>
            <w:noProof/>
            <w:webHidden/>
          </w:rPr>
          <w:fldChar w:fldCharType="end"/>
        </w:r>
      </w:hyperlink>
    </w:p>
    <w:p w14:paraId="00DCDA02" w14:textId="2C12839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7" w:history="1">
        <w:r w:rsidRPr="00D914D3">
          <w:rPr>
            <w:rStyle w:val="Hipervnculo"/>
            <w:noProof/>
          </w:rPr>
          <w:t>Gráfico 4</w:t>
        </w:r>
        <w:r w:rsidRPr="00D914D3">
          <w:rPr>
            <w:rStyle w:val="Hipervnculo"/>
            <w:noProof/>
          </w:rPr>
          <w:noBreakHyphen/>
          <w:t>7. Variación Ciclo por Fase</w:t>
        </w:r>
        <w:r>
          <w:rPr>
            <w:noProof/>
            <w:webHidden/>
          </w:rPr>
          <w:tab/>
        </w:r>
        <w:r>
          <w:rPr>
            <w:noProof/>
            <w:webHidden/>
          </w:rPr>
          <w:fldChar w:fldCharType="begin"/>
        </w:r>
        <w:r>
          <w:rPr>
            <w:noProof/>
            <w:webHidden/>
          </w:rPr>
          <w:instrText xml:space="preserve"> PAGEREF _Toc238403837 \h </w:instrText>
        </w:r>
        <w:r>
          <w:rPr>
            <w:noProof/>
            <w:webHidden/>
          </w:rPr>
        </w:r>
        <w:r>
          <w:rPr>
            <w:noProof/>
            <w:webHidden/>
          </w:rPr>
          <w:fldChar w:fldCharType="separate"/>
        </w:r>
        <w:r>
          <w:rPr>
            <w:noProof/>
            <w:webHidden/>
          </w:rPr>
          <w:t>33</w:t>
        </w:r>
        <w:r>
          <w:rPr>
            <w:noProof/>
            <w:webHidden/>
          </w:rPr>
          <w:fldChar w:fldCharType="end"/>
        </w:r>
      </w:hyperlink>
    </w:p>
    <w:p w14:paraId="33A42F35" w14:textId="60245B33"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8" w:history="1">
        <w:r w:rsidRPr="00D914D3">
          <w:rPr>
            <w:rStyle w:val="Hipervnculo"/>
            <w:noProof/>
          </w:rPr>
          <w:t>Gráfico 4</w:t>
        </w:r>
        <w:r w:rsidRPr="00D914D3">
          <w:rPr>
            <w:rStyle w:val="Hipervnculo"/>
            <w:noProof/>
          </w:rPr>
          <w:noBreakHyphen/>
          <w:t>8. Contraste Fases ENSO</w:t>
        </w:r>
        <w:r>
          <w:rPr>
            <w:noProof/>
            <w:webHidden/>
          </w:rPr>
          <w:tab/>
        </w:r>
        <w:r>
          <w:rPr>
            <w:noProof/>
            <w:webHidden/>
          </w:rPr>
          <w:fldChar w:fldCharType="begin"/>
        </w:r>
        <w:r>
          <w:rPr>
            <w:noProof/>
            <w:webHidden/>
          </w:rPr>
          <w:instrText xml:space="preserve"> PAGEREF _Toc238403838 \h </w:instrText>
        </w:r>
        <w:r>
          <w:rPr>
            <w:noProof/>
            <w:webHidden/>
          </w:rPr>
        </w:r>
        <w:r>
          <w:rPr>
            <w:noProof/>
            <w:webHidden/>
          </w:rPr>
          <w:fldChar w:fldCharType="separate"/>
        </w:r>
        <w:r>
          <w:rPr>
            <w:noProof/>
            <w:webHidden/>
          </w:rPr>
          <w:t>33</w:t>
        </w:r>
        <w:r>
          <w:rPr>
            <w:noProof/>
            <w:webHidden/>
          </w:rPr>
          <w:fldChar w:fldCharType="end"/>
        </w:r>
      </w:hyperlink>
    </w:p>
    <w:p w14:paraId="3CB3CBBD" w14:textId="3892F77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39" w:history="1">
        <w:r w:rsidRPr="00D914D3">
          <w:rPr>
            <w:rStyle w:val="Hipervnculo"/>
            <w:noProof/>
          </w:rPr>
          <w:t>Gráfico 4</w:t>
        </w:r>
        <w:r w:rsidRPr="00D914D3">
          <w:rPr>
            <w:rStyle w:val="Hipervnculo"/>
            <w:noProof/>
          </w:rPr>
          <w:noBreakHyphen/>
          <w:t>42. Precipitaciones Máximas Históricas en 24 Horas.</w:t>
        </w:r>
        <w:r>
          <w:rPr>
            <w:noProof/>
            <w:webHidden/>
          </w:rPr>
          <w:tab/>
        </w:r>
        <w:r>
          <w:rPr>
            <w:noProof/>
            <w:webHidden/>
          </w:rPr>
          <w:fldChar w:fldCharType="begin"/>
        </w:r>
        <w:r>
          <w:rPr>
            <w:noProof/>
            <w:webHidden/>
          </w:rPr>
          <w:instrText xml:space="preserve"> PAGEREF _Toc238403839 \h </w:instrText>
        </w:r>
        <w:r>
          <w:rPr>
            <w:noProof/>
            <w:webHidden/>
          </w:rPr>
        </w:r>
        <w:r>
          <w:rPr>
            <w:noProof/>
            <w:webHidden/>
          </w:rPr>
          <w:fldChar w:fldCharType="separate"/>
        </w:r>
        <w:r>
          <w:rPr>
            <w:noProof/>
            <w:webHidden/>
          </w:rPr>
          <w:t>36</w:t>
        </w:r>
        <w:r>
          <w:rPr>
            <w:noProof/>
            <w:webHidden/>
          </w:rPr>
          <w:fldChar w:fldCharType="end"/>
        </w:r>
      </w:hyperlink>
    </w:p>
    <w:p w14:paraId="589BDB93" w14:textId="0D7C6F1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0" w:history="1">
        <w:r w:rsidRPr="00D914D3">
          <w:rPr>
            <w:rStyle w:val="Hipervnculo"/>
            <w:noProof/>
            <w:highlight w:val="yellow"/>
          </w:rPr>
          <w:t>Gráfico 4</w:t>
        </w:r>
        <w:r w:rsidRPr="00D914D3">
          <w:rPr>
            <w:rStyle w:val="Hipervnculo"/>
            <w:noProof/>
            <w:highlight w:val="yellow"/>
          </w:rPr>
          <w:noBreakHyphen/>
          <w:t>10. Histograma Pmax Nombre Estación</w:t>
        </w:r>
        <w:r>
          <w:rPr>
            <w:noProof/>
            <w:webHidden/>
          </w:rPr>
          <w:tab/>
        </w:r>
        <w:r>
          <w:rPr>
            <w:noProof/>
            <w:webHidden/>
          </w:rPr>
          <w:fldChar w:fldCharType="begin"/>
        </w:r>
        <w:r>
          <w:rPr>
            <w:noProof/>
            <w:webHidden/>
          </w:rPr>
          <w:instrText xml:space="preserve"> PAGEREF _Toc238403840 \h </w:instrText>
        </w:r>
        <w:r>
          <w:rPr>
            <w:noProof/>
            <w:webHidden/>
          </w:rPr>
        </w:r>
        <w:r>
          <w:rPr>
            <w:noProof/>
            <w:webHidden/>
          </w:rPr>
          <w:fldChar w:fldCharType="separate"/>
        </w:r>
        <w:r>
          <w:rPr>
            <w:noProof/>
            <w:webHidden/>
          </w:rPr>
          <w:t>36</w:t>
        </w:r>
        <w:r>
          <w:rPr>
            <w:noProof/>
            <w:webHidden/>
          </w:rPr>
          <w:fldChar w:fldCharType="end"/>
        </w:r>
      </w:hyperlink>
    </w:p>
    <w:p w14:paraId="6E438AB0" w14:textId="78F4DF3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1" w:history="1">
        <w:r w:rsidRPr="00D914D3">
          <w:rPr>
            <w:rStyle w:val="Hipervnculo"/>
            <w:noProof/>
            <w:highlight w:val="yellow"/>
          </w:rPr>
          <w:t>Gráfico 4</w:t>
        </w:r>
        <w:r w:rsidRPr="00D914D3">
          <w:rPr>
            <w:rStyle w:val="Hipervnculo"/>
            <w:noProof/>
            <w:highlight w:val="yellow"/>
          </w:rPr>
          <w:noBreakHyphen/>
          <w:t>11. Ajuste Distribución de Probabilidad Acacías</w:t>
        </w:r>
        <w:r>
          <w:rPr>
            <w:noProof/>
            <w:webHidden/>
          </w:rPr>
          <w:tab/>
        </w:r>
        <w:r>
          <w:rPr>
            <w:noProof/>
            <w:webHidden/>
          </w:rPr>
          <w:fldChar w:fldCharType="begin"/>
        </w:r>
        <w:r>
          <w:rPr>
            <w:noProof/>
            <w:webHidden/>
          </w:rPr>
          <w:instrText xml:space="preserve"> PAGEREF _Toc238403841 \h </w:instrText>
        </w:r>
        <w:r>
          <w:rPr>
            <w:noProof/>
            <w:webHidden/>
          </w:rPr>
        </w:r>
        <w:r>
          <w:rPr>
            <w:noProof/>
            <w:webHidden/>
          </w:rPr>
          <w:fldChar w:fldCharType="separate"/>
        </w:r>
        <w:r>
          <w:rPr>
            <w:noProof/>
            <w:webHidden/>
          </w:rPr>
          <w:t>36</w:t>
        </w:r>
        <w:r>
          <w:rPr>
            <w:noProof/>
            <w:webHidden/>
          </w:rPr>
          <w:fldChar w:fldCharType="end"/>
        </w:r>
      </w:hyperlink>
    </w:p>
    <w:p w14:paraId="302C7E8B" w14:textId="5445D58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2" w:history="1">
        <w:r w:rsidRPr="00D914D3">
          <w:rPr>
            <w:rStyle w:val="Hipervnculo"/>
            <w:noProof/>
          </w:rPr>
          <w:t>Gráfico 4</w:t>
        </w:r>
        <w:r w:rsidRPr="00D914D3">
          <w:rPr>
            <w:rStyle w:val="Hipervnculo"/>
            <w:noProof/>
          </w:rPr>
          <w:noBreakHyphen/>
          <w:t>59. Precipitación Máxima Periodos de Retorno</w:t>
        </w:r>
        <w:r>
          <w:rPr>
            <w:noProof/>
            <w:webHidden/>
          </w:rPr>
          <w:tab/>
        </w:r>
        <w:r>
          <w:rPr>
            <w:noProof/>
            <w:webHidden/>
          </w:rPr>
          <w:fldChar w:fldCharType="begin"/>
        </w:r>
        <w:r>
          <w:rPr>
            <w:noProof/>
            <w:webHidden/>
          </w:rPr>
          <w:instrText xml:space="preserve"> PAGEREF _Toc238403842 \h </w:instrText>
        </w:r>
        <w:r>
          <w:rPr>
            <w:noProof/>
            <w:webHidden/>
          </w:rPr>
        </w:r>
        <w:r>
          <w:rPr>
            <w:noProof/>
            <w:webHidden/>
          </w:rPr>
          <w:fldChar w:fldCharType="separate"/>
        </w:r>
        <w:r>
          <w:rPr>
            <w:noProof/>
            <w:webHidden/>
          </w:rPr>
          <w:t>37</w:t>
        </w:r>
        <w:r>
          <w:rPr>
            <w:noProof/>
            <w:webHidden/>
          </w:rPr>
          <w:fldChar w:fldCharType="end"/>
        </w:r>
      </w:hyperlink>
    </w:p>
    <w:p w14:paraId="35FF7709" w14:textId="1C86ADA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3" w:history="1">
        <w:r w:rsidRPr="00D914D3">
          <w:rPr>
            <w:rStyle w:val="Hipervnculo"/>
            <w:noProof/>
          </w:rPr>
          <w:t>Gráfico 4</w:t>
        </w:r>
        <w:r w:rsidRPr="00D914D3">
          <w:rPr>
            <w:rStyle w:val="Hipervnculo"/>
            <w:noProof/>
          </w:rPr>
          <w:noBreakHyphen/>
          <w:t>13. Cantidad de Datos Incompletos Precipitación</w:t>
        </w:r>
        <w:r>
          <w:rPr>
            <w:noProof/>
            <w:webHidden/>
          </w:rPr>
          <w:tab/>
        </w:r>
        <w:r>
          <w:rPr>
            <w:noProof/>
            <w:webHidden/>
          </w:rPr>
          <w:fldChar w:fldCharType="begin"/>
        </w:r>
        <w:r>
          <w:rPr>
            <w:noProof/>
            <w:webHidden/>
          </w:rPr>
          <w:instrText xml:space="preserve"> PAGEREF _Toc238403843 \h </w:instrText>
        </w:r>
        <w:r>
          <w:rPr>
            <w:noProof/>
            <w:webHidden/>
          </w:rPr>
        </w:r>
        <w:r>
          <w:rPr>
            <w:noProof/>
            <w:webHidden/>
          </w:rPr>
          <w:fldChar w:fldCharType="separate"/>
        </w:r>
        <w:r>
          <w:rPr>
            <w:noProof/>
            <w:webHidden/>
          </w:rPr>
          <w:t>42</w:t>
        </w:r>
        <w:r>
          <w:rPr>
            <w:noProof/>
            <w:webHidden/>
          </w:rPr>
          <w:fldChar w:fldCharType="end"/>
        </w:r>
      </w:hyperlink>
    </w:p>
    <w:p w14:paraId="24865443" w14:textId="0A24517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4" w:history="1">
        <w:r w:rsidRPr="00D914D3">
          <w:rPr>
            <w:rStyle w:val="Hipervnculo"/>
            <w:noProof/>
          </w:rPr>
          <w:t>Gráfico 4</w:t>
        </w:r>
        <w:r w:rsidRPr="00D914D3">
          <w:rPr>
            <w:rStyle w:val="Hipervnculo"/>
            <w:noProof/>
          </w:rPr>
          <w:noBreakHyphen/>
          <w:t>14. Análisis de Zonas de Precipitación</w:t>
        </w:r>
        <w:r>
          <w:rPr>
            <w:noProof/>
            <w:webHidden/>
          </w:rPr>
          <w:tab/>
        </w:r>
        <w:r>
          <w:rPr>
            <w:noProof/>
            <w:webHidden/>
          </w:rPr>
          <w:fldChar w:fldCharType="begin"/>
        </w:r>
        <w:r>
          <w:rPr>
            <w:noProof/>
            <w:webHidden/>
          </w:rPr>
          <w:instrText xml:space="preserve"> PAGEREF _Toc238403844 \h </w:instrText>
        </w:r>
        <w:r>
          <w:rPr>
            <w:noProof/>
            <w:webHidden/>
          </w:rPr>
        </w:r>
        <w:r>
          <w:rPr>
            <w:noProof/>
            <w:webHidden/>
          </w:rPr>
          <w:fldChar w:fldCharType="separate"/>
        </w:r>
        <w:r>
          <w:rPr>
            <w:noProof/>
            <w:webHidden/>
          </w:rPr>
          <w:t>44</w:t>
        </w:r>
        <w:r>
          <w:rPr>
            <w:noProof/>
            <w:webHidden/>
          </w:rPr>
          <w:fldChar w:fldCharType="end"/>
        </w:r>
      </w:hyperlink>
    </w:p>
    <w:p w14:paraId="505B4676" w14:textId="16013D8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5" w:history="1">
        <w:r w:rsidRPr="00D914D3">
          <w:rPr>
            <w:rStyle w:val="Hipervnculo"/>
            <w:noProof/>
          </w:rPr>
          <w:t>Gráfico 4</w:t>
        </w:r>
        <w:r w:rsidRPr="00D914D3">
          <w:rPr>
            <w:rStyle w:val="Hipervnculo"/>
            <w:noProof/>
          </w:rPr>
          <w:noBreakHyphen/>
          <w:t>15. Factor de reducción de precipitación adoptado</w:t>
        </w:r>
        <w:r>
          <w:rPr>
            <w:noProof/>
            <w:webHidden/>
          </w:rPr>
          <w:tab/>
        </w:r>
        <w:r>
          <w:rPr>
            <w:noProof/>
            <w:webHidden/>
          </w:rPr>
          <w:fldChar w:fldCharType="begin"/>
        </w:r>
        <w:r>
          <w:rPr>
            <w:noProof/>
            <w:webHidden/>
          </w:rPr>
          <w:instrText xml:space="preserve"> PAGEREF _Toc238403845 \h </w:instrText>
        </w:r>
        <w:r>
          <w:rPr>
            <w:noProof/>
            <w:webHidden/>
          </w:rPr>
        </w:r>
        <w:r>
          <w:rPr>
            <w:noProof/>
            <w:webHidden/>
          </w:rPr>
          <w:fldChar w:fldCharType="separate"/>
        </w:r>
        <w:r>
          <w:rPr>
            <w:noProof/>
            <w:webHidden/>
          </w:rPr>
          <w:t>44</w:t>
        </w:r>
        <w:r>
          <w:rPr>
            <w:noProof/>
            <w:webHidden/>
          </w:rPr>
          <w:fldChar w:fldCharType="end"/>
        </w:r>
      </w:hyperlink>
    </w:p>
    <w:p w14:paraId="58AAF894" w14:textId="6ADD690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6" w:history="1">
        <w:r w:rsidRPr="00D914D3">
          <w:rPr>
            <w:rStyle w:val="Hipervnculo"/>
            <w:noProof/>
          </w:rPr>
          <w:t>Gráfico 4</w:t>
        </w:r>
        <w:r w:rsidRPr="00D914D3">
          <w:rPr>
            <w:rStyle w:val="Hipervnculo"/>
            <w:noProof/>
          </w:rPr>
          <w:noBreakHyphen/>
          <w:t>16. Hietograma Diseño Tr. = 2.33 Años</w:t>
        </w:r>
        <w:r>
          <w:rPr>
            <w:noProof/>
            <w:webHidden/>
          </w:rPr>
          <w:tab/>
        </w:r>
        <w:r>
          <w:rPr>
            <w:noProof/>
            <w:webHidden/>
          </w:rPr>
          <w:fldChar w:fldCharType="begin"/>
        </w:r>
        <w:r>
          <w:rPr>
            <w:noProof/>
            <w:webHidden/>
          </w:rPr>
          <w:instrText xml:space="preserve"> PAGEREF _Toc238403846 \h </w:instrText>
        </w:r>
        <w:r>
          <w:rPr>
            <w:noProof/>
            <w:webHidden/>
          </w:rPr>
        </w:r>
        <w:r>
          <w:rPr>
            <w:noProof/>
            <w:webHidden/>
          </w:rPr>
          <w:fldChar w:fldCharType="separate"/>
        </w:r>
        <w:r>
          <w:rPr>
            <w:noProof/>
            <w:webHidden/>
          </w:rPr>
          <w:t>44</w:t>
        </w:r>
        <w:r>
          <w:rPr>
            <w:noProof/>
            <w:webHidden/>
          </w:rPr>
          <w:fldChar w:fldCharType="end"/>
        </w:r>
      </w:hyperlink>
    </w:p>
    <w:p w14:paraId="320F2C32" w14:textId="5ACA492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7" w:history="1">
        <w:r w:rsidRPr="00D914D3">
          <w:rPr>
            <w:rStyle w:val="Hipervnculo"/>
            <w:noProof/>
          </w:rPr>
          <w:t>Gráfico 4</w:t>
        </w:r>
        <w:r w:rsidRPr="00D914D3">
          <w:rPr>
            <w:rStyle w:val="Hipervnculo"/>
            <w:noProof/>
          </w:rPr>
          <w:noBreakHyphen/>
          <w:t>17. Hietograma Diseño Tr. = 5 Años</w:t>
        </w:r>
        <w:r>
          <w:rPr>
            <w:noProof/>
            <w:webHidden/>
          </w:rPr>
          <w:tab/>
        </w:r>
        <w:r>
          <w:rPr>
            <w:noProof/>
            <w:webHidden/>
          </w:rPr>
          <w:fldChar w:fldCharType="begin"/>
        </w:r>
        <w:r>
          <w:rPr>
            <w:noProof/>
            <w:webHidden/>
          </w:rPr>
          <w:instrText xml:space="preserve"> PAGEREF _Toc238403847 \h </w:instrText>
        </w:r>
        <w:r>
          <w:rPr>
            <w:noProof/>
            <w:webHidden/>
          </w:rPr>
        </w:r>
        <w:r>
          <w:rPr>
            <w:noProof/>
            <w:webHidden/>
          </w:rPr>
          <w:fldChar w:fldCharType="separate"/>
        </w:r>
        <w:r>
          <w:rPr>
            <w:noProof/>
            <w:webHidden/>
          </w:rPr>
          <w:t>45</w:t>
        </w:r>
        <w:r>
          <w:rPr>
            <w:noProof/>
            <w:webHidden/>
          </w:rPr>
          <w:fldChar w:fldCharType="end"/>
        </w:r>
      </w:hyperlink>
    </w:p>
    <w:p w14:paraId="0B1F3942" w14:textId="56D55F0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8" w:history="1">
        <w:r w:rsidRPr="00D914D3">
          <w:rPr>
            <w:rStyle w:val="Hipervnculo"/>
            <w:noProof/>
          </w:rPr>
          <w:t>Gráfico 4</w:t>
        </w:r>
        <w:r w:rsidRPr="00D914D3">
          <w:rPr>
            <w:rStyle w:val="Hipervnculo"/>
            <w:noProof/>
          </w:rPr>
          <w:noBreakHyphen/>
          <w:t>18. Hietograma Diseño Tr. = 10 Años</w:t>
        </w:r>
        <w:r>
          <w:rPr>
            <w:noProof/>
            <w:webHidden/>
          </w:rPr>
          <w:tab/>
        </w:r>
        <w:r>
          <w:rPr>
            <w:noProof/>
            <w:webHidden/>
          </w:rPr>
          <w:fldChar w:fldCharType="begin"/>
        </w:r>
        <w:r>
          <w:rPr>
            <w:noProof/>
            <w:webHidden/>
          </w:rPr>
          <w:instrText xml:space="preserve"> PAGEREF _Toc238403848 \h </w:instrText>
        </w:r>
        <w:r>
          <w:rPr>
            <w:noProof/>
            <w:webHidden/>
          </w:rPr>
        </w:r>
        <w:r>
          <w:rPr>
            <w:noProof/>
            <w:webHidden/>
          </w:rPr>
          <w:fldChar w:fldCharType="separate"/>
        </w:r>
        <w:r>
          <w:rPr>
            <w:noProof/>
            <w:webHidden/>
          </w:rPr>
          <w:t>45</w:t>
        </w:r>
        <w:r>
          <w:rPr>
            <w:noProof/>
            <w:webHidden/>
          </w:rPr>
          <w:fldChar w:fldCharType="end"/>
        </w:r>
      </w:hyperlink>
    </w:p>
    <w:p w14:paraId="47E44A34" w14:textId="6C25DC5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49" w:history="1">
        <w:r w:rsidRPr="00D914D3">
          <w:rPr>
            <w:rStyle w:val="Hipervnculo"/>
            <w:noProof/>
          </w:rPr>
          <w:t>Gráfico 4</w:t>
        </w:r>
        <w:r w:rsidRPr="00D914D3">
          <w:rPr>
            <w:rStyle w:val="Hipervnculo"/>
            <w:noProof/>
          </w:rPr>
          <w:noBreakHyphen/>
          <w:t>19. Hietograma Diseño Tr. = 15 Años</w:t>
        </w:r>
        <w:r>
          <w:rPr>
            <w:noProof/>
            <w:webHidden/>
          </w:rPr>
          <w:tab/>
        </w:r>
        <w:r>
          <w:rPr>
            <w:noProof/>
            <w:webHidden/>
          </w:rPr>
          <w:fldChar w:fldCharType="begin"/>
        </w:r>
        <w:r>
          <w:rPr>
            <w:noProof/>
            <w:webHidden/>
          </w:rPr>
          <w:instrText xml:space="preserve"> PAGEREF _Toc238403849 \h </w:instrText>
        </w:r>
        <w:r>
          <w:rPr>
            <w:noProof/>
            <w:webHidden/>
          </w:rPr>
        </w:r>
        <w:r>
          <w:rPr>
            <w:noProof/>
            <w:webHidden/>
          </w:rPr>
          <w:fldChar w:fldCharType="separate"/>
        </w:r>
        <w:r>
          <w:rPr>
            <w:noProof/>
            <w:webHidden/>
          </w:rPr>
          <w:t>45</w:t>
        </w:r>
        <w:r>
          <w:rPr>
            <w:noProof/>
            <w:webHidden/>
          </w:rPr>
          <w:fldChar w:fldCharType="end"/>
        </w:r>
      </w:hyperlink>
    </w:p>
    <w:p w14:paraId="1BFF93B2" w14:textId="7D0A099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0" w:history="1">
        <w:r w:rsidRPr="00D914D3">
          <w:rPr>
            <w:rStyle w:val="Hipervnculo"/>
            <w:noProof/>
          </w:rPr>
          <w:t>Gráfico 4</w:t>
        </w:r>
        <w:r w:rsidRPr="00D914D3">
          <w:rPr>
            <w:rStyle w:val="Hipervnculo"/>
            <w:noProof/>
          </w:rPr>
          <w:noBreakHyphen/>
          <w:t>20. Hietograma Diseño Tr. = 25 Años</w:t>
        </w:r>
        <w:r>
          <w:rPr>
            <w:noProof/>
            <w:webHidden/>
          </w:rPr>
          <w:tab/>
        </w:r>
        <w:r>
          <w:rPr>
            <w:noProof/>
            <w:webHidden/>
          </w:rPr>
          <w:fldChar w:fldCharType="begin"/>
        </w:r>
        <w:r>
          <w:rPr>
            <w:noProof/>
            <w:webHidden/>
          </w:rPr>
          <w:instrText xml:space="preserve"> PAGEREF _Toc238403850 \h </w:instrText>
        </w:r>
        <w:r>
          <w:rPr>
            <w:noProof/>
            <w:webHidden/>
          </w:rPr>
        </w:r>
        <w:r>
          <w:rPr>
            <w:noProof/>
            <w:webHidden/>
          </w:rPr>
          <w:fldChar w:fldCharType="separate"/>
        </w:r>
        <w:r>
          <w:rPr>
            <w:noProof/>
            <w:webHidden/>
          </w:rPr>
          <w:t>45</w:t>
        </w:r>
        <w:r>
          <w:rPr>
            <w:noProof/>
            <w:webHidden/>
          </w:rPr>
          <w:fldChar w:fldCharType="end"/>
        </w:r>
      </w:hyperlink>
    </w:p>
    <w:p w14:paraId="36D1CF3C" w14:textId="22914BC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1" w:history="1">
        <w:r w:rsidRPr="00D914D3">
          <w:rPr>
            <w:rStyle w:val="Hipervnculo"/>
            <w:noProof/>
          </w:rPr>
          <w:t>Gráfico 4</w:t>
        </w:r>
        <w:r w:rsidRPr="00D914D3">
          <w:rPr>
            <w:rStyle w:val="Hipervnculo"/>
            <w:noProof/>
          </w:rPr>
          <w:noBreakHyphen/>
          <w:t>21. Hietograma Diseño Tr. = 50 Años</w:t>
        </w:r>
        <w:r>
          <w:rPr>
            <w:noProof/>
            <w:webHidden/>
          </w:rPr>
          <w:tab/>
        </w:r>
        <w:r>
          <w:rPr>
            <w:noProof/>
            <w:webHidden/>
          </w:rPr>
          <w:fldChar w:fldCharType="begin"/>
        </w:r>
        <w:r>
          <w:rPr>
            <w:noProof/>
            <w:webHidden/>
          </w:rPr>
          <w:instrText xml:space="preserve"> PAGEREF _Toc238403851 \h </w:instrText>
        </w:r>
        <w:r>
          <w:rPr>
            <w:noProof/>
            <w:webHidden/>
          </w:rPr>
        </w:r>
        <w:r>
          <w:rPr>
            <w:noProof/>
            <w:webHidden/>
          </w:rPr>
          <w:fldChar w:fldCharType="separate"/>
        </w:r>
        <w:r>
          <w:rPr>
            <w:noProof/>
            <w:webHidden/>
          </w:rPr>
          <w:t>45</w:t>
        </w:r>
        <w:r>
          <w:rPr>
            <w:noProof/>
            <w:webHidden/>
          </w:rPr>
          <w:fldChar w:fldCharType="end"/>
        </w:r>
      </w:hyperlink>
    </w:p>
    <w:p w14:paraId="2A07F3C9" w14:textId="04BF337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2" w:history="1">
        <w:r w:rsidRPr="00D914D3">
          <w:rPr>
            <w:rStyle w:val="Hipervnculo"/>
            <w:noProof/>
          </w:rPr>
          <w:t>Gráfico 4</w:t>
        </w:r>
        <w:r w:rsidRPr="00D914D3">
          <w:rPr>
            <w:rStyle w:val="Hipervnculo"/>
            <w:noProof/>
          </w:rPr>
          <w:noBreakHyphen/>
          <w:t>22. Hietograma Diseño Tr. = 100 Años</w:t>
        </w:r>
        <w:r>
          <w:rPr>
            <w:noProof/>
            <w:webHidden/>
          </w:rPr>
          <w:tab/>
        </w:r>
        <w:r>
          <w:rPr>
            <w:noProof/>
            <w:webHidden/>
          </w:rPr>
          <w:fldChar w:fldCharType="begin"/>
        </w:r>
        <w:r>
          <w:rPr>
            <w:noProof/>
            <w:webHidden/>
          </w:rPr>
          <w:instrText xml:space="preserve"> PAGEREF _Toc238403852 \h </w:instrText>
        </w:r>
        <w:r>
          <w:rPr>
            <w:noProof/>
            <w:webHidden/>
          </w:rPr>
        </w:r>
        <w:r>
          <w:rPr>
            <w:noProof/>
            <w:webHidden/>
          </w:rPr>
          <w:fldChar w:fldCharType="separate"/>
        </w:r>
        <w:r>
          <w:rPr>
            <w:noProof/>
            <w:webHidden/>
          </w:rPr>
          <w:t>45</w:t>
        </w:r>
        <w:r>
          <w:rPr>
            <w:noProof/>
            <w:webHidden/>
          </w:rPr>
          <w:fldChar w:fldCharType="end"/>
        </w:r>
      </w:hyperlink>
    </w:p>
    <w:p w14:paraId="0E202856" w14:textId="0E8BC476"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3" w:history="1">
        <w:r w:rsidRPr="00D914D3">
          <w:rPr>
            <w:rStyle w:val="Hipervnculo"/>
            <w:noProof/>
          </w:rPr>
          <w:t>Gráfico 4</w:t>
        </w:r>
        <w:r w:rsidRPr="00D914D3">
          <w:rPr>
            <w:rStyle w:val="Hipervnculo"/>
            <w:noProof/>
          </w:rPr>
          <w:noBreakHyphen/>
          <w:t>23. Hietograma Diseño Tr. = 500 Años</w:t>
        </w:r>
        <w:r>
          <w:rPr>
            <w:noProof/>
            <w:webHidden/>
          </w:rPr>
          <w:tab/>
        </w:r>
        <w:r>
          <w:rPr>
            <w:noProof/>
            <w:webHidden/>
          </w:rPr>
          <w:fldChar w:fldCharType="begin"/>
        </w:r>
        <w:r>
          <w:rPr>
            <w:noProof/>
            <w:webHidden/>
          </w:rPr>
          <w:instrText xml:space="preserve"> PAGEREF _Toc238403853 \h </w:instrText>
        </w:r>
        <w:r>
          <w:rPr>
            <w:noProof/>
            <w:webHidden/>
          </w:rPr>
        </w:r>
        <w:r>
          <w:rPr>
            <w:noProof/>
            <w:webHidden/>
          </w:rPr>
          <w:fldChar w:fldCharType="separate"/>
        </w:r>
        <w:r>
          <w:rPr>
            <w:noProof/>
            <w:webHidden/>
          </w:rPr>
          <w:t>45</w:t>
        </w:r>
        <w:r>
          <w:rPr>
            <w:noProof/>
            <w:webHidden/>
          </w:rPr>
          <w:fldChar w:fldCharType="end"/>
        </w:r>
      </w:hyperlink>
    </w:p>
    <w:p w14:paraId="02B81535" w14:textId="4F6E1C26"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4" w:history="1">
        <w:r w:rsidRPr="00D914D3">
          <w:rPr>
            <w:rStyle w:val="Hipervnculo"/>
            <w:noProof/>
          </w:rPr>
          <w:t>Gráfico 4</w:t>
        </w:r>
        <w:r w:rsidRPr="00D914D3">
          <w:rPr>
            <w:rStyle w:val="Hipervnculo"/>
            <w:noProof/>
          </w:rPr>
          <w:noBreakHyphen/>
          <w:t>24. Curva IDF Método INVIAS</w:t>
        </w:r>
        <w:r>
          <w:rPr>
            <w:noProof/>
            <w:webHidden/>
          </w:rPr>
          <w:tab/>
        </w:r>
        <w:r>
          <w:rPr>
            <w:noProof/>
            <w:webHidden/>
          </w:rPr>
          <w:fldChar w:fldCharType="begin"/>
        </w:r>
        <w:r>
          <w:rPr>
            <w:noProof/>
            <w:webHidden/>
          </w:rPr>
          <w:instrText xml:space="preserve"> PAGEREF _Toc238403854 \h </w:instrText>
        </w:r>
        <w:r>
          <w:rPr>
            <w:noProof/>
            <w:webHidden/>
          </w:rPr>
        </w:r>
        <w:r>
          <w:rPr>
            <w:noProof/>
            <w:webHidden/>
          </w:rPr>
          <w:fldChar w:fldCharType="separate"/>
        </w:r>
        <w:r>
          <w:rPr>
            <w:noProof/>
            <w:webHidden/>
          </w:rPr>
          <w:t>47</w:t>
        </w:r>
        <w:r>
          <w:rPr>
            <w:noProof/>
            <w:webHidden/>
          </w:rPr>
          <w:fldChar w:fldCharType="end"/>
        </w:r>
      </w:hyperlink>
    </w:p>
    <w:p w14:paraId="6B123AF0" w14:textId="3E2560C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5" w:history="1">
        <w:r w:rsidRPr="00D914D3">
          <w:rPr>
            <w:rStyle w:val="Hipervnculo"/>
            <w:noProof/>
          </w:rPr>
          <w:t>Gráfico 4</w:t>
        </w:r>
        <w:r w:rsidRPr="00D914D3">
          <w:rPr>
            <w:rStyle w:val="Hipervnculo"/>
            <w:noProof/>
          </w:rPr>
          <w:noBreakHyphen/>
          <w:t>25. Curva IDF Método Silva</w:t>
        </w:r>
        <w:r>
          <w:rPr>
            <w:noProof/>
            <w:webHidden/>
          </w:rPr>
          <w:tab/>
        </w:r>
        <w:r>
          <w:rPr>
            <w:noProof/>
            <w:webHidden/>
          </w:rPr>
          <w:fldChar w:fldCharType="begin"/>
        </w:r>
        <w:r>
          <w:rPr>
            <w:noProof/>
            <w:webHidden/>
          </w:rPr>
          <w:instrText xml:space="preserve"> PAGEREF _Toc238403855 \h </w:instrText>
        </w:r>
        <w:r>
          <w:rPr>
            <w:noProof/>
            <w:webHidden/>
          </w:rPr>
        </w:r>
        <w:r>
          <w:rPr>
            <w:noProof/>
            <w:webHidden/>
          </w:rPr>
          <w:fldChar w:fldCharType="separate"/>
        </w:r>
        <w:r>
          <w:rPr>
            <w:noProof/>
            <w:webHidden/>
          </w:rPr>
          <w:t>48</w:t>
        </w:r>
        <w:r>
          <w:rPr>
            <w:noProof/>
            <w:webHidden/>
          </w:rPr>
          <w:fldChar w:fldCharType="end"/>
        </w:r>
      </w:hyperlink>
    </w:p>
    <w:p w14:paraId="356BFB3B" w14:textId="6A34D2F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6" w:history="1">
        <w:r w:rsidRPr="00D914D3">
          <w:rPr>
            <w:rStyle w:val="Hipervnculo"/>
            <w:noProof/>
          </w:rPr>
          <w:t>Gráfico 4</w:t>
        </w:r>
        <w:r w:rsidRPr="00D914D3">
          <w:rPr>
            <w:rStyle w:val="Hipervnculo"/>
            <w:noProof/>
          </w:rPr>
          <w:noBreakHyphen/>
          <w:t>26. Comparación Metodologías IDF</w:t>
        </w:r>
        <w:r>
          <w:rPr>
            <w:noProof/>
            <w:webHidden/>
          </w:rPr>
          <w:tab/>
        </w:r>
        <w:r>
          <w:rPr>
            <w:noProof/>
            <w:webHidden/>
          </w:rPr>
          <w:fldChar w:fldCharType="begin"/>
        </w:r>
        <w:r>
          <w:rPr>
            <w:noProof/>
            <w:webHidden/>
          </w:rPr>
          <w:instrText xml:space="preserve"> PAGEREF _Toc238403856 \h </w:instrText>
        </w:r>
        <w:r>
          <w:rPr>
            <w:noProof/>
            <w:webHidden/>
          </w:rPr>
        </w:r>
        <w:r>
          <w:rPr>
            <w:noProof/>
            <w:webHidden/>
          </w:rPr>
          <w:fldChar w:fldCharType="separate"/>
        </w:r>
        <w:r>
          <w:rPr>
            <w:noProof/>
            <w:webHidden/>
          </w:rPr>
          <w:t>49</w:t>
        </w:r>
        <w:r>
          <w:rPr>
            <w:noProof/>
            <w:webHidden/>
          </w:rPr>
          <w:fldChar w:fldCharType="end"/>
        </w:r>
      </w:hyperlink>
    </w:p>
    <w:p w14:paraId="0A91E286" w14:textId="59B4E78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7" w:history="1">
        <w:r w:rsidRPr="00D914D3">
          <w:rPr>
            <w:rStyle w:val="Hipervnculo"/>
            <w:noProof/>
          </w:rPr>
          <w:t>Gráfico 5</w:t>
        </w:r>
        <w:r w:rsidRPr="00D914D3">
          <w:rPr>
            <w:rStyle w:val="Hipervnculo"/>
            <w:noProof/>
          </w:rPr>
          <w:noBreakHyphen/>
          <w:t>1. Series de Precipitación Mensual Zona de Proyecto</w:t>
        </w:r>
        <w:r>
          <w:rPr>
            <w:noProof/>
            <w:webHidden/>
          </w:rPr>
          <w:tab/>
        </w:r>
        <w:r>
          <w:rPr>
            <w:noProof/>
            <w:webHidden/>
          </w:rPr>
          <w:fldChar w:fldCharType="begin"/>
        </w:r>
        <w:r>
          <w:rPr>
            <w:noProof/>
            <w:webHidden/>
          </w:rPr>
          <w:instrText xml:space="preserve"> PAGEREF _Toc238403857 \h </w:instrText>
        </w:r>
        <w:r>
          <w:rPr>
            <w:noProof/>
            <w:webHidden/>
          </w:rPr>
        </w:r>
        <w:r>
          <w:rPr>
            <w:noProof/>
            <w:webHidden/>
          </w:rPr>
          <w:fldChar w:fldCharType="separate"/>
        </w:r>
        <w:r>
          <w:rPr>
            <w:noProof/>
            <w:webHidden/>
          </w:rPr>
          <w:t>52</w:t>
        </w:r>
        <w:r>
          <w:rPr>
            <w:noProof/>
            <w:webHidden/>
          </w:rPr>
          <w:fldChar w:fldCharType="end"/>
        </w:r>
      </w:hyperlink>
    </w:p>
    <w:p w14:paraId="19ABEB39" w14:textId="54AE8E7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8" w:history="1">
        <w:r w:rsidRPr="00D914D3">
          <w:rPr>
            <w:rStyle w:val="Hipervnculo"/>
            <w:noProof/>
          </w:rPr>
          <w:t>Gráfico 5</w:t>
        </w:r>
        <w:r w:rsidRPr="00D914D3">
          <w:rPr>
            <w:rStyle w:val="Hipervnculo"/>
            <w:noProof/>
          </w:rPr>
          <w:noBreakHyphen/>
          <w:t>2. Peso Coeficientes de Infiltración</w:t>
        </w:r>
        <w:r>
          <w:rPr>
            <w:noProof/>
            <w:webHidden/>
          </w:rPr>
          <w:tab/>
        </w:r>
        <w:r>
          <w:rPr>
            <w:noProof/>
            <w:webHidden/>
          </w:rPr>
          <w:fldChar w:fldCharType="begin"/>
        </w:r>
        <w:r>
          <w:rPr>
            <w:noProof/>
            <w:webHidden/>
          </w:rPr>
          <w:instrText xml:space="preserve"> PAGEREF _Toc238403858 \h </w:instrText>
        </w:r>
        <w:r>
          <w:rPr>
            <w:noProof/>
            <w:webHidden/>
          </w:rPr>
        </w:r>
        <w:r>
          <w:rPr>
            <w:noProof/>
            <w:webHidden/>
          </w:rPr>
          <w:fldChar w:fldCharType="separate"/>
        </w:r>
        <w:r>
          <w:rPr>
            <w:noProof/>
            <w:webHidden/>
          </w:rPr>
          <w:t>54</w:t>
        </w:r>
        <w:r>
          <w:rPr>
            <w:noProof/>
            <w:webHidden/>
          </w:rPr>
          <w:fldChar w:fldCharType="end"/>
        </w:r>
      </w:hyperlink>
    </w:p>
    <w:p w14:paraId="736BBA8D" w14:textId="684DE9A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59" w:history="1">
        <w:r w:rsidRPr="00D914D3">
          <w:rPr>
            <w:rStyle w:val="Hipervnculo"/>
            <w:noProof/>
          </w:rPr>
          <w:t>Gráfico 5</w:t>
        </w:r>
        <w:r w:rsidRPr="00D914D3">
          <w:rPr>
            <w:rStyle w:val="Hipervnculo"/>
            <w:noProof/>
          </w:rPr>
          <w:noBreakHyphen/>
          <w:t>3. Mapa Infiltración Subcuenca</w:t>
        </w:r>
        <w:r>
          <w:rPr>
            <w:noProof/>
            <w:webHidden/>
          </w:rPr>
          <w:tab/>
        </w:r>
        <w:r>
          <w:rPr>
            <w:noProof/>
            <w:webHidden/>
          </w:rPr>
          <w:fldChar w:fldCharType="begin"/>
        </w:r>
        <w:r>
          <w:rPr>
            <w:noProof/>
            <w:webHidden/>
          </w:rPr>
          <w:instrText xml:space="preserve"> PAGEREF _Toc238403859 \h </w:instrText>
        </w:r>
        <w:r>
          <w:rPr>
            <w:noProof/>
            <w:webHidden/>
          </w:rPr>
        </w:r>
        <w:r>
          <w:rPr>
            <w:noProof/>
            <w:webHidden/>
          </w:rPr>
          <w:fldChar w:fldCharType="separate"/>
        </w:r>
        <w:r>
          <w:rPr>
            <w:noProof/>
            <w:webHidden/>
          </w:rPr>
          <w:t>54</w:t>
        </w:r>
        <w:r>
          <w:rPr>
            <w:noProof/>
            <w:webHidden/>
          </w:rPr>
          <w:fldChar w:fldCharType="end"/>
        </w:r>
      </w:hyperlink>
    </w:p>
    <w:p w14:paraId="06E0B30E" w14:textId="3FCAD87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0" w:history="1">
        <w:r w:rsidRPr="00D914D3">
          <w:rPr>
            <w:rStyle w:val="Hipervnculo"/>
            <w:noProof/>
          </w:rPr>
          <w:t>Gráfico 5</w:t>
        </w:r>
        <w:r w:rsidRPr="00D914D3">
          <w:rPr>
            <w:rStyle w:val="Hipervnculo"/>
            <w:noProof/>
          </w:rPr>
          <w:noBreakHyphen/>
          <w:t>4. Registros Históricos Temperatura</w:t>
        </w:r>
        <w:r>
          <w:rPr>
            <w:noProof/>
            <w:webHidden/>
          </w:rPr>
          <w:tab/>
        </w:r>
        <w:r>
          <w:rPr>
            <w:noProof/>
            <w:webHidden/>
          </w:rPr>
          <w:fldChar w:fldCharType="begin"/>
        </w:r>
        <w:r>
          <w:rPr>
            <w:noProof/>
            <w:webHidden/>
          </w:rPr>
          <w:instrText xml:space="preserve"> PAGEREF _Toc238403860 \h </w:instrText>
        </w:r>
        <w:r>
          <w:rPr>
            <w:noProof/>
            <w:webHidden/>
          </w:rPr>
        </w:r>
        <w:r>
          <w:rPr>
            <w:noProof/>
            <w:webHidden/>
          </w:rPr>
          <w:fldChar w:fldCharType="separate"/>
        </w:r>
        <w:r>
          <w:rPr>
            <w:noProof/>
            <w:webHidden/>
          </w:rPr>
          <w:t>54</w:t>
        </w:r>
        <w:r>
          <w:rPr>
            <w:noProof/>
            <w:webHidden/>
          </w:rPr>
          <w:fldChar w:fldCharType="end"/>
        </w:r>
      </w:hyperlink>
    </w:p>
    <w:p w14:paraId="7541CF10" w14:textId="1277DC19"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1" w:history="1">
        <w:r w:rsidRPr="00D914D3">
          <w:rPr>
            <w:rStyle w:val="Hipervnculo"/>
            <w:noProof/>
          </w:rPr>
          <w:t>Gráfico 5</w:t>
        </w:r>
        <w:r w:rsidRPr="00D914D3">
          <w:rPr>
            <w:rStyle w:val="Hipervnculo"/>
            <w:noProof/>
          </w:rPr>
          <w:noBreakHyphen/>
          <w:t>5. Ciclo Anual Históricos Temperatura</w:t>
        </w:r>
        <w:r>
          <w:rPr>
            <w:noProof/>
            <w:webHidden/>
          </w:rPr>
          <w:tab/>
        </w:r>
        <w:r>
          <w:rPr>
            <w:noProof/>
            <w:webHidden/>
          </w:rPr>
          <w:fldChar w:fldCharType="begin"/>
        </w:r>
        <w:r>
          <w:rPr>
            <w:noProof/>
            <w:webHidden/>
          </w:rPr>
          <w:instrText xml:space="preserve"> PAGEREF _Toc238403861 \h </w:instrText>
        </w:r>
        <w:r>
          <w:rPr>
            <w:noProof/>
            <w:webHidden/>
          </w:rPr>
        </w:r>
        <w:r>
          <w:rPr>
            <w:noProof/>
            <w:webHidden/>
          </w:rPr>
          <w:fldChar w:fldCharType="separate"/>
        </w:r>
        <w:r>
          <w:rPr>
            <w:noProof/>
            <w:webHidden/>
          </w:rPr>
          <w:t>54</w:t>
        </w:r>
        <w:r>
          <w:rPr>
            <w:noProof/>
            <w:webHidden/>
          </w:rPr>
          <w:fldChar w:fldCharType="end"/>
        </w:r>
      </w:hyperlink>
    </w:p>
    <w:p w14:paraId="78B194BE" w14:textId="03C2F7C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2" w:history="1">
        <w:r w:rsidRPr="00D914D3">
          <w:rPr>
            <w:rStyle w:val="Hipervnculo"/>
            <w:noProof/>
          </w:rPr>
          <w:t>Gráfico 5</w:t>
        </w:r>
        <w:r w:rsidRPr="00D914D3">
          <w:rPr>
            <w:rStyle w:val="Hipervnculo"/>
            <w:noProof/>
          </w:rPr>
          <w:noBreakHyphen/>
          <w:t>6. Gradiente Altitudinal</w:t>
        </w:r>
        <w:r>
          <w:rPr>
            <w:noProof/>
            <w:webHidden/>
          </w:rPr>
          <w:tab/>
        </w:r>
        <w:r>
          <w:rPr>
            <w:noProof/>
            <w:webHidden/>
          </w:rPr>
          <w:fldChar w:fldCharType="begin"/>
        </w:r>
        <w:r>
          <w:rPr>
            <w:noProof/>
            <w:webHidden/>
          </w:rPr>
          <w:instrText xml:space="preserve"> PAGEREF _Toc238403862 \h </w:instrText>
        </w:r>
        <w:r>
          <w:rPr>
            <w:noProof/>
            <w:webHidden/>
          </w:rPr>
        </w:r>
        <w:r>
          <w:rPr>
            <w:noProof/>
            <w:webHidden/>
          </w:rPr>
          <w:fldChar w:fldCharType="separate"/>
        </w:r>
        <w:r>
          <w:rPr>
            <w:noProof/>
            <w:webHidden/>
          </w:rPr>
          <w:t>54</w:t>
        </w:r>
        <w:r>
          <w:rPr>
            <w:noProof/>
            <w:webHidden/>
          </w:rPr>
          <w:fldChar w:fldCharType="end"/>
        </w:r>
      </w:hyperlink>
    </w:p>
    <w:p w14:paraId="4FA427A5" w14:textId="0520521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3" w:history="1">
        <w:r w:rsidRPr="00D914D3">
          <w:rPr>
            <w:rStyle w:val="Hipervnculo"/>
            <w:noProof/>
          </w:rPr>
          <w:t>Gráfico 5</w:t>
        </w:r>
        <w:r w:rsidRPr="00D914D3">
          <w:rPr>
            <w:rStyle w:val="Hipervnculo"/>
            <w:noProof/>
          </w:rPr>
          <w:noBreakHyphen/>
          <w:t>7. Gradiente Térmico Mensual</w:t>
        </w:r>
        <w:r>
          <w:rPr>
            <w:noProof/>
            <w:webHidden/>
          </w:rPr>
          <w:tab/>
        </w:r>
        <w:r>
          <w:rPr>
            <w:noProof/>
            <w:webHidden/>
          </w:rPr>
          <w:fldChar w:fldCharType="begin"/>
        </w:r>
        <w:r>
          <w:rPr>
            <w:noProof/>
            <w:webHidden/>
          </w:rPr>
          <w:instrText xml:space="preserve"> PAGEREF _Toc238403863 \h </w:instrText>
        </w:r>
        <w:r>
          <w:rPr>
            <w:noProof/>
            <w:webHidden/>
          </w:rPr>
        </w:r>
        <w:r>
          <w:rPr>
            <w:noProof/>
            <w:webHidden/>
          </w:rPr>
          <w:fldChar w:fldCharType="separate"/>
        </w:r>
        <w:r>
          <w:rPr>
            <w:noProof/>
            <w:webHidden/>
          </w:rPr>
          <w:t>54</w:t>
        </w:r>
        <w:r>
          <w:rPr>
            <w:noProof/>
            <w:webHidden/>
          </w:rPr>
          <w:fldChar w:fldCharType="end"/>
        </w:r>
      </w:hyperlink>
    </w:p>
    <w:p w14:paraId="6791D110" w14:textId="6B1B7A6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4" w:history="1">
        <w:r w:rsidRPr="00D914D3">
          <w:rPr>
            <w:rStyle w:val="Hipervnculo"/>
            <w:noProof/>
          </w:rPr>
          <w:t>Gráfico 5</w:t>
        </w:r>
        <w:r w:rsidRPr="00D914D3">
          <w:rPr>
            <w:rStyle w:val="Hipervnculo"/>
            <w:noProof/>
          </w:rPr>
          <w:noBreakHyphen/>
          <w:t>8. Isoterma Cuenca</w:t>
        </w:r>
        <w:r>
          <w:rPr>
            <w:noProof/>
            <w:webHidden/>
          </w:rPr>
          <w:tab/>
        </w:r>
        <w:r>
          <w:rPr>
            <w:noProof/>
            <w:webHidden/>
          </w:rPr>
          <w:fldChar w:fldCharType="begin"/>
        </w:r>
        <w:r>
          <w:rPr>
            <w:noProof/>
            <w:webHidden/>
          </w:rPr>
          <w:instrText xml:space="preserve"> PAGEREF _Toc238403864 \h </w:instrText>
        </w:r>
        <w:r>
          <w:rPr>
            <w:noProof/>
            <w:webHidden/>
          </w:rPr>
        </w:r>
        <w:r>
          <w:rPr>
            <w:noProof/>
            <w:webHidden/>
          </w:rPr>
          <w:fldChar w:fldCharType="separate"/>
        </w:r>
        <w:r>
          <w:rPr>
            <w:noProof/>
            <w:webHidden/>
          </w:rPr>
          <w:t>54</w:t>
        </w:r>
        <w:r>
          <w:rPr>
            <w:noProof/>
            <w:webHidden/>
          </w:rPr>
          <w:fldChar w:fldCharType="end"/>
        </w:r>
      </w:hyperlink>
    </w:p>
    <w:p w14:paraId="600E30C5" w14:textId="6EB256E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5" w:history="1">
        <w:r w:rsidRPr="00D914D3">
          <w:rPr>
            <w:rStyle w:val="Hipervnculo"/>
            <w:noProof/>
          </w:rPr>
          <w:t>Gráfico 5</w:t>
        </w:r>
        <w:r w:rsidRPr="00D914D3">
          <w:rPr>
            <w:rStyle w:val="Hipervnculo"/>
            <w:noProof/>
          </w:rPr>
          <w:noBreakHyphen/>
          <w:t>9. Registros Históricos Temperatura Mínima Apto. Vanguardia</w:t>
        </w:r>
        <w:r>
          <w:rPr>
            <w:noProof/>
            <w:webHidden/>
          </w:rPr>
          <w:tab/>
        </w:r>
        <w:r>
          <w:rPr>
            <w:noProof/>
            <w:webHidden/>
          </w:rPr>
          <w:fldChar w:fldCharType="begin"/>
        </w:r>
        <w:r>
          <w:rPr>
            <w:noProof/>
            <w:webHidden/>
          </w:rPr>
          <w:instrText xml:space="preserve"> PAGEREF _Toc238403865 \h </w:instrText>
        </w:r>
        <w:r>
          <w:rPr>
            <w:noProof/>
            <w:webHidden/>
          </w:rPr>
        </w:r>
        <w:r>
          <w:rPr>
            <w:noProof/>
            <w:webHidden/>
          </w:rPr>
          <w:fldChar w:fldCharType="separate"/>
        </w:r>
        <w:r>
          <w:rPr>
            <w:noProof/>
            <w:webHidden/>
          </w:rPr>
          <w:t>55</w:t>
        </w:r>
        <w:r>
          <w:rPr>
            <w:noProof/>
            <w:webHidden/>
          </w:rPr>
          <w:fldChar w:fldCharType="end"/>
        </w:r>
      </w:hyperlink>
    </w:p>
    <w:p w14:paraId="1B71ED3B" w14:textId="4D6BDF8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6" w:history="1">
        <w:r w:rsidRPr="00D914D3">
          <w:rPr>
            <w:rStyle w:val="Hipervnculo"/>
            <w:noProof/>
          </w:rPr>
          <w:t>Gráfico 5</w:t>
        </w:r>
        <w:r w:rsidRPr="00D914D3">
          <w:rPr>
            <w:rStyle w:val="Hipervnculo"/>
            <w:noProof/>
          </w:rPr>
          <w:noBreakHyphen/>
          <w:t>10. Registros Históricos Temperatura Mínima Apto. Vanguardia</w:t>
        </w:r>
        <w:r>
          <w:rPr>
            <w:noProof/>
            <w:webHidden/>
          </w:rPr>
          <w:tab/>
        </w:r>
        <w:r>
          <w:rPr>
            <w:noProof/>
            <w:webHidden/>
          </w:rPr>
          <w:fldChar w:fldCharType="begin"/>
        </w:r>
        <w:r>
          <w:rPr>
            <w:noProof/>
            <w:webHidden/>
          </w:rPr>
          <w:instrText xml:space="preserve"> PAGEREF _Toc238403866 \h </w:instrText>
        </w:r>
        <w:r>
          <w:rPr>
            <w:noProof/>
            <w:webHidden/>
          </w:rPr>
        </w:r>
        <w:r>
          <w:rPr>
            <w:noProof/>
            <w:webHidden/>
          </w:rPr>
          <w:fldChar w:fldCharType="separate"/>
        </w:r>
        <w:r>
          <w:rPr>
            <w:noProof/>
            <w:webHidden/>
          </w:rPr>
          <w:t>55</w:t>
        </w:r>
        <w:r>
          <w:rPr>
            <w:noProof/>
            <w:webHidden/>
          </w:rPr>
          <w:fldChar w:fldCharType="end"/>
        </w:r>
      </w:hyperlink>
    </w:p>
    <w:p w14:paraId="7CA6A6FA" w14:textId="20E9BBC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7" w:history="1">
        <w:r w:rsidRPr="00D914D3">
          <w:rPr>
            <w:rStyle w:val="Hipervnculo"/>
            <w:noProof/>
          </w:rPr>
          <w:t>Gráfico 5</w:t>
        </w:r>
        <w:r w:rsidRPr="00D914D3">
          <w:rPr>
            <w:rStyle w:val="Hipervnculo"/>
            <w:noProof/>
          </w:rPr>
          <w:noBreakHyphen/>
          <w:t>11. EVP Vs. Elevación</w:t>
        </w:r>
        <w:r>
          <w:rPr>
            <w:noProof/>
            <w:webHidden/>
          </w:rPr>
          <w:tab/>
        </w:r>
        <w:r>
          <w:rPr>
            <w:noProof/>
            <w:webHidden/>
          </w:rPr>
          <w:fldChar w:fldCharType="begin"/>
        </w:r>
        <w:r>
          <w:rPr>
            <w:noProof/>
            <w:webHidden/>
          </w:rPr>
          <w:instrText xml:space="preserve"> PAGEREF _Toc238403867 \h </w:instrText>
        </w:r>
        <w:r>
          <w:rPr>
            <w:noProof/>
            <w:webHidden/>
          </w:rPr>
        </w:r>
        <w:r>
          <w:rPr>
            <w:noProof/>
            <w:webHidden/>
          </w:rPr>
          <w:fldChar w:fldCharType="separate"/>
        </w:r>
        <w:r>
          <w:rPr>
            <w:noProof/>
            <w:webHidden/>
          </w:rPr>
          <w:t>56</w:t>
        </w:r>
        <w:r>
          <w:rPr>
            <w:noProof/>
            <w:webHidden/>
          </w:rPr>
          <w:fldChar w:fldCharType="end"/>
        </w:r>
      </w:hyperlink>
    </w:p>
    <w:p w14:paraId="2060CE04" w14:textId="0F080FB7"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8" w:history="1">
        <w:r w:rsidRPr="00D914D3">
          <w:rPr>
            <w:rStyle w:val="Hipervnculo"/>
            <w:noProof/>
          </w:rPr>
          <w:t>Gráfico 5</w:t>
        </w:r>
        <w:r w:rsidRPr="00D914D3">
          <w:rPr>
            <w:rStyle w:val="Hipervnculo"/>
            <w:noProof/>
          </w:rPr>
          <w:noBreakHyphen/>
          <w:t>12. Comparación EVP</w:t>
        </w:r>
        <w:r>
          <w:rPr>
            <w:noProof/>
            <w:webHidden/>
          </w:rPr>
          <w:tab/>
        </w:r>
        <w:r>
          <w:rPr>
            <w:noProof/>
            <w:webHidden/>
          </w:rPr>
          <w:fldChar w:fldCharType="begin"/>
        </w:r>
        <w:r>
          <w:rPr>
            <w:noProof/>
            <w:webHidden/>
          </w:rPr>
          <w:instrText xml:space="preserve"> PAGEREF _Toc238403868 \h </w:instrText>
        </w:r>
        <w:r>
          <w:rPr>
            <w:noProof/>
            <w:webHidden/>
          </w:rPr>
        </w:r>
        <w:r>
          <w:rPr>
            <w:noProof/>
            <w:webHidden/>
          </w:rPr>
          <w:fldChar w:fldCharType="separate"/>
        </w:r>
        <w:r>
          <w:rPr>
            <w:noProof/>
            <w:webHidden/>
          </w:rPr>
          <w:t>56</w:t>
        </w:r>
        <w:r>
          <w:rPr>
            <w:noProof/>
            <w:webHidden/>
          </w:rPr>
          <w:fldChar w:fldCharType="end"/>
        </w:r>
      </w:hyperlink>
    </w:p>
    <w:p w14:paraId="3CCC3968" w14:textId="61DC0F1C"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69" w:history="1">
        <w:r w:rsidRPr="00D914D3">
          <w:rPr>
            <w:rStyle w:val="Hipervnculo"/>
            <w:noProof/>
          </w:rPr>
          <w:t>Gráfico 5</w:t>
        </w:r>
        <w:r w:rsidRPr="00D914D3">
          <w:rPr>
            <w:rStyle w:val="Hipervnculo"/>
            <w:noProof/>
          </w:rPr>
          <w:noBreakHyphen/>
          <w:t>13. Series EVP Balance Hídrico</w:t>
        </w:r>
        <w:r>
          <w:rPr>
            <w:noProof/>
            <w:webHidden/>
          </w:rPr>
          <w:tab/>
        </w:r>
        <w:r>
          <w:rPr>
            <w:noProof/>
            <w:webHidden/>
          </w:rPr>
          <w:fldChar w:fldCharType="begin"/>
        </w:r>
        <w:r>
          <w:rPr>
            <w:noProof/>
            <w:webHidden/>
          </w:rPr>
          <w:instrText xml:space="preserve"> PAGEREF _Toc238403869 \h </w:instrText>
        </w:r>
        <w:r>
          <w:rPr>
            <w:noProof/>
            <w:webHidden/>
          </w:rPr>
        </w:r>
        <w:r>
          <w:rPr>
            <w:noProof/>
            <w:webHidden/>
          </w:rPr>
          <w:fldChar w:fldCharType="separate"/>
        </w:r>
        <w:r>
          <w:rPr>
            <w:noProof/>
            <w:webHidden/>
          </w:rPr>
          <w:t>57</w:t>
        </w:r>
        <w:r>
          <w:rPr>
            <w:noProof/>
            <w:webHidden/>
          </w:rPr>
          <w:fldChar w:fldCharType="end"/>
        </w:r>
      </w:hyperlink>
    </w:p>
    <w:p w14:paraId="01C32F57" w14:textId="7873AA25"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0" w:history="1">
        <w:r w:rsidRPr="00D914D3">
          <w:rPr>
            <w:rStyle w:val="Hipervnculo"/>
            <w:noProof/>
          </w:rPr>
          <w:t>Gráfico 5</w:t>
        </w:r>
        <w:r w:rsidRPr="00D914D3">
          <w:rPr>
            <w:rStyle w:val="Hipervnculo"/>
            <w:noProof/>
          </w:rPr>
          <w:noBreakHyphen/>
          <w:t>14. EVTR Vs. Elevación</w:t>
        </w:r>
        <w:r>
          <w:rPr>
            <w:noProof/>
            <w:webHidden/>
          </w:rPr>
          <w:tab/>
        </w:r>
        <w:r>
          <w:rPr>
            <w:noProof/>
            <w:webHidden/>
          </w:rPr>
          <w:fldChar w:fldCharType="begin"/>
        </w:r>
        <w:r>
          <w:rPr>
            <w:noProof/>
            <w:webHidden/>
          </w:rPr>
          <w:instrText xml:space="preserve"> PAGEREF _Toc238403870 \h </w:instrText>
        </w:r>
        <w:r>
          <w:rPr>
            <w:noProof/>
            <w:webHidden/>
          </w:rPr>
        </w:r>
        <w:r>
          <w:rPr>
            <w:noProof/>
            <w:webHidden/>
          </w:rPr>
          <w:fldChar w:fldCharType="separate"/>
        </w:r>
        <w:r>
          <w:rPr>
            <w:noProof/>
            <w:webHidden/>
          </w:rPr>
          <w:t>57</w:t>
        </w:r>
        <w:r>
          <w:rPr>
            <w:noProof/>
            <w:webHidden/>
          </w:rPr>
          <w:fldChar w:fldCharType="end"/>
        </w:r>
      </w:hyperlink>
    </w:p>
    <w:p w14:paraId="37FBC6F1" w14:textId="7B52CD3D"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1" w:history="1">
        <w:r w:rsidRPr="00D914D3">
          <w:rPr>
            <w:rStyle w:val="Hipervnculo"/>
            <w:noProof/>
          </w:rPr>
          <w:t>Gráfico 5</w:t>
        </w:r>
        <w:r w:rsidRPr="00D914D3">
          <w:rPr>
            <w:rStyle w:val="Hipervnculo"/>
            <w:noProof/>
          </w:rPr>
          <w:noBreakHyphen/>
          <w:t>15. Series EVTR Sitio de Proyecto</w:t>
        </w:r>
        <w:r>
          <w:rPr>
            <w:noProof/>
            <w:webHidden/>
          </w:rPr>
          <w:tab/>
        </w:r>
        <w:r>
          <w:rPr>
            <w:noProof/>
            <w:webHidden/>
          </w:rPr>
          <w:fldChar w:fldCharType="begin"/>
        </w:r>
        <w:r>
          <w:rPr>
            <w:noProof/>
            <w:webHidden/>
          </w:rPr>
          <w:instrText xml:space="preserve"> PAGEREF _Toc238403871 \h </w:instrText>
        </w:r>
        <w:r>
          <w:rPr>
            <w:noProof/>
            <w:webHidden/>
          </w:rPr>
        </w:r>
        <w:r>
          <w:rPr>
            <w:noProof/>
            <w:webHidden/>
          </w:rPr>
          <w:fldChar w:fldCharType="separate"/>
        </w:r>
        <w:r>
          <w:rPr>
            <w:noProof/>
            <w:webHidden/>
          </w:rPr>
          <w:t>57</w:t>
        </w:r>
        <w:r>
          <w:rPr>
            <w:noProof/>
            <w:webHidden/>
          </w:rPr>
          <w:fldChar w:fldCharType="end"/>
        </w:r>
      </w:hyperlink>
    </w:p>
    <w:p w14:paraId="510BD715" w14:textId="23B46C4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2" w:history="1">
        <w:r w:rsidRPr="00D914D3">
          <w:rPr>
            <w:rStyle w:val="Hipervnculo"/>
            <w:noProof/>
          </w:rPr>
          <w:t>Gráfico 5</w:t>
        </w:r>
        <w:r w:rsidRPr="00D914D3">
          <w:rPr>
            <w:rStyle w:val="Hipervnculo"/>
            <w:noProof/>
          </w:rPr>
          <w:noBreakHyphen/>
          <w:t>16. Series EVTR Sitio de Proyecto</w:t>
        </w:r>
        <w:r>
          <w:rPr>
            <w:noProof/>
            <w:webHidden/>
          </w:rPr>
          <w:tab/>
        </w:r>
        <w:r>
          <w:rPr>
            <w:noProof/>
            <w:webHidden/>
          </w:rPr>
          <w:fldChar w:fldCharType="begin"/>
        </w:r>
        <w:r>
          <w:rPr>
            <w:noProof/>
            <w:webHidden/>
          </w:rPr>
          <w:instrText xml:space="preserve"> PAGEREF _Toc238403872 \h </w:instrText>
        </w:r>
        <w:r>
          <w:rPr>
            <w:noProof/>
            <w:webHidden/>
          </w:rPr>
        </w:r>
        <w:r>
          <w:rPr>
            <w:noProof/>
            <w:webHidden/>
          </w:rPr>
          <w:fldChar w:fldCharType="separate"/>
        </w:r>
        <w:r>
          <w:rPr>
            <w:noProof/>
            <w:webHidden/>
          </w:rPr>
          <w:t>57</w:t>
        </w:r>
        <w:r>
          <w:rPr>
            <w:noProof/>
            <w:webHidden/>
          </w:rPr>
          <w:fldChar w:fldCharType="end"/>
        </w:r>
      </w:hyperlink>
    </w:p>
    <w:p w14:paraId="4E470EB4" w14:textId="4F6CB79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3" w:history="1">
        <w:r w:rsidRPr="00D914D3">
          <w:rPr>
            <w:rStyle w:val="Hipervnculo"/>
            <w:noProof/>
          </w:rPr>
          <w:t>Gráfico 5</w:t>
        </w:r>
        <w:r w:rsidRPr="00D914D3">
          <w:rPr>
            <w:rStyle w:val="Hipervnculo"/>
            <w:noProof/>
          </w:rPr>
          <w:noBreakHyphen/>
          <w:t>17. Series EVTR Sitio de Proyecto</w:t>
        </w:r>
        <w:r>
          <w:rPr>
            <w:noProof/>
            <w:webHidden/>
          </w:rPr>
          <w:tab/>
        </w:r>
        <w:r>
          <w:rPr>
            <w:noProof/>
            <w:webHidden/>
          </w:rPr>
          <w:fldChar w:fldCharType="begin"/>
        </w:r>
        <w:r>
          <w:rPr>
            <w:noProof/>
            <w:webHidden/>
          </w:rPr>
          <w:instrText xml:space="preserve"> PAGEREF _Toc238403873 \h </w:instrText>
        </w:r>
        <w:r>
          <w:rPr>
            <w:noProof/>
            <w:webHidden/>
          </w:rPr>
        </w:r>
        <w:r>
          <w:rPr>
            <w:noProof/>
            <w:webHidden/>
          </w:rPr>
          <w:fldChar w:fldCharType="separate"/>
        </w:r>
        <w:r>
          <w:rPr>
            <w:noProof/>
            <w:webHidden/>
          </w:rPr>
          <w:t>58</w:t>
        </w:r>
        <w:r>
          <w:rPr>
            <w:noProof/>
            <w:webHidden/>
          </w:rPr>
          <w:fldChar w:fldCharType="end"/>
        </w:r>
      </w:hyperlink>
    </w:p>
    <w:p w14:paraId="170BF393" w14:textId="3A7C390F"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4" w:history="1">
        <w:r w:rsidRPr="00D914D3">
          <w:rPr>
            <w:rStyle w:val="Hipervnculo"/>
            <w:noProof/>
          </w:rPr>
          <w:t>Gráfico 5</w:t>
        </w:r>
        <w:r w:rsidRPr="00D914D3">
          <w:rPr>
            <w:rStyle w:val="Hipervnculo"/>
            <w:noProof/>
          </w:rPr>
          <w:noBreakHyphen/>
          <w:t>18. Ciclo Adimensional Parámetros</w:t>
        </w:r>
        <w:r>
          <w:rPr>
            <w:noProof/>
            <w:webHidden/>
          </w:rPr>
          <w:tab/>
        </w:r>
        <w:r>
          <w:rPr>
            <w:noProof/>
            <w:webHidden/>
          </w:rPr>
          <w:fldChar w:fldCharType="begin"/>
        </w:r>
        <w:r>
          <w:rPr>
            <w:noProof/>
            <w:webHidden/>
          </w:rPr>
          <w:instrText xml:space="preserve"> PAGEREF _Toc238403874 \h </w:instrText>
        </w:r>
        <w:r>
          <w:rPr>
            <w:noProof/>
            <w:webHidden/>
          </w:rPr>
        </w:r>
        <w:r>
          <w:rPr>
            <w:noProof/>
            <w:webHidden/>
          </w:rPr>
          <w:fldChar w:fldCharType="separate"/>
        </w:r>
        <w:r>
          <w:rPr>
            <w:noProof/>
            <w:webHidden/>
          </w:rPr>
          <w:t>59</w:t>
        </w:r>
        <w:r>
          <w:rPr>
            <w:noProof/>
            <w:webHidden/>
          </w:rPr>
          <w:fldChar w:fldCharType="end"/>
        </w:r>
      </w:hyperlink>
    </w:p>
    <w:p w14:paraId="408BFC42" w14:textId="52E28158"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5" w:history="1">
        <w:r w:rsidRPr="00D914D3">
          <w:rPr>
            <w:rStyle w:val="Hipervnculo"/>
            <w:noProof/>
          </w:rPr>
          <w:t>Gráfico 5</w:t>
        </w:r>
        <w:r w:rsidRPr="00D914D3">
          <w:rPr>
            <w:rStyle w:val="Hipervnculo"/>
            <w:noProof/>
          </w:rPr>
          <w:noBreakHyphen/>
          <w:t>19. Balance por Franja</w:t>
        </w:r>
        <w:r>
          <w:rPr>
            <w:noProof/>
            <w:webHidden/>
          </w:rPr>
          <w:tab/>
        </w:r>
        <w:r>
          <w:rPr>
            <w:noProof/>
            <w:webHidden/>
          </w:rPr>
          <w:fldChar w:fldCharType="begin"/>
        </w:r>
        <w:r>
          <w:rPr>
            <w:noProof/>
            <w:webHidden/>
          </w:rPr>
          <w:instrText xml:space="preserve"> PAGEREF _Toc238403875 \h </w:instrText>
        </w:r>
        <w:r>
          <w:rPr>
            <w:noProof/>
            <w:webHidden/>
          </w:rPr>
        </w:r>
        <w:r>
          <w:rPr>
            <w:noProof/>
            <w:webHidden/>
          </w:rPr>
          <w:fldChar w:fldCharType="separate"/>
        </w:r>
        <w:r>
          <w:rPr>
            <w:noProof/>
            <w:webHidden/>
          </w:rPr>
          <w:t>59</w:t>
        </w:r>
        <w:r>
          <w:rPr>
            <w:noProof/>
            <w:webHidden/>
          </w:rPr>
          <w:fldChar w:fldCharType="end"/>
        </w:r>
      </w:hyperlink>
    </w:p>
    <w:p w14:paraId="5559501C" w14:textId="5C61CC80"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6" w:history="1">
        <w:r w:rsidRPr="00D914D3">
          <w:rPr>
            <w:rStyle w:val="Hipervnculo"/>
            <w:noProof/>
          </w:rPr>
          <w:t>Gráfico 5</w:t>
        </w:r>
        <w:r w:rsidRPr="00D914D3">
          <w:rPr>
            <w:rStyle w:val="Hipervnculo"/>
            <w:noProof/>
          </w:rPr>
          <w:noBreakHyphen/>
          <w:t>20. Balance por Parámetros</w:t>
        </w:r>
        <w:r>
          <w:rPr>
            <w:noProof/>
            <w:webHidden/>
          </w:rPr>
          <w:tab/>
        </w:r>
        <w:r>
          <w:rPr>
            <w:noProof/>
            <w:webHidden/>
          </w:rPr>
          <w:fldChar w:fldCharType="begin"/>
        </w:r>
        <w:r>
          <w:rPr>
            <w:noProof/>
            <w:webHidden/>
          </w:rPr>
          <w:instrText xml:space="preserve"> PAGEREF _Toc238403876 \h </w:instrText>
        </w:r>
        <w:r>
          <w:rPr>
            <w:noProof/>
            <w:webHidden/>
          </w:rPr>
        </w:r>
        <w:r>
          <w:rPr>
            <w:noProof/>
            <w:webHidden/>
          </w:rPr>
          <w:fldChar w:fldCharType="separate"/>
        </w:r>
        <w:r>
          <w:rPr>
            <w:noProof/>
            <w:webHidden/>
          </w:rPr>
          <w:t>59</w:t>
        </w:r>
        <w:r>
          <w:rPr>
            <w:noProof/>
            <w:webHidden/>
          </w:rPr>
          <w:fldChar w:fldCharType="end"/>
        </w:r>
      </w:hyperlink>
    </w:p>
    <w:p w14:paraId="5E631DBC" w14:textId="2931F9AE"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7" w:history="1">
        <w:r w:rsidRPr="00D914D3">
          <w:rPr>
            <w:rStyle w:val="Hipervnculo"/>
            <w:noProof/>
          </w:rPr>
          <w:t>Gráfico 5</w:t>
        </w:r>
        <w:r w:rsidRPr="00D914D3">
          <w:rPr>
            <w:rStyle w:val="Hipervnculo"/>
            <w:noProof/>
          </w:rPr>
          <w:noBreakHyphen/>
          <w:t>21. Diagrama de Budyko</w:t>
        </w:r>
        <w:r>
          <w:rPr>
            <w:noProof/>
            <w:webHidden/>
          </w:rPr>
          <w:tab/>
        </w:r>
        <w:r>
          <w:rPr>
            <w:noProof/>
            <w:webHidden/>
          </w:rPr>
          <w:fldChar w:fldCharType="begin"/>
        </w:r>
        <w:r>
          <w:rPr>
            <w:noProof/>
            <w:webHidden/>
          </w:rPr>
          <w:instrText xml:space="preserve"> PAGEREF _Toc238403877 \h </w:instrText>
        </w:r>
        <w:r>
          <w:rPr>
            <w:noProof/>
            <w:webHidden/>
          </w:rPr>
        </w:r>
        <w:r>
          <w:rPr>
            <w:noProof/>
            <w:webHidden/>
          </w:rPr>
          <w:fldChar w:fldCharType="separate"/>
        </w:r>
        <w:r>
          <w:rPr>
            <w:noProof/>
            <w:webHidden/>
          </w:rPr>
          <w:t>59</w:t>
        </w:r>
        <w:r>
          <w:rPr>
            <w:noProof/>
            <w:webHidden/>
          </w:rPr>
          <w:fldChar w:fldCharType="end"/>
        </w:r>
      </w:hyperlink>
    </w:p>
    <w:p w14:paraId="1B788DCA" w14:textId="43BA3B29"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8" w:history="1">
        <w:r w:rsidRPr="00D914D3">
          <w:rPr>
            <w:rStyle w:val="Hipervnculo"/>
            <w:noProof/>
          </w:rPr>
          <w:t>Gráfico 5</w:t>
        </w:r>
        <w:r w:rsidRPr="00D914D3">
          <w:rPr>
            <w:rStyle w:val="Hipervnculo"/>
            <w:noProof/>
          </w:rPr>
          <w:noBreakHyphen/>
          <w:t>22. Serie de Caudales Medios</w:t>
        </w:r>
        <w:r>
          <w:rPr>
            <w:noProof/>
            <w:webHidden/>
          </w:rPr>
          <w:tab/>
        </w:r>
        <w:r>
          <w:rPr>
            <w:noProof/>
            <w:webHidden/>
          </w:rPr>
          <w:fldChar w:fldCharType="begin"/>
        </w:r>
        <w:r>
          <w:rPr>
            <w:noProof/>
            <w:webHidden/>
          </w:rPr>
          <w:instrText xml:space="preserve"> PAGEREF _Toc238403878 \h </w:instrText>
        </w:r>
        <w:r>
          <w:rPr>
            <w:noProof/>
            <w:webHidden/>
          </w:rPr>
        </w:r>
        <w:r>
          <w:rPr>
            <w:noProof/>
            <w:webHidden/>
          </w:rPr>
          <w:fldChar w:fldCharType="separate"/>
        </w:r>
        <w:r>
          <w:rPr>
            <w:noProof/>
            <w:webHidden/>
          </w:rPr>
          <w:t>59</w:t>
        </w:r>
        <w:r>
          <w:rPr>
            <w:noProof/>
            <w:webHidden/>
          </w:rPr>
          <w:fldChar w:fldCharType="end"/>
        </w:r>
      </w:hyperlink>
    </w:p>
    <w:p w14:paraId="7AE445B6" w14:textId="744B02CA"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79" w:history="1">
        <w:r w:rsidRPr="00D914D3">
          <w:rPr>
            <w:rStyle w:val="Hipervnculo"/>
            <w:noProof/>
          </w:rPr>
          <w:t>Gráfico 5</w:t>
        </w:r>
        <w:r w:rsidRPr="00D914D3">
          <w:rPr>
            <w:rStyle w:val="Hipervnculo"/>
            <w:noProof/>
          </w:rPr>
          <w:noBreakHyphen/>
          <w:t>23. Comparación Estudio Nacional de Aguas</w:t>
        </w:r>
        <w:r>
          <w:rPr>
            <w:noProof/>
            <w:webHidden/>
          </w:rPr>
          <w:tab/>
        </w:r>
        <w:r>
          <w:rPr>
            <w:noProof/>
            <w:webHidden/>
          </w:rPr>
          <w:fldChar w:fldCharType="begin"/>
        </w:r>
        <w:r>
          <w:rPr>
            <w:noProof/>
            <w:webHidden/>
          </w:rPr>
          <w:instrText xml:space="preserve"> PAGEREF _Toc238403879 \h </w:instrText>
        </w:r>
        <w:r>
          <w:rPr>
            <w:noProof/>
            <w:webHidden/>
          </w:rPr>
        </w:r>
        <w:r>
          <w:rPr>
            <w:noProof/>
            <w:webHidden/>
          </w:rPr>
          <w:fldChar w:fldCharType="separate"/>
        </w:r>
        <w:r>
          <w:rPr>
            <w:noProof/>
            <w:webHidden/>
          </w:rPr>
          <w:t>61</w:t>
        </w:r>
        <w:r>
          <w:rPr>
            <w:noProof/>
            <w:webHidden/>
          </w:rPr>
          <w:fldChar w:fldCharType="end"/>
        </w:r>
      </w:hyperlink>
    </w:p>
    <w:p w14:paraId="22535453" w14:textId="14CB1FFB"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0" w:history="1">
        <w:r w:rsidRPr="00D914D3">
          <w:rPr>
            <w:rStyle w:val="Hipervnculo"/>
            <w:noProof/>
          </w:rPr>
          <w:t>Gráfico 5</w:t>
        </w:r>
        <w:r w:rsidRPr="00D914D3">
          <w:rPr>
            <w:rStyle w:val="Hipervnculo"/>
            <w:noProof/>
          </w:rPr>
          <w:noBreakHyphen/>
          <w:t>24. Curva de Duración de Caudales Medios Qda. NN</w:t>
        </w:r>
        <w:r>
          <w:rPr>
            <w:noProof/>
            <w:webHidden/>
          </w:rPr>
          <w:tab/>
        </w:r>
        <w:r>
          <w:rPr>
            <w:noProof/>
            <w:webHidden/>
          </w:rPr>
          <w:fldChar w:fldCharType="begin"/>
        </w:r>
        <w:r>
          <w:rPr>
            <w:noProof/>
            <w:webHidden/>
          </w:rPr>
          <w:instrText xml:space="preserve"> PAGEREF _Toc238403880 \h </w:instrText>
        </w:r>
        <w:r>
          <w:rPr>
            <w:noProof/>
            <w:webHidden/>
          </w:rPr>
        </w:r>
        <w:r>
          <w:rPr>
            <w:noProof/>
            <w:webHidden/>
          </w:rPr>
          <w:fldChar w:fldCharType="separate"/>
        </w:r>
        <w:r>
          <w:rPr>
            <w:noProof/>
            <w:webHidden/>
          </w:rPr>
          <w:t>61</w:t>
        </w:r>
        <w:r>
          <w:rPr>
            <w:noProof/>
            <w:webHidden/>
          </w:rPr>
          <w:fldChar w:fldCharType="end"/>
        </w:r>
      </w:hyperlink>
    </w:p>
    <w:p w14:paraId="71D6BBB5" w14:textId="6185AB37"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1" w:history="1">
        <w:r w:rsidRPr="00D914D3">
          <w:rPr>
            <w:rStyle w:val="Hipervnculo"/>
            <w:noProof/>
          </w:rPr>
          <w:t>Gráfico 5</w:t>
        </w:r>
        <w:r w:rsidRPr="00D914D3">
          <w:rPr>
            <w:rStyle w:val="Hipervnculo"/>
            <w:noProof/>
          </w:rPr>
          <w:noBreakHyphen/>
          <w:t>25. Volumen Parcial IRH</w:t>
        </w:r>
        <w:r>
          <w:rPr>
            <w:noProof/>
            <w:webHidden/>
          </w:rPr>
          <w:tab/>
        </w:r>
        <w:r>
          <w:rPr>
            <w:noProof/>
            <w:webHidden/>
          </w:rPr>
          <w:fldChar w:fldCharType="begin"/>
        </w:r>
        <w:r>
          <w:rPr>
            <w:noProof/>
            <w:webHidden/>
          </w:rPr>
          <w:instrText xml:space="preserve"> PAGEREF _Toc238403881 \h </w:instrText>
        </w:r>
        <w:r>
          <w:rPr>
            <w:noProof/>
            <w:webHidden/>
          </w:rPr>
        </w:r>
        <w:r>
          <w:rPr>
            <w:noProof/>
            <w:webHidden/>
          </w:rPr>
          <w:fldChar w:fldCharType="separate"/>
        </w:r>
        <w:r>
          <w:rPr>
            <w:noProof/>
            <w:webHidden/>
          </w:rPr>
          <w:t>63</w:t>
        </w:r>
        <w:r>
          <w:rPr>
            <w:noProof/>
            <w:webHidden/>
          </w:rPr>
          <w:fldChar w:fldCharType="end"/>
        </w:r>
      </w:hyperlink>
    </w:p>
    <w:p w14:paraId="55EBFA80" w14:textId="6D7CB967"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2" w:history="1">
        <w:r w:rsidRPr="00D914D3">
          <w:rPr>
            <w:rStyle w:val="Hipervnculo"/>
            <w:noProof/>
          </w:rPr>
          <w:t>Gráfico 5</w:t>
        </w:r>
        <w:r w:rsidRPr="00D914D3">
          <w:rPr>
            <w:rStyle w:val="Hipervnculo"/>
            <w:noProof/>
          </w:rPr>
          <w:noBreakHyphen/>
          <w:t>25. Caudal Ambiental</w:t>
        </w:r>
        <w:r>
          <w:rPr>
            <w:noProof/>
            <w:webHidden/>
          </w:rPr>
          <w:tab/>
        </w:r>
        <w:r>
          <w:rPr>
            <w:noProof/>
            <w:webHidden/>
          </w:rPr>
          <w:fldChar w:fldCharType="begin"/>
        </w:r>
        <w:r>
          <w:rPr>
            <w:noProof/>
            <w:webHidden/>
          </w:rPr>
          <w:instrText xml:space="preserve"> PAGEREF _Toc238403882 \h </w:instrText>
        </w:r>
        <w:r>
          <w:rPr>
            <w:noProof/>
            <w:webHidden/>
          </w:rPr>
        </w:r>
        <w:r>
          <w:rPr>
            <w:noProof/>
            <w:webHidden/>
          </w:rPr>
          <w:fldChar w:fldCharType="separate"/>
        </w:r>
        <w:r>
          <w:rPr>
            <w:noProof/>
            <w:webHidden/>
          </w:rPr>
          <w:t>63</w:t>
        </w:r>
        <w:r>
          <w:rPr>
            <w:noProof/>
            <w:webHidden/>
          </w:rPr>
          <w:fldChar w:fldCharType="end"/>
        </w:r>
      </w:hyperlink>
    </w:p>
    <w:p w14:paraId="58F5E221" w14:textId="3B8726C6"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3" w:history="1">
        <w:r w:rsidRPr="00D914D3">
          <w:rPr>
            <w:rStyle w:val="Hipervnculo"/>
            <w:noProof/>
          </w:rPr>
          <w:t>Gráfico 5</w:t>
        </w:r>
        <w:r w:rsidRPr="00D914D3">
          <w:rPr>
            <w:rStyle w:val="Hipervnculo"/>
            <w:noProof/>
          </w:rPr>
          <w:noBreakHyphen/>
          <w:t>27. Comparación Tiempo de concentración y rezago</w:t>
        </w:r>
        <w:r>
          <w:rPr>
            <w:noProof/>
            <w:webHidden/>
          </w:rPr>
          <w:tab/>
        </w:r>
        <w:r>
          <w:rPr>
            <w:noProof/>
            <w:webHidden/>
          </w:rPr>
          <w:fldChar w:fldCharType="begin"/>
        </w:r>
        <w:r>
          <w:rPr>
            <w:noProof/>
            <w:webHidden/>
          </w:rPr>
          <w:instrText xml:space="preserve"> PAGEREF _Toc238403883 \h </w:instrText>
        </w:r>
        <w:r>
          <w:rPr>
            <w:noProof/>
            <w:webHidden/>
          </w:rPr>
        </w:r>
        <w:r>
          <w:rPr>
            <w:noProof/>
            <w:webHidden/>
          </w:rPr>
          <w:fldChar w:fldCharType="separate"/>
        </w:r>
        <w:r>
          <w:rPr>
            <w:noProof/>
            <w:webHidden/>
          </w:rPr>
          <w:t>68</w:t>
        </w:r>
        <w:r>
          <w:rPr>
            <w:noProof/>
            <w:webHidden/>
          </w:rPr>
          <w:fldChar w:fldCharType="end"/>
        </w:r>
      </w:hyperlink>
    </w:p>
    <w:p w14:paraId="6BF0FFD3" w14:textId="262F6DA1"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4" w:history="1">
        <w:r w:rsidRPr="00D914D3">
          <w:rPr>
            <w:rStyle w:val="Hipervnculo"/>
            <w:noProof/>
          </w:rPr>
          <w:t>Gráfico 5</w:t>
        </w:r>
        <w:r w:rsidRPr="00D914D3">
          <w:rPr>
            <w:rStyle w:val="Hipervnculo"/>
            <w:noProof/>
          </w:rPr>
          <w:noBreakHyphen/>
          <w:t>28. Qmax Vs. Periodo de Retorno</w:t>
        </w:r>
        <w:r>
          <w:rPr>
            <w:noProof/>
            <w:webHidden/>
          </w:rPr>
          <w:tab/>
        </w:r>
        <w:r>
          <w:rPr>
            <w:noProof/>
            <w:webHidden/>
          </w:rPr>
          <w:fldChar w:fldCharType="begin"/>
        </w:r>
        <w:r>
          <w:rPr>
            <w:noProof/>
            <w:webHidden/>
          </w:rPr>
          <w:instrText xml:space="preserve"> PAGEREF _Toc238403884 \h </w:instrText>
        </w:r>
        <w:r>
          <w:rPr>
            <w:noProof/>
            <w:webHidden/>
          </w:rPr>
        </w:r>
        <w:r>
          <w:rPr>
            <w:noProof/>
            <w:webHidden/>
          </w:rPr>
          <w:fldChar w:fldCharType="separate"/>
        </w:r>
        <w:r>
          <w:rPr>
            <w:noProof/>
            <w:webHidden/>
          </w:rPr>
          <w:t>73</w:t>
        </w:r>
        <w:r>
          <w:rPr>
            <w:noProof/>
            <w:webHidden/>
          </w:rPr>
          <w:fldChar w:fldCharType="end"/>
        </w:r>
      </w:hyperlink>
    </w:p>
    <w:p w14:paraId="17933AD0" w14:textId="45097E52" w:rsidR="00CD14BD" w:rsidRDefault="00CD14BD">
      <w:pPr>
        <w:pStyle w:val="Tabladeilustraciones"/>
        <w:tabs>
          <w:tab w:val="right" w:leader="dot" w:pos="8828"/>
        </w:tabs>
        <w:rPr>
          <w:rFonts w:asciiTheme="minorHAnsi" w:eastAsiaTheme="minorEastAsia" w:hAnsiTheme="minorHAnsi"/>
          <w:noProof/>
          <w:sz w:val="24"/>
          <w:szCs w:val="24"/>
          <w:lang w:eastAsia="es-CO"/>
        </w:rPr>
      </w:pPr>
      <w:hyperlink w:anchor="_Toc238403885" w:history="1">
        <w:r w:rsidRPr="00D914D3">
          <w:rPr>
            <w:rStyle w:val="Hipervnculo"/>
            <w:noProof/>
          </w:rPr>
          <w:t>Gráfico 5</w:t>
        </w:r>
        <w:r w:rsidRPr="00D914D3">
          <w:rPr>
            <w:rStyle w:val="Hipervnculo"/>
            <w:noProof/>
          </w:rPr>
          <w:noBreakHyphen/>
          <w:t>11. Hidrograma de Creciente Sitio de Proyecto</w:t>
        </w:r>
        <w:r>
          <w:rPr>
            <w:noProof/>
            <w:webHidden/>
          </w:rPr>
          <w:tab/>
        </w:r>
        <w:r>
          <w:rPr>
            <w:noProof/>
            <w:webHidden/>
          </w:rPr>
          <w:fldChar w:fldCharType="begin"/>
        </w:r>
        <w:r>
          <w:rPr>
            <w:noProof/>
            <w:webHidden/>
          </w:rPr>
          <w:instrText xml:space="preserve"> PAGEREF _Toc238403885 \h </w:instrText>
        </w:r>
        <w:r>
          <w:rPr>
            <w:noProof/>
            <w:webHidden/>
          </w:rPr>
        </w:r>
        <w:r>
          <w:rPr>
            <w:noProof/>
            <w:webHidden/>
          </w:rPr>
          <w:fldChar w:fldCharType="separate"/>
        </w:r>
        <w:r>
          <w:rPr>
            <w:noProof/>
            <w:webHidden/>
          </w:rPr>
          <w:t>73</w:t>
        </w:r>
        <w:r>
          <w:rPr>
            <w:noProof/>
            <w:webHidden/>
          </w:rPr>
          <w:fldChar w:fldCharType="end"/>
        </w:r>
      </w:hyperlink>
    </w:p>
    <w:p w14:paraId="0BD15B96" w14:textId="06440C77" w:rsidR="00D4136F" w:rsidRPr="00E13FBC" w:rsidRDefault="00066453" w:rsidP="00BB34E8">
      <w:pPr>
        <w:jc w:val="center"/>
        <w:rPr>
          <w:color w:val="002060"/>
          <w:sz w:val="32"/>
          <w:szCs w:val="32"/>
        </w:rPr>
      </w:pPr>
      <w:r w:rsidRPr="00E13FBC">
        <w:fldChar w:fldCharType="end"/>
      </w:r>
      <w:r w:rsidR="00D4136F" w:rsidRPr="00E13FBC">
        <w:rPr>
          <w:b/>
          <w:bCs/>
          <w:color w:val="002060"/>
          <w:sz w:val="32"/>
          <w:szCs w:val="32"/>
          <w:lang w:val="es-ES"/>
        </w:rPr>
        <w:t>Índice de Tablas</w:t>
      </w:r>
    </w:p>
    <w:p w14:paraId="3953C032" w14:textId="74A5919D" w:rsidR="005E2097" w:rsidRDefault="00D4136F">
      <w:pPr>
        <w:pStyle w:val="Tabladeilustraciones"/>
        <w:tabs>
          <w:tab w:val="right" w:leader="dot" w:pos="8828"/>
        </w:tabs>
        <w:rPr>
          <w:rFonts w:asciiTheme="minorHAnsi" w:eastAsiaTheme="minorEastAsia" w:hAnsiTheme="minorHAnsi"/>
          <w:noProof/>
          <w:sz w:val="24"/>
          <w:szCs w:val="24"/>
          <w:lang w:eastAsia="es-CO"/>
        </w:rPr>
      </w:pPr>
      <w:r w:rsidRPr="00E13FBC">
        <w:fldChar w:fldCharType="begin"/>
      </w:r>
      <w:r w:rsidRPr="00E13FBC">
        <w:instrText xml:space="preserve"> TOC \h \z \c "Tabla" </w:instrText>
      </w:r>
      <w:r w:rsidRPr="00E13FBC">
        <w:fldChar w:fldCharType="separate"/>
      </w:r>
      <w:hyperlink w:anchor="_Toc238381408" w:history="1">
        <w:r w:rsidR="005E2097" w:rsidRPr="00F14D70">
          <w:rPr>
            <w:rStyle w:val="Hipervnculo"/>
            <w:noProof/>
            <w:highlight w:val="yellow"/>
          </w:rPr>
          <w:t>Tabla 2</w:t>
        </w:r>
        <w:r w:rsidR="005E2097" w:rsidRPr="00F14D70">
          <w:rPr>
            <w:rStyle w:val="Hipervnculo"/>
            <w:noProof/>
            <w:highlight w:val="yellow"/>
          </w:rPr>
          <w:noBreakHyphen/>
          <w:t>1. Identificación Estaciones IDEAM</w:t>
        </w:r>
        <w:r w:rsidR="005E2097">
          <w:rPr>
            <w:noProof/>
            <w:webHidden/>
          </w:rPr>
          <w:tab/>
        </w:r>
        <w:r w:rsidR="005E2097">
          <w:rPr>
            <w:noProof/>
            <w:webHidden/>
          </w:rPr>
          <w:fldChar w:fldCharType="begin"/>
        </w:r>
        <w:r w:rsidR="005E2097">
          <w:rPr>
            <w:noProof/>
            <w:webHidden/>
          </w:rPr>
          <w:instrText xml:space="preserve"> PAGEREF _Toc238381408 \h </w:instrText>
        </w:r>
        <w:r w:rsidR="005E2097">
          <w:rPr>
            <w:noProof/>
            <w:webHidden/>
          </w:rPr>
        </w:r>
        <w:r w:rsidR="005E2097">
          <w:rPr>
            <w:noProof/>
            <w:webHidden/>
          </w:rPr>
          <w:fldChar w:fldCharType="separate"/>
        </w:r>
        <w:r w:rsidR="005E2097">
          <w:rPr>
            <w:noProof/>
            <w:webHidden/>
          </w:rPr>
          <w:t>12</w:t>
        </w:r>
        <w:r w:rsidR="005E2097">
          <w:rPr>
            <w:noProof/>
            <w:webHidden/>
          </w:rPr>
          <w:fldChar w:fldCharType="end"/>
        </w:r>
      </w:hyperlink>
    </w:p>
    <w:p w14:paraId="5D00FEFA" w14:textId="60FB81BD"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09" w:history="1">
        <w:r w:rsidRPr="00F14D70">
          <w:rPr>
            <w:rStyle w:val="Hipervnculo"/>
            <w:noProof/>
          </w:rPr>
          <w:t>Tabla 2</w:t>
        </w:r>
        <w:r w:rsidRPr="00F14D70">
          <w:rPr>
            <w:rStyle w:val="Hipervnculo"/>
            <w:noProof/>
          </w:rPr>
          <w:noBreakHyphen/>
          <w:t>2. Longitud Teórica de Series IDEAM</w:t>
        </w:r>
        <w:r>
          <w:rPr>
            <w:noProof/>
            <w:webHidden/>
          </w:rPr>
          <w:tab/>
        </w:r>
        <w:r>
          <w:rPr>
            <w:noProof/>
            <w:webHidden/>
          </w:rPr>
          <w:fldChar w:fldCharType="begin"/>
        </w:r>
        <w:r>
          <w:rPr>
            <w:noProof/>
            <w:webHidden/>
          </w:rPr>
          <w:instrText xml:space="preserve"> PAGEREF _Toc238381409 \h </w:instrText>
        </w:r>
        <w:r>
          <w:rPr>
            <w:noProof/>
            <w:webHidden/>
          </w:rPr>
        </w:r>
        <w:r>
          <w:rPr>
            <w:noProof/>
            <w:webHidden/>
          </w:rPr>
          <w:fldChar w:fldCharType="separate"/>
        </w:r>
        <w:r>
          <w:rPr>
            <w:noProof/>
            <w:webHidden/>
          </w:rPr>
          <w:t>13</w:t>
        </w:r>
        <w:r>
          <w:rPr>
            <w:noProof/>
            <w:webHidden/>
          </w:rPr>
          <w:fldChar w:fldCharType="end"/>
        </w:r>
      </w:hyperlink>
    </w:p>
    <w:p w14:paraId="0A429B3C" w14:textId="29CAD43B"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0" w:history="1">
        <w:r w:rsidRPr="00F14D70">
          <w:rPr>
            <w:rStyle w:val="Hipervnculo"/>
            <w:noProof/>
          </w:rPr>
          <w:t>Tabla 3</w:t>
        </w:r>
        <w:r w:rsidRPr="00F14D70">
          <w:rPr>
            <w:rStyle w:val="Hipervnculo"/>
            <w:noProof/>
          </w:rPr>
          <w:noBreakHyphen/>
          <w:t>1. Área microcuencas</w:t>
        </w:r>
        <w:r>
          <w:rPr>
            <w:noProof/>
            <w:webHidden/>
          </w:rPr>
          <w:tab/>
        </w:r>
        <w:r>
          <w:rPr>
            <w:noProof/>
            <w:webHidden/>
          </w:rPr>
          <w:fldChar w:fldCharType="begin"/>
        </w:r>
        <w:r>
          <w:rPr>
            <w:noProof/>
            <w:webHidden/>
          </w:rPr>
          <w:instrText xml:space="preserve"> PAGEREF _Toc238381410 \h </w:instrText>
        </w:r>
        <w:r>
          <w:rPr>
            <w:noProof/>
            <w:webHidden/>
          </w:rPr>
        </w:r>
        <w:r>
          <w:rPr>
            <w:noProof/>
            <w:webHidden/>
          </w:rPr>
          <w:fldChar w:fldCharType="separate"/>
        </w:r>
        <w:r>
          <w:rPr>
            <w:noProof/>
            <w:webHidden/>
          </w:rPr>
          <w:t>20</w:t>
        </w:r>
        <w:r>
          <w:rPr>
            <w:noProof/>
            <w:webHidden/>
          </w:rPr>
          <w:fldChar w:fldCharType="end"/>
        </w:r>
      </w:hyperlink>
    </w:p>
    <w:p w14:paraId="3849FB2E" w14:textId="648775A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1" w:history="1">
        <w:r w:rsidRPr="00F14D70">
          <w:rPr>
            <w:rStyle w:val="Hipervnculo"/>
            <w:noProof/>
          </w:rPr>
          <w:t>Tabla 3</w:t>
        </w:r>
        <w:r w:rsidRPr="00F14D70">
          <w:rPr>
            <w:rStyle w:val="Hipervnculo"/>
            <w:noProof/>
          </w:rPr>
          <w:noBreakHyphen/>
          <w:t>2. Perímetro microcuencas</w:t>
        </w:r>
        <w:r>
          <w:rPr>
            <w:noProof/>
            <w:webHidden/>
          </w:rPr>
          <w:tab/>
        </w:r>
        <w:r>
          <w:rPr>
            <w:noProof/>
            <w:webHidden/>
          </w:rPr>
          <w:fldChar w:fldCharType="begin"/>
        </w:r>
        <w:r>
          <w:rPr>
            <w:noProof/>
            <w:webHidden/>
          </w:rPr>
          <w:instrText xml:space="preserve"> PAGEREF _Toc238381411 \h </w:instrText>
        </w:r>
        <w:r>
          <w:rPr>
            <w:noProof/>
            <w:webHidden/>
          </w:rPr>
        </w:r>
        <w:r>
          <w:rPr>
            <w:noProof/>
            <w:webHidden/>
          </w:rPr>
          <w:fldChar w:fldCharType="separate"/>
        </w:r>
        <w:r>
          <w:rPr>
            <w:noProof/>
            <w:webHidden/>
          </w:rPr>
          <w:t>21</w:t>
        </w:r>
        <w:r>
          <w:rPr>
            <w:noProof/>
            <w:webHidden/>
          </w:rPr>
          <w:fldChar w:fldCharType="end"/>
        </w:r>
      </w:hyperlink>
    </w:p>
    <w:p w14:paraId="0935D7E6" w14:textId="60DBFD3F"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2" w:history="1">
        <w:r w:rsidRPr="00F14D70">
          <w:rPr>
            <w:rStyle w:val="Hipervnculo"/>
            <w:noProof/>
          </w:rPr>
          <w:t>Tabla 3</w:t>
        </w:r>
        <w:r w:rsidRPr="00F14D70">
          <w:rPr>
            <w:rStyle w:val="Hipervnculo"/>
            <w:noProof/>
          </w:rPr>
          <w:noBreakHyphen/>
          <w:t>3. Longitud cauce principal microcuencas</w:t>
        </w:r>
        <w:r>
          <w:rPr>
            <w:noProof/>
            <w:webHidden/>
          </w:rPr>
          <w:tab/>
        </w:r>
        <w:r>
          <w:rPr>
            <w:noProof/>
            <w:webHidden/>
          </w:rPr>
          <w:fldChar w:fldCharType="begin"/>
        </w:r>
        <w:r>
          <w:rPr>
            <w:noProof/>
            <w:webHidden/>
          </w:rPr>
          <w:instrText xml:space="preserve"> PAGEREF _Toc238381412 \h </w:instrText>
        </w:r>
        <w:r>
          <w:rPr>
            <w:noProof/>
            <w:webHidden/>
          </w:rPr>
        </w:r>
        <w:r>
          <w:rPr>
            <w:noProof/>
            <w:webHidden/>
          </w:rPr>
          <w:fldChar w:fldCharType="separate"/>
        </w:r>
        <w:r>
          <w:rPr>
            <w:noProof/>
            <w:webHidden/>
          </w:rPr>
          <w:t>21</w:t>
        </w:r>
        <w:r>
          <w:rPr>
            <w:noProof/>
            <w:webHidden/>
          </w:rPr>
          <w:fldChar w:fldCharType="end"/>
        </w:r>
      </w:hyperlink>
    </w:p>
    <w:p w14:paraId="71A85144" w14:textId="7E15F1D4"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3" w:history="1">
        <w:r w:rsidRPr="00F14D70">
          <w:rPr>
            <w:rStyle w:val="Hipervnculo"/>
            <w:noProof/>
          </w:rPr>
          <w:t>Tabla 3</w:t>
        </w:r>
        <w:r w:rsidRPr="00F14D70">
          <w:rPr>
            <w:rStyle w:val="Hipervnculo"/>
            <w:noProof/>
          </w:rPr>
          <w:noBreakHyphen/>
          <w:t>4. Longitud axial microcuencas</w:t>
        </w:r>
        <w:r>
          <w:rPr>
            <w:noProof/>
            <w:webHidden/>
          </w:rPr>
          <w:tab/>
        </w:r>
        <w:r>
          <w:rPr>
            <w:noProof/>
            <w:webHidden/>
          </w:rPr>
          <w:fldChar w:fldCharType="begin"/>
        </w:r>
        <w:r>
          <w:rPr>
            <w:noProof/>
            <w:webHidden/>
          </w:rPr>
          <w:instrText xml:space="preserve"> PAGEREF _Toc238381413 \h </w:instrText>
        </w:r>
        <w:r>
          <w:rPr>
            <w:noProof/>
            <w:webHidden/>
          </w:rPr>
        </w:r>
        <w:r>
          <w:rPr>
            <w:noProof/>
            <w:webHidden/>
          </w:rPr>
          <w:fldChar w:fldCharType="separate"/>
        </w:r>
        <w:r>
          <w:rPr>
            <w:noProof/>
            <w:webHidden/>
          </w:rPr>
          <w:t>21</w:t>
        </w:r>
        <w:r>
          <w:rPr>
            <w:noProof/>
            <w:webHidden/>
          </w:rPr>
          <w:fldChar w:fldCharType="end"/>
        </w:r>
      </w:hyperlink>
    </w:p>
    <w:p w14:paraId="61429F2D" w14:textId="213C7A67"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4" w:history="1">
        <w:r w:rsidRPr="00F14D70">
          <w:rPr>
            <w:rStyle w:val="Hipervnculo"/>
            <w:noProof/>
          </w:rPr>
          <w:t>Tabla 3</w:t>
        </w:r>
        <w:r w:rsidRPr="00F14D70">
          <w:rPr>
            <w:rStyle w:val="Hipervnculo"/>
            <w:noProof/>
          </w:rPr>
          <w:noBreakHyphen/>
          <w:t>5. Interpretación Coeficiente de forma microcuencas</w:t>
        </w:r>
        <w:r>
          <w:rPr>
            <w:noProof/>
            <w:webHidden/>
          </w:rPr>
          <w:tab/>
        </w:r>
        <w:r>
          <w:rPr>
            <w:noProof/>
            <w:webHidden/>
          </w:rPr>
          <w:fldChar w:fldCharType="begin"/>
        </w:r>
        <w:r>
          <w:rPr>
            <w:noProof/>
            <w:webHidden/>
          </w:rPr>
          <w:instrText xml:space="preserve"> PAGEREF _Toc238381414 \h </w:instrText>
        </w:r>
        <w:r>
          <w:rPr>
            <w:noProof/>
            <w:webHidden/>
          </w:rPr>
        </w:r>
        <w:r>
          <w:rPr>
            <w:noProof/>
            <w:webHidden/>
          </w:rPr>
          <w:fldChar w:fldCharType="separate"/>
        </w:r>
        <w:r>
          <w:rPr>
            <w:noProof/>
            <w:webHidden/>
          </w:rPr>
          <w:t>22</w:t>
        </w:r>
        <w:r>
          <w:rPr>
            <w:noProof/>
            <w:webHidden/>
          </w:rPr>
          <w:fldChar w:fldCharType="end"/>
        </w:r>
      </w:hyperlink>
    </w:p>
    <w:p w14:paraId="53E17CC1" w14:textId="688DC981"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5" w:history="1">
        <w:r w:rsidRPr="00F14D70">
          <w:rPr>
            <w:rStyle w:val="Hipervnculo"/>
            <w:noProof/>
          </w:rPr>
          <w:t>Tabla 3</w:t>
        </w:r>
        <w:r w:rsidRPr="00F14D70">
          <w:rPr>
            <w:rStyle w:val="Hipervnculo"/>
            <w:noProof/>
          </w:rPr>
          <w:noBreakHyphen/>
          <w:t>6. Coeficiente de forma microcuencas</w:t>
        </w:r>
        <w:r>
          <w:rPr>
            <w:noProof/>
            <w:webHidden/>
          </w:rPr>
          <w:tab/>
        </w:r>
        <w:r>
          <w:rPr>
            <w:noProof/>
            <w:webHidden/>
          </w:rPr>
          <w:fldChar w:fldCharType="begin"/>
        </w:r>
        <w:r>
          <w:rPr>
            <w:noProof/>
            <w:webHidden/>
          </w:rPr>
          <w:instrText xml:space="preserve"> PAGEREF _Toc238381415 \h </w:instrText>
        </w:r>
        <w:r>
          <w:rPr>
            <w:noProof/>
            <w:webHidden/>
          </w:rPr>
        </w:r>
        <w:r>
          <w:rPr>
            <w:noProof/>
            <w:webHidden/>
          </w:rPr>
          <w:fldChar w:fldCharType="separate"/>
        </w:r>
        <w:r>
          <w:rPr>
            <w:noProof/>
            <w:webHidden/>
          </w:rPr>
          <w:t>22</w:t>
        </w:r>
        <w:r>
          <w:rPr>
            <w:noProof/>
            <w:webHidden/>
          </w:rPr>
          <w:fldChar w:fldCharType="end"/>
        </w:r>
      </w:hyperlink>
    </w:p>
    <w:p w14:paraId="0C7BD82D" w14:textId="7BDC8A1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6" w:history="1">
        <w:r w:rsidRPr="00F14D70">
          <w:rPr>
            <w:rStyle w:val="Hipervnculo"/>
            <w:noProof/>
          </w:rPr>
          <w:t>Tabla 3</w:t>
        </w:r>
        <w:r w:rsidRPr="00F14D70">
          <w:rPr>
            <w:rStyle w:val="Hipervnculo"/>
            <w:noProof/>
          </w:rPr>
          <w:noBreakHyphen/>
          <w:t>7. Clasificación coeficiente de compacidad cuencas</w:t>
        </w:r>
        <w:r>
          <w:rPr>
            <w:noProof/>
            <w:webHidden/>
          </w:rPr>
          <w:tab/>
        </w:r>
        <w:r>
          <w:rPr>
            <w:noProof/>
            <w:webHidden/>
          </w:rPr>
          <w:fldChar w:fldCharType="begin"/>
        </w:r>
        <w:r>
          <w:rPr>
            <w:noProof/>
            <w:webHidden/>
          </w:rPr>
          <w:instrText xml:space="preserve"> PAGEREF _Toc238381416 \h </w:instrText>
        </w:r>
        <w:r>
          <w:rPr>
            <w:noProof/>
            <w:webHidden/>
          </w:rPr>
        </w:r>
        <w:r>
          <w:rPr>
            <w:noProof/>
            <w:webHidden/>
          </w:rPr>
          <w:fldChar w:fldCharType="separate"/>
        </w:r>
        <w:r>
          <w:rPr>
            <w:noProof/>
            <w:webHidden/>
          </w:rPr>
          <w:t>23</w:t>
        </w:r>
        <w:r>
          <w:rPr>
            <w:noProof/>
            <w:webHidden/>
          </w:rPr>
          <w:fldChar w:fldCharType="end"/>
        </w:r>
      </w:hyperlink>
    </w:p>
    <w:p w14:paraId="0620E495" w14:textId="7363ACEB"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7" w:history="1">
        <w:r w:rsidRPr="00F14D70">
          <w:rPr>
            <w:rStyle w:val="Hipervnculo"/>
            <w:noProof/>
          </w:rPr>
          <w:t>Tabla 3</w:t>
        </w:r>
        <w:r w:rsidRPr="00F14D70">
          <w:rPr>
            <w:rStyle w:val="Hipervnculo"/>
            <w:noProof/>
          </w:rPr>
          <w:noBreakHyphen/>
          <w:t>8. Coeficiente de compacidad microcuencas</w:t>
        </w:r>
        <w:r>
          <w:rPr>
            <w:noProof/>
            <w:webHidden/>
          </w:rPr>
          <w:tab/>
        </w:r>
        <w:r>
          <w:rPr>
            <w:noProof/>
            <w:webHidden/>
          </w:rPr>
          <w:fldChar w:fldCharType="begin"/>
        </w:r>
        <w:r>
          <w:rPr>
            <w:noProof/>
            <w:webHidden/>
          </w:rPr>
          <w:instrText xml:space="preserve"> PAGEREF _Toc238381417 \h </w:instrText>
        </w:r>
        <w:r>
          <w:rPr>
            <w:noProof/>
            <w:webHidden/>
          </w:rPr>
        </w:r>
        <w:r>
          <w:rPr>
            <w:noProof/>
            <w:webHidden/>
          </w:rPr>
          <w:fldChar w:fldCharType="separate"/>
        </w:r>
        <w:r>
          <w:rPr>
            <w:noProof/>
            <w:webHidden/>
          </w:rPr>
          <w:t>23</w:t>
        </w:r>
        <w:r>
          <w:rPr>
            <w:noProof/>
            <w:webHidden/>
          </w:rPr>
          <w:fldChar w:fldCharType="end"/>
        </w:r>
      </w:hyperlink>
    </w:p>
    <w:p w14:paraId="36EDDE61" w14:textId="24EF98AB"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8" w:history="1">
        <w:r w:rsidRPr="00F14D70">
          <w:rPr>
            <w:rStyle w:val="Hipervnculo"/>
            <w:noProof/>
          </w:rPr>
          <w:t>Tabla 3</w:t>
        </w:r>
        <w:r w:rsidRPr="00F14D70">
          <w:rPr>
            <w:rStyle w:val="Hipervnculo"/>
            <w:noProof/>
          </w:rPr>
          <w:noBreakHyphen/>
          <w:t>9. Clasificación sinuosidad cuencas</w:t>
        </w:r>
        <w:r>
          <w:rPr>
            <w:noProof/>
            <w:webHidden/>
          </w:rPr>
          <w:tab/>
        </w:r>
        <w:r>
          <w:rPr>
            <w:noProof/>
            <w:webHidden/>
          </w:rPr>
          <w:fldChar w:fldCharType="begin"/>
        </w:r>
        <w:r>
          <w:rPr>
            <w:noProof/>
            <w:webHidden/>
          </w:rPr>
          <w:instrText xml:space="preserve"> PAGEREF _Toc238381418 \h </w:instrText>
        </w:r>
        <w:r>
          <w:rPr>
            <w:noProof/>
            <w:webHidden/>
          </w:rPr>
        </w:r>
        <w:r>
          <w:rPr>
            <w:noProof/>
            <w:webHidden/>
          </w:rPr>
          <w:fldChar w:fldCharType="separate"/>
        </w:r>
        <w:r>
          <w:rPr>
            <w:noProof/>
            <w:webHidden/>
          </w:rPr>
          <w:t>23</w:t>
        </w:r>
        <w:r>
          <w:rPr>
            <w:noProof/>
            <w:webHidden/>
          </w:rPr>
          <w:fldChar w:fldCharType="end"/>
        </w:r>
      </w:hyperlink>
    </w:p>
    <w:p w14:paraId="5E78F632" w14:textId="777B32ED"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19" w:history="1">
        <w:r w:rsidRPr="00F14D70">
          <w:rPr>
            <w:rStyle w:val="Hipervnculo"/>
            <w:noProof/>
          </w:rPr>
          <w:t>Tabla 3</w:t>
        </w:r>
        <w:r w:rsidRPr="00F14D70">
          <w:rPr>
            <w:rStyle w:val="Hipervnculo"/>
            <w:noProof/>
          </w:rPr>
          <w:noBreakHyphen/>
          <w:t>10. Índice de Sinuosidad microcuencas</w:t>
        </w:r>
        <w:r>
          <w:rPr>
            <w:noProof/>
            <w:webHidden/>
          </w:rPr>
          <w:tab/>
        </w:r>
        <w:r>
          <w:rPr>
            <w:noProof/>
            <w:webHidden/>
          </w:rPr>
          <w:fldChar w:fldCharType="begin"/>
        </w:r>
        <w:r>
          <w:rPr>
            <w:noProof/>
            <w:webHidden/>
          </w:rPr>
          <w:instrText xml:space="preserve"> PAGEREF _Toc238381419 \h </w:instrText>
        </w:r>
        <w:r>
          <w:rPr>
            <w:noProof/>
            <w:webHidden/>
          </w:rPr>
        </w:r>
        <w:r>
          <w:rPr>
            <w:noProof/>
            <w:webHidden/>
          </w:rPr>
          <w:fldChar w:fldCharType="separate"/>
        </w:r>
        <w:r>
          <w:rPr>
            <w:noProof/>
            <w:webHidden/>
          </w:rPr>
          <w:t>24</w:t>
        </w:r>
        <w:r>
          <w:rPr>
            <w:noProof/>
            <w:webHidden/>
          </w:rPr>
          <w:fldChar w:fldCharType="end"/>
        </w:r>
      </w:hyperlink>
    </w:p>
    <w:p w14:paraId="6189B687" w14:textId="40F77184"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0" w:history="1">
        <w:r w:rsidRPr="00F14D70">
          <w:rPr>
            <w:rStyle w:val="Hipervnculo"/>
            <w:noProof/>
          </w:rPr>
          <w:t>Tabla 3</w:t>
        </w:r>
        <w:r w:rsidRPr="00F14D70">
          <w:rPr>
            <w:rStyle w:val="Hipervnculo"/>
            <w:noProof/>
          </w:rPr>
          <w:noBreakHyphen/>
          <w:t>11. Desnivel altitudinal microcuencas</w:t>
        </w:r>
        <w:r>
          <w:rPr>
            <w:noProof/>
            <w:webHidden/>
          </w:rPr>
          <w:tab/>
        </w:r>
        <w:r>
          <w:rPr>
            <w:noProof/>
            <w:webHidden/>
          </w:rPr>
          <w:fldChar w:fldCharType="begin"/>
        </w:r>
        <w:r>
          <w:rPr>
            <w:noProof/>
            <w:webHidden/>
          </w:rPr>
          <w:instrText xml:space="preserve"> PAGEREF _Toc238381420 \h </w:instrText>
        </w:r>
        <w:r>
          <w:rPr>
            <w:noProof/>
            <w:webHidden/>
          </w:rPr>
        </w:r>
        <w:r>
          <w:rPr>
            <w:noProof/>
            <w:webHidden/>
          </w:rPr>
          <w:fldChar w:fldCharType="separate"/>
        </w:r>
        <w:r>
          <w:rPr>
            <w:noProof/>
            <w:webHidden/>
          </w:rPr>
          <w:t>24</w:t>
        </w:r>
        <w:r>
          <w:rPr>
            <w:noProof/>
            <w:webHidden/>
          </w:rPr>
          <w:fldChar w:fldCharType="end"/>
        </w:r>
      </w:hyperlink>
    </w:p>
    <w:p w14:paraId="7B2C3520" w14:textId="4CF11B4E"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1" w:history="1">
        <w:r w:rsidRPr="00F14D70">
          <w:rPr>
            <w:rStyle w:val="Hipervnculo"/>
            <w:noProof/>
          </w:rPr>
          <w:t>Tabla 3</w:t>
        </w:r>
        <w:r w:rsidRPr="00F14D70">
          <w:rPr>
            <w:rStyle w:val="Hipervnculo"/>
            <w:noProof/>
          </w:rPr>
          <w:noBreakHyphen/>
          <w:t>12. Clasificación pendiente cauce principal cuencas</w:t>
        </w:r>
        <w:r>
          <w:rPr>
            <w:noProof/>
            <w:webHidden/>
          </w:rPr>
          <w:tab/>
        </w:r>
        <w:r>
          <w:rPr>
            <w:noProof/>
            <w:webHidden/>
          </w:rPr>
          <w:fldChar w:fldCharType="begin"/>
        </w:r>
        <w:r>
          <w:rPr>
            <w:noProof/>
            <w:webHidden/>
          </w:rPr>
          <w:instrText xml:space="preserve"> PAGEREF _Toc238381421 \h </w:instrText>
        </w:r>
        <w:r>
          <w:rPr>
            <w:noProof/>
            <w:webHidden/>
          </w:rPr>
        </w:r>
        <w:r>
          <w:rPr>
            <w:noProof/>
            <w:webHidden/>
          </w:rPr>
          <w:fldChar w:fldCharType="separate"/>
        </w:r>
        <w:r>
          <w:rPr>
            <w:noProof/>
            <w:webHidden/>
          </w:rPr>
          <w:t>24</w:t>
        </w:r>
        <w:r>
          <w:rPr>
            <w:noProof/>
            <w:webHidden/>
          </w:rPr>
          <w:fldChar w:fldCharType="end"/>
        </w:r>
      </w:hyperlink>
    </w:p>
    <w:p w14:paraId="69FF15E4" w14:textId="29D60112"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2" w:history="1">
        <w:r w:rsidRPr="00F14D70">
          <w:rPr>
            <w:rStyle w:val="Hipervnculo"/>
            <w:noProof/>
          </w:rPr>
          <w:t>Tabla 3</w:t>
        </w:r>
        <w:r w:rsidRPr="00F14D70">
          <w:rPr>
            <w:rStyle w:val="Hipervnculo"/>
            <w:noProof/>
          </w:rPr>
          <w:noBreakHyphen/>
          <w:t>13. Pendiente media cauce principal microcuencas</w:t>
        </w:r>
        <w:r>
          <w:rPr>
            <w:noProof/>
            <w:webHidden/>
          </w:rPr>
          <w:tab/>
        </w:r>
        <w:r>
          <w:rPr>
            <w:noProof/>
            <w:webHidden/>
          </w:rPr>
          <w:fldChar w:fldCharType="begin"/>
        </w:r>
        <w:r>
          <w:rPr>
            <w:noProof/>
            <w:webHidden/>
          </w:rPr>
          <w:instrText xml:space="preserve"> PAGEREF _Toc238381422 \h </w:instrText>
        </w:r>
        <w:r>
          <w:rPr>
            <w:noProof/>
            <w:webHidden/>
          </w:rPr>
        </w:r>
        <w:r>
          <w:rPr>
            <w:noProof/>
            <w:webHidden/>
          </w:rPr>
          <w:fldChar w:fldCharType="separate"/>
        </w:r>
        <w:r>
          <w:rPr>
            <w:noProof/>
            <w:webHidden/>
          </w:rPr>
          <w:t>24</w:t>
        </w:r>
        <w:r>
          <w:rPr>
            <w:noProof/>
            <w:webHidden/>
          </w:rPr>
          <w:fldChar w:fldCharType="end"/>
        </w:r>
      </w:hyperlink>
    </w:p>
    <w:p w14:paraId="79F7C309" w14:textId="504539D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3" w:history="1">
        <w:r w:rsidRPr="00F14D70">
          <w:rPr>
            <w:rStyle w:val="Hipervnculo"/>
            <w:noProof/>
          </w:rPr>
          <w:t>Tabla 3</w:t>
        </w:r>
        <w:r w:rsidRPr="00F14D70">
          <w:rPr>
            <w:rStyle w:val="Hipervnculo"/>
            <w:noProof/>
          </w:rPr>
          <w:noBreakHyphen/>
          <w:t>14. Clasificación pendiente cuencas</w:t>
        </w:r>
        <w:r>
          <w:rPr>
            <w:noProof/>
            <w:webHidden/>
          </w:rPr>
          <w:tab/>
        </w:r>
        <w:r>
          <w:rPr>
            <w:noProof/>
            <w:webHidden/>
          </w:rPr>
          <w:fldChar w:fldCharType="begin"/>
        </w:r>
        <w:r>
          <w:rPr>
            <w:noProof/>
            <w:webHidden/>
          </w:rPr>
          <w:instrText xml:space="preserve"> PAGEREF _Toc238381423 \h </w:instrText>
        </w:r>
        <w:r>
          <w:rPr>
            <w:noProof/>
            <w:webHidden/>
          </w:rPr>
        </w:r>
        <w:r>
          <w:rPr>
            <w:noProof/>
            <w:webHidden/>
          </w:rPr>
          <w:fldChar w:fldCharType="separate"/>
        </w:r>
        <w:r>
          <w:rPr>
            <w:noProof/>
            <w:webHidden/>
          </w:rPr>
          <w:t>25</w:t>
        </w:r>
        <w:r>
          <w:rPr>
            <w:noProof/>
            <w:webHidden/>
          </w:rPr>
          <w:fldChar w:fldCharType="end"/>
        </w:r>
      </w:hyperlink>
    </w:p>
    <w:p w14:paraId="31023019" w14:textId="5FAB37A7"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4" w:history="1">
        <w:r w:rsidRPr="00F14D70">
          <w:rPr>
            <w:rStyle w:val="Hipervnculo"/>
            <w:noProof/>
          </w:rPr>
          <w:t>Tabla 3</w:t>
        </w:r>
        <w:r w:rsidRPr="00F14D70">
          <w:rPr>
            <w:rStyle w:val="Hipervnculo"/>
            <w:noProof/>
          </w:rPr>
          <w:noBreakHyphen/>
          <w:t>15. Pendiente media microcuencas</w:t>
        </w:r>
        <w:r>
          <w:rPr>
            <w:noProof/>
            <w:webHidden/>
          </w:rPr>
          <w:tab/>
        </w:r>
        <w:r>
          <w:rPr>
            <w:noProof/>
            <w:webHidden/>
          </w:rPr>
          <w:fldChar w:fldCharType="begin"/>
        </w:r>
        <w:r>
          <w:rPr>
            <w:noProof/>
            <w:webHidden/>
          </w:rPr>
          <w:instrText xml:space="preserve"> PAGEREF _Toc238381424 \h </w:instrText>
        </w:r>
        <w:r>
          <w:rPr>
            <w:noProof/>
            <w:webHidden/>
          </w:rPr>
        </w:r>
        <w:r>
          <w:rPr>
            <w:noProof/>
            <w:webHidden/>
          </w:rPr>
          <w:fldChar w:fldCharType="separate"/>
        </w:r>
        <w:r>
          <w:rPr>
            <w:noProof/>
            <w:webHidden/>
          </w:rPr>
          <w:t>26</w:t>
        </w:r>
        <w:r>
          <w:rPr>
            <w:noProof/>
            <w:webHidden/>
          </w:rPr>
          <w:fldChar w:fldCharType="end"/>
        </w:r>
      </w:hyperlink>
    </w:p>
    <w:p w14:paraId="3BFC046D" w14:textId="298729B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5" w:history="1">
        <w:r w:rsidRPr="00F14D70">
          <w:rPr>
            <w:rStyle w:val="Hipervnculo"/>
            <w:noProof/>
          </w:rPr>
          <w:t>Tabla 3</w:t>
        </w:r>
        <w:r w:rsidRPr="00F14D70">
          <w:rPr>
            <w:rStyle w:val="Hipervnculo"/>
            <w:noProof/>
          </w:rPr>
          <w:noBreakHyphen/>
          <w:t>16. Valores de Número de Curva del SCS</w:t>
        </w:r>
        <w:r>
          <w:rPr>
            <w:noProof/>
            <w:webHidden/>
          </w:rPr>
          <w:tab/>
        </w:r>
        <w:r>
          <w:rPr>
            <w:noProof/>
            <w:webHidden/>
          </w:rPr>
          <w:fldChar w:fldCharType="begin"/>
        </w:r>
        <w:r>
          <w:rPr>
            <w:noProof/>
            <w:webHidden/>
          </w:rPr>
          <w:instrText xml:space="preserve"> PAGEREF _Toc238381425 \h </w:instrText>
        </w:r>
        <w:r>
          <w:rPr>
            <w:noProof/>
            <w:webHidden/>
          </w:rPr>
        </w:r>
        <w:r>
          <w:rPr>
            <w:noProof/>
            <w:webHidden/>
          </w:rPr>
          <w:fldChar w:fldCharType="separate"/>
        </w:r>
        <w:r>
          <w:rPr>
            <w:noProof/>
            <w:webHidden/>
          </w:rPr>
          <w:t>27</w:t>
        </w:r>
        <w:r>
          <w:rPr>
            <w:noProof/>
            <w:webHidden/>
          </w:rPr>
          <w:fldChar w:fldCharType="end"/>
        </w:r>
      </w:hyperlink>
    </w:p>
    <w:p w14:paraId="4E429F2A" w14:textId="7608A3CF"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6" w:history="1">
        <w:r w:rsidRPr="00F14D70">
          <w:rPr>
            <w:rStyle w:val="Hipervnculo"/>
            <w:noProof/>
          </w:rPr>
          <w:t>Tabla 3</w:t>
        </w:r>
        <w:r w:rsidRPr="00F14D70">
          <w:rPr>
            <w:rStyle w:val="Hipervnculo"/>
            <w:noProof/>
          </w:rPr>
          <w:noBreakHyphen/>
          <w:t>17. Número de Curva microcuencas</w:t>
        </w:r>
        <w:r>
          <w:rPr>
            <w:noProof/>
            <w:webHidden/>
          </w:rPr>
          <w:tab/>
        </w:r>
        <w:r>
          <w:rPr>
            <w:noProof/>
            <w:webHidden/>
          </w:rPr>
          <w:fldChar w:fldCharType="begin"/>
        </w:r>
        <w:r>
          <w:rPr>
            <w:noProof/>
            <w:webHidden/>
          </w:rPr>
          <w:instrText xml:space="preserve"> PAGEREF _Toc238381426 \h </w:instrText>
        </w:r>
        <w:r>
          <w:rPr>
            <w:noProof/>
            <w:webHidden/>
          </w:rPr>
        </w:r>
        <w:r>
          <w:rPr>
            <w:noProof/>
            <w:webHidden/>
          </w:rPr>
          <w:fldChar w:fldCharType="separate"/>
        </w:r>
        <w:r>
          <w:rPr>
            <w:noProof/>
            <w:webHidden/>
          </w:rPr>
          <w:t>27</w:t>
        </w:r>
        <w:r>
          <w:rPr>
            <w:noProof/>
            <w:webHidden/>
          </w:rPr>
          <w:fldChar w:fldCharType="end"/>
        </w:r>
      </w:hyperlink>
    </w:p>
    <w:p w14:paraId="6CE0F8BA" w14:textId="2D0E0C22"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7" w:history="1">
        <w:r w:rsidRPr="00F14D70">
          <w:rPr>
            <w:rStyle w:val="Hipervnculo"/>
            <w:noProof/>
          </w:rPr>
          <w:t>Tabla 3</w:t>
        </w:r>
        <w:r w:rsidRPr="00F14D70">
          <w:rPr>
            <w:rStyle w:val="Hipervnculo"/>
            <w:noProof/>
          </w:rPr>
          <w:noBreakHyphen/>
          <w:t>18. Cálculo Tiempo de Concentración</w:t>
        </w:r>
        <w:r>
          <w:rPr>
            <w:noProof/>
            <w:webHidden/>
          </w:rPr>
          <w:tab/>
        </w:r>
        <w:r>
          <w:rPr>
            <w:noProof/>
            <w:webHidden/>
          </w:rPr>
          <w:fldChar w:fldCharType="begin"/>
        </w:r>
        <w:r>
          <w:rPr>
            <w:noProof/>
            <w:webHidden/>
          </w:rPr>
          <w:instrText xml:space="preserve"> PAGEREF _Toc238381427 \h </w:instrText>
        </w:r>
        <w:r>
          <w:rPr>
            <w:noProof/>
            <w:webHidden/>
          </w:rPr>
        </w:r>
        <w:r>
          <w:rPr>
            <w:noProof/>
            <w:webHidden/>
          </w:rPr>
          <w:fldChar w:fldCharType="separate"/>
        </w:r>
        <w:r>
          <w:rPr>
            <w:noProof/>
            <w:webHidden/>
          </w:rPr>
          <w:t>30</w:t>
        </w:r>
        <w:r>
          <w:rPr>
            <w:noProof/>
            <w:webHidden/>
          </w:rPr>
          <w:fldChar w:fldCharType="end"/>
        </w:r>
      </w:hyperlink>
    </w:p>
    <w:p w14:paraId="0DB2FC0C" w14:textId="4971CD20"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8" w:history="1">
        <w:r w:rsidRPr="00F14D70">
          <w:rPr>
            <w:rStyle w:val="Hipervnculo"/>
            <w:noProof/>
          </w:rPr>
          <w:t>Tabla 4</w:t>
        </w:r>
        <w:r w:rsidRPr="00F14D70">
          <w:rPr>
            <w:rStyle w:val="Hipervnculo"/>
            <w:noProof/>
          </w:rPr>
          <w:noBreakHyphen/>
          <w:t>1. Métodos de Complemento de Datos</w:t>
        </w:r>
        <w:r>
          <w:rPr>
            <w:noProof/>
            <w:webHidden/>
          </w:rPr>
          <w:tab/>
        </w:r>
        <w:r>
          <w:rPr>
            <w:noProof/>
            <w:webHidden/>
          </w:rPr>
          <w:fldChar w:fldCharType="begin"/>
        </w:r>
        <w:r>
          <w:rPr>
            <w:noProof/>
            <w:webHidden/>
          </w:rPr>
          <w:instrText xml:space="preserve"> PAGEREF _Toc238381428 \h </w:instrText>
        </w:r>
        <w:r>
          <w:rPr>
            <w:noProof/>
            <w:webHidden/>
          </w:rPr>
        </w:r>
        <w:r>
          <w:rPr>
            <w:noProof/>
            <w:webHidden/>
          </w:rPr>
          <w:fldChar w:fldCharType="separate"/>
        </w:r>
        <w:r>
          <w:rPr>
            <w:noProof/>
            <w:webHidden/>
          </w:rPr>
          <w:t>48</w:t>
        </w:r>
        <w:r>
          <w:rPr>
            <w:noProof/>
            <w:webHidden/>
          </w:rPr>
          <w:fldChar w:fldCharType="end"/>
        </w:r>
      </w:hyperlink>
    </w:p>
    <w:p w14:paraId="267C113B" w14:textId="303172FB"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29" w:history="1">
        <w:r w:rsidRPr="00F14D70">
          <w:rPr>
            <w:rStyle w:val="Hipervnculo"/>
            <w:noProof/>
          </w:rPr>
          <w:t>Tabla 4</w:t>
        </w:r>
        <w:r w:rsidRPr="00F14D70">
          <w:rPr>
            <w:rStyle w:val="Hipervnculo"/>
            <w:noProof/>
          </w:rPr>
          <w:noBreakHyphen/>
          <w:t>2. Ajuste Distribución de Probabilidad Seleccionada</w:t>
        </w:r>
        <w:r>
          <w:rPr>
            <w:noProof/>
            <w:webHidden/>
          </w:rPr>
          <w:tab/>
        </w:r>
        <w:r>
          <w:rPr>
            <w:noProof/>
            <w:webHidden/>
          </w:rPr>
          <w:fldChar w:fldCharType="begin"/>
        </w:r>
        <w:r>
          <w:rPr>
            <w:noProof/>
            <w:webHidden/>
          </w:rPr>
          <w:instrText xml:space="preserve"> PAGEREF _Toc238381429 \h </w:instrText>
        </w:r>
        <w:r>
          <w:rPr>
            <w:noProof/>
            <w:webHidden/>
          </w:rPr>
        </w:r>
        <w:r>
          <w:rPr>
            <w:noProof/>
            <w:webHidden/>
          </w:rPr>
          <w:fldChar w:fldCharType="separate"/>
        </w:r>
        <w:r>
          <w:rPr>
            <w:noProof/>
            <w:webHidden/>
          </w:rPr>
          <w:t>61</w:t>
        </w:r>
        <w:r>
          <w:rPr>
            <w:noProof/>
            <w:webHidden/>
          </w:rPr>
          <w:fldChar w:fldCharType="end"/>
        </w:r>
      </w:hyperlink>
    </w:p>
    <w:p w14:paraId="00ADD91B" w14:textId="60401265"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0" w:history="1">
        <w:r w:rsidRPr="00F14D70">
          <w:rPr>
            <w:rStyle w:val="Hipervnculo"/>
            <w:noProof/>
          </w:rPr>
          <w:t>Tabla 4</w:t>
        </w:r>
        <w:r w:rsidRPr="00F14D70">
          <w:rPr>
            <w:rStyle w:val="Hipervnculo"/>
            <w:noProof/>
          </w:rPr>
          <w:noBreakHyphen/>
          <w:t>3. Precipitación Máxima Periodos de Retorno</w:t>
        </w:r>
        <w:r>
          <w:rPr>
            <w:noProof/>
            <w:webHidden/>
          </w:rPr>
          <w:tab/>
        </w:r>
        <w:r>
          <w:rPr>
            <w:noProof/>
            <w:webHidden/>
          </w:rPr>
          <w:fldChar w:fldCharType="begin"/>
        </w:r>
        <w:r>
          <w:rPr>
            <w:noProof/>
            <w:webHidden/>
          </w:rPr>
          <w:instrText xml:space="preserve"> PAGEREF _Toc238381430 \h </w:instrText>
        </w:r>
        <w:r>
          <w:rPr>
            <w:noProof/>
            <w:webHidden/>
          </w:rPr>
        </w:r>
        <w:r>
          <w:rPr>
            <w:noProof/>
            <w:webHidden/>
          </w:rPr>
          <w:fldChar w:fldCharType="separate"/>
        </w:r>
        <w:r>
          <w:rPr>
            <w:noProof/>
            <w:webHidden/>
          </w:rPr>
          <w:t>70</w:t>
        </w:r>
        <w:r>
          <w:rPr>
            <w:noProof/>
            <w:webHidden/>
          </w:rPr>
          <w:fldChar w:fldCharType="end"/>
        </w:r>
      </w:hyperlink>
    </w:p>
    <w:p w14:paraId="286E9E07" w14:textId="69012470"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1" w:history="1">
        <w:r w:rsidRPr="00F14D70">
          <w:rPr>
            <w:rStyle w:val="Hipervnculo"/>
            <w:noProof/>
          </w:rPr>
          <w:t>Tabla 4</w:t>
        </w:r>
        <w:r w:rsidRPr="00F14D70">
          <w:rPr>
            <w:rStyle w:val="Hipervnculo"/>
            <w:noProof/>
          </w:rPr>
          <w:noBreakHyphen/>
          <w:t>4. Precipitaciones Máximas Sitio de Proyecto</w:t>
        </w:r>
        <w:r>
          <w:rPr>
            <w:noProof/>
            <w:webHidden/>
          </w:rPr>
          <w:tab/>
        </w:r>
        <w:r>
          <w:rPr>
            <w:noProof/>
            <w:webHidden/>
          </w:rPr>
          <w:fldChar w:fldCharType="begin"/>
        </w:r>
        <w:r>
          <w:rPr>
            <w:noProof/>
            <w:webHidden/>
          </w:rPr>
          <w:instrText xml:space="preserve"> PAGEREF _Toc238381431 \h </w:instrText>
        </w:r>
        <w:r>
          <w:rPr>
            <w:noProof/>
            <w:webHidden/>
          </w:rPr>
        </w:r>
        <w:r>
          <w:rPr>
            <w:noProof/>
            <w:webHidden/>
          </w:rPr>
          <w:fldChar w:fldCharType="separate"/>
        </w:r>
        <w:r>
          <w:rPr>
            <w:noProof/>
            <w:webHidden/>
          </w:rPr>
          <w:t>74</w:t>
        </w:r>
        <w:r>
          <w:rPr>
            <w:noProof/>
            <w:webHidden/>
          </w:rPr>
          <w:fldChar w:fldCharType="end"/>
        </w:r>
      </w:hyperlink>
    </w:p>
    <w:p w14:paraId="36B13562" w14:textId="04E7F6FD"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2" w:history="1">
        <w:r w:rsidRPr="00F14D70">
          <w:rPr>
            <w:rStyle w:val="Hipervnculo"/>
            <w:noProof/>
          </w:rPr>
          <w:t>Tabla 4</w:t>
        </w:r>
        <w:r w:rsidRPr="00F14D70">
          <w:rPr>
            <w:rStyle w:val="Hipervnculo"/>
            <w:noProof/>
          </w:rPr>
          <w:noBreakHyphen/>
          <w:t>5. Valores coeficientes IDF INVIAS</w:t>
        </w:r>
        <w:r>
          <w:rPr>
            <w:noProof/>
            <w:webHidden/>
          </w:rPr>
          <w:tab/>
        </w:r>
        <w:r>
          <w:rPr>
            <w:noProof/>
            <w:webHidden/>
          </w:rPr>
          <w:fldChar w:fldCharType="begin"/>
        </w:r>
        <w:r>
          <w:rPr>
            <w:noProof/>
            <w:webHidden/>
          </w:rPr>
          <w:instrText xml:space="preserve"> PAGEREF _Toc238381432 \h </w:instrText>
        </w:r>
        <w:r>
          <w:rPr>
            <w:noProof/>
            <w:webHidden/>
          </w:rPr>
        </w:r>
        <w:r>
          <w:rPr>
            <w:noProof/>
            <w:webHidden/>
          </w:rPr>
          <w:fldChar w:fldCharType="separate"/>
        </w:r>
        <w:r>
          <w:rPr>
            <w:noProof/>
            <w:webHidden/>
          </w:rPr>
          <w:t>82</w:t>
        </w:r>
        <w:r>
          <w:rPr>
            <w:noProof/>
            <w:webHidden/>
          </w:rPr>
          <w:fldChar w:fldCharType="end"/>
        </w:r>
      </w:hyperlink>
    </w:p>
    <w:p w14:paraId="4759B07A" w14:textId="24AD5516"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3" w:history="1">
        <w:r w:rsidRPr="00F14D70">
          <w:rPr>
            <w:rStyle w:val="Hipervnculo"/>
            <w:noProof/>
          </w:rPr>
          <w:t>Tabla 4</w:t>
        </w:r>
        <w:r w:rsidRPr="00F14D70">
          <w:rPr>
            <w:rStyle w:val="Hipervnculo"/>
            <w:noProof/>
          </w:rPr>
          <w:noBreakHyphen/>
          <w:t>6. Curva IDF Método INVIAS</w:t>
        </w:r>
        <w:r>
          <w:rPr>
            <w:noProof/>
            <w:webHidden/>
          </w:rPr>
          <w:tab/>
        </w:r>
        <w:r>
          <w:rPr>
            <w:noProof/>
            <w:webHidden/>
          </w:rPr>
          <w:fldChar w:fldCharType="begin"/>
        </w:r>
        <w:r>
          <w:rPr>
            <w:noProof/>
            <w:webHidden/>
          </w:rPr>
          <w:instrText xml:space="preserve"> PAGEREF _Toc238381433 \h </w:instrText>
        </w:r>
        <w:r>
          <w:rPr>
            <w:noProof/>
            <w:webHidden/>
          </w:rPr>
        </w:r>
        <w:r>
          <w:rPr>
            <w:noProof/>
            <w:webHidden/>
          </w:rPr>
          <w:fldChar w:fldCharType="separate"/>
        </w:r>
        <w:r>
          <w:rPr>
            <w:noProof/>
            <w:webHidden/>
          </w:rPr>
          <w:t>82</w:t>
        </w:r>
        <w:r>
          <w:rPr>
            <w:noProof/>
            <w:webHidden/>
          </w:rPr>
          <w:fldChar w:fldCharType="end"/>
        </w:r>
      </w:hyperlink>
    </w:p>
    <w:p w14:paraId="56D41F92" w14:textId="02A63EF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4" w:history="1">
        <w:r w:rsidRPr="00F14D70">
          <w:rPr>
            <w:rStyle w:val="Hipervnculo"/>
            <w:noProof/>
          </w:rPr>
          <w:t>Tabla 4</w:t>
        </w:r>
        <w:r w:rsidRPr="00F14D70">
          <w:rPr>
            <w:rStyle w:val="Hipervnculo"/>
            <w:noProof/>
          </w:rPr>
          <w:noBreakHyphen/>
          <w:t>7. Cálculo IDF Metodología Silva</w:t>
        </w:r>
        <w:r>
          <w:rPr>
            <w:noProof/>
            <w:webHidden/>
          </w:rPr>
          <w:tab/>
        </w:r>
        <w:r>
          <w:rPr>
            <w:noProof/>
            <w:webHidden/>
          </w:rPr>
          <w:fldChar w:fldCharType="begin"/>
        </w:r>
        <w:r>
          <w:rPr>
            <w:noProof/>
            <w:webHidden/>
          </w:rPr>
          <w:instrText xml:space="preserve"> PAGEREF _Toc238381434 \h </w:instrText>
        </w:r>
        <w:r>
          <w:rPr>
            <w:noProof/>
            <w:webHidden/>
          </w:rPr>
        </w:r>
        <w:r>
          <w:rPr>
            <w:noProof/>
            <w:webHidden/>
          </w:rPr>
          <w:fldChar w:fldCharType="separate"/>
        </w:r>
        <w:r>
          <w:rPr>
            <w:noProof/>
            <w:webHidden/>
          </w:rPr>
          <w:t>84</w:t>
        </w:r>
        <w:r>
          <w:rPr>
            <w:noProof/>
            <w:webHidden/>
          </w:rPr>
          <w:fldChar w:fldCharType="end"/>
        </w:r>
      </w:hyperlink>
    </w:p>
    <w:p w14:paraId="22CC096B" w14:textId="7868868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5" w:history="1">
        <w:r w:rsidRPr="00F14D70">
          <w:rPr>
            <w:rStyle w:val="Hipervnculo"/>
            <w:noProof/>
          </w:rPr>
          <w:t>Tabla 5</w:t>
        </w:r>
        <w:r w:rsidRPr="00F14D70">
          <w:rPr>
            <w:rStyle w:val="Hipervnculo"/>
            <w:noProof/>
          </w:rPr>
          <w:noBreakHyphen/>
          <w:t>1. Series de Precipitación Mensual Zona de Proyecto</w:t>
        </w:r>
        <w:r>
          <w:rPr>
            <w:noProof/>
            <w:webHidden/>
          </w:rPr>
          <w:tab/>
        </w:r>
        <w:r>
          <w:rPr>
            <w:noProof/>
            <w:webHidden/>
          </w:rPr>
          <w:fldChar w:fldCharType="begin"/>
        </w:r>
        <w:r>
          <w:rPr>
            <w:noProof/>
            <w:webHidden/>
          </w:rPr>
          <w:instrText xml:space="preserve"> PAGEREF _Toc238381435 \h </w:instrText>
        </w:r>
        <w:r>
          <w:rPr>
            <w:noProof/>
            <w:webHidden/>
          </w:rPr>
        </w:r>
        <w:r>
          <w:rPr>
            <w:noProof/>
            <w:webHidden/>
          </w:rPr>
          <w:fldChar w:fldCharType="separate"/>
        </w:r>
        <w:r>
          <w:rPr>
            <w:noProof/>
            <w:webHidden/>
          </w:rPr>
          <w:t>88</w:t>
        </w:r>
        <w:r>
          <w:rPr>
            <w:noProof/>
            <w:webHidden/>
          </w:rPr>
          <w:fldChar w:fldCharType="end"/>
        </w:r>
      </w:hyperlink>
    </w:p>
    <w:p w14:paraId="08921E7F" w14:textId="1BC8ECE7"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6" w:history="1">
        <w:r w:rsidRPr="00F14D70">
          <w:rPr>
            <w:rStyle w:val="Hipervnculo"/>
            <w:noProof/>
          </w:rPr>
          <w:t>Tabla 5</w:t>
        </w:r>
        <w:r w:rsidRPr="00F14D70">
          <w:rPr>
            <w:rStyle w:val="Hipervnculo"/>
            <w:noProof/>
          </w:rPr>
          <w:noBreakHyphen/>
          <w:t>2. Coeficientes de Infiltración</w:t>
        </w:r>
        <w:r>
          <w:rPr>
            <w:noProof/>
            <w:webHidden/>
          </w:rPr>
          <w:tab/>
        </w:r>
        <w:r>
          <w:rPr>
            <w:noProof/>
            <w:webHidden/>
          </w:rPr>
          <w:fldChar w:fldCharType="begin"/>
        </w:r>
        <w:r>
          <w:rPr>
            <w:noProof/>
            <w:webHidden/>
          </w:rPr>
          <w:instrText xml:space="preserve"> PAGEREF _Toc238381436 \h </w:instrText>
        </w:r>
        <w:r>
          <w:rPr>
            <w:noProof/>
            <w:webHidden/>
          </w:rPr>
        </w:r>
        <w:r>
          <w:rPr>
            <w:noProof/>
            <w:webHidden/>
          </w:rPr>
          <w:fldChar w:fldCharType="separate"/>
        </w:r>
        <w:r>
          <w:rPr>
            <w:noProof/>
            <w:webHidden/>
          </w:rPr>
          <w:t>90</w:t>
        </w:r>
        <w:r>
          <w:rPr>
            <w:noProof/>
            <w:webHidden/>
          </w:rPr>
          <w:fldChar w:fldCharType="end"/>
        </w:r>
      </w:hyperlink>
    </w:p>
    <w:p w14:paraId="68A8B2B2" w14:textId="40409FF8"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7" w:history="1">
        <w:r w:rsidRPr="00F14D70">
          <w:rPr>
            <w:rStyle w:val="Hipervnculo"/>
            <w:noProof/>
          </w:rPr>
          <w:t>Tabla 5</w:t>
        </w:r>
        <w:r w:rsidRPr="00F14D70">
          <w:rPr>
            <w:rStyle w:val="Hipervnculo"/>
            <w:noProof/>
          </w:rPr>
          <w:noBreakHyphen/>
          <w:t>3. Infiltración Básica de referencia</w:t>
        </w:r>
        <w:r>
          <w:rPr>
            <w:noProof/>
            <w:webHidden/>
          </w:rPr>
          <w:tab/>
        </w:r>
        <w:r>
          <w:rPr>
            <w:noProof/>
            <w:webHidden/>
          </w:rPr>
          <w:fldChar w:fldCharType="begin"/>
        </w:r>
        <w:r>
          <w:rPr>
            <w:noProof/>
            <w:webHidden/>
          </w:rPr>
          <w:instrText xml:space="preserve"> PAGEREF _Toc238381437 \h </w:instrText>
        </w:r>
        <w:r>
          <w:rPr>
            <w:noProof/>
            <w:webHidden/>
          </w:rPr>
        </w:r>
        <w:r>
          <w:rPr>
            <w:noProof/>
            <w:webHidden/>
          </w:rPr>
          <w:fldChar w:fldCharType="separate"/>
        </w:r>
        <w:r>
          <w:rPr>
            <w:noProof/>
            <w:webHidden/>
          </w:rPr>
          <w:t>90</w:t>
        </w:r>
        <w:r>
          <w:rPr>
            <w:noProof/>
            <w:webHidden/>
          </w:rPr>
          <w:fldChar w:fldCharType="end"/>
        </w:r>
      </w:hyperlink>
    </w:p>
    <w:p w14:paraId="2ADC3839" w14:textId="338E5DBF"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8" w:history="1">
        <w:r w:rsidRPr="00F14D70">
          <w:rPr>
            <w:rStyle w:val="Hipervnculo"/>
            <w:noProof/>
          </w:rPr>
          <w:t>Tabla 5</w:t>
        </w:r>
        <w:r w:rsidRPr="00F14D70">
          <w:rPr>
            <w:rStyle w:val="Hipervnculo"/>
            <w:noProof/>
          </w:rPr>
          <w:noBreakHyphen/>
          <w:t>4. Parámetros Infiltración Seleccionados</w:t>
        </w:r>
        <w:r>
          <w:rPr>
            <w:noProof/>
            <w:webHidden/>
          </w:rPr>
          <w:tab/>
        </w:r>
        <w:r>
          <w:rPr>
            <w:noProof/>
            <w:webHidden/>
          </w:rPr>
          <w:fldChar w:fldCharType="begin"/>
        </w:r>
        <w:r>
          <w:rPr>
            <w:noProof/>
            <w:webHidden/>
          </w:rPr>
          <w:instrText xml:space="preserve"> PAGEREF _Toc238381438 \h </w:instrText>
        </w:r>
        <w:r>
          <w:rPr>
            <w:noProof/>
            <w:webHidden/>
          </w:rPr>
        </w:r>
        <w:r>
          <w:rPr>
            <w:noProof/>
            <w:webHidden/>
          </w:rPr>
          <w:fldChar w:fldCharType="separate"/>
        </w:r>
        <w:r>
          <w:rPr>
            <w:noProof/>
            <w:webHidden/>
          </w:rPr>
          <w:t>91</w:t>
        </w:r>
        <w:r>
          <w:rPr>
            <w:noProof/>
            <w:webHidden/>
          </w:rPr>
          <w:fldChar w:fldCharType="end"/>
        </w:r>
      </w:hyperlink>
    </w:p>
    <w:p w14:paraId="5D65A937" w14:textId="162B43AC"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39" w:history="1">
        <w:r w:rsidRPr="00F14D70">
          <w:rPr>
            <w:rStyle w:val="Hipervnculo"/>
            <w:noProof/>
          </w:rPr>
          <w:t>Tabla 5</w:t>
        </w:r>
        <w:r w:rsidRPr="00F14D70">
          <w:rPr>
            <w:rStyle w:val="Hipervnculo"/>
            <w:noProof/>
          </w:rPr>
          <w:noBreakHyphen/>
          <w:t>5. Valores Infiltración microcuenca Qda. NN</w:t>
        </w:r>
        <w:r>
          <w:rPr>
            <w:noProof/>
            <w:webHidden/>
          </w:rPr>
          <w:tab/>
        </w:r>
        <w:r>
          <w:rPr>
            <w:noProof/>
            <w:webHidden/>
          </w:rPr>
          <w:fldChar w:fldCharType="begin"/>
        </w:r>
        <w:r>
          <w:rPr>
            <w:noProof/>
            <w:webHidden/>
          </w:rPr>
          <w:instrText xml:space="preserve"> PAGEREF _Toc238381439 \h </w:instrText>
        </w:r>
        <w:r>
          <w:rPr>
            <w:noProof/>
            <w:webHidden/>
          </w:rPr>
        </w:r>
        <w:r>
          <w:rPr>
            <w:noProof/>
            <w:webHidden/>
          </w:rPr>
          <w:fldChar w:fldCharType="separate"/>
        </w:r>
        <w:r>
          <w:rPr>
            <w:noProof/>
            <w:webHidden/>
          </w:rPr>
          <w:t>91</w:t>
        </w:r>
        <w:r>
          <w:rPr>
            <w:noProof/>
            <w:webHidden/>
          </w:rPr>
          <w:fldChar w:fldCharType="end"/>
        </w:r>
      </w:hyperlink>
    </w:p>
    <w:p w14:paraId="201979E6" w14:textId="056D6993"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0" w:history="1">
        <w:r w:rsidRPr="00F14D70">
          <w:rPr>
            <w:rStyle w:val="Hipervnculo"/>
            <w:noProof/>
          </w:rPr>
          <w:t>Tabla 5</w:t>
        </w:r>
        <w:r w:rsidRPr="00F14D70">
          <w:rPr>
            <w:rStyle w:val="Hipervnculo"/>
            <w:noProof/>
          </w:rPr>
          <w:noBreakHyphen/>
          <w:t>6. Serie de Temperatura Media Completada Apto. Vanguardia</w:t>
        </w:r>
        <w:r>
          <w:rPr>
            <w:noProof/>
            <w:webHidden/>
          </w:rPr>
          <w:tab/>
        </w:r>
        <w:r>
          <w:rPr>
            <w:noProof/>
            <w:webHidden/>
          </w:rPr>
          <w:fldChar w:fldCharType="begin"/>
        </w:r>
        <w:r>
          <w:rPr>
            <w:noProof/>
            <w:webHidden/>
          </w:rPr>
          <w:instrText xml:space="preserve"> PAGEREF _Toc238381440 \h </w:instrText>
        </w:r>
        <w:r>
          <w:rPr>
            <w:noProof/>
            <w:webHidden/>
          </w:rPr>
        </w:r>
        <w:r>
          <w:rPr>
            <w:noProof/>
            <w:webHidden/>
          </w:rPr>
          <w:fldChar w:fldCharType="separate"/>
        </w:r>
        <w:r>
          <w:rPr>
            <w:noProof/>
            <w:webHidden/>
          </w:rPr>
          <w:t>93</w:t>
        </w:r>
        <w:r>
          <w:rPr>
            <w:noProof/>
            <w:webHidden/>
          </w:rPr>
          <w:fldChar w:fldCharType="end"/>
        </w:r>
      </w:hyperlink>
    </w:p>
    <w:p w14:paraId="0C663B02" w14:textId="7FBA820F"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1" w:history="1">
        <w:r w:rsidRPr="00F14D70">
          <w:rPr>
            <w:rStyle w:val="Hipervnculo"/>
            <w:noProof/>
          </w:rPr>
          <w:t>Tabla 5</w:t>
        </w:r>
        <w:r w:rsidRPr="00F14D70">
          <w:rPr>
            <w:rStyle w:val="Hipervnculo"/>
            <w:noProof/>
          </w:rPr>
          <w:noBreakHyphen/>
          <w:t>7. Series EVTR Calculadas Sitio de Proyecto</w:t>
        </w:r>
        <w:r>
          <w:rPr>
            <w:noProof/>
            <w:webHidden/>
          </w:rPr>
          <w:tab/>
        </w:r>
        <w:r>
          <w:rPr>
            <w:noProof/>
            <w:webHidden/>
          </w:rPr>
          <w:fldChar w:fldCharType="begin"/>
        </w:r>
        <w:r>
          <w:rPr>
            <w:noProof/>
            <w:webHidden/>
          </w:rPr>
          <w:instrText xml:space="preserve"> PAGEREF _Toc238381441 \h </w:instrText>
        </w:r>
        <w:r>
          <w:rPr>
            <w:noProof/>
            <w:webHidden/>
          </w:rPr>
        </w:r>
        <w:r>
          <w:rPr>
            <w:noProof/>
            <w:webHidden/>
          </w:rPr>
          <w:fldChar w:fldCharType="separate"/>
        </w:r>
        <w:r>
          <w:rPr>
            <w:noProof/>
            <w:webHidden/>
          </w:rPr>
          <w:t>96</w:t>
        </w:r>
        <w:r>
          <w:rPr>
            <w:noProof/>
            <w:webHidden/>
          </w:rPr>
          <w:fldChar w:fldCharType="end"/>
        </w:r>
      </w:hyperlink>
    </w:p>
    <w:p w14:paraId="48F27605" w14:textId="2EB8734B"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2" w:history="1">
        <w:r w:rsidRPr="00F14D70">
          <w:rPr>
            <w:rStyle w:val="Hipervnculo"/>
            <w:noProof/>
          </w:rPr>
          <w:t>Tabla 5</w:t>
        </w:r>
        <w:r w:rsidRPr="00F14D70">
          <w:rPr>
            <w:rStyle w:val="Hipervnculo"/>
            <w:noProof/>
          </w:rPr>
          <w:noBreakHyphen/>
          <w:t>8. Serie de caudales medios Qda. NN</w:t>
        </w:r>
        <w:r>
          <w:rPr>
            <w:noProof/>
            <w:webHidden/>
          </w:rPr>
          <w:tab/>
        </w:r>
        <w:r>
          <w:rPr>
            <w:noProof/>
            <w:webHidden/>
          </w:rPr>
          <w:fldChar w:fldCharType="begin"/>
        </w:r>
        <w:r>
          <w:rPr>
            <w:noProof/>
            <w:webHidden/>
          </w:rPr>
          <w:instrText xml:space="preserve"> PAGEREF _Toc238381442 \h </w:instrText>
        </w:r>
        <w:r>
          <w:rPr>
            <w:noProof/>
            <w:webHidden/>
          </w:rPr>
        </w:r>
        <w:r>
          <w:rPr>
            <w:noProof/>
            <w:webHidden/>
          </w:rPr>
          <w:fldChar w:fldCharType="separate"/>
        </w:r>
        <w:r>
          <w:rPr>
            <w:noProof/>
            <w:webHidden/>
          </w:rPr>
          <w:t>97</w:t>
        </w:r>
        <w:r>
          <w:rPr>
            <w:noProof/>
            <w:webHidden/>
          </w:rPr>
          <w:fldChar w:fldCharType="end"/>
        </w:r>
      </w:hyperlink>
    </w:p>
    <w:p w14:paraId="18A683CC" w14:textId="2BE8C6B7"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3" w:history="1">
        <w:r w:rsidRPr="00F14D70">
          <w:rPr>
            <w:rStyle w:val="Hipervnculo"/>
            <w:noProof/>
          </w:rPr>
          <w:t>Tabla 5</w:t>
        </w:r>
        <w:r w:rsidRPr="00F14D70">
          <w:rPr>
            <w:rStyle w:val="Hipervnculo"/>
            <w:noProof/>
          </w:rPr>
          <w:noBreakHyphen/>
          <w:t>9. Interpretación IRH</w:t>
        </w:r>
        <w:r>
          <w:rPr>
            <w:noProof/>
            <w:webHidden/>
          </w:rPr>
          <w:tab/>
        </w:r>
        <w:r>
          <w:rPr>
            <w:noProof/>
            <w:webHidden/>
          </w:rPr>
          <w:fldChar w:fldCharType="begin"/>
        </w:r>
        <w:r>
          <w:rPr>
            <w:noProof/>
            <w:webHidden/>
          </w:rPr>
          <w:instrText xml:space="preserve"> PAGEREF _Toc238381443 \h </w:instrText>
        </w:r>
        <w:r>
          <w:rPr>
            <w:noProof/>
            <w:webHidden/>
          </w:rPr>
        </w:r>
        <w:r>
          <w:rPr>
            <w:noProof/>
            <w:webHidden/>
          </w:rPr>
          <w:fldChar w:fldCharType="separate"/>
        </w:r>
        <w:r>
          <w:rPr>
            <w:noProof/>
            <w:webHidden/>
          </w:rPr>
          <w:t>100</w:t>
        </w:r>
        <w:r>
          <w:rPr>
            <w:noProof/>
            <w:webHidden/>
          </w:rPr>
          <w:fldChar w:fldCharType="end"/>
        </w:r>
      </w:hyperlink>
    </w:p>
    <w:p w14:paraId="471AE4C1" w14:textId="7BE5BAF3"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4" w:history="1">
        <w:r w:rsidRPr="00F14D70">
          <w:rPr>
            <w:rStyle w:val="Hipervnculo"/>
            <w:noProof/>
          </w:rPr>
          <w:t>Tabla 5</w:t>
        </w:r>
        <w:r w:rsidRPr="00F14D70">
          <w:rPr>
            <w:rStyle w:val="Hipervnculo"/>
            <w:noProof/>
          </w:rPr>
          <w:noBreakHyphen/>
          <w:t>10. Tiempo de Rezago modelo SCS</w:t>
        </w:r>
        <w:r>
          <w:rPr>
            <w:noProof/>
            <w:webHidden/>
          </w:rPr>
          <w:tab/>
        </w:r>
        <w:r>
          <w:rPr>
            <w:noProof/>
            <w:webHidden/>
          </w:rPr>
          <w:fldChar w:fldCharType="begin"/>
        </w:r>
        <w:r>
          <w:rPr>
            <w:noProof/>
            <w:webHidden/>
          </w:rPr>
          <w:instrText xml:space="preserve"> PAGEREF _Toc238381444 \h </w:instrText>
        </w:r>
        <w:r>
          <w:rPr>
            <w:noProof/>
            <w:webHidden/>
          </w:rPr>
        </w:r>
        <w:r>
          <w:rPr>
            <w:noProof/>
            <w:webHidden/>
          </w:rPr>
          <w:fldChar w:fldCharType="separate"/>
        </w:r>
        <w:r>
          <w:rPr>
            <w:noProof/>
            <w:webHidden/>
          </w:rPr>
          <w:t>105</w:t>
        </w:r>
        <w:r>
          <w:rPr>
            <w:noProof/>
            <w:webHidden/>
          </w:rPr>
          <w:fldChar w:fldCharType="end"/>
        </w:r>
      </w:hyperlink>
    </w:p>
    <w:p w14:paraId="6DC68A11" w14:textId="76103400"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5" w:history="1">
        <w:r w:rsidRPr="00F14D70">
          <w:rPr>
            <w:rStyle w:val="Hipervnculo"/>
            <w:noProof/>
          </w:rPr>
          <w:t>Tabla 5</w:t>
        </w:r>
        <w:r w:rsidRPr="00F14D70">
          <w:rPr>
            <w:rStyle w:val="Hipervnculo"/>
            <w:noProof/>
          </w:rPr>
          <w:noBreakHyphen/>
          <w:t>11. Datos tránsito crecientes microcuencas</w:t>
        </w:r>
        <w:r>
          <w:rPr>
            <w:noProof/>
            <w:webHidden/>
          </w:rPr>
          <w:tab/>
        </w:r>
        <w:r>
          <w:rPr>
            <w:noProof/>
            <w:webHidden/>
          </w:rPr>
          <w:fldChar w:fldCharType="begin"/>
        </w:r>
        <w:r>
          <w:rPr>
            <w:noProof/>
            <w:webHidden/>
          </w:rPr>
          <w:instrText xml:space="preserve"> PAGEREF _Toc238381445 \h </w:instrText>
        </w:r>
        <w:r>
          <w:rPr>
            <w:noProof/>
            <w:webHidden/>
          </w:rPr>
        </w:r>
        <w:r>
          <w:rPr>
            <w:noProof/>
            <w:webHidden/>
          </w:rPr>
          <w:fldChar w:fldCharType="separate"/>
        </w:r>
        <w:r>
          <w:rPr>
            <w:noProof/>
            <w:webHidden/>
          </w:rPr>
          <w:t>107</w:t>
        </w:r>
        <w:r>
          <w:rPr>
            <w:noProof/>
            <w:webHidden/>
          </w:rPr>
          <w:fldChar w:fldCharType="end"/>
        </w:r>
      </w:hyperlink>
    </w:p>
    <w:p w14:paraId="74AB92BA" w14:textId="5226CDD9" w:rsidR="005E2097" w:rsidRDefault="005E2097">
      <w:pPr>
        <w:pStyle w:val="Tabladeilustraciones"/>
        <w:tabs>
          <w:tab w:val="right" w:leader="dot" w:pos="8828"/>
        </w:tabs>
        <w:rPr>
          <w:rFonts w:asciiTheme="minorHAnsi" w:eastAsiaTheme="minorEastAsia" w:hAnsiTheme="minorHAnsi"/>
          <w:noProof/>
          <w:sz w:val="24"/>
          <w:szCs w:val="24"/>
          <w:lang w:eastAsia="es-CO"/>
        </w:rPr>
      </w:pPr>
      <w:hyperlink w:anchor="_Toc238381446" w:history="1">
        <w:r w:rsidRPr="00F14D70">
          <w:rPr>
            <w:rStyle w:val="Hipervnculo"/>
            <w:noProof/>
          </w:rPr>
          <w:t>Tabla 5</w:t>
        </w:r>
        <w:r w:rsidRPr="00F14D70">
          <w:rPr>
            <w:rStyle w:val="Hipervnculo"/>
            <w:noProof/>
          </w:rPr>
          <w:noBreakHyphen/>
          <w:t>12. Qmax Vs. Periodo de Retorno</w:t>
        </w:r>
        <w:r>
          <w:rPr>
            <w:noProof/>
            <w:webHidden/>
          </w:rPr>
          <w:tab/>
        </w:r>
        <w:r>
          <w:rPr>
            <w:noProof/>
            <w:webHidden/>
          </w:rPr>
          <w:fldChar w:fldCharType="begin"/>
        </w:r>
        <w:r>
          <w:rPr>
            <w:noProof/>
            <w:webHidden/>
          </w:rPr>
          <w:instrText xml:space="preserve"> PAGEREF _Toc238381446 \h </w:instrText>
        </w:r>
        <w:r>
          <w:rPr>
            <w:noProof/>
            <w:webHidden/>
          </w:rPr>
        </w:r>
        <w:r>
          <w:rPr>
            <w:noProof/>
            <w:webHidden/>
          </w:rPr>
          <w:fldChar w:fldCharType="separate"/>
        </w:r>
        <w:r>
          <w:rPr>
            <w:noProof/>
            <w:webHidden/>
          </w:rPr>
          <w:t>111</w:t>
        </w:r>
        <w:r>
          <w:rPr>
            <w:noProof/>
            <w:webHidden/>
          </w:rPr>
          <w:fldChar w:fldCharType="end"/>
        </w:r>
      </w:hyperlink>
    </w:p>
    <w:p w14:paraId="2D23306E" w14:textId="7528E0C7" w:rsidR="008C4311" w:rsidRPr="00E13FBC" w:rsidRDefault="00D4136F" w:rsidP="0076462B">
      <w:pPr>
        <w:sectPr w:rsidR="008C4311" w:rsidRPr="00E13FBC" w:rsidSect="006E1AFF">
          <w:headerReference w:type="even" r:id="rId15"/>
          <w:headerReference w:type="first" r:id="rId16"/>
          <w:footerReference w:type="first" r:id="rId17"/>
          <w:pgSz w:w="12240" w:h="15840"/>
          <w:pgMar w:top="1417" w:right="1701" w:bottom="1417" w:left="1701" w:header="708" w:footer="708" w:gutter="0"/>
          <w:pgNumType w:fmt="lowerRoman" w:start="1"/>
          <w:cols w:space="708"/>
          <w:titlePg/>
          <w:docGrid w:linePitch="360"/>
        </w:sectPr>
      </w:pPr>
      <w:r w:rsidRPr="00E13FBC">
        <w:fldChar w:fldCharType="end"/>
      </w:r>
    </w:p>
    <w:p w14:paraId="58DCEB15" w14:textId="7267F51F" w:rsidR="007E73AB" w:rsidRPr="00E13FBC" w:rsidRDefault="005A4859" w:rsidP="00915D96">
      <w:pPr>
        <w:pStyle w:val="Ttulo1"/>
      </w:pPr>
      <w:bookmarkStart w:id="1" w:name="_Toc238403711"/>
      <w:r w:rsidRPr="00E13FBC">
        <w:rPr>
          <w:caps w:val="0"/>
        </w:rPr>
        <w:lastRenderedPageBreak/>
        <w:t>INTRODUCCIÓN</w:t>
      </w:r>
      <w:bookmarkEnd w:id="1"/>
    </w:p>
    <w:p w14:paraId="2C022DE6" w14:textId="22F13A74" w:rsidR="00CF2E65" w:rsidRPr="00E13FBC" w:rsidRDefault="00BB7697">
      <w:commentRangeStart w:id="2"/>
      <w:r>
        <w:rPr>
          <w:highlight w:val="cyan"/>
        </w:rPr>
        <w:t>Escribir Introducción según datos del proyecto</w:t>
      </w:r>
      <w:r w:rsidR="004B4968" w:rsidRPr="00BB7697">
        <w:rPr>
          <w:highlight w:val="cyan"/>
        </w:rPr>
        <w:t>.</w:t>
      </w:r>
      <w:commentRangeEnd w:id="2"/>
      <w:r w:rsidR="005E2097" w:rsidRPr="00E13FBC">
        <w:rPr>
          <w:rStyle w:val="Refdecomentario"/>
          <w:sz w:val="22"/>
          <w:szCs w:val="22"/>
        </w:rPr>
        <w:commentReference w:id="2"/>
      </w:r>
    </w:p>
    <w:p w14:paraId="6D136915" w14:textId="4B7F9084" w:rsidR="00076EDA" w:rsidRPr="003A2108" w:rsidRDefault="00076EDA">
      <w:pPr>
        <w:rPr>
          <w:color w:val="EE0000"/>
        </w:rPr>
      </w:pPr>
      <w:r w:rsidRPr="003A2108">
        <w:rPr>
          <w:color w:val="EE0000"/>
          <w:highlight w:val="yellow"/>
        </w:rPr>
        <w:t xml:space="preserve">El proyecto se encuentra en el sector suroccidental de la ciudad de Villavicencio, específicamente en las coordenadas </w:t>
      </w:r>
      <w:r w:rsidR="00E553D3" w:rsidRPr="003A2108">
        <w:rPr>
          <w:color w:val="EE0000"/>
          <w:highlight w:val="yellow"/>
        </w:rPr>
        <w:t>Este 1048104.08 y Norte 946395.36.</w:t>
      </w:r>
    </w:p>
    <w:p w14:paraId="0B4163E9" w14:textId="7FE7A525" w:rsidR="00E553D3" w:rsidRPr="00BB7697" w:rsidRDefault="00E553D3" w:rsidP="00E553D3">
      <w:pPr>
        <w:pStyle w:val="Descripcin"/>
        <w:keepNext/>
        <w:rPr>
          <w:highlight w:val="cyan"/>
        </w:rPr>
      </w:pPr>
      <w:bookmarkStart w:id="3" w:name="_Toc238403772"/>
      <w:commentRangeStart w:id="4"/>
      <w:r w:rsidRPr="00BB7697">
        <w:rPr>
          <w:highlight w:val="cyan"/>
        </w:rPr>
        <w:t xml:space="preserve">Ilustración </w:t>
      </w:r>
      <w:r w:rsidR="00BD132C" w:rsidRPr="00BB7697">
        <w:rPr>
          <w:highlight w:val="cyan"/>
        </w:rPr>
        <w:fldChar w:fldCharType="begin"/>
      </w:r>
      <w:r w:rsidR="00BD132C" w:rsidRPr="00BB7697">
        <w:rPr>
          <w:highlight w:val="cyan"/>
        </w:rPr>
        <w:instrText xml:space="preserve"> STYLEREF 1 \s </w:instrText>
      </w:r>
      <w:r w:rsidR="00BD132C" w:rsidRPr="00BB7697">
        <w:rPr>
          <w:highlight w:val="cyan"/>
        </w:rPr>
        <w:fldChar w:fldCharType="separate"/>
      </w:r>
      <w:r w:rsidR="001D23B0" w:rsidRPr="00BB7697">
        <w:rPr>
          <w:noProof/>
          <w:highlight w:val="cyan"/>
        </w:rPr>
        <w:t>1</w:t>
      </w:r>
      <w:r w:rsidR="00BD132C" w:rsidRPr="00BB7697">
        <w:rPr>
          <w:highlight w:val="cyan"/>
        </w:rPr>
        <w:fldChar w:fldCharType="end"/>
      </w:r>
      <w:r w:rsidR="00BD132C" w:rsidRPr="00BB7697">
        <w:rPr>
          <w:highlight w:val="cyan"/>
        </w:rPr>
        <w:noBreakHyphen/>
      </w:r>
      <w:r w:rsidR="00BD132C" w:rsidRPr="00BB7697">
        <w:rPr>
          <w:highlight w:val="cyan"/>
        </w:rPr>
        <w:fldChar w:fldCharType="begin"/>
      </w:r>
      <w:r w:rsidR="00BD132C" w:rsidRPr="00BB7697">
        <w:rPr>
          <w:highlight w:val="cyan"/>
        </w:rPr>
        <w:instrText xml:space="preserve"> SEQ Ilustración \* ARABIC \s 1 </w:instrText>
      </w:r>
      <w:r w:rsidR="00BD132C" w:rsidRPr="00BB7697">
        <w:rPr>
          <w:highlight w:val="cyan"/>
        </w:rPr>
        <w:fldChar w:fldCharType="separate"/>
      </w:r>
      <w:r w:rsidR="001D23B0" w:rsidRPr="00BB7697">
        <w:rPr>
          <w:noProof/>
          <w:highlight w:val="cyan"/>
        </w:rPr>
        <w:t>1</w:t>
      </w:r>
      <w:r w:rsidR="00BD132C" w:rsidRPr="00BB7697">
        <w:rPr>
          <w:highlight w:val="cyan"/>
        </w:rPr>
        <w:fldChar w:fldCharType="end"/>
      </w:r>
      <w:r w:rsidRPr="00BB7697">
        <w:rPr>
          <w:highlight w:val="cyan"/>
        </w:rPr>
        <w:t>. Localización Sitio de Proyecto</w:t>
      </w:r>
      <w:bookmarkEnd w:id="3"/>
    </w:p>
    <w:p w14:paraId="7CD2A9E5" w14:textId="4F69D0A8" w:rsidR="00751EB1" w:rsidRPr="00BB7697" w:rsidRDefault="00751EB1" w:rsidP="00BD1950">
      <w:pPr>
        <w:pStyle w:val="Sinespaciado"/>
        <w:rPr>
          <w:highlight w:val="cyan"/>
        </w:rPr>
      </w:pPr>
    </w:p>
    <w:p w14:paraId="16C9D230" w14:textId="024785EB" w:rsidR="00BD1950" w:rsidRPr="00E13FBC" w:rsidRDefault="00BD1950" w:rsidP="00BD1950">
      <w:pPr>
        <w:pStyle w:val="Fuente"/>
      </w:pPr>
      <w:r w:rsidRPr="00BB7697">
        <w:rPr>
          <w:highlight w:val="cyan"/>
        </w:rPr>
        <w:t>Fuente: Google Earth, 2024.</w:t>
      </w:r>
      <w:commentRangeEnd w:id="4"/>
      <w:r w:rsidR="005E2097" w:rsidRPr="00E13FBC">
        <w:rPr>
          <w:rStyle w:val="Refdecomentario"/>
          <w:sz w:val="18"/>
          <w:szCs w:val="18"/>
        </w:rPr>
        <w:commentReference w:id="4"/>
      </w:r>
    </w:p>
    <w:p w14:paraId="2BDBE209" w14:textId="1B5C449E" w:rsidR="00E553D3" w:rsidRPr="00E13FBC" w:rsidRDefault="00E553D3"/>
    <w:p w14:paraId="31EB8D40" w14:textId="56C336B6" w:rsidR="005A4859" w:rsidRPr="00E13FBC" w:rsidRDefault="005A4859" w:rsidP="00A417FC">
      <w:pPr>
        <w:pStyle w:val="Ttulo1"/>
      </w:pPr>
      <w:bookmarkStart w:id="5" w:name="_Toc238403712"/>
      <w:r w:rsidRPr="00E13FBC">
        <w:lastRenderedPageBreak/>
        <w:t>INFORMACIÓN BASE</w:t>
      </w:r>
      <w:bookmarkEnd w:id="5"/>
    </w:p>
    <w:p w14:paraId="23EAF60D" w14:textId="3627D6C5" w:rsidR="0025323C" w:rsidRPr="00E13FBC" w:rsidRDefault="006E3772" w:rsidP="0025323C">
      <w:r w:rsidRPr="00E13FBC">
        <w:t xml:space="preserve">Se realizó la consulta de información secundaria perteneciente a distintas entidades como los son el IGAC, IDEAM </w:t>
      </w:r>
      <w:r w:rsidR="007C6D4C" w:rsidRPr="005E2097">
        <w:rPr>
          <w:i/>
          <w:iCs/>
          <w:color w:val="EE0000"/>
          <w:highlight w:val="yellow"/>
        </w:rPr>
        <w:t>y si aplica incluir otras entidades</w:t>
      </w:r>
      <w:r w:rsidR="00EF2878" w:rsidRPr="00E13FBC">
        <w:t xml:space="preserve">, con el fin de obtener los insumos primarios para los análisis </w:t>
      </w:r>
      <w:r w:rsidR="006C1301" w:rsidRPr="00E13FBC">
        <w:t>del estudio hidrológico</w:t>
      </w:r>
      <w:r w:rsidRPr="00E13FBC">
        <w:t>.</w:t>
      </w:r>
    </w:p>
    <w:p w14:paraId="4DBBB078" w14:textId="6D76D854" w:rsidR="007A03F0" w:rsidRPr="00E13FBC" w:rsidRDefault="007A03F0" w:rsidP="007A03F0">
      <w:pPr>
        <w:pStyle w:val="Ttulo2"/>
      </w:pPr>
      <w:bookmarkStart w:id="6" w:name="_Ref158637664"/>
      <w:bookmarkStart w:id="7" w:name="_Toc238403713"/>
      <w:r w:rsidRPr="00E13FBC">
        <w:t>Información Hidroclimatológica</w:t>
      </w:r>
      <w:bookmarkEnd w:id="6"/>
      <w:bookmarkEnd w:id="7"/>
    </w:p>
    <w:p w14:paraId="1E7C2CA3" w14:textId="73BCD0F1" w:rsidR="007A03F0" w:rsidRDefault="00182CB6" w:rsidP="007A03F0">
      <w:r w:rsidRPr="00E13FBC">
        <w:t>En la información recolectada se identificaron las estaciones hidro climatológicas existentes a nivel regional, que rodearan geográficamente el área objeto del presente estudio. Las estaciones consultadas corresponden al registro de la red meteorológica existente del IDEAM.</w:t>
      </w:r>
    </w:p>
    <w:p w14:paraId="16157B27" w14:textId="6D356944" w:rsidR="00506394" w:rsidRPr="00506394" w:rsidRDefault="007C6D4C" w:rsidP="007A03F0">
      <w:pPr>
        <w:rPr>
          <w:b/>
          <w:bCs/>
          <w:color w:val="EE0000"/>
          <w:highlight w:val="green"/>
        </w:rPr>
      </w:pPr>
      <w:r w:rsidRPr="00506394">
        <w:rPr>
          <w:b/>
          <w:bCs/>
          <w:i/>
          <w:iCs/>
          <w:color w:val="EE0000"/>
          <w:highlight w:val="green"/>
        </w:rPr>
        <w:t>Si aplica para otras entidades</w:t>
      </w:r>
      <w:r w:rsidR="00506394" w:rsidRPr="00506394">
        <w:rPr>
          <w:b/>
          <w:bCs/>
          <w:i/>
          <w:iCs/>
          <w:color w:val="EE0000"/>
          <w:highlight w:val="green"/>
        </w:rPr>
        <w:t xml:space="preserve"> el siguiente párrafo</w:t>
      </w:r>
    </w:p>
    <w:p w14:paraId="7F0CDF08" w14:textId="624898A9" w:rsidR="00182CB6" w:rsidRPr="007C6D4C" w:rsidRDefault="009B305B" w:rsidP="007A03F0">
      <w:pPr>
        <w:rPr>
          <w:color w:val="EE0000"/>
        </w:rPr>
      </w:pPr>
      <w:r w:rsidRPr="007C6D4C">
        <w:rPr>
          <w:color w:val="EE0000"/>
          <w:highlight w:val="yellow"/>
        </w:rPr>
        <w:t>Se realizó la consulta en la plataforma digital de la autoridad ambiental competente CORMACARENA, sin embargo, a la fecha de desarrollo de este estudio en el geoportal no se cuenta con información disponible a utilizar.</w:t>
      </w:r>
    </w:p>
    <w:p w14:paraId="443B8B27" w14:textId="00F09883" w:rsidR="009B305B" w:rsidRPr="00E13FBC" w:rsidRDefault="00E812C8" w:rsidP="007A03F0">
      <w:r w:rsidRPr="00E13FBC">
        <w:t>Se realizó la consulta en la red meteorológica del IDEAM la cual cuenta con varias estaciones cercanas al sitio de proyecto de tipo climáticas y de medición de lluvia, en la</w:t>
      </w:r>
      <w:r w:rsidR="00AC5862" w:rsidRPr="00E13FBC">
        <w:t xml:space="preserve"> </w:t>
      </w:r>
      <w:r w:rsidR="00AC5862" w:rsidRPr="00E13FBC">
        <w:fldChar w:fldCharType="begin"/>
      </w:r>
      <w:r w:rsidR="00AC5862" w:rsidRPr="00E13FBC">
        <w:instrText xml:space="preserve"> REF _Ref158623859 \h </w:instrText>
      </w:r>
      <w:r w:rsidR="00E13FBC">
        <w:instrText xml:space="preserve"> \* MERGEFORMAT </w:instrText>
      </w:r>
      <w:r w:rsidR="00AC5862" w:rsidRPr="00E13FBC">
        <w:fldChar w:fldCharType="separate"/>
      </w:r>
      <w:r w:rsidR="001D23B0" w:rsidRPr="00E13FBC">
        <w:t xml:space="preserve">Ilustración </w:t>
      </w:r>
      <w:r w:rsidR="001D23B0">
        <w:rPr>
          <w:noProof/>
        </w:rPr>
        <w:t>2</w:t>
      </w:r>
      <w:r w:rsidR="001D23B0">
        <w:rPr>
          <w:noProof/>
        </w:rPr>
        <w:noBreakHyphen/>
        <w:t>1</w:t>
      </w:r>
      <w:r w:rsidR="00AC5862" w:rsidRPr="00E13FBC">
        <w:fldChar w:fldCharType="end"/>
      </w:r>
      <w:r w:rsidRPr="00E13FBC">
        <w:t xml:space="preserve"> se presenta su identificación en la plataforma digital de la entidad</w:t>
      </w:r>
    </w:p>
    <w:p w14:paraId="7C4D96B7" w14:textId="56C41375" w:rsidR="00ED1CE4" w:rsidRPr="007C6D4C" w:rsidRDefault="00ED1CE4" w:rsidP="00ED1CE4">
      <w:pPr>
        <w:pStyle w:val="Descripcin"/>
        <w:rPr>
          <w:highlight w:val="cyan"/>
        </w:rPr>
      </w:pPr>
      <w:bookmarkStart w:id="8" w:name="_Ref158623859"/>
      <w:bookmarkStart w:id="9" w:name="_Toc238403773"/>
      <w:commentRangeStart w:id="10"/>
      <w:r w:rsidRPr="007C6D4C">
        <w:rPr>
          <w:highlight w:val="cyan"/>
        </w:rPr>
        <w:t xml:space="preserve">Ilustración </w:t>
      </w:r>
      <w:r w:rsidR="00BD132C" w:rsidRPr="007C6D4C">
        <w:rPr>
          <w:highlight w:val="cyan"/>
        </w:rPr>
        <w:fldChar w:fldCharType="begin"/>
      </w:r>
      <w:r w:rsidR="00BD132C" w:rsidRPr="007C6D4C">
        <w:rPr>
          <w:highlight w:val="cyan"/>
        </w:rPr>
        <w:instrText xml:space="preserve"> STYLEREF 1 \s </w:instrText>
      </w:r>
      <w:r w:rsidR="00BD132C" w:rsidRPr="007C6D4C">
        <w:rPr>
          <w:highlight w:val="cyan"/>
        </w:rPr>
        <w:fldChar w:fldCharType="separate"/>
      </w:r>
      <w:r w:rsidR="001D23B0" w:rsidRPr="007C6D4C">
        <w:rPr>
          <w:noProof/>
          <w:highlight w:val="cyan"/>
        </w:rPr>
        <w:t>2</w:t>
      </w:r>
      <w:r w:rsidR="00BD132C" w:rsidRPr="007C6D4C">
        <w:rPr>
          <w:highlight w:val="cyan"/>
        </w:rPr>
        <w:fldChar w:fldCharType="end"/>
      </w:r>
      <w:r w:rsidR="00BD132C" w:rsidRPr="007C6D4C">
        <w:rPr>
          <w:highlight w:val="cyan"/>
        </w:rPr>
        <w:noBreakHyphen/>
      </w:r>
      <w:r w:rsidR="00BD132C" w:rsidRPr="007C6D4C">
        <w:rPr>
          <w:highlight w:val="cyan"/>
        </w:rPr>
        <w:fldChar w:fldCharType="begin"/>
      </w:r>
      <w:r w:rsidR="00BD132C" w:rsidRPr="007C6D4C">
        <w:rPr>
          <w:highlight w:val="cyan"/>
        </w:rPr>
        <w:instrText xml:space="preserve"> SEQ Ilustración \* ARABIC \s 1 </w:instrText>
      </w:r>
      <w:r w:rsidR="00BD132C" w:rsidRPr="007C6D4C">
        <w:rPr>
          <w:highlight w:val="cyan"/>
        </w:rPr>
        <w:fldChar w:fldCharType="separate"/>
      </w:r>
      <w:r w:rsidR="001D23B0" w:rsidRPr="007C6D4C">
        <w:rPr>
          <w:noProof/>
          <w:highlight w:val="cyan"/>
        </w:rPr>
        <w:t>1</w:t>
      </w:r>
      <w:r w:rsidR="00BD132C" w:rsidRPr="007C6D4C">
        <w:rPr>
          <w:highlight w:val="cyan"/>
        </w:rPr>
        <w:fldChar w:fldCharType="end"/>
      </w:r>
      <w:bookmarkEnd w:id="8"/>
      <w:r w:rsidRPr="007C6D4C">
        <w:rPr>
          <w:highlight w:val="cyan"/>
        </w:rPr>
        <w:t>. Geoportal Información IDEAM</w:t>
      </w:r>
      <w:bookmarkEnd w:id="9"/>
    </w:p>
    <w:p w14:paraId="20E0C2FA" w14:textId="7CE4BC89" w:rsidR="00D159A6" w:rsidRPr="007C6D4C" w:rsidRDefault="00D159A6" w:rsidP="00ED1CE4">
      <w:pPr>
        <w:pStyle w:val="Sinespaciado"/>
        <w:rPr>
          <w:highlight w:val="cyan"/>
        </w:rPr>
      </w:pPr>
      <w:r w:rsidRPr="007C6D4C">
        <w:rPr>
          <w:noProof/>
          <w:highlight w:val="cyan"/>
        </w:rPr>
        <w:drawing>
          <wp:inline distT="0" distB="0" distL="0" distR="0" wp14:anchorId="6E21CBA7" wp14:editId="180BA783">
            <wp:extent cx="5612130" cy="2834640"/>
            <wp:effectExtent l="0" t="0" r="7620" b="3810"/>
            <wp:docPr id="19049235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23556" name=""/>
                    <pic:cNvPicPr/>
                  </pic:nvPicPr>
                  <pic:blipFill>
                    <a:blip r:embed="rId18"/>
                    <a:stretch>
                      <a:fillRect/>
                    </a:stretch>
                  </pic:blipFill>
                  <pic:spPr>
                    <a:xfrm>
                      <a:off x="0" y="0"/>
                      <a:ext cx="5612130" cy="2834640"/>
                    </a:xfrm>
                    <a:prstGeom prst="rect">
                      <a:avLst/>
                    </a:prstGeom>
                  </pic:spPr>
                </pic:pic>
              </a:graphicData>
            </a:graphic>
          </wp:inline>
        </w:drawing>
      </w:r>
    </w:p>
    <w:p w14:paraId="6B0B56DE" w14:textId="1BA5F1F1" w:rsidR="00ED1CE4" w:rsidRPr="00E13FBC" w:rsidRDefault="00B504B5" w:rsidP="00B504B5">
      <w:pPr>
        <w:pStyle w:val="Fuente"/>
      </w:pPr>
      <w:r w:rsidRPr="007C6D4C">
        <w:rPr>
          <w:highlight w:val="cyan"/>
        </w:rPr>
        <w:t>Fuente: IDEAM, 2024.</w:t>
      </w:r>
      <w:commentRangeEnd w:id="10"/>
      <w:r w:rsidR="005E2097" w:rsidRPr="00E13FBC">
        <w:rPr>
          <w:rStyle w:val="Refdecomentario"/>
          <w:sz w:val="18"/>
          <w:szCs w:val="18"/>
        </w:rPr>
        <w:commentReference w:id="10"/>
      </w:r>
    </w:p>
    <w:p w14:paraId="2E3D49F9" w14:textId="355FE14A" w:rsidR="00362DFE" w:rsidRPr="00E13FBC" w:rsidRDefault="00A541E2" w:rsidP="00B504B5">
      <w:r w:rsidRPr="00E13FBC">
        <w:t xml:space="preserve">Con el fin de hacer un análisis regional para la zona de proyecto, se seleccionaron preliminarmente las estaciones del IDEAM </w:t>
      </w:r>
      <w:r w:rsidR="00B92F24" w:rsidRPr="005E2097">
        <w:rPr>
          <w:i/>
          <w:iCs/>
          <w:color w:val="EE0000"/>
          <w:highlight w:val="yellow"/>
        </w:rPr>
        <w:t>y si aplica incluir otras entidades</w:t>
      </w:r>
      <w:r w:rsidR="00B92F24">
        <w:rPr>
          <w:color w:val="EE0000"/>
        </w:rPr>
        <w:t>,</w:t>
      </w:r>
      <w:r w:rsidR="00B92F24" w:rsidRPr="00E13FBC">
        <w:t xml:space="preserve"> </w:t>
      </w:r>
      <w:r w:rsidRPr="00E13FBC">
        <w:t>que geográficamente se encuentran de manera aferente al área de influencia delimitada las cuales fueron utilizadas posteriormente según su calidad y cantidad de registros.</w:t>
      </w:r>
    </w:p>
    <w:p w14:paraId="70FD6A1A" w14:textId="295D6BD4" w:rsidR="005E2097" w:rsidRPr="00506394" w:rsidRDefault="005D7A1C" w:rsidP="005E2097">
      <w:pPr>
        <w:rPr>
          <w:color w:val="EE0000"/>
        </w:rPr>
      </w:pPr>
      <w:r w:rsidRPr="00E13FBC">
        <w:t xml:space="preserve">En la </w:t>
      </w:r>
      <w:r w:rsidRPr="00E13FBC">
        <w:fldChar w:fldCharType="begin"/>
      </w:r>
      <w:r w:rsidRPr="00E13FBC">
        <w:instrText xml:space="preserve"> REF _Ref158623825 \h </w:instrText>
      </w:r>
      <w:r w:rsidR="00E13FBC">
        <w:instrText xml:space="preserve"> \* MERGEFORMAT </w:instrText>
      </w:r>
      <w:r w:rsidRPr="00E13FBC">
        <w:fldChar w:fldCharType="separate"/>
      </w:r>
      <w:r w:rsidR="001D23B0" w:rsidRPr="00E13FBC">
        <w:t xml:space="preserve">Ilustración </w:t>
      </w:r>
      <w:r w:rsidR="001D23B0">
        <w:rPr>
          <w:noProof/>
        </w:rPr>
        <w:t>2</w:t>
      </w:r>
      <w:r w:rsidR="001D23B0">
        <w:rPr>
          <w:noProof/>
        </w:rPr>
        <w:noBreakHyphen/>
        <w:t>2</w:t>
      </w:r>
      <w:r w:rsidRPr="00E13FBC">
        <w:fldChar w:fldCharType="end"/>
      </w:r>
      <w:r w:rsidRPr="00E13FBC">
        <w:t xml:space="preserve"> se presenta la localización de las estaciones identificadas dentro de la zona de estudio; en el Anexo 1 Información Hidroclimatológica se presenta los datos crudos de estas.</w:t>
      </w:r>
      <w:r w:rsidR="005E2097">
        <w:t xml:space="preserve"> </w:t>
      </w:r>
      <w:r w:rsidR="005E2097" w:rsidRPr="005E2097">
        <w:rPr>
          <w:color w:val="EE0000"/>
          <w:highlight w:val="yellow"/>
        </w:rPr>
        <w:t xml:space="preserve">Se realiza un primer filtro teniendo con el criterio que la longitud teórica de series </w:t>
      </w:r>
      <w:r w:rsidR="005E2097" w:rsidRPr="005E2097">
        <w:rPr>
          <w:color w:val="EE0000"/>
          <w:highlight w:val="yellow"/>
        </w:rPr>
        <w:lastRenderedPageBreak/>
        <w:t>sea mayor a 15 años desde la ventana de tiempo de 1980 a diciembre de 2023</w:t>
      </w:r>
      <w:r w:rsidR="005E2097" w:rsidRPr="00506394">
        <w:rPr>
          <w:color w:val="EE0000"/>
          <w:highlight w:val="yellow"/>
        </w:rPr>
        <w:t>. Para el caso específico del parámetro de precipitación se tiene que para las estaciones que la registran (tipo AM, CO, CP, PG, PM, SP o SS) se tienen 13 estaciones; en el caso específico del parámetro de temperatura se tiene que para las estaciones que la registran (tipo AM, CO, CP, SP o SS) se tienen 4 estaciones; en el caso específico del parámetro de temperatura se tiene que para las estaciones que la registran (tipo AM, CO o CP) se tienen 2 estaciones.</w:t>
      </w:r>
    </w:p>
    <w:p w14:paraId="42BB6A3E" w14:textId="7EB132CD" w:rsidR="00B504B5" w:rsidRPr="005E2097" w:rsidRDefault="005E2097" w:rsidP="005E2097">
      <w:pPr>
        <w:rPr>
          <w:color w:val="EE0000"/>
        </w:rPr>
      </w:pPr>
      <w:r w:rsidRPr="00E13FBC">
        <w:t>Con estas estaciones se procederá a realizar los respectivos análisis y procesamiento de calidad de las series descritos en numerales posteriores.</w:t>
      </w:r>
      <w:r>
        <w:t xml:space="preserve"> </w:t>
      </w:r>
      <w:r w:rsidRPr="00E13FBC">
        <w:t>En el Anexo 1.1 se presenta la información de crudos descargado desde la plataforma del IDEAM</w:t>
      </w:r>
      <w:r>
        <w:t xml:space="preserve"> </w:t>
      </w:r>
      <w:r w:rsidRPr="005E2097">
        <w:rPr>
          <w:i/>
          <w:iCs/>
          <w:color w:val="EE0000"/>
          <w:highlight w:val="yellow"/>
        </w:rPr>
        <w:t>y si aplica incluir otras entidades</w:t>
      </w:r>
      <w:r>
        <w:rPr>
          <w:i/>
          <w:iCs/>
          <w:color w:val="EE0000"/>
        </w:rPr>
        <w:t>,</w:t>
      </w:r>
      <w:r w:rsidRPr="00E13FBC">
        <w:t xml:space="preserve"> y en el Anexo 1.3 la información organizada en forma de resumen de los datos registrados.</w:t>
      </w:r>
    </w:p>
    <w:p w14:paraId="304B7036" w14:textId="3A565474" w:rsidR="0012674D" w:rsidRPr="00E13FBC" w:rsidRDefault="0012674D" w:rsidP="002A4A73">
      <w:pPr>
        <w:pStyle w:val="Descripcin"/>
        <w:keepNext/>
      </w:pPr>
      <w:bookmarkStart w:id="11" w:name="_Ref158623825"/>
      <w:bookmarkStart w:id="12" w:name="_Toc238403774"/>
      <w:r w:rsidRPr="00E13FBC">
        <w:t xml:space="preserve">Ilustración </w:t>
      </w:r>
      <w:fldSimple w:instr=" STYLEREF 1 \s ">
        <w:r w:rsidR="001D23B0">
          <w:rPr>
            <w:noProof/>
          </w:rPr>
          <w:t>2</w:t>
        </w:r>
      </w:fldSimple>
      <w:r w:rsidR="00BD132C">
        <w:noBreakHyphen/>
      </w:r>
      <w:fldSimple w:instr=" SEQ Ilustración \* ARABIC \s 1 ">
        <w:r w:rsidR="001D23B0">
          <w:rPr>
            <w:noProof/>
          </w:rPr>
          <w:t>2</w:t>
        </w:r>
      </w:fldSimple>
      <w:bookmarkEnd w:id="11"/>
      <w:r w:rsidRPr="00E13FBC">
        <w:t>. Localización</w:t>
      </w:r>
      <w:r w:rsidRPr="00E13FBC">
        <w:rPr>
          <w:noProof/>
        </w:rPr>
        <w:t xml:space="preserve"> Estaciones Aferentes al Proyecto</w:t>
      </w:r>
      <w:bookmarkEnd w:id="12"/>
    </w:p>
    <w:p w14:paraId="169DECEF" w14:textId="227CAC0E" w:rsidR="00595F30" w:rsidRPr="00506394" w:rsidRDefault="00B92F24" w:rsidP="008E7CF0">
      <w:pPr>
        <w:pStyle w:val="Sinespaciado"/>
        <w:rPr>
          <w:b/>
          <w:bCs/>
          <w:i/>
          <w:iCs/>
          <w:color w:val="EE0000"/>
        </w:rPr>
      </w:pPr>
      <w:r w:rsidRPr="00506394">
        <w:rPr>
          <w:b/>
          <w:bCs/>
          <w:i/>
          <w:iCs/>
          <w:color w:val="EE0000"/>
          <w:highlight w:val="green"/>
        </w:rPr>
        <w:t>Colocar Figura: M04b_cobertura.png</w:t>
      </w:r>
    </w:p>
    <w:p w14:paraId="3B7F1EC3" w14:textId="77777777" w:rsidR="000977AE" w:rsidRDefault="000977AE" w:rsidP="000977AE">
      <w:pPr>
        <w:pStyle w:val="Fuente"/>
      </w:pPr>
      <w:r w:rsidRPr="00E13FBC">
        <w:t>Fuente: IDEAM, INCOHISA, 2024.</w:t>
      </w:r>
    </w:p>
    <w:p w14:paraId="7DD9485E" w14:textId="4778B921" w:rsidR="00B92F24" w:rsidRPr="00506394" w:rsidRDefault="00B92F24" w:rsidP="00B92F24">
      <w:pPr>
        <w:rPr>
          <w:b/>
          <w:bCs/>
          <w:i/>
          <w:iCs/>
          <w:color w:val="EE0000"/>
        </w:rPr>
      </w:pPr>
      <w:r w:rsidRPr="00506394">
        <w:rPr>
          <w:b/>
          <w:bCs/>
          <w:i/>
          <w:iCs/>
          <w:color w:val="EE0000"/>
          <w:highlight w:val="green"/>
        </w:rPr>
        <w:t>Analizar Ilustración 2-2.</w:t>
      </w:r>
    </w:p>
    <w:p w14:paraId="438CD385" w14:textId="4E86B53A" w:rsidR="00C22085" w:rsidRPr="00E13FBC" w:rsidRDefault="00C22085" w:rsidP="00C22085">
      <w:pPr>
        <w:pStyle w:val="Descripcin"/>
      </w:pPr>
      <w:bookmarkStart w:id="13" w:name="_Ref158630257"/>
      <w:bookmarkStart w:id="14" w:name="_Toc238403829"/>
      <w:r w:rsidRPr="00E13FBC">
        <w:t xml:space="preserve">Gráfico </w:t>
      </w:r>
      <w:fldSimple w:instr=" STYLEREF 1 \s ">
        <w:r w:rsidR="001D23B0">
          <w:rPr>
            <w:noProof/>
          </w:rPr>
          <w:t>2</w:t>
        </w:r>
      </w:fldSimple>
      <w:r w:rsidR="00DA3DEF" w:rsidRPr="00E13FBC">
        <w:noBreakHyphen/>
      </w:r>
      <w:fldSimple w:instr=" SEQ Gráfico \* ARABIC \s 1 ">
        <w:r w:rsidR="001D23B0">
          <w:rPr>
            <w:noProof/>
          </w:rPr>
          <w:t>1</w:t>
        </w:r>
      </w:fldSimple>
      <w:bookmarkEnd w:id="13"/>
      <w:r w:rsidRPr="00E13FBC">
        <w:t xml:space="preserve">. Longitud Teórica Series </w:t>
      </w:r>
      <w:r w:rsidR="005B4708" w:rsidRPr="00E13FBC">
        <w:t xml:space="preserve">Meteorológicas </w:t>
      </w:r>
      <w:r w:rsidRPr="00E13FBC">
        <w:t>IDEAM</w:t>
      </w:r>
      <w:bookmarkEnd w:id="14"/>
    </w:p>
    <w:p w14:paraId="3157ABF4" w14:textId="067F9C83" w:rsidR="00B92F24" w:rsidRPr="00506394" w:rsidRDefault="00B92F24" w:rsidP="00B92F24">
      <w:pPr>
        <w:pStyle w:val="Sinespaciado"/>
        <w:rPr>
          <w:b/>
          <w:bCs/>
          <w:i/>
          <w:iCs/>
          <w:color w:val="EE0000"/>
        </w:rPr>
      </w:pPr>
      <w:r w:rsidRPr="00506394">
        <w:rPr>
          <w:b/>
          <w:bCs/>
          <w:i/>
          <w:iCs/>
          <w:color w:val="EE0000"/>
          <w:highlight w:val="green"/>
        </w:rPr>
        <w:t>Colocar Figura: M04b_linea_temporal.png</w:t>
      </w:r>
    </w:p>
    <w:p w14:paraId="72DA7684" w14:textId="78FF60B9" w:rsidR="00C22085" w:rsidRDefault="00C22085" w:rsidP="00C22085">
      <w:pPr>
        <w:pStyle w:val="Fuente"/>
      </w:pPr>
      <w:r w:rsidRPr="00E13FBC">
        <w:t>Fuente: IDEAM, 2024.</w:t>
      </w:r>
    </w:p>
    <w:p w14:paraId="5E2F916F" w14:textId="15584C1F" w:rsidR="00B92F24" w:rsidRPr="00506394" w:rsidRDefault="00B92F24" w:rsidP="00B92F24">
      <w:pPr>
        <w:rPr>
          <w:b/>
          <w:bCs/>
          <w:i/>
          <w:iCs/>
          <w:color w:val="EE0000"/>
        </w:rPr>
      </w:pPr>
      <w:r w:rsidRPr="00506394">
        <w:rPr>
          <w:b/>
          <w:bCs/>
          <w:i/>
          <w:iCs/>
          <w:color w:val="EE0000"/>
          <w:highlight w:val="green"/>
        </w:rPr>
        <w:t>Analizar Gráfico 2-1.</w:t>
      </w:r>
    </w:p>
    <w:p w14:paraId="02D2706C" w14:textId="77777777" w:rsidR="00B92F24" w:rsidRPr="00B92F24" w:rsidRDefault="00B92F24" w:rsidP="00B92F24"/>
    <w:p w14:paraId="5EE19DBC" w14:textId="3D05595E" w:rsidR="00B92F24" w:rsidRPr="00E13FBC" w:rsidRDefault="00B92F24" w:rsidP="00B92F24">
      <w:pPr>
        <w:pStyle w:val="Descripcin"/>
        <w:keepNext/>
      </w:pPr>
      <w:bookmarkStart w:id="15" w:name="_Toc238403775"/>
      <w:r w:rsidRPr="00E13FBC">
        <w:t xml:space="preserve">Ilustración </w:t>
      </w:r>
      <w:fldSimple w:instr=" STYLEREF 1 \s ">
        <w:r>
          <w:rPr>
            <w:noProof/>
          </w:rPr>
          <w:t>2</w:t>
        </w:r>
      </w:fldSimple>
      <w:r>
        <w:noBreakHyphen/>
      </w:r>
      <w:fldSimple w:instr=" SEQ Ilustración \* ARABIC \s 1 ">
        <w:r>
          <w:rPr>
            <w:noProof/>
          </w:rPr>
          <w:t>3</w:t>
        </w:r>
      </w:fldSimple>
      <w:r w:rsidRPr="00E13FBC">
        <w:t xml:space="preserve">. </w:t>
      </w:r>
      <w:r>
        <w:t>Completitud de Datos Disponibles</w:t>
      </w:r>
      <w:bookmarkEnd w:id="15"/>
    </w:p>
    <w:p w14:paraId="106D1057" w14:textId="44757BB3" w:rsidR="00B92F24" w:rsidRPr="00506394" w:rsidRDefault="00B92F24" w:rsidP="00B92F24">
      <w:pPr>
        <w:pStyle w:val="Sinespaciado"/>
        <w:rPr>
          <w:b/>
          <w:bCs/>
          <w:i/>
          <w:iCs/>
          <w:color w:val="EE0000"/>
        </w:rPr>
      </w:pPr>
      <w:r w:rsidRPr="00506394">
        <w:rPr>
          <w:b/>
          <w:bCs/>
          <w:i/>
          <w:iCs/>
          <w:color w:val="EE0000"/>
          <w:highlight w:val="green"/>
        </w:rPr>
        <w:t>Colocar Figura: M04b_completitud.png</w:t>
      </w:r>
    </w:p>
    <w:p w14:paraId="43188151" w14:textId="77777777" w:rsidR="00B92F24" w:rsidRPr="00E13FBC" w:rsidRDefault="00B92F24" w:rsidP="00B92F24">
      <w:pPr>
        <w:pStyle w:val="Fuente"/>
      </w:pPr>
      <w:r w:rsidRPr="00E13FBC">
        <w:t>Fuente: IDEAM, INCOHISA, 2024.</w:t>
      </w:r>
    </w:p>
    <w:p w14:paraId="740CB49E" w14:textId="34B16ABB" w:rsidR="00B92F24" w:rsidRPr="00506394" w:rsidRDefault="00B92F24" w:rsidP="00B92F24">
      <w:pPr>
        <w:rPr>
          <w:b/>
          <w:bCs/>
          <w:i/>
          <w:iCs/>
          <w:color w:val="EE0000"/>
        </w:rPr>
      </w:pPr>
      <w:r w:rsidRPr="00506394">
        <w:rPr>
          <w:b/>
          <w:bCs/>
          <w:i/>
          <w:iCs/>
          <w:color w:val="EE0000"/>
          <w:highlight w:val="green"/>
        </w:rPr>
        <w:t>Analizar Ilustración 2-3.</w:t>
      </w:r>
    </w:p>
    <w:p w14:paraId="7B41DB24" w14:textId="130C40B5" w:rsidR="00C550A4" w:rsidRPr="00E13FBC" w:rsidRDefault="00C550A4" w:rsidP="00C550A4">
      <w:pPr>
        <w:pStyle w:val="Descripcin"/>
      </w:pPr>
      <w:bookmarkStart w:id="16" w:name="_Toc238403830"/>
      <w:r w:rsidRPr="00E13FBC">
        <w:t xml:space="preserve">Gráfico </w:t>
      </w:r>
      <w:fldSimple w:instr=" STYLEREF 1 \s ">
        <w:r>
          <w:rPr>
            <w:noProof/>
          </w:rPr>
          <w:t>2</w:t>
        </w:r>
      </w:fldSimple>
      <w:r w:rsidRPr="00E13FBC">
        <w:noBreakHyphen/>
      </w:r>
      <w:fldSimple w:instr=" SEQ Gráfico \* ARABIC \s 1 ">
        <w:r>
          <w:rPr>
            <w:noProof/>
          </w:rPr>
          <w:t>2</w:t>
        </w:r>
      </w:fldSimple>
      <w:r w:rsidRPr="00E13FBC">
        <w:t xml:space="preserve">. </w:t>
      </w:r>
      <w:r w:rsidR="006C5F26">
        <w:t xml:space="preserve">Sensibilidad </w:t>
      </w:r>
      <w:r w:rsidRPr="00E13FBC">
        <w:t>Longitud Series Meteorológicas</w:t>
      </w:r>
      <w:bookmarkEnd w:id="16"/>
      <w:r w:rsidRPr="00E13FBC">
        <w:t xml:space="preserve"> </w:t>
      </w:r>
    </w:p>
    <w:p w14:paraId="2880EB97" w14:textId="495DDEB5" w:rsidR="00C550A4" w:rsidRPr="00506394" w:rsidRDefault="00C550A4" w:rsidP="00C550A4">
      <w:pPr>
        <w:pStyle w:val="Sinespaciado"/>
        <w:rPr>
          <w:b/>
          <w:bCs/>
          <w:i/>
          <w:iCs/>
          <w:color w:val="EE0000"/>
        </w:rPr>
      </w:pPr>
      <w:r w:rsidRPr="00506394">
        <w:rPr>
          <w:b/>
          <w:bCs/>
          <w:i/>
          <w:iCs/>
          <w:color w:val="EE0000"/>
          <w:highlight w:val="green"/>
        </w:rPr>
        <w:t xml:space="preserve">Colocar Figura: </w:t>
      </w:r>
      <w:r w:rsidR="006C5F26" w:rsidRPr="00506394">
        <w:rPr>
          <w:b/>
          <w:bCs/>
          <w:i/>
          <w:iCs/>
          <w:color w:val="EE0000"/>
          <w:highlight w:val="green"/>
        </w:rPr>
        <w:t>M04b_sensibilidad</w:t>
      </w:r>
      <w:r w:rsidRPr="00506394">
        <w:rPr>
          <w:b/>
          <w:bCs/>
          <w:i/>
          <w:iCs/>
          <w:color w:val="EE0000"/>
          <w:highlight w:val="green"/>
        </w:rPr>
        <w:t>.png</w:t>
      </w:r>
    </w:p>
    <w:p w14:paraId="74DACEE7" w14:textId="77777777" w:rsidR="00C550A4" w:rsidRDefault="00C550A4" w:rsidP="00C550A4">
      <w:pPr>
        <w:pStyle w:val="Fuente"/>
      </w:pPr>
      <w:r w:rsidRPr="00E13FBC">
        <w:t>Fuente: IDEAM, 2024.</w:t>
      </w:r>
    </w:p>
    <w:p w14:paraId="094065F6" w14:textId="706C4512" w:rsidR="00C550A4" w:rsidRPr="00506394" w:rsidRDefault="00C550A4" w:rsidP="00C550A4">
      <w:pPr>
        <w:rPr>
          <w:b/>
          <w:bCs/>
          <w:i/>
          <w:iCs/>
          <w:color w:val="EE0000"/>
        </w:rPr>
      </w:pPr>
      <w:r w:rsidRPr="00506394">
        <w:rPr>
          <w:b/>
          <w:bCs/>
          <w:i/>
          <w:iCs/>
          <w:color w:val="EE0000"/>
          <w:highlight w:val="green"/>
        </w:rPr>
        <w:t>Analizar Gráfico 2-</w:t>
      </w:r>
      <w:r w:rsidR="006C5F26" w:rsidRPr="00506394">
        <w:rPr>
          <w:b/>
          <w:bCs/>
          <w:i/>
          <w:iCs/>
          <w:color w:val="EE0000"/>
          <w:highlight w:val="green"/>
        </w:rPr>
        <w:t>2</w:t>
      </w:r>
      <w:r w:rsidRPr="00506394">
        <w:rPr>
          <w:b/>
          <w:bCs/>
          <w:i/>
          <w:iCs/>
          <w:color w:val="EE0000"/>
          <w:highlight w:val="green"/>
        </w:rPr>
        <w:t>.</w:t>
      </w:r>
    </w:p>
    <w:p w14:paraId="06945388" w14:textId="77777777" w:rsidR="00C550A4" w:rsidRPr="00B92F24" w:rsidRDefault="00C550A4" w:rsidP="00C550A4"/>
    <w:p w14:paraId="77B995B6" w14:textId="1FE9FFD1" w:rsidR="00595F30" w:rsidRDefault="006858AA" w:rsidP="00B504B5">
      <w:r w:rsidRPr="00E13FBC">
        <w:t xml:space="preserve">En la </w:t>
      </w:r>
      <w:r w:rsidR="00BE514C" w:rsidRPr="00E13FBC">
        <w:fldChar w:fldCharType="begin"/>
      </w:r>
      <w:r w:rsidR="00BE514C" w:rsidRPr="00E13FBC">
        <w:instrText xml:space="preserve"> REF _Ref158628891 \h </w:instrText>
      </w:r>
      <w:r w:rsidR="00BF42AD" w:rsidRPr="00E13FBC">
        <w:instrText xml:space="preserve"> \* MERGEFORMAT </w:instrText>
      </w:r>
      <w:r w:rsidR="00BE514C" w:rsidRPr="00E13FBC">
        <w:fldChar w:fldCharType="separate"/>
      </w:r>
      <w:r w:rsidR="001D23B0" w:rsidRPr="00E13FBC">
        <w:t xml:space="preserve">Tabla </w:t>
      </w:r>
      <w:r w:rsidR="001D23B0">
        <w:rPr>
          <w:noProof/>
        </w:rPr>
        <w:t>2</w:t>
      </w:r>
      <w:r w:rsidR="001D23B0">
        <w:rPr>
          <w:noProof/>
        </w:rPr>
        <w:noBreakHyphen/>
        <w:t>1</w:t>
      </w:r>
      <w:r w:rsidR="00BE514C" w:rsidRPr="00E13FBC">
        <w:fldChar w:fldCharType="end"/>
      </w:r>
      <w:r w:rsidR="00BE514C" w:rsidRPr="00E13FBC">
        <w:t xml:space="preserve"> se presentan las características de las estaciones identificadas en el área de influencia definida.</w:t>
      </w:r>
      <w:r w:rsidR="00C649E9" w:rsidRPr="00E13FBC">
        <w:t xml:space="preserve"> En el </w:t>
      </w:r>
      <w:r w:rsidR="00C649E9" w:rsidRPr="00E13FBC">
        <w:fldChar w:fldCharType="begin"/>
      </w:r>
      <w:r w:rsidR="00C649E9" w:rsidRPr="00E13FBC">
        <w:instrText xml:space="preserve"> REF _Ref158630257 \h </w:instrText>
      </w:r>
      <w:r w:rsidR="00E13FBC">
        <w:instrText xml:space="preserve"> \* MERGEFORMAT </w:instrText>
      </w:r>
      <w:r w:rsidR="00C649E9" w:rsidRPr="00E13FBC">
        <w:fldChar w:fldCharType="separate"/>
      </w:r>
      <w:r w:rsidR="001D23B0" w:rsidRPr="00E13FBC">
        <w:t xml:space="preserve">Gráfico </w:t>
      </w:r>
      <w:r w:rsidR="001D23B0">
        <w:rPr>
          <w:noProof/>
        </w:rPr>
        <w:t>2</w:t>
      </w:r>
      <w:r w:rsidR="001D23B0" w:rsidRPr="00E13FBC">
        <w:rPr>
          <w:noProof/>
        </w:rPr>
        <w:noBreakHyphen/>
      </w:r>
      <w:r w:rsidR="001D23B0">
        <w:rPr>
          <w:noProof/>
        </w:rPr>
        <w:t>1</w:t>
      </w:r>
      <w:r w:rsidR="00C649E9" w:rsidRPr="00E13FBC">
        <w:fldChar w:fldCharType="end"/>
      </w:r>
      <w:r w:rsidR="00C649E9" w:rsidRPr="00E13FBC">
        <w:t xml:space="preserve"> se presenta la longitud teórica de las series de acuerdo con las fechas de instalación y suspensión reportadas en la base de datos del IDEAM.</w:t>
      </w:r>
    </w:p>
    <w:p w14:paraId="3A2B95F9" w14:textId="4D2CF5BF" w:rsidR="009E641E" w:rsidRPr="00506394" w:rsidRDefault="009E641E" w:rsidP="00B504B5">
      <w:pPr>
        <w:rPr>
          <w:b/>
          <w:bCs/>
          <w:i/>
          <w:iCs/>
          <w:color w:val="EE0000"/>
        </w:rPr>
      </w:pPr>
      <w:r w:rsidRPr="00506394">
        <w:rPr>
          <w:b/>
          <w:bCs/>
          <w:i/>
          <w:iCs/>
          <w:color w:val="EE0000"/>
          <w:highlight w:val="green"/>
        </w:rPr>
        <w:t>Completar la Tabla 2-1</w:t>
      </w:r>
      <w:r w:rsidR="00506394" w:rsidRPr="00506394">
        <w:rPr>
          <w:b/>
          <w:bCs/>
          <w:i/>
          <w:iCs/>
          <w:color w:val="EE0000"/>
          <w:highlight w:val="green"/>
        </w:rPr>
        <w:t xml:space="preserve"> con datos según estaciones identificadas</w:t>
      </w:r>
      <w:r w:rsidR="00506394">
        <w:rPr>
          <w:b/>
          <w:bCs/>
          <w:i/>
          <w:iCs/>
          <w:color w:val="EE0000"/>
          <w:highlight w:val="green"/>
        </w:rPr>
        <w:t>,</w:t>
      </w:r>
      <w:r w:rsidR="004F2518" w:rsidRPr="00506394">
        <w:rPr>
          <w:b/>
          <w:bCs/>
          <w:i/>
          <w:iCs/>
          <w:color w:val="EE0000"/>
          <w:highlight w:val="green"/>
        </w:rPr>
        <w:t xml:space="preserve"> conservando el estilo de letra y tamaño</w:t>
      </w:r>
      <w:r w:rsidR="00506394">
        <w:rPr>
          <w:b/>
          <w:bCs/>
          <w:i/>
          <w:iCs/>
          <w:color w:val="EE0000"/>
          <w:highlight w:val="green"/>
        </w:rPr>
        <w:t>, cambiar a color negro al finalizar</w:t>
      </w:r>
      <w:r w:rsidRPr="00506394">
        <w:rPr>
          <w:b/>
          <w:bCs/>
          <w:i/>
          <w:iCs/>
          <w:color w:val="EE0000"/>
          <w:highlight w:val="green"/>
        </w:rPr>
        <w:t>.</w:t>
      </w:r>
    </w:p>
    <w:p w14:paraId="3548A875" w14:textId="5904920A" w:rsidR="004E2BC3" w:rsidRPr="009E641E" w:rsidRDefault="004E2BC3" w:rsidP="004E2BC3">
      <w:pPr>
        <w:pStyle w:val="Descripcin"/>
        <w:keepNext/>
        <w:rPr>
          <w:color w:val="EE0000"/>
          <w:highlight w:val="yellow"/>
        </w:rPr>
      </w:pPr>
      <w:bookmarkStart w:id="17" w:name="_Ref158628891"/>
      <w:bookmarkStart w:id="18" w:name="_Toc238381408"/>
      <w:r w:rsidRPr="009E641E">
        <w:rPr>
          <w:color w:val="EE0000"/>
          <w:highlight w:val="yellow"/>
        </w:rPr>
        <w:t xml:space="preserve">Tabla </w:t>
      </w:r>
      <w:r w:rsidR="000F199A" w:rsidRPr="009E641E">
        <w:rPr>
          <w:color w:val="EE0000"/>
          <w:highlight w:val="yellow"/>
        </w:rPr>
        <w:fldChar w:fldCharType="begin"/>
      </w:r>
      <w:r w:rsidR="000F199A" w:rsidRPr="009E641E">
        <w:rPr>
          <w:color w:val="EE0000"/>
          <w:highlight w:val="yellow"/>
        </w:rPr>
        <w:instrText xml:space="preserve"> STYLEREF 1 \s </w:instrText>
      </w:r>
      <w:r w:rsidR="000F199A" w:rsidRPr="009E641E">
        <w:rPr>
          <w:color w:val="EE0000"/>
          <w:highlight w:val="yellow"/>
        </w:rPr>
        <w:fldChar w:fldCharType="separate"/>
      </w:r>
      <w:r w:rsidR="001D23B0" w:rsidRPr="009E641E">
        <w:rPr>
          <w:noProof/>
          <w:color w:val="EE0000"/>
          <w:highlight w:val="yellow"/>
        </w:rPr>
        <w:t>2</w:t>
      </w:r>
      <w:r w:rsidR="000F199A" w:rsidRPr="009E641E">
        <w:rPr>
          <w:color w:val="EE0000"/>
          <w:highlight w:val="yellow"/>
        </w:rPr>
        <w:fldChar w:fldCharType="end"/>
      </w:r>
      <w:r w:rsidR="000F199A" w:rsidRPr="009E641E">
        <w:rPr>
          <w:color w:val="EE0000"/>
          <w:highlight w:val="yellow"/>
        </w:rPr>
        <w:noBreakHyphen/>
      </w:r>
      <w:r w:rsidR="000F199A" w:rsidRPr="009E641E">
        <w:rPr>
          <w:color w:val="EE0000"/>
          <w:highlight w:val="yellow"/>
        </w:rPr>
        <w:fldChar w:fldCharType="begin"/>
      </w:r>
      <w:r w:rsidR="000F199A" w:rsidRPr="009E641E">
        <w:rPr>
          <w:color w:val="EE0000"/>
          <w:highlight w:val="yellow"/>
        </w:rPr>
        <w:instrText xml:space="preserve"> SEQ Tabla \* ARABIC \s 1 </w:instrText>
      </w:r>
      <w:r w:rsidR="000F199A" w:rsidRPr="009E641E">
        <w:rPr>
          <w:color w:val="EE0000"/>
          <w:highlight w:val="yellow"/>
        </w:rPr>
        <w:fldChar w:fldCharType="separate"/>
      </w:r>
      <w:r w:rsidR="001D23B0" w:rsidRPr="009E641E">
        <w:rPr>
          <w:noProof/>
          <w:color w:val="EE0000"/>
          <w:highlight w:val="yellow"/>
        </w:rPr>
        <w:t>1</w:t>
      </w:r>
      <w:r w:rsidR="000F199A" w:rsidRPr="009E641E">
        <w:rPr>
          <w:color w:val="EE0000"/>
          <w:highlight w:val="yellow"/>
        </w:rPr>
        <w:fldChar w:fldCharType="end"/>
      </w:r>
      <w:bookmarkEnd w:id="17"/>
      <w:r w:rsidRPr="009E641E">
        <w:rPr>
          <w:color w:val="EE0000"/>
          <w:highlight w:val="yellow"/>
        </w:rPr>
        <w:t xml:space="preserve">. </w:t>
      </w:r>
      <w:r w:rsidR="007835A5" w:rsidRPr="009E641E">
        <w:rPr>
          <w:color w:val="EE0000"/>
          <w:highlight w:val="yellow"/>
        </w:rPr>
        <w:t>Identificación Estaciones IDEAM</w:t>
      </w:r>
      <w:bookmarkEnd w:id="18"/>
    </w:p>
    <w:tbl>
      <w:tblPr>
        <w:tblStyle w:val="Tablaconcuadrcula1clara"/>
        <w:tblW w:w="9916" w:type="dxa"/>
        <w:jc w:val="center"/>
        <w:tblLayout w:type="fixed"/>
        <w:tblLook w:val="0400" w:firstRow="0" w:lastRow="0" w:firstColumn="0" w:lastColumn="0" w:noHBand="0" w:noVBand="1"/>
      </w:tblPr>
      <w:tblGrid>
        <w:gridCol w:w="1017"/>
        <w:gridCol w:w="2167"/>
        <w:gridCol w:w="883"/>
        <w:gridCol w:w="1047"/>
        <w:gridCol w:w="1185"/>
        <w:gridCol w:w="1269"/>
        <w:gridCol w:w="1146"/>
        <w:gridCol w:w="1202"/>
      </w:tblGrid>
      <w:tr w:rsidR="006F5571" w:rsidRPr="009E641E" w14:paraId="0C758905" w14:textId="77777777" w:rsidTr="00C54EC0">
        <w:trPr>
          <w:trHeight w:val="20"/>
          <w:jc w:val="center"/>
        </w:trPr>
        <w:tc>
          <w:tcPr>
            <w:tcW w:w="1017" w:type="dxa"/>
            <w:vMerge w:val="restart"/>
          </w:tcPr>
          <w:p w14:paraId="5564FABF" w14:textId="431930C4"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Código</w:t>
            </w:r>
          </w:p>
        </w:tc>
        <w:tc>
          <w:tcPr>
            <w:tcW w:w="2167" w:type="dxa"/>
            <w:vMerge w:val="restart"/>
          </w:tcPr>
          <w:p w14:paraId="1DF45904" w14:textId="148E5BD3"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Nombre Estación</w:t>
            </w:r>
          </w:p>
        </w:tc>
        <w:tc>
          <w:tcPr>
            <w:tcW w:w="883" w:type="dxa"/>
            <w:vMerge w:val="restart"/>
          </w:tcPr>
          <w:p w14:paraId="4207A9F2" w14:textId="11EC4B5B"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Entidad</w:t>
            </w:r>
          </w:p>
        </w:tc>
        <w:tc>
          <w:tcPr>
            <w:tcW w:w="1047" w:type="dxa"/>
            <w:vMerge w:val="restart"/>
          </w:tcPr>
          <w:p w14:paraId="3B0F8B4C" w14:textId="1C89B356"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Categoría</w:t>
            </w:r>
          </w:p>
        </w:tc>
        <w:tc>
          <w:tcPr>
            <w:tcW w:w="1185" w:type="dxa"/>
            <w:vMerge w:val="restart"/>
          </w:tcPr>
          <w:p w14:paraId="5E5FA90A" w14:textId="55E29E18"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Elevación (m.s.n.m.)</w:t>
            </w:r>
          </w:p>
        </w:tc>
        <w:tc>
          <w:tcPr>
            <w:tcW w:w="1269" w:type="dxa"/>
            <w:vMerge w:val="restart"/>
          </w:tcPr>
          <w:p w14:paraId="16E4DAF3" w14:textId="5D079C2A"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Fecha de Instalación</w:t>
            </w:r>
          </w:p>
        </w:tc>
        <w:tc>
          <w:tcPr>
            <w:tcW w:w="2348" w:type="dxa"/>
            <w:gridSpan w:val="2"/>
          </w:tcPr>
          <w:p w14:paraId="59D99D54" w14:textId="6DE4FE91"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Coordenadas MAGNA Ciudad Bogotá</w:t>
            </w:r>
          </w:p>
        </w:tc>
      </w:tr>
      <w:tr w:rsidR="006F5571" w:rsidRPr="009E641E" w14:paraId="649CD804" w14:textId="77777777" w:rsidTr="00C54EC0">
        <w:trPr>
          <w:trHeight w:val="20"/>
          <w:jc w:val="center"/>
        </w:trPr>
        <w:tc>
          <w:tcPr>
            <w:tcW w:w="1017" w:type="dxa"/>
            <w:vMerge/>
          </w:tcPr>
          <w:p w14:paraId="6B00EA22" w14:textId="77777777" w:rsidR="00915196" w:rsidRPr="009E641E" w:rsidRDefault="00915196" w:rsidP="006F5571">
            <w:pPr>
              <w:jc w:val="center"/>
              <w:rPr>
                <w:b/>
                <w:bCs/>
                <w:color w:val="EE0000"/>
                <w:sz w:val="16"/>
                <w:szCs w:val="16"/>
                <w:highlight w:val="yellow"/>
              </w:rPr>
            </w:pPr>
          </w:p>
        </w:tc>
        <w:tc>
          <w:tcPr>
            <w:tcW w:w="2167" w:type="dxa"/>
            <w:vMerge/>
          </w:tcPr>
          <w:p w14:paraId="1D22FFCF" w14:textId="77777777" w:rsidR="00915196" w:rsidRPr="009E641E" w:rsidRDefault="00915196" w:rsidP="006F5571">
            <w:pPr>
              <w:jc w:val="center"/>
              <w:rPr>
                <w:b/>
                <w:bCs/>
                <w:color w:val="EE0000"/>
                <w:sz w:val="16"/>
                <w:szCs w:val="16"/>
                <w:highlight w:val="yellow"/>
              </w:rPr>
            </w:pPr>
          </w:p>
        </w:tc>
        <w:tc>
          <w:tcPr>
            <w:tcW w:w="883" w:type="dxa"/>
            <w:vMerge/>
          </w:tcPr>
          <w:p w14:paraId="62BC5993" w14:textId="77777777" w:rsidR="00915196" w:rsidRPr="009E641E" w:rsidRDefault="00915196" w:rsidP="006F5571">
            <w:pPr>
              <w:jc w:val="center"/>
              <w:rPr>
                <w:b/>
                <w:bCs/>
                <w:color w:val="EE0000"/>
                <w:sz w:val="16"/>
                <w:szCs w:val="16"/>
                <w:highlight w:val="yellow"/>
              </w:rPr>
            </w:pPr>
          </w:p>
        </w:tc>
        <w:tc>
          <w:tcPr>
            <w:tcW w:w="1047" w:type="dxa"/>
            <w:vMerge/>
          </w:tcPr>
          <w:p w14:paraId="22C6ABC5" w14:textId="77777777" w:rsidR="00915196" w:rsidRPr="009E641E" w:rsidRDefault="00915196" w:rsidP="006F5571">
            <w:pPr>
              <w:jc w:val="center"/>
              <w:rPr>
                <w:b/>
                <w:bCs/>
                <w:color w:val="EE0000"/>
                <w:sz w:val="16"/>
                <w:szCs w:val="16"/>
                <w:highlight w:val="yellow"/>
              </w:rPr>
            </w:pPr>
          </w:p>
        </w:tc>
        <w:tc>
          <w:tcPr>
            <w:tcW w:w="1185" w:type="dxa"/>
            <w:vMerge/>
          </w:tcPr>
          <w:p w14:paraId="3AB86861" w14:textId="77777777" w:rsidR="00915196" w:rsidRPr="009E641E" w:rsidRDefault="00915196" w:rsidP="006F5571">
            <w:pPr>
              <w:jc w:val="center"/>
              <w:rPr>
                <w:b/>
                <w:bCs/>
                <w:color w:val="EE0000"/>
                <w:sz w:val="16"/>
                <w:szCs w:val="16"/>
                <w:highlight w:val="yellow"/>
              </w:rPr>
            </w:pPr>
          </w:p>
        </w:tc>
        <w:tc>
          <w:tcPr>
            <w:tcW w:w="1269" w:type="dxa"/>
            <w:vMerge/>
          </w:tcPr>
          <w:p w14:paraId="4F891379" w14:textId="77777777" w:rsidR="00915196" w:rsidRPr="009E641E" w:rsidRDefault="00915196" w:rsidP="006F5571">
            <w:pPr>
              <w:jc w:val="center"/>
              <w:rPr>
                <w:b/>
                <w:bCs/>
                <w:color w:val="EE0000"/>
                <w:sz w:val="16"/>
                <w:szCs w:val="16"/>
                <w:highlight w:val="yellow"/>
              </w:rPr>
            </w:pPr>
          </w:p>
        </w:tc>
        <w:tc>
          <w:tcPr>
            <w:tcW w:w="1146" w:type="dxa"/>
          </w:tcPr>
          <w:p w14:paraId="1A236B9C" w14:textId="23AAD98A"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Este</w:t>
            </w:r>
          </w:p>
        </w:tc>
        <w:tc>
          <w:tcPr>
            <w:tcW w:w="1202" w:type="dxa"/>
          </w:tcPr>
          <w:p w14:paraId="58BCF8AD" w14:textId="7A2DCE5C" w:rsidR="00915196" w:rsidRPr="009E641E" w:rsidRDefault="00915196" w:rsidP="006F5571">
            <w:pPr>
              <w:jc w:val="center"/>
              <w:rPr>
                <w:b/>
                <w:bCs/>
                <w:color w:val="EE0000"/>
                <w:sz w:val="16"/>
                <w:szCs w:val="16"/>
                <w:highlight w:val="yellow"/>
              </w:rPr>
            </w:pPr>
            <w:r w:rsidRPr="009E641E">
              <w:rPr>
                <w:b/>
                <w:bCs/>
                <w:color w:val="EE0000"/>
                <w:sz w:val="16"/>
                <w:szCs w:val="16"/>
                <w:highlight w:val="yellow"/>
              </w:rPr>
              <w:t>Norte</w:t>
            </w:r>
          </w:p>
        </w:tc>
      </w:tr>
      <w:tr w:rsidR="006F5571" w:rsidRPr="009E641E" w14:paraId="73F79312" w14:textId="77777777" w:rsidTr="00C54EC0">
        <w:trPr>
          <w:trHeight w:val="20"/>
          <w:jc w:val="center"/>
        </w:trPr>
        <w:tc>
          <w:tcPr>
            <w:tcW w:w="1017" w:type="dxa"/>
          </w:tcPr>
          <w:p w14:paraId="274D0D62" w14:textId="399CCE58" w:rsidR="006F5571" w:rsidRPr="009E641E" w:rsidRDefault="006F5571" w:rsidP="006F5571">
            <w:pPr>
              <w:jc w:val="center"/>
              <w:rPr>
                <w:color w:val="EE0000"/>
                <w:sz w:val="16"/>
                <w:szCs w:val="16"/>
                <w:highlight w:val="yellow"/>
              </w:rPr>
            </w:pPr>
          </w:p>
        </w:tc>
        <w:tc>
          <w:tcPr>
            <w:tcW w:w="2167" w:type="dxa"/>
          </w:tcPr>
          <w:p w14:paraId="52073B8C" w14:textId="04BBF46E" w:rsidR="006F5571" w:rsidRPr="009E641E" w:rsidRDefault="006F5571" w:rsidP="006F5571">
            <w:pPr>
              <w:jc w:val="center"/>
              <w:rPr>
                <w:color w:val="EE0000"/>
                <w:sz w:val="16"/>
                <w:szCs w:val="16"/>
                <w:highlight w:val="yellow"/>
              </w:rPr>
            </w:pPr>
          </w:p>
        </w:tc>
        <w:tc>
          <w:tcPr>
            <w:tcW w:w="883" w:type="dxa"/>
          </w:tcPr>
          <w:p w14:paraId="7A84469E" w14:textId="701585D3" w:rsidR="006F5571" w:rsidRPr="009E641E" w:rsidRDefault="006F5571" w:rsidP="006F5571">
            <w:pPr>
              <w:jc w:val="center"/>
              <w:rPr>
                <w:color w:val="EE0000"/>
                <w:sz w:val="16"/>
                <w:szCs w:val="16"/>
                <w:highlight w:val="yellow"/>
              </w:rPr>
            </w:pPr>
          </w:p>
        </w:tc>
        <w:tc>
          <w:tcPr>
            <w:tcW w:w="1047" w:type="dxa"/>
          </w:tcPr>
          <w:p w14:paraId="7BEFFD39" w14:textId="67FD00D3" w:rsidR="006F5571" w:rsidRPr="009E641E" w:rsidRDefault="006F5571" w:rsidP="006F5571">
            <w:pPr>
              <w:jc w:val="center"/>
              <w:rPr>
                <w:color w:val="EE0000"/>
                <w:sz w:val="16"/>
                <w:szCs w:val="16"/>
                <w:highlight w:val="yellow"/>
              </w:rPr>
            </w:pPr>
          </w:p>
        </w:tc>
        <w:tc>
          <w:tcPr>
            <w:tcW w:w="1185" w:type="dxa"/>
          </w:tcPr>
          <w:p w14:paraId="40D27DE0" w14:textId="56FDF717" w:rsidR="006F5571" w:rsidRPr="009E641E" w:rsidRDefault="006F5571" w:rsidP="006F5571">
            <w:pPr>
              <w:jc w:val="center"/>
              <w:rPr>
                <w:color w:val="EE0000"/>
                <w:sz w:val="16"/>
                <w:szCs w:val="16"/>
                <w:highlight w:val="yellow"/>
              </w:rPr>
            </w:pPr>
          </w:p>
        </w:tc>
        <w:tc>
          <w:tcPr>
            <w:tcW w:w="1269" w:type="dxa"/>
          </w:tcPr>
          <w:p w14:paraId="6633D21D" w14:textId="452FD4A7" w:rsidR="006F5571" w:rsidRPr="009E641E" w:rsidRDefault="006F5571" w:rsidP="006F5571">
            <w:pPr>
              <w:jc w:val="center"/>
              <w:rPr>
                <w:color w:val="EE0000"/>
                <w:sz w:val="16"/>
                <w:szCs w:val="16"/>
                <w:highlight w:val="yellow"/>
              </w:rPr>
            </w:pPr>
          </w:p>
        </w:tc>
        <w:tc>
          <w:tcPr>
            <w:tcW w:w="1146" w:type="dxa"/>
          </w:tcPr>
          <w:p w14:paraId="6D109745" w14:textId="704C9653" w:rsidR="006F5571" w:rsidRPr="009E641E" w:rsidRDefault="006F5571" w:rsidP="006F5571">
            <w:pPr>
              <w:jc w:val="center"/>
              <w:rPr>
                <w:color w:val="EE0000"/>
                <w:sz w:val="16"/>
                <w:szCs w:val="16"/>
                <w:highlight w:val="yellow"/>
              </w:rPr>
            </w:pPr>
          </w:p>
        </w:tc>
        <w:tc>
          <w:tcPr>
            <w:tcW w:w="1202" w:type="dxa"/>
          </w:tcPr>
          <w:p w14:paraId="3088321F" w14:textId="283E1230" w:rsidR="006F5571" w:rsidRPr="009E641E" w:rsidRDefault="006F5571" w:rsidP="006F5571">
            <w:pPr>
              <w:jc w:val="center"/>
              <w:rPr>
                <w:color w:val="EE0000"/>
                <w:sz w:val="16"/>
                <w:szCs w:val="16"/>
                <w:highlight w:val="yellow"/>
              </w:rPr>
            </w:pPr>
          </w:p>
        </w:tc>
      </w:tr>
      <w:tr w:rsidR="006F5571" w:rsidRPr="009E641E" w14:paraId="48238D78" w14:textId="77777777" w:rsidTr="00C54EC0">
        <w:trPr>
          <w:trHeight w:val="20"/>
          <w:jc w:val="center"/>
        </w:trPr>
        <w:tc>
          <w:tcPr>
            <w:tcW w:w="1017" w:type="dxa"/>
          </w:tcPr>
          <w:p w14:paraId="14162EB4" w14:textId="1555339D" w:rsidR="006F5571" w:rsidRPr="009E641E" w:rsidRDefault="006F5571" w:rsidP="006F5571">
            <w:pPr>
              <w:jc w:val="center"/>
              <w:rPr>
                <w:color w:val="EE0000"/>
                <w:sz w:val="16"/>
                <w:szCs w:val="16"/>
                <w:highlight w:val="yellow"/>
              </w:rPr>
            </w:pPr>
          </w:p>
        </w:tc>
        <w:tc>
          <w:tcPr>
            <w:tcW w:w="2167" w:type="dxa"/>
          </w:tcPr>
          <w:p w14:paraId="320A7779" w14:textId="30E326D3" w:rsidR="006F5571" w:rsidRPr="009E641E" w:rsidRDefault="006F5571" w:rsidP="006F5571">
            <w:pPr>
              <w:jc w:val="center"/>
              <w:rPr>
                <w:color w:val="EE0000"/>
                <w:sz w:val="16"/>
                <w:szCs w:val="16"/>
                <w:highlight w:val="yellow"/>
              </w:rPr>
            </w:pPr>
          </w:p>
        </w:tc>
        <w:tc>
          <w:tcPr>
            <w:tcW w:w="883" w:type="dxa"/>
          </w:tcPr>
          <w:p w14:paraId="56962CC1" w14:textId="1F9BA3AF" w:rsidR="006F5571" w:rsidRPr="009E641E" w:rsidRDefault="006F5571" w:rsidP="006F5571">
            <w:pPr>
              <w:jc w:val="center"/>
              <w:rPr>
                <w:color w:val="EE0000"/>
                <w:sz w:val="16"/>
                <w:szCs w:val="16"/>
                <w:highlight w:val="yellow"/>
              </w:rPr>
            </w:pPr>
          </w:p>
        </w:tc>
        <w:tc>
          <w:tcPr>
            <w:tcW w:w="1047" w:type="dxa"/>
          </w:tcPr>
          <w:p w14:paraId="5A3FD31C" w14:textId="49C82E0E" w:rsidR="006F5571" w:rsidRPr="009E641E" w:rsidRDefault="006F5571" w:rsidP="006F5571">
            <w:pPr>
              <w:jc w:val="center"/>
              <w:rPr>
                <w:color w:val="EE0000"/>
                <w:sz w:val="16"/>
                <w:szCs w:val="16"/>
                <w:highlight w:val="yellow"/>
              </w:rPr>
            </w:pPr>
          </w:p>
        </w:tc>
        <w:tc>
          <w:tcPr>
            <w:tcW w:w="1185" w:type="dxa"/>
          </w:tcPr>
          <w:p w14:paraId="5D92C1B2" w14:textId="25B5C80C" w:rsidR="006F5571" w:rsidRPr="009E641E" w:rsidRDefault="006F5571" w:rsidP="006F5571">
            <w:pPr>
              <w:jc w:val="center"/>
              <w:rPr>
                <w:color w:val="EE0000"/>
                <w:sz w:val="16"/>
                <w:szCs w:val="16"/>
                <w:highlight w:val="yellow"/>
              </w:rPr>
            </w:pPr>
          </w:p>
        </w:tc>
        <w:tc>
          <w:tcPr>
            <w:tcW w:w="1269" w:type="dxa"/>
          </w:tcPr>
          <w:p w14:paraId="621DB269" w14:textId="20778F00" w:rsidR="006F5571" w:rsidRPr="009E641E" w:rsidRDefault="006F5571" w:rsidP="006F5571">
            <w:pPr>
              <w:jc w:val="center"/>
              <w:rPr>
                <w:color w:val="EE0000"/>
                <w:sz w:val="16"/>
                <w:szCs w:val="16"/>
                <w:highlight w:val="yellow"/>
              </w:rPr>
            </w:pPr>
          </w:p>
        </w:tc>
        <w:tc>
          <w:tcPr>
            <w:tcW w:w="1146" w:type="dxa"/>
          </w:tcPr>
          <w:p w14:paraId="285263CD" w14:textId="7FEC1F3E" w:rsidR="006F5571" w:rsidRPr="009E641E" w:rsidRDefault="006F5571" w:rsidP="006F5571">
            <w:pPr>
              <w:jc w:val="center"/>
              <w:rPr>
                <w:color w:val="EE0000"/>
                <w:sz w:val="16"/>
                <w:szCs w:val="16"/>
                <w:highlight w:val="yellow"/>
              </w:rPr>
            </w:pPr>
          </w:p>
        </w:tc>
        <w:tc>
          <w:tcPr>
            <w:tcW w:w="1202" w:type="dxa"/>
          </w:tcPr>
          <w:p w14:paraId="7BCB7A66" w14:textId="4FA4CA27" w:rsidR="006F5571" w:rsidRPr="009E641E" w:rsidRDefault="006F5571" w:rsidP="006F5571">
            <w:pPr>
              <w:jc w:val="center"/>
              <w:rPr>
                <w:color w:val="EE0000"/>
                <w:sz w:val="16"/>
                <w:szCs w:val="16"/>
                <w:highlight w:val="yellow"/>
              </w:rPr>
            </w:pPr>
          </w:p>
        </w:tc>
      </w:tr>
      <w:tr w:rsidR="006F5571" w:rsidRPr="009E641E" w14:paraId="2D68423A" w14:textId="77777777" w:rsidTr="00C54EC0">
        <w:trPr>
          <w:trHeight w:val="20"/>
          <w:jc w:val="center"/>
        </w:trPr>
        <w:tc>
          <w:tcPr>
            <w:tcW w:w="1017" w:type="dxa"/>
          </w:tcPr>
          <w:p w14:paraId="16F71C86" w14:textId="0DF4C7B1" w:rsidR="006F5571" w:rsidRPr="009E641E" w:rsidRDefault="006F5571" w:rsidP="006F5571">
            <w:pPr>
              <w:jc w:val="center"/>
              <w:rPr>
                <w:color w:val="EE0000"/>
                <w:sz w:val="16"/>
                <w:szCs w:val="16"/>
                <w:highlight w:val="yellow"/>
              </w:rPr>
            </w:pPr>
          </w:p>
        </w:tc>
        <w:tc>
          <w:tcPr>
            <w:tcW w:w="2167" w:type="dxa"/>
          </w:tcPr>
          <w:p w14:paraId="210DF1AF" w14:textId="2E83B649" w:rsidR="006F5571" w:rsidRPr="009E641E" w:rsidRDefault="006F5571" w:rsidP="006F5571">
            <w:pPr>
              <w:jc w:val="center"/>
              <w:rPr>
                <w:color w:val="EE0000"/>
                <w:sz w:val="16"/>
                <w:szCs w:val="16"/>
                <w:highlight w:val="yellow"/>
              </w:rPr>
            </w:pPr>
          </w:p>
        </w:tc>
        <w:tc>
          <w:tcPr>
            <w:tcW w:w="883" w:type="dxa"/>
          </w:tcPr>
          <w:p w14:paraId="2EFD9879" w14:textId="08AEA1D9" w:rsidR="006F5571" w:rsidRPr="009E641E" w:rsidRDefault="006F5571" w:rsidP="006F5571">
            <w:pPr>
              <w:jc w:val="center"/>
              <w:rPr>
                <w:color w:val="EE0000"/>
                <w:sz w:val="16"/>
                <w:szCs w:val="16"/>
                <w:highlight w:val="yellow"/>
              </w:rPr>
            </w:pPr>
          </w:p>
        </w:tc>
        <w:tc>
          <w:tcPr>
            <w:tcW w:w="1047" w:type="dxa"/>
          </w:tcPr>
          <w:p w14:paraId="51CF21E3" w14:textId="61C61F60" w:rsidR="006F5571" w:rsidRPr="009E641E" w:rsidRDefault="006F5571" w:rsidP="006F5571">
            <w:pPr>
              <w:jc w:val="center"/>
              <w:rPr>
                <w:color w:val="EE0000"/>
                <w:sz w:val="16"/>
                <w:szCs w:val="16"/>
                <w:highlight w:val="yellow"/>
              </w:rPr>
            </w:pPr>
          </w:p>
        </w:tc>
        <w:tc>
          <w:tcPr>
            <w:tcW w:w="1185" w:type="dxa"/>
          </w:tcPr>
          <w:p w14:paraId="1253E9B1" w14:textId="32BB9815" w:rsidR="006F5571" w:rsidRPr="009E641E" w:rsidRDefault="006F5571" w:rsidP="006F5571">
            <w:pPr>
              <w:jc w:val="center"/>
              <w:rPr>
                <w:color w:val="EE0000"/>
                <w:sz w:val="16"/>
                <w:szCs w:val="16"/>
                <w:highlight w:val="yellow"/>
              </w:rPr>
            </w:pPr>
          </w:p>
        </w:tc>
        <w:tc>
          <w:tcPr>
            <w:tcW w:w="1269" w:type="dxa"/>
          </w:tcPr>
          <w:p w14:paraId="3838F82E" w14:textId="22A518F8" w:rsidR="006F5571" w:rsidRPr="009E641E" w:rsidRDefault="006F5571" w:rsidP="006F5571">
            <w:pPr>
              <w:jc w:val="center"/>
              <w:rPr>
                <w:color w:val="EE0000"/>
                <w:sz w:val="16"/>
                <w:szCs w:val="16"/>
                <w:highlight w:val="yellow"/>
              </w:rPr>
            </w:pPr>
          </w:p>
        </w:tc>
        <w:tc>
          <w:tcPr>
            <w:tcW w:w="1146" w:type="dxa"/>
          </w:tcPr>
          <w:p w14:paraId="7C95BE1F" w14:textId="0B85AF5C" w:rsidR="006F5571" w:rsidRPr="009E641E" w:rsidRDefault="006F5571" w:rsidP="006F5571">
            <w:pPr>
              <w:jc w:val="center"/>
              <w:rPr>
                <w:color w:val="EE0000"/>
                <w:sz w:val="16"/>
                <w:szCs w:val="16"/>
                <w:highlight w:val="yellow"/>
              </w:rPr>
            </w:pPr>
          </w:p>
        </w:tc>
        <w:tc>
          <w:tcPr>
            <w:tcW w:w="1202" w:type="dxa"/>
          </w:tcPr>
          <w:p w14:paraId="17AB9B0F" w14:textId="00A9C20A" w:rsidR="006F5571" w:rsidRPr="009E641E" w:rsidRDefault="006F5571" w:rsidP="006F5571">
            <w:pPr>
              <w:jc w:val="center"/>
              <w:rPr>
                <w:color w:val="EE0000"/>
                <w:sz w:val="16"/>
                <w:szCs w:val="16"/>
                <w:highlight w:val="yellow"/>
              </w:rPr>
            </w:pPr>
          </w:p>
        </w:tc>
      </w:tr>
      <w:tr w:rsidR="006F5571" w:rsidRPr="009E641E" w14:paraId="5C896F4C" w14:textId="77777777" w:rsidTr="00C54EC0">
        <w:trPr>
          <w:trHeight w:val="20"/>
          <w:jc w:val="center"/>
        </w:trPr>
        <w:tc>
          <w:tcPr>
            <w:tcW w:w="1017" w:type="dxa"/>
          </w:tcPr>
          <w:p w14:paraId="13C17241" w14:textId="40664415" w:rsidR="006F5571" w:rsidRPr="009E641E" w:rsidRDefault="006F5571" w:rsidP="006F5571">
            <w:pPr>
              <w:jc w:val="center"/>
              <w:rPr>
                <w:color w:val="EE0000"/>
                <w:sz w:val="16"/>
                <w:szCs w:val="16"/>
                <w:highlight w:val="yellow"/>
              </w:rPr>
            </w:pPr>
          </w:p>
        </w:tc>
        <w:tc>
          <w:tcPr>
            <w:tcW w:w="2167" w:type="dxa"/>
          </w:tcPr>
          <w:p w14:paraId="7F48F084" w14:textId="1DD99CEF" w:rsidR="006F5571" w:rsidRPr="009E641E" w:rsidRDefault="006F5571" w:rsidP="006F5571">
            <w:pPr>
              <w:jc w:val="center"/>
              <w:rPr>
                <w:color w:val="EE0000"/>
                <w:sz w:val="16"/>
                <w:szCs w:val="16"/>
                <w:highlight w:val="yellow"/>
              </w:rPr>
            </w:pPr>
          </w:p>
        </w:tc>
        <w:tc>
          <w:tcPr>
            <w:tcW w:w="883" w:type="dxa"/>
          </w:tcPr>
          <w:p w14:paraId="2C3FEE0B" w14:textId="1AB49C37" w:rsidR="006F5571" w:rsidRPr="009E641E" w:rsidRDefault="006F5571" w:rsidP="006F5571">
            <w:pPr>
              <w:jc w:val="center"/>
              <w:rPr>
                <w:color w:val="EE0000"/>
                <w:sz w:val="16"/>
                <w:szCs w:val="16"/>
                <w:highlight w:val="yellow"/>
              </w:rPr>
            </w:pPr>
          </w:p>
        </w:tc>
        <w:tc>
          <w:tcPr>
            <w:tcW w:w="1047" w:type="dxa"/>
          </w:tcPr>
          <w:p w14:paraId="2B9BD9AA" w14:textId="238E0723" w:rsidR="006F5571" w:rsidRPr="009E641E" w:rsidRDefault="006F5571" w:rsidP="006F5571">
            <w:pPr>
              <w:jc w:val="center"/>
              <w:rPr>
                <w:color w:val="EE0000"/>
                <w:sz w:val="16"/>
                <w:szCs w:val="16"/>
                <w:highlight w:val="yellow"/>
              </w:rPr>
            </w:pPr>
          </w:p>
        </w:tc>
        <w:tc>
          <w:tcPr>
            <w:tcW w:w="1185" w:type="dxa"/>
          </w:tcPr>
          <w:p w14:paraId="14FA150B" w14:textId="1E545001" w:rsidR="006F5571" w:rsidRPr="009E641E" w:rsidRDefault="006F5571" w:rsidP="006F5571">
            <w:pPr>
              <w:jc w:val="center"/>
              <w:rPr>
                <w:color w:val="EE0000"/>
                <w:sz w:val="16"/>
                <w:szCs w:val="16"/>
                <w:highlight w:val="yellow"/>
              </w:rPr>
            </w:pPr>
          </w:p>
        </w:tc>
        <w:tc>
          <w:tcPr>
            <w:tcW w:w="1269" w:type="dxa"/>
          </w:tcPr>
          <w:p w14:paraId="59060902" w14:textId="27590CFF" w:rsidR="006F5571" w:rsidRPr="009E641E" w:rsidRDefault="006F5571" w:rsidP="006F5571">
            <w:pPr>
              <w:jc w:val="center"/>
              <w:rPr>
                <w:color w:val="EE0000"/>
                <w:sz w:val="16"/>
                <w:szCs w:val="16"/>
                <w:highlight w:val="yellow"/>
              </w:rPr>
            </w:pPr>
          </w:p>
        </w:tc>
        <w:tc>
          <w:tcPr>
            <w:tcW w:w="1146" w:type="dxa"/>
          </w:tcPr>
          <w:p w14:paraId="57946C8A" w14:textId="736290C7" w:rsidR="006F5571" w:rsidRPr="009E641E" w:rsidRDefault="006F5571" w:rsidP="006F5571">
            <w:pPr>
              <w:jc w:val="center"/>
              <w:rPr>
                <w:color w:val="EE0000"/>
                <w:sz w:val="16"/>
                <w:szCs w:val="16"/>
                <w:highlight w:val="yellow"/>
              </w:rPr>
            </w:pPr>
          </w:p>
        </w:tc>
        <w:tc>
          <w:tcPr>
            <w:tcW w:w="1202" w:type="dxa"/>
          </w:tcPr>
          <w:p w14:paraId="7414C9AA" w14:textId="029D9B7C" w:rsidR="006F5571" w:rsidRPr="009E641E" w:rsidRDefault="006F5571" w:rsidP="006F5571">
            <w:pPr>
              <w:jc w:val="center"/>
              <w:rPr>
                <w:color w:val="EE0000"/>
                <w:sz w:val="16"/>
                <w:szCs w:val="16"/>
                <w:highlight w:val="yellow"/>
              </w:rPr>
            </w:pPr>
          </w:p>
        </w:tc>
      </w:tr>
      <w:tr w:rsidR="006F5571" w:rsidRPr="009E641E" w14:paraId="4DBB03BD" w14:textId="77777777" w:rsidTr="00C54EC0">
        <w:trPr>
          <w:trHeight w:val="20"/>
          <w:jc w:val="center"/>
        </w:trPr>
        <w:tc>
          <w:tcPr>
            <w:tcW w:w="1017" w:type="dxa"/>
          </w:tcPr>
          <w:p w14:paraId="608ED991" w14:textId="64A2177A" w:rsidR="006F5571" w:rsidRPr="009E641E" w:rsidRDefault="006F5571" w:rsidP="006F5571">
            <w:pPr>
              <w:jc w:val="center"/>
              <w:rPr>
                <w:color w:val="EE0000"/>
                <w:sz w:val="16"/>
                <w:szCs w:val="16"/>
                <w:highlight w:val="yellow"/>
              </w:rPr>
            </w:pPr>
          </w:p>
        </w:tc>
        <w:tc>
          <w:tcPr>
            <w:tcW w:w="2167" w:type="dxa"/>
          </w:tcPr>
          <w:p w14:paraId="633D66F7" w14:textId="0EE43A6D" w:rsidR="006F5571" w:rsidRPr="009E641E" w:rsidRDefault="006F5571" w:rsidP="006F5571">
            <w:pPr>
              <w:jc w:val="center"/>
              <w:rPr>
                <w:color w:val="EE0000"/>
                <w:sz w:val="16"/>
                <w:szCs w:val="16"/>
                <w:highlight w:val="yellow"/>
              </w:rPr>
            </w:pPr>
          </w:p>
        </w:tc>
        <w:tc>
          <w:tcPr>
            <w:tcW w:w="883" w:type="dxa"/>
          </w:tcPr>
          <w:p w14:paraId="45A40306" w14:textId="5E73788A" w:rsidR="006F5571" w:rsidRPr="009E641E" w:rsidRDefault="006F5571" w:rsidP="006F5571">
            <w:pPr>
              <w:jc w:val="center"/>
              <w:rPr>
                <w:color w:val="EE0000"/>
                <w:sz w:val="16"/>
                <w:szCs w:val="16"/>
                <w:highlight w:val="yellow"/>
              </w:rPr>
            </w:pPr>
          </w:p>
        </w:tc>
        <w:tc>
          <w:tcPr>
            <w:tcW w:w="1047" w:type="dxa"/>
          </w:tcPr>
          <w:p w14:paraId="4014C93B" w14:textId="123A3798" w:rsidR="006F5571" w:rsidRPr="009E641E" w:rsidRDefault="006F5571" w:rsidP="006F5571">
            <w:pPr>
              <w:jc w:val="center"/>
              <w:rPr>
                <w:color w:val="EE0000"/>
                <w:sz w:val="16"/>
                <w:szCs w:val="16"/>
                <w:highlight w:val="yellow"/>
              </w:rPr>
            </w:pPr>
          </w:p>
        </w:tc>
        <w:tc>
          <w:tcPr>
            <w:tcW w:w="1185" w:type="dxa"/>
          </w:tcPr>
          <w:p w14:paraId="7878C448" w14:textId="0F2ED1FB" w:rsidR="006F5571" w:rsidRPr="009E641E" w:rsidRDefault="006F5571" w:rsidP="006F5571">
            <w:pPr>
              <w:jc w:val="center"/>
              <w:rPr>
                <w:color w:val="EE0000"/>
                <w:sz w:val="16"/>
                <w:szCs w:val="16"/>
                <w:highlight w:val="yellow"/>
              </w:rPr>
            </w:pPr>
          </w:p>
        </w:tc>
        <w:tc>
          <w:tcPr>
            <w:tcW w:w="1269" w:type="dxa"/>
          </w:tcPr>
          <w:p w14:paraId="4C0EF4EB" w14:textId="40120AA2" w:rsidR="006F5571" w:rsidRPr="009E641E" w:rsidRDefault="006F5571" w:rsidP="006F5571">
            <w:pPr>
              <w:jc w:val="center"/>
              <w:rPr>
                <w:color w:val="EE0000"/>
                <w:sz w:val="16"/>
                <w:szCs w:val="16"/>
                <w:highlight w:val="yellow"/>
              </w:rPr>
            </w:pPr>
          </w:p>
        </w:tc>
        <w:tc>
          <w:tcPr>
            <w:tcW w:w="1146" w:type="dxa"/>
          </w:tcPr>
          <w:p w14:paraId="74D6B176" w14:textId="1AC98578" w:rsidR="006F5571" w:rsidRPr="009E641E" w:rsidRDefault="006F5571" w:rsidP="006F5571">
            <w:pPr>
              <w:jc w:val="center"/>
              <w:rPr>
                <w:color w:val="EE0000"/>
                <w:sz w:val="16"/>
                <w:szCs w:val="16"/>
                <w:highlight w:val="yellow"/>
              </w:rPr>
            </w:pPr>
          </w:p>
        </w:tc>
        <w:tc>
          <w:tcPr>
            <w:tcW w:w="1202" w:type="dxa"/>
          </w:tcPr>
          <w:p w14:paraId="6B62F0C1" w14:textId="2E4EA981" w:rsidR="006F5571" w:rsidRPr="009E641E" w:rsidRDefault="006F5571" w:rsidP="006F5571">
            <w:pPr>
              <w:jc w:val="center"/>
              <w:rPr>
                <w:color w:val="EE0000"/>
                <w:sz w:val="16"/>
                <w:szCs w:val="16"/>
                <w:highlight w:val="yellow"/>
              </w:rPr>
            </w:pPr>
          </w:p>
        </w:tc>
      </w:tr>
      <w:tr w:rsidR="006F5571" w:rsidRPr="009E641E" w14:paraId="548C7AE7" w14:textId="77777777" w:rsidTr="00C54EC0">
        <w:trPr>
          <w:trHeight w:val="20"/>
          <w:jc w:val="center"/>
        </w:trPr>
        <w:tc>
          <w:tcPr>
            <w:tcW w:w="1017" w:type="dxa"/>
          </w:tcPr>
          <w:p w14:paraId="27AB6D13" w14:textId="009290DD" w:rsidR="006F5571" w:rsidRPr="009E641E" w:rsidRDefault="006F5571" w:rsidP="006F5571">
            <w:pPr>
              <w:jc w:val="center"/>
              <w:rPr>
                <w:color w:val="EE0000"/>
                <w:sz w:val="16"/>
                <w:szCs w:val="16"/>
                <w:highlight w:val="yellow"/>
              </w:rPr>
            </w:pPr>
          </w:p>
        </w:tc>
        <w:tc>
          <w:tcPr>
            <w:tcW w:w="2167" w:type="dxa"/>
          </w:tcPr>
          <w:p w14:paraId="76842D9E" w14:textId="232C9666" w:rsidR="006F5571" w:rsidRPr="009E641E" w:rsidRDefault="006F5571" w:rsidP="006F5571">
            <w:pPr>
              <w:jc w:val="center"/>
              <w:rPr>
                <w:color w:val="EE0000"/>
                <w:sz w:val="16"/>
                <w:szCs w:val="16"/>
                <w:highlight w:val="yellow"/>
              </w:rPr>
            </w:pPr>
          </w:p>
        </w:tc>
        <w:tc>
          <w:tcPr>
            <w:tcW w:w="883" w:type="dxa"/>
          </w:tcPr>
          <w:p w14:paraId="47D6FDAF" w14:textId="56A215D6" w:rsidR="006F5571" w:rsidRPr="009E641E" w:rsidRDefault="006F5571" w:rsidP="006F5571">
            <w:pPr>
              <w:jc w:val="center"/>
              <w:rPr>
                <w:color w:val="EE0000"/>
                <w:sz w:val="16"/>
                <w:szCs w:val="16"/>
                <w:highlight w:val="yellow"/>
              </w:rPr>
            </w:pPr>
          </w:p>
        </w:tc>
        <w:tc>
          <w:tcPr>
            <w:tcW w:w="1047" w:type="dxa"/>
          </w:tcPr>
          <w:p w14:paraId="1DCF0302" w14:textId="3A0E6E16" w:rsidR="006F5571" w:rsidRPr="009E641E" w:rsidRDefault="006F5571" w:rsidP="006F5571">
            <w:pPr>
              <w:jc w:val="center"/>
              <w:rPr>
                <w:color w:val="EE0000"/>
                <w:sz w:val="16"/>
                <w:szCs w:val="16"/>
                <w:highlight w:val="yellow"/>
              </w:rPr>
            </w:pPr>
          </w:p>
        </w:tc>
        <w:tc>
          <w:tcPr>
            <w:tcW w:w="1185" w:type="dxa"/>
          </w:tcPr>
          <w:p w14:paraId="29B334CD" w14:textId="7748AC7F" w:rsidR="006F5571" w:rsidRPr="009E641E" w:rsidRDefault="006F5571" w:rsidP="006F5571">
            <w:pPr>
              <w:jc w:val="center"/>
              <w:rPr>
                <w:color w:val="EE0000"/>
                <w:sz w:val="16"/>
                <w:szCs w:val="16"/>
                <w:highlight w:val="yellow"/>
              </w:rPr>
            </w:pPr>
          </w:p>
        </w:tc>
        <w:tc>
          <w:tcPr>
            <w:tcW w:w="1269" w:type="dxa"/>
          </w:tcPr>
          <w:p w14:paraId="5AFD647A" w14:textId="08D8913E" w:rsidR="006F5571" w:rsidRPr="009E641E" w:rsidRDefault="006F5571" w:rsidP="006F5571">
            <w:pPr>
              <w:jc w:val="center"/>
              <w:rPr>
                <w:color w:val="EE0000"/>
                <w:sz w:val="16"/>
                <w:szCs w:val="16"/>
                <w:highlight w:val="yellow"/>
              </w:rPr>
            </w:pPr>
          </w:p>
        </w:tc>
        <w:tc>
          <w:tcPr>
            <w:tcW w:w="1146" w:type="dxa"/>
          </w:tcPr>
          <w:p w14:paraId="46048B84" w14:textId="6C11FB0A" w:rsidR="006F5571" w:rsidRPr="009E641E" w:rsidRDefault="006F5571" w:rsidP="006F5571">
            <w:pPr>
              <w:jc w:val="center"/>
              <w:rPr>
                <w:color w:val="EE0000"/>
                <w:sz w:val="16"/>
                <w:szCs w:val="16"/>
                <w:highlight w:val="yellow"/>
              </w:rPr>
            </w:pPr>
          </w:p>
        </w:tc>
        <w:tc>
          <w:tcPr>
            <w:tcW w:w="1202" w:type="dxa"/>
          </w:tcPr>
          <w:p w14:paraId="37690FB6" w14:textId="396B7FC8" w:rsidR="006F5571" w:rsidRPr="009E641E" w:rsidRDefault="006F5571" w:rsidP="006F5571">
            <w:pPr>
              <w:jc w:val="center"/>
              <w:rPr>
                <w:color w:val="EE0000"/>
                <w:sz w:val="16"/>
                <w:szCs w:val="16"/>
                <w:highlight w:val="yellow"/>
              </w:rPr>
            </w:pPr>
          </w:p>
        </w:tc>
      </w:tr>
      <w:tr w:rsidR="006F5571" w:rsidRPr="009E641E" w14:paraId="29208562" w14:textId="77777777" w:rsidTr="00C54EC0">
        <w:trPr>
          <w:trHeight w:val="20"/>
          <w:jc w:val="center"/>
        </w:trPr>
        <w:tc>
          <w:tcPr>
            <w:tcW w:w="1017" w:type="dxa"/>
          </w:tcPr>
          <w:p w14:paraId="0CAF29B4" w14:textId="34F8C62A" w:rsidR="006F5571" w:rsidRPr="009E641E" w:rsidRDefault="006F5571" w:rsidP="006F5571">
            <w:pPr>
              <w:jc w:val="center"/>
              <w:rPr>
                <w:color w:val="EE0000"/>
                <w:sz w:val="16"/>
                <w:szCs w:val="16"/>
                <w:highlight w:val="yellow"/>
              </w:rPr>
            </w:pPr>
          </w:p>
        </w:tc>
        <w:tc>
          <w:tcPr>
            <w:tcW w:w="2167" w:type="dxa"/>
          </w:tcPr>
          <w:p w14:paraId="36DF856E" w14:textId="3DCE78B0" w:rsidR="006F5571" w:rsidRPr="009E641E" w:rsidRDefault="006F5571" w:rsidP="006F5571">
            <w:pPr>
              <w:jc w:val="center"/>
              <w:rPr>
                <w:color w:val="EE0000"/>
                <w:sz w:val="16"/>
                <w:szCs w:val="16"/>
                <w:highlight w:val="yellow"/>
              </w:rPr>
            </w:pPr>
          </w:p>
        </w:tc>
        <w:tc>
          <w:tcPr>
            <w:tcW w:w="883" w:type="dxa"/>
          </w:tcPr>
          <w:p w14:paraId="380E98CA" w14:textId="0F9E0FBD" w:rsidR="006F5571" w:rsidRPr="009E641E" w:rsidRDefault="006F5571" w:rsidP="006F5571">
            <w:pPr>
              <w:jc w:val="center"/>
              <w:rPr>
                <w:color w:val="EE0000"/>
                <w:sz w:val="16"/>
                <w:szCs w:val="16"/>
                <w:highlight w:val="yellow"/>
              </w:rPr>
            </w:pPr>
          </w:p>
        </w:tc>
        <w:tc>
          <w:tcPr>
            <w:tcW w:w="1047" w:type="dxa"/>
          </w:tcPr>
          <w:p w14:paraId="23085055" w14:textId="2DA43550" w:rsidR="006F5571" w:rsidRPr="009E641E" w:rsidRDefault="006F5571" w:rsidP="006F5571">
            <w:pPr>
              <w:jc w:val="center"/>
              <w:rPr>
                <w:color w:val="EE0000"/>
                <w:sz w:val="16"/>
                <w:szCs w:val="16"/>
                <w:highlight w:val="yellow"/>
              </w:rPr>
            </w:pPr>
          </w:p>
        </w:tc>
        <w:tc>
          <w:tcPr>
            <w:tcW w:w="1185" w:type="dxa"/>
          </w:tcPr>
          <w:p w14:paraId="10FE8348" w14:textId="152AFFCE" w:rsidR="006F5571" w:rsidRPr="009E641E" w:rsidRDefault="006F5571" w:rsidP="006F5571">
            <w:pPr>
              <w:jc w:val="center"/>
              <w:rPr>
                <w:color w:val="EE0000"/>
                <w:sz w:val="16"/>
                <w:szCs w:val="16"/>
                <w:highlight w:val="yellow"/>
              </w:rPr>
            </w:pPr>
          </w:p>
        </w:tc>
        <w:tc>
          <w:tcPr>
            <w:tcW w:w="1269" w:type="dxa"/>
          </w:tcPr>
          <w:p w14:paraId="0EFF0FB1" w14:textId="7DB1482E" w:rsidR="006F5571" w:rsidRPr="009E641E" w:rsidRDefault="006F5571" w:rsidP="006F5571">
            <w:pPr>
              <w:jc w:val="center"/>
              <w:rPr>
                <w:color w:val="EE0000"/>
                <w:sz w:val="16"/>
                <w:szCs w:val="16"/>
                <w:highlight w:val="yellow"/>
              </w:rPr>
            </w:pPr>
          </w:p>
        </w:tc>
        <w:tc>
          <w:tcPr>
            <w:tcW w:w="1146" w:type="dxa"/>
          </w:tcPr>
          <w:p w14:paraId="6A09A50F" w14:textId="5EBC6D13" w:rsidR="006F5571" w:rsidRPr="009E641E" w:rsidRDefault="006F5571" w:rsidP="006F5571">
            <w:pPr>
              <w:jc w:val="center"/>
              <w:rPr>
                <w:color w:val="EE0000"/>
                <w:sz w:val="16"/>
                <w:szCs w:val="16"/>
                <w:highlight w:val="yellow"/>
              </w:rPr>
            </w:pPr>
          </w:p>
        </w:tc>
        <w:tc>
          <w:tcPr>
            <w:tcW w:w="1202" w:type="dxa"/>
          </w:tcPr>
          <w:p w14:paraId="0F0E0D4A" w14:textId="11CC1E8B" w:rsidR="006F5571" w:rsidRPr="009E641E" w:rsidRDefault="006F5571" w:rsidP="006F5571">
            <w:pPr>
              <w:jc w:val="center"/>
              <w:rPr>
                <w:color w:val="EE0000"/>
                <w:sz w:val="16"/>
                <w:szCs w:val="16"/>
                <w:highlight w:val="yellow"/>
              </w:rPr>
            </w:pPr>
          </w:p>
        </w:tc>
      </w:tr>
      <w:tr w:rsidR="006F5571" w:rsidRPr="009E641E" w14:paraId="08C5DB62" w14:textId="77777777" w:rsidTr="00C54EC0">
        <w:trPr>
          <w:trHeight w:val="20"/>
          <w:jc w:val="center"/>
        </w:trPr>
        <w:tc>
          <w:tcPr>
            <w:tcW w:w="1017" w:type="dxa"/>
          </w:tcPr>
          <w:p w14:paraId="34AA5A70" w14:textId="767677E9" w:rsidR="006F5571" w:rsidRPr="009E641E" w:rsidRDefault="006F5571" w:rsidP="006F5571">
            <w:pPr>
              <w:jc w:val="center"/>
              <w:rPr>
                <w:color w:val="EE0000"/>
                <w:sz w:val="16"/>
                <w:szCs w:val="16"/>
                <w:highlight w:val="yellow"/>
              </w:rPr>
            </w:pPr>
          </w:p>
        </w:tc>
        <w:tc>
          <w:tcPr>
            <w:tcW w:w="2167" w:type="dxa"/>
          </w:tcPr>
          <w:p w14:paraId="065C5A3A" w14:textId="4B1818A6" w:rsidR="006F5571" w:rsidRPr="009E641E" w:rsidRDefault="006F5571" w:rsidP="006F5571">
            <w:pPr>
              <w:jc w:val="center"/>
              <w:rPr>
                <w:color w:val="EE0000"/>
                <w:sz w:val="16"/>
                <w:szCs w:val="16"/>
                <w:highlight w:val="yellow"/>
              </w:rPr>
            </w:pPr>
          </w:p>
        </w:tc>
        <w:tc>
          <w:tcPr>
            <w:tcW w:w="883" w:type="dxa"/>
          </w:tcPr>
          <w:p w14:paraId="1FFE06E3" w14:textId="0D63DCBE" w:rsidR="006F5571" w:rsidRPr="009E641E" w:rsidRDefault="006F5571" w:rsidP="006F5571">
            <w:pPr>
              <w:jc w:val="center"/>
              <w:rPr>
                <w:color w:val="EE0000"/>
                <w:sz w:val="16"/>
                <w:szCs w:val="16"/>
                <w:highlight w:val="yellow"/>
              </w:rPr>
            </w:pPr>
          </w:p>
        </w:tc>
        <w:tc>
          <w:tcPr>
            <w:tcW w:w="1047" w:type="dxa"/>
          </w:tcPr>
          <w:p w14:paraId="6F5B058F" w14:textId="681BCBBC" w:rsidR="006F5571" w:rsidRPr="009E641E" w:rsidRDefault="006F5571" w:rsidP="006F5571">
            <w:pPr>
              <w:jc w:val="center"/>
              <w:rPr>
                <w:color w:val="EE0000"/>
                <w:sz w:val="16"/>
                <w:szCs w:val="16"/>
                <w:highlight w:val="yellow"/>
              </w:rPr>
            </w:pPr>
          </w:p>
        </w:tc>
        <w:tc>
          <w:tcPr>
            <w:tcW w:w="1185" w:type="dxa"/>
          </w:tcPr>
          <w:p w14:paraId="11F129A6" w14:textId="3CDC3CF8" w:rsidR="006F5571" w:rsidRPr="009E641E" w:rsidRDefault="006F5571" w:rsidP="006F5571">
            <w:pPr>
              <w:jc w:val="center"/>
              <w:rPr>
                <w:color w:val="EE0000"/>
                <w:sz w:val="16"/>
                <w:szCs w:val="16"/>
                <w:highlight w:val="yellow"/>
              </w:rPr>
            </w:pPr>
          </w:p>
        </w:tc>
        <w:tc>
          <w:tcPr>
            <w:tcW w:w="1269" w:type="dxa"/>
          </w:tcPr>
          <w:p w14:paraId="6BD791F4" w14:textId="7EBD3D0E" w:rsidR="006F5571" w:rsidRPr="009E641E" w:rsidRDefault="006F5571" w:rsidP="006F5571">
            <w:pPr>
              <w:jc w:val="center"/>
              <w:rPr>
                <w:color w:val="EE0000"/>
                <w:sz w:val="16"/>
                <w:szCs w:val="16"/>
                <w:highlight w:val="yellow"/>
              </w:rPr>
            </w:pPr>
          </w:p>
        </w:tc>
        <w:tc>
          <w:tcPr>
            <w:tcW w:w="1146" w:type="dxa"/>
          </w:tcPr>
          <w:p w14:paraId="480736E0" w14:textId="41E81011" w:rsidR="006F5571" w:rsidRPr="009E641E" w:rsidRDefault="006F5571" w:rsidP="006F5571">
            <w:pPr>
              <w:jc w:val="center"/>
              <w:rPr>
                <w:color w:val="EE0000"/>
                <w:sz w:val="16"/>
                <w:szCs w:val="16"/>
                <w:highlight w:val="yellow"/>
              </w:rPr>
            </w:pPr>
          </w:p>
        </w:tc>
        <w:tc>
          <w:tcPr>
            <w:tcW w:w="1202" w:type="dxa"/>
          </w:tcPr>
          <w:p w14:paraId="57D10551" w14:textId="46D70503" w:rsidR="006F5571" w:rsidRPr="009E641E" w:rsidRDefault="006F5571" w:rsidP="006F5571">
            <w:pPr>
              <w:jc w:val="center"/>
              <w:rPr>
                <w:color w:val="EE0000"/>
                <w:sz w:val="16"/>
                <w:szCs w:val="16"/>
                <w:highlight w:val="yellow"/>
              </w:rPr>
            </w:pPr>
          </w:p>
        </w:tc>
      </w:tr>
      <w:tr w:rsidR="006F5571" w:rsidRPr="009E641E" w14:paraId="0801B03F" w14:textId="77777777" w:rsidTr="00C54EC0">
        <w:trPr>
          <w:trHeight w:val="20"/>
          <w:jc w:val="center"/>
        </w:trPr>
        <w:tc>
          <w:tcPr>
            <w:tcW w:w="1017" w:type="dxa"/>
          </w:tcPr>
          <w:p w14:paraId="2D9AE1D1" w14:textId="5B06F47C" w:rsidR="006F5571" w:rsidRPr="009E641E" w:rsidRDefault="006F5571" w:rsidP="006F5571">
            <w:pPr>
              <w:jc w:val="center"/>
              <w:rPr>
                <w:color w:val="EE0000"/>
                <w:sz w:val="16"/>
                <w:szCs w:val="16"/>
                <w:highlight w:val="yellow"/>
              </w:rPr>
            </w:pPr>
          </w:p>
        </w:tc>
        <w:tc>
          <w:tcPr>
            <w:tcW w:w="2167" w:type="dxa"/>
          </w:tcPr>
          <w:p w14:paraId="29D5CEB1" w14:textId="68C4A551" w:rsidR="006F5571" w:rsidRPr="009E641E" w:rsidRDefault="006F5571" w:rsidP="006F5571">
            <w:pPr>
              <w:jc w:val="center"/>
              <w:rPr>
                <w:color w:val="EE0000"/>
                <w:sz w:val="16"/>
                <w:szCs w:val="16"/>
                <w:highlight w:val="yellow"/>
              </w:rPr>
            </w:pPr>
          </w:p>
        </w:tc>
        <w:tc>
          <w:tcPr>
            <w:tcW w:w="883" w:type="dxa"/>
          </w:tcPr>
          <w:p w14:paraId="0A6725E2" w14:textId="4F3CC0FE" w:rsidR="006F5571" w:rsidRPr="009E641E" w:rsidRDefault="006F5571" w:rsidP="006F5571">
            <w:pPr>
              <w:jc w:val="center"/>
              <w:rPr>
                <w:color w:val="EE0000"/>
                <w:sz w:val="16"/>
                <w:szCs w:val="16"/>
                <w:highlight w:val="yellow"/>
              </w:rPr>
            </w:pPr>
          </w:p>
        </w:tc>
        <w:tc>
          <w:tcPr>
            <w:tcW w:w="1047" w:type="dxa"/>
          </w:tcPr>
          <w:p w14:paraId="322510D1" w14:textId="490B3D55" w:rsidR="006F5571" w:rsidRPr="009E641E" w:rsidRDefault="006F5571" w:rsidP="006F5571">
            <w:pPr>
              <w:jc w:val="center"/>
              <w:rPr>
                <w:color w:val="EE0000"/>
                <w:sz w:val="16"/>
                <w:szCs w:val="16"/>
                <w:highlight w:val="yellow"/>
              </w:rPr>
            </w:pPr>
          </w:p>
        </w:tc>
        <w:tc>
          <w:tcPr>
            <w:tcW w:w="1185" w:type="dxa"/>
          </w:tcPr>
          <w:p w14:paraId="5302E0DD" w14:textId="3ABB9335" w:rsidR="006F5571" w:rsidRPr="009E641E" w:rsidRDefault="006F5571" w:rsidP="006F5571">
            <w:pPr>
              <w:jc w:val="center"/>
              <w:rPr>
                <w:color w:val="EE0000"/>
                <w:sz w:val="16"/>
                <w:szCs w:val="16"/>
                <w:highlight w:val="yellow"/>
              </w:rPr>
            </w:pPr>
          </w:p>
        </w:tc>
        <w:tc>
          <w:tcPr>
            <w:tcW w:w="1269" w:type="dxa"/>
          </w:tcPr>
          <w:p w14:paraId="30796E4E" w14:textId="7E205DCE" w:rsidR="006F5571" w:rsidRPr="009E641E" w:rsidRDefault="006F5571" w:rsidP="006F5571">
            <w:pPr>
              <w:jc w:val="center"/>
              <w:rPr>
                <w:color w:val="EE0000"/>
                <w:sz w:val="16"/>
                <w:szCs w:val="16"/>
                <w:highlight w:val="yellow"/>
              </w:rPr>
            </w:pPr>
          </w:p>
        </w:tc>
        <w:tc>
          <w:tcPr>
            <w:tcW w:w="1146" w:type="dxa"/>
          </w:tcPr>
          <w:p w14:paraId="3D896F04" w14:textId="58E25694" w:rsidR="006F5571" w:rsidRPr="009E641E" w:rsidRDefault="006F5571" w:rsidP="006F5571">
            <w:pPr>
              <w:jc w:val="center"/>
              <w:rPr>
                <w:color w:val="EE0000"/>
                <w:sz w:val="16"/>
                <w:szCs w:val="16"/>
                <w:highlight w:val="yellow"/>
              </w:rPr>
            </w:pPr>
          </w:p>
        </w:tc>
        <w:tc>
          <w:tcPr>
            <w:tcW w:w="1202" w:type="dxa"/>
          </w:tcPr>
          <w:p w14:paraId="5C74CDA2" w14:textId="39E31D28" w:rsidR="006F5571" w:rsidRPr="009E641E" w:rsidRDefault="006F5571" w:rsidP="006F5571">
            <w:pPr>
              <w:jc w:val="center"/>
              <w:rPr>
                <w:color w:val="EE0000"/>
                <w:sz w:val="16"/>
                <w:szCs w:val="16"/>
                <w:highlight w:val="yellow"/>
              </w:rPr>
            </w:pPr>
          </w:p>
        </w:tc>
      </w:tr>
      <w:tr w:rsidR="006F5571" w:rsidRPr="009E641E" w14:paraId="7BAF2F92" w14:textId="77777777" w:rsidTr="00C54EC0">
        <w:trPr>
          <w:trHeight w:val="20"/>
          <w:jc w:val="center"/>
        </w:trPr>
        <w:tc>
          <w:tcPr>
            <w:tcW w:w="1017" w:type="dxa"/>
          </w:tcPr>
          <w:p w14:paraId="587EB721" w14:textId="7E327E68" w:rsidR="006F5571" w:rsidRPr="009E641E" w:rsidRDefault="006F5571" w:rsidP="006F5571">
            <w:pPr>
              <w:jc w:val="center"/>
              <w:rPr>
                <w:color w:val="EE0000"/>
                <w:sz w:val="16"/>
                <w:szCs w:val="16"/>
                <w:highlight w:val="yellow"/>
              </w:rPr>
            </w:pPr>
          </w:p>
        </w:tc>
        <w:tc>
          <w:tcPr>
            <w:tcW w:w="2167" w:type="dxa"/>
          </w:tcPr>
          <w:p w14:paraId="10445E6F" w14:textId="511DC59A" w:rsidR="006F5571" w:rsidRPr="009E641E" w:rsidRDefault="006F5571" w:rsidP="006F5571">
            <w:pPr>
              <w:jc w:val="center"/>
              <w:rPr>
                <w:color w:val="EE0000"/>
                <w:sz w:val="16"/>
                <w:szCs w:val="16"/>
                <w:highlight w:val="yellow"/>
              </w:rPr>
            </w:pPr>
          </w:p>
        </w:tc>
        <w:tc>
          <w:tcPr>
            <w:tcW w:w="883" w:type="dxa"/>
          </w:tcPr>
          <w:p w14:paraId="29E77BF4" w14:textId="1225D9B6" w:rsidR="006F5571" w:rsidRPr="009E641E" w:rsidRDefault="006F5571" w:rsidP="006F5571">
            <w:pPr>
              <w:jc w:val="center"/>
              <w:rPr>
                <w:color w:val="EE0000"/>
                <w:sz w:val="16"/>
                <w:szCs w:val="16"/>
                <w:highlight w:val="yellow"/>
              </w:rPr>
            </w:pPr>
          </w:p>
        </w:tc>
        <w:tc>
          <w:tcPr>
            <w:tcW w:w="1047" w:type="dxa"/>
          </w:tcPr>
          <w:p w14:paraId="308AF8E3" w14:textId="69202B31" w:rsidR="006F5571" w:rsidRPr="009E641E" w:rsidRDefault="006F5571" w:rsidP="006F5571">
            <w:pPr>
              <w:jc w:val="center"/>
              <w:rPr>
                <w:color w:val="EE0000"/>
                <w:sz w:val="16"/>
                <w:szCs w:val="16"/>
                <w:highlight w:val="yellow"/>
              </w:rPr>
            </w:pPr>
          </w:p>
        </w:tc>
        <w:tc>
          <w:tcPr>
            <w:tcW w:w="1185" w:type="dxa"/>
          </w:tcPr>
          <w:p w14:paraId="5E7AED9C" w14:textId="2B8003D7" w:rsidR="006F5571" w:rsidRPr="009E641E" w:rsidRDefault="006F5571" w:rsidP="006F5571">
            <w:pPr>
              <w:jc w:val="center"/>
              <w:rPr>
                <w:color w:val="EE0000"/>
                <w:sz w:val="16"/>
                <w:szCs w:val="16"/>
                <w:highlight w:val="yellow"/>
              </w:rPr>
            </w:pPr>
          </w:p>
        </w:tc>
        <w:tc>
          <w:tcPr>
            <w:tcW w:w="1269" w:type="dxa"/>
          </w:tcPr>
          <w:p w14:paraId="2CFA6F03" w14:textId="2B3F03C2" w:rsidR="006F5571" w:rsidRPr="009E641E" w:rsidRDefault="006F5571" w:rsidP="006F5571">
            <w:pPr>
              <w:jc w:val="center"/>
              <w:rPr>
                <w:color w:val="EE0000"/>
                <w:sz w:val="16"/>
                <w:szCs w:val="16"/>
                <w:highlight w:val="yellow"/>
              </w:rPr>
            </w:pPr>
          </w:p>
        </w:tc>
        <w:tc>
          <w:tcPr>
            <w:tcW w:w="1146" w:type="dxa"/>
          </w:tcPr>
          <w:p w14:paraId="1E818ACD" w14:textId="45BE2931" w:rsidR="006F5571" w:rsidRPr="009E641E" w:rsidRDefault="006F5571" w:rsidP="006F5571">
            <w:pPr>
              <w:jc w:val="center"/>
              <w:rPr>
                <w:color w:val="EE0000"/>
                <w:sz w:val="16"/>
                <w:szCs w:val="16"/>
                <w:highlight w:val="yellow"/>
              </w:rPr>
            </w:pPr>
          </w:p>
        </w:tc>
        <w:tc>
          <w:tcPr>
            <w:tcW w:w="1202" w:type="dxa"/>
          </w:tcPr>
          <w:p w14:paraId="6AB6A39A" w14:textId="34DE0DA4" w:rsidR="006F5571" w:rsidRPr="009E641E" w:rsidRDefault="006F5571" w:rsidP="006F5571">
            <w:pPr>
              <w:jc w:val="center"/>
              <w:rPr>
                <w:color w:val="EE0000"/>
                <w:sz w:val="16"/>
                <w:szCs w:val="16"/>
                <w:highlight w:val="yellow"/>
              </w:rPr>
            </w:pPr>
          </w:p>
        </w:tc>
      </w:tr>
      <w:tr w:rsidR="006F5571" w:rsidRPr="009E641E" w14:paraId="44ECBDA8" w14:textId="77777777" w:rsidTr="00C54EC0">
        <w:trPr>
          <w:trHeight w:val="20"/>
          <w:jc w:val="center"/>
        </w:trPr>
        <w:tc>
          <w:tcPr>
            <w:tcW w:w="1017" w:type="dxa"/>
          </w:tcPr>
          <w:p w14:paraId="3EA00133" w14:textId="1B519EE9" w:rsidR="006F5571" w:rsidRPr="009E641E" w:rsidRDefault="006F5571" w:rsidP="006F5571">
            <w:pPr>
              <w:jc w:val="center"/>
              <w:rPr>
                <w:color w:val="EE0000"/>
                <w:sz w:val="16"/>
                <w:szCs w:val="16"/>
                <w:highlight w:val="yellow"/>
              </w:rPr>
            </w:pPr>
          </w:p>
        </w:tc>
        <w:tc>
          <w:tcPr>
            <w:tcW w:w="2167" w:type="dxa"/>
          </w:tcPr>
          <w:p w14:paraId="1B5AE8A2" w14:textId="366D548E" w:rsidR="006F5571" w:rsidRPr="009E641E" w:rsidRDefault="006F5571" w:rsidP="006F5571">
            <w:pPr>
              <w:jc w:val="center"/>
              <w:rPr>
                <w:color w:val="EE0000"/>
                <w:sz w:val="16"/>
                <w:szCs w:val="16"/>
                <w:highlight w:val="yellow"/>
              </w:rPr>
            </w:pPr>
          </w:p>
        </w:tc>
        <w:tc>
          <w:tcPr>
            <w:tcW w:w="883" w:type="dxa"/>
          </w:tcPr>
          <w:p w14:paraId="099B3FEF" w14:textId="32B720AD" w:rsidR="006F5571" w:rsidRPr="009E641E" w:rsidRDefault="006F5571" w:rsidP="006F5571">
            <w:pPr>
              <w:jc w:val="center"/>
              <w:rPr>
                <w:color w:val="EE0000"/>
                <w:sz w:val="16"/>
                <w:szCs w:val="16"/>
                <w:highlight w:val="yellow"/>
              </w:rPr>
            </w:pPr>
          </w:p>
        </w:tc>
        <w:tc>
          <w:tcPr>
            <w:tcW w:w="1047" w:type="dxa"/>
          </w:tcPr>
          <w:p w14:paraId="23F06654" w14:textId="04685CA7" w:rsidR="006F5571" w:rsidRPr="009E641E" w:rsidRDefault="006F5571" w:rsidP="006F5571">
            <w:pPr>
              <w:jc w:val="center"/>
              <w:rPr>
                <w:color w:val="EE0000"/>
                <w:sz w:val="16"/>
                <w:szCs w:val="16"/>
                <w:highlight w:val="yellow"/>
              </w:rPr>
            </w:pPr>
          </w:p>
        </w:tc>
        <w:tc>
          <w:tcPr>
            <w:tcW w:w="1185" w:type="dxa"/>
          </w:tcPr>
          <w:p w14:paraId="58926853" w14:textId="5B55C4B6" w:rsidR="006F5571" w:rsidRPr="009E641E" w:rsidRDefault="006F5571" w:rsidP="006F5571">
            <w:pPr>
              <w:jc w:val="center"/>
              <w:rPr>
                <w:color w:val="EE0000"/>
                <w:sz w:val="16"/>
                <w:szCs w:val="16"/>
                <w:highlight w:val="yellow"/>
              </w:rPr>
            </w:pPr>
          </w:p>
        </w:tc>
        <w:tc>
          <w:tcPr>
            <w:tcW w:w="1269" w:type="dxa"/>
          </w:tcPr>
          <w:p w14:paraId="03B920C2" w14:textId="1B670C76" w:rsidR="006F5571" w:rsidRPr="009E641E" w:rsidRDefault="006F5571" w:rsidP="006F5571">
            <w:pPr>
              <w:jc w:val="center"/>
              <w:rPr>
                <w:color w:val="EE0000"/>
                <w:sz w:val="16"/>
                <w:szCs w:val="16"/>
                <w:highlight w:val="yellow"/>
              </w:rPr>
            </w:pPr>
          </w:p>
        </w:tc>
        <w:tc>
          <w:tcPr>
            <w:tcW w:w="1146" w:type="dxa"/>
          </w:tcPr>
          <w:p w14:paraId="702A5577" w14:textId="10AB6C51" w:rsidR="006F5571" w:rsidRPr="009E641E" w:rsidRDefault="006F5571" w:rsidP="006F5571">
            <w:pPr>
              <w:jc w:val="center"/>
              <w:rPr>
                <w:color w:val="EE0000"/>
                <w:sz w:val="16"/>
                <w:szCs w:val="16"/>
                <w:highlight w:val="yellow"/>
              </w:rPr>
            </w:pPr>
          </w:p>
        </w:tc>
        <w:tc>
          <w:tcPr>
            <w:tcW w:w="1202" w:type="dxa"/>
          </w:tcPr>
          <w:p w14:paraId="231DAFC4" w14:textId="72285756" w:rsidR="006F5571" w:rsidRPr="009E641E" w:rsidRDefault="006F5571" w:rsidP="006F5571">
            <w:pPr>
              <w:jc w:val="center"/>
              <w:rPr>
                <w:color w:val="EE0000"/>
                <w:sz w:val="16"/>
                <w:szCs w:val="16"/>
                <w:highlight w:val="yellow"/>
              </w:rPr>
            </w:pPr>
          </w:p>
        </w:tc>
      </w:tr>
      <w:tr w:rsidR="006F5571" w:rsidRPr="009E641E" w14:paraId="3FB31FFB" w14:textId="77777777" w:rsidTr="00C54EC0">
        <w:trPr>
          <w:trHeight w:val="20"/>
          <w:jc w:val="center"/>
        </w:trPr>
        <w:tc>
          <w:tcPr>
            <w:tcW w:w="1017" w:type="dxa"/>
          </w:tcPr>
          <w:p w14:paraId="49C422C5" w14:textId="6E4AAD90" w:rsidR="006F5571" w:rsidRPr="009E641E" w:rsidRDefault="006F5571" w:rsidP="006F5571">
            <w:pPr>
              <w:jc w:val="center"/>
              <w:rPr>
                <w:color w:val="EE0000"/>
                <w:sz w:val="16"/>
                <w:szCs w:val="16"/>
                <w:highlight w:val="yellow"/>
              </w:rPr>
            </w:pPr>
          </w:p>
        </w:tc>
        <w:tc>
          <w:tcPr>
            <w:tcW w:w="2167" w:type="dxa"/>
          </w:tcPr>
          <w:p w14:paraId="0476AB2C" w14:textId="72DB9E09" w:rsidR="006F5571" w:rsidRPr="009E641E" w:rsidRDefault="006F5571" w:rsidP="006F5571">
            <w:pPr>
              <w:jc w:val="center"/>
              <w:rPr>
                <w:color w:val="EE0000"/>
                <w:sz w:val="16"/>
                <w:szCs w:val="16"/>
                <w:highlight w:val="yellow"/>
              </w:rPr>
            </w:pPr>
          </w:p>
        </w:tc>
        <w:tc>
          <w:tcPr>
            <w:tcW w:w="883" w:type="dxa"/>
          </w:tcPr>
          <w:p w14:paraId="57917506" w14:textId="26C87274" w:rsidR="006F5571" w:rsidRPr="009E641E" w:rsidRDefault="006F5571" w:rsidP="006F5571">
            <w:pPr>
              <w:jc w:val="center"/>
              <w:rPr>
                <w:color w:val="EE0000"/>
                <w:sz w:val="16"/>
                <w:szCs w:val="16"/>
                <w:highlight w:val="yellow"/>
              </w:rPr>
            </w:pPr>
          </w:p>
        </w:tc>
        <w:tc>
          <w:tcPr>
            <w:tcW w:w="1047" w:type="dxa"/>
          </w:tcPr>
          <w:p w14:paraId="0243504F" w14:textId="1FC36A0F" w:rsidR="006F5571" w:rsidRPr="009E641E" w:rsidRDefault="006F5571" w:rsidP="006F5571">
            <w:pPr>
              <w:jc w:val="center"/>
              <w:rPr>
                <w:color w:val="EE0000"/>
                <w:sz w:val="16"/>
                <w:szCs w:val="16"/>
                <w:highlight w:val="yellow"/>
              </w:rPr>
            </w:pPr>
          </w:p>
        </w:tc>
        <w:tc>
          <w:tcPr>
            <w:tcW w:w="1185" w:type="dxa"/>
          </w:tcPr>
          <w:p w14:paraId="6B6C941A" w14:textId="23020696" w:rsidR="006F5571" w:rsidRPr="009E641E" w:rsidRDefault="006F5571" w:rsidP="006F5571">
            <w:pPr>
              <w:jc w:val="center"/>
              <w:rPr>
                <w:color w:val="EE0000"/>
                <w:sz w:val="16"/>
                <w:szCs w:val="16"/>
                <w:highlight w:val="yellow"/>
              </w:rPr>
            </w:pPr>
          </w:p>
        </w:tc>
        <w:tc>
          <w:tcPr>
            <w:tcW w:w="1269" w:type="dxa"/>
          </w:tcPr>
          <w:p w14:paraId="3F7AAC7F" w14:textId="7DEA5D16" w:rsidR="006F5571" w:rsidRPr="009E641E" w:rsidRDefault="006F5571" w:rsidP="006F5571">
            <w:pPr>
              <w:jc w:val="center"/>
              <w:rPr>
                <w:color w:val="EE0000"/>
                <w:sz w:val="16"/>
                <w:szCs w:val="16"/>
                <w:highlight w:val="yellow"/>
              </w:rPr>
            </w:pPr>
          </w:p>
        </w:tc>
        <w:tc>
          <w:tcPr>
            <w:tcW w:w="1146" w:type="dxa"/>
          </w:tcPr>
          <w:p w14:paraId="60386910" w14:textId="2375EBF8" w:rsidR="006F5571" w:rsidRPr="009E641E" w:rsidRDefault="006F5571" w:rsidP="006F5571">
            <w:pPr>
              <w:jc w:val="center"/>
              <w:rPr>
                <w:color w:val="EE0000"/>
                <w:sz w:val="16"/>
                <w:szCs w:val="16"/>
                <w:highlight w:val="yellow"/>
              </w:rPr>
            </w:pPr>
          </w:p>
        </w:tc>
        <w:tc>
          <w:tcPr>
            <w:tcW w:w="1202" w:type="dxa"/>
          </w:tcPr>
          <w:p w14:paraId="6F237E59" w14:textId="254A0386" w:rsidR="006F5571" w:rsidRPr="009E641E" w:rsidRDefault="006F5571" w:rsidP="006F5571">
            <w:pPr>
              <w:jc w:val="center"/>
              <w:rPr>
                <w:color w:val="EE0000"/>
                <w:sz w:val="16"/>
                <w:szCs w:val="16"/>
                <w:highlight w:val="yellow"/>
              </w:rPr>
            </w:pPr>
          </w:p>
        </w:tc>
      </w:tr>
      <w:tr w:rsidR="006F5571" w:rsidRPr="009E641E" w14:paraId="647739B9" w14:textId="77777777" w:rsidTr="00C54EC0">
        <w:trPr>
          <w:trHeight w:val="20"/>
          <w:jc w:val="center"/>
        </w:trPr>
        <w:tc>
          <w:tcPr>
            <w:tcW w:w="1017" w:type="dxa"/>
          </w:tcPr>
          <w:p w14:paraId="5A44EDF9" w14:textId="532E652A" w:rsidR="006F5571" w:rsidRPr="009E641E" w:rsidRDefault="006F5571" w:rsidP="006F5571">
            <w:pPr>
              <w:jc w:val="center"/>
              <w:rPr>
                <w:color w:val="EE0000"/>
                <w:sz w:val="16"/>
                <w:szCs w:val="16"/>
                <w:highlight w:val="yellow"/>
              </w:rPr>
            </w:pPr>
          </w:p>
        </w:tc>
        <w:tc>
          <w:tcPr>
            <w:tcW w:w="2167" w:type="dxa"/>
          </w:tcPr>
          <w:p w14:paraId="216A5A9A" w14:textId="496C1A01" w:rsidR="006F5571" w:rsidRPr="009E641E" w:rsidRDefault="006F5571" w:rsidP="006F5571">
            <w:pPr>
              <w:jc w:val="center"/>
              <w:rPr>
                <w:color w:val="EE0000"/>
                <w:sz w:val="16"/>
                <w:szCs w:val="16"/>
                <w:highlight w:val="yellow"/>
              </w:rPr>
            </w:pPr>
          </w:p>
        </w:tc>
        <w:tc>
          <w:tcPr>
            <w:tcW w:w="883" w:type="dxa"/>
          </w:tcPr>
          <w:p w14:paraId="08228411" w14:textId="30D07D85" w:rsidR="006F5571" w:rsidRPr="009E641E" w:rsidRDefault="006F5571" w:rsidP="006F5571">
            <w:pPr>
              <w:jc w:val="center"/>
              <w:rPr>
                <w:color w:val="EE0000"/>
                <w:sz w:val="16"/>
                <w:szCs w:val="16"/>
                <w:highlight w:val="yellow"/>
              </w:rPr>
            </w:pPr>
          </w:p>
        </w:tc>
        <w:tc>
          <w:tcPr>
            <w:tcW w:w="1047" w:type="dxa"/>
          </w:tcPr>
          <w:p w14:paraId="2F31238B" w14:textId="263DED97" w:rsidR="006F5571" w:rsidRPr="009E641E" w:rsidRDefault="006F5571" w:rsidP="006F5571">
            <w:pPr>
              <w:jc w:val="center"/>
              <w:rPr>
                <w:color w:val="EE0000"/>
                <w:sz w:val="16"/>
                <w:szCs w:val="16"/>
                <w:highlight w:val="yellow"/>
              </w:rPr>
            </w:pPr>
          </w:p>
        </w:tc>
        <w:tc>
          <w:tcPr>
            <w:tcW w:w="1185" w:type="dxa"/>
          </w:tcPr>
          <w:p w14:paraId="0B2D5B26" w14:textId="0021A830" w:rsidR="006F5571" w:rsidRPr="009E641E" w:rsidRDefault="006F5571" w:rsidP="006F5571">
            <w:pPr>
              <w:jc w:val="center"/>
              <w:rPr>
                <w:color w:val="EE0000"/>
                <w:sz w:val="16"/>
                <w:szCs w:val="16"/>
                <w:highlight w:val="yellow"/>
              </w:rPr>
            </w:pPr>
          </w:p>
        </w:tc>
        <w:tc>
          <w:tcPr>
            <w:tcW w:w="1269" w:type="dxa"/>
          </w:tcPr>
          <w:p w14:paraId="660E7780" w14:textId="4BB8805F" w:rsidR="006F5571" w:rsidRPr="009E641E" w:rsidRDefault="006F5571" w:rsidP="006F5571">
            <w:pPr>
              <w:jc w:val="center"/>
              <w:rPr>
                <w:color w:val="EE0000"/>
                <w:sz w:val="16"/>
                <w:szCs w:val="16"/>
                <w:highlight w:val="yellow"/>
              </w:rPr>
            </w:pPr>
          </w:p>
        </w:tc>
        <w:tc>
          <w:tcPr>
            <w:tcW w:w="1146" w:type="dxa"/>
          </w:tcPr>
          <w:p w14:paraId="540B5A44" w14:textId="626B5C15" w:rsidR="006F5571" w:rsidRPr="009E641E" w:rsidRDefault="006F5571" w:rsidP="006F5571">
            <w:pPr>
              <w:jc w:val="center"/>
              <w:rPr>
                <w:color w:val="EE0000"/>
                <w:sz w:val="16"/>
                <w:szCs w:val="16"/>
                <w:highlight w:val="yellow"/>
              </w:rPr>
            </w:pPr>
          </w:p>
        </w:tc>
        <w:tc>
          <w:tcPr>
            <w:tcW w:w="1202" w:type="dxa"/>
          </w:tcPr>
          <w:p w14:paraId="5292CAB4" w14:textId="41F1558A" w:rsidR="006F5571" w:rsidRPr="009E641E" w:rsidRDefault="006F5571" w:rsidP="006F5571">
            <w:pPr>
              <w:jc w:val="center"/>
              <w:rPr>
                <w:color w:val="EE0000"/>
                <w:sz w:val="16"/>
                <w:szCs w:val="16"/>
                <w:highlight w:val="yellow"/>
              </w:rPr>
            </w:pPr>
          </w:p>
        </w:tc>
      </w:tr>
      <w:tr w:rsidR="006F5571" w:rsidRPr="009E641E" w14:paraId="4C085987" w14:textId="77777777" w:rsidTr="00C54EC0">
        <w:trPr>
          <w:trHeight w:val="20"/>
          <w:jc w:val="center"/>
        </w:trPr>
        <w:tc>
          <w:tcPr>
            <w:tcW w:w="1017" w:type="dxa"/>
          </w:tcPr>
          <w:p w14:paraId="4AD3E76A" w14:textId="5F8C464E" w:rsidR="006F5571" w:rsidRPr="009E641E" w:rsidRDefault="006F5571" w:rsidP="006F5571">
            <w:pPr>
              <w:jc w:val="center"/>
              <w:rPr>
                <w:color w:val="EE0000"/>
                <w:sz w:val="16"/>
                <w:szCs w:val="16"/>
                <w:highlight w:val="yellow"/>
              </w:rPr>
            </w:pPr>
          </w:p>
        </w:tc>
        <w:tc>
          <w:tcPr>
            <w:tcW w:w="2167" w:type="dxa"/>
          </w:tcPr>
          <w:p w14:paraId="3E61AC25" w14:textId="6B560F0D" w:rsidR="006F5571" w:rsidRPr="009E641E" w:rsidRDefault="006F5571" w:rsidP="006F5571">
            <w:pPr>
              <w:jc w:val="center"/>
              <w:rPr>
                <w:color w:val="EE0000"/>
                <w:sz w:val="16"/>
                <w:szCs w:val="16"/>
                <w:highlight w:val="yellow"/>
              </w:rPr>
            </w:pPr>
          </w:p>
        </w:tc>
        <w:tc>
          <w:tcPr>
            <w:tcW w:w="883" w:type="dxa"/>
          </w:tcPr>
          <w:p w14:paraId="4415CABA" w14:textId="250FD473" w:rsidR="006F5571" w:rsidRPr="009E641E" w:rsidRDefault="006F5571" w:rsidP="006F5571">
            <w:pPr>
              <w:jc w:val="center"/>
              <w:rPr>
                <w:color w:val="EE0000"/>
                <w:sz w:val="16"/>
                <w:szCs w:val="16"/>
                <w:highlight w:val="yellow"/>
              </w:rPr>
            </w:pPr>
          </w:p>
        </w:tc>
        <w:tc>
          <w:tcPr>
            <w:tcW w:w="1047" w:type="dxa"/>
          </w:tcPr>
          <w:p w14:paraId="130F1FC2" w14:textId="1910656D" w:rsidR="006F5571" w:rsidRPr="009E641E" w:rsidRDefault="006F5571" w:rsidP="006F5571">
            <w:pPr>
              <w:jc w:val="center"/>
              <w:rPr>
                <w:color w:val="EE0000"/>
                <w:sz w:val="16"/>
                <w:szCs w:val="16"/>
                <w:highlight w:val="yellow"/>
              </w:rPr>
            </w:pPr>
          </w:p>
        </w:tc>
        <w:tc>
          <w:tcPr>
            <w:tcW w:w="1185" w:type="dxa"/>
          </w:tcPr>
          <w:p w14:paraId="46421551" w14:textId="786014F1" w:rsidR="006F5571" w:rsidRPr="009E641E" w:rsidRDefault="006F5571" w:rsidP="006F5571">
            <w:pPr>
              <w:jc w:val="center"/>
              <w:rPr>
                <w:color w:val="EE0000"/>
                <w:sz w:val="16"/>
                <w:szCs w:val="16"/>
                <w:highlight w:val="yellow"/>
              </w:rPr>
            </w:pPr>
          </w:p>
        </w:tc>
        <w:tc>
          <w:tcPr>
            <w:tcW w:w="1269" w:type="dxa"/>
          </w:tcPr>
          <w:p w14:paraId="703894F9" w14:textId="124B9356" w:rsidR="006F5571" w:rsidRPr="009E641E" w:rsidRDefault="006F5571" w:rsidP="006F5571">
            <w:pPr>
              <w:jc w:val="center"/>
              <w:rPr>
                <w:color w:val="EE0000"/>
                <w:sz w:val="16"/>
                <w:szCs w:val="16"/>
                <w:highlight w:val="yellow"/>
              </w:rPr>
            </w:pPr>
          </w:p>
        </w:tc>
        <w:tc>
          <w:tcPr>
            <w:tcW w:w="1146" w:type="dxa"/>
          </w:tcPr>
          <w:p w14:paraId="45B7F869" w14:textId="348CA2BA" w:rsidR="006F5571" w:rsidRPr="009E641E" w:rsidRDefault="006F5571" w:rsidP="006F5571">
            <w:pPr>
              <w:jc w:val="center"/>
              <w:rPr>
                <w:color w:val="EE0000"/>
                <w:sz w:val="16"/>
                <w:szCs w:val="16"/>
                <w:highlight w:val="yellow"/>
              </w:rPr>
            </w:pPr>
          </w:p>
        </w:tc>
        <w:tc>
          <w:tcPr>
            <w:tcW w:w="1202" w:type="dxa"/>
          </w:tcPr>
          <w:p w14:paraId="3DC1B9F9" w14:textId="35EBDD11" w:rsidR="006F5571" w:rsidRPr="009E641E" w:rsidRDefault="006F5571" w:rsidP="006F5571">
            <w:pPr>
              <w:jc w:val="center"/>
              <w:rPr>
                <w:color w:val="EE0000"/>
                <w:sz w:val="16"/>
                <w:szCs w:val="16"/>
                <w:highlight w:val="yellow"/>
              </w:rPr>
            </w:pPr>
          </w:p>
        </w:tc>
      </w:tr>
      <w:tr w:rsidR="006F5571" w:rsidRPr="009E641E" w14:paraId="7E568089" w14:textId="77777777" w:rsidTr="00C54EC0">
        <w:trPr>
          <w:trHeight w:val="20"/>
          <w:jc w:val="center"/>
        </w:trPr>
        <w:tc>
          <w:tcPr>
            <w:tcW w:w="1017" w:type="dxa"/>
          </w:tcPr>
          <w:p w14:paraId="08360ACA" w14:textId="74781FB8" w:rsidR="006F5571" w:rsidRPr="009E641E" w:rsidRDefault="006F5571" w:rsidP="006F5571">
            <w:pPr>
              <w:jc w:val="center"/>
              <w:rPr>
                <w:color w:val="EE0000"/>
                <w:sz w:val="16"/>
                <w:szCs w:val="16"/>
                <w:highlight w:val="yellow"/>
              </w:rPr>
            </w:pPr>
          </w:p>
        </w:tc>
        <w:tc>
          <w:tcPr>
            <w:tcW w:w="2167" w:type="dxa"/>
          </w:tcPr>
          <w:p w14:paraId="1C48AF3E" w14:textId="30CE469F" w:rsidR="006F5571" w:rsidRPr="009E641E" w:rsidRDefault="006F5571" w:rsidP="006F5571">
            <w:pPr>
              <w:jc w:val="center"/>
              <w:rPr>
                <w:color w:val="EE0000"/>
                <w:sz w:val="16"/>
                <w:szCs w:val="16"/>
                <w:highlight w:val="yellow"/>
              </w:rPr>
            </w:pPr>
          </w:p>
        </w:tc>
        <w:tc>
          <w:tcPr>
            <w:tcW w:w="883" w:type="dxa"/>
          </w:tcPr>
          <w:p w14:paraId="2B77986B" w14:textId="47AC1C80" w:rsidR="006F5571" w:rsidRPr="009E641E" w:rsidRDefault="006F5571" w:rsidP="006F5571">
            <w:pPr>
              <w:jc w:val="center"/>
              <w:rPr>
                <w:color w:val="EE0000"/>
                <w:sz w:val="16"/>
                <w:szCs w:val="16"/>
                <w:highlight w:val="yellow"/>
              </w:rPr>
            </w:pPr>
          </w:p>
        </w:tc>
        <w:tc>
          <w:tcPr>
            <w:tcW w:w="1047" w:type="dxa"/>
          </w:tcPr>
          <w:p w14:paraId="261F11DF" w14:textId="0F54EA45" w:rsidR="006F5571" w:rsidRPr="009E641E" w:rsidRDefault="006F5571" w:rsidP="006F5571">
            <w:pPr>
              <w:jc w:val="center"/>
              <w:rPr>
                <w:color w:val="EE0000"/>
                <w:sz w:val="16"/>
                <w:szCs w:val="16"/>
                <w:highlight w:val="yellow"/>
              </w:rPr>
            </w:pPr>
          </w:p>
        </w:tc>
        <w:tc>
          <w:tcPr>
            <w:tcW w:w="1185" w:type="dxa"/>
          </w:tcPr>
          <w:p w14:paraId="10FD590D" w14:textId="213F2AAD" w:rsidR="006F5571" w:rsidRPr="009E641E" w:rsidRDefault="006F5571" w:rsidP="006F5571">
            <w:pPr>
              <w:jc w:val="center"/>
              <w:rPr>
                <w:color w:val="EE0000"/>
                <w:sz w:val="16"/>
                <w:szCs w:val="16"/>
                <w:highlight w:val="yellow"/>
              </w:rPr>
            </w:pPr>
          </w:p>
        </w:tc>
        <w:tc>
          <w:tcPr>
            <w:tcW w:w="1269" w:type="dxa"/>
          </w:tcPr>
          <w:p w14:paraId="624E14AC" w14:textId="005D958E" w:rsidR="006F5571" w:rsidRPr="009E641E" w:rsidRDefault="006F5571" w:rsidP="006F5571">
            <w:pPr>
              <w:jc w:val="center"/>
              <w:rPr>
                <w:color w:val="EE0000"/>
                <w:sz w:val="16"/>
                <w:szCs w:val="16"/>
                <w:highlight w:val="yellow"/>
              </w:rPr>
            </w:pPr>
          </w:p>
        </w:tc>
        <w:tc>
          <w:tcPr>
            <w:tcW w:w="1146" w:type="dxa"/>
          </w:tcPr>
          <w:p w14:paraId="687BF93A" w14:textId="6713DEF7" w:rsidR="006F5571" w:rsidRPr="009E641E" w:rsidRDefault="006F5571" w:rsidP="006F5571">
            <w:pPr>
              <w:jc w:val="center"/>
              <w:rPr>
                <w:color w:val="EE0000"/>
                <w:sz w:val="16"/>
                <w:szCs w:val="16"/>
                <w:highlight w:val="yellow"/>
              </w:rPr>
            </w:pPr>
          </w:p>
        </w:tc>
        <w:tc>
          <w:tcPr>
            <w:tcW w:w="1202" w:type="dxa"/>
          </w:tcPr>
          <w:p w14:paraId="771511BD" w14:textId="2371FD6C" w:rsidR="006F5571" w:rsidRPr="009E641E" w:rsidRDefault="006F5571" w:rsidP="006F5571">
            <w:pPr>
              <w:jc w:val="center"/>
              <w:rPr>
                <w:color w:val="EE0000"/>
                <w:sz w:val="16"/>
                <w:szCs w:val="16"/>
                <w:highlight w:val="yellow"/>
              </w:rPr>
            </w:pPr>
          </w:p>
        </w:tc>
      </w:tr>
      <w:tr w:rsidR="006F5571" w:rsidRPr="009E641E" w14:paraId="751A30F1" w14:textId="77777777" w:rsidTr="00C54EC0">
        <w:trPr>
          <w:trHeight w:val="20"/>
          <w:jc w:val="center"/>
        </w:trPr>
        <w:tc>
          <w:tcPr>
            <w:tcW w:w="1017" w:type="dxa"/>
          </w:tcPr>
          <w:p w14:paraId="6061C87D" w14:textId="7A722F4F" w:rsidR="006F5571" w:rsidRPr="009E641E" w:rsidRDefault="006F5571" w:rsidP="006F5571">
            <w:pPr>
              <w:jc w:val="center"/>
              <w:rPr>
                <w:color w:val="EE0000"/>
                <w:sz w:val="16"/>
                <w:szCs w:val="16"/>
                <w:highlight w:val="yellow"/>
              </w:rPr>
            </w:pPr>
          </w:p>
        </w:tc>
        <w:tc>
          <w:tcPr>
            <w:tcW w:w="2167" w:type="dxa"/>
          </w:tcPr>
          <w:p w14:paraId="22555AEC" w14:textId="581360B7" w:rsidR="006F5571" w:rsidRPr="009E641E" w:rsidRDefault="006F5571" w:rsidP="006F5571">
            <w:pPr>
              <w:jc w:val="center"/>
              <w:rPr>
                <w:color w:val="EE0000"/>
                <w:sz w:val="16"/>
                <w:szCs w:val="16"/>
                <w:highlight w:val="yellow"/>
              </w:rPr>
            </w:pPr>
          </w:p>
        </w:tc>
        <w:tc>
          <w:tcPr>
            <w:tcW w:w="883" w:type="dxa"/>
          </w:tcPr>
          <w:p w14:paraId="3F8DDEB6" w14:textId="2912FA27" w:rsidR="006F5571" w:rsidRPr="009E641E" w:rsidRDefault="006F5571" w:rsidP="006F5571">
            <w:pPr>
              <w:jc w:val="center"/>
              <w:rPr>
                <w:color w:val="EE0000"/>
                <w:sz w:val="16"/>
                <w:szCs w:val="16"/>
                <w:highlight w:val="yellow"/>
              </w:rPr>
            </w:pPr>
          </w:p>
        </w:tc>
        <w:tc>
          <w:tcPr>
            <w:tcW w:w="1047" w:type="dxa"/>
          </w:tcPr>
          <w:p w14:paraId="40A5B0D4" w14:textId="52C34AA2" w:rsidR="006F5571" w:rsidRPr="009E641E" w:rsidRDefault="006F5571" w:rsidP="006F5571">
            <w:pPr>
              <w:jc w:val="center"/>
              <w:rPr>
                <w:color w:val="EE0000"/>
                <w:sz w:val="16"/>
                <w:szCs w:val="16"/>
                <w:highlight w:val="yellow"/>
              </w:rPr>
            </w:pPr>
          </w:p>
        </w:tc>
        <w:tc>
          <w:tcPr>
            <w:tcW w:w="1185" w:type="dxa"/>
          </w:tcPr>
          <w:p w14:paraId="2F7D7E26" w14:textId="14927C9D" w:rsidR="006F5571" w:rsidRPr="009E641E" w:rsidRDefault="006F5571" w:rsidP="006F5571">
            <w:pPr>
              <w:jc w:val="center"/>
              <w:rPr>
                <w:color w:val="EE0000"/>
                <w:sz w:val="16"/>
                <w:szCs w:val="16"/>
                <w:highlight w:val="yellow"/>
              </w:rPr>
            </w:pPr>
          </w:p>
        </w:tc>
        <w:tc>
          <w:tcPr>
            <w:tcW w:w="1269" w:type="dxa"/>
          </w:tcPr>
          <w:p w14:paraId="7C5D3611" w14:textId="1F6C30A2" w:rsidR="006F5571" w:rsidRPr="009E641E" w:rsidRDefault="006F5571" w:rsidP="006F5571">
            <w:pPr>
              <w:jc w:val="center"/>
              <w:rPr>
                <w:color w:val="EE0000"/>
                <w:sz w:val="16"/>
                <w:szCs w:val="16"/>
                <w:highlight w:val="yellow"/>
              </w:rPr>
            </w:pPr>
          </w:p>
        </w:tc>
        <w:tc>
          <w:tcPr>
            <w:tcW w:w="1146" w:type="dxa"/>
          </w:tcPr>
          <w:p w14:paraId="1EF02835" w14:textId="3F89AADA" w:rsidR="006F5571" w:rsidRPr="009E641E" w:rsidRDefault="006F5571" w:rsidP="006F5571">
            <w:pPr>
              <w:jc w:val="center"/>
              <w:rPr>
                <w:color w:val="EE0000"/>
                <w:sz w:val="16"/>
                <w:szCs w:val="16"/>
                <w:highlight w:val="yellow"/>
              </w:rPr>
            </w:pPr>
          </w:p>
        </w:tc>
        <w:tc>
          <w:tcPr>
            <w:tcW w:w="1202" w:type="dxa"/>
          </w:tcPr>
          <w:p w14:paraId="7E4340CF" w14:textId="3F65CD81" w:rsidR="006F5571" w:rsidRPr="009E641E" w:rsidRDefault="006F5571" w:rsidP="006F5571">
            <w:pPr>
              <w:jc w:val="center"/>
              <w:rPr>
                <w:color w:val="EE0000"/>
                <w:sz w:val="16"/>
                <w:szCs w:val="16"/>
                <w:highlight w:val="yellow"/>
              </w:rPr>
            </w:pPr>
          </w:p>
        </w:tc>
      </w:tr>
      <w:tr w:rsidR="006F5571" w:rsidRPr="009E641E" w14:paraId="63DFDAAD" w14:textId="77777777" w:rsidTr="00C54EC0">
        <w:trPr>
          <w:trHeight w:val="20"/>
          <w:jc w:val="center"/>
        </w:trPr>
        <w:tc>
          <w:tcPr>
            <w:tcW w:w="1017" w:type="dxa"/>
          </w:tcPr>
          <w:p w14:paraId="2B3E8A85" w14:textId="6261460B" w:rsidR="006F5571" w:rsidRPr="009E641E" w:rsidRDefault="006F5571" w:rsidP="006F5571">
            <w:pPr>
              <w:jc w:val="center"/>
              <w:rPr>
                <w:color w:val="EE0000"/>
                <w:sz w:val="16"/>
                <w:szCs w:val="16"/>
                <w:highlight w:val="yellow"/>
              </w:rPr>
            </w:pPr>
          </w:p>
        </w:tc>
        <w:tc>
          <w:tcPr>
            <w:tcW w:w="2167" w:type="dxa"/>
          </w:tcPr>
          <w:p w14:paraId="1954CEE2" w14:textId="2A4634B8" w:rsidR="006F5571" w:rsidRPr="009E641E" w:rsidRDefault="006F5571" w:rsidP="006F5571">
            <w:pPr>
              <w:jc w:val="center"/>
              <w:rPr>
                <w:color w:val="EE0000"/>
                <w:sz w:val="16"/>
                <w:szCs w:val="16"/>
                <w:highlight w:val="yellow"/>
              </w:rPr>
            </w:pPr>
          </w:p>
        </w:tc>
        <w:tc>
          <w:tcPr>
            <w:tcW w:w="883" w:type="dxa"/>
          </w:tcPr>
          <w:p w14:paraId="65918147" w14:textId="5FB12786" w:rsidR="006F5571" w:rsidRPr="009E641E" w:rsidRDefault="006F5571" w:rsidP="006F5571">
            <w:pPr>
              <w:jc w:val="center"/>
              <w:rPr>
                <w:color w:val="EE0000"/>
                <w:sz w:val="16"/>
                <w:szCs w:val="16"/>
                <w:highlight w:val="yellow"/>
              </w:rPr>
            </w:pPr>
          </w:p>
        </w:tc>
        <w:tc>
          <w:tcPr>
            <w:tcW w:w="1047" w:type="dxa"/>
          </w:tcPr>
          <w:p w14:paraId="1A195E15" w14:textId="6171A418" w:rsidR="006F5571" w:rsidRPr="009E641E" w:rsidRDefault="006F5571" w:rsidP="006F5571">
            <w:pPr>
              <w:jc w:val="center"/>
              <w:rPr>
                <w:color w:val="EE0000"/>
                <w:sz w:val="16"/>
                <w:szCs w:val="16"/>
                <w:highlight w:val="yellow"/>
              </w:rPr>
            </w:pPr>
          </w:p>
        </w:tc>
        <w:tc>
          <w:tcPr>
            <w:tcW w:w="1185" w:type="dxa"/>
          </w:tcPr>
          <w:p w14:paraId="5A3B0493" w14:textId="20225DB5" w:rsidR="006F5571" w:rsidRPr="009E641E" w:rsidRDefault="006F5571" w:rsidP="006F5571">
            <w:pPr>
              <w:jc w:val="center"/>
              <w:rPr>
                <w:color w:val="EE0000"/>
                <w:sz w:val="16"/>
                <w:szCs w:val="16"/>
                <w:highlight w:val="yellow"/>
              </w:rPr>
            </w:pPr>
          </w:p>
        </w:tc>
        <w:tc>
          <w:tcPr>
            <w:tcW w:w="1269" w:type="dxa"/>
          </w:tcPr>
          <w:p w14:paraId="252B570B" w14:textId="61B96346" w:rsidR="006F5571" w:rsidRPr="009E641E" w:rsidRDefault="006F5571" w:rsidP="006F5571">
            <w:pPr>
              <w:jc w:val="center"/>
              <w:rPr>
                <w:color w:val="EE0000"/>
                <w:sz w:val="16"/>
                <w:szCs w:val="16"/>
                <w:highlight w:val="yellow"/>
              </w:rPr>
            </w:pPr>
          </w:p>
        </w:tc>
        <w:tc>
          <w:tcPr>
            <w:tcW w:w="1146" w:type="dxa"/>
          </w:tcPr>
          <w:p w14:paraId="0AB6FA18" w14:textId="21EED04A" w:rsidR="006F5571" w:rsidRPr="009E641E" w:rsidRDefault="006F5571" w:rsidP="006F5571">
            <w:pPr>
              <w:jc w:val="center"/>
              <w:rPr>
                <w:color w:val="EE0000"/>
                <w:sz w:val="16"/>
                <w:szCs w:val="16"/>
                <w:highlight w:val="yellow"/>
              </w:rPr>
            </w:pPr>
          </w:p>
        </w:tc>
        <w:tc>
          <w:tcPr>
            <w:tcW w:w="1202" w:type="dxa"/>
          </w:tcPr>
          <w:p w14:paraId="28A52DEE" w14:textId="098DD9F2" w:rsidR="006F5571" w:rsidRPr="009E641E" w:rsidRDefault="006F5571" w:rsidP="006F5571">
            <w:pPr>
              <w:jc w:val="center"/>
              <w:rPr>
                <w:color w:val="EE0000"/>
                <w:sz w:val="16"/>
                <w:szCs w:val="16"/>
                <w:highlight w:val="yellow"/>
              </w:rPr>
            </w:pPr>
          </w:p>
        </w:tc>
      </w:tr>
      <w:tr w:rsidR="006F5571" w:rsidRPr="009E641E" w14:paraId="3CEC0EF4" w14:textId="77777777" w:rsidTr="00C54EC0">
        <w:trPr>
          <w:trHeight w:val="20"/>
          <w:jc w:val="center"/>
        </w:trPr>
        <w:tc>
          <w:tcPr>
            <w:tcW w:w="1017" w:type="dxa"/>
          </w:tcPr>
          <w:p w14:paraId="17D526A3" w14:textId="23A1B358" w:rsidR="006F5571" w:rsidRPr="009E641E" w:rsidRDefault="006F5571" w:rsidP="006F5571">
            <w:pPr>
              <w:jc w:val="center"/>
              <w:rPr>
                <w:color w:val="EE0000"/>
                <w:sz w:val="16"/>
                <w:szCs w:val="16"/>
                <w:highlight w:val="yellow"/>
              </w:rPr>
            </w:pPr>
          </w:p>
        </w:tc>
        <w:tc>
          <w:tcPr>
            <w:tcW w:w="2167" w:type="dxa"/>
          </w:tcPr>
          <w:p w14:paraId="6737FB34" w14:textId="2F9FE1AF" w:rsidR="006F5571" w:rsidRPr="009E641E" w:rsidRDefault="006F5571" w:rsidP="006F5571">
            <w:pPr>
              <w:jc w:val="center"/>
              <w:rPr>
                <w:color w:val="EE0000"/>
                <w:sz w:val="16"/>
                <w:szCs w:val="16"/>
                <w:highlight w:val="yellow"/>
              </w:rPr>
            </w:pPr>
          </w:p>
        </w:tc>
        <w:tc>
          <w:tcPr>
            <w:tcW w:w="883" w:type="dxa"/>
          </w:tcPr>
          <w:p w14:paraId="69ACD85F" w14:textId="724A8366" w:rsidR="006F5571" w:rsidRPr="009E641E" w:rsidRDefault="006F5571" w:rsidP="006F5571">
            <w:pPr>
              <w:jc w:val="center"/>
              <w:rPr>
                <w:color w:val="EE0000"/>
                <w:sz w:val="16"/>
                <w:szCs w:val="16"/>
                <w:highlight w:val="yellow"/>
              </w:rPr>
            </w:pPr>
          </w:p>
        </w:tc>
        <w:tc>
          <w:tcPr>
            <w:tcW w:w="1047" w:type="dxa"/>
          </w:tcPr>
          <w:p w14:paraId="26F5B697" w14:textId="05ED0E4E" w:rsidR="006F5571" w:rsidRPr="009E641E" w:rsidRDefault="006F5571" w:rsidP="006F5571">
            <w:pPr>
              <w:jc w:val="center"/>
              <w:rPr>
                <w:color w:val="EE0000"/>
                <w:sz w:val="16"/>
                <w:szCs w:val="16"/>
                <w:highlight w:val="yellow"/>
              </w:rPr>
            </w:pPr>
          </w:p>
        </w:tc>
        <w:tc>
          <w:tcPr>
            <w:tcW w:w="1185" w:type="dxa"/>
          </w:tcPr>
          <w:p w14:paraId="3B6A7EEB" w14:textId="4166202C" w:rsidR="006F5571" w:rsidRPr="009E641E" w:rsidRDefault="006F5571" w:rsidP="006F5571">
            <w:pPr>
              <w:jc w:val="center"/>
              <w:rPr>
                <w:color w:val="EE0000"/>
                <w:sz w:val="16"/>
                <w:szCs w:val="16"/>
                <w:highlight w:val="yellow"/>
              </w:rPr>
            </w:pPr>
          </w:p>
        </w:tc>
        <w:tc>
          <w:tcPr>
            <w:tcW w:w="1269" w:type="dxa"/>
          </w:tcPr>
          <w:p w14:paraId="7F93E2D2" w14:textId="29050A3A" w:rsidR="006F5571" w:rsidRPr="009E641E" w:rsidRDefault="006F5571" w:rsidP="006F5571">
            <w:pPr>
              <w:jc w:val="center"/>
              <w:rPr>
                <w:color w:val="EE0000"/>
                <w:sz w:val="16"/>
                <w:szCs w:val="16"/>
                <w:highlight w:val="yellow"/>
              </w:rPr>
            </w:pPr>
          </w:p>
        </w:tc>
        <w:tc>
          <w:tcPr>
            <w:tcW w:w="1146" w:type="dxa"/>
          </w:tcPr>
          <w:p w14:paraId="6771903E" w14:textId="5F505CCD" w:rsidR="006F5571" w:rsidRPr="009E641E" w:rsidRDefault="006F5571" w:rsidP="006F5571">
            <w:pPr>
              <w:jc w:val="center"/>
              <w:rPr>
                <w:color w:val="EE0000"/>
                <w:sz w:val="16"/>
                <w:szCs w:val="16"/>
                <w:highlight w:val="yellow"/>
              </w:rPr>
            </w:pPr>
          </w:p>
        </w:tc>
        <w:tc>
          <w:tcPr>
            <w:tcW w:w="1202" w:type="dxa"/>
          </w:tcPr>
          <w:p w14:paraId="0AB78167" w14:textId="48C8ED9C" w:rsidR="006F5571" w:rsidRPr="009E641E" w:rsidRDefault="006F5571" w:rsidP="006F5571">
            <w:pPr>
              <w:jc w:val="center"/>
              <w:rPr>
                <w:color w:val="EE0000"/>
                <w:sz w:val="16"/>
                <w:szCs w:val="16"/>
                <w:highlight w:val="yellow"/>
              </w:rPr>
            </w:pPr>
          </w:p>
        </w:tc>
      </w:tr>
      <w:tr w:rsidR="006F5571" w:rsidRPr="009E641E" w14:paraId="541E01F3" w14:textId="77777777" w:rsidTr="00C54EC0">
        <w:trPr>
          <w:trHeight w:val="20"/>
          <w:jc w:val="center"/>
        </w:trPr>
        <w:tc>
          <w:tcPr>
            <w:tcW w:w="1017" w:type="dxa"/>
          </w:tcPr>
          <w:p w14:paraId="1F7FB038" w14:textId="1942D151" w:rsidR="006F5571" w:rsidRPr="009E641E" w:rsidRDefault="006F5571" w:rsidP="006F5571">
            <w:pPr>
              <w:jc w:val="center"/>
              <w:rPr>
                <w:color w:val="EE0000"/>
                <w:sz w:val="16"/>
                <w:szCs w:val="16"/>
                <w:highlight w:val="yellow"/>
              </w:rPr>
            </w:pPr>
          </w:p>
        </w:tc>
        <w:tc>
          <w:tcPr>
            <w:tcW w:w="2167" w:type="dxa"/>
          </w:tcPr>
          <w:p w14:paraId="0098269F" w14:textId="20CAA5AE" w:rsidR="006F5571" w:rsidRPr="009E641E" w:rsidRDefault="006F5571" w:rsidP="006F5571">
            <w:pPr>
              <w:jc w:val="center"/>
              <w:rPr>
                <w:color w:val="EE0000"/>
                <w:sz w:val="16"/>
                <w:szCs w:val="16"/>
                <w:highlight w:val="yellow"/>
              </w:rPr>
            </w:pPr>
          </w:p>
        </w:tc>
        <w:tc>
          <w:tcPr>
            <w:tcW w:w="883" w:type="dxa"/>
          </w:tcPr>
          <w:p w14:paraId="680E3FCE" w14:textId="539546D1" w:rsidR="006F5571" w:rsidRPr="009E641E" w:rsidRDefault="006F5571" w:rsidP="006F5571">
            <w:pPr>
              <w:jc w:val="center"/>
              <w:rPr>
                <w:color w:val="EE0000"/>
                <w:sz w:val="16"/>
                <w:szCs w:val="16"/>
                <w:highlight w:val="yellow"/>
              </w:rPr>
            </w:pPr>
          </w:p>
        </w:tc>
        <w:tc>
          <w:tcPr>
            <w:tcW w:w="1047" w:type="dxa"/>
          </w:tcPr>
          <w:p w14:paraId="05B2BBD3" w14:textId="06465771" w:rsidR="006F5571" w:rsidRPr="009E641E" w:rsidRDefault="006F5571" w:rsidP="006F5571">
            <w:pPr>
              <w:jc w:val="center"/>
              <w:rPr>
                <w:color w:val="EE0000"/>
                <w:sz w:val="16"/>
                <w:szCs w:val="16"/>
                <w:highlight w:val="yellow"/>
              </w:rPr>
            </w:pPr>
          </w:p>
        </w:tc>
        <w:tc>
          <w:tcPr>
            <w:tcW w:w="1185" w:type="dxa"/>
          </w:tcPr>
          <w:p w14:paraId="34DC4181" w14:textId="78C3B010" w:rsidR="006F5571" w:rsidRPr="009E641E" w:rsidRDefault="006F5571" w:rsidP="006F5571">
            <w:pPr>
              <w:jc w:val="center"/>
              <w:rPr>
                <w:color w:val="EE0000"/>
                <w:sz w:val="16"/>
                <w:szCs w:val="16"/>
                <w:highlight w:val="yellow"/>
              </w:rPr>
            </w:pPr>
          </w:p>
        </w:tc>
        <w:tc>
          <w:tcPr>
            <w:tcW w:w="1269" w:type="dxa"/>
          </w:tcPr>
          <w:p w14:paraId="00C9C005" w14:textId="32DD8F00" w:rsidR="006F5571" w:rsidRPr="009E641E" w:rsidRDefault="006F5571" w:rsidP="006F5571">
            <w:pPr>
              <w:jc w:val="center"/>
              <w:rPr>
                <w:color w:val="EE0000"/>
                <w:sz w:val="16"/>
                <w:szCs w:val="16"/>
                <w:highlight w:val="yellow"/>
              </w:rPr>
            </w:pPr>
          </w:p>
        </w:tc>
        <w:tc>
          <w:tcPr>
            <w:tcW w:w="1146" w:type="dxa"/>
          </w:tcPr>
          <w:p w14:paraId="56D81E3C" w14:textId="351CF486" w:rsidR="006F5571" w:rsidRPr="009E641E" w:rsidRDefault="006F5571" w:rsidP="006F5571">
            <w:pPr>
              <w:jc w:val="center"/>
              <w:rPr>
                <w:color w:val="EE0000"/>
                <w:sz w:val="16"/>
                <w:szCs w:val="16"/>
                <w:highlight w:val="yellow"/>
              </w:rPr>
            </w:pPr>
          </w:p>
        </w:tc>
        <w:tc>
          <w:tcPr>
            <w:tcW w:w="1202" w:type="dxa"/>
          </w:tcPr>
          <w:p w14:paraId="3C0CDA43" w14:textId="0D69F65D" w:rsidR="006F5571" w:rsidRPr="009E641E" w:rsidRDefault="006F5571" w:rsidP="006F5571">
            <w:pPr>
              <w:jc w:val="center"/>
              <w:rPr>
                <w:color w:val="EE0000"/>
                <w:sz w:val="16"/>
                <w:szCs w:val="16"/>
                <w:highlight w:val="yellow"/>
              </w:rPr>
            </w:pPr>
          </w:p>
        </w:tc>
      </w:tr>
      <w:tr w:rsidR="006F5571" w:rsidRPr="009E641E" w14:paraId="2743A826" w14:textId="77777777" w:rsidTr="00C54EC0">
        <w:trPr>
          <w:trHeight w:val="20"/>
          <w:jc w:val="center"/>
        </w:trPr>
        <w:tc>
          <w:tcPr>
            <w:tcW w:w="1017" w:type="dxa"/>
          </w:tcPr>
          <w:p w14:paraId="1E3D974E" w14:textId="12B8D105" w:rsidR="006F5571" w:rsidRPr="009E641E" w:rsidRDefault="006F5571" w:rsidP="006F5571">
            <w:pPr>
              <w:jc w:val="center"/>
              <w:rPr>
                <w:color w:val="EE0000"/>
                <w:sz w:val="16"/>
                <w:szCs w:val="16"/>
                <w:highlight w:val="yellow"/>
              </w:rPr>
            </w:pPr>
          </w:p>
        </w:tc>
        <w:tc>
          <w:tcPr>
            <w:tcW w:w="2167" w:type="dxa"/>
          </w:tcPr>
          <w:p w14:paraId="3BE23E83" w14:textId="557C0AD8" w:rsidR="006F5571" w:rsidRPr="009E641E" w:rsidRDefault="006F5571" w:rsidP="006F5571">
            <w:pPr>
              <w:jc w:val="center"/>
              <w:rPr>
                <w:color w:val="EE0000"/>
                <w:sz w:val="16"/>
                <w:szCs w:val="16"/>
                <w:highlight w:val="yellow"/>
              </w:rPr>
            </w:pPr>
          </w:p>
        </w:tc>
        <w:tc>
          <w:tcPr>
            <w:tcW w:w="883" w:type="dxa"/>
          </w:tcPr>
          <w:p w14:paraId="718503C0" w14:textId="74BEC442" w:rsidR="006F5571" w:rsidRPr="009E641E" w:rsidRDefault="006F5571" w:rsidP="006F5571">
            <w:pPr>
              <w:jc w:val="center"/>
              <w:rPr>
                <w:color w:val="EE0000"/>
                <w:sz w:val="16"/>
                <w:szCs w:val="16"/>
                <w:highlight w:val="yellow"/>
              </w:rPr>
            </w:pPr>
          </w:p>
        </w:tc>
        <w:tc>
          <w:tcPr>
            <w:tcW w:w="1047" w:type="dxa"/>
          </w:tcPr>
          <w:p w14:paraId="16EDC6A0" w14:textId="0142A4F4" w:rsidR="006F5571" w:rsidRPr="009E641E" w:rsidRDefault="006F5571" w:rsidP="006F5571">
            <w:pPr>
              <w:jc w:val="center"/>
              <w:rPr>
                <w:color w:val="EE0000"/>
                <w:sz w:val="16"/>
                <w:szCs w:val="16"/>
                <w:highlight w:val="yellow"/>
              </w:rPr>
            </w:pPr>
          </w:p>
        </w:tc>
        <w:tc>
          <w:tcPr>
            <w:tcW w:w="1185" w:type="dxa"/>
          </w:tcPr>
          <w:p w14:paraId="3AE9B4ED" w14:textId="4093CD95" w:rsidR="006F5571" w:rsidRPr="009E641E" w:rsidRDefault="006F5571" w:rsidP="006F5571">
            <w:pPr>
              <w:jc w:val="center"/>
              <w:rPr>
                <w:color w:val="EE0000"/>
                <w:sz w:val="16"/>
                <w:szCs w:val="16"/>
                <w:highlight w:val="yellow"/>
              </w:rPr>
            </w:pPr>
          </w:p>
        </w:tc>
        <w:tc>
          <w:tcPr>
            <w:tcW w:w="1269" w:type="dxa"/>
          </w:tcPr>
          <w:p w14:paraId="32CEC8E8" w14:textId="01FF7763" w:rsidR="006F5571" w:rsidRPr="009E641E" w:rsidRDefault="006F5571" w:rsidP="006F5571">
            <w:pPr>
              <w:jc w:val="center"/>
              <w:rPr>
                <w:color w:val="EE0000"/>
                <w:sz w:val="16"/>
                <w:szCs w:val="16"/>
                <w:highlight w:val="yellow"/>
              </w:rPr>
            </w:pPr>
          </w:p>
        </w:tc>
        <w:tc>
          <w:tcPr>
            <w:tcW w:w="1146" w:type="dxa"/>
          </w:tcPr>
          <w:p w14:paraId="41FE39D5" w14:textId="3B352CAB" w:rsidR="006F5571" w:rsidRPr="009E641E" w:rsidRDefault="006F5571" w:rsidP="006F5571">
            <w:pPr>
              <w:jc w:val="center"/>
              <w:rPr>
                <w:color w:val="EE0000"/>
                <w:sz w:val="16"/>
                <w:szCs w:val="16"/>
                <w:highlight w:val="yellow"/>
              </w:rPr>
            </w:pPr>
          </w:p>
        </w:tc>
        <w:tc>
          <w:tcPr>
            <w:tcW w:w="1202" w:type="dxa"/>
          </w:tcPr>
          <w:p w14:paraId="50FD7A24" w14:textId="3364C062" w:rsidR="006F5571" w:rsidRPr="009E641E" w:rsidRDefault="006F5571" w:rsidP="006F5571">
            <w:pPr>
              <w:jc w:val="center"/>
              <w:rPr>
                <w:color w:val="EE0000"/>
                <w:sz w:val="16"/>
                <w:szCs w:val="16"/>
                <w:highlight w:val="yellow"/>
              </w:rPr>
            </w:pPr>
          </w:p>
        </w:tc>
      </w:tr>
    </w:tbl>
    <w:p w14:paraId="03193398" w14:textId="70DE95A3" w:rsidR="006858AA" w:rsidRPr="009E641E" w:rsidRDefault="004E2BC3" w:rsidP="004E2BC3">
      <w:pPr>
        <w:pStyle w:val="Fuente"/>
        <w:rPr>
          <w:color w:val="EE0000"/>
        </w:rPr>
      </w:pPr>
      <w:r w:rsidRPr="009E641E">
        <w:rPr>
          <w:color w:val="EE0000"/>
          <w:highlight w:val="yellow"/>
        </w:rPr>
        <w:t>Fuente: IDEAM, 2024.</w:t>
      </w:r>
    </w:p>
    <w:p w14:paraId="5E22F740" w14:textId="3F5C0C40" w:rsidR="004E2BC3" w:rsidRDefault="00D604E5" w:rsidP="00B504B5">
      <w:r w:rsidRPr="00E13FBC">
        <w:t xml:space="preserve">En la </w:t>
      </w:r>
      <w:r w:rsidRPr="00E13FBC">
        <w:fldChar w:fldCharType="begin"/>
      </w:r>
      <w:r w:rsidRPr="00E13FBC">
        <w:instrText xml:space="preserve"> REF _Ref158630589 \h </w:instrText>
      </w:r>
      <w:r w:rsidR="00A108A9" w:rsidRPr="00E13FBC">
        <w:instrText xml:space="preserve"> \* MERGEFORMAT </w:instrText>
      </w:r>
      <w:r w:rsidRPr="00E13FBC">
        <w:fldChar w:fldCharType="separate"/>
      </w:r>
      <w:r w:rsidR="001D23B0" w:rsidRPr="00E13FBC">
        <w:t xml:space="preserve">Tabla </w:t>
      </w:r>
      <w:r w:rsidR="001D23B0">
        <w:rPr>
          <w:noProof/>
        </w:rPr>
        <w:t>2</w:t>
      </w:r>
      <w:r w:rsidR="001D23B0">
        <w:rPr>
          <w:noProof/>
        </w:rPr>
        <w:noBreakHyphen/>
        <w:t>2</w:t>
      </w:r>
      <w:r w:rsidRPr="00E13FBC">
        <w:fldChar w:fldCharType="end"/>
      </w:r>
      <w:r w:rsidRPr="00E13FBC">
        <w:t xml:space="preserve"> se observa el cálculo de la cantidad teórica de la longitud de las series de las estaciones identificadas en el área de influencia, definiendo también la cantidad de años en una ventana de tiempo definida desde el año 1980 hasta la fecha</w:t>
      </w:r>
      <w:r w:rsidR="0007462A" w:rsidRPr="00E13FBC">
        <w:t xml:space="preserve"> suponiendo que es donde se tiene un periodo uniforme de </w:t>
      </w:r>
      <w:r w:rsidR="00A108A9" w:rsidRPr="00E13FBC">
        <w:t>registros,</w:t>
      </w:r>
      <w:r w:rsidR="0007462A" w:rsidRPr="00E13FBC">
        <w:t xml:space="preserve"> así como </w:t>
      </w:r>
      <w:r w:rsidR="00F73E11" w:rsidRPr="00E13FBC">
        <w:t>el inicio de la ocurrencia de fenómenos climatológicos que afectan el régimen de precipitación y temperaturas.</w:t>
      </w:r>
    </w:p>
    <w:p w14:paraId="4AD23A08" w14:textId="405D4681" w:rsidR="00506394" w:rsidRPr="00506394" w:rsidRDefault="00506394" w:rsidP="00506394">
      <w:pPr>
        <w:rPr>
          <w:b/>
          <w:bCs/>
          <w:i/>
          <w:iCs/>
          <w:color w:val="EE0000"/>
        </w:rPr>
      </w:pPr>
      <w:r w:rsidRPr="00506394">
        <w:rPr>
          <w:b/>
          <w:bCs/>
          <w:i/>
          <w:iCs/>
          <w:color w:val="EE0000"/>
          <w:highlight w:val="green"/>
        </w:rPr>
        <w:t>Completar la Tabla 2-</w:t>
      </w:r>
      <w:r>
        <w:rPr>
          <w:b/>
          <w:bCs/>
          <w:i/>
          <w:iCs/>
          <w:color w:val="EE0000"/>
          <w:highlight w:val="green"/>
        </w:rPr>
        <w:t>2</w:t>
      </w:r>
      <w:r w:rsidRPr="00506394">
        <w:rPr>
          <w:b/>
          <w:bCs/>
          <w:i/>
          <w:iCs/>
          <w:color w:val="EE0000"/>
          <w:highlight w:val="green"/>
        </w:rPr>
        <w:t xml:space="preserve"> con datos según estaciones identificadas</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63D72758" w14:textId="6E9CDAD8" w:rsidR="00DB4EDE" w:rsidRPr="005E2097" w:rsidRDefault="00DB4EDE" w:rsidP="00DB4EDE">
      <w:pPr>
        <w:pStyle w:val="Descripcin"/>
        <w:keepNext/>
        <w:rPr>
          <w:color w:val="EE0000"/>
          <w:highlight w:val="yellow"/>
        </w:rPr>
      </w:pPr>
      <w:bookmarkStart w:id="19" w:name="_Ref158630589"/>
      <w:bookmarkStart w:id="20" w:name="_Toc238381409"/>
      <w:r w:rsidRPr="005E2097">
        <w:rPr>
          <w:color w:val="EE0000"/>
          <w:highlight w:val="yellow"/>
        </w:rPr>
        <w:t xml:space="preserve">Tabla </w:t>
      </w:r>
      <w:r w:rsidR="001D23B0" w:rsidRPr="005E2097">
        <w:rPr>
          <w:color w:val="EE0000"/>
          <w:highlight w:val="yellow"/>
        </w:rPr>
        <w:fldChar w:fldCharType="begin"/>
      </w:r>
      <w:r w:rsidR="001D23B0" w:rsidRPr="005E2097">
        <w:rPr>
          <w:color w:val="EE0000"/>
          <w:highlight w:val="yellow"/>
        </w:rPr>
        <w:instrText xml:space="preserve"> STYLEREF 1 \s </w:instrText>
      </w:r>
      <w:r w:rsidR="001D23B0" w:rsidRPr="005E2097">
        <w:rPr>
          <w:color w:val="EE0000"/>
          <w:highlight w:val="yellow"/>
        </w:rPr>
        <w:fldChar w:fldCharType="separate"/>
      </w:r>
      <w:r w:rsidR="005E2097">
        <w:rPr>
          <w:noProof/>
          <w:color w:val="EE0000"/>
          <w:highlight w:val="yellow"/>
        </w:rPr>
        <w:t>2</w:t>
      </w:r>
      <w:r w:rsidR="001D23B0" w:rsidRPr="005E2097">
        <w:rPr>
          <w:noProof/>
          <w:color w:val="EE0000"/>
          <w:highlight w:val="yellow"/>
        </w:rPr>
        <w:fldChar w:fldCharType="end"/>
      </w:r>
      <w:r w:rsidR="000F199A" w:rsidRPr="005E2097">
        <w:rPr>
          <w:color w:val="EE0000"/>
          <w:highlight w:val="yellow"/>
        </w:rPr>
        <w:noBreakHyphen/>
      </w:r>
      <w:r w:rsidR="001D23B0" w:rsidRPr="005E2097">
        <w:rPr>
          <w:color w:val="EE0000"/>
          <w:highlight w:val="yellow"/>
        </w:rPr>
        <w:fldChar w:fldCharType="begin"/>
      </w:r>
      <w:r w:rsidR="001D23B0" w:rsidRPr="005E2097">
        <w:rPr>
          <w:color w:val="EE0000"/>
          <w:highlight w:val="yellow"/>
        </w:rPr>
        <w:instrText xml:space="preserve"> SEQ Tabla \* ARABIC \s 1 </w:instrText>
      </w:r>
      <w:r w:rsidR="001D23B0" w:rsidRPr="005E2097">
        <w:rPr>
          <w:color w:val="EE0000"/>
          <w:highlight w:val="yellow"/>
        </w:rPr>
        <w:fldChar w:fldCharType="separate"/>
      </w:r>
      <w:r w:rsidR="005E2097">
        <w:rPr>
          <w:noProof/>
          <w:color w:val="EE0000"/>
          <w:highlight w:val="yellow"/>
        </w:rPr>
        <w:t>2</w:t>
      </w:r>
      <w:r w:rsidR="001D23B0" w:rsidRPr="005E2097">
        <w:rPr>
          <w:noProof/>
          <w:color w:val="EE0000"/>
          <w:highlight w:val="yellow"/>
        </w:rPr>
        <w:fldChar w:fldCharType="end"/>
      </w:r>
      <w:bookmarkEnd w:id="19"/>
      <w:r w:rsidRPr="005E2097">
        <w:rPr>
          <w:color w:val="EE0000"/>
          <w:highlight w:val="yellow"/>
        </w:rPr>
        <w:t>. Longitud Teórica de Series</w:t>
      </w:r>
      <w:r w:rsidRPr="005E2097">
        <w:rPr>
          <w:noProof/>
          <w:color w:val="EE0000"/>
          <w:highlight w:val="yellow"/>
        </w:rPr>
        <w:t xml:space="preserve"> IDEAM</w:t>
      </w:r>
      <w:bookmarkEnd w:id="20"/>
    </w:p>
    <w:tbl>
      <w:tblPr>
        <w:tblStyle w:val="Tablaconcuadrcula1clara"/>
        <w:tblW w:w="8642" w:type="dxa"/>
        <w:jc w:val="center"/>
        <w:tblLayout w:type="fixed"/>
        <w:tblLook w:val="0420" w:firstRow="1" w:lastRow="0" w:firstColumn="0" w:lastColumn="0" w:noHBand="0" w:noVBand="1"/>
      </w:tblPr>
      <w:tblGrid>
        <w:gridCol w:w="3681"/>
        <w:gridCol w:w="1134"/>
        <w:gridCol w:w="1423"/>
        <w:gridCol w:w="2404"/>
      </w:tblGrid>
      <w:tr w:rsidR="00DF591E" w:rsidRPr="005E2097" w14:paraId="508EA0D7" w14:textId="77777777" w:rsidTr="00F12977">
        <w:trPr>
          <w:cnfStyle w:val="100000000000" w:firstRow="1" w:lastRow="0" w:firstColumn="0" w:lastColumn="0" w:oddVBand="0" w:evenVBand="0" w:oddHBand="0" w:evenHBand="0" w:firstRowFirstColumn="0" w:firstRowLastColumn="0" w:lastRowFirstColumn="0" w:lastRowLastColumn="0"/>
          <w:tblHeader/>
          <w:jc w:val="center"/>
        </w:trPr>
        <w:tc>
          <w:tcPr>
            <w:tcW w:w="3681" w:type="dxa"/>
          </w:tcPr>
          <w:p w14:paraId="0D29C70B" w14:textId="6E485559" w:rsidR="00DF591E" w:rsidRPr="005E2097" w:rsidRDefault="00DF591E" w:rsidP="00A108A9">
            <w:pPr>
              <w:jc w:val="center"/>
              <w:rPr>
                <w:color w:val="EE0000"/>
                <w:sz w:val="16"/>
                <w:szCs w:val="16"/>
                <w:highlight w:val="yellow"/>
              </w:rPr>
            </w:pPr>
            <w:r w:rsidRPr="005E2097">
              <w:rPr>
                <w:color w:val="EE0000"/>
                <w:sz w:val="16"/>
                <w:szCs w:val="16"/>
                <w:highlight w:val="yellow"/>
              </w:rPr>
              <w:t>Estación</w:t>
            </w:r>
          </w:p>
        </w:tc>
        <w:tc>
          <w:tcPr>
            <w:tcW w:w="1134" w:type="dxa"/>
          </w:tcPr>
          <w:p w14:paraId="3295160E" w14:textId="7B85320B" w:rsidR="00DF591E" w:rsidRPr="005E2097" w:rsidRDefault="00DF591E" w:rsidP="00A108A9">
            <w:pPr>
              <w:jc w:val="center"/>
              <w:rPr>
                <w:color w:val="EE0000"/>
                <w:sz w:val="16"/>
                <w:szCs w:val="16"/>
                <w:highlight w:val="yellow"/>
              </w:rPr>
            </w:pPr>
            <w:r w:rsidRPr="005E2097">
              <w:rPr>
                <w:color w:val="EE0000"/>
                <w:sz w:val="16"/>
                <w:szCs w:val="16"/>
                <w:highlight w:val="yellow"/>
              </w:rPr>
              <w:t>Categoría</w:t>
            </w:r>
          </w:p>
        </w:tc>
        <w:tc>
          <w:tcPr>
            <w:tcW w:w="1423" w:type="dxa"/>
          </w:tcPr>
          <w:p w14:paraId="16C59989" w14:textId="7EE620E2" w:rsidR="00DF591E" w:rsidRPr="005E2097" w:rsidRDefault="00DF591E" w:rsidP="00A108A9">
            <w:pPr>
              <w:jc w:val="center"/>
              <w:rPr>
                <w:color w:val="EE0000"/>
                <w:sz w:val="16"/>
                <w:szCs w:val="16"/>
                <w:highlight w:val="yellow"/>
              </w:rPr>
            </w:pPr>
            <w:r w:rsidRPr="005E2097">
              <w:rPr>
                <w:color w:val="EE0000"/>
                <w:sz w:val="16"/>
                <w:szCs w:val="16"/>
                <w:highlight w:val="yellow"/>
              </w:rPr>
              <w:t>Longitud Teórica (años)</w:t>
            </w:r>
          </w:p>
        </w:tc>
        <w:tc>
          <w:tcPr>
            <w:tcW w:w="2404" w:type="dxa"/>
          </w:tcPr>
          <w:p w14:paraId="359FDA83" w14:textId="7208A8AF" w:rsidR="00DF591E" w:rsidRPr="005E2097" w:rsidRDefault="00DF591E" w:rsidP="00A108A9">
            <w:pPr>
              <w:jc w:val="center"/>
              <w:rPr>
                <w:color w:val="EE0000"/>
                <w:sz w:val="16"/>
                <w:szCs w:val="16"/>
                <w:highlight w:val="yellow"/>
              </w:rPr>
            </w:pPr>
            <w:r w:rsidRPr="005E2097">
              <w:rPr>
                <w:color w:val="EE0000"/>
                <w:sz w:val="16"/>
                <w:szCs w:val="16"/>
                <w:highlight w:val="yellow"/>
              </w:rPr>
              <w:t>Longitud Ventana de Tiempo desde 1980 (años)</w:t>
            </w:r>
          </w:p>
        </w:tc>
      </w:tr>
      <w:tr w:rsidR="00D30920" w:rsidRPr="005E2097" w14:paraId="27C9D183" w14:textId="77777777" w:rsidTr="00F12977">
        <w:trPr>
          <w:jc w:val="center"/>
        </w:trPr>
        <w:tc>
          <w:tcPr>
            <w:tcW w:w="3681" w:type="dxa"/>
          </w:tcPr>
          <w:p w14:paraId="0ABD3C5D" w14:textId="5D5B8F6B" w:rsidR="00D30920" w:rsidRPr="005E2097" w:rsidRDefault="00D30920" w:rsidP="00D30920">
            <w:pPr>
              <w:jc w:val="center"/>
              <w:rPr>
                <w:color w:val="EE0000"/>
                <w:sz w:val="16"/>
                <w:szCs w:val="16"/>
                <w:highlight w:val="yellow"/>
              </w:rPr>
            </w:pPr>
          </w:p>
        </w:tc>
        <w:tc>
          <w:tcPr>
            <w:tcW w:w="1134" w:type="dxa"/>
          </w:tcPr>
          <w:p w14:paraId="61BBB07C" w14:textId="1135F097" w:rsidR="00D30920" w:rsidRPr="005E2097" w:rsidRDefault="00D30920" w:rsidP="00D30920">
            <w:pPr>
              <w:jc w:val="center"/>
              <w:rPr>
                <w:color w:val="EE0000"/>
                <w:sz w:val="16"/>
                <w:szCs w:val="16"/>
                <w:highlight w:val="yellow"/>
              </w:rPr>
            </w:pPr>
          </w:p>
        </w:tc>
        <w:tc>
          <w:tcPr>
            <w:tcW w:w="1423" w:type="dxa"/>
          </w:tcPr>
          <w:p w14:paraId="18C1709D" w14:textId="7F9BA5D6" w:rsidR="00D30920" w:rsidRPr="005E2097" w:rsidRDefault="00D30920" w:rsidP="00D30920">
            <w:pPr>
              <w:jc w:val="center"/>
              <w:rPr>
                <w:color w:val="EE0000"/>
                <w:sz w:val="16"/>
                <w:szCs w:val="16"/>
                <w:highlight w:val="yellow"/>
              </w:rPr>
            </w:pPr>
          </w:p>
        </w:tc>
        <w:tc>
          <w:tcPr>
            <w:tcW w:w="2404" w:type="dxa"/>
          </w:tcPr>
          <w:p w14:paraId="5009ECAF" w14:textId="207D3D0C" w:rsidR="00D30920" w:rsidRPr="005E2097" w:rsidRDefault="00D30920" w:rsidP="00D30920">
            <w:pPr>
              <w:jc w:val="center"/>
              <w:rPr>
                <w:color w:val="EE0000"/>
                <w:sz w:val="16"/>
                <w:szCs w:val="16"/>
                <w:highlight w:val="yellow"/>
              </w:rPr>
            </w:pPr>
          </w:p>
        </w:tc>
      </w:tr>
      <w:tr w:rsidR="00D30920" w:rsidRPr="005E2097" w14:paraId="1A61D892" w14:textId="77777777" w:rsidTr="00F12977">
        <w:trPr>
          <w:jc w:val="center"/>
        </w:trPr>
        <w:tc>
          <w:tcPr>
            <w:tcW w:w="3681" w:type="dxa"/>
          </w:tcPr>
          <w:p w14:paraId="04776390" w14:textId="2C660DB5" w:rsidR="00D30920" w:rsidRPr="005E2097" w:rsidRDefault="00D30920" w:rsidP="00D30920">
            <w:pPr>
              <w:jc w:val="center"/>
              <w:rPr>
                <w:color w:val="EE0000"/>
                <w:sz w:val="16"/>
                <w:szCs w:val="16"/>
                <w:highlight w:val="yellow"/>
              </w:rPr>
            </w:pPr>
          </w:p>
        </w:tc>
        <w:tc>
          <w:tcPr>
            <w:tcW w:w="1134" w:type="dxa"/>
          </w:tcPr>
          <w:p w14:paraId="62F96EA9" w14:textId="1E869746" w:rsidR="00D30920" w:rsidRPr="005E2097" w:rsidRDefault="00D30920" w:rsidP="00D30920">
            <w:pPr>
              <w:jc w:val="center"/>
              <w:rPr>
                <w:color w:val="EE0000"/>
                <w:sz w:val="16"/>
                <w:szCs w:val="16"/>
                <w:highlight w:val="yellow"/>
              </w:rPr>
            </w:pPr>
          </w:p>
        </w:tc>
        <w:tc>
          <w:tcPr>
            <w:tcW w:w="1423" w:type="dxa"/>
          </w:tcPr>
          <w:p w14:paraId="73333E09" w14:textId="58826C6E" w:rsidR="00D30920" w:rsidRPr="005E2097" w:rsidRDefault="00D30920" w:rsidP="00D30920">
            <w:pPr>
              <w:jc w:val="center"/>
              <w:rPr>
                <w:color w:val="EE0000"/>
                <w:sz w:val="16"/>
                <w:szCs w:val="16"/>
                <w:highlight w:val="yellow"/>
              </w:rPr>
            </w:pPr>
          </w:p>
        </w:tc>
        <w:tc>
          <w:tcPr>
            <w:tcW w:w="2404" w:type="dxa"/>
          </w:tcPr>
          <w:p w14:paraId="0FDFDE5A" w14:textId="1C99EF6A" w:rsidR="00D30920" w:rsidRPr="005E2097" w:rsidRDefault="00D30920" w:rsidP="00D30920">
            <w:pPr>
              <w:jc w:val="center"/>
              <w:rPr>
                <w:color w:val="EE0000"/>
                <w:sz w:val="16"/>
                <w:szCs w:val="16"/>
                <w:highlight w:val="yellow"/>
              </w:rPr>
            </w:pPr>
          </w:p>
        </w:tc>
      </w:tr>
      <w:tr w:rsidR="00D30920" w:rsidRPr="005E2097" w14:paraId="1D6E25AF" w14:textId="77777777" w:rsidTr="00F12977">
        <w:trPr>
          <w:jc w:val="center"/>
        </w:trPr>
        <w:tc>
          <w:tcPr>
            <w:tcW w:w="3681" w:type="dxa"/>
          </w:tcPr>
          <w:p w14:paraId="0847EC7A" w14:textId="3E828FF6" w:rsidR="00D30920" w:rsidRPr="005E2097" w:rsidRDefault="00D30920" w:rsidP="00D30920">
            <w:pPr>
              <w:jc w:val="center"/>
              <w:rPr>
                <w:color w:val="EE0000"/>
                <w:sz w:val="16"/>
                <w:szCs w:val="16"/>
                <w:highlight w:val="yellow"/>
              </w:rPr>
            </w:pPr>
          </w:p>
        </w:tc>
        <w:tc>
          <w:tcPr>
            <w:tcW w:w="1134" w:type="dxa"/>
          </w:tcPr>
          <w:p w14:paraId="4A47CAAD" w14:textId="6CD83BFF" w:rsidR="00D30920" w:rsidRPr="005E2097" w:rsidRDefault="00D30920" w:rsidP="00D30920">
            <w:pPr>
              <w:jc w:val="center"/>
              <w:rPr>
                <w:color w:val="EE0000"/>
                <w:sz w:val="16"/>
                <w:szCs w:val="16"/>
                <w:highlight w:val="yellow"/>
              </w:rPr>
            </w:pPr>
          </w:p>
        </w:tc>
        <w:tc>
          <w:tcPr>
            <w:tcW w:w="1423" w:type="dxa"/>
          </w:tcPr>
          <w:p w14:paraId="3F373E31" w14:textId="49701B68" w:rsidR="00D30920" w:rsidRPr="005E2097" w:rsidRDefault="00D30920" w:rsidP="00D30920">
            <w:pPr>
              <w:jc w:val="center"/>
              <w:rPr>
                <w:color w:val="EE0000"/>
                <w:sz w:val="16"/>
                <w:szCs w:val="16"/>
                <w:highlight w:val="yellow"/>
              </w:rPr>
            </w:pPr>
          </w:p>
        </w:tc>
        <w:tc>
          <w:tcPr>
            <w:tcW w:w="2404" w:type="dxa"/>
          </w:tcPr>
          <w:p w14:paraId="4559B47E" w14:textId="622891D9" w:rsidR="00D30920" w:rsidRPr="005E2097" w:rsidRDefault="00D30920" w:rsidP="00D30920">
            <w:pPr>
              <w:jc w:val="center"/>
              <w:rPr>
                <w:color w:val="EE0000"/>
                <w:sz w:val="16"/>
                <w:szCs w:val="16"/>
                <w:highlight w:val="yellow"/>
              </w:rPr>
            </w:pPr>
          </w:p>
        </w:tc>
      </w:tr>
      <w:tr w:rsidR="00D30920" w:rsidRPr="005E2097" w14:paraId="4EB68ECA" w14:textId="77777777" w:rsidTr="00F12977">
        <w:trPr>
          <w:jc w:val="center"/>
        </w:trPr>
        <w:tc>
          <w:tcPr>
            <w:tcW w:w="3681" w:type="dxa"/>
          </w:tcPr>
          <w:p w14:paraId="3D97B0C6" w14:textId="7BEDDCAE" w:rsidR="00D30920" w:rsidRPr="005E2097" w:rsidRDefault="00D30920" w:rsidP="00D30920">
            <w:pPr>
              <w:jc w:val="center"/>
              <w:rPr>
                <w:color w:val="EE0000"/>
                <w:sz w:val="16"/>
                <w:szCs w:val="16"/>
                <w:highlight w:val="yellow"/>
              </w:rPr>
            </w:pPr>
          </w:p>
        </w:tc>
        <w:tc>
          <w:tcPr>
            <w:tcW w:w="1134" w:type="dxa"/>
          </w:tcPr>
          <w:p w14:paraId="7F657B16" w14:textId="0FBA5F7C" w:rsidR="00D30920" w:rsidRPr="005E2097" w:rsidRDefault="00D30920" w:rsidP="00D30920">
            <w:pPr>
              <w:jc w:val="center"/>
              <w:rPr>
                <w:color w:val="EE0000"/>
                <w:sz w:val="16"/>
                <w:szCs w:val="16"/>
                <w:highlight w:val="yellow"/>
              </w:rPr>
            </w:pPr>
          </w:p>
        </w:tc>
        <w:tc>
          <w:tcPr>
            <w:tcW w:w="1423" w:type="dxa"/>
          </w:tcPr>
          <w:p w14:paraId="732FEF0E" w14:textId="04F3957C" w:rsidR="00D30920" w:rsidRPr="005E2097" w:rsidRDefault="00D30920" w:rsidP="00D30920">
            <w:pPr>
              <w:jc w:val="center"/>
              <w:rPr>
                <w:color w:val="EE0000"/>
                <w:sz w:val="16"/>
                <w:szCs w:val="16"/>
                <w:highlight w:val="yellow"/>
              </w:rPr>
            </w:pPr>
          </w:p>
        </w:tc>
        <w:tc>
          <w:tcPr>
            <w:tcW w:w="2404" w:type="dxa"/>
          </w:tcPr>
          <w:p w14:paraId="10F2D3DD" w14:textId="31D9A09E" w:rsidR="00D30920" w:rsidRPr="005E2097" w:rsidRDefault="00D30920" w:rsidP="00D30920">
            <w:pPr>
              <w:jc w:val="center"/>
              <w:rPr>
                <w:color w:val="EE0000"/>
                <w:sz w:val="16"/>
                <w:szCs w:val="16"/>
                <w:highlight w:val="yellow"/>
              </w:rPr>
            </w:pPr>
          </w:p>
        </w:tc>
      </w:tr>
      <w:tr w:rsidR="00D30920" w:rsidRPr="005E2097" w14:paraId="3F3F51B4" w14:textId="77777777" w:rsidTr="00F12977">
        <w:trPr>
          <w:jc w:val="center"/>
        </w:trPr>
        <w:tc>
          <w:tcPr>
            <w:tcW w:w="3681" w:type="dxa"/>
          </w:tcPr>
          <w:p w14:paraId="79F3CC06" w14:textId="1A44525C" w:rsidR="00D30920" w:rsidRPr="005E2097" w:rsidRDefault="00D30920" w:rsidP="00D30920">
            <w:pPr>
              <w:jc w:val="center"/>
              <w:rPr>
                <w:color w:val="EE0000"/>
                <w:sz w:val="16"/>
                <w:szCs w:val="16"/>
                <w:highlight w:val="yellow"/>
              </w:rPr>
            </w:pPr>
          </w:p>
        </w:tc>
        <w:tc>
          <w:tcPr>
            <w:tcW w:w="1134" w:type="dxa"/>
          </w:tcPr>
          <w:p w14:paraId="18E6F0B4" w14:textId="038B839A" w:rsidR="00D30920" w:rsidRPr="005E2097" w:rsidRDefault="00D30920" w:rsidP="00D30920">
            <w:pPr>
              <w:jc w:val="center"/>
              <w:rPr>
                <w:color w:val="EE0000"/>
                <w:sz w:val="16"/>
                <w:szCs w:val="16"/>
                <w:highlight w:val="yellow"/>
              </w:rPr>
            </w:pPr>
          </w:p>
        </w:tc>
        <w:tc>
          <w:tcPr>
            <w:tcW w:w="1423" w:type="dxa"/>
          </w:tcPr>
          <w:p w14:paraId="6EACD9DE" w14:textId="4EC2001F" w:rsidR="00D30920" w:rsidRPr="005E2097" w:rsidRDefault="00D30920" w:rsidP="00D30920">
            <w:pPr>
              <w:jc w:val="center"/>
              <w:rPr>
                <w:color w:val="EE0000"/>
                <w:sz w:val="16"/>
                <w:szCs w:val="16"/>
                <w:highlight w:val="yellow"/>
              </w:rPr>
            </w:pPr>
          </w:p>
        </w:tc>
        <w:tc>
          <w:tcPr>
            <w:tcW w:w="2404" w:type="dxa"/>
          </w:tcPr>
          <w:p w14:paraId="782F077D" w14:textId="6F37E7BC" w:rsidR="00D30920" w:rsidRPr="005E2097" w:rsidRDefault="00D30920" w:rsidP="00D30920">
            <w:pPr>
              <w:jc w:val="center"/>
              <w:rPr>
                <w:color w:val="EE0000"/>
                <w:sz w:val="16"/>
                <w:szCs w:val="16"/>
                <w:highlight w:val="yellow"/>
              </w:rPr>
            </w:pPr>
          </w:p>
        </w:tc>
      </w:tr>
      <w:tr w:rsidR="00D30920" w:rsidRPr="005E2097" w14:paraId="509B5DE5" w14:textId="77777777" w:rsidTr="00F12977">
        <w:trPr>
          <w:jc w:val="center"/>
        </w:trPr>
        <w:tc>
          <w:tcPr>
            <w:tcW w:w="3681" w:type="dxa"/>
          </w:tcPr>
          <w:p w14:paraId="7CCDF9A7" w14:textId="0C7B6677" w:rsidR="00D30920" w:rsidRPr="005E2097" w:rsidRDefault="00D30920" w:rsidP="00D30920">
            <w:pPr>
              <w:jc w:val="center"/>
              <w:rPr>
                <w:color w:val="EE0000"/>
                <w:sz w:val="16"/>
                <w:szCs w:val="16"/>
                <w:highlight w:val="yellow"/>
              </w:rPr>
            </w:pPr>
          </w:p>
        </w:tc>
        <w:tc>
          <w:tcPr>
            <w:tcW w:w="1134" w:type="dxa"/>
          </w:tcPr>
          <w:p w14:paraId="04EF77D4" w14:textId="134D0311" w:rsidR="00D30920" w:rsidRPr="005E2097" w:rsidRDefault="00D30920" w:rsidP="00D30920">
            <w:pPr>
              <w:jc w:val="center"/>
              <w:rPr>
                <w:color w:val="EE0000"/>
                <w:sz w:val="16"/>
                <w:szCs w:val="16"/>
                <w:highlight w:val="yellow"/>
              </w:rPr>
            </w:pPr>
          </w:p>
        </w:tc>
        <w:tc>
          <w:tcPr>
            <w:tcW w:w="1423" w:type="dxa"/>
          </w:tcPr>
          <w:p w14:paraId="71D4B2BD" w14:textId="2383D347" w:rsidR="00D30920" w:rsidRPr="005E2097" w:rsidRDefault="00D30920" w:rsidP="00D30920">
            <w:pPr>
              <w:jc w:val="center"/>
              <w:rPr>
                <w:color w:val="EE0000"/>
                <w:sz w:val="16"/>
                <w:szCs w:val="16"/>
                <w:highlight w:val="yellow"/>
              </w:rPr>
            </w:pPr>
          </w:p>
        </w:tc>
        <w:tc>
          <w:tcPr>
            <w:tcW w:w="2404" w:type="dxa"/>
          </w:tcPr>
          <w:p w14:paraId="07D9FBBE" w14:textId="4A185BBA" w:rsidR="00D30920" w:rsidRPr="005E2097" w:rsidRDefault="00D30920" w:rsidP="00D30920">
            <w:pPr>
              <w:jc w:val="center"/>
              <w:rPr>
                <w:color w:val="EE0000"/>
                <w:sz w:val="16"/>
                <w:szCs w:val="16"/>
                <w:highlight w:val="yellow"/>
              </w:rPr>
            </w:pPr>
          </w:p>
        </w:tc>
      </w:tr>
      <w:tr w:rsidR="00D30920" w:rsidRPr="005E2097" w14:paraId="50A8A1BF" w14:textId="77777777" w:rsidTr="00F12977">
        <w:trPr>
          <w:jc w:val="center"/>
        </w:trPr>
        <w:tc>
          <w:tcPr>
            <w:tcW w:w="3681" w:type="dxa"/>
          </w:tcPr>
          <w:p w14:paraId="40707167" w14:textId="37D4C0F9" w:rsidR="00D30920" w:rsidRPr="005E2097" w:rsidRDefault="00D30920" w:rsidP="00D30920">
            <w:pPr>
              <w:jc w:val="center"/>
              <w:rPr>
                <w:color w:val="EE0000"/>
                <w:sz w:val="16"/>
                <w:szCs w:val="16"/>
                <w:highlight w:val="yellow"/>
              </w:rPr>
            </w:pPr>
          </w:p>
        </w:tc>
        <w:tc>
          <w:tcPr>
            <w:tcW w:w="1134" w:type="dxa"/>
          </w:tcPr>
          <w:p w14:paraId="34BB4CF8" w14:textId="67D37FA5" w:rsidR="00D30920" w:rsidRPr="005E2097" w:rsidRDefault="00D30920" w:rsidP="00D30920">
            <w:pPr>
              <w:jc w:val="center"/>
              <w:rPr>
                <w:color w:val="EE0000"/>
                <w:sz w:val="16"/>
                <w:szCs w:val="16"/>
                <w:highlight w:val="yellow"/>
              </w:rPr>
            </w:pPr>
          </w:p>
        </w:tc>
        <w:tc>
          <w:tcPr>
            <w:tcW w:w="1423" w:type="dxa"/>
          </w:tcPr>
          <w:p w14:paraId="108483B0" w14:textId="7F4727EC" w:rsidR="00D30920" w:rsidRPr="005E2097" w:rsidRDefault="00D30920" w:rsidP="00D30920">
            <w:pPr>
              <w:jc w:val="center"/>
              <w:rPr>
                <w:color w:val="EE0000"/>
                <w:sz w:val="16"/>
                <w:szCs w:val="16"/>
                <w:highlight w:val="yellow"/>
              </w:rPr>
            </w:pPr>
          </w:p>
        </w:tc>
        <w:tc>
          <w:tcPr>
            <w:tcW w:w="2404" w:type="dxa"/>
          </w:tcPr>
          <w:p w14:paraId="46BCB640" w14:textId="75169B0D" w:rsidR="00D30920" w:rsidRPr="005E2097" w:rsidRDefault="00D30920" w:rsidP="00D30920">
            <w:pPr>
              <w:jc w:val="center"/>
              <w:rPr>
                <w:color w:val="EE0000"/>
                <w:sz w:val="16"/>
                <w:szCs w:val="16"/>
                <w:highlight w:val="yellow"/>
              </w:rPr>
            </w:pPr>
          </w:p>
        </w:tc>
      </w:tr>
      <w:tr w:rsidR="00D30920" w:rsidRPr="005E2097" w14:paraId="12923D98" w14:textId="77777777" w:rsidTr="00F12977">
        <w:trPr>
          <w:jc w:val="center"/>
        </w:trPr>
        <w:tc>
          <w:tcPr>
            <w:tcW w:w="3681" w:type="dxa"/>
          </w:tcPr>
          <w:p w14:paraId="332338C9" w14:textId="4CFD4A08" w:rsidR="00D30920" w:rsidRPr="005E2097" w:rsidRDefault="00D30920" w:rsidP="00D30920">
            <w:pPr>
              <w:jc w:val="center"/>
              <w:rPr>
                <w:color w:val="EE0000"/>
                <w:sz w:val="16"/>
                <w:szCs w:val="16"/>
                <w:highlight w:val="yellow"/>
              </w:rPr>
            </w:pPr>
          </w:p>
        </w:tc>
        <w:tc>
          <w:tcPr>
            <w:tcW w:w="1134" w:type="dxa"/>
          </w:tcPr>
          <w:p w14:paraId="6946385B" w14:textId="6383A928" w:rsidR="00D30920" w:rsidRPr="005E2097" w:rsidRDefault="00D30920" w:rsidP="00D30920">
            <w:pPr>
              <w:jc w:val="center"/>
              <w:rPr>
                <w:color w:val="EE0000"/>
                <w:sz w:val="16"/>
                <w:szCs w:val="16"/>
                <w:highlight w:val="yellow"/>
              </w:rPr>
            </w:pPr>
          </w:p>
        </w:tc>
        <w:tc>
          <w:tcPr>
            <w:tcW w:w="1423" w:type="dxa"/>
          </w:tcPr>
          <w:p w14:paraId="45ECE3E2" w14:textId="1369F90A" w:rsidR="00D30920" w:rsidRPr="005E2097" w:rsidRDefault="00D30920" w:rsidP="00D30920">
            <w:pPr>
              <w:jc w:val="center"/>
              <w:rPr>
                <w:color w:val="EE0000"/>
                <w:sz w:val="16"/>
                <w:szCs w:val="16"/>
                <w:highlight w:val="yellow"/>
              </w:rPr>
            </w:pPr>
          </w:p>
        </w:tc>
        <w:tc>
          <w:tcPr>
            <w:tcW w:w="2404" w:type="dxa"/>
          </w:tcPr>
          <w:p w14:paraId="2BEF335D" w14:textId="77FBD6BD" w:rsidR="00D30920" w:rsidRPr="005E2097" w:rsidRDefault="00D30920" w:rsidP="00D30920">
            <w:pPr>
              <w:jc w:val="center"/>
              <w:rPr>
                <w:color w:val="EE0000"/>
                <w:sz w:val="16"/>
                <w:szCs w:val="16"/>
                <w:highlight w:val="yellow"/>
              </w:rPr>
            </w:pPr>
          </w:p>
        </w:tc>
      </w:tr>
      <w:tr w:rsidR="00D30920" w:rsidRPr="005E2097" w14:paraId="1A39D220" w14:textId="77777777" w:rsidTr="00F12977">
        <w:trPr>
          <w:jc w:val="center"/>
        </w:trPr>
        <w:tc>
          <w:tcPr>
            <w:tcW w:w="3681" w:type="dxa"/>
          </w:tcPr>
          <w:p w14:paraId="194FB6E5" w14:textId="0252CF9F" w:rsidR="00D30920" w:rsidRPr="005E2097" w:rsidRDefault="00D30920" w:rsidP="00D30920">
            <w:pPr>
              <w:jc w:val="center"/>
              <w:rPr>
                <w:color w:val="EE0000"/>
                <w:sz w:val="16"/>
                <w:szCs w:val="16"/>
                <w:highlight w:val="yellow"/>
              </w:rPr>
            </w:pPr>
          </w:p>
        </w:tc>
        <w:tc>
          <w:tcPr>
            <w:tcW w:w="1134" w:type="dxa"/>
          </w:tcPr>
          <w:p w14:paraId="222840A4" w14:textId="65BF98B9" w:rsidR="00D30920" w:rsidRPr="005E2097" w:rsidRDefault="00D30920" w:rsidP="00D30920">
            <w:pPr>
              <w:jc w:val="center"/>
              <w:rPr>
                <w:color w:val="EE0000"/>
                <w:sz w:val="16"/>
                <w:szCs w:val="16"/>
                <w:highlight w:val="yellow"/>
              </w:rPr>
            </w:pPr>
          </w:p>
        </w:tc>
        <w:tc>
          <w:tcPr>
            <w:tcW w:w="1423" w:type="dxa"/>
          </w:tcPr>
          <w:p w14:paraId="7D44980F" w14:textId="3055C6FD" w:rsidR="00D30920" w:rsidRPr="005E2097" w:rsidRDefault="00D30920" w:rsidP="00D30920">
            <w:pPr>
              <w:jc w:val="center"/>
              <w:rPr>
                <w:color w:val="EE0000"/>
                <w:sz w:val="16"/>
                <w:szCs w:val="16"/>
                <w:highlight w:val="yellow"/>
              </w:rPr>
            </w:pPr>
          </w:p>
        </w:tc>
        <w:tc>
          <w:tcPr>
            <w:tcW w:w="2404" w:type="dxa"/>
          </w:tcPr>
          <w:p w14:paraId="4B8A7867" w14:textId="2C0E0154" w:rsidR="00D30920" w:rsidRPr="005E2097" w:rsidRDefault="00D30920" w:rsidP="00D30920">
            <w:pPr>
              <w:jc w:val="center"/>
              <w:rPr>
                <w:color w:val="EE0000"/>
                <w:sz w:val="16"/>
                <w:szCs w:val="16"/>
                <w:highlight w:val="yellow"/>
              </w:rPr>
            </w:pPr>
          </w:p>
        </w:tc>
      </w:tr>
      <w:tr w:rsidR="00D30920" w:rsidRPr="005E2097" w14:paraId="70D3AFAE" w14:textId="77777777" w:rsidTr="00F12977">
        <w:trPr>
          <w:jc w:val="center"/>
        </w:trPr>
        <w:tc>
          <w:tcPr>
            <w:tcW w:w="3681" w:type="dxa"/>
          </w:tcPr>
          <w:p w14:paraId="628EEBBF" w14:textId="74E3B14C" w:rsidR="00D30920" w:rsidRPr="005E2097" w:rsidRDefault="00D30920" w:rsidP="00D30920">
            <w:pPr>
              <w:jc w:val="center"/>
              <w:rPr>
                <w:color w:val="EE0000"/>
                <w:sz w:val="16"/>
                <w:szCs w:val="16"/>
                <w:highlight w:val="yellow"/>
              </w:rPr>
            </w:pPr>
          </w:p>
        </w:tc>
        <w:tc>
          <w:tcPr>
            <w:tcW w:w="1134" w:type="dxa"/>
          </w:tcPr>
          <w:p w14:paraId="1FF6DC46" w14:textId="447FC635" w:rsidR="00D30920" w:rsidRPr="005E2097" w:rsidRDefault="00D30920" w:rsidP="00D30920">
            <w:pPr>
              <w:jc w:val="center"/>
              <w:rPr>
                <w:color w:val="EE0000"/>
                <w:sz w:val="16"/>
                <w:szCs w:val="16"/>
                <w:highlight w:val="yellow"/>
              </w:rPr>
            </w:pPr>
          </w:p>
        </w:tc>
        <w:tc>
          <w:tcPr>
            <w:tcW w:w="1423" w:type="dxa"/>
          </w:tcPr>
          <w:p w14:paraId="5C6D33C2" w14:textId="497910A1" w:rsidR="00D30920" w:rsidRPr="005E2097" w:rsidRDefault="00D30920" w:rsidP="00D30920">
            <w:pPr>
              <w:jc w:val="center"/>
              <w:rPr>
                <w:color w:val="EE0000"/>
                <w:sz w:val="16"/>
                <w:szCs w:val="16"/>
                <w:highlight w:val="yellow"/>
              </w:rPr>
            </w:pPr>
          </w:p>
        </w:tc>
        <w:tc>
          <w:tcPr>
            <w:tcW w:w="2404" w:type="dxa"/>
          </w:tcPr>
          <w:p w14:paraId="64677A82" w14:textId="3DF3B525" w:rsidR="00D30920" w:rsidRPr="005E2097" w:rsidRDefault="00D30920" w:rsidP="00D30920">
            <w:pPr>
              <w:jc w:val="center"/>
              <w:rPr>
                <w:color w:val="EE0000"/>
                <w:sz w:val="16"/>
                <w:szCs w:val="16"/>
                <w:highlight w:val="yellow"/>
              </w:rPr>
            </w:pPr>
          </w:p>
        </w:tc>
      </w:tr>
      <w:tr w:rsidR="00D30920" w:rsidRPr="005E2097" w14:paraId="1AF08793" w14:textId="77777777" w:rsidTr="00F12977">
        <w:trPr>
          <w:jc w:val="center"/>
        </w:trPr>
        <w:tc>
          <w:tcPr>
            <w:tcW w:w="3681" w:type="dxa"/>
          </w:tcPr>
          <w:p w14:paraId="27C87A30" w14:textId="47EC68B3" w:rsidR="00D30920" w:rsidRPr="005E2097" w:rsidRDefault="00D30920" w:rsidP="00D30920">
            <w:pPr>
              <w:jc w:val="center"/>
              <w:rPr>
                <w:color w:val="EE0000"/>
                <w:sz w:val="16"/>
                <w:szCs w:val="16"/>
                <w:highlight w:val="yellow"/>
              </w:rPr>
            </w:pPr>
          </w:p>
        </w:tc>
        <w:tc>
          <w:tcPr>
            <w:tcW w:w="1134" w:type="dxa"/>
          </w:tcPr>
          <w:p w14:paraId="51045209" w14:textId="5F07C3B9" w:rsidR="00D30920" w:rsidRPr="005E2097" w:rsidRDefault="00D30920" w:rsidP="00D30920">
            <w:pPr>
              <w:jc w:val="center"/>
              <w:rPr>
                <w:color w:val="EE0000"/>
                <w:sz w:val="16"/>
                <w:szCs w:val="16"/>
                <w:highlight w:val="yellow"/>
              </w:rPr>
            </w:pPr>
          </w:p>
        </w:tc>
        <w:tc>
          <w:tcPr>
            <w:tcW w:w="1423" w:type="dxa"/>
          </w:tcPr>
          <w:p w14:paraId="2DCC11DD" w14:textId="0094943E" w:rsidR="00D30920" w:rsidRPr="005E2097" w:rsidRDefault="00D30920" w:rsidP="00D30920">
            <w:pPr>
              <w:jc w:val="center"/>
              <w:rPr>
                <w:color w:val="EE0000"/>
                <w:sz w:val="16"/>
                <w:szCs w:val="16"/>
                <w:highlight w:val="yellow"/>
              </w:rPr>
            </w:pPr>
          </w:p>
        </w:tc>
        <w:tc>
          <w:tcPr>
            <w:tcW w:w="2404" w:type="dxa"/>
          </w:tcPr>
          <w:p w14:paraId="08D62906" w14:textId="5E15ACD7" w:rsidR="00D30920" w:rsidRPr="005E2097" w:rsidRDefault="00D30920" w:rsidP="00D30920">
            <w:pPr>
              <w:jc w:val="center"/>
              <w:rPr>
                <w:color w:val="EE0000"/>
                <w:sz w:val="16"/>
                <w:szCs w:val="16"/>
                <w:highlight w:val="yellow"/>
              </w:rPr>
            </w:pPr>
          </w:p>
        </w:tc>
      </w:tr>
      <w:tr w:rsidR="00D30920" w:rsidRPr="005E2097" w14:paraId="2323F948" w14:textId="77777777" w:rsidTr="00F12977">
        <w:trPr>
          <w:jc w:val="center"/>
        </w:trPr>
        <w:tc>
          <w:tcPr>
            <w:tcW w:w="3681" w:type="dxa"/>
          </w:tcPr>
          <w:p w14:paraId="50BDB067" w14:textId="5FCE80F3" w:rsidR="00D30920" w:rsidRPr="005E2097" w:rsidRDefault="00D30920" w:rsidP="00D30920">
            <w:pPr>
              <w:jc w:val="center"/>
              <w:rPr>
                <w:color w:val="EE0000"/>
                <w:sz w:val="16"/>
                <w:szCs w:val="16"/>
                <w:highlight w:val="yellow"/>
              </w:rPr>
            </w:pPr>
          </w:p>
        </w:tc>
        <w:tc>
          <w:tcPr>
            <w:tcW w:w="1134" w:type="dxa"/>
          </w:tcPr>
          <w:p w14:paraId="18253909" w14:textId="15405376" w:rsidR="00D30920" w:rsidRPr="005E2097" w:rsidRDefault="00D30920" w:rsidP="00D30920">
            <w:pPr>
              <w:jc w:val="center"/>
              <w:rPr>
                <w:color w:val="EE0000"/>
                <w:sz w:val="16"/>
                <w:szCs w:val="16"/>
                <w:highlight w:val="yellow"/>
              </w:rPr>
            </w:pPr>
          </w:p>
        </w:tc>
        <w:tc>
          <w:tcPr>
            <w:tcW w:w="1423" w:type="dxa"/>
          </w:tcPr>
          <w:p w14:paraId="6709CB09" w14:textId="74770679" w:rsidR="00D30920" w:rsidRPr="005E2097" w:rsidRDefault="00D30920" w:rsidP="00D30920">
            <w:pPr>
              <w:jc w:val="center"/>
              <w:rPr>
                <w:color w:val="EE0000"/>
                <w:sz w:val="16"/>
                <w:szCs w:val="16"/>
                <w:highlight w:val="yellow"/>
              </w:rPr>
            </w:pPr>
          </w:p>
        </w:tc>
        <w:tc>
          <w:tcPr>
            <w:tcW w:w="2404" w:type="dxa"/>
          </w:tcPr>
          <w:p w14:paraId="7DBEFE05" w14:textId="53796DD2" w:rsidR="00D30920" w:rsidRPr="005E2097" w:rsidRDefault="00D30920" w:rsidP="00D30920">
            <w:pPr>
              <w:jc w:val="center"/>
              <w:rPr>
                <w:color w:val="EE0000"/>
                <w:sz w:val="16"/>
                <w:szCs w:val="16"/>
                <w:highlight w:val="yellow"/>
              </w:rPr>
            </w:pPr>
          </w:p>
        </w:tc>
      </w:tr>
      <w:tr w:rsidR="00D30920" w:rsidRPr="005E2097" w14:paraId="56FAC86D" w14:textId="77777777" w:rsidTr="00F12977">
        <w:trPr>
          <w:jc w:val="center"/>
        </w:trPr>
        <w:tc>
          <w:tcPr>
            <w:tcW w:w="3681" w:type="dxa"/>
          </w:tcPr>
          <w:p w14:paraId="36BE2385" w14:textId="21D69E37" w:rsidR="00D30920" w:rsidRPr="005E2097" w:rsidRDefault="00D30920" w:rsidP="00D30920">
            <w:pPr>
              <w:jc w:val="center"/>
              <w:rPr>
                <w:color w:val="EE0000"/>
                <w:sz w:val="16"/>
                <w:szCs w:val="16"/>
                <w:highlight w:val="yellow"/>
              </w:rPr>
            </w:pPr>
          </w:p>
        </w:tc>
        <w:tc>
          <w:tcPr>
            <w:tcW w:w="1134" w:type="dxa"/>
          </w:tcPr>
          <w:p w14:paraId="01C350A4" w14:textId="72A7939B" w:rsidR="00D30920" w:rsidRPr="005E2097" w:rsidRDefault="00D30920" w:rsidP="00D30920">
            <w:pPr>
              <w:jc w:val="center"/>
              <w:rPr>
                <w:color w:val="EE0000"/>
                <w:sz w:val="16"/>
                <w:szCs w:val="16"/>
                <w:highlight w:val="yellow"/>
              </w:rPr>
            </w:pPr>
          </w:p>
        </w:tc>
        <w:tc>
          <w:tcPr>
            <w:tcW w:w="1423" w:type="dxa"/>
          </w:tcPr>
          <w:p w14:paraId="37656DEC" w14:textId="7C3E0736" w:rsidR="00D30920" w:rsidRPr="005E2097" w:rsidRDefault="00D30920" w:rsidP="00D30920">
            <w:pPr>
              <w:jc w:val="center"/>
              <w:rPr>
                <w:color w:val="EE0000"/>
                <w:sz w:val="16"/>
                <w:szCs w:val="16"/>
                <w:highlight w:val="yellow"/>
              </w:rPr>
            </w:pPr>
          </w:p>
        </w:tc>
        <w:tc>
          <w:tcPr>
            <w:tcW w:w="2404" w:type="dxa"/>
          </w:tcPr>
          <w:p w14:paraId="4936D0F3" w14:textId="1035D521" w:rsidR="00D30920" w:rsidRPr="005E2097" w:rsidRDefault="00D30920" w:rsidP="00D30920">
            <w:pPr>
              <w:jc w:val="center"/>
              <w:rPr>
                <w:color w:val="EE0000"/>
                <w:sz w:val="16"/>
                <w:szCs w:val="16"/>
                <w:highlight w:val="yellow"/>
              </w:rPr>
            </w:pPr>
          </w:p>
        </w:tc>
      </w:tr>
      <w:tr w:rsidR="00D30920" w:rsidRPr="005E2097" w14:paraId="67332F92" w14:textId="77777777" w:rsidTr="00F12977">
        <w:trPr>
          <w:jc w:val="center"/>
        </w:trPr>
        <w:tc>
          <w:tcPr>
            <w:tcW w:w="3681" w:type="dxa"/>
          </w:tcPr>
          <w:p w14:paraId="6DE7E8BE" w14:textId="35112BB1" w:rsidR="00D30920" w:rsidRPr="005E2097" w:rsidRDefault="00D30920" w:rsidP="00D30920">
            <w:pPr>
              <w:jc w:val="center"/>
              <w:rPr>
                <w:color w:val="EE0000"/>
                <w:sz w:val="16"/>
                <w:szCs w:val="16"/>
                <w:highlight w:val="yellow"/>
              </w:rPr>
            </w:pPr>
          </w:p>
        </w:tc>
        <w:tc>
          <w:tcPr>
            <w:tcW w:w="1134" w:type="dxa"/>
          </w:tcPr>
          <w:p w14:paraId="14A043C8" w14:textId="4DAE5C21" w:rsidR="00D30920" w:rsidRPr="005E2097" w:rsidRDefault="00D30920" w:rsidP="00D30920">
            <w:pPr>
              <w:jc w:val="center"/>
              <w:rPr>
                <w:color w:val="EE0000"/>
                <w:sz w:val="16"/>
                <w:szCs w:val="16"/>
                <w:highlight w:val="yellow"/>
              </w:rPr>
            </w:pPr>
          </w:p>
        </w:tc>
        <w:tc>
          <w:tcPr>
            <w:tcW w:w="1423" w:type="dxa"/>
          </w:tcPr>
          <w:p w14:paraId="74D8B77B" w14:textId="783CC068" w:rsidR="00D30920" w:rsidRPr="005E2097" w:rsidRDefault="00D30920" w:rsidP="00D30920">
            <w:pPr>
              <w:jc w:val="center"/>
              <w:rPr>
                <w:color w:val="EE0000"/>
                <w:sz w:val="16"/>
                <w:szCs w:val="16"/>
                <w:highlight w:val="yellow"/>
              </w:rPr>
            </w:pPr>
          </w:p>
        </w:tc>
        <w:tc>
          <w:tcPr>
            <w:tcW w:w="2404" w:type="dxa"/>
          </w:tcPr>
          <w:p w14:paraId="3903F0A1" w14:textId="41807607" w:rsidR="00D30920" w:rsidRPr="005E2097" w:rsidRDefault="00D30920" w:rsidP="00D30920">
            <w:pPr>
              <w:jc w:val="center"/>
              <w:rPr>
                <w:color w:val="EE0000"/>
                <w:sz w:val="16"/>
                <w:szCs w:val="16"/>
                <w:highlight w:val="yellow"/>
              </w:rPr>
            </w:pPr>
          </w:p>
        </w:tc>
      </w:tr>
      <w:tr w:rsidR="00D30920" w:rsidRPr="005E2097" w14:paraId="1B9C8D1C" w14:textId="77777777" w:rsidTr="00F12977">
        <w:trPr>
          <w:jc w:val="center"/>
        </w:trPr>
        <w:tc>
          <w:tcPr>
            <w:tcW w:w="3681" w:type="dxa"/>
          </w:tcPr>
          <w:p w14:paraId="31B4E123" w14:textId="7393C4DE" w:rsidR="00D30920" w:rsidRPr="005E2097" w:rsidRDefault="00D30920" w:rsidP="00D30920">
            <w:pPr>
              <w:jc w:val="center"/>
              <w:rPr>
                <w:color w:val="EE0000"/>
                <w:sz w:val="16"/>
                <w:szCs w:val="16"/>
                <w:highlight w:val="yellow"/>
              </w:rPr>
            </w:pPr>
          </w:p>
        </w:tc>
        <w:tc>
          <w:tcPr>
            <w:tcW w:w="1134" w:type="dxa"/>
          </w:tcPr>
          <w:p w14:paraId="655C7AEA" w14:textId="309231F8" w:rsidR="00D30920" w:rsidRPr="005E2097" w:rsidRDefault="00D30920" w:rsidP="00D30920">
            <w:pPr>
              <w:jc w:val="center"/>
              <w:rPr>
                <w:color w:val="EE0000"/>
                <w:sz w:val="16"/>
                <w:szCs w:val="16"/>
                <w:highlight w:val="yellow"/>
              </w:rPr>
            </w:pPr>
          </w:p>
        </w:tc>
        <w:tc>
          <w:tcPr>
            <w:tcW w:w="1423" w:type="dxa"/>
          </w:tcPr>
          <w:p w14:paraId="032DC12D" w14:textId="392DE40A" w:rsidR="00D30920" w:rsidRPr="005E2097" w:rsidRDefault="00D30920" w:rsidP="00D30920">
            <w:pPr>
              <w:jc w:val="center"/>
              <w:rPr>
                <w:color w:val="EE0000"/>
                <w:sz w:val="16"/>
                <w:szCs w:val="16"/>
                <w:highlight w:val="yellow"/>
              </w:rPr>
            </w:pPr>
          </w:p>
        </w:tc>
        <w:tc>
          <w:tcPr>
            <w:tcW w:w="2404" w:type="dxa"/>
          </w:tcPr>
          <w:p w14:paraId="0D589D70" w14:textId="6EC5E6A3" w:rsidR="00D30920" w:rsidRPr="005E2097" w:rsidRDefault="00D30920" w:rsidP="00D30920">
            <w:pPr>
              <w:jc w:val="center"/>
              <w:rPr>
                <w:color w:val="EE0000"/>
                <w:sz w:val="16"/>
                <w:szCs w:val="16"/>
                <w:highlight w:val="yellow"/>
              </w:rPr>
            </w:pPr>
          </w:p>
        </w:tc>
      </w:tr>
      <w:tr w:rsidR="00D30920" w:rsidRPr="005E2097" w14:paraId="020E476E" w14:textId="77777777" w:rsidTr="00F12977">
        <w:trPr>
          <w:jc w:val="center"/>
        </w:trPr>
        <w:tc>
          <w:tcPr>
            <w:tcW w:w="3681" w:type="dxa"/>
          </w:tcPr>
          <w:p w14:paraId="5FDE3739" w14:textId="3591024D" w:rsidR="00D30920" w:rsidRPr="005E2097" w:rsidRDefault="00D30920" w:rsidP="00D30920">
            <w:pPr>
              <w:jc w:val="center"/>
              <w:rPr>
                <w:color w:val="EE0000"/>
                <w:sz w:val="16"/>
                <w:szCs w:val="16"/>
                <w:highlight w:val="yellow"/>
              </w:rPr>
            </w:pPr>
          </w:p>
        </w:tc>
        <w:tc>
          <w:tcPr>
            <w:tcW w:w="1134" w:type="dxa"/>
          </w:tcPr>
          <w:p w14:paraId="2644AA20" w14:textId="694C777E" w:rsidR="00D30920" w:rsidRPr="005E2097" w:rsidRDefault="00D30920" w:rsidP="00D30920">
            <w:pPr>
              <w:jc w:val="center"/>
              <w:rPr>
                <w:color w:val="EE0000"/>
                <w:sz w:val="16"/>
                <w:szCs w:val="16"/>
                <w:highlight w:val="yellow"/>
              </w:rPr>
            </w:pPr>
          </w:p>
        </w:tc>
        <w:tc>
          <w:tcPr>
            <w:tcW w:w="1423" w:type="dxa"/>
          </w:tcPr>
          <w:p w14:paraId="6AF96D8E" w14:textId="692C7334" w:rsidR="00D30920" w:rsidRPr="005E2097" w:rsidRDefault="00D30920" w:rsidP="00D30920">
            <w:pPr>
              <w:jc w:val="center"/>
              <w:rPr>
                <w:color w:val="EE0000"/>
                <w:sz w:val="16"/>
                <w:szCs w:val="16"/>
                <w:highlight w:val="yellow"/>
              </w:rPr>
            </w:pPr>
          </w:p>
        </w:tc>
        <w:tc>
          <w:tcPr>
            <w:tcW w:w="2404" w:type="dxa"/>
          </w:tcPr>
          <w:p w14:paraId="7DECD758" w14:textId="06F46752" w:rsidR="00D30920" w:rsidRPr="005E2097" w:rsidRDefault="00D30920" w:rsidP="00D30920">
            <w:pPr>
              <w:jc w:val="center"/>
              <w:rPr>
                <w:color w:val="EE0000"/>
                <w:sz w:val="16"/>
                <w:szCs w:val="16"/>
                <w:highlight w:val="yellow"/>
              </w:rPr>
            </w:pPr>
          </w:p>
        </w:tc>
      </w:tr>
      <w:tr w:rsidR="00D30920" w:rsidRPr="005E2097" w14:paraId="73E2DA07" w14:textId="77777777" w:rsidTr="00F12977">
        <w:trPr>
          <w:jc w:val="center"/>
        </w:trPr>
        <w:tc>
          <w:tcPr>
            <w:tcW w:w="3681" w:type="dxa"/>
          </w:tcPr>
          <w:p w14:paraId="7C3AB37B" w14:textId="130A0D71" w:rsidR="00D30920" w:rsidRPr="005E2097" w:rsidRDefault="00D30920" w:rsidP="00D30920">
            <w:pPr>
              <w:jc w:val="center"/>
              <w:rPr>
                <w:color w:val="EE0000"/>
                <w:sz w:val="16"/>
                <w:szCs w:val="16"/>
                <w:highlight w:val="yellow"/>
              </w:rPr>
            </w:pPr>
          </w:p>
        </w:tc>
        <w:tc>
          <w:tcPr>
            <w:tcW w:w="1134" w:type="dxa"/>
          </w:tcPr>
          <w:p w14:paraId="73047941" w14:textId="4494944C" w:rsidR="00D30920" w:rsidRPr="005E2097" w:rsidRDefault="00D30920" w:rsidP="00D30920">
            <w:pPr>
              <w:jc w:val="center"/>
              <w:rPr>
                <w:color w:val="EE0000"/>
                <w:sz w:val="16"/>
                <w:szCs w:val="16"/>
                <w:highlight w:val="yellow"/>
              </w:rPr>
            </w:pPr>
          </w:p>
        </w:tc>
        <w:tc>
          <w:tcPr>
            <w:tcW w:w="1423" w:type="dxa"/>
          </w:tcPr>
          <w:p w14:paraId="0DACB152" w14:textId="2DC39E17" w:rsidR="00D30920" w:rsidRPr="005E2097" w:rsidRDefault="00D30920" w:rsidP="00D30920">
            <w:pPr>
              <w:jc w:val="center"/>
              <w:rPr>
                <w:color w:val="EE0000"/>
                <w:sz w:val="16"/>
                <w:szCs w:val="16"/>
                <w:highlight w:val="yellow"/>
              </w:rPr>
            </w:pPr>
          </w:p>
        </w:tc>
        <w:tc>
          <w:tcPr>
            <w:tcW w:w="2404" w:type="dxa"/>
          </w:tcPr>
          <w:p w14:paraId="351B5043" w14:textId="17122289" w:rsidR="00D30920" w:rsidRPr="005E2097" w:rsidRDefault="00D30920" w:rsidP="00D30920">
            <w:pPr>
              <w:jc w:val="center"/>
              <w:rPr>
                <w:color w:val="EE0000"/>
                <w:sz w:val="16"/>
                <w:szCs w:val="16"/>
                <w:highlight w:val="yellow"/>
              </w:rPr>
            </w:pPr>
          </w:p>
        </w:tc>
      </w:tr>
      <w:tr w:rsidR="00D30920" w:rsidRPr="005E2097" w14:paraId="4BCECA24" w14:textId="77777777" w:rsidTr="00F12977">
        <w:trPr>
          <w:jc w:val="center"/>
        </w:trPr>
        <w:tc>
          <w:tcPr>
            <w:tcW w:w="3681" w:type="dxa"/>
          </w:tcPr>
          <w:p w14:paraId="46F0E572" w14:textId="067B5DA1" w:rsidR="00D30920" w:rsidRPr="005E2097" w:rsidRDefault="00D30920" w:rsidP="00D30920">
            <w:pPr>
              <w:jc w:val="center"/>
              <w:rPr>
                <w:color w:val="EE0000"/>
                <w:sz w:val="16"/>
                <w:szCs w:val="16"/>
                <w:highlight w:val="yellow"/>
              </w:rPr>
            </w:pPr>
          </w:p>
        </w:tc>
        <w:tc>
          <w:tcPr>
            <w:tcW w:w="1134" w:type="dxa"/>
          </w:tcPr>
          <w:p w14:paraId="229F2234" w14:textId="2BFC3B4A" w:rsidR="00D30920" w:rsidRPr="005E2097" w:rsidRDefault="00D30920" w:rsidP="00D30920">
            <w:pPr>
              <w:jc w:val="center"/>
              <w:rPr>
                <w:color w:val="EE0000"/>
                <w:sz w:val="16"/>
                <w:szCs w:val="16"/>
                <w:highlight w:val="yellow"/>
              </w:rPr>
            </w:pPr>
          </w:p>
        </w:tc>
        <w:tc>
          <w:tcPr>
            <w:tcW w:w="1423" w:type="dxa"/>
          </w:tcPr>
          <w:p w14:paraId="4DEFEBEC" w14:textId="6B90C5AC" w:rsidR="00D30920" w:rsidRPr="005E2097" w:rsidRDefault="00D30920" w:rsidP="00D30920">
            <w:pPr>
              <w:jc w:val="center"/>
              <w:rPr>
                <w:color w:val="EE0000"/>
                <w:sz w:val="16"/>
                <w:szCs w:val="16"/>
                <w:highlight w:val="yellow"/>
              </w:rPr>
            </w:pPr>
          </w:p>
        </w:tc>
        <w:tc>
          <w:tcPr>
            <w:tcW w:w="2404" w:type="dxa"/>
          </w:tcPr>
          <w:p w14:paraId="083A9E12" w14:textId="03B255C3" w:rsidR="00D30920" w:rsidRPr="005E2097" w:rsidRDefault="00D30920" w:rsidP="00D30920">
            <w:pPr>
              <w:jc w:val="center"/>
              <w:rPr>
                <w:color w:val="EE0000"/>
                <w:sz w:val="16"/>
                <w:szCs w:val="16"/>
                <w:highlight w:val="yellow"/>
              </w:rPr>
            </w:pPr>
          </w:p>
        </w:tc>
      </w:tr>
      <w:tr w:rsidR="00D30920" w:rsidRPr="005E2097" w14:paraId="293BAAF3" w14:textId="77777777" w:rsidTr="00F12977">
        <w:trPr>
          <w:jc w:val="center"/>
        </w:trPr>
        <w:tc>
          <w:tcPr>
            <w:tcW w:w="3681" w:type="dxa"/>
          </w:tcPr>
          <w:p w14:paraId="065D3C0D" w14:textId="00995568" w:rsidR="00D30920" w:rsidRPr="005E2097" w:rsidRDefault="00D30920" w:rsidP="00D30920">
            <w:pPr>
              <w:jc w:val="center"/>
              <w:rPr>
                <w:color w:val="EE0000"/>
                <w:sz w:val="16"/>
                <w:szCs w:val="16"/>
                <w:highlight w:val="yellow"/>
              </w:rPr>
            </w:pPr>
          </w:p>
        </w:tc>
        <w:tc>
          <w:tcPr>
            <w:tcW w:w="1134" w:type="dxa"/>
          </w:tcPr>
          <w:p w14:paraId="41D570DA" w14:textId="0E80DC8A" w:rsidR="00D30920" w:rsidRPr="005E2097" w:rsidRDefault="00D30920" w:rsidP="00D30920">
            <w:pPr>
              <w:jc w:val="center"/>
              <w:rPr>
                <w:color w:val="EE0000"/>
                <w:sz w:val="16"/>
                <w:szCs w:val="16"/>
                <w:highlight w:val="yellow"/>
              </w:rPr>
            </w:pPr>
          </w:p>
        </w:tc>
        <w:tc>
          <w:tcPr>
            <w:tcW w:w="1423" w:type="dxa"/>
          </w:tcPr>
          <w:p w14:paraId="34572287" w14:textId="7AB1B530" w:rsidR="00D30920" w:rsidRPr="005E2097" w:rsidRDefault="00D30920" w:rsidP="00D30920">
            <w:pPr>
              <w:jc w:val="center"/>
              <w:rPr>
                <w:color w:val="EE0000"/>
                <w:sz w:val="16"/>
                <w:szCs w:val="16"/>
                <w:highlight w:val="yellow"/>
              </w:rPr>
            </w:pPr>
          </w:p>
        </w:tc>
        <w:tc>
          <w:tcPr>
            <w:tcW w:w="2404" w:type="dxa"/>
          </w:tcPr>
          <w:p w14:paraId="0DD46BE3" w14:textId="45C39180" w:rsidR="00D30920" w:rsidRPr="005E2097" w:rsidRDefault="00D30920" w:rsidP="00D30920">
            <w:pPr>
              <w:jc w:val="center"/>
              <w:rPr>
                <w:color w:val="EE0000"/>
                <w:sz w:val="16"/>
                <w:szCs w:val="16"/>
                <w:highlight w:val="yellow"/>
              </w:rPr>
            </w:pPr>
          </w:p>
        </w:tc>
      </w:tr>
      <w:tr w:rsidR="00D30920" w:rsidRPr="005E2097" w14:paraId="7232433B" w14:textId="77777777" w:rsidTr="00F12977">
        <w:trPr>
          <w:jc w:val="center"/>
        </w:trPr>
        <w:tc>
          <w:tcPr>
            <w:tcW w:w="3681" w:type="dxa"/>
          </w:tcPr>
          <w:p w14:paraId="17D57624" w14:textId="2047298C" w:rsidR="00D30920" w:rsidRPr="005E2097" w:rsidRDefault="00D30920" w:rsidP="00D30920">
            <w:pPr>
              <w:jc w:val="center"/>
              <w:rPr>
                <w:color w:val="EE0000"/>
                <w:sz w:val="16"/>
                <w:szCs w:val="16"/>
                <w:highlight w:val="yellow"/>
              </w:rPr>
            </w:pPr>
          </w:p>
        </w:tc>
        <w:tc>
          <w:tcPr>
            <w:tcW w:w="1134" w:type="dxa"/>
          </w:tcPr>
          <w:p w14:paraId="7321FF05" w14:textId="3C62403D" w:rsidR="00D30920" w:rsidRPr="005E2097" w:rsidRDefault="00D30920" w:rsidP="00D30920">
            <w:pPr>
              <w:jc w:val="center"/>
              <w:rPr>
                <w:color w:val="EE0000"/>
                <w:sz w:val="16"/>
                <w:szCs w:val="16"/>
                <w:highlight w:val="yellow"/>
              </w:rPr>
            </w:pPr>
          </w:p>
        </w:tc>
        <w:tc>
          <w:tcPr>
            <w:tcW w:w="1423" w:type="dxa"/>
          </w:tcPr>
          <w:p w14:paraId="7A4148A4" w14:textId="3C7DACFD" w:rsidR="00D30920" w:rsidRPr="005E2097" w:rsidRDefault="00D30920" w:rsidP="00D30920">
            <w:pPr>
              <w:jc w:val="center"/>
              <w:rPr>
                <w:color w:val="EE0000"/>
                <w:sz w:val="16"/>
                <w:szCs w:val="16"/>
                <w:highlight w:val="yellow"/>
              </w:rPr>
            </w:pPr>
          </w:p>
        </w:tc>
        <w:tc>
          <w:tcPr>
            <w:tcW w:w="2404" w:type="dxa"/>
          </w:tcPr>
          <w:p w14:paraId="358CB616" w14:textId="156E1DE6" w:rsidR="00D30920" w:rsidRPr="005E2097" w:rsidRDefault="00D30920" w:rsidP="00D30920">
            <w:pPr>
              <w:jc w:val="center"/>
              <w:rPr>
                <w:color w:val="EE0000"/>
                <w:sz w:val="16"/>
                <w:szCs w:val="16"/>
                <w:highlight w:val="yellow"/>
              </w:rPr>
            </w:pPr>
          </w:p>
        </w:tc>
      </w:tr>
      <w:tr w:rsidR="00D30920" w:rsidRPr="005E2097" w14:paraId="762AD16D" w14:textId="77777777" w:rsidTr="00F12977">
        <w:trPr>
          <w:jc w:val="center"/>
        </w:trPr>
        <w:tc>
          <w:tcPr>
            <w:tcW w:w="3681" w:type="dxa"/>
          </w:tcPr>
          <w:p w14:paraId="72E77617" w14:textId="52EA4109" w:rsidR="00D30920" w:rsidRPr="005E2097" w:rsidRDefault="00D30920" w:rsidP="00D30920">
            <w:pPr>
              <w:jc w:val="center"/>
              <w:rPr>
                <w:color w:val="EE0000"/>
                <w:sz w:val="16"/>
                <w:szCs w:val="16"/>
                <w:highlight w:val="yellow"/>
              </w:rPr>
            </w:pPr>
          </w:p>
        </w:tc>
        <w:tc>
          <w:tcPr>
            <w:tcW w:w="1134" w:type="dxa"/>
          </w:tcPr>
          <w:p w14:paraId="34AA3955" w14:textId="359FEA3F" w:rsidR="00D30920" w:rsidRPr="005E2097" w:rsidRDefault="00D30920" w:rsidP="00D30920">
            <w:pPr>
              <w:jc w:val="center"/>
              <w:rPr>
                <w:color w:val="EE0000"/>
                <w:sz w:val="16"/>
                <w:szCs w:val="16"/>
                <w:highlight w:val="yellow"/>
              </w:rPr>
            </w:pPr>
          </w:p>
        </w:tc>
        <w:tc>
          <w:tcPr>
            <w:tcW w:w="1423" w:type="dxa"/>
          </w:tcPr>
          <w:p w14:paraId="016637CB" w14:textId="6F734EB8" w:rsidR="00D30920" w:rsidRPr="005E2097" w:rsidRDefault="00D30920" w:rsidP="00D30920">
            <w:pPr>
              <w:jc w:val="center"/>
              <w:rPr>
                <w:color w:val="EE0000"/>
                <w:sz w:val="16"/>
                <w:szCs w:val="16"/>
                <w:highlight w:val="yellow"/>
              </w:rPr>
            </w:pPr>
          </w:p>
        </w:tc>
        <w:tc>
          <w:tcPr>
            <w:tcW w:w="2404" w:type="dxa"/>
          </w:tcPr>
          <w:p w14:paraId="497705EB" w14:textId="65119AFA" w:rsidR="00D30920" w:rsidRPr="005E2097" w:rsidRDefault="00D30920" w:rsidP="00D30920">
            <w:pPr>
              <w:jc w:val="center"/>
              <w:rPr>
                <w:color w:val="EE0000"/>
                <w:sz w:val="16"/>
                <w:szCs w:val="16"/>
                <w:highlight w:val="yellow"/>
              </w:rPr>
            </w:pPr>
          </w:p>
        </w:tc>
      </w:tr>
    </w:tbl>
    <w:p w14:paraId="3E8141E4" w14:textId="299B2D1C" w:rsidR="00AE21CC" w:rsidRPr="005E2097" w:rsidRDefault="00A108A9" w:rsidP="00A108A9">
      <w:pPr>
        <w:pStyle w:val="Fuente"/>
        <w:rPr>
          <w:color w:val="EE0000"/>
        </w:rPr>
      </w:pPr>
      <w:r w:rsidRPr="005E2097">
        <w:rPr>
          <w:color w:val="EE0000"/>
          <w:highlight w:val="yellow"/>
        </w:rPr>
        <w:t>Fuente: IDEAM, 2024.</w:t>
      </w:r>
    </w:p>
    <w:p w14:paraId="6E245884" w14:textId="61D2C1D3" w:rsidR="007A03F0" w:rsidRPr="00E13FBC" w:rsidRDefault="007A03F0" w:rsidP="007A03F0">
      <w:pPr>
        <w:pStyle w:val="Ttulo2"/>
      </w:pPr>
      <w:bookmarkStart w:id="21" w:name="_Ref160630989"/>
      <w:bookmarkStart w:id="22" w:name="_Toc238403714"/>
      <w:r w:rsidRPr="00E13FBC">
        <w:t>Información Cartográfica</w:t>
      </w:r>
      <w:bookmarkEnd w:id="21"/>
      <w:bookmarkEnd w:id="22"/>
      <w:r w:rsidR="008A614A" w:rsidRPr="00E13FBC">
        <w:t xml:space="preserve"> </w:t>
      </w:r>
    </w:p>
    <w:p w14:paraId="59F4E7F9" w14:textId="611291CF" w:rsidR="006E3772" w:rsidRPr="00E13FBC" w:rsidRDefault="00C96E32" w:rsidP="006E3772">
      <w:r w:rsidRPr="00E13FBC">
        <w:t>La información cartográfica para el desarrollo del presente estudio fue tomada de la base de datos del IGAC a escala 1:10000, donde se consultó principalmente para los estudios de hidrología la información de curvas de nivel y drenajes delimitados por la entidad</w:t>
      </w:r>
      <w:r w:rsidR="00A863A9" w:rsidRPr="00E13FBC">
        <w:t xml:space="preserve"> para </w:t>
      </w:r>
      <w:r w:rsidR="00A863A9" w:rsidRPr="00E13FBC">
        <w:lastRenderedPageBreak/>
        <w:t>realizar un análisis regional de precipitación. También se utilizó la información de planchas a escala 1:25000 para poder identificar de mejor manera los drenajes de la zona de estudio.</w:t>
      </w:r>
    </w:p>
    <w:p w14:paraId="1B796D9F" w14:textId="45DE4CC8" w:rsidR="00A863A9" w:rsidRPr="00E13FBC" w:rsidRDefault="00A863A9" w:rsidP="006E3772">
      <w:r w:rsidRPr="00E13FBC">
        <w:t xml:space="preserve">Como complemento se </w:t>
      </w:r>
      <w:r w:rsidR="006D33CD" w:rsidRPr="00E13FBC">
        <w:t>utilizó la información de imágenes satelitales del satélite ALOS PALSAR de la NASA que provee modelos digitales de terreno a una resolución de 12.5x12.5m</w:t>
      </w:r>
      <w:r w:rsidR="005A006B" w:rsidRPr="00E13FBC">
        <w:t xml:space="preserve">. </w:t>
      </w:r>
      <w:r w:rsidR="005A771C" w:rsidRPr="00E13FBC">
        <w:t>E</w:t>
      </w:r>
      <w:r w:rsidR="005A006B" w:rsidRPr="00E13FBC">
        <w:t xml:space="preserve">n la </w:t>
      </w:r>
      <w:r w:rsidR="005A006B" w:rsidRPr="00E13FBC">
        <w:fldChar w:fldCharType="begin"/>
      </w:r>
      <w:r w:rsidR="005A006B" w:rsidRPr="00E13FBC">
        <w:instrText xml:space="preserve"> REF _Ref160460631 \h </w:instrText>
      </w:r>
      <w:r w:rsidR="00E13FBC">
        <w:instrText xml:space="preserve"> \* MERGEFORMAT </w:instrText>
      </w:r>
      <w:r w:rsidR="005A006B" w:rsidRPr="00E13FBC">
        <w:fldChar w:fldCharType="separate"/>
      </w:r>
      <w:r w:rsidR="005E2097" w:rsidRPr="00E13FBC">
        <w:t xml:space="preserve">Ilustración </w:t>
      </w:r>
      <w:r w:rsidR="005E2097">
        <w:rPr>
          <w:noProof/>
        </w:rPr>
        <w:t>2</w:t>
      </w:r>
      <w:r w:rsidR="005E2097">
        <w:rPr>
          <w:noProof/>
        </w:rPr>
        <w:noBreakHyphen/>
        <w:t>4</w:t>
      </w:r>
      <w:r w:rsidR="005A006B" w:rsidRPr="00E13FBC">
        <w:fldChar w:fldCharType="end"/>
      </w:r>
      <w:r w:rsidR="005A771C" w:rsidRPr="00E13FBC">
        <w:t xml:space="preserve"> se observa la extensión de área de las imágenes descargadas. </w:t>
      </w:r>
    </w:p>
    <w:p w14:paraId="41A76513" w14:textId="032E96B3" w:rsidR="005A006B" w:rsidRPr="005E2097" w:rsidRDefault="005A006B" w:rsidP="005A006B">
      <w:pPr>
        <w:pStyle w:val="Descripcin"/>
        <w:keepNext/>
        <w:rPr>
          <w:highlight w:val="cyan"/>
        </w:rPr>
      </w:pPr>
      <w:bookmarkStart w:id="23" w:name="_Ref160460631"/>
      <w:bookmarkStart w:id="24" w:name="_Toc238403776"/>
      <w:r w:rsidRPr="005E2097">
        <w:rPr>
          <w:highlight w:val="cyan"/>
        </w:rPr>
        <w:t xml:space="preserve">Ilustración </w:t>
      </w:r>
      <w:r w:rsidR="001D23B0" w:rsidRPr="005E2097">
        <w:rPr>
          <w:highlight w:val="cyan"/>
        </w:rPr>
        <w:fldChar w:fldCharType="begin"/>
      </w:r>
      <w:r w:rsidR="001D23B0" w:rsidRPr="005E2097">
        <w:rPr>
          <w:highlight w:val="cyan"/>
        </w:rPr>
        <w:instrText xml:space="preserve"> STYLEREF 1 \s </w:instrText>
      </w:r>
      <w:r w:rsidR="001D23B0" w:rsidRPr="005E2097">
        <w:rPr>
          <w:highlight w:val="cyan"/>
        </w:rPr>
        <w:fldChar w:fldCharType="separate"/>
      </w:r>
      <w:r w:rsidR="005E2097" w:rsidRPr="005E2097">
        <w:rPr>
          <w:noProof/>
          <w:highlight w:val="cyan"/>
        </w:rPr>
        <w:t>2</w:t>
      </w:r>
      <w:r w:rsidR="001D23B0" w:rsidRPr="005E2097">
        <w:rPr>
          <w:noProof/>
          <w:highlight w:val="cyan"/>
        </w:rPr>
        <w:fldChar w:fldCharType="end"/>
      </w:r>
      <w:r w:rsidR="00BD132C" w:rsidRPr="005E2097">
        <w:rPr>
          <w:highlight w:val="cyan"/>
        </w:rPr>
        <w:noBreakHyphen/>
      </w:r>
      <w:r w:rsidR="001D23B0" w:rsidRPr="005E2097">
        <w:rPr>
          <w:highlight w:val="cyan"/>
        </w:rPr>
        <w:fldChar w:fldCharType="begin"/>
      </w:r>
      <w:r w:rsidR="001D23B0" w:rsidRPr="005E2097">
        <w:rPr>
          <w:highlight w:val="cyan"/>
        </w:rPr>
        <w:instrText xml:space="preserve"> SEQ Ilustración \* ARABIC \s 1 </w:instrText>
      </w:r>
      <w:r w:rsidR="001D23B0" w:rsidRPr="005E2097">
        <w:rPr>
          <w:highlight w:val="cyan"/>
        </w:rPr>
        <w:fldChar w:fldCharType="separate"/>
      </w:r>
      <w:r w:rsidR="005E2097" w:rsidRPr="005E2097">
        <w:rPr>
          <w:noProof/>
          <w:highlight w:val="cyan"/>
        </w:rPr>
        <w:t>4</w:t>
      </w:r>
      <w:r w:rsidR="001D23B0" w:rsidRPr="005E2097">
        <w:rPr>
          <w:noProof/>
          <w:highlight w:val="cyan"/>
        </w:rPr>
        <w:fldChar w:fldCharType="end"/>
      </w:r>
      <w:bookmarkEnd w:id="23"/>
      <w:r w:rsidRPr="005E2097">
        <w:rPr>
          <w:highlight w:val="cyan"/>
        </w:rPr>
        <w:t>. DEM ALOS PALSAR</w:t>
      </w:r>
      <w:bookmarkEnd w:id="24"/>
    </w:p>
    <w:p w14:paraId="7F357496" w14:textId="4A9FF61A" w:rsidR="006052FF" w:rsidRPr="005E2097" w:rsidRDefault="00080614" w:rsidP="005A006B">
      <w:pPr>
        <w:pStyle w:val="Sinespaciado"/>
        <w:rPr>
          <w:highlight w:val="cyan"/>
        </w:rPr>
      </w:pPr>
      <w:r w:rsidRPr="005E2097">
        <w:rPr>
          <w:noProof/>
          <w:highlight w:val="cyan"/>
        </w:rPr>
        <w:drawing>
          <wp:inline distT="0" distB="0" distL="0" distR="0" wp14:anchorId="75B11DCE" wp14:editId="21BE907D">
            <wp:extent cx="5612130" cy="2554605"/>
            <wp:effectExtent l="0" t="0" r="7620" b="0"/>
            <wp:docPr id="813887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887121" name=""/>
                    <pic:cNvPicPr/>
                  </pic:nvPicPr>
                  <pic:blipFill>
                    <a:blip r:embed="rId19"/>
                    <a:stretch>
                      <a:fillRect/>
                    </a:stretch>
                  </pic:blipFill>
                  <pic:spPr>
                    <a:xfrm>
                      <a:off x="0" y="0"/>
                      <a:ext cx="5612130" cy="2554605"/>
                    </a:xfrm>
                    <a:prstGeom prst="rect">
                      <a:avLst/>
                    </a:prstGeom>
                  </pic:spPr>
                </pic:pic>
              </a:graphicData>
            </a:graphic>
          </wp:inline>
        </w:drawing>
      </w:r>
    </w:p>
    <w:p w14:paraId="37FEA094" w14:textId="37CCF259" w:rsidR="005A006B" w:rsidRPr="00E13FBC" w:rsidRDefault="005A006B" w:rsidP="005A006B">
      <w:pPr>
        <w:pStyle w:val="Fuente"/>
      </w:pPr>
      <w:r w:rsidRPr="005E2097">
        <w:rPr>
          <w:highlight w:val="cyan"/>
        </w:rPr>
        <w:t xml:space="preserve">Fuente: NASA ALOS PALSAR, </w:t>
      </w:r>
      <w:commentRangeStart w:id="25"/>
      <w:r w:rsidRPr="005E2097">
        <w:rPr>
          <w:highlight w:val="cyan"/>
        </w:rPr>
        <w:t>2024</w:t>
      </w:r>
      <w:commentRangeEnd w:id="25"/>
      <w:r w:rsidR="005E2097" w:rsidRPr="005E2097">
        <w:rPr>
          <w:rStyle w:val="Refdecomentario"/>
          <w:sz w:val="18"/>
          <w:szCs w:val="18"/>
          <w:highlight w:val="cyan"/>
        </w:rPr>
        <w:commentReference w:id="25"/>
      </w:r>
      <w:r w:rsidRPr="005E2097">
        <w:rPr>
          <w:highlight w:val="cyan"/>
        </w:rPr>
        <w:t>.</w:t>
      </w:r>
    </w:p>
    <w:p w14:paraId="6547F81D" w14:textId="42B2946D" w:rsidR="00232C1A" w:rsidRPr="00E13FBC" w:rsidRDefault="00232C1A" w:rsidP="00232C1A">
      <w:r w:rsidRPr="00E13FBC">
        <w:t>En el Anexo 2 Información Cartográfica se incluyen las planchas y archivos descargados.</w:t>
      </w:r>
    </w:p>
    <w:p w14:paraId="31436641" w14:textId="44C64209" w:rsidR="008A614A" w:rsidRPr="00E13FBC" w:rsidRDefault="008A614A" w:rsidP="008A614A">
      <w:pPr>
        <w:pStyle w:val="Ttulo2"/>
      </w:pPr>
      <w:bookmarkStart w:id="26" w:name="_Toc238403715"/>
      <w:r w:rsidRPr="00E13FBC">
        <w:t>Información Topográfica y Batimétrica</w:t>
      </w:r>
      <w:bookmarkEnd w:id="26"/>
      <w:r w:rsidRPr="00E13FBC">
        <w:t xml:space="preserve"> </w:t>
      </w:r>
    </w:p>
    <w:p w14:paraId="009680C2" w14:textId="77777777" w:rsidR="005E2097" w:rsidRDefault="00EC6222" w:rsidP="00232C1A">
      <w:commentRangeStart w:id="27"/>
      <w:r w:rsidRPr="005E2097">
        <w:rPr>
          <w:highlight w:val="cyan"/>
        </w:rPr>
        <w:t>Se recibió por parte de Constructora Amarilo la información de la implantación estructural del puente sobre la Quebrada No. 2</w:t>
      </w:r>
      <w:r w:rsidR="00C118AD" w:rsidRPr="005E2097">
        <w:rPr>
          <w:highlight w:val="cyan"/>
        </w:rPr>
        <w:t xml:space="preserve"> y los planos topográficos donde se incluyen la superficie de terreno y batimetría de este cuerpo de agua </w:t>
      </w:r>
      <w:r w:rsidR="00406B96" w:rsidRPr="005E2097">
        <w:rPr>
          <w:highlight w:val="cyan"/>
        </w:rPr>
        <w:t>correspondiente al levantamiento realizado en el mes de noviembre de 2023.</w:t>
      </w:r>
      <w:r w:rsidR="00406B96" w:rsidRPr="00E13FBC">
        <w:t xml:space="preserve"> </w:t>
      </w:r>
      <w:commentRangeEnd w:id="27"/>
      <w:r w:rsidR="005E2097">
        <w:rPr>
          <w:rStyle w:val="Refdecomentario"/>
          <w:sz w:val="22"/>
          <w:szCs w:val="22"/>
        </w:rPr>
        <w:commentReference w:id="27"/>
      </w:r>
    </w:p>
    <w:p w14:paraId="6AE6432E" w14:textId="3297B20E" w:rsidR="00C3354B" w:rsidRPr="00E13FBC" w:rsidRDefault="00AA261E" w:rsidP="00232C1A">
      <w:r w:rsidRPr="00E13FBC">
        <w:t>En el Anexo 8 del informe se presenta la base utilizada.</w:t>
      </w:r>
    </w:p>
    <w:p w14:paraId="2D516756" w14:textId="58A75332" w:rsidR="00EC6222" w:rsidRPr="00E13FBC" w:rsidRDefault="00EC6222" w:rsidP="00EC6222">
      <w:pPr>
        <w:pStyle w:val="Ttulo2"/>
      </w:pPr>
      <w:bookmarkStart w:id="28" w:name="_Toc238403716"/>
      <w:r w:rsidRPr="00E13FBC">
        <w:t xml:space="preserve">Información </w:t>
      </w:r>
      <w:r w:rsidR="00994169" w:rsidRPr="00E13FBC">
        <w:t>Estudio de Suelos</w:t>
      </w:r>
      <w:bookmarkEnd w:id="28"/>
    </w:p>
    <w:p w14:paraId="03197468" w14:textId="452D896E" w:rsidR="00EC6222" w:rsidRPr="00E13FBC" w:rsidRDefault="00994169" w:rsidP="00232C1A">
      <w:commentRangeStart w:id="29"/>
      <w:r w:rsidRPr="00E13FBC">
        <w:t>Para los análisis de socavación se utiliza los resultados de las granulometrías del estudio de suelos realizado en el proyecto Rosa Blanca de</w:t>
      </w:r>
      <w:r w:rsidR="00F07CC0" w:rsidRPr="00E13FBC">
        <w:t xml:space="preserve"> fecha diciembre de 2023 y que se adjuntan en el Anexo 9 de este informe.</w:t>
      </w:r>
      <w:commentRangeEnd w:id="29"/>
      <w:r w:rsidR="005E2097" w:rsidRPr="00E13FBC">
        <w:rPr>
          <w:rStyle w:val="Refdecomentario"/>
          <w:sz w:val="22"/>
          <w:szCs w:val="22"/>
        </w:rPr>
        <w:commentReference w:id="29"/>
      </w:r>
    </w:p>
    <w:p w14:paraId="5CA30C0D" w14:textId="45F24FCE" w:rsidR="0048274C" w:rsidRPr="00E13FBC" w:rsidRDefault="00A5596C" w:rsidP="00A417FC">
      <w:pPr>
        <w:pStyle w:val="Ttulo1"/>
      </w:pPr>
      <w:bookmarkStart w:id="30" w:name="_Ref160531033"/>
      <w:bookmarkStart w:id="31" w:name="_Toc238403717"/>
      <w:r w:rsidRPr="00E13FBC">
        <w:lastRenderedPageBreak/>
        <w:t>CARACTERIZACIÓN MORFOMÉTRICA DE LA CUENCA</w:t>
      </w:r>
      <w:bookmarkEnd w:id="30"/>
      <w:bookmarkEnd w:id="31"/>
    </w:p>
    <w:p w14:paraId="397E0B6A" w14:textId="64646494" w:rsidR="00A5596C" w:rsidRPr="00E13FBC" w:rsidRDefault="00074EA4" w:rsidP="00A5596C">
      <w:r w:rsidRPr="00E13FBC">
        <w:t>En este numeral se realiza la descripción de las características de la cuenca hidrográfica en estudio.</w:t>
      </w:r>
    </w:p>
    <w:p w14:paraId="213A66B7" w14:textId="4DFD1188" w:rsidR="001A53E8" w:rsidRPr="00E13FBC" w:rsidRDefault="00F95ADC" w:rsidP="0016299B">
      <w:pPr>
        <w:pStyle w:val="Ttulo2"/>
      </w:pPr>
      <w:bookmarkStart w:id="32" w:name="_Ref160529074"/>
      <w:bookmarkStart w:id="33" w:name="_Toc238403718"/>
      <w:r w:rsidRPr="00E13FBC">
        <w:t>Delimitación de la cuenca</w:t>
      </w:r>
      <w:bookmarkEnd w:id="32"/>
      <w:bookmarkEnd w:id="33"/>
    </w:p>
    <w:p w14:paraId="4544691A" w14:textId="18102F1E" w:rsidR="00655900" w:rsidRPr="00E13FBC" w:rsidRDefault="005A0927" w:rsidP="00655900">
      <w:r w:rsidRPr="00E13FBC">
        <w:t xml:space="preserve">La delimitación de la cuenca de estudio se realizó utilizando como insumo topográfico la base cartográfica del numeral </w:t>
      </w:r>
      <w:r w:rsidRPr="00E13FBC">
        <w:fldChar w:fldCharType="begin"/>
      </w:r>
      <w:r w:rsidRPr="00E13FBC">
        <w:instrText xml:space="preserve"> REF _Ref160630989 \r \h </w:instrText>
      </w:r>
      <w:r w:rsidR="00E13FBC">
        <w:instrText xml:space="preserve"> \* MERGEFORMAT </w:instrText>
      </w:r>
      <w:r w:rsidRPr="00E13FBC">
        <w:fldChar w:fldCharType="separate"/>
      </w:r>
      <w:r w:rsidR="001D23B0">
        <w:t>2.2</w:t>
      </w:r>
      <w:r w:rsidRPr="00E13FBC">
        <w:fldChar w:fldCharType="end"/>
      </w:r>
      <w:r w:rsidRPr="00E13FBC">
        <w:t xml:space="preserve"> para identificar los drenajes existentes, donde se tomaron las curvas de nivel del modelo digital de terreno regional ALOS PALSAR.</w:t>
      </w:r>
    </w:p>
    <w:p w14:paraId="7B5CE72E" w14:textId="7C3BD63D" w:rsidR="005A0927" w:rsidRPr="00E13FBC" w:rsidRDefault="0033364F" w:rsidP="00655900">
      <w:r w:rsidRPr="00E13FBC">
        <w:t>Mediante la ayuda de un software especializado de geoprocesamiento que puede realizar el procedimiento a través de análisis espaciales de divisoria de agua y direcciones de flujo se realizó la delimitación de las cuencas con el punto de descarga definido donde confluyen los drenajes que se encuentran dentro del área de influencia del proyecto.</w:t>
      </w:r>
    </w:p>
    <w:p w14:paraId="0DDDC5E7" w14:textId="2AC67611" w:rsidR="0033364F" w:rsidRPr="00E13FBC" w:rsidRDefault="00EE068E" w:rsidP="00655900">
      <w:r w:rsidRPr="00E13FBC">
        <w:t xml:space="preserve">En primera instancia se realizar una adecuación del DEM </w:t>
      </w:r>
      <w:r w:rsidR="00443AF4" w:rsidRPr="00E13FBC">
        <w:t xml:space="preserve">utilizando los drenajes conocidos de la cartografía IGAC, esto para forzar que en el geoprocesamiento </w:t>
      </w:r>
      <w:r w:rsidR="00F36A1A" w:rsidRPr="00E13FBC">
        <w:t xml:space="preserve">de definición de acumulación del flujo se generen los drenajes de forma correcta. En la </w:t>
      </w:r>
      <w:r w:rsidR="004C455D" w:rsidRPr="00E13FBC">
        <w:fldChar w:fldCharType="begin"/>
      </w:r>
      <w:r w:rsidR="004C455D" w:rsidRPr="00E13FBC">
        <w:instrText xml:space="preserve"> REF _Ref160631226 \h </w:instrText>
      </w:r>
      <w:r w:rsidR="006631A7" w:rsidRPr="00E13FBC">
        <w:instrText xml:space="preserve"> \* MERGEFORMAT </w:instrText>
      </w:r>
      <w:r w:rsidR="004C455D" w:rsidRPr="00E13FBC">
        <w:fldChar w:fldCharType="separate"/>
      </w:r>
      <w:r w:rsidR="001D23B0" w:rsidRPr="00E13FBC">
        <w:t xml:space="preserve">Ilustración </w:t>
      </w:r>
      <w:r w:rsidR="001D23B0">
        <w:rPr>
          <w:noProof/>
        </w:rPr>
        <w:t>3</w:t>
      </w:r>
      <w:r w:rsidR="001D23B0">
        <w:rPr>
          <w:noProof/>
        </w:rPr>
        <w:noBreakHyphen/>
        <w:t>1</w:t>
      </w:r>
      <w:r w:rsidR="004C455D" w:rsidRPr="00E13FBC">
        <w:fldChar w:fldCharType="end"/>
      </w:r>
      <w:r w:rsidR="004C455D" w:rsidRPr="00E13FBC">
        <w:t xml:space="preserve"> se ejemplifica el ejercicio realizado donde se evidencia que se ha marcado de manera especial los drenajes de la zona de estudio.</w:t>
      </w:r>
    </w:p>
    <w:p w14:paraId="51C7F1B9" w14:textId="28773A77" w:rsidR="004C455D" w:rsidRPr="005E2097" w:rsidRDefault="004C455D" w:rsidP="004C455D">
      <w:pPr>
        <w:pStyle w:val="Descripcin"/>
        <w:keepNext/>
        <w:rPr>
          <w:highlight w:val="cyan"/>
        </w:rPr>
      </w:pPr>
      <w:bookmarkStart w:id="34" w:name="_Ref160631226"/>
      <w:bookmarkStart w:id="35" w:name="_Toc238403777"/>
      <w:commentRangeStart w:id="36"/>
      <w:r w:rsidRPr="005E2097">
        <w:rPr>
          <w:highlight w:val="cyan"/>
        </w:rPr>
        <w:t xml:space="preserve">Ilustración </w:t>
      </w:r>
      <w:r w:rsidR="001D23B0" w:rsidRPr="005E2097">
        <w:rPr>
          <w:highlight w:val="cyan"/>
        </w:rPr>
        <w:fldChar w:fldCharType="begin"/>
      </w:r>
      <w:r w:rsidR="001D23B0" w:rsidRPr="005E2097">
        <w:rPr>
          <w:highlight w:val="cyan"/>
        </w:rPr>
        <w:instrText xml:space="preserve"> STYLEREF 1 \s </w:instrText>
      </w:r>
      <w:r w:rsidR="001D23B0" w:rsidRPr="005E2097">
        <w:rPr>
          <w:highlight w:val="cyan"/>
        </w:rPr>
        <w:fldChar w:fldCharType="separate"/>
      </w:r>
      <w:r w:rsidR="001D23B0" w:rsidRPr="005E2097">
        <w:rPr>
          <w:noProof/>
          <w:highlight w:val="cyan"/>
        </w:rPr>
        <w:t>3</w:t>
      </w:r>
      <w:r w:rsidR="001D23B0" w:rsidRPr="005E2097">
        <w:rPr>
          <w:noProof/>
          <w:highlight w:val="cyan"/>
        </w:rPr>
        <w:fldChar w:fldCharType="end"/>
      </w:r>
      <w:r w:rsidR="00BD132C" w:rsidRPr="005E2097">
        <w:rPr>
          <w:highlight w:val="cyan"/>
        </w:rPr>
        <w:noBreakHyphen/>
      </w:r>
      <w:r w:rsidR="001D23B0" w:rsidRPr="005E2097">
        <w:rPr>
          <w:highlight w:val="cyan"/>
        </w:rPr>
        <w:fldChar w:fldCharType="begin"/>
      </w:r>
      <w:r w:rsidR="001D23B0" w:rsidRPr="005E2097">
        <w:rPr>
          <w:highlight w:val="cyan"/>
        </w:rPr>
        <w:instrText xml:space="preserve"> SEQ Ilustración \* ARABIC \s 1 </w:instrText>
      </w:r>
      <w:r w:rsidR="001D23B0" w:rsidRPr="005E2097">
        <w:rPr>
          <w:highlight w:val="cyan"/>
        </w:rPr>
        <w:fldChar w:fldCharType="separate"/>
      </w:r>
      <w:r w:rsidR="001D23B0" w:rsidRPr="005E2097">
        <w:rPr>
          <w:noProof/>
          <w:highlight w:val="cyan"/>
        </w:rPr>
        <w:t>1</w:t>
      </w:r>
      <w:r w:rsidR="001D23B0" w:rsidRPr="005E2097">
        <w:rPr>
          <w:noProof/>
          <w:highlight w:val="cyan"/>
        </w:rPr>
        <w:fldChar w:fldCharType="end"/>
      </w:r>
      <w:bookmarkEnd w:id="34"/>
      <w:r w:rsidRPr="005E2097">
        <w:rPr>
          <w:highlight w:val="cyan"/>
        </w:rPr>
        <w:t>. Adecuación DEM Área Influencia</w:t>
      </w:r>
      <w:bookmarkEnd w:id="35"/>
    </w:p>
    <w:p w14:paraId="585250D9" w14:textId="311B381C" w:rsidR="00F36A1A" w:rsidRPr="005E2097" w:rsidRDefault="004C455D" w:rsidP="004C455D">
      <w:pPr>
        <w:pStyle w:val="Sinespaciado"/>
        <w:rPr>
          <w:highlight w:val="cyan"/>
        </w:rPr>
      </w:pPr>
      <w:r w:rsidRPr="005E2097">
        <w:rPr>
          <w:noProof/>
          <w:highlight w:val="cyan"/>
        </w:rPr>
        <w:drawing>
          <wp:inline distT="0" distB="0" distL="0" distR="0" wp14:anchorId="7C4467AE" wp14:editId="396E5851">
            <wp:extent cx="3815114" cy="3048000"/>
            <wp:effectExtent l="0" t="0" r="0" b="0"/>
            <wp:docPr id="187264774" name="Imagen 1" descr="Imagen que contiene exterior, vuelo, naranja,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4774" name="Imagen 1" descr="Imagen que contiene exterior, vuelo, naranja, grande&#10;&#10;Descripción generada automáticamente"/>
                    <pic:cNvPicPr/>
                  </pic:nvPicPr>
                  <pic:blipFill>
                    <a:blip r:embed="rId20"/>
                    <a:stretch>
                      <a:fillRect/>
                    </a:stretch>
                  </pic:blipFill>
                  <pic:spPr>
                    <a:xfrm>
                      <a:off x="0" y="0"/>
                      <a:ext cx="3819343" cy="3051379"/>
                    </a:xfrm>
                    <a:prstGeom prst="rect">
                      <a:avLst/>
                    </a:prstGeom>
                  </pic:spPr>
                </pic:pic>
              </a:graphicData>
            </a:graphic>
          </wp:inline>
        </w:drawing>
      </w:r>
    </w:p>
    <w:p w14:paraId="18DAD1A5" w14:textId="3038454B" w:rsidR="004C455D" w:rsidRPr="00E13FBC" w:rsidRDefault="004C455D" w:rsidP="004C455D">
      <w:pPr>
        <w:pStyle w:val="Fuente"/>
      </w:pPr>
      <w:r w:rsidRPr="005E2097">
        <w:rPr>
          <w:highlight w:val="cyan"/>
        </w:rPr>
        <w:t>Fuente: INCOHISA, 20224.</w:t>
      </w:r>
      <w:commentRangeEnd w:id="36"/>
      <w:r w:rsidR="005E2097" w:rsidRPr="00E13FBC">
        <w:rPr>
          <w:rStyle w:val="Refdecomentario"/>
          <w:sz w:val="18"/>
          <w:szCs w:val="18"/>
        </w:rPr>
        <w:commentReference w:id="36"/>
      </w:r>
    </w:p>
    <w:p w14:paraId="2FDAEC78" w14:textId="56203812" w:rsidR="00207308" w:rsidRPr="00E13FBC" w:rsidRDefault="00207308" w:rsidP="00207308">
      <w:r w:rsidRPr="00E13FBC">
        <w:t xml:space="preserve">En la </w:t>
      </w:r>
      <w:r w:rsidRPr="00E13FBC">
        <w:fldChar w:fldCharType="begin"/>
      </w:r>
      <w:r w:rsidRPr="00E13FBC">
        <w:instrText xml:space="preserve"> REF _Ref160632986 \h </w:instrText>
      </w:r>
      <w:r w:rsidR="00E13FBC">
        <w:instrText xml:space="preserve"> \* MERGEFORMAT </w:instrText>
      </w:r>
      <w:r w:rsidRPr="00E13FBC">
        <w:fldChar w:fldCharType="separate"/>
      </w:r>
      <w:r w:rsidR="001D23B0" w:rsidRPr="00E13FBC">
        <w:t xml:space="preserve">Ilustración </w:t>
      </w:r>
      <w:r w:rsidR="001D23B0">
        <w:rPr>
          <w:noProof/>
        </w:rPr>
        <w:t>3</w:t>
      </w:r>
      <w:r w:rsidR="001D23B0">
        <w:rPr>
          <w:noProof/>
        </w:rPr>
        <w:noBreakHyphen/>
        <w:t>2</w:t>
      </w:r>
      <w:r w:rsidRPr="00E13FBC">
        <w:fldChar w:fldCharType="end"/>
      </w:r>
      <w:r w:rsidR="000A0EFB" w:rsidRPr="00E13FBC">
        <w:t xml:space="preserve"> se presenta los resultados del ejercicio de delimitación de la cuenca hasta el sitio de proyecto.</w:t>
      </w:r>
    </w:p>
    <w:p w14:paraId="10EA5260" w14:textId="6D6AC64F" w:rsidR="000A0EFB" w:rsidRPr="00E13FBC" w:rsidRDefault="000A0EFB" w:rsidP="00207308">
      <w:r w:rsidRPr="00E13FBC">
        <w:t xml:space="preserve">A partir de esto y con el fin de tener en cuenta el tránsito de la creciente a pesar del pequeño tamaño de la cuenca, por medio de herramientas SIG se delimitaron subcuencas para la construcción del modelo hidrológico, como se observa en la </w:t>
      </w:r>
      <w:r w:rsidRPr="00E13FBC">
        <w:fldChar w:fldCharType="begin"/>
      </w:r>
      <w:r w:rsidRPr="00E13FBC">
        <w:instrText xml:space="preserve"> REF _Ref160633059 \h </w:instrText>
      </w:r>
      <w:r w:rsidR="00E13FBC">
        <w:instrText xml:space="preserve"> \* MERGEFORMAT </w:instrText>
      </w:r>
      <w:r w:rsidRPr="00E13FBC">
        <w:fldChar w:fldCharType="separate"/>
      </w:r>
      <w:r w:rsidR="001D23B0" w:rsidRPr="00E13FBC">
        <w:t xml:space="preserve">Ilustración </w:t>
      </w:r>
      <w:r w:rsidR="001D23B0">
        <w:rPr>
          <w:noProof/>
        </w:rPr>
        <w:t>3</w:t>
      </w:r>
      <w:r w:rsidR="001D23B0">
        <w:rPr>
          <w:noProof/>
        </w:rPr>
        <w:noBreakHyphen/>
        <w:t>3</w:t>
      </w:r>
      <w:r w:rsidRPr="00E13FBC">
        <w:fldChar w:fldCharType="end"/>
      </w:r>
      <w:r w:rsidRPr="00E13FBC">
        <w:t>.</w:t>
      </w:r>
    </w:p>
    <w:p w14:paraId="511AB3B4" w14:textId="77777777" w:rsidR="00A423BD" w:rsidRPr="00E13FBC" w:rsidRDefault="00A423BD" w:rsidP="004C455D">
      <w:pPr>
        <w:sectPr w:rsidR="00A423BD" w:rsidRPr="00E13FBC" w:rsidSect="006E1AFF">
          <w:pgSz w:w="12240" w:h="15840"/>
          <w:pgMar w:top="1417" w:right="1701" w:bottom="1417" w:left="1701" w:header="708" w:footer="708" w:gutter="0"/>
          <w:cols w:space="708"/>
          <w:titlePg/>
          <w:docGrid w:linePitch="360"/>
        </w:sect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88"/>
        <w:gridCol w:w="222"/>
        <w:gridCol w:w="6496"/>
      </w:tblGrid>
      <w:tr w:rsidR="00207308" w:rsidRPr="00E13FBC" w14:paraId="71C14D3C" w14:textId="77777777" w:rsidTr="00207308">
        <w:tc>
          <w:tcPr>
            <w:tcW w:w="6288" w:type="dxa"/>
            <w:vAlign w:val="center"/>
          </w:tcPr>
          <w:p w14:paraId="1AEDDA5E" w14:textId="3B11563D" w:rsidR="00207308" w:rsidRPr="00E13FBC" w:rsidRDefault="00207308" w:rsidP="00686EC4">
            <w:pPr>
              <w:pStyle w:val="Descripcin"/>
              <w:keepNext/>
            </w:pPr>
            <w:bookmarkStart w:id="37" w:name="_Ref160632986"/>
            <w:bookmarkStart w:id="38" w:name="_Toc238403778"/>
            <w:r w:rsidRPr="00E13FBC">
              <w:lastRenderedPageBreak/>
              <w:t xml:space="preserve">Ilustración </w:t>
            </w:r>
            <w:fldSimple w:instr=" STYLEREF 1 \s ">
              <w:r w:rsidR="001D23B0">
                <w:rPr>
                  <w:noProof/>
                </w:rPr>
                <w:t>3</w:t>
              </w:r>
            </w:fldSimple>
            <w:r w:rsidR="00BD132C">
              <w:noBreakHyphen/>
            </w:r>
            <w:fldSimple w:instr=" SEQ Ilustración \* ARABIC \s 1 ">
              <w:r w:rsidR="001D23B0">
                <w:rPr>
                  <w:noProof/>
                </w:rPr>
                <w:t>2</w:t>
              </w:r>
            </w:fldSimple>
            <w:bookmarkEnd w:id="37"/>
            <w:r w:rsidRPr="00E13FBC">
              <w:t>. Delimitación Cuenca en Sitio de Proyecto</w:t>
            </w:r>
            <w:bookmarkEnd w:id="38"/>
          </w:p>
          <w:p w14:paraId="760BBCF1" w14:textId="6E7E6DEA" w:rsidR="007D1487" w:rsidRPr="00506394" w:rsidRDefault="007D1487" w:rsidP="007D1487">
            <w:pPr>
              <w:pStyle w:val="Sinespaciado"/>
              <w:rPr>
                <w:b/>
                <w:bCs/>
                <w:i/>
                <w:iCs/>
                <w:color w:val="EE0000"/>
              </w:rPr>
            </w:pPr>
            <w:r w:rsidRPr="00506394">
              <w:rPr>
                <w:b/>
                <w:bCs/>
                <w:i/>
                <w:iCs/>
                <w:color w:val="EE0000"/>
                <w:highlight w:val="green"/>
              </w:rPr>
              <w:t>Colocar Figura: M10_delimitacion_cuenca.png</w:t>
            </w:r>
          </w:p>
          <w:p w14:paraId="5ADBCEBD" w14:textId="7E6EA70E" w:rsidR="00207308" w:rsidRPr="00E13FBC" w:rsidRDefault="00207308" w:rsidP="00A423BD">
            <w:pPr>
              <w:pStyle w:val="Sinespaciado"/>
            </w:pPr>
          </w:p>
          <w:p w14:paraId="3ABD88E3" w14:textId="3D9700C7" w:rsidR="00207308" w:rsidRPr="00E13FBC" w:rsidRDefault="00207308" w:rsidP="00686EC4">
            <w:pPr>
              <w:pStyle w:val="Fuente"/>
            </w:pPr>
            <w:r w:rsidRPr="00E13FBC">
              <w:t>Fuente: INCOSHIA, 2024.</w:t>
            </w:r>
          </w:p>
        </w:tc>
        <w:tc>
          <w:tcPr>
            <w:tcW w:w="222" w:type="dxa"/>
          </w:tcPr>
          <w:p w14:paraId="5E3E6F07" w14:textId="6A59EE96" w:rsidR="00207308" w:rsidRPr="00E13FBC" w:rsidRDefault="00207308" w:rsidP="00686EC4">
            <w:pPr>
              <w:pStyle w:val="Descripcin"/>
              <w:keepNext/>
            </w:pPr>
          </w:p>
        </w:tc>
        <w:tc>
          <w:tcPr>
            <w:tcW w:w="6496" w:type="dxa"/>
            <w:vAlign w:val="center"/>
          </w:tcPr>
          <w:p w14:paraId="7A1C2AEF" w14:textId="120860A6" w:rsidR="00207308" w:rsidRPr="00E13FBC" w:rsidRDefault="00207308" w:rsidP="00686EC4">
            <w:pPr>
              <w:pStyle w:val="Descripcin"/>
              <w:keepNext/>
            </w:pPr>
            <w:bookmarkStart w:id="39" w:name="_Ref160633059"/>
            <w:bookmarkStart w:id="40" w:name="_Toc238403779"/>
            <w:r w:rsidRPr="00E13FBC">
              <w:t xml:space="preserve">Ilustración </w:t>
            </w:r>
            <w:fldSimple w:instr=" STYLEREF 1 \s ">
              <w:r w:rsidR="001D23B0">
                <w:rPr>
                  <w:noProof/>
                </w:rPr>
                <w:t>3</w:t>
              </w:r>
            </w:fldSimple>
            <w:r w:rsidR="00BD132C">
              <w:noBreakHyphen/>
            </w:r>
            <w:fldSimple w:instr=" SEQ Ilustración \* ARABIC \s 1 ">
              <w:r w:rsidR="001D23B0">
                <w:rPr>
                  <w:noProof/>
                </w:rPr>
                <w:t>3</w:t>
              </w:r>
            </w:fldSimple>
            <w:bookmarkEnd w:id="39"/>
            <w:r w:rsidRPr="00E13FBC">
              <w:t>. Delimitación Subcuencas</w:t>
            </w:r>
            <w:bookmarkEnd w:id="40"/>
          </w:p>
          <w:p w14:paraId="090FC878" w14:textId="114E812D" w:rsidR="007D1487" w:rsidRPr="00506394" w:rsidRDefault="007D1487" w:rsidP="007D1487">
            <w:pPr>
              <w:pStyle w:val="Sinespaciado"/>
              <w:rPr>
                <w:b/>
                <w:bCs/>
                <w:i/>
                <w:iCs/>
                <w:color w:val="EE0000"/>
              </w:rPr>
            </w:pPr>
            <w:r w:rsidRPr="00506394">
              <w:rPr>
                <w:b/>
                <w:bCs/>
                <w:i/>
                <w:iCs/>
                <w:color w:val="EE0000"/>
                <w:highlight w:val="green"/>
              </w:rPr>
              <w:t>Colocar Figura: M10_delimitacion_subcuencas.png</w:t>
            </w:r>
          </w:p>
          <w:p w14:paraId="4DC0C956" w14:textId="034BABF0" w:rsidR="00207308" w:rsidRPr="00E13FBC" w:rsidRDefault="00207308" w:rsidP="00A423BD">
            <w:pPr>
              <w:pStyle w:val="Sinespaciado"/>
            </w:pPr>
          </w:p>
          <w:p w14:paraId="14393560" w14:textId="70039378" w:rsidR="00207308" w:rsidRPr="00E13FBC" w:rsidRDefault="00207308" w:rsidP="00686EC4">
            <w:pPr>
              <w:pStyle w:val="Fuente"/>
            </w:pPr>
            <w:r w:rsidRPr="00E13FBC">
              <w:t>Fuente: INCOSHIA, 2024.</w:t>
            </w:r>
          </w:p>
        </w:tc>
      </w:tr>
    </w:tbl>
    <w:p w14:paraId="5EB79AC5" w14:textId="141DE0EE" w:rsidR="00FD4D8C" w:rsidRPr="00E13FBC" w:rsidRDefault="00FD4D8C" w:rsidP="004C455D"/>
    <w:p w14:paraId="086CF0C9" w14:textId="46290143" w:rsidR="00A423BD" w:rsidRPr="00E13FBC" w:rsidRDefault="00A423BD" w:rsidP="004C455D">
      <w:pPr>
        <w:sectPr w:rsidR="00A423BD" w:rsidRPr="00E13FBC" w:rsidSect="006E1AFF">
          <w:pgSz w:w="15840" w:h="12240" w:orient="landscape"/>
          <w:pgMar w:top="1701" w:right="1417" w:bottom="1701" w:left="1417" w:header="708" w:footer="708" w:gutter="0"/>
          <w:cols w:space="708"/>
          <w:titlePg/>
          <w:docGrid w:linePitch="360"/>
        </w:sectPr>
      </w:pPr>
    </w:p>
    <w:p w14:paraId="2E15B818" w14:textId="3F384151" w:rsidR="00F95ADC" w:rsidRPr="00E13FBC" w:rsidRDefault="00F95ADC" w:rsidP="0016299B">
      <w:pPr>
        <w:pStyle w:val="Ttulo2"/>
      </w:pPr>
      <w:bookmarkStart w:id="41" w:name="_Ref160464202"/>
      <w:bookmarkStart w:id="42" w:name="_Toc238403719"/>
      <w:r w:rsidRPr="00E13FBC">
        <w:lastRenderedPageBreak/>
        <w:t>Zonificación hidrográfica</w:t>
      </w:r>
      <w:bookmarkEnd w:id="41"/>
      <w:bookmarkEnd w:id="42"/>
    </w:p>
    <w:p w14:paraId="536C5CBF" w14:textId="725784F7" w:rsidR="00BE4EF2" w:rsidRPr="0082542F" w:rsidRDefault="00337C6E" w:rsidP="00BE4EF2">
      <w:pPr>
        <w:rPr>
          <w:color w:val="EE0000"/>
        </w:rPr>
      </w:pPr>
      <w:r w:rsidRPr="00E13FBC">
        <w:t>Se realizó la consulta para este cuerpo de agua en la zonificación hidrográfica del IDEAM para identificar más subniveles que definan la codificación de las subcuencas mencionadas en el numeral anterior. Se determina que la zonificación hidrográfica se tiene hasta un subnivel III.</w:t>
      </w:r>
      <w:r w:rsidR="006747DC" w:rsidRPr="00E13FBC">
        <w:t xml:space="preserve"> </w:t>
      </w:r>
      <w:r w:rsidR="006747DC" w:rsidRPr="0082542F">
        <w:rPr>
          <w:color w:val="EE0000"/>
          <w:highlight w:val="yellow"/>
        </w:rPr>
        <w:t xml:space="preserve">De acuerdo con la </w:t>
      </w:r>
      <w:r w:rsidR="006747DC" w:rsidRPr="0082542F">
        <w:rPr>
          <w:color w:val="EE0000"/>
          <w:highlight w:val="yellow"/>
        </w:rPr>
        <w:fldChar w:fldCharType="begin"/>
      </w:r>
      <w:r w:rsidR="006747DC" w:rsidRPr="0082542F">
        <w:rPr>
          <w:color w:val="EE0000"/>
          <w:highlight w:val="yellow"/>
        </w:rPr>
        <w:instrText xml:space="preserve"> REF _Ref160615948 \h </w:instrText>
      </w:r>
      <w:r w:rsidR="00E13FBC" w:rsidRPr="0082542F">
        <w:rPr>
          <w:color w:val="EE0000"/>
          <w:highlight w:val="yellow"/>
        </w:rPr>
        <w:instrText xml:space="preserve"> \* MERGEFORMAT </w:instrText>
      </w:r>
      <w:r w:rsidR="006747DC" w:rsidRPr="0082542F">
        <w:rPr>
          <w:color w:val="EE0000"/>
          <w:highlight w:val="yellow"/>
        </w:rPr>
      </w:r>
      <w:r w:rsidR="006747DC" w:rsidRPr="0082542F">
        <w:rPr>
          <w:color w:val="EE0000"/>
          <w:highlight w:val="yellow"/>
        </w:rPr>
        <w:fldChar w:fldCharType="separate"/>
      </w:r>
      <w:r w:rsidR="001D23B0" w:rsidRPr="0082542F">
        <w:rPr>
          <w:color w:val="EE0000"/>
          <w:highlight w:val="yellow"/>
        </w:rPr>
        <w:t xml:space="preserve">Ilustración </w:t>
      </w:r>
      <w:r w:rsidR="001D23B0" w:rsidRPr="0082542F">
        <w:rPr>
          <w:noProof/>
          <w:color w:val="EE0000"/>
          <w:highlight w:val="yellow"/>
        </w:rPr>
        <w:t>3</w:t>
      </w:r>
      <w:r w:rsidR="001D23B0" w:rsidRPr="0082542F">
        <w:rPr>
          <w:noProof/>
          <w:color w:val="EE0000"/>
          <w:highlight w:val="yellow"/>
        </w:rPr>
        <w:noBreakHyphen/>
        <w:t>4</w:t>
      </w:r>
      <w:r w:rsidR="006747DC" w:rsidRPr="0082542F">
        <w:rPr>
          <w:color w:val="EE0000"/>
          <w:highlight w:val="yellow"/>
        </w:rPr>
        <w:fldChar w:fldCharType="end"/>
      </w:r>
      <w:r w:rsidR="006747DC" w:rsidRPr="0082542F">
        <w:rPr>
          <w:color w:val="EE0000"/>
          <w:highlight w:val="yellow"/>
        </w:rPr>
        <w:t xml:space="preserve"> se tiene que la cuenca de la Quebrada N</w:t>
      </w:r>
      <w:r w:rsidR="00EC6222" w:rsidRPr="0082542F">
        <w:rPr>
          <w:color w:val="EE0000"/>
          <w:highlight w:val="yellow"/>
        </w:rPr>
        <w:t>o. 2</w:t>
      </w:r>
      <w:r w:rsidR="006747DC" w:rsidRPr="0082542F">
        <w:rPr>
          <w:color w:val="EE0000"/>
          <w:highlight w:val="yellow"/>
        </w:rPr>
        <w:t xml:space="preserve"> se encuentra en el área hidrográfica del Orinoco, </w:t>
      </w:r>
      <w:r w:rsidR="001A63F3" w:rsidRPr="0082542F">
        <w:rPr>
          <w:color w:val="EE0000"/>
          <w:highlight w:val="yellow"/>
        </w:rPr>
        <w:t>zona Meta y subzona hidrográfica río Guaitiquía.</w:t>
      </w:r>
    </w:p>
    <w:p w14:paraId="164A5162" w14:textId="1F8B76FA" w:rsidR="009E1F5E" w:rsidRPr="00E13FBC" w:rsidRDefault="009E1F5E" w:rsidP="009E1F5E">
      <w:pPr>
        <w:pStyle w:val="Descripcin"/>
        <w:keepNext/>
      </w:pPr>
      <w:bookmarkStart w:id="43" w:name="_Ref160615948"/>
      <w:bookmarkStart w:id="44" w:name="_Ref160615942"/>
      <w:bookmarkStart w:id="45" w:name="_Toc238403780"/>
      <w:r w:rsidRPr="00E13FBC">
        <w:t xml:space="preserve">Ilustración </w:t>
      </w:r>
      <w:fldSimple w:instr=" STYLEREF 1 \s ">
        <w:r w:rsidR="007D1487">
          <w:rPr>
            <w:noProof/>
          </w:rPr>
          <w:t>3</w:t>
        </w:r>
      </w:fldSimple>
      <w:r w:rsidR="00BD132C">
        <w:noBreakHyphen/>
      </w:r>
      <w:fldSimple w:instr=" SEQ Ilustración \* ARABIC \s 1 ">
        <w:r w:rsidR="007D1487">
          <w:rPr>
            <w:noProof/>
          </w:rPr>
          <w:t>4</w:t>
        </w:r>
      </w:fldSimple>
      <w:bookmarkEnd w:id="43"/>
      <w:r w:rsidRPr="00E13FBC">
        <w:t>. Zonificación Hidrográfica IDEAM</w:t>
      </w:r>
      <w:bookmarkEnd w:id="44"/>
      <w:bookmarkEnd w:id="45"/>
    </w:p>
    <w:p w14:paraId="3395869D" w14:textId="02605E91" w:rsidR="007D1487" w:rsidRPr="00506394" w:rsidRDefault="007D1487" w:rsidP="007D1487">
      <w:pPr>
        <w:pStyle w:val="Sinespaciado"/>
        <w:rPr>
          <w:b/>
          <w:bCs/>
          <w:i/>
          <w:iCs/>
          <w:color w:val="EE0000"/>
        </w:rPr>
      </w:pPr>
      <w:r w:rsidRPr="00506394">
        <w:rPr>
          <w:b/>
          <w:bCs/>
          <w:i/>
          <w:iCs/>
          <w:color w:val="EE0000"/>
          <w:highlight w:val="green"/>
        </w:rPr>
        <w:t>Colocar Figura: M10_zonificacionhidrografica.png</w:t>
      </w:r>
    </w:p>
    <w:p w14:paraId="44DA52A0" w14:textId="0BBE5FE9" w:rsidR="00560F07" w:rsidRPr="00E13FBC" w:rsidRDefault="00560F07" w:rsidP="00F8621F">
      <w:pPr>
        <w:pStyle w:val="Sinespaciado"/>
      </w:pPr>
    </w:p>
    <w:p w14:paraId="6D75CBC6" w14:textId="77777777" w:rsidR="00F8621F" w:rsidRPr="00E13FBC" w:rsidRDefault="00F8621F" w:rsidP="00F8621F">
      <w:pPr>
        <w:pStyle w:val="Fuente"/>
        <w:rPr>
          <w:noProof/>
        </w:rPr>
      </w:pPr>
      <w:r w:rsidRPr="00E13FBC">
        <w:rPr>
          <w:noProof/>
        </w:rPr>
        <w:t xml:space="preserve">Fuente: IDEAM, </w:t>
      </w:r>
      <w:r w:rsidRPr="00E13FBC">
        <w:t>INCOHISA</w:t>
      </w:r>
      <w:r w:rsidRPr="00E13FBC">
        <w:rPr>
          <w:noProof/>
        </w:rPr>
        <w:t>, 2024.</w:t>
      </w:r>
    </w:p>
    <w:p w14:paraId="5162A593" w14:textId="28E8707A" w:rsidR="00F95ADC" w:rsidRPr="00E13FBC" w:rsidRDefault="00F95ADC" w:rsidP="0016299B">
      <w:pPr>
        <w:pStyle w:val="Ttulo2"/>
      </w:pPr>
      <w:bookmarkStart w:id="46" w:name="_Toc238403720"/>
      <w:r w:rsidRPr="00E13FBC">
        <w:t xml:space="preserve">Área de </w:t>
      </w:r>
      <w:r w:rsidR="00F4422D" w:rsidRPr="00E13FBC">
        <w:t>d</w:t>
      </w:r>
      <w:r w:rsidRPr="00E13FBC">
        <w:t>renaje de la cuenca</w:t>
      </w:r>
      <w:bookmarkEnd w:id="46"/>
    </w:p>
    <w:p w14:paraId="39A1F696" w14:textId="74DFD363" w:rsidR="006A1A31" w:rsidRDefault="00F06ADE" w:rsidP="006A1A31">
      <w:r w:rsidRPr="00E13FBC">
        <w:t xml:space="preserve">Se considera como el área plana incluida dentro de las divisorias topográficas de la cuenca. El área estimada de drenaje para la cuenca según las divisorias de aguas morfológicas y los puntos principales de interés para el proyecto, de acuerdo con la delimitación del numeral </w:t>
      </w:r>
      <w:r w:rsidR="0072757F" w:rsidRPr="00E13FBC">
        <w:t>previo.</w:t>
      </w:r>
      <w:r w:rsidR="00D7241E" w:rsidRPr="00E13FBC">
        <w:t xml:space="preserve"> En la </w:t>
      </w:r>
      <w:r w:rsidR="003A2B53" w:rsidRPr="00E13FBC">
        <w:fldChar w:fldCharType="begin"/>
      </w:r>
      <w:r w:rsidR="003A2B53" w:rsidRPr="00E13FBC">
        <w:instrText xml:space="preserve"> REF _Ref160616552 \h </w:instrText>
      </w:r>
      <w:r w:rsidR="00E13FBC">
        <w:instrText xml:space="preserve"> \* MERGEFORMAT </w:instrText>
      </w:r>
      <w:r w:rsidR="003A2B53" w:rsidRPr="00E13FBC">
        <w:fldChar w:fldCharType="separate"/>
      </w:r>
      <w:r w:rsidR="001D23B0" w:rsidRPr="00E13FBC">
        <w:t xml:space="preserve">Tabla </w:t>
      </w:r>
      <w:r w:rsidR="001D23B0">
        <w:rPr>
          <w:noProof/>
        </w:rPr>
        <w:t>3</w:t>
      </w:r>
      <w:r w:rsidR="001D23B0">
        <w:rPr>
          <w:noProof/>
        </w:rPr>
        <w:noBreakHyphen/>
        <w:t>1</w:t>
      </w:r>
      <w:r w:rsidR="003A2B53" w:rsidRPr="00E13FBC">
        <w:fldChar w:fldCharType="end"/>
      </w:r>
      <w:r w:rsidR="003A2B53" w:rsidRPr="00E13FBC">
        <w:t xml:space="preserve"> </w:t>
      </w:r>
      <w:r w:rsidR="00BE5B8E" w:rsidRPr="00E13FBC">
        <w:t>se presentan los valores calculados de área de cuenca.</w:t>
      </w:r>
    </w:p>
    <w:p w14:paraId="5DFAE706" w14:textId="3A76EF9E" w:rsidR="00506394" w:rsidRPr="00506394" w:rsidRDefault="00506394" w:rsidP="00506394">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 xml:space="preserve">-1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0B4E78D6" w14:textId="6734085B" w:rsidR="00D7241E" w:rsidRPr="00E13FBC" w:rsidRDefault="00D7241E" w:rsidP="00D7241E">
      <w:pPr>
        <w:pStyle w:val="Descripcin"/>
        <w:keepNext/>
      </w:pPr>
      <w:bookmarkStart w:id="47" w:name="_Ref160616552"/>
      <w:bookmarkStart w:id="48" w:name="_Toc238381410"/>
      <w:r w:rsidRPr="00E13FBC">
        <w:t xml:space="preserve">Tabla </w:t>
      </w:r>
      <w:fldSimple w:instr=" STYLEREF 1 \s ">
        <w:r w:rsidR="001D23B0">
          <w:rPr>
            <w:noProof/>
          </w:rPr>
          <w:t>3</w:t>
        </w:r>
      </w:fldSimple>
      <w:r w:rsidR="000F199A">
        <w:noBreakHyphen/>
      </w:r>
      <w:fldSimple w:instr=" SEQ Tabla \* ARABIC \s 1 ">
        <w:r w:rsidR="001D23B0">
          <w:rPr>
            <w:noProof/>
          </w:rPr>
          <w:t>1</w:t>
        </w:r>
      </w:fldSimple>
      <w:bookmarkEnd w:id="47"/>
      <w:r w:rsidRPr="00E13FBC">
        <w:t>. Área microcuencas</w:t>
      </w:r>
      <w:bookmarkEnd w:id="48"/>
    </w:p>
    <w:tbl>
      <w:tblPr>
        <w:tblStyle w:val="Tablaconcuadrcula1clara"/>
        <w:tblW w:w="0" w:type="auto"/>
        <w:jc w:val="center"/>
        <w:tblLook w:val="0420" w:firstRow="1" w:lastRow="0" w:firstColumn="0" w:lastColumn="0" w:noHBand="0" w:noVBand="1"/>
      </w:tblPr>
      <w:tblGrid>
        <w:gridCol w:w="1439"/>
        <w:gridCol w:w="1183"/>
        <w:gridCol w:w="1364"/>
      </w:tblGrid>
      <w:tr w:rsidR="0072757F" w:rsidRPr="0082542F" w14:paraId="728810C7" w14:textId="77777777" w:rsidTr="00D357F6">
        <w:trPr>
          <w:cnfStyle w:val="100000000000" w:firstRow="1" w:lastRow="0" w:firstColumn="0" w:lastColumn="0" w:oddVBand="0" w:evenVBand="0" w:oddHBand="0" w:evenHBand="0" w:firstRowFirstColumn="0" w:firstRowLastColumn="0" w:lastRowFirstColumn="0" w:lastRowLastColumn="0"/>
          <w:trHeight w:val="20"/>
          <w:jc w:val="center"/>
        </w:trPr>
        <w:tc>
          <w:tcPr>
            <w:tcW w:w="1383" w:type="dxa"/>
          </w:tcPr>
          <w:p w14:paraId="4FCB7872" w14:textId="27B48391" w:rsidR="00D357F6" w:rsidRPr="0082542F" w:rsidRDefault="00D357F6" w:rsidP="00D931A1">
            <w:pPr>
              <w:pStyle w:val="Sinespaciado"/>
              <w:rPr>
                <w:b w:val="0"/>
                <w:bCs w:val="0"/>
                <w:color w:val="EE0000"/>
                <w:highlight w:val="yellow"/>
              </w:rPr>
            </w:pPr>
            <w:r w:rsidRPr="0082542F">
              <w:rPr>
                <w:color w:val="EE0000"/>
                <w:highlight w:val="yellow"/>
              </w:rPr>
              <w:t>Micro</w:t>
            </w:r>
            <w:r w:rsidR="0072757F" w:rsidRPr="0082542F">
              <w:rPr>
                <w:color w:val="EE0000"/>
                <w:highlight w:val="yellow"/>
              </w:rPr>
              <w:t>cuenca</w:t>
            </w:r>
          </w:p>
        </w:tc>
        <w:tc>
          <w:tcPr>
            <w:tcW w:w="1183" w:type="dxa"/>
          </w:tcPr>
          <w:p w14:paraId="4BD89DF5" w14:textId="1D67E57F" w:rsidR="0072757F" w:rsidRPr="0082542F" w:rsidRDefault="00E02405" w:rsidP="00D931A1">
            <w:pPr>
              <w:pStyle w:val="Sinespaciado"/>
              <w:rPr>
                <w:color w:val="EE0000"/>
                <w:highlight w:val="yellow"/>
              </w:rPr>
            </w:pPr>
            <w:r w:rsidRPr="0082542F">
              <w:rPr>
                <w:color w:val="EE0000"/>
                <w:highlight w:val="yellow"/>
              </w:rPr>
              <w:t>Área (ha)</w:t>
            </w:r>
          </w:p>
        </w:tc>
        <w:tc>
          <w:tcPr>
            <w:tcW w:w="1364" w:type="dxa"/>
          </w:tcPr>
          <w:p w14:paraId="50309319" w14:textId="798F84E4" w:rsidR="0072757F" w:rsidRPr="0082542F" w:rsidRDefault="00E02405" w:rsidP="00D931A1">
            <w:pPr>
              <w:pStyle w:val="Sinespaciado"/>
              <w:rPr>
                <w:color w:val="EE0000"/>
              </w:rPr>
            </w:pPr>
            <w:r w:rsidRPr="0082542F">
              <w:rPr>
                <w:color w:val="EE0000"/>
                <w:highlight w:val="yellow"/>
              </w:rPr>
              <w:t>Área (km2)</w:t>
            </w:r>
          </w:p>
        </w:tc>
      </w:tr>
      <w:tr w:rsidR="0072757F" w:rsidRPr="0082542F" w14:paraId="2E77E649" w14:textId="77777777" w:rsidTr="00D357F6">
        <w:trPr>
          <w:trHeight w:val="20"/>
          <w:jc w:val="center"/>
        </w:trPr>
        <w:tc>
          <w:tcPr>
            <w:tcW w:w="1383" w:type="dxa"/>
          </w:tcPr>
          <w:p w14:paraId="68F8954E" w14:textId="66D439F2" w:rsidR="0072757F" w:rsidRPr="0082542F" w:rsidRDefault="0072757F" w:rsidP="00D357F6">
            <w:pPr>
              <w:jc w:val="center"/>
              <w:rPr>
                <w:color w:val="EE0000"/>
              </w:rPr>
            </w:pPr>
          </w:p>
        </w:tc>
        <w:tc>
          <w:tcPr>
            <w:tcW w:w="1183" w:type="dxa"/>
          </w:tcPr>
          <w:p w14:paraId="2384CAA6" w14:textId="2DC482A2" w:rsidR="0072757F" w:rsidRPr="0082542F" w:rsidRDefault="0072757F" w:rsidP="00D357F6">
            <w:pPr>
              <w:jc w:val="center"/>
              <w:rPr>
                <w:color w:val="EE0000"/>
              </w:rPr>
            </w:pPr>
          </w:p>
        </w:tc>
        <w:tc>
          <w:tcPr>
            <w:tcW w:w="1364" w:type="dxa"/>
          </w:tcPr>
          <w:p w14:paraId="385EF8B4" w14:textId="142A1717" w:rsidR="0072757F" w:rsidRPr="0082542F" w:rsidRDefault="0072757F" w:rsidP="00D357F6">
            <w:pPr>
              <w:jc w:val="center"/>
              <w:rPr>
                <w:color w:val="EE0000"/>
              </w:rPr>
            </w:pPr>
          </w:p>
        </w:tc>
      </w:tr>
      <w:tr w:rsidR="0072757F" w:rsidRPr="0082542F" w14:paraId="27489084" w14:textId="77777777" w:rsidTr="00D357F6">
        <w:trPr>
          <w:trHeight w:val="20"/>
          <w:jc w:val="center"/>
        </w:trPr>
        <w:tc>
          <w:tcPr>
            <w:tcW w:w="1383" w:type="dxa"/>
          </w:tcPr>
          <w:p w14:paraId="48CA50A4" w14:textId="29CB6073" w:rsidR="0072757F" w:rsidRPr="0082542F" w:rsidRDefault="0072757F" w:rsidP="00D357F6">
            <w:pPr>
              <w:jc w:val="center"/>
              <w:rPr>
                <w:color w:val="EE0000"/>
              </w:rPr>
            </w:pPr>
          </w:p>
        </w:tc>
        <w:tc>
          <w:tcPr>
            <w:tcW w:w="1183" w:type="dxa"/>
          </w:tcPr>
          <w:p w14:paraId="1484806B" w14:textId="3A60ACA1" w:rsidR="0072757F" w:rsidRPr="0082542F" w:rsidRDefault="0072757F" w:rsidP="00D357F6">
            <w:pPr>
              <w:jc w:val="center"/>
              <w:rPr>
                <w:color w:val="EE0000"/>
              </w:rPr>
            </w:pPr>
          </w:p>
        </w:tc>
        <w:tc>
          <w:tcPr>
            <w:tcW w:w="1364" w:type="dxa"/>
          </w:tcPr>
          <w:p w14:paraId="3A3F3E5F" w14:textId="76BFE27C" w:rsidR="0072757F" w:rsidRPr="0082542F" w:rsidRDefault="0072757F" w:rsidP="00D357F6">
            <w:pPr>
              <w:jc w:val="center"/>
              <w:rPr>
                <w:color w:val="EE0000"/>
              </w:rPr>
            </w:pPr>
          </w:p>
        </w:tc>
      </w:tr>
      <w:tr w:rsidR="0072757F" w:rsidRPr="0082542F" w14:paraId="7A7F3DDF" w14:textId="77777777" w:rsidTr="00D357F6">
        <w:trPr>
          <w:trHeight w:val="20"/>
          <w:jc w:val="center"/>
        </w:trPr>
        <w:tc>
          <w:tcPr>
            <w:tcW w:w="1383" w:type="dxa"/>
          </w:tcPr>
          <w:p w14:paraId="25DCCECD" w14:textId="4FC8B01B" w:rsidR="0072757F" w:rsidRPr="0082542F" w:rsidRDefault="0072757F" w:rsidP="00D357F6">
            <w:pPr>
              <w:jc w:val="center"/>
              <w:rPr>
                <w:color w:val="EE0000"/>
              </w:rPr>
            </w:pPr>
          </w:p>
        </w:tc>
        <w:tc>
          <w:tcPr>
            <w:tcW w:w="1183" w:type="dxa"/>
          </w:tcPr>
          <w:p w14:paraId="22F666D1" w14:textId="014BB0C2" w:rsidR="0072757F" w:rsidRPr="0082542F" w:rsidRDefault="0072757F" w:rsidP="00D357F6">
            <w:pPr>
              <w:jc w:val="center"/>
              <w:rPr>
                <w:color w:val="EE0000"/>
              </w:rPr>
            </w:pPr>
          </w:p>
        </w:tc>
        <w:tc>
          <w:tcPr>
            <w:tcW w:w="1364" w:type="dxa"/>
          </w:tcPr>
          <w:p w14:paraId="61D31952" w14:textId="7A3FEBF3" w:rsidR="0072757F" w:rsidRPr="0082542F" w:rsidRDefault="0072757F" w:rsidP="00D357F6">
            <w:pPr>
              <w:jc w:val="center"/>
              <w:rPr>
                <w:color w:val="EE0000"/>
              </w:rPr>
            </w:pPr>
          </w:p>
        </w:tc>
      </w:tr>
      <w:tr w:rsidR="0072757F" w:rsidRPr="0082542F" w14:paraId="1E9814EB" w14:textId="77777777" w:rsidTr="00D357F6">
        <w:trPr>
          <w:trHeight w:val="20"/>
          <w:jc w:val="center"/>
        </w:trPr>
        <w:tc>
          <w:tcPr>
            <w:tcW w:w="1383" w:type="dxa"/>
          </w:tcPr>
          <w:p w14:paraId="7E75811B" w14:textId="1BD2C5C4" w:rsidR="0072757F" w:rsidRPr="0082542F" w:rsidRDefault="0072757F" w:rsidP="00D357F6">
            <w:pPr>
              <w:jc w:val="center"/>
              <w:rPr>
                <w:color w:val="EE0000"/>
              </w:rPr>
            </w:pPr>
          </w:p>
        </w:tc>
        <w:tc>
          <w:tcPr>
            <w:tcW w:w="1183" w:type="dxa"/>
          </w:tcPr>
          <w:p w14:paraId="7CE6D4A1" w14:textId="14585572" w:rsidR="0072757F" w:rsidRPr="0082542F" w:rsidRDefault="0072757F" w:rsidP="00D357F6">
            <w:pPr>
              <w:jc w:val="center"/>
              <w:rPr>
                <w:color w:val="EE0000"/>
              </w:rPr>
            </w:pPr>
          </w:p>
        </w:tc>
        <w:tc>
          <w:tcPr>
            <w:tcW w:w="1364" w:type="dxa"/>
          </w:tcPr>
          <w:p w14:paraId="3E780D04" w14:textId="6118ED66" w:rsidR="0072757F" w:rsidRPr="0082542F" w:rsidRDefault="0072757F" w:rsidP="00D357F6">
            <w:pPr>
              <w:jc w:val="center"/>
              <w:rPr>
                <w:color w:val="EE0000"/>
              </w:rPr>
            </w:pPr>
          </w:p>
        </w:tc>
      </w:tr>
    </w:tbl>
    <w:p w14:paraId="52EAAAA9" w14:textId="521BC5B3" w:rsidR="00D7241E" w:rsidRPr="00E13FBC" w:rsidRDefault="00D7241E" w:rsidP="00D7241E">
      <w:pPr>
        <w:pStyle w:val="Fuente"/>
        <w:rPr>
          <w:noProof/>
        </w:rPr>
      </w:pPr>
      <w:r w:rsidRPr="00E13FBC">
        <w:rPr>
          <w:noProof/>
        </w:rPr>
        <w:t xml:space="preserve">Fuente: </w:t>
      </w:r>
      <w:r w:rsidRPr="00E13FBC">
        <w:t>INCOHISA</w:t>
      </w:r>
      <w:r w:rsidRPr="00E13FBC">
        <w:rPr>
          <w:noProof/>
        </w:rPr>
        <w:t>, 2024.</w:t>
      </w:r>
    </w:p>
    <w:p w14:paraId="644D151E" w14:textId="030E1351" w:rsidR="0082542F" w:rsidRPr="00E13FBC" w:rsidRDefault="0082542F" w:rsidP="0082542F">
      <w:pPr>
        <w:pStyle w:val="Descripcin"/>
        <w:keepNext/>
      </w:pPr>
      <w:bookmarkStart w:id="49" w:name="_Toc238403781"/>
      <w:r w:rsidRPr="00E13FBC">
        <w:t xml:space="preserve">Ilustración </w:t>
      </w:r>
      <w:fldSimple w:instr=" STYLEREF 1 \s ">
        <w:r>
          <w:rPr>
            <w:noProof/>
          </w:rPr>
          <w:t>3</w:t>
        </w:r>
      </w:fldSimple>
      <w:r>
        <w:noBreakHyphen/>
      </w:r>
      <w:fldSimple w:instr=" SEQ Ilustración \* ARABIC \s 1 ">
        <w:r>
          <w:rPr>
            <w:noProof/>
          </w:rPr>
          <w:t>5</w:t>
        </w:r>
      </w:fldSimple>
      <w:r w:rsidRPr="00E13FBC">
        <w:t xml:space="preserve">. </w:t>
      </w:r>
      <w:r>
        <w:t>Distribución Áreas microcuencas</w:t>
      </w:r>
      <w:bookmarkEnd w:id="49"/>
    </w:p>
    <w:p w14:paraId="7C301A67" w14:textId="6221E241" w:rsidR="0082542F" w:rsidRPr="00506394" w:rsidRDefault="0082542F" w:rsidP="0082542F">
      <w:pPr>
        <w:pStyle w:val="Sinespaciado"/>
        <w:rPr>
          <w:b/>
          <w:bCs/>
          <w:i/>
          <w:iCs/>
          <w:color w:val="EE0000"/>
        </w:rPr>
      </w:pPr>
      <w:r w:rsidRPr="00506394">
        <w:rPr>
          <w:b/>
          <w:bCs/>
          <w:i/>
          <w:iCs/>
          <w:color w:val="EE0000"/>
          <w:highlight w:val="green"/>
        </w:rPr>
        <w:t>Colocar Figura: M10_areas_subcuencas.png</w:t>
      </w:r>
    </w:p>
    <w:p w14:paraId="5C71E0F2" w14:textId="77777777" w:rsidR="0082542F" w:rsidRDefault="0082542F" w:rsidP="0082542F">
      <w:pPr>
        <w:pStyle w:val="Fuente"/>
      </w:pPr>
      <w:r w:rsidRPr="00E13FBC">
        <w:t>Fuente: IDEAM, INCOHISA, 2024.</w:t>
      </w:r>
    </w:p>
    <w:p w14:paraId="387C298F" w14:textId="35C843F5" w:rsidR="0082542F" w:rsidRPr="00E13FBC" w:rsidRDefault="0082542F" w:rsidP="0082542F">
      <w:pPr>
        <w:pStyle w:val="Descripcin"/>
        <w:keepNext/>
      </w:pPr>
      <w:bookmarkStart w:id="50" w:name="_Toc238403782"/>
      <w:r w:rsidRPr="00E13FBC">
        <w:t xml:space="preserve">Ilustración </w:t>
      </w:r>
      <w:fldSimple w:instr=" STYLEREF 1 \s ">
        <w:r>
          <w:rPr>
            <w:noProof/>
          </w:rPr>
          <w:t>3</w:t>
        </w:r>
      </w:fldSimple>
      <w:r>
        <w:noBreakHyphen/>
      </w:r>
      <w:fldSimple w:instr=" SEQ Ilustración \* ARABIC \s 1 ">
        <w:r>
          <w:rPr>
            <w:noProof/>
          </w:rPr>
          <w:t>6</w:t>
        </w:r>
      </w:fldSimple>
      <w:r w:rsidRPr="00E13FBC">
        <w:t xml:space="preserve">. </w:t>
      </w:r>
      <w:r>
        <w:t>Áreas microcuencas</w:t>
      </w:r>
      <w:bookmarkEnd w:id="50"/>
    </w:p>
    <w:p w14:paraId="0E5312CB" w14:textId="77777777" w:rsidR="0082542F" w:rsidRPr="00506394" w:rsidRDefault="0082542F" w:rsidP="0082542F">
      <w:pPr>
        <w:pStyle w:val="Sinespaciado"/>
        <w:rPr>
          <w:b/>
          <w:bCs/>
          <w:i/>
          <w:iCs/>
          <w:color w:val="EE0000"/>
        </w:rPr>
      </w:pPr>
      <w:r w:rsidRPr="00506394">
        <w:rPr>
          <w:b/>
          <w:bCs/>
          <w:i/>
          <w:iCs/>
          <w:color w:val="EE0000"/>
          <w:highlight w:val="green"/>
        </w:rPr>
        <w:t>Colocar Figura: M10_mapa_areas.png</w:t>
      </w:r>
    </w:p>
    <w:p w14:paraId="24049FEF" w14:textId="77777777" w:rsidR="0082542F" w:rsidRPr="00E13FBC" w:rsidRDefault="0082542F" w:rsidP="0082542F">
      <w:pPr>
        <w:pStyle w:val="Fuente"/>
      </w:pPr>
      <w:r w:rsidRPr="00E13FBC">
        <w:t>Fuente: IDEAM, INCOHISA, 2024.</w:t>
      </w:r>
    </w:p>
    <w:p w14:paraId="17CF83C0" w14:textId="01C6EA0F" w:rsidR="0082542F" w:rsidRPr="00506394" w:rsidRDefault="0082542F" w:rsidP="0082542F">
      <w:pPr>
        <w:rPr>
          <w:b/>
          <w:bCs/>
          <w:i/>
          <w:iCs/>
          <w:color w:val="EE0000"/>
        </w:rPr>
      </w:pPr>
      <w:r w:rsidRPr="00506394">
        <w:rPr>
          <w:b/>
          <w:bCs/>
          <w:i/>
          <w:iCs/>
          <w:color w:val="EE0000"/>
          <w:highlight w:val="green"/>
        </w:rPr>
        <w:t>Analizar Ilustración 3-5 y 3-6, y revisar conclusión del siguiente párrafo.</w:t>
      </w:r>
    </w:p>
    <w:p w14:paraId="16369246" w14:textId="6A2139FC" w:rsidR="00F06ADE" w:rsidRPr="00E13FBC" w:rsidRDefault="00D357F6" w:rsidP="006A1A31">
      <w:r w:rsidRPr="00E13FBC">
        <w:t>De acuerdo con el Centro Interamericano de Desarrollo Integral de Aguas y Suelos las áreas de drenaje se clasifican en: Sistema hidrográfico (+ de 300.000 ha), Cuencas (60.000 - 300.000 ha), Subcuencas (10.000 - 60.000 ha) y Microcuenca (&lt; 10.000 ha); según lo anterior, para las delimitaciones realizadas en la zona de proyecto corresponde a microcuencas.</w:t>
      </w:r>
    </w:p>
    <w:p w14:paraId="690B0EDA" w14:textId="2C9BBEC9" w:rsidR="00F95ADC" w:rsidRPr="00E13FBC" w:rsidRDefault="00F4422D" w:rsidP="0016299B">
      <w:pPr>
        <w:pStyle w:val="Ttulo2"/>
      </w:pPr>
      <w:bookmarkStart w:id="51" w:name="_Toc238403721"/>
      <w:r w:rsidRPr="00E13FBC">
        <w:t>Perímetro de la cuenca</w:t>
      </w:r>
      <w:bookmarkEnd w:id="51"/>
    </w:p>
    <w:p w14:paraId="15DA1504" w14:textId="093C1DC4" w:rsidR="00152E2B" w:rsidRDefault="00BB40E4" w:rsidP="00152E2B">
      <w:r w:rsidRPr="00E13FBC">
        <w:t xml:space="preserve">El perímetro de la cuenca corresponde a la longitud perimetral de acuerdo con la divisoria de aguas. Para las microcuencas delimitadas en la </w:t>
      </w:r>
      <w:r w:rsidRPr="00E13FBC">
        <w:fldChar w:fldCharType="begin"/>
      </w:r>
      <w:r w:rsidRPr="00E13FBC">
        <w:instrText xml:space="preserve"> REF _Ref160616743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2</w:t>
      </w:r>
      <w:r w:rsidRPr="00E13FBC">
        <w:fldChar w:fldCharType="end"/>
      </w:r>
      <w:r w:rsidRPr="00E13FBC">
        <w:t xml:space="preserve"> se presentan los valores calculados de perímetro de cuenca.</w:t>
      </w:r>
    </w:p>
    <w:p w14:paraId="288EFB68" w14:textId="67D56360" w:rsidR="00506394" w:rsidRPr="00506394" w:rsidRDefault="00506394" w:rsidP="00506394">
      <w:pPr>
        <w:rPr>
          <w:b/>
          <w:bCs/>
          <w:i/>
          <w:iCs/>
          <w:color w:val="EE0000"/>
        </w:rPr>
      </w:pPr>
      <w:bookmarkStart w:id="52" w:name="_Ref160616743"/>
      <w:bookmarkStart w:id="53" w:name="_Toc238381411"/>
      <w:r w:rsidRPr="00506394">
        <w:rPr>
          <w:b/>
          <w:bCs/>
          <w:i/>
          <w:iCs/>
          <w:color w:val="EE0000"/>
          <w:highlight w:val="green"/>
        </w:rPr>
        <w:lastRenderedPageBreak/>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2</w:t>
      </w:r>
      <w:r w:rsidRPr="00506394">
        <w:rPr>
          <w:b/>
          <w:bCs/>
          <w:i/>
          <w:iCs/>
          <w:color w:val="EE0000"/>
          <w:highlight w:val="green"/>
        </w:rPr>
        <w:t xml:space="preserve">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6DF97EC6" w14:textId="1D28215C" w:rsidR="00152E2B" w:rsidRPr="00E13FBC" w:rsidRDefault="00152E2B" w:rsidP="00152E2B">
      <w:pPr>
        <w:pStyle w:val="Descripcin"/>
        <w:keepNext/>
      </w:pPr>
      <w:r w:rsidRPr="00E13FBC">
        <w:t xml:space="preserve">Tabla </w:t>
      </w:r>
      <w:fldSimple w:instr=" STYLEREF 1 \s ">
        <w:r w:rsidR="001D23B0">
          <w:rPr>
            <w:noProof/>
          </w:rPr>
          <w:t>3</w:t>
        </w:r>
      </w:fldSimple>
      <w:r w:rsidR="000F199A">
        <w:noBreakHyphen/>
      </w:r>
      <w:fldSimple w:instr=" SEQ Tabla \* ARABIC \s 1 ">
        <w:r w:rsidR="001D23B0">
          <w:rPr>
            <w:noProof/>
          </w:rPr>
          <w:t>2</w:t>
        </w:r>
      </w:fldSimple>
      <w:bookmarkEnd w:id="52"/>
      <w:r w:rsidRPr="00E13FBC">
        <w:t xml:space="preserve">. </w:t>
      </w:r>
      <w:r w:rsidR="00BB40E4" w:rsidRPr="00E13FBC">
        <w:t>Perímetro</w:t>
      </w:r>
      <w:r w:rsidRPr="00E13FBC">
        <w:t xml:space="preserve"> microcuencas</w:t>
      </w:r>
      <w:bookmarkEnd w:id="53"/>
    </w:p>
    <w:tbl>
      <w:tblPr>
        <w:tblStyle w:val="Tablaconcuadrcula1clara"/>
        <w:tblW w:w="0" w:type="auto"/>
        <w:jc w:val="center"/>
        <w:tblLook w:val="0420" w:firstRow="1" w:lastRow="0" w:firstColumn="0" w:lastColumn="0" w:noHBand="0" w:noVBand="1"/>
      </w:tblPr>
      <w:tblGrid>
        <w:gridCol w:w="1439"/>
        <w:gridCol w:w="1848"/>
      </w:tblGrid>
      <w:tr w:rsidR="00152E2B" w:rsidRPr="001B55DF" w14:paraId="47782589" w14:textId="77777777" w:rsidTr="00152E2B">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17815690" w14:textId="77777777" w:rsidR="00152E2B" w:rsidRPr="001B55DF" w:rsidRDefault="00152E2B" w:rsidP="00D931A1">
            <w:pPr>
              <w:pStyle w:val="Sinespaciado"/>
              <w:rPr>
                <w:b w:val="0"/>
                <w:bCs w:val="0"/>
                <w:color w:val="EE0000"/>
                <w:highlight w:val="yellow"/>
              </w:rPr>
            </w:pPr>
            <w:r w:rsidRPr="001B55DF">
              <w:rPr>
                <w:color w:val="EE0000"/>
                <w:highlight w:val="yellow"/>
              </w:rPr>
              <w:t>Microcuenca</w:t>
            </w:r>
          </w:p>
        </w:tc>
        <w:tc>
          <w:tcPr>
            <w:tcW w:w="1848" w:type="dxa"/>
          </w:tcPr>
          <w:p w14:paraId="27E2EBAD" w14:textId="17E84DC8" w:rsidR="00152E2B" w:rsidRPr="001B55DF" w:rsidRDefault="00152E2B" w:rsidP="00D931A1">
            <w:pPr>
              <w:pStyle w:val="Sinespaciado"/>
              <w:rPr>
                <w:color w:val="EE0000"/>
              </w:rPr>
            </w:pPr>
            <w:r w:rsidRPr="001B55DF">
              <w:rPr>
                <w:color w:val="EE0000"/>
                <w:highlight w:val="yellow"/>
              </w:rPr>
              <w:t>Perímetro (km)</w:t>
            </w:r>
          </w:p>
        </w:tc>
      </w:tr>
      <w:tr w:rsidR="00152E2B" w:rsidRPr="001B55DF" w14:paraId="515334A6" w14:textId="77777777" w:rsidTr="00152E2B">
        <w:trPr>
          <w:trHeight w:val="20"/>
          <w:jc w:val="center"/>
        </w:trPr>
        <w:tc>
          <w:tcPr>
            <w:tcW w:w="1439" w:type="dxa"/>
          </w:tcPr>
          <w:p w14:paraId="6744E2DE" w14:textId="6BA20B39" w:rsidR="00152E2B" w:rsidRPr="001B55DF" w:rsidRDefault="00152E2B" w:rsidP="00097BC8">
            <w:pPr>
              <w:jc w:val="center"/>
              <w:rPr>
                <w:color w:val="EE0000"/>
              </w:rPr>
            </w:pPr>
          </w:p>
        </w:tc>
        <w:tc>
          <w:tcPr>
            <w:tcW w:w="1848" w:type="dxa"/>
          </w:tcPr>
          <w:p w14:paraId="626ED7A1" w14:textId="00DAF97E" w:rsidR="00152E2B" w:rsidRPr="001B55DF" w:rsidRDefault="00152E2B" w:rsidP="00097BC8">
            <w:pPr>
              <w:jc w:val="center"/>
              <w:rPr>
                <w:color w:val="EE0000"/>
              </w:rPr>
            </w:pPr>
          </w:p>
        </w:tc>
      </w:tr>
      <w:tr w:rsidR="00152E2B" w:rsidRPr="001B55DF" w14:paraId="79DD3A26" w14:textId="77777777" w:rsidTr="00152E2B">
        <w:trPr>
          <w:trHeight w:val="20"/>
          <w:jc w:val="center"/>
        </w:trPr>
        <w:tc>
          <w:tcPr>
            <w:tcW w:w="1439" w:type="dxa"/>
          </w:tcPr>
          <w:p w14:paraId="00179322" w14:textId="78F34550" w:rsidR="00152E2B" w:rsidRPr="001B55DF" w:rsidRDefault="00152E2B" w:rsidP="00097BC8">
            <w:pPr>
              <w:jc w:val="center"/>
              <w:rPr>
                <w:color w:val="EE0000"/>
              </w:rPr>
            </w:pPr>
          </w:p>
        </w:tc>
        <w:tc>
          <w:tcPr>
            <w:tcW w:w="1848" w:type="dxa"/>
          </w:tcPr>
          <w:p w14:paraId="3C4D3B00" w14:textId="4295693E" w:rsidR="00152E2B" w:rsidRPr="001B55DF" w:rsidRDefault="00152E2B" w:rsidP="00097BC8">
            <w:pPr>
              <w:jc w:val="center"/>
              <w:rPr>
                <w:color w:val="EE0000"/>
              </w:rPr>
            </w:pPr>
          </w:p>
        </w:tc>
      </w:tr>
      <w:tr w:rsidR="00152E2B" w:rsidRPr="001B55DF" w14:paraId="1E1336B0" w14:textId="77777777" w:rsidTr="00152E2B">
        <w:trPr>
          <w:trHeight w:val="20"/>
          <w:jc w:val="center"/>
        </w:trPr>
        <w:tc>
          <w:tcPr>
            <w:tcW w:w="1439" w:type="dxa"/>
          </w:tcPr>
          <w:p w14:paraId="370CCB20" w14:textId="348B79CC" w:rsidR="00152E2B" w:rsidRPr="001B55DF" w:rsidRDefault="00152E2B" w:rsidP="00097BC8">
            <w:pPr>
              <w:jc w:val="center"/>
              <w:rPr>
                <w:color w:val="EE0000"/>
              </w:rPr>
            </w:pPr>
          </w:p>
        </w:tc>
        <w:tc>
          <w:tcPr>
            <w:tcW w:w="1848" w:type="dxa"/>
          </w:tcPr>
          <w:p w14:paraId="2F34F7CD" w14:textId="27B70D71" w:rsidR="00152E2B" w:rsidRPr="001B55DF" w:rsidRDefault="00152E2B" w:rsidP="00097BC8">
            <w:pPr>
              <w:jc w:val="center"/>
              <w:rPr>
                <w:color w:val="EE0000"/>
              </w:rPr>
            </w:pPr>
          </w:p>
        </w:tc>
      </w:tr>
      <w:tr w:rsidR="00152E2B" w:rsidRPr="001B55DF" w14:paraId="2CB712A3" w14:textId="77777777" w:rsidTr="00152E2B">
        <w:trPr>
          <w:trHeight w:val="20"/>
          <w:jc w:val="center"/>
        </w:trPr>
        <w:tc>
          <w:tcPr>
            <w:tcW w:w="1439" w:type="dxa"/>
          </w:tcPr>
          <w:p w14:paraId="6225BA4A" w14:textId="6DAA30B2" w:rsidR="00152E2B" w:rsidRPr="001B55DF" w:rsidRDefault="00152E2B" w:rsidP="00097BC8">
            <w:pPr>
              <w:jc w:val="center"/>
              <w:rPr>
                <w:color w:val="EE0000"/>
              </w:rPr>
            </w:pPr>
          </w:p>
        </w:tc>
        <w:tc>
          <w:tcPr>
            <w:tcW w:w="1848" w:type="dxa"/>
          </w:tcPr>
          <w:p w14:paraId="35161F2F" w14:textId="65CC6777" w:rsidR="00152E2B" w:rsidRPr="001B55DF" w:rsidRDefault="00152E2B" w:rsidP="00097BC8">
            <w:pPr>
              <w:jc w:val="center"/>
              <w:rPr>
                <w:color w:val="EE0000"/>
              </w:rPr>
            </w:pPr>
          </w:p>
        </w:tc>
      </w:tr>
    </w:tbl>
    <w:p w14:paraId="0652B269" w14:textId="77777777" w:rsidR="00152E2B" w:rsidRPr="00E13FBC" w:rsidRDefault="00152E2B" w:rsidP="00152E2B">
      <w:pPr>
        <w:pStyle w:val="Fuente"/>
        <w:rPr>
          <w:noProof/>
        </w:rPr>
      </w:pPr>
      <w:r w:rsidRPr="00E13FBC">
        <w:rPr>
          <w:noProof/>
        </w:rPr>
        <w:t xml:space="preserve">Fuente: </w:t>
      </w:r>
      <w:r w:rsidRPr="00E13FBC">
        <w:t>INCOHISA</w:t>
      </w:r>
      <w:r w:rsidRPr="00E13FBC">
        <w:rPr>
          <w:noProof/>
        </w:rPr>
        <w:t>, 2024.</w:t>
      </w:r>
    </w:p>
    <w:p w14:paraId="1E72CC3C" w14:textId="44E47558" w:rsidR="00F4422D" w:rsidRPr="00E13FBC" w:rsidRDefault="00F4422D" w:rsidP="0016299B">
      <w:pPr>
        <w:pStyle w:val="Ttulo2"/>
      </w:pPr>
      <w:bookmarkStart w:id="54" w:name="_Toc238403722"/>
      <w:r w:rsidRPr="00E13FBC">
        <w:t>Longitud del cauce principal</w:t>
      </w:r>
      <w:bookmarkEnd w:id="54"/>
    </w:p>
    <w:p w14:paraId="1C8AB674" w14:textId="7FDF166B" w:rsidR="00BB40E4" w:rsidRDefault="00181D03" w:rsidP="00BB40E4">
      <w:r w:rsidRPr="00E13FBC">
        <w:t xml:space="preserve">Se denomina a la distancia planimétrica del cauce principal desde su punto de inicio hasta la descarga de la cuenca. Para las microcuencas delimitadas en la </w:t>
      </w:r>
      <w:r w:rsidRPr="00E13FBC">
        <w:fldChar w:fldCharType="begin"/>
      </w:r>
      <w:r w:rsidRPr="00E13FBC">
        <w:instrText xml:space="preserve"> REF _Ref160616980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3</w:t>
      </w:r>
      <w:r w:rsidRPr="00E13FBC">
        <w:fldChar w:fldCharType="end"/>
      </w:r>
      <w:r w:rsidRPr="00E13FBC">
        <w:t xml:space="preserve"> se presentan los valores calculados según los drenajes delimitados.</w:t>
      </w:r>
    </w:p>
    <w:p w14:paraId="7E37896C" w14:textId="7198CB78" w:rsidR="00506394" w:rsidRPr="00506394" w:rsidRDefault="00506394" w:rsidP="00506394">
      <w:pPr>
        <w:rPr>
          <w:b/>
          <w:bCs/>
          <w:i/>
          <w:iCs/>
          <w:color w:val="EE0000"/>
        </w:rPr>
      </w:pPr>
      <w:bookmarkStart w:id="55" w:name="_Ref160616980"/>
      <w:bookmarkStart w:id="56" w:name="_Toc238381412"/>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3</w:t>
      </w:r>
      <w:r w:rsidRPr="00506394">
        <w:rPr>
          <w:b/>
          <w:bCs/>
          <w:i/>
          <w:iCs/>
          <w:color w:val="EE0000"/>
          <w:highlight w:val="green"/>
        </w:rPr>
        <w:t xml:space="preserve">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3604CE1E" w14:textId="5C730613" w:rsidR="0079006A" w:rsidRPr="00E13FBC" w:rsidRDefault="0079006A" w:rsidP="0079006A">
      <w:pPr>
        <w:pStyle w:val="Descripcin"/>
        <w:keepNext/>
      </w:pPr>
      <w:r w:rsidRPr="00E13FBC">
        <w:t xml:space="preserve">Tabla </w:t>
      </w:r>
      <w:fldSimple w:instr=" STYLEREF 1 \s ">
        <w:r w:rsidR="001D23B0">
          <w:rPr>
            <w:noProof/>
          </w:rPr>
          <w:t>3</w:t>
        </w:r>
      </w:fldSimple>
      <w:r w:rsidR="000F199A">
        <w:noBreakHyphen/>
      </w:r>
      <w:fldSimple w:instr=" SEQ Tabla \* ARABIC \s 1 ">
        <w:r w:rsidR="001D23B0">
          <w:rPr>
            <w:noProof/>
          </w:rPr>
          <w:t>3</w:t>
        </w:r>
      </w:fldSimple>
      <w:bookmarkEnd w:id="55"/>
      <w:r w:rsidRPr="00E13FBC">
        <w:t>. Longitud cauce principal microcuencas</w:t>
      </w:r>
      <w:bookmarkEnd w:id="56"/>
    </w:p>
    <w:tbl>
      <w:tblPr>
        <w:tblStyle w:val="Tablaconcuadrcula1clara"/>
        <w:tblW w:w="0" w:type="auto"/>
        <w:jc w:val="center"/>
        <w:tblLook w:val="0420" w:firstRow="1" w:lastRow="0" w:firstColumn="0" w:lastColumn="0" w:noHBand="0" w:noVBand="1"/>
      </w:tblPr>
      <w:tblGrid>
        <w:gridCol w:w="1439"/>
        <w:gridCol w:w="1848"/>
      </w:tblGrid>
      <w:tr w:rsidR="0079006A" w:rsidRPr="001B55DF" w14:paraId="7B700AA4" w14:textId="77777777" w:rsidTr="00097BC8">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716436C1" w14:textId="77777777" w:rsidR="0079006A" w:rsidRPr="001B55DF" w:rsidRDefault="0079006A" w:rsidP="00D931A1">
            <w:pPr>
              <w:pStyle w:val="Sinespaciado"/>
              <w:rPr>
                <w:b w:val="0"/>
                <w:bCs w:val="0"/>
                <w:color w:val="EE0000"/>
                <w:highlight w:val="yellow"/>
              </w:rPr>
            </w:pPr>
            <w:r w:rsidRPr="001B55DF">
              <w:rPr>
                <w:color w:val="EE0000"/>
                <w:highlight w:val="yellow"/>
              </w:rPr>
              <w:t>Microcuenca</w:t>
            </w:r>
          </w:p>
        </w:tc>
        <w:tc>
          <w:tcPr>
            <w:tcW w:w="1848" w:type="dxa"/>
          </w:tcPr>
          <w:p w14:paraId="2C956C7F" w14:textId="21757956" w:rsidR="0079006A" w:rsidRPr="001B55DF" w:rsidRDefault="0079006A" w:rsidP="00D931A1">
            <w:pPr>
              <w:pStyle w:val="Sinespaciado"/>
              <w:rPr>
                <w:color w:val="EE0000"/>
              </w:rPr>
            </w:pPr>
            <w:r w:rsidRPr="001B55DF">
              <w:rPr>
                <w:color w:val="EE0000"/>
                <w:highlight w:val="yellow"/>
              </w:rPr>
              <w:t>Longitud (km)</w:t>
            </w:r>
          </w:p>
        </w:tc>
      </w:tr>
      <w:tr w:rsidR="0079006A" w:rsidRPr="001B55DF" w14:paraId="70EE4D2B" w14:textId="77777777" w:rsidTr="00097BC8">
        <w:trPr>
          <w:trHeight w:val="20"/>
          <w:jc w:val="center"/>
        </w:trPr>
        <w:tc>
          <w:tcPr>
            <w:tcW w:w="1439" w:type="dxa"/>
          </w:tcPr>
          <w:p w14:paraId="145532DC" w14:textId="67DD87B1" w:rsidR="0079006A" w:rsidRPr="001B55DF" w:rsidRDefault="0079006A" w:rsidP="00097BC8">
            <w:pPr>
              <w:jc w:val="center"/>
              <w:rPr>
                <w:color w:val="EE0000"/>
              </w:rPr>
            </w:pPr>
          </w:p>
        </w:tc>
        <w:tc>
          <w:tcPr>
            <w:tcW w:w="1848" w:type="dxa"/>
          </w:tcPr>
          <w:p w14:paraId="238CF060" w14:textId="4E6DDDA9" w:rsidR="0079006A" w:rsidRPr="001B55DF" w:rsidRDefault="0079006A" w:rsidP="00097BC8">
            <w:pPr>
              <w:jc w:val="center"/>
              <w:rPr>
                <w:color w:val="EE0000"/>
              </w:rPr>
            </w:pPr>
          </w:p>
        </w:tc>
      </w:tr>
      <w:tr w:rsidR="0079006A" w:rsidRPr="001B55DF" w14:paraId="121C4DAF" w14:textId="77777777" w:rsidTr="00097BC8">
        <w:trPr>
          <w:trHeight w:val="20"/>
          <w:jc w:val="center"/>
        </w:trPr>
        <w:tc>
          <w:tcPr>
            <w:tcW w:w="1439" w:type="dxa"/>
          </w:tcPr>
          <w:p w14:paraId="0113509A" w14:textId="23DB0E82" w:rsidR="0079006A" w:rsidRPr="001B55DF" w:rsidRDefault="0079006A" w:rsidP="00097BC8">
            <w:pPr>
              <w:jc w:val="center"/>
              <w:rPr>
                <w:color w:val="EE0000"/>
              </w:rPr>
            </w:pPr>
          </w:p>
        </w:tc>
        <w:tc>
          <w:tcPr>
            <w:tcW w:w="1848" w:type="dxa"/>
          </w:tcPr>
          <w:p w14:paraId="5D07DFA9" w14:textId="38AB6F56" w:rsidR="0079006A" w:rsidRPr="001B55DF" w:rsidRDefault="0079006A" w:rsidP="00097BC8">
            <w:pPr>
              <w:jc w:val="center"/>
              <w:rPr>
                <w:color w:val="EE0000"/>
              </w:rPr>
            </w:pPr>
          </w:p>
        </w:tc>
      </w:tr>
      <w:tr w:rsidR="0079006A" w:rsidRPr="001B55DF" w14:paraId="401975BB" w14:textId="77777777" w:rsidTr="00097BC8">
        <w:trPr>
          <w:trHeight w:val="20"/>
          <w:jc w:val="center"/>
        </w:trPr>
        <w:tc>
          <w:tcPr>
            <w:tcW w:w="1439" w:type="dxa"/>
          </w:tcPr>
          <w:p w14:paraId="62DCF81B" w14:textId="1497FEA9" w:rsidR="0079006A" w:rsidRPr="001B55DF" w:rsidRDefault="0079006A" w:rsidP="00097BC8">
            <w:pPr>
              <w:jc w:val="center"/>
              <w:rPr>
                <w:color w:val="EE0000"/>
              </w:rPr>
            </w:pPr>
          </w:p>
        </w:tc>
        <w:tc>
          <w:tcPr>
            <w:tcW w:w="1848" w:type="dxa"/>
          </w:tcPr>
          <w:p w14:paraId="5227133A" w14:textId="25C86A05" w:rsidR="0079006A" w:rsidRPr="001B55DF" w:rsidRDefault="0079006A" w:rsidP="00097BC8">
            <w:pPr>
              <w:jc w:val="center"/>
              <w:rPr>
                <w:color w:val="EE0000"/>
              </w:rPr>
            </w:pPr>
          </w:p>
        </w:tc>
      </w:tr>
      <w:tr w:rsidR="0079006A" w:rsidRPr="001B55DF" w14:paraId="6EE9777D" w14:textId="77777777" w:rsidTr="00097BC8">
        <w:trPr>
          <w:trHeight w:val="20"/>
          <w:jc w:val="center"/>
        </w:trPr>
        <w:tc>
          <w:tcPr>
            <w:tcW w:w="1439" w:type="dxa"/>
          </w:tcPr>
          <w:p w14:paraId="2BC662B9" w14:textId="03933819" w:rsidR="0079006A" w:rsidRPr="001B55DF" w:rsidRDefault="0079006A" w:rsidP="00097BC8">
            <w:pPr>
              <w:jc w:val="center"/>
              <w:rPr>
                <w:color w:val="EE0000"/>
              </w:rPr>
            </w:pPr>
          </w:p>
        </w:tc>
        <w:tc>
          <w:tcPr>
            <w:tcW w:w="1848" w:type="dxa"/>
          </w:tcPr>
          <w:p w14:paraId="74C61A3C" w14:textId="26115FC1" w:rsidR="0079006A" w:rsidRPr="001B55DF" w:rsidRDefault="0079006A" w:rsidP="00097BC8">
            <w:pPr>
              <w:jc w:val="center"/>
              <w:rPr>
                <w:color w:val="EE0000"/>
              </w:rPr>
            </w:pPr>
          </w:p>
        </w:tc>
      </w:tr>
    </w:tbl>
    <w:p w14:paraId="0D99F4D1" w14:textId="77777777" w:rsidR="0079006A" w:rsidRPr="00E13FBC" w:rsidRDefault="0079006A" w:rsidP="0079006A">
      <w:pPr>
        <w:pStyle w:val="Fuente"/>
        <w:rPr>
          <w:noProof/>
        </w:rPr>
      </w:pPr>
      <w:r w:rsidRPr="00E13FBC">
        <w:rPr>
          <w:noProof/>
        </w:rPr>
        <w:t xml:space="preserve">Fuente: </w:t>
      </w:r>
      <w:r w:rsidRPr="00E13FBC">
        <w:t>INCOHISA</w:t>
      </w:r>
      <w:r w:rsidRPr="00E13FBC">
        <w:rPr>
          <w:noProof/>
        </w:rPr>
        <w:t>, 2024.</w:t>
      </w:r>
    </w:p>
    <w:p w14:paraId="601F1D32" w14:textId="441620E1" w:rsidR="00F4422D" w:rsidRPr="00E13FBC" w:rsidRDefault="00F4422D" w:rsidP="0016299B">
      <w:pPr>
        <w:pStyle w:val="Ttulo2"/>
      </w:pPr>
      <w:bookmarkStart w:id="57" w:name="_Toc238403723"/>
      <w:r w:rsidRPr="00E13FBC">
        <w:t>Longitud axial de la cuenca</w:t>
      </w:r>
      <w:bookmarkEnd w:id="57"/>
    </w:p>
    <w:p w14:paraId="10331318" w14:textId="190A848A" w:rsidR="00E26628" w:rsidRDefault="00852CB3" w:rsidP="00E26628">
      <w:r w:rsidRPr="00E13FBC">
        <w:t xml:space="preserve">La longitud axial de la cuenca es la distancia planimétrica desde el punto más alejado y la descarga de la cuenca en el punto analizado. Para las microcuencas delimitadas en la </w:t>
      </w:r>
      <w:r w:rsidRPr="00E13FBC">
        <w:fldChar w:fldCharType="begin"/>
      </w:r>
      <w:r w:rsidRPr="00E13FBC">
        <w:instrText xml:space="preserve"> REF _Ref160617215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4</w:t>
      </w:r>
      <w:r w:rsidRPr="00E13FBC">
        <w:fldChar w:fldCharType="end"/>
      </w:r>
      <w:r w:rsidRPr="00E13FBC">
        <w:t xml:space="preserve"> se presentan los valores calculados.</w:t>
      </w:r>
    </w:p>
    <w:p w14:paraId="131FBC95" w14:textId="02F7FF13" w:rsidR="00506394" w:rsidRPr="00506394" w:rsidRDefault="00506394" w:rsidP="00506394">
      <w:pPr>
        <w:rPr>
          <w:b/>
          <w:bCs/>
          <w:i/>
          <w:iCs/>
          <w:color w:val="EE0000"/>
        </w:rPr>
      </w:pPr>
      <w:bookmarkStart w:id="58" w:name="_Ref160617215"/>
      <w:bookmarkStart w:id="59" w:name="_Toc238381413"/>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4</w:t>
      </w:r>
      <w:r w:rsidRPr="00506394">
        <w:rPr>
          <w:b/>
          <w:bCs/>
          <w:i/>
          <w:iCs/>
          <w:color w:val="EE0000"/>
          <w:highlight w:val="green"/>
        </w:rPr>
        <w:t xml:space="preserve">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614273A1" w14:textId="07171571" w:rsidR="00852CB3" w:rsidRPr="00E13FBC" w:rsidRDefault="00852CB3" w:rsidP="00852CB3">
      <w:pPr>
        <w:pStyle w:val="Descripcin"/>
        <w:keepNext/>
      </w:pPr>
      <w:r w:rsidRPr="00E13FBC">
        <w:t xml:space="preserve">Tabla </w:t>
      </w:r>
      <w:fldSimple w:instr=" STYLEREF 1 \s ">
        <w:r w:rsidR="001D23B0">
          <w:rPr>
            <w:noProof/>
          </w:rPr>
          <w:t>3</w:t>
        </w:r>
      </w:fldSimple>
      <w:r w:rsidR="000F199A">
        <w:noBreakHyphen/>
      </w:r>
      <w:fldSimple w:instr=" SEQ Tabla \* ARABIC \s 1 ">
        <w:r w:rsidR="001D23B0">
          <w:rPr>
            <w:noProof/>
          </w:rPr>
          <w:t>4</w:t>
        </w:r>
      </w:fldSimple>
      <w:bookmarkEnd w:id="58"/>
      <w:r w:rsidRPr="00E13FBC">
        <w:t>. Longitud axial microcuencas</w:t>
      </w:r>
      <w:bookmarkEnd w:id="59"/>
    </w:p>
    <w:tbl>
      <w:tblPr>
        <w:tblStyle w:val="Tablaconcuadrcula1clara"/>
        <w:tblW w:w="0" w:type="auto"/>
        <w:jc w:val="center"/>
        <w:tblLook w:val="0420" w:firstRow="1" w:lastRow="0" w:firstColumn="0" w:lastColumn="0" w:noHBand="0" w:noVBand="1"/>
      </w:tblPr>
      <w:tblGrid>
        <w:gridCol w:w="1439"/>
        <w:gridCol w:w="1848"/>
      </w:tblGrid>
      <w:tr w:rsidR="00852CB3" w:rsidRPr="001B55DF" w14:paraId="09E59CF6" w14:textId="77777777" w:rsidTr="00097BC8">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4D5ACB84" w14:textId="77777777" w:rsidR="00852CB3" w:rsidRPr="001B55DF" w:rsidRDefault="00852CB3" w:rsidP="00D931A1">
            <w:pPr>
              <w:pStyle w:val="Sinespaciado"/>
              <w:rPr>
                <w:b w:val="0"/>
                <w:bCs w:val="0"/>
                <w:color w:val="EE0000"/>
                <w:highlight w:val="yellow"/>
              </w:rPr>
            </w:pPr>
            <w:r w:rsidRPr="001B55DF">
              <w:rPr>
                <w:color w:val="EE0000"/>
                <w:highlight w:val="yellow"/>
              </w:rPr>
              <w:t>Microcuenca</w:t>
            </w:r>
          </w:p>
        </w:tc>
        <w:tc>
          <w:tcPr>
            <w:tcW w:w="1848" w:type="dxa"/>
          </w:tcPr>
          <w:p w14:paraId="2F3E739A" w14:textId="77777777" w:rsidR="00852CB3" w:rsidRPr="001B55DF" w:rsidRDefault="00852CB3" w:rsidP="00D931A1">
            <w:pPr>
              <w:pStyle w:val="Sinespaciado"/>
              <w:rPr>
                <w:color w:val="EE0000"/>
              </w:rPr>
            </w:pPr>
            <w:r w:rsidRPr="001B55DF">
              <w:rPr>
                <w:color w:val="EE0000"/>
                <w:highlight w:val="yellow"/>
              </w:rPr>
              <w:t>Longitud (km)</w:t>
            </w:r>
          </w:p>
        </w:tc>
      </w:tr>
      <w:tr w:rsidR="00852CB3" w:rsidRPr="001B55DF" w14:paraId="51C62B0C" w14:textId="77777777" w:rsidTr="00097BC8">
        <w:trPr>
          <w:trHeight w:val="20"/>
          <w:jc w:val="center"/>
        </w:trPr>
        <w:tc>
          <w:tcPr>
            <w:tcW w:w="1439" w:type="dxa"/>
          </w:tcPr>
          <w:p w14:paraId="48C33DD1" w14:textId="71AB6FE6" w:rsidR="00852CB3" w:rsidRPr="001B55DF" w:rsidRDefault="00852CB3" w:rsidP="00097BC8">
            <w:pPr>
              <w:jc w:val="center"/>
              <w:rPr>
                <w:color w:val="EE0000"/>
              </w:rPr>
            </w:pPr>
          </w:p>
        </w:tc>
        <w:tc>
          <w:tcPr>
            <w:tcW w:w="1848" w:type="dxa"/>
          </w:tcPr>
          <w:p w14:paraId="05275A77" w14:textId="0CF36D0E" w:rsidR="00852CB3" w:rsidRPr="001B55DF" w:rsidRDefault="00852CB3" w:rsidP="00097BC8">
            <w:pPr>
              <w:jc w:val="center"/>
              <w:rPr>
                <w:color w:val="EE0000"/>
              </w:rPr>
            </w:pPr>
          </w:p>
        </w:tc>
      </w:tr>
      <w:tr w:rsidR="00852CB3" w:rsidRPr="001B55DF" w14:paraId="7ACB4EC1" w14:textId="77777777" w:rsidTr="00097BC8">
        <w:trPr>
          <w:trHeight w:val="20"/>
          <w:jc w:val="center"/>
        </w:trPr>
        <w:tc>
          <w:tcPr>
            <w:tcW w:w="1439" w:type="dxa"/>
          </w:tcPr>
          <w:p w14:paraId="3A6E3E75" w14:textId="27C7AFDA" w:rsidR="00852CB3" w:rsidRPr="001B55DF" w:rsidRDefault="00852CB3" w:rsidP="00097BC8">
            <w:pPr>
              <w:jc w:val="center"/>
              <w:rPr>
                <w:color w:val="EE0000"/>
              </w:rPr>
            </w:pPr>
          </w:p>
        </w:tc>
        <w:tc>
          <w:tcPr>
            <w:tcW w:w="1848" w:type="dxa"/>
          </w:tcPr>
          <w:p w14:paraId="325ED2D7" w14:textId="58F0C523" w:rsidR="00852CB3" w:rsidRPr="001B55DF" w:rsidRDefault="00852CB3" w:rsidP="00097BC8">
            <w:pPr>
              <w:jc w:val="center"/>
              <w:rPr>
                <w:color w:val="EE0000"/>
              </w:rPr>
            </w:pPr>
          </w:p>
        </w:tc>
      </w:tr>
      <w:tr w:rsidR="00852CB3" w:rsidRPr="001B55DF" w14:paraId="77FFB361" w14:textId="77777777" w:rsidTr="00097BC8">
        <w:trPr>
          <w:trHeight w:val="20"/>
          <w:jc w:val="center"/>
        </w:trPr>
        <w:tc>
          <w:tcPr>
            <w:tcW w:w="1439" w:type="dxa"/>
          </w:tcPr>
          <w:p w14:paraId="64993B58" w14:textId="6FD3422E" w:rsidR="00852CB3" w:rsidRPr="001B55DF" w:rsidRDefault="00852CB3" w:rsidP="00097BC8">
            <w:pPr>
              <w:jc w:val="center"/>
              <w:rPr>
                <w:color w:val="EE0000"/>
              </w:rPr>
            </w:pPr>
          </w:p>
        </w:tc>
        <w:tc>
          <w:tcPr>
            <w:tcW w:w="1848" w:type="dxa"/>
          </w:tcPr>
          <w:p w14:paraId="65869B46" w14:textId="32B1F365" w:rsidR="00852CB3" w:rsidRPr="001B55DF" w:rsidRDefault="00852CB3" w:rsidP="00097BC8">
            <w:pPr>
              <w:jc w:val="center"/>
              <w:rPr>
                <w:color w:val="EE0000"/>
              </w:rPr>
            </w:pPr>
          </w:p>
        </w:tc>
      </w:tr>
      <w:tr w:rsidR="00852CB3" w:rsidRPr="001B55DF" w14:paraId="701E164D" w14:textId="77777777" w:rsidTr="00097BC8">
        <w:trPr>
          <w:trHeight w:val="20"/>
          <w:jc w:val="center"/>
        </w:trPr>
        <w:tc>
          <w:tcPr>
            <w:tcW w:w="1439" w:type="dxa"/>
          </w:tcPr>
          <w:p w14:paraId="2791801C" w14:textId="6514889F" w:rsidR="00852CB3" w:rsidRPr="001B55DF" w:rsidRDefault="00852CB3" w:rsidP="00097BC8">
            <w:pPr>
              <w:jc w:val="center"/>
              <w:rPr>
                <w:color w:val="EE0000"/>
              </w:rPr>
            </w:pPr>
          </w:p>
        </w:tc>
        <w:tc>
          <w:tcPr>
            <w:tcW w:w="1848" w:type="dxa"/>
          </w:tcPr>
          <w:p w14:paraId="13EC6CFE" w14:textId="169ECC69" w:rsidR="00852CB3" w:rsidRPr="001B55DF" w:rsidRDefault="00852CB3" w:rsidP="00097BC8">
            <w:pPr>
              <w:jc w:val="center"/>
              <w:rPr>
                <w:color w:val="EE0000"/>
              </w:rPr>
            </w:pPr>
          </w:p>
        </w:tc>
      </w:tr>
    </w:tbl>
    <w:p w14:paraId="4D4A737F" w14:textId="77777777" w:rsidR="00852CB3" w:rsidRPr="00E13FBC" w:rsidRDefault="00852CB3" w:rsidP="00852CB3">
      <w:pPr>
        <w:pStyle w:val="Fuente"/>
        <w:rPr>
          <w:noProof/>
        </w:rPr>
      </w:pPr>
      <w:r w:rsidRPr="00E13FBC">
        <w:rPr>
          <w:noProof/>
        </w:rPr>
        <w:t xml:space="preserve">Fuente: </w:t>
      </w:r>
      <w:r w:rsidRPr="00E13FBC">
        <w:t>INCOHISA</w:t>
      </w:r>
      <w:r w:rsidRPr="00E13FBC">
        <w:rPr>
          <w:noProof/>
        </w:rPr>
        <w:t>, 2024.</w:t>
      </w:r>
    </w:p>
    <w:p w14:paraId="1073025A" w14:textId="2A5242F8" w:rsidR="00F4422D" w:rsidRPr="00E13FBC" w:rsidRDefault="00F4422D" w:rsidP="0016299B">
      <w:pPr>
        <w:pStyle w:val="Ttulo2"/>
      </w:pPr>
      <w:bookmarkStart w:id="60" w:name="_Toc238403724"/>
      <w:r w:rsidRPr="00E13FBC">
        <w:t>Coeficiente de forma</w:t>
      </w:r>
      <w:bookmarkEnd w:id="60"/>
    </w:p>
    <w:p w14:paraId="73B3EA7E" w14:textId="4D24DDDC" w:rsidR="00E26628" w:rsidRPr="00E13FBC" w:rsidRDefault="00365D67" w:rsidP="00E26628">
      <w:r w:rsidRPr="00E13FBC">
        <w:t>Se define como la relación entre el ancho medio y la longitud axial de la cuenca cuya magnitud es la que se mide desde el curso de agua más largo desde la desembocadura hasta el punto más distante de la cuenca (Monsalve Sáenz, 1999).</w:t>
      </w:r>
    </w:p>
    <w:p w14:paraId="76BE1C2D" w14:textId="5185C2B5" w:rsidR="00365D67" w:rsidRPr="00E13FBC" w:rsidRDefault="00000000" w:rsidP="000B295F">
      <w:pPr>
        <w:spacing w:line="276" w:lineRule="auto"/>
        <w:rPr>
          <w:rFonts w:eastAsiaTheme="minorEastAsia"/>
        </w:rPr>
      </w:pPr>
      <m:oMathPara>
        <m:oMath>
          <m:sSub>
            <m:sSubPr>
              <m:ctrlPr>
                <w:rPr>
                  <w:rFonts w:ascii="Cambria Math" w:hAnsi="Cambria Math" w:cs="Times New Roman"/>
                  <w:i/>
                </w:rPr>
              </m:ctrlPr>
            </m:sSubPr>
            <m:e>
              <m:r>
                <w:rPr>
                  <w:rFonts w:ascii="Cambria Math" w:cs="Times New Roman"/>
                </w:rPr>
                <m:t>K</m:t>
              </m:r>
            </m:e>
            <m:sub>
              <m:r>
                <w:rPr>
                  <w:rFonts w:ascii="Cambria Math" w:cs="Times New Roman"/>
                </w:rPr>
                <m:t>f</m:t>
              </m:r>
            </m:sub>
          </m:sSub>
          <m:r>
            <w:rPr>
              <w:rFonts w:ascii="Cambria Math" w:cs="Times New Roman"/>
            </w:rPr>
            <m:t>=</m:t>
          </m:r>
          <m:f>
            <m:fPr>
              <m:type m:val="skw"/>
              <m:ctrlPr>
                <w:rPr>
                  <w:rFonts w:ascii="Cambria Math" w:hAnsi="Cambria Math" w:cs="Times New Roman"/>
                  <w:i/>
                </w:rPr>
              </m:ctrlPr>
            </m:fPr>
            <m:num>
              <m:r>
                <w:rPr>
                  <w:rFonts w:ascii="Cambria Math" w:cs="Times New Roman"/>
                </w:rPr>
                <m:t>A</m:t>
              </m:r>
            </m:num>
            <m:den>
              <m:sSup>
                <m:sSupPr>
                  <m:ctrlPr>
                    <w:rPr>
                      <w:rFonts w:ascii="Cambria Math" w:hAnsi="Cambria Math" w:cs="Times New Roman"/>
                      <w:i/>
                    </w:rPr>
                  </m:ctrlPr>
                </m:sSupPr>
                <m:e>
                  <m:sSub>
                    <m:sSubPr>
                      <m:ctrlPr>
                        <w:rPr>
                          <w:rFonts w:ascii="Cambria Math" w:hAnsi="Cambria Math" w:cs="Times New Roman"/>
                          <w:i/>
                        </w:rPr>
                      </m:ctrlPr>
                    </m:sSubPr>
                    <m:e>
                      <m:r>
                        <w:rPr>
                          <w:rFonts w:ascii="Cambria Math" w:cs="Times New Roman"/>
                        </w:rPr>
                        <m:t>L</m:t>
                      </m:r>
                    </m:e>
                    <m:sub>
                      <m:r>
                        <w:rPr>
                          <w:rFonts w:ascii="Cambria Math" w:cs="Times New Roman"/>
                        </w:rPr>
                        <m:t>a</m:t>
                      </m:r>
                    </m:sub>
                  </m:sSub>
                </m:e>
                <m:sup>
                  <m:r>
                    <w:rPr>
                      <w:rFonts w:ascii="Cambria Math" w:cs="Times New Roman"/>
                    </w:rPr>
                    <m:t>2</m:t>
                  </m:r>
                </m:sup>
              </m:sSup>
            </m:den>
          </m:f>
        </m:oMath>
      </m:oMathPara>
    </w:p>
    <w:p w14:paraId="4524664F" w14:textId="0503B39C" w:rsidR="00277C18" w:rsidRPr="00E13FBC" w:rsidRDefault="00277C18" w:rsidP="00277C18">
      <w:pPr>
        <w:spacing w:before="0" w:after="0"/>
        <w:rPr>
          <w:rFonts w:cs="Times New Roman"/>
        </w:rPr>
      </w:pPr>
      <w:r w:rsidRPr="00E13FBC">
        <w:rPr>
          <w:rFonts w:cs="Times New Roman"/>
        </w:rPr>
        <w:lastRenderedPageBreak/>
        <w:t>Dónde:</w:t>
      </w:r>
      <w:r w:rsidRPr="00E13FBC">
        <w:rPr>
          <w:rFonts w:cs="Times New Roman"/>
        </w:rPr>
        <w:tab/>
      </w:r>
      <w:r w:rsidRPr="00E13FBC">
        <w:rPr>
          <w:rFonts w:cs="Times New Roman"/>
        </w:rPr>
        <w:tab/>
        <w:t>A = Área de la cuenca (km</w:t>
      </w:r>
      <w:r w:rsidRPr="00E13FBC">
        <w:rPr>
          <w:rFonts w:cs="Times New Roman"/>
          <w:vertAlign w:val="superscript"/>
        </w:rPr>
        <w:t>2</w:t>
      </w:r>
      <w:r w:rsidRPr="00E13FBC">
        <w:rPr>
          <w:rFonts w:cs="Times New Roman"/>
        </w:rPr>
        <w:t>).</w:t>
      </w:r>
    </w:p>
    <w:p w14:paraId="2075C9B4" w14:textId="77777777" w:rsidR="00277C18" w:rsidRPr="00E13FBC" w:rsidRDefault="00277C18" w:rsidP="00277C18">
      <w:pPr>
        <w:spacing w:before="0" w:after="0"/>
        <w:ind w:left="696" w:firstLine="720"/>
        <w:rPr>
          <w:rFonts w:cs="Times New Roman"/>
        </w:rPr>
      </w:pPr>
      <w:r w:rsidRPr="00E13FBC">
        <w:rPr>
          <w:rFonts w:cs="Times New Roman"/>
        </w:rPr>
        <w:t>L = Longitud Axial de la Cuenca (km).</w:t>
      </w:r>
    </w:p>
    <w:p w14:paraId="07BCA722" w14:textId="29223E5C" w:rsidR="000B295F" w:rsidRDefault="00E05B8E" w:rsidP="000B295F">
      <w:r w:rsidRPr="00E13FBC">
        <w:t xml:space="preserve">Se tiene la clasificación de la valoración de este parámetro de acuerdo con Horton como se muestra en la </w:t>
      </w:r>
      <w:r w:rsidR="004E36D3" w:rsidRPr="00E13FBC">
        <w:fldChar w:fldCharType="begin"/>
      </w:r>
      <w:r w:rsidR="004E36D3" w:rsidRPr="00E13FBC">
        <w:instrText xml:space="preserve"> REF _Ref160619300 \h </w:instrText>
      </w:r>
      <w:r w:rsidR="00E13FBC">
        <w:instrText xml:space="preserve"> \* MERGEFORMAT </w:instrText>
      </w:r>
      <w:r w:rsidR="004E36D3" w:rsidRPr="00E13FBC">
        <w:fldChar w:fldCharType="separate"/>
      </w:r>
      <w:r w:rsidR="001D23B0" w:rsidRPr="00E13FBC">
        <w:t xml:space="preserve">Tabla </w:t>
      </w:r>
      <w:r w:rsidR="001D23B0">
        <w:rPr>
          <w:noProof/>
        </w:rPr>
        <w:t>3</w:t>
      </w:r>
      <w:r w:rsidR="001D23B0">
        <w:rPr>
          <w:noProof/>
        </w:rPr>
        <w:noBreakHyphen/>
        <w:t>5</w:t>
      </w:r>
      <w:r w:rsidR="004E36D3" w:rsidRPr="00E13FBC">
        <w:fldChar w:fldCharType="end"/>
      </w:r>
      <w:r w:rsidR="004E36D3" w:rsidRPr="00E13FBC">
        <w:t>.</w:t>
      </w:r>
    </w:p>
    <w:p w14:paraId="4B64939F" w14:textId="38D349D2" w:rsidR="00176A00" w:rsidRPr="00E13FBC" w:rsidRDefault="00176A00" w:rsidP="00176A00">
      <w:pPr>
        <w:pStyle w:val="Descripcin"/>
        <w:keepNext/>
      </w:pPr>
      <w:bookmarkStart w:id="61" w:name="_Ref160619300"/>
      <w:bookmarkStart w:id="62" w:name="_Toc238381414"/>
      <w:r w:rsidRPr="00E13FBC">
        <w:t xml:space="preserve">Tabla </w:t>
      </w:r>
      <w:fldSimple w:instr=" STYLEREF 1 \s ">
        <w:r w:rsidR="001D23B0">
          <w:rPr>
            <w:noProof/>
          </w:rPr>
          <w:t>3</w:t>
        </w:r>
      </w:fldSimple>
      <w:r w:rsidR="000F199A">
        <w:noBreakHyphen/>
      </w:r>
      <w:fldSimple w:instr=" SEQ Tabla \* ARABIC \s 1 ">
        <w:r w:rsidR="001D23B0">
          <w:rPr>
            <w:noProof/>
          </w:rPr>
          <w:t>5</w:t>
        </w:r>
      </w:fldSimple>
      <w:bookmarkEnd w:id="61"/>
      <w:r w:rsidRPr="00E13FBC">
        <w:t xml:space="preserve">. </w:t>
      </w:r>
      <w:r w:rsidR="00212D33" w:rsidRPr="00E13FBC">
        <w:t>Interpretación Coeficiente de forma</w:t>
      </w:r>
      <w:r w:rsidRPr="00E13FBC">
        <w:t xml:space="preserve"> microcuencas</w:t>
      </w:r>
      <w:bookmarkEnd w:id="62"/>
    </w:p>
    <w:tbl>
      <w:tblPr>
        <w:tblStyle w:val="Tablaconcuadrcula1clara"/>
        <w:tblW w:w="0" w:type="auto"/>
        <w:jc w:val="center"/>
        <w:tblLook w:val="0420" w:firstRow="1" w:lastRow="0" w:firstColumn="0" w:lastColumn="0" w:noHBand="0" w:noVBand="1"/>
      </w:tblPr>
      <w:tblGrid>
        <w:gridCol w:w="1439"/>
        <w:gridCol w:w="2667"/>
      </w:tblGrid>
      <w:tr w:rsidR="00176A00" w:rsidRPr="00E13FBC" w14:paraId="2B6EF3FB" w14:textId="77777777" w:rsidTr="0076146D">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6C801E1D" w14:textId="7C9764A2" w:rsidR="00176A00" w:rsidRPr="00E13FBC" w:rsidRDefault="00176A00" w:rsidP="00D931A1">
            <w:pPr>
              <w:pStyle w:val="Sinespaciado"/>
              <w:rPr>
                <w:b w:val="0"/>
                <w:bCs w:val="0"/>
              </w:rPr>
            </w:pPr>
            <w:r w:rsidRPr="00E13FBC">
              <w:t>Valor</w:t>
            </w:r>
          </w:p>
        </w:tc>
        <w:tc>
          <w:tcPr>
            <w:tcW w:w="2667" w:type="dxa"/>
          </w:tcPr>
          <w:p w14:paraId="0A103932" w14:textId="2244FABB" w:rsidR="00176A00" w:rsidRPr="00E13FBC" w:rsidRDefault="00212D33" w:rsidP="00D931A1">
            <w:pPr>
              <w:pStyle w:val="Sinespaciado"/>
            </w:pPr>
            <w:r w:rsidRPr="00E13FBC">
              <w:t>Forma</w:t>
            </w:r>
          </w:p>
        </w:tc>
      </w:tr>
      <w:tr w:rsidR="0076146D" w:rsidRPr="00E13FBC" w14:paraId="67C3A0E5" w14:textId="77777777" w:rsidTr="0076146D">
        <w:trPr>
          <w:trHeight w:val="20"/>
          <w:jc w:val="center"/>
        </w:trPr>
        <w:tc>
          <w:tcPr>
            <w:tcW w:w="1439" w:type="dxa"/>
            <w:vAlign w:val="top"/>
          </w:tcPr>
          <w:p w14:paraId="5A929C3B" w14:textId="6764B2A5" w:rsidR="0076146D" w:rsidRPr="00E13FBC" w:rsidRDefault="0076146D" w:rsidP="0076146D">
            <w:pPr>
              <w:jc w:val="center"/>
            </w:pPr>
            <w:r w:rsidRPr="00E13FBC">
              <w:t>&lt; 0.22</w:t>
            </w:r>
          </w:p>
        </w:tc>
        <w:tc>
          <w:tcPr>
            <w:tcW w:w="2667" w:type="dxa"/>
            <w:vAlign w:val="top"/>
          </w:tcPr>
          <w:p w14:paraId="4580582D" w14:textId="1D265BD4" w:rsidR="0076146D" w:rsidRPr="00E13FBC" w:rsidRDefault="0076146D" w:rsidP="0076146D">
            <w:pPr>
              <w:jc w:val="center"/>
            </w:pPr>
            <w:r w:rsidRPr="00E13FBC">
              <w:t>Muy alargada</w:t>
            </w:r>
          </w:p>
        </w:tc>
      </w:tr>
      <w:tr w:rsidR="0076146D" w:rsidRPr="00E13FBC" w14:paraId="65660B84" w14:textId="77777777" w:rsidTr="0076146D">
        <w:trPr>
          <w:trHeight w:val="20"/>
          <w:jc w:val="center"/>
        </w:trPr>
        <w:tc>
          <w:tcPr>
            <w:tcW w:w="1439" w:type="dxa"/>
            <w:vAlign w:val="top"/>
          </w:tcPr>
          <w:p w14:paraId="102A7E9C" w14:textId="639D9F77" w:rsidR="0076146D" w:rsidRPr="00E13FBC" w:rsidRDefault="0076146D" w:rsidP="0076146D">
            <w:pPr>
              <w:jc w:val="center"/>
            </w:pPr>
            <w:r w:rsidRPr="00E13FBC">
              <w:t>0.22 – 0.30</w:t>
            </w:r>
          </w:p>
        </w:tc>
        <w:tc>
          <w:tcPr>
            <w:tcW w:w="2667" w:type="dxa"/>
            <w:vAlign w:val="top"/>
          </w:tcPr>
          <w:p w14:paraId="4947DFEB" w14:textId="30FB9510" w:rsidR="0076146D" w:rsidRPr="00E13FBC" w:rsidRDefault="0076146D" w:rsidP="0076146D">
            <w:pPr>
              <w:jc w:val="center"/>
            </w:pPr>
            <w:r w:rsidRPr="00E13FBC">
              <w:t>Alargada</w:t>
            </w:r>
          </w:p>
        </w:tc>
      </w:tr>
      <w:tr w:rsidR="0076146D" w:rsidRPr="00E13FBC" w14:paraId="581201D9" w14:textId="77777777" w:rsidTr="0076146D">
        <w:trPr>
          <w:trHeight w:val="20"/>
          <w:jc w:val="center"/>
        </w:trPr>
        <w:tc>
          <w:tcPr>
            <w:tcW w:w="1439" w:type="dxa"/>
            <w:vAlign w:val="top"/>
          </w:tcPr>
          <w:p w14:paraId="42E37922" w14:textId="3E9251D1" w:rsidR="0076146D" w:rsidRPr="00E13FBC" w:rsidRDefault="0076146D" w:rsidP="0076146D">
            <w:pPr>
              <w:jc w:val="center"/>
            </w:pPr>
            <w:r w:rsidRPr="00E13FBC">
              <w:t>0.30 – 0.37</w:t>
            </w:r>
          </w:p>
        </w:tc>
        <w:tc>
          <w:tcPr>
            <w:tcW w:w="2667" w:type="dxa"/>
            <w:vAlign w:val="top"/>
          </w:tcPr>
          <w:p w14:paraId="2BAAF1FB" w14:textId="0E5991F3" w:rsidR="0076146D" w:rsidRPr="00E13FBC" w:rsidRDefault="0076146D" w:rsidP="0076146D">
            <w:pPr>
              <w:jc w:val="center"/>
            </w:pPr>
            <w:r w:rsidRPr="00E13FBC">
              <w:t>Ligeramente alargada</w:t>
            </w:r>
          </w:p>
        </w:tc>
      </w:tr>
      <w:tr w:rsidR="0076146D" w:rsidRPr="00E13FBC" w14:paraId="2F7C8246" w14:textId="77777777" w:rsidTr="0076146D">
        <w:trPr>
          <w:trHeight w:val="20"/>
          <w:jc w:val="center"/>
        </w:trPr>
        <w:tc>
          <w:tcPr>
            <w:tcW w:w="1439" w:type="dxa"/>
            <w:vAlign w:val="top"/>
          </w:tcPr>
          <w:p w14:paraId="5AF8E9D6" w14:textId="1D40D4A5" w:rsidR="0076146D" w:rsidRPr="00E13FBC" w:rsidRDefault="0076146D" w:rsidP="0076146D">
            <w:pPr>
              <w:jc w:val="center"/>
            </w:pPr>
            <w:r w:rsidRPr="00E13FBC">
              <w:t>0.37 – 0.45</w:t>
            </w:r>
          </w:p>
        </w:tc>
        <w:tc>
          <w:tcPr>
            <w:tcW w:w="2667" w:type="dxa"/>
            <w:vAlign w:val="top"/>
          </w:tcPr>
          <w:p w14:paraId="1A2F9BE6" w14:textId="5B2A8EB6" w:rsidR="0076146D" w:rsidRPr="00E13FBC" w:rsidRDefault="0076146D" w:rsidP="0076146D">
            <w:pPr>
              <w:jc w:val="center"/>
            </w:pPr>
            <w:r w:rsidRPr="00E13FBC">
              <w:t>Ni alargada ni ensanchada</w:t>
            </w:r>
          </w:p>
        </w:tc>
      </w:tr>
      <w:tr w:rsidR="0076146D" w:rsidRPr="00E13FBC" w14:paraId="52978E1E" w14:textId="77777777" w:rsidTr="0076146D">
        <w:trPr>
          <w:trHeight w:val="20"/>
          <w:jc w:val="center"/>
        </w:trPr>
        <w:tc>
          <w:tcPr>
            <w:tcW w:w="1439" w:type="dxa"/>
            <w:vAlign w:val="top"/>
          </w:tcPr>
          <w:p w14:paraId="6254540F" w14:textId="0AB1D4FB" w:rsidR="0076146D" w:rsidRPr="00E13FBC" w:rsidRDefault="0076146D" w:rsidP="0076146D">
            <w:pPr>
              <w:jc w:val="center"/>
            </w:pPr>
            <w:r w:rsidRPr="00E13FBC">
              <w:t>0.45 – 0.60</w:t>
            </w:r>
          </w:p>
        </w:tc>
        <w:tc>
          <w:tcPr>
            <w:tcW w:w="2667" w:type="dxa"/>
            <w:vAlign w:val="top"/>
          </w:tcPr>
          <w:p w14:paraId="5829B1D1" w14:textId="63445422" w:rsidR="0076146D" w:rsidRPr="00E13FBC" w:rsidRDefault="0076146D" w:rsidP="0076146D">
            <w:pPr>
              <w:jc w:val="center"/>
            </w:pPr>
            <w:r w:rsidRPr="00E13FBC">
              <w:t>Ligeramente ensanchada</w:t>
            </w:r>
          </w:p>
        </w:tc>
      </w:tr>
      <w:tr w:rsidR="0076146D" w:rsidRPr="00E13FBC" w14:paraId="03572ECC" w14:textId="77777777" w:rsidTr="0076146D">
        <w:trPr>
          <w:trHeight w:val="20"/>
          <w:jc w:val="center"/>
        </w:trPr>
        <w:tc>
          <w:tcPr>
            <w:tcW w:w="1439" w:type="dxa"/>
            <w:vAlign w:val="top"/>
          </w:tcPr>
          <w:p w14:paraId="2EFD0138" w14:textId="4F5C89F9" w:rsidR="0076146D" w:rsidRPr="00E13FBC" w:rsidRDefault="0076146D" w:rsidP="0076146D">
            <w:pPr>
              <w:jc w:val="center"/>
            </w:pPr>
            <w:r w:rsidRPr="00E13FBC">
              <w:t>0.60 – 0.80</w:t>
            </w:r>
          </w:p>
        </w:tc>
        <w:tc>
          <w:tcPr>
            <w:tcW w:w="2667" w:type="dxa"/>
            <w:vAlign w:val="top"/>
          </w:tcPr>
          <w:p w14:paraId="3B2486E1" w14:textId="2C25E555" w:rsidR="0076146D" w:rsidRPr="00E13FBC" w:rsidRDefault="0076146D" w:rsidP="0076146D">
            <w:pPr>
              <w:jc w:val="center"/>
            </w:pPr>
            <w:r w:rsidRPr="00E13FBC">
              <w:t>Ensanchada</w:t>
            </w:r>
          </w:p>
        </w:tc>
      </w:tr>
      <w:tr w:rsidR="0076146D" w:rsidRPr="00E13FBC" w14:paraId="78EFF5F9" w14:textId="77777777" w:rsidTr="0076146D">
        <w:trPr>
          <w:trHeight w:val="20"/>
          <w:jc w:val="center"/>
        </w:trPr>
        <w:tc>
          <w:tcPr>
            <w:tcW w:w="1439" w:type="dxa"/>
            <w:vAlign w:val="top"/>
          </w:tcPr>
          <w:p w14:paraId="04C2EC13" w14:textId="44DBB97B" w:rsidR="0076146D" w:rsidRPr="00E13FBC" w:rsidRDefault="0076146D" w:rsidP="0076146D">
            <w:pPr>
              <w:jc w:val="center"/>
            </w:pPr>
            <w:r w:rsidRPr="00E13FBC">
              <w:t>0.80 – 1.20</w:t>
            </w:r>
          </w:p>
        </w:tc>
        <w:tc>
          <w:tcPr>
            <w:tcW w:w="2667" w:type="dxa"/>
            <w:vAlign w:val="top"/>
          </w:tcPr>
          <w:p w14:paraId="44E74FDF" w14:textId="3C678817" w:rsidR="0076146D" w:rsidRPr="00E13FBC" w:rsidRDefault="0076146D" w:rsidP="0076146D">
            <w:pPr>
              <w:jc w:val="center"/>
            </w:pPr>
            <w:r w:rsidRPr="00E13FBC">
              <w:t>Muy ensanchada</w:t>
            </w:r>
          </w:p>
        </w:tc>
      </w:tr>
      <w:tr w:rsidR="0076146D" w:rsidRPr="00E13FBC" w14:paraId="4F04495E" w14:textId="77777777" w:rsidTr="0076146D">
        <w:trPr>
          <w:trHeight w:val="20"/>
          <w:jc w:val="center"/>
        </w:trPr>
        <w:tc>
          <w:tcPr>
            <w:tcW w:w="1439" w:type="dxa"/>
            <w:vAlign w:val="top"/>
          </w:tcPr>
          <w:p w14:paraId="5ABC6DA8" w14:textId="6ADC9D1D" w:rsidR="0076146D" w:rsidRPr="00E13FBC" w:rsidRDefault="0076146D" w:rsidP="0076146D">
            <w:pPr>
              <w:jc w:val="center"/>
            </w:pPr>
            <w:r w:rsidRPr="00E13FBC">
              <w:t>&gt; 1,20</w:t>
            </w:r>
          </w:p>
        </w:tc>
        <w:tc>
          <w:tcPr>
            <w:tcW w:w="2667" w:type="dxa"/>
            <w:vAlign w:val="top"/>
          </w:tcPr>
          <w:p w14:paraId="09C7BF58" w14:textId="2C845BAB" w:rsidR="0076146D" w:rsidRPr="00E13FBC" w:rsidRDefault="0076146D" w:rsidP="0076146D">
            <w:pPr>
              <w:jc w:val="center"/>
            </w:pPr>
            <w:r w:rsidRPr="00E13FBC">
              <w:t>Rodeando el desagüe</w:t>
            </w:r>
          </w:p>
        </w:tc>
      </w:tr>
    </w:tbl>
    <w:p w14:paraId="1FF186E5" w14:textId="189D4005" w:rsidR="00176A00" w:rsidRPr="00E13FBC" w:rsidRDefault="00176A00" w:rsidP="00176A00">
      <w:pPr>
        <w:pStyle w:val="Fuente"/>
        <w:rPr>
          <w:noProof/>
        </w:rPr>
      </w:pPr>
      <w:r w:rsidRPr="00E13FBC">
        <w:rPr>
          <w:noProof/>
        </w:rPr>
        <w:t xml:space="preserve">Fuente: </w:t>
      </w:r>
      <w:r w:rsidR="00212D33" w:rsidRPr="00E13FBC">
        <w:t>Horton, 1932</w:t>
      </w:r>
      <w:r w:rsidRPr="00E13FBC">
        <w:rPr>
          <w:noProof/>
        </w:rPr>
        <w:t>.</w:t>
      </w:r>
    </w:p>
    <w:p w14:paraId="32D939ED" w14:textId="21E31614" w:rsidR="00B8738B" w:rsidRPr="00E13FBC" w:rsidRDefault="00B8738B" w:rsidP="00B8738B">
      <w:pPr>
        <w:pStyle w:val="Descripcin"/>
        <w:keepNext/>
      </w:pPr>
      <w:bookmarkStart w:id="63" w:name="_Ref160619743"/>
      <w:bookmarkStart w:id="64" w:name="_Toc238403783"/>
      <w:r w:rsidRPr="00E13FBC">
        <w:t xml:space="preserve">Ilustración </w:t>
      </w:r>
      <w:fldSimple w:instr=" STYLEREF 1 \s ">
        <w:r w:rsidR="001B55DF">
          <w:rPr>
            <w:noProof/>
          </w:rPr>
          <w:t>3</w:t>
        </w:r>
      </w:fldSimple>
      <w:r w:rsidR="00BD132C">
        <w:noBreakHyphen/>
      </w:r>
      <w:fldSimple w:instr=" SEQ Ilustración \* ARABIC \s 1 ">
        <w:r w:rsidR="001B55DF">
          <w:rPr>
            <w:noProof/>
          </w:rPr>
          <w:t>7</w:t>
        </w:r>
      </w:fldSimple>
      <w:bookmarkEnd w:id="63"/>
      <w:r w:rsidRPr="00E13FBC">
        <w:t>. Relación entre forma cuenca y caudal pico</w:t>
      </w:r>
      <w:bookmarkEnd w:id="64"/>
    </w:p>
    <w:p w14:paraId="0FCDF2F5" w14:textId="25413503" w:rsidR="000B7209" w:rsidRPr="00E13FBC" w:rsidRDefault="00B15E4B" w:rsidP="00B8738B">
      <w:pPr>
        <w:pStyle w:val="Sinespaciado"/>
      </w:pPr>
      <w:r w:rsidRPr="00E13FBC">
        <w:rPr>
          <w:noProof/>
        </w:rPr>
        <w:drawing>
          <wp:inline distT="0" distB="0" distL="0" distR="0" wp14:anchorId="519B677D" wp14:editId="6C7D2A1B">
            <wp:extent cx="3976370" cy="2371725"/>
            <wp:effectExtent l="0" t="0" r="5080" b="9525"/>
            <wp:docPr id="101438" name="Imagen 10143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38" name="Imagen 101438" descr="Diagrama&#10;&#10;Descripción generada automáticamente"/>
                    <pic:cNvPicPr/>
                  </pic:nvPicPr>
                  <pic:blipFill rotWithShape="1">
                    <a:blip r:embed="rId21"/>
                    <a:srcRect t="3793" b="2757"/>
                    <a:stretch/>
                  </pic:blipFill>
                  <pic:spPr bwMode="auto">
                    <a:xfrm>
                      <a:off x="0" y="0"/>
                      <a:ext cx="4005695" cy="2389216"/>
                    </a:xfrm>
                    <a:prstGeom prst="rect">
                      <a:avLst/>
                    </a:prstGeom>
                    <a:ln>
                      <a:noFill/>
                    </a:ln>
                    <a:extLst>
                      <a:ext uri="{53640926-AAD7-44D8-BBD7-CCE9431645EC}">
                        <a14:shadowObscured xmlns:a14="http://schemas.microsoft.com/office/drawing/2010/main"/>
                      </a:ext>
                    </a:extLst>
                  </pic:spPr>
                </pic:pic>
              </a:graphicData>
            </a:graphic>
          </wp:inline>
        </w:drawing>
      </w:r>
    </w:p>
    <w:p w14:paraId="7C56393A" w14:textId="1E652571" w:rsidR="00B15E4B" w:rsidRPr="00E13FBC" w:rsidRDefault="002F3CF2" w:rsidP="002F3CF2">
      <w:pPr>
        <w:pStyle w:val="Fuente"/>
      </w:pPr>
      <w:r w:rsidRPr="00E13FBC">
        <w:t>Fuente: Bell, 1999.</w:t>
      </w:r>
    </w:p>
    <w:p w14:paraId="3D5E4840" w14:textId="2FCA5C15" w:rsidR="00A16C23" w:rsidRDefault="00A16C23" w:rsidP="00A16C23">
      <w:r w:rsidRPr="00E13FBC">
        <w:t xml:space="preserve">Para las microcuencas delimitadas en la </w:t>
      </w:r>
      <w:r w:rsidRPr="00E13FBC">
        <w:fldChar w:fldCharType="begin"/>
      </w:r>
      <w:r w:rsidRPr="00E13FBC">
        <w:instrText xml:space="preserve"> REF _Ref160619505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6</w:t>
      </w:r>
      <w:r w:rsidRPr="00E13FBC">
        <w:fldChar w:fldCharType="end"/>
      </w:r>
      <w:r w:rsidRPr="00E13FBC">
        <w:t xml:space="preserve"> se presentan los valores calculados de área de cuenca.</w:t>
      </w:r>
    </w:p>
    <w:p w14:paraId="52D8665C" w14:textId="6A109E98" w:rsidR="00506394" w:rsidRPr="00506394" w:rsidRDefault="00506394" w:rsidP="00506394">
      <w:pPr>
        <w:rPr>
          <w:b/>
          <w:bCs/>
          <w:i/>
          <w:iCs/>
          <w:color w:val="EE0000"/>
        </w:rPr>
      </w:pPr>
      <w:bookmarkStart w:id="65" w:name="_Ref160619505"/>
      <w:bookmarkStart w:id="66" w:name="_Toc238381415"/>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6</w:t>
      </w:r>
      <w:r w:rsidRPr="00506394">
        <w:rPr>
          <w:b/>
          <w:bCs/>
          <w:i/>
          <w:iCs/>
          <w:color w:val="EE0000"/>
          <w:highlight w:val="green"/>
        </w:rPr>
        <w:t xml:space="preserve">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65068C80" w14:textId="5A93DDD2" w:rsidR="00A16C23" w:rsidRPr="00E13FBC" w:rsidRDefault="00A16C23" w:rsidP="00A16C23">
      <w:pPr>
        <w:pStyle w:val="Descripcin"/>
        <w:keepNext/>
      </w:pPr>
      <w:r w:rsidRPr="00E13FBC">
        <w:t xml:space="preserve">Tabla </w:t>
      </w:r>
      <w:fldSimple w:instr=" STYLEREF 1 \s ">
        <w:r w:rsidR="001B55DF">
          <w:rPr>
            <w:noProof/>
          </w:rPr>
          <w:t>3</w:t>
        </w:r>
      </w:fldSimple>
      <w:r w:rsidR="000F199A">
        <w:noBreakHyphen/>
      </w:r>
      <w:fldSimple w:instr=" SEQ Tabla \* ARABIC \s 1 ">
        <w:r w:rsidR="001B55DF">
          <w:rPr>
            <w:noProof/>
          </w:rPr>
          <w:t>6</w:t>
        </w:r>
      </w:fldSimple>
      <w:bookmarkEnd w:id="65"/>
      <w:r w:rsidRPr="00E13FBC">
        <w:t>. Coeficiente de forma microcuencas</w:t>
      </w:r>
      <w:bookmarkEnd w:id="66"/>
    </w:p>
    <w:tbl>
      <w:tblPr>
        <w:tblStyle w:val="Tablaconcuadrcula1clara"/>
        <w:tblW w:w="0" w:type="auto"/>
        <w:jc w:val="center"/>
        <w:tblLook w:val="0420" w:firstRow="1" w:lastRow="0" w:firstColumn="0" w:lastColumn="0" w:noHBand="0" w:noVBand="1"/>
      </w:tblPr>
      <w:tblGrid>
        <w:gridCol w:w="1439"/>
        <w:gridCol w:w="2297"/>
        <w:gridCol w:w="1848"/>
      </w:tblGrid>
      <w:tr w:rsidR="00A16C23" w:rsidRPr="00E13FBC" w14:paraId="3F22357C" w14:textId="77777777" w:rsidTr="006A74D5">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4748EEC1" w14:textId="77777777" w:rsidR="00A16C23" w:rsidRPr="001B55DF" w:rsidRDefault="00A16C23" w:rsidP="006A74D5">
            <w:pPr>
              <w:pStyle w:val="Sinespaciado"/>
              <w:rPr>
                <w:b w:val="0"/>
                <w:bCs w:val="0"/>
                <w:color w:val="EE0000"/>
                <w:highlight w:val="yellow"/>
              </w:rPr>
            </w:pPr>
            <w:r w:rsidRPr="001B55DF">
              <w:rPr>
                <w:color w:val="EE0000"/>
                <w:highlight w:val="yellow"/>
              </w:rPr>
              <w:t>Microcuenca</w:t>
            </w:r>
          </w:p>
        </w:tc>
        <w:tc>
          <w:tcPr>
            <w:tcW w:w="2297" w:type="dxa"/>
          </w:tcPr>
          <w:p w14:paraId="53FC3D4D" w14:textId="77777777" w:rsidR="00A16C23" w:rsidRPr="001B55DF" w:rsidRDefault="00A16C23" w:rsidP="006A74D5">
            <w:pPr>
              <w:pStyle w:val="Sinespaciado"/>
              <w:rPr>
                <w:color w:val="EE0000"/>
                <w:highlight w:val="yellow"/>
              </w:rPr>
            </w:pPr>
            <w:r w:rsidRPr="001B55DF">
              <w:rPr>
                <w:color w:val="EE0000"/>
                <w:highlight w:val="yellow"/>
              </w:rPr>
              <w:t>Coeficiente de forma</w:t>
            </w:r>
          </w:p>
        </w:tc>
        <w:tc>
          <w:tcPr>
            <w:tcW w:w="1848" w:type="dxa"/>
          </w:tcPr>
          <w:p w14:paraId="0EC88EFD" w14:textId="77777777" w:rsidR="00A16C23" w:rsidRPr="001B55DF" w:rsidRDefault="00A16C23" w:rsidP="006A74D5">
            <w:pPr>
              <w:pStyle w:val="Sinespaciado"/>
              <w:rPr>
                <w:color w:val="EE0000"/>
                <w:highlight w:val="yellow"/>
              </w:rPr>
            </w:pPr>
            <w:r w:rsidRPr="001B55DF">
              <w:rPr>
                <w:color w:val="EE0000"/>
                <w:highlight w:val="yellow"/>
              </w:rPr>
              <w:t>Clasificación</w:t>
            </w:r>
          </w:p>
        </w:tc>
      </w:tr>
      <w:tr w:rsidR="00A16C23" w:rsidRPr="00E13FBC" w14:paraId="0D64A5DB" w14:textId="77777777" w:rsidTr="006A74D5">
        <w:trPr>
          <w:trHeight w:val="20"/>
          <w:jc w:val="center"/>
        </w:trPr>
        <w:tc>
          <w:tcPr>
            <w:tcW w:w="1439" w:type="dxa"/>
          </w:tcPr>
          <w:p w14:paraId="1E6AAB05" w14:textId="65764D7D" w:rsidR="00A16C23" w:rsidRPr="001B55DF" w:rsidRDefault="00A16C23" w:rsidP="006A74D5">
            <w:pPr>
              <w:jc w:val="center"/>
              <w:rPr>
                <w:color w:val="EE0000"/>
                <w:highlight w:val="yellow"/>
              </w:rPr>
            </w:pPr>
          </w:p>
        </w:tc>
        <w:tc>
          <w:tcPr>
            <w:tcW w:w="2297" w:type="dxa"/>
          </w:tcPr>
          <w:p w14:paraId="7D2F918A" w14:textId="30C7362E" w:rsidR="00A16C23" w:rsidRPr="001B55DF" w:rsidRDefault="00A16C23" w:rsidP="006A74D5">
            <w:pPr>
              <w:jc w:val="center"/>
              <w:rPr>
                <w:color w:val="EE0000"/>
                <w:highlight w:val="yellow"/>
              </w:rPr>
            </w:pPr>
          </w:p>
        </w:tc>
        <w:tc>
          <w:tcPr>
            <w:tcW w:w="1848" w:type="dxa"/>
          </w:tcPr>
          <w:p w14:paraId="24EF5A37" w14:textId="6775E460" w:rsidR="00A16C23" w:rsidRPr="001B55DF" w:rsidRDefault="00A16C23" w:rsidP="006A74D5">
            <w:pPr>
              <w:jc w:val="center"/>
              <w:rPr>
                <w:color w:val="EE0000"/>
                <w:highlight w:val="yellow"/>
              </w:rPr>
            </w:pPr>
          </w:p>
        </w:tc>
      </w:tr>
      <w:tr w:rsidR="00A16C23" w:rsidRPr="00E13FBC" w14:paraId="027CC007" w14:textId="77777777" w:rsidTr="006A74D5">
        <w:trPr>
          <w:trHeight w:val="20"/>
          <w:jc w:val="center"/>
        </w:trPr>
        <w:tc>
          <w:tcPr>
            <w:tcW w:w="1439" w:type="dxa"/>
          </w:tcPr>
          <w:p w14:paraId="693B8D09" w14:textId="1717399A" w:rsidR="00A16C23" w:rsidRPr="001B55DF" w:rsidRDefault="00A16C23" w:rsidP="006A74D5">
            <w:pPr>
              <w:jc w:val="center"/>
              <w:rPr>
                <w:color w:val="EE0000"/>
                <w:highlight w:val="yellow"/>
              </w:rPr>
            </w:pPr>
          </w:p>
        </w:tc>
        <w:tc>
          <w:tcPr>
            <w:tcW w:w="2297" w:type="dxa"/>
          </w:tcPr>
          <w:p w14:paraId="2C9E813D" w14:textId="1B012C8F" w:rsidR="00A16C23" w:rsidRPr="001B55DF" w:rsidRDefault="00A16C23" w:rsidP="006A74D5">
            <w:pPr>
              <w:jc w:val="center"/>
              <w:rPr>
                <w:color w:val="EE0000"/>
                <w:highlight w:val="yellow"/>
              </w:rPr>
            </w:pPr>
          </w:p>
        </w:tc>
        <w:tc>
          <w:tcPr>
            <w:tcW w:w="1848" w:type="dxa"/>
          </w:tcPr>
          <w:p w14:paraId="57D0DB5F" w14:textId="068798E5" w:rsidR="00A16C23" w:rsidRPr="001B55DF" w:rsidRDefault="00A16C23" w:rsidP="006A74D5">
            <w:pPr>
              <w:jc w:val="center"/>
              <w:rPr>
                <w:color w:val="EE0000"/>
                <w:highlight w:val="yellow"/>
              </w:rPr>
            </w:pPr>
          </w:p>
        </w:tc>
      </w:tr>
      <w:tr w:rsidR="00A16C23" w:rsidRPr="00E13FBC" w14:paraId="51FC1ED2" w14:textId="77777777" w:rsidTr="006A74D5">
        <w:trPr>
          <w:trHeight w:val="20"/>
          <w:jc w:val="center"/>
        </w:trPr>
        <w:tc>
          <w:tcPr>
            <w:tcW w:w="1439" w:type="dxa"/>
          </w:tcPr>
          <w:p w14:paraId="06DF9155" w14:textId="0D8AC30C" w:rsidR="00A16C23" w:rsidRPr="001B55DF" w:rsidRDefault="00A16C23" w:rsidP="006A74D5">
            <w:pPr>
              <w:jc w:val="center"/>
              <w:rPr>
                <w:color w:val="EE0000"/>
                <w:highlight w:val="yellow"/>
              </w:rPr>
            </w:pPr>
          </w:p>
        </w:tc>
        <w:tc>
          <w:tcPr>
            <w:tcW w:w="2297" w:type="dxa"/>
          </w:tcPr>
          <w:p w14:paraId="49D7139E" w14:textId="1472A759" w:rsidR="00A16C23" w:rsidRPr="001B55DF" w:rsidRDefault="00A16C23" w:rsidP="006A74D5">
            <w:pPr>
              <w:jc w:val="center"/>
              <w:rPr>
                <w:color w:val="EE0000"/>
                <w:highlight w:val="yellow"/>
              </w:rPr>
            </w:pPr>
          </w:p>
        </w:tc>
        <w:tc>
          <w:tcPr>
            <w:tcW w:w="1848" w:type="dxa"/>
          </w:tcPr>
          <w:p w14:paraId="5B186589" w14:textId="71097FA4" w:rsidR="00A16C23" w:rsidRPr="001B55DF" w:rsidRDefault="00A16C23" w:rsidP="006A74D5">
            <w:pPr>
              <w:jc w:val="center"/>
              <w:rPr>
                <w:color w:val="EE0000"/>
                <w:highlight w:val="yellow"/>
              </w:rPr>
            </w:pPr>
          </w:p>
        </w:tc>
      </w:tr>
      <w:tr w:rsidR="00A16C23" w:rsidRPr="00E13FBC" w14:paraId="74856547" w14:textId="77777777" w:rsidTr="006A74D5">
        <w:trPr>
          <w:trHeight w:val="20"/>
          <w:jc w:val="center"/>
        </w:trPr>
        <w:tc>
          <w:tcPr>
            <w:tcW w:w="1439" w:type="dxa"/>
          </w:tcPr>
          <w:p w14:paraId="50374743" w14:textId="2465022C" w:rsidR="00A16C23" w:rsidRPr="001B55DF" w:rsidRDefault="00A16C23" w:rsidP="006A74D5">
            <w:pPr>
              <w:jc w:val="center"/>
              <w:rPr>
                <w:color w:val="EE0000"/>
                <w:highlight w:val="yellow"/>
              </w:rPr>
            </w:pPr>
          </w:p>
        </w:tc>
        <w:tc>
          <w:tcPr>
            <w:tcW w:w="2297" w:type="dxa"/>
          </w:tcPr>
          <w:p w14:paraId="73B5C189" w14:textId="28ECEDA1" w:rsidR="00A16C23" w:rsidRPr="001B55DF" w:rsidRDefault="00A16C23" w:rsidP="006A74D5">
            <w:pPr>
              <w:jc w:val="center"/>
              <w:rPr>
                <w:color w:val="EE0000"/>
                <w:highlight w:val="yellow"/>
              </w:rPr>
            </w:pPr>
          </w:p>
        </w:tc>
        <w:tc>
          <w:tcPr>
            <w:tcW w:w="1848" w:type="dxa"/>
          </w:tcPr>
          <w:p w14:paraId="1ECE89B3" w14:textId="1F69624D" w:rsidR="00A16C23" w:rsidRPr="001B55DF" w:rsidRDefault="00A16C23" w:rsidP="006A74D5">
            <w:pPr>
              <w:jc w:val="center"/>
              <w:rPr>
                <w:color w:val="EE0000"/>
                <w:highlight w:val="yellow"/>
              </w:rPr>
            </w:pPr>
          </w:p>
        </w:tc>
      </w:tr>
    </w:tbl>
    <w:p w14:paraId="3C8B390C" w14:textId="77777777" w:rsidR="00A16C23" w:rsidRPr="00E13FBC" w:rsidRDefault="00A16C23" w:rsidP="00A16C23">
      <w:pPr>
        <w:pStyle w:val="Fuente"/>
        <w:rPr>
          <w:noProof/>
        </w:rPr>
      </w:pPr>
      <w:r w:rsidRPr="00E13FBC">
        <w:rPr>
          <w:noProof/>
        </w:rPr>
        <w:t xml:space="preserve">Fuente: </w:t>
      </w:r>
      <w:r w:rsidRPr="00E13FBC">
        <w:t>INCOHISA</w:t>
      </w:r>
      <w:r w:rsidRPr="00E13FBC">
        <w:rPr>
          <w:noProof/>
        </w:rPr>
        <w:t>, 2024.</w:t>
      </w:r>
    </w:p>
    <w:p w14:paraId="48D7DA4A" w14:textId="273C8E4B" w:rsidR="002F3CF2" w:rsidRPr="001B55DF" w:rsidRDefault="001B7B0F" w:rsidP="002F3CF2">
      <w:pPr>
        <w:rPr>
          <w:color w:val="EE0000"/>
        </w:rPr>
      </w:pPr>
      <w:r w:rsidRPr="001B55DF">
        <w:rPr>
          <w:color w:val="EE0000"/>
          <w:highlight w:val="yellow"/>
        </w:rPr>
        <w:lastRenderedPageBreak/>
        <w:t xml:space="preserve">Se tienen clasificaciones similares para las microcuencas predominando una tendencia a generar crecientes </w:t>
      </w:r>
      <w:r w:rsidR="00790EEF" w:rsidRPr="001B55DF">
        <w:rPr>
          <w:color w:val="EE0000"/>
          <w:highlight w:val="yellow"/>
        </w:rPr>
        <w:t xml:space="preserve">con hidrogramas cuyo pico es distribuido durante el evento de lluvia (Tipo A </w:t>
      </w:r>
      <w:r w:rsidR="00790EEF" w:rsidRPr="001B55DF">
        <w:rPr>
          <w:color w:val="EE0000"/>
          <w:highlight w:val="yellow"/>
        </w:rPr>
        <w:fldChar w:fldCharType="begin"/>
      </w:r>
      <w:r w:rsidR="00790EEF" w:rsidRPr="001B55DF">
        <w:rPr>
          <w:color w:val="EE0000"/>
          <w:highlight w:val="yellow"/>
        </w:rPr>
        <w:instrText xml:space="preserve"> REF _Ref160619743 \h </w:instrText>
      </w:r>
      <w:r w:rsidR="00E13FBC" w:rsidRPr="001B55DF">
        <w:rPr>
          <w:color w:val="EE0000"/>
          <w:highlight w:val="yellow"/>
        </w:rPr>
        <w:instrText xml:space="preserve"> \* MERGEFORMAT </w:instrText>
      </w:r>
      <w:r w:rsidR="00790EEF" w:rsidRPr="001B55DF">
        <w:rPr>
          <w:color w:val="EE0000"/>
          <w:highlight w:val="yellow"/>
        </w:rPr>
      </w:r>
      <w:r w:rsidR="00790EEF" w:rsidRPr="001B55DF">
        <w:rPr>
          <w:color w:val="EE0000"/>
          <w:highlight w:val="yellow"/>
        </w:rPr>
        <w:fldChar w:fldCharType="separate"/>
      </w:r>
      <w:r w:rsidR="001B55DF" w:rsidRPr="001B55DF">
        <w:rPr>
          <w:color w:val="EE0000"/>
          <w:highlight w:val="yellow"/>
        </w:rPr>
        <w:t xml:space="preserve">Ilustración </w:t>
      </w:r>
      <w:r w:rsidR="001B55DF" w:rsidRPr="001B55DF">
        <w:rPr>
          <w:noProof/>
          <w:color w:val="EE0000"/>
          <w:highlight w:val="yellow"/>
        </w:rPr>
        <w:t>3</w:t>
      </w:r>
      <w:r w:rsidR="001B55DF" w:rsidRPr="001B55DF">
        <w:rPr>
          <w:noProof/>
          <w:color w:val="EE0000"/>
          <w:highlight w:val="yellow"/>
        </w:rPr>
        <w:noBreakHyphen/>
        <w:t>7</w:t>
      </w:r>
      <w:r w:rsidR="00790EEF" w:rsidRPr="001B55DF">
        <w:rPr>
          <w:color w:val="EE0000"/>
          <w:highlight w:val="yellow"/>
        </w:rPr>
        <w:fldChar w:fldCharType="end"/>
      </w:r>
      <w:r w:rsidR="00790EEF" w:rsidRPr="001B55DF">
        <w:rPr>
          <w:color w:val="EE0000"/>
          <w:highlight w:val="yellow"/>
        </w:rPr>
        <w:t>)</w:t>
      </w:r>
      <w:r w:rsidRPr="001B55DF">
        <w:rPr>
          <w:color w:val="EE0000"/>
          <w:highlight w:val="yellow"/>
        </w:rPr>
        <w:t>.</w:t>
      </w:r>
    </w:p>
    <w:p w14:paraId="181599ED" w14:textId="1B9285DB" w:rsidR="00F4422D" w:rsidRPr="00E13FBC" w:rsidRDefault="00F4422D" w:rsidP="0016299B">
      <w:pPr>
        <w:pStyle w:val="Ttulo2"/>
      </w:pPr>
      <w:bookmarkStart w:id="67" w:name="_Toc238403725"/>
      <w:r w:rsidRPr="00E13FBC">
        <w:t>Coeficiente de compacidad</w:t>
      </w:r>
      <w:bookmarkEnd w:id="67"/>
    </w:p>
    <w:p w14:paraId="6F43ACD4" w14:textId="1E9B1D6E" w:rsidR="00E26628" w:rsidRPr="00E13FBC" w:rsidRDefault="00051AE4" w:rsidP="00E26628">
      <w:r w:rsidRPr="00E13FBC">
        <w:t>También conocido como el Índice de Gravelius, es un parámetro que presenta la relación entre el perímetro de la cuenca y la longitud de la circunferencia de un círculo que tiene un área igual a ésta (Monsalve Sáenz, 1999). El coeficiente mínimo es uno para una cuenca circular, por lo que entre mayor sea el valor de KC, la superficie será más irregular y según la literatura tendrá menos posibilidad de generación de crecientes.</w:t>
      </w:r>
    </w:p>
    <w:p w14:paraId="6EC5D298" w14:textId="59AB395F" w:rsidR="00051AE4" w:rsidRPr="00E13FBC" w:rsidRDefault="00000000" w:rsidP="002C52B8">
      <w:pPr>
        <w:spacing w:line="276" w:lineRule="auto"/>
        <w:rPr>
          <w:rFonts w:eastAsiaTheme="minorEastAsia"/>
        </w:rPr>
      </w:pPr>
      <m:oMathPara>
        <m:oMath>
          <m:sSub>
            <m:sSubPr>
              <m:ctrlPr>
                <w:rPr>
                  <w:rFonts w:ascii="Cambria Math" w:hAnsi="Cambria Math"/>
                  <w:i/>
                </w:rPr>
              </m:ctrlPr>
            </m:sSubPr>
            <m:e>
              <m:r>
                <w:rPr>
                  <w:rFonts w:ascii="Cambria Math" w:hAnsi="Cambria Math"/>
                </w:rPr>
                <m:t>K</m:t>
              </m:r>
            </m:e>
            <m:sub>
              <m:r>
                <w:rPr>
                  <w:rFonts w:ascii="Cambria Math" w:hAnsi="Cambria Math"/>
                </w:rPr>
                <m:t>c</m:t>
              </m:r>
            </m:sub>
          </m:sSub>
          <m:r>
            <w:rPr>
              <w:rFonts w:ascii="Cambria Math" w:hAnsi="Cambria Math"/>
            </w:rPr>
            <m:t>=0.28∙</m:t>
          </m:r>
          <m:f>
            <m:fPr>
              <m:ctrlPr>
                <w:rPr>
                  <w:rFonts w:ascii="Cambria Math" w:hAnsi="Cambria Math"/>
                  <w:i/>
                </w:rPr>
              </m:ctrlPr>
            </m:fPr>
            <m:num>
              <m:r>
                <w:rPr>
                  <w:rFonts w:ascii="Cambria Math" w:hAnsi="Cambria Math"/>
                </w:rPr>
                <m:t>P</m:t>
              </m:r>
            </m:num>
            <m:den>
              <m:rad>
                <m:radPr>
                  <m:degHide m:val="1"/>
                  <m:ctrlPr>
                    <w:rPr>
                      <w:rFonts w:ascii="Cambria Math" w:hAnsi="Cambria Math"/>
                      <w:i/>
                    </w:rPr>
                  </m:ctrlPr>
                </m:radPr>
                <m:deg/>
                <m:e>
                  <m:r>
                    <w:rPr>
                      <w:rFonts w:ascii="Cambria Math" w:hAnsi="Cambria Math"/>
                    </w:rPr>
                    <m:t>A</m:t>
                  </m:r>
                </m:e>
              </m:rad>
            </m:den>
          </m:f>
        </m:oMath>
      </m:oMathPara>
    </w:p>
    <w:p w14:paraId="07BBBD33" w14:textId="77777777" w:rsidR="004052E3" w:rsidRPr="00E13FBC" w:rsidRDefault="004052E3" w:rsidP="004052E3">
      <w:pPr>
        <w:spacing w:before="0" w:after="0"/>
        <w:rPr>
          <w:rFonts w:cs="Times New Roman"/>
        </w:rPr>
      </w:pPr>
      <w:r w:rsidRPr="00E13FBC">
        <w:rPr>
          <w:rFonts w:cs="Times New Roman"/>
        </w:rPr>
        <w:t>Dónde:</w:t>
      </w:r>
      <w:r w:rsidRPr="00E13FBC">
        <w:rPr>
          <w:rFonts w:cs="Times New Roman"/>
        </w:rPr>
        <w:tab/>
      </w:r>
      <w:r w:rsidRPr="00E13FBC">
        <w:rPr>
          <w:rFonts w:cs="Times New Roman"/>
        </w:rPr>
        <w:tab/>
        <w:t>P = Perímetro de la cuenca (km).</w:t>
      </w:r>
    </w:p>
    <w:p w14:paraId="4856037A" w14:textId="77777777" w:rsidR="004052E3" w:rsidRPr="00E13FBC" w:rsidRDefault="004052E3" w:rsidP="00D931A1">
      <w:pPr>
        <w:spacing w:before="0"/>
        <w:ind w:left="720" w:firstLine="720"/>
        <w:rPr>
          <w:rFonts w:cs="Times New Roman"/>
        </w:rPr>
      </w:pPr>
      <w:r w:rsidRPr="00E13FBC">
        <w:rPr>
          <w:rFonts w:cs="Times New Roman"/>
        </w:rPr>
        <w:t>A = Área de la cuenca (km</w:t>
      </w:r>
      <w:r w:rsidRPr="00E13FBC">
        <w:rPr>
          <w:rFonts w:cs="Times New Roman"/>
          <w:vertAlign w:val="superscript"/>
        </w:rPr>
        <w:t>2</w:t>
      </w:r>
      <w:r w:rsidRPr="00E13FBC">
        <w:rPr>
          <w:rFonts w:cs="Times New Roman"/>
        </w:rPr>
        <w:t>)</w:t>
      </w:r>
    </w:p>
    <w:p w14:paraId="543ACE3E" w14:textId="1714E225" w:rsidR="00D931A1" w:rsidRPr="00E13FBC" w:rsidRDefault="00D931A1" w:rsidP="00D931A1">
      <w:pPr>
        <w:pStyle w:val="Descripcin"/>
        <w:keepNext/>
      </w:pPr>
      <w:bookmarkStart w:id="68" w:name="_Ref160626781"/>
      <w:bookmarkStart w:id="69" w:name="_Toc238381416"/>
      <w:r w:rsidRPr="00E13FBC">
        <w:t xml:space="preserve">Tabla </w:t>
      </w:r>
      <w:fldSimple w:instr=" STYLEREF 1 \s ">
        <w:r w:rsidR="001D23B0">
          <w:rPr>
            <w:noProof/>
          </w:rPr>
          <w:t>3</w:t>
        </w:r>
      </w:fldSimple>
      <w:r w:rsidR="000F199A">
        <w:noBreakHyphen/>
      </w:r>
      <w:fldSimple w:instr=" SEQ Tabla \* ARABIC \s 1 ">
        <w:r w:rsidR="001D23B0">
          <w:rPr>
            <w:noProof/>
          </w:rPr>
          <w:t>7</w:t>
        </w:r>
      </w:fldSimple>
      <w:bookmarkEnd w:id="68"/>
      <w:r w:rsidRPr="00E13FBC">
        <w:t>. Clasificación coeficiente de compacidad cuencas</w:t>
      </w:r>
      <w:bookmarkEnd w:id="69"/>
    </w:p>
    <w:tbl>
      <w:tblPr>
        <w:tblStyle w:val="Tablaconcuadrcula1clara"/>
        <w:tblW w:w="0" w:type="auto"/>
        <w:jc w:val="center"/>
        <w:tblLook w:val="0420" w:firstRow="1" w:lastRow="0" w:firstColumn="0" w:lastColumn="0" w:noHBand="0" w:noVBand="1"/>
      </w:tblPr>
      <w:tblGrid>
        <w:gridCol w:w="1695"/>
        <w:gridCol w:w="3622"/>
      </w:tblGrid>
      <w:tr w:rsidR="00D0116C" w:rsidRPr="00E13FBC" w14:paraId="345FB7CC" w14:textId="77777777" w:rsidTr="00D931A1">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tcPr>
          <w:p w14:paraId="2BB4D480" w14:textId="21722840" w:rsidR="00D0116C" w:rsidRPr="00E13FBC" w:rsidRDefault="00D0116C" w:rsidP="00D931A1">
            <w:pPr>
              <w:pStyle w:val="Sinespaciado"/>
            </w:pPr>
            <w:r w:rsidRPr="00E13FBC">
              <w:t>VALOR</w:t>
            </w:r>
          </w:p>
        </w:tc>
        <w:tc>
          <w:tcPr>
            <w:tcW w:w="0" w:type="auto"/>
          </w:tcPr>
          <w:p w14:paraId="53490C0A" w14:textId="337ED294" w:rsidR="00D0116C" w:rsidRPr="00E13FBC" w:rsidRDefault="00D0116C" w:rsidP="00D931A1">
            <w:pPr>
              <w:pStyle w:val="Sinespaciado"/>
            </w:pPr>
            <w:r w:rsidRPr="00E13FBC">
              <w:t>CLASIFICACIÓN</w:t>
            </w:r>
          </w:p>
        </w:tc>
      </w:tr>
      <w:tr w:rsidR="00D0116C" w:rsidRPr="00E13FBC" w14:paraId="46CB0540" w14:textId="77777777" w:rsidTr="00D931A1">
        <w:trPr>
          <w:trHeight w:val="20"/>
          <w:jc w:val="center"/>
        </w:trPr>
        <w:tc>
          <w:tcPr>
            <w:tcW w:w="0" w:type="auto"/>
          </w:tcPr>
          <w:p w14:paraId="571AD09E" w14:textId="23613B81" w:rsidR="00D0116C" w:rsidRPr="00E13FBC" w:rsidRDefault="00D0116C" w:rsidP="00D931A1">
            <w:pPr>
              <w:jc w:val="center"/>
            </w:pPr>
            <w:r w:rsidRPr="00E13FBC">
              <w:t>1.00 – 1.25</w:t>
            </w:r>
          </w:p>
        </w:tc>
        <w:tc>
          <w:tcPr>
            <w:tcW w:w="0" w:type="auto"/>
          </w:tcPr>
          <w:p w14:paraId="3AC2307D" w14:textId="64347F21" w:rsidR="00D0116C" w:rsidRPr="00E13FBC" w:rsidRDefault="00D0116C" w:rsidP="00D931A1">
            <w:pPr>
              <w:jc w:val="center"/>
            </w:pPr>
            <w:r w:rsidRPr="00E13FBC">
              <w:t>Redonda a oval</w:t>
            </w:r>
          </w:p>
        </w:tc>
      </w:tr>
      <w:tr w:rsidR="00D0116C" w:rsidRPr="00E13FBC" w14:paraId="27FE55ED" w14:textId="77777777" w:rsidTr="00D931A1">
        <w:trPr>
          <w:trHeight w:val="20"/>
          <w:jc w:val="center"/>
        </w:trPr>
        <w:tc>
          <w:tcPr>
            <w:tcW w:w="0" w:type="auto"/>
          </w:tcPr>
          <w:p w14:paraId="759539EB" w14:textId="4CFE08D4" w:rsidR="00D0116C" w:rsidRPr="00E13FBC" w:rsidRDefault="00D0116C" w:rsidP="00D931A1">
            <w:pPr>
              <w:jc w:val="center"/>
            </w:pPr>
            <w:r w:rsidRPr="00E13FBC">
              <w:t>1.25 – 1.50</w:t>
            </w:r>
          </w:p>
        </w:tc>
        <w:tc>
          <w:tcPr>
            <w:tcW w:w="0" w:type="auto"/>
          </w:tcPr>
          <w:p w14:paraId="78DBEC1F" w14:textId="48A57FD0" w:rsidR="00D0116C" w:rsidRPr="00E13FBC" w:rsidRDefault="00D0116C" w:rsidP="00D931A1">
            <w:pPr>
              <w:jc w:val="center"/>
            </w:pPr>
            <w:r w:rsidRPr="00E13FBC">
              <w:t>De oval redonda a oval oblonga</w:t>
            </w:r>
          </w:p>
        </w:tc>
      </w:tr>
      <w:tr w:rsidR="00D0116C" w:rsidRPr="00E13FBC" w14:paraId="35BD4597" w14:textId="77777777" w:rsidTr="00D931A1">
        <w:trPr>
          <w:trHeight w:val="20"/>
          <w:jc w:val="center"/>
        </w:trPr>
        <w:tc>
          <w:tcPr>
            <w:tcW w:w="0" w:type="auto"/>
          </w:tcPr>
          <w:p w14:paraId="633337E4" w14:textId="10251D64" w:rsidR="00D0116C" w:rsidRPr="00E13FBC" w:rsidRDefault="00D0116C" w:rsidP="00D931A1">
            <w:pPr>
              <w:jc w:val="center"/>
            </w:pPr>
            <w:r w:rsidRPr="00E13FBC">
              <w:t>1.50 o mayor a 2</w:t>
            </w:r>
          </w:p>
        </w:tc>
        <w:tc>
          <w:tcPr>
            <w:tcW w:w="0" w:type="auto"/>
          </w:tcPr>
          <w:p w14:paraId="3EF41B04" w14:textId="7AE53C19" w:rsidR="00D0116C" w:rsidRPr="00E13FBC" w:rsidRDefault="00D0116C" w:rsidP="00D931A1">
            <w:pPr>
              <w:jc w:val="center"/>
            </w:pPr>
            <w:r w:rsidRPr="00E13FBC">
              <w:t>De oval oblonga a rectangular oblonga</w:t>
            </w:r>
          </w:p>
        </w:tc>
      </w:tr>
    </w:tbl>
    <w:p w14:paraId="4E60D3A5" w14:textId="089985BC" w:rsidR="002C52B8" w:rsidRPr="00E13FBC" w:rsidRDefault="00FE4466" w:rsidP="00FE4466">
      <w:pPr>
        <w:pStyle w:val="Fuente"/>
      </w:pPr>
      <w:r w:rsidRPr="00E13FBC">
        <w:t>Fuente: Apuntes de clase hidrología Universidad Javeriana. Vargas, 2006.</w:t>
      </w:r>
    </w:p>
    <w:p w14:paraId="3BB66038" w14:textId="1C879FD7" w:rsidR="00FE4466" w:rsidRDefault="007F0374" w:rsidP="00FE4466">
      <w:r w:rsidRPr="00E13FBC">
        <w:t>Para las</w:t>
      </w:r>
      <w:r w:rsidR="006C7131" w:rsidRPr="00E13FBC">
        <w:t xml:space="preserve"> microcuencas </w:t>
      </w:r>
      <w:r w:rsidR="00010222" w:rsidRPr="00E13FBC">
        <w:t>delimitadas</w:t>
      </w:r>
      <w:r w:rsidR="006C7131" w:rsidRPr="00E13FBC">
        <w:t xml:space="preserve"> </w:t>
      </w:r>
      <w:r w:rsidR="00010222" w:rsidRPr="00E13FBC">
        <w:t>anteriormente</w:t>
      </w:r>
      <w:r w:rsidR="006C7131" w:rsidRPr="00E13FBC">
        <w:t xml:space="preserve"> en la</w:t>
      </w:r>
      <w:r w:rsidR="00860174" w:rsidRPr="00E13FBC">
        <w:t xml:space="preserve"> </w:t>
      </w:r>
      <w:r w:rsidR="00860174" w:rsidRPr="00E13FBC">
        <w:fldChar w:fldCharType="begin"/>
      </w:r>
      <w:r w:rsidR="00860174" w:rsidRPr="00E13FBC">
        <w:instrText xml:space="preserve"> REF _Ref160626884 \h </w:instrText>
      </w:r>
      <w:r w:rsidR="00E13FBC">
        <w:instrText xml:space="preserve"> \* MERGEFORMAT </w:instrText>
      </w:r>
      <w:r w:rsidR="00860174" w:rsidRPr="00E13FBC">
        <w:fldChar w:fldCharType="separate"/>
      </w:r>
      <w:r w:rsidR="001D23B0" w:rsidRPr="00E13FBC">
        <w:t xml:space="preserve">Tabla </w:t>
      </w:r>
      <w:r w:rsidR="001D23B0">
        <w:rPr>
          <w:noProof/>
        </w:rPr>
        <w:t>3</w:t>
      </w:r>
      <w:r w:rsidR="001D23B0">
        <w:rPr>
          <w:noProof/>
        </w:rPr>
        <w:noBreakHyphen/>
        <w:t>8</w:t>
      </w:r>
      <w:r w:rsidR="00860174" w:rsidRPr="00E13FBC">
        <w:fldChar w:fldCharType="end"/>
      </w:r>
      <w:r w:rsidR="006C7131" w:rsidRPr="00E13FBC">
        <w:t xml:space="preserve"> </w:t>
      </w:r>
      <w:r w:rsidR="00010222" w:rsidRPr="00E13FBC">
        <w:t>se presentan los valores calculados.</w:t>
      </w:r>
    </w:p>
    <w:p w14:paraId="53812956" w14:textId="3127FEA3" w:rsidR="00506394" w:rsidRPr="00506394" w:rsidRDefault="00506394" w:rsidP="00506394">
      <w:pPr>
        <w:rPr>
          <w:b/>
          <w:bCs/>
          <w:i/>
          <w:iCs/>
          <w:color w:val="EE0000"/>
        </w:rPr>
      </w:pPr>
      <w:bookmarkStart w:id="70" w:name="_Ref160626884"/>
      <w:bookmarkStart w:id="71" w:name="_Toc238381417"/>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8</w:t>
      </w:r>
      <w:r w:rsidRPr="00506394">
        <w:rPr>
          <w:b/>
          <w:bCs/>
          <w:i/>
          <w:iCs/>
          <w:color w:val="EE0000"/>
          <w:highlight w:val="green"/>
        </w:rPr>
        <w:t xml:space="preserve"> con </w:t>
      </w:r>
      <w:r w:rsidR="000C0014" w:rsidRPr="00506394">
        <w:rPr>
          <w:b/>
          <w:bCs/>
          <w:i/>
          <w:iCs/>
          <w:color w:val="EE0000"/>
          <w:highlight w:val="green"/>
        </w:rPr>
        <w:t xml:space="preserve">datos </w:t>
      </w:r>
      <w:r w:rsidR="000C0014">
        <w:rPr>
          <w:b/>
          <w:bCs/>
          <w:i/>
          <w:iCs/>
          <w:color w:val="EE0000"/>
          <w:highlight w:val="green"/>
        </w:rPr>
        <w:t>del estudio</w:t>
      </w:r>
      <w:r>
        <w:rPr>
          <w:b/>
          <w:bCs/>
          <w:i/>
          <w:iCs/>
          <w:color w:val="EE0000"/>
          <w:highlight w:val="green"/>
        </w:rPr>
        <w:t>,</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43330CBC" w14:textId="5A23FFF5" w:rsidR="00FF356D" w:rsidRPr="00E13FBC" w:rsidRDefault="00FF356D" w:rsidP="00FF356D">
      <w:pPr>
        <w:pStyle w:val="Descripcin"/>
        <w:keepNext/>
      </w:pPr>
      <w:r w:rsidRPr="00E13FBC">
        <w:t xml:space="preserve">Tabla </w:t>
      </w:r>
      <w:fldSimple w:instr=" STYLEREF 1 \s ">
        <w:r w:rsidR="001D23B0">
          <w:rPr>
            <w:noProof/>
          </w:rPr>
          <w:t>3</w:t>
        </w:r>
      </w:fldSimple>
      <w:r w:rsidR="000F199A">
        <w:noBreakHyphen/>
      </w:r>
      <w:fldSimple w:instr=" SEQ Tabla \* ARABIC \s 1 ">
        <w:r w:rsidR="001D23B0">
          <w:rPr>
            <w:noProof/>
          </w:rPr>
          <w:t>8</w:t>
        </w:r>
      </w:fldSimple>
      <w:bookmarkEnd w:id="70"/>
      <w:r w:rsidRPr="00E13FBC">
        <w:t>. Coeficiente de compacidad microcuencas</w:t>
      </w:r>
      <w:bookmarkEnd w:id="71"/>
    </w:p>
    <w:tbl>
      <w:tblPr>
        <w:tblStyle w:val="Tablaconcuadrcula1clara"/>
        <w:tblW w:w="0" w:type="auto"/>
        <w:jc w:val="center"/>
        <w:tblLook w:val="0420" w:firstRow="1" w:lastRow="0" w:firstColumn="0" w:lastColumn="0" w:noHBand="0" w:noVBand="1"/>
      </w:tblPr>
      <w:tblGrid>
        <w:gridCol w:w="1439"/>
        <w:gridCol w:w="2297"/>
        <w:gridCol w:w="3733"/>
      </w:tblGrid>
      <w:tr w:rsidR="00FF356D" w:rsidRPr="001B55DF" w14:paraId="390FBA44" w14:textId="77777777" w:rsidTr="007F0374">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187C54CD" w14:textId="77777777" w:rsidR="00FF356D" w:rsidRPr="001B55DF" w:rsidRDefault="00FF356D" w:rsidP="006A74D5">
            <w:pPr>
              <w:pStyle w:val="Sinespaciado"/>
              <w:rPr>
                <w:b w:val="0"/>
                <w:bCs w:val="0"/>
                <w:color w:val="EE0000"/>
                <w:highlight w:val="yellow"/>
              </w:rPr>
            </w:pPr>
            <w:r w:rsidRPr="001B55DF">
              <w:rPr>
                <w:color w:val="EE0000"/>
                <w:highlight w:val="yellow"/>
              </w:rPr>
              <w:t>Microcuenca</w:t>
            </w:r>
          </w:p>
        </w:tc>
        <w:tc>
          <w:tcPr>
            <w:tcW w:w="2297" w:type="dxa"/>
          </w:tcPr>
          <w:p w14:paraId="74CE0167" w14:textId="77777777" w:rsidR="00FF356D" w:rsidRPr="001B55DF" w:rsidRDefault="00FF356D" w:rsidP="006A74D5">
            <w:pPr>
              <w:pStyle w:val="Sinespaciado"/>
              <w:rPr>
                <w:color w:val="EE0000"/>
                <w:highlight w:val="yellow"/>
              </w:rPr>
            </w:pPr>
            <w:r w:rsidRPr="001B55DF">
              <w:rPr>
                <w:color w:val="EE0000"/>
                <w:highlight w:val="yellow"/>
              </w:rPr>
              <w:t>Coeficiente de compacidad</w:t>
            </w:r>
          </w:p>
        </w:tc>
        <w:tc>
          <w:tcPr>
            <w:tcW w:w="3733" w:type="dxa"/>
          </w:tcPr>
          <w:p w14:paraId="1E18D0D2" w14:textId="77777777" w:rsidR="00FF356D" w:rsidRPr="001B55DF" w:rsidRDefault="00FF356D" w:rsidP="006A74D5">
            <w:pPr>
              <w:pStyle w:val="Sinespaciado"/>
              <w:rPr>
                <w:color w:val="EE0000"/>
              </w:rPr>
            </w:pPr>
            <w:r w:rsidRPr="001B55DF">
              <w:rPr>
                <w:color w:val="EE0000"/>
                <w:highlight w:val="yellow"/>
              </w:rPr>
              <w:t>Clasificación</w:t>
            </w:r>
          </w:p>
        </w:tc>
      </w:tr>
      <w:tr w:rsidR="007F0374" w:rsidRPr="001B55DF" w14:paraId="40A7A255" w14:textId="77777777" w:rsidTr="007F0374">
        <w:trPr>
          <w:trHeight w:val="20"/>
          <w:jc w:val="center"/>
        </w:trPr>
        <w:tc>
          <w:tcPr>
            <w:tcW w:w="1439" w:type="dxa"/>
          </w:tcPr>
          <w:p w14:paraId="2B69A277" w14:textId="12597244" w:rsidR="007F0374" w:rsidRPr="001B55DF" w:rsidRDefault="007F0374" w:rsidP="007F0374">
            <w:pPr>
              <w:jc w:val="center"/>
              <w:rPr>
                <w:color w:val="EE0000"/>
              </w:rPr>
            </w:pPr>
          </w:p>
        </w:tc>
        <w:tc>
          <w:tcPr>
            <w:tcW w:w="2297" w:type="dxa"/>
          </w:tcPr>
          <w:p w14:paraId="0E8A67F4" w14:textId="46890A35" w:rsidR="007F0374" w:rsidRPr="001B55DF" w:rsidRDefault="007F0374" w:rsidP="007F0374">
            <w:pPr>
              <w:jc w:val="center"/>
              <w:rPr>
                <w:color w:val="EE0000"/>
              </w:rPr>
            </w:pPr>
          </w:p>
        </w:tc>
        <w:tc>
          <w:tcPr>
            <w:tcW w:w="3733" w:type="dxa"/>
            <w:vAlign w:val="top"/>
          </w:tcPr>
          <w:p w14:paraId="6EC2C25F" w14:textId="4362F620" w:rsidR="007F0374" w:rsidRPr="001B55DF" w:rsidRDefault="007F0374" w:rsidP="007F0374">
            <w:pPr>
              <w:jc w:val="center"/>
              <w:rPr>
                <w:color w:val="EE0000"/>
              </w:rPr>
            </w:pPr>
          </w:p>
        </w:tc>
      </w:tr>
      <w:tr w:rsidR="007F0374" w:rsidRPr="001B55DF" w14:paraId="369156AE" w14:textId="77777777" w:rsidTr="007F0374">
        <w:trPr>
          <w:trHeight w:val="20"/>
          <w:jc w:val="center"/>
        </w:trPr>
        <w:tc>
          <w:tcPr>
            <w:tcW w:w="1439" w:type="dxa"/>
          </w:tcPr>
          <w:p w14:paraId="7A0B7F67" w14:textId="7D80BB0E" w:rsidR="007F0374" w:rsidRPr="001B55DF" w:rsidRDefault="007F0374" w:rsidP="007F0374">
            <w:pPr>
              <w:jc w:val="center"/>
              <w:rPr>
                <w:color w:val="EE0000"/>
              </w:rPr>
            </w:pPr>
          </w:p>
        </w:tc>
        <w:tc>
          <w:tcPr>
            <w:tcW w:w="2297" w:type="dxa"/>
          </w:tcPr>
          <w:p w14:paraId="26237B2B" w14:textId="5978772C" w:rsidR="007F0374" w:rsidRPr="001B55DF" w:rsidRDefault="007F0374" w:rsidP="007F0374">
            <w:pPr>
              <w:jc w:val="center"/>
              <w:rPr>
                <w:color w:val="EE0000"/>
              </w:rPr>
            </w:pPr>
          </w:p>
        </w:tc>
        <w:tc>
          <w:tcPr>
            <w:tcW w:w="3733" w:type="dxa"/>
            <w:vAlign w:val="top"/>
          </w:tcPr>
          <w:p w14:paraId="3A38F810" w14:textId="0C815A78" w:rsidR="007F0374" w:rsidRPr="001B55DF" w:rsidRDefault="007F0374" w:rsidP="007F0374">
            <w:pPr>
              <w:jc w:val="center"/>
              <w:rPr>
                <w:color w:val="EE0000"/>
              </w:rPr>
            </w:pPr>
          </w:p>
        </w:tc>
      </w:tr>
      <w:tr w:rsidR="007F0374" w:rsidRPr="001B55DF" w14:paraId="41762ABE" w14:textId="77777777" w:rsidTr="007F0374">
        <w:trPr>
          <w:trHeight w:val="20"/>
          <w:jc w:val="center"/>
        </w:trPr>
        <w:tc>
          <w:tcPr>
            <w:tcW w:w="1439" w:type="dxa"/>
          </w:tcPr>
          <w:p w14:paraId="00B71506" w14:textId="1941FA40" w:rsidR="007F0374" w:rsidRPr="001B55DF" w:rsidRDefault="007F0374" w:rsidP="007F0374">
            <w:pPr>
              <w:jc w:val="center"/>
              <w:rPr>
                <w:color w:val="EE0000"/>
              </w:rPr>
            </w:pPr>
          </w:p>
        </w:tc>
        <w:tc>
          <w:tcPr>
            <w:tcW w:w="2297" w:type="dxa"/>
          </w:tcPr>
          <w:p w14:paraId="0AAE496B" w14:textId="48239CC5" w:rsidR="007F0374" w:rsidRPr="001B55DF" w:rsidRDefault="007F0374" w:rsidP="007F0374">
            <w:pPr>
              <w:jc w:val="center"/>
              <w:rPr>
                <w:color w:val="EE0000"/>
              </w:rPr>
            </w:pPr>
          </w:p>
        </w:tc>
        <w:tc>
          <w:tcPr>
            <w:tcW w:w="3733" w:type="dxa"/>
            <w:vAlign w:val="top"/>
          </w:tcPr>
          <w:p w14:paraId="5B43573A" w14:textId="4E9513C0" w:rsidR="007F0374" w:rsidRPr="001B55DF" w:rsidRDefault="007F0374" w:rsidP="007F0374">
            <w:pPr>
              <w:jc w:val="center"/>
              <w:rPr>
                <w:color w:val="EE0000"/>
              </w:rPr>
            </w:pPr>
          </w:p>
        </w:tc>
      </w:tr>
      <w:tr w:rsidR="007F0374" w:rsidRPr="001B55DF" w14:paraId="0E8CFBFE" w14:textId="77777777" w:rsidTr="007F0374">
        <w:trPr>
          <w:trHeight w:val="20"/>
          <w:jc w:val="center"/>
        </w:trPr>
        <w:tc>
          <w:tcPr>
            <w:tcW w:w="1439" w:type="dxa"/>
          </w:tcPr>
          <w:p w14:paraId="6D5294EF" w14:textId="40D4F633" w:rsidR="007F0374" w:rsidRPr="001B55DF" w:rsidRDefault="007F0374" w:rsidP="007F0374">
            <w:pPr>
              <w:jc w:val="center"/>
              <w:rPr>
                <w:color w:val="EE0000"/>
              </w:rPr>
            </w:pPr>
          </w:p>
        </w:tc>
        <w:tc>
          <w:tcPr>
            <w:tcW w:w="2297" w:type="dxa"/>
          </w:tcPr>
          <w:p w14:paraId="142893D5" w14:textId="52B69091" w:rsidR="007F0374" w:rsidRPr="001B55DF" w:rsidRDefault="007F0374" w:rsidP="007F0374">
            <w:pPr>
              <w:jc w:val="center"/>
              <w:rPr>
                <w:color w:val="EE0000"/>
              </w:rPr>
            </w:pPr>
          </w:p>
        </w:tc>
        <w:tc>
          <w:tcPr>
            <w:tcW w:w="3733" w:type="dxa"/>
            <w:vAlign w:val="top"/>
          </w:tcPr>
          <w:p w14:paraId="73BC015B" w14:textId="132A2412" w:rsidR="007F0374" w:rsidRPr="001B55DF" w:rsidRDefault="007F0374" w:rsidP="007F0374">
            <w:pPr>
              <w:jc w:val="center"/>
              <w:rPr>
                <w:color w:val="EE0000"/>
              </w:rPr>
            </w:pPr>
          </w:p>
        </w:tc>
      </w:tr>
    </w:tbl>
    <w:p w14:paraId="51AC0388" w14:textId="77777777" w:rsidR="00FF356D" w:rsidRPr="00E13FBC" w:rsidRDefault="00FF356D" w:rsidP="00FF356D">
      <w:pPr>
        <w:pStyle w:val="Fuente"/>
        <w:rPr>
          <w:noProof/>
        </w:rPr>
      </w:pPr>
      <w:r w:rsidRPr="00E13FBC">
        <w:rPr>
          <w:noProof/>
        </w:rPr>
        <w:t xml:space="preserve">Fuente: </w:t>
      </w:r>
      <w:r w:rsidRPr="00E13FBC">
        <w:t>INCOHISA</w:t>
      </w:r>
      <w:r w:rsidRPr="00E13FBC">
        <w:rPr>
          <w:noProof/>
        </w:rPr>
        <w:t>, 2024.</w:t>
      </w:r>
    </w:p>
    <w:p w14:paraId="59911F11" w14:textId="02879789" w:rsidR="00305284" w:rsidRPr="00E13FBC" w:rsidRDefault="00305284" w:rsidP="0016299B">
      <w:pPr>
        <w:pStyle w:val="Ttulo2"/>
      </w:pPr>
      <w:bookmarkStart w:id="72" w:name="_Toc238403726"/>
      <w:r w:rsidRPr="00E13FBC">
        <w:t>Índice de sinuosidad</w:t>
      </w:r>
      <w:bookmarkEnd w:id="72"/>
    </w:p>
    <w:p w14:paraId="445EC268" w14:textId="46125D05" w:rsidR="00E26628" w:rsidRPr="00E13FBC" w:rsidRDefault="00AC3DE1" w:rsidP="00E26628">
      <w:r w:rsidRPr="00E13FBC">
        <w:t>Se define como la relación entre la longitud real del río principal de la cuenca y la longitud de este en medido de forma curva o recta. Valores iguales o menores a 1.25 indican que el cauce de la cuenca tiene una baja sinuosidad.</w:t>
      </w:r>
    </w:p>
    <w:p w14:paraId="6C0B5FBE" w14:textId="667E8523" w:rsidR="00AC3DE1" w:rsidRPr="00E13FBC" w:rsidRDefault="00D04A24" w:rsidP="00D04A24">
      <w:pPr>
        <w:rPr>
          <w:rFonts w:cs="Times New Roman"/>
        </w:rPr>
      </w:pPr>
      <m:oMathPara>
        <m:oMath>
          <m:r>
            <w:rPr>
              <w:rFonts w:ascii="Cambria Math" w:cs="Times New Roman"/>
            </w:rPr>
            <m:t>S=</m:t>
          </m:r>
          <m:f>
            <m:fPr>
              <m:ctrlPr>
                <w:rPr>
                  <w:rFonts w:ascii="Cambria Math" w:hAnsi="Cambria Math" w:cs="Times New Roman"/>
                  <w:i/>
                </w:rPr>
              </m:ctrlPr>
            </m:fPr>
            <m:num>
              <m:r>
                <w:rPr>
                  <w:rFonts w:ascii="Cambria Math" w:cs="Times New Roman"/>
                </w:rPr>
                <m:t>L</m:t>
              </m:r>
            </m:num>
            <m:den>
              <m:sSub>
                <m:sSubPr>
                  <m:ctrlPr>
                    <w:rPr>
                      <w:rFonts w:ascii="Cambria Math" w:hAnsi="Cambria Math" w:cs="Times New Roman"/>
                      <w:i/>
                    </w:rPr>
                  </m:ctrlPr>
                </m:sSubPr>
                <m:e>
                  <m:r>
                    <w:rPr>
                      <w:rFonts w:ascii="Cambria Math" w:cs="Times New Roman"/>
                    </w:rPr>
                    <m:t>L</m:t>
                  </m:r>
                </m:e>
                <m:sub>
                  <m:r>
                    <w:rPr>
                      <w:rFonts w:ascii="Cambria Math" w:cs="Times New Roman"/>
                    </w:rPr>
                    <m:t>t</m:t>
                  </m:r>
                </m:sub>
              </m:sSub>
            </m:den>
          </m:f>
        </m:oMath>
      </m:oMathPara>
    </w:p>
    <w:p w14:paraId="4AF1373B" w14:textId="77777777" w:rsidR="009D2DAF" w:rsidRPr="00E13FBC" w:rsidRDefault="009D2DAF" w:rsidP="009D2DAF">
      <w:pPr>
        <w:spacing w:after="0"/>
        <w:rPr>
          <w:rFonts w:cs="Times New Roman"/>
        </w:rPr>
      </w:pPr>
      <w:r w:rsidRPr="00E13FBC">
        <w:rPr>
          <w:rFonts w:cs="Times New Roman"/>
        </w:rPr>
        <w:t>Dónde:</w:t>
      </w:r>
      <w:r w:rsidRPr="00E13FBC">
        <w:rPr>
          <w:rFonts w:cs="Times New Roman"/>
        </w:rPr>
        <w:tab/>
      </w:r>
      <w:r w:rsidRPr="00E13FBC">
        <w:rPr>
          <w:rFonts w:cs="Times New Roman"/>
        </w:rPr>
        <w:tab/>
        <w:t>L = Longitud real del cauce principal (km).</w:t>
      </w:r>
    </w:p>
    <w:p w14:paraId="22E0A54E" w14:textId="77777777" w:rsidR="009D2DAF" w:rsidRPr="00E13FBC" w:rsidRDefault="009D2DAF" w:rsidP="009D2DAF">
      <w:pPr>
        <w:spacing w:before="0"/>
        <w:rPr>
          <w:rFonts w:cs="Times New Roman"/>
        </w:rPr>
      </w:pPr>
      <w:r w:rsidRPr="00E13FBC">
        <w:rPr>
          <w:rFonts w:cs="Times New Roman"/>
        </w:rPr>
        <w:tab/>
      </w:r>
      <w:r w:rsidRPr="00E13FBC">
        <w:rPr>
          <w:rFonts w:cs="Times New Roman"/>
        </w:rPr>
        <w:tab/>
        <w:t>Lt = Longitud del cauce principal en línea recta o curva (km).</w:t>
      </w:r>
    </w:p>
    <w:p w14:paraId="52CD3292" w14:textId="799555C6" w:rsidR="009D2DAF" w:rsidRPr="00E13FBC" w:rsidRDefault="009D2DAF" w:rsidP="009D2DAF">
      <w:pPr>
        <w:pStyle w:val="Descripcin"/>
        <w:keepNext/>
      </w:pPr>
      <w:bookmarkStart w:id="73" w:name="_Toc238381418"/>
      <w:r w:rsidRPr="00E13FBC">
        <w:t xml:space="preserve">Tabla </w:t>
      </w:r>
      <w:fldSimple w:instr=" STYLEREF 1 \s ">
        <w:r w:rsidR="001D23B0">
          <w:rPr>
            <w:noProof/>
          </w:rPr>
          <w:t>3</w:t>
        </w:r>
      </w:fldSimple>
      <w:r w:rsidR="000F199A">
        <w:noBreakHyphen/>
      </w:r>
      <w:fldSimple w:instr=" SEQ Tabla \* ARABIC \s 1 ">
        <w:r w:rsidR="001D23B0">
          <w:rPr>
            <w:noProof/>
          </w:rPr>
          <w:t>9</w:t>
        </w:r>
      </w:fldSimple>
      <w:r w:rsidRPr="00E13FBC">
        <w:t>. Clasificación sinuosidad cuencas</w:t>
      </w:r>
      <w:bookmarkEnd w:id="73"/>
    </w:p>
    <w:tbl>
      <w:tblPr>
        <w:tblStyle w:val="Tablaconcuadrcula1clara"/>
        <w:tblW w:w="0" w:type="auto"/>
        <w:jc w:val="center"/>
        <w:tblLook w:val="0420" w:firstRow="1" w:lastRow="0" w:firstColumn="0" w:lastColumn="0" w:noHBand="0" w:noVBand="1"/>
      </w:tblPr>
      <w:tblGrid>
        <w:gridCol w:w="1194"/>
        <w:gridCol w:w="2097"/>
      </w:tblGrid>
      <w:tr w:rsidR="00283961" w:rsidRPr="00E13FBC" w14:paraId="2655E205" w14:textId="77777777" w:rsidTr="00A33020">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vAlign w:val="top"/>
          </w:tcPr>
          <w:p w14:paraId="2519E69A" w14:textId="5A8AB02A" w:rsidR="00283961" w:rsidRPr="00E13FBC" w:rsidRDefault="00283961" w:rsidP="00283961">
            <w:pPr>
              <w:pStyle w:val="Sinespaciado"/>
            </w:pPr>
            <w:r w:rsidRPr="00E13FBC">
              <w:t>VALOR</w:t>
            </w:r>
          </w:p>
        </w:tc>
        <w:tc>
          <w:tcPr>
            <w:tcW w:w="0" w:type="auto"/>
            <w:vAlign w:val="top"/>
          </w:tcPr>
          <w:p w14:paraId="6DB07A6F" w14:textId="17A9DFF7" w:rsidR="00283961" w:rsidRPr="00E13FBC" w:rsidRDefault="00283961" w:rsidP="00283961">
            <w:pPr>
              <w:pStyle w:val="Sinespaciado"/>
            </w:pPr>
            <w:r w:rsidRPr="00E13FBC">
              <w:t>CLASIFICACIÓN</w:t>
            </w:r>
          </w:p>
        </w:tc>
      </w:tr>
      <w:tr w:rsidR="00283961" w:rsidRPr="00E13FBC" w14:paraId="6D881827" w14:textId="77777777" w:rsidTr="00A33020">
        <w:trPr>
          <w:trHeight w:val="20"/>
          <w:jc w:val="center"/>
        </w:trPr>
        <w:tc>
          <w:tcPr>
            <w:tcW w:w="0" w:type="auto"/>
            <w:vAlign w:val="top"/>
          </w:tcPr>
          <w:p w14:paraId="47CCB0A8" w14:textId="3FF1CB27" w:rsidR="00283961" w:rsidRPr="00E13FBC" w:rsidRDefault="00283961" w:rsidP="00283961">
            <w:pPr>
              <w:jc w:val="center"/>
            </w:pPr>
            <w:r w:rsidRPr="00E13FBC">
              <w:lastRenderedPageBreak/>
              <w:t>&lt; 1.08</w:t>
            </w:r>
          </w:p>
        </w:tc>
        <w:tc>
          <w:tcPr>
            <w:tcW w:w="0" w:type="auto"/>
            <w:vAlign w:val="top"/>
          </w:tcPr>
          <w:p w14:paraId="12A20AE1" w14:textId="65AA57FF" w:rsidR="00283961" w:rsidRPr="00E13FBC" w:rsidRDefault="00283961" w:rsidP="00283961">
            <w:pPr>
              <w:jc w:val="center"/>
            </w:pPr>
            <w:r w:rsidRPr="00E13FBC">
              <w:t>Recto</w:t>
            </w:r>
          </w:p>
        </w:tc>
      </w:tr>
      <w:tr w:rsidR="00283961" w:rsidRPr="00E13FBC" w14:paraId="1E033348" w14:textId="77777777" w:rsidTr="00A33020">
        <w:trPr>
          <w:trHeight w:val="20"/>
          <w:jc w:val="center"/>
        </w:trPr>
        <w:tc>
          <w:tcPr>
            <w:tcW w:w="0" w:type="auto"/>
            <w:vAlign w:val="top"/>
          </w:tcPr>
          <w:p w14:paraId="191375C6" w14:textId="140CFF0F" w:rsidR="00283961" w:rsidRPr="00E13FBC" w:rsidRDefault="00283961" w:rsidP="00283961">
            <w:pPr>
              <w:jc w:val="center"/>
            </w:pPr>
            <w:r w:rsidRPr="00E13FBC">
              <w:t>1.08 – 1.30</w:t>
            </w:r>
          </w:p>
        </w:tc>
        <w:tc>
          <w:tcPr>
            <w:tcW w:w="0" w:type="auto"/>
            <w:vAlign w:val="top"/>
          </w:tcPr>
          <w:p w14:paraId="1A99EC19" w14:textId="3E383FD3" w:rsidR="00283961" w:rsidRPr="00E13FBC" w:rsidRDefault="00283961" w:rsidP="00283961">
            <w:pPr>
              <w:jc w:val="center"/>
            </w:pPr>
            <w:r w:rsidRPr="00E13FBC">
              <w:t>Ligeramente Sinuoso</w:t>
            </w:r>
          </w:p>
        </w:tc>
      </w:tr>
      <w:tr w:rsidR="00283961" w:rsidRPr="00E13FBC" w14:paraId="4C41992B" w14:textId="77777777" w:rsidTr="00A33020">
        <w:trPr>
          <w:trHeight w:val="20"/>
          <w:jc w:val="center"/>
        </w:trPr>
        <w:tc>
          <w:tcPr>
            <w:tcW w:w="0" w:type="auto"/>
            <w:vAlign w:val="top"/>
          </w:tcPr>
          <w:p w14:paraId="7BD30D78" w14:textId="72EF6308" w:rsidR="00283961" w:rsidRPr="00E13FBC" w:rsidRDefault="00283961" w:rsidP="00283961">
            <w:pPr>
              <w:jc w:val="center"/>
            </w:pPr>
            <w:r w:rsidRPr="00E13FBC">
              <w:t>1.30 – 1.50</w:t>
            </w:r>
          </w:p>
        </w:tc>
        <w:tc>
          <w:tcPr>
            <w:tcW w:w="0" w:type="auto"/>
            <w:vAlign w:val="top"/>
          </w:tcPr>
          <w:p w14:paraId="6AB8BD43" w14:textId="622D8209" w:rsidR="00283961" w:rsidRPr="00E13FBC" w:rsidRDefault="00283961" w:rsidP="00283961">
            <w:pPr>
              <w:jc w:val="center"/>
            </w:pPr>
            <w:r w:rsidRPr="00E13FBC">
              <w:t>Meandriforme</w:t>
            </w:r>
          </w:p>
        </w:tc>
      </w:tr>
    </w:tbl>
    <w:p w14:paraId="0B9DDAB2" w14:textId="4092B7C4" w:rsidR="009D2DAF" w:rsidRPr="00E13FBC" w:rsidRDefault="00A95269" w:rsidP="009D2DAF">
      <w:pPr>
        <w:pStyle w:val="Fuente"/>
      </w:pPr>
      <w:r w:rsidRPr="00E13FBC">
        <w:t>Fuente: Conesa García, 1992.</w:t>
      </w:r>
    </w:p>
    <w:p w14:paraId="2B664020" w14:textId="4F8F673E" w:rsidR="00D04A24" w:rsidRDefault="003A0DBD" w:rsidP="00E26628">
      <w:r w:rsidRPr="00E13FBC">
        <w:t>Para las microcuencas delimitadas en la</w:t>
      </w:r>
      <w:r w:rsidR="001B55DF">
        <w:t xml:space="preserve"> </w:t>
      </w:r>
      <w:r w:rsidR="00EE10C0">
        <w:fldChar w:fldCharType="begin"/>
      </w:r>
      <w:r w:rsidR="00EE10C0">
        <w:instrText xml:space="preserve"> REF _Ref238383541 \h </w:instrText>
      </w:r>
      <w:r w:rsidR="00EE10C0">
        <w:fldChar w:fldCharType="separate"/>
      </w:r>
      <w:r w:rsidR="00EE10C0" w:rsidRPr="00E13FBC">
        <w:t xml:space="preserve">Tabla </w:t>
      </w:r>
      <w:r w:rsidR="00EE10C0">
        <w:rPr>
          <w:noProof/>
        </w:rPr>
        <w:t>3</w:t>
      </w:r>
      <w:r w:rsidR="00EE10C0">
        <w:noBreakHyphen/>
      </w:r>
      <w:r w:rsidR="00EE10C0">
        <w:rPr>
          <w:noProof/>
        </w:rPr>
        <w:t>10</w:t>
      </w:r>
      <w:r w:rsidR="00EE10C0">
        <w:fldChar w:fldCharType="end"/>
      </w:r>
      <w:r w:rsidRPr="00E13FBC">
        <w:t xml:space="preserve"> se presentan los valores calculados</w:t>
      </w:r>
      <w:r w:rsidR="00914DED" w:rsidRPr="00E13FBC">
        <w:t>.</w:t>
      </w:r>
    </w:p>
    <w:p w14:paraId="34B866F3" w14:textId="7685C703" w:rsidR="000C0014" w:rsidRPr="00506394" w:rsidRDefault="000C0014" w:rsidP="000C0014">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10</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6C8E5BE9" w14:textId="03627020" w:rsidR="003A0DBD" w:rsidRPr="00E13FBC" w:rsidRDefault="003A0DBD" w:rsidP="003A0DBD">
      <w:pPr>
        <w:pStyle w:val="Descripcin"/>
        <w:keepNext/>
      </w:pPr>
      <w:bookmarkStart w:id="74" w:name="_Ref238383541"/>
      <w:bookmarkStart w:id="75" w:name="_Toc238381419"/>
      <w:r w:rsidRPr="00E13FBC">
        <w:t xml:space="preserve">Tabla </w:t>
      </w:r>
      <w:fldSimple w:instr=" STYLEREF 1 \s ">
        <w:r w:rsidR="001D23B0">
          <w:rPr>
            <w:noProof/>
          </w:rPr>
          <w:t>3</w:t>
        </w:r>
      </w:fldSimple>
      <w:r w:rsidR="000F199A">
        <w:noBreakHyphen/>
      </w:r>
      <w:fldSimple w:instr=" SEQ Tabla \* ARABIC \s 1 ">
        <w:r w:rsidR="001D23B0">
          <w:rPr>
            <w:noProof/>
          </w:rPr>
          <w:t>10</w:t>
        </w:r>
      </w:fldSimple>
      <w:bookmarkEnd w:id="74"/>
      <w:r w:rsidRPr="00E13FBC">
        <w:t>. Índice de Sinuosidad microcuencas</w:t>
      </w:r>
      <w:bookmarkEnd w:id="75"/>
    </w:p>
    <w:tbl>
      <w:tblPr>
        <w:tblStyle w:val="Tablaconcuadrcula1clara"/>
        <w:tblW w:w="0" w:type="auto"/>
        <w:jc w:val="center"/>
        <w:tblLook w:val="0420" w:firstRow="1" w:lastRow="0" w:firstColumn="0" w:lastColumn="0" w:noHBand="0" w:noVBand="1"/>
      </w:tblPr>
      <w:tblGrid>
        <w:gridCol w:w="1439"/>
        <w:gridCol w:w="2297"/>
        <w:gridCol w:w="1538"/>
      </w:tblGrid>
      <w:tr w:rsidR="003A0DBD" w:rsidRPr="00EE10C0" w14:paraId="05C64C3A" w14:textId="77777777" w:rsidTr="003A0DBD">
        <w:trPr>
          <w:cnfStyle w:val="100000000000" w:firstRow="1" w:lastRow="0" w:firstColumn="0" w:lastColumn="0" w:oddVBand="0" w:evenVBand="0" w:oddHBand="0" w:evenHBand="0" w:firstRowFirstColumn="0" w:firstRowLastColumn="0" w:lastRowFirstColumn="0" w:lastRowLastColumn="0"/>
          <w:trHeight w:val="20"/>
          <w:jc w:val="center"/>
        </w:trPr>
        <w:tc>
          <w:tcPr>
            <w:tcW w:w="1439" w:type="dxa"/>
          </w:tcPr>
          <w:p w14:paraId="2C68E146" w14:textId="77777777" w:rsidR="003A0DBD" w:rsidRPr="00EE10C0" w:rsidRDefault="003A0DBD" w:rsidP="006A74D5">
            <w:pPr>
              <w:pStyle w:val="Sinespaciado"/>
              <w:rPr>
                <w:b w:val="0"/>
                <w:bCs w:val="0"/>
                <w:color w:val="EE0000"/>
                <w:highlight w:val="yellow"/>
              </w:rPr>
            </w:pPr>
            <w:r w:rsidRPr="00EE10C0">
              <w:rPr>
                <w:color w:val="EE0000"/>
                <w:highlight w:val="yellow"/>
              </w:rPr>
              <w:t>Microcuenca</w:t>
            </w:r>
          </w:p>
        </w:tc>
        <w:tc>
          <w:tcPr>
            <w:tcW w:w="2297" w:type="dxa"/>
          </w:tcPr>
          <w:p w14:paraId="4E96F5FF" w14:textId="77777777" w:rsidR="003A0DBD" w:rsidRPr="00EE10C0" w:rsidRDefault="003A0DBD" w:rsidP="006A74D5">
            <w:pPr>
              <w:pStyle w:val="Sinespaciado"/>
              <w:rPr>
                <w:color w:val="EE0000"/>
                <w:highlight w:val="yellow"/>
              </w:rPr>
            </w:pPr>
            <w:r w:rsidRPr="00EE10C0">
              <w:rPr>
                <w:color w:val="EE0000"/>
                <w:highlight w:val="yellow"/>
              </w:rPr>
              <w:t>Índice de sinuosidad</w:t>
            </w:r>
          </w:p>
        </w:tc>
        <w:tc>
          <w:tcPr>
            <w:tcW w:w="1538" w:type="dxa"/>
          </w:tcPr>
          <w:p w14:paraId="106820FD" w14:textId="77777777" w:rsidR="003A0DBD" w:rsidRPr="00EE10C0" w:rsidRDefault="003A0DBD" w:rsidP="006A74D5">
            <w:pPr>
              <w:pStyle w:val="Sinespaciado"/>
              <w:rPr>
                <w:color w:val="EE0000"/>
              </w:rPr>
            </w:pPr>
            <w:r w:rsidRPr="00EE10C0">
              <w:rPr>
                <w:color w:val="EE0000"/>
                <w:highlight w:val="yellow"/>
              </w:rPr>
              <w:t>Clasificación</w:t>
            </w:r>
          </w:p>
        </w:tc>
      </w:tr>
      <w:tr w:rsidR="003A0DBD" w:rsidRPr="00EE10C0" w14:paraId="6025D495" w14:textId="77777777" w:rsidTr="003A0DBD">
        <w:trPr>
          <w:trHeight w:val="20"/>
          <w:jc w:val="center"/>
        </w:trPr>
        <w:tc>
          <w:tcPr>
            <w:tcW w:w="1439" w:type="dxa"/>
          </w:tcPr>
          <w:p w14:paraId="2366F708" w14:textId="71539F3E" w:rsidR="003A0DBD" w:rsidRPr="00EE10C0" w:rsidRDefault="003A0DBD" w:rsidP="003A0DBD">
            <w:pPr>
              <w:jc w:val="center"/>
              <w:rPr>
                <w:color w:val="EE0000"/>
              </w:rPr>
            </w:pPr>
          </w:p>
        </w:tc>
        <w:tc>
          <w:tcPr>
            <w:tcW w:w="2297" w:type="dxa"/>
          </w:tcPr>
          <w:p w14:paraId="401FBCF5" w14:textId="2BC64BB8" w:rsidR="003A0DBD" w:rsidRPr="00EE10C0" w:rsidRDefault="003A0DBD" w:rsidP="003A0DBD">
            <w:pPr>
              <w:jc w:val="center"/>
              <w:rPr>
                <w:color w:val="EE0000"/>
              </w:rPr>
            </w:pPr>
          </w:p>
        </w:tc>
        <w:tc>
          <w:tcPr>
            <w:tcW w:w="1538" w:type="dxa"/>
            <w:vAlign w:val="top"/>
          </w:tcPr>
          <w:p w14:paraId="1CA0CEAF" w14:textId="4E33941F" w:rsidR="003A0DBD" w:rsidRPr="00EE10C0" w:rsidRDefault="003A0DBD" w:rsidP="003A0DBD">
            <w:pPr>
              <w:jc w:val="center"/>
              <w:rPr>
                <w:color w:val="EE0000"/>
              </w:rPr>
            </w:pPr>
          </w:p>
        </w:tc>
      </w:tr>
      <w:tr w:rsidR="003A0DBD" w:rsidRPr="00EE10C0" w14:paraId="7FC7A3A7" w14:textId="77777777" w:rsidTr="003A0DBD">
        <w:trPr>
          <w:trHeight w:val="20"/>
          <w:jc w:val="center"/>
        </w:trPr>
        <w:tc>
          <w:tcPr>
            <w:tcW w:w="1439" w:type="dxa"/>
          </w:tcPr>
          <w:p w14:paraId="26593D22" w14:textId="7CB14C5B" w:rsidR="003A0DBD" w:rsidRPr="00EE10C0" w:rsidRDefault="003A0DBD" w:rsidP="003A0DBD">
            <w:pPr>
              <w:jc w:val="center"/>
              <w:rPr>
                <w:color w:val="EE0000"/>
              </w:rPr>
            </w:pPr>
          </w:p>
        </w:tc>
        <w:tc>
          <w:tcPr>
            <w:tcW w:w="2297" w:type="dxa"/>
          </w:tcPr>
          <w:p w14:paraId="488B157F" w14:textId="172EE26E" w:rsidR="003A0DBD" w:rsidRPr="00EE10C0" w:rsidRDefault="003A0DBD" w:rsidP="003A0DBD">
            <w:pPr>
              <w:jc w:val="center"/>
              <w:rPr>
                <w:color w:val="EE0000"/>
              </w:rPr>
            </w:pPr>
          </w:p>
        </w:tc>
        <w:tc>
          <w:tcPr>
            <w:tcW w:w="1538" w:type="dxa"/>
            <w:vAlign w:val="top"/>
          </w:tcPr>
          <w:p w14:paraId="1AC4824E" w14:textId="3010FFB7" w:rsidR="003A0DBD" w:rsidRPr="00EE10C0" w:rsidRDefault="003A0DBD" w:rsidP="003A0DBD">
            <w:pPr>
              <w:jc w:val="center"/>
              <w:rPr>
                <w:color w:val="EE0000"/>
              </w:rPr>
            </w:pPr>
          </w:p>
        </w:tc>
      </w:tr>
      <w:tr w:rsidR="003A0DBD" w:rsidRPr="00EE10C0" w14:paraId="69CC7471" w14:textId="77777777" w:rsidTr="003A0DBD">
        <w:trPr>
          <w:trHeight w:val="20"/>
          <w:jc w:val="center"/>
        </w:trPr>
        <w:tc>
          <w:tcPr>
            <w:tcW w:w="1439" w:type="dxa"/>
          </w:tcPr>
          <w:p w14:paraId="28DE3C26" w14:textId="0EF64292" w:rsidR="003A0DBD" w:rsidRPr="00EE10C0" w:rsidRDefault="003A0DBD" w:rsidP="003A0DBD">
            <w:pPr>
              <w:jc w:val="center"/>
              <w:rPr>
                <w:color w:val="EE0000"/>
              </w:rPr>
            </w:pPr>
          </w:p>
        </w:tc>
        <w:tc>
          <w:tcPr>
            <w:tcW w:w="2297" w:type="dxa"/>
          </w:tcPr>
          <w:p w14:paraId="70B648A8" w14:textId="6789079F" w:rsidR="003A0DBD" w:rsidRPr="00EE10C0" w:rsidRDefault="003A0DBD" w:rsidP="003A0DBD">
            <w:pPr>
              <w:jc w:val="center"/>
              <w:rPr>
                <w:color w:val="EE0000"/>
              </w:rPr>
            </w:pPr>
          </w:p>
        </w:tc>
        <w:tc>
          <w:tcPr>
            <w:tcW w:w="1538" w:type="dxa"/>
            <w:vAlign w:val="top"/>
          </w:tcPr>
          <w:p w14:paraId="1C0E407B" w14:textId="38CB3A51" w:rsidR="003A0DBD" w:rsidRPr="00EE10C0" w:rsidRDefault="003A0DBD" w:rsidP="003A0DBD">
            <w:pPr>
              <w:jc w:val="center"/>
              <w:rPr>
                <w:color w:val="EE0000"/>
              </w:rPr>
            </w:pPr>
          </w:p>
        </w:tc>
      </w:tr>
      <w:tr w:rsidR="003A0DBD" w:rsidRPr="00EE10C0" w14:paraId="3E9C3735" w14:textId="77777777" w:rsidTr="003A0DBD">
        <w:trPr>
          <w:trHeight w:val="20"/>
          <w:jc w:val="center"/>
        </w:trPr>
        <w:tc>
          <w:tcPr>
            <w:tcW w:w="1439" w:type="dxa"/>
          </w:tcPr>
          <w:p w14:paraId="639BF102" w14:textId="12C85194" w:rsidR="003A0DBD" w:rsidRPr="00EE10C0" w:rsidRDefault="003A0DBD" w:rsidP="003A0DBD">
            <w:pPr>
              <w:jc w:val="center"/>
              <w:rPr>
                <w:color w:val="EE0000"/>
              </w:rPr>
            </w:pPr>
          </w:p>
        </w:tc>
        <w:tc>
          <w:tcPr>
            <w:tcW w:w="2297" w:type="dxa"/>
          </w:tcPr>
          <w:p w14:paraId="7079D162" w14:textId="646BB33F" w:rsidR="003A0DBD" w:rsidRPr="00EE10C0" w:rsidRDefault="003A0DBD" w:rsidP="003A0DBD">
            <w:pPr>
              <w:jc w:val="center"/>
              <w:rPr>
                <w:color w:val="EE0000"/>
              </w:rPr>
            </w:pPr>
          </w:p>
        </w:tc>
        <w:tc>
          <w:tcPr>
            <w:tcW w:w="1538" w:type="dxa"/>
            <w:vAlign w:val="top"/>
          </w:tcPr>
          <w:p w14:paraId="0C629FE1" w14:textId="18648C6B" w:rsidR="003A0DBD" w:rsidRPr="00EE10C0" w:rsidRDefault="003A0DBD" w:rsidP="003A0DBD">
            <w:pPr>
              <w:jc w:val="center"/>
              <w:rPr>
                <w:color w:val="EE0000"/>
              </w:rPr>
            </w:pPr>
          </w:p>
        </w:tc>
      </w:tr>
    </w:tbl>
    <w:p w14:paraId="09FEB623" w14:textId="77777777" w:rsidR="003A0DBD" w:rsidRPr="00E13FBC" w:rsidRDefault="003A0DBD" w:rsidP="003A0DBD">
      <w:pPr>
        <w:pStyle w:val="Fuente"/>
        <w:rPr>
          <w:noProof/>
        </w:rPr>
      </w:pPr>
      <w:r w:rsidRPr="00E13FBC">
        <w:rPr>
          <w:noProof/>
        </w:rPr>
        <w:t xml:space="preserve">Fuente: </w:t>
      </w:r>
      <w:r w:rsidRPr="00E13FBC">
        <w:t>INCOHISA</w:t>
      </w:r>
      <w:r w:rsidRPr="00E13FBC">
        <w:rPr>
          <w:noProof/>
        </w:rPr>
        <w:t>, 2024.</w:t>
      </w:r>
    </w:p>
    <w:p w14:paraId="225D1D46" w14:textId="24C5B029" w:rsidR="00305284" w:rsidRPr="00E13FBC" w:rsidRDefault="00305284" w:rsidP="0016299B">
      <w:pPr>
        <w:pStyle w:val="Ttulo2"/>
      </w:pPr>
      <w:bookmarkStart w:id="76" w:name="_Toc238403727"/>
      <w:r w:rsidRPr="00E13FBC">
        <w:t>Desnivel altitudinal</w:t>
      </w:r>
      <w:bookmarkEnd w:id="76"/>
    </w:p>
    <w:p w14:paraId="0D42F991" w14:textId="18CA000E" w:rsidR="00E26628" w:rsidRDefault="00860174" w:rsidP="00E26628">
      <w:r w:rsidRPr="00E13FBC">
        <w:t xml:space="preserve">Este valor se define como la diferencia entre la cota superior e inferior del cauce principal en estudio que sirve como insumo para el cálculo de la pendiente media de la corriente. Para las microcuencas delimitadas en la </w:t>
      </w:r>
      <w:r w:rsidRPr="00E13FBC">
        <w:fldChar w:fldCharType="begin"/>
      </w:r>
      <w:r w:rsidRPr="00E13FBC">
        <w:instrText xml:space="preserve"> REF _Ref160626892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11</w:t>
      </w:r>
      <w:r w:rsidRPr="00E13FBC">
        <w:fldChar w:fldCharType="end"/>
      </w:r>
      <w:r w:rsidRPr="00E13FBC">
        <w:t xml:space="preserve"> se presentan los valores calculados.</w:t>
      </w:r>
    </w:p>
    <w:p w14:paraId="7FEA3A15" w14:textId="55923667" w:rsidR="000C0014" w:rsidRPr="00506394" w:rsidRDefault="000C0014" w:rsidP="000C0014">
      <w:pPr>
        <w:rPr>
          <w:b/>
          <w:bCs/>
          <w:i/>
          <w:iCs/>
          <w:color w:val="EE0000"/>
        </w:rPr>
      </w:pPr>
      <w:bookmarkStart w:id="77" w:name="_Ref160626892"/>
      <w:bookmarkStart w:id="78" w:name="_Toc238381420"/>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11</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09DEB4EC" w14:textId="7FA301C5" w:rsidR="00860174" w:rsidRPr="00E13FBC" w:rsidRDefault="00860174" w:rsidP="00860174">
      <w:pPr>
        <w:pStyle w:val="Descripcin"/>
        <w:keepNext/>
      </w:pPr>
      <w:r w:rsidRPr="00E13FBC">
        <w:t xml:space="preserve">Tabla </w:t>
      </w:r>
      <w:fldSimple w:instr=" STYLEREF 1 \s ">
        <w:r w:rsidR="001D23B0">
          <w:rPr>
            <w:noProof/>
          </w:rPr>
          <w:t>3</w:t>
        </w:r>
      </w:fldSimple>
      <w:r w:rsidR="000F199A">
        <w:noBreakHyphen/>
      </w:r>
      <w:fldSimple w:instr=" SEQ Tabla \* ARABIC \s 1 ">
        <w:r w:rsidR="001D23B0">
          <w:rPr>
            <w:noProof/>
          </w:rPr>
          <w:t>11</w:t>
        </w:r>
      </w:fldSimple>
      <w:bookmarkEnd w:id="77"/>
      <w:r w:rsidRPr="00E13FBC">
        <w:t>. Desnivel altitudinal microcuencas</w:t>
      </w:r>
      <w:bookmarkEnd w:id="78"/>
    </w:p>
    <w:tbl>
      <w:tblPr>
        <w:tblStyle w:val="Tablaconcuadrcula1clara"/>
        <w:tblW w:w="0" w:type="auto"/>
        <w:jc w:val="center"/>
        <w:tblLook w:val="0420" w:firstRow="1" w:lastRow="0" w:firstColumn="0" w:lastColumn="0" w:noHBand="0" w:noVBand="1"/>
      </w:tblPr>
      <w:tblGrid>
        <w:gridCol w:w="1439"/>
        <w:gridCol w:w="2418"/>
        <w:gridCol w:w="2369"/>
        <w:gridCol w:w="1379"/>
      </w:tblGrid>
      <w:tr w:rsidR="00A0318B" w:rsidRPr="000C0014" w14:paraId="62C4AF2A" w14:textId="77777777" w:rsidTr="00A0318B">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tcPr>
          <w:p w14:paraId="3FCF72D0" w14:textId="77777777" w:rsidR="00A0318B" w:rsidRPr="000C0014" w:rsidRDefault="00A0318B" w:rsidP="00A0318B">
            <w:pPr>
              <w:pStyle w:val="Sinespaciado"/>
              <w:rPr>
                <w:b w:val="0"/>
                <w:bCs w:val="0"/>
                <w:color w:val="EE0000"/>
                <w:highlight w:val="yellow"/>
              </w:rPr>
            </w:pPr>
            <w:r w:rsidRPr="000C0014">
              <w:rPr>
                <w:color w:val="EE0000"/>
                <w:highlight w:val="yellow"/>
              </w:rPr>
              <w:t>Microcuenca</w:t>
            </w:r>
          </w:p>
        </w:tc>
        <w:tc>
          <w:tcPr>
            <w:tcW w:w="0" w:type="auto"/>
            <w:vAlign w:val="top"/>
          </w:tcPr>
          <w:p w14:paraId="14746E6E" w14:textId="09AA516F" w:rsidR="00A0318B" w:rsidRPr="000C0014" w:rsidRDefault="00A0318B" w:rsidP="00A0318B">
            <w:pPr>
              <w:pStyle w:val="Sinespaciado"/>
              <w:rPr>
                <w:color w:val="EE0000"/>
                <w:highlight w:val="yellow"/>
              </w:rPr>
            </w:pPr>
            <w:r w:rsidRPr="000C0014">
              <w:rPr>
                <w:color w:val="EE0000"/>
                <w:highlight w:val="yellow"/>
              </w:rPr>
              <w:t>Cota máxima (m.s.n.m.)</w:t>
            </w:r>
          </w:p>
        </w:tc>
        <w:tc>
          <w:tcPr>
            <w:tcW w:w="0" w:type="auto"/>
            <w:vAlign w:val="top"/>
          </w:tcPr>
          <w:p w14:paraId="3CDD84D4" w14:textId="6602D5E8" w:rsidR="00A0318B" w:rsidRPr="000C0014" w:rsidRDefault="00A0318B" w:rsidP="00A0318B">
            <w:pPr>
              <w:pStyle w:val="Sinespaciado"/>
              <w:rPr>
                <w:color w:val="EE0000"/>
                <w:highlight w:val="yellow"/>
              </w:rPr>
            </w:pPr>
            <w:r w:rsidRPr="000C0014">
              <w:rPr>
                <w:color w:val="EE0000"/>
                <w:highlight w:val="yellow"/>
              </w:rPr>
              <w:t>Cota mínima (m.s.n.m.)</w:t>
            </w:r>
          </w:p>
        </w:tc>
        <w:tc>
          <w:tcPr>
            <w:tcW w:w="0" w:type="auto"/>
            <w:vAlign w:val="top"/>
          </w:tcPr>
          <w:p w14:paraId="51BD35C5" w14:textId="27E752F4" w:rsidR="00A0318B" w:rsidRPr="000C0014" w:rsidRDefault="00A0318B" w:rsidP="00A0318B">
            <w:pPr>
              <w:pStyle w:val="Sinespaciado"/>
              <w:rPr>
                <w:color w:val="EE0000"/>
              </w:rPr>
            </w:pPr>
            <w:r w:rsidRPr="000C0014">
              <w:rPr>
                <w:color w:val="EE0000"/>
                <w:highlight w:val="yellow"/>
              </w:rPr>
              <w:t>Desnivel (m)</w:t>
            </w:r>
          </w:p>
        </w:tc>
      </w:tr>
      <w:tr w:rsidR="00DD42A2" w:rsidRPr="000C0014" w14:paraId="7A2AD74B" w14:textId="77777777" w:rsidTr="00A0318B">
        <w:trPr>
          <w:trHeight w:val="20"/>
          <w:jc w:val="center"/>
        </w:trPr>
        <w:tc>
          <w:tcPr>
            <w:tcW w:w="0" w:type="auto"/>
          </w:tcPr>
          <w:p w14:paraId="2E80CDFA" w14:textId="02C9651C" w:rsidR="00DD42A2" w:rsidRPr="000C0014" w:rsidRDefault="00DD42A2" w:rsidP="006A74D5">
            <w:pPr>
              <w:jc w:val="center"/>
              <w:rPr>
                <w:color w:val="EE0000"/>
              </w:rPr>
            </w:pPr>
          </w:p>
        </w:tc>
        <w:tc>
          <w:tcPr>
            <w:tcW w:w="0" w:type="auto"/>
          </w:tcPr>
          <w:p w14:paraId="1E6AC2FE" w14:textId="588F0BED" w:rsidR="00DD42A2" w:rsidRPr="000C0014" w:rsidRDefault="00DD42A2" w:rsidP="006A74D5">
            <w:pPr>
              <w:jc w:val="center"/>
              <w:rPr>
                <w:color w:val="EE0000"/>
              </w:rPr>
            </w:pPr>
          </w:p>
        </w:tc>
        <w:tc>
          <w:tcPr>
            <w:tcW w:w="0" w:type="auto"/>
          </w:tcPr>
          <w:p w14:paraId="55539B34" w14:textId="5BE4188F" w:rsidR="00DD42A2" w:rsidRPr="000C0014" w:rsidRDefault="00DD42A2" w:rsidP="006A74D5">
            <w:pPr>
              <w:jc w:val="center"/>
              <w:rPr>
                <w:color w:val="EE0000"/>
              </w:rPr>
            </w:pPr>
          </w:p>
        </w:tc>
        <w:tc>
          <w:tcPr>
            <w:tcW w:w="0" w:type="auto"/>
            <w:vAlign w:val="top"/>
          </w:tcPr>
          <w:p w14:paraId="00C75595" w14:textId="6041EB13" w:rsidR="00DD42A2" w:rsidRPr="000C0014" w:rsidRDefault="00DD42A2" w:rsidP="006A74D5">
            <w:pPr>
              <w:jc w:val="center"/>
              <w:rPr>
                <w:color w:val="EE0000"/>
              </w:rPr>
            </w:pPr>
          </w:p>
        </w:tc>
      </w:tr>
      <w:tr w:rsidR="00DD42A2" w:rsidRPr="000C0014" w14:paraId="5352590E" w14:textId="77777777" w:rsidTr="00A0318B">
        <w:trPr>
          <w:trHeight w:val="20"/>
          <w:jc w:val="center"/>
        </w:trPr>
        <w:tc>
          <w:tcPr>
            <w:tcW w:w="0" w:type="auto"/>
          </w:tcPr>
          <w:p w14:paraId="589251DB" w14:textId="570BBC25" w:rsidR="00DD42A2" w:rsidRPr="000C0014" w:rsidRDefault="00DD42A2" w:rsidP="006A74D5">
            <w:pPr>
              <w:jc w:val="center"/>
              <w:rPr>
                <w:color w:val="EE0000"/>
              </w:rPr>
            </w:pPr>
          </w:p>
        </w:tc>
        <w:tc>
          <w:tcPr>
            <w:tcW w:w="0" w:type="auto"/>
          </w:tcPr>
          <w:p w14:paraId="005B1C73" w14:textId="7605C962" w:rsidR="00DD42A2" w:rsidRPr="000C0014" w:rsidRDefault="00DD42A2" w:rsidP="006A74D5">
            <w:pPr>
              <w:jc w:val="center"/>
              <w:rPr>
                <w:color w:val="EE0000"/>
              </w:rPr>
            </w:pPr>
          </w:p>
        </w:tc>
        <w:tc>
          <w:tcPr>
            <w:tcW w:w="0" w:type="auto"/>
          </w:tcPr>
          <w:p w14:paraId="699FE0D5" w14:textId="2A96CB66" w:rsidR="00DD42A2" w:rsidRPr="000C0014" w:rsidRDefault="00DD42A2" w:rsidP="006A74D5">
            <w:pPr>
              <w:jc w:val="center"/>
              <w:rPr>
                <w:color w:val="EE0000"/>
              </w:rPr>
            </w:pPr>
          </w:p>
        </w:tc>
        <w:tc>
          <w:tcPr>
            <w:tcW w:w="0" w:type="auto"/>
            <w:vAlign w:val="top"/>
          </w:tcPr>
          <w:p w14:paraId="425F0BBE" w14:textId="033886C4" w:rsidR="00DD42A2" w:rsidRPr="000C0014" w:rsidRDefault="00DD42A2" w:rsidP="006A74D5">
            <w:pPr>
              <w:jc w:val="center"/>
              <w:rPr>
                <w:color w:val="EE0000"/>
              </w:rPr>
            </w:pPr>
          </w:p>
        </w:tc>
      </w:tr>
      <w:tr w:rsidR="00DD42A2" w:rsidRPr="000C0014" w14:paraId="1D25F97B" w14:textId="77777777" w:rsidTr="00A0318B">
        <w:trPr>
          <w:trHeight w:val="20"/>
          <w:jc w:val="center"/>
        </w:trPr>
        <w:tc>
          <w:tcPr>
            <w:tcW w:w="0" w:type="auto"/>
          </w:tcPr>
          <w:p w14:paraId="192F5EEE" w14:textId="44408F51" w:rsidR="00DD42A2" w:rsidRPr="000C0014" w:rsidRDefault="00DD42A2" w:rsidP="006A74D5">
            <w:pPr>
              <w:jc w:val="center"/>
              <w:rPr>
                <w:color w:val="EE0000"/>
              </w:rPr>
            </w:pPr>
          </w:p>
        </w:tc>
        <w:tc>
          <w:tcPr>
            <w:tcW w:w="0" w:type="auto"/>
          </w:tcPr>
          <w:p w14:paraId="49599911" w14:textId="0DEFD164" w:rsidR="00DD42A2" w:rsidRPr="000C0014" w:rsidRDefault="00DD42A2" w:rsidP="006A74D5">
            <w:pPr>
              <w:jc w:val="center"/>
              <w:rPr>
                <w:color w:val="EE0000"/>
              </w:rPr>
            </w:pPr>
          </w:p>
        </w:tc>
        <w:tc>
          <w:tcPr>
            <w:tcW w:w="0" w:type="auto"/>
          </w:tcPr>
          <w:p w14:paraId="6C2FBA98" w14:textId="752B01C5" w:rsidR="00DD42A2" w:rsidRPr="000C0014" w:rsidRDefault="00DD42A2" w:rsidP="006A74D5">
            <w:pPr>
              <w:jc w:val="center"/>
              <w:rPr>
                <w:color w:val="EE0000"/>
              </w:rPr>
            </w:pPr>
          </w:p>
        </w:tc>
        <w:tc>
          <w:tcPr>
            <w:tcW w:w="0" w:type="auto"/>
            <w:vAlign w:val="top"/>
          </w:tcPr>
          <w:p w14:paraId="0D51FB65" w14:textId="783DC7E8" w:rsidR="00DD42A2" w:rsidRPr="000C0014" w:rsidRDefault="00DD42A2" w:rsidP="006A74D5">
            <w:pPr>
              <w:jc w:val="center"/>
              <w:rPr>
                <w:color w:val="EE0000"/>
              </w:rPr>
            </w:pPr>
          </w:p>
        </w:tc>
      </w:tr>
      <w:tr w:rsidR="00DD42A2" w:rsidRPr="000C0014" w14:paraId="714F963D" w14:textId="77777777" w:rsidTr="00A0318B">
        <w:trPr>
          <w:trHeight w:val="20"/>
          <w:jc w:val="center"/>
        </w:trPr>
        <w:tc>
          <w:tcPr>
            <w:tcW w:w="0" w:type="auto"/>
          </w:tcPr>
          <w:p w14:paraId="54E0A878" w14:textId="7FD6A653" w:rsidR="00DD42A2" w:rsidRPr="000C0014" w:rsidRDefault="00DD42A2" w:rsidP="006A74D5">
            <w:pPr>
              <w:jc w:val="center"/>
              <w:rPr>
                <w:color w:val="EE0000"/>
              </w:rPr>
            </w:pPr>
          </w:p>
        </w:tc>
        <w:tc>
          <w:tcPr>
            <w:tcW w:w="0" w:type="auto"/>
          </w:tcPr>
          <w:p w14:paraId="49ABD3B1" w14:textId="3A12D734" w:rsidR="00DD42A2" w:rsidRPr="000C0014" w:rsidRDefault="00DD42A2" w:rsidP="006A74D5">
            <w:pPr>
              <w:jc w:val="center"/>
              <w:rPr>
                <w:color w:val="EE0000"/>
              </w:rPr>
            </w:pPr>
          </w:p>
        </w:tc>
        <w:tc>
          <w:tcPr>
            <w:tcW w:w="0" w:type="auto"/>
          </w:tcPr>
          <w:p w14:paraId="7E0B5D2B" w14:textId="1A834C4D" w:rsidR="00DD42A2" w:rsidRPr="000C0014" w:rsidRDefault="00DD42A2" w:rsidP="006A74D5">
            <w:pPr>
              <w:jc w:val="center"/>
              <w:rPr>
                <w:color w:val="EE0000"/>
              </w:rPr>
            </w:pPr>
          </w:p>
        </w:tc>
        <w:tc>
          <w:tcPr>
            <w:tcW w:w="0" w:type="auto"/>
            <w:vAlign w:val="top"/>
          </w:tcPr>
          <w:p w14:paraId="5FE50DCF" w14:textId="7BC6F3C8" w:rsidR="00DD42A2" w:rsidRPr="000C0014" w:rsidRDefault="00DD42A2" w:rsidP="006A74D5">
            <w:pPr>
              <w:jc w:val="center"/>
              <w:rPr>
                <w:color w:val="EE0000"/>
              </w:rPr>
            </w:pPr>
          </w:p>
        </w:tc>
      </w:tr>
    </w:tbl>
    <w:p w14:paraId="15438C69" w14:textId="77777777" w:rsidR="00860174" w:rsidRPr="00E13FBC" w:rsidRDefault="00860174" w:rsidP="00860174">
      <w:pPr>
        <w:pStyle w:val="Fuente"/>
        <w:rPr>
          <w:noProof/>
        </w:rPr>
      </w:pPr>
      <w:r w:rsidRPr="00E13FBC">
        <w:rPr>
          <w:noProof/>
        </w:rPr>
        <w:t xml:space="preserve">Fuente: </w:t>
      </w:r>
      <w:r w:rsidRPr="00E13FBC">
        <w:t>INCOHISA</w:t>
      </w:r>
      <w:r w:rsidRPr="00E13FBC">
        <w:rPr>
          <w:noProof/>
        </w:rPr>
        <w:t>, 2024.</w:t>
      </w:r>
    </w:p>
    <w:p w14:paraId="61415E21" w14:textId="08C6B4A0" w:rsidR="00305284" w:rsidRPr="00E13FBC" w:rsidRDefault="00305284" w:rsidP="0016299B">
      <w:pPr>
        <w:pStyle w:val="Ttulo2"/>
      </w:pPr>
      <w:bookmarkStart w:id="79" w:name="_Toc238403728"/>
      <w:r w:rsidRPr="00E13FBC">
        <w:t>Pendiente media del cauce principal</w:t>
      </w:r>
      <w:bookmarkEnd w:id="79"/>
    </w:p>
    <w:p w14:paraId="388672FA" w14:textId="3D47A815" w:rsidR="00E26628" w:rsidRPr="00E13FBC" w:rsidRDefault="00A6073F" w:rsidP="00E26628">
      <w:r w:rsidRPr="00E13FBC">
        <w:t>La velocidad de la escorrentía de las corrientes de agua en una cuenca hidrográfica depende de la pendiente de los cursos fluviales, en cuanto mayor valor de pendiente se tenga mayor será la magnitud de la velocidad de flujo, siendo este elemento factor característico del tiempo de respuesta de la cuenca ante determinada precipitación. Para el cálculo de la pendiente de la cuenca se realizó mediante la obtención de valores de desnivel entre el inicio y fin del cauce y posteriormente dividiéndola entre su longitud.</w:t>
      </w:r>
    </w:p>
    <w:p w14:paraId="421FA1EC" w14:textId="2D7C9AF5" w:rsidR="00A6073F" w:rsidRPr="00E13FBC" w:rsidRDefault="00000000" w:rsidP="008C334F">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cp</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DA</m:t>
              </m:r>
            </m:num>
            <m:den>
              <m:r>
                <w:rPr>
                  <w:rFonts w:ascii="Cambria Math" w:hAnsi="Cambria Math" w:cs="Times New Roman"/>
                </w:rPr>
                <m:t>L</m:t>
              </m:r>
            </m:den>
          </m:f>
        </m:oMath>
      </m:oMathPara>
    </w:p>
    <w:p w14:paraId="5FFA19E9" w14:textId="77777777" w:rsidR="00E56B8D" w:rsidRPr="00E13FBC" w:rsidRDefault="00E56B8D" w:rsidP="00E56B8D">
      <w:pPr>
        <w:spacing w:after="0"/>
        <w:rPr>
          <w:rFonts w:cs="Times New Roman"/>
        </w:rPr>
      </w:pPr>
      <w:r w:rsidRPr="00E13FBC">
        <w:rPr>
          <w:rFonts w:cs="Times New Roman"/>
        </w:rPr>
        <w:t>Donde:</w:t>
      </w:r>
      <w:r w:rsidRPr="00E13FBC">
        <w:rPr>
          <w:rFonts w:cs="Times New Roman"/>
        </w:rPr>
        <w:tab/>
      </w:r>
      <w:r w:rsidRPr="00E13FBC">
        <w:rPr>
          <w:rFonts w:cs="Times New Roman"/>
        </w:rPr>
        <w:tab/>
        <w:t>DA = Desnivel Altitudinal (m).</w:t>
      </w:r>
    </w:p>
    <w:p w14:paraId="18C0E207" w14:textId="77777777" w:rsidR="00E56B8D" w:rsidRPr="00E13FBC" w:rsidRDefault="00E56B8D" w:rsidP="00E56B8D">
      <w:pPr>
        <w:spacing w:before="0"/>
        <w:rPr>
          <w:rFonts w:cs="Times New Roman"/>
        </w:rPr>
      </w:pPr>
      <w:r w:rsidRPr="00E13FBC">
        <w:rPr>
          <w:rFonts w:cs="Times New Roman"/>
        </w:rPr>
        <w:tab/>
      </w:r>
      <w:r w:rsidRPr="00E13FBC">
        <w:rPr>
          <w:rFonts w:cs="Times New Roman"/>
        </w:rPr>
        <w:tab/>
        <w:t>L = Longitud del cauce principal (m).</w:t>
      </w:r>
    </w:p>
    <w:p w14:paraId="3F2D22DB" w14:textId="4EDFD10B" w:rsidR="00E56B8D" w:rsidRPr="00E13FBC" w:rsidRDefault="00E56B8D" w:rsidP="00E56B8D">
      <w:pPr>
        <w:pStyle w:val="Descripcin"/>
        <w:keepNext/>
      </w:pPr>
      <w:bookmarkStart w:id="80" w:name="_Toc238381421"/>
      <w:r w:rsidRPr="00E13FBC">
        <w:t xml:space="preserve">Tabla </w:t>
      </w:r>
      <w:fldSimple w:instr=" STYLEREF 1 \s ">
        <w:r w:rsidR="001D23B0">
          <w:rPr>
            <w:noProof/>
          </w:rPr>
          <w:t>3</w:t>
        </w:r>
      </w:fldSimple>
      <w:r w:rsidR="000F199A">
        <w:noBreakHyphen/>
      </w:r>
      <w:fldSimple w:instr=" SEQ Tabla \* ARABIC \s 1 ">
        <w:r w:rsidR="001D23B0">
          <w:rPr>
            <w:noProof/>
          </w:rPr>
          <w:t>12</w:t>
        </w:r>
      </w:fldSimple>
      <w:r w:rsidRPr="00E13FBC">
        <w:t xml:space="preserve">. Clasificación </w:t>
      </w:r>
      <w:r w:rsidR="00772430" w:rsidRPr="00E13FBC">
        <w:t>pendiente cauce principal</w:t>
      </w:r>
      <w:r w:rsidRPr="00E13FBC">
        <w:t xml:space="preserve"> cuencas</w:t>
      </w:r>
      <w:bookmarkEnd w:id="80"/>
    </w:p>
    <w:tbl>
      <w:tblPr>
        <w:tblStyle w:val="Tablaconcuadrcula1clara"/>
        <w:tblW w:w="0" w:type="auto"/>
        <w:jc w:val="center"/>
        <w:tblLook w:val="0420" w:firstRow="1" w:lastRow="0" w:firstColumn="0" w:lastColumn="0" w:noHBand="0" w:noVBand="1"/>
      </w:tblPr>
      <w:tblGrid>
        <w:gridCol w:w="1179"/>
        <w:gridCol w:w="1424"/>
      </w:tblGrid>
      <w:tr w:rsidR="007C341C" w:rsidRPr="00E13FBC" w14:paraId="1702AF4C" w14:textId="77777777" w:rsidTr="006A74D5">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vAlign w:val="top"/>
          </w:tcPr>
          <w:p w14:paraId="419EF2AA" w14:textId="789BE8BE" w:rsidR="007C341C" w:rsidRPr="00E13FBC" w:rsidRDefault="007C341C" w:rsidP="007C341C">
            <w:pPr>
              <w:pStyle w:val="Sinespaciado"/>
            </w:pPr>
            <w:r w:rsidRPr="00E13FBC">
              <w:t>Valor</w:t>
            </w:r>
          </w:p>
        </w:tc>
        <w:tc>
          <w:tcPr>
            <w:tcW w:w="0" w:type="auto"/>
            <w:vAlign w:val="top"/>
          </w:tcPr>
          <w:p w14:paraId="09D04C10" w14:textId="01FF2B96" w:rsidR="007C341C" w:rsidRPr="00E13FBC" w:rsidRDefault="007C341C" w:rsidP="007C341C">
            <w:pPr>
              <w:pStyle w:val="Sinespaciado"/>
            </w:pPr>
            <w:r w:rsidRPr="00E13FBC">
              <w:t>Clasificación</w:t>
            </w:r>
          </w:p>
        </w:tc>
      </w:tr>
      <w:tr w:rsidR="007C341C" w:rsidRPr="00E13FBC" w14:paraId="430185D3" w14:textId="77777777" w:rsidTr="006A74D5">
        <w:trPr>
          <w:trHeight w:val="20"/>
          <w:jc w:val="center"/>
        </w:trPr>
        <w:tc>
          <w:tcPr>
            <w:tcW w:w="0" w:type="auto"/>
            <w:vAlign w:val="top"/>
          </w:tcPr>
          <w:p w14:paraId="5D0BB3E6" w14:textId="3B121D00" w:rsidR="007C341C" w:rsidRPr="00E13FBC" w:rsidRDefault="007C341C" w:rsidP="007C341C">
            <w:pPr>
              <w:jc w:val="center"/>
            </w:pPr>
            <w:r w:rsidRPr="00E13FBC">
              <w:t>&lt; 10%</w:t>
            </w:r>
          </w:p>
        </w:tc>
        <w:tc>
          <w:tcPr>
            <w:tcW w:w="0" w:type="auto"/>
            <w:vAlign w:val="top"/>
          </w:tcPr>
          <w:p w14:paraId="25016EB9" w14:textId="36F54EB7" w:rsidR="007C341C" w:rsidRPr="00E13FBC" w:rsidRDefault="007C341C" w:rsidP="007C341C">
            <w:pPr>
              <w:jc w:val="center"/>
            </w:pPr>
            <w:r w:rsidRPr="00E13FBC">
              <w:t>Suave</w:t>
            </w:r>
          </w:p>
        </w:tc>
      </w:tr>
      <w:tr w:rsidR="007C341C" w:rsidRPr="00E13FBC" w14:paraId="4F58D01D" w14:textId="77777777" w:rsidTr="006A74D5">
        <w:trPr>
          <w:trHeight w:val="20"/>
          <w:jc w:val="center"/>
        </w:trPr>
        <w:tc>
          <w:tcPr>
            <w:tcW w:w="0" w:type="auto"/>
            <w:vAlign w:val="top"/>
          </w:tcPr>
          <w:p w14:paraId="2C77C898" w14:textId="644F1E7B" w:rsidR="007C341C" w:rsidRPr="00E13FBC" w:rsidRDefault="007C341C" w:rsidP="007C341C">
            <w:pPr>
              <w:jc w:val="center"/>
            </w:pPr>
            <w:r w:rsidRPr="00E13FBC">
              <w:t>10% - 30%</w:t>
            </w:r>
          </w:p>
        </w:tc>
        <w:tc>
          <w:tcPr>
            <w:tcW w:w="0" w:type="auto"/>
            <w:vAlign w:val="top"/>
          </w:tcPr>
          <w:p w14:paraId="0A573A00" w14:textId="2813951C" w:rsidR="007C341C" w:rsidRPr="00E13FBC" w:rsidRDefault="007C341C" w:rsidP="007C341C">
            <w:pPr>
              <w:jc w:val="center"/>
            </w:pPr>
            <w:r w:rsidRPr="00E13FBC">
              <w:t>Moderada</w:t>
            </w:r>
          </w:p>
        </w:tc>
      </w:tr>
      <w:tr w:rsidR="007C341C" w:rsidRPr="00E13FBC" w14:paraId="0D12E3C7" w14:textId="77777777" w:rsidTr="006A74D5">
        <w:trPr>
          <w:trHeight w:val="20"/>
          <w:jc w:val="center"/>
        </w:trPr>
        <w:tc>
          <w:tcPr>
            <w:tcW w:w="0" w:type="auto"/>
            <w:vAlign w:val="top"/>
          </w:tcPr>
          <w:p w14:paraId="1D34D8A1" w14:textId="0F3F5F93" w:rsidR="007C341C" w:rsidRPr="00E13FBC" w:rsidRDefault="007C341C" w:rsidP="007C341C">
            <w:pPr>
              <w:jc w:val="center"/>
            </w:pPr>
            <w:r w:rsidRPr="00E13FBC">
              <w:lastRenderedPageBreak/>
              <w:t>&gt; 30</w:t>
            </w:r>
          </w:p>
        </w:tc>
        <w:tc>
          <w:tcPr>
            <w:tcW w:w="0" w:type="auto"/>
            <w:vAlign w:val="top"/>
          </w:tcPr>
          <w:p w14:paraId="0F676824" w14:textId="442111D2" w:rsidR="007C341C" w:rsidRPr="00E13FBC" w:rsidRDefault="007C341C" w:rsidP="007C341C">
            <w:pPr>
              <w:jc w:val="center"/>
            </w:pPr>
            <w:r w:rsidRPr="00E13FBC">
              <w:t>Fuerte</w:t>
            </w:r>
          </w:p>
        </w:tc>
      </w:tr>
    </w:tbl>
    <w:p w14:paraId="28B913B3" w14:textId="5135CF35" w:rsidR="00E56B8D" w:rsidRPr="00E13FBC" w:rsidRDefault="009F5BD1" w:rsidP="00E56B8D">
      <w:pPr>
        <w:pStyle w:val="Fuente"/>
      </w:pPr>
      <w:r w:rsidRPr="00E13FBC">
        <w:t>Fuente: Baldeon, 2016.</w:t>
      </w:r>
    </w:p>
    <w:p w14:paraId="15CB5D0E" w14:textId="08D18410" w:rsidR="00CF3D60" w:rsidRDefault="00CF3D60" w:rsidP="00CF3D60">
      <w:r w:rsidRPr="00E13FBC">
        <w:t xml:space="preserve">Para las microcuencas delimitadas en la </w:t>
      </w:r>
      <w:r w:rsidRPr="00E13FBC">
        <w:fldChar w:fldCharType="begin"/>
      </w:r>
      <w:r w:rsidRPr="00E13FBC">
        <w:instrText xml:space="preserve"> REF _Ref160627973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13</w:t>
      </w:r>
      <w:r w:rsidRPr="00E13FBC">
        <w:fldChar w:fldCharType="end"/>
      </w:r>
      <w:r w:rsidRPr="00E13FBC">
        <w:t xml:space="preserve"> se presentan los valores calculados.</w:t>
      </w:r>
    </w:p>
    <w:p w14:paraId="0A4184E7" w14:textId="6C6D2060" w:rsidR="00945391" w:rsidRPr="00506394" w:rsidRDefault="00945391" w:rsidP="00945391">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w:t>
      </w:r>
      <w:r>
        <w:rPr>
          <w:b/>
          <w:bCs/>
          <w:i/>
          <w:iCs/>
          <w:color w:val="EE0000"/>
          <w:highlight w:val="green"/>
        </w:rPr>
        <w:t>13</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35BD93EA" w14:textId="79C72522" w:rsidR="00CF3D60" w:rsidRPr="00E13FBC" w:rsidRDefault="00CF3D60" w:rsidP="00CF3D60">
      <w:pPr>
        <w:pStyle w:val="Descripcin"/>
        <w:keepNext/>
      </w:pPr>
      <w:bookmarkStart w:id="81" w:name="_Ref160627973"/>
      <w:bookmarkStart w:id="82" w:name="_Toc238381422"/>
      <w:r w:rsidRPr="00E13FBC">
        <w:t xml:space="preserve">Tabla </w:t>
      </w:r>
      <w:fldSimple w:instr=" STYLEREF 1 \s ">
        <w:r w:rsidR="001D23B0">
          <w:rPr>
            <w:noProof/>
          </w:rPr>
          <w:t>3</w:t>
        </w:r>
      </w:fldSimple>
      <w:r w:rsidR="000F199A">
        <w:noBreakHyphen/>
      </w:r>
      <w:fldSimple w:instr=" SEQ Tabla \* ARABIC \s 1 ">
        <w:r w:rsidR="001D23B0">
          <w:rPr>
            <w:noProof/>
          </w:rPr>
          <w:t>13</w:t>
        </w:r>
      </w:fldSimple>
      <w:bookmarkEnd w:id="81"/>
      <w:r w:rsidRPr="00E13FBC">
        <w:t>. Pendiente media cauce principal microcuencas</w:t>
      </w:r>
      <w:bookmarkEnd w:id="82"/>
    </w:p>
    <w:tbl>
      <w:tblPr>
        <w:tblStyle w:val="Tablaconcuadrcula1clara"/>
        <w:tblW w:w="0" w:type="auto"/>
        <w:jc w:val="center"/>
        <w:tblLook w:val="0420" w:firstRow="1" w:lastRow="0" w:firstColumn="0" w:lastColumn="0" w:noHBand="0" w:noVBand="1"/>
      </w:tblPr>
      <w:tblGrid>
        <w:gridCol w:w="1439"/>
        <w:gridCol w:w="1522"/>
        <w:gridCol w:w="1424"/>
      </w:tblGrid>
      <w:tr w:rsidR="00CF3D60" w:rsidRPr="00945391" w14:paraId="56D12B1E" w14:textId="77777777" w:rsidTr="006A74D5">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tcPr>
          <w:p w14:paraId="44E049D4" w14:textId="77777777" w:rsidR="00CF3D60" w:rsidRPr="00945391" w:rsidRDefault="00CF3D60" w:rsidP="006A74D5">
            <w:pPr>
              <w:pStyle w:val="Sinespaciado"/>
              <w:rPr>
                <w:b w:val="0"/>
                <w:bCs w:val="0"/>
                <w:color w:val="EE0000"/>
                <w:highlight w:val="yellow"/>
              </w:rPr>
            </w:pPr>
            <w:r w:rsidRPr="00945391">
              <w:rPr>
                <w:color w:val="EE0000"/>
                <w:highlight w:val="yellow"/>
              </w:rPr>
              <w:t>Microcuenca</w:t>
            </w:r>
          </w:p>
        </w:tc>
        <w:tc>
          <w:tcPr>
            <w:tcW w:w="0" w:type="auto"/>
            <w:vAlign w:val="top"/>
          </w:tcPr>
          <w:p w14:paraId="3CDAC2F4" w14:textId="4F8A5386" w:rsidR="00CF3D60" w:rsidRPr="00945391" w:rsidRDefault="00CF3D60" w:rsidP="006A74D5">
            <w:pPr>
              <w:pStyle w:val="Sinespaciado"/>
              <w:rPr>
                <w:color w:val="EE0000"/>
                <w:highlight w:val="yellow"/>
              </w:rPr>
            </w:pPr>
            <w:r w:rsidRPr="00945391">
              <w:rPr>
                <w:color w:val="EE0000"/>
                <w:highlight w:val="yellow"/>
              </w:rPr>
              <w:t>Pendiente (%)</w:t>
            </w:r>
          </w:p>
        </w:tc>
        <w:tc>
          <w:tcPr>
            <w:tcW w:w="0" w:type="auto"/>
            <w:vAlign w:val="top"/>
          </w:tcPr>
          <w:p w14:paraId="2F75D74B" w14:textId="759E6186" w:rsidR="00CF3D60" w:rsidRPr="00945391" w:rsidRDefault="00CF3D60" w:rsidP="006A74D5">
            <w:pPr>
              <w:pStyle w:val="Sinespaciado"/>
              <w:rPr>
                <w:color w:val="EE0000"/>
              </w:rPr>
            </w:pPr>
            <w:r w:rsidRPr="00945391">
              <w:rPr>
                <w:color w:val="EE0000"/>
                <w:highlight w:val="yellow"/>
              </w:rPr>
              <w:t>Clasificación</w:t>
            </w:r>
          </w:p>
        </w:tc>
      </w:tr>
      <w:tr w:rsidR="00CF3D60" w:rsidRPr="00945391" w14:paraId="319D2D13" w14:textId="77777777" w:rsidTr="006A74D5">
        <w:trPr>
          <w:trHeight w:val="20"/>
          <w:jc w:val="center"/>
        </w:trPr>
        <w:tc>
          <w:tcPr>
            <w:tcW w:w="0" w:type="auto"/>
          </w:tcPr>
          <w:p w14:paraId="316FF3B1" w14:textId="6E20148E" w:rsidR="00CF3D60" w:rsidRPr="00945391" w:rsidRDefault="00CF3D60" w:rsidP="006A74D5">
            <w:pPr>
              <w:jc w:val="center"/>
              <w:rPr>
                <w:color w:val="EE0000"/>
              </w:rPr>
            </w:pPr>
          </w:p>
        </w:tc>
        <w:tc>
          <w:tcPr>
            <w:tcW w:w="0" w:type="auto"/>
          </w:tcPr>
          <w:p w14:paraId="14CD432D" w14:textId="12CA18A4" w:rsidR="00CF3D60" w:rsidRPr="00945391" w:rsidRDefault="00CF3D60" w:rsidP="006A74D5">
            <w:pPr>
              <w:jc w:val="center"/>
              <w:rPr>
                <w:color w:val="EE0000"/>
              </w:rPr>
            </w:pPr>
          </w:p>
        </w:tc>
        <w:tc>
          <w:tcPr>
            <w:tcW w:w="0" w:type="auto"/>
            <w:vAlign w:val="top"/>
          </w:tcPr>
          <w:p w14:paraId="2196CF58" w14:textId="317FE6E8" w:rsidR="00CF3D60" w:rsidRPr="00945391" w:rsidRDefault="00CF3D60" w:rsidP="006A74D5">
            <w:pPr>
              <w:jc w:val="center"/>
              <w:rPr>
                <w:color w:val="EE0000"/>
              </w:rPr>
            </w:pPr>
          </w:p>
        </w:tc>
      </w:tr>
      <w:tr w:rsidR="00CF3D60" w:rsidRPr="00945391" w14:paraId="32AACC2E" w14:textId="77777777" w:rsidTr="006A74D5">
        <w:trPr>
          <w:trHeight w:val="20"/>
          <w:jc w:val="center"/>
        </w:trPr>
        <w:tc>
          <w:tcPr>
            <w:tcW w:w="0" w:type="auto"/>
          </w:tcPr>
          <w:p w14:paraId="75D6FE07" w14:textId="0F2AF0F1" w:rsidR="00CF3D60" w:rsidRPr="00945391" w:rsidRDefault="00CF3D60" w:rsidP="006A74D5">
            <w:pPr>
              <w:jc w:val="center"/>
              <w:rPr>
                <w:color w:val="EE0000"/>
              </w:rPr>
            </w:pPr>
          </w:p>
        </w:tc>
        <w:tc>
          <w:tcPr>
            <w:tcW w:w="0" w:type="auto"/>
          </w:tcPr>
          <w:p w14:paraId="43C45923" w14:textId="1EA3DB90" w:rsidR="00CF3D60" w:rsidRPr="00945391" w:rsidRDefault="00CF3D60" w:rsidP="006A74D5">
            <w:pPr>
              <w:jc w:val="center"/>
              <w:rPr>
                <w:color w:val="EE0000"/>
              </w:rPr>
            </w:pPr>
          </w:p>
        </w:tc>
        <w:tc>
          <w:tcPr>
            <w:tcW w:w="0" w:type="auto"/>
            <w:vAlign w:val="top"/>
          </w:tcPr>
          <w:p w14:paraId="5E9C7113" w14:textId="5FC188A4" w:rsidR="00CF3D60" w:rsidRPr="00945391" w:rsidRDefault="00CF3D60" w:rsidP="006A74D5">
            <w:pPr>
              <w:jc w:val="center"/>
              <w:rPr>
                <w:color w:val="EE0000"/>
              </w:rPr>
            </w:pPr>
          </w:p>
        </w:tc>
      </w:tr>
      <w:tr w:rsidR="00CF3D60" w:rsidRPr="00945391" w14:paraId="2DB8221D" w14:textId="77777777" w:rsidTr="006A74D5">
        <w:trPr>
          <w:trHeight w:val="20"/>
          <w:jc w:val="center"/>
        </w:trPr>
        <w:tc>
          <w:tcPr>
            <w:tcW w:w="0" w:type="auto"/>
          </w:tcPr>
          <w:p w14:paraId="5D67D83A" w14:textId="19589477" w:rsidR="00CF3D60" w:rsidRPr="00945391" w:rsidRDefault="00CF3D60" w:rsidP="006A74D5">
            <w:pPr>
              <w:jc w:val="center"/>
              <w:rPr>
                <w:color w:val="EE0000"/>
              </w:rPr>
            </w:pPr>
          </w:p>
        </w:tc>
        <w:tc>
          <w:tcPr>
            <w:tcW w:w="0" w:type="auto"/>
          </w:tcPr>
          <w:p w14:paraId="4E656BF8" w14:textId="67BEAF51" w:rsidR="00CF3D60" w:rsidRPr="00945391" w:rsidRDefault="00CF3D60" w:rsidP="006A74D5">
            <w:pPr>
              <w:jc w:val="center"/>
              <w:rPr>
                <w:color w:val="EE0000"/>
              </w:rPr>
            </w:pPr>
          </w:p>
        </w:tc>
        <w:tc>
          <w:tcPr>
            <w:tcW w:w="0" w:type="auto"/>
            <w:vAlign w:val="top"/>
          </w:tcPr>
          <w:p w14:paraId="23EBF238" w14:textId="7D6A07EB" w:rsidR="00CF3D60" w:rsidRPr="00945391" w:rsidRDefault="00CF3D60" w:rsidP="006A74D5">
            <w:pPr>
              <w:jc w:val="center"/>
              <w:rPr>
                <w:color w:val="EE0000"/>
              </w:rPr>
            </w:pPr>
          </w:p>
        </w:tc>
      </w:tr>
      <w:tr w:rsidR="00CF3D60" w:rsidRPr="00945391" w14:paraId="44F28118" w14:textId="77777777" w:rsidTr="006A74D5">
        <w:trPr>
          <w:trHeight w:val="20"/>
          <w:jc w:val="center"/>
        </w:trPr>
        <w:tc>
          <w:tcPr>
            <w:tcW w:w="0" w:type="auto"/>
          </w:tcPr>
          <w:p w14:paraId="0C018F3A" w14:textId="565AB85B" w:rsidR="00CF3D60" w:rsidRPr="00945391" w:rsidRDefault="00CF3D60" w:rsidP="006A74D5">
            <w:pPr>
              <w:jc w:val="center"/>
              <w:rPr>
                <w:color w:val="EE0000"/>
              </w:rPr>
            </w:pPr>
          </w:p>
        </w:tc>
        <w:tc>
          <w:tcPr>
            <w:tcW w:w="0" w:type="auto"/>
          </w:tcPr>
          <w:p w14:paraId="61C25C18" w14:textId="35033025" w:rsidR="00CF3D60" w:rsidRPr="00945391" w:rsidRDefault="00CF3D60" w:rsidP="006A74D5">
            <w:pPr>
              <w:jc w:val="center"/>
              <w:rPr>
                <w:color w:val="EE0000"/>
              </w:rPr>
            </w:pPr>
          </w:p>
        </w:tc>
        <w:tc>
          <w:tcPr>
            <w:tcW w:w="0" w:type="auto"/>
            <w:vAlign w:val="top"/>
          </w:tcPr>
          <w:p w14:paraId="7853E12D" w14:textId="76444B21" w:rsidR="00CF3D60" w:rsidRPr="00945391" w:rsidRDefault="00CF3D60" w:rsidP="006A74D5">
            <w:pPr>
              <w:jc w:val="center"/>
              <w:rPr>
                <w:color w:val="EE0000"/>
              </w:rPr>
            </w:pPr>
          </w:p>
        </w:tc>
      </w:tr>
    </w:tbl>
    <w:p w14:paraId="264F5867" w14:textId="77777777" w:rsidR="00CF3D60" w:rsidRPr="00E13FBC" w:rsidRDefault="00CF3D60" w:rsidP="00CF3D60">
      <w:pPr>
        <w:pStyle w:val="Fuente"/>
        <w:rPr>
          <w:noProof/>
        </w:rPr>
      </w:pPr>
      <w:r w:rsidRPr="00E13FBC">
        <w:rPr>
          <w:noProof/>
        </w:rPr>
        <w:t xml:space="preserve">Fuente: </w:t>
      </w:r>
      <w:r w:rsidRPr="00E13FBC">
        <w:t>INCOHISA</w:t>
      </w:r>
      <w:r w:rsidRPr="00E13FBC">
        <w:rPr>
          <w:noProof/>
        </w:rPr>
        <w:t>, 2024.</w:t>
      </w:r>
    </w:p>
    <w:p w14:paraId="2860352A" w14:textId="676A347E" w:rsidR="008C334F" w:rsidRPr="00E13FBC" w:rsidRDefault="00C67BE0" w:rsidP="00E26628">
      <w:r w:rsidRPr="00E13FBC">
        <w:t>Para las microcuencas delimitadas la pendiente del cauce principal se asocia en su eje a terrenos relativamente planos.</w:t>
      </w:r>
    </w:p>
    <w:p w14:paraId="4A687100" w14:textId="597A58B9" w:rsidR="00305284" w:rsidRPr="00E13FBC" w:rsidRDefault="00305284" w:rsidP="0016299B">
      <w:pPr>
        <w:pStyle w:val="Ttulo2"/>
      </w:pPr>
      <w:bookmarkStart w:id="83" w:name="_Toc238403729"/>
      <w:r w:rsidRPr="00E13FBC">
        <w:t>Pendiente media de la cuenca</w:t>
      </w:r>
      <w:bookmarkEnd w:id="83"/>
    </w:p>
    <w:p w14:paraId="24858866" w14:textId="14808C71" w:rsidR="00E26628" w:rsidRPr="00E13FBC" w:rsidRDefault="00C01BB7" w:rsidP="00E26628">
      <w:r w:rsidRPr="00E13FBC">
        <w:t>Para el cálculo de la pendiente de la cuenca se realizó mediante a obtención de valores representativos de las pendientes de los terrenos de la cuenca asociadas a un vector, distribuyendo porcentualmente los valores de pendiente mediante un procesamiento estadístico y posteriormente dividiéndola sumatoria de esto entre el número de ocurrencias de las pendientes.</w:t>
      </w:r>
    </w:p>
    <w:p w14:paraId="33BD79AE" w14:textId="3840BDF4" w:rsidR="00C01BB7" w:rsidRPr="00E13FBC" w:rsidRDefault="00C25A41" w:rsidP="00C25A41">
      <w:pPr>
        <w:spacing w:line="276" w:lineRule="auto"/>
        <w:rPr>
          <w:rFonts w:cs="Times New Roman"/>
          <w:sz w:val="36"/>
          <w:szCs w:val="36"/>
          <w:vertAlign w:val="subscript"/>
        </w:rPr>
      </w:pPr>
      <m:oMathPara>
        <m:oMath>
          <m:r>
            <w:rPr>
              <w:rFonts w:ascii="Cambria Math" w:cs="Times New Roman"/>
              <w:sz w:val="20"/>
              <w:szCs w:val="20"/>
              <w:vertAlign w:val="subscript"/>
            </w:rPr>
            <m:t>PendienteMedia=</m:t>
          </m:r>
          <m:f>
            <m:fPr>
              <m:ctrlPr>
                <w:rPr>
                  <w:rFonts w:ascii="Cambria Math" w:hAnsi="Cambria Math" w:cs="Times New Roman"/>
                  <w:i/>
                  <w:sz w:val="20"/>
                  <w:szCs w:val="20"/>
                  <w:vertAlign w:val="subscript"/>
                </w:rPr>
              </m:ctrlPr>
            </m:fPr>
            <m:num>
              <m:nary>
                <m:naryPr>
                  <m:chr m:val="∑"/>
                  <m:subHide m:val="1"/>
                  <m:supHide m:val="1"/>
                  <m:ctrlPr>
                    <w:rPr>
                      <w:rFonts w:ascii="Cambria Math" w:hAnsi="Cambria Math" w:cs="Times New Roman"/>
                      <w:i/>
                      <w:sz w:val="20"/>
                      <w:szCs w:val="20"/>
                      <w:vertAlign w:val="subscript"/>
                    </w:rPr>
                  </m:ctrlPr>
                </m:naryPr>
                <m:sub/>
                <m:sup/>
                <m:e>
                  <m:r>
                    <w:rPr>
                      <w:rFonts w:ascii="Cambria Math" w:cs="Times New Roman"/>
                      <w:sz w:val="20"/>
                      <w:szCs w:val="20"/>
                      <w:vertAlign w:val="subscript"/>
                    </w:rPr>
                    <m:t>No.Ocurrencias</m:t>
                  </m:r>
                  <m:r>
                    <w:rPr>
                      <w:rFonts w:ascii="Cambria Math" w:hAnsi="Cambria Math" w:cs="Cambria Math"/>
                      <w:sz w:val="20"/>
                      <w:szCs w:val="20"/>
                      <w:vertAlign w:val="subscript"/>
                    </w:rPr>
                    <m:t>⋅</m:t>
                  </m:r>
                  <m:r>
                    <w:rPr>
                      <w:rFonts w:ascii="Cambria Math" w:cs="Times New Roman"/>
                      <w:sz w:val="20"/>
                      <w:szCs w:val="20"/>
                      <w:vertAlign w:val="subscript"/>
                    </w:rPr>
                    <m:t>PendienteMedia</m:t>
                  </m:r>
                </m:e>
              </m:nary>
            </m:num>
            <m:den>
              <m:nary>
                <m:naryPr>
                  <m:chr m:val="∑"/>
                  <m:subHide m:val="1"/>
                  <m:supHide m:val="1"/>
                  <m:ctrlPr>
                    <w:rPr>
                      <w:rFonts w:ascii="Cambria Math" w:hAnsi="Cambria Math" w:cs="Times New Roman"/>
                      <w:i/>
                      <w:sz w:val="20"/>
                      <w:szCs w:val="20"/>
                      <w:vertAlign w:val="subscript"/>
                    </w:rPr>
                  </m:ctrlPr>
                </m:naryPr>
                <m:sub/>
                <m:sup/>
                <m:e>
                  <m:r>
                    <w:rPr>
                      <w:rFonts w:ascii="Cambria Math" w:cs="Times New Roman"/>
                      <w:sz w:val="20"/>
                      <w:szCs w:val="20"/>
                      <w:vertAlign w:val="subscript"/>
                    </w:rPr>
                    <m:t>No.Ocurrencias</m:t>
                  </m:r>
                </m:e>
              </m:nary>
            </m:den>
          </m:f>
        </m:oMath>
      </m:oMathPara>
    </w:p>
    <w:p w14:paraId="07BBA9FA" w14:textId="2F6A9F1D" w:rsidR="00772430" w:rsidRPr="00E13FBC" w:rsidRDefault="00772430" w:rsidP="00D44CDD">
      <w:pPr>
        <w:pStyle w:val="Descripcin"/>
        <w:keepNext/>
        <w:spacing w:before="240"/>
      </w:pPr>
      <w:bookmarkStart w:id="84" w:name="_Toc238381423"/>
      <w:r w:rsidRPr="00E13FBC">
        <w:t xml:space="preserve">Tabla </w:t>
      </w:r>
      <w:fldSimple w:instr=" STYLEREF 1 \s ">
        <w:r w:rsidR="001D23B0">
          <w:rPr>
            <w:noProof/>
          </w:rPr>
          <w:t>3</w:t>
        </w:r>
      </w:fldSimple>
      <w:r w:rsidR="000F199A">
        <w:noBreakHyphen/>
      </w:r>
      <w:fldSimple w:instr=" SEQ Tabla \* ARABIC \s 1 ">
        <w:r w:rsidR="001D23B0">
          <w:rPr>
            <w:noProof/>
          </w:rPr>
          <w:t>14</w:t>
        </w:r>
      </w:fldSimple>
      <w:r w:rsidRPr="00E13FBC">
        <w:t>. Clasificación pendiente cuencas</w:t>
      </w:r>
      <w:bookmarkEnd w:id="84"/>
    </w:p>
    <w:tbl>
      <w:tblPr>
        <w:tblStyle w:val="Tablaconcuadrcula1clara"/>
        <w:tblW w:w="0" w:type="auto"/>
        <w:jc w:val="center"/>
        <w:tblLook w:val="0420" w:firstRow="1" w:lastRow="0" w:firstColumn="0" w:lastColumn="0" w:noHBand="0" w:noVBand="1"/>
      </w:tblPr>
      <w:tblGrid>
        <w:gridCol w:w="871"/>
        <w:gridCol w:w="4760"/>
      </w:tblGrid>
      <w:tr w:rsidR="00772430" w:rsidRPr="00E13FBC" w14:paraId="29FBA5AB" w14:textId="77777777" w:rsidTr="00D44CDD">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vAlign w:val="top"/>
          </w:tcPr>
          <w:p w14:paraId="4574A267" w14:textId="77777777" w:rsidR="00772430" w:rsidRPr="00E13FBC" w:rsidRDefault="00772430" w:rsidP="006A74D5">
            <w:pPr>
              <w:pStyle w:val="Sinespaciado"/>
            </w:pPr>
            <w:r w:rsidRPr="00E13FBC">
              <w:t>Valor</w:t>
            </w:r>
          </w:p>
        </w:tc>
        <w:tc>
          <w:tcPr>
            <w:tcW w:w="0" w:type="auto"/>
            <w:vAlign w:val="top"/>
          </w:tcPr>
          <w:p w14:paraId="2687274E" w14:textId="77777777" w:rsidR="00772430" w:rsidRPr="00E13FBC" w:rsidRDefault="00772430" w:rsidP="006A74D5">
            <w:pPr>
              <w:pStyle w:val="Sinespaciado"/>
            </w:pPr>
            <w:r w:rsidRPr="00E13FBC">
              <w:t>Clasificación</w:t>
            </w:r>
          </w:p>
        </w:tc>
      </w:tr>
      <w:tr w:rsidR="00D44CDD" w:rsidRPr="00E13FBC" w14:paraId="13051382" w14:textId="77777777" w:rsidTr="006A74D5">
        <w:trPr>
          <w:trHeight w:val="20"/>
          <w:jc w:val="center"/>
        </w:trPr>
        <w:tc>
          <w:tcPr>
            <w:tcW w:w="0" w:type="auto"/>
            <w:vAlign w:val="top"/>
          </w:tcPr>
          <w:p w14:paraId="360F4BCA" w14:textId="23847C9E" w:rsidR="00D44CDD" w:rsidRPr="00E13FBC" w:rsidRDefault="00D44CDD" w:rsidP="00D44CDD">
            <w:pPr>
              <w:jc w:val="center"/>
            </w:pPr>
            <w:r w:rsidRPr="00E13FBC">
              <w:t>0 – 4</w:t>
            </w:r>
          </w:p>
        </w:tc>
        <w:tc>
          <w:tcPr>
            <w:tcW w:w="0" w:type="auto"/>
            <w:vAlign w:val="top"/>
          </w:tcPr>
          <w:p w14:paraId="03DB66D8" w14:textId="1721FD6D" w:rsidR="00D44CDD" w:rsidRPr="00E13FBC" w:rsidRDefault="00D44CDD" w:rsidP="00D44CDD">
            <w:pPr>
              <w:jc w:val="center"/>
            </w:pPr>
            <w:r w:rsidRPr="00E13FBC">
              <w:t>Nula o casi nivel</w:t>
            </w:r>
          </w:p>
        </w:tc>
      </w:tr>
      <w:tr w:rsidR="00D44CDD" w:rsidRPr="00E13FBC" w14:paraId="3F35E9AB" w14:textId="77777777" w:rsidTr="006A74D5">
        <w:trPr>
          <w:trHeight w:val="20"/>
          <w:jc w:val="center"/>
        </w:trPr>
        <w:tc>
          <w:tcPr>
            <w:tcW w:w="0" w:type="auto"/>
            <w:vAlign w:val="top"/>
          </w:tcPr>
          <w:p w14:paraId="44CA2E0E" w14:textId="48C0D0B2" w:rsidR="00D44CDD" w:rsidRPr="00E13FBC" w:rsidRDefault="00D44CDD" w:rsidP="00D44CDD">
            <w:pPr>
              <w:jc w:val="center"/>
            </w:pPr>
            <w:r w:rsidRPr="00E13FBC">
              <w:t>4 – 8</w:t>
            </w:r>
          </w:p>
        </w:tc>
        <w:tc>
          <w:tcPr>
            <w:tcW w:w="0" w:type="auto"/>
            <w:vAlign w:val="top"/>
          </w:tcPr>
          <w:p w14:paraId="1B55A209" w14:textId="7DFA340D" w:rsidR="00D44CDD" w:rsidRPr="00E13FBC" w:rsidRDefault="00D44CDD" w:rsidP="00D44CDD">
            <w:pPr>
              <w:jc w:val="center"/>
            </w:pPr>
            <w:r w:rsidRPr="00E13FBC">
              <w:t>Ligeramente inclinada</w:t>
            </w:r>
          </w:p>
        </w:tc>
      </w:tr>
      <w:tr w:rsidR="00D44CDD" w:rsidRPr="00E13FBC" w14:paraId="528D2D3D" w14:textId="77777777" w:rsidTr="006A74D5">
        <w:trPr>
          <w:trHeight w:val="20"/>
          <w:jc w:val="center"/>
        </w:trPr>
        <w:tc>
          <w:tcPr>
            <w:tcW w:w="0" w:type="auto"/>
            <w:vAlign w:val="top"/>
          </w:tcPr>
          <w:p w14:paraId="12521A05" w14:textId="14AEDBDE" w:rsidR="00D44CDD" w:rsidRPr="00E13FBC" w:rsidRDefault="00D44CDD" w:rsidP="00D44CDD">
            <w:pPr>
              <w:jc w:val="center"/>
            </w:pPr>
            <w:r w:rsidRPr="00E13FBC">
              <w:t>8 – 15</w:t>
            </w:r>
          </w:p>
        </w:tc>
        <w:tc>
          <w:tcPr>
            <w:tcW w:w="0" w:type="auto"/>
            <w:vAlign w:val="top"/>
          </w:tcPr>
          <w:p w14:paraId="72BCDD92" w14:textId="0693AA8E" w:rsidR="00D44CDD" w:rsidRPr="00E13FBC" w:rsidRDefault="00D44CDD" w:rsidP="00D44CDD">
            <w:pPr>
              <w:jc w:val="center"/>
            </w:pPr>
            <w:r w:rsidRPr="00E13FBC">
              <w:t>Ligeramente inclinada a moderadamente empinada</w:t>
            </w:r>
          </w:p>
        </w:tc>
      </w:tr>
      <w:tr w:rsidR="00D44CDD" w:rsidRPr="00E13FBC" w14:paraId="36ADF674" w14:textId="77777777" w:rsidTr="006A74D5">
        <w:trPr>
          <w:trHeight w:val="20"/>
          <w:jc w:val="center"/>
        </w:trPr>
        <w:tc>
          <w:tcPr>
            <w:tcW w:w="0" w:type="auto"/>
            <w:vAlign w:val="top"/>
          </w:tcPr>
          <w:p w14:paraId="46D8CBBD" w14:textId="6A02C0CE" w:rsidR="00D44CDD" w:rsidRPr="00E13FBC" w:rsidRDefault="00D44CDD" w:rsidP="00D44CDD">
            <w:pPr>
              <w:jc w:val="center"/>
            </w:pPr>
            <w:r w:rsidRPr="00E13FBC">
              <w:t>15 – 25</w:t>
            </w:r>
          </w:p>
        </w:tc>
        <w:tc>
          <w:tcPr>
            <w:tcW w:w="0" w:type="auto"/>
            <w:vAlign w:val="top"/>
          </w:tcPr>
          <w:p w14:paraId="060CDE04" w14:textId="06AB9A06" w:rsidR="00D44CDD" w:rsidRPr="00E13FBC" w:rsidRDefault="00D44CDD" w:rsidP="00D44CDD">
            <w:pPr>
              <w:jc w:val="center"/>
            </w:pPr>
            <w:r w:rsidRPr="00E13FBC">
              <w:t>Moderadamente empinada</w:t>
            </w:r>
          </w:p>
        </w:tc>
      </w:tr>
      <w:tr w:rsidR="00D44CDD" w:rsidRPr="00E13FBC" w14:paraId="1156EBF2" w14:textId="77777777" w:rsidTr="006A74D5">
        <w:trPr>
          <w:trHeight w:val="20"/>
          <w:jc w:val="center"/>
        </w:trPr>
        <w:tc>
          <w:tcPr>
            <w:tcW w:w="0" w:type="auto"/>
            <w:vAlign w:val="top"/>
          </w:tcPr>
          <w:p w14:paraId="4A89A3C7" w14:textId="00407CF9" w:rsidR="00D44CDD" w:rsidRPr="00E13FBC" w:rsidRDefault="00D44CDD" w:rsidP="00D44CDD">
            <w:pPr>
              <w:jc w:val="center"/>
            </w:pPr>
            <w:r w:rsidRPr="00E13FBC">
              <w:t>25 – 50</w:t>
            </w:r>
          </w:p>
        </w:tc>
        <w:tc>
          <w:tcPr>
            <w:tcW w:w="0" w:type="auto"/>
            <w:vAlign w:val="top"/>
          </w:tcPr>
          <w:p w14:paraId="1D5CEF59" w14:textId="4507170D" w:rsidR="00D44CDD" w:rsidRPr="00E13FBC" w:rsidRDefault="00D44CDD" w:rsidP="00D44CDD">
            <w:pPr>
              <w:jc w:val="center"/>
            </w:pPr>
            <w:r w:rsidRPr="00E13FBC">
              <w:t>Empinada</w:t>
            </w:r>
          </w:p>
        </w:tc>
      </w:tr>
      <w:tr w:rsidR="00D44CDD" w:rsidRPr="00E13FBC" w14:paraId="79512FBD" w14:textId="77777777" w:rsidTr="006A74D5">
        <w:trPr>
          <w:trHeight w:val="20"/>
          <w:jc w:val="center"/>
        </w:trPr>
        <w:tc>
          <w:tcPr>
            <w:tcW w:w="0" w:type="auto"/>
            <w:vAlign w:val="top"/>
          </w:tcPr>
          <w:p w14:paraId="56358C9A" w14:textId="3C0C2936" w:rsidR="00D44CDD" w:rsidRPr="00E13FBC" w:rsidRDefault="00D44CDD" w:rsidP="00D44CDD">
            <w:pPr>
              <w:jc w:val="center"/>
            </w:pPr>
            <w:r w:rsidRPr="00E13FBC">
              <w:t>50 – 75</w:t>
            </w:r>
          </w:p>
        </w:tc>
        <w:tc>
          <w:tcPr>
            <w:tcW w:w="0" w:type="auto"/>
            <w:vAlign w:val="top"/>
          </w:tcPr>
          <w:p w14:paraId="5F5FCD3B" w14:textId="3995DC87" w:rsidR="00D44CDD" w:rsidRPr="00E13FBC" w:rsidRDefault="00D44CDD" w:rsidP="00D44CDD">
            <w:pPr>
              <w:jc w:val="center"/>
            </w:pPr>
            <w:r w:rsidRPr="00E13FBC">
              <w:t>Muy empinada</w:t>
            </w:r>
          </w:p>
        </w:tc>
      </w:tr>
      <w:tr w:rsidR="00D44CDD" w:rsidRPr="00E13FBC" w14:paraId="7294E42E" w14:textId="77777777" w:rsidTr="006A74D5">
        <w:trPr>
          <w:trHeight w:val="20"/>
          <w:jc w:val="center"/>
        </w:trPr>
        <w:tc>
          <w:tcPr>
            <w:tcW w:w="0" w:type="auto"/>
            <w:vAlign w:val="top"/>
          </w:tcPr>
          <w:p w14:paraId="2E417DA4" w14:textId="4539EDB3" w:rsidR="00D44CDD" w:rsidRPr="00E13FBC" w:rsidRDefault="00D44CDD" w:rsidP="00D44CDD">
            <w:pPr>
              <w:jc w:val="center"/>
            </w:pPr>
            <w:r w:rsidRPr="00E13FBC">
              <w:t>&gt; 75</w:t>
            </w:r>
          </w:p>
        </w:tc>
        <w:tc>
          <w:tcPr>
            <w:tcW w:w="0" w:type="auto"/>
            <w:vAlign w:val="top"/>
          </w:tcPr>
          <w:p w14:paraId="217DCFAD" w14:textId="5A60D0E1" w:rsidR="00D44CDD" w:rsidRPr="00E13FBC" w:rsidRDefault="00D44CDD" w:rsidP="00D44CDD">
            <w:pPr>
              <w:jc w:val="center"/>
            </w:pPr>
            <w:r w:rsidRPr="00E13FBC">
              <w:t>Extremadamente empinada</w:t>
            </w:r>
          </w:p>
        </w:tc>
      </w:tr>
    </w:tbl>
    <w:p w14:paraId="0D0D591A" w14:textId="77777777" w:rsidR="00772430" w:rsidRPr="00E13FBC" w:rsidRDefault="00772430" w:rsidP="00772430">
      <w:pPr>
        <w:pStyle w:val="Fuente"/>
      </w:pPr>
      <w:r w:rsidRPr="00E13FBC">
        <w:t>Fuente: Baldeon, 2016.</w:t>
      </w:r>
    </w:p>
    <w:p w14:paraId="13726593" w14:textId="375C726F" w:rsidR="00E86E07" w:rsidRPr="00E13FBC" w:rsidRDefault="006C4D59" w:rsidP="00E86E07">
      <w:r w:rsidRPr="00E13FBC">
        <w:t xml:space="preserve">Las herramientas SIG disponibles en el mercado permiten realizar el cálculo de este parámetro de una manera ágil y precisa mediante estadísticas zonales de un archivo tipo ráster. En la </w:t>
      </w:r>
      <w:r w:rsidRPr="00E13FBC">
        <w:fldChar w:fldCharType="begin"/>
      </w:r>
      <w:r w:rsidRPr="00E13FBC">
        <w:instrText xml:space="preserve"> REF _Ref160628932 \h </w:instrText>
      </w:r>
      <w:r w:rsidR="00E13FBC">
        <w:instrText xml:space="preserve"> \* MERGEFORMAT </w:instrText>
      </w:r>
      <w:r w:rsidRPr="00E13FBC">
        <w:fldChar w:fldCharType="separate"/>
      </w:r>
      <w:r w:rsidR="00945391" w:rsidRPr="00E13FBC">
        <w:t xml:space="preserve">Ilustración </w:t>
      </w:r>
      <w:r w:rsidR="00945391">
        <w:rPr>
          <w:noProof/>
        </w:rPr>
        <w:t>3</w:t>
      </w:r>
      <w:r w:rsidR="00945391">
        <w:rPr>
          <w:noProof/>
        </w:rPr>
        <w:noBreakHyphen/>
        <w:t>8</w:t>
      </w:r>
      <w:r w:rsidRPr="00E13FBC">
        <w:fldChar w:fldCharType="end"/>
      </w:r>
      <w:r w:rsidRPr="00E13FBC">
        <w:t xml:space="preserve"> </w:t>
      </w:r>
      <w:r w:rsidR="00690641" w:rsidRPr="00E13FBC">
        <w:t xml:space="preserve">se presenta la valoración de las pendientes de las microcuencas en estudio y </w:t>
      </w:r>
      <w:r w:rsidR="00C326A5" w:rsidRPr="00E13FBC">
        <w:t xml:space="preserve">en la </w:t>
      </w:r>
      <w:r w:rsidR="00C326A5" w:rsidRPr="00E13FBC">
        <w:fldChar w:fldCharType="begin"/>
      </w:r>
      <w:r w:rsidR="00C326A5" w:rsidRPr="00E13FBC">
        <w:instrText xml:space="preserve"> REF _Ref160628989 \h </w:instrText>
      </w:r>
      <w:r w:rsidR="00E13FBC">
        <w:instrText xml:space="preserve"> \* MERGEFORMAT </w:instrText>
      </w:r>
      <w:r w:rsidR="00C326A5" w:rsidRPr="00E13FBC">
        <w:fldChar w:fldCharType="separate"/>
      </w:r>
      <w:r w:rsidR="00945391" w:rsidRPr="00E13FBC">
        <w:t xml:space="preserve">Tabla </w:t>
      </w:r>
      <w:r w:rsidR="00945391">
        <w:rPr>
          <w:noProof/>
        </w:rPr>
        <w:t>3</w:t>
      </w:r>
      <w:r w:rsidR="00945391">
        <w:rPr>
          <w:noProof/>
        </w:rPr>
        <w:noBreakHyphen/>
        <w:t>15</w:t>
      </w:r>
      <w:r w:rsidR="00C326A5" w:rsidRPr="00E13FBC">
        <w:fldChar w:fldCharType="end"/>
      </w:r>
      <w:r w:rsidR="00C326A5" w:rsidRPr="00E13FBC">
        <w:t xml:space="preserve"> </w:t>
      </w:r>
      <w:r w:rsidR="00807925" w:rsidRPr="00E13FBC">
        <w:t>se presentan los valores calculados para las microcuencas.</w:t>
      </w:r>
    </w:p>
    <w:p w14:paraId="126C5993" w14:textId="52C95EE7" w:rsidR="00882EA2" w:rsidRPr="00E13FBC" w:rsidRDefault="00882EA2" w:rsidP="00882EA2">
      <w:pPr>
        <w:pStyle w:val="Descripcin"/>
        <w:keepNext/>
      </w:pPr>
      <w:bookmarkStart w:id="85" w:name="_Ref160628932"/>
      <w:bookmarkStart w:id="86" w:name="_Toc238403784"/>
      <w:r w:rsidRPr="00E13FBC">
        <w:t xml:space="preserve">Ilustración </w:t>
      </w:r>
      <w:fldSimple w:instr=" STYLEREF 1 \s ">
        <w:r w:rsidR="001D23B0">
          <w:rPr>
            <w:noProof/>
          </w:rPr>
          <w:t>3</w:t>
        </w:r>
      </w:fldSimple>
      <w:r w:rsidR="00BD132C">
        <w:noBreakHyphen/>
      </w:r>
      <w:fldSimple w:instr=" SEQ Ilustración \* ARABIC \s 1 ">
        <w:r w:rsidR="00945391">
          <w:rPr>
            <w:noProof/>
          </w:rPr>
          <w:t>8</w:t>
        </w:r>
      </w:fldSimple>
      <w:bookmarkEnd w:id="85"/>
      <w:r w:rsidRPr="00E13FBC">
        <w:t>. Pendientes de terreno área de influencia</w:t>
      </w:r>
      <w:bookmarkEnd w:id="86"/>
    </w:p>
    <w:p w14:paraId="1C211816" w14:textId="6998AE7A" w:rsidR="00693719" w:rsidRPr="00E13FBC" w:rsidRDefault="00945391" w:rsidP="00693719">
      <w:pPr>
        <w:pStyle w:val="Sinespaciado"/>
      </w:pPr>
      <w:r w:rsidRPr="00506394">
        <w:rPr>
          <w:b/>
          <w:bCs/>
          <w:i/>
          <w:iCs/>
          <w:color w:val="EE0000"/>
          <w:highlight w:val="green"/>
        </w:rPr>
        <w:t>Colocar Figura: M10_</w:t>
      </w:r>
      <w:r w:rsidR="004A7579">
        <w:rPr>
          <w:b/>
          <w:bCs/>
          <w:i/>
          <w:iCs/>
          <w:color w:val="EE0000"/>
          <w:highlight w:val="green"/>
        </w:rPr>
        <w:t>mapa_pendiente</w:t>
      </w:r>
      <w:r w:rsidRPr="00506394">
        <w:rPr>
          <w:b/>
          <w:bCs/>
          <w:i/>
          <w:iCs/>
          <w:color w:val="EE0000"/>
          <w:highlight w:val="green"/>
        </w:rPr>
        <w:t>.png</w:t>
      </w:r>
    </w:p>
    <w:p w14:paraId="5FA76881" w14:textId="77777777" w:rsidR="00693719" w:rsidRDefault="00693719" w:rsidP="00693719">
      <w:pPr>
        <w:pStyle w:val="Fuente"/>
        <w:rPr>
          <w:noProof/>
        </w:rPr>
      </w:pPr>
      <w:r w:rsidRPr="00E13FBC">
        <w:rPr>
          <w:noProof/>
        </w:rPr>
        <w:t xml:space="preserve">Fuente: </w:t>
      </w:r>
      <w:r w:rsidRPr="00E13FBC">
        <w:t>INCOHISA</w:t>
      </w:r>
      <w:r w:rsidRPr="00E13FBC">
        <w:rPr>
          <w:noProof/>
        </w:rPr>
        <w:t>, 2024.</w:t>
      </w:r>
    </w:p>
    <w:p w14:paraId="6D71B053" w14:textId="3D866141" w:rsidR="004A7579" w:rsidRPr="00506394" w:rsidRDefault="004A7579" w:rsidP="004A7579">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-1</w:t>
      </w:r>
      <w:r>
        <w:rPr>
          <w:b/>
          <w:bCs/>
          <w:i/>
          <w:iCs/>
          <w:color w:val="EE0000"/>
          <w:highlight w:val="green"/>
        </w:rPr>
        <w:t>5</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115B0F96" w14:textId="77777777" w:rsidR="004A7579" w:rsidRPr="004A7579" w:rsidRDefault="004A7579" w:rsidP="004A7579"/>
    <w:p w14:paraId="70680EDE" w14:textId="61BAD34E" w:rsidR="00E86E07" w:rsidRPr="00E13FBC" w:rsidRDefault="00E86E07" w:rsidP="00E86E07">
      <w:pPr>
        <w:pStyle w:val="Descripcin"/>
        <w:keepNext/>
      </w:pPr>
      <w:bookmarkStart w:id="87" w:name="_Ref160628989"/>
      <w:bookmarkStart w:id="88" w:name="_Ref160628970"/>
      <w:bookmarkStart w:id="89" w:name="_Toc238381424"/>
      <w:r w:rsidRPr="00E13FBC">
        <w:lastRenderedPageBreak/>
        <w:t xml:space="preserve">Tabla </w:t>
      </w:r>
      <w:fldSimple w:instr=" STYLEREF 1 \s ">
        <w:r w:rsidR="001D23B0">
          <w:rPr>
            <w:noProof/>
          </w:rPr>
          <w:t>3</w:t>
        </w:r>
      </w:fldSimple>
      <w:r w:rsidR="000F199A">
        <w:noBreakHyphen/>
      </w:r>
      <w:fldSimple w:instr=" SEQ Tabla \* ARABIC \s 1 ">
        <w:r w:rsidR="00945391">
          <w:rPr>
            <w:noProof/>
          </w:rPr>
          <w:t>15</w:t>
        </w:r>
      </w:fldSimple>
      <w:bookmarkEnd w:id="87"/>
      <w:r w:rsidRPr="00E13FBC">
        <w:t>. Pendiente media microcuencas</w:t>
      </w:r>
      <w:bookmarkEnd w:id="88"/>
      <w:bookmarkEnd w:id="89"/>
    </w:p>
    <w:tbl>
      <w:tblPr>
        <w:tblStyle w:val="Tablaconcuadrcula1clara"/>
        <w:tblW w:w="0" w:type="auto"/>
        <w:jc w:val="center"/>
        <w:tblLook w:val="0420" w:firstRow="1" w:lastRow="0" w:firstColumn="0" w:lastColumn="0" w:noHBand="0" w:noVBand="1"/>
      </w:tblPr>
      <w:tblGrid>
        <w:gridCol w:w="1439"/>
        <w:gridCol w:w="1522"/>
        <w:gridCol w:w="1424"/>
      </w:tblGrid>
      <w:tr w:rsidR="00E86E07" w:rsidRPr="00E13FBC" w14:paraId="68621E83" w14:textId="77777777" w:rsidTr="004A7579">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Pr>
          <w:p w14:paraId="630F4438" w14:textId="77777777" w:rsidR="00E86E07" w:rsidRPr="004A7579" w:rsidRDefault="00E86E07" w:rsidP="006A74D5">
            <w:pPr>
              <w:pStyle w:val="Sinespaciado"/>
              <w:rPr>
                <w:b w:val="0"/>
                <w:bCs w:val="0"/>
                <w:color w:val="EE0000"/>
                <w:highlight w:val="yellow"/>
              </w:rPr>
            </w:pPr>
            <w:r w:rsidRPr="004A7579">
              <w:rPr>
                <w:color w:val="EE0000"/>
                <w:highlight w:val="yellow"/>
              </w:rPr>
              <w:t>Microcuenca</w:t>
            </w:r>
          </w:p>
        </w:tc>
        <w:tc>
          <w:tcPr>
            <w:tcW w:w="0" w:type="auto"/>
            <w:vAlign w:val="top"/>
          </w:tcPr>
          <w:p w14:paraId="5BB915FF" w14:textId="77777777" w:rsidR="00E86E07" w:rsidRPr="004A7579" w:rsidRDefault="00E86E07" w:rsidP="006A74D5">
            <w:pPr>
              <w:pStyle w:val="Sinespaciado"/>
              <w:rPr>
                <w:color w:val="EE0000"/>
                <w:highlight w:val="yellow"/>
              </w:rPr>
            </w:pPr>
            <w:r w:rsidRPr="004A7579">
              <w:rPr>
                <w:color w:val="EE0000"/>
                <w:highlight w:val="yellow"/>
              </w:rPr>
              <w:t>Pendiente (%)</w:t>
            </w:r>
          </w:p>
        </w:tc>
        <w:tc>
          <w:tcPr>
            <w:tcW w:w="0" w:type="auto"/>
            <w:vAlign w:val="top"/>
          </w:tcPr>
          <w:p w14:paraId="668DC8ED" w14:textId="77777777" w:rsidR="00E86E07" w:rsidRPr="004A7579" w:rsidRDefault="00E86E07" w:rsidP="006A74D5">
            <w:pPr>
              <w:pStyle w:val="Sinespaciado"/>
              <w:rPr>
                <w:color w:val="EE0000"/>
                <w:highlight w:val="yellow"/>
              </w:rPr>
            </w:pPr>
            <w:r w:rsidRPr="004A7579">
              <w:rPr>
                <w:color w:val="EE0000"/>
                <w:highlight w:val="yellow"/>
              </w:rPr>
              <w:t>Clasificación</w:t>
            </w:r>
          </w:p>
        </w:tc>
      </w:tr>
      <w:tr w:rsidR="00E86E07" w:rsidRPr="00E13FBC" w14:paraId="7CD2A8AA" w14:textId="77777777" w:rsidTr="004A7579">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Pr>
          <w:p w14:paraId="17396F71" w14:textId="4A10DDCB" w:rsidR="00E86E07" w:rsidRPr="004A7579" w:rsidRDefault="00E86E07" w:rsidP="006A74D5">
            <w:pPr>
              <w:jc w:val="center"/>
              <w:rPr>
                <w:color w:val="EE0000"/>
                <w:highlight w:val="yellow"/>
              </w:rPr>
            </w:pPr>
          </w:p>
        </w:tc>
        <w:tc>
          <w:tcPr>
            <w:tcW w:w="0" w:type="auto"/>
          </w:tcPr>
          <w:p w14:paraId="11751274" w14:textId="0A4311DC" w:rsidR="00E86E07" w:rsidRPr="004A7579" w:rsidRDefault="00E86E07" w:rsidP="006A74D5">
            <w:pPr>
              <w:jc w:val="center"/>
              <w:rPr>
                <w:color w:val="EE0000"/>
                <w:highlight w:val="yellow"/>
              </w:rPr>
            </w:pPr>
          </w:p>
        </w:tc>
        <w:tc>
          <w:tcPr>
            <w:tcW w:w="0" w:type="auto"/>
            <w:vAlign w:val="top"/>
          </w:tcPr>
          <w:p w14:paraId="53519BCB" w14:textId="216A68CC" w:rsidR="00E86E07" w:rsidRPr="004A7579" w:rsidRDefault="00E86E07" w:rsidP="006A74D5">
            <w:pPr>
              <w:jc w:val="center"/>
              <w:rPr>
                <w:color w:val="EE0000"/>
                <w:highlight w:val="yellow"/>
              </w:rPr>
            </w:pPr>
          </w:p>
        </w:tc>
      </w:tr>
      <w:tr w:rsidR="00E86E07" w:rsidRPr="00E13FBC" w14:paraId="7CB641D4" w14:textId="77777777" w:rsidTr="004A7579">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Pr>
          <w:p w14:paraId="389D6D81" w14:textId="0319B432" w:rsidR="00E86E07" w:rsidRPr="004A7579" w:rsidRDefault="00E86E07" w:rsidP="006A74D5">
            <w:pPr>
              <w:jc w:val="center"/>
              <w:rPr>
                <w:color w:val="EE0000"/>
                <w:highlight w:val="yellow"/>
              </w:rPr>
            </w:pPr>
          </w:p>
        </w:tc>
        <w:tc>
          <w:tcPr>
            <w:tcW w:w="0" w:type="auto"/>
          </w:tcPr>
          <w:p w14:paraId="0A7ECF80" w14:textId="62B98B16" w:rsidR="00E86E07" w:rsidRPr="004A7579" w:rsidRDefault="00E86E07" w:rsidP="006A74D5">
            <w:pPr>
              <w:jc w:val="center"/>
              <w:rPr>
                <w:color w:val="EE0000"/>
                <w:highlight w:val="yellow"/>
              </w:rPr>
            </w:pPr>
          </w:p>
        </w:tc>
        <w:tc>
          <w:tcPr>
            <w:tcW w:w="0" w:type="auto"/>
            <w:vAlign w:val="top"/>
          </w:tcPr>
          <w:p w14:paraId="3DEB089D" w14:textId="0419896B" w:rsidR="00E86E07" w:rsidRPr="004A7579" w:rsidRDefault="00E86E07" w:rsidP="006A74D5">
            <w:pPr>
              <w:jc w:val="center"/>
              <w:rPr>
                <w:color w:val="EE0000"/>
                <w:highlight w:val="yellow"/>
              </w:rPr>
            </w:pPr>
          </w:p>
        </w:tc>
      </w:tr>
      <w:tr w:rsidR="00E86E07" w:rsidRPr="00E13FBC" w14:paraId="656BB8C2" w14:textId="77777777" w:rsidTr="004A7579">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Pr>
          <w:p w14:paraId="77085733" w14:textId="6A1F2C52" w:rsidR="00E86E07" w:rsidRPr="004A7579" w:rsidRDefault="00E86E07" w:rsidP="006A74D5">
            <w:pPr>
              <w:jc w:val="center"/>
              <w:rPr>
                <w:color w:val="EE0000"/>
                <w:highlight w:val="yellow"/>
              </w:rPr>
            </w:pPr>
          </w:p>
        </w:tc>
        <w:tc>
          <w:tcPr>
            <w:tcW w:w="0" w:type="auto"/>
          </w:tcPr>
          <w:p w14:paraId="16064308" w14:textId="25F604B4" w:rsidR="00E86E07" w:rsidRPr="004A7579" w:rsidRDefault="00E86E07" w:rsidP="006A74D5">
            <w:pPr>
              <w:jc w:val="center"/>
              <w:rPr>
                <w:color w:val="EE0000"/>
                <w:highlight w:val="yellow"/>
              </w:rPr>
            </w:pPr>
          </w:p>
        </w:tc>
        <w:tc>
          <w:tcPr>
            <w:tcW w:w="0" w:type="auto"/>
            <w:vAlign w:val="top"/>
          </w:tcPr>
          <w:p w14:paraId="094634FE" w14:textId="0C22968B" w:rsidR="00E86E07" w:rsidRPr="004A7579" w:rsidRDefault="00E86E07" w:rsidP="006A74D5">
            <w:pPr>
              <w:jc w:val="center"/>
              <w:rPr>
                <w:color w:val="EE0000"/>
                <w:highlight w:val="yellow"/>
              </w:rPr>
            </w:pPr>
          </w:p>
        </w:tc>
      </w:tr>
      <w:tr w:rsidR="00E86E07" w:rsidRPr="00E13FBC" w14:paraId="76557B35" w14:textId="77777777" w:rsidTr="004A7579">
        <w:trPr>
          <w:cnfStyle w:val="100000000000" w:firstRow="1" w:lastRow="0" w:firstColumn="0" w:lastColumn="0" w:oddVBand="0" w:evenVBand="0" w:oddHBand="0" w:evenHBand="0" w:firstRowFirstColumn="0" w:firstRowLastColumn="0" w:lastRowFirstColumn="0" w:lastRowLastColumn="0"/>
          <w:trHeight w:val="20"/>
          <w:tblHeader/>
          <w:jc w:val="center"/>
        </w:trPr>
        <w:tc>
          <w:tcPr>
            <w:tcW w:w="0" w:type="auto"/>
          </w:tcPr>
          <w:p w14:paraId="709BC510" w14:textId="6F6A123B" w:rsidR="00E86E07" w:rsidRPr="004A7579" w:rsidRDefault="00E86E07" w:rsidP="006A74D5">
            <w:pPr>
              <w:jc w:val="center"/>
              <w:rPr>
                <w:color w:val="EE0000"/>
                <w:highlight w:val="yellow"/>
              </w:rPr>
            </w:pPr>
          </w:p>
        </w:tc>
        <w:tc>
          <w:tcPr>
            <w:tcW w:w="0" w:type="auto"/>
          </w:tcPr>
          <w:p w14:paraId="22E3E7CE" w14:textId="59781929" w:rsidR="00E86E07" w:rsidRPr="004A7579" w:rsidRDefault="00E86E07" w:rsidP="006A74D5">
            <w:pPr>
              <w:jc w:val="center"/>
              <w:rPr>
                <w:color w:val="EE0000"/>
                <w:highlight w:val="yellow"/>
              </w:rPr>
            </w:pPr>
          </w:p>
        </w:tc>
        <w:tc>
          <w:tcPr>
            <w:tcW w:w="0" w:type="auto"/>
            <w:vAlign w:val="top"/>
          </w:tcPr>
          <w:p w14:paraId="1C40A061" w14:textId="48F4268F" w:rsidR="00E86E07" w:rsidRPr="004A7579" w:rsidRDefault="00E86E07" w:rsidP="006A74D5">
            <w:pPr>
              <w:jc w:val="center"/>
              <w:rPr>
                <w:color w:val="EE0000"/>
                <w:highlight w:val="yellow"/>
              </w:rPr>
            </w:pPr>
          </w:p>
        </w:tc>
      </w:tr>
    </w:tbl>
    <w:p w14:paraId="48649584" w14:textId="77777777" w:rsidR="00E86E07" w:rsidRPr="00E13FBC" w:rsidRDefault="00E86E07" w:rsidP="00E86E07">
      <w:pPr>
        <w:pStyle w:val="Fuente"/>
        <w:rPr>
          <w:noProof/>
        </w:rPr>
      </w:pPr>
      <w:r w:rsidRPr="00E13FBC">
        <w:rPr>
          <w:noProof/>
        </w:rPr>
        <w:t xml:space="preserve">Fuente: </w:t>
      </w:r>
      <w:r w:rsidRPr="00E13FBC">
        <w:t>INCOHISA</w:t>
      </w:r>
      <w:r w:rsidRPr="00E13FBC">
        <w:rPr>
          <w:noProof/>
        </w:rPr>
        <w:t>, 2024.</w:t>
      </w:r>
    </w:p>
    <w:p w14:paraId="16AE5BFA" w14:textId="13D8A192" w:rsidR="00C25A41" w:rsidRDefault="00807925" w:rsidP="00E26628">
      <w:pPr>
        <w:rPr>
          <w:color w:val="EE0000"/>
        </w:rPr>
      </w:pPr>
      <w:r w:rsidRPr="004A7579">
        <w:rPr>
          <w:color w:val="EE0000"/>
          <w:highlight w:val="yellow"/>
        </w:rPr>
        <w:t xml:space="preserve">Los anteriores resultados indican que </w:t>
      </w:r>
      <w:r w:rsidR="00717BAF" w:rsidRPr="004A7579">
        <w:rPr>
          <w:color w:val="EE0000"/>
          <w:highlight w:val="yellow"/>
        </w:rPr>
        <w:t>la escorrentía directa durante los eventos de lluvias intensas tendrá</w:t>
      </w:r>
      <w:r w:rsidRPr="004A7579">
        <w:rPr>
          <w:color w:val="EE0000"/>
          <w:highlight w:val="yellow"/>
        </w:rPr>
        <w:t xml:space="preserve"> una tendencia a fluir de manera más rápida dentro de la cuenca en estudio.</w:t>
      </w:r>
    </w:p>
    <w:p w14:paraId="6EC521D2" w14:textId="325D4983" w:rsidR="00AE4716" w:rsidRPr="00E13FBC" w:rsidRDefault="00AE4716" w:rsidP="00AE4716">
      <w:pPr>
        <w:pStyle w:val="Descripcin"/>
        <w:keepNext/>
      </w:pPr>
      <w:bookmarkStart w:id="90" w:name="_Toc238403785"/>
      <w:r w:rsidRPr="00E13FBC">
        <w:t xml:space="preserve">Ilustración </w:t>
      </w:r>
      <w:fldSimple w:instr=" STYLEREF 1 \s ">
        <w:r>
          <w:rPr>
            <w:noProof/>
          </w:rPr>
          <w:t>3</w:t>
        </w:r>
      </w:fldSimple>
      <w:r>
        <w:noBreakHyphen/>
      </w:r>
      <w:fldSimple w:instr=" SEQ Ilustración \* ARABIC \s 1 ">
        <w:r>
          <w:rPr>
            <w:noProof/>
          </w:rPr>
          <w:t>9</w:t>
        </w:r>
      </w:fldSimple>
      <w:r w:rsidRPr="00E13FBC">
        <w:t xml:space="preserve">. </w:t>
      </w:r>
      <w:r>
        <w:t>Áreas microcuencas</w:t>
      </w:r>
      <w:bookmarkEnd w:id="90"/>
    </w:p>
    <w:p w14:paraId="1BAF77AB" w14:textId="61833D6D" w:rsidR="00AE4716" w:rsidRPr="00506394" w:rsidRDefault="00AE4716" w:rsidP="00AE4716">
      <w:pPr>
        <w:pStyle w:val="Sinespaciado"/>
        <w:rPr>
          <w:b/>
          <w:bCs/>
          <w:i/>
          <w:iCs/>
          <w:color w:val="EE0000"/>
        </w:rPr>
      </w:pPr>
      <w:r w:rsidRPr="00506394">
        <w:rPr>
          <w:b/>
          <w:bCs/>
          <w:i/>
          <w:iCs/>
          <w:color w:val="EE0000"/>
          <w:highlight w:val="green"/>
        </w:rPr>
        <w:t>Colocar Figura: M10_</w:t>
      </w:r>
      <w:r>
        <w:rPr>
          <w:b/>
          <w:bCs/>
          <w:i/>
          <w:iCs/>
          <w:color w:val="EE0000"/>
          <w:highlight w:val="green"/>
        </w:rPr>
        <w:t>pendiente_contraste</w:t>
      </w:r>
      <w:r w:rsidRPr="00506394">
        <w:rPr>
          <w:b/>
          <w:bCs/>
          <w:i/>
          <w:iCs/>
          <w:color w:val="EE0000"/>
          <w:highlight w:val="green"/>
        </w:rPr>
        <w:t>.png</w:t>
      </w:r>
    </w:p>
    <w:p w14:paraId="358E90B2" w14:textId="77777777" w:rsidR="00AE4716" w:rsidRDefault="00AE4716" w:rsidP="00AE4716">
      <w:pPr>
        <w:pStyle w:val="Fuente"/>
      </w:pPr>
      <w:r w:rsidRPr="00E13FBC">
        <w:t>Fuente: IDEAM, INCOHISA, 2024.</w:t>
      </w:r>
    </w:p>
    <w:p w14:paraId="076A230B" w14:textId="37590CBE" w:rsidR="00AE4716" w:rsidRPr="00E13FBC" w:rsidRDefault="00AE4716" w:rsidP="00AE4716">
      <w:pPr>
        <w:pStyle w:val="Descripcin"/>
        <w:keepNext/>
      </w:pPr>
      <w:bookmarkStart w:id="91" w:name="_Toc238403786"/>
      <w:r w:rsidRPr="00E13FBC">
        <w:t xml:space="preserve">Ilustración </w:t>
      </w:r>
      <w:fldSimple w:instr=" STYLEREF 1 \s ">
        <w:r>
          <w:rPr>
            <w:noProof/>
          </w:rPr>
          <w:t>3</w:t>
        </w:r>
      </w:fldSimple>
      <w:r>
        <w:noBreakHyphen/>
      </w:r>
      <w:fldSimple w:instr=" SEQ Ilustración \* ARABIC \s 1 ">
        <w:r>
          <w:rPr>
            <w:noProof/>
          </w:rPr>
          <w:t>10</w:t>
        </w:r>
      </w:fldSimple>
      <w:r w:rsidRPr="00E13FBC">
        <w:t xml:space="preserve">. </w:t>
      </w:r>
      <w:r>
        <w:t>Áreas microcuencas</w:t>
      </w:r>
      <w:bookmarkEnd w:id="91"/>
    </w:p>
    <w:p w14:paraId="0DCF1412" w14:textId="0F4C3644" w:rsidR="00AE4716" w:rsidRPr="00506394" w:rsidRDefault="00AE4716" w:rsidP="00AE4716">
      <w:pPr>
        <w:pStyle w:val="Sinespaciado"/>
        <w:rPr>
          <w:b/>
          <w:bCs/>
          <w:i/>
          <w:iCs/>
          <w:color w:val="EE0000"/>
        </w:rPr>
      </w:pPr>
      <w:r w:rsidRPr="00506394">
        <w:rPr>
          <w:b/>
          <w:bCs/>
          <w:i/>
          <w:iCs/>
          <w:color w:val="EE0000"/>
          <w:highlight w:val="green"/>
        </w:rPr>
        <w:t>Colocar Figura: M10_</w:t>
      </w:r>
      <w:r>
        <w:rPr>
          <w:b/>
          <w:bCs/>
          <w:i/>
          <w:iCs/>
          <w:color w:val="EE0000"/>
          <w:highlight w:val="green"/>
        </w:rPr>
        <w:t>pendiente_por_resolucion</w:t>
      </w:r>
      <w:r w:rsidRPr="00506394">
        <w:rPr>
          <w:b/>
          <w:bCs/>
          <w:i/>
          <w:iCs/>
          <w:color w:val="EE0000"/>
          <w:highlight w:val="green"/>
        </w:rPr>
        <w:t>.png</w:t>
      </w:r>
    </w:p>
    <w:p w14:paraId="5C41BD6B" w14:textId="77777777" w:rsidR="00AE4716" w:rsidRDefault="00AE4716" w:rsidP="00AE4716">
      <w:pPr>
        <w:pStyle w:val="Fuente"/>
      </w:pPr>
      <w:r w:rsidRPr="00E13FBC">
        <w:t>Fuente: IDEAM, INCOHISA, 2024.</w:t>
      </w:r>
    </w:p>
    <w:p w14:paraId="45463E80" w14:textId="3836A689" w:rsidR="00AE4716" w:rsidRPr="00506394" w:rsidRDefault="00AE4716" w:rsidP="00AE4716">
      <w:pPr>
        <w:rPr>
          <w:b/>
          <w:bCs/>
          <w:i/>
          <w:iCs/>
          <w:color w:val="EE0000"/>
        </w:rPr>
      </w:pPr>
      <w:r w:rsidRPr="00506394">
        <w:rPr>
          <w:b/>
          <w:bCs/>
          <w:i/>
          <w:iCs/>
          <w:color w:val="EE0000"/>
          <w:highlight w:val="green"/>
        </w:rPr>
        <w:t>Analizar Ilustración 3-</w:t>
      </w:r>
      <w:r>
        <w:rPr>
          <w:b/>
          <w:bCs/>
          <w:i/>
          <w:iCs/>
          <w:color w:val="EE0000"/>
          <w:highlight w:val="green"/>
        </w:rPr>
        <w:t>9</w:t>
      </w:r>
      <w:r w:rsidRPr="00506394">
        <w:rPr>
          <w:b/>
          <w:bCs/>
          <w:i/>
          <w:iCs/>
          <w:color w:val="EE0000"/>
          <w:highlight w:val="green"/>
        </w:rPr>
        <w:t xml:space="preserve"> y 3-</w:t>
      </w:r>
      <w:r>
        <w:rPr>
          <w:b/>
          <w:bCs/>
          <w:i/>
          <w:iCs/>
          <w:color w:val="EE0000"/>
          <w:highlight w:val="green"/>
        </w:rPr>
        <w:t>10</w:t>
      </w:r>
      <w:r w:rsidRPr="00506394">
        <w:rPr>
          <w:b/>
          <w:bCs/>
          <w:i/>
          <w:iCs/>
          <w:color w:val="EE0000"/>
          <w:highlight w:val="green"/>
        </w:rPr>
        <w:t>, y revisar conclusión del siguiente párrafo.</w:t>
      </w:r>
    </w:p>
    <w:p w14:paraId="48860EDC" w14:textId="2FE170D3" w:rsidR="00305284" w:rsidRPr="00E13FBC" w:rsidRDefault="00305284" w:rsidP="0016299B">
      <w:pPr>
        <w:pStyle w:val="Ttulo2"/>
      </w:pPr>
      <w:bookmarkStart w:id="92" w:name="_Toc238403730"/>
      <w:r w:rsidRPr="00E13FBC">
        <w:t>Tipo de suelo hidrológico</w:t>
      </w:r>
      <w:bookmarkEnd w:id="92"/>
    </w:p>
    <w:p w14:paraId="5826EDBB" w14:textId="7A5F8C18" w:rsidR="00E26628" w:rsidRPr="00E13FBC" w:rsidRDefault="004B6C90" w:rsidP="00E26628">
      <w:r w:rsidRPr="00E13FBC">
        <w:t>El Soil Conservatión Service (S.C.S.) de los Estados Unidos de América realizó la clasificación hidrológica de más de 4000 suelos basándose en características como su potencial de escorrentía, denominados y definidos como se describe a continuación.</w:t>
      </w:r>
    </w:p>
    <w:p w14:paraId="1462767E" w14:textId="77777777" w:rsidR="00695C3F" w:rsidRPr="00E13FBC" w:rsidRDefault="00695C3F" w:rsidP="00695C3F">
      <w:pPr>
        <w:pStyle w:val="Prrafodelista"/>
        <w:numPr>
          <w:ilvl w:val="0"/>
          <w:numId w:val="26"/>
        </w:numPr>
      </w:pPr>
      <w:r w:rsidRPr="00E13FBC">
        <w:t>Suelo Tipo A: Potencial de escurrimiento bajo. Suelos con altas capacidades de infiltración cuando están completamente húmedos, principalmente arenas y gravas muy bien ordenadas. Suelos con alta transmisión de agua.</w:t>
      </w:r>
    </w:p>
    <w:p w14:paraId="20688CF4" w14:textId="77777777" w:rsidR="00695C3F" w:rsidRPr="00E13FBC" w:rsidRDefault="00695C3F" w:rsidP="00695C3F">
      <w:pPr>
        <w:pStyle w:val="Prrafodelista"/>
        <w:numPr>
          <w:ilvl w:val="0"/>
          <w:numId w:val="26"/>
        </w:numPr>
      </w:pPr>
      <w:r w:rsidRPr="00E13FBC">
        <w:t>Suelos Tipo B: Suelos con capacidades de infiltración moderadas cuando están completamente húmedos, principalmente suelos medianamente profundos y drenados, con textura de sus agregados variando entre moderada y muy fina. Tiene velocidades medias de transmisión de agua.</w:t>
      </w:r>
    </w:p>
    <w:p w14:paraId="65F42390" w14:textId="77777777" w:rsidR="00695C3F" w:rsidRPr="00E13FBC" w:rsidRDefault="00695C3F" w:rsidP="00695C3F">
      <w:pPr>
        <w:pStyle w:val="Prrafodelista"/>
        <w:numPr>
          <w:ilvl w:val="0"/>
          <w:numId w:val="26"/>
        </w:numPr>
      </w:pPr>
      <w:r w:rsidRPr="00E13FBC">
        <w:t>Suelos Tipo C: Suelos con capacidades de infiltración baja cuando están completamente húmedos, principalmente suelos que contiene una capa que impide el movimiento hacia abajo o suelos con textura fina o moderadamente fina. Estos suelos tienen baja transmisión de agua.</w:t>
      </w:r>
    </w:p>
    <w:p w14:paraId="7AD7AB84" w14:textId="62052A9F" w:rsidR="004B6C90" w:rsidRDefault="00695C3F" w:rsidP="00695C3F">
      <w:pPr>
        <w:pStyle w:val="Prrafodelista"/>
        <w:numPr>
          <w:ilvl w:val="0"/>
          <w:numId w:val="26"/>
        </w:numPr>
      </w:pPr>
      <w:r w:rsidRPr="00E13FBC">
        <w:t>Suelos Tipo D: Suelos con capacidades de infiltración muy bajas cuando están completamente húmedos. Suelos que se expanden significativamente cuando se mojan, arcillas altamente plásticas y ciertos suelos salinos. Suelos con transmisión del agua muy baja.</w:t>
      </w:r>
    </w:p>
    <w:p w14:paraId="28C619F7" w14:textId="77777777" w:rsidR="005954B7" w:rsidRDefault="00000000">
      <w:r>
        <w:t>El grupo hidrológico del suelo, que el método del número de curva exige, se obtiene del producto HYSOGs250m (Ross et al., 2018, Global Hydrologic Soil Groups, ORNL DAAC), un ráster global a escala 1:250.000 que asigna directamente el grupo del Servicio de Conservación de Suelos (A, B, C o D) a cada celda, incluidas las combinaciones duales que dependen de si el suelo está drenado. Es un producto de origen global y no un levantamiento de campo, de modo que su resolución condiciona la escala a la que puede leerse el resultado dentro de la cuenca.</w:t>
      </w:r>
    </w:p>
    <w:p w14:paraId="1E05E4FA" w14:textId="45729CF1" w:rsidR="004A7579" w:rsidRPr="00E13FBC" w:rsidRDefault="004A7579" w:rsidP="004A7579">
      <w:pPr>
        <w:pStyle w:val="Descripcin"/>
        <w:keepNext/>
        <w:ind w:left="360"/>
      </w:pPr>
      <w:bookmarkStart w:id="93" w:name="_Ref238384611"/>
      <w:bookmarkStart w:id="94" w:name="_Toc238403787"/>
      <w:r w:rsidRPr="00E13FBC">
        <w:lastRenderedPageBreak/>
        <w:t xml:space="preserve">Ilustración </w:t>
      </w:r>
      <w:fldSimple w:instr=" STYLEREF 1 \s ">
        <w:r w:rsidR="00C12D2A">
          <w:rPr>
            <w:noProof/>
          </w:rPr>
          <w:t>3</w:t>
        </w:r>
      </w:fldSimple>
      <w:r>
        <w:noBreakHyphen/>
      </w:r>
      <w:fldSimple w:instr=" SEQ Ilustración \* ARABIC \s 1 ">
        <w:r w:rsidR="00C12D2A">
          <w:rPr>
            <w:noProof/>
          </w:rPr>
          <w:t>11</w:t>
        </w:r>
      </w:fldSimple>
      <w:bookmarkEnd w:id="93"/>
      <w:r w:rsidRPr="00E13FBC">
        <w:t xml:space="preserve">. </w:t>
      </w:r>
      <w:r w:rsidR="00AC4823">
        <w:t>Tipo de Suelo Hidrológico</w:t>
      </w:r>
      <w:bookmarkEnd w:id="94"/>
    </w:p>
    <w:p w14:paraId="632E0231" w14:textId="19464458" w:rsidR="004A7579" w:rsidRPr="00506394" w:rsidRDefault="004A7579" w:rsidP="004A7579">
      <w:pPr>
        <w:pStyle w:val="Sinespaciado"/>
        <w:ind w:left="360"/>
        <w:rPr>
          <w:b/>
          <w:bCs/>
          <w:i/>
          <w:iCs/>
          <w:color w:val="EE0000"/>
        </w:rPr>
      </w:pPr>
      <w:r w:rsidRPr="00506394">
        <w:rPr>
          <w:b/>
          <w:bCs/>
          <w:i/>
          <w:iCs/>
          <w:color w:val="EE0000"/>
          <w:highlight w:val="green"/>
        </w:rPr>
        <w:t>Colocar Figura: M10_</w:t>
      </w:r>
      <w:r>
        <w:rPr>
          <w:b/>
          <w:bCs/>
          <w:i/>
          <w:iCs/>
          <w:color w:val="EE0000"/>
          <w:highlight w:val="green"/>
        </w:rPr>
        <w:t>tiposuelohidrologico</w:t>
      </w:r>
      <w:r w:rsidRPr="00506394">
        <w:rPr>
          <w:b/>
          <w:bCs/>
          <w:i/>
          <w:iCs/>
          <w:color w:val="EE0000"/>
          <w:highlight w:val="green"/>
        </w:rPr>
        <w:t>.png</w:t>
      </w:r>
    </w:p>
    <w:p w14:paraId="7716F48E" w14:textId="77777777" w:rsidR="004A7579" w:rsidRPr="00E13FBC" w:rsidRDefault="004A7579" w:rsidP="004A7579">
      <w:pPr>
        <w:pStyle w:val="Sinespaciado"/>
        <w:ind w:left="360"/>
      </w:pPr>
    </w:p>
    <w:p w14:paraId="46B0D4DC" w14:textId="77777777" w:rsidR="004A7579" w:rsidRPr="00E13FBC" w:rsidRDefault="004A7579" w:rsidP="004A7579">
      <w:pPr>
        <w:pStyle w:val="Fuente"/>
        <w:ind w:left="360"/>
        <w:rPr>
          <w:noProof/>
        </w:rPr>
      </w:pPr>
      <w:r w:rsidRPr="00E13FBC">
        <w:rPr>
          <w:noProof/>
        </w:rPr>
        <w:t xml:space="preserve">Fuente: IDEAM, </w:t>
      </w:r>
      <w:r w:rsidRPr="00E13FBC">
        <w:t>INCOHISA</w:t>
      </w:r>
      <w:r w:rsidRPr="00E13FBC">
        <w:rPr>
          <w:noProof/>
        </w:rPr>
        <w:t>, 2024.</w:t>
      </w:r>
    </w:p>
    <w:p w14:paraId="51182561" w14:textId="375C9D9F" w:rsidR="004A7579" w:rsidRPr="004A7579" w:rsidRDefault="004A7579" w:rsidP="004A7579">
      <w:pPr>
        <w:rPr>
          <w:b/>
          <w:bCs/>
          <w:i/>
          <w:iCs/>
          <w:color w:val="EE0000"/>
        </w:rPr>
      </w:pPr>
      <w:r w:rsidRPr="004A7579">
        <w:rPr>
          <w:b/>
          <w:bCs/>
          <w:i/>
          <w:iCs/>
          <w:color w:val="EE0000"/>
          <w:highlight w:val="green"/>
        </w:rPr>
        <w:t xml:space="preserve">Analizar </w:t>
      </w:r>
      <w:r>
        <w:rPr>
          <w:b/>
          <w:bCs/>
          <w:i/>
          <w:iCs/>
          <w:color w:val="EE0000"/>
          <w:highlight w:val="green"/>
        </w:rPr>
        <w:t>Ilustración 3-</w:t>
      </w:r>
      <w:r w:rsidR="00C12D2A">
        <w:rPr>
          <w:b/>
          <w:bCs/>
          <w:i/>
          <w:iCs/>
          <w:color w:val="EE0000"/>
          <w:highlight w:val="green"/>
        </w:rPr>
        <w:t>11</w:t>
      </w:r>
      <w:r>
        <w:rPr>
          <w:b/>
          <w:bCs/>
          <w:i/>
          <w:iCs/>
          <w:color w:val="EE0000"/>
          <w:highlight w:val="green"/>
        </w:rPr>
        <w:t xml:space="preserve"> y sacar conclusiones</w:t>
      </w:r>
      <w:r w:rsidRPr="004A7579">
        <w:rPr>
          <w:b/>
          <w:bCs/>
          <w:i/>
          <w:iCs/>
          <w:color w:val="EE0000"/>
          <w:highlight w:val="green"/>
        </w:rPr>
        <w:t>.</w:t>
      </w:r>
    </w:p>
    <w:p w14:paraId="2CB3F0D8" w14:textId="3C2711E3" w:rsidR="00305284" w:rsidRPr="00E13FBC" w:rsidRDefault="00305284" w:rsidP="0016299B">
      <w:pPr>
        <w:pStyle w:val="Ttulo2"/>
      </w:pPr>
      <w:bookmarkStart w:id="95" w:name="_Toc238403731"/>
      <w:r w:rsidRPr="00E13FBC">
        <w:t>Número de curva</w:t>
      </w:r>
      <w:bookmarkEnd w:id="95"/>
    </w:p>
    <w:p w14:paraId="5044D9FF" w14:textId="6DCA72E3" w:rsidR="00E26628" w:rsidRPr="00E13FBC" w:rsidRDefault="002A2B56" w:rsidP="00E26628">
      <w:r w:rsidRPr="00E13FBC">
        <w:t xml:space="preserve">El número de curva (CN) es un parámetro empírico que se calcula con el método desarrollado por el Soil Convervation Service (SCS), el cual utiliza las condiciones de humedad antecedente (AMC) del suelo (seco, normal o transición y húmedo) determinada a partir de la precipitación total en los cinco días previos, para conocer la reacción a fenómenos de precipitación según las características particulares de una cuenca. Se representa mediante un número adimensional, en curvas estandarizadas, que varían entre 0 y 100; donde un área con CN = 0 no tiene escurrimiento y otra con CN = 100 es impermeable y toda la precipitación genera escorrentía. </w:t>
      </w:r>
      <w:r w:rsidR="004F461B" w:rsidRPr="00E13FBC">
        <w:t xml:space="preserve">En la </w:t>
      </w:r>
      <w:r w:rsidR="004F461B" w:rsidRPr="00E13FBC">
        <w:fldChar w:fldCharType="begin"/>
      </w:r>
      <w:r w:rsidR="004F461B" w:rsidRPr="00E13FBC">
        <w:instrText xml:space="preserve"> REF _Ref160629455 \h </w:instrText>
      </w:r>
      <w:r w:rsidR="00E13FBC">
        <w:instrText xml:space="preserve"> \* MERGEFORMAT </w:instrText>
      </w:r>
      <w:r w:rsidR="004F461B" w:rsidRPr="00E13FBC">
        <w:fldChar w:fldCharType="separate"/>
      </w:r>
      <w:r w:rsidR="00592F2E" w:rsidRPr="00E13FBC">
        <w:t xml:space="preserve">Tabla </w:t>
      </w:r>
      <w:r w:rsidR="00592F2E">
        <w:rPr>
          <w:noProof/>
        </w:rPr>
        <w:t>3</w:t>
      </w:r>
      <w:r w:rsidR="00592F2E">
        <w:rPr>
          <w:noProof/>
        </w:rPr>
        <w:noBreakHyphen/>
        <w:t>16</w:t>
      </w:r>
      <w:r w:rsidR="004F461B" w:rsidRPr="00E13FBC">
        <w:fldChar w:fldCharType="end"/>
      </w:r>
      <w:r w:rsidR="004F461B" w:rsidRPr="00E13FBC">
        <w:t xml:space="preserve"> se presentan los valores asociados al tipo de cobertura.</w:t>
      </w:r>
    </w:p>
    <w:p w14:paraId="376FA6A2" w14:textId="406E2CB3" w:rsidR="002B4E47" w:rsidRPr="00E13FBC" w:rsidRDefault="002B4E47" w:rsidP="002B4E47">
      <w:pPr>
        <w:pStyle w:val="Descripcin"/>
        <w:keepNext/>
      </w:pPr>
      <w:bookmarkStart w:id="96" w:name="_Ref160629455"/>
      <w:bookmarkStart w:id="97" w:name="_Toc238381425"/>
      <w:r w:rsidRPr="00E13FBC">
        <w:t xml:space="preserve">Tabla </w:t>
      </w:r>
      <w:fldSimple w:instr=" STYLEREF 1 \s ">
        <w:r w:rsidR="00AC4823">
          <w:rPr>
            <w:noProof/>
          </w:rPr>
          <w:t>3</w:t>
        </w:r>
      </w:fldSimple>
      <w:r w:rsidR="000F199A">
        <w:noBreakHyphen/>
      </w:r>
      <w:fldSimple w:instr=" SEQ Tabla \* ARABIC \s 1 ">
        <w:r w:rsidR="00592F2E">
          <w:rPr>
            <w:noProof/>
          </w:rPr>
          <w:t>16</w:t>
        </w:r>
      </w:fldSimple>
      <w:bookmarkEnd w:id="96"/>
      <w:r w:rsidRPr="00E13FBC">
        <w:t>. Valores de Número de Curva del SCS</w:t>
      </w:r>
      <w:bookmarkEnd w:id="97"/>
    </w:p>
    <w:tbl>
      <w:tblPr>
        <w:tblStyle w:val="Tablaconcuadrcula1clara"/>
        <w:tblW w:w="0" w:type="auto"/>
        <w:tblLook w:val="04A0" w:firstRow="1" w:lastRow="0" w:firstColumn="1" w:lastColumn="0" w:noHBand="0" w:noVBand="1"/>
      </w:tblPr>
      <w:tblGrid>
        <w:gridCol w:w="3014"/>
        <w:gridCol w:w="2527"/>
        <w:gridCol w:w="1651"/>
        <w:gridCol w:w="409"/>
        <w:gridCol w:w="409"/>
        <w:gridCol w:w="409"/>
        <w:gridCol w:w="409"/>
      </w:tblGrid>
      <w:tr w:rsidR="003D2543" w:rsidRPr="00E13FBC" w14:paraId="6063996B" w14:textId="77777777" w:rsidTr="003D25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016FF09B" w14:textId="77777777" w:rsidR="003D2543" w:rsidRPr="00E13FBC" w:rsidRDefault="003D2543" w:rsidP="006A74D5">
            <w:pPr>
              <w:spacing w:before="0" w:after="0"/>
              <w:jc w:val="center"/>
              <w:rPr>
                <w:rFonts w:eastAsia="Times New Roman" w:cs="Times New Roman"/>
                <w:b w:val="0"/>
                <w:bCs w:val="0"/>
                <w:sz w:val="16"/>
                <w:szCs w:val="16"/>
              </w:rPr>
            </w:pPr>
            <w:r w:rsidRPr="00E13FBC">
              <w:rPr>
                <w:rFonts w:eastAsia="Times New Roman" w:cs="Times New Roman"/>
                <w:sz w:val="16"/>
                <w:szCs w:val="16"/>
                <w:lang w:val="es-ES"/>
              </w:rPr>
              <w:t>USO DE LA TIERRA</w:t>
            </w:r>
          </w:p>
        </w:tc>
        <w:tc>
          <w:tcPr>
            <w:tcW w:w="0" w:type="auto"/>
            <w:vMerge w:val="restart"/>
            <w:hideMark/>
          </w:tcPr>
          <w:p w14:paraId="3E6E256D"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rPr>
              <w:t>COBERTURA TRATAMIENTO O PRÁCTICA</w:t>
            </w:r>
          </w:p>
        </w:tc>
        <w:tc>
          <w:tcPr>
            <w:tcW w:w="0" w:type="auto"/>
            <w:vMerge w:val="restart"/>
            <w:hideMark/>
          </w:tcPr>
          <w:p w14:paraId="229EAC81"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rPr>
              <w:t>CONDICIÓN HIDROLÓGICA</w:t>
            </w:r>
          </w:p>
        </w:tc>
        <w:tc>
          <w:tcPr>
            <w:tcW w:w="0" w:type="auto"/>
            <w:gridSpan w:val="4"/>
            <w:hideMark/>
          </w:tcPr>
          <w:p w14:paraId="3C4C9101"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lang w:val="es-ES"/>
              </w:rPr>
              <w:t>GRUPO DE SUELOS</w:t>
            </w:r>
          </w:p>
        </w:tc>
      </w:tr>
      <w:tr w:rsidR="003D2543" w:rsidRPr="00E13FBC" w14:paraId="0A259781" w14:textId="77777777" w:rsidTr="003D25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vMerge/>
            <w:hideMark/>
          </w:tcPr>
          <w:p w14:paraId="680197B4" w14:textId="77777777" w:rsidR="003D2543" w:rsidRPr="00E13FBC" w:rsidRDefault="003D2543" w:rsidP="006A74D5">
            <w:pPr>
              <w:spacing w:before="0" w:after="0"/>
              <w:jc w:val="center"/>
              <w:rPr>
                <w:rFonts w:eastAsia="Times New Roman" w:cs="Times New Roman"/>
                <w:b w:val="0"/>
                <w:bCs w:val="0"/>
                <w:sz w:val="16"/>
                <w:szCs w:val="16"/>
              </w:rPr>
            </w:pPr>
          </w:p>
        </w:tc>
        <w:tc>
          <w:tcPr>
            <w:tcW w:w="0" w:type="auto"/>
            <w:vMerge/>
            <w:hideMark/>
          </w:tcPr>
          <w:p w14:paraId="2025BB92"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p>
        </w:tc>
        <w:tc>
          <w:tcPr>
            <w:tcW w:w="0" w:type="auto"/>
            <w:vMerge/>
            <w:hideMark/>
          </w:tcPr>
          <w:p w14:paraId="62998815"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p>
        </w:tc>
        <w:tc>
          <w:tcPr>
            <w:tcW w:w="0" w:type="auto"/>
            <w:hideMark/>
          </w:tcPr>
          <w:p w14:paraId="370688BD"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lang w:val="es-ES"/>
              </w:rPr>
              <w:t>A</w:t>
            </w:r>
          </w:p>
        </w:tc>
        <w:tc>
          <w:tcPr>
            <w:tcW w:w="0" w:type="auto"/>
            <w:hideMark/>
          </w:tcPr>
          <w:p w14:paraId="10B87ED9"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lang w:val="es-ES"/>
              </w:rPr>
              <w:t>B</w:t>
            </w:r>
          </w:p>
        </w:tc>
        <w:tc>
          <w:tcPr>
            <w:tcW w:w="0" w:type="auto"/>
            <w:hideMark/>
          </w:tcPr>
          <w:p w14:paraId="10E7098D"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lang w:val="es-ES"/>
              </w:rPr>
              <w:t>C</w:t>
            </w:r>
          </w:p>
        </w:tc>
        <w:tc>
          <w:tcPr>
            <w:tcW w:w="0" w:type="auto"/>
            <w:hideMark/>
          </w:tcPr>
          <w:p w14:paraId="0A661AFA"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lang w:val="es-ES"/>
              </w:rPr>
              <w:t>D</w:t>
            </w:r>
          </w:p>
        </w:tc>
      </w:tr>
      <w:tr w:rsidR="003D2543" w:rsidRPr="00E13FBC" w14:paraId="4F0CBD6D" w14:textId="77777777" w:rsidTr="003D2543">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0" w:type="auto"/>
            <w:vMerge/>
            <w:hideMark/>
          </w:tcPr>
          <w:p w14:paraId="5F31E98E" w14:textId="77777777" w:rsidR="003D2543" w:rsidRPr="00E13FBC" w:rsidRDefault="003D2543" w:rsidP="006A74D5">
            <w:pPr>
              <w:spacing w:before="0" w:after="0"/>
              <w:jc w:val="center"/>
              <w:rPr>
                <w:rFonts w:eastAsia="Times New Roman" w:cs="Times New Roman"/>
                <w:b w:val="0"/>
                <w:bCs w:val="0"/>
                <w:sz w:val="16"/>
                <w:szCs w:val="16"/>
              </w:rPr>
            </w:pPr>
          </w:p>
        </w:tc>
        <w:tc>
          <w:tcPr>
            <w:tcW w:w="0" w:type="auto"/>
            <w:vMerge/>
            <w:hideMark/>
          </w:tcPr>
          <w:p w14:paraId="18D9E78C"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p>
        </w:tc>
        <w:tc>
          <w:tcPr>
            <w:tcW w:w="0" w:type="auto"/>
            <w:vMerge/>
            <w:hideMark/>
          </w:tcPr>
          <w:p w14:paraId="7A949C1B"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p>
        </w:tc>
        <w:tc>
          <w:tcPr>
            <w:tcW w:w="0" w:type="auto"/>
            <w:gridSpan w:val="4"/>
            <w:hideMark/>
          </w:tcPr>
          <w:p w14:paraId="3235A521" w14:textId="77777777" w:rsidR="003D2543" w:rsidRPr="00E13FBC" w:rsidRDefault="003D2543" w:rsidP="006A74D5">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sz w:val="16"/>
                <w:szCs w:val="16"/>
              </w:rPr>
            </w:pPr>
            <w:r w:rsidRPr="00E13FBC">
              <w:rPr>
                <w:rFonts w:eastAsia="Times New Roman" w:cs="Times New Roman"/>
                <w:sz w:val="16"/>
                <w:szCs w:val="16"/>
              </w:rPr>
              <w:t>NÚMERO DE CURVA</w:t>
            </w:r>
          </w:p>
        </w:tc>
      </w:tr>
      <w:tr w:rsidR="003D2543" w:rsidRPr="00E13FBC" w14:paraId="376C9092"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36CBE1A7"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Rastrojo</w:t>
            </w:r>
          </w:p>
        </w:tc>
        <w:tc>
          <w:tcPr>
            <w:tcW w:w="0" w:type="auto"/>
            <w:noWrap/>
            <w:hideMark/>
          </w:tcPr>
          <w:p w14:paraId="469CA27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02110D5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w:t>
            </w:r>
          </w:p>
        </w:tc>
        <w:tc>
          <w:tcPr>
            <w:tcW w:w="0" w:type="auto"/>
            <w:noWrap/>
            <w:hideMark/>
          </w:tcPr>
          <w:p w14:paraId="633A7EB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77</w:t>
            </w:r>
          </w:p>
        </w:tc>
        <w:tc>
          <w:tcPr>
            <w:tcW w:w="0" w:type="auto"/>
            <w:noWrap/>
            <w:hideMark/>
          </w:tcPr>
          <w:p w14:paraId="561C8C8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86</w:t>
            </w:r>
          </w:p>
        </w:tc>
        <w:tc>
          <w:tcPr>
            <w:tcW w:w="0" w:type="auto"/>
            <w:noWrap/>
            <w:hideMark/>
          </w:tcPr>
          <w:p w14:paraId="2047D13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91</w:t>
            </w:r>
          </w:p>
        </w:tc>
        <w:tc>
          <w:tcPr>
            <w:tcW w:w="0" w:type="auto"/>
            <w:noWrap/>
            <w:hideMark/>
          </w:tcPr>
          <w:p w14:paraId="7E30F67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94</w:t>
            </w:r>
          </w:p>
        </w:tc>
      </w:tr>
      <w:tr w:rsidR="003D2543" w:rsidRPr="00E13FBC" w14:paraId="4842E5C8"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val="restart"/>
            <w:noWrap/>
            <w:hideMark/>
          </w:tcPr>
          <w:p w14:paraId="5AF2FA64"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Cultivos en Hileras</w:t>
            </w:r>
          </w:p>
        </w:tc>
        <w:tc>
          <w:tcPr>
            <w:tcW w:w="0" w:type="auto"/>
            <w:noWrap/>
            <w:hideMark/>
          </w:tcPr>
          <w:p w14:paraId="367CC7D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6C0C349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2B4A4D6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71</w:t>
            </w:r>
          </w:p>
        </w:tc>
        <w:tc>
          <w:tcPr>
            <w:tcW w:w="0" w:type="auto"/>
            <w:noWrap/>
            <w:hideMark/>
          </w:tcPr>
          <w:p w14:paraId="5C87A23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c>
          <w:tcPr>
            <w:tcW w:w="0" w:type="auto"/>
            <w:noWrap/>
            <w:hideMark/>
          </w:tcPr>
          <w:p w14:paraId="5A66C3E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88</w:t>
            </w:r>
          </w:p>
        </w:tc>
        <w:tc>
          <w:tcPr>
            <w:tcW w:w="0" w:type="auto"/>
            <w:noWrap/>
            <w:hideMark/>
          </w:tcPr>
          <w:p w14:paraId="3375C63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91</w:t>
            </w:r>
          </w:p>
        </w:tc>
      </w:tr>
      <w:tr w:rsidR="003D2543" w:rsidRPr="00E13FBC" w14:paraId="7D22AF33"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975F868"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4DC783F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7A1DD6C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65C5271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67</w:t>
            </w:r>
          </w:p>
        </w:tc>
        <w:tc>
          <w:tcPr>
            <w:tcW w:w="0" w:type="auto"/>
            <w:noWrap/>
            <w:hideMark/>
          </w:tcPr>
          <w:p w14:paraId="5778BFC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78</w:t>
            </w:r>
          </w:p>
        </w:tc>
        <w:tc>
          <w:tcPr>
            <w:tcW w:w="0" w:type="auto"/>
            <w:noWrap/>
            <w:hideMark/>
          </w:tcPr>
          <w:p w14:paraId="4E61C76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85</w:t>
            </w:r>
          </w:p>
        </w:tc>
        <w:tc>
          <w:tcPr>
            <w:tcW w:w="0" w:type="auto"/>
            <w:noWrap/>
            <w:hideMark/>
          </w:tcPr>
          <w:p w14:paraId="182C78C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89</w:t>
            </w:r>
          </w:p>
        </w:tc>
      </w:tr>
      <w:tr w:rsidR="003D2543" w:rsidRPr="00E13FBC" w14:paraId="5ECE59AA"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6A84538"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0743B6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3617B1E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461038C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70</w:t>
            </w:r>
          </w:p>
        </w:tc>
        <w:tc>
          <w:tcPr>
            <w:tcW w:w="0" w:type="auto"/>
            <w:noWrap/>
            <w:hideMark/>
          </w:tcPr>
          <w:p w14:paraId="775F89B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c>
          <w:tcPr>
            <w:tcW w:w="0" w:type="auto"/>
            <w:noWrap/>
            <w:hideMark/>
          </w:tcPr>
          <w:p w14:paraId="2733977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84</w:t>
            </w:r>
          </w:p>
        </w:tc>
        <w:tc>
          <w:tcPr>
            <w:tcW w:w="0" w:type="auto"/>
            <w:noWrap/>
            <w:hideMark/>
          </w:tcPr>
          <w:p w14:paraId="014568B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88</w:t>
            </w:r>
          </w:p>
        </w:tc>
      </w:tr>
      <w:tr w:rsidR="003D2543" w:rsidRPr="00E13FBC" w14:paraId="47589310"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D52C945"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5C001A5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0AFF068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74AAF04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65</w:t>
            </w:r>
          </w:p>
        </w:tc>
        <w:tc>
          <w:tcPr>
            <w:tcW w:w="0" w:type="auto"/>
            <w:noWrap/>
            <w:hideMark/>
          </w:tcPr>
          <w:p w14:paraId="5CD03E8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75</w:t>
            </w:r>
          </w:p>
        </w:tc>
        <w:tc>
          <w:tcPr>
            <w:tcW w:w="0" w:type="auto"/>
            <w:noWrap/>
            <w:hideMark/>
          </w:tcPr>
          <w:p w14:paraId="3BFB115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c>
          <w:tcPr>
            <w:tcW w:w="0" w:type="auto"/>
            <w:noWrap/>
            <w:hideMark/>
          </w:tcPr>
          <w:p w14:paraId="29D40F3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86</w:t>
            </w:r>
          </w:p>
        </w:tc>
      </w:tr>
      <w:tr w:rsidR="003D2543" w:rsidRPr="00E13FBC" w14:paraId="2AC80068"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C0E9DBD"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47C615B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153C780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4BD4ACB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66</w:t>
            </w:r>
          </w:p>
        </w:tc>
        <w:tc>
          <w:tcPr>
            <w:tcW w:w="0" w:type="auto"/>
            <w:noWrap/>
            <w:hideMark/>
          </w:tcPr>
          <w:p w14:paraId="38F3712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74</w:t>
            </w:r>
          </w:p>
        </w:tc>
        <w:tc>
          <w:tcPr>
            <w:tcW w:w="0" w:type="auto"/>
            <w:noWrap/>
            <w:hideMark/>
          </w:tcPr>
          <w:p w14:paraId="6E47C7B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80</w:t>
            </w:r>
          </w:p>
        </w:tc>
        <w:tc>
          <w:tcPr>
            <w:tcW w:w="0" w:type="auto"/>
            <w:noWrap/>
            <w:hideMark/>
          </w:tcPr>
          <w:p w14:paraId="52C6AC2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r>
      <w:tr w:rsidR="003D2543" w:rsidRPr="00E13FBC" w14:paraId="5F174C30"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5C46940"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6B06A36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78B86B0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55EE007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62</w:t>
            </w:r>
          </w:p>
        </w:tc>
        <w:tc>
          <w:tcPr>
            <w:tcW w:w="0" w:type="auto"/>
            <w:noWrap/>
            <w:hideMark/>
          </w:tcPr>
          <w:p w14:paraId="2694E63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71</w:t>
            </w:r>
          </w:p>
        </w:tc>
        <w:tc>
          <w:tcPr>
            <w:tcW w:w="0" w:type="auto"/>
            <w:noWrap/>
            <w:hideMark/>
          </w:tcPr>
          <w:p w14:paraId="3950B80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78</w:t>
            </w:r>
          </w:p>
        </w:tc>
        <w:tc>
          <w:tcPr>
            <w:tcW w:w="0" w:type="auto"/>
            <w:noWrap/>
            <w:hideMark/>
          </w:tcPr>
          <w:p w14:paraId="68B0BB8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r>
      <w:tr w:rsidR="003D2543" w:rsidRPr="00E13FBC" w14:paraId="3B2BF7D5"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BD2A9FA"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BCF9BC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669932A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1E3A3F5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65</w:t>
            </w:r>
          </w:p>
        </w:tc>
        <w:tc>
          <w:tcPr>
            <w:tcW w:w="0" w:type="auto"/>
            <w:noWrap/>
            <w:hideMark/>
          </w:tcPr>
          <w:p w14:paraId="3B9D99D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76</w:t>
            </w:r>
          </w:p>
        </w:tc>
        <w:tc>
          <w:tcPr>
            <w:tcW w:w="0" w:type="auto"/>
            <w:noWrap/>
            <w:hideMark/>
          </w:tcPr>
          <w:p w14:paraId="2822C84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84</w:t>
            </w:r>
          </w:p>
        </w:tc>
        <w:tc>
          <w:tcPr>
            <w:tcW w:w="0" w:type="auto"/>
            <w:noWrap/>
            <w:hideMark/>
          </w:tcPr>
          <w:p w14:paraId="596963F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86</w:t>
            </w:r>
          </w:p>
        </w:tc>
      </w:tr>
      <w:tr w:rsidR="003D2543" w:rsidRPr="00E13FBC" w14:paraId="30500BB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val="restart"/>
            <w:noWrap/>
            <w:hideMark/>
          </w:tcPr>
          <w:p w14:paraId="20CF73B5"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Estrechas</w:t>
            </w:r>
          </w:p>
        </w:tc>
        <w:tc>
          <w:tcPr>
            <w:tcW w:w="0" w:type="auto"/>
            <w:noWrap/>
            <w:hideMark/>
          </w:tcPr>
          <w:p w14:paraId="5196AB9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1C427D1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3DC62AD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63</w:t>
            </w:r>
          </w:p>
        </w:tc>
        <w:tc>
          <w:tcPr>
            <w:tcW w:w="0" w:type="auto"/>
            <w:noWrap/>
            <w:hideMark/>
          </w:tcPr>
          <w:p w14:paraId="766605C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75</w:t>
            </w:r>
          </w:p>
        </w:tc>
        <w:tc>
          <w:tcPr>
            <w:tcW w:w="0" w:type="auto"/>
            <w:noWrap/>
            <w:hideMark/>
          </w:tcPr>
          <w:p w14:paraId="42F92379"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c>
          <w:tcPr>
            <w:tcW w:w="0" w:type="auto"/>
            <w:noWrap/>
            <w:hideMark/>
          </w:tcPr>
          <w:p w14:paraId="6AD2B3F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87</w:t>
            </w:r>
          </w:p>
        </w:tc>
      </w:tr>
      <w:tr w:rsidR="003D2543" w:rsidRPr="00E13FBC" w14:paraId="78CEA38D"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9DE2973"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2AE8DC9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4262A4E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5D5E1AC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63</w:t>
            </w:r>
          </w:p>
        </w:tc>
        <w:tc>
          <w:tcPr>
            <w:tcW w:w="0" w:type="auto"/>
            <w:noWrap/>
            <w:hideMark/>
          </w:tcPr>
          <w:p w14:paraId="7E35EF6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74</w:t>
            </w:r>
          </w:p>
        </w:tc>
        <w:tc>
          <w:tcPr>
            <w:tcW w:w="0" w:type="auto"/>
            <w:noWrap/>
            <w:hideMark/>
          </w:tcPr>
          <w:p w14:paraId="762D20B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c>
          <w:tcPr>
            <w:tcW w:w="0" w:type="auto"/>
            <w:noWrap/>
            <w:hideMark/>
          </w:tcPr>
          <w:p w14:paraId="3C4D33F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85</w:t>
            </w:r>
          </w:p>
        </w:tc>
      </w:tr>
      <w:tr w:rsidR="003D2543" w:rsidRPr="00E13FBC" w14:paraId="597A3D3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A6553DB"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0C4EC75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4540F7D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6871D52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61</w:t>
            </w:r>
          </w:p>
        </w:tc>
        <w:tc>
          <w:tcPr>
            <w:tcW w:w="0" w:type="auto"/>
            <w:noWrap/>
            <w:hideMark/>
          </w:tcPr>
          <w:p w14:paraId="720AA99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73</w:t>
            </w:r>
          </w:p>
        </w:tc>
        <w:tc>
          <w:tcPr>
            <w:tcW w:w="0" w:type="auto"/>
            <w:noWrap/>
            <w:hideMark/>
          </w:tcPr>
          <w:p w14:paraId="1E189B5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c>
          <w:tcPr>
            <w:tcW w:w="0" w:type="auto"/>
            <w:noWrap/>
            <w:hideMark/>
          </w:tcPr>
          <w:p w14:paraId="310CF75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84</w:t>
            </w:r>
          </w:p>
        </w:tc>
      </w:tr>
      <w:tr w:rsidR="003D2543" w:rsidRPr="00E13FBC" w14:paraId="5DCBB7B8"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18B5B0B"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1A309CB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55F8417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2FF536A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61</w:t>
            </w:r>
          </w:p>
        </w:tc>
        <w:tc>
          <w:tcPr>
            <w:tcW w:w="0" w:type="auto"/>
            <w:noWrap/>
            <w:hideMark/>
          </w:tcPr>
          <w:p w14:paraId="6D3F2B4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72</w:t>
            </w:r>
          </w:p>
        </w:tc>
        <w:tc>
          <w:tcPr>
            <w:tcW w:w="0" w:type="auto"/>
            <w:noWrap/>
            <w:hideMark/>
          </w:tcPr>
          <w:p w14:paraId="2B6CA8A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c>
          <w:tcPr>
            <w:tcW w:w="0" w:type="auto"/>
            <w:noWrap/>
            <w:hideMark/>
          </w:tcPr>
          <w:p w14:paraId="028FB2D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r>
      <w:tr w:rsidR="003D2543" w:rsidRPr="00E13FBC" w14:paraId="2D825216"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6B53E5BC"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0CA1509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239E5F7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0DC2310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59</w:t>
            </w:r>
          </w:p>
        </w:tc>
        <w:tc>
          <w:tcPr>
            <w:tcW w:w="0" w:type="auto"/>
            <w:noWrap/>
            <w:hideMark/>
          </w:tcPr>
          <w:p w14:paraId="6DE0961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70</w:t>
            </w:r>
          </w:p>
        </w:tc>
        <w:tc>
          <w:tcPr>
            <w:tcW w:w="0" w:type="auto"/>
            <w:noWrap/>
            <w:hideMark/>
          </w:tcPr>
          <w:p w14:paraId="5BEBC0E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78</w:t>
            </w:r>
          </w:p>
        </w:tc>
        <w:tc>
          <w:tcPr>
            <w:tcW w:w="0" w:type="auto"/>
            <w:noWrap/>
            <w:hideMark/>
          </w:tcPr>
          <w:p w14:paraId="7E5567F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r>
      <w:tr w:rsidR="003D2543" w:rsidRPr="00E13FBC" w14:paraId="269A4F99"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7B93EA6F"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Leguminosas en Hileras Estrechas O Forraje en Rotación</w:t>
            </w:r>
          </w:p>
        </w:tc>
        <w:tc>
          <w:tcPr>
            <w:tcW w:w="0" w:type="auto"/>
            <w:noWrap/>
            <w:hideMark/>
          </w:tcPr>
          <w:p w14:paraId="7495995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2A29542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0E8D83F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66</w:t>
            </w:r>
          </w:p>
        </w:tc>
        <w:tc>
          <w:tcPr>
            <w:tcW w:w="0" w:type="auto"/>
            <w:noWrap/>
            <w:hideMark/>
          </w:tcPr>
          <w:p w14:paraId="660CEFA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77</w:t>
            </w:r>
          </w:p>
        </w:tc>
        <w:tc>
          <w:tcPr>
            <w:tcW w:w="0" w:type="auto"/>
            <w:noWrap/>
            <w:hideMark/>
          </w:tcPr>
          <w:p w14:paraId="1953A23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85</w:t>
            </w:r>
          </w:p>
        </w:tc>
        <w:tc>
          <w:tcPr>
            <w:tcW w:w="0" w:type="auto"/>
            <w:noWrap/>
            <w:hideMark/>
          </w:tcPr>
          <w:p w14:paraId="388377D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89</w:t>
            </w:r>
          </w:p>
        </w:tc>
      </w:tr>
      <w:tr w:rsidR="003D2543" w:rsidRPr="00E13FBC" w14:paraId="7CB9DAA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8EC7328"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20A7F7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Hileras Rectas</w:t>
            </w:r>
          </w:p>
        </w:tc>
        <w:tc>
          <w:tcPr>
            <w:tcW w:w="0" w:type="auto"/>
            <w:noWrap/>
            <w:hideMark/>
          </w:tcPr>
          <w:p w14:paraId="17C8484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79899C0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58</w:t>
            </w:r>
          </w:p>
        </w:tc>
        <w:tc>
          <w:tcPr>
            <w:tcW w:w="0" w:type="auto"/>
            <w:noWrap/>
            <w:hideMark/>
          </w:tcPr>
          <w:p w14:paraId="2F341A1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72</w:t>
            </w:r>
          </w:p>
        </w:tc>
        <w:tc>
          <w:tcPr>
            <w:tcW w:w="0" w:type="auto"/>
            <w:noWrap/>
            <w:hideMark/>
          </w:tcPr>
          <w:p w14:paraId="7CD9413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c>
          <w:tcPr>
            <w:tcW w:w="0" w:type="auto"/>
            <w:noWrap/>
            <w:hideMark/>
          </w:tcPr>
          <w:p w14:paraId="35A7AD8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85</w:t>
            </w:r>
          </w:p>
        </w:tc>
      </w:tr>
      <w:tr w:rsidR="003D2543" w:rsidRPr="00E13FBC" w14:paraId="1F9FD87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0106301C"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657043F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1EEC318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6633C77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64</w:t>
            </w:r>
          </w:p>
        </w:tc>
        <w:tc>
          <w:tcPr>
            <w:tcW w:w="0" w:type="auto"/>
            <w:noWrap/>
            <w:hideMark/>
          </w:tcPr>
          <w:p w14:paraId="6B78743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75</w:t>
            </w:r>
          </w:p>
        </w:tc>
        <w:tc>
          <w:tcPr>
            <w:tcW w:w="0" w:type="auto"/>
            <w:noWrap/>
            <w:hideMark/>
          </w:tcPr>
          <w:p w14:paraId="070EC36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c>
          <w:tcPr>
            <w:tcW w:w="0" w:type="auto"/>
            <w:noWrap/>
            <w:hideMark/>
          </w:tcPr>
          <w:p w14:paraId="5C6B68C9"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85</w:t>
            </w:r>
          </w:p>
        </w:tc>
      </w:tr>
      <w:tr w:rsidR="003D2543" w:rsidRPr="00E13FBC" w14:paraId="4DAB286A"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524000DB"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C6DB12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17328FC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09C2479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55</w:t>
            </w:r>
          </w:p>
        </w:tc>
        <w:tc>
          <w:tcPr>
            <w:tcW w:w="0" w:type="auto"/>
            <w:noWrap/>
            <w:hideMark/>
          </w:tcPr>
          <w:p w14:paraId="7D42441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69</w:t>
            </w:r>
          </w:p>
        </w:tc>
        <w:tc>
          <w:tcPr>
            <w:tcW w:w="0" w:type="auto"/>
            <w:noWrap/>
            <w:hideMark/>
          </w:tcPr>
          <w:p w14:paraId="723A784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78</w:t>
            </w:r>
          </w:p>
        </w:tc>
        <w:tc>
          <w:tcPr>
            <w:tcW w:w="0" w:type="auto"/>
            <w:noWrap/>
            <w:hideMark/>
          </w:tcPr>
          <w:p w14:paraId="4824FA8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r>
      <w:tr w:rsidR="003D2543" w:rsidRPr="00E13FBC" w14:paraId="0A18B65A"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A3A4685"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68B0384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4B6AEA9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5FB62F3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63</w:t>
            </w:r>
          </w:p>
        </w:tc>
        <w:tc>
          <w:tcPr>
            <w:tcW w:w="0" w:type="auto"/>
            <w:noWrap/>
            <w:hideMark/>
          </w:tcPr>
          <w:p w14:paraId="6B3E500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73</w:t>
            </w:r>
          </w:p>
        </w:tc>
        <w:tc>
          <w:tcPr>
            <w:tcW w:w="0" w:type="auto"/>
            <w:noWrap/>
            <w:hideMark/>
          </w:tcPr>
          <w:p w14:paraId="50922BA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80</w:t>
            </w:r>
          </w:p>
        </w:tc>
        <w:tc>
          <w:tcPr>
            <w:tcW w:w="0" w:type="auto"/>
            <w:noWrap/>
            <w:hideMark/>
          </w:tcPr>
          <w:p w14:paraId="12A2C97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r>
      <w:tr w:rsidR="003D2543" w:rsidRPr="00E13FBC" w14:paraId="19FE64DD"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1184A6C"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4BEC061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 y Terrazas</w:t>
            </w:r>
          </w:p>
        </w:tc>
        <w:tc>
          <w:tcPr>
            <w:tcW w:w="0" w:type="auto"/>
            <w:noWrap/>
            <w:hideMark/>
          </w:tcPr>
          <w:p w14:paraId="38B3BAE3"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6215785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51</w:t>
            </w:r>
          </w:p>
        </w:tc>
        <w:tc>
          <w:tcPr>
            <w:tcW w:w="0" w:type="auto"/>
            <w:noWrap/>
            <w:hideMark/>
          </w:tcPr>
          <w:p w14:paraId="6CB5C42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67</w:t>
            </w:r>
          </w:p>
        </w:tc>
        <w:tc>
          <w:tcPr>
            <w:tcW w:w="0" w:type="auto"/>
            <w:noWrap/>
            <w:hideMark/>
          </w:tcPr>
          <w:p w14:paraId="1433926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76</w:t>
            </w:r>
          </w:p>
        </w:tc>
        <w:tc>
          <w:tcPr>
            <w:tcW w:w="0" w:type="auto"/>
            <w:noWrap/>
            <w:hideMark/>
          </w:tcPr>
          <w:p w14:paraId="1984E2D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80</w:t>
            </w:r>
          </w:p>
        </w:tc>
      </w:tr>
      <w:tr w:rsidR="003D2543" w:rsidRPr="00E13FBC" w14:paraId="4D8E8ACA"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val="restart"/>
            <w:noWrap/>
            <w:hideMark/>
          </w:tcPr>
          <w:p w14:paraId="4F702C34"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Pastos de Pastoreo</w:t>
            </w:r>
          </w:p>
        </w:tc>
        <w:tc>
          <w:tcPr>
            <w:tcW w:w="0" w:type="auto"/>
            <w:noWrap/>
            <w:hideMark/>
          </w:tcPr>
          <w:p w14:paraId="1D5CB06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07E7BC9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603A41D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68</w:t>
            </w:r>
          </w:p>
        </w:tc>
        <w:tc>
          <w:tcPr>
            <w:tcW w:w="0" w:type="auto"/>
            <w:noWrap/>
            <w:hideMark/>
          </w:tcPr>
          <w:p w14:paraId="35FCF1A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c>
          <w:tcPr>
            <w:tcW w:w="0" w:type="auto"/>
            <w:noWrap/>
            <w:hideMark/>
          </w:tcPr>
          <w:p w14:paraId="43CE987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86</w:t>
            </w:r>
          </w:p>
        </w:tc>
        <w:tc>
          <w:tcPr>
            <w:tcW w:w="0" w:type="auto"/>
            <w:noWrap/>
            <w:hideMark/>
          </w:tcPr>
          <w:p w14:paraId="67BCB59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89</w:t>
            </w:r>
          </w:p>
        </w:tc>
      </w:tr>
      <w:tr w:rsidR="003D2543" w:rsidRPr="00E13FBC" w14:paraId="10C9D1DA"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06F3EAC"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6C43DC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6182C75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Regular</w:t>
            </w:r>
          </w:p>
        </w:tc>
        <w:tc>
          <w:tcPr>
            <w:tcW w:w="0" w:type="auto"/>
            <w:noWrap/>
            <w:hideMark/>
          </w:tcPr>
          <w:p w14:paraId="712662E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49</w:t>
            </w:r>
          </w:p>
        </w:tc>
        <w:tc>
          <w:tcPr>
            <w:tcW w:w="0" w:type="auto"/>
            <w:noWrap/>
            <w:hideMark/>
          </w:tcPr>
          <w:p w14:paraId="68ACC28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69</w:t>
            </w:r>
          </w:p>
        </w:tc>
        <w:tc>
          <w:tcPr>
            <w:tcW w:w="0" w:type="auto"/>
            <w:noWrap/>
            <w:hideMark/>
          </w:tcPr>
          <w:p w14:paraId="46B0B9F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c>
          <w:tcPr>
            <w:tcW w:w="0" w:type="auto"/>
            <w:noWrap/>
            <w:hideMark/>
          </w:tcPr>
          <w:p w14:paraId="04DC418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84</w:t>
            </w:r>
          </w:p>
        </w:tc>
      </w:tr>
      <w:tr w:rsidR="003D2543" w:rsidRPr="00E13FBC" w14:paraId="2C2C3BFF"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29843F76"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51834C3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351086B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560E04E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39</w:t>
            </w:r>
          </w:p>
        </w:tc>
        <w:tc>
          <w:tcPr>
            <w:tcW w:w="0" w:type="auto"/>
            <w:noWrap/>
            <w:hideMark/>
          </w:tcPr>
          <w:p w14:paraId="72DF28F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61</w:t>
            </w:r>
          </w:p>
        </w:tc>
        <w:tc>
          <w:tcPr>
            <w:tcW w:w="0" w:type="auto"/>
            <w:noWrap/>
            <w:hideMark/>
          </w:tcPr>
          <w:p w14:paraId="7633B97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74</w:t>
            </w:r>
          </w:p>
        </w:tc>
        <w:tc>
          <w:tcPr>
            <w:tcW w:w="0" w:type="auto"/>
            <w:noWrap/>
            <w:hideMark/>
          </w:tcPr>
          <w:p w14:paraId="395FD2F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80</w:t>
            </w:r>
          </w:p>
        </w:tc>
      </w:tr>
      <w:tr w:rsidR="003D2543" w:rsidRPr="00E13FBC" w14:paraId="0DFBF32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38067450"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6AA8F04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6E1613F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60085AC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47</w:t>
            </w:r>
          </w:p>
        </w:tc>
        <w:tc>
          <w:tcPr>
            <w:tcW w:w="0" w:type="auto"/>
            <w:noWrap/>
            <w:hideMark/>
          </w:tcPr>
          <w:p w14:paraId="3B8F1D6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87</w:t>
            </w:r>
          </w:p>
        </w:tc>
        <w:tc>
          <w:tcPr>
            <w:tcW w:w="0" w:type="auto"/>
            <w:noWrap/>
            <w:hideMark/>
          </w:tcPr>
          <w:p w14:paraId="7C677FC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81</w:t>
            </w:r>
          </w:p>
        </w:tc>
        <w:tc>
          <w:tcPr>
            <w:tcW w:w="0" w:type="auto"/>
            <w:noWrap/>
            <w:hideMark/>
          </w:tcPr>
          <w:p w14:paraId="299D2E0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88</w:t>
            </w:r>
          </w:p>
        </w:tc>
      </w:tr>
      <w:tr w:rsidR="003D2543" w:rsidRPr="00E13FBC" w14:paraId="02C5F6AF"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15ABD784"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7C77AD3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163CA45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Regular</w:t>
            </w:r>
          </w:p>
        </w:tc>
        <w:tc>
          <w:tcPr>
            <w:tcW w:w="0" w:type="auto"/>
            <w:noWrap/>
            <w:hideMark/>
          </w:tcPr>
          <w:p w14:paraId="2F789E2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25</w:t>
            </w:r>
          </w:p>
        </w:tc>
        <w:tc>
          <w:tcPr>
            <w:tcW w:w="0" w:type="auto"/>
            <w:noWrap/>
            <w:hideMark/>
          </w:tcPr>
          <w:p w14:paraId="4158192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59</w:t>
            </w:r>
          </w:p>
        </w:tc>
        <w:tc>
          <w:tcPr>
            <w:tcW w:w="0" w:type="auto"/>
            <w:noWrap/>
            <w:hideMark/>
          </w:tcPr>
          <w:p w14:paraId="6BC8F47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75</w:t>
            </w:r>
          </w:p>
        </w:tc>
        <w:tc>
          <w:tcPr>
            <w:tcW w:w="0" w:type="auto"/>
            <w:noWrap/>
            <w:hideMark/>
          </w:tcPr>
          <w:p w14:paraId="175714C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r>
      <w:tr w:rsidR="003D2543" w:rsidRPr="00E13FBC" w14:paraId="3A8011C0"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7F9554DD"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1EE5927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Curvas de Nivel</w:t>
            </w:r>
          </w:p>
        </w:tc>
        <w:tc>
          <w:tcPr>
            <w:tcW w:w="0" w:type="auto"/>
            <w:noWrap/>
            <w:hideMark/>
          </w:tcPr>
          <w:p w14:paraId="683059C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21F05DB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w w:val="99"/>
                <w:sz w:val="16"/>
                <w:szCs w:val="16"/>
                <w:lang w:val="es-ES"/>
              </w:rPr>
              <w:t>6</w:t>
            </w:r>
          </w:p>
        </w:tc>
        <w:tc>
          <w:tcPr>
            <w:tcW w:w="0" w:type="auto"/>
            <w:noWrap/>
            <w:hideMark/>
          </w:tcPr>
          <w:p w14:paraId="1D48011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35</w:t>
            </w:r>
          </w:p>
        </w:tc>
        <w:tc>
          <w:tcPr>
            <w:tcW w:w="0" w:type="auto"/>
            <w:noWrap/>
            <w:hideMark/>
          </w:tcPr>
          <w:p w14:paraId="6E5E670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70</w:t>
            </w:r>
          </w:p>
        </w:tc>
        <w:tc>
          <w:tcPr>
            <w:tcW w:w="0" w:type="auto"/>
            <w:noWrap/>
            <w:hideMark/>
          </w:tcPr>
          <w:p w14:paraId="36A3870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r>
      <w:tr w:rsidR="003D2543" w:rsidRPr="00E13FBC" w14:paraId="12020BB9"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5E35D667"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Pastos de Corte</w:t>
            </w:r>
          </w:p>
        </w:tc>
        <w:tc>
          <w:tcPr>
            <w:tcW w:w="0" w:type="auto"/>
            <w:noWrap/>
            <w:hideMark/>
          </w:tcPr>
          <w:p w14:paraId="526F1D9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0BCEDA1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19923D1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30</w:t>
            </w:r>
          </w:p>
        </w:tc>
        <w:tc>
          <w:tcPr>
            <w:tcW w:w="0" w:type="auto"/>
            <w:noWrap/>
            <w:hideMark/>
          </w:tcPr>
          <w:p w14:paraId="1A3F4C5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58</w:t>
            </w:r>
          </w:p>
        </w:tc>
        <w:tc>
          <w:tcPr>
            <w:tcW w:w="0" w:type="auto"/>
            <w:noWrap/>
            <w:hideMark/>
          </w:tcPr>
          <w:p w14:paraId="095F7D8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71</w:t>
            </w:r>
          </w:p>
        </w:tc>
        <w:tc>
          <w:tcPr>
            <w:tcW w:w="0" w:type="auto"/>
            <w:noWrap/>
            <w:hideMark/>
          </w:tcPr>
          <w:p w14:paraId="2F60073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78</w:t>
            </w:r>
          </w:p>
        </w:tc>
      </w:tr>
      <w:tr w:rsidR="003D2543" w:rsidRPr="00E13FBC" w14:paraId="2FE4525D"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val="restart"/>
            <w:noWrap/>
            <w:hideMark/>
          </w:tcPr>
          <w:p w14:paraId="73886EE7"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Bosque</w:t>
            </w:r>
          </w:p>
        </w:tc>
        <w:tc>
          <w:tcPr>
            <w:tcW w:w="0" w:type="auto"/>
            <w:noWrap/>
            <w:hideMark/>
          </w:tcPr>
          <w:p w14:paraId="541384A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0BD615A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Mala</w:t>
            </w:r>
          </w:p>
        </w:tc>
        <w:tc>
          <w:tcPr>
            <w:tcW w:w="0" w:type="auto"/>
            <w:noWrap/>
            <w:hideMark/>
          </w:tcPr>
          <w:p w14:paraId="2F09669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45</w:t>
            </w:r>
          </w:p>
        </w:tc>
        <w:tc>
          <w:tcPr>
            <w:tcW w:w="0" w:type="auto"/>
            <w:noWrap/>
            <w:hideMark/>
          </w:tcPr>
          <w:p w14:paraId="16B2385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66</w:t>
            </w:r>
          </w:p>
        </w:tc>
        <w:tc>
          <w:tcPr>
            <w:tcW w:w="0" w:type="auto"/>
            <w:noWrap/>
            <w:hideMark/>
          </w:tcPr>
          <w:p w14:paraId="4E27B732"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77</w:t>
            </w:r>
          </w:p>
        </w:tc>
        <w:tc>
          <w:tcPr>
            <w:tcW w:w="0" w:type="auto"/>
            <w:noWrap/>
            <w:hideMark/>
          </w:tcPr>
          <w:p w14:paraId="64ABDA5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83</w:t>
            </w:r>
          </w:p>
        </w:tc>
      </w:tr>
      <w:tr w:rsidR="003D2543" w:rsidRPr="00E13FBC" w14:paraId="203C3AC2"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65387EF1"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436AD67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74B36BA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Regular</w:t>
            </w:r>
          </w:p>
        </w:tc>
        <w:tc>
          <w:tcPr>
            <w:tcW w:w="0" w:type="auto"/>
            <w:noWrap/>
            <w:hideMark/>
          </w:tcPr>
          <w:p w14:paraId="2236A5C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36</w:t>
            </w:r>
          </w:p>
        </w:tc>
        <w:tc>
          <w:tcPr>
            <w:tcW w:w="0" w:type="auto"/>
            <w:noWrap/>
            <w:hideMark/>
          </w:tcPr>
          <w:p w14:paraId="2582027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60</w:t>
            </w:r>
          </w:p>
        </w:tc>
        <w:tc>
          <w:tcPr>
            <w:tcW w:w="0" w:type="auto"/>
            <w:noWrap/>
            <w:hideMark/>
          </w:tcPr>
          <w:p w14:paraId="07A5FDF5"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73</w:t>
            </w:r>
          </w:p>
        </w:tc>
        <w:tc>
          <w:tcPr>
            <w:tcW w:w="0" w:type="auto"/>
            <w:noWrap/>
            <w:hideMark/>
          </w:tcPr>
          <w:p w14:paraId="060C483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79</w:t>
            </w:r>
          </w:p>
        </w:tc>
      </w:tr>
      <w:tr w:rsidR="003D2543" w:rsidRPr="00E13FBC" w14:paraId="0673506D"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vMerge/>
            <w:hideMark/>
          </w:tcPr>
          <w:p w14:paraId="41A6DBD9" w14:textId="77777777" w:rsidR="003D2543" w:rsidRPr="00E13FBC" w:rsidRDefault="003D2543" w:rsidP="006A74D5">
            <w:pPr>
              <w:spacing w:before="0" w:after="0"/>
              <w:jc w:val="center"/>
              <w:rPr>
                <w:rFonts w:eastAsia="Times New Roman" w:cs="Times New Roman"/>
                <w:sz w:val="16"/>
                <w:szCs w:val="16"/>
              </w:rPr>
            </w:pPr>
          </w:p>
        </w:tc>
        <w:tc>
          <w:tcPr>
            <w:tcW w:w="0" w:type="auto"/>
            <w:noWrap/>
            <w:hideMark/>
          </w:tcPr>
          <w:p w14:paraId="394CF69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589CC1C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Buena</w:t>
            </w:r>
          </w:p>
        </w:tc>
        <w:tc>
          <w:tcPr>
            <w:tcW w:w="0" w:type="auto"/>
            <w:noWrap/>
            <w:hideMark/>
          </w:tcPr>
          <w:p w14:paraId="10C25DE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25</w:t>
            </w:r>
          </w:p>
        </w:tc>
        <w:tc>
          <w:tcPr>
            <w:tcW w:w="0" w:type="auto"/>
            <w:noWrap/>
            <w:hideMark/>
          </w:tcPr>
          <w:p w14:paraId="0B99881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55</w:t>
            </w:r>
          </w:p>
        </w:tc>
        <w:tc>
          <w:tcPr>
            <w:tcW w:w="0" w:type="auto"/>
            <w:noWrap/>
            <w:hideMark/>
          </w:tcPr>
          <w:p w14:paraId="1C06A90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70</w:t>
            </w:r>
          </w:p>
        </w:tc>
        <w:tc>
          <w:tcPr>
            <w:tcW w:w="0" w:type="auto"/>
            <w:noWrap/>
            <w:hideMark/>
          </w:tcPr>
          <w:p w14:paraId="468F671B"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77</w:t>
            </w:r>
          </w:p>
        </w:tc>
      </w:tr>
      <w:tr w:rsidR="003D2543" w:rsidRPr="00E13FBC" w14:paraId="233BDB6E"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0E1225E"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Patios</w:t>
            </w:r>
          </w:p>
        </w:tc>
        <w:tc>
          <w:tcPr>
            <w:tcW w:w="0" w:type="auto"/>
            <w:noWrap/>
            <w:hideMark/>
          </w:tcPr>
          <w:p w14:paraId="27F02F8A"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445C8E3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2DC96A1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59</w:t>
            </w:r>
          </w:p>
        </w:tc>
        <w:tc>
          <w:tcPr>
            <w:tcW w:w="0" w:type="auto"/>
            <w:noWrap/>
            <w:hideMark/>
          </w:tcPr>
          <w:p w14:paraId="22F8BDF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74</w:t>
            </w:r>
          </w:p>
        </w:tc>
        <w:tc>
          <w:tcPr>
            <w:tcW w:w="0" w:type="auto"/>
            <w:noWrap/>
            <w:hideMark/>
          </w:tcPr>
          <w:p w14:paraId="3B9C87FE"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c>
          <w:tcPr>
            <w:tcW w:w="0" w:type="auto"/>
            <w:noWrap/>
            <w:hideMark/>
          </w:tcPr>
          <w:p w14:paraId="7F19FE4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86</w:t>
            </w:r>
          </w:p>
        </w:tc>
      </w:tr>
      <w:tr w:rsidR="003D2543" w:rsidRPr="00E13FBC" w14:paraId="1112ADD7"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4A5DE04E"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Caminos de Tierra</w:t>
            </w:r>
          </w:p>
        </w:tc>
        <w:tc>
          <w:tcPr>
            <w:tcW w:w="0" w:type="auto"/>
            <w:noWrap/>
            <w:hideMark/>
          </w:tcPr>
          <w:p w14:paraId="0E72E5E8"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68EAB96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0FD70F7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72</w:t>
            </w:r>
          </w:p>
        </w:tc>
        <w:tc>
          <w:tcPr>
            <w:tcW w:w="0" w:type="auto"/>
            <w:noWrap/>
            <w:hideMark/>
          </w:tcPr>
          <w:p w14:paraId="48781AEC"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82</w:t>
            </w:r>
          </w:p>
        </w:tc>
        <w:tc>
          <w:tcPr>
            <w:tcW w:w="0" w:type="auto"/>
            <w:noWrap/>
            <w:hideMark/>
          </w:tcPr>
          <w:p w14:paraId="42ADA46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87</w:t>
            </w:r>
          </w:p>
        </w:tc>
        <w:tc>
          <w:tcPr>
            <w:tcW w:w="0" w:type="auto"/>
            <w:noWrap/>
            <w:hideMark/>
          </w:tcPr>
          <w:p w14:paraId="1A88E700"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89</w:t>
            </w:r>
          </w:p>
        </w:tc>
      </w:tr>
      <w:tr w:rsidR="003D2543" w:rsidRPr="00E13FBC" w14:paraId="41457AB5" w14:textId="77777777" w:rsidTr="003D2543">
        <w:trPr>
          <w:trHeight w:val="20"/>
        </w:trPr>
        <w:tc>
          <w:tcPr>
            <w:cnfStyle w:val="001000000000" w:firstRow="0" w:lastRow="0" w:firstColumn="1" w:lastColumn="0" w:oddVBand="0" w:evenVBand="0" w:oddHBand="0" w:evenHBand="0" w:firstRowFirstColumn="0" w:firstRowLastColumn="0" w:lastRowFirstColumn="0" w:lastRowLastColumn="0"/>
            <w:tcW w:w="0" w:type="auto"/>
            <w:noWrap/>
            <w:hideMark/>
          </w:tcPr>
          <w:p w14:paraId="14A3C57C" w14:textId="77777777" w:rsidR="003D2543" w:rsidRPr="00E13FBC" w:rsidRDefault="003D2543" w:rsidP="006A74D5">
            <w:pPr>
              <w:spacing w:before="0" w:after="0"/>
              <w:jc w:val="center"/>
              <w:rPr>
                <w:rFonts w:eastAsia="Times New Roman" w:cs="Times New Roman"/>
                <w:sz w:val="16"/>
                <w:szCs w:val="16"/>
              </w:rPr>
            </w:pPr>
            <w:r w:rsidRPr="00E13FBC">
              <w:rPr>
                <w:rFonts w:eastAsia="Times New Roman" w:cs="Times New Roman"/>
                <w:sz w:val="16"/>
                <w:szCs w:val="16"/>
                <w:lang w:val="es-ES"/>
              </w:rPr>
              <w:t>Pavimentos – Tejido Urbano</w:t>
            </w:r>
          </w:p>
        </w:tc>
        <w:tc>
          <w:tcPr>
            <w:tcW w:w="0" w:type="auto"/>
            <w:noWrap/>
            <w:hideMark/>
          </w:tcPr>
          <w:p w14:paraId="69DBD83F"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p>
        </w:tc>
        <w:tc>
          <w:tcPr>
            <w:tcW w:w="0" w:type="auto"/>
            <w:noWrap/>
            <w:hideMark/>
          </w:tcPr>
          <w:p w14:paraId="3203DD8D"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w:t>
            </w:r>
          </w:p>
        </w:tc>
        <w:tc>
          <w:tcPr>
            <w:tcW w:w="0" w:type="auto"/>
            <w:noWrap/>
            <w:hideMark/>
          </w:tcPr>
          <w:p w14:paraId="59573CF1"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74</w:t>
            </w:r>
          </w:p>
        </w:tc>
        <w:tc>
          <w:tcPr>
            <w:tcW w:w="0" w:type="auto"/>
            <w:noWrap/>
            <w:hideMark/>
          </w:tcPr>
          <w:p w14:paraId="02C9D7C6"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84</w:t>
            </w:r>
          </w:p>
        </w:tc>
        <w:tc>
          <w:tcPr>
            <w:tcW w:w="0" w:type="auto"/>
            <w:noWrap/>
            <w:hideMark/>
          </w:tcPr>
          <w:p w14:paraId="146781D4"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91</w:t>
            </w:r>
          </w:p>
        </w:tc>
        <w:tc>
          <w:tcPr>
            <w:tcW w:w="0" w:type="auto"/>
            <w:noWrap/>
            <w:hideMark/>
          </w:tcPr>
          <w:p w14:paraId="61EC4CA7" w14:textId="77777777" w:rsidR="003D2543" w:rsidRPr="00E13FBC" w:rsidRDefault="003D2543" w:rsidP="006A74D5">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 w:val="16"/>
                <w:szCs w:val="16"/>
              </w:rPr>
            </w:pPr>
            <w:r w:rsidRPr="00E13FBC">
              <w:rPr>
                <w:rFonts w:eastAsia="Times New Roman" w:cs="Times New Roman"/>
                <w:sz w:val="16"/>
                <w:szCs w:val="16"/>
                <w:lang w:val="es-ES"/>
              </w:rPr>
              <w:t>92</w:t>
            </w:r>
          </w:p>
        </w:tc>
      </w:tr>
    </w:tbl>
    <w:p w14:paraId="3D6FB498" w14:textId="14C5A3A7" w:rsidR="003D2543" w:rsidRPr="00E13FBC" w:rsidRDefault="00684BF0" w:rsidP="00684BF0">
      <w:pPr>
        <w:pStyle w:val="Fuente"/>
      </w:pPr>
      <w:r w:rsidRPr="00E13FBC">
        <w:t>Fuente: Monsalve Sáenz, 1995.</w:t>
      </w:r>
    </w:p>
    <w:p w14:paraId="39BF9F81" w14:textId="39A40C79" w:rsidR="0064485B" w:rsidRDefault="00CE1DB5" w:rsidP="00684BF0">
      <w:r w:rsidRPr="00E13FBC">
        <w:lastRenderedPageBreak/>
        <w:t>Se realizó un ejercicio de fotointerpretación con imágenes satelitales disponibles en plataformas SIG con el fin de identificar los tipos de cobertura predominantes en la zona de proyecto, para los cuales se identificaron: pastos, bosques y tejido urbano como se observa en la</w:t>
      </w:r>
      <w:r w:rsidR="00306FF2" w:rsidRPr="00E13FBC">
        <w:t xml:space="preserve"> </w:t>
      </w:r>
      <w:r w:rsidR="00306FF2" w:rsidRPr="00E13FBC">
        <w:fldChar w:fldCharType="begin"/>
      </w:r>
      <w:r w:rsidR="00306FF2" w:rsidRPr="00E13FBC">
        <w:instrText xml:space="preserve"> REF _Ref160630393 \h </w:instrText>
      </w:r>
      <w:r w:rsidR="00E13FBC">
        <w:instrText xml:space="preserve"> \* MERGEFORMAT </w:instrText>
      </w:r>
      <w:r w:rsidR="00306FF2" w:rsidRPr="00E13FBC">
        <w:fldChar w:fldCharType="separate"/>
      </w:r>
      <w:r w:rsidR="00C12D2A" w:rsidRPr="00E13FBC">
        <w:t xml:space="preserve">Ilustración </w:t>
      </w:r>
      <w:r w:rsidR="00C12D2A">
        <w:rPr>
          <w:noProof/>
        </w:rPr>
        <w:t>3</w:t>
      </w:r>
      <w:r w:rsidR="00C12D2A">
        <w:rPr>
          <w:noProof/>
        </w:rPr>
        <w:noBreakHyphen/>
        <w:t>12</w:t>
      </w:r>
      <w:r w:rsidR="00306FF2" w:rsidRPr="00E13FBC">
        <w:fldChar w:fldCharType="end"/>
      </w:r>
      <w:r w:rsidRPr="00E13FBC">
        <w:t>.</w:t>
      </w:r>
      <w:r w:rsidR="006463A3" w:rsidRPr="00E13FBC">
        <w:t xml:space="preserve"> Con la información de tipo de cobertura se le asigna el número de curva para un suelo de tipo hidrológico </w:t>
      </w:r>
      <w:r w:rsidR="00AC4823">
        <w:t xml:space="preserve">según la </w:t>
      </w:r>
      <w:r w:rsidR="00AC4823">
        <w:fldChar w:fldCharType="begin"/>
      </w:r>
      <w:r w:rsidR="00AC4823">
        <w:instrText xml:space="preserve"> REF _Ref238384611 \h </w:instrText>
      </w:r>
      <w:r w:rsidR="00AC4823">
        <w:fldChar w:fldCharType="separate"/>
      </w:r>
      <w:r w:rsidR="00C12D2A" w:rsidRPr="00E13FBC">
        <w:t xml:space="preserve">Ilustración </w:t>
      </w:r>
      <w:r w:rsidR="00C12D2A">
        <w:rPr>
          <w:noProof/>
        </w:rPr>
        <w:t>3</w:t>
      </w:r>
      <w:r w:rsidR="00C12D2A">
        <w:noBreakHyphen/>
      </w:r>
      <w:r w:rsidR="00C12D2A">
        <w:rPr>
          <w:noProof/>
        </w:rPr>
        <w:t>11</w:t>
      </w:r>
      <w:r w:rsidR="00AC4823">
        <w:fldChar w:fldCharType="end"/>
      </w:r>
      <w:r w:rsidR="006463A3" w:rsidRPr="00E13FBC">
        <w:t xml:space="preserve"> y se construye así un mapa ráster para la zona de proyecto, como se observa en la </w:t>
      </w:r>
      <w:r w:rsidR="006463A3" w:rsidRPr="00E13FBC">
        <w:fldChar w:fldCharType="begin"/>
      </w:r>
      <w:r w:rsidR="006463A3" w:rsidRPr="00E13FBC">
        <w:instrText xml:space="preserve"> REF _Ref160630415 \h </w:instrText>
      </w:r>
      <w:r w:rsidR="00E13FBC">
        <w:instrText xml:space="preserve"> \* MERGEFORMAT </w:instrText>
      </w:r>
      <w:r w:rsidR="006463A3" w:rsidRPr="00E13FBC">
        <w:fldChar w:fldCharType="separate"/>
      </w:r>
      <w:r w:rsidR="00C12D2A" w:rsidRPr="00E13FBC">
        <w:t xml:space="preserve">Ilustración </w:t>
      </w:r>
      <w:r w:rsidR="00C12D2A">
        <w:rPr>
          <w:noProof/>
        </w:rPr>
        <w:t>3</w:t>
      </w:r>
      <w:r w:rsidR="00C12D2A">
        <w:rPr>
          <w:noProof/>
        </w:rPr>
        <w:noBreakHyphen/>
        <w:t>13</w:t>
      </w:r>
      <w:r w:rsidR="006463A3" w:rsidRPr="00E13FBC">
        <w:fldChar w:fldCharType="end"/>
      </w:r>
      <w:r w:rsidR="006463A3" w:rsidRPr="00E13FBC">
        <w:t>.</w:t>
      </w:r>
      <w:r w:rsidR="00AD58A4" w:rsidRPr="00E13FBC">
        <w:t xml:space="preserve"> </w:t>
      </w:r>
      <w:r w:rsidR="0064485B" w:rsidRPr="00E13FBC">
        <w:t xml:space="preserve">Para el caso específico de la cuenca de estudio, </w:t>
      </w:r>
      <w:r w:rsidR="0064485B" w:rsidRPr="00592F2E">
        <w:rPr>
          <w:color w:val="EE0000"/>
          <w:highlight w:val="yellow"/>
        </w:rPr>
        <w:t>se tiene que el número de curva fluctúa entre 73 y 91</w:t>
      </w:r>
      <w:r w:rsidR="0064485B" w:rsidRPr="00E13FBC">
        <w:t xml:space="preserve">; por medio de una estadística zonal se calcula el número de curva de diseño de la microcuenca que se presenta en la </w:t>
      </w:r>
      <w:r w:rsidR="0064485B" w:rsidRPr="00E13FBC">
        <w:fldChar w:fldCharType="begin"/>
      </w:r>
      <w:r w:rsidR="0064485B" w:rsidRPr="00E13FBC">
        <w:instrText xml:space="preserve"> REF _Ref160630593 \h </w:instrText>
      </w:r>
      <w:r w:rsidR="00E13FBC">
        <w:instrText xml:space="preserve"> \* MERGEFORMAT </w:instrText>
      </w:r>
      <w:r w:rsidR="0064485B" w:rsidRPr="00E13FBC">
        <w:fldChar w:fldCharType="separate"/>
      </w:r>
      <w:r w:rsidR="00C12D2A" w:rsidRPr="00E13FBC">
        <w:t xml:space="preserve">Tabla </w:t>
      </w:r>
      <w:r w:rsidR="00C12D2A">
        <w:rPr>
          <w:noProof/>
        </w:rPr>
        <w:t>3</w:t>
      </w:r>
      <w:r w:rsidR="00C12D2A">
        <w:rPr>
          <w:noProof/>
        </w:rPr>
        <w:noBreakHyphen/>
        <w:t>17</w:t>
      </w:r>
      <w:r w:rsidR="0064485B" w:rsidRPr="00E13FBC">
        <w:fldChar w:fldCharType="end"/>
      </w:r>
      <w:r w:rsidR="0064485B" w:rsidRPr="00E13FBC">
        <w:t xml:space="preserve"> se presentan los valores calculados para las microcuencas.</w:t>
      </w:r>
    </w:p>
    <w:p w14:paraId="3784D648" w14:textId="7E1D5747" w:rsidR="009A3E60" w:rsidRPr="00506394" w:rsidRDefault="009A3E60" w:rsidP="009A3E60">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-1</w:t>
      </w:r>
      <w:r>
        <w:rPr>
          <w:b/>
          <w:bCs/>
          <w:i/>
          <w:iCs/>
          <w:color w:val="EE0000"/>
          <w:highlight w:val="green"/>
        </w:rPr>
        <w:t>7</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cambiar a color negro al finalizar</w:t>
      </w:r>
      <w:r w:rsidRPr="00506394">
        <w:rPr>
          <w:b/>
          <w:bCs/>
          <w:i/>
          <w:iCs/>
          <w:color w:val="EE0000"/>
          <w:highlight w:val="green"/>
        </w:rPr>
        <w:t>.</w:t>
      </w:r>
    </w:p>
    <w:p w14:paraId="4CF6AF56" w14:textId="77777777" w:rsidR="009A3E60" w:rsidRPr="00E13FBC" w:rsidRDefault="009A3E60" w:rsidP="00684BF0"/>
    <w:p w14:paraId="61D5E75C" w14:textId="325DF678" w:rsidR="0057222E" w:rsidRPr="00E13FBC" w:rsidRDefault="0057222E" w:rsidP="0057222E">
      <w:pPr>
        <w:pStyle w:val="Descripcin"/>
        <w:keepNext/>
      </w:pPr>
      <w:bookmarkStart w:id="98" w:name="_Ref160630593"/>
      <w:bookmarkStart w:id="99" w:name="_Toc238381426"/>
      <w:r w:rsidRPr="00E13FBC">
        <w:t xml:space="preserve">Tabla </w:t>
      </w:r>
      <w:fldSimple w:instr=" STYLEREF 1 \s ">
        <w:r w:rsidR="001D23B0">
          <w:rPr>
            <w:noProof/>
          </w:rPr>
          <w:t>3</w:t>
        </w:r>
      </w:fldSimple>
      <w:r w:rsidR="000F199A">
        <w:noBreakHyphen/>
      </w:r>
      <w:fldSimple w:instr=" SEQ Tabla \* ARABIC \s 1 ">
        <w:r w:rsidR="001D23B0">
          <w:rPr>
            <w:noProof/>
          </w:rPr>
          <w:t>17</w:t>
        </w:r>
      </w:fldSimple>
      <w:bookmarkEnd w:id="98"/>
      <w:r w:rsidRPr="00E13FBC">
        <w:t>. Número de Curva microcuencas</w:t>
      </w:r>
      <w:bookmarkEnd w:id="99"/>
    </w:p>
    <w:tbl>
      <w:tblPr>
        <w:tblStyle w:val="Tablaconcuadrcula1clara"/>
        <w:tblW w:w="0" w:type="auto"/>
        <w:jc w:val="center"/>
        <w:tblLook w:val="0420" w:firstRow="1" w:lastRow="0" w:firstColumn="0" w:lastColumn="0" w:noHBand="0" w:noVBand="1"/>
      </w:tblPr>
      <w:tblGrid>
        <w:gridCol w:w="1439"/>
        <w:gridCol w:w="2648"/>
        <w:gridCol w:w="505"/>
      </w:tblGrid>
      <w:tr w:rsidR="00AC4823" w:rsidRPr="00AC4823" w14:paraId="70294E01" w14:textId="382D907E" w:rsidTr="00C97076">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tcPr>
          <w:p w14:paraId="6619A124" w14:textId="77777777" w:rsidR="00AC4823" w:rsidRPr="00AC4823" w:rsidRDefault="00AC4823" w:rsidP="006A74D5">
            <w:pPr>
              <w:pStyle w:val="Sinespaciado"/>
              <w:rPr>
                <w:b w:val="0"/>
                <w:bCs w:val="0"/>
                <w:color w:val="EE0000"/>
                <w:highlight w:val="yellow"/>
              </w:rPr>
            </w:pPr>
            <w:r w:rsidRPr="00AC4823">
              <w:rPr>
                <w:color w:val="EE0000"/>
                <w:highlight w:val="yellow"/>
              </w:rPr>
              <w:t>Microcuenca</w:t>
            </w:r>
          </w:p>
        </w:tc>
        <w:tc>
          <w:tcPr>
            <w:tcW w:w="0" w:type="auto"/>
            <w:vAlign w:val="top"/>
          </w:tcPr>
          <w:p w14:paraId="5E39F2ED" w14:textId="7D03B729" w:rsidR="00AC4823" w:rsidRPr="00AC4823" w:rsidRDefault="00AC4823" w:rsidP="006A74D5">
            <w:pPr>
              <w:pStyle w:val="Sinespaciado"/>
              <w:rPr>
                <w:color w:val="EE0000"/>
                <w:highlight w:val="yellow"/>
              </w:rPr>
            </w:pPr>
            <w:r w:rsidRPr="00AC4823">
              <w:rPr>
                <w:color w:val="EE0000"/>
                <w:highlight w:val="yellow"/>
              </w:rPr>
              <w:t>Tipo de Suelo Hidrológico</w:t>
            </w:r>
          </w:p>
        </w:tc>
        <w:tc>
          <w:tcPr>
            <w:tcW w:w="0" w:type="auto"/>
          </w:tcPr>
          <w:p w14:paraId="470CF9C8" w14:textId="4CCC9861" w:rsidR="00AC4823" w:rsidRPr="00AC4823" w:rsidRDefault="00AC4823" w:rsidP="006A74D5">
            <w:pPr>
              <w:pStyle w:val="Sinespaciado"/>
              <w:rPr>
                <w:color w:val="EE0000"/>
              </w:rPr>
            </w:pPr>
            <w:r w:rsidRPr="00AC4823">
              <w:rPr>
                <w:color w:val="EE0000"/>
                <w:highlight w:val="yellow"/>
              </w:rPr>
              <w:t>NC</w:t>
            </w:r>
          </w:p>
        </w:tc>
      </w:tr>
      <w:tr w:rsidR="00AC4823" w:rsidRPr="00AC4823" w14:paraId="44632F37" w14:textId="57D7367C" w:rsidTr="00C97076">
        <w:trPr>
          <w:trHeight w:val="20"/>
          <w:jc w:val="center"/>
        </w:trPr>
        <w:tc>
          <w:tcPr>
            <w:tcW w:w="0" w:type="auto"/>
          </w:tcPr>
          <w:p w14:paraId="7BA277C4" w14:textId="2CE3AA82" w:rsidR="00AC4823" w:rsidRPr="00AC4823" w:rsidRDefault="00AC4823" w:rsidP="006A74D5">
            <w:pPr>
              <w:jc w:val="center"/>
              <w:rPr>
                <w:color w:val="EE0000"/>
              </w:rPr>
            </w:pPr>
          </w:p>
        </w:tc>
        <w:tc>
          <w:tcPr>
            <w:tcW w:w="0" w:type="auto"/>
            <w:vAlign w:val="top"/>
          </w:tcPr>
          <w:p w14:paraId="11F6CEAB" w14:textId="36246280" w:rsidR="00AC4823" w:rsidRPr="00AC4823" w:rsidRDefault="00AC4823" w:rsidP="006A74D5">
            <w:pPr>
              <w:jc w:val="center"/>
              <w:rPr>
                <w:color w:val="EE0000"/>
              </w:rPr>
            </w:pPr>
          </w:p>
        </w:tc>
        <w:tc>
          <w:tcPr>
            <w:tcW w:w="0" w:type="auto"/>
          </w:tcPr>
          <w:p w14:paraId="7652222A" w14:textId="77777777" w:rsidR="00AC4823" w:rsidRPr="00AC4823" w:rsidRDefault="00AC4823" w:rsidP="006A74D5">
            <w:pPr>
              <w:jc w:val="center"/>
              <w:rPr>
                <w:color w:val="EE0000"/>
              </w:rPr>
            </w:pPr>
          </w:p>
        </w:tc>
      </w:tr>
      <w:tr w:rsidR="00AC4823" w:rsidRPr="00AC4823" w14:paraId="23C4EC49" w14:textId="47F58D68" w:rsidTr="00C97076">
        <w:trPr>
          <w:trHeight w:val="20"/>
          <w:jc w:val="center"/>
        </w:trPr>
        <w:tc>
          <w:tcPr>
            <w:tcW w:w="0" w:type="auto"/>
          </w:tcPr>
          <w:p w14:paraId="2C173A8E" w14:textId="694D5443" w:rsidR="00AC4823" w:rsidRPr="00AC4823" w:rsidRDefault="00AC4823" w:rsidP="006A74D5">
            <w:pPr>
              <w:jc w:val="center"/>
              <w:rPr>
                <w:color w:val="EE0000"/>
              </w:rPr>
            </w:pPr>
          </w:p>
        </w:tc>
        <w:tc>
          <w:tcPr>
            <w:tcW w:w="0" w:type="auto"/>
            <w:vAlign w:val="top"/>
          </w:tcPr>
          <w:p w14:paraId="111312CD" w14:textId="3511072F" w:rsidR="00AC4823" w:rsidRPr="00AC4823" w:rsidRDefault="00AC4823" w:rsidP="006A74D5">
            <w:pPr>
              <w:jc w:val="center"/>
              <w:rPr>
                <w:color w:val="EE0000"/>
              </w:rPr>
            </w:pPr>
          </w:p>
        </w:tc>
        <w:tc>
          <w:tcPr>
            <w:tcW w:w="0" w:type="auto"/>
          </w:tcPr>
          <w:p w14:paraId="323EBB34" w14:textId="77777777" w:rsidR="00AC4823" w:rsidRPr="00AC4823" w:rsidRDefault="00AC4823" w:rsidP="006A74D5">
            <w:pPr>
              <w:jc w:val="center"/>
              <w:rPr>
                <w:color w:val="EE0000"/>
              </w:rPr>
            </w:pPr>
          </w:p>
        </w:tc>
      </w:tr>
      <w:tr w:rsidR="00AC4823" w:rsidRPr="00AC4823" w14:paraId="3BE9587D" w14:textId="2BA08D5D" w:rsidTr="00C97076">
        <w:trPr>
          <w:trHeight w:val="20"/>
          <w:jc w:val="center"/>
        </w:trPr>
        <w:tc>
          <w:tcPr>
            <w:tcW w:w="0" w:type="auto"/>
          </w:tcPr>
          <w:p w14:paraId="54A96DA2" w14:textId="4D588BF2" w:rsidR="00AC4823" w:rsidRPr="00AC4823" w:rsidRDefault="00AC4823" w:rsidP="006A74D5">
            <w:pPr>
              <w:jc w:val="center"/>
              <w:rPr>
                <w:color w:val="EE0000"/>
              </w:rPr>
            </w:pPr>
          </w:p>
        </w:tc>
        <w:tc>
          <w:tcPr>
            <w:tcW w:w="0" w:type="auto"/>
            <w:vAlign w:val="top"/>
          </w:tcPr>
          <w:p w14:paraId="5B007730" w14:textId="56A68566" w:rsidR="00AC4823" w:rsidRPr="00AC4823" w:rsidRDefault="00AC4823" w:rsidP="006A74D5">
            <w:pPr>
              <w:jc w:val="center"/>
              <w:rPr>
                <w:color w:val="EE0000"/>
              </w:rPr>
            </w:pPr>
          </w:p>
        </w:tc>
        <w:tc>
          <w:tcPr>
            <w:tcW w:w="0" w:type="auto"/>
          </w:tcPr>
          <w:p w14:paraId="495BE999" w14:textId="77777777" w:rsidR="00AC4823" w:rsidRPr="00AC4823" w:rsidRDefault="00AC4823" w:rsidP="006A74D5">
            <w:pPr>
              <w:jc w:val="center"/>
              <w:rPr>
                <w:color w:val="EE0000"/>
              </w:rPr>
            </w:pPr>
          </w:p>
        </w:tc>
      </w:tr>
      <w:tr w:rsidR="00AC4823" w:rsidRPr="00AC4823" w14:paraId="389DF395" w14:textId="661D70FD" w:rsidTr="00C97076">
        <w:trPr>
          <w:trHeight w:val="20"/>
          <w:jc w:val="center"/>
        </w:trPr>
        <w:tc>
          <w:tcPr>
            <w:tcW w:w="0" w:type="auto"/>
          </w:tcPr>
          <w:p w14:paraId="01F47B0C" w14:textId="14FD6395" w:rsidR="00AC4823" w:rsidRPr="00AC4823" w:rsidRDefault="00AC4823" w:rsidP="006A74D5">
            <w:pPr>
              <w:jc w:val="center"/>
              <w:rPr>
                <w:color w:val="EE0000"/>
              </w:rPr>
            </w:pPr>
          </w:p>
        </w:tc>
        <w:tc>
          <w:tcPr>
            <w:tcW w:w="0" w:type="auto"/>
            <w:vAlign w:val="top"/>
          </w:tcPr>
          <w:p w14:paraId="610930B1" w14:textId="58FDA059" w:rsidR="00AC4823" w:rsidRPr="00AC4823" w:rsidRDefault="00AC4823" w:rsidP="006A74D5">
            <w:pPr>
              <w:jc w:val="center"/>
              <w:rPr>
                <w:color w:val="EE0000"/>
              </w:rPr>
            </w:pPr>
          </w:p>
        </w:tc>
        <w:tc>
          <w:tcPr>
            <w:tcW w:w="0" w:type="auto"/>
          </w:tcPr>
          <w:p w14:paraId="12849505" w14:textId="77777777" w:rsidR="00AC4823" w:rsidRPr="00AC4823" w:rsidRDefault="00AC4823" w:rsidP="006A74D5">
            <w:pPr>
              <w:jc w:val="center"/>
              <w:rPr>
                <w:color w:val="EE0000"/>
              </w:rPr>
            </w:pPr>
          </w:p>
        </w:tc>
      </w:tr>
    </w:tbl>
    <w:p w14:paraId="443B8611" w14:textId="2864A4D2" w:rsidR="0057222E" w:rsidRPr="00E13FBC" w:rsidRDefault="0057222E" w:rsidP="0057222E">
      <w:pPr>
        <w:pStyle w:val="Fuente"/>
      </w:pPr>
      <w:r w:rsidRPr="00E13FBC">
        <w:rPr>
          <w:noProof/>
        </w:rPr>
        <w:t xml:space="preserve">Fuente: </w:t>
      </w:r>
      <w:r w:rsidRPr="00E13FBC">
        <w:t>INCOHISA</w:t>
      </w:r>
      <w:r w:rsidRPr="00E13FBC">
        <w:rPr>
          <w:noProof/>
        </w:rPr>
        <w:t>, 2024.</w:t>
      </w:r>
    </w:p>
    <w:p w14:paraId="17157819" w14:textId="170B0AFF" w:rsidR="0057222E" w:rsidRPr="00E13FBC" w:rsidRDefault="0057222E" w:rsidP="00684BF0">
      <w:pPr>
        <w:sectPr w:rsidR="0057222E" w:rsidRPr="00E13FBC" w:rsidSect="006E1AFF">
          <w:pgSz w:w="12240" w:h="15840"/>
          <w:pgMar w:top="1417" w:right="1701" w:bottom="1417" w:left="1701" w:header="708" w:footer="708" w:gutter="0"/>
          <w:cols w:space="708"/>
          <w:titlePg/>
          <w:docGrid w:linePitch="360"/>
        </w:sect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8"/>
        <w:gridCol w:w="6498"/>
      </w:tblGrid>
      <w:tr w:rsidR="00ED0CCF" w:rsidRPr="00E13FBC" w14:paraId="362155B7" w14:textId="77777777" w:rsidTr="00B722D1">
        <w:tc>
          <w:tcPr>
            <w:tcW w:w="6498" w:type="dxa"/>
            <w:vAlign w:val="center"/>
          </w:tcPr>
          <w:p w14:paraId="36C6D95C" w14:textId="37522A10" w:rsidR="00C5317A" w:rsidRPr="00E13FBC" w:rsidRDefault="00C5317A" w:rsidP="00C5317A">
            <w:pPr>
              <w:pStyle w:val="Descripcin"/>
              <w:keepNext/>
            </w:pPr>
            <w:bookmarkStart w:id="100" w:name="_Ref160630393"/>
            <w:bookmarkStart w:id="101" w:name="_Toc238403788"/>
            <w:r w:rsidRPr="00E13FBC">
              <w:lastRenderedPageBreak/>
              <w:t xml:space="preserve">Ilustración </w:t>
            </w:r>
            <w:fldSimple w:instr=" STYLEREF 1 \s ">
              <w:r w:rsidR="00592F2E">
                <w:rPr>
                  <w:noProof/>
                </w:rPr>
                <w:t>3</w:t>
              </w:r>
            </w:fldSimple>
            <w:r w:rsidR="00BD132C">
              <w:noBreakHyphen/>
            </w:r>
            <w:fldSimple w:instr=" SEQ Ilustración \* ARABIC \s 1 ">
              <w:r w:rsidR="00C12D2A">
                <w:rPr>
                  <w:noProof/>
                </w:rPr>
                <w:t>12</w:t>
              </w:r>
            </w:fldSimple>
            <w:bookmarkEnd w:id="100"/>
            <w:r w:rsidRPr="00E13FBC">
              <w:t>. Tipo de Cobertura Superficie</w:t>
            </w:r>
            <w:bookmarkEnd w:id="101"/>
          </w:p>
          <w:p w14:paraId="6EFF477D" w14:textId="7BD7C642" w:rsidR="00592F2E" w:rsidRPr="00E13FBC" w:rsidRDefault="00592F2E" w:rsidP="00592F2E">
            <w:pPr>
              <w:pStyle w:val="Sinespaciado"/>
            </w:pPr>
            <w:r w:rsidRPr="00506394">
              <w:rPr>
                <w:b/>
                <w:bCs/>
                <w:i/>
                <w:iCs/>
                <w:color w:val="EE0000"/>
                <w:highlight w:val="green"/>
              </w:rPr>
              <w:t>Colocar Figura: M10_</w:t>
            </w:r>
            <w:r>
              <w:rPr>
                <w:b/>
                <w:bCs/>
                <w:i/>
                <w:iCs/>
                <w:color w:val="EE0000"/>
                <w:highlight w:val="green"/>
              </w:rPr>
              <w:t>mapa_cobertura</w:t>
            </w:r>
            <w:r w:rsidRPr="00506394">
              <w:rPr>
                <w:b/>
                <w:bCs/>
                <w:i/>
                <w:iCs/>
                <w:color w:val="EE0000"/>
                <w:highlight w:val="green"/>
              </w:rPr>
              <w:t>.png</w:t>
            </w:r>
          </w:p>
          <w:p w14:paraId="487FDDA3" w14:textId="2EDE31A1" w:rsidR="00ED0CCF" w:rsidRPr="00E13FBC" w:rsidRDefault="00ED0CCF" w:rsidP="00ED0CCF">
            <w:pPr>
              <w:pStyle w:val="Fuente"/>
            </w:pPr>
            <w:r w:rsidRPr="00E13FBC">
              <w:rPr>
                <w:noProof/>
              </w:rPr>
              <w:t xml:space="preserve">Fuente: </w:t>
            </w:r>
            <w:r w:rsidRPr="00E13FBC">
              <w:t>INCOHISA</w:t>
            </w:r>
            <w:r w:rsidRPr="00E13FBC">
              <w:rPr>
                <w:noProof/>
              </w:rPr>
              <w:t>, 2024.</w:t>
            </w:r>
          </w:p>
        </w:tc>
        <w:tc>
          <w:tcPr>
            <w:tcW w:w="6498" w:type="dxa"/>
            <w:vAlign w:val="center"/>
          </w:tcPr>
          <w:p w14:paraId="5068C865" w14:textId="40D8AEEC" w:rsidR="00C5317A" w:rsidRPr="00E13FBC" w:rsidRDefault="00C5317A" w:rsidP="00C5317A">
            <w:pPr>
              <w:pStyle w:val="Descripcin"/>
              <w:keepNext/>
            </w:pPr>
            <w:bookmarkStart w:id="102" w:name="_Ref160630415"/>
            <w:bookmarkStart w:id="103" w:name="_Toc238403789"/>
            <w:r w:rsidRPr="00E13FBC">
              <w:t xml:space="preserve">Ilustración </w:t>
            </w:r>
            <w:fldSimple w:instr=" STYLEREF 1 \s ">
              <w:r w:rsidR="00592F2E">
                <w:rPr>
                  <w:noProof/>
                </w:rPr>
                <w:t>3</w:t>
              </w:r>
            </w:fldSimple>
            <w:r w:rsidR="00BD132C">
              <w:noBreakHyphen/>
            </w:r>
            <w:fldSimple w:instr=" SEQ Ilustración \* ARABIC \s 1 ">
              <w:r w:rsidR="00C12D2A">
                <w:rPr>
                  <w:noProof/>
                </w:rPr>
                <w:t>13</w:t>
              </w:r>
            </w:fldSimple>
            <w:bookmarkEnd w:id="102"/>
            <w:r w:rsidRPr="00E13FBC">
              <w:t>. Número de Curva</w:t>
            </w:r>
            <w:bookmarkEnd w:id="103"/>
          </w:p>
          <w:p w14:paraId="6D716134" w14:textId="52B8839C" w:rsidR="00ED0CCF" w:rsidRPr="00E13FBC" w:rsidRDefault="00592F2E" w:rsidP="00ED0CCF">
            <w:pPr>
              <w:pStyle w:val="Sinespaciado"/>
            </w:pPr>
            <w:r w:rsidRPr="00506394">
              <w:rPr>
                <w:b/>
                <w:bCs/>
                <w:i/>
                <w:iCs/>
                <w:color w:val="EE0000"/>
                <w:highlight w:val="green"/>
              </w:rPr>
              <w:t>Colocar Figura: M10_</w:t>
            </w:r>
            <w:r>
              <w:rPr>
                <w:b/>
                <w:bCs/>
                <w:i/>
                <w:iCs/>
                <w:color w:val="EE0000"/>
                <w:highlight w:val="green"/>
              </w:rPr>
              <w:t>mapa_cn</w:t>
            </w:r>
            <w:r w:rsidRPr="00506394">
              <w:rPr>
                <w:b/>
                <w:bCs/>
                <w:i/>
                <w:iCs/>
                <w:color w:val="EE0000"/>
                <w:highlight w:val="green"/>
              </w:rPr>
              <w:t>.png</w:t>
            </w:r>
          </w:p>
          <w:p w14:paraId="6C6692F9" w14:textId="31AAF67C" w:rsidR="00ED0CCF" w:rsidRPr="00E13FBC" w:rsidRDefault="00ED0CCF" w:rsidP="00ED0CCF">
            <w:pPr>
              <w:pStyle w:val="Fuente"/>
            </w:pPr>
            <w:r w:rsidRPr="00E13FBC">
              <w:rPr>
                <w:noProof/>
              </w:rPr>
              <w:t xml:space="preserve">Fuente: </w:t>
            </w:r>
            <w:r w:rsidRPr="00E13FBC">
              <w:t>INCOHISA</w:t>
            </w:r>
            <w:r w:rsidRPr="00E13FBC">
              <w:rPr>
                <w:noProof/>
              </w:rPr>
              <w:t>, 2024.</w:t>
            </w:r>
          </w:p>
        </w:tc>
      </w:tr>
    </w:tbl>
    <w:p w14:paraId="16F1C940" w14:textId="6D81E352" w:rsidR="00CE1DB5" w:rsidRPr="00E13FBC" w:rsidRDefault="00CE1DB5" w:rsidP="00684BF0"/>
    <w:p w14:paraId="2DAD1BB8" w14:textId="0C7AE88C" w:rsidR="002A318A" w:rsidRPr="00E13FBC" w:rsidRDefault="002A318A" w:rsidP="00684BF0">
      <w:pPr>
        <w:sectPr w:rsidR="002A318A" w:rsidRPr="00E13FBC" w:rsidSect="006E1AFF">
          <w:pgSz w:w="15840" w:h="12240" w:orient="landscape"/>
          <w:pgMar w:top="1701" w:right="1417" w:bottom="1701" w:left="1417" w:header="708" w:footer="708" w:gutter="0"/>
          <w:cols w:space="708"/>
          <w:titlePg/>
          <w:docGrid w:linePitch="360"/>
        </w:sectPr>
      </w:pPr>
    </w:p>
    <w:p w14:paraId="48309562" w14:textId="2820DDB1" w:rsidR="00305284" w:rsidRPr="00E13FBC" w:rsidRDefault="0016299B" w:rsidP="0016299B">
      <w:pPr>
        <w:pStyle w:val="Ttulo2"/>
      </w:pPr>
      <w:bookmarkStart w:id="104" w:name="_Ref160531269"/>
      <w:bookmarkStart w:id="105" w:name="_Toc238403732"/>
      <w:r w:rsidRPr="00E13FBC">
        <w:lastRenderedPageBreak/>
        <w:t>Tiempos de concentración</w:t>
      </w:r>
      <w:bookmarkEnd w:id="104"/>
      <w:bookmarkEnd w:id="105"/>
    </w:p>
    <w:p w14:paraId="2360FF20" w14:textId="7655639B" w:rsidR="00F95ADC" w:rsidRPr="00E13FBC" w:rsidRDefault="001D228C" w:rsidP="00A5596C">
      <w:r w:rsidRPr="00E13FBC">
        <w:t>El tiempo de concentración se define como el tiempo mínimo en el cual la totalidad de la cuenca está aportando flujo de escorrentía al punto de descarga, determinado por el tiempo transcurrido desde que el agua que se encuentra en el punto más alejado llega hasta el punto de control.</w:t>
      </w:r>
    </w:p>
    <w:p w14:paraId="3FC79BAB" w14:textId="56D5849D" w:rsidR="001D228C" w:rsidRDefault="00363A0E" w:rsidP="00A5596C">
      <w:r w:rsidRPr="00E13FBC">
        <w:t>Existen varias fórmulas para calcular este valor definidas por autores a partir de la información morfométrica de las cuencas, para el presente estudio se utilizarán las siguientes:</w:t>
      </w:r>
    </w:p>
    <w:p w14:paraId="2D897B56" w14:textId="22B58A6B" w:rsidR="00363A0E" w:rsidRPr="00E13FBC" w:rsidRDefault="00073745" w:rsidP="00073745">
      <w:pPr>
        <w:pStyle w:val="Prrafodelista"/>
        <w:numPr>
          <w:ilvl w:val="0"/>
          <w:numId w:val="27"/>
        </w:numPr>
      </w:pPr>
      <w:r w:rsidRPr="00E13FBC">
        <w:t>Fórmula de Kirpich</w:t>
      </w:r>
    </w:p>
    <w:p w14:paraId="761A2B49" w14:textId="7EA3AC01" w:rsidR="00073745" w:rsidRPr="00E13FBC" w:rsidRDefault="00000000" w:rsidP="007B174B">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=3.98∙</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0.5</m:t>
                          </m:r>
                        </m:sup>
                      </m:sSup>
                    </m:num>
                    <m:den>
                      <m:r>
                        <w:rPr>
                          <w:rFonts w:ascii="Cambria Math" w:hAnsi="Cambria Math" w:cs="Times New Roman"/>
                        </w:rPr>
                        <m:t>S</m:t>
                      </m:r>
                    </m:den>
                  </m:f>
                </m:e>
              </m:d>
            </m:e>
            <m:sup>
              <m:r>
                <w:rPr>
                  <w:rFonts w:ascii="Cambria Math" w:hAnsi="Cambria Math" w:cs="Times New Roman"/>
                </w:rPr>
                <m:t>0.77</m:t>
              </m:r>
            </m:sup>
          </m:sSup>
        </m:oMath>
      </m:oMathPara>
    </w:p>
    <w:p w14:paraId="6DEF6C53" w14:textId="77777777" w:rsidR="003348AA" w:rsidRPr="00E13FBC" w:rsidRDefault="003348AA" w:rsidP="003348AA">
      <w:pPr>
        <w:spacing w:before="0" w:after="0"/>
        <w:rPr>
          <w:rFonts w:cs="Times New Roman"/>
        </w:rPr>
      </w:pPr>
      <w:r w:rsidRPr="00E13FBC">
        <w:rPr>
          <w:rFonts w:cs="Times New Roman"/>
        </w:rPr>
        <w:t>Donde:</w:t>
      </w:r>
      <w:r w:rsidRPr="00E13FBC">
        <w:rPr>
          <w:rFonts w:cs="Times New Roman"/>
        </w:rPr>
        <w:tab/>
      </w:r>
      <w:r w:rsidRPr="00E13FBC">
        <w:rPr>
          <w:rFonts w:cs="Times New Roman"/>
        </w:rPr>
        <w:tab/>
        <w:t>tc = Tiempo de concentración (min).</w:t>
      </w:r>
    </w:p>
    <w:p w14:paraId="151BA3F7" w14:textId="77777777" w:rsidR="003348AA" w:rsidRPr="00E13FBC" w:rsidRDefault="003348AA" w:rsidP="003348AA">
      <w:pPr>
        <w:spacing w:before="0" w:after="0"/>
        <w:ind w:left="720" w:firstLine="720"/>
        <w:rPr>
          <w:rFonts w:cs="Times New Roman"/>
        </w:rPr>
      </w:pPr>
      <w:r w:rsidRPr="00E13FBC">
        <w:rPr>
          <w:rFonts w:cs="Times New Roman"/>
        </w:rPr>
        <w:t>L = Longitud del cauce principal (km).</w:t>
      </w:r>
    </w:p>
    <w:p w14:paraId="606DFF4A" w14:textId="77777777" w:rsidR="003348AA" w:rsidRPr="00E13FBC" w:rsidRDefault="003348AA" w:rsidP="003348AA">
      <w:pPr>
        <w:spacing w:before="0" w:after="0"/>
        <w:rPr>
          <w:rFonts w:cs="Times New Roman"/>
        </w:rPr>
      </w:pPr>
      <w:r w:rsidRPr="00E13FBC">
        <w:rPr>
          <w:rFonts w:cs="Times New Roman"/>
        </w:rPr>
        <w:tab/>
      </w:r>
      <w:r w:rsidRPr="00E13FBC">
        <w:rPr>
          <w:rFonts w:cs="Times New Roman"/>
        </w:rPr>
        <w:tab/>
        <w:t>S = Pendiente media cauce principal (m/m).</w:t>
      </w:r>
    </w:p>
    <w:p w14:paraId="69379FAB" w14:textId="2DF054A2" w:rsidR="003652B4" w:rsidRPr="00E13FBC" w:rsidRDefault="00850B3B" w:rsidP="00850B3B">
      <w:pPr>
        <w:pStyle w:val="Prrafodelista"/>
        <w:numPr>
          <w:ilvl w:val="0"/>
          <w:numId w:val="27"/>
        </w:numPr>
      </w:pPr>
      <w:r w:rsidRPr="00E13FBC">
        <w:t>Fórmula de Témez</w:t>
      </w:r>
    </w:p>
    <w:p w14:paraId="22B8B2E7" w14:textId="3B341F7B" w:rsidR="00850B3B" w:rsidRPr="00E13FBC" w:rsidRDefault="00000000" w:rsidP="007B174B">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=0.3∙</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L</m:t>
                      </m:r>
                    </m:num>
                    <m:den>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0.25</m:t>
                          </m:r>
                        </m:sup>
                      </m:sSup>
                    </m:den>
                  </m:f>
                </m:e>
              </m:d>
            </m:e>
            <m:sup>
              <m:r>
                <w:rPr>
                  <w:rFonts w:ascii="Cambria Math" w:hAnsi="Cambria Math" w:cs="Times New Roman"/>
                </w:rPr>
                <m:t>0.76</m:t>
              </m:r>
            </m:sup>
          </m:sSup>
        </m:oMath>
      </m:oMathPara>
    </w:p>
    <w:p w14:paraId="18899CC9" w14:textId="77777777" w:rsidR="0015619D" w:rsidRPr="00E13FBC" w:rsidRDefault="0015619D" w:rsidP="0015619D">
      <w:pPr>
        <w:spacing w:before="0" w:after="0"/>
        <w:rPr>
          <w:rFonts w:cs="Times New Roman"/>
        </w:rPr>
      </w:pPr>
      <w:r w:rsidRPr="00E13FBC">
        <w:rPr>
          <w:rFonts w:cs="Times New Roman"/>
        </w:rPr>
        <w:t>Donde:</w:t>
      </w:r>
      <w:r w:rsidRPr="00E13FBC">
        <w:rPr>
          <w:rFonts w:cs="Times New Roman"/>
        </w:rPr>
        <w:tab/>
      </w:r>
      <w:r w:rsidRPr="00E13FBC">
        <w:rPr>
          <w:rFonts w:cs="Times New Roman"/>
        </w:rPr>
        <w:tab/>
        <w:t>tc = Tiempo de concentración (hr).</w:t>
      </w:r>
    </w:p>
    <w:p w14:paraId="725077C0" w14:textId="77777777" w:rsidR="0015619D" w:rsidRPr="00E13FBC" w:rsidRDefault="0015619D" w:rsidP="0015619D">
      <w:pPr>
        <w:spacing w:before="0" w:after="0"/>
        <w:ind w:left="720" w:firstLine="720"/>
        <w:rPr>
          <w:rFonts w:cs="Times New Roman"/>
        </w:rPr>
      </w:pPr>
      <w:r w:rsidRPr="00E13FBC">
        <w:rPr>
          <w:rFonts w:cs="Times New Roman"/>
        </w:rPr>
        <w:t>L = Longitud del cauce principal (m).</w:t>
      </w:r>
    </w:p>
    <w:p w14:paraId="140EEB73" w14:textId="77777777" w:rsidR="0015619D" w:rsidRPr="00E13FBC" w:rsidRDefault="0015619D" w:rsidP="0015619D">
      <w:pPr>
        <w:spacing w:before="0" w:after="0"/>
        <w:rPr>
          <w:rFonts w:cs="Times New Roman"/>
        </w:rPr>
      </w:pPr>
      <w:r w:rsidRPr="00E13FBC">
        <w:rPr>
          <w:rFonts w:cs="Times New Roman"/>
        </w:rPr>
        <w:tab/>
      </w:r>
      <w:r w:rsidRPr="00E13FBC">
        <w:rPr>
          <w:rFonts w:cs="Times New Roman"/>
        </w:rPr>
        <w:tab/>
        <w:t>S = Pendiente media cauce principal (m/m).</w:t>
      </w:r>
    </w:p>
    <w:p w14:paraId="6EE141D7" w14:textId="77777777" w:rsidR="00056D40" w:rsidRPr="00E13FBC" w:rsidRDefault="00056D40" w:rsidP="00056D40">
      <w:pPr>
        <w:pStyle w:val="Listaconvietas"/>
        <w:numPr>
          <w:ilvl w:val="0"/>
          <w:numId w:val="27"/>
        </w:numPr>
      </w:pPr>
      <w:r w:rsidRPr="00E13FBC">
        <w:t>Fórmula de Ven Te Chow</w:t>
      </w:r>
    </w:p>
    <w:p w14:paraId="52A7CDD0" w14:textId="77777777" w:rsidR="00056D40" w:rsidRPr="00E13FBC"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=0.1602∙</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0.64</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-0.32</m:t>
              </m:r>
            </m:sup>
          </m:sSup>
        </m:oMath>
      </m:oMathPara>
    </w:p>
    <w:p w14:paraId="0A8F9662" w14:textId="77777777" w:rsidR="00056D40" w:rsidRPr="00E13FBC" w:rsidRDefault="00056D40" w:rsidP="00056D40">
      <w:pPr>
        <w:spacing w:before="0" w:after="0"/>
        <w:rPr>
          <w:rFonts w:cs="Times New Roman"/>
        </w:rPr>
      </w:pPr>
      <w:r w:rsidRPr="00E13FBC">
        <w:rPr>
          <w:rFonts w:cs="Times New Roman"/>
        </w:rPr>
        <w:t>Donde:</w:t>
      </w:r>
      <w:r w:rsidRPr="00E13FBC">
        <w:rPr>
          <w:rFonts w:cs="Times New Roman"/>
        </w:rPr>
        <w:tab/>
      </w:r>
      <w:r w:rsidRPr="00E13FBC">
        <w:rPr>
          <w:rFonts w:cs="Times New Roman"/>
        </w:rPr>
        <w:tab/>
        <w:t>tc = Tiempo de concentración (hr).</w:t>
      </w:r>
    </w:p>
    <w:p w14:paraId="4188DDB5" w14:textId="77777777" w:rsidR="00056D40" w:rsidRPr="00E13FBC" w:rsidRDefault="00056D40" w:rsidP="00056D40">
      <w:pPr>
        <w:spacing w:before="0" w:after="0"/>
        <w:ind w:left="720" w:firstLine="720"/>
        <w:rPr>
          <w:rFonts w:cs="Times New Roman"/>
        </w:rPr>
      </w:pPr>
      <w:r w:rsidRPr="00E13FBC">
        <w:rPr>
          <w:rFonts w:cs="Times New Roman"/>
        </w:rPr>
        <w:t>L = Longitud del cauce principal (km).</w:t>
      </w:r>
    </w:p>
    <w:p w14:paraId="3AAE33C2" w14:textId="77777777" w:rsidR="00056D40" w:rsidRPr="00E13FBC" w:rsidRDefault="00056D40" w:rsidP="00056D40">
      <w:pPr>
        <w:spacing w:before="0" w:after="0"/>
        <w:rPr>
          <w:rFonts w:cs="Times New Roman"/>
        </w:rPr>
      </w:pPr>
      <w:r w:rsidRPr="00E13FBC">
        <w:rPr>
          <w:rFonts w:cs="Times New Roman"/>
        </w:rPr>
        <w:tab/>
      </w:r>
      <w:r w:rsidRPr="00E13FBC">
        <w:rPr>
          <w:rFonts w:cs="Times New Roman"/>
        </w:rPr>
        <w:tab/>
        <w:t>S = Pendiente media cauce principal (m/m).</w:t>
      </w:r>
    </w:p>
    <w:p w14:paraId="45A85B1C" w14:textId="77777777" w:rsidR="003773F5" w:rsidRPr="00E13FBC" w:rsidRDefault="003773F5" w:rsidP="003773F5">
      <w:pPr>
        <w:pStyle w:val="Listaconvietas"/>
        <w:numPr>
          <w:ilvl w:val="0"/>
          <w:numId w:val="27"/>
        </w:numPr>
      </w:pPr>
      <w:r w:rsidRPr="00E13FBC">
        <w:t>Fórmula de Bransby-Williams</w:t>
      </w:r>
    </w:p>
    <w:p w14:paraId="66BC2C8B" w14:textId="77777777" w:rsidR="003773F5" w:rsidRPr="00E13FBC"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=14.6∙</m:t>
          </m:r>
          <m:f>
            <m:fPr>
              <m:ctrlPr>
                <w:rPr>
                  <w:rFonts w:ascii="Cambria Math" w:hAnsi="Cambria Math" w:cs="Times New Roman"/>
                  <w:i/>
                </w:rPr>
              </m:ctrlPr>
            </m:fPr>
            <m:num>
              <m:r>
                <w:rPr>
                  <w:rFonts w:ascii="Cambria Math" w:hAnsi="Cambria Math" w:cs="Times New Roman"/>
                </w:rPr>
                <m:t>L</m:t>
              </m:r>
            </m:num>
            <m:den>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0.1</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0.2</m:t>
                  </m:r>
                </m:sup>
              </m:sSup>
            </m:den>
          </m:f>
        </m:oMath>
      </m:oMathPara>
    </w:p>
    <w:p w14:paraId="5C05B57F" w14:textId="77777777" w:rsidR="003773F5" w:rsidRPr="00E13FBC" w:rsidRDefault="003773F5" w:rsidP="003773F5">
      <w:pPr>
        <w:spacing w:before="0" w:after="0"/>
        <w:rPr>
          <w:rFonts w:cs="Times New Roman"/>
        </w:rPr>
      </w:pPr>
      <w:r w:rsidRPr="00E13FBC">
        <w:rPr>
          <w:rFonts w:cs="Times New Roman"/>
        </w:rPr>
        <w:t>Donde:</w:t>
      </w:r>
      <w:r w:rsidRPr="00E13FBC">
        <w:rPr>
          <w:rFonts w:cs="Times New Roman"/>
        </w:rPr>
        <w:tab/>
      </w:r>
      <w:r w:rsidRPr="00E13FBC">
        <w:rPr>
          <w:rFonts w:cs="Times New Roman"/>
        </w:rPr>
        <w:tab/>
        <w:t>tc = Tiempo de concentración (min).</w:t>
      </w:r>
    </w:p>
    <w:p w14:paraId="6210C3A5" w14:textId="77777777" w:rsidR="003773F5" w:rsidRPr="00E13FBC" w:rsidRDefault="003773F5" w:rsidP="003773F5">
      <w:pPr>
        <w:spacing w:before="0" w:after="0"/>
        <w:ind w:left="720" w:firstLine="720"/>
        <w:rPr>
          <w:rFonts w:cs="Times New Roman"/>
        </w:rPr>
      </w:pPr>
      <w:r w:rsidRPr="00E13FBC">
        <w:rPr>
          <w:rFonts w:cs="Times New Roman"/>
        </w:rPr>
        <w:t>L = Longitud del cauce principal (km).</w:t>
      </w:r>
    </w:p>
    <w:p w14:paraId="382E6A1B" w14:textId="77777777" w:rsidR="003773F5" w:rsidRPr="00E13FBC" w:rsidRDefault="003773F5" w:rsidP="003773F5">
      <w:pPr>
        <w:spacing w:before="0" w:after="0"/>
        <w:ind w:left="720" w:firstLine="720"/>
        <w:rPr>
          <w:rFonts w:cs="Times New Roman"/>
        </w:rPr>
      </w:pPr>
      <w:r w:rsidRPr="00E13FBC">
        <w:rPr>
          <w:rFonts w:cs="Times New Roman"/>
        </w:rPr>
        <w:t>A = Área de la cuenca (km</w:t>
      </w:r>
      <w:r w:rsidRPr="00E13FBC">
        <w:rPr>
          <w:rFonts w:cs="Times New Roman"/>
          <w:vertAlign w:val="superscript"/>
        </w:rPr>
        <w:t>2</w:t>
      </w:r>
      <w:r w:rsidRPr="00E13FBC">
        <w:rPr>
          <w:rFonts w:cs="Times New Roman"/>
        </w:rPr>
        <w:t>)</w:t>
      </w:r>
    </w:p>
    <w:p w14:paraId="67A96D7D" w14:textId="77777777" w:rsidR="003773F5" w:rsidRPr="00E13FBC" w:rsidRDefault="003773F5" w:rsidP="003773F5">
      <w:pPr>
        <w:spacing w:before="0" w:after="0"/>
        <w:rPr>
          <w:rFonts w:cs="Times New Roman"/>
        </w:rPr>
      </w:pPr>
      <w:r w:rsidRPr="00E13FBC">
        <w:rPr>
          <w:rFonts w:cs="Times New Roman"/>
        </w:rPr>
        <w:tab/>
      </w:r>
      <w:r w:rsidRPr="00E13FBC">
        <w:rPr>
          <w:rFonts w:cs="Times New Roman"/>
        </w:rPr>
        <w:tab/>
        <w:t>S = Pendiente media cauce principal (m/m).</w:t>
      </w:r>
    </w:p>
    <w:p w14:paraId="020F8C18" w14:textId="77777777" w:rsidR="00687DD4" w:rsidRPr="00E13FBC" w:rsidRDefault="00687DD4" w:rsidP="008A725A">
      <w:pPr>
        <w:pStyle w:val="Listaconvietas"/>
        <w:numPr>
          <w:ilvl w:val="0"/>
          <w:numId w:val="27"/>
        </w:numPr>
      </w:pPr>
      <w:r w:rsidRPr="00E13FBC">
        <w:t>Fórmula de Passini</w:t>
      </w:r>
    </w:p>
    <w:p w14:paraId="297E25A6" w14:textId="77777777" w:rsidR="00687DD4" w:rsidRPr="00E13FBC" w:rsidRDefault="00000000" w:rsidP="007B174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c</m:t>
              </m:r>
            </m:sub>
          </m:sSub>
          <m:r>
            <w:rPr>
              <w:rFonts w:ascii="Cambria Math" w:hAnsi="Cambria Math" w:cs="Times New Roman"/>
            </w:rPr>
            <m:t>=0.108∙</m:t>
          </m:r>
          <m:sSup>
            <m:sSupPr>
              <m:ctrlPr>
                <w:rPr>
                  <w:rFonts w:ascii="Cambria Math" w:hAnsi="Cambria Math" w:cs="Times New Roman"/>
                  <w:i/>
                </w:rPr>
              </m:ctrlPr>
            </m:sSupPr>
            <m:e>
              <m:r>
                <w:rPr>
                  <w:rFonts w:ascii="Cambria Math" w:hAnsi="Cambria Math" w:cs="Times New Roman"/>
                </w:rPr>
                <m:t>A</m:t>
              </m:r>
            </m:e>
            <m:sup>
              <m:r>
                <w:rPr>
                  <w:rFonts w:ascii="Cambria Math" w:hAnsi="Cambria Math" w:cs="Times New Roman"/>
                </w:rPr>
                <m:t>0.333</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L</m:t>
              </m:r>
            </m:e>
            <m:sup>
              <m:r>
                <w:rPr>
                  <w:rFonts w:ascii="Cambria Math" w:hAnsi="Cambria Math" w:cs="Times New Roman"/>
                </w:rPr>
                <m:t>0.5</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S</m:t>
              </m:r>
            </m:e>
            <m:sup>
              <m:r>
                <w:rPr>
                  <w:rFonts w:ascii="Cambria Math" w:hAnsi="Cambria Math" w:cs="Times New Roman"/>
                </w:rPr>
                <m:t>-0.5</m:t>
              </m:r>
            </m:sup>
          </m:sSup>
        </m:oMath>
      </m:oMathPara>
    </w:p>
    <w:p w14:paraId="67771C3C" w14:textId="77777777" w:rsidR="00687DD4" w:rsidRPr="00E13FBC" w:rsidRDefault="00687DD4" w:rsidP="00687DD4">
      <w:pPr>
        <w:spacing w:before="0" w:after="0"/>
        <w:rPr>
          <w:rFonts w:cs="Times New Roman"/>
        </w:rPr>
      </w:pPr>
      <w:r w:rsidRPr="00E13FBC">
        <w:rPr>
          <w:rFonts w:cs="Times New Roman"/>
        </w:rPr>
        <w:t>Donde:</w:t>
      </w:r>
      <w:r w:rsidRPr="00E13FBC">
        <w:rPr>
          <w:rFonts w:cs="Times New Roman"/>
        </w:rPr>
        <w:tab/>
      </w:r>
      <w:r w:rsidRPr="00E13FBC">
        <w:rPr>
          <w:rFonts w:cs="Times New Roman"/>
        </w:rPr>
        <w:tab/>
        <w:t>tc = Tiempo de concentración (hr).</w:t>
      </w:r>
    </w:p>
    <w:p w14:paraId="5F830CDA" w14:textId="77777777" w:rsidR="00687DD4" w:rsidRPr="00E13FBC" w:rsidRDefault="00687DD4" w:rsidP="00687DD4">
      <w:pPr>
        <w:spacing w:before="0" w:after="0"/>
        <w:ind w:left="720" w:firstLine="720"/>
        <w:rPr>
          <w:rFonts w:cs="Times New Roman"/>
        </w:rPr>
      </w:pPr>
      <w:r w:rsidRPr="00E13FBC">
        <w:rPr>
          <w:rFonts w:cs="Times New Roman"/>
        </w:rPr>
        <w:t>L = Longitud del cauce principal (km).</w:t>
      </w:r>
    </w:p>
    <w:p w14:paraId="4190E5FB" w14:textId="77777777" w:rsidR="00687DD4" w:rsidRPr="00E13FBC" w:rsidRDefault="00687DD4" w:rsidP="00687DD4">
      <w:pPr>
        <w:spacing w:before="0" w:after="0"/>
        <w:rPr>
          <w:rFonts w:cs="Times New Roman"/>
        </w:rPr>
      </w:pPr>
      <w:r w:rsidRPr="00E13FBC">
        <w:rPr>
          <w:rFonts w:cs="Times New Roman"/>
        </w:rPr>
        <w:tab/>
      </w:r>
      <w:r w:rsidRPr="00E13FBC">
        <w:rPr>
          <w:rFonts w:cs="Times New Roman"/>
        </w:rPr>
        <w:tab/>
        <w:t>S = Pendiente media cauce principal (m/m).</w:t>
      </w:r>
    </w:p>
    <w:p w14:paraId="06DEE3E1" w14:textId="5FBF1310" w:rsidR="008244CD" w:rsidRPr="00E13FBC" w:rsidRDefault="000E60A7" w:rsidP="000E60A7">
      <w:pPr>
        <w:pStyle w:val="Prrafodelista"/>
        <w:numPr>
          <w:ilvl w:val="0"/>
          <w:numId w:val="27"/>
        </w:numPr>
      </w:pPr>
      <w:r w:rsidRPr="00E13FBC">
        <w:lastRenderedPageBreak/>
        <w:t>Fórmula de Giandotti</w:t>
      </w:r>
    </w:p>
    <w:p w14:paraId="23384B3D" w14:textId="4BDDF190" w:rsidR="000E60A7" w:rsidRPr="00E13FBC" w:rsidRDefault="00000000" w:rsidP="000E60A7">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4∙</m:t>
              </m:r>
              <m:rad>
                <m:radPr>
                  <m:degHide m:val="1"/>
                  <m:ctrlPr>
                    <w:rPr>
                      <w:rFonts w:ascii="Cambria Math" w:hAnsi="Cambria Math"/>
                      <w:i/>
                    </w:rPr>
                  </m:ctrlPr>
                </m:radPr>
                <m:deg/>
                <m:e>
                  <m:r>
                    <w:rPr>
                      <w:rFonts w:ascii="Cambria Math" w:hAnsi="Cambria Math"/>
                    </w:rPr>
                    <m:t>A</m:t>
                  </m:r>
                </m:e>
              </m:rad>
              <m:r>
                <w:rPr>
                  <w:rFonts w:ascii="Cambria Math" w:hAnsi="Cambria Math"/>
                </w:rPr>
                <m:t>+1.5∙L</m:t>
              </m:r>
            </m:num>
            <m:den>
              <m:r>
                <w:rPr>
                  <w:rFonts w:ascii="Cambria Math" w:hAnsi="Cambria Math"/>
                </w:rPr>
                <m:t>25.3∙</m:t>
              </m:r>
              <m:rad>
                <m:radPr>
                  <m:degHide m:val="1"/>
                  <m:ctrlPr>
                    <w:rPr>
                      <w:rFonts w:ascii="Cambria Math" w:hAnsi="Cambria Math"/>
                      <w:i/>
                    </w:rPr>
                  </m:ctrlPr>
                </m:radPr>
                <m:deg/>
                <m:e>
                  <m:r>
                    <w:rPr>
                      <w:rFonts w:ascii="Cambria Math" w:hAnsi="Cambria Math"/>
                    </w:rPr>
                    <m:t>L∙S</m:t>
                  </m:r>
                </m:e>
              </m:rad>
            </m:den>
          </m:f>
        </m:oMath>
      </m:oMathPara>
    </w:p>
    <w:p w14:paraId="521FA596" w14:textId="77777777" w:rsidR="000E60A7" w:rsidRPr="00E13FBC" w:rsidRDefault="000E60A7" w:rsidP="000E60A7">
      <w:pPr>
        <w:spacing w:before="0" w:after="0"/>
        <w:rPr>
          <w:rFonts w:cs="Times New Roman"/>
        </w:rPr>
      </w:pPr>
      <w:r w:rsidRPr="00E13FBC">
        <w:t>Donde:</w:t>
      </w:r>
      <w:r w:rsidRPr="00E13FBC">
        <w:tab/>
      </w:r>
      <w:r w:rsidRPr="00E13FBC">
        <w:tab/>
      </w:r>
      <w:r w:rsidRPr="00E13FBC">
        <w:rPr>
          <w:rFonts w:cs="Times New Roman"/>
        </w:rPr>
        <w:t>tc = Tiempo de concentración (hr).</w:t>
      </w:r>
    </w:p>
    <w:p w14:paraId="67889967" w14:textId="2F1036C2" w:rsidR="000E60A7" w:rsidRPr="00E13FBC" w:rsidRDefault="000E60A7" w:rsidP="000E60A7">
      <w:pPr>
        <w:spacing w:before="0" w:after="0"/>
        <w:ind w:left="720" w:firstLine="720"/>
        <w:rPr>
          <w:rFonts w:cs="Times New Roman"/>
        </w:rPr>
      </w:pPr>
      <w:r w:rsidRPr="00E13FBC">
        <w:rPr>
          <w:rFonts w:cs="Times New Roman"/>
        </w:rPr>
        <w:t>A = Área de la cuenca (km</w:t>
      </w:r>
      <w:r w:rsidRPr="00E13FBC">
        <w:rPr>
          <w:rFonts w:cs="Times New Roman"/>
          <w:vertAlign w:val="superscript"/>
        </w:rPr>
        <w:t>2</w:t>
      </w:r>
      <w:r w:rsidRPr="00E13FBC">
        <w:rPr>
          <w:rFonts w:cs="Times New Roman"/>
        </w:rPr>
        <w:t>)</w:t>
      </w:r>
    </w:p>
    <w:p w14:paraId="23204569" w14:textId="0FA928A2" w:rsidR="000E60A7" w:rsidRPr="00E13FBC" w:rsidRDefault="000E60A7" w:rsidP="000E60A7">
      <w:pPr>
        <w:spacing w:before="0" w:after="0"/>
        <w:ind w:left="720" w:firstLine="720"/>
        <w:rPr>
          <w:rFonts w:cs="Times New Roman"/>
        </w:rPr>
      </w:pPr>
      <w:r w:rsidRPr="00E13FBC">
        <w:rPr>
          <w:rFonts w:cs="Times New Roman"/>
        </w:rPr>
        <w:t>L = Longitud del cauce principal (km).</w:t>
      </w:r>
    </w:p>
    <w:p w14:paraId="7C59134A" w14:textId="28137F6C" w:rsidR="000E60A7" w:rsidRPr="00E13FBC" w:rsidRDefault="000E60A7" w:rsidP="000E60A7">
      <w:pPr>
        <w:spacing w:before="0" w:after="0"/>
        <w:rPr>
          <w:rFonts w:cs="Times New Roman"/>
        </w:rPr>
      </w:pPr>
      <w:r w:rsidRPr="00E13FBC">
        <w:rPr>
          <w:rFonts w:cs="Times New Roman"/>
        </w:rPr>
        <w:tab/>
      </w:r>
      <w:r w:rsidRPr="00E13FBC">
        <w:rPr>
          <w:rFonts w:cs="Times New Roman"/>
        </w:rPr>
        <w:tab/>
        <w:t>S = Pendiente media cauce principal (m/m).</w:t>
      </w:r>
    </w:p>
    <w:p w14:paraId="4039FAFD" w14:textId="4DA50370" w:rsidR="000E60A7" w:rsidRPr="00E13FBC" w:rsidRDefault="00102FDB" w:rsidP="00102FDB">
      <w:pPr>
        <w:pStyle w:val="Prrafodelista"/>
        <w:numPr>
          <w:ilvl w:val="0"/>
          <w:numId w:val="27"/>
        </w:numPr>
      </w:pPr>
      <w:r w:rsidRPr="00E13FBC">
        <w:t>Fórmula de California Culverts Practice (SCS-Ranser)</w:t>
      </w:r>
    </w:p>
    <w:p w14:paraId="64AC9D68" w14:textId="20D39EC6" w:rsidR="00102FDB" w:rsidRPr="00E13FBC" w:rsidRDefault="00000000" w:rsidP="005973FD">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=0.947∙</m:t>
          </m:r>
          <m:sSup>
            <m:sSupPr>
              <m:ctrlPr>
                <w:rPr>
                  <w:rFonts w:ascii="Cambria Math" w:hAnsi="Cambria Math"/>
                  <w:i/>
                </w:rPr>
              </m:ctrlPr>
            </m:sSupPr>
            <m:e>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3</m:t>
                          </m:r>
                        </m:sup>
                      </m:sSup>
                    </m:num>
                    <m:den>
                      <m:r>
                        <w:rPr>
                          <w:rFonts w:ascii="Cambria Math" w:hAnsi="Cambria Math"/>
                        </w:rPr>
                        <m:t>H</m:t>
                      </m:r>
                    </m:den>
                  </m:f>
                </m:e>
              </m:d>
            </m:e>
            <m:sup>
              <m:r>
                <w:rPr>
                  <w:rFonts w:ascii="Cambria Math" w:hAnsi="Cambria Math"/>
                </w:rPr>
                <m:t>0.385</m:t>
              </m:r>
            </m:sup>
          </m:sSup>
        </m:oMath>
      </m:oMathPara>
    </w:p>
    <w:p w14:paraId="2179BDE2" w14:textId="5DBBBC4E" w:rsidR="005973FD" w:rsidRPr="00E13FBC" w:rsidRDefault="005973FD" w:rsidP="003B1625">
      <w:pPr>
        <w:spacing w:before="0" w:after="0"/>
        <w:rPr>
          <w:rFonts w:cs="Times New Roman"/>
        </w:rPr>
      </w:pPr>
      <w:r w:rsidRPr="00E13FBC">
        <w:t>Donde:</w:t>
      </w:r>
      <w:r w:rsidRPr="00E13FBC">
        <w:tab/>
      </w:r>
      <w:r w:rsidRPr="00E13FBC">
        <w:tab/>
      </w:r>
      <w:r w:rsidRPr="00E13FBC">
        <w:rPr>
          <w:rFonts w:cs="Times New Roman"/>
        </w:rPr>
        <w:t>tc = Tiempo de concentración (hr).</w:t>
      </w:r>
    </w:p>
    <w:p w14:paraId="0D5611E7" w14:textId="54AB0E3C" w:rsidR="005973FD" w:rsidRPr="00E13FBC" w:rsidRDefault="005973FD" w:rsidP="003B1625">
      <w:pPr>
        <w:spacing w:before="0" w:after="0"/>
        <w:rPr>
          <w:rFonts w:cs="Times New Roman"/>
        </w:rPr>
      </w:pPr>
      <w:r w:rsidRPr="00E13FBC">
        <w:rPr>
          <w:rFonts w:cs="Times New Roman"/>
        </w:rPr>
        <w:tab/>
      </w:r>
      <w:r w:rsidRPr="00E13FBC">
        <w:rPr>
          <w:rFonts w:cs="Times New Roman"/>
        </w:rPr>
        <w:tab/>
      </w:r>
      <w:r w:rsidR="003B1625" w:rsidRPr="00E13FBC">
        <w:rPr>
          <w:rFonts w:cs="Times New Roman"/>
        </w:rPr>
        <w:t>L = Longitud del cauce principal (km).</w:t>
      </w:r>
    </w:p>
    <w:p w14:paraId="18D135B4" w14:textId="2F9F5E25" w:rsidR="003B1625" w:rsidRPr="00E13FBC" w:rsidRDefault="003B1625" w:rsidP="003B1625">
      <w:pPr>
        <w:spacing w:before="0" w:after="0"/>
        <w:rPr>
          <w:rFonts w:cs="Times New Roman"/>
        </w:rPr>
      </w:pPr>
      <w:r w:rsidRPr="00E13FBC">
        <w:rPr>
          <w:rFonts w:cs="Times New Roman"/>
        </w:rPr>
        <w:tab/>
      </w:r>
      <w:r w:rsidRPr="00E13FBC">
        <w:rPr>
          <w:rFonts w:cs="Times New Roman"/>
        </w:rPr>
        <w:tab/>
        <w:t>H = Diferencia de cotas entre puntos extremos (m).</w:t>
      </w:r>
    </w:p>
    <w:p w14:paraId="09C4EAA0" w14:textId="5B8E71B6" w:rsidR="003B1625" w:rsidRPr="00E13FBC" w:rsidRDefault="00FC6AD0" w:rsidP="00FC6AD0">
      <w:pPr>
        <w:pStyle w:val="Prrafodelista"/>
        <w:numPr>
          <w:ilvl w:val="0"/>
          <w:numId w:val="27"/>
        </w:numPr>
      </w:pPr>
      <w:r w:rsidRPr="00E13FBC">
        <w:t>Fórmula de Ventura Heras</w:t>
      </w:r>
    </w:p>
    <w:p w14:paraId="4CFAF2A0" w14:textId="671361CE" w:rsidR="00FC6AD0" w:rsidRPr="00E13FBC" w:rsidRDefault="00000000" w:rsidP="00D00CA2">
      <w:pPr>
        <w:spacing w:line="276" w:lineRule="auto"/>
        <w:rPr>
          <w:rFonts w:eastAsiaTheme="minorEastAsia"/>
        </w:rPr>
      </w:pPr>
      <m:oMathPara>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m:oMathPara>
    </w:p>
    <w:p w14:paraId="546E7A8B" w14:textId="77777777" w:rsidR="00E91DAF" w:rsidRPr="00E13FBC" w:rsidRDefault="00E91DAF" w:rsidP="00E91DAF">
      <w:pPr>
        <w:spacing w:before="0" w:after="0"/>
        <w:rPr>
          <w:rFonts w:cs="Times New Roman"/>
        </w:rPr>
      </w:pPr>
      <w:r w:rsidRPr="00E13FBC">
        <w:t>Donde:</w:t>
      </w:r>
      <w:r w:rsidRPr="00E13FBC">
        <w:tab/>
      </w:r>
      <w:r w:rsidRPr="00E13FBC">
        <w:tab/>
      </w:r>
      <w:r w:rsidRPr="00E13FBC">
        <w:rPr>
          <w:rFonts w:cs="Times New Roman"/>
        </w:rPr>
        <w:t>tc = Tiempo de concentración (hr).</w:t>
      </w:r>
    </w:p>
    <w:p w14:paraId="2D600249" w14:textId="77777777" w:rsidR="00E91DAF" w:rsidRPr="00E13FBC" w:rsidRDefault="00E91DAF" w:rsidP="00E91DAF">
      <w:pPr>
        <w:spacing w:before="0" w:after="0"/>
        <w:rPr>
          <w:rFonts w:cs="Times New Roman"/>
        </w:rPr>
      </w:pPr>
      <w:r w:rsidRPr="00E13FBC">
        <w:rPr>
          <w:rFonts w:cs="Times New Roman"/>
        </w:rPr>
        <w:tab/>
      </w:r>
      <w:r w:rsidRPr="00E13FBC">
        <w:rPr>
          <w:rFonts w:cs="Times New Roman"/>
        </w:rPr>
        <w:tab/>
        <w:t>L = Longitud del cauce principal (km).</w:t>
      </w:r>
    </w:p>
    <w:p w14:paraId="37C59A94" w14:textId="15B7F43C" w:rsidR="00E91DAF" w:rsidRPr="00E13FBC" w:rsidRDefault="00E91DAF" w:rsidP="00E91DAF">
      <w:pPr>
        <w:spacing w:before="0" w:after="0"/>
        <w:rPr>
          <w:rFonts w:cs="Times New Roman"/>
        </w:rPr>
      </w:pPr>
      <w:r w:rsidRPr="00E13FBC">
        <w:rPr>
          <w:rFonts w:cs="Times New Roman"/>
        </w:rPr>
        <w:tab/>
      </w:r>
      <w:r w:rsidRPr="00E13FBC">
        <w:rPr>
          <w:rFonts w:cs="Times New Roman"/>
        </w:rPr>
        <w:tab/>
        <w:t>S = Pendiente media cauce principal (%).</w:t>
      </w:r>
    </w:p>
    <w:p w14:paraId="38273B1D" w14:textId="77777777" w:rsidR="003B1625" w:rsidRPr="00E13FBC" w:rsidRDefault="00FC6AD0" w:rsidP="00FC6AD0">
      <w:pPr>
        <w:pStyle w:val="Prrafodelista"/>
        <w:numPr>
          <w:ilvl w:val="0"/>
          <w:numId w:val="27"/>
        </w:numPr>
      </w:pPr>
      <w:r w:rsidRPr="00E13FBC">
        <w:t>Fórmula de Johnstone y Cross</w:t>
      </w:r>
    </w:p>
    <w:p w14:paraId="5413A9C4"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tc = 0,4623 · L^0,5 · S^-0,25</w:t>
      </w:r>
    </w:p>
    <w:p w14:paraId="0AB066C9"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Donde:</w:t>
      </w:r>
      <w:r>
        <w:tab/>
      </w:r>
      <w:r>
        <w:tab/>
        <w:t>tc = Tiempo de concentración (hr).</w:t>
      </w:r>
    </w:p>
    <w:p w14:paraId="069F4690"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L = Longitud del cauce principal (km).</w:t>
      </w:r>
    </w:p>
    <w:p w14:paraId="39B31C09"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S = Pendiente media del cauce principal (m/m).</w:t>
      </w:r>
    </w:p>
    <w:p w14:paraId="27389961" w14:textId="77777777" w:rsidR="003B1625" w:rsidRPr="00E13FBC" w:rsidRDefault="00FC6AD0" w:rsidP="00FC6AD0">
      <w:pPr>
        <w:pStyle w:val="Prrafodelista"/>
        <w:numPr>
          <w:ilvl w:val="0"/>
          <w:numId w:val="27"/>
        </w:numPr>
      </w:pPr>
      <w:r w:rsidRPr="00E13FBC">
        <w:t>Fórmula de Clark</w:t>
      </w:r>
    </w:p>
    <w:p w14:paraId="4160EA37"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tc = 0,335 · (A / √S)^0,593</w:t>
      </w:r>
    </w:p>
    <w:p w14:paraId="4A698F10"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Donde:</w:t>
      </w:r>
      <w:r>
        <w:tab/>
      </w:r>
      <w:r>
        <w:tab/>
        <w:t>tc = Tiempo de concentración (hr).</w:t>
      </w:r>
    </w:p>
    <w:p w14:paraId="65ADA10D"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A = Área de la cuenca (km²).</w:t>
      </w:r>
    </w:p>
    <w:p w14:paraId="7F89875F"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S = Pendiente media del cauce principal (m/m).</w:t>
      </w:r>
    </w:p>
    <w:p w14:paraId="5186E05A" w14:textId="77777777" w:rsidR="003B1625" w:rsidRPr="00E13FBC" w:rsidRDefault="00FC6AD0" w:rsidP="00FC6AD0">
      <w:pPr>
        <w:pStyle w:val="Prrafodelista"/>
        <w:numPr>
          <w:ilvl w:val="0"/>
          <w:numId w:val="27"/>
        </w:numPr>
      </w:pPr>
      <w:r w:rsidRPr="00E13FBC">
        <w:t>Fórmula de Pilgrim y McDermott</w:t>
      </w:r>
    </w:p>
    <w:p w14:paraId="3E59C598"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tc = 0,76 · A^0,38</w:t>
      </w:r>
    </w:p>
    <w:p w14:paraId="13A4C6B4"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Donde:</w:t>
      </w:r>
      <w:r>
        <w:tab/>
      </w:r>
      <w:r>
        <w:tab/>
        <w:t>tc = Tiempo de concentración (hr).</w:t>
      </w:r>
    </w:p>
    <w:p w14:paraId="40C3CDEC"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A = Área de la cuenca (km²).</w:t>
      </w:r>
    </w:p>
    <w:p w14:paraId="210BA18E" w14:textId="77777777" w:rsidR="003B1625" w:rsidRPr="00E13FBC" w:rsidRDefault="00FC6AD0" w:rsidP="00FC6AD0">
      <w:pPr>
        <w:pStyle w:val="Prrafodelista"/>
        <w:numPr>
          <w:ilvl w:val="0"/>
          <w:numId w:val="27"/>
        </w:numPr>
      </w:pPr>
      <w:r w:rsidRPr="00E13FBC">
        <w:t>Fórmula de Valencia y Zuluaga</w:t>
      </w:r>
    </w:p>
    <w:p w14:paraId="564191E9"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tc = 1,7694 · A^0,325 · L^-0,096 · S^-0,290</w:t>
      </w:r>
    </w:p>
    <w:p w14:paraId="31211252"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Donde:</w:t>
      </w:r>
      <w:r>
        <w:tab/>
      </w:r>
      <w:r>
        <w:tab/>
        <w:t>tc = Tiempo de concentración (hr).</w:t>
      </w:r>
    </w:p>
    <w:p w14:paraId="004CCF3F"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A = Área de la cuenca (km²).</w:t>
      </w:r>
    </w:p>
    <w:p w14:paraId="627AD594"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L = Longitud del cauce principal (km).</w:t>
      </w:r>
    </w:p>
    <w:p w14:paraId="01A1A206"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S = Pendiente media del cauce principal (m/m).</w:t>
      </w:r>
    </w:p>
    <w:p w14:paraId="0848E274" w14:textId="77777777" w:rsidR="003B1625" w:rsidRPr="00E13FBC" w:rsidRDefault="00FC6AD0" w:rsidP="00FC6AD0">
      <w:pPr>
        <w:pStyle w:val="Prrafodelista"/>
        <w:numPr>
          <w:ilvl w:val="0"/>
          <w:numId w:val="27"/>
        </w:numPr>
      </w:pPr>
      <w:r w:rsidRPr="00E13FBC">
        <w:t>Fórmula de retardo del SCS (NRCS Lag)</w:t>
      </w:r>
    </w:p>
    <w:p w14:paraId="6F242ABE"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tc = tlag / 0,6,  con  tlag = (L^0,8 · (Sr + 1)^0,7) / (1900 · Y^0,5)</w:t>
      </w:r>
    </w:p>
    <w:p w14:paraId="68ACBA1D"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Donde:</w:t>
      </w:r>
      <w:r>
        <w:tab/>
      </w:r>
      <w:r>
        <w:tab/>
        <w:t>tc = Tiempo de concentración (hr).</w:t>
      </w:r>
    </w:p>
    <w:p w14:paraId="78864C92"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tlag = Tiempo de retardo (hr).</w:t>
      </w:r>
    </w:p>
    <w:p w14:paraId="558A4D6F"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L = Longitud del cauce principal (pies).</w:t>
      </w:r>
    </w:p>
    <w:p w14:paraId="1F06CFD1"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Sr = Retención potencial máxima, Sr = 1000/CN - 10 (pulgadas).</w:t>
      </w:r>
    </w:p>
    <w:p w14:paraId="1BD88A9D"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CN = Número de curva de escorrentía, adimensional.</w:t>
      </w:r>
    </w:p>
    <w:p w14:paraId="3926BED0"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Y = Pendiente media de la cuenca (%).</w:t>
      </w:r>
    </w:p>
    <w:p w14:paraId="3556642B" w14:textId="77777777" w:rsidR="00FC6AD0" w:rsidRPr="00E13FBC" w:rsidRDefault="00000000" w:rsidP="00D00CA2">
      <w:pPr>
        <w:spacing w:line="276" w:lineRule="auto"/>
        <w:rPr>
          <w:rFonts w:eastAsiaTheme="minorEastAsia"/>
        </w:rPr>
      </w:pPr>
      <m:oMath>
        <m:sSub>
          <m:sSubPr>
            <m:ctrlPr>
              <w:rPr>
                <w:rFonts w:ascii="Cambria Math" w:hAnsi="Cambria Math"/>
                <w:i/>
              </w:rPr>
            </m:ctrlPr>
          </m:sSubPr>
          <m:e>
            <m:r>
              <w:rPr>
                <w:rFonts w:ascii="Cambria Math" w:hAnsi="Cambria Math"/>
              </w:rPr>
              <m:t>t</m:t>
            </m:r>
          </m:e>
          <m:sub>
            <m:r>
              <w:rPr>
                <w:rFonts w:ascii="Cambria Math" w:hAnsi="Cambria Math"/>
              </w:rPr>
              <m:t>c</m:t>
            </m:r>
          </m:sub>
        </m:sSub>
        <m:r>
          <w:rPr>
            <w:rFonts w:ascii="Cambria Math" w:hAnsi="Cambria Math"/>
          </w:rPr>
          <m:t>=0.3∙</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L</m:t>
                    </m:r>
                  </m:num>
                  <m:den>
                    <m:sSup>
                      <m:sSupPr>
                        <m:ctrlPr>
                          <w:rPr>
                            <w:rFonts w:ascii="Cambria Math" w:hAnsi="Cambria Math"/>
                            <w:i/>
                          </w:rPr>
                        </m:ctrlPr>
                      </m:sSupPr>
                      <m:e>
                        <m:r>
                          <w:rPr>
                            <w:rFonts w:ascii="Cambria Math" w:hAnsi="Cambria Math"/>
                          </w:rPr>
                          <m:t>S</m:t>
                        </m:r>
                      </m:e>
                      <m:sup>
                        <m:r>
                          <w:rPr>
                            <w:rFonts w:ascii="Cambria Math" w:hAnsi="Cambria Math"/>
                          </w:rPr>
                          <m:t>0.25</m:t>
                        </m:r>
                      </m:sup>
                    </m:sSup>
                  </m:den>
                </m:f>
              </m:e>
            </m:d>
          </m:e>
          <m:sup>
            <m:r>
              <w:rPr>
                <w:rFonts w:ascii="Cambria Math" w:hAnsi="Cambria Math"/>
              </w:rPr>
              <m:t>0.75</m:t>
            </m:r>
          </m:sup>
        </m:sSup>
      </m:oMath>
      <w:r>
        <w:t>Es la única de la matriz que necesita el número de curva, y por eso es la coherente con el método de transformación del SCS adoptado en el modelo. Está definida para cuencas menores de 800 ha.</w:t>
      </w:r>
    </w:p>
    <w:tbl>
      <w:tblPr>
        <w:tblStyle w:val="Tablaconcuadrcula1clara"/>
        <w:tblW w:w="0" w:type="auto"/>
        <w:tblLook w:val="04A0" w:firstRow="1" w:lastRow="0" w:firstColumn="1" w:lastColumn="0" w:noHBand="0" w:noVBand="1"/>
      </w:tblPr>
      <w:tblGrid>
        <w:gridCol w:w="2943"/>
        <w:gridCol w:w="2942"/>
        <w:gridCol w:w="2943"/>
      </w:tblGrid>
      <w:tr w:rsidR="005954B7" w14:paraId="707F9578" w14:textId="77777777" w:rsidTr="005954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6" w:type="dxa"/>
          </w:tcPr>
          <w:p w14:paraId="2A6A5865" w14:textId="77777777" w:rsidR="005954B7" w:rsidRDefault="00000000">
            <w:r>
              <w:t>Autor</w:t>
            </w:r>
          </w:p>
        </w:tc>
        <w:tc>
          <w:tcPr>
            <w:tcW w:w="2946" w:type="dxa"/>
          </w:tcPr>
          <w:p w14:paraId="4CCDDEBA" w14:textId="77777777" w:rsidR="005954B7" w:rsidRDefault="00000000">
            <w:pPr>
              <w:cnfStyle w:val="100000000000" w:firstRow="1" w:lastRow="0" w:firstColumn="0" w:lastColumn="0" w:oddVBand="0" w:evenVBand="0" w:oddHBand="0" w:evenHBand="0" w:firstRowFirstColumn="0" w:firstRowLastColumn="0" w:lastRowFirstColumn="0" w:lastRowLastColumn="0"/>
            </w:pPr>
            <w:r>
              <w:t>Rango de área aplicable (km²)</w:t>
            </w:r>
          </w:p>
        </w:tc>
        <w:tc>
          <w:tcPr>
            <w:tcW w:w="2946" w:type="dxa"/>
          </w:tcPr>
          <w:p w14:paraId="10E65CB7" w14:textId="77777777" w:rsidR="005954B7" w:rsidRDefault="00000000">
            <w:pPr>
              <w:cnfStyle w:val="100000000000" w:firstRow="1" w:lastRow="0" w:firstColumn="0" w:lastColumn="0" w:oddVBand="0" w:evenVBand="0" w:oddHBand="0" w:evenHBand="0" w:firstRowFirstColumn="0" w:firstRowLastColumn="0" w:lastRowFirstColumn="0" w:lastRowLastColumn="0"/>
            </w:pPr>
            <w:r>
              <w:t>Tipo de cuenca</w:t>
            </w:r>
          </w:p>
        </w:tc>
      </w:tr>
      <w:tr w:rsidR="005954B7" w14:paraId="72F66678"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69961740" w14:textId="77777777" w:rsidR="005954B7" w:rsidRDefault="00000000">
            <w:r>
              <w:t>Kirpich (1940)</w:t>
            </w:r>
          </w:p>
        </w:tc>
        <w:tc>
          <w:tcPr>
            <w:tcW w:w="2946" w:type="dxa"/>
          </w:tcPr>
          <w:p w14:paraId="3E06D96D" w14:textId="77777777" w:rsidR="005954B7" w:rsidRDefault="00000000">
            <w:pPr>
              <w:cnfStyle w:val="000000000000" w:firstRow="0" w:lastRow="0" w:firstColumn="0" w:lastColumn="0" w:oddVBand="0" w:evenVBand="0" w:oddHBand="0" w:evenHBand="0" w:firstRowFirstColumn="0" w:firstRowLastColumn="0" w:lastRowFirstColumn="0" w:lastRowLastColumn="0"/>
            </w:pPr>
            <w:r>
              <w:t>0.004 a 0.45</w:t>
            </w:r>
          </w:p>
        </w:tc>
        <w:tc>
          <w:tcPr>
            <w:tcW w:w="2946" w:type="dxa"/>
          </w:tcPr>
          <w:p w14:paraId="27D00902"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0D3FF5A4"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71C5F424" w14:textId="77777777" w:rsidR="005954B7" w:rsidRDefault="00000000">
            <w:r>
              <w:t>California Culverts Practice (SCS-Ranser)</w:t>
            </w:r>
          </w:p>
        </w:tc>
        <w:tc>
          <w:tcPr>
            <w:tcW w:w="2946" w:type="dxa"/>
          </w:tcPr>
          <w:p w14:paraId="5233EE4E" w14:textId="77777777" w:rsidR="005954B7" w:rsidRDefault="00000000">
            <w:pPr>
              <w:cnfStyle w:val="000000000000" w:firstRow="0" w:lastRow="0" w:firstColumn="0" w:lastColumn="0" w:oddVBand="0" w:evenVBand="0" w:oddHBand="0" w:evenHBand="0" w:firstRowFirstColumn="0" w:firstRowLastColumn="0" w:lastRowFirstColumn="0" w:lastRowLastColumn="0"/>
            </w:pPr>
            <w:r>
              <w:t>0.004 a 45.0</w:t>
            </w:r>
          </w:p>
        </w:tc>
        <w:tc>
          <w:tcPr>
            <w:tcW w:w="2946" w:type="dxa"/>
          </w:tcPr>
          <w:p w14:paraId="2D4A0F76" w14:textId="77777777" w:rsidR="005954B7" w:rsidRDefault="00000000">
            <w:pPr>
              <w:cnfStyle w:val="000000000000" w:firstRow="0" w:lastRow="0" w:firstColumn="0" w:lastColumn="0" w:oddVBand="0" w:evenVBand="0" w:oddHBand="0" w:evenHBand="0" w:firstRowFirstColumn="0" w:firstRowLastColumn="0" w:lastRowFirstColumn="0" w:lastRowLastColumn="0"/>
            </w:pPr>
            <w:r>
              <w:t>Montanosa</w:t>
            </w:r>
          </w:p>
        </w:tc>
      </w:tr>
      <w:tr w:rsidR="005954B7" w14:paraId="60127B94"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69BF4AE6" w14:textId="77777777" w:rsidR="005954B7" w:rsidRDefault="00000000">
            <w:r>
              <w:lastRenderedPageBreak/>
              <w:t>Temez (1978)</w:t>
            </w:r>
          </w:p>
        </w:tc>
        <w:tc>
          <w:tcPr>
            <w:tcW w:w="2946" w:type="dxa"/>
          </w:tcPr>
          <w:p w14:paraId="6AA94DD7" w14:textId="77777777" w:rsidR="005954B7" w:rsidRDefault="00000000">
            <w:pPr>
              <w:cnfStyle w:val="000000000000" w:firstRow="0" w:lastRow="0" w:firstColumn="0" w:lastColumn="0" w:oddVBand="0" w:evenVBand="0" w:oddHBand="0" w:evenHBand="0" w:firstRowFirstColumn="0" w:firstRowLastColumn="0" w:lastRowFirstColumn="0" w:lastRowLastColumn="0"/>
            </w:pPr>
            <w:r>
              <w:t>1.0 a 3000.0</w:t>
            </w:r>
          </w:p>
        </w:tc>
        <w:tc>
          <w:tcPr>
            <w:tcW w:w="2946" w:type="dxa"/>
          </w:tcPr>
          <w:p w14:paraId="7C1C2DB5" w14:textId="77777777" w:rsidR="005954B7" w:rsidRDefault="00000000">
            <w:pPr>
              <w:cnfStyle w:val="000000000000" w:firstRow="0" w:lastRow="0" w:firstColumn="0" w:lastColumn="0" w:oddVBand="0" w:evenVBand="0" w:oddHBand="0" w:evenHBand="0" w:firstRowFirstColumn="0" w:firstRowLastColumn="0" w:lastRowFirstColumn="0" w:lastRowLastColumn="0"/>
            </w:pPr>
            <w:r>
              <w:t>Mixta</w:t>
            </w:r>
          </w:p>
        </w:tc>
      </w:tr>
      <w:tr w:rsidR="005954B7" w14:paraId="7DC9B409"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401BBC4D" w14:textId="77777777" w:rsidR="005954B7" w:rsidRDefault="00000000">
            <w:r>
              <w:t>Giandotti (1934)</w:t>
            </w:r>
          </w:p>
        </w:tc>
        <w:tc>
          <w:tcPr>
            <w:tcW w:w="2946" w:type="dxa"/>
          </w:tcPr>
          <w:p w14:paraId="0313A028" w14:textId="77777777" w:rsidR="005954B7" w:rsidRDefault="00000000">
            <w:pPr>
              <w:cnfStyle w:val="000000000000" w:firstRow="0" w:lastRow="0" w:firstColumn="0" w:lastColumn="0" w:oddVBand="0" w:evenVBand="0" w:oddHBand="0" w:evenHBand="0" w:firstRowFirstColumn="0" w:firstRowLastColumn="0" w:lastRowFirstColumn="0" w:lastRowLastColumn="0"/>
            </w:pPr>
            <w:r>
              <w:t>20.0 a 1000.0</w:t>
            </w:r>
          </w:p>
        </w:tc>
        <w:tc>
          <w:tcPr>
            <w:tcW w:w="2946" w:type="dxa"/>
          </w:tcPr>
          <w:p w14:paraId="22F3CB44" w14:textId="77777777" w:rsidR="005954B7" w:rsidRDefault="00000000">
            <w:pPr>
              <w:cnfStyle w:val="000000000000" w:firstRow="0" w:lastRow="0" w:firstColumn="0" w:lastColumn="0" w:oddVBand="0" w:evenVBand="0" w:oddHBand="0" w:evenHBand="0" w:firstRowFirstColumn="0" w:firstRowLastColumn="0" w:lastRowFirstColumn="0" w:lastRowLastColumn="0"/>
            </w:pPr>
            <w:r>
              <w:t>Mixta</w:t>
            </w:r>
          </w:p>
        </w:tc>
      </w:tr>
      <w:tr w:rsidR="005954B7" w14:paraId="63C8554E"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3E0CC74A" w14:textId="77777777" w:rsidR="005954B7" w:rsidRDefault="00000000">
            <w:r>
              <w:t>Ventura-Heras</w:t>
            </w:r>
          </w:p>
        </w:tc>
        <w:tc>
          <w:tcPr>
            <w:tcW w:w="2946" w:type="dxa"/>
          </w:tcPr>
          <w:p w14:paraId="0B462BD7" w14:textId="77777777" w:rsidR="005954B7" w:rsidRDefault="00000000">
            <w:pPr>
              <w:cnfStyle w:val="000000000000" w:firstRow="0" w:lastRow="0" w:firstColumn="0" w:lastColumn="0" w:oddVBand="0" w:evenVBand="0" w:oddHBand="0" w:evenHBand="0" w:firstRowFirstColumn="0" w:firstRowLastColumn="0" w:lastRowFirstColumn="0" w:lastRowLastColumn="0"/>
            </w:pPr>
            <w:r>
              <w:t>1.0 a 1000.0</w:t>
            </w:r>
          </w:p>
        </w:tc>
        <w:tc>
          <w:tcPr>
            <w:tcW w:w="2946" w:type="dxa"/>
          </w:tcPr>
          <w:p w14:paraId="1E0C954C"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5C230C91"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177D833B" w14:textId="77777777" w:rsidR="005954B7" w:rsidRDefault="00000000">
            <w:r>
              <w:t>Passini</w:t>
            </w:r>
          </w:p>
        </w:tc>
        <w:tc>
          <w:tcPr>
            <w:tcW w:w="2946" w:type="dxa"/>
          </w:tcPr>
          <w:p w14:paraId="45202582" w14:textId="77777777" w:rsidR="005954B7" w:rsidRDefault="00000000">
            <w:pPr>
              <w:cnfStyle w:val="000000000000" w:firstRow="0" w:lastRow="0" w:firstColumn="0" w:lastColumn="0" w:oddVBand="0" w:evenVBand="0" w:oddHBand="0" w:evenHBand="0" w:firstRowFirstColumn="0" w:firstRowLastColumn="0" w:lastRowFirstColumn="0" w:lastRowLastColumn="0"/>
            </w:pPr>
            <w:r>
              <w:t>1.0 a 1000.0</w:t>
            </w:r>
          </w:p>
        </w:tc>
        <w:tc>
          <w:tcPr>
            <w:tcW w:w="2946" w:type="dxa"/>
          </w:tcPr>
          <w:p w14:paraId="7D4BB31B"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68C0FF9D"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47A5F6F5" w14:textId="77777777" w:rsidR="005954B7" w:rsidRDefault="00000000">
            <w:r>
              <w:t>Bransby Williams</w:t>
            </w:r>
          </w:p>
        </w:tc>
        <w:tc>
          <w:tcPr>
            <w:tcW w:w="2946" w:type="dxa"/>
          </w:tcPr>
          <w:p w14:paraId="44FFFE81" w14:textId="77777777" w:rsidR="005954B7" w:rsidRDefault="00000000">
            <w:pPr>
              <w:cnfStyle w:val="000000000000" w:firstRow="0" w:lastRow="0" w:firstColumn="0" w:lastColumn="0" w:oddVBand="0" w:evenVBand="0" w:oddHBand="0" w:evenHBand="0" w:firstRowFirstColumn="0" w:firstRowLastColumn="0" w:lastRowFirstColumn="0" w:lastRowLastColumn="0"/>
            </w:pPr>
            <w:r>
              <w:t>0.01 a 130.0</w:t>
            </w:r>
          </w:p>
        </w:tc>
        <w:tc>
          <w:tcPr>
            <w:tcW w:w="2946" w:type="dxa"/>
          </w:tcPr>
          <w:p w14:paraId="2BD36B1D"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0D09BBA0"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4F1B2032" w14:textId="77777777" w:rsidR="005954B7" w:rsidRDefault="00000000">
            <w:r>
              <w:t>Johnstone y Cross (1949)</w:t>
            </w:r>
          </w:p>
        </w:tc>
        <w:tc>
          <w:tcPr>
            <w:tcW w:w="2946" w:type="dxa"/>
          </w:tcPr>
          <w:p w14:paraId="5EAF0929" w14:textId="77777777" w:rsidR="005954B7" w:rsidRDefault="00000000">
            <w:pPr>
              <w:cnfStyle w:val="000000000000" w:firstRow="0" w:lastRow="0" w:firstColumn="0" w:lastColumn="0" w:oddVBand="0" w:evenVBand="0" w:oddHBand="0" w:evenHBand="0" w:firstRowFirstColumn="0" w:firstRowLastColumn="0" w:lastRowFirstColumn="0" w:lastRowLastColumn="0"/>
            </w:pPr>
            <w:r>
              <w:t>65.0 a 4200.0</w:t>
            </w:r>
          </w:p>
        </w:tc>
        <w:tc>
          <w:tcPr>
            <w:tcW w:w="2946" w:type="dxa"/>
          </w:tcPr>
          <w:p w14:paraId="7BFF526B" w14:textId="77777777" w:rsidR="005954B7" w:rsidRDefault="00000000">
            <w:pPr>
              <w:cnfStyle w:val="000000000000" w:firstRow="0" w:lastRow="0" w:firstColumn="0" w:lastColumn="0" w:oddVBand="0" w:evenVBand="0" w:oddHBand="0" w:evenHBand="0" w:firstRowFirstColumn="0" w:firstRowLastColumn="0" w:lastRowFirstColumn="0" w:lastRowLastColumn="0"/>
            </w:pPr>
            <w:r>
              <w:t>Llana</w:t>
            </w:r>
          </w:p>
        </w:tc>
      </w:tr>
      <w:tr w:rsidR="005954B7" w14:paraId="5917941E"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496F9A34" w14:textId="77777777" w:rsidR="005954B7" w:rsidRDefault="00000000">
            <w:r>
              <w:t>SCS Lag (NRCS)</w:t>
            </w:r>
          </w:p>
        </w:tc>
        <w:tc>
          <w:tcPr>
            <w:tcW w:w="2946" w:type="dxa"/>
          </w:tcPr>
          <w:p w14:paraId="597B95C1" w14:textId="77777777" w:rsidR="005954B7" w:rsidRDefault="00000000">
            <w:pPr>
              <w:cnfStyle w:val="000000000000" w:firstRow="0" w:lastRow="0" w:firstColumn="0" w:lastColumn="0" w:oddVBand="0" w:evenVBand="0" w:oddHBand="0" w:evenHBand="0" w:firstRowFirstColumn="0" w:firstRowLastColumn="0" w:lastRowFirstColumn="0" w:lastRowLastColumn="0"/>
            </w:pPr>
            <w:r>
              <w:t>0.0 a 8.0</w:t>
            </w:r>
          </w:p>
        </w:tc>
        <w:tc>
          <w:tcPr>
            <w:tcW w:w="2946" w:type="dxa"/>
          </w:tcPr>
          <w:p w14:paraId="752CF749"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667BAE3D"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789A329D" w14:textId="77777777" w:rsidR="005954B7" w:rsidRDefault="00000000">
            <w:r>
              <w:t>Clark</w:t>
            </w:r>
          </w:p>
        </w:tc>
        <w:tc>
          <w:tcPr>
            <w:tcW w:w="2946" w:type="dxa"/>
          </w:tcPr>
          <w:p w14:paraId="4E94AA91" w14:textId="77777777" w:rsidR="005954B7" w:rsidRDefault="00000000">
            <w:pPr>
              <w:cnfStyle w:val="000000000000" w:firstRow="0" w:lastRow="0" w:firstColumn="0" w:lastColumn="0" w:oddVBand="0" w:evenVBand="0" w:oddHBand="0" w:evenHBand="0" w:firstRowFirstColumn="0" w:firstRowLastColumn="0" w:lastRowFirstColumn="0" w:lastRowLastColumn="0"/>
            </w:pPr>
            <w:r>
              <w:t>0.5 a 300.0</w:t>
            </w:r>
          </w:p>
        </w:tc>
        <w:tc>
          <w:tcPr>
            <w:tcW w:w="2946" w:type="dxa"/>
          </w:tcPr>
          <w:p w14:paraId="38606E7E" w14:textId="77777777" w:rsidR="005954B7" w:rsidRDefault="00000000">
            <w:pPr>
              <w:cnfStyle w:val="000000000000" w:firstRow="0" w:lastRow="0" w:firstColumn="0" w:lastColumn="0" w:oddVBand="0" w:evenVBand="0" w:oddHBand="0" w:evenHBand="0" w:firstRowFirstColumn="0" w:firstRowLastColumn="0" w:lastRowFirstColumn="0" w:lastRowLastColumn="0"/>
            </w:pPr>
            <w:r>
              <w:t>Mixta</w:t>
            </w:r>
          </w:p>
        </w:tc>
      </w:tr>
      <w:tr w:rsidR="005954B7" w14:paraId="1FA09F45"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31D84B87" w14:textId="77777777" w:rsidR="005954B7" w:rsidRDefault="00000000">
            <w:r>
              <w:t>Pilgrim y McDermott</w:t>
            </w:r>
          </w:p>
        </w:tc>
        <w:tc>
          <w:tcPr>
            <w:tcW w:w="2946" w:type="dxa"/>
          </w:tcPr>
          <w:p w14:paraId="51D64D10" w14:textId="77777777" w:rsidR="005954B7" w:rsidRDefault="00000000">
            <w:pPr>
              <w:cnfStyle w:val="000000000000" w:firstRow="0" w:lastRow="0" w:firstColumn="0" w:lastColumn="0" w:oddVBand="0" w:evenVBand="0" w:oddHBand="0" w:evenHBand="0" w:firstRowFirstColumn="0" w:firstRowLastColumn="0" w:lastRowFirstColumn="0" w:lastRowLastColumn="0"/>
            </w:pPr>
            <w:r>
              <w:t>0.5 a 250.0</w:t>
            </w:r>
          </w:p>
        </w:tc>
        <w:tc>
          <w:tcPr>
            <w:tcW w:w="2946" w:type="dxa"/>
          </w:tcPr>
          <w:p w14:paraId="2557428B" w14:textId="77777777" w:rsidR="005954B7" w:rsidRDefault="00000000">
            <w:pPr>
              <w:cnfStyle w:val="000000000000" w:firstRow="0" w:lastRow="0" w:firstColumn="0" w:lastColumn="0" w:oddVBand="0" w:evenVBand="0" w:oddHBand="0" w:evenHBand="0" w:firstRowFirstColumn="0" w:firstRowLastColumn="0" w:lastRowFirstColumn="0" w:lastRowLastColumn="0"/>
            </w:pPr>
            <w:r>
              <w:t>Rural</w:t>
            </w:r>
          </w:p>
        </w:tc>
      </w:tr>
      <w:tr w:rsidR="005954B7" w14:paraId="39F28B56"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700AEC8F" w14:textId="77777777" w:rsidR="005954B7" w:rsidRDefault="00000000">
            <w:r>
              <w:t>Valencia y Zuluaga</w:t>
            </w:r>
          </w:p>
        </w:tc>
        <w:tc>
          <w:tcPr>
            <w:tcW w:w="2946" w:type="dxa"/>
          </w:tcPr>
          <w:p w14:paraId="6E2229A0" w14:textId="77777777" w:rsidR="005954B7" w:rsidRDefault="00000000">
            <w:pPr>
              <w:cnfStyle w:val="000000000000" w:firstRow="0" w:lastRow="0" w:firstColumn="0" w:lastColumn="0" w:oddVBand="0" w:evenVBand="0" w:oddHBand="0" w:evenHBand="0" w:firstRowFirstColumn="0" w:firstRowLastColumn="0" w:lastRowFirstColumn="0" w:lastRowLastColumn="0"/>
            </w:pPr>
            <w:r>
              <w:t>0.05 a 20.0</w:t>
            </w:r>
          </w:p>
        </w:tc>
        <w:tc>
          <w:tcPr>
            <w:tcW w:w="2946" w:type="dxa"/>
          </w:tcPr>
          <w:p w14:paraId="2FA3CCBF" w14:textId="77777777" w:rsidR="005954B7" w:rsidRDefault="00000000">
            <w:pPr>
              <w:cnfStyle w:val="000000000000" w:firstRow="0" w:lastRow="0" w:firstColumn="0" w:lastColumn="0" w:oddVBand="0" w:evenVBand="0" w:oddHBand="0" w:evenHBand="0" w:firstRowFirstColumn="0" w:firstRowLastColumn="0" w:lastRowFirstColumn="0" w:lastRowLastColumn="0"/>
            </w:pPr>
            <w:r>
              <w:t>Montanosa</w:t>
            </w:r>
          </w:p>
        </w:tc>
      </w:tr>
      <w:tr w:rsidR="005954B7" w14:paraId="52BB6C57" w14:textId="77777777" w:rsidTr="005954B7">
        <w:tc>
          <w:tcPr>
            <w:cnfStyle w:val="001000000000" w:firstRow="0" w:lastRow="0" w:firstColumn="1" w:lastColumn="0" w:oddVBand="0" w:evenVBand="0" w:oddHBand="0" w:evenHBand="0" w:firstRowFirstColumn="0" w:firstRowLastColumn="0" w:lastRowFirstColumn="0" w:lastRowLastColumn="0"/>
            <w:tcW w:w="2946" w:type="dxa"/>
          </w:tcPr>
          <w:p w14:paraId="28D834D1" w14:textId="77777777" w:rsidR="005954B7" w:rsidRDefault="00000000">
            <w:r>
              <w:t>V. T. Chow</w:t>
            </w:r>
          </w:p>
        </w:tc>
        <w:tc>
          <w:tcPr>
            <w:tcW w:w="2946" w:type="dxa"/>
          </w:tcPr>
          <w:p w14:paraId="096EEFD9" w14:textId="77777777" w:rsidR="005954B7" w:rsidRDefault="00000000">
            <w:pPr>
              <w:cnfStyle w:val="000000000000" w:firstRow="0" w:lastRow="0" w:firstColumn="0" w:lastColumn="0" w:oddVBand="0" w:evenVBand="0" w:oddHBand="0" w:evenHBand="0" w:firstRowFirstColumn="0" w:firstRowLastColumn="0" w:lastRowFirstColumn="0" w:lastRowLastColumn="0"/>
            </w:pPr>
            <w:r>
              <w:t>0.01 a 25.0</w:t>
            </w:r>
          </w:p>
        </w:tc>
        <w:tc>
          <w:tcPr>
            <w:tcW w:w="2946" w:type="dxa"/>
          </w:tcPr>
          <w:p w14:paraId="7FF41AF7" w14:textId="77777777" w:rsidR="005954B7" w:rsidRDefault="00000000">
            <w:pPr>
              <w:cnfStyle w:val="000000000000" w:firstRow="0" w:lastRow="0" w:firstColumn="0" w:lastColumn="0" w:oddVBand="0" w:evenVBand="0" w:oddHBand="0" w:evenHBand="0" w:firstRowFirstColumn="0" w:firstRowLastColumn="0" w:lastRowFirstColumn="0" w:lastRowLastColumn="0"/>
            </w:pPr>
            <w:r>
              <w:t>Mixta</w:t>
            </w:r>
          </w:p>
        </w:tc>
      </w:tr>
    </w:tbl>
    <w:p w14:paraId="4F3557A7" w14:textId="00D541F6" w:rsidR="009A3E60" w:rsidRPr="009A3E60" w:rsidRDefault="009A3E60" w:rsidP="00460BDE">
      <w:pPr>
        <w:rPr>
          <w:b/>
          <w:bCs/>
          <w:i/>
          <w:iCs/>
          <w:color w:val="EE0000"/>
        </w:rPr>
      </w:pPr>
      <w:r w:rsidRPr="009A3E60">
        <w:rPr>
          <w:b/>
          <w:bCs/>
          <w:i/>
          <w:iCs/>
          <w:color w:val="EE0000"/>
          <w:highlight w:val="green"/>
        </w:rPr>
        <w:t>Analizar cuales autores son viables en este caso de estudio.</w:t>
      </w:r>
    </w:p>
    <w:p w14:paraId="34D7A271" w14:textId="54CCC884" w:rsidR="00460BDE" w:rsidRDefault="002C4DFF" w:rsidP="00460BDE">
      <w:r w:rsidRPr="00E13FBC">
        <w:t xml:space="preserve">En la </w:t>
      </w:r>
      <w:r w:rsidRPr="00E13FBC">
        <w:fldChar w:fldCharType="begin"/>
      </w:r>
      <w:r w:rsidRPr="00E13FBC">
        <w:instrText xml:space="preserve"> REF _Ref160635675 \h </w:instrText>
      </w:r>
      <w:r w:rsidR="00E13FBC">
        <w:instrText xml:space="preserve"> \* MERGEFORMAT </w:instrText>
      </w:r>
      <w:r w:rsidRPr="00E13FBC">
        <w:fldChar w:fldCharType="separate"/>
      </w:r>
      <w:r w:rsidR="001D23B0" w:rsidRPr="00E13FBC">
        <w:t xml:space="preserve">Tabla </w:t>
      </w:r>
      <w:r w:rsidR="001D23B0">
        <w:rPr>
          <w:noProof/>
        </w:rPr>
        <w:t>3</w:t>
      </w:r>
      <w:r w:rsidR="001D23B0">
        <w:rPr>
          <w:noProof/>
        </w:rPr>
        <w:noBreakHyphen/>
        <w:t>18</w:t>
      </w:r>
      <w:r w:rsidRPr="00E13FBC">
        <w:fldChar w:fldCharType="end"/>
      </w:r>
      <w:r w:rsidRPr="00E13FBC">
        <w:t xml:space="preserve"> se presentan los resultados del cálculo del tiempo de concentración de acuerdo con cada autor. El valor adoptado para los cálculos posteriores corresponde a la mediana de la serie de datos.</w:t>
      </w:r>
    </w:p>
    <w:p w14:paraId="4AF39096" w14:textId="4D6FDD09" w:rsidR="009A3E60" w:rsidRPr="00506394" w:rsidRDefault="009A3E60" w:rsidP="009A3E60">
      <w:pPr>
        <w:rPr>
          <w:b/>
          <w:bCs/>
          <w:i/>
          <w:iCs/>
          <w:color w:val="EE0000"/>
        </w:rPr>
      </w:pPr>
      <w:r w:rsidRPr="00506394">
        <w:rPr>
          <w:b/>
          <w:bCs/>
          <w:i/>
          <w:iCs/>
          <w:color w:val="EE0000"/>
          <w:highlight w:val="green"/>
        </w:rPr>
        <w:t xml:space="preserve">Completar la Tabla </w:t>
      </w:r>
      <w:r>
        <w:rPr>
          <w:b/>
          <w:bCs/>
          <w:i/>
          <w:iCs/>
          <w:color w:val="EE0000"/>
          <w:highlight w:val="green"/>
        </w:rPr>
        <w:t>3</w:t>
      </w:r>
      <w:r w:rsidRPr="00506394">
        <w:rPr>
          <w:b/>
          <w:bCs/>
          <w:i/>
          <w:iCs/>
          <w:color w:val="EE0000"/>
          <w:highlight w:val="green"/>
        </w:rPr>
        <w:t>-1</w:t>
      </w:r>
      <w:r>
        <w:rPr>
          <w:b/>
          <w:bCs/>
          <w:i/>
          <w:iCs/>
          <w:color w:val="EE0000"/>
          <w:highlight w:val="green"/>
        </w:rPr>
        <w:t>8</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 Agregar las columnas que sean necesarias.</w:t>
      </w:r>
    </w:p>
    <w:p w14:paraId="51430E12" w14:textId="0BC31ED8" w:rsidR="002C4DFF" w:rsidRPr="00E13FBC" w:rsidRDefault="002C4DFF" w:rsidP="002C4DFF">
      <w:pPr>
        <w:pStyle w:val="Descripcin"/>
        <w:keepNext/>
      </w:pPr>
      <w:bookmarkStart w:id="106" w:name="_Ref160635675"/>
      <w:bookmarkStart w:id="107" w:name="_Toc238381427"/>
      <w:r w:rsidRPr="00E13FBC">
        <w:t xml:space="preserve">Tabla </w:t>
      </w:r>
      <w:fldSimple w:instr=" STYLEREF 1 \s ">
        <w:r w:rsidR="009A3E60">
          <w:rPr>
            <w:noProof/>
          </w:rPr>
          <w:t>3</w:t>
        </w:r>
      </w:fldSimple>
      <w:r w:rsidR="000F199A">
        <w:noBreakHyphen/>
      </w:r>
      <w:fldSimple w:instr=" SEQ Tabla \* ARABIC \s 1 ">
        <w:r w:rsidR="009A3E60">
          <w:rPr>
            <w:noProof/>
          </w:rPr>
          <w:t>18</w:t>
        </w:r>
      </w:fldSimple>
      <w:bookmarkEnd w:id="106"/>
      <w:r w:rsidRPr="00E13FBC">
        <w:t>. Cálculo Tiempo de Concentración</w:t>
      </w:r>
      <w:bookmarkEnd w:id="10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45"/>
        <w:gridCol w:w="1022"/>
        <w:gridCol w:w="1022"/>
        <w:gridCol w:w="1022"/>
        <w:gridCol w:w="1022"/>
      </w:tblGrid>
      <w:tr w:rsidR="009A3E60" w:rsidRPr="009A3E60" w14:paraId="39779A3D" w14:textId="77777777" w:rsidTr="009A3E60">
        <w:trPr>
          <w:trHeight w:val="20"/>
          <w:tblHeader/>
          <w:jc w:val="center"/>
        </w:trPr>
        <w:tc>
          <w:tcPr>
            <w:tcW w:w="0" w:type="auto"/>
            <w:shd w:val="clear" w:color="000000" w:fill="F2F2F2"/>
            <w:noWrap/>
            <w:vAlign w:val="center"/>
            <w:hideMark/>
          </w:tcPr>
          <w:p w14:paraId="6A0DDE8C" w14:textId="75202F50" w:rsidR="009A3E60" w:rsidRPr="009A3E60" w:rsidRDefault="009A3E60" w:rsidP="009A3E60">
            <w:pPr>
              <w:spacing w:before="0" w:after="0"/>
              <w:jc w:val="center"/>
              <w:rPr>
                <w:rFonts w:eastAsia="Times New Roman" w:cs="Calibri"/>
                <w:b/>
                <w:bCs/>
                <w:color w:val="EE0000"/>
                <w:kern w:val="0"/>
                <w:sz w:val="20"/>
                <w:szCs w:val="20"/>
                <w:highlight w:val="yellow"/>
                <w:lang w:eastAsia="es-CO"/>
                <w14:ligatures w14:val="none"/>
              </w:rPr>
            </w:pPr>
            <w:r w:rsidRPr="009A3E60">
              <w:rPr>
                <w:rFonts w:eastAsia="Times New Roman" w:cs="Calibri"/>
                <w:b/>
                <w:bCs/>
                <w:color w:val="EE0000"/>
                <w:kern w:val="0"/>
                <w:sz w:val="20"/>
                <w:szCs w:val="20"/>
                <w:highlight w:val="yellow"/>
                <w:lang w:eastAsia="es-CO"/>
                <w14:ligatures w14:val="none"/>
              </w:rPr>
              <w:t>Autor</w:t>
            </w:r>
          </w:p>
        </w:tc>
        <w:tc>
          <w:tcPr>
            <w:tcW w:w="0" w:type="auto"/>
            <w:shd w:val="clear" w:color="000000" w:fill="F2F2F2"/>
            <w:noWrap/>
            <w:vAlign w:val="center"/>
            <w:hideMark/>
          </w:tcPr>
          <w:p w14:paraId="311FA15D" w14:textId="34DECF6A" w:rsidR="009A3E60" w:rsidRPr="009A3E60" w:rsidRDefault="009A3E60" w:rsidP="009A3E60">
            <w:pPr>
              <w:spacing w:before="0" w:after="0"/>
              <w:jc w:val="center"/>
              <w:rPr>
                <w:rFonts w:eastAsia="Times New Roman" w:cs="Calibri"/>
                <w:b/>
                <w:bCs/>
                <w:color w:val="EE0000"/>
                <w:kern w:val="0"/>
                <w:sz w:val="20"/>
                <w:szCs w:val="20"/>
                <w:highlight w:val="yellow"/>
                <w:lang w:eastAsia="es-CO"/>
                <w14:ligatures w14:val="none"/>
              </w:rPr>
            </w:pPr>
            <w:r w:rsidRPr="009A3E60">
              <w:rPr>
                <w:rFonts w:eastAsia="Times New Roman" w:cs="Calibri"/>
                <w:b/>
                <w:bCs/>
                <w:color w:val="EE0000"/>
                <w:kern w:val="0"/>
                <w:sz w:val="20"/>
                <w:szCs w:val="20"/>
                <w:highlight w:val="yellow"/>
                <w:lang w:eastAsia="es-CO"/>
                <w14:ligatures w14:val="none"/>
              </w:rPr>
              <w:t>Cuenca 1</w:t>
            </w:r>
          </w:p>
        </w:tc>
        <w:tc>
          <w:tcPr>
            <w:tcW w:w="0" w:type="auto"/>
            <w:shd w:val="clear" w:color="000000" w:fill="F2F2F2"/>
            <w:noWrap/>
            <w:vAlign w:val="center"/>
            <w:hideMark/>
          </w:tcPr>
          <w:p w14:paraId="257E33F8" w14:textId="4D95850E" w:rsidR="009A3E60" w:rsidRPr="009A3E60" w:rsidRDefault="009A3E60" w:rsidP="009A3E60">
            <w:pPr>
              <w:spacing w:before="0" w:after="0"/>
              <w:jc w:val="center"/>
              <w:rPr>
                <w:rFonts w:eastAsia="Times New Roman" w:cs="Calibri"/>
                <w:b/>
                <w:bCs/>
                <w:color w:val="EE0000"/>
                <w:kern w:val="0"/>
                <w:sz w:val="20"/>
                <w:szCs w:val="20"/>
                <w:highlight w:val="yellow"/>
                <w:lang w:eastAsia="es-CO"/>
                <w14:ligatures w14:val="none"/>
              </w:rPr>
            </w:pPr>
            <w:r w:rsidRPr="009A3E60">
              <w:rPr>
                <w:rFonts w:eastAsia="Times New Roman" w:cs="Calibri"/>
                <w:b/>
                <w:bCs/>
                <w:color w:val="EE0000"/>
                <w:kern w:val="0"/>
                <w:sz w:val="20"/>
                <w:szCs w:val="20"/>
                <w:highlight w:val="yellow"/>
                <w:lang w:eastAsia="es-CO"/>
                <w14:ligatures w14:val="none"/>
              </w:rPr>
              <w:t>Cuenca 2</w:t>
            </w:r>
          </w:p>
        </w:tc>
        <w:tc>
          <w:tcPr>
            <w:tcW w:w="0" w:type="auto"/>
            <w:shd w:val="clear" w:color="000000" w:fill="F2F2F2"/>
            <w:noWrap/>
            <w:vAlign w:val="center"/>
            <w:hideMark/>
          </w:tcPr>
          <w:p w14:paraId="759C79FF" w14:textId="332E8998" w:rsidR="009A3E60" w:rsidRPr="009A3E60" w:rsidRDefault="009A3E60" w:rsidP="009A3E60">
            <w:pPr>
              <w:spacing w:before="0" w:after="0"/>
              <w:jc w:val="center"/>
              <w:rPr>
                <w:rFonts w:eastAsia="Times New Roman" w:cs="Calibri"/>
                <w:b/>
                <w:bCs/>
                <w:color w:val="EE0000"/>
                <w:kern w:val="0"/>
                <w:sz w:val="20"/>
                <w:szCs w:val="20"/>
                <w:highlight w:val="yellow"/>
                <w:lang w:eastAsia="es-CO"/>
                <w14:ligatures w14:val="none"/>
              </w:rPr>
            </w:pPr>
            <w:r w:rsidRPr="009A3E60">
              <w:rPr>
                <w:rFonts w:eastAsia="Times New Roman" w:cs="Calibri"/>
                <w:b/>
                <w:bCs/>
                <w:color w:val="EE0000"/>
                <w:kern w:val="0"/>
                <w:sz w:val="20"/>
                <w:szCs w:val="20"/>
                <w:highlight w:val="yellow"/>
                <w:lang w:eastAsia="es-CO"/>
                <w14:ligatures w14:val="none"/>
              </w:rPr>
              <w:t>Cuenca 3</w:t>
            </w:r>
          </w:p>
        </w:tc>
        <w:tc>
          <w:tcPr>
            <w:tcW w:w="0" w:type="auto"/>
            <w:shd w:val="clear" w:color="000000" w:fill="F2F2F2"/>
            <w:noWrap/>
            <w:vAlign w:val="center"/>
            <w:hideMark/>
          </w:tcPr>
          <w:p w14:paraId="0F0121BA" w14:textId="0147AE21" w:rsidR="009A3E60" w:rsidRPr="009A3E60" w:rsidRDefault="009A3E60" w:rsidP="009A3E60">
            <w:pPr>
              <w:spacing w:before="0" w:after="0"/>
              <w:jc w:val="center"/>
              <w:rPr>
                <w:rFonts w:eastAsia="Times New Roman" w:cs="Calibri"/>
                <w:b/>
                <w:bCs/>
                <w:color w:val="EE0000"/>
                <w:kern w:val="0"/>
                <w:sz w:val="20"/>
                <w:szCs w:val="20"/>
                <w:highlight w:val="yellow"/>
                <w:lang w:eastAsia="es-CO"/>
                <w14:ligatures w14:val="none"/>
              </w:rPr>
            </w:pPr>
            <w:r w:rsidRPr="009A3E60">
              <w:rPr>
                <w:rFonts w:eastAsia="Times New Roman" w:cs="Calibri"/>
                <w:b/>
                <w:bCs/>
                <w:color w:val="EE0000"/>
                <w:kern w:val="0"/>
                <w:sz w:val="20"/>
                <w:szCs w:val="20"/>
                <w:highlight w:val="yellow"/>
                <w:lang w:eastAsia="es-CO"/>
                <w14:ligatures w14:val="none"/>
              </w:rPr>
              <w:t>Cuenca 4</w:t>
            </w:r>
          </w:p>
        </w:tc>
      </w:tr>
      <w:tr w:rsidR="002C4DFF" w:rsidRPr="009A3E60" w14:paraId="10E5C994" w14:textId="77777777" w:rsidTr="009A3E60">
        <w:trPr>
          <w:trHeight w:val="20"/>
          <w:jc w:val="center"/>
        </w:trPr>
        <w:tc>
          <w:tcPr>
            <w:tcW w:w="0" w:type="auto"/>
            <w:noWrap/>
            <w:vAlign w:val="center"/>
          </w:tcPr>
          <w:p w14:paraId="48735CFA" w14:textId="1F05E2AA"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0CC2BDDD" w14:textId="4A8D0501"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25FA6F00" w14:textId="22DE7075"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138110D2" w14:textId="0B2B9ACD"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96EF625" w14:textId="46AA37CD"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3824A741" w14:textId="77777777" w:rsidTr="009A3E60">
        <w:trPr>
          <w:trHeight w:val="20"/>
          <w:jc w:val="center"/>
        </w:trPr>
        <w:tc>
          <w:tcPr>
            <w:tcW w:w="0" w:type="auto"/>
            <w:noWrap/>
            <w:vAlign w:val="center"/>
          </w:tcPr>
          <w:p w14:paraId="5A72E7F7" w14:textId="25CE9738"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0539C73A" w14:textId="74240B33"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149C9D0B" w14:textId="5B0BF0DC"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7415F79" w14:textId="74BB9339"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01F892CE" w14:textId="3FD54B6E"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0747C94D" w14:textId="77777777" w:rsidTr="009A3E60">
        <w:trPr>
          <w:trHeight w:val="20"/>
          <w:jc w:val="center"/>
        </w:trPr>
        <w:tc>
          <w:tcPr>
            <w:tcW w:w="0" w:type="auto"/>
            <w:noWrap/>
            <w:vAlign w:val="center"/>
          </w:tcPr>
          <w:p w14:paraId="713127DA" w14:textId="2908C3B5"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05D2D2BB" w14:textId="2BDBC45C"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03EAFF38" w14:textId="13793465"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694DAC0E" w14:textId="738A15F4"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63CE9570" w14:textId="018C0435"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5F139C52" w14:textId="77777777" w:rsidTr="009A3E60">
        <w:trPr>
          <w:trHeight w:val="20"/>
          <w:jc w:val="center"/>
        </w:trPr>
        <w:tc>
          <w:tcPr>
            <w:tcW w:w="0" w:type="auto"/>
            <w:noWrap/>
            <w:vAlign w:val="center"/>
          </w:tcPr>
          <w:p w14:paraId="680239C1" w14:textId="5AE83B73"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386E9674" w14:textId="3F0C6E17"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058EA4DB" w14:textId="3EF102FD"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4C570853" w14:textId="10E51205"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41E73CC8" w14:textId="5048B8C4"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0025EE2C" w14:textId="77777777" w:rsidTr="009A3E60">
        <w:trPr>
          <w:trHeight w:val="20"/>
          <w:jc w:val="center"/>
        </w:trPr>
        <w:tc>
          <w:tcPr>
            <w:tcW w:w="0" w:type="auto"/>
            <w:noWrap/>
            <w:vAlign w:val="center"/>
          </w:tcPr>
          <w:p w14:paraId="0E60E390" w14:textId="53066FB7"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3606C2C3" w14:textId="0548C050"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3C6A7633" w14:textId="4ECF6454"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B4567AE" w14:textId="479C35F9"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10A7604C" w14:textId="1A3D957A"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1F9547D6" w14:textId="77777777" w:rsidTr="009A3E60">
        <w:trPr>
          <w:trHeight w:val="20"/>
          <w:jc w:val="center"/>
        </w:trPr>
        <w:tc>
          <w:tcPr>
            <w:tcW w:w="0" w:type="auto"/>
            <w:noWrap/>
            <w:vAlign w:val="center"/>
          </w:tcPr>
          <w:p w14:paraId="4A2EC80E" w14:textId="605E9CCA"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7FBD9228" w14:textId="7D34744D"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269D054A" w14:textId="12AFCC11"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70E0ABFD" w14:textId="32E83E6E"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76330D61" w14:textId="38F8913A"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7E53A361" w14:textId="77777777" w:rsidTr="009A3E60">
        <w:trPr>
          <w:trHeight w:val="20"/>
          <w:jc w:val="center"/>
        </w:trPr>
        <w:tc>
          <w:tcPr>
            <w:tcW w:w="0" w:type="auto"/>
            <w:noWrap/>
            <w:vAlign w:val="center"/>
          </w:tcPr>
          <w:p w14:paraId="3CF1B17D" w14:textId="567675BD"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1F32CC99" w14:textId="7B5DBF07"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7ADFC84B" w14:textId="4C4E8554"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7613E6B8" w14:textId="4B887071"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74871C3F" w14:textId="28B1E41A"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146936BF" w14:textId="77777777" w:rsidTr="009A3E60">
        <w:trPr>
          <w:trHeight w:val="20"/>
          <w:jc w:val="center"/>
        </w:trPr>
        <w:tc>
          <w:tcPr>
            <w:tcW w:w="0" w:type="auto"/>
            <w:noWrap/>
            <w:vAlign w:val="center"/>
          </w:tcPr>
          <w:p w14:paraId="69AFC23D" w14:textId="7C796CB6"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16BB7DB2" w14:textId="32EB005B"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31D1DFD8" w14:textId="12571C72"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B853490" w14:textId="39D743F7"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203E6303" w14:textId="198FB9CA"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05ADEF4F" w14:textId="77777777" w:rsidTr="009A3E60">
        <w:trPr>
          <w:trHeight w:val="20"/>
          <w:jc w:val="center"/>
        </w:trPr>
        <w:tc>
          <w:tcPr>
            <w:tcW w:w="0" w:type="auto"/>
            <w:noWrap/>
            <w:vAlign w:val="center"/>
          </w:tcPr>
          <w:p w14:paraId="2365E9E5" w14:textId="0C31AA8D" w:rsidR="00460BDE" w:rsidRPr="009A3E60" w:rsidRDefault="00460BDE" w:rsidP="00460BDE">
            <w:pPr>
              <w:spacing w:before="0" w:after="0"/>
              <w:jc w:val="left"/>
              <w:rPr>
                <w:rFonts w:eastAsia="Times New Roman" w:cs="Calibri"/>
                <w:color w:val="EE0000"/>
                <w:kern w:val="0"/>
                <w:sz w:val="20"/>
                <w:szCs w:val="20"/>
                <w:highlight w:val="yellow"/>
                <w:lang w:eastAsia="es-CO"/>
                <w14:ligatures w14:val="none"/>
              </w:rPr>
            </w:pPr>
          </w:p>
        </w:tc>
        <w:tc>
          <w:tcPr>
            <w:tcW w:w="0" w:type="auto"/>
            <w:noWrap/>
            <w:vAlign w:val="center"/>
          </w:tcPr>
          <w:p w14:paraId="17CACBFD" w14:textId="055AEC8E"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A005B8F" w14:textId="1F54700A"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5AC5750F" w14:textId="649E1339"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c>
          <w:tcPr>
            <w:tcW w:w="0" w:type="auto"/>
            <w:noWrap/>
            <w:vAlign w:val="center"/>
          </w:tcPr>
          <w:p w14:paraId="6428A0CE" w14:textId="594C7129" w:rsidR="00460BDE" w:rsidRPr="009A3E60" w:rsidRDefault="00460BDE" w:rsidP="00460BDE">
            <w:pPr>
              <w:spacing w:before="0" w:after="0"/>
              <w:jc w:val="center"/>
              <w:rPr>
                <w:rFonts w:eastAsia="Times New Roman" w:cs="Calibri"/>
                <w:color w:val="EE0000"/>
                <w:kern w:val="0"/>
                <w:sz w:val="20"/>
                <w:szCs w:val="20"/>
                <w:highlight w:val="yellow"/>
                <w:lang w:eastAsia="es-CO"/>
                <w14:ligatures w14:val="none"/>
              </w:rPr>
            </w:pPr>
          </w:p>
        </w:tc>
      </w:tr>
      <w:tr w:rsidR="002C4DFF" w:rsidRPr="009A3E60" w14:paraId="1D81BFFE" w14:textId="77777777" w:rsidTr="009A3E60">
        <w:trPr>
          <w:trHeight w:val="20"/>
          <w:jc w:val="center"/>
        </w:trPr>
        <w:tc>
          <w:tcPr>
            <w:tcW w:w="0" w:type="auto"/>
            <w:noWrap/>
            <w:vAlign w:val="center"/>
            <w:hideMark/>
          </w:tcPr>
          <w:p w14:paraId="7CC24F76" w14:textId="77777777" w:rsidR="00460BDE" w:rsidRPr="009A3E60" w:rsidRDefault="00460BDE" w:rsidP="00460BDE">
            <w:pPr>
              <w:spacing w:before="0" w:after="0"/>
              <w:jc w:val="left"/>
              <w:rPr>
                <w:rFonts w:eastAsia="Times New Roman" w:cs="Calibri"/>
                <w:b/>
                <w:bCs/>
                <w:color w:val="EE0000"/>
                <w:kern w:val="0"/>
                <w:sz w:val="20"/>
                <w:szCs w:val="20"/>
                <w:lang w:eastAsia="es-CO"/>
                <w14:ligatures w14:val="none"/>
              </w:rPr>
            </w:pPr>
            <w:r w:rsidRPr="009A3E60">
              <w:rPr>
                <w:rFonts w:eastAsia="Times New Roman" w:cs="Calibri"/>
                <w:b/>
                <w:bCs/>
                <w:color w:val="EE0000"/>
                <w:kern w:val="0"/>
                <w:sz w:val="20"/>
                <w:szCs w:val="20"/>
                <w:highlight w:val="yellow"/>
                <w:lang w:eastAsia="es-CO"/>
                <w14:ligatures w14:val="none"/>
              </w:rPr>
              <w:t>Mediana</w:t>
            </w:r>
          </w:p>
        </w:tc>
        <w:tc>
          <w:tcPr>
            <w:tcW w:w="0" w:type="auto"/>
            <w:noWrap/>
            <w:vAlign w:val="center"/>
          </w:tcPr>
          <w:p w14:paraId="456F50B0" w14:textId="2CA5B424" w:rsidR="00460BDE" w:rsidRPr="009A3E60" w:rsidRDefault="00460BDE" w:rsidP="00460BDE">
            <w:pPr>
              <w:spacing w:before="0" w:after="0"/>
              <w:jc w:val="center"/>
              <w:rPr>
                <w:rFonts w:eastAsia="Times New Roman" w:cs="Calibri"/>
                <w:color w:val="EE0000"/>
                <w:kern w:val="0"/>
                <w:sz w:val="20"/>
                <w:szCs w:val="20"/>
                <w:lang w:eastAsia="es-CO"/>
                <w14:ligatures w14:val="none"/>
              </w:rPr>
            </w:pPr>
          </w:p>
        </w:tc>
        <w:tc>
          <w:tcPr>
            <w:tcW w:w="0" w:type="auto"/>
            <w:noWrap/>
            <w:vAlign w:val="center"/>
          </w:tcPr>
          <w:p w14:paraId="5A773C4A" w14:textId="6591FD0C" w:rsidR="00460BDE" w:rsidRPr="009A3E60" w:rsidRDefault="00460BDE" w:rsidP="00460BDE">
            <w:pPr>
              <w:spacing w:before="0" w:after="0"/>
              <w:jc w:val="center"/>
              <w:rPr>
                <w:rFonts w:eastAsia="Times New Roman" w:cs="Calibri"/>
                <w:color w:val="EE0000"/>
                <w:kern w:val="0"/>
                <w:sz w:val="20"/>
                <w:szCs w:val="20"/>
                <w:lang w:eastAsia="es-CO"/>
                <w14:ligatures w14:val="none"/>
              </w:rPr>
            </w:pPr>
          </w:p>
        </w:tc>
        <w:tc>
          <w:tcPr>
            <w:tcW w:w="0" w:type="auto"/>
            <w:noWrap/>
            <w:vAlign w:val="center"/>
          </w:tcPr>
          <w:p w14:paraId="2B50C03F" w14:textId="120504B3" w:rsidR="00460BDE" w:rsidRPr="009A3E60" w:rsidRDefault="00460BDE" w:rsidP="00460BDE">
            <w:pPr>
              <w:spacing w:before="0" w:after="0"/>
              <w:jc w:val="center"/>
              <w:rPr>
                <w:rFonts w:eastAsia="Times New Roman" w:cs="Calibri"/>
                <w:color w:val="EE0000"/>
                <w:kern w:val="0"/>
                <w:sz w:val="20"/>
                <w:szCs w:val="20"/>
                <w:lang w:eastAsia="es-CO"/>
                <w14:ligatures w14:val="none"/>
              </w:rPr>
            </w:pPr>
          </w:p>
        </w:tc>
        <w:tc>
          <w:tcPr>
            <w:tcW w:w="0" w:type="auto"/>
            <w:noWrap/>
            <w:vAlign w:val="center"/>
          </w:tcPr>
          <w:p w14:paraId="53EBF0CD" w14:textId="6868A814" w:rsidR="00460BDE" w:rsidRPr="009A3E60" w:rsidRDefault="00460BDE" w:rsidP="00460BDE">
            <w:pPr>
              <w:spacing w:before="0" w:after="0"/>
              <w:jc w:val="center"/>
              <w:rPr>
                <w:rFonts w:eastAsia="Times New Roman" w:cs="Calibri"/>
                <w:color w:val="EE0000"/>
                <w:kern w:val="0"/>
                <w:sz w:val="20"/>
                <w:szCs w:val="20"/>
                <w:lang w:eastAsia="es-CO"/>
                <w14:ligatures w14:val="none"/>
              </w:rPr>
            </w:pPr>
          </w:p>
        </w:tc>
      </w:tr>
    </w:tbl>
    <w:p w14:paraId="1846454B" w14:textId="228270F1" w:rsidR="00D00CA2" w:rsidRDefault="00460BDE" w:rsidP="00460BDE">
      <w:pPr>
        <w:pStyle w:val="Fuente"/>
        <w:rPr>
          <w:noProof/>
        </w:rPr>
      </w:pPr>
      <w:r w:rsidRPr="00E13FBC">
        <w:rPr>
          <w:noProof/>
        </w:rPr>
        <w:t xml:space="preserve">Fuente: </w:t>
      </w:r>
      <w:r w:rsidRPr="00E13FBC">
        <w:t>INCOHISA</w:t>
      </w:r>
      <w:r w:rsidRPr="00E13FBC">
        <w:rPr>
          <w:noProof/>
        </w:rPr>
        <w:t>, 2024.</w:t>
      </w:r>
    </w:p>
    <w:p w14:paraId="50A5001D" w14:textId="27C21643" w:rsidR="0013301A" w:rsidRPr="00E13FBC" w:rsidRDefault="0013301A" w:rsidP="0013301A">
      <w:pPr>
        <w:pStyle w:val="Ttulo2"/>
      </w:pPr>
      <w:bookmarkStart w:id="108" w:name="_Toc238403733"/>
      <w:r>
        <w:t>Curva Hipsométrica</w:t>
      </w:r>
      <w:bookmarkEnd w:id="108"/>
    </w:p>
    <w:p w14:paraId="7B38341F" w14:textId="77777777" w:rsidR="005954B7" w:rsidRDefault="00000000">
      <w:r>
        <w:t>La curva hipsométrica representa la fracción del área de la cuenca que se encuentra por encima de cada cota, normalizada entre 0 y 1 en ambos ejes, en la forma que la definió Strahler. Su forma describe la etapa erosiva de la cuenca: una curva convexa, con la mayor parte del área en las cotas altas, corresponde a una cuenca joven en desequilibrio; una curva cóncava, con la mayor parte del área en las cotas bajas, corresponde a una cuenca erosionada; y una forma intermedia, en S, corresponde a una cuenca madura. La integral de la curva resume esa lectura en un solo número: valores por encima de 0,60 se asocian a cuencas jóvenes, entre 0,35 y 0,60 a cuencas maduras, y por debajo de 0,35 a cuencas erosionadas.</w:t>
      </w:r>
    </w:p>
    <w:p w14:paraId="2AFB717B" w14:textId="1C285578" w:rsidR="00024244" w:rsidRPr="00E13FBC" w:rsidRDefault="00024244" w:rsidP="00024244">
      <w:pPr>
        <w:pStyle w:val="Descripcin"/>
        <w:keepNext/>
      </w:pPr>
      <w:bookmarkStart w:id="109" w:name="_Toc238403790"/>
      <w:r w:rsidRPr="00E13FBC">
        <w:t xml:space="preserve">Ilustración </w:t>
      </w:r>
      <w:fldSimple w:instr=" STYLEREF 1 \s ">
        <w:r w:rsidR="00C12D2A">
          <w:rPr>
            <w:noProof/>
          </w:rPr>
          <w:t>3</w:t>
        </w:r>
      </w:fldSimple>
      <w:r>
        <w:noBreakHyphen/>
      </w:r>
      <w:fldSimple w:instr=" SEQ Ilustración \* ARABIC \s 1 ">
        <w:r w:rsidR="00C12D2A">
          <w:rPr>
            <w:noProof/>
          </w:rPr>
          <w:t>14</w:t>
        </w:r>
      </w:fldSimple>
      <w:r w:rsidRPr="00E13FBC">
        <w:t xml:space="preserve">. </w:t>
      </w:r>
      <w:r>
        <w:t>Distribución Áreas microcuencas</w:t>
      </w:r>
      <w:bookmarkEnd w:id="109"/>
    </w:p>
    <w:p w14:paraId="0B3D4DA9" w14:textId="452FCA8C" w:rsidR="00024244" w:rsidRPr="00506394" w:rsidRDefault="00024244" w:rsidP="00024244">
      <w:pPr>
        <w:pStyle w:val="Sinespaciado"/>
        <w:rPr>
          <w:b/>
          <w:bCs/>
          <w:i/>
          <w:iCs/>
          <w:color w:val="EE0000"/>
        </w:rPr>
      </w:pPr>
      <w:r w:rsidRPr="00506394">
        <w:rPr>
          <w:b/>
          <w:bCs/>
          <w:i/>
          <w:iCs/>
          <w:color w:val="EE0000"/>
          <w:highlight w:val="green"/>
        </w:rPr>
        <w:t>Colocar Figura: M10_</w:t>
      </w:r>
      <w:r>
        <w:rPr>
          <w:b/>
          <w:bCs/>
          <w:i/>
          <w:iCs/>
          <w:color w:val="EE0000"/>
          <w:highlight w:val="green"/>
        </w:rPr>
        <w:t>distribucion_altimetrica</w:t>
      </w:r>
      <w:r w:rsidRPr="00506394">
        <w:rPr>
          <w:b/>
          <w:bCs/>
          <w:i/>
          <w:iCs/>
          <w:color w:val="EE0000"/>
          <w:highlight w:val="green"/>
        </w:rPr>
        <w:t>.png</w:t>
      </w:r>
    </w:p>
    <w:p w14:paraId="49D8F4EE" w14:textId="77777777" w:rsidR="00024244" w:rsidRDefault="00024244" w:rsidP="00024244">
      <w:pPr>
        <w:pStyle w:val="Fuente"/>
      </w:pPr>
      <w:r w:rsidRPr="00E13FBC">
        <w:t>Fuente: IDEAM, INCOHISA, 2024.</w:t>
      </w:r>
    </w:p>
    <w:p w14:paraId="7DE29C8B" w14:textId="535DF465" w:rsidR="00024244" w:rsidRPr="00024244" w:rsidRDefault="00024244" w:rsidP="00024244">
      <w:pPr>
        <w:rPr>
          <w:b/>
          <w:bCs/>
          <w:color w:val="EE0000"/>
        </w:rPr>
      </w:pPr>
      <w:r w:rsidRPr="00994560">
        <w:rPr>
          <w:b/>
          <w:bCs/>
          <w:color w:val="EE0000"/>
          <w:highlight w:val="green"/>
        </w:rPr>
        <w:t>Analizar Ilustración 3-1</w:t>
      </w:r>
      <w:r w:rsidR="00C12D2A" w:rsidRPr="00994560">
        <w:rPr>
          <w:b/>
          <w:bCs/>
          <w:color w:val="EE0000"/>
          <w:highlight w:val="green"/>
        </w:rPr>
        <w:t>4</w:t>
      </w:r>
      <w:r w:rsidRPr="00994560">
        <w:rPr>
          <w:b/>
          <w:bCs/>
          <w:color w:val="EE0000"/>
          <w:highlight w:val="green"/>
        </w:rPr>
        <w:t>.</w:t>
      </w:r>
    </w:p>
    <w:p w14:paraId="557A2444" w14:textId="4FE721DB" w:rsidR="00024244" w:rsidRPr="00E13FBC" w:rsidRDefault="00024244" w:rsidP="00024244">
      <w:pPr>
        <w:pStyle w:val="Descripcin"/>
        <w:keepNext/>
      </w:pPr>
      <w:bookmarkStart w:id="110" w:name="_Toc238403791"/>
      <w:r w:rsidRPr="00E13FBC">
        <w:lastRenderedPageBreak/>
        <w:t xml:space="preserve">Ilustración </w:t>
      </w:r>
      <w:fldSimple w:instr=" STYLEREF 1 \s ">
        <w:r w:rsidR="00C12D2A">
          <w:rPr>
            <w:noProof/>
          </w:rPr>
          <w:t>3</w:t>
        </w:r>
      </w:fldSimple>
      <w:r>
        <w:noBreakHyphen/>
      </w:r>
      <w:fldSimple w:instr=" SEQ Ilustración \* ARABIC \s 1 ">
        <w:r w:rsidR="00C12D2A">
          <w:rPr>
            <w:noProof/>
          </w:rPr>
          <w:t>15</w:t>
        </w:r>
      </w:fldSimple>
      <w:r w:rsidRPr="00E13FBC">
        <w:t xml:space="preserve">. </w:t>
      </w:r>
      <w:r>
        <w:t>Curva Hipsométrica</w:t>
      </w:r>
      <w:bookmarkEnd w:id="110"/>
    </w:p>
    <w:p w14:paraId="49CE2283" w14:textId="77777777" w:rsidR="00024244" w:rsidRPr="00506394" w:rsidRDefault="00024244" w:rsidP="00024244">
      <w:pPr>
        <w:pStyle w:val="Sinespaciado"/>
        <w:rPr>
          <w:b/>
          <w:bCs/>
          <w:i/>
          <w:iCs/>
          <w:color w:val="EE0000"/>
        </w:rPr>
      </w:pPr>
      <w:r w:rsidRPr="00506394">
        <w:rPr>
          <w:b/>
          <w:bCs/>
          <w:i/>
          <w:iCs/>
          <w:color w:val="EE0000"/>
          <w:highlight w:val="green"/>
        </w:rPr>
        <w:t>Colocar Figura: M10_curva_hipsometrica.png</w:t>
      </w:r>
    </w:p>
    <w:p w14:paraId="040EE551" w14:textId="77777777" w:rsidR="00024244" w:rsidRDefault="00024244" w:rsidP="00024244">
      <w:pPr>
        <w:pStyle w:val="Fuente"/>
      </w:pPr>
      <w:r w:rsidRPr="00E13FBC">
        <w:t>Fuente: IDEAM, INCOHISA, 2024.</w:t>
      </w:r>
    </w:p>
    <w:p w14:paraId="18A779DB" w14:textId="4263B1C9" w:rsidR="00024244" w:rsidRPr="00024244" w:rsidRDefault="00024244" w:rsidP="00024244">
      <w:pPr>
        <w:rPr>
          <w:b/>
          <w:bCs/>
          <w:color w:val="EE0000"/>
        </w:rPr>
      </w:pPr>
      <w:r w:rsidRPr="00024244">
        <w:rPr>
          <w:b/>
          <w:bCs/>
          <w:color w:val="EE0000"/>
          <w:highlight w:val="green"/>
        </w:rPr>
        <w:t>Analizar Ilustración 3-1</w:t>
      </w:r>
      <w:r w:rsidR="00C12D2A">
        <w:rPr>
          <w:b/>
          <w:bCs/>
          <w:color w:val="EE0000"/>
          <w:highlight w:val="green"/>
        </w:rPr>
        <w:t>5</w:t>
      </w:r>
      <w:r w:rsidRPr="00024244">
        <w:rPr>
          <w:b/>
          <w:bCs/>
          <w:color w:val="EE0000"/>
          <w:highlight w:val="green"/>
        </w:rPr>
        <w:t xml:space="preserve"> y escribir conclusiones.</w:t>
      </w:r>
    </w:p>
    <w:p w14:paraId="06915416" w14:textId="77777777" w:rsidR="00024244" w:rsidRPr="00024244" w:rsidRDefault="00024244" w:rsidP="0013301A">
      <w:pPr>
        <w:rPr>
          <w:b/>
          <w:bCs/>
        </w:rPr>
      </w:pPr>
    </w:p>
    <w:p w14:paraId="7950A5D5" w14:textId="35E2E61F" w:rsidR="005A4859" w:rsidRPr="00E13FBC" w:rsidRDefault="00FE73EF" w:rsidP="00A417FC">
      <w:pPr>
        <w:pStyle w:val="Ttulo1"/>
      </w:pPr>
      <w:bookmarkStart w:id="111" w:name="_Toc238403734"/>
      <w:r w:rsidRPr="00E13FBC">
        <w:lastRenderedPageBreak/>
        <w:t>ANÁLISIS DE PRECIPITACIONES</w:t>
      </w:r>
      <w:bookmarkEnd w:id="111"/>
    </w:p>
    <w:p w14:paraId="6A22C466" w14:textId="482B3181" w:rsidR="00F07C25" w:rsidRPr="00E13FBC" w:rsidRDefault="00B50542" w:rsidP="00F07C25">
      <w:r w:rsidRPr="00E13FBC">
        <w:t>En este numeral se presentan los análisis correspondientes a la información de precipitación obtenida en las estaciones de lluvia de interés en la zona de proyecto.</w:t>
      </w:r>
    </w:p>
    <w:p w14:paraId="63080096" w14:textId="0F33B491" w:rsidR="00F07C25" w:rsidRPr="00E13FBC" w:rsidRDefault="009170BB" w:rsidP="009170BB">
      <w:pPr>
        <w:pStyle w:val="Ttulo2"/>
      </w:pPr>
      <w:bookmarkStart w:id="112" w:name="_Ref158794513"/>
      <w:bookmarkStart w:id="113" w:name="_Toc238403735"/>
      <w:r w:rsidRPr="00E13FBC">
        <w:t>Precipitación total mensual</w:t>
      </w:r>
      <w:bookmarkEnd w:id="112"/>
      <w:bookmarkEnd w:id="113"/>
    </w:p>
    <w:p w14:paraId="165CCB21" w14:textId="0021ADA1" w:rsidR="00277915" w:rsidRDefault="004900AE" w:rsidP="00B50542">
      <w:pPr>
        <w:rPr>
          <w:color w:val="EE0000"/>
        </w:rPr>
      </w:pPr>
      <w:r w:rsidRPr="00E13FBC">
        <w:t xml:space="preserve">De acuerdo con el numeral </w:t>
      </w:r>
      <w:r w:rsidRPr="00E13FBC">
        <w:fldChar w:fldCharType="begin"/>
      </w:r>
      <w:r w:rsidRPr="00E13FBC">
        <w:instrText xml:space="preserve"> REF _Ref158637664 \r \h </w:instrText>
      </w:r>
      <w:r w:rsidR="00A26525" w:rsidRPr="00E13FBC">
        <w:instrText xml:space="preserve"> \* MERGEFORMAT </w:instrText>
      </w:r>
      <w:r w:rsidRPr="00E13FBC">
        <w:fldChar w:fldCharType="separate"/>
      </w:r>
      <w:r w:rsidR="001D23B0">
        <w:t>2.1</w:t>
      </w:r>
      <w:r w:rsidRPr="00E13FBC">
        <w:fldChar w:fldCharType="end"/>
      </w:r>
      <w:r w:rsidRPr="00E13FBC">
        <w:t xml:space="preserve">, </w:t>
      </w:r>
      <w:r w:rsidR="00A26525" w:rsidRPr="00E13FBC">
        <w:t>l</w:t>
      </w:r>
      <w:r w:rsidR="00282180" w:rsidRPr="00E13FBC">
        <w:t xml:space="preserve">as siguientes son las estaciones con registros de precipitación seleccionadas para los análisis del proyecto </w:t>
      </w:r>
      <w:r w:rsidR="00282180" w:rsidRPr="005E41D2">
        <w:rPr>
          <w:color w:val="EE0000"/>
          <w:highlight w:val="yellow"/>
        </w:rPr>
        <w:t>ya que cuentan con una longitud de series mayor a 15 años</w:t>
      </w:r>
      <w:r w:rsidR="00222A86" w:rsidRPr="005E41D2">
        <w:rPr>
          <w:color w:val="EE0000"/>
        </w:rPr>
        <w:t>.</w:t>
      </w:r>
    </w:p>
    <w:p w14:paraId="10A74F69" w14:textId="03020EEB" w:rsidR="005E41D2" w:rsidRPr="005E41D2" w:rsidRDefault="005E41D2" w:rsidP="00B50542">
      <w:pPr>
        <w:rPr>
          <w:b/>
          <w:bCs/>
          <w:i/>
          <w:iCs/>
          <w:color w:val="EE0000"/>
        </w:rPr>
      </w:pPr>
      <w:r w:rsidRPr="005E41D2">
        <w:rPr>
          <w:b/>
          <w:bCs/>
          <w:i/>
          <w:iCs/>
          <w:color w:val="EE0000"/>
          <w:highlight w:val="green"/>
        </w:rPr>
        <w:t>Agregar gráficos de la subcarpeta “precipitacion_cruda” de la carpeta de gráficos individuales de la carpeta de resultados y agregar un párrafo después de cada una con una explicación corta. Incluir referencias cruzadas automáticas para los títulos de las gráficas y referencias en párrafo.</w:t>
      </w:r>
    </w:p>
    <w:p w14:paraId="2131442A" w14:textId="735C3A37" w:rsidR="00282180" w:rsidRPr="005E41D2" w:rsidRDefault="00A26525" w:rsidP="00A26525">
      <w:pPr>
        <w:pStyle w:val="Descripcin"/>
        <w:rPr>
          <w:color w:val="EE0000"/>
          <w:highlight w:val="yellow"/>
        </w:rPr>
      </w:pPr>
      <w:bookmarkStart w:id="114" w:name="_Ref158643821"/>
      <w:bookmarkStart w:id="115" w:name="_Toc238403831"/>
      <w:r w:rsidRPr="005E41D2">
        <w:rPr>
          <w:color w:val="EE0000"/>
          <w:highlight w:val="yellow"/>
        </w:rPr>
        <w:t xml:space="preserve">Gráfico </w:t>
      </w:r>
      <w:r w:rsidR="001D23B0" w:rsidRPr="005E41D2">
        <w:rPr>
          <w:color w:val="EE0000"/>
          <w:highlight w:val="yellow"/>
        </w:rPr>
        <w:fldChar w:fldCharType="begin"/>
      </w:r>
      <w:r w:rsidR="001D23B0" w:rsidRPr="005E41D2">
        <w:rPr>
          <w:color w:val="EE0000"/>
          <w:highlight w:val="yellow"/>
        </w:rPr>
        <w:instrText xml:space="preserve"> STYLEREF 1 \s </w:instrText>
      </w:r>
      <w:r w:rsidR="001D23B0" w:rsidRPr="005E41D2">
        <w:rPr>
          <w:color w:val="EE0000"/>
          <w:highlight w:val="yellow"/>
        </w:rPr>
        <w:fldChar w:fldCharType="separate"/>
      </w:r>
      <w:r w:rsidR="001D23B0" w:rsidRPr="005E41D2">
        <w:rPr>
          <w:noProof/>
          <w:color w:val="EE0000"/>
          <w:highlight w:val="yellow"/>
        </w:rPr>
        <w:t>4</w:t>
      </w:r>
      <w:r w:rsidR="001D23B0" w:rsidRPr="005E41D2">
        <w:rPr>
          <w:noProof/>
          <w:color w:val="EE0000"/>
          <w:highlight w:val="yellow"/>
        </w:rPr>
        <w:fldChar w:fldCharType="end"/>
      </w:r>
      <w:r w:rsidR="00DA3DEF" w:rsidRPr="005E41D2">
        <w:rPr>
          <w:color w:val="EE0000"/>
          <w:highlight w:val="yellow"/>
        </w:rPr>
        <w:noBreakHyphen/>
      </w:r>
      <w:r w:rsidR="001D23B0" w:rsidRPr="005E41D2">
        <w:rPr>
          <w:color w:val="EE0000"/>
          <w:highlight w:val="yellow"/>
        </w:rPr>
        <w:fldChar w:fldCharType="begin"/>
      </w:r>
      <w:r w:rsidR="001D23B0" w:rsidRPr="005E41D2">
        <w:rPr>
          <w:color w:val="EE0000"/>
          <w:highlight w:val="yellow"/>
        </w:rPr>
        <w:instrText xml:space="preserve"> SEQ Gráfico \* ARABIC \s 1 </w:instrText>
      </w:r>
      <w:r w:rsidR="001D23B0" w:rsidRPr="005E41D2">
        <w:rPr>
          <w:color w:val="EE0000"/>
          <w:highlight w:val="yellow"/>
        </w:rPr>
        <w:fldChar w:fldCharType="separate"/>
      </w:r>
      <w:r w:rsidR="001D23B0" w:rsidRPr="005E41D2">
        <w:rPr>
          <w:noProof/>
          <w:color w:val="EE0000"/>
          <w:highlight w:val="yellow"/>
        </w:rPr>
        <w:t>1</w:t>
      </w:r>
      <w:r w:rsidR="001D23B0" w:rsidRPr="005E41D2">
        <w:rPr>
          <w:noProof/>
          <w:color w:val="EE0000"/>
          <w:highlight w:val="yellow"/>
        </w:rPr>
        <w:fldChar w:fldCharType="end"/>
      </w:r>
      <w:bookmarkEnd w:id="114"/>
      <w:r w:rsidRPr="005E41D2">
        <w:rPr>
          <w:color w:val="EE0000"/>
          <w:highlight w:val="yellow"/>
        </w:rPr>
        <w:t xml:space="preserve">. Precipitación Total Histórica </w:t>
      </w:r>
      <w:r w:rsidR="006F43BD">
        <w:rPr>
          <w:color w:val="EE0000"/>
          <w:highlight w:val="yellow"/>
        </w:rPr>
        <w:t>Nombre Estación</w:t>
      </w:r>
      <w:bookmarkEnd w:id="115"/>
    </w:p>
    <w:p w14:paraId="23B2701A" w14:textId="3C0B2068" w:rsidR="00A26525" w:rsidRPr="005E41D2" w:rsidRDefault="00A26525" w:rsidP="00A26525">
      <w:pPr>
        <w:pStyle w:val="Sinespaciado"/>
        <w:rPr>
          <w:color w:val="EE0000"/>
          <w:highlight w:val="yellow"/>
        </w:rPr>
      </w:pPr>
    </w:p>
    <w:p w14:paraId="02FB51EB" w14:textId="115A7285" w:rsidR="00753E1D" w:rsidRPr="005E41D2" w:rsidRDefault="00753E1D" w:rsidP="00A26525">
      <w:pPr>
        <w:pStyle w:val="Fuente"/>
        <w:rPr>
          <w:color w:val="EE0000"/>
          <w:highlight w:val="yellow"/>
        </w:rPr>
      </w:pPr>
      <w:r w:rsidRPr="005E41D2">
        <w:rPr>
          <w:color w:val="EE0000"/>
          <w:highlight w:val="yellow"/>
        </w:rPr>
        <w:t>Fuente: IDEAM, 2024</w:t>
      </w:r>
      <w:r w:rsidR="00A26525" w:rsidRPr="005E41D2">
        <w:rPr>
          <w:color w:val="EE0000"/>
          <w:highlight w:val="yellow"/>
        </w:rPr>
        <w:t>.</w:t>
      </w:r>
    </w:p>
    <w:p w14:paraId="7C928D4B" w14:textId="25738BD8" w:rsidR="00A26525" w:rsidRPr="005E41D2" w:rsidRDefault="00A26525" w:rsidP="00A26525">
      <w:pPr>
        <w:pStyle w:val="Descripcin"/>
        <w:keepNext/>
        <w:rPr>
          <w:color w:val="EE0000"/>
          <w:highlight w:val="yellow"/>
        </w:rPr>
      </w:pPr>
      <w:bookmarkStart w:id="116" w:name="_Ref158643828"/>
      <w:bookmarkStart w:id="117" w:name="_Toc238403832"/>
      <w:r w:rsidRPr="005E41D2">
        <w:rPr>
          <w:color w:val="EE0000"/>
          <w:highlight w:val="yellow"/>
        </w:rPr>
        <w:t xml:space="preserve">Gráfico </w:t>
      </w:r>
      <w:r w:rsidR="001D23B0" w:rsidRPr="005E41D2">
        <w:rPr>
          <w:color w:val="EE0000"/>
          <w:highlight w:val="yellow"/>
        </w:rPr>
        <w:fldChar w:fldCharType="begin"/>
      </w:r>
      <w:r w:rsidR="001D23B0" w:rsidRPr="005E41D2">
        <w:rPr>
          <w:color w:val="EE0000"/>
          <w:highlight w:val="yellow"/>
        </w:rPr>
        <w:instrText xml:space="preserve"> STYLEREF 1 \s </w:instrText>
      </w:r>
      <w:r w:rsidR="001D23B0" w:rsidRPr="005E41D2">
        <w:rPr>
          <w:color w:val="EE0000"/>
          <w:highlight w:val="yellow"/>
        </w:rPr>
        <w:fldChar w:fldCharType="separate"/>
      </w:r>
      <w:r w:rsidR="001D23B0" w:rsidRPr="005E41D2">
        <w:rPr>
          <w:noProof/>
          <w:color w:val="EE0000"/>
          <w:highlight w:val="yellow"/>
        </w:rPr>
        <w:t>4</w:t>
      </w:r>
      <w:r w:rsidR="001D23B0" w:rsidRPr="005E41D2">
        <w:rPr>
          <w:noProof/>
          <w:color w:val="EE0000"/>
          <w:highlight w:val="yellow"/>
        </w:rPr>
        <w:fldChar w:fldCharType="end"/>
      </w:r>
      <w:r w:rsidR="00DA3DEF" w:rsidRPr="005E41D2">
        <w:rPr>
          <w:color w:val="EE0000"/>
          <w:highlight w:val="yellow"/>
        </w:rPr>
        <w:noBreakHyphen/>
      </w:r>
      <w:r w:rsidR="001D23B0" w:rsidRPr="005E41D2">
        <w:rPr>
          <w:color w:val="EE0000"/>
          <w:highlight w:val="yellow"/>
        </w:rPr>
        <w:fldChar w:fldCharType="begin"/>
      </w:r>
      <w:r w:rsidR="001D23B0" w:rsidRPr="005E41D2">
        <w:rPr>
          <w:color w:val="EE0000"/>
          <w:highlight w:val="yellow"/>
        </w:rPr>
        <w:instrText xml:space="preserve"> SEQ Gráfico \* ARABIC \s 1 </w:instrText>
      </w:r>
      <w:r w:rsidR="001D23B0" w:rsidRPr="005E41D2">
        <w:rPr>
          <w:color w:val="EE0000"/>
          <w:highlight w:val="yellow"/>
        </w:rPr>
        <w:fldChar w:fldCharType="separate"/>
      </w:r>
      <w:r w:rsidR="001D23B0" w:rsidRPr="005E41D2">
        <w:rPr>
          <w:noProof/>
          <w:color w:val="EE0000"/>
          <w:highlight w:val="yellow"/>
        </w:rPr>
        <w:t>2</w:t>
      </w:r>
      <w:r w:rsidR="001D23B0" w:rsidRPr="005E41D2">
        <w:rPr>
          <w:noProof/>
          <w:color w:val="EE0000"/>
          <w:highlight w:val="yellow"/>
        </w:rPr>
        <w:fldChar w:fldCharType="end"/>
      </w:r>
      <w:bookmarkEnd w:id="116"/>
      <w:r w:rsidRPr="005E41D2">
        <w:rPr>
          <w:color w:val="EE0000"/>
          <w:highlight w:val="yellow"/>
        </w:rPr>
        <w:t xml:space="preserve">. Promedio Mensual Precipitación Total </w:t>
      </w:r>
      <w:r w:rsidR="006F43BD">
        <w:rPr>
          <w:color w:val="EE0000"/>
          <w:highlight w:val="yellow"/>
        </w:rPr>
        <w:t>Nombre Estación</w:t>
      </w:r>
      <w:bookmarkEnd w:id="117"/>
    </w:p>
    <w:p w14:paraId="46046F48" w14:textId="5CC8A3AD" w:rsidR="00A26525" w:rsidRPr="005E41D2" w:rsidRDefault="00A26525" w:rsidP="00A26525">
      <w:pPr>
        <w:pStyle w:val="Sinespaciado"/>
        <w:rPr>
          <w:color w:val="EE0000"/>
          <w:highlight w:val="yellow"/>
        </w:rPr>
      </w:pPr>
    </w:p>
    <w:p w14:paraId="4F99A853" w14:textId="40267CE7" w:rsidR="00A26525" w:rsidRPr="005E41D2" w:rsidRDefault="00A26525" w:rsidP="00A26525">
      <w:pPr>
        <w:pStyle w:val="Fuente"/>
        <w:rPr>
          <w:color w:val="EE0000"/>
        </w:rPr>
      </w:pPr>
      <w:r w:rsidRPr="005E41D2">
        <w:rPr>
          <w:color w:val="EE0000"/>
          <w:highlight w:val="yellow"/>
        </w:rPr>
        <w:t>Fuente: IDEAM, 2024.</w:t>
      </w:r>
    </w:p>
    <w:p w14:paraId="3D370EA9" w14:textId="19F1E7DC" w:rsidR="00A26525" w:rsidRPr="005128A4" w:rsidRDefault="00442B05" w:rsidP="00A26525">
      <w:pPr>
        <w:rPr>
          <w:color w:val="EE0000"/>
        </w:rPr>
      </w:pPr>
      <w:r w:rsidRPr="005128A4">
        <w:rPr>
          <w:color w:val="EE0000"/>
          <w:highlight w:val="yellow"/>
        </w:rPr>
        <w:t>Como se observa en l</w:t>
      </w:r>
      <w:r w:rsidR="00965A25" w:rsidRPr="005128A4">
        <w:rPr>
          <w:color w:val="EE0000"/>
          <w:highlight w:val="yellow"/>
        </w:rPr>
        <w:t>o</w:t>
      </w:r>
      <w:r w:rsidRPr="005128A4">
        <w:rPr>
          <w:color w:val="EE0000"/>
          <w:highlight w:val="yellow"/>
        </w:rPr>
        <w:t xml:space="preserve">s </w:t>
      </w:r>
      <w:r w:rsidR="00965A25" w:rsidRPr="005128A4">
        <w:rPr>
          <w:color w:val="EE0000"/>
          <w:highlight w:val="yellow"/>
        </w:rPr>
        <w:t>gráficos</w:t>
      </w:r>
      <w:r w:rsidRPr="005128A4">
        <w:rPr>
          <w:color w:val="EE0000"/>
          <w:highlight w:val="yellow"/>
        </w:rPr>
        <w:t xml:space="preserve"> anteriores de precipitación promedio mensual, todas las estaciones presentan un régimen de lluvias bimodal, con periodos de invierno entre abril a ju</w:t>
      </w:r>
      <w:r w:rsidR="002A0DBE" w:rsidRPr="005128A4">
        <w:rPr>
          <w:color w:val="EE0000"/>
          <w:highlight w:val="yellow"/>
        </w:rPr>
        <w:t>l</w:t>
      </w:r>
      <w:r w:rsidRPr="005128A4">
        <w:rPr>
          <w:color w:val="EE0000"/>
          <w:highlight w:val="yellow"/>
        </w:rPr>
        <w:t xml:space="preserve">io y </w:t>
      </w:r>
      <w:r w:rsidR="00237A0D" w:rsidRPr="005128A4">
        <w:rPr>
          <w:color w:val="EE0000"/>
          <w:highlight w:val="yellow"/>
        </w:rPr>
        <w:t>octubre</w:t>
      </w:r>
      <w:r w:rsidRPr="005128A4">
        <w:rPr>
          <w:color w:val="EE0000"/>
          <w:highlight w:val="yellow"/>
        </w:rPr>
        <w:t xml:space="preserve"> a noviembre, mientras los periodos secos son de diciembre a marzo y </w:t>
      </w:r>
      <w:r w:rsidR="0095261A" w:rsidRPr="005128A4">
        <w:rPr>
          <w:color w:val="EE0000"/>
          <w:highlight w:val="yellow"/>
        </w:rPr>
        <w:t>agosto</w:t>
      </w:r>
      <w:r w:rsidRPr="005128A4">
        <w:rPr>
          <w:color w:val="EE0000"/>
          <w:highlight w:val="yellow"/>
        </w:rPr>
        <w:t>.</w:t>
      </w:r>
    </w:p>
    <w:p w14:paraId="78B2FE5E" w14:textId="17F188D2" w:rsidR="009170BB" w:rsidRPr="00E13FBC" w:rsidRDefault="009170BB" w:rsidP="009170BB">
      <w:pPr>
        <w:pStyle w:val="Ttulo3"/>
      </w:pPr>
      <w:bookmarkStart w:id="118" w:name="_Toc238403736"/>
      <w:r w:rsidRPr="00E13FBC">
        <w:t>Análisis de consistencia</w:t>
      </w:r>
      <w:bookmarkEnd w:id="118"/>
    </w:p>
    <w:p w14:paraId="52BBD582" w14:textId="62A24B24" w:rsidR="00B50542" w:rsidRPr="00E13FBC" w:rsidRDefault="00414FC7" w:rsidP="00B50542">
      <w:r w:rsidRPr="00E13FBC">
        <w:t>Para conocer la confiabilidad de los datos de precipitación total de las estaciones mencionadas, se realizó para cada una de ellas el análisis consistencia de sus registros mediante la metodología de dobles masas, utilizando la información de las estaciones geográficamente más cercanas.</w:t>
      </w:r>
    </w:p>
    <w:p w14:paraId="5FC0775A" w14:textId="022FEA6D" w:rsidR="00414FC7" w:rsidRPr="00E13FBC" w:rsidRDefault="00AC532E" w:rsidP="00B50542">
      <w:r w:rsidRPr="00E13FBC">
        <w:t xml:space="preserve">Este método es utilizado para verificar la confiabilidad e idoneidad de una estación pluviométrica o si existe alguna inconsistencia importante en sus datos de precipitación. Se relacionan los datos totales mensuales de precipitación de una determinada estación y los totales </w:t>
      </w:r>
      <w:r w:rsidR="005D5261" w:rsidRPr="00E13FBC">
        <w:t>mensuales</w:t>
      </w:r>
      <w:r w:rsidRPr="00E13FBC">
        <w:t xml:space="preserve"> </w:t>
      </w:r>
      <w:r w:rsidR="005D5261" w:rsidRPr="00E13FBC">
        <w:t>de las</w:t>
      </w:r>
      <w:r w:rsidRPr="00E13FBC">
        <w:t xml:space="preserve"> estaciones cercanas en la región.</w:t>
      </w:r>
    </w:p>
    <w:p w14:paraId="1F01824F" w14:textId="2DDD3CA3" w:rsidR="00CD3D48" w:rsidRPr="005E41D2" w:rsidRDefault="00FD63C8" w:rsidP="00B50542">
      <w:pPr>
        <w:rPr>
          <w:color w:val="EE0000"/>
        </w:rPr>
      </w:pPr>
      <w:r w:rsidRPr="00E13FBC">
        <w:t>El ejercicio se realizó para las estaciones seleccionadas del IDEAM que cuentan con un buen registro de datos para ser tenidas en cuenta en los análisis hidrológicos de acuerdo con el numeral</w:t>
      </w:r>
      <w:r w:rsidR="003966B9" w:rsidRPr="00E13FBC">
        <w:t xml:space="preserve"> </w:t>
      </w:r>
      <w:r w:rsidR="003966B9" w:rsidRPr="00E13FBC">
        <w:fldChar w:fldCharType="begin"/>
      </w:r>
      <w:r w:rsidR="003966B9" w:rsidRPr="00E13FBC">
        <w:instrText xml:space="preserve"> REF _Ref158794513 \r \h </w:instrText>
      </w:r>
      <w:r w:rsidR="00E13FBC">
        <w:instrText xml:space="preserve"> \* MERGEFORMAT </w:instrText>
      </w:r>
      <w:r w:rsidR="003966B9" w:rsidRPr="00E13FBC">
        <w:fldChar w:fldCharType="separate"/>
      </w:r>
      <w:r w:rsidR="001D23B0">
        <w:t>4.1</w:t>
      </w:r>
      <w:r w:rsidR="003966B9" w:rsidRPr="00E13FBC">
        <w:fldChar w:fldCharType="end"/>
      </w:r>
      <w:r w:rsidRPr="00E13FBC">
        <w:t>.</w:t>
      </w:r>
      <w:r w:rsidR="005F07EE" w:rsidRPr="00E13FBC">
        <w:t xml:space="preserve"> </w:t>
      </w:r>
      <w:r w:rsidR="00CD3D48" w:rsidRPr="00E13FBC">
        <w:t xml:space="preserve">Para el análisis se utilizó el cálculo del coeficiente de correlación para determinar </w:t>
      </w:r>
      <w:r w:rsidR="003966B9" w:rsidRPr="00E13FBC">
        <w:t xml:space="preserve">entre cada estación su comportamiento. </w:t>
      </w:r>
      <w:r w:rsidR="00CD3D48" w:rsidRPr="00E13FBC">
        <w:t xml:space="preserve">En la </w:t>
      </w:r>
      <w:r w:rsidR="003966B9" w:rsidRPr="00E13FBC">
        <w:fldChar w:fldCharType="begin"/>
      </w:r>
      <w:r w:rsidR="003966B9" w:rsidRPr="00E13FBC">
        <w:instrText xml:space="preserve"> REF _Ref158794543 \h </w:instrText>
      </w:r>
      <w:r w:rsidR="00E13FBC">
        <w:instrText xml:space="preserve"> \* MERGEFORMAT </w:instrText>
      </w:r>
      <w:r w:rsidR="003966B9" w:rsidRPr="00E13FBC">
        <w:fldChar w:fldCharType="separate"/>
      </w:r>
      <w:r w:rsidR="001D23B0" w:rsidRPr="00E13FBC">
        <w:t xml:space="preserve">Ilustración </w:t>
      </w:r>
      <w:r w:rsidR="001D23B0">
        <w:rPr>
          <w:noProof/>
        </w:rPr>
        <w:t>4</w:t>
      </w:r>
      <w:r w:rsidR="001D23B0">
        <w:rPr>
          <w:noProof/>
        </w:rPr>
        <w:noBreakHyphen/>
        <w:t>1</w:t>
      </w:r>
      <w:r w:rsidR="003966B9" w:rsidRPr="00E13FBC">
        <w:fldChar w:fldCharType="end"/>
      </w:r>
      <w:r w:rsidR="003966B9" w:rsidRPr="00E13FBC">
        <w:t xml:space="preserve"> </w:t>
      </w:r>
      <w:r w:rsidR="003966B9" w:rsidRPr="005E41D2">
        <w:rPr>
          <w:color w:val="EE0000"/>
          <w:highlight w:val="yellow"/>
        </w:rPr>
        <w:t xml:space="preserve">se observan los resultados donde la correlación </w:t>
      </w:r>
      <w:r w:rsidR="00374C07" w:rsidRPr="005E41D2">
        <w:rPr>
          <w:color w:val="EE0000"/>
          <w:highlight w:val="yellow"/>
        </w:rPr>
        <w:t>varía</w:t>
      </w:r>
      <w:r w:rsidR="003966B9" w:rsidRPr="005E41D2">
        <w:rPr>
          <w:color w:val="EE0000"/>
          <w:highlight w:val="yellow"/>
        </w:rPr>
        <w:t xml:space="preserve"> entre 0.5 y 1.0.</w:t>
      </w:r>
    </w:p>
    <w:p w14:paraId="32352840" w14:textId="05318DD2" w:rsidR="004C53AC" w:rsidRPr="00E13FBC" w:rsidRDefault="004C53AC" w:rsidP="004C53AC">
      <w:pPr>
        <w:pStyle w:val="Descripcin"/>
        <w:keepNext/>
      </w:pPr>
      <w:bookmarkStart w:id="119" w:name="_Ref158794543"/>
      <w:bookmarkStart w:id="120" w:name="_Toc238403792"/>
      <w:r w:rsidRPr="00E13FBC">
        <w:t xml:space="preserve">Ilustración </w:t>
      </w:r>
      <w:fldSimple w:instr=" STYLEREF 1 \s ">
        <w:r w:rsidR="001D23B0">
          <w:rPr>
            <w:noProof/>
          </w:rPr>
          <w:t>4</w:t>
        </w:r>
      </w:fldSimple>
      <w:r w:rsidR="00BD132C">
        <w:noBreakHyphen/>
      </w:r>
      <w:fldSimple w:instr=" SEQ Ilustración \* ARABIC \s 1 ">
        <w:r w:rsidR="001D23B0">
          <w:rPr>
            <w:noProof/>
          </w:rPr>
          <w:t>1</w:t>
        </w:r>
      </w:fldSimple>
      <w:bookmarkEnd w:id="119"/>
      <w:r w:rsidRPr="00E13FBC">
        <w:t>. Análisis de Correlación de Datos de Precipitación (Serie Original)</w:t>
      </w:r>
      <w:bookmarkEnd w:id="120"/>
    </w:p>
    <w:p w14:paraId="26B2C0AE" w14:textId="381CB6D4" w:rsidR="005E41D2" w:rsidRPr="00506394" w:rsidRDefault="005E41D2" w:rsidP="005E41D2">
      <w:pPr>
        <w:pStyle w:val="Sinespaciado"/>
        <w:rPr>
          <w:b/>
          <w:bCs/>
          <w:i/>
          <w:iCs/>
          <w:color w:val="EE0000"/>
        </w:rPr>
      </w:pPr>
      <w:r w:rsidRPr="00506394">
        <w:rPr>
          <w:b/>
          <w:bCs/>
          <w:i/>
          <w:iCs/>
          <w:color w:val="EE0000"/>
          <w:highlight w:val="green"/>
        </w:rPr>
        <w:t>Colocar Figura: M</w:t>
      </w:r>
      <w:r>
        <w:rPr>
          <w:b/>
          <w:bCs/>
          <w:i/>
          <w:iCs/>
          <w:color w:val="EE0000"/>
          <w:highlight w:val="green"/>
        </w:rPr>
        <w:t>05</w:t>
      </w:r>
      <w:r w:rsidRPr="00506394">
        <w:rPr>
          <w:b/>
          <w:bCs/>
          <w:i/>
          <w:iCs/>
          <w:color w:val="EE0000"/>
          <w:highlight w:val="green"/>
        </w:rPr>
        <w:t>_</w:t>
      </w:r>
      <w:r>
        <w:rPr>
          <w:b/>
          <w:bCs/>
          <w:i/>
          <w:iCs/>
          <w:color w:val="EE0000"/>
          <w:highlight w:val="green"/>
        </w:rPr>
        <w:t>correlaciones</w:t>
      </w:r>
      <w:r w:rsidRPr="00506394">
        <w:rPr>
          <w:b/>
          <w:bCs/>
          <w:i/>
          <w:iCs/>
          <w:color w:val="EE0000"/>
          <w:highlight w:val="green"/>
        </w:rPr>
        <w:t>.png</w:t>
      </w:r>
    </w:p>
    <w:p w14:paraId="56E8CE0D" w14:textId="099B4D4B" w:rsidR="004C53AC" w:rsidRPr="00E13FBC" w:rsidRDefault="004C53AC" w:rsidP="004C53AC">
      <w:pPr>
        <w:pStyle w:val="Fuente"/>
      </w:pPr>
      <w:r w:rsidRPr="00E13FBC">
        <w:t>Fuente: INCOHISA, 2024.</w:t>
      </w:r>
    </w:p>
    <w:p w14:paraId="589B9D17" w14:textId="49B95CA7" w:rsidR="004C53AC" w:rsidRPr="005E41D2" w:rsidRDefault="00563378" w:rsidP="004C53AC">
      <w:pPr>
        <w:rPr>
          <w:color w:val="EE0000"/>
          <w:highlight w:val="yellow"/>
        </w:rPr>
      </w:pPr>
      <w:r w:rsidRPr="005E41D2">
        <w:rPr>
          <w:color w:val="EE0000"/>
          <w:highlight w:val="yellow"/>
        </w:rPr>
        <w:t>En términos generales, la mayoría de las estaciones se obtuvo una buena consistencia entre los datos registrados por ella y sus cercanas geográficamente de acuerdo con el coeficiente de correlación calculado que supera los valores de 0.80 lo que el Consultor considera adecuado.</w:t>
      </w:r>
    </w:p>
    <w:p w14:paraId="756456BC" w14:textId="0542E5E1" w:rsidR="00563378" w:rsidRDefault="0074460F" w:rsidP="004C53AC">
      <w:pPr>
        <w:rPr>
          <w:color w:val="EE0000"/>
        </w:rPr>
      </w:pPr>
      <w:r w:rsidRPr="005E41D2">
        <w:rPr>
          <w:color w:val="EE0000"/>
          <w:highlight w:val="yellow"/>
        </w:rPr>
        <w:lastRenderedPageBreak/>
        <w:t>Las estaciones con código</w:t>
      </w:r>
      <w:r w:rsidR="009B6611" w:rsidRPr="005E41D2">
        <w:rPr>
          <w:color w:val="EE0000"/>
          <w:highlight w:val="yellow"/>
        </w:rPr>
        <w:t xml:space="preserve"> 35020030</w:t>
      </w:r>
      <w:r w:rsidR="001D4303" w:rsidRPr="005E41D2">
        <w:rPr>
          <w:color w:val="EE0000"/>
          <w:highlight w:val="yellow"/>
        </w:rPr>
        <w:t xml:space="preserve"> </w:t>
      </w:r>
      <w:r w:rsidR="006B3E8A" w:rsidRPr="005E41D2">
        <w:rPr>
          <w:color w:val="EE0000"/>
          <w:highlight w:val="yellow"/>
        </w:rPr>
        <w:t>MANZANARES</w:t>
      </w:r>
      <w:r w:rsidR="009B6611" w:rsidRPr="005E41D2">
        <w:rPr>
          <w:color w:val="EE0000"/>
          <w:highlight w:val="yellow"/>
        </w:rPr>
        <w:t>,</w:t>
      </w:r>
      <w:r w:rsidRPr="005E41D2">
        <w:rPr>
          <w:color w:val="EE0000"/>
          <w:highlight w:val="yellow"/>
        </w:rPr>
        <w:t xml:space="preserve"> 35035030</w:t>
      </w:r>
      <w:r w:rsidR="006B3E8A" w:rsidRPr="005E41D2">
        <w:rPr>
          <w:color w:val="EE0000"/>
          <w:highlight w:val="yellow"/>
        </w:rPr>
        <w:t xml:space="preserve"> </w:t>
      </w:r>
      <w:r w:rsidR="00347773" w:rsidRPr="005E41D2">
        <w:rPr>
          <w:color w:val="EE0000"/>
          <w:highlight w:val="yellow"/>
        </w:rPr>
        <w:t>SALINAS DE UPIN</w:t>
      </w:r>
      <w:r w:rsidRPr="005E41D2">
        <w:rPr>
          <w:color w:val="EE0000"/>
          <w:highlight w:val="yellow"/>
        </w:rPr>
        <w:t xml:space="preserve"> y 35030370 </w:t>
      </w:r>
      <w:r w:rsidR="00347773" w:rsidRPr="005E41D2">
        <w:rPr>
          <w:color w:val="EE0000"/>
          <w:highlight w:val="yellow"/>
        </w:rPr>
        <w:t xml:space="preserve">ICA VILLAVICENCIO AUTOMÁTICA </w:t>
      </w:r>
      <w:r w:rsidRPr="005E41D2">
        <w:rPr>
          <w:color w:val="EE0000"/>
          <w:highlight w:val="yellow"/>
        </w:rPr>
        <w:t>son las que tienen las peores correlaciones con las demás, esencialmente por la ausencia de datos, por lo que se descartan para continuar con los análisis.</w:t>
      </w:r>
    </w:p>
    <w:p w14:paraId="36348665" w14:textId="77777777" w:rsidR="005954B7" w:rsidRDefault="00000000">
      <w:r>
        <w:t>El análisis de dobles masas compara la serie acumulada de cada estación contra la serie acumulada de un patrón construido con las estaciones vecinas, en el mismo periodo. Mientras la relación entre las dos series se mantenga estable, la curva de dobles masas es una línea recta; un cambio de pendiente indica que la estación empezó a registrar en una escala distinta de la del patrón, por un cambio de instrumento, de ubicación o de operador. El tramo anterior al quiebre se corrige multiplicándolo por la razón entre las dos pendientes, de modo que quede en la misma escala que el tramo reciente, que es el que refleja las condiciones actuales de la estación.</w:t>
      </w:r>
    </w:p>
    <w:p w14:paraId="2021BA53" w14:textId="6FAA6CD0" w:rsidR="005E41D2" w:rsidRPr="005E41D2" w:rsidRDefault="005E41D2" w:rsidP="005E41D2">
      <w:pPr>
        <w:rPr>
          <w:b/>
          <w:bCs/>
          <w:i/>
          <w:iCs/>
          <w:color w:val="EE0000"/>
        </w:rPr>
      </w:pPr>
      <w:r w:rsidRPr="005E41D2">
        <w:rPr>
          <w:b/>
          <w:bCs/>
          <w:i/>
          <w:iCs/>
          <w:color w:val="EE0000"/>
          <w:highlight w:val="green"/>
        </w:rPr>
        <w:t>Agregar gráficos de la subcarpeta “</w:t>
      </w:r>
      <w:r>
        <w:rPr>
          <w:b/>
          <w:bCs/>
          <w:i/>
          <w:iCs/>
          <w:color w:val="EE0000"/>
          <w:highlight w:val="green"/>
        </w:rPr>
        <w:t>doble_masa</w:t>
      </w:r>
      <w:r w:rsidRPr="005E41D2">
        <w:rPr>
          <w:b/>
          <w:bCs/>
          <w:i/>
          <w:iCs/>
          <w:color w:val="EE0000"/>
          <w:highlight w:val="green"/>
        </w:rPr>
        <w:t>” de la carpeta de gráficos individuales de la carpeta de resultados y agregar un párrafo después de cada una con una explicación corta. Incluir referencias cruzadas automáticas para los títulos de las gráficas y referencias en párrafo.</w:t>
      </w:r>
    </w:p>
    <w:p w14:paraId="51889A6C" w14:textId="77777777" w:rsidR="005E41D2" w:rsidRPr="005E41D2" w:rsidRDefault="005E41D2" w:rsidP="004C53AC">
      <w:pPr>
        <w:rPr>
          <w:color w:val="EE0000"/>
        </w:rPr>
      </w:pPr>
    </w:p>
    <w:p w14:paraId="0FFAE72D" w14:textId="4452543D" w:rsidR="006D6C16" w:rsidRDefault="006D6C16" w:rsidP="006D6C16">
      <w:pPr>
        <w:pStyle w:val="Ttulo3"/>
      </w:pPr>
      <w:bookmarkStart w:id="121" w:name="_Toc238403737"/>
      <w:r w:rsidRPr="00E13FBC">
        <w:t xml:space="preserve">Análisis de datos </w:t>
      </w:r>
      <w:r w:rsidR="00970D43" w:rsidRPr="00E13FBC">
        <w:t>dudosos</w:t>
      </w:r>
      <w:bookmarkEnd w:id="121"/>
    </w:p>
    <w:p w14:paraId="1814915B" w14:textId="77777777" w:rsidR="005954B7" w:rsidRDefault="00000000">
      <w:r>
        <w:t>La detección de datos anómalos se hace mes a mes y no sobre la serie completa: en un régimen de lluvias bimodal, un solo rango de referencia para los doce meses marcaría como anómala toda una temporada húmeda, porque la comparación tiene que hacerse contra el mismo mes calendario en los demás años. El método adoptado es el rango intercuartílico (IQR): se calculan el primer y el tercer cuartil de los valores históricos de cada mes y se marcan como anómalos los que caen fuera de los límites que resultan de extender ese rango un múltiplo declarado. Un dato marcado no se descarta automáticamente: queda señalado para que el consultor decida su tratamiento.</w:t>
      </w:r>
    </w:p>
    <w:p w14:paraId="7FD57F77" w14:textId="0F0A3318" w:rsidR="005E41D2" w:rsidRDefault="005E41D2" w:rsidP="005E41D2">
      <w:pPr>
        <w:rPr>
          <w:b/>
          <w:bCs/>
          <w:i/>
          <w:iCs/>
          <w:color w:val="EE0000"/>
        </w:rPr>
      </w:pPr>
      <w:r w:rsidRPr="005E41D2">
        <w:rPr>
          <w:b/>
          <w:bCs/>
          <w:i/>
          <w:iCs/>
          <w:color w:val="EE0000"/>
          <w:highlight w:val="green"/>
        </w:rPr>
        <w:t>Agregar gráficos de la subcarpeta “</w:t>
      </w:r>
      <w:r>
        <w:rPr>
          <w:b/>
          <w:bCs/>
          <w:i/>
          <w:iCs/>
          <w:color w:val="EE0000"/>
          <w:highlight w:val="green"/>
        </w:rPr>
        <w:t>anomalos</w:t>
      </w:r>
      <w:r w:rsidRPr="005E41D2">
        <w:rPr>
          <w:b/>
          <w:bCs/>
          <w:i/>
          <w:iCs/>
          <w:color w:val="EE0000"/>
          <w:highlight w:val="green"/>
        </w:rPr>
        <w:t>” de la carpeta de gráficos individuales de la carpeta de resultados y agregar un párrafo después de cada una con una explicación corta. Incluir referencias cruzadas automáticas para los títulos de las gráficas y referencias en párrafo.</w:t>
      </w:r>
    </w:p>
    <w:p w14:paraId="443EEF82" w14:textId="4D452B9C" w:rsidR="005E41D2" w:rsidRPr="005E41D2" w:rsidRDefault="005E41D2" w:rsidP="005E41D2">
      <w:pPr>
        <w:rPr>
          <w:b/>
          <w:bCs/>
          <w:i/>
          <w:iCs/>
          <w:color w:val="EE0000"/>
        </w:rPr>
      </w:pPr>
      <w:r w:rsidRPr="005E41D2">
        <w:rPr>
          <w:b/>
          <w:bCs/>
          <w:i/>
          <w:iCs/>
          <w:color w:val="EE0000"/>
          <w:highlight w:val="green"/>
        </w:rPr>
        <w:t>Incluir un párrafo diciendo el tratamiento dado y las estaciones excluidas.</w:t>
      </w:r>
    </w:p>
    <w:p w14:paraId="46CA9718" w14:textId="77777777" w:rsidR="005E41D2" w:rsidRPr="005E41D2" w:rsidRDefault="005E41D2" w:rsidP="005E41D2"/>
    <w:p w14:paraId="2B83FB08" w14:textId="37252B29" w:rsidR="002B0A11" w:rsidRPr="00E13FBC" w:rsidRDefault="002B0A11" w:rsidP="002B0A11">
      <w:pPr>
        <w:pStyle w:val="Ttulo3"/>
      </w:pPr>
      <w:bookmarkStart w:id="122" w:name="_Ref160462969"/>
      <w:bookmarkStart w:id="123" w:name="_Toc238403738"/>
      <w:r w:rsidRPr="00E13FBC">
        <w:t>Complemento de datos faltantes</w:t>
      </w:r>
      <w:bookmarkEnd w:id="122"/>
      <w:bookmarkEnd w:id="123"/>
    </w:p>
    <w:p w14:paraId="5EA472AA" w14:textId="179292B2" w:rsidR="005E41D2" w:rsidRPr="00E13FBC" w:rsidRDefault="00B16379" w:rsidP="005E41D2">
      <w:r w:rsidRPr="00E13FBC">
        <w:t>Aunque se comprobó que las estaciones pluviométricas no descartadas en el ejercicio de análisis de consistencia por dobles masas tienen un alto grado de confiabilidad, se hace necesario completar los datos de los años donde no se cuenta con registros completos para las estaciones seleccionadas.</w:t>
      </w:r>
      <w:r w:rsidR="005E41D2">
        <w:t xml:space="preserve"> </w:t>
      </w:r>
    </w:p>
    <w:p w14:paraId="1B8161B8" w14:textId="6DD8D29E" w:rsidR="00925DEE" w:rsidRPr="00E13FBC" w:rsidRDefault="006D6A68" w:rsidP="004B3F46">
      <w:r w:rsidRPr="00E13FBC">
        <w:t xml:space="preserve">Retomando </w:t>
      </w:r>
      <w:r w:rsidR="00B05889" w:rsidRPr="00E13FBC">
        <w:t>la información</w:t>
      </w:r>
      <w:r w:rsidRPr="00E13FBC">
        <w:t xml:space="preserve"> de todas las estaciones para identificar </w:t>
      </w:r>
      <w:r w:rsidR="00B05889" w:rsidRPr="00E13FBC">
        <w:t>la longitud real de las series</w:t>
      </w:r>
      <w:r w:rsidR="00837751" w:rsidRPr="00E13FBC">
        <w:t xml:space="preserve">, en el </w:t>
      </w:r>
      <w:r w:rsidR="00837751" w:rsidRPr="00E13FBC">
        <w:fldChar w:fldCharType="begin"/>
      </w:r>
      <w:r w:rsidR="00837751" w:rsidRPr="00E13FBC">
        <w:instrText xml:space="preserve"> REF _Ref158798510 \h </w:instrText>
      </w:r>
      <w:r w:rsidR="00E13FBC">
        <w:instrText xml:space="preserve"> \* MERGEFORMAT </w:instrText>
      </w:r>
      <w:r w:rsidR="00837751" w:rsidRPr="00E13FBC">
        <w:fldChar w:fldCharType="separate"/>
      </w:r>
      <w:r w:rsidR="005E41D2" w:rsidRPr="00E13FBC">
        <w:t xml:space="preserve">Gráfico </w:t>
      </w:r>
      <w:r w:rsidR="005E41D2">
        <w:rPr>
          <w:noProof/>
        </w:rPr>
        <w:t>4</w:t>
      </w:r>
      <w:r w:rsidR="005E41D2" w:rsidRPr="00E13FBC">
        <w:rPr>
          <w:noProof/>
        </w:rPr>
        <w:noBreakHyphen/>
      </w:r>
      <w:r w:rsidR="005E41D2">
        <w:rPr>
          <w:noProof/>
        </w:rPr>
        <w:t>3</w:t>
      </w:r>
      <w:r w:rsidR="00837751" w:rsidRPr="00E13FBC">
        <w:fldChar w:fldCharType="end"/>
      </w:r>
      <w:r w:rsidR="00837751" w:rsidRPr="00E13FBC">
        <w:t xml:space="preserve"> </w:t>
      </w:r>
      <w:r w:rsidR="00837751" w:rsidRPr="005E41D2">
        <w:rPr>
          <w:color w:val="EE0000"/>
          <w:highlight w:val="yellow"/>
        </w:rPr>
        <w:t>se observa una gran intermitencia en la década de 1980</w:t>
      </w:r>
      <w:r w:rsidR="00837751" w:rsidRPr="005E41D2">
        <w:rPr>
          <w:color w:val="EE0000"/>
        </w:rPr>
        <w:t xml:space="preserve"> </w:t>
      </w:r>
      <w:r w:rsidR="00837751" w:rsidRPr="00E13FBC">
        <w:t>para la mayoría de las estaciones</w:t>
      </w:r>
      <w:r w:rsidR="002E6A2C" w:rsidRPr="00E13FBC">
        <w:t xml:space="preserve"> y otras que no tienen registros recientes ya que fueron suspendidas en un año determinado.</w:t>
      </w:r>
    </w:p>
    <w:p w14:paraId="17E8B134" w14:textId="522C7EE7" w:rsidR="002E6A2C" w:rsidRPr="00E13FBC" w:rsidRDefault="002E6A2C" w:rsidP="004B3F46">
      <w:r w:rsidRPr="00E13FBC">
        <w:lastRenderedPageBreak/>
        <w:t xml:space="preserve">Si bien en análisis anteriores se </w:t>
      </w:r>
      <w:r w:rsidR="00EA5088" w:rsidRPr="00E13FBC">
        <w:t xml:space="preserve">consideraron adecuadas las estaciones por su correlación estadística, como ejercicio de buena práctica se decide descartar las estaciones que tengan muchos vacíos o ausencia de datos reciente, esto con el fin de no generar </w:t>
      </w:r>
      <w:r w:rsidR="003A4FB9" w:rsidRPr="00E13FBC">
        <w:t xml:space="preserve">una serie predominante con </w:t>
      </w:r>
      <w:r w:rsidR="00EA5088" w:rsidRPr="00E13FBC">
        <w:t xml:space="preserve">datos sintéticos </w:t>
      </w:r>
      <w:r w:rsidR="003A4FB9" w:rsidRPr="00E13FBC">
        <w:t>y que no tengan en cuenta los fenómenos climáticos que vienen ocurriendo en el país.</w:t>
      </w:r>
    </w:p>
    <w:p w14:paraId="6779A53B" w14:textId="6C154E2E" w:rsidR="006D6A68" w:rsidRPr="00E13FBC" w:rsidRDefault="006D6A68" w:rsidP="006D6A68">
      <w:pPr>
        <w:pStyle w:val="Descripcin"/>
        <w:keepNext/>
      </w:pPr>
      <w:bookmarkStart w:id="124" w:name="_Ref158798510"/>
      <w:bookmarkStart w:id="125" w:name="_Toc238403833"/>
      <w:r w:rsidRPr="00E13FBC">
        <w:t xml:space="preserve">Gráfico </w:t>
      </w:r>
      <w:fldSimple w:instr=" STYLEREF 1 \s ">
        <w:r w:rsidR="00BF3D5E">
          <w:rPr>
            <w:noProof/>
          </w:rPr>
          <w:t>4</w:t>
        </w:r>
      </w:fldSimple>
      <w:r w:rsidR="00DA3DEF" w:rsidRPr="00E13FBC">
        <w:noBreakHyphen/>
      </w:r>
      <w:fldSimple w:instr=" SEQ Gráfico \* ARABIC \s 1 ">
        <w:r w:rsidR="00BF3D5E">
          <w:rPr>
            <w:noProof/>
          </w:rPr>
          <w:t>3</w:t>
        </w:r>
      </w:fldSimple>
      <w:bookmarkEnd w:id="124"/>
      <w:r w:rsidRPr="00E13FBC">
        <w:t>. Cantidad de Datos Incompletos Precipitación</w:t>
      </w:r>
      <w:bookmarkEnd w:id="125"/>
    </w:p>
    <w:p w14:paraId="7E97111B" w14:textId="42E8BF9E" w:rsidR="005E41D2" w:rsidRPr="00506394" w:rsidRDefault="005E41D2" w:rsidP="005E41D2">
      <w:pPr>
        <w:pStyle w:val="Sinespaciado"/>
        <w:rPr>
          <w:b/>
          <w:bCs/>
          <w:i/>
          <w:iCs/>
          <w:color w:val="EE0000"/>
        </w:rPr>
      </w:pPr>
      <w:r w:rsidRPr="00506394">
        <w:rPr>
          <w:b/>
          <w:bCs/>
          <w:i/>
          <w:iCs/>
          <w:color w:val="EE0000"/>
          <w:highlight w:val="green"/>
        </w:rPr>
        <w:t>Colocar Figura: M</w:t>
      </w:r>
      <w:r>
        <w:rPr>
          <w:b/>
          <w:bCs/>
          <w:i/>
          <w:iCs/>
          <w:color w:val="EE0000"/>
          <w:highlight w:val="green"/>
        </w:rPr>
        <w:t>05</w:t>
      </w:r>
      <w:r w:rsidRPr="00506394">
        <w:rPr>
          <w:b/>
          <w:bCs/>
          <w:i/>
          <w:iCs/>
          <w:color w:val="EE0000"/>
          <w:highlight w:val="green"/>
        </w:rPr>
        <w:t>_</w:t>
      </w:r>
      <w:r>
        <w:rPr>
          <w:b/>
          <w:bCs/>
          <w:i/>
          <w:iCs/>
          <w:color w:val="EE0000"/>
          <w:highlight w:val="green"/>
        </w:rPr>
        <w:t>faltantes</w:t>
      </w:r>
      <w:r w:rsidRPr="00506394">
        <w:rPr>
          <w:b/>
          <w:bCs/>
          <w:i/>
          <w:iCs/>
          <w:color w:val="EE0000"/>
          <w:highlight w:val="green"/>
        </w:rPr>
        <w:t>.png</w:t>
      </w:r>
    </w:p>
    <w:p w14:paraId="5B7E9FD5" w14:textId="0C03A4F8" w:rsidR="00925DEE" w:rsidRPr="00E13FBC" w:rsidRDefault="00925DEE" w:rsidP="00925DEE">
      <w:pPr>
        <w:pStyle w:val="Fuente"/>
      </w:pPr>
      <w:r w:rsidRPr="00E13FBC">
        <w:t>Fuente: INCOHISA, 2024.</w:t>
      </w:r>
    </w:p>
    <w:p w14:paraId="5295CB63" w14:textId="679817B5" w:rsidR="004B3F46" w:rsidRDefault="00FB747A" w:rsidP="004B3F46">
      <w:r w:rsidRPr="00E13FBC">
        <w:t xml:space="preserve">En </w:t>
      </w:r>
      <w:r w:rsidR="00E35384" w:rsidRPr="00E13FBC">
        <w:t>conclusión,</w:t>
      </w:r>
      <w:r w:rsidRPr="00E13FBC">
        <w:t xml:space="preserve"> las e</w:t>
      </w:r>
      <w:r w:rsidR="004B3F46" w:rsidRPr="00E13FBC">
        <w:t>staciones excluidas por serie incompleta en los últimos años</w:t>
      </w:r>
      <w:r w:rsidRPr="00E13FBC">
        <w:t>,</w:t>
      </w:r>
      <w:r w:rsidR="004B3F46" w:rsidRPr="00E13FBC">
        <w:t xml:space="preserve"> </w:t>
      </w:r>
      <w:r w:rsidRPr="00E13FBC">
        <w:t>intermitencias por</w:t>
      </w:r>
      <w:r w:rsidR="004B3F46" w:rsidRPr="00E13FBC">
        <w:t xml:space="preserve"> años incompletos</w:t>
      </w:r>
      <w:r w:rsidRPr="00E13FBC">
        <w:t xml:space="preserve"> y mala correlación con las otras son </w:t>
      </w:r>
      <w:r w:rsidR="00812BD1" w:rsidRPr="00E13FBC">
        <w:t>'35020030'</w:t>
      </w:r>
      <w:r w:rsidRPr="00E13FBC">
        <w:t xml:space="preserve"> MANZANARES</w:t>
      </w:r>
      <w:r w:rsidR="00812BD1" w:rsidRPr="00E13FBC">
        <w:t>, '35030370'</w:t>
      </w:r>
      <w:r w:rsidRPr="00E13FBC">
        <w:t xml:space="preserve"> ICA VILLAVICENCIO</w:t>
      </w:r>
      <w:r w:rsidR="00812BD1" w:rsidRPr="00E13FBC">
        <w:t>, '35035010'</w:t>
      </w:r>
      <w:r w:rsidRPr="00E13FBC">
        <w:t xml:space="preserve"> BASE AÉREA A</w:t>
      </w:r>
      <w:r w:rsidR="007E317A" w:rsidRPr="00E13FBC">
        <w:t>PIAY</w:t>
      </w:r>
      <w:r w:rsidR="00812BD1" w:rsidRPr="00E13FBC">
        <w:t>, '35035030'</w:t>
      </w:r>
      <w:r w:rsidRPr="00E13FBC">
        <w:t xml:space="preserve"> SALINAS DE UPIN</w:t>
      </w:r>
      <w:r w:rsidR="007E317A" w:rsidRPr="00E13FBC">
        <w:t xml:space="preserve"> y</w:t>
      </w:r>
      <w:r w:rsidR="00812BD1" w:rsidRPr="00E13FBC">
        <w:t xml:space="preserve"> '35035100'</w:t>
      </w:r>
      <w:r w:rsidR="007E317A" w:rsidRPr="00E13FBC">
        <w:t xml:space="preserve"> ICA VILLAVICENCIO AUTOMÁTICA</w:t>
      </w:r>
      <w:r w:rsidR="003A4FB9" w:rsidRPr="00E13FBC">
        <w:t>; las demás estaciones continúan al proceso de complemento de datos.</w:t>
      </w:r>
    </w:p>
    <w:p w14:paraId="25689295" w14:textId="77777777" w:rsidR="00BF3D5E" w:rsidRDefault="00BF3D5E" w:rsidP="00BF3D5E">
      <w:r>
        <w:t xml:space="preserve">Las estaciones definitivas para terminar el procesamiento de información se presentan en la </w:t>
      </w:r>
      <w:r>
        <w:fldChar w:fldCharType="begin"/>
      </w:r>
      <w:r>
        <w:instrText xml:space="preserve"> REF _Ref238391151 \h </w:instrText>
      </w:r>
      <w:r>
        <w:fldChar w:fldCharType="separate"/>
      </w:r>
      <w:r w:rsidRPr="00E13FBC">
        <w:t xml:space="preserve">Ilustración </w:t>
      </w:r>
      <w:r>
        <w:rPr>
          <w:noProof/>
        </w:rPr>
        <w:t>4</w:t>
      </w:r>
      <w:r>
        <w:noBreakHyphen/>
      </w:r>
      <w:r>
        <w:rPr>
          <w:noProof/>
        </w:rPr>
        <w:t>2</w:t>
      </w:r>
      <w:r>
        <w:fldChar w:fldCharType="end"/>
      </w:r>
      <w:r>
        <w:t>.</w:t>
      </w:r>
    </w:p>
    <w:p w14:paraId="37CC18E8" w14:textId="4E6DCA49" w:rsidR="00BF3D5E" w:rsidRPr="00E13FBC" w:rsidRDefault="00BF3D5E" w:rsidP="00BF3D5E">
      <w:pPr>
        <w:pStyle w:val="Descripcin"/>
        <w:keepNext/>
      </w:pPr>
      <w:bookmarkStart w:id="126" w:name="_Ref238391151"/>
      <w:bookmarkStart w:id="127" w:name="_Toc238403793"/>
      <w:r w:rsidRPr="00E13FBC">
        <w:t xml:space="preserve">Ilustración </w:t>
      </w:r>
      <w:fldSimple w:instr=" STYLEREF 1 \s ">
        <w:r>
          <w:rPr>
            <w:noProof/>
          </w:rPr>
          <w:t>4</w:t>
        </w:r>
      </w:fldSimple>
      <w:r>
        <w:noBreakHyphen/>
      </w:r>
      <w:fldSimple w:instr=" SEQ Ilustración \* ARABIC \s 1 ">
        <w:r>
          <w:rPr>
            <w:noProof/>
          </w:rPr>
          <w:t>2</w:t>
        </w:r>
      </w:fldSimple>
      <w:bookmarkEnd w:id="126"/>
      <w:r w:rsidRPr="00E13FBC">
        <w:t xml:space="preserve">. </w:t>
      </w:r>
      <w:r>
        <w:t>Estaciones de Precipitación Definitivas</w:t>
      </w:r>
      <w:bookmarkEnd w:id="127"/>
    </w:p>
    <w:p w14:paraId="2BE44E5E" w14:textId="77777777" w:rsidR="00BF3D5E" w:rsidRPr="00506394" w:rsidRDefault="00BF3D5E" w:rsidP="00BF3D5E">
      <w:pPr>
        <w:pStyle w:val="Sinespaciado"/>
        <w:rPr>
          <w:b/>
          <w:bCs/>
          <w:i/>
          <w:iCs/>
          <w:color w:val="EE0000"/>
        </w:rPr>
      </w:pPr>
      <w:r w:rsidRPr="00506394">
        <w:rPr>
          <w:b/>
          <w:bCs/>
          <w:i/>
          <w:iCs/>
          <w:color w:val="EE0000"/>
          <w:highlight w:val="green"/>
        </w:rPr>
        <w:t>Colocar Figura: M</w:t>
      </w:r>
      <w:r>
        <w:rPr>
          <w:b/>
          <w:bCs/>
          <w:i/>
          <w:iCs/>
          <w:color w:val="EE0000"/>
          <w:highlight w:val="green"/>
        </w:rPr>
        <w:t>05</w:t>
      </w:r>
      <w:r w:rsidRPr="00506394">
        <w:rPr>
          <w:b/>
          <w:bCs/>
          <w:i/>
          <w:iCs/>
          <w:color w:val="EE0000"/>
          <w:highlight w:val="green"/>
        </w:rPr>
        <w:t>_</w:t>
      </w:r>
      <w:r>
        <w:rPr>
          <w:b/>
          <w:bCs/>
          <w:i/>
          <w:iCs/>
          <w:color w:val="EE0000"/>
          <w:highlight w:val="green"/>
        </w:rPr>
        <w:t>estaciones</w:t>
      </w:r>
      <w:r w:rsidRPr="00506394">
        <w:rPr>
          <w:b/>
          <w:bCs/>
          <w:i/>
          <w:iCs/>
          <w:color w:val="EE0000"/>
          <w:highlight w:val="green"/>
        </w:rPr>
        <w:t>.png</w:t>
      </w:r>
    </w:p>
    <w:p w14:paraId="709F3247" w14:textId="77777777" w:rsidR="00BF3D5E" w:rsidRPr="00E13FBC" w:rsidRDefault="00BF3D5E" w:rsidP="00BF3D5E">
      <w:pPr>
        <w:pStyle w:val="Fuente"/>
      </w:pPr>
      <w:r w:rsidRPr="00E13FBC">
        <w:t>Fuente: INCOHISA, 2024.</w:t>
      </w:r>
    </w:p>
    <w:p w14:paraId="33C9F170" w14:textId="5E7E9AB7" w:rsidR="003A4FB9" w:rsidRPr="00E13FBC" w:rsidRDefault="00DE0477" w:rsidP="004B3F46">
      <w:r w:rsidRPr="00E13FBC">
        <w:t xml:space="preserve">Para el ejercicio de complemento de datos de precipitación se tienen los métodos disponibles en la literatura descritos en la </w:t>
      </w:r>
      <w:r w:rsidRPr="00E13FBC">
        <w:fldChar w:fldCharType="begin"/>
      </w:r>
      <w:r w:rsidRPr="00E13FBC">
        <w:instrText xml:space="preserve"> REF _Ref158799216 \h </w:instrText>
      </w:r>
      <w:r w:rsidR="00E13FBC">
        <w:instrText xml:space="preserve"> \* MERGEFORMAT </w:instrText>
      </w:r>
      <w:r w:rsidRPr="00E13FBC">
        <w:fldChar w:fldCharType="separate"/>
      </w:r>
      <w:r w:rsidR="001D23B0" w:rsidRPr="00E13FBC">
        <w:t xml:space="preserve">Tabla </w:t>
      </w:r>
      <w:r w:rsidR="001D23B0">
        <w:rPr>
          <w:noProof/>
        </w:rPr>
        <w:t>4</w:t>
      </w:r>
      <w:r w:rsidR="001D23B0">
        <w:rPr>
          <w:noProof/>
        </w:rPr>
        <w:noBreakHyphen/>
        <w:t>1</w:t>
      </w:r>
      <w:r w:rsidRPr="00E13FBC">
        <w:fldChar w:fldCharType="end"/>
      </w:r>
      <w:r w:rsidRPr="00E13FBC">
        <w:t>.</w:t>
      </w:r>
    </w:p>
    <w:p w14:paraId="0E471769" w14:textId="3EC9A163" w:rsidR="00DE0477" w:rsidRPr="00E13FBC" w:rsidRDefault="00DE0477" w:rsidP="00DE0477">
      <w:pPr>
        <w:pStyle w:val="Descripcin"/>
        <w:keepNext/>
      </w:pPr>
      <w:bookmarkStart w:id="128" w:name="_Ref158799216"/>
      <w:bookmarkStart w:id="129" w:name="_Toc238381428"/>
      <w:r w:rsidRPr="00E13FBC">
        <w:t xml:space="preserve">Tabla </w:t>
      </w:r>
      <w:fldSimple w:instr=" STYLEREF 1 \s ">
        <w:r w:rsidR="001D23B0">
          <w:rPr>
            <w:noProof/>
          </w:rPr>
          <w:t>4</w:t>
        </w:r>
      </w:fldSimple>
      <w:r w:rsidR="000F199A">
        <w:noBreakHyphen/>
      </w:r>
      <w:fldSimple w:instr=" SEQ Tabla \* ARABIC \s 1 ">
        <w:r w:rsidR="001D23B0">
          <w:rPr>
            <w:noProof/>
          </w:rPr>
          <w:t>1</w:t>
        </w:r>
      </w:fldSimple>
      <w:bookmarkEnd w:id="128"/>
      <w:r w:rsidRPr="00E13FBC">
        <w:t>. Métodos de Complemento de Datos</w:t>
      </w:r>
      <w:bookmarkEnd w:id="129"/>
    </w:p>
    <w:tbl>
      <w:tblPr>
        <w:tblStyle w:val="Tablaconcuadrcula1clara"/>
        <w:tblW w:w="0" w:type="auto"/>
        <w:tblLook w:val="0420" w:firstRow="1" w:lastRow="0" w:firstColumn="0" w:lastColumn="0" w:noHBand="0" w:noVBand="1"/>
      </w:tblPr>
      <w:tblGrid>
        <w:gridCol w:w="2689"/>
        <w:gridCol w:w="3196"/>
        <w:gridCol w:w="2943"/>
      </w:tblGrid>
      <w:tr w:rsidR="00DE0477" w:rsidRPr="00E13FBC" w14:paraId="1FEB2AAD" w14:textId="77777777" w:rsidTr="00BF3D5E">
        <w:trPr>
          <w:cnfStyle w:val="100000000000" w:firstRow="1" w:lastRow="0" w:firstColumn="0" w:lastColumn="0" w:oddVBand="0" w:evenVBand="0" w:oddHBand="0" w:evenHBand="0" w:firstRowFirstColumn="0" w:firstRowLastColumn="0" w:lastRowFirstColumn="0" w:lastRowLastColumn="0"/>
          <w:trHeight w:val="20"/>
          <w:tblHeader/>
        </w:trPr>
        <w:tc>
          <w:tcPr>
            <w:tcW w:w="2689" w:type="dxa"/>
          </w:tcPr>
          <w:p w14:paraId="45737161" w14:textId="6E984FB4" w:rsidR="00DE0477" w:rsidRPr="00E13FBC" w:rsidRDefault="00987062" w:rsidP="001D74FF">
            <w:pPr>
              <w:spacing w:before="0" w:after="0"/>
              <w:jc w:val="center"/>
              <w:rPr>
                <w:sz w:val="18"/>
                <w:szCs w:val="20"/>
              </w:rPr>
            </w:pPr>
            <w:r w:rsidRPr="00E13FBC">
              <w:rPr>
                <w:sz w:val="18"/>
                <w:szCs w:val="20"/>
              </w:rPr>
              <w:t>Método</w:t>
            </w:r>
          </w:p>
        </w:tc>
        <w:tc>
          <w:tcPr>
            <w:tcW w:w="3196" w:type="dxa"/>
          </w:tcPr>
          <w:p w14:paraId="78D16A36" w14:textId="07DD1020" w:rsidR="00DE0477" w:rsidRPr="00E13FBC" w:rsidRDefault="00987062" w:rsidP="001D74FF">
            <w:pPr>
              <w:spacing w:after="0"/>
              <w:jc w:val="center"/>
              <w:rPr>
                <w:sz w:val="18"/>
                <w:szCs w:val="20"/>
              </w:rPr>
            </w:pPr>
            <w:r w:rsidRPr="00E13FBC">
              <w:rPr>
                <w:sz w:val="18"/>
                <w:szCs w:val="20"/>
              </w:rPr>
              <w:t>Descripción</w:t>
            </w:r>
          </w:p>
        </w:tc>
        <w:tc>
          <w:tcPr>
            <w:tcW w:w="2943" w:type="dxa"/>
          </w:tcPr>
          <w:p w14:paraId="14E49314" w14:textId="0D6EBAA8" w:rsidR="00DE0477" w:rsidRPr="00E13FBC" w:rsidRDefault="00987062" w:rsidP="001D74FF">
            <w:pPr>
              <w:spacing w:after="0"/>
              <w:jc w:val="center"/>
              <w:rPr>
                <w:sz w:val="18"/>
                <w:szCs w:val="20"/>
              </w:rPr>
            </w:pPr>
            <w:r w:rsidRPr="00E13FBC">
              <w:rPr>
                <w:sz w:val="18"/>
                <w:szCs w:val="20"/>
              </w:rPr>
              <w:t>Alcance</w:t>
            </w:r>
          </w:p>
        </w:tc>
      </w:tr>
      <w:tr w:rsidR="00DE0477" w:rsidRPr="00E13FBC" w14:paraId="0DFFB80A" w14:textId="77777777" w:rsidTr="002510CE">
        <w:trPr>
          <w:trHeight w:val="20"/>
        </w:trPr>
        <w:tc>
          <w:tcPr>
            <w:tcW w:w="2689" w:type="dxa"/>
          </w:tcPr>
          <w:p w14:paraId="34E79388" w14:textId="5199D4C1" w:rsidR="00DE0477" w:rsidRPr="00E13FBC" w:rsidRDefault="001D74FF" w:rsidP="00D865DC">
            <w:pPr>
              <w:spacing w:before="0" w:after="0"/>
              <w:jc w:val="center"/>
              <w:rPr>
                <w:sz w:val="18"/>
                <w:szCs w:val="20"/>
              </w:rPr>
            </w:pPr>
            <w:r w:rsidRPr="00E13FBC">
              <w:rPr>
                <w:sz w:val="18"/>
                <w:szCs w:val="20"/>
              </w:rPr>
              <w:t>Media</w:t>
            </w:r>
          </w:p>
        </w:tc>
        <w:tc>
          <w:tcPr>
            <w:tcW w:w="3196" w:type="dxa"/>
          </w:tcPr>
          <w:p w14:paraId="3313956F" w14:textId="6B5C464E" w:rsidR="00DE0477" w:rsidRPr="00E13FBC" w:rsidRDefault="002510CE" w:rsidP="0058127B">
            <w:pPr>
              <w:spacing w:before="0" w:after="0"/>
              <w:rPr>
                <w:sz w:val="18"/>
                <w:szCs w:val="20"/>
              </w:rPr>
            </w:pPr>
            <w:r w:rsidRPr="00E13FBC">
              <w:rPr>
                <w:sz w:val="18"/>
                <w:szCs w:val="20"/>
              </w:rPr>
              <w:t>Con la media de cada estación.</w:t>
            </w:r>
          </w:p>
        </w:tc>
        <w:tc>
          <w:tcPr>
            <w:tcW w:w="2943" w:type="dxa"/>
          </w:tcPr>
          <w:p w14:paraId="115892AD" w14:textId="26B013A1" w:rsidR="00DE0477" w:rsidRPr="00E13FBC" w:rsidRDefault="0058127B" w:rsidP="0058127B">
            <w:pPr>
              <w:spacing w:before="0" w:after="0"/>
              <w:rPr>
                <w:sz w:val="18"/>
                <w:szCs w:val="20"/>
              </w:rPr>
            </w:pPr>
            <w:r w:rsidRPr="00E13FBC">
              <w:rPr>
                <w:sz w:val="18"/>
                <w:szCs w:val="20"/>
              </w:rPr>
              <w:t>Toda la serie es completada.</w:t>
            </w:r>
          </w:p>
        </w:tc>
      </w:tr>
      <w:tr w:rsidR="00DE0477" w:rsidRPr="00E13FBC" w14:paraId="075DE636" w14:textId="77777777" w:rsidTr="002510CE">
        <w:trPr>
          <w:trHeight w:val="20"/>
        </w:trPr>
        <w:tc>
          <w:tcPr>
            <w:tcW w:w="2689" w:type="dxa"/>
          </w:tcPr>
          <w:p w14:paraId="1BD10278" w14:textId="1DF9234A" w:rsidR="00DE0477" w:rsidRPr="00E13FBC" w:rsidRDefault="004443AB" w:rsidP="00D865DC">
            <w:pPr>
              <w:spacing w:before="0" w:after="0"/>
              <w:jc w:val="center"/>
              <w:rPr>
                <w:sz w:val="18"/>
                <w:szCs w:val="20"/>
              </w:rPr>
            </w:pPr>
            <w:r w:rsidRPr="00E13FBC">
              <w:rPr>
                <w:sz w:val="18"/>
                <w:szCs w:val="20"/>
              </w:rPr>
              <w:t>Mediana</w:t>
            </w:r>
          </w:p>
        </w:tc>
        <w:tc>
          <w:tcPr>
            <w:tcW w:w="3196" w:type="dxa"/>
          </w:tcPr>
          <w:p w14:paraId="3C588458" w14:textId="75F106FD" w:rsidR="00DE0477" w:rsidRPr="00E13FBC" w:rsidRDefault="002510CE" w:rsidP="0058127B">
            <w:pPr>
              <w:spacing w:before="0" w:after="0"/>
              <w:rPr>
                <w:sz w:val="18"/>
                <w:szCs w:val="20"/>
              </w:rPr>
            </w:pPr>
            <w:r w:rsidRPr="00E13FBC">
              <w:rPr>
                <w:sz w:val="18"/>
                <w:szCs w:val="20"/>
              </w:rPr>
              <w:t>Con la mediana de cada estación.</w:t>
            </w:r>
          </w:p>
        </w:tc>
        <w:tc>
          <w:tcPr>
            <w:tcW w:w="2943" w:type="dxa"/>
          </w:tcPr>
          <w:p w14:paraId="2AD9FA23" w14:textId="3DB23626" w:rsidR="00DE0477" w:rsidRPr="00E13FBC" w:rsidRDefault="00D319D1" w:rsidP="0058127B">
            <w:pPr>
              <w:spacing w:before="0" w:after="0"/>
              <w:rPr>
                <w:sz w:val="18"/>
                <w:szCs w:val="20"/>
              </w:rPr>
            </w:pPr>
            <w:r w:rsidRPr="00E13FBC">
              <w:rPr>
                <w:sz w:val="18"/>
                <w:szCs w:val="20"/>
              </w:rPr>
              <w:t>Toda la serie es completada.</w:t>
            </w:r>
          </w:p>
        </w:tc>
      </w:tr>
      <w:tr w:rsidR="00DE0477" w:rsidRPr="00E13FBC" w14:paraId="55AF233A" w14:textId="77777777" w:rsidTr="002510CE">
        <w:trPr>
          <w:trHeight w:val="20"/>
        </w:trPr>
        <w:tc>
          <w:tcPr>
            <w:tcW w:w="2689" w:type="dxa"/>
          </w:tcPr>
          <w:p w14:paraId="385562C2" w14:textId="69D898E7" w:rsidR="00DE0477" w:rsidRPr="00E13FBC" w:rsidRDefault="004443AB" w:rsidP="00D865DC">
            <w:pPr>
              <w:spacing w:before="0" w:after="0"/>
              <w:jc w:val="center"/>
              <w:rPr>
                <w:sz w:val="18"/>
                <w:szCs w:val="20"/>
              </w:rPr>
            </w:pPr>
            <w:r w:rsidRPr="00E13FBC">
              <w:rPr>
                <w:sz w:val="18"/>
                <w:szCs w:val="20"/>
              </w:rPr>
              <w:t>Última Observación Anterior</w:t>
            </w:r>
            <w:r w:rsidR="00D865DC" w:rsidRPr="00E13FBC">
              <w:rPr>
                <w:sz w:val="18"/>
                <w:szCs w:val="20"/>
              </w:rPr>
              <w:t xml:space="preserve"> (LOCF)</w:t>
            </w:r>
          </w:p>
        </w:tc>
        <w:tc>
          <w:tcPr>
            <w:tcW w:w="3196" w:type="dxa"/>
          </w:tcPr>
          <w:p w14:paraId="3EBA8EB5" w14:textId="0126DEAD" w:rsidR="00DE0477" w:rsidRPr="00E13FBC" w:rsidRDefault="002510CE" w:rsidP="0058127B">
            <w:pPr>
              <w:spacing w:before="0" w:after="0"/>
              <w:rPr>
                <w:sz w:val="18"/>
                <w:szCs w:val="20"/>
              </w:rPr>
            </w:pPr>
            <w:r w:rsidRPr="00E13FBC">
              <w:rPr>
                <w:sz w:val="18"/>
                <w:szCs w:val="20"/>
              </w:rPr>
              <w:t>Es cada segmento faltante, la serie es rellenada con el valor inmediatamente anterior y hacia abajo.</w:t>
            </w:r>
          </w:p>
        </w:tc>
        <w:tc>
          <w:tcPr>
            <w:tcW w:w="2943" w:type="dxa"/>
          </w:tcPr>
          <w:p w14:paraId="1601949E" w14:textId="0E652C15" w:rsidR="00DE0477" w:rsidRPr="00E13FBC" w:rsidRDefault="00D319D1" w:rsidP="0058127B">
            <w:pPr>
              <w:spacing w:before="0" w:after="0"/>
              <w:rPr>
                <w:sz w:val="18"/>
                <w:szCs w:val="20"/>
              </w:rPr>
            </w:pPr>
            <w:r w:rsidRPr="00E13FBC">
              <w:rPr>
                <w:sz w:val="18"/>
                <w:szCs w:val="20"/>
              </w:rPr>
              <w:t>Se completa desde los faltantes hasta el final de la serie. Valores faltantes al inicio se mantienen vacíos.</w:t>
            </w:r>
          </w:p>
        </w:tc>
      </w:tr>
      <w:tr w:rsidR="00DE0477" w:rsidRPr="00E13FBC" w14:paraId="06550775" w14:textId="77777777" w:rsidTr="002510CE">
        <w:trPr>
          <w:trHeight w:val="20"/>
        </w:trPr>
        <w:tc>
          <w:tcPr>
            <w:tcW w:w="2689" w:type="dxa"/>
          </w:tcPr>
          <w:p w14:paraId="3AE739E5" w14:textId="431F3CD9" w:rsidR="00DE0477" w:rsidRPr="00E13FBC" w:rsidRDefault="00FE42A8" w:rsidP="001D74FF">
            <w:pPr>
              <w:spacing w:before="0" w:after="0"/>
              <w:jc w:val="center"/>
              <w:rPr>
                <w:sz w:val="18"/>
                <w:szCs w:val="20"/>
              </w:rPr>
            </w:pPr>
            <w:r w:rsidRPr="00E13FBC">
              <w:rPr>
                <w:sz w:val="18"/>
                <w:szCs w:val="20"/>
              </w:rPr>
              <w:t xml:space="preserve">Primera Observación </w:t>
            </w:r>
            <w:r w:rsidR="00DD4659" w:rsidRPr="00E13FBC">
              <w:rPr>
                <w:sz w:val="18"/>
                <w:szCs w:val="20"/>
              </w:rPr>
              <w:t>Siguiente (NOCB)</w:t>
            </w:r>
          </w:p>
        </w:tc>
        <w:tc>
          <w:tcPr>
            <w:tcW w:w="3196" w:type="dxa"/>
          </w:tcPr>
          <w:p w14:paraId="53A4C727" w14:textId="4BC96641" w:rsidR="00DE0477" w:rsidRPr="00E13FBC" w:rsidRDefault="002510CE" w:rsidP="0058127B">
            <w:pPr>
              <w:spacing w:before="0" w:after="0"/>
              <w:rPr>
                <w:sz w:val="18"/>
                <w:szCs w:val="20"/>
              </w:rPr>
            </w:pPr>
            <w:r w:rsidRPr="00E13FBC">
              <w:rPr>
                <w:sz w:val="18"/>
                <w:szCs w:val="20"/>
              </w:rPr>
              <w:t>Es cada segmento faltante, la serie es rellenada con el valor inmediatamente siguiente y hacia arriba.</w:t>
            </w:r>
          </w:p>
        </w:tc>
        <w:tc>
          <w:tcPr>
            <w:tcW w:w="2943" w:type="dxa"/>
          </w:tcPr>
          <w:p w14:paraId="73790F83" w14:textId="642F2393" w:rsidR="00DE0477" w:rsidRPr="00E13FBC" w:rsidRDefault="00D319D1" w:rsidP="0058127B">
            <w:pPr>
              <w:spacing w:before="0" w:after="0"/>
              <w:rPr>
                <w:sz w:val="18"/>
                <w:szCs w:val="20"/>
              </w:rPr>
            </w:pPr>
            <w:r w:rsidRPr="00E13FBC">
              <w:rPr>
                <w:sz w:val="18"/>
                <w:szCs w:val="20"/>
              </w:rPr>
              <w:t>Se completa desde los faltantes hasta el inicio de la serie. Valores faltantes al final se mantienen vacíos.</w:t>
            </w:r>
          </w:p>
        </w:tc>
      </w:tr>
      <w:tr w:rsidR="00DE0477" w:rsidRPr="00E13FBC" w14:paraId="757E8606" w14:textId="77777777" w:rsidTr="002510CE">
        <w:trPr>
          <w:trHeight w:val="20"/>
        </w:trPr>
        <w:tc>
          <w:tcPr>
            <w:tcW w:w="2689" w:type="dxa"/>
          </w:tcPr>
          <w:p w14:paraId="070BD884" w14:textId="53E52B38" w:rsidR="00DE0477" w:rsidRPr="00E13FBC" w:rsidRDefault="00DD4659" w:rsidP="001D74FF">
            <w:pPr>
              <w:spacing w:before="0" w:after="0"/>
              <w:jc w:val="center"/>
              <w:rPr>
                <w:sz w:val="18"/>
                <w:szCs w:val="20"/>
              </w:rPr>
            </w:pPr>
            <w:r w:rsidRPr="00E13FBC">
              <w:rPr>
                <w:sz w:val="18"/>
                <w:szCs w:val="20"/>
              </w:rPr>
              <w:t>Interpolación Lineal</w:t>
            </w:r>
          </w:p>
        </w:tc>
        <w:tc>
          <w:tcPr>
            <w:tcW w:w="3196" w:type="dxa"/>
          </w:tcPr>
          <w:p w14:paraId="6C7DFE97" w14:textId="1E31905D" w:rsidR="00DE0477" w:rsidRPr="00E13FBC" w:rsidRDefault="002510CE" w:rsidP="0058127B">
            <w:pPr>
              <w:spacing w:before="0" w:after="0"/>
              <w:rPr>
                <w:sz w:val="18"/>
                <w:szCs w:val="20"/>
              </w:rPr>
            </w:pPr>
            <w:r w:rsidRPr="00E13FBC">
              <w:rPr>
                <w:sz w:val="18"/>
                <w:szCs w:val="20"/>
              </w:rPr>
              <w:t>Es cada segmento faltante, la serie es rellenada con los valores de interpolación lineal próximos.</w:t>
            </w:r>
          </w:p>
        </w:tc>
        <w:tc>
          <w:tcPr>
            <w:tcW w:w="2943" w:type="dxa"/>
          </w:tcPr>
          <w:p w14:paraId="389CE15D" w14:textId="7FA0D621" w:rsidR="00DE0477" w:rsidRPr="00E13FBC" w:rsidRDefault="00D319D1" w:rsidP="0058127B">
            <w:pPr>
              <w:spacing w:before="0" w:after="0"/>
              <w:rPr>
                <w:sz w:val="18"/>
                <w:szCs w:val="20"/>
              </w:rPr>
            </w:pPr>
            <w:r w:rsidRPr="00E13FBC">
              <w:rPr>
                <w:sz w:val="18"/>
                <w:szCs w:val="20"/>
              </w:rPr>
              <w:t>Se completa desde los faltantes hasta el final de la serie. Valores faltantes al inicio se mantienen vacíos.</w:t>
            </w:r>
          </w:p>
        </w:tc>
      </w:tr>
      <w:tr w:rsidR="00DE0477" w:rsidRPr="00E13FBC" w14:paraId="4050B027" w14:textId="77777777" w:rsidTr="002510CE">
        <w:trPr>
          <w:trHeight w:val="20"/>
        </w:trPr>
        <w:tc>
          <w:tcPr>
            <w:tcW w:w="2689" w:type="dxa"/>
          </w:tcPr>
          <w:p w14:paraId="11E87AD6" w14:textId="5AE87DA6" w:rsidR="00DE0477" w:rsidRPr="00E13FBC" w:rsidRDefault="00DD4659" w:rsidP="001D74FF">
            <w:pPr>
              <w:spacing w:before="0" w:after="0"/>
              <w:jc w:val="center"/>
              <w:rPr>
                <w:sz w:val="18"/>
                <w:szCs w:val="20"/>
              </w:rPr>
            </w:pPr>
            <w:r w:rsidRPr="00E13FBC">
              <w:rPr>
                <w:sz w:val="18"/>
                <w:szCs w:val="20"/>
              </w:rPr>
              <w:t>Media móvil (EWM)</w:t>
            </w:r>
          </w:p>
        </w:tc>
        <w:tc>
          <w:tcPr>
            <w:tcW w:w="3196" w:type="dxa"/>
          </w:tcPr>
          <w:p w14:paraId="1EBD1187" w14:textId="275C02BE" w:rsidR="00DE0477" w:rsidRPr="00E13FBC" w:rsidRDefault="0058127B" w:rsidP="0058127B">
            <w:pPr>
              <w:spacing w:before="0" w:after="0"/>
              <w:rPr>
                <w:sz w:val="18"/>
                <w:szCs w:val="20"/>
              </w:rPr>
            </w:pPr>
            <w:r w:rsidRPr="00E13FBC">
              <w:rPr>
                <w:sz w:val="18"/>
                <w:szCs w:val="20"/>
              </w:rPr>
              <w:t>s cada segmento faltante, la serie es rellenada con los valores de la media móvil N y hacia abajo.</w:t>
            </w:r>
          </w:p>
        </w:tc>
        <w:tc>
          <w:tcPr>
            <w:tcW w:w="2943" w:type="dxa"/>
          </w:tcPr>
          <w:p w14:paraId="56561AD8" w14:textId="2E47D980" w:rsidR="00DE0477" w:rsidRPr="00E13FBC" w:rsidRDefault="00D319D1" w:rsidP="0058127B">
            <w:pPr>
              <w:spacing w:before="0" w:after="0"/>
              <w:rPr>
                <w:sz w:val="18"/>
                <w:szCs w:val="20"/>
              </w:rPr>
            </w:pPr>
            <w:r w:rsidRPr="00E13FBC">
              <w:rPr>
                <w:sz w:val="18"/>
                <w:szCs w:val="20"/>
              </w:rPr>
              <w:t>Se completa desde los faltantes hasta el final de la serie. Valores faltantes al inicio se mantienen vacíos.</w:t>
            </w:r>
          </w:p>
        </w:tc>
      </w:tr>
      <w:tr w:rsidR="00DE0477" w:rsidRPr="00E13FBC" w14:paraId="7519A0D8" w14:textId="77777777" w:rsidTr="002510CE">
        <w:trPr>
          <w:trHeight w:val="20"/>
        </w:trPr>
        <w:tc>
          <w:tcPr>
            <w:tcW w:w="2689" w:type="dxa"/>
          </w:tcPr>
          <w:p w14:paraId="7282A048" w14:textId="00F80E8C" w:rsidR="00DE0477" w:rsidRPr="00E13FBC" w:rsidRDefault="00DD4659" w:rsidP="001D74FF">
            <w:pPr>
              <w:spacing w:before="0" w:after="0"/>
              <w:jc w:val="center"/>
              <w:rPr>
                <w:sz w:val="18"/>
                <w:szCs w:val="20"/>
              </w:rPr>
            </w:pPr>
            <w:r w:rsidRPr="00E13FBC">
              <w:rPr>
                <w:sz w:val="18"/>
                <w:szCs w:val="20"/>
              </w:rPr>
              <w:t>Vecino Natural (KNN)</w:t>
            </w:r>
          </w:p>
        </w:tc>
        <w:tc>
          <w:tcPr>
            <w:tcW w:w="3196" w:type="dxa"/>
          </w:tcPr>
          <w:p w14:paraId="184BDB60" w14:textId="562A7ACD" w:rsidR="00DE0477" w:rsidRPr="00E13FBC" w:rsidRDefault="0058127B" w:rsidP="0058127B">
            <w:pPr>
              <w:spacing w:before="0" w:after="0"/>
              <w:rPr>
                <w:sz w:val="18"/>
                <w:szCs w:val="20"/>
              </w:rPr>
            </w:pPr>
            <w:r w:rsidRPr="00E13FBC">
              <w:rPr>
                <w:sz w:val="18"/>
                <w:szCs w:val="20"/>
              </w:rPr>
              <w:t>Completado con n vecinos naturales definidos, pesos uniformes y distancias euclidianas.</w:t>
            </w:r>
          </w:p>
        </w:tc>
        <w:tc>
          <w:tcPr>
            <w:tcW w:w="2943" w:type="dxa"/>
          </w:tcPr>
          <w:p w14:paraId="312BB709" w14:textId="45DCDA6F" w:rsidR="00DE0477" w:rsidRPr="00E13FBC" w:rsidRDefault="00120567" w:rsidP="0058127B">
            <w:pPr>
              <w:spacing w:before="0" w:after="0"/>
              <w:rPr>
                <w:sz w:val="18"/>
                <w:szCs w:val="20"/>
              </w:rPr>
            </w:pPr>
            <w:r w:rsidRPr="00E13FBC">
              <w:rPr>
                <w:sz w:val="18"/>
                <w:szCs w:val="20"/>
              </w:rPr>
              <w:t>Toda la serie es completada.</w:t>
            </w:r>
          </w:p>
        </w:tc>
      </w:tr>
      <w:tr w:rsidR="00DE0477" w:rsidRPr="00E13FBC" w14:paraId="59ED1914" w14:textId="77777777" w:rsidTr="002510CE">
        <w:trPr>
          <w:trHeight w:val="20"/>
        </w:trPr>
        <w:tc>
          <w:tcPr>
            <w:tcW w:w="2689" w:type="dxa"/>
          </w:tcPr>
          <w:p w14:paraId="733C70BB" w14:textId="076F1C47" w:rsidR="00DE0477" w:rsidRPr="00E13FBC" w:rsidRDefault="00DD4659" w:rsidP="001D74FF">
            <w:pPr>
              <w:spacing w:before="0" w:after="0"/>
              <w:jc w:val="center"/>
              <w:rPr>
                <w:sz w:val="18"/>
                <w:szCs w:val="20"/>
              </w:rPr>
            </w:pPr>
            <w:r w:rsidRPr="00E13FBC">
              <w:rPr>
                <w:sz w:val="18"/>
                <w:szCs w:val="20"/>
              </w:rPr>
              <w:t>Multivariante con ecuación de encadenamiento (MICE)</w:t>
            </w:r>
          </w:p>
        </w:tc>
        <w:tc>
          <w:tcPr>
            <w:tcW w:w="3196" w:type="dxa"/>
          </w:tcPr>
          <w:p w14:paraId="70BDB648" w14:textId="45D58674" w:rsidR="00DE0477" w:rsidRPr="00E13FBC" w:rsidRDefault="0058127B" w:rsidP="0058127B">
            <w:pPr>
              <w:spacing w:before="0" w:after="0"/>
              <w:rPr>
                <w:sz w:val="18"/>
                <w:szCs w:val="20"/>
              </w:rPr>
            </w:pPr>
            <w:r w:rsidRPr="00E13FBC">
              <w:rPr>
                <w:sz w:val="18"/>
                <w:szCs w:val="20"/>
              </w:rPr>
              <w:t>Completado con n vecinos naturales definidos, estrategia inicial a partir de valores medios y modelo lineal Bayesiano.</w:t>
            </w:r>
          </w:p>
        </w:tc>
        <w:tc>
          <w:tcPr>
            <w:tcW w:w="2943" w:type="dxa"/>
          </w:tcPr>
          <w:p w14:paraId="3906EE34" w14:textId="0BEA4975" w:rsidR="00DE0477" w:rsidRPr="00E13FBC" w:rsidRDefault="00120567" w:rsidP="0058127B">
            <w:pPr>
              <w:spacing w:before="0" w:after="0"/>
              <w:rPr>
                <w:sz w:val="18"/>
                <w:szCs w:val="20"/>
              </w:rPr>
            </w:pPr>
            <w:r w:rsidRPr="00E13FBC">
              <w:rPr>
                <w:sz w:val="18"/>
                <w:szCs w:val="20"/>
              </w:rPr>
              <w:t>Toda la serie es completada.</w:t>
            </w:r>
          </w:p>
        </w:tc>
      </w:tr>
    </w:tbl>
    <w:p w14:paraId="7E0FE4E1" w14:textId="705759EE" w:rsidR="00DE0477" w:rsidRPr="00E13FBC" w:rsidRDefault="00C3717F" w:rsidP="00C3717F">
      <w:pPr>
        <w:pStyle w:val="Fuente"/>
      </w:pPr>
      <w:r w:rsidRPr="00E13FBC">
        <w:t>Fuente: R.LTWB – ECI, 2023.</w:t>
      </w:r>
    </w:p>
    <w:p w14:paraId="4CCD14EB" w14:textId="1B8A0254" w:rsidR="00C3717F" w:rsidRDefault="00272275" w:rsidP="004B3F46">
      <w:pPr>
        <w:rPr>
          <w:color w:val="EE0000"/>
          <w:highlight w:val="yellow"/>
        </w:rPr>
      </w:pPr>
      <w:r w:rsidRPr="00BF3D5E">
        <w:rPr>
          <w:color w:val="EE0000"/>
          <w:highlight w:val="yellow"/>
        </w:rPr>
        <w:lastRenderedPageBreak/>
        <w:t xml:space="preserve">Para este caso </w:t>
      </w:r>
      <w:r w:rsidR="00525E83" w:rsidRPr="00BF3D5E">
        <w:rPr>
          <w:color w:val="EE0000"/>
          <w:highlight w:val="yellow"/>
        </w:rPr>
        <w:t xml:space="preserve">se selecciona un método que tenga en cuenta la espacialidad de las estaciones, que pueda ser completada toda la serie y </w:t>
      </w:r>
      <w:r w:rsidR="002621B3" w:rsidRPr="00BF3D5E">
        <w:rPr>
          <w:color w:val="EE0000"/>
          <w:highlight w:val="yellow"/>
        </w:rPr>
        <w:t>que mantenga la tendencia general de la zona estudiada (</w:t>
      </w:r>
      <w:r w:rsidR="00CF6270" w:rsidRPr="00BF3D5E">
        <w:rPr>
          <w:color w:val="EE0000"/>
          <w:highlight w:val="yellow"/>
        </w:rPr>
        <w:t>valores similares de media y desviación estándar). Se selecciona entonces el método de Multivariante con ecuación de encadenamiento (MICE).</w:t>
      </w:r>
    </w:p>
    <w:p w14:paraId="68192088" w14:textId="77777777" w:rsidR="005954B7" w:rsidRDefault="00000000">
      <w:r>
        <w:t>El complemento de los datos faltantes se hace por regresión lineal simple contra la estación vecina mejor correlacionada que tenga dato disponible en ese periodo, de modo que cada valor completado se apoye en la mejor información disponible y no en un promedio que diluya la relación entre estaciones. La validez del método se comprueba por validación cruzada: se retira de la serie una muestra de datos conocidos, se estiman con el mismo procedimiento de complemento y se compara el valor estimado contra el valor real retirado, lo que permite cuantificar el error del complemento sobre datos cuyo valor verdadero sí se conoce.</w:t>
      </w:r>
    </w:p>
    <w:p w14:paraId="2A6E088D" w14:textId="7C56F978" w:rsidR="00BF3D5E" w:rsidRPr="00E13FBC" w:rsidRDefault="00BF3D5E" w:rsidP="00BF3D5E">
      <w:pPr>
        <w:pStyle w:val="Descripcin"/>
        <w:keepNext/>
      </w:pPr>
      <w:bookmarkStart w:id="130" w:name="_Toc238403834"/>
      <w:r w:rsidRPr="00E13FBC">
        <w:t xml:space="preserve">Gráfico </w:t>
      </w:r>
      <w:fldSimple w:instr=" STYLEREF 1 \s ">
        <w:r>
          <w:rPr>
            <w:noProof/>
          </w:rPr>
          <w:t>4</w:t>
        </w:r>
      </w:fldSimple>
      <w:r w:rsidRPr="00E13FBC">
        <w:noBreakHyphen/>
      </w:r>
      <w:fldSimple w:instr=" SEQ Gráfico \* ARABIC \s 1 ">
        <w:r>
          <w:rPr>
            <w:noProof/>
          </w:rPr>
          <w:t>3</w:t>
        </w:r>
      </w:fldSimple>
      <w:r w:rsidRPr="00E13FBC">
        <w:t xml:space="preserve">. </w:t>
      </w:r>
      <w:r>
        <w:t>Análisis de Datos Complementados</w:t>
      </w:r>
      <w:bookmarkEnd w:id="130"/>
    </w:p>
    <w:p w14:paraId="5A4ADF77" w14:textId="62C1EC1A" w:rsidR="00BF3D5E" w:rsidRPr="00506394" w:rsidRDefault="00BF3D5E" w:rsidP="00BF3D5E">
      <w:pPr>
        <w:pStyle w:val="Sinespaciado"/>
        <w:rPr>
          <w:b/>
          <w:bCs/>
          <w:i/>
          <w:iCs/>
          <w:color w:val="EE0000"/>
        </w:rPr>
      </w:pPr>
      <w:r w:rsidRPr="00BF3D5E">
        <w:rPr>
          <w:b/>
          <w:bCs/>
          <w:i/>
          <w:iCs/>
          <w:color w:val="EE0000"/>
          <w:highlight w:val="green"/>
        </w:rPr>
        <w:t>Colocar Figura: M05_complemento.png</w:t>
      </w:r>
    </w:p>
    <w:p w14:paraId="056BB4B2" w14:textId="77777777" w:rsidR="00BF3D5E" w:rsidRPr="00E13FBC" w:rsidRDefault="00BF3D5E" w:rsidP="00BF3D5E">
      <w:pPr>
        <w:pStyle w:val="Fuente"/>
      </w:pPr>
      <w:r w:rsidRPr="00E13FBC">
        <w:t>Fuente: INCOHISA, 2024.</w:t>
      </w:r>
    </w:p>
    <w:p w14:paraId="597BC4F9" w14:textId="4FDE79C8" w:rsidR="00BF3D5E" w:rsidRPr="005E41D2" w:rsidRDefault="00BF3D5E" w:rsidP="00BF3D5E">
      <w:pPr>
        <w:rPr>
          <w:b/>
          <w:bCs/>
          <w:i/>
          <w:iCs/>
          <w:color w:val="EE0000"/>
        </w:rPr>
      </w:pPr>
      <w:r w:rsidRPr="005E41D2">
        <w:rPr>
          <w:b/>
          <w:bCs/>
          <w:i/>
          <w:iCs/>
          <w:color w:val="EE0000"/>
          <w:highlight w:val="green"/>
        </w:rPr>
        <w:t xml:space="preserve">Agregar </w:t>
      </w:r>
      <w:r>
        <w:rPr>
          <w:b/>
          <w:bCs/>
          <w:i/>
          <w:iCs/>
          <w:color w:val="EE0000"/>
          <w:highlight w:val="green"/>
        </w:rPr>
        <w:t>análisis de Grafico 4-3</w:t>
      </w:r>
      <w:r w:rsidRPr="005E41D2">
        <w:rPr>
          <w:b/>
          <w:bCs/>
          <w:i/>
          <w:iCs/>
          <w:color w:val="EE0000"/>
          <w:highlight w:val="green"/>
        </w:rPr>
        <w:t>.</w:t>
      </w:r>
    </w:p>
    <w:p w14:paraId="303D0EEA" w14:textId="369FEFB4" w:rsidR="00895D2D" w:rsidRPr="00BF3D5E" w:rsidRDefault="00BF3D5E" w:rsidP="004B3F46">
      <w:pPr>
        <w:rPr>
          <w:color w:val="EE0000"/>
          <w:highlight w:val="yellow"/>
        </w:rPr>
      </w:pPr>
      <w:r w:rsidRPr="00BF3D5E">
        <w:rPr>
          <w:color w:val="EE0000"/>
          <w:highlight w:val="yellow"/>
        </w:rPr>
        <w:t xml:space="preserve">A continuación, </w:t>
      </w:r>
      <w:r w:rsidR="007D632B" w:rsidRPr="00BF3D5E">
        <w:rPr>
          <w:color w:val="EE0000"/>
          <w:highlight w:val="yellow"/>
        </w:rPr>
        <w:t xml:space="preserve">se presentan las series de precipitación completadas, </w:t>
      </w:r>
      <w:r w:rsidR="00FE4625" w:rsidRPr="00BF3D5E">
        <w:rPr>
          <w:color w:val="EE0000"/>
          <w:highlight w:val="yellow"/>
        </w:rPr>
        <w:t>donde se observa que la década de 1980 fue completada en la mayoría de las estaciones</w:t>
      </w:r>
      <w:r w:rsidR="00436E28" w:rsidRPr="00BF3D5E">
        <w:rPr>
          <w:color w:val="EE0000"/>
          <w:highlight w:val="yellow"/>
        </w:rPr>
        <w:t xml:space="preserve"> lo cual haría que </w:t>
      </w:r>
      <w:r w:rsidR="00EC4317" w:rsidRPr="00BF3D5E">
        <w:rPr>
          <w:color w:val="EE0000"/>
          <w:highlight w:val="yellow"/>
        </w:rPr>
        <w:t>se tuviera información sintética de gran magnitud.</w:t>
      </w:r>
      <w:r w:rsidR="00FE4625" w:rsidRPr="00BF3D5E">
        <w:rPr>
          <w:color w:val="EE0000"/>
          <w:highlight w:val="yellow"/>
        </w:rPr>
        <w:t xml:space="preserve"> </w:t>
      </w:r>
    </w:p>
    <w:p w14:paraId="24F2BC1C" w14:textId="01C0B868" w:rsidR="00BF3D5E" w:rsidRPr="005E41D2" w:rsidRDefault="00BF3D5E" w:rsidP="00BF3D5E">
      <w:pPr>
        <w:rPr>
          <w:b/>
          <w:bCs/>
          <w:i/>
          <w:iCs/>
          <w:color w:val="EE0000"/>
        </w:rPr>
      </w:pPr>
      <w:r w:rsidRPr="005E41D2">
        <w:rPr>
          <w:b/>
          <w:bCs/>
          <w:i/>
          <w:iCs/>
          <w:color w:val="EE0000"/>
          <w:highlight w:val="green"/>
        </w:rPr>
        <w:t>Agregar gráficos de la subcarpeta “</w:t>
      </w:r>
      <w:r>
        <w:rPr>
          <w:b/>
          <w:bCs/>
          <w:i/>
          <w:iCs/>
          <w:color w:val="EE0000"/>
          <w:highlight w:val="green"/>
        </w:rPr>
        <w:t>serie_mensual</w:t>
      </w:r>
      <w:r w:rsidRPr="005E41D2">
        <w:rPr>
          <w:b/>
          <w:bCs/>
          <w:i/>
          <w:iCs/>
          <w:color w:val="EE0000"/>
          <w:highlight w:val="green"/>
        </w:rPr>
        <w:t>” de la carpeta de gráficos individuales de la carpeta de resultados y agregar un párrafo después de cada una con una explicación corta. Incluir referencias cruzadas automáticas para los títulos de las gráficas y referencias en párrafo.</w:t>
      </w:r>
    </w:p>
    <w:p w14:paraId="11AF8061" w14:textId="36FDFF68" w:rsidR="003B34BD" w:rsidRPr="00E13FBC" w:rsidRDefault="00970D43" w:rsidP="002B0A11">
      <w:pPr>
        <w:pStyle w:val="Ttulo3"/>
      </w:pPr>
      <w:bookmarkStart w:id="131" w:name="_Toc238403739"/>
      <w:r w:rsidRPr="00E13FBC">
        <w:t>Anomalías ENSO</w:t>
      </w:r>
      <w:bookmarkEnd w:id="131"/>
    </w:p>
    <w:p w14:paraId="1E27EC04" w14:textId="144598D8" w:rsidR="00970D43" w:rsidRPr="00E13FBC" w:rsidRDefault="004914D6" w:rsidP="00970D43">
      <w:r w:rsidRPr="00E13FBC">
        <w:t>Se observa que en la totalidad de las estaciones estudiadas los registros tienen tendencia hacia los valores medios o mínimos y los datos anómalos corresponden a valores máximos asociados a eventos extremos.</w:t>
      </w:r>
    </w:p>
    <w:p w14:paraId="46DE91AF" w14:textId="12CD5D08" w:rsidR="00D46DDD" w:rsidRPr="00E13FBC" w:rsidRDefault="00D46DDD" w:rsidP="00970D43">
      <w:r w:rsidRPr="00E13FBC">
        <w:t>Los datos anómalos observados se consideran que son eventos reales asociados a</w:t>
      </w:r>
      <w:r w:rsidR="008A25C3" w:rsidRPr="00E13FBC">
        <w:t>l</w:t>
      </w:r>
      <w:r w:rsidRPr="00E13FBC">
        <w:t xml:space="preserve"> fenómeno de Oscilación del Sur </w:t>
      </w:r>
      <w:r w:rsidR="008A25C3" w:rsidRPr="00E13FBC">
        <w:t xml:space="preserve">El Niño </w:t>
      </w:r>
      <w:r w:rsidRPr="00E13FBC">
        <w:t>(</w:t>
      </w:r>
      <w:r w:rsidR="00C637FC" w:rsidRPr="00E13FBC">
        <w:t>l Niño-Southern Oscillation -</w:t>
      </w:r>
      <w:r w:rsidRPr="00E13FBC">
        <w:t>ENSO), los cuales pueden ser comparados con el Índice del Niño Oceánico (</w:t>
      </w:r>
      <w:r w:rsidR="00C637FC" w:rsidRPr="00E13FBC">
        <w:t xml:space="preserve">Oceanic Nino Index - </w:t>
      </w:r>
      <w:r w:rsidRPr="00E13FBC">
        <w:t>ONI).</w:t>
      </w:r>
    </w:p>
    <w:p w14:paraId="7AE82945" w14:textId="546AE176" w:rsidR="00D46DDD" w:rsidRPr="00E13FBC" w:rsidRDefault="00D46DDD" w:rsidP="00970D43">
      <w:r w:rsidRPr="00E13FBC">
        <w:t xml:space="preserve">El fenómeno de El Niño es un evento climático relacionado con el calentamiento en el </w:t>
      </w:r>
      <w:r w:rsidR="00885172" w:rsidRPr="00E13FBC">
        <w:t xml:space="preserve">Pacífico Oriental Ecuatorial, que ocurre de forma </w:t>
      </w:r>
      <w:r w:rsidR="008A25C3" w:rsidRPr="00E13FBC">
        <w:t>cíclica,</w:t>
      </w:r>
      <w:r w:rsidR="00885172" w:rsidRPr="00E13FBC">
        <w:t xml:space="preserve"> aunque errónea con ciclos entre 3 y 8 años</w:t>
      </w:r>
      <w:r w:rsidR="00B36F7A" w:rsidRPr="00E13FBC">
        <w:t>. En contraste, ocurre el fenómeno de La Niña que corresponde a la presencia de lluvias intensas por el enfriamiento</w:t>
      </w:r>
      <w:r w:rsidR="008A25C3" w:rsidRPr="00E13FBC">
        <w:t xml:space="preserve"> del ciclo.</w:t>
      </w:r>
    </w:p>
    <w:p w14:paraId="4215FA6A" w14:textId="311B93F4" w:rsidR="00C637FC" w:rsidRPr="00E13FBC" w:rsidRDefault="00DA31F1" w:rsidP="00970D43">
      <w:r w:rsidRPr="00E13FBC">
        <w:t xml:space="preserve">El ONI es calculado como la media móvil de tres puntos de la serie mensual de anomalías de la temperatura de la superficie del mar. De acuerdo con este índice, en condiciones El Niño (La Niña), el ONI debe ser igual </w:t>
      </w:r>
      <w:r w:rsidR="00AC5DBC" w:rsidRPr="00E13FBC">
        <w:t>o</w:t>
      </w:r>
      <w:r w:rsidRPr="00E13FBC">
        <w:t xml:space="preserve"> superior (igual o inferior) a medio grado Celsius de anomalía, se clasificó cada año desde 1950 para luego poder analizar separadamente los datos climatológicos recopilados de las estaciones terrestres de la zona de estudio.</w:t>
      </w:r>
    </w:p>
    <w:p w14:paraId="340EE760" w14:textId="6AAD86A7" w:rsidR="00103C6F" w:rsidRPr="00E13FBC" w:rsidRDefault="003E3137" w:rsidP="00970D43">
      <w:r w:rsidRPr="00E13FBC">
        <w:t xml:space="preserve">En la </w:t>
      </w:r>
      <w:r w:rsidRPr="00E13FBC">
        <w:fldChar w:fldCharType="begin"/>
      </w:r>
      <w:r w:rsidRPr="00E13FBC">
        <w:instrText xml:space="preserve"> REF _Ref160637091 \h </w:instrText>
      </w:r>
      <w:r w:rsidR="00E13FBC">
        <w:instrText xml:space="preserve"> \* MERGEFORMAT </w:instrText>
      </w:r>
      <w:r w:rsidRPr="00E13FBC">
        <w:fldChar w:fldCharType="separate"/>
      </w:r>
      <w:r w:rsidR="001D23B0" w:rsidRPr="00E13FBC">
        <w:t xml:space="preserve">Ilustración </w:t>
      </w:r>
      <w:r w:rsidR="001D23B0">
        <w:rPr>
          <w:noProof/>
        </w:rPr>
        <w:t>4</w:t>
      </w:r>
      <w:r w:rsidR="001D23B0">
        <w:rPr>
          <w:noProof/>
        </w:rPr>
        <w:noBreakHyphen/>
        <w:t>2</w:t>
      </w:r>
      <w:r w:rsidRPr="00E13FBC">
        <w:fldChar w:fldCharType="end"/>
      </w:r>
      <w:r w:rsidRPr="00E13FBC">
        <w:t xml:space="preserve"> se observa la clasificación del tipo de fenómeno ENSO de acuerdo con los registros históricos del ONI.</w:t>
      </w:r>
    </w:p>
    <w:p w14:paraId="1D4438CA" w14:textId="0B58CEE8" w:rsidR="00103C6F" w:rsidRPr="00E13FBC" w:rsidRDefault="00103C6F" w:rsidP="00103C6F">
      <w:pPr>
        <w:pStyle w:val="Descripcin"/>
        <w:keepNext/>
      </w:pPr>
      <w:bookmarkStart w:id="132" w:name="_Ref160637091"/>
      <w:bookmarkStart w:id="133" w:name="_Toc238403794"/>
      <w:r w:rsidRPr="00E13FBC">
        <w:lastRenderedPageBreak/>
        <w:t xml:space="preserve">Ilustración </w:t>
      </w:r>
      <w:fldSimple w:instr=" STYLEREF 1 \s ">
        <w:r w:rsidR="001D23B0">
          <w:rPr>
            <w:noProof/>
          </w:rPr>
          <w:t>4</w:t>
        </w:r>
      </w:fldSimple>
      <w:r w:rsidR="00BD132C">
        <w:noBreakHyphen/>
      </w:r>
      <w:fldSimple w:instr=" SEQ Ilustración \* ARABIC \s 1 ">
        <w:r w:rsidR="001D23B0">
          <w:rPr>
            <w:noProof/>
          </w:rPr>
          <w:t>2</w:t>
        </w:r>
      </w:fldSimple>
      <w:bookmarkEnd w:id="132"/>
      <w:r w:rsidRPr="00E13FBC">
        <w:t>. Clasificación Fenómeno ENSO</w:t>
      </w:r>
      <w:bookmarkEnd w:id="133"/>
    </w:p>
    <w:p w14:paraId="23D5BA9B" w14:textId="50E605B6" w:rsidR="00BF3D5E" w:rsidRPr="00506394" w:rsidRDefault="00BF3D5E" w:rsidP="00BF3D5E">
      <w:pPr>
        <w:pStyle w:val="Sinespaciado"/>
        <w:rPr>
          <w:b/>
          <w:bCs/>
          <w:i/>
          <w:iCs/>
          <w:color w:val="EE0000"/>
        </w:rPr>
      </w:pPr>
      <w:r w:rsidRPr="00BF3D5E">
        <w:rPr>
          <w:b/>
          <w:bCs/>
          <w:i/>
          <w:iCs/>
          <w:color w:val="EE0000"/>
          <w:highlight w:val="green"/>
        </w:rPr>
        <w:t>Colocar Figura: M05b_indice_oni.png</w:t>
      </w:r>
    </w:p>
    <w:p w14:paraId="612DC260" w14:textId="671CA1C1" w:rsidR="00103C6F" w:rsidRPr="00BF3D5E" w:rsidRDefault="00103C6F" w:rsidP="00103C6F">
      <w:pPr>
        <w:pStyle w:val="Fuente"/>
        <w:rPr>
          <w:color w:val="EE0000"/>
        </w:rPr>
      </w:pPr>
      <w:r w:rsidRPr="00BF3D5E">
        <w:rPr>
          <w:color w:val="EE0000"/>
          <w:highlight w:val="yellow"/>
        </w:rPr>
        <w:t xml:space="preserve">Fuente: </w:t>
      </w:r>
      <w:r w:rsidR="00841C35" w:rsidRPr="00BF3D5E">
        <w:rPr>
          <w:color w:val="EE0000"/>
          <w:highlight w:val="yellow"/>
        </w:rPr>
        <w:t>NOAA</w:t>
      </w:r>
      <w:r w:rsidRPr="00BF3D5E">
        <w:rPr>
          <w:color w:val="EE0000"/>
          <w:highlight w:val="yellow"/>
        </w:rPr>
        <w:t>, 2024.</w:t>
      </w:r>
    </w:p>
    <w:p w14:paraId="5082947B" w14:textId="6E23BC0D" w:rsidR="00F46E65" w:rsidRDefault="00D55076" w:rsidP="00970D43">
      <w:r w:rsidRPr="00E13FBC">
        <w:t xml:space="preserve">La asociación de eventos anómalos pero reales puede realizarse comparando la serie histórica de precipitación con los picos positivos de la serie, como se muestra en </w:t>
      </w:r>
      <w:r w:rsidRPr="00994560">
        <w:rPr>
          <w:color w:val="EE0000"/>
          <w:highlight w:val="yellow"/>
        </w:rPr>
        <w:t>el</w:t>
      </w:r>
      <w:r w:rsidR="00643C67" w:rsidRPr="00994560">
        <w:rPr>
          <w:color w:val="EE0000"/>
          <w:highlight w:val="yellow"/>
        </w:rPr>
        <w:t xml:space="preserve"> </w:t>
      </w:r>
      <w:r w:rsidR="00643C67" w:rsidRPr="00994560">
        <w:rPr>
          <w:color w:val="EE0000"/>
          <w:highlight w:val="yellow"/>
        </w:rPr>
        <w:fldChar w:fldCharType="begin"/>
      </w:r>
      <w:r w:rsidR="00643C67" w:rsidRPr="00994560">
        <w:rPr>
          <w:color w:val="EE0000"/>
          <w:highlight w:val="yellow"/>
        </w:rPr>
        <w:instrText xml:space="preserve"> REF _Ref160641370 \h </w:instrText>
      </w:r>
      <w:r w:rsidR="00E13FBC" w:rsidRPr="00994560">
        <w:rPr>
          <w:color w:val="EE0000"/>
          <w:highlight w:val="yellow"/>
        </w:rPr>
        <w:instrText xml:space="preserve"> \* MERGEFORMAT </w:instrText>
      </w:r>
      <w:r w:rsidR="00643C67" w:rsidRPr="00994560">
        <w:rPr>
          <w:color w:val="EE0000"/>
          <w:highlight w:val="yellow"/>
        </w:rPr>
      </w:r>
      <w:r w:rsidR="00643C67" w:rsidRPr="00994560">
        <w:rPr>
          <w:color w:val="EE0000"/>
          <w:highlight w:val="yellow"/>
        </w:rPr>
        <w:fldChar w:fldCharType="separate"/>
      </w:r>
      <w:r w:rsidR="001D23B0" w:rsidRPr="00994560">
        <w:rPr>
          <w:color w:val="EE0000"/>
          <w:highlight w:val="yellow"/>
        </w:rPr>
        <w:t xml:space="preserve">Gráfico </w:t>
      </w:r>
      <w:r w:rsidR="001D23B0" w:rsidRPr="00994560">
        <w:rPr>
          <w:noProof/>
          <w:color w:val="EE0000"/>
          <w:highlight w:val="yellow"/>
        </w:rPr>
        <w:t>4</w:t>
      </w:r>
      <w:r w:rsidR="001D23B0" w:rsidRPr="00994560">
        <w:rPr>
          <w:noProof/>
          <w:color w:val="EE0000"/>
          <w:highlight w:val="yellow"/>
        </w:rPr>
        <w:noBreakHyphen/>
        <w:t>30</w:t>
      </w:r>
      <w:r w:rsidR="00643C67" w:rsidRPr="00994560">
        <w:rPr>
          <w:color w:val="EE0000"/>
          <w:highlight w:val="yellow"/>
        </w:rPr>
        <w:fldChar w:fldCharType="end"/>
      </w:r>
      <w:r w:rsidR="00643C67" w:rsidRPr="00994560">
        <w:rPr>
          <w:color w:val="EE0000"/>
          <w:highlight w:val="yellow"/>
        </w:rPr>
        <w:t xml:space="preserve"> al </w:t>
      </w:r>
      <w:r w:rsidR="00643C67" w:rsidRPr="00994560">
        <w:rPr>
          <w:color w:val="EE0000"/>
          <w:highlight w:val="yellow"/>
        </w:rPr>
        <w:fldChar w:fldCharType="begin"/>
      </w:r>
      <w:r w:rsidR="00643C67" w:rsidRPr="00994560">
        <w:rPr>
          <w:color w:val="EE0000"/>
          <w:highlight w:val="yellow"/>
        </w:rPr>
        <w:instrText xml:space="preserve"> REF _Ref160641375 \h </w:instrText>
      </w:r>
      <w:r w:rsidR="00E13FBC" w:rsidRPr="00994560">
        <w:rPr>
          <w:color w:val="EE0000"/>
          <w:highlight w:val="yellow"/>
        </w:rPr>
        <w:instrText xml:space="preserve"> \* MERGEFORMAT </w:instrText>
      </w:r>
      <w:r w:rsidR="00643C67" w:rsidRPr="00994560">
        <w:rPr>
          <w:color w:val="EE0000"/>
          <w:highlight w:val="yellow"/>
        </w:rPr>
      </w:r>
      <w:r w:rsidR="00643C67" w:rsidRPr="00994560">
        <w:rPr>
          <w:color w:val="EE0000"/>
          <w:highlight w:val="yellow"/>
        </w:rPr>
        <w:fldChar w:fldCharType="separate"/>
      </w:r>
      <w:r w:rsidR="001D23B0" w:rsidRPr="00994560">
        <w:rPr>
          <w:color w:val="EE0000"/>
          <w:highlight w:val="yellow"/>
        </w:rPr>
        <w:t xml:space="preserve">Gráfico </w:t>
      </w:r>
      <w:r w:rsidR="001D23B0" w:rsidRPr="00994560">
        <w:rPr>
          <w:noProof/>
          <w:color w:val="EE0000"/>
          <w:highlight w:val="yellow"/>
        </w:rPr>
        <w:t>4</w:t>
      </w:r>
      <w:r w:rsidR="001D23B0" w:rsidRPr="00994560">
        <w:rPr>
          <w:noProof/>
          <w:color w:val="EE0000"/>
          <w:highlight w:val="yellow"/>
        </w:rPr>
        <w:noBreakHyphen/>
        <w:t>37</w:t>
      </w:r>
      <w:r w:rsidR="00643C67" w:rsidRPr="00994560">
        <w:rPr>
          <w:color w:val="EE0000"/>
          <w:highlight w:val="yellow"/>
        </w:rPr>
        <w:fldChar w:fldCharType="end"/>
      </w:r>
      <w:r w:rsidR="00643C67" w:rsidRPr="00E13FBC">
        <w:t>.</w:t>
      </w:r>
    </w:p>
    <w:p w14:paraId="73E3D9A2" w14:textId="1F72E061" w:rsidR="00994560" w:rsidRPr="005E41D2" w:rsidRDefault="00994560" w:rsidP="00994560">
      <w:pPr>
        <w:rPr>
          <w:b/>
          <w:bCs/>
          <w:i/>
          <w:iCs/>
          <w:color w:val="EE0000"/>
        </w:rPr>
      </w:pPr>
      <w:r w:rsidRPr="005E41D2">
        <w:rPr>
          <w:b/>
          <w:bCs/>
          <w:i/>
          <w:iCs/>
          <w:color w:val="EE0000"/>
          <w:highlight w:val="green"/>
        </w:rPr>
        <w:t>Agregar gráficos de la subcarpeta “</w:t>
      </w:r>
      <w:r>
        <w:rPr>
          <w:b/>
          <w:bCs/>
          <w:i/>
          <w:iCs/>
          <w:color w:val="EE0000"/>
          <w:highlight w:val="green"/>
        </w:rPr>
        <w:t>enso</w:t>
      </w:r>
      <w:r w:rsidRPr="005E41D2">
        <w:rPr>
          <w:b/>
          <w:bCs/>
          <w:i/>
          <w:iCs/>
          <w:color w:val="EE0000"/>
          <w:highlight w:val="green"/>
        </w:rPr>
        <w:t>” de la carpeta de gráficos individuales de la carpeta de resultados y agregar un párrafo después de cada una con una explicación corta. Incluir referencias cruzadas automáticas para los títulos de las gráficas y referencias en párrafo.</w:t>
      </w:r>
    </w:p>
    <w:p w14:paraId="2C36E4F3" w14:textId="5946B5F6" w:rsidR="00554AD0" w:rsidRPr="00994560" w:rsidRDefault="00554AD0" w:rsidP="00554AD0">
      <w:pPr>
        <w:pStyle w:val="Descripcin"/>
        <w:keepNext/>
        <w:rPr>
          <w:color w:val="EE0000"/>
          <w:highlight w:val="yellow"/>
        </w:rPr>
      </w:pPr>
      <w:bookmarkStart w:id="134" w:name="_Ref160641370"/>
      <w:bookmarkStart w:id="135" w:name="_Toc238403835"/>
      <w:r w:rsidRPr="00994560">
        <w:rPr>
          <w:color w:val="EE0000"/>
          <w:highlight w:val="yellow"/>
        </w:rPr>
        <w:t xml:space="preserve">Gráfico </w:t>
      </w:r>
      <w:r w:rsidR="001D23B0" w:rsidRPr="00994560">
        <w:rPr>
          <w:color w:val="EE0000"/>
          <w:highlight w:val="yellow"/>
        </w:rPr>
        <w:fldChar w:fldCharType="begin"/>
      </w:r>
      <w:r w:rsidR="001D23B0" w:rsidRPr="00994560">
        <w:rPr>
          <w:color w:val="EE0000"/>
          <w:highlight w:val="yellow"/>
        </w:rPr>
        <w:instrText xml:space="preserve"> STYLEREF 1 \s </w:instrText>
      </w:r>
      <w:r w:rsidR="001D23B0" w:rsidRPr="00994560">
        <w:rPr>
          <w:color w:val="EE0000"/>
          <w:highlight w:val="yellow"/>
        </w:rPr>
        <w:fldChar w:fldCharType="separate"/>
      </w:r>
      <w:r w:rsidR="00994560">
        <w:rPr>
          <w:noProof/>
          <w:color w:val="EE0000"/>
          <w:highlight w:val="yellow"/>
        </w:rPr>
        <w:t>4</w:t>
      </w:r>
      <w:r w:rsidR="001D23B0" w:rsidRPr="00994560">
        <w:rPr>
          <w:noProof/>
          <w:color w:val="EE0000"/>
          <w:highlight w:val="yellow"/>
        </w:rPr>
        <w:fldChar w:fldCharType="end"/>
      </w:r>
      <w:r w:rsidR="00DA3DEF" w:rsidRPr="00994560">
        <w:rPr>
          <w:color w:val="EE0000"/>
          <w:highlight w:val="yellow"/>
        </w:rPr>
        <w:noBreakHyphen/>
      </w:r>
      <w:r w:rsidR="001D23B0" w:rsidRPr="00994560">
        <w:rPr>
          <w:color w:val="EE0000"/>
          <w:highlight w:val="yellow"/>
        </w:rPr>
        <w:fldChar w:fldCharType="begin"/>
      </w:r>
      <w:r w:rsidR="001D23B0" w:rsidRPr="00994560">
        <w:rPr>
          <w:color w:val="EE0000"/>
          <w:highlight w:val="yellow"/>
        </w:rPr>
        <w:instrText xml:space="preserve"> SEQ Gráfico \* ARABIC \s 1 </w:instrText>
      </w:r>
      <w:r w:rsidR="001D23B0" w:rsidRPr="00994560">
        <w:rPr>
          <w:color w:val="EE0000"/>
          <w:highlight w:val="yellow"/>
        </w:rPr>
        <w:fldChar w:fldCharType="separate"/>
      </w:r>
      <w:r w:rsidR="00994560">
        <w:rPr>
          <w:noProof/>
          <w:color w:val="EE0000"/>
          <w:highlight w:val="yellow"/>
        </w:rPr>
        <w:t>5</w:t>
      </w:r>
      <w:r w:rsidR="001D23B0" w:rsidRPr="00994560">
        <w:rPr>
          <w:noProof/>
          <w:color w:val="EE0000"/>
          <w:highlight w:val="yellow"/>
        </w:rPr>
        <w:fldChar w:fldCharType="end"/>
      </w:r>
      <w:bookmarkEnd w:id="134"/>
      <w:r w:rsidRPr="00994560">
        <w:rPr>
          <w:color w:val="EE0000"/>
          <w:highlight w:val="yellow"/>
        </w:rPr>
        <w:t xml:space="preserve">. Comparación </w:t>
      </w:r>
      <w:r w:rsidR="00BA2F58">
        <w:rPr>
          <w:color w:val="EE0000"/>
          <w:highlight w:val="yellow"/>
        </w:rPr>
        <w:t xml:space="preserve">ENSO </w:t>
      </w:r>
      <w:r w:rsidRPr="00994560">
        <w:rPr>
          <w:color w:val="EE0000"/>
          <w:highlight w:val="yellow"/>
        </w:rPr>
        <w:t xml:space="preserve">Precipitación Vs. </w:t>
      </w:r>
      <w:r w:rsidR="00BA2F58">
        <w:rPr>
          <w:color w:val="EE0000"/>
          <w:highlight w:val="yellow"/>
        </w:rPr>
        <w:t>Nombre Estación</w:t>
      </w:r>
      <w:bookmarkEnd w:id="135"/>
    </w:p>
    <w:p w14:paraId="6431EFA5" w14:textId="112D6085" w:rsidR="00D55076" w:rsidRPr="00994560" w:rsidRDefault="00D55076" w:rsidP="00A8096A">
      <w:pPr>
        <w:pStyle w:val="Sinespaciado"/>
        <w:rPr>
          <w:color w:val="EE0000"/>
          <w:highlight w:val="yellow"/>
        </w:rPr>
      </w:pPr>
    </w:p>
    <w:p w14:paraId="33E8611B" w14:textId="5878663E" w:rsidR="00A8096A" w:rsidRPr="00994560" w:rsidRDefault="00A8096A" w:rsidP="00A8096A">
      <w:pPr>
        <w:pStyle w:val="Fuente"/>
        <w:rPr>
          <w:color w:val="EE0000"/>
        </w:rPr>
      </w:pPr>
      <w:r w:rsidRPr="00994560">
        <w:rPr>
          <w:color w:val="EE0000"/>
          <w:highlight w:val="yellow"/>
        </w:rPr>
        <w:t>Fuente: INCOHISA, 2024.</w:t>
      </w:r>
    </w:p>
    <w:p w14:paraId="75992C04" w14:textId="36669198" w:rsidR="00A8096A" w:rsidRPr="00E13FBC" w:rsidRDefault="005F7D06" w:rsidP="00A8096A">
      <w:r w:rsidRPr="00E13FBC">
        <w:t>Se observa que los datos extremos de precipitación están efectivamente asociados a anomalías presentadas por el fenómeno ENSO, por lo cual no se excluyen esto datos de la serie a utilizar para análisis posteriores.</w:t>
      </w:r>
    </w:p>
    <w:p w14:paraId="67BE3E47" w14:textId="62CB0491" w:rsidR="00E770F3" w:rsidRPr="00E13FBC" w:rsidRDefault="00CE3595" w:rsidP="00A8096A">
      <w:r w:rsidRPr="00E13FBC">
        <w:t xml:space="preserve">Con lo anterior, se puede realizar la agregación de los datos completados por fenómeno climatológico, como se presenta del </w:t>
      </w:r>
      <w:r w:rsidRPr="00E13FBC">
        <w:fldChar w:fldCharType="begin"/>
      </w:r>
      <w:r w:rsidRPr="00E13FBC">
        <w:instrText xml:space="preserve"> REF _Ref160641882 \h </w:instrText>
      </w:r>
      <w:r w:rsidR="00E13FBC">
        <w:instrText xml:space="preserve"> \* MERGEFORMAT </w:instrText>
      </w:r>
      <w:r w:rsidRPr="00E13FBC">
        <w:fldChar w:fldCharType="separate"/>
      </w:r>
      <w:r w:rsidR="001D23B0" w:rsidRPr="00E13FBC">
        <w:t xml:space="preserve">Gráfico </w:t>
      </w:r>
      <w:r w:rsidR="001D23B0">
        <w:rPr>
          <w:noProof/>
        </w:rPr>
        <w:t>4</w:t>
      </w:r>
      <w:r w:rsidR="001D23B0" w:rsidRPr="00E13FBC">
        <w:rPr>
          <w:noProof/>
        </w:rPr>
        <w:noBreakHyphen/>
      </w:r>
      <w:r w:rsidR="001D23B0">
        <w:rPr>
          <w:noProof/>
        </w:rPr>
        <w:t>38</w:t>
      </w:r>
      <w:r w:rsidRPr="00E13FBC">
        <w:fldChar w:fldCharType="end"/>
      </w:r>
      <w:r w:rsidRPr="00E13FBC">
        <w:t xml:space="preserve"> al </w:t>
      </w:r>
      <w:r w:rsidRPr="00E13FBC">
        <w:fldChar w:fldCharType="begin"/>
      </w:r>
      <w:r w:rsidRPr="00E13FBC">
        <w:instrText xml:space="preserve"> REF _Ref160641886 \h </w:instrText>
      </w:r>
      <w:r w:rsidR="00E13FBC">
        <w:instrText xml:space="preserve"> \* MERGEFORMAT </w:instrText>
      </w:r>
      <w:r w:rsidRPr="00E13FBC">
        <w:fldChar w:fldCharType="separate"/>
      </w:r>
      <w:r w:rsidR="001D23B0" w:rsidRPr="00E13FBC">
        <w:t xml:space="preserve">Gráfico </w:t>
      </w:r>
      <w:r w:rsidR="001D23B0">
        <w:rPr>
          <w:noProof/>
        </w:rPr>
        <w:t>4</w:t>
      </w:r>
      <w:r w:rsidR="001D23B0" w:rsidRPr="00E13FBC">
        <w:rPr>
          <w:noProof/>
        </w:rPr>
        <w:noBreakHyphen/>
      </w:r>
      <w:r w:rsidR="001D23B0">
        <w:rPr>
          <w:noProof/>
        </w:rPr>
        <w:t>41</w:t>
      </w:r>
      <w:r w:rsidRPr="00E13FBC">
        <w:fldChar w:fldCharType="end"/>
      </w:r>
      <w:r w:rsidRPr="00E13FBC">
        <w:t>.</w:t>
      </w:r>
    </w:p>
    <w:p w14:paraId="56DEBA02" w14:textId="436D83EA" w:rsidR="00CE3595" w:rsidRPr="00E13FBC" w:rsidRDefault="00CE3595" w:rsidP="00CE3595">
      <w:pPr>
        <w:pStyle w:val="Descripcin"/>
        <w:keepNext/>
      </w:pPr>
      <w:bookmarkStart w:id="136" w:name="_Ref160641882"/>
      <w:bookmarkStart w:id="137" w:name="_Toc238403836"/>
      <w:r w:rsidRPr="00E13FBC">
        <w:t xml:space="preserve">Gráfico </w:t>
      </w:r>
      <w:fldSimple w:instr=" STYLEREF 1 \s ">
        <w:r w:rsidR="00994560">
          <w:rPr>
            <w:noProof/>
          </w:rPr>
          <w:t>4</w:t>
        </w:r>
      </w:fldSimple>
      <w:r w:rsidR="00DA3DEF" w:rsidRPr="00E13FBC">
        <w:noBreakHyphen/>
      </w:r>
      <w:fldSimple w:instr=" SEQ Gráfico \* ARABIC \s 1 ">
        <w:r w:rsidR="00994560">
          <w:rPr>
            <w:noProof/>
          </w:rPr>
          <w:t>6</w:t>
        </w:r>
      </w:fldSimple>
      <w:bookmarkEnd w:id="136"/>
      <w:r w:rsidRPr="00E13FBC">
        <w:t xml:space="preserve">. Variación Mensual Precipitación </w:t>
      </w:r>
      <w:r w:rsidR="00994560">
        <w:t>Estaciones</w:t>
      </w:r>
      <w:bookmarkEnd w:id="137"/>
    </w:p>
    <w:p w14:paraId="4340C3F2" w14:textId="5BC18A01" w:rsidR="00994560" w:rsidRPr="00506394" w:rsidRDefault="00994560" w:rsidP="00994560">
      <w:pPr>
        <w:pStyle w:val="Sinespaciado"/>
        <w:rPr>
          <w:b/>
          <w:bCs/>
          <w:i/>
          <w:iCs/>
          <w:color w:val="EE0000"/>
        </w:rPr>
      </w:pPr>
      <w:r w:rsidRPr="00506394">
        <w:rPr>
          <w:b/>
          <w:bCs/>
          <w:i/>
          <w:iCs/>
          <w:color w:val="EE0000"/>
          <w:highlight w:val="green"/>
        </w:rPr>
        <w:t>Colocar Figura: M</w:t>
      </w:r>
      <w:r>
        <w:rPr>
          <w:b/>
          <w:bCs/>
          <w:i/>
          <w:iCs/>
          <w:color w:val="EE0000"/>
          <w:highlight w:val="green"/>
        </w:rPr>
        <w:t>05</w:t>
      </w:r>
      <w:r w:rsidRPr="00506394">
        <w:rPr>
          <w:b/>
          <w:bCs/>
          <w:i/>
          <w:iCs/>
          <w:color w:val="EE0000"/>
          <w:highlight w:val="green"/>
        </w:rPr>
        <w:t>_</w:t>
      </w:r>
      <w:r>
        <w:rPr>
          <w:b/>
          <w:bCs/>
          <w:i/>
          <w:iCs/>
          <w:color w:val="EE0000"/>
          <w:highlight w:val="green"/>
        </w:rPr>
        <w:t>ciclo_anual</w:t>
      </w:r>
      <w:r w:rsidRPr="00506394">
        <w:rPr>
          <w:b/>
          <w:bCs/>
          <w:i/>
          <w:iCs/>
          <w:color w:val="EE0000"/>
          <w:highlight w:val="green"/>
        </w:rPr>
        <w:t>.png</w:t>
      </w:r>
    </w:p>
    <w:p w14:paraId="0361B232" w14:textId="77777777" w:rsidR="00CE3595" w:rsidRDefault="00CE3595" w:rsidP="00CE3595">
      <w:pPr>
        <w:pStyle w:val="Fuente"/>
      </w:pPr>
      <w:r w:rsidRPr="00E13FBC">
        <w:t>Fuente: INCOHISA, 2024.</w:t>
      </w:r>
    </w:p>
    <w:p w14:paraId="37DAEA49" w14:textId="1024E34D" w:rsidR="00994560" w:rsidRPr="00024244" w:rsidRDefault="00994560" w:rsidP="00994560">
      <w:pPr>
        <w:rPr>
          <w:b/>
          <w:bCs/>
          <w:color w:val="EE0000"/>
        </w:rPr>
      </w:pPr>
      <w:r w:rsidRPr="00994560">
        <w:rPr>
          <w:b/>
          <w:bCs/>
          <w:color w:val="EE0000"/>
          <w:highlight w:val="green"/>
        </w:rPr>
        <w:t>Analizar Gráfico 4-6.</w:t>
      </w:r>
    </w:p>
    <w:p w14:paraId="40181CE6" w14:textId="77777777" w:rsidR="00994560" w:rsidRPr="00994560" w:rsidRDefault="00994560" w:rsidP="00994560"/>
    <w:p w14:paraId="0A99390B" w14:textId="02E5EF70" w:rsidR="00CE3595" w:rsidRPr="00E13FBC" w:rsidRDefault="00CE3595" w:rsidP="00CE3595">
      <w:pPr>
        <w:pStyle w:val="Descripcin"/>
        <w:keepNext/>
      </w:pPr>
      <w:bookmarkStart w:id="138" w:name="_Toc238403837"/>
      <w:r w:rsidRPr="00E13FBC">
        <w:t xml:space="preserve">Gráfico </w:t>
      </w:r>
      <w:fldSimple w:instr=" STYLEREF 1 \s ">
        <w:r w:rsidR="00994560">
          <w:rPr>
            <w:noProof/>
          </w:rPr>
          <w:t>4</w:t>
        </w:r>
      </w:fldSimple>
      <w:r w:rsidR="00DA3DEF" w:rsidRPr="00E13FBC">
        <w:noBreakHyphen/>
      </w:r>
      <w:fldSimple w:instr=" SEQ Gráfico \* ARABIC \s 1 ">
        <w:r w:rsidR="00994560">
          <w:rPr>
            <w:noProof/>
          </w:rPr>
          <w:t>7</w:t>
        </w:r>
      </w:fldSimple>
      <w:r w:rsidRPr="00E13FBC">
        <w:t xml:space="preserve">. Variación </w:t>
      </w:r>
      <w:r w:rsidR="00994560">
        <w:t>Ciclo por Fase</w:t>
      </w:r>
      <w:bookmarkEnd w:id="138"/>
    </w:p>
    <w:p w14:paraId="1EED600D" w14:textId="51FC8E0F" w:rsidR="00994560" w:rsidRPr="00506394" w:rsidRDefault="00994560" w:rsidP="00994560">
      <w:pPr>
        <w:pStyle w:val="Sinespaciado"/>
        <w:rPr>
          <w:b/>
          <w:bCs/>
          <w:i/>
          <w:iCs/>
          <w:color w:val="EE0000"/>
        </w:rPr>
      </w:pPr>
      <w:r w:rsidRPr="00994560">
        <w:rPr>
          <w:b/>
          <w:bCs/>
          <w:i/>
          <w:iCs/>
          <w:color w:val="EE0000"/>
          <w:highlight w:val="green"/>
        </w:rPr>
        <w:t>Colocar Figura: M05b_ciclo_por_fase.png</w:t>
      </w:r>
    </w:p>
    <w:p w14:paraId="496BE207" w14:textId="77777777" w:rsidR="00CE3595" w:rsidRDefault="00CE3595" w:rsidP="00CE3595">
      <w:pPr>
        <w:pStyle w:val="Fuente"/>
      </w:pPr>
      <w:r w:rsidRPr="00E13FBC">
        <w:t>Fuente: INCOHISA, 2024.</w:t>
      </w:r>
    </w:p>
    <w:p w14:paraId="7991D3F1" w14:textId="3B63B49B" w:rsidR="00994560" w:rsidRPr="00024244" w:rsidRDefault="00994560" w:rsidP="00994560">
      <w:pPr>
        <w:rPr>
          <w:b/>
          <w:bCs/>
          <w:color w:val="EE0000"/>
        </w:rPr>
      </w:pPr>
      <w:r w:rsidRPr="00994560">
        <w:rPr>
          <w:b/>
          <w:bCs/>
          <w:color w:val="EE0000"/>
          <w:highlight w:val="green"/>
        </w:rPr>
        <w:t>Analizar Gráfico 4-</w:t>
      </w:r>
      <w:r>
        <w:rPr>
          <w:b/>
          <w:bCs/>
          <w:color w:val="EE0000"/>
          <w:highlight w:val="green"/>
        </w:rPr>
        <w:t>7</w:t>
      </w:r>
      <w:r w:rsidRPr="00994560">
        <w:rPr>
          <w:b/>
          <w:bCs/>
          <w:color w:val="EE0000"/>
          <w:highlight w:val="green"/>
        </w:rPr>
        <w:t>.</w:t>
      </w:r>
    </w:p>
    <w:p w14:paraId="76E97355" w14:textId="77777777" w:rsidR="00994560" w:rsidRPr="00994560" w:rsidRDefault="00994560" w:rsidP="00994560"/>
    <w:p w14:paraId="38457B5C" w14:textId="654F0B20" w:rsidR="00CE3595" w:rsidRPr="00E13FBC" w:rsidRDefault="00CE3595" w:rsidP="00CE3595">
      <w:pPr>
        <w:pStyle w:val="Descripcin"/>
        <w:keepNext/>
      </w:pPr>
      <w:bookmarkStart w:id="139" w:name="_Toc238403838"/>
      <w:r w:rsidRPr="00E13FBC">
        <w:t xml:space="preserve">Gráfico </w:t>
      </w:r>
      <w:fldSimple w:instr=" STYLEREF 1 \s ">
        <w:r w:rsidR="00994560">
          <w:rPr>
            <w:noProof/>
          </w:rPr>
          <w:t>4</w:t>
        </w:r>
      </w:fldSimple>
      <w:r w:rsidR="00DA3DEF" w:rsidRPr="00E13FBC">
        <w:noBreakHyphen/>
      </w:r>
      <w:fldSimple w:instr=" SEQ Gráfico \* ARABIC \s 1 ">
        <w:r w:rsidR="00994560">
          <w:rPr>
            <w:noProof/>
          </w:rPr>
          <w:t>8</w:t>
        </w:r>
      </w:fldSimple>
      <w:r w:rsidRPr="00E13FBC">
        <w:t xml:space="preserve">. </w:t>
      </w:r>
      <w:r w:rsidR="00994560">
        <w:t>Contraste Fases ENSO</w:t>
      </w:r>
      <w:bookmarkEnd w:id="139"/>
    </w:p>
    <w:p w14:paraId="04AA78EA" w14:textId="72D082CE" w:rsidR="00994560" w:rsidRPr="00506394" w:rsidRDefault="00994560" w:rsidP="00994560">
      <w:pPr>
        <w:pStyle w:val="Sinespaciado"/>
        <w:rPr>
          <w:b/>
          <w:bCs/>
          <w:i/>
          <w:iCs/>
          <w:color w:val="EE0000"/>
        </w:rPr>
      </w:pPr>
      <w:r w:rsidRPr="00994560">
        <w:rPr>
          <w:b/>
          <w:bCs/>
          <w:i/>
          <w:iCs/>
          <w:color w:val="EE0000"/>
          <w:highlight w:val="green"/>
        </w:rPr>
        <w:t>Colocar Figura: M05b_contraste.png</w:t>
      </w:r>
    </w:p>
    <w:p w14:paraId="69BBD8F0" w14:textId="77777777" w:rsidR="00CE3595" w:rsidRDefault="00CE3595" w:rsidP="00CE3595">
      <w:pPr>
        <w:pStyle w:val="Fuente"/>
      </w:pPr>
      <w:r w:rsidRPr="00E13FBC">
        <w:t>Fuente: INCOHISA, 2024.</w:t>
      </w:r>
    </w:p>
    <w:p w14:paraId="460075B5" w14:textId="2A343AE7" w:rsidR="00994560" w:rsidRPr="00024244" w:rsidRDefault="00994560" w:rsidP="00994560">
      <w:pPr>
        <w:rPr>
          <w:b/>
          <w:bCs/>
          <w:color w:val="EE0000"/>
        </w:rPr>
      </w:pPr>
      <w:r w:rsidRPr="00994560">
        <w:rPr>
          <w:b/>
          <w:bCs/>
          <w:color w:val="EE0000"/>
          <w:highlight w:val="green"/>
        </w:rPr>
        <w:t>Analizar Gráfico 4-</w:t>
      </w:r>
      <w:r>
        <w:rPr>
          <w:b/>
          <w:bCs/>
          <w:color w:val="EE0000"/>
          <w:highlight w:val="green"/>
        </w:rPr>
        <w:t>8</w:t>
      </w:r>
      <w:r w:rsidRPr="00994560">
        <w:rPr>
          <w:b/>
          <w:bCs/>
          <w:color w:val="EE0000"/>
          <w:highlight w:val="green"/>
        </w:rPr>
        <w:t>.</w:t>
      </w:r>
    </w:p>
    <w:p w14:paraId="11E2674E" w14:textId="6B1EA511" w:rsidR="002B0A11" w:rsidRPr="00E13FBC" w:rsidRDefault="002B0A11" w:rsidP="002B0A11">
      <w:pPr>
        <w:pStyle w:val="Ttulo3"/>
      </w:pPr>
      <w:bookmarkStart w:id="140" w:name="_Toc238403740"/>
      <w:r w:rsidRPr="00E13FBC">
        <w:t>Análisis espacial de la precipitación</w:t>
      </w:r>
      <w:bookmarkEnd w:id="140"/>
    </w:p>
    <w:p w14:paraId="1537103C" w14:textId="4466E9F1" w:rsidR="00831994" w:rsidRPr="00E13FBC" w:rsidRDefault="00731682" w:rsidP="001F1A98">
      <w:r w:rsidRPr="00E13FBC">
        <w:t>Con la serie de datos completados, se construye un mapa de la distribución espacial de la precipitación para determinar los valores promedio de este parámetro a nivel total o mensual, comúnmente usando el método de las isoyetas.</w:t>
      </w:r>
    </w:p>
    <w:p w14:paraId="44C94C5D" w14:textId="7A6D77AC" w:rsidR="00731682" w:rsidRPr="00E13FBC" w:rsidRDefault="0024304B" w:rsidP="001F1A98">
      <w:r w:rsidRPr="00E13FBC">
        <w:t xml:space="preserve">Este método consiste en el trazado de líneas de igual precipitación llamadas isoyetas utilizando los datos puntuales reportados por las estaciones meteorológicas. Comúnmente estas líneas se dibujan observando la orografía de la región y los planos obtenidos mediante </w:t>
      </w:r>
      <w:r w:rsidRPr="00E13FBC">
        <w:lastRenderedPageBreak/>
        <w:t>otros estudios e información de referencia, sin embargo, también se pueden utilizar técnicas de interpolación ráster que utilizan métodos numéricos para la construcción de isoyetas.</w:t>
      </w:r>
    </w:p>
    <w:p w14:paraId="147904F4" w14:textId="77777777" w:rsidR="00805EF1" w:rsidRPr="00E13FBC" w:rsidRDefault="00805EF1" w:rsidP="00805EF1">
      <w:pPr>
        <w:pStyle w:val="Listaconvietas"/>
        <w:numPr>
          <w:ilvl w:val="0"/>
          <w:numId w:val="24"/>
        </w:numPr>
      </w:pPr>
      <w:r w:rsidRPr="00E13FBC">
        <w:rPr>
          <w:b/>
          <w:bCs/>
        </w:rPr>
        <w:t>IDW:</w:t>
      </w:r>
      <w:r w:rsidRPr="00E13FBC">
        <w:t xml:space="preserve"> Utiliza un método de interpolación que estima los valores de las celdas calculando promedios de los valores de los puntos de datos de muestra cercanos de cada celda de procesamiento. Cuanto más cerca está un punto del centro de la celda que se está estimando, más influencia o peso tendrá en el proceso de cálculo del promedio.</w:t>
      </w:r>
    </w:p>
    <w:p w14:paraId="01BFBF50" w14:textId="77777777" w:rsidR="00805EF1" w:rsidRPr="00E13FBC" w:rsidRDefault="00805EF1" w:rsidP="00805EF1">
      <w:pPr>
        <w:pStyle w:val="Listaconvietas"/>
        <w:numPr>
          <w:ilvl w:val="0"/>
          <w:numId w:val="24"/>
        </w:numPr>
      </w:pPr>
      <w:r w:rsidRPr="00E13FBC">
        <w:rPr>
          <w:b/>
          <w:bCs/>
        </w:rPr>
        <w:t>KRIGING:</w:t>
      </w:r>
      <w:r w:rsidRPr="00E13FBC">
        <w:t xml:space="preserve"> Es un procedimiento de estadísticas geográficas avanzado que genera una superficie estimada a partir de un conjunto de puntos dispersados con valores z. Aún más que con otros métodos de interpolación, se debe realizar una investigación profunda del comportamiento espacial del fenómeno representado por los valores z antes de seleccionar el mejor método de estimación para generar la superficie de salida.</w:t>
      </w:r>
    </w:p>
    <w:p w14:paraId="341B1C28" w14:textId="77777777" w:rsidR="00805EF1" w:rsidRPr="00E13FBC" w:rsidRDefault="00805EF1" w:rsidP="00805EF1">
      <w:pPr>
        <w:pStyle w:val="Listaconvietas"/>
        <w:numPr>
          <w:ilvl w:val="0"/>
          <w:numId w:val="24"/>
        </w:numPr>
      </w:pPr>
      <w:r w:rsidRPr="00E13FBC">
        <w:rPr>
          <w:b/>
          <w:bCs/>
        </w:rPr>
        <w:t>VECINO NATURAL:</w:t>
      </w:r>
      <w:r w:rsidRPr="00E13FBC">
        <w:t xml:space="preserve"> La interpolación de Vecino Natural halla el subconjunto de muestras de entrada más cercano a un punto de consulta y aplica ponderaciones sobre ellas basándose en áreas proporcionales para interpolar un valor. </w:t>
      </w:r>
    </w:p>
    <w:p w14:paraId="62087124" w14:textId="0F13F7F0" w:rsidR="0024304B" w:rsidRPr="00E13FBC" w:rsidRDefault="00805EF1" w:rsidP="00805EF1">
      <w:pPr>
        <w:pStyle w:val="Prrafodelista"/>
        <w:numPr>
          <w:ilvl w:val="0"/>
          <w:numId w:val="24"/>
        </w:numPr>
      </w:pPr>
      <w:r w:rsidRPr="00E13FBC">
        <w:rPr>
          <w:b/>
          <w:bCs/>
        </w:rPr>
        <w:t>SPLINE:</w:t>
      </w:r>
      <w:r w:rsidRPr="00E13FBC">
        <w:t xml:space="preserve"> Utiliza un método de interpolación que estima valores usando una función matemática que minimiza la curvatura general de la superficie, lo que resulta en una superficie suave que pasa exactamente por los puntos de entrada.</w:t>
      </w:r>
    </w:p>
    <w:p w14:paraId="64BA40F0" w14:textId="55C92BF1" w:rsidR="00805EF1" w:rsidRPr="00E13FBC" w:rsidRDefault="008C62BB" w:rsidP="00805EF1">
      <w:r w:rsidRPr="00E13FBC">
        <w:t>De la literatura consultada para la selección del mejor método de interpolación, se tomó como referencia el trabajo “ANÁLISIS DE LA DISTRIBUCIÓN E INTERPOLACIÓN ESPACIAL DE LAS LLUVIAS EN BOGOTÁ, COLOMBIA” desarrollado por Vargas et al., en donde analizaron la estadística global mediante verificación del grado de ajuste al modelo real por medio de validaciones cruzadas y evaluación visual estableciendo de manera cualitativa los patrones de comportamiento de las isolíneas y superficies para los métodos de interpolación IDW y Kriging. Las conclusiones principales del trabajo de Vargas et al. fueron las siguientes:</w:t>
      </w:r>
    </w:p>
    <w:p w14:paraId="2F8A62D9" w14:textId="77777777" w:rsidR="00C46BC2" w:rsidRPr="00E13FBC" w:rsidRDefault="00C46BC2" w:rsidP="00C46BC2">
      <w:pPr>
        <w:pStyle w:val="Prrafodelista"/>
        <w:numPr>
          <w:ilvl w:val="0"/>
          <w:numId w:val="25"/>
        </w:numPr>
      </w:pPr>
      <w:r w:rsidRPr="00E13FBC">
        <w:t xml:space="preserve">El método IDW es el que mejor representa el comportamiento espacial de la precipitación debido a que se obtienen los menores errores absolutos en la comparación de los valores interpolados con los observados. </w:t>
      </w:r>
    </w:p>
    <w:p w14:paraId="6AFEF765" w14:textId="77777777" w:rsidR="00C46BC2" w:rsidRPr="00E13FBC" w:rsidRDefault="00C46BC2" w:rsidP="00C46BC2">
      <w:pPr>
        <w:pStyle w:val="Prrafodelista"/>
        <w:numPr>
          <w:ilvl w:val="0"/>
          <w:numId w:val="25"/>
        </w:numPr>
      </w:pPr>
      <w:r w:rsidRPr="00E13FBC">
        <w:t xml:space="preserve">El modelo Kriging requiere un elevado número de estaciones con registros, mientras que los modelos IDW no tienen restricciones en este aspecto. </w:t>
      </w:r>
    </w:p>
    <w:p w14:paraId="71B7D07E" w14:textId="5265D25B" w:rsidR="008C62BB" w:rsidRPr="00E13FBC" w:rsidRDefault="00C46BC2" w:rsidP="00C46BC2">
      <w:pPr>
        <w:pStyle w:val="Prrafodelista"/>
        <w:numPr>
          <w:ilvl w:val="0"/>
          <w:numId w:val="25"/>
        </w:numPr>
      </w:pPr>
      <w:r w:rsidRPr="00E13FBC">
        <w:t>El modelo Kriging genera sobreestimaciones de precipitación mientras que el modelo IDW no genera sobreestimaciones de la precipitación, sin embargo, produce concentraciones bastante fuertes en los puntos de medición.</w:t>
      </w:r>
    </w:p>
    <w:p w14:paraId="6C39D89E" w14:textId="06884921" w:rsidR="00C46BC2" w:rsidRDefault="00404758" w:rsidP="00C46BC2">
      <w:r w:rsidRPr="00E13FBC">
        <w:t>Considerando esto se podría concluir que el método más conveniente a utilizar es el IDW. Con la información de los numerales anteriores, se puede construir el mapa de isoyetas con las estaciones seleccionadas.</w:t>
      </w:r>
    </w:p>
    <w:p w14:paraId="79BC6D09" w14:textId="5083402A" w:rsidR="00F0339F" w:rsidRPr="00E13FBC" w:rsidRDefault="00F0339F" w:rsidP="00F0339F">
      <w:pPr>
        <w:pStyle w:val="Descripcin"/>
        <w:keepNext/>
      </w:pPr>
      <w:bookmarkStart w:id="141" w:name="_Toc238403795"/>
      <w:r w:rsidRPr="00E13FBC">
        <w:t xml:space="preserve">Ilustración </w:t>
      </w:r>
      <w:fldSimple w:instr=" STYLEREF 1 \s ">
        <w:r>
          <w:rPr>
            <w:noProof/>
          </w:rPr>
          <w:t>4</w:t>
        </w:r>
      </w:fldSimple>
      <w:r>
        <w:noBreakHyphen/>
      </w:r>
      <w:fldSimple w:instr=" SEQ Ilustración \* ARABIC \s 1 ">
        <w:r>
          <w:rPr>
            <w:noProof/>
          </w:rPr>
          <w:t>4</w:t>
        </w:r>
      </w:fldSimple>
      <w:r w:rsidRPr="00E13FBC">
        <w:t xml:space="preserve">. </w:t>
      </w:r>
      <w:r>
        <w:t>Contraste Espacial Fases ENSO</w:t>
      </w:r>
      <w:bookmarkEnd w:id="141"/>
    </w:p>
    <w:p w14:paraId="4CAFEE20" w14:textId="6CEBB401" w:rsidR="00F0339F" w:rsidRPr="00506394" w:rsidRDefault="00F0339F" w:rsidP="00F0339F">
      <w:pPr>
        <w:pStyle w:val="Sinespaciado"/>
        <w:rPr>
          <w:b/>
          <w:bCs/>
          <w:i/>
          <w:iCs/>
          <w:color w:val="EE0000"/>
        </w:rPr>
      </w:pPr>
      <w:r w:rsidRPr="00F0339F">
        <w:rPr>
          <w:b/>
          <w:bCs/>
          <w:i/>
          <w:iCs/>
          <w:color w:val="EE0000"/>
          <w:highlight w:val="green"/>
        </w:rPr>
        <w:t>Colocar Figura: M06_contraste_fases.png</w:t>
      </w:r>
    </w:p>
    <w:p w14:paraId="144F2535" w14:textId="77777777" w:rsidR="00F0339F" w:rsidRDefault="00F0339F" w:rsidP="00F0339F">
      <w:pPr>
        <w:pStyle w:val="Fuente"/>
      </w:pPr>
      <w:r w:rsidRPr="00E13FBC">
        <w:t>Fuente: IDEAM, INCOHISA, 2024.</w:t>
      </w:r>
    </w:p>
    <w:p w14:paraId="3B532517" w14:textId="370D769F" w:rsidR="00F0339F" w:rsidRPr="00024244" w:rsidRDefault="00F0339F" w:rsidP="00F0339F">
      <w:pPr>
        <w:rPr>
          <w:b/>
          <w:bCs/>
          <w:color w:val="EE0000"/>
        </w:rPr>
      </w:pPr>
      <w:r w:rsidRPr="00994560">
        <w:rPr>
          <w:b/>
          <w:bCs/>
          <w:color w:val="EE0000"/>
          <w:highlight w:val="green"/>
        </w:rPr>
        <w:t xml:space="preserve">Analizar Ilustración </w:t>
      </w:r>
      <w:r>
        <w:rPr>
          <w:b/>
          <w:bCs/>
          <w:color w:val="EE0000"/>
          <w:highlight w:val="green"/>
        </w:rPr>
        <w:t>4-4</w:t>
      </w:r>
      <w:r w:rsidRPr="00994560">
        <w:rPr>
          <w:b/>
          <w:bCs/>
          <w:color w:val="EE0000"/>
          <w:highlight w:val="green"/>
        </w:rPr>
        <w:t>.</w:t>
      </w:r>
    </w:p>
    <w:p w14:paraId="46B4F948" w14:textId="77777777" w:rsidR="00F0339F" w:rsidRPr="00E13FBC" w:rsidRDefault="00F0339F" w:rsidP="00C46BC2"/>
    <w:p w14:paraId="00E3DFB2" w14:textId="38A2A447" w:rsidR="0009767D" w:rsidRPr="00807387" w:rsidRDefault="00C13497" w:rsidP="0009767D">
      <w:pPr>
        <w:rPr>
          <w:color w:val="EE0000"/>
        </w:rPr>
      </w:pPr>
      <w:r w:rsidRPr="00807387">
        <w:rPr>
          <w:color w:val="EE0000"/>
          <w:highlight w:val="yellow"/>
        </w:rPr>
        <w:lastRenderedPageBreak/>
        <w:t xml:space="preserve">De la </w:t>
      </w:r>
      <w:r w:rsidRPr="00807387">
        <w:rPr>
          <w:color w:val="EE0000"/>
          <w:highlight w:val="yellow"/>
        </w:rPr>
        <w:fldChar w:fldCharType="begin"/>
      </w:r>
      <w:r w:rsidRPr="00807387">
        <w:rPr>
          <w:color w:val="EE0000"/>
          <w:highlight w:val="yellow"/>
        </w:rPr>
        <w:instrText xml:space="preserve"> REF _Ref160643952 \h </w:instrText>
      </w:r>
      <w:r w:rsidR="00E13FBC" w:rsidRPr="00807387">
        <w:rPr>
          <w:color w:val="EE0000"/>
          <w:highlight w:val="yellow"/>
        </w:rPr>
        <w:instrText xml:space="preserve"> \* MERGEFORMAT </w:instrText>
      </w:r>
      <w:r w:rsidRPr="00807387">
        <w:rPr>
          <w:color w:val="EE0000"/>
          <w:highlight w:val="yellow"/>
        </w:rPr>
      </w:r>
      <w:r w:rsidRPr="00807387">
        <w:rPr>
          <w:color w:val="EE0000"/>
          <w:highlight w:val="yellow"/>
        </w:rPr>
        <w:fldChar w:fldCharType="separate"/>
      </w:r>
      <w:r w:rsidR="00F0339F" w:rsidRPr="00F0339F">
        <w:rPr>
          <w:color w:val="EE0000"/>
          <w:highlight w:val="yellow"/>
        </w:rPr>
        <w:t xml:space="preserve">Ilustración </w:t>
      </w:r>
      <w:r w:rsidR="00F0339F" w:rsidRPr="00F0339F">
        <w:rPr>
          <w:noProof/>
          <w:color w:val="EE0000"/>
          <w:highlight w:val="yellow"/>
        </w:rPr>
        <w:t>4</w:t>
      </w:r>
      <w:r w:rsidR="00F0339F" w:rsidRPr="00F0339F">
        <w:rPr>
          <w:noProof/>
          <w:color w:val="EE0000"/>
          <w:highlight w:val="yellow"/>
        </w:rPr>
        <w:noBreakHyphen/>
        <w:t>5</w:t>
      </w:r>
      <w:r w:rsidRPr="00807387">
        <w:rPr>
          <w:color w:val="EE0000"/>
          <w:highlight w:val="yellow"/>
        </w:rPr>
        <w:fldChar w:fldCharType="end"/>
      </w:r>
      <w:r w:rsidRPr="00807387">
        <w:rPr>
          <w:color w:val="EE0000"/>
          <w:highlight w:val="yellow"/>
        </w:rPr>
        <w:t xml:space="preserve"> a la </w:t>
      </w:r>
      <w:r w:rsidRPr="00807387">
        <w:rPr>
          <w:color w:val="EE0000"/>
          <w:highlight w:val="yellow"/>
        </w:rPr>
        <w:fldChar w:fldCharType="begin"/>
      </w:r>
      <w:r w:rsidRPr="00807387">
        <w:rPr>
          <w:color w:val="EE0000"/>
          <w:highlight w:val="yellow"/>
        </w:rPr>
        <w:instrText xml:space="preserve"> REF _Ref160643957 \h </w:instrText>
      </w:r>
      <w:r w:rsidR="00E13FBC" w:rsidRPr="00807387">
        <w:rPr>
          <w:color w:val="EE0000"/>
          <w:highlight w:val="yellow"/>
        </w:rPr>
        <w:instrText xml:space="preserve"> \* MERGEFORMAT </w:instrText>
      </w:r>
      <w:r w:rsidRPr="00807387">
        <w:rPr>
          <w:color w:val="EE0000"/>
          <w:highlight w:val="yellow"/>
        </w:rPr>
      </w:r>
      <w:r w:rsidRPr="00807387">
        <w:rPr>
          <w:color w:val="EE0000"/>
          <w:highlight w:val="yellow"/>
        </w:rPr>
        <w:fldChar w:fldCharType="separate"/>
      </w:r>
      <w:r w:rsidR="00F0339F" w:rsidRPr="00F0339F">
        <w:rPr>
          <w:color w:val="EE0000"/>
          <w:highlight w:val="yellow"/>
        </w:rPr>
        <w:t xml:space="preserve">Ilustración </w:t>
      </w:r>
      <w:r w:rsidR="00F0339F" w:rsidRPr="00F0339F">
        <w:rPr>
          <w:noProof/>
          <w:color w:val="EE0000"/>
          <w:highlight w:val="yellow"/>
        </w:rPr>
        <w:t>4</w:t>
      </w:r>
      <w:r w:rsidR="00F0339F" w:rsidRPr="00F0339F">
        <w:rPr>
          <w:noProof/>
          <w:color w:val="EE0000"/>
          <w:highlight w:val="yellow"/>
        </w:rPr>
        <w:noBreakHyphen/>
        <w:t>8</w:t>
      </w:r>
      <w:r w:rsidRPr="00807387">
        <w:rPr>
          <w:color w:val="EE0000"/>
          <w:highlight w:val="yellow"/>
        </w:rPr>
        <w:fldChar w:fldCharType="end"/>
      </w:r>
      <w:r w:rsidRPr="00807387">
        <w:rPr>
          <w:color w:val="EE0000"/>
          <w:highlight w:val="yellow"/>
        </w:rPr>
        <w:t xml:space="preserve"> se observa </w:t>
      </w:r>
      <w:r w:rsidR="00F24BB1" w:rsidRPr="00807387">
        <w:rPr>
          <w:color w:val="EE0000"/>
          <w:highlight w:val="yellow"/>
        </w:rPr>
        <w:t>que la distribución espacial de la precipitación a pesar del fenómeno es similar, teniendo como mayor cantidad de lluvia hacia el costado noroccidental en la región montañosa y menor hacia la ciudad de Villavicencio.</w:t>
      </w:r>
    </w:p>
    <w:p w14:paraId="0EC4088D" w14:textId="77777777" w:rsidR="0009767D" w:rsidRPr="00E13FBC" w:rsidRDefault="0009767D">
      <w:pPr>
        <w:spacing w:before="0" w:after="160" w:line="259" w:lineRule="auto"/>
        <w:jc w:val="left"/>
        <w:sectPr w:rsidR="0009767D" w:rsidRPr="00E13FBC" w:rsidSect="006E1AFF">
          <w:pgSz w:w="12240" w:h="15840"/>
          <w:pgMar w:top="1417" w:right="1701" w:bottom="1417" w:left="1701" w:header="708" w:footer="708" w:gutter="0"/>
          <w:cols w:space="708"/>
          <w:titlePg/>
          <w:docGrid w:linePitch="360"/>
        </w:sectPr>
      </w:pPr>
    </w:p>
    <w:p w14:paraId="483A13FD" w14:textId="77777777" w:rsidR="0009767D" w:rsidRPr="00E13FBC" w:rsidRDefault="0009767D">
      <w:pPr>
        <w:spacing w:before="0" w:after="160" w:line="259" w:lineRule="auto"/>
        <w:jc w:val="left"/>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8"/>
        <w:gridCol w:w="6498"/>
      </w:tblGrid>
      <w:tr w:rsidR="003E2B25" w:rsidRPr="00E13FBC" w14:paraId="1FB34117" w14:textId="77777777" w:rsidTr="003E2B25">
        <w:tc>
          <w:tcPr>
            <w:tcW w:w="6498" w:type="dxa"/>
            <w:vAlign w:val="center"/>
          </w:tcPr>
          <w:p w14:paraId="22D42674" w14:textId="3DDCD293" w:rsidR="003E2B25" w:rsidRPr="00E13FBC" w:rsidRDefault="003E2B25" w:rsidP="006A74D5">
            <w:pPr>
              <w:pStyle w:val="Descripcin"/>
              <w:keepNext/>
            </w:pPr>
            <w:bookmarkStart w:id="142" w:name="_Ref160643952"/>
            <w:bookmarkStart w:id="143" w:name="_Toc238403796"/>
            <w:r w:rsidRPr="00E13FBC">
              <w:t xml:space="preserve">Ilustración </w:t>
            </w:r>
            <w:fldSimple w:instr=" STYLEREF 1 \s ">
              <w:r w:rsidR="00F0339F">
                <w:rPr>
                  <w:noProof/>
                </w:rPr>
                <w:t>4</w:t>
              </w:r>
            </w:fldSimple>
            <w:r w:rsidR="00BD132C">
              <w:noBreakHyphen/>
            </w:r>
            <w:fldSimple w:instr=" SEQ Ilustración \* ARABIC \s 1 ">
              <w:r w:rsidR="00F0339F">
                <w:rPr>
                  <w:noProof/>
                </w:rPr>
                <w:t>5</w:t>
              </w:r>
            </w:fldSimple>
            <w:bookmarkEnd w:id="142"/>
            <w:r w:rsidRPr="00E13FBC">
              <w:t>. Precipitación Total Mensual Multianual</w:t>
            </w:r>
            <w:r w:rsidRPr="00E13FBC">
              <w:rPr>
                <w:noProof/>
              </w:rPr>
              <w:t xml:space="preserve"> Año Compuesto</w:t>
            </w:r>
            <w:bookmarkEnd w:id="143"/>
          </w:p>
          <w:p w14:paraId="3FD3FAFF" w14:textId="14D2C0E1" w:rsidR="003E2B25" w:rsidRPr="00E13FBC" w:rsidRDefault="00807387" w:rsidP="006A74D5">
            <w:pPr>
              <w:pStyle w:val="Sinespaciado"/>
            </w:pPr>
            <w:r w:rsidRPr="00A7550B">
              <w:rPr>
                <w:b/>
                <w:bCs/>
                <w:i/>
                <w:iCs/>
                <w:color w:val="EE0000"/>
                <w:highlight w:val="green"/>
              </w:rPr>
              <w:t>Colocar Figura: compuesto.png de la carpeta individuales</w:t>
            </w:r>
            <w:r w:rsidR="00A7550B" w:rsidRPr="00A7550B">
              <w:rPr>
                <w:b/>
                <w:bCs/>
                <w:i/>
                <w:iCs/>
                <w:color w:val="EE0000"/>
                <w:highlight w:val="green"/>
              </w:rPr>
              <w:t>/isoyetas_fase</w:t>
            </w:r>
          </w:p>
          <w:p w14:paraId="4250CDB9" w14:textId="77777777" w:rsidR="003E2B25" w:rsidRPr="00E13FBC" w:rsidRDefault="003E2B25" w:rsidP="006A74D5">
            <w:pPr>
              <w:pStyle w:val="Fuente"/>
            </w:pPr>
            <w:r w:rsidRPr="00E13FBC">
              <w:t>Fuente: INCOHISA, 2024.</w:t>
            </w:r>
          </w:p>
        </w:tc>
        <w:tc>
          <w:tcPr>
            <w:tcW w:w="6498" w:type="dxa"/>
            <w:vAlign w:val="center"/>
          </w:tcPr>
          <w:p w14:paraId="30F0F7D1" w14:textId="6D25FA28" w:rsidR="003E2B25" w:rsidRPr="00E13FBC" w:rsidRDefault="003E2B25" w:rsidP="006A74D5">
            <w:pPr>
              <w:pStyle w:val="Descripcin"/>
              <w:keepNext/>
            </w:pPr>
            <w:bookmarkStart w:id="144" w:name="_Toc238403797"/>
            <w:r w:rsidRPr="00E13FBC">
              <w:t xml:space="preserve">Ilustración </w:t>
            </w:r>
            <w:fldSimple w:instr=" STYLEREF 1 \s ">
              <w:r w:rsidR="00F0339F">
                <w:rPr>
                  <w:noProof/>
                </w:rPr>
                <w:t>4</w:t>
              </w:r>
            </w:fldSimple>
            <w:r w:rsidR="00BD132C">
              <w:noBreakHyphen/>
            </w:r>
            <w:fldSimple w:instr=" SEQ Ilustración \* ARABIC \s 1 ">
              <w:r w:rsidR="00F0339F">
                <w:rPr>
                  <w:noProof/>
                </w:rPr>
                <w:t>6</w:t>
              </w:r>
            </w:fldSimple>
            <w:r w:rsidRPr="00E13FBC">
              <w:t>. Precipitación Total Mensual Multianual Año Neutro</w:t>
            </w:r>
            <w:bookmarkEnd w:id="144"/>
          </w:p>
          <w:p w14:paraId="275FDCF3" w14:textId="6AA8DBC3" w:rsidR="003E2B25" w:rsidRPr="00E13FBC" w:rsidRDefault="00807387" w:rsidP="006A74D5">
            <w:pPr>
              <w:pStyle w:val="Sinespaciado"/>
            </w:pPr>
            <w:r w:rsidRPr="00807387">
              <w:rPr>
                <w:b/>
                <w:bCs/>
                <w:i/>
                <w:iCs/>
                <w:color w:val="EE0000"/>
                <w:highlight w:val="green"/>
              </w:rPr>
              <w:t>Colocar Figura: neutral.png de la carpeta individuales/isoyetas_fase</w:t>
            </w:r>
          </w:p>
          <w:p w14:paraId="23AC2FD2" w14:textId="77777777" w:rsidR="003E2B25" w:rsidRPr="00E13FBC" w:rsidRDefault="003E2B25" w:rsidP="006A74D5">
            <w:pPr>
              <w:pStyle w:val="Fuente"/>
            </w:pPr>
            <w:r w:rsidRPr="00E13FBC">
              <w:t>Fuente: INCOHISA, 2024.</w:t>
            </w:r>
          </w:p>
        </w:tc>
      </w:tr>
    </w:tbl>
    <w:p w14:paraId="1C74B81B" w14:textId="77777777" w:rsidR="003E2B25" w:rsidRPr="00E13FBC" w:rsidRDefault="003E2B25">
      <w:pPr>
        <w:spacing w:before="0" w:after="160" w:line="259" w:lineRule="auto"/>
        <w:jc w:val="left"/>
      </w:pPr>
    </w:p>
    <w:p w14:paraId="75A0546F" w14:textId="77777777" w:rsidR="003E2B25" w:rsidRPr="00E13FBC" w:rsidRDefault="003E2B25">
      <w:pPr>
        <w:spacing w:before="0" w:after="160" w:line="259" w:lineRule="auto"/>
        <w:jc w:val="left"/>
      </w:pPr>
    </w:p>
    <w:p w14:paraId="4B1DD2B0" w14:textId="77777777" w:rsidR="00F94BAA" w:rsidRPr="00E13FBC" w:rsidRDefault="00F94BAA">
      <w:pPr>
        <w:spacing w:before="0" w:after="160" w:line="259" w:lineRule="auto"/>
        <w:jc w:val="left"/>
      </w:pPr>
    </w:p>
    <w:p w14:paraId="7914A6C9" w14:textId="77777777" w:rsidR="00F94BAA" w:rsidRPr="00E13FBC" w:rsidRDefault="00F94BAA">
      <w:pPr>
        <w:spacing w:before="0" w:after="160" w:line="259" w:lineRule="auto"/>
        <w:jc w:val="left"/>
      </w:pPr>
    </w:p>
    <w:p w14:paraId="0B712632" w14:textId="77777777" w:rsidR="00F94BAA" w:rsidRPr="00E13FBC" w:rsidRDefault="00F94BAA">
      <w:pPr>
        <w:spacing w:before="0" w:after="160" w:line="259" w:lineRule="auto"/>
        <w:jc w:val="left"/>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98"/>
        <w:gridCol w:w="6498"/>
      </w:tblGrid>
      <w:tr w:rsidR="00C13497" w:rsidRPr="00E13FBC" w14:paraId="1D89A2E0" w14:textId="77777777" w:rsidTr="00C13497">
        <w:tc>
          <w:tcPr>
            <w:tcW w:w="6498" w:type="dxa"/>
            <w:vAlign w:val="center"/>
          </w:tcPr>
          <w:p w14:paraId="2BA65EBE" w14:textId="74785A7A" w:rsidR="003E2B25" w:rsidRPr="00E13FBC" w:rsidRDefault="003E2B25" w:rsidP="006A74D5">
            <w:pPr>
              <w:pStyle w:val="Descripcin"/>
              <w:keepNext/>
            </w:pPr>
            <w:bookmarkStart w:id="145" w:name="_Toc238403798"/>
            <w:r w:rsidRPr="00E13FBC">
              <w:t xml:space="preserve">Ilustración </w:t>
            </w:r>
            <w:fldSimple w:instr=" STYLEREF 1 \s ">
              <w:r w:rsidR="00F0339F">
                <w:rPr>
                  <w:noProof/>
                </w:rPr>
                <w:t>4</w:t>
              </w:r>
            </w:fldSimple>
            <w:r w:rsidR="00BD132C">
              <w:noBreakHyphen/>
            </w:r>
            <w:fldSimple w:instr=" SEQ Ilustración \* ARABIC \s 1 ">
              <w:r w:rsidR="00F0339F">
                <w:rPr>
                  <w:noProof/>
                </w:rPr>
                <w:t>7</w:t>
              </w:r>
            </w:fldSimple>
            <w:r w:rsidRPr="00E13FBC">
              <w:t>. Precipitación Total Mensual Multianual</w:t>
            </w:r>
            <w:r w:rsidRPr="00E13FBC">
              <w:rPr>
                <w:noProof/>
              </w:rPr>
              <w:t xml:space="preserve"> Año Niña</w:t>
            </w:r>
            <w:bookmarkEnd w:id="145"/>
          </w:p>
          <w:p w14:paraId="288D73D8" w14:textId="6B03A589" w:rsidR="003E2B25" w:rsidRPr="00E13FBC" w:rsidRDefault="00807387" w:rsidP="00807387">
            <w:pPr>
              <w:pStyle w:val="Sinespaciado"/>
            </w:pPr>
            <w:r w:rsidRPr="00807387">
              <w:rPr>
                <w:b/>
                <w:bCs/>
                <w:i/>
                <w:iCs/>
                <w:color w:val="EE0000"/>
                <w:highlight w:val="green"/>
              </w:rPr>
              <w:t xml:space="preserve">Colocar Figura: </w:t>
            </w:r>
            <w:r>
              <w:rPr>
                <w:b/>
                <w:bCs/>
                <w:i/>
                <w:iCs/>
                <w:color w:val="EE0000"/>
                <w:highlight w:val="green"/>
              </w:rPr>
              <w:t>nina</w:t>
            </w:r>
            <w:r w:rsidRPr="00807387">
              <w:rPr>
                <w:b/>
                <w:bCs/>
                <w:i/>
                <w:iCs/>
                <w:color w:val="EE0000"/>
                <w:highlight w:val="green"/>
              </w:rPr>
              <w:t>.png de la carpeta individuales</w:t>
            </w:r>
            <w:r w:rsidR="00A7550B" w:rsidRPr="00A7550B">
              <w:rPr>
                <w:b/>
                <w:bCs/>
                <w:i/>
                <w:iCs/>
                <w:color w:val="EE0000"/>
                <w:highlight w:val="green"/>
              </w:rPr>
              <w:t>/isoyetas_fase</w:t>
            </w:r>
          </w:p>
          <w:p w14:paraId="55A1F09F" w14:textId="77777777" w:rsidR="003E2B25" w:rsidRPr="00E13FBC" w:rsidRDefault="003E2B25" w:rsidP="006A74D5">
            <w:pPr>
              <w:pStyle w:val="Fuente"/>
            </w:pPr>
            <w:r w:rsidRPr="00E13FBC">
              <w:t>Fuente: INCOHISA, 2024.</w:t>
            </w:r>
          </w:p>
        </w:tc>
        <w:tc>
          <w:tcPr>
            <w:tcW w:w="6498" w:type="dxa"/>
            <w:vAlign w:val="center"/>
          </w:tcPr>
          <w:p w14:paraId="4098E4B8" w14:textId="5A679B5C" w:rsidR="003E2B25" w:rsidRPr="00E13FBC" w:rsidRDefault="003E2B25" w:rsidP="006A74D5">
            <w:pPr>
              <w:pStyle w:val="Descripcin"/>
              <w:keepNext/>
            </w:pPr>
            <w:bookmarkStart w:id="146" w:name="_Ref160643957"/>
            <w:bookmarkStart w:id="147" w:name="_Toc238403799"/>
            <w:r w:rsidRPr="00E13FBC">
              <w:t xml:space="preserve">Ilustración </w:t>
            </w:r>
            <w:fldSimple w:instr=" STYLEREF 1 \s ">
              <w:r w:rsidR="00F0339F">
                <w:rPr>
                  <w:noProof/>
                </w:rPr>
                <w:t>4</w:t>
              </w:r>
            </w:fldSimple>
            <w:r w:rsidR="00BD132C">
              <w:noBreakHyphen/>
            </w:r>
            <w:fldSimple w:instr=" SEQ Ilustración \* ARABIC \s 1 ">
              <w:r w:rsidR="00F0339F">
                <w:rPr>
                  <w:noProof/>
                </w:rPr>
                <w:t>8</w:t>
              </w:r>
            </w:fldSimple>
            <w:bookmarkEnd w:id="146"/>
            <w:r w:rsidRPr="00E13FBC">
              <w:t>. Precipitación Total Mensual Multianual Año Niño</w:t>
            </w:r>
            <w:bookmarkEnd w:id="147"/>
          </w:p>
          <w:p w14:paraId="448B4255" w14:textId="05F26B44" w:rsidR="003E2B25" w:rsidRPr="00E13FBC" w:rsidRDefault="00807387" w:rsidP="00807387">
            <w:pPr>
              <w:pStyle w:val="Sinespaciado"/>
            </w:pPr>
            <w:r w:rsidRPr="00807387">
              <w:rPr>
                <w:b/>
                <w:bCs/>
                <w:i/>
                <w:iCs/>
                <w:color w:val="EE0000"/>
                <w:highlight w:val="green"/>
              </w:rPr>
              <w:t xml:space="preserve">Colocar Figura: </w:t>
            </w:r>
            <w:r>
              <w:rPr>
                <w:b/>
                <w:bCs/>
                <w:i/>
                <w:iCs/>
                <w:color w:val="EE0000"/>
                <w:highlight w:val="green"/>
              </w:rPr>
              <w:t>nino</w:t>
            </w:r>
            <w:r w:rsidRPr="00807387">
              <w:rPr>
                <w:b/>
                <w:bCs/>
                <w:i/>
                <w:iCs/>
                <w:color w:val="EE0000"/>
                <w:highlight w:val="green"/>
              </w:rPr>
              <w:t>.png de la carpeta individuales</w:t>
            </w:r>
            <w:r w:rsidR="00A7550B" w:rsidRPr="00A7550B">
              <w:rPr>
                <w:b/>
                <w:bCs/>
                <w:i/>
                <w:iCs/>
                <w:color w:val="EE0000"/>
                <w:highlight w:val="green"/>
              </w:rPr>
              <w:t>/isoyetas_fase</w:t>
            </w:r>
          </w:p>
          <w:p w14:paraId="2D7C8867" w14:textId="77777777" w:rsidR="003E2B25" w:rsidRPr="00E13FBC" w:rsidRDefault="003E2B25" w:rsidP="006A74D5">
            <w:pPr>
              <w:pStyle w:val="Fuente"/>
            </w:pPr>
            <w:r w:rsidRPr="00E13FBC">
              <w:t>Fuente: INCOHISA, 2024.</w:t>
            </w:r>
          </w:p>
        </w:tc>
      </w:tr>
    </w:tbl>
    <w:p w14:paraId="384434B2" w14:textId="77777777" w:rsidR="003E2B25" w:rsidRPr="00E13FBC" w:rsidRDefault="003E2B25">
      <w:pPr>
        <w:spacing w:before="0" w:after="160" w:line="259" w:lineRule="auto"/>
        <w:jc w:val="left"/>
      </w:pPr>
    </w:p>
    <w:p w14:paraId="5B46571A" w14:textId="771DB024" w:rsidR="00AE47D0" w:rsidRPr="00E13FBC" w:rsidRDefault="00AE47D0">
      <w:pPr>
        <w:spacing w:before="0" w:after="160" w:line="259" w:lineRule="auto"/>
        <w:jc w:val="left"/>
        <w:rPr>
          <w:rFonts w:eastAsiaTheme="majorEastAsia" w:cstheme="majorBidi"/>
          <w:b/>
          <w:sz w:val="26"/>
          <w:szCs w:val="26"/>
        </w:rPr>
      </w:pPr>
    </w:p>
    <w:p w14:paraId="48FB501C" w14:textId="77777777" w:rsidR="0009767D" w:rsidRPr="00E13FBC" w:rsidRDefault="0009767D" w:rsidP="008B28CF">
      <w:pPr>
        <w:pStyle w:val="Ttulo2"/>
        <w:sectPr w:rsidR="0009767D" w:rsidRPr="00E13FBC" w:rsidSect="006E1AFF">
          <w:pgSz w:w="15840" w:h="12240" w:orient="landscape"/>
          <w:pgMar w:top="1701" w:right="1417" w:bottom="1701" w:left="1417" w:header="708" w:footer="708" w:gutter="0"/>
          <w:cols w:space="708"/>
          <w:titlePg/>
          <w:docGrid w:linePitch="360"/>
        </w:sectPr>
      </w:pPr>
    </w:p>
    <w:p w14:paraId="2F320C23" w14:textId="5F593C7F" w:rsidR="008B28CF" w:rsidRPr="00E13FBC" w:rsidRDefault="008B28CF" w:rsidP="008B28CF">
      <w:pPr>
        <w:pStyle w:val="Ttulo2"/>
      </w:pPr>
      <w:bookmarkStart w:id="148" w:name="_Toc238403741"/>
      <w:r w:rsidRPr="00E13FBC">
        <w:lastRenderedPageBreak/>
        <w:t>Precipitación Máxima en 24 horas</w:t>
      </w:r>
      <w:bookmarkEnd w:id="148"/>
    </w:p>
    <w:p w14:paraId="4E99EA4A" w14:textId="531959B0" w:rsidR="001F1A98" w:rsidRPr="00E13FBC" w:rsidRDefault="000A1F6A" w:rsidP="001F1A98">
      <w:r w:rsidRPr="00E13FBC">
        <w:t>Se consultaron las precipitaciones máximas en 24 horas registradas en las estaciones meteorológicas seleccionadas, esto como insumo para realizar la construcción de hietogramas para la estimación de máximas avenidas.</w:t>
      </w:r>
    </w:p>
    <w:p w14:paraId="37CA907A" w14:textId="205C0BE0" w:rsidR="008B28CF" w:rsidRPr="00E13FBC" w:rsidRDefault="008B28CF" w:rsidP="001F258F">
      <w:pPr>
        <w:pStyle w:val="Ttulo3"/>
      </w:pPr>
      <w:bookmarkStart w:id="149" w:name="_Ref160529093"/>
      <w:bookmarkStart w:id="150" w:name="_Toc238403742"/>
      <w:r w:rsidRPr="00E13FBC">
        <w:t>Análisis es</w:t>
      </w:r>
      <w:r w:rsidR="00661CAE" w:rsidRPr="00E13FBC">
        <w:t>tadístico de eventos máximos</w:t>
      </w:r>
      <w:bookmarkEnd w:id="149"/>
      <w:bookmarkEnd w:id="150"/>
    </w:p>
    <w:p w14:paraId="71D89510" w14:textId="53C38E64" w:rsidR="001F1A98" w:rsidRPr="00E13FBC" w:rsidRDefault="00453495" w:rsidP="001F1A98">
      <w:r w:rsidRPr="00E13FBC">
        <w:t>Se tomaron los datos</w:t>
      </w:r>
      <w:r w:rsidR="005A5255" w:rsidRPr="00E13FBC">
        <w:t xml:space="preserve"> de precipitación diaria disponibles en la plataforma digital del IDEAM para</w:t>
      </w:r>
      <w:r w:rsidRPr="00E13FBC">
        <w:t xml:space="preserve"> las estaciones confiables y con datos registrados desde el año 1997 hasta el 2023, con el fin de tener series históricas mínimas de 25 años para analizar los eventos máximos de precipitación los cuales se presentan en el </w:t>
      </w:r>
      <w:r w:rsidR="003B4597" w:rsidRPr="00E13FBC">
        <w:fldChar w:fldCharType="begin"/>
      </w:r>
      <w:r w:rsidR="003B4597" w:rsidRPr="00E13FBC">
        <w:instrText xml:space="preserve"> REF _Ref158802283 \h </w:instrText>
      </w:r>
      <w:r w:rsidR="00E13FBC">
        <w:instrText xml:space="preserve"> \* MERGEFORMAT </w:instrText>
      </w:r>
      <w:r w:rsidR="003B4597" w:rsidRPr="00E13FBC">
        <w:fldChar w:fldCharType="separate"/>
      </w:r>
      <w:r w:rsidR="001D23B0" w:rsidRPr="00E13FBC">
        <w:t xml:space="preserve">Gráfico </w:t>
      </w:r>
      <w:r w:rsidR="001D23B0">
        <w:rPr>
          <w:noProof/>
        </w:rPr>
        <w:t>4</w:t>
      </w:r>
      <w:r w:rsidR="001D23B0" w:rsidRPr="00E13FBC">
        <w:rPr>
          <w:noProof/>
        </w:rPr>
        <w:noBreakHyphen/>
      </w:r>
      <w:r w:rsidR="001D23B0">
        <w:rPr>
          <w:noProof/>
        </w:rPr>
        <w:t>42</w:t>
      </w:r>
      <w:r w:rsidR="003B4597" w:rsidRPr="00E13FBC">
        <w:fldChar w:fldCharType="end"/>
      </w:r>
      <w:r w:rsidR="003B4597" w:rsidRPr="00E13FBC">
        <w:t>.</w:t>
      </w:r>
    </w:p>
    <w:p w14:paraId="7088D151" w14:textId="3EDD2293" w:rsidR="005A5255" w:rsidRPr="00E13FBC" w:rsidRDefault="005A5255" w:rsidP="005A5255">
      <w:pPr>
        <w:pStyle w:val="Descripcin"/>
        <w:keepNext/>
      </w:pPr>
      <w:bookmarkStart w:id="151" w:name="_Ref158802283"/>
      <w:bookmarkStart w:id="152" w:name="_Toc238403839"/>
      <w:r w:rsidRPr="00E13FBC">
        <w:t xml:space="preserve">Gráfico </w:t>
      </w:r>
      <w:fldSimple w:instr=" STYLEREF 1 \s ">
        <w:r w:rsidR="001D23B0">
          <w:rPr>
            <w:noProof/>
          </w:rPr>
          <w:t>4</w:t>
        </w:r>
      </w:fldSimple>
      <w:r w:rsidR="00DA3DEF" w:rsidRPr="00E13FBC">
        <w:noBreakHyphen/>
      </w:r>
      <w:fldSimple w:instr=" SEQ Gráfico \* ARABIC \s 1 ">
        <w:r w:rsidR="001D23B0">
          <w:rPr>
            <w:noProof/>
          </w:rPr>
          <w:t>42</w:t>
        </w:r>
      </w:fldSimple>
      <w:bookmarkEnd w:id="151"/>
      <w:r w:rsidRPr="00E13FBC">
        <w:t>. Precipitaciones Máximas Históricas en 24 Horas.</w:t>
      </w:r>
      <w:bookmarkEnd w:id="152"/>
    </w:p>
    <w:p w14:paraId="5877154E" w14:textId="4D4EA94E" w:rsidR="00DA192E" w:rsidRPr="00506394" w:rsidRDefault="00DA192E" w:rsidP="00DA192E">
      <w:pPr>
        <w:pStyle w:val="Sinespaciado"/>
        <w:rPr>
          <w:b/>
          <w:bCs/>
          <w:i/>
          <w:iCs/>
          <w:color w:val="EE0000"/>
        </w:rPr>
      </w:pPr>
      <w:r w:rsidRPr="00DA192E">
        <w:rPr>
          <w:b/>
          <w:bCs/>
          <w:i/>
          <w:iCs/>
          <w:color w:val="EE0000"/>
          <w:highlight w:val="green"/>
        </w:rPr>
        <w:t>Colocar Figura: M07_series_pmax.png</w:t>
      </w:r>
    </w:p>
    <w:p w14:paraId="5D32BCDD" w14:textId="67C6E2E9" w:rsidR="006A71A4" w:rsidRPr="00E13FBC" w:rsidRDefault="006A71A4" w:rsidP="006A71A4">
      <w:pPr>
        <w:pStyle w:val="Fuente"/>
      </w:pPr>
      <w:r w:rsidRPr="00E13FBC">
        <w:t>Fuente: IDEAM, 2024.</w:t>
      </w:r>
    </w:p>
    <w:p w14:paraId="3B6127F7" w14:textId="69D40737" w:rsidR="006A71A4" w:rsidRPr="00E13FBC" w:rsidRDefault="00BA2F58" w:rsidP="006A71A4">
      <w:r>
        <w:t>S</w:t>
      </w:r>
      <w:r w:rsidR="000B3857" w:rsidRPr="00E13FBC">
        <w:t>e realizó el análisis de comparación de las series máximas a las distribuciones de probabilidad conocidas, con el fin de seleccionar la que mejor ajuste tenga y a partir de esta calcular los valores de precipitación para diferentes periodos de retorno.</w:t>
      </w:r>
    </w:p>
    <w:p w14:paraId="2FA897A9" w14:textId="3E827D39" w:rsidR="001725B3" w:rsidRDefault="000E7A02" w:rsidP="006A71A4">
      <w:r w:rsidRPr="00E13FBC">
        <w:t xml:space="preserve">Del </w:t>
      </w:r>
      <w:r w:rsidRPr="006F43BD">
        <w:rPr>
          <w:color w:val="EE0000"/>
          <w:highlight w:val="yellow"/>
        </w:rPr>
        <w:fldChar w:fldCharType="begin"/>
      </w:r>
      <w:r w:rsidRPr="006F43BD">
        <w:rPr>
          <w:color w:val="EE0000"/>
          <w:highlight w:val="yellow"/>
        </w:rPr>
        <w:instrText xml:space="preserve"> REF _Ref158813585 \h </w:instrText>
      </w:r>
      <w:r w:rsidR="00E13FBC" w:rsidRPr="006F43BD">
        <w:rPr>
          <w:color w:val="EE0000"/>
          <w:highlight w:val="yellow"/>
        </w:rPr>
        <w:instrText xml:space="preserve"> \* MERGEFORMAT </w:instrText>
      </w:r>
      <w:r w:rsidRPr="006F43BD">
        <w:rPr>
          <w:color w:val="EE0000"/>
          <w:highlight w:val="yellow"/>
        </w:rPr>
      </w:r>
      <w:r w:rsidRPr="006F43BD">
        <w:rPr>
          <w:color w:val="EE0000"/>
          <w:highlight w:val="yellow"/>
        </w:rPr>
        <w:fldChar w:fldCharType="separate"/>
      </w:r>
      <w:r w:rsidR="006F43BD" w:rsidRPr="006F43BD">
        <w:rPr>
          <w:color w:val="EE0000"/>
          <w:highlight w:val="yellow"/>
        </w:rPr>
        <w:t xml:space="preserve">Gráfico </w:t>
      </w:r>
      <w:r w:rsidR="006F43BD" w:rsidRPr="006F43BD">
        <w:rPr>
          <w:noProof/>
          <w:color w:val="EE0000"/>
          <w:highlight w:val="yellow"/>
        </w:rPr>
        <w:t>4</w:t>
      </w:r>
      <w:r w:rsidR="006F43BD" w:rsidRPr="006F43BD">
        <w:rPr>
          <w:noProof/>
          <w:color w:val="EE0000"/>
          <w:highlight w:val="yellow"/>
        </w:rPr>
        <w:noBreakHyphen/>
        <w:t>10</w:t>
      </w:r>
      <w:r w:rsidRPr="006F43BD">
        <w:rPr>
          <w:color w:val="EE0000"/>
          <w:highlight w:val="yellow"/>
        </w:rPr>
        <w:fldChar w:fldCharType="end"/>
      </w:r>
      <w:r w:rsidRPr="006F43BD">
        <w:rPr>
          <w:color w:val="EE0000"/>
          <w:highlight w:val="yellow"/>
        </w:rPr>
        <w:t xml:space="preserve"> al </w:t>
      </w:r>
      <w:r w:rsidR="006F43BD" w:rsidRPr="006F43BD">
        <w:rPr>
          <w:color w:val="EE0000"/>
          <w:highlight w:val="yellow"/>
        </w:rPr>
        <w:t>Gráfico X</w:t>
      </w:r>
      <w:r w:rsidR="00022234" w:rsidRPr="006F43BD">
        <w:rPr>
          <w:color w:val="EE0000"/>
        </w:rPr>
        <w:t xml:space="preserve"> </w:t>
      </w:r>
      <w:r w:rsidR="008F7823" w:rsidRPr="00E13FBC">
        <w:t>se presenta los resultados de cálculo del histograma de frecuencia y el ajuste a las probabilidades definidas para cada una de las estaciones.</w:t>
      </w:r>
    </w:p>
    <w:p w14:paraId="183C0542" w14:textId="6BD3D3E7" w:rsidR="006F43BD" w:rsidRPr="005E41D2" w:rsidRDefault="006F43BD" w:rsidP="006F43BD">
      <w:pPr>
        <w:rPr>
          <w:b/>
          <w:bCs/>
          <w:i/>
          <w:iCs/>
          <w:color w:val="EE0000"/>
        </w:rPr>
      </w:pPr>
      <w:r w:rsidRPr="005E41D2">
        <w:rPr>
          <w:b/>
          <w:bCs/>
          <w:i/>
          <w:iCs/>
          <w:color w:val="EE0000"/>
          <w:highlight w:val="green"/>
        </w:rPr>
        <w:t>Agregar gráficos de la subcarpeta “</w:t>
      </w:r>
      <w:r>
        <w:rPr>
          <w:b/>
          <w:bCs/>
          <w:i/>
          <w:iCs/>
          <w:color w:val="EE0000"/>
          <w:highlight w:val="green"/>
        </w:rPr>
        <w:t>histograma_pdf</w:t>
      </w:r>
      <w:r w:rsidRPr="005E41D2">
        <w:rPr>
          <w:b/>
          <w:bCs/>
          <w:i/>
          <w:iCs/>
          <w:color w:val="EE0000"/>
          <w:highlight w:val="green"/>
        </w:rPr>
        <w:t>”</w:t>
      </w:r>
      <w:r w:rsidR="00A7550B">
        <w:rPr>
          <w:b/>
          <w:bCs/>
          <w:i/>
          <w:iCs/>
          <w:color w:val="EE0000"/>
          <w:highlight w:val="green"/>
        </w:rPr>
        <w:t xml:space="preserve"> y “papel de probabilidad”</w:t>
      </w:r>
      <w:r w:rsidRPr="005E41D2">
        <w:rPr>
          <w:b/>
          <w:bCs/>
          <w:i/>
          <w:iCs/>
          <w:color w:val="EE0000"/>
          <w:highlight w:val="green"/>
        </w:rPr>
        <w:t xml:space="preserve"> de la carpeta de gráficos individuales de la carpeta de resultados y agregar un párrafo después de cada una con una explicación corta. Incluir referencias cruzadas automáticas para los títulos de las gráficas y referencias en párrafo.</w:t>
      </w:r>
    </w:p>
    <w:p w14:paraId="30B46EAC" w14:textId="19FA3964" w:rsidR="00BA2F58" w:rsidRPr="006F43BD" w:rsidRDefault="00BA2F58" w:rsidP="00BA2F58">
      <w:pPr>
        <w:pStyle w:val="Descripcin"/>
        <w:keepNext/>
        <w:rPr>
          <w:color w:val="EE0000"/>
          <w:highlight w:val="yellow"/>
        </w:rPr>
      </w:pPr>
      <w:bookmarkStart w:id="153" w:name="_Ref158813585"/>
      <w:bookmarkStart w:id="154" w:name="_Toc238403840"/>
      <w:r w:rsidRPr="006F43BD">
        <w:rPr>
          <w:color w:val="EE0000"/>
          <w:highlight w:val="yellow"/>
        </w:rPr>
        <w:t xml:space="preserve">Gráfico </w:t>
      </w:r>
      <w:r w:rsidRPr="006F43BD">
        <w:rPr>
          <w:color w:val="EE0000"/>
          <w:highlight w:val="yellow"/>
        </w:rPr>
        <w:fldChar w:fldCharType="begin"/>
      </w:r>
      <w:r w:rsidRPr="006F43BD">
        <w:rPr>
          <w:color w:val="EE0000"/>
          <w:highlight w:val="yellow"/>
        </w:rPr>
        <w:instrText xml:space="preserve"> STYLEREF 1 \s </w:instrText>
      </w:r>
      <w:r w:rsidRPr="006F43BD">
        <w:rPr>
          <w:color w:val="EE0000"/>
          <w:highlight w:val="yellow"/>
        </w:rPr>
        <w:fldChar w:fldCharType="separate"/>
      </w:r>
      <w:r w:rsidR="006F43BD">
        <w:rPr>
          <w:noProof/>
          <w:color w:val="EE0000"/>
          <w:highlight w:val="yellow"/>
        </w:rPr>
        <w:t>4</w:t>
      </w:r>
      <w:r w:rsidRPr="006F43BD">
        <w:rPr>
          <w:noProof/>
          <w:color w:val="EE0000"/>
          <w:highlight w:val="yellow"/>
        </w:rPr>
        <w:fldChar w:fldCharType="end"/>
      </w:r>
      <w:r w:rsidRPr="006F43BD">
        <w:rPr>
          <w:color w:val="EE0000"/>
          <w:highlight w:val="yellow"/>
        </w:rPr>
        <w:noBreakHyphen/>
      </w:r>
      <w:r w:rsidRPr="006F43BD">
        <w:rPr>
          <w:color w:val="EE0000"/>
          <w:highlight w:val="yellow"/>
        </w:rPr>
        <w:fldChar w:fldCharType="begin"/>
      </w:r>
      <w:r w:rsidRPr="006F43BD">
        <w:rPr>
          <w:color w:val="EE0000"/>
          <w:highlight w:val="yellow"/>
        </w:rPr>
        <w:instrText xml:space="preserve"> SEQ Gráfico \* ARABIC \s 1 </w:instrText>
      </w:r>
      <w:r w:rsidRPr="006F43BD">
        <w:rPr>
          <w:color w:val="EE0000"/>
          <w:highlight w:val="yellow"/>
        </w:rPr>
        <w:fldChar w:fldCharType="separate"/>
      </w:r>
      <w:r w:rsidR="006F43BD">
        <w:rPr>
          <w:noProof/>
          <w:color w:val="EE0000"/>
          <w:highlight w:val="yellow"/>
        </w:rPr>
        <w:t>10</w:t>
      </w:r>
      <w:r w:rsidRPr="006F43BD">
        <w:rPr>
          <w:noProof/>
          <w:color w:val="EE0000"/>
          <w:highlight w:val="yellow"/>
        </w:rPr>
        <w:fldChar w:fldCharType="end"/>
      </w:r>
      <w:bookmarkEnd w:id="153"/>
      <w:r w:rsidRPr="006F43BD">
        <w:rPr>
          <w:color w:val="EE0000"/>
          <w:highlight w:val="yellow"/>
        </w:rPr>
        <w:t xml:space="preserve">. Histograma Pmax </w:t>
      </w:r>
      <w:r w:rsidR="006F43BD" w:rsidRPr="006F43BD">
        <w:rPr>
          <w:color w:val="EE0000"/>
          <w:highlight w:val="yellow"/>
        </w:rPr>
        <w:t>Nombre Estación</w:t>
      </w:r>
      <w:bookmarkEnd w:id="154"/>
    </w:p>
    <w:p w14:paraId="150691D5" w14:textId="7687A34D" w:rsidR="00BA2F58" w:rsidRPr="006F43BD" w:rsidRDefault="00BA2F58" w:rsidP="00BA2F58">
      <w:pPr>
        <w:pStyle w:val="Sinespaciado"/>
        <w:rPr>
          <w:color w:val="EE0000"/>
          <w:highlight w:val="yellow"/>
        </w:rPr>
      </w:pPr>
    </w:p>
    <w:p w14:paraId="38154796" w14:textId="77777777" w:rsidR="00BA2F58" w:rsidRPr="006F43BD" w:rsidRDefault="00BA2F58" w:rsidP="00BA2F58">
      <w:pPr>
        <w:pStyle w:val="Fuente"/>
        <w:rPr>
          <w:color w:val="EE0000"/>
        </w:rPr>
      </w:pPr>
      <w:r w:rsidRPr="006F43BD">
        <w:rPr>
          <w:color w:val="EE0000"/>
          <w:highlight w:val="yellow"/>
        </w:rPr>
        <w:t>Fuente: INCOHISA, 2024.</w:t>
      </w:r>
    </w:p>
    <w:p w14:paraId="2368099B" w14:textId="16188917" w:rsidR="00BA2F58" w:rsidRPr="006F43BD" w:rsidRDefault="00BA2F58" w:rsidP="00BA2F58">
      <w:pPr>
        <w:pStyle w:val="Descripcin"/>
        <w:keepNext/>
        <w:rPr>
          <w:color w:val="EE0000"/>
          <w:highlight w:val="yellow"/>
        </w:rPr>
      </w:pPr>
      <w:bookmarkStart w:id="155" w:name="_Toc238403841"/>
      <w:r w:rsidRPr="006F43BD">
        <w:rPr>
          <w:color w:val="EE0000"/>
          <w:highlight w:val="yellow"/>
        </w:rPr>
        <w:t xml:space="preserve">Gráfico </w:t>
      </w:r>
      <w:r w:rsidRPr="006F43BD">
        <w:rPr>
          <w:color w:val="EE0000"/>
          <w:highlight w:val="yellow"/>
        </w:rPr>
        <w:fldChar w:fldCharType="begin"/>
      </w:r>
      <w:r w:rsidRPr="006F43BD">
        <w:rPr>
          <w:color w:val="EE0000"/>
          <w:highlight w:val="yellow"/>
        </w:rPr>
        <w:instrText xml:space="preserve"> STYLEREF 1 \s </w:instrText>
      </w:r>
      <w:r w:rsidRPr="006F43BD">
        <w:rPr>
          <w:color w:val="EE0000"/>
          <w:highlight w:val="yellow"/>
        </w:rPr>
        <w:fldChar w:fldCharType="separate"/>
      </w:r>
      <w:r w:rsidR="006F43BD" w:rsidRPr="006F43BD">
        <w:rPr>
          <w:noProof/>
          <w:color w:val="EE0000"/>
          <w:highlight w:val="yellow"/>
        </w:rPr>
        <w:t>4</w:t>
      </w:r>
      <w:r w:rsidRPr="006F43BD">
        <w:rPr>
          <w:noProof/>
          <w:color w:val="EE0000"/>
          <w:highlight w:val="yellow"/>
        </w:rPr>
        <w:fldChar w:fldCharType="end"/>
      </w:r>
      <w:r w:rsidRPr="006F43BD">
        <w:rPr>
          <w:color w:val="EE0000"/>
          <w:highlight w:val="yellow"/>
        </w:rPr>
        <w:noBreakHyphen/>
      </w:r>
      <w:r w:rsidRPr="006F43BD">
        <w:rPr>
          <w:color w:val="EE0000"/>
          <w:highlight w:val="yellow"/>
        </w:rPr>
        <w:fldChar w:fldCharType="begin"/>
      </w:r>
      <w:r w:rsidRPr="006F43BD">
        <w:rPr>
          <w:color w:val="EE0000"/>
          <w:highlight w:val="yellow"/>
        </w:rPr>
        <w:instrText xml:space="preserve"> SEQ Gráfico \* ARABIC \s 1 </w:instrText>
      </w:r>
      <w:r w:rsidRPr="006F43BD">
        <w:rPr>
          <w:color w:val="EE0000"/>
          <w:highlight w:val="yellow"/>
        </w:rPr>
        <w:fldChar w:fldCharType="separate"/>
      </w:r>
      <w:r w:rsidR="006F43BD" w:rsidRPr="006F43BD">
        <w:rPr>
          <w:noProof/>
          <w:color w:val="EE0000"/>
          <w:highlight w:val="yellow"/>
        </w:rPr>
        <w:t>11</w:t>
      </w:r>
      <w:r w:rsidRPr="006F43BD">
        <w:rPr>
          <w:noProof/>
          <w:color w:val="EE0000"/>
          <w:highlight w:val="yellow"/>
        </w:rPr>
        <w:fldChar w:fldCharType="end"/>
      </w:r>
      <w:r w:rsidRPr="006F43BD">
        <w:rPr>
          <w:color w:val="EE0000"/>
          <w:highlight w:val="yellow"/>
        </w:rPr>
        <w:t>. Ajuste Distribución de Probabilidad Acacías</w:t>
      </w:r>
      <w:bookmarkEnd w:id="155"/>
    </w:p>
    <w:p w14:paraId="6945370E" w14:textId="280227C0" w:rsidR="00BA2F58" w:rsidRPr="006F43BD" w:rsidRDefault="00BA2F58" w:rsidP="00BA2F58">
      <w:pPr>
        <w:pStyle w:val="Sinespaciado"/>
        <w:rPr>
          <w:color w:val="EE0000"/>
          <w:highlight w:val="yellow"/>
        </w:rPr>
      </w:pPr>
    </w:p>
    <w:p w14:paraId="1F5DF352" w14:textId="77777777" w:rsidR="00BA2F58" w:rsidRPr="006F43BD" w:rsidRDefault="00BA2F58" w:rsidP="00BA2F58">
      <w:pPr>
        <w:pStyle w:val="Fuente"/>
        <w:rPr>
          <w:color w:val="EE0000"/>
        </w:rPr>
      </w:pPr>
      <w:r w:rsidRPr="006F43BD">
        <w:rPr>
          <w:color w:val="EE0000"/>
          <w:highlight w:val="yellow"/>
        </w:rPr>
        <w:t>Fuente: INCOHISA, 2024.</w:t>
      </w:r>
    </w:p>
    <w:p w14:paraId="0D51CC47" w14:textId="2BE09AAF" w:rsidR="0085222B" w:rsidRDefault="0085222B" w:rsidP="006A71A4">
      <w:r w:rsidRPr="00E13FBC">
        <w:t xml:space="preserve">En la </w:t>
      </w:r>
      <w:r w:rsidRPr="00E13FBC">
        <w:fldChar w:fldCharType="begin"/>
      </w:r>
      <w:r w:rsidRPr="00E13FBC">
        <w:instrText xml:space="preserve"> REF _Ref158813526 \h </w:instrText>
      </w:r>
      <w:r w:rsidR="00E13FBC">
        <w:instrText xml:space="preserve"> \* MERGEFORMAT </w:instrText>
      </w:r>
      <w:r w:rsidRPr="00E13FBC">
        <w:fldChar w:fldCharType="separate"/>
      </w:r>
      <w:r w:rsidR="001D23B0" w:rsidRPr="00E13FBC">
        <w:t xml:space="preserve">Tabla </w:t>
      </w:r>
      <w:r w:rsidR="001D23B0">
        <w:rPr>
          <w:noProof/>
        </w:rPr>
        <w:t>4</w:t>
      </w:r>
      <w:r w:rsidR="001D23B0">
        <w:rPr>
          <w:noProof/>
        </w:rPr>
        <w:noBreakHyphen/>
        <w:t>2</w:t>
      </w:r>
      <w:r w:rsidRPr="00E13FBC">
        <w:fldChar w:fldCharType="end"/>
      </w:r>
      <w:r w:rsidRPr="00E13FBC">
        <w:t xml:space="preserve"> </w:t>
      </w:r>
      <w:r w:rsidR="00513745" w:rsidRPr="00E13FBC">
        <w:t>se presenta las distribuciones de probabilidad seleccionadas para cada estación.</w:t>
      </w:r>
    </w:p>
    <w:p w14:paraId="70BB1D37" w14:textId="1F5B5C69" w:rsidR="00BA4F5A" w:rsidRPr="00506394" w:rsidRDefault="00BA4F5A" w:rsidP="00BA4F5A">
      <w:pPr>
        <w:rPr>
          <w:b/>
          <w:bCs/>
          <w:i/>
          <w:iCs/>
          <w:color w:val="EE0000"/>
        </w:rPr>
      </w:pPr>
      <w:r w:rsidRPr="00506394">
        <w:rPr>
          <w:b/>
          <w:bCs/>
          <w:i/>
          <w:iCs/>
          <w:color w:val="EE0000"/>
          <w:highlight w:val="green"/>
        </w:rPr>
        <w:t xml:space="preserve">Completar la Tabla </w:t>
      </w:r>
      <w:r>
        <w:rPr>
          <w:b/>
          <w:bCs/>
          <w:i/>
          <w:iCs/>
          <w:color w:val="EE0000"/>
          <w:highlight w:val="green"/>
        </w:rPr>
        <w:t>4</w:t>
      </w:r>
      <w:r w:rsidRPr="00506394">
        <w:rPr>
          <w:b/>
          <w:bCs/>
          <w:i/>
          <w:iCs/>
          <w:color w:val="EE0000"/>
          <w:highlight w:val="green"/>
        </w:rPr>
        <w:t>-</w:t>
      </w:r>
      <w:r>
        <w:rPr>
          <w:b/>
          <w:bCs/>
          <w:i/>
          <w:iCs/>
          <w:color w:val="EE0000"/>
          <w:highlight w:val="green"/>
        </w:rPr>
        <w:t>2</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 Agregar las columnas que sean necesarias.</w:t>
      </w:r>
    </w:p>
    <w:p w14:paraId="7E60532E" w14:textId="502601EB" w:rsidR="00E9142F" w:rsidRPr="00E13FBC" w:rsidRDefault="00E9142F" w:rsidP="00E9142F">
      <w:pPr>
        <w:pStyle w:val="Descripcin"/>
        <w:keepNext/>
      </w:pPr>
      <w:bookmarkStart w:id="156" w:name="_Ref158813526"/>
      <w:bookmarkStart w:id="157" w:name="_Toc238381429"/>
      <w:r w:rsidRPr="00E13FBC">
        <w:t xml:space="preserve">Tabla </w:t>
      </w:r>
      <w:fldSimple w:instr=" STYLEREF 1 \s ">
        <w:r w:rsidR="00BA4F5A">
          <w:rPr>
            <w:noProof/>
          </w:rPr>
          <w:t>4</w:t>
        </w:r>
      </w:fldSimple>
      <w:r w:rsidR="000F199A">
        <w:noBreakHyphen/>
      </w:r>
      <w:fldSimple w:instr=" SEQ Tabla \* ARABIC \s 1 ">
        <w:r w:rsidR="00BA4F5A">
          <w:rPr>
            <w:noProof/>
          </w:rPr>
          <w:t>2</w:t>
        </w:r>
      </w:fldSimple>
      <w:bookmarkEnd w:id="156"/>
      <w:r w:rsidRPr="00E13FBC">
        <w:t>. Ajuste Distribución de Probabilidad Seleccionada</w:t>
      </w:r>
      <w:bookmarkEnd w:id="157"/>
    </w:p>
    <w:tbl>
      <w:tblPr>
        <w:tblStyle w:val="Tablaconcuadrcula1clara"/>
        <w:tblW w:w="0" w:type="auto"/>
        <w:jc w:val="center"/>
        <w:tblLook w:val="0420" w:firstRow="1" w:lastRow="0" w:firstColumn="0" w:lastColumn="0" w:noHBand="0" w:noVBand="1"/>
      </w:tblPr>
      <w:tblGrid>
        <w:gridCol w:w="2267"/>
        <w:gridCol w:w="4414"/>
      </w:tblGrid>
      <w:tr w:rsidR="00FE5572" w:rsidRPr="00BA4F5A" w14:paraId="0A5D0C85" w14:textId="77777777" w:rsidTr="00E47769">
        <w:trPr>
          <w:cnfStyle w:val="100000000000" w:firstRow="1" w:lastRow="0" w:firstColumn="0" w:lastColumn="0" w:oddVBand="0" w:evenVBand="0" w:oddHBand="0" w:evenHBand="0" w:firstRowFirstColumn="0" w:firstRowLastColumn="0" w:lastRowFirstColumn="0" w:lastRowLastColumn="0"/>
          <w:jc w:val="center"/>
        </w:trPr>
        <w:tc>
          <w:tcPr>
            <w:tcW w:w="2267" w:type="dxa"/>
          </w:tcPr>
          <w:p w14:paraId="4DC93A23" w14:textId="53B2D488" w:rsidR="00FE5572" w:rsidRPr="00BA4F5A" w:rsidRDefault="00FE5572" w:rsidP="00FE5572">
            <w:pPr>
              <w:jc w:val="center"/>
              <w:rPr>
                <w:color w:val="EE0000"/>
                <w:highlight w:val="yellow"/>
              </w:rPr>
            </w:pPr>
            <w:r w:rsidRPr="00BA4F5A">
              <w:rPr>
                <w:color w:val="EE0000"/>
                <w:highlight w:val="yellow"/>
              </w:rPr>
              <w:t>Estación</w:t>
            </w:r>
          </w:p>
        </w:tc>
        <w:tc>
          <w:tcPr>
            <w:tcW w:w="4414" w:type="dxa"/>
          </w:tcPr>
          <w:p w14:paraId="3BC83319" w14:textId="0E691653" w:rsidR="00FE5572" w:rsidRPr="00BA4F5A" w:rsidRDefault="00FE5572" w:rsidP="00FE5572">
            <w:pPr>
              <w:jc w:val="center"/>
              <w:rPr>
                <w:color w:val="EE0000"/>
              </w:rPr>
            </w:pPr>
            <w:r w:rsidRPr="00BA4F5A">
              <w:rPr>
                <w:color w:val="EE0000"/>
                <w:highlight w:val="yellow"/>
              </w:rPr>
              <w:t>Distribución de Probabilidad Seleccionada</w:t>
            </w:r>
          </w:p>
        </w:tc>
      </w:tr>
      <w:tr w:rsidR="00FE5572" w:rsidRPr="00BA4F5A" w14:paraId="543E16B1" w14:textId="77777777" w:rsidTr="00E47769">
        <w:trPr>
          <w:jc w:val="center"/>
        </w:trPr>
        <w:tc>
          <w:tcPr>
            <w:tcW w:w="2267" w:type="dxa"/>
          </w:tcPr>
          <w:p w14:paraId="2EB5F3E7" w14:textId="6274D61D" w:rsidR="00FE5572" w:rsidRPr="00BA4F5A" w:rsidRDefault="00FE5572" w:rsidP="00FE5572">
            <w:pPr>
              <w:jc w:val="center"/>
              <w:rPr>
                <w:color w:val="EE0000"/>
              </w:rPr>
            </w:pPr>
          </w:p>
        </w:tc>
        <w:tc>
          <w:tcPr>
            <w:tcW w:w="4414" w:type="dxa"/>
          </w:tcPr>
          <w:p w14:paraId="155AB77E" w14:textId="0EF4DAA6" w:rsidR="00FE5572" w:rsidRPr="00BA4F5A" w:rsidRDefault="00FE5572" w:rsidP="00FE5572">
            <w:pPr>
              <w:jc w:val="center"/>
              <w:rPr>
                <w:color w:val="EE0000"/>
              </w:rPr>
            </w:pPr>
          </w:p>
        </w:tc>
      </w:tr>
      <w:tr w:rsidR="00FE5572" w:rsidRPr="00BA4F5A" w14:paraId="78787E5C" w14:textId="77777777" w:rsidTr="00E47769">
        <w:trPr>
          <w:jc w:val="center"/>
        </w:trPr>
        <w:tc>
          <w:tcPr>
            <w:tcW w:w="2267" w:type="dxa"/>
          </w:tcPr>
          <w:p w14:paraId="6CF96DCC" w14:textId="39B6AB12" w:rsidR="00FE5572" w:rsidRPr="00BA4F5A" w:rsidRDefault="00FE5572" w:rsidP="00FE5572">
            <w:pPr>
              <w:jc w:val="center"/>
              <w:rPr>
                <w:color w:val="EE0000"/>
              </w:rPr>
            </w:pPr>
          </w:p>
        </w:tc>
        <w:tc>
          <w:tcPr>
            <w:tcW w:w="4414" w:type="dxa"/>
          </w:tcPr>
          <w:p w14:paraId="37F621B9" w14:textId="3746FF23" w:rsidR="00FE5572" w:rsidRPr="00BA4F5A" w:rsidRDefault="00FE5572" w:rsidP="00FE5572">
            <w:pPr>
              <w:jc w:val="center"/>
              <w:rPr>
                <w:color w:val="EE0000"/>
              </w:rPr>
            </w:pPr>
          </w:p>
        </w:tc>
      </w:tr>
      <w:tr w:rsidR="00FE5572" w:rsidRPr="00BA4F5A" w14:paraId="20A13BBA" w14:textId="77777777" w:rsidTr="00E47769">
        <w:trPr>
          <w:jc w:val="center"/>
        </w:trPr>
        <w:tc>
          <w:tcPr>
            <w:tcW w:w="2267" w:type="dxa"/>
          </w:tcPr>
          <w:p w14:paraId="41948C8D" w14:textId="7F34A56B" w:rsidR="00FE5572" w:rsidRPr="00BA4F5A" w:rsidRDefault="00FE5572" w:rsidP="00FE5572">
            <w:pPr>
              <w:jc w:val="center"/>
              <w:rPr>
                <w:color w:val="EE0000"/>
              </w:rPr>
            </w:pPr>
          </w:p>
        </w:tc>
        <w:tc>
          <w:tcPr>
            <w:tcW w:w="4414" w:type="dxa"/>
          </w:tcPr>
          <w:p w14:paraId="7AE0E43F" w14:textId="2FCDA4B6" w:rsidR="00FE5572" w:rsidRPr="00BA4F5A" w:rsidRDefault="00FE5572" w:rsidP="00FE5572">
            <w:pPr>
              <w:jc w:val="center"/>
              <w:rPr>
                <w:color w:val="EE0000"/>
                <w:lang w:val="en-US"/>
              </w:rPr>
            </w:pPr>
          </w:p>
        </w:tc>
      </w:tr>
      <w:tr w:rsidR="00B550D6" w:rsidRPr="00BA4F5A" w14:paraId="354F212F" w14:textId="77777777" w:rsidTr="00E47769">
        <w:trPr>
          <w:jc w:val="center"/>
        </w:trPr>
        <w:tc>
          <w:tcPr>
            <w:tcW w:w="2267" w:type="dxa"/>
          </w:tcPr>
          <w:p w14:paraId="0076BA31" w14:textId="1A807A73" w:rsidR="00B550D6" w:rsidRPr="00BA4F5A" w:rsidRDefault="00B550D6" w:rsidP="00FE5572">
            <w:pPr>
              <w:jc w:val="center"/>
              <w:rPr>
                <w:color w:val="EE0000"/>
              </w:rPr>
            </w:pPr>
          </w:p>
        </w:tc>
        <w:tc>
          <w:tcPr>
            <w:tcW w:w="4414" w:type="dxa"/>
          </w:tcPr>
          <w:p w14:paraId="65D19BB3" w14:textId="21BAE8C4" w:rsidR="00B550D6" w:rsidRPr="00BA4F5A" w:rsidRDefault="00B550D6" w:rsidP="00FE5572">
            <w:pPr>
              <w:jc w:val="center"/>
              <w:rPr>
                <w:color w:val="EE0000"/>
              </w:rPr>
            </w:pPr>
          </w:p>
        </w:tc>
      </w:tr>
      <w:tr w:rsidR="00FE5572" w:rsidRPr="00BA4F5A" w14:paraId="3D8C377C" w14:textId="77777777" w:rsidTr="00E47769">
        <w:trPr>
          <w:jc w:val="center"/>
        </w:trPr>
        <w:tc>
          <w:tcPr>
            <w:tcW w:w="2267" w:type="dxa"/>
          </w:tcPr>
          <w:p w14:paraId="647D0557" w14:textId="19FF9723" w:rsidR="00FE5572" w:rsidRPr="00BA4F5A" w:rsidRDefault="00FE5572" w:rsidP="00FE5572">
            <w:pPr>
              <w:jc w:val="center"/>
              <w:rPr>
                <w:color w:val="EE0000"/>
              </w:rPr>
            </w:pPr>
          </w:p>
        </w:tc>
        <w:tc>
          <w:tcPr>
            <w:tcW w:w="4414" w:type="dxa"/>
          </w:tcPr>
          <w:p w14:paraId="2B42D258" w14:textId="4DE6600C" w:rsidR="00FE5572" w:rsidRPr="00BA4F5A" w:rsidRDefault="00FE5572" w:rsidP="00FE5572">
            <w:pPr>
              <w:jc w:val="center"/>
              <w:rPr>
                <w:color w:val="EE0000"/>
              </w:rPr>
            </w:pPr>
          </w:p>
        </w:tc>
      </w:tr>
      <w:tr w:rsidR="00FE5572" w:rsidRPr="00BA4F5A" w14:paraId="14532A00" w14:textId="77777777" w:rsidTr="00E47769">
        <w:trPr>
          <w:jc w:val="center"/>
        </w:trPr>
        <w:tc>
          <w:tcPr>
            <w:tcW w:w="2267" w:type="dxa"/>
          </w:tcPr>
          <w:p w14:paraId="47396EC2" w14:textId="5EBF0D35" w:rsidR="00FE5572" w:rsidRPr="00BA4F5A" w:rsidRDefault="00FE5572" w:rsidP="00FE5572">
            <w:pPr>
              <w:jc w:val="center"/>
              <w:rPr>
                <w:color w:val="EE0000"/>
              </w:rPr>
            </w:pPr>
          </w:p>
        </w:tc>
        <w:tc>
          <w:tcPr>
            <w:tcW w:w="4414" w:type="dxa"/>
          </w:tcPr>
          <w:p w14:paraId="015AD2BC" w14:textId="7D55C6F8" w:rsidR="00FE5572" w:rsidRPr="00BA4F5A" w:rsidRDefault="00FE5572" w:rsidP="00FE5572">
            <w:pPr>
              <w:jc w:val="center"/>
              <w:rPr>
                <w:color w:val="EE0000"/>
              </w:rPr>
            </w:pPr>
          </w:p>
        </w:tc>
      </w:tr>
      <w:tr w:rsidR="00FE5572" w:rsidRPr="00BA4F5A" w14:paraId="763FE92F" w14:textId="77777777" w:rsidTr="00E47769">
        <w:trPr>
          <w:jc w:val="center"/>
        </w:trPr>
        <w:tc>
          <w:tcPr>
            <w:tcW w:w="2267" w:type="dxa"/>
          </w:tcPr>
          <w:p w14:paraId="557F0237" w14:textId="2AD0649A" w:rsidR="00FE5572" w:rsidRPr="00BA4F5A" w:rsidRDefault="00FE5572" w:rsidP="00FE5572">
            <w:pPr>
              <w:jc w:val="center"/>
              <w:rPr>
                <w:color w:val="EE0000"/>
              </w:rPr>
            </w:pPr>
          </w:p>
        </w:tc>
        <w:tc>
          <w:tcPr>
            <w:tcW w:w="4414" w:type="dxa"/>
          </w:tcPr>
          <w:p w14:paraId="0484D083" w14:textId="626A807F" w:rsidR="00FE5572" w:rsidRPr="00BA4F5A" w:rsidRDefault="00FE5572" w:rsidP="00FE5572">
            <w:pPr>
              <w:jc w:val="center"/>
              <w:rPr>
                <w:color w:val="EE0000"/>
              </w:rPr>
            </w:pPr>
          </w:p>
        </w:tc>
      </w:tr>
      <w:tr w:rsidR="00FE5572" w:rsidRPr="00BA4F5A" w14:paraId="5ECD17F4" w14:textId="77777777" w:rsidTr="00E47769">
        <w:trPr>
          <w:jc w:val="center"/>
        </w:trPr>
        <w:tc>
          <w:tcPr>
            <w:tcW w:w="2267" w:type="dxa"/>
          </w:tcPr>
          <w:p w14:paraId="0CE1A7BD" w14:textId="5AED8656" w:rsidR="00FE5572" w:rsidRPr="00BA4F5A" w:rsidRDefault="00FE5572" w:rsidP="00FE5572">
            <w:pPr>
              <w:jc w:val="center"/>
              <w:rPr>
                <w:color w:val="EE0000"/>
              </w:rPr>
            </w:pPr>
          </w:p>
        </w:tc>
        <w:tc>
          <w:tcPr>
            <w:tcW w:w="4414" w:type="dxa"/>
          </w:tcPr>
          <w:p w14:paraId="47ECB448" w14:textId="17B020F8" w:rsidR="00FE5572" w:rsidRPr="00BA4F5A" w:rsidRDefault="00FE5572" w:rsidP="00FE5572">
            <w:pPr>
              <w:jc w:val="center"/>
              <w:rPr>
                <w:color w:val="EE0000"/>
              </w:rPr>
            </w:pPr>
          </w:p>
        </w:tc>
      </w:tr>
    </w:tbl>
    <w:p w14:paraId="7A77F83A" w14:textId="6B4DE519" w:rsidR="00FE5572" w:rsidRPr="00E13FBC" w:rsidRDefault="002753FB" w:rsidP="002753FB">
      <w:pPr>
        <w:pStyle w:val="Fuente"/>
      </w:pPr>
      <w:r w:rsidRPr="00E13FBC">
        <w:t>Fuente: INCOHISA, 2024.</w:t>
      </w:r>
    </w:p>
    <w:p w14:paraId="71657113" w14:textId="71AA41F8" w:rsidR="005810F5" w:rsidRDefault="002D5849" w:rsidP="005810F5">
      <w:r w:rsidRPr="00E13FBC">
        <w:lastRenderedPageBreak/>
        <w:t>Con estos resultados se calcularon las precipitaciones esperadas para diferentes periodos de retorno</w:t>
      </w:r>
      <w:r w:rsidR="00B36EB1" w:rsidRPr="00E13FBC">
        <w:t xml:space="preserve">. En la </w:t>
      </w:r>
      <w:r w:rsidR="00B36EB1" w:rsidRPr="00E13FBC">
        <w:fldChar w:fldCharType="begin"/>
      </w:r>
      <w:r w:rsidR="00B36EB1" w:rsidRPr="00E13FBC">
        <w:instrText xml:space="preserve"> REF _Ref158815540 \h </w:instrText>
      </w:r>
      <w:r w:rsidR="00E13FBC">
        <w:instrText xml:space="preserve"> \* MERGEFORMAT </w:instrText>
      </w:r>
      <w:r w:rsidR="00B36EB1" w:rsidRPr="00E13FBC">
        <w:fldChar w:fldCharType="separate"/>
      </w:r>
      <w:r w:rsidR="001D23B0" w:rsidRPr="00E13FBC">
        <w:t xml:space="preserve">Tabla </w:t>
      </w:r>
      <w:r w:rsidR="001D23B0">
        <w:rPr>
          <w:noProof/>
        </w:rPr>
        <w:t>4</w:t>
      </w:r>
      <w:r w:rsidR="001D23B0">
        <w:rPr>
          <w:noProof/>
        </w:rPr>
        <w:noBreakHyphen/>
        <w:t>3</w:t>
      </w:r>
      <w:r w:rsidR="00B36EB1" w:rsidRPr="00E13FBC">
        <w:fldChar w:fldCharType="end"/>
      </w:r>
      <w:r w:rsidR="00B36EB1" w:rsidRPr="00E13FBC">
        <w:t xml:space="preserve"> y </w:t>
      </w:r>
      <w:r w:rsidR="00B36EB1" w:rsidRPr="00E13FBC">
        <w:fldChar w:fldCharType="begin"/>
      </w:r>
      <w:r w:rsidR="00B36EB1" w:rsidRPr="00E13FBC">
        <w:instrText xml:space="preserve"> REF _Ref158815547 \h </w:instrText>
      </w:r>
      <w:r w:rsidR="00E13FBC">
        <w:instrText xml:space="preserve"> \* MERGEFORMAT </w:instrText>
      </w:r>
      <w:r w:rsidR="00B36EB1" w:rsidRPr="00E13FBC">
        <w:fldChar w:fldCharType="separate"/>
      </w:r>
      <w:r w:rsidR="001D23B0" w:rsidRPr="00E13FBC">
        <w:t xml:space="preserve">Gráfico </w:t>
      </w:r>
      <w:r w:rsidR="001D23B0">
        <w:rPr>
          <w:noProof/>
        </w:rPr>
        <w:t>4</w:t>
      </w:r>
      <w:r w:rsidR="001D23B0" w:rsidRPr="00E13FBC">
        <w:rPr>
          <w:noProof/>
        </w:rPr>
        <w:noBreakHyphen/>
      </w:r>
      <w:r w:rsidR="001D23B0">
        <w:rPr>
          <w:noProof/>
        </w:rPr>
        <w:t>59</w:t>
      </w:r>
      <w:r w:rsidR="00B36EB1" w:rsidRPr="00E13FBC">
        <w:fldChar w:fldCharType="end"/>
      </w:r>
      <w:r w:rsidR="00B36EB1" w:rsidRPr="00E13FBC">
        <w:t xml:space="preserve"> se presentan los resultados obtenidos.</w:t>
      </w:r>
    </w:p>
    <w:p w14:paraId="5BA25E1A" w14:textId="1BB8E120" w:rsidR="00A7550B" w:rsidRPr="00506394" w:rsidRDefault="00A7550B" w:rsidP="00A7550B">
      <w:pPr>
        <w:rPr>
          <w:b/>
          <w:bCs/>
          <w:i/>
          <w:iCs/>
          <w:color w:val="EE0000"/>
        </w:rPr>
      </w:pPr>
      <w:r w:rsidRPr="00506394">
        <w:rPr>
          <w:b/>
          <w:bCs/>
          <w:i/>
          <w:iCs/>
          <w:color w:val="EE0000"/>
          <w:highlight w:val="green"/>
        </w:rPr>
        <w:t xml:space="preserve">Completar la Tabla </w:t>
      </w:r>
      <w:r>
        <w:rPr>
          <w:b/>
          <w:bCs/>
          <w:i/>
          <w:iCs/>
          <w:color w:val="EE0000"/>
          <w:highlight w:val="green"/>
        </w:rPr>
        <w:t>4-3</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 Agregar las columnas que sean necesarias.</w:t>
      </w:r>
    </w:p>
    <w:p w14:paraId="47AD0563" w14:textId="2D42C2AF" w:rsidR="00D47A83" w:rsidRPr="00E13FBC" w:rsidRDefault="00D47A83" w:rsidP="00D47A83">
      <w:pPr>
        <w:pStyle w:val="Descripcin"/>
        <w:keepNext/>
      </w:pPr>
      <w:bookmarkStart w:id="158" w:name="_Ref158815540"/>
      <w:bookmarkStart w:id="159" w:name="_Toc238381430"/>
      <w:r w:rsidRPr="00E13FBC">
        <w:t xml:space="preserve">Tabla </w:t>
      </w:r>
      <w:fldSimple w:instr=" STYLEREF 1 \s ">
        <w:r w:rsidR="001D23B0">
          <w:rPr>
            <w:noProof/>
          </w:rPr>
          <w:t>4</w:t>
        </w:r>
      </w:fldSimple>
      <w:r w:rsidR="000F199A">
        <w:noBreakHyphen/>
      </w:r>
      <w:fldSimple w:instr=" SEQ Tabla \* ARABIC \s 1 ">
        <w:r w:rsidR="001D23B0">
          <w:rPr>
            <w:noProof/>
          </w:rPr>
          <w:t>3</w:t>
        </w:r>
      </w:fldSimple>
      <w:bookmarkEnd w:id="158"/>
      <w:r w:rsidRPr="00E13FBC">
        <w:t>. Precipitación Máxima Periodos de Retorno</w:t>
      </w:r>
      <w:bookmarkEnd w:id="159"/>
    </w:p>
    <w:tbl>
      <w:tblPr>
        <w:tblStyle w:val="Tablaconcuadrcula1clara"/>
        <w:tblW w:w="0" w:type="auto"/>
        <w:jc w:val="center"/>
        <w:tblLook w:val="0420" w:firstRow="1" w:lastRow="0" w:firstColumn="0" w:lastColumn="0" w:noHBand="0" w:noVBand="1"/>
      </w:tblPr>
      <w:tblGrid>
        <w:gridCol w:w="862"/>
        <w:gridCol w:w="533"/>
        <w:gridCol w:w="307"/>
        <w:gridCol w:w="398"/>
        <w:gridCol w:w="398"/>
        <w:gridCol w:w="398"/>
        <w:gridCol w:w="398"/>
        <w:gridCol w:w="489"/>
      </w:tblGrid>
      <w:tr w:rsidR="00B77A5D" w:rsidRPr="00A7550B" w14:paraId="21362EFF" w14:textId="77777777" w:rsidTr="00514A28">
        <w:trPr>
          <w:cnfStyle w:val="100000000000" w:firstRow="1" w:lastRow="0" w:firstColumn="0" w:lastColumn="0" w:oddVBand="0" w:evenVBand="0" w:oddHBand="0" w:evenHBand="0" w:firstRowFirstColumn="0" w:firstRowLastColumn="0" w:lastRowFirstColumn="0" w:lastRowLastColumn="0"/>
          <w:trHeight w:val="20"/>
          <w:jc w:val="center"/>
        </w:trPr>
        <w:tc>
          <w:tcPr>
            <w:tcW w:w="0" w:type="auto"/>
            <w:vMerge w:val="restart"/>
            <w:noWrap/>
            <w:hideMark/>
          </w:tcPr>
          <w:p w14:paraId="33156A0D" w14:textId="77777777" w:rsidR="00B77A5D" w:rsidRPr="00A7550B" w:rsidRDefault="00B77A5D" w:rsidP="00B77A5D">
            <w:pPr>
              <w:spacing w:before="0" w:after="0"/>
              <w:jc w:val="center"/>
              <w:rPr>
                <w:rFonts w:eastAsia="Times New Roman" w:cs="Calibri"/>
                <w:color w:val="EE0000"/>
                <w:kern w:val="0"/>
                <w:sz w:val="16"/>
                <w:szCs w:val="16"/>
                <w:highlight w:val="yellow"/>
                <w:lang w:eastAsia="es-CO"/>
                <w14:ligatures w14:val="none"/>
              </w:rPr>
            </w:pPr>
            <w:r w:rsidRPr="00A7550B">
              <w:rPr>
                <w:rFonts w:eastAsia="Times New Roman" w:cs="Calibri"/>
                <w:color w:val="EE0000"/>
                <w:kern w:val="0"/>
                <w:sz w:val="16"/>
                <w:szCs w:val="16"/>
                <w:highlight w:val="yellow"/>
                <w:lang w:eastAsia="es-CO"/>
                <w14:ligatures w14:val="none"/>
              </w:rPr>
              <w:t>Estación</w:t>
            </w:r>
          </w:p>
        </w:tc>
        <w:tc>
          <w:tcPr>
            <w:tcW w:w="0" w:type="auto"/>
            <w:gridSpan w:val="7"/>
            <w:noWrap/>
            <w:hideMark/>
          </w:tcPr>
          <w:p w14:paraId="5792438C" w14:textId="77777777" w:rsidR="00B77A5D" w:rsidRPr="00A7550B" w:rsidRDefault="00B77A5D" w:rsidP="00B77A5D">
            <w:pPr>
              <w:spacing w:before="0" w:after="0"/>
              <w:jc w:val="center"/>
              <w:rPr>
                <w:rFonts w:eastAsia="Times New Roman" w:cs="Calibri"/>
                <w:color w:val="EE0000"/>
                <w:kern w:val="0"/>
                <w:sz w:val="16"/>
                <w:szCs w:val="16"/>
                <w:highlight w:val="yellow"/>
                <w:lang w:eastAsia="es-CO"/>
                <w14:ligatures w14:val="none"/>
              </w:rPr>
            </w:pPr>
            <w:r w:rsidRPr="00A7550B">
              <w:rPr>
                <w:rFonts w:eastAsia="Times New Roman" w:cs="Calibri"/>
                <w:color w:val="EE0000"/>
                <w:kern w:val="0"/>
                <w:sz w:val="16"/>
                <w:szCs w:val="16"/>
                <w:highlight w:val="yellow"/>
                <w:lang w:eastAsia="es-CO"/>
                <w14:ligatures w14:val="none"/>
              </w:rPr>
              <w:t>Periodo de Retorno (años)</w:t>
            </w:r>
          </w:p>
        </w:tc>
      </w:tr>
      <w:tr w:rsidR="00B77A5D" w:rsidRPr="00A7550B" w14:paraId="298561C2" w14:textId="77777777" w:rsidTr="00514A28">
        <w:trPr>
          <w:trHeight w:val="20"/>
          <w:jc w:val="center"/>
        </w:trPr>
        <w:tc>
          <w:tcPr>
            <w:tcW w:w="0" w:type="auto"/>
            <w:vMerge/>
            <w:hideMark/>
          </w:tcPr>
          <w:p w14:paraId="36B5BE02" w14:textId="77777777" w:rsidR="00B77A5D" w:rsidRPr="00A7550B" w:rsidRDefault="00B77A5D" w:rsidP="00B77A5D">
            <w:pPr>
              <w:spacing w:before="0" w:after="0"/>
              <w:jc w:val="left"/>
              <w:rPr>
                <w:rFonts w:eastAsia="Times New Roman" w:cs="Calibri"/>
                <w:b/>
                <w:bCs/>
                <w:color w:val="EE0000"/>
                <w:kern w:val="0"/>
                <w:sz w:val="16"/>
                <w:szCs w:val="16"/>
                <w:highlight w:val="yellow"/>
                <w:lang w:eastAsia="es-CO"/>
                <w14:ligatures w14:val="none"/>
              </w:rPr>
            </w:pPr>
          </w:p>
        </w:tc>
        <w:tc>
          <w:tcPr>
            <w:tcW w:w="0" w:type="auto"/>
            <w:noWrap/>
            <w:hideMark/>
          </w:tcPr>
          <w:p w14:paraId="7547369A"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2.33</w:t>
            </w:r>
          </w:p>
        </w:tc>
        <w:tc>
          <w:tcPr>
            <w:tcW w:w="0" w:type="auto"/>
            <w:noWrap/>
            <w:hideMark/>
          </w:tcPr>
          <w:p w14:paraId="4806B705"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5</w:t>
            </w:r>
          </w:p>
        </w:tc>
        <w:tc>
          <w:tcPr>
            <w:tcW w:w="0" w:type="auto"/>
            <w:noWrap/>
            <w:hideMark/>
          </w:tcPr>
          <w:p w14:paraId="44A80512"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10</w:t>
            </w:r>
          </w:p>
        </w:tc>
        <w:tc>
          <w:tcPr>
            <w:tcW w:w="0" w:type="auto"/>
            <w:noWrap/>
            <w:hideMark/>
          </w:tcPr>
          <w:p w14:paraId="7CD75D99"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15</w:t>
            </w:r>
          </w:p>
        </w:tc>
        <w:tc>
          <w:tcPr>
            <w:tcW w:w="0" w:type="auto"/>
            <w:noWrap/>
            <w:hideMark/>
          </w:tcPr>
          <w:p w14:paraId="6D2EC385"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25</w:t>
            </w:r>
          </w:p>
        </w:tc>
        <w:tc>
          <w:tcPr>
            <w:tcW w:w="0" w:type="auto"/>
            <w:noWrap/>
            <w:hideMark/>
          </w:tcPr>
          <w:p w14:paraId="360FB8C8" w14:textId="77777777" w:rsidR="00B77A5D" w:rsidRPr="00A7550B" w:rsidRDefault="00B77A5D" w:rsidP="00B77A5D">
            <w:pPr>
              <w:spacing w:before="0" w:after="0"/>
              <w:jc w:val="center"/>
              <w:rPr>
                <w:rFonts w:eastAsia="Times New Roman" w:cs="Calibri"/>
                <w:b/>
                <w:bCs/>
                <w:color w:val="EE0000"/>
                <w:kern w:val="0"/>
                <w:sz w:val="16"/>
                <w:szCs w:val="16"/>
                <w:highlight w:val="yellow"/>
                <w:lang w:eastAsia="es-CO"/>
                <w14:ligatures w14:val="none"/>
              </w:rPr>
            </w:pPr>
            <w:r w:rsidRPr="00A7550B">
              <w:rPr>
                <w:rFonts w:eastAsia="Times New Roman" w:cs="Calibri"/>
                <w:b/>
                <w:bCs/>
                <w:color w:val="EE0000"/>
                <w:kern w:val="0"/>
                <w:sz w:val="16"/>
                <w:szCs w:val="16"/>
                <w:highlight w:val="yellow"/>
                <w:lang w:val="es-ES_tradnl" w:eastAsia="es-CO"/>
                <w14:ligatures w14:val="none"/>
              </w:rPr>
              <w:t>50</w:t>
            </w:r>
          </w:p>
        </w:tc>
        <w:tc>
          <w:tcPr>
            <w:tcW w:w="0" w:type="auto"/>
            <w:noWrap/>
            <w:hideMark/>
          </w:tcPr>
          <w:p w14:paraId="1430A70D" w14:textId="77777777" w:rsidR="00B77A5D" w:rsidRPr="00A7550B" w:rsidRDefault="00B77A5D" w:rsidP="00B77A5D">
            <w:pPr>
              <w:spacing w:before="0" w:after="0"/>
              <w:jc w:val="center"/>
              <w:rPr>
                <w:rFonts w:eastAsia="Times New Roman" w:cs="Calibri"/>
                <w:b/>
                <w:bCs/>
                <w:color w:val="EE0000"/>
                <w:kern w:val="0"/>
                <w:sz w:val="16"/>
                <w:szCs w:val="16"/>
                <w:lang w:eastAsia="es-CO"/>
                <w14:ligatures w14:val="none"/>
              </w:rPr>
            </w:pPr>
            <w:r w:rsidRPr="00A7550B">
              <w:rPr>
                <w:rFonts w:eastAsia="Times New Roman" w:cs="Calibri"/>
                <w:b/>
                <w:bCs/>
                <w:color w:val="EE0000"/>
                <w:kern w:val="0"/>
                <w:sz w:val="16"/>
                <w:szCs w:val="16"/>
                <w:highlight w:val="yellow"/>
                <w:lang w:val="es-ES_tradnl" w:eastAsia="es-CO"/>
                <w14:ligatures w14:val="none"/>
              </w:rPr>
              <w:t>100</w:t>
            </w:r>
          </w:p>
        </w:tc>
      </w:tr>
      <w:tr w:rsidR="00B77A5D" w:rsidRPr="00A7550B" w14:paraId="5308F6B1" w14:textId="77777777" w:rsidTr="00A7550B">
        <w:trPr>
          <w:trHeight w:val="20"/>
          <w:jc w:val="center"/>
        </w:trPr>
        <w:tc>
          <w:tcPr>
            <w:tcW w:w="0" w:type="auto"/>
            <w:noWrap/>
          </w:tcPr>
          <w:p w14:paraId="7D04269D" w14:textId="2962DB6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34A5EC1" w14:textId="12B79F3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721E68E" w14:textId="438CFC4B"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A96CA9F" w14:textId="18A9C23A"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35E82B7A" w14:textId="30CF382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6D8A883" w14:textId="54A74A03"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0C55E1D" w14:textId="2C51AEA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EB8650A" w14:textId="1EA147F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62A9439E" w14:textId="77777777" w:rsidTr="00A7550B">
        <w:trPr>
          <w:trHeight w:val="20"/>
          <w:jc w:val="center"/>
        </w:trPr>
        <w:tc>
          <w:tcPr>
            <w:tcW w:w="0" w:type="auto"/>
            <w:noWrap/>
          </w:tcPr>
          <w:p w14:paraId="19ECB7C6" w14:textId="545D6502"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952E7BF" w14:textId="007CF20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C91426E" w14:textId="4E6E81F8"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BAE7112" w14:textId="767DAD4E"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E3483CD" w14:textId="47508150"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FB11529" w14:textId="6FF28E78"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7857687" w14:textId="72CE507C"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620C818" w14:textId="508754D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07051F1B" w14:textId="77777777" w:rsidTr="00A7550B">
        <w:trPr>
          <w:trHeight w:val="20"/>
          <w:jc w:val="center"/>
        </w:trPr>
        <w:tc>
          <w:tcPr>
            <w:tcW w:w="0" w:type="auto"/>
            <w:noWrap/>
          </w:tcPr>
          <w:p w14:paraId="1293EAD4" w14:textId="00E0D956"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FA4861B" w14:textId="3655491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5B99166" w14:textId="7C2F1C1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B0BDCDB" w14:textId="160941D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1249F7D" w14:textId="7AC2963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350767D6" w14:textId="2B1FB72A"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8274605" w14:textId="714CD1F6"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5B62062" w14:textId="1DF8EA9A"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4BA3D923" w14:textId="77777777" w:rsidTr="00A7550B">
        <w:trPr>
          <w:trHeight w:val="20"/>
          <w:jc w:val="center"/>
        </w:trPr>
        <w:tc>
          <w:tcPr>
            <w:tcW w:w="0" w:type="auto"/>
            <w:noWrap/>
          </w:tcPr>
          <w:p w14:paraId="6A86F791" w14:textId="2FEE803B"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56D46EAF" w14:textId="3E99DE36"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EA716D4" w14:textId="4B4C0648"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5B238207" w14:textId="44B4130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C403D87" w14:textId="7E740A17"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7854EF7" w14:textId="6C1F0E49"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0333B5C" w14:textId="570168D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8792C43" w14:textId="4CFE68A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42030673" w14:textId="77777777" w:rsidTr="00A7550B">
        <w:trPr>
          <w:trHeight w:val="20"/>
          <w:jc w:val="center"/>
        </w:trPr>
        <w:tc>
          <w:tcPr>
            <w:tcW w:w="0" w:type="auto"/>
            <w:noWrap/>
          </w:tcPr>
          <w:p w14:paraId="67CDE28A" w14:textId="04105AF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6078A544" w14:textId="5EF1F9FD"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F691971" w14:textId="192942BD"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E01C191" w14:textId="5D6F7D5D"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346BB663" w14:textId="5B6C1BB3"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340BE39" w14:textId="7F2F7A19"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5CE4469" w14:textId="5E019EA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5523305B" w14:textId="6BBA1D4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310A9C0B" w14:textId="77777777" w:rsidTr="00A7550B">
        <w:trPr>
          <w:trHeight w:val="20"/>
          <w:jc w:val="center"/>
        </w:trPr>
        <w:tc>
          <w:tcPr>
            <w:tcW w:w="0" w:type="auto"/>
            <w:noWrap/>
          </w:tcPr>
          <w:p w14:paraId="091B3921" w14:textId="1798F51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46B682C" w14:textId="4447F543"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5788613C" w14:textId="31C0960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26072160" w14:textId="1E8D674C"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A982CE6" w14:textId="4588721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3AFF6945" w14:textId="404F840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3763D53" w14:textId="7369E3A7"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A1BA160" w14:textId="027F9453"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081D6F21" w14:textId="77777777" w:rsidTr="00A7550B">
        <w:trPr>
          <w:trHeight w:val="20"/>
          <w:jc w:val="center"/>
        </w:trPr>
        <w:tc>
          <w:tcPr>
            <w:tcW w:w="0" w:type="auto"/>
            <w:noWrap/>
          </w:tcPr>
          <w:p w14:paraId="7F11265D" w14:textId="0F0AD747"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FF9ABDB" w14:textId="16351F9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3842C3F4" w14:textId="5A0BEAA2"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46447D8" w14:textId="662950C1"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625325D" w14:textId="724F457A"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C09EE3B" w14:textId="0752107D"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4051C1C" w14:textId="73B524C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13142D60" w14:textId="61FE4BF7"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r w:rsidR="00B77A5D" w:rsidRPr="00A7550B" w14:paraId="4E9938A6" w14:textId="77777777" w:rsidTr="00A7550B">
        <w:trPr>
          <w:trHeight w:val="20"/>
          <w:jc w:val="center"/>
        </w:trPr>
        <w:tc>
          <w:tcPr>
            <w:tcW w:w="0" w:type="auto"/>
            <w:noWrap/>
          </w:tcPr>
          <w:p w14:paraId="6C3D01C1" w14:textId="3FD09D9C"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B792EDD" w14:textId="52632007"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307C7E6" w14:textId="3DFDF31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C8CA6E3" w14:textId="5ED57532"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0AEB0E56" w14:textId="5EF457B4"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7691B1BC" w14:textId="59885A12"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E5C77DA" w14:textId="24FB58BF"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c>
          <w:tcPr>
            <w:tcW w:w="0" w:type="auto"/>
            <w:noWrap/>
          </w:tcPr>
          <w:p w14:paraId="4C6EB817" w14:textId="2DF18155" w:rsidR="00B77A5D" w:rsidRPr="00A7550B" w:rsidRDefault="00B77A5D" w:rsidP="00B77A5D">
            <w:pPr>
              <w:spacing w:before="0" w:after="0"/>
              <w:jc w:val="center"/>
              <w:rPr>
                <w:rFonts w:eastAsia="Times New Roman" w:cs="Calibri"/>
                <w:color w:val="EE0000"/>
                <w:kern w:val="0"/>
                <w:sz w:val="16"/>
                <w:szCs w:val="16"/>
                <w:lang w:eastAsia="es-CO"/>
                <w14:ligatures w14:val="none"/>
              </w:rPr>
            </w:pPr>
          </w:p>
        </w:tc>
      </w:tr>
    </w:tbl>
    <w:p w14:paraId="0C96D170" w14:textId="0219D5B4" w:rsidR="00A73FFE" w:rsidRPr="00E13FBC" w:rsidRDefault="00AA564C" w:rsidP="00D47A83">
      <w:pPr>
        <w:pStyle w:val="Fuente"/>
      </w:pPr>
      <w:r w:rsidRPr="00E13FBC">
        <w:t>Fuente: INCOHISA, 2024.</w:t>
      </w:r>
    </w:p>
    <w:p w14:paraId="6BDE2A35" w14:textId="1A8AB8F3" w:rsidR="00B36EB1" w:rsidRPr="00E13FBC" w:rsidRDefault="00B36EB1" w:rsidP="00B36EB1">
      <w:pPr>
        <w:pStyle w:val="Descripcin"/>
        <w:keepNext/>
      </w:pPr>
      <w:bookmarkStart w:id="160" w:name="_Ref158815547"/>
      <w:bookmarkStart w:id="161" w:name="_Toc238403842"/>
      <w:r w:rsidRPr="00E13FBC">
        <w:t xml:space="preserve">Gráfico </w:t>
      </w:r>
      <w:fldSimple w:instr=" STYLEREF 1 \s ">
        <w:r w:rsidR="001D23B0">
          <w:rPr>
            <w:noProof/>
          </w:rPr>
          <w:t>4</w:t>
        </w:r>
      </w:fldSimple>
      <w:r w:rsidR="00DA3DEF" w:rsidRPr="00E13FBC">
        <w:noBreakHyphen/>
      </w:r>
      <w:fldSimple w:instr=" SEQ Gráfico \* ARABIC \s 1 ">
        <w:r w:rsidR="001D23B0">
          <w:rPr>
            <w:noProof/>
          </w:rPr>
          <w:t>59</w:t>
        </w:r>
      </w:fldSimple>
      <w:bookmarkEnd w:id="160"/>
      <w:r w:rsidRPr="00E13FBC">
        <w:t>. Precipitación Máxima Periodos de Retorno</w:t>
      </w:r>
      <w:bookmarkEnd w:id="161"/>
    </w:p>
    <w:p w14:paraId="576B8A5F" w14:textId="2A56D563" w:rsidR="00A7550B" w:rsidRPr="00506394" w:rsidRDefault="00A7550B" w:rsidP="00A7550B">
      <w:pPr>
        <w:pStyle w:val="Sinespaciado"/>
        <w:rPr>
          <w:b/>
          <w:bCs/>
          <w:i/>
          <w:iCs/>
          <w:color w:val="EE0000"/>
        </w:rPr>
      </w:pPr>
      <w:r w:rsidRPr="00506394">
        <w:rPr>
          <w:b/>
          <w:bCs/>
          <w:i/>
          <w:iCs/>
          <w:color w:val="EE0000"/>
          <w:highlight w:val="green"/>
        </w:rPr>
        <w:t>Colocar Figura: M</w:t>
      </w:r>
      <w:r>
        <w:rPr>
          <w:b/>
          <w:bCs/>
          <w:i/>
          <w:iCs/>
          <w:color w:val="EE0000"/>
          <w:highlight w:val="green"/>
        </w:rPr>
        <w:t>07</w:t>
      </w:r>
      <w:r w:rsidRPr="00506394">
        <w:rPr>
          <w:b/>
          <w:bCs/>
          <w:i/>
          <w:iCs/>
          <w:color w:val="EE0000"/>
          <w:highlight w:val="green"/>
        </w:rPr>
        <w:t>_</w:t>
      </w:r>
      <w:r>
        <w:rPr>
          <w:b/>
          <w:bCs/>
          <w:i/>
          <w:iCs/>
          <w:color w:val="EE0000"/>
          <w:highlight w:val="green"/>
        </w:rPr>
        <w:t>cuantiles</w:t>
      </w:r>
      <w:r w:rsidRPr="00506394">
        <w:rPr>
          <w:b/>
          <w:bCs/>
          <w:i/>
          <w:iCs/>
          <w:color w:val="EE0000"/>
          <w:highlight w:val="green"/>
        </w:rPr>
        <w:t>.png</w:t>
      </w:r>
    </w:p>
    <w:p w14:paraId="2214F889" w14:textId="5EDE808F" w:rsidR="00316962" w:rsidRPr="00E13FBC" w:rsidRDefault="00B36EB1" w:rsidP="00B36EB1">
      <w:pPr>
        <w:pStyle w:val="Fuente"/>
      </w:pPr>
      <w:r w:rsidRPr="00E13FBC">
        <w:t>Fuente: INCOHISA, 2024</w:t>
      </w:r>
      <w:r w:rsidR="00370D5A" w:rsidRPr="00E13FBC">
        <w:t>.</w:t>
      </w:r>
    </w:p>
    <w:p w14:paraId="091B0ECB" w14:textId="06103264" w:rsidR="00370D5A" w:rsidRPr="00E13FBC" w:rsidRDefault="000A4E10" w:rsidP="00370D5A">
      <w:r w:rsidRPr="00E13FBC">
        <w:t xml:space="preserve">Con estos resultados se construyen las isoyetas de precipitación máxima para conocer el comportamiento espacial de los eventos extremos; adicionalmente con esta información se calcula la precipitación máxima para cada uno de los periodos de retorno a estudiar en la zona de proyecto. En la </w:t>
      </w:r>
      <w:r w:rsidRPr="00A7550B">
        <w:rPr>
          <w:color w:val="EE0000"/>
          <w:highlight w:val="yellow"/>
        </w:rPr>
        <w:fldChar w:fldCharType="begin"/>
      </w:r>
      <w:r w:rsidRPr="00A7550B">
        <w:rPr>
          <w:color w:val="EE0000"/>
          <w:highlight w:val="yellow"/>
        </w:rPr>
        <w:instrText xml:space="preserve"> REF _Ref160693008 \h </w:instrText>
      </w:r>
      <w:r w:rsidR="00E13FBC" w:rsidRPr="00A7550B">
        <w:rPr>
          <w:color w:val="EE0000"/>
          <w:highlight w:val="yellow"/>
        </w:rPr>
        <w:instrText xml:space="preserve"> \* MERGEFORMAT </w:instrText>
      </w:r>
      <w:r w:rsidRPr="00A7550B">
        <w:rPr>
          <w:color w:val="EE0000"/>
          <w:highlight w:val="yellow"/>
        </w:rPr>
      </w:r>
      <w:r w:rsidRPr="00A7550B">
        <w:rPr>
          <w:color w:val="EE0000"/>
          <w:highlight w:val="yellow"/>
        </w:rPr>
        <w:fldChar w:fldCharType="separate"/>
      </w:r>
      <w:r w:rsidR="001D23B0" w:rsidRPr="00A7550B">
        <w:rPr>
          <w:color w:val="EE0000"/>
          <w:highlight w:val="yellow"/>
        </w:rPr>
        <w:t xml:space="preserve">Ilustración </w:t>
      </w:r>
      <w:r w:rsidR="001D23B0" w:rsidRPr="00A7550B">
        <w:rPr>
          <w:noProof/>
          <w:color w:val="EE0000"/>
          <w:highlight w:val="yellow"/>
        </w:rPr>
        <w:t>4</w:t>
      </w:r>
      <w:r w:rsidR="001D23B0" w:rsidRPr="00A7550B">
        <w:rPr>
          <w:noProof/>
          <w:color w:val="EE0000"/>
          <w:highlight w:val="yellow"/>
        </w:rPr>
        <w:noBreakHyphen/>
        <w:t>9</w:t>
      </w:r>
      <w:r w:rsidRPr="00A7550B">
        <w:rPr>
          <w:color w:val="EE0000"/>
          <w:highlight w:val="yellow"/>
        </w:rPr>
        <w:fldChar w:fldCharType="end"/>
      </w:r>
      <w:r w:rsidRPr="00A7550B">
        <w:rPr>
          <w:color w:val="EE0000"/>
          <w:highlight w:val="yellow"/>
        </w:rPr>
        <w:t xml:space="preserve"> a la </w:t>
      </w:r>
      <w:r w:rsidRPr="00A7550B">
        <w:rPr>
          <w:color w:val="EE0000"/>
          <w:highlight w:val="yellow"/>
        </w:rPr>
        <w:fldChar w:fldCharType="begin"/>
      </w:r>
      <w:r w:rsidRPr="00A7550B">
        <w:rPr>
          <w:color w:val="EE0000"/>
          <w:highlight w:val="yellow"/>
        </w:rPr>
        <w:instrText xml:space="preserve"> REF _Ref160693017 \h </w:instrText>
      </w:r>
      <w:r w:rsidR="00E13FBC" w:rsidRPr="00A7550B">
        <w:rPr>
          <w:color w:val="EE0000"/>
          <w:highlight w:val="yellow"/>
        </w:rPr>
        <w:instrText xml:space="preserve"> \* MERGEFORMAT </w:instrText>
      </w:r>
      <w:r w:rsidRPr="00A7550B">
        <w:rPr>
          <w:color w:val="EE0000"/>
          <w:highlight w:val="yellow"/>
        </w:rPr>
      </w:r>
      <w:r w:rsidRPr="00A7550B">
        <w:rPr>
          <w:color w:val="EE0000"/>
          <w:highlight w:val="yellow"/>
        </w:rPr>
        <w:fldChar w:fldCharType="separate"/>
      </w:r>
      <w:r w:rsidR="001D23B0" w:rsidRPr="00A7550B">
        <w:rPr>
          <w:color w:val="EE0000"/>
          <w:highlight w:val="yellow"/>
        </w:rPr>
        <w:t xml:space="preserve">Ilustración </w:t>
      </w:r>
      <w:r w:rsidR="001D23B0" w:rsidRPr="00A7550B">
        <w:rPr>
          <w:noProof/>
          <w:color w:val="EE0000"/>
          <w:highlight w:val="yellow"/>
        </w:rPr>
        <w:t>4</w:t>
      </w:r>
      <w:r w:rsidR="001D23B0" w:rsidRPr="00A7550B">
        <w:rPr>
          <w:noProof/>
          <w:color w:val="EE0000"/>
          <w:highlight w:val="yellow"/>
        </w:rPr>
        <w:noBreakHyphen/>
        <w:t>15</w:t>
      </w:r>
      <w:r w:rsidRPr="00A7550B">
        <w:rPr>
          <w:color w:val="EE0000"/>
          <w:highlight w:val="yellow"/>
        </w:rPr>
        <w:fldChar w:fldCharType="end"/>
      </w:r>
      <w:r w:rsidRPr="00E13FBC">
        <w:t xml:space="preserve"> se presentan los resultados del ejercicio.</w:t>
      </w:r>
    </w:p>
    <w:p w14:paraId="432780E3" w14:textId="18F6CBB0" w:rsidR="00316962" w:rsidRPr="00E13FBC" w:rsidRDefault="00316962" w:rsidP="00370D5A">
      <w:pPr>
        <w:sectPr w:rsidR="00316962" w:rsidRPr="00E13FBC" w:rsidSect="006E1AFF">
          <w:pgSz w:w="12240" w:h="15840"/>
          <w:pgMar w:top="1417" w:right="1701" w:bottom="1417" w:left="1701" w:header="708" w:footer="708" w:gutter="0"/>
          <w:cols w:space="708"/>
          <w:titlePg/>
          <w:docGrid w:linePitch="360"/>
        </w:sectPr>
      </w:pPr>
    </w:p>
    <w:p w14:paraId="21D4016B" w14:textId="1AED5A8E" w:rsidR="008E70A1" w:rsidRPr="00E13FBC" w:rsidRDefault="008E70A1" w:rsidP="00316962"/>
    <w:tbl>
      <w:tblPr>
        <w:tblStyle w:val="Tablaconcuadrcula"/>
        <w:tblW w:w="12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0"/>
        <w:gridCol w:w="6296"/>
      </w:tblGrid>
      <w:tr w:rsidR="00370D5A" w:rsidRPr="00E13FBC" w14:paraId="7E9D8F68" w14:textId="77777777" w:rsidTr="008D6F7D">
        <w:tc>
          <w:tcPr>
            <w:tcW w:w="6700" w:type="dxa"/>
            <w:vAlign w:val="center"/>
          </w:tcPr>
          <w:p w14:paraId="74EA974D" w14:textId="48A68665" w:rsidR="00370D5A" w:rsidRPr="00E13FBC" w:rsidRDefault="00370D5A" w:rsidP="00370D5A">
            <w:pPr>
              <w:pStyle w:val="Descripcin"/>
              <w:keepNext/>
            </w:pPr>
            <w:bookmarkStart w:id="162" w:name="_Ref160693008"/>
            <w:bookmarkStart w:id="163" w:name="_Toc238403800"/>
            <w:r w:rsidRPr="00E13FBC">
              <w:t xml:space="preserve">Ilustración </w:t>
            </w:r>
            <w:fldSimple w:instr=" STYLEREF 1 \s ">
              <w:r w:rsidR="001D23B0">
                <w:rPr>
                  <w:noProof/>
                </w:rPr>
                <w:t>4</w:t>
              </w:r>
            </w:fldSimple>
            <w:r w:rsidR="00BD132C">
              <w:noBreakHyphen/>
            </w:r>
            <w:fldSimple w:instr=" SEQ Ilustración \* ARABIC \s 1 ">
              <w:r w:rsidR="00A7550B">
                <w:rPr>
                  <w:noProof/>
                </w:rPr>
                <w:t>9</w:t>
              </w:r>
            </w:fldSimple>
            <w:bookmarkEnd w:id="162"/>
            <w:r w:rsidRPr="00E13FBC">
              <w:t>. Isoyetas de Precipitación Máxima Tr 2.33 Años</w:t>
            </w:r>
            <w:bookmarkEnd w:id="163"/>
          </w:p>
          <w:p w14:paraId="20D0FBA6" w14:textId="785A93E5" w:rsidR="00A7550B" w:rsidRPr="00E13FBC" w:rsidRDefault="00A7550B" w:rsidP="00A7550B">
            <w:pPr>
              <w:pStyle w:val="Sinespaciado"/>
            </w:pPr>
            <w:r w:rsidRPr="00A7550B">
              <w:rPr>
                <w:b/>
                <w:bCs/>
                <w:i/>
                <w:iCs/>
                <w:color w:val="EE0000"/>
                <w:highlight w:val="green"/>
              </w:rPr>
              <w:t>Colocar Figura: T2_33.png de la carpeta individuales/isoyetas_pmax</w:t>
            </w:r>
          </w:p>
          <w:p w14:paraId="57968776" w14:textId="6819CB5B" w:rsidR="00370D5A" w:rsidRPr="00E13FBC" w:rsidRDefault="00370D5A" w:rsidP="00370D5A">
            <w:pPr>
              <w:pStyle w:val="Sinespaciado"/>
            </w:pPr>
          </w:p>
          <w:p w14:paraId="33971D9A" w14:textId="1FE19066" w:rsidR="00370D5A" w:rsidRPr="00E13FBC" w:rsidRDefault="00370D5A" w:rsidP="00370D5A">
            <w:pPr>
              <w:pStyle w:val="Fuente"/>
            </w:pPr>
            <w:r w:rsidRPr="00E13FBC">
              <w:t>Fuente: INCOHISA, 2024.</w:t>
            </w:r>
          </w:p>
        </w:tc>
        <w:tc>
          <w:tcPr>
            <w:tcW w:w="6296" w:type="dxa"/>
            <w:vAlign w:val="center"/>
          </w:tcPr>
          <w:p w14:paraId="5E344E50" w14:textId="7A4DE222" w:rsidR="00370D5A" w:rsidRPr="00E13FBC" w:rsidRDefault="00370D5A" w:rsidP="00370D5A">
            <w:pPr>
              <w:pStyle w:val="Descripcin"/>
              <w:keepNext/>
            </w:pPr>
            <w:bookmarkStart w:id="164" w:name="_Toc238403801"/>
            <w:r w:rsidRPr="00E13FBC">
              <w:t xml:space="preserve">Ilustración </w:t>
            </w:r>
            <w:fldSimple w:instr=" STYLEREF 1 \s ">
              <w:r w:rsidR="001D23B0">
                <w:rPr>
                  <w:noProof/>
                </w:rPr>
                <w:t>4</w:t>
              </w:r>
            </w:fldSimple>
            <w:r w:rsidR="00BD132C">
              <w:noBreakHyphen/>
            </w:r>
            <w:fldSimple w:instr=" SEQ Ilustración \* ARABIC \s 1 ">
              <w:r w:rsidR="00A7550B">
                <w:rPr>
                  <w:noProof/>
                </w:rPr>
                <w:t>10</w:t>
              </w:r>
            </w:fldSimple>
            <w:r w:rsidRPr="00E13FBC">
              <w:t>. Isoyetas de Precipitación Máxima Tr 5 Años</w:t>
            </w:r>
            <w:bookmarkEnd w:id="164"/>
          </w:p>
          <w:p w14:paraId="17AD2975" w14:textId="7D2DE608" w:rsidR="00370D5A" w:rsidRPr="00E13FBC" w:rsidRDefault="00A7550B" w:rsidP="00370D5A">
            <w:pPr>
              <w:pStyle w:val="Sinespaciado"/>
            </w:pPr>
            <w:r w:rsidRPr="00A7550B">
              <w:rPr>
                <w:b/>
                <w:bCs/>
                <w:i/>
                <w:iCs/>
                <w:color w:val="EE0000"/>
                <w:highlight w:val="green"/>
              </w:rPr>
              <w:t>Colocar Figura: T</w:t>
            </w:r>
            <w:r>
              <w:rPr>
                <w:b/>
                <w:bCs/>
                <w:i/>
                <w:iCs/>
                <w:color w:val="EE0000"/>
                <w:highlight w:val="green"/>
              </w:rPr>
              <w:t>5</w:t>
            </w:r>
            <w:r w:rsidRPr="00A7550B">
              <w:rPr>
                <w:b/>
                <w:bCs/>
                <w:i/>
                <w:iCs/>
                <w:color w:val="EE0000"/>
                <w:highlight w:val="green"/>
              </w:rPr>
              <w:t>.png de la carpeta individuales/isoyetas_pmax</w:t>
            </w:r>
          </w:p>
          <w:p w14:paraId="7CD84A5B" w14:textId="691C3189" w:rsidR="00370D5A" w:rsidRPr="00E13FBC" w:rsidRDefault="00370D5A" w:rsidP="00370D5A">
            <w:pPr>
              <w:pStyle w:val="Fuente"/>
            </w:pPr>
            <w:r w:rsidRPr="00E13FBC">
              <w:t>Fuente: INCOHISA, 2024.</w:t>
            </w:r>
          </w:p>
        </w:tc>
      </w:tr>
    </w:tbl>
    <w:p w14:paraId="3E1BCCC8" w14:textId="77777777" w:rsidR="00316962" w:rsidRPr="00E13FBC" w:rsidRDefault="00316962" w:rsidP="00316962"/>
    <w:p w14:paraId="070FF703" w14:textId="0A83D07C" w:rsidR="00370D5A" w:rsidRPr="00E13FBC" w:rsidRDefault="00370D5A">
      <w:pPr>
        <w:spacing w:before="0" w:after="160" w:line="259" w:lineRule="auto"/>
        <w:jc w:val="left"/>
      </w:pPr>
      <w:r w:rsidRPr="00E13FBC">
        <w:br w:type="page"/>
      </w:r>
    </w:p>
    <w:p w14:paraId="7DE1E6D5" w14:textId="77777777" w:rsidR="00370D5A" w:rsidRPr="00E13FBC" w:rsidRDefault="00370D5A" w:rsidP="00316962"/>
    <w:tbl>
      <w:tblPr>
        <w:tblStyle w:val="Tablaconcuadrcula"/>
        <w:tblW w:w="12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0"/>
        <w:gridCol w:w="6296"/>
      </w:tblGrid>
      <w:tr w:rsidR="00370D5A" w:rsidRPr="00E13FBC" w14:paraId="357184FC" w14:textId="77777777" w:rsidTr="00763CCD">
        <w:tc>
          <w:tcPr>
            <w:tcW w:w="6700" w:type="dxa"/>
            <w:vAlign w:val="center"/>
          </w:tcPr>
          <w:p w14:paraId="7123DCD0" w14:textId="7C4A5642" w:rsidR="00370D5A" w:rsidRPr="00E13FBC" w:rsidRDefault="00370D5A" w:rsidP="00D328B7">
            <w:pPr>
              <w:pStyle w:val="Descripcin"/>
              <w:keepNext/>
            </w:pPr>
            <w:bookmarkStart w:id="165" w:name="_Toc238403802"/>
            <w:r w:rsidRPr="00E13FBC">
              <w:t xml:space="preserve">Ilustración </w:t>
            </w:r>
            <w:fldSimple w:instr=" STYLEREF 1 \s ">
              <w:r w:rsidR="001D23B0">
                <w:rPr>
                  <w:noProof/>
                </w:rPr>
                <w:t>4</w:t>
              </w:r>
            </w:fldSimple>
            <w:r w:rsidR="00BD132C">
              <w:noBreakHyphen/>
            </w:r>
            <w:fldSimple w:instr=" SEQ Ilustración \* ARABIC \s 1 ">
              <w:r w:rsidR="001D23B0">
                <w:rPr>
                  <w:noProof/>
                </w:rPr>
                <w:t>11</w:t>
              </w:r>
            </w:fldSimple>
            <w:r w:rsidRPr="00E13FBC">
              <w:t>. Isoyetas de Precipitación Máxima Tr 10 Años</w:t>
            </w:r>
            <w:bookmarkEnd w:id="165"/>
          </w:p>
          <w:p w14:paraId="07DB1778" w14:textId="4C8BB0C2" w:rsidR="00370D5A" w:rsidRPr="00E13FBC" w:rsidRDefault="00A7550B" w:rsidP="00D328B7">
            <w:pPr>
              <w:pStyle w:val="Sinespaciado"/>
            </w:pPr>
            <w:r w:rsidRPr="00A7550B">
              <w:rPr>
                <w:b/>
                <w:bCs/>
                <w:i/>
                <w:iCs/>
                <w:color w:val="EE0000"/>
                <w:highlight w:val="green"/>
              </w:rPr>
              <w:t xml:space="preserve">Colocar Figura: </w:t>
            </w:r>
            <w:r>
              <w:rPr>
                <w:b/>
                <w:bCs/>
                <w:i/>
                <w:iCs/>
                <w:color w:val="EE0000"/>
                <w:highlight w:val="green"/>
              </w:rPr>
              <w:t>T10</w:t>
            </w:r>
            <w:r w:rsidRPr="00A7550B">
              <w:rPr>
                <w:b/>
                <w:bCs/>
                <w:i/>
                <w:iCs/>
                <w:color w:val="EE0000"/>
                <w:highlight w:val="green"/>
              </w:rPr>
              <w:t>.png de la carpeta individuales/isoyetas_pmax</w:t>
            </w:r>
          </w:p>
          <w:p w14:paraId="7B200C77" w14:textId="77777777" w:rsidR="00370D5A" w:rsidRPr="00E13FBC" w:rsidRDefault="00370D5A" w:rsidP="00370D5A">
            <w:pPr>
              <w:pStyle w:val="Fuente"/>
            </w:pPr>
            <w:r w:rsidRPr="00E13FBC">
              <w:t>Fuente: INCOHISA, 2024.</w:t>
            </w:r>
          </w:p>
        </w:tc>
        <w:tc>
          <w:tcPr>
            <w:tcW w:w="6296" w:type="dxa"/>
            <w:vAlign w:val="center"/>
          </w:tcPr>
          <w:p w14:paraId="178B2213" w14:textId="5E9F337F" w:rsidR="00370D5A" w:rsidRPr="00E13FBC" w:rsidRDefault="00370D5A" w:rsidP="00D328B7">
            <w:pPr>
              <w:pStyle w:val="Descripcin"/>
              <w:keepNext/>
            </w:pPr>
            <w:bookmarkStart w:id="166" w:name="_Toc238403803"/>
            <w:r w:rsidRPr="00E13FBC">
              <w:t xml:space="preserve">Ilustración </w:t>
            </w:r>
            <w:fldSimple w:instr=" STYLEREF 1 \s ">
              <w:r w:rsidR="001D23B0">
                <w:rPr>
                  <w:noProof/>
                </w:rPr>
                <w:t>4</w:t>
              </w:r>
            </w:fldSimple>
            <w:r w:rsidR="00BD132C">
              <w:noBreakHyphen/>
            </w:r>
            <w:fldSimple w:instr=" SEQ Ilustración \* ARABIC \s 1 ">
              <w:r w:rsidR="001D23B0">
                <w:rPr>
                  <w:noProof/>
                </w:rPr>
                <w:t>12</w:t>
              </w:r>
            </w:fldSimple>
            <w:r w:rsidRPr="00E13FBC">
              <w:t>. Isoyetas de Precipitación Máxima Tr 15 Años</w:t>
            </w:r>
            <w:bookmarkEnd w:id="166"/>
          </w:p>
          <w:p w14:paraId="4FA6FBA8" w14:textId="422C3942" w:rsidR="00370D5A" w:rsidRPr="00E13FBC" w:rsidRDefault="00A7550B" w:rsidP="00D328B7">
            <w:pPr>
              <w:pStyle w:val="Sinespaciado"/>
            </w:pPr>
            <w:r w:rsidRPr="00A7550B">
              <w:rPr>
                <w:b/>
                <w:bCs/>
                <w:i/>
                <w:iCs/>
                <w:color w:val="EE0000"/>
                <w:highlight w:val="green"/>
              </w:rPr>
              <w:t>Colocar Figura: T</w:t>
            </w:r>
            <w:r>
              <w:rPr>
                <w:b/>
                <w:bCs/>
                <w:i/>
                <w:iCs/>
                <w:color w:val="EE0000"/>
                <w:highlight w:val="green"/>
              </w:rPr>
              <w:t>15</w:t>
            </w:r>
            <w:r w:rsidRPr="00A7550B">
              <w:rPr>
                <w:b/>
                <w:bCs/>
                <w:i/>
                <w:iCs/>
                <w:color w:val="EE0000"/>
                <w:highlight w:val="green"/>
              </w:rPr>
              <w:t>.png de la carpeta individuales/isoyetas_pmax</w:t>
            </w:r>
          </w:p>
          <w:p w14:paraId="5411442E" w14:textId="77777777" w:rsidR="00370D5A" w:rsidRPr="00E13FBC" w:rsidRDefault="00370D5A" w:rsidP="00370D5A">
            <w:pPr>
              <w:pStyle w:val="Fuente"/>
            </w:pPr>
            <w:r w:rsidRPr="00E13FBC">
              <w:t>Fuente: INCOHISA, 2024.</w:t>
            </w:r>
          </w:p>
        </w:tc>
      </w:tr>
    </w:tbl>
    <w:p w14:paraId="59857D46" w14:textId="71F6A52D" w:rsidR="00370D5A" w:rsidRPr="00E13FBC" w:rsidRDefault="00370D5A" w:rsidP="00316962"/>
    <w:p w14:paraId="1E2BACC8" w14:textId="77777777" w:rsidR="00370D5A" w:rsidRPr="00E13FBC" w:rsidRDefault="00370D5A">
      <w:pPr>
        <w:spacing w:before="0" w:after="160" w:line="259" w:lineRule="auto"/>
        <w:jc w:val="left"/>
      </w:pPr>
      <w:r w:rsidRPr="00E13FBC">
        <w:br w:type="page"/>
      </w:r>
    </w:p>
    <w:p w14:paraId="528C7879" w14:textId="77777777" w:rsidR="00370D5A" w:rsidRPr="00E13FBC" w:rsidRDefault="00370D5A" w:rsidP="00316962"/>
    <w:tbl>
      <w:tblPr>
        <w:tblStyle w:val="Tablaconcuadrcula"/>
        <w:tblW w:w="12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0"/>
        <w:gridCol w:w="6296"/>
      </w:tblGrid>
      <w:tr w:rsidR="008516F5" w:rsidRPr="00E13FBC" w14:paraId="5BAE803D" w14:textId="77777777" w:rsidTr="008516F5">
        <w:tc>
          <w:tcPr>
            <w:tcW w:w="6700" w:type="dxa"/>
            <w:vAlign w:val="center"/>
          </w:tcPr>
          <w:p w14:paraId="467B4848" w14:textId="08E7967F" w:rsidR="00370D5A" w:rsidRPr="00E13FBC" w:rsidRDefault="00370D5A" w:rsidP="00D328B7">
            <w:pPr>
              <w:pStyle w:val="Descripcin"/>
              <w:keepNext/>
            </w:pPr>
            <w:bookmarkStart w:id="167" w:name="_Toc238403804"/>
            <w:r w:rsidRPr="00E13FBC">
              <w:t xml:space="preserve">Ilustración </w:t>
            </w:r>
            <w:fldSimple w:instr=" STYLEREF 1 \s ">
              <w:r w:rsidR="001D23B0">
                <w:rPr>
                  <w:noProof/>
                </w:rPr>
                <w:t>4</w:t>
              </w:r>
            </w:fldSimple>
            <w:r w:rsidR="00BD132C">
              <w:noBreakHyphen/>
            </w:r>
            <w:fldSimple w:instr=" SEQ Ilustración \* ARABIC \s 1 ">
              <w:r w:rsidR="001D23B0">
                <w:rPr>
                  <w:noProof/>
                </w:rPr>
                <w:t>13</w:t>
              </w:r>
            </w:fldSimple>
            <w:r w:rsidRPr="00E13FBC">
              <w:t>. Isoyetas de Precipitación Máxima Tr 25 Años</w:t>
            </w:r>
            <w:bookmarkEnd w:id="167"/>
          </w:p>
          <w:p w14:paraId="0290DB49" w14:textId="1CF27360" w:rsidR="00370D5A" w:rsidRPr="00E13FBC" w:rsidRDefault="00A7550B" w:rsidP="00D328B7">
            <w:pPr>
              <w:pStyle w:val="Sinespaciado"/>
            </w:pPr>
            <w:r w:rsidRPr="00A7550B">
              <w:rPr>
                <w:b/>
                <w:bCs/>
                <w:i/>
                <w:iCs/>
                <w:color w:val="EE0000"/>
                <w:highlight w:val="green"/>
              </w:rPr>
              <w:t>Colocar Figura: T2</w:t>
            </w:r>
            <w:r>
              <w:rPr>
                <w:b/>
                <w:bCs/>
                <w:i/>
                <w:iCs/>
                <w:color w:val="EE0000"/>
                <w:highlight w:val="green"/>
              </w:rPr>
              <w:t>5</w:t>
            </w:r>
            <w:r w:rsidRPr="00A7550B">
              <w:rPr>
                <w:b/>
                <w:bCs/>
                <w:i/>
                <w:iCs/>
                <w:color w:val="EE0000"/>
                <w:highlight w:val="green"/>
              </w:rPr>
              <w:t>.png de la carpeta individuales/isoyetas_pmax</w:t>
            </w:r>
          </w:p>
          <w:p w14:paraId="0A392CEE" w14:textId="77777777" w:rsidR="00370D5A" w:rsidRPr="00E13FBC" w:rsidRDefault="00370D5A" w:rsidP="00D328B7">
            <w:pPr>
              <w:pStyle w:val="Fuente"/>
            </w:pPr>
            <w:r w:rsidRPr="00E13FBC">
              <w:t>Fuente: INCOHISA, 2024.</w:t>
            </w:r>
          </w:p>
        </w:tc>
        <w:tc>
          <w:tcPr>
            <w:tcW w:w="6296" w:type="dxa"/>
            <w:vAlign w:val="center"/>
          </w:tcPr>
          <w:p w14:paraId="4E7D5CC9" w14:textId="08FDE32C" w:rsidR="00370D5A" w:rsidRPr="00E13FBC" w:rsidRDefault="00370D5A" w:rsidP="00D328B7">
            <w:pPr>
              <w:pStyle w:val="Descripcin"/>
              <w:keepNext/>
            </w:pPr>
            <w:bookmarkStart w:id="168" w:name="_Toc238403805"/>
            <w:r w:rsidRPr="00E13FBC">
              <w:t xml:space="preserve">Ilustración </w:t>
            </w:r>
            <w:fldSimple w:instr=" STYLEREF 1 \s ">
              <w:r w:rsidR="001D23B0">
                <w:rPr>
                  <w:noProof/>
                </w:rPr>
                <w:t>4</w:t>
              </w:r>
            </w:fldSimple>
            <w:r w:rsidR="00BD132C">
              <w:noBreakHyphen/>
            </w:r>
            <w:fldSimple w:instr=" SEQ Ilustración \* ARABIC \s 1 ">
              <w:r w:rsidR="001D23B0">
                <w:rPr>
                  <w:noProof/>
                </w:rPr>
                <w:t>14</w:t>
              </w:r>
            </w:fldSimple>
            <w:r w:rsidRPr="00E13FBC">
              <w:t>. Isoyetas de Precipitación Máxima Tr 50 Años</w:t>
            </w:r>
            <w:bookmarkEnd w:id="168"/>
          </w:p>
          <w:p w14:paraId="3A5D6FF0" w14:textId="0D3447A7" w:rsidR="00370D5A" w:rsidRPr="00E13FBC" w:rsidRDefault="00A7550B" w:rsidP="00D328B7">
            <w:pPr>
              <w:pStyle w:val="Sinespaciado"/>
            </w:pPr>
            <w:r w:rsidRPr="00A7550B">
              <w:rPr>
                <w:b/>
                <w:bCs/>
                <w:i/>
                <w:iCs/>
                <w:color w:val="EE0000"/>
                <w:highlight w:val="green"/>
              </w:rPr>
              <w:t>Colocar Figura: T</w:t>
            </w:r>
            <w:r>
              <w:rPr>
                <w:b/>
                <w:bCs/>
                <w:i/>
                <w:iCs/>
                <w:color w:val="EE0000"/>
                <w:highlight w:val="green"/>
              </w:rPr>
              <w:t>50</w:t>
            </w:r>
            <w:r w:rsidRPr="00A7550B">
              <w:rPr>
                <w:b/>
                <w:bCs/>
                <w:i/>
                <w:iCs/>
                <w:color w:val="EE0000"/>
                <w:highlight w:val="green"/>
              </w:rPr>
              <w:t>.png de la carpeta individuales/isoyetas_pmax</w:t>
            </w:r>
          </w:p>
          <w:p w14:paraId="2D9C2E71" w14:textId="77777777" w:rsidR="00370D5A" w:rsidRPr="00E13FBC" w:rsidRDefault="00370D5A" w:rsidP="00370D5A">
            <w:pPr>
              <w:pStyle w:val="Fuente"/>
            </w:pPr>
            <w:r w:rsidRPr="00E13FBC">
              <w:t>Fuente: INCOHISA, 2024.</w:t>
            </w:r>
          </w:p>
        </w:tc>
      </w:tr>
    </w:tbl>
    <w:p w14:paraId="11C7ED5F" w14:textId="405BB565" w:rsidR="00A7550B" w:rsidRDefault="00A7550B" w:rsidP="00316962"/>
    <w:p w14:paraId="194AB78A" w14:textId="77777777" w:rsidR="00A7550B" w:rsidRDefault="00A7550B">
      <w:pPr>
        <w:spacing w:before="0" w:after="160" w:line="259" w:lineRule="auto"/>
        <w:jc w:val="left"/>
      </w:pPr>
      <w:r>
        <w:br w:type="page"/>
      </w:r>
    </w:p>
    <w:tbl>
      <w:tblPr>
        <w:tblStyle w:val="Tablaconcuadrcula"/>
        <w:tblW w:w="1299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0"/>
        <w:gridCol w:w="6296"/>
      </w:tblGrid>
      <w:tr w:rsidR="00A7550B" w:rsidRPr="00E13FBC" w14:paraId="0CD85935" w14:textId="77777777" w:rsidTr="00C83ABB">
        <w:tc>
          <w:tcPr>
            <w:tcW w:w="6700" w:type="dxa"/>
            <w:vAlign w:val="center"/>
          </w:tcPr>
          <w:p w14:paraId="14B0DF12" w14:textId="38C3069F" w:rsidR="00A7550B" w:rsidRPr="00E13FBC" w:rsidRDefault="00A7550B" w:rsidP="00C83ABB">
            <w:pPr>
              <w:pStyle w:val="Descripcin"/>
              <w:keepNext/>
            </w:pPr>
            <w:bookmarkStart w:id="169" w:name="_Toc238403806"/>
            <w:r w:rsidRPr="00E13FBC">
              <w:lastRenderedPageBreak/>
              <w:t xml:space="preserve">Ilustración </w:t>
            </w:r>
            <w:fldSimple w:instr=" STYLEREF 1 \s ">
              <w:r>
                <w:rPr>
                  <w:noProof/>
                </w:rPr>
                <w:t>4</w:t>
              </w:r>
            </w:fldSimple>
            <w:r>
              <w:noBreakHyphen/>
            </w:r>
            <w:fldSimple w:instr=" SEQ Ilustración \* ARABIC \s 1 ">
              <w:r>
                <w:rPr>
                  <w:noProof/>
                </w:rPr>
                <w:t>13</w:t>
              </w:r>
            </w:fldSimple>
            <w:r w:rsidRPr="00E13FBC">
              <w:t xml:space="preserve">. Isoyetas de Precipitación Máxima Tr </w:t>
            </w:r>
            <w:r>
              <w:t>100</w:t>
            </w:r>
            <w:r w:rsidRPr="00E13FBC">
              <w:t xml:space="preserve"> Años</w:t>
            </w:r>
            <w:bookmarkEnd w:id="169"/>
          </w:p>
          <w:p w14:paraId="606A60EC" w14:textId="3B3A4380" w:rsidR="00A7550B" w:rsidRPr="00E13FBC" w:rsidRDefault="00A7550B" w:rsidP="00C83ABB">
            <w:pPr>
              <w:pStyle w:val="Sinespaciado"/>
            </w:pPr>
            <w:r w:rsidRPr="00A7550B">
              <w:rPr>
                <w:b/>
                <w:bCs/>
                <w:i/>
                <w:iCs/>
                <w:color w:val="EE0000"/>
                <w:highlight w:val="green"/>
              </w:rPr>
              <w:t>Colocar Figura: T</w:t>
            </w:r>
            <w:r>
              <w:rPr>
                <w:b/>
                <w:bCs/>
                <w:i/>
                <w:iCs/>
                <w:color w:val="EE0000"/>
                <w:highlight w:val="green"/>
              </w:rPr>
              <w:t>100</w:t>
            </w:r>
            <w:r w:rsidRPr="00A7550B">
              <w:rPr>
                <w:b/>
                <w:bCs/>
                <w:i/>
                <w:iCs/>
                <w:color w:val="EE0000"/>
                <w:highlight w:val="green"/>
              </w:rPr>
              <w:t>.png de la carpeta individuales/isoyetas_pmax</w:t>
            </w:r>
          </w:p>
          <w:p w14:paraId="6C151E17" w14:textId="77777777" w:rsidR="00A7550B" w:rsidRPr="00E13FBC" w:rsidRDefault="00A7550B" w:rsidP="00C83ABB">
            <w:pPr>
              <w:pStyle w:val="Fuente"/>
            </w:pPr>
            <w:r w:rsidRPr="00E13FBC">
              <w:t>Fuente: INCOHISA, 2024.</w:t>
            </w:r>
          </w:p>
        </w:tc>
        <w:tc>
          <w:tcPr>
            <w:tcW w:w="6296" w:type="dxa"/>
            <w:vAlign w:val="center"/>
          </w:tcPr>
          <w:p w14:paraId="013048D4" w14:textId="2CE1CE7D" w:rsidR="00A7550B" w:rsidRPr="00E13FBC" w:rsidRDefault="00A7550B" w:rsidP="00C83ABB">
            <w:pPr>
              <w:pStyle w:val="Descripcin"/>
              <w:keepNext/>
            </w:pPr>
            <w:bookmarkStart w:id="170" w:name="_Toc238403807"/>
            <w:r w:rsidRPr="00E13FBC">
              <w:t xml:space="preserve">Ilustración </w:t>
            </w:r>
            <w:fldSimple w:instr=" STYLEREF 1 \s ">
              <w:r>
                <w:rPr>
                  <w:noProof/>
                </w:rPr>
                <w:t>4</w:t>
              </w:r>
            </w:fldSimple>
            <w:r>
              <w:noBreakHyphen/>
            </w:r>
            <w:fldSimple w:instr=" SEQ Ilustración \* ARABIC \s 1 ">
              <w:r>
                <w:rPr>
                  <w:noProof/>
                </w:rPr>
                <w:t>14</w:t>
              </w:r>
            </w:fldSimple>
            <w:r w:rsidRPr="00E13FBC">
              <w:t>. Isoyetas de Precipitación Máxima Tr 5</w:t>
            </w:r>
            <w:r>
              <w:t>0</w:t>
            </w:r>
            <w:r w:rsidRPr="00E13FBC">
              <w:t>0 Años</w:t>
            </w:r>
            <w:bookmarkEnd w:id="170"/>
          </w:p>
          <w:p w14:paraId="346692DB" w14:textId="0711DF85" w:rsidR="00A7550B" w:rsidRPr="00E13FBC" w:rsidRDefault="00A7550B" w:rsidP="00C83ABB">
            <w:pPr>
              <w:pStyle w:val="Sinespaciado"/>
            </w:pPr>
            <w:r w:rsidRPr="00A7550B">
              <w:rPr>
                <w:b/>
                <w:bCs/>
                <w:i/>
                <w:iCs/>
                <w:color w:val="EE0000"/>
                <w:highlight w:val="green"/>
              </w:rPr>
              <w:t>Colocar Figura: T</w:t>
            </w:r>
            <w:r>
              <w:rPr>
                <w:b/>
                <w:bCs/>
                <w:i/>
                <w:iCs/>
                <w:color w:val="EE0000"/>
                <w:highlight w:val="green"/>
              </w:rPr>
              <w:t>500</w:t>
            </w:r>
            <w:r w:rsidRPr="00A7550B">
              <w:rPr>
                <w:b/>
                <w:bCs/>
                <w:i/>
                <w:iCs/>
                <w:color w:val="EE0000"/>
                <w:highlight w:val="green"/>
              </w:rPr>
              <w:t>.png de la carpeta individuales/isoyetas_pmax</w:t>
            </w:r>
          </w:p>
          <w:p w14:paraId="5E1CAAFB" w14:textId="77777777" w:rsidR="00A7550B" w:rsidRPr="00E13FBC" w:rsidRDefault="00A7550B" w:rsidP="00C83ABB">
            <w:pPr>
              <w:pStyle w:val="Fuente"/>
            </w:pPr>
            <w:r w:rsidRPr="00E13FBC">
              <w:t>Fuente: INCOHISA, 2024.</w:t>
            </w:r>
          </w:p>
        </w:tc>
      </w:tr>
    </w:tbl>
    <w:p w14:paraId="458FFFF8" w14:textId="77777777" w:rsidR="00370D5A" w:rsidRPr="00E13FBC" w:rsidRDefault="00370D5A" w:rsidP="00316962"/>
    <w:p w14:paraId="50FEBEAE" w14:textId="77777777" w:rsidR="00316962" w:rsidRPr="00E13FBC" w:rsidRDefault="00316962" w:rsidP="00316962"/>
    <w:p w14:paraId="5D886FD6" w14:textId="77777777" w:rsidR="00316962" w:rsidRPr="00E13FBC" w:rsidRDefault="00316962" w:rsidP="00316962">
      <w:pPr>
        <w:sectPr w:rsidR="00316962" w:rsidRPr="00E13FBC" w:rsidSect="006E1AFF">
          <w:pgSz w:w="15840" w:h="12240" w:orient="landscape"/>
          <w:pgMar w:top="1701" w:right="1417" w:bottom="1701" w:left="1417" w:header="708" w:footer="708" w:gutter="0"/>
          <w:cols w:space="708"/>
          <w:titlePg/>
          <w:docGrid w:linePitch="360"/>
        </w:sectPr>
      </w:pPr>
    </w:p>
    <w:p w14:paraId="5C9310A2" w14:textId="570D31A2" w:rsidR="00370D5A" w:rsidRDefault="00810E0F" w:rsidP="00370D5A">
      <w:r w:rsidRPr="00E13FBC">
        <w:lastRenderedPageBreak/>
        <w:t>A partir de una estadística zonal del ráster generado de isoyetas por cada periodo de retorno cuyos resultados se presentan en la</w:t>
      </w:r>
      <w:r w:rsidR="00A25E2E" w:rsidRPr="00E13FBC">
        <w:t xml:space="preserve"> </w:t>
      </w:r>
      <w:r w:rsidR="009A313D" w:rsidRPr="00E13FBC">
        <w:fldChar w:fldCharType="begin"/>
      </w:r>
      <w:r w:rsidR="009A313D" w:rsidRPr="00E13FBC">
        <w:instrText xml:space="preserve"> REF _Ref160693304 \h </w:instrText>
      </w:r>
      <w:r w:rsidR="00E13FBC">
        <w:instrText xml:space="preserve"> \* MERGEFORMAT </w:instrText>
      </w:r>
      <w:r w:rsidR="009A313D" w:rsidRPr="00E13FBC">
        <w:fldChar w:fldCharType="separate"/>
      </w:r>
      <w:r w:rsidR="001D23B0" w:rsidRPr="00E13FBC">
        <w:t xml:space="preserve">Tabla </w:t>
      </w:r>
      <w:r w:rsidR="001D23B0">
        <w:rPr>
          <w:noProof/>
        </w:rPr>
        <w:t>4</w:t>
      </w:r>
      <w:r w:rsidR="001D23B0">
        <w:rPr>
          <w:noProof/>
        </w:rPr>
        <w:noBreakHyphen/>
        <w:t>4</w:t>
      </w:r>
      <w:r w:rsidR="009A313D" w:rsidRPr="00E13FBC">
        <w:fldChar w:fldCharType="end"/>
      </w:r>
      <w:r w:rsidR="009A313D" w:rsidRPr="00E13FBC">
        <w:t xml:space="preserve"> para cada microcuenca</w:t>
      </w:r>
      <w:r w:rsidR="00A25E2E" w:rsidRPr="00E13FBC">
        <w:t>.</w:t>
      </w:r>
    </w:p>
    <w:p w14:paraId="577B8EDE" w14:textId="20A58047" w:rsidR="00C63A6B" w:rsidRPr="00506394" w:rsidRDefault="00C63A6B" w:rsidP="00C63A6B">
      <w:pPr>
        <w:rPr>
          <w:b/>
          <w:bCs/>
          <w:i/>
          <w:iCs/>
          <w:color w:val="EE0000"/>
        </w:rPr>
      </w:pPr>
      <w:r w:rsidRPr="00506394">
        <w:rPr>
          <w:b/>
          <w:bCs/>
          <w:i/>
          <w:iCs/>
          <w:color w:val="EE0000"/>
          <w:highlight w:val="green"/>
        </w:rPr>
        <w:t xml:space="preserve">Completar la Tabla </w:t>
      </w:r>
      <w:r>
        <w:rPr>
          <w:b/>
          <w:bCs/>
          <w:i/>
          <w:iCs/>
          <w:color w:val="EE0000"/>
          <w:highlight w:val="green"/>
        </w:rPr>
        <w:t>4-4</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6C219275" w14:textId="37840C73" w:rsidR="009A313D" w:rsidRPr="00E13FBC" w:rsidRDefault="009A313D" w:rsidP="009A313D">
      <w:pPr>
        <w:pStyle w:val="Descripcin"/>
        <w:keepNext/>
      </w:pPr>
      <w:bookmarkStart w:id="171" w:name="_Ref160693304"/>
      <w:bookmarkStart w:id="172" w:name="_Toc238381431"/>
      <w:r w:rsidRPr="00E13FBC">
        <w:t xml:space="preserve">Tabla </w:t>
      </w:r>
      <w:fldSimple w:instr=" STYLEREF 1 \s ">
        <w:r w:rsidR="00C63A6B">
          <w:rPr>
            <w:noProof/>
          </w:rPr>
          <w:t>4</w:t>
        </w:r>
      </w:fldSimple>
      <w:r w:rsidR="000F199A">
        <w:noBreakHyphen/>
      </w:r>
      <w:fldSimple w:instr=" SEQ Tabla \* ARABIC \s 1 ">
        <w:r w:rsidR="00C63A6B">
          <w:rPr>
            <w:noProof/>
          </w:rPr>
          <w:t>4</w:t>
        </w:r>
      </w:fldSimple>
      <w:bookmarkEnd w:id="171"/>
      <w:r w:rsidRPr="00E13FBC">
        <w:t>. Precipitaciones Máximas Sitio de Proyecto</w:t>
      </w:r>
      <w:bookmarkEnd w:id="172"/>
    </w:p>
    <w:tbl>
      <w:tblPr>
        <w:tblW w:w="0" w:type="auto"/>
        <w:jc w:val="center"/>
        <w:tblCellMar>
          <w:left w:w="70" w:type="dxa"/>
          <w:right w:w="70" w:type="dxa"/>
        </w:tblCellMar>
        <w:tblLook w:val="04A0" w:firstRow="1" w:lastRow="0" w:firstColumn="1" w:lastColumn="0" w:noHBand="0" w:noVBand="1"/>
      </w:tblPr>
      <w:tblGrid>
        <w:gridCol w:w="786"/>
        <w:gridCol w:w="497"/>
        <w:gridCol w:w="243"/>
        <w:gridCol w:w="345"/>
        <w:gridCol w:w="345"/>
        <w:gridCol w:w="345"/>
        <w:gridCol w:w="345"/>
        <w:gridCol w:w="447"/>
      </w:tblGrid>
      <w:tr w:rsidR="00810E0F" w:rsidRPr="00C63A6B" w14:paraId="185AAB43" w14:textId="77777777" w:rsidTr="009A313D">
        <w:trPr>
          <w:trHeight w:val="20"/>
          <w:jc w:val="center"/>
        </w:trPr>
        <w:tc>
          <w:tcPr>
            <w:tcW w:w="0" w:type="auto"/>
            <w:vMerge w:val="restart"/>
            <w:tcBorders>
              <w:top w:val="single" w:sz="4" w:space="0" w:color="auto"/>
              <w:left w:val="single" w:sz="4" w:space="0" w:color="auto"/>
              <w:bottom w:val="single" w:sz="4" w:space="0" w:color="auto"/>
              <w:right w:val="single" w:sz="4" w:space="0" w:color="auto"/>
            </w:tcBorders>
            <w:noWrap/>
            <w:vAlign w:val="center"/>
            <w:hideMark/>
          </w:tcPr>
          <w:p w14:paraId="733DB212"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Cuenca</w:t>
            </w:r>
          </w:p>
        </w:tc>
        <w:tc>
          <w:tcPr>
            <w:tcW w:w="0" w:type="auto"/>
            <w:gridSpan w:val="7"/>
            <w:tcBorders>
              <w:top w:val="single" w:sz="4" w:space="0" w:color="auto"/>
              <w:left w:val="nil"/>
              <w:bottom w:val="single" w:sz="4" w:space="0" w:color="auto"/>
              <w:right w:val="single" w:sz="4" w:space="0" w:color="auto"/>
            </w:tcBorders>
            <w:noWrap/>
            <w:vAlign w:val="center"/>
            <w:hideMark/>
          </w:tcPr>
          <w:p w14:paraId="20E550D4"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Periodo de Retorno (años)</w:t>
            </w:r>
          </w:p>
        </w:tc>
      </w:tr>
      <w:tr w:rsidR="00810E0F" w:rsidRPr="00C63A6B" w14:paraId="224B552A" w14:textId="77777777" w:rsidTr="009A313D">
        <w:trPr>
          <w:trHeight w:val="20"/>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968DF70" w14:textId="77777777" w:rsidR="00810E0F" w:rsidRPr="00C63A6B" w:rsidRDefault="00810E0F" w:rsidP="00810E0F">
            <w:pPr>
              <w:spacing w:before="0" w:after="0"/>
              <w:jc w:val="left"/>
              <w:rPr>
                <w:rFonts w:eastAsia="Times New Roman" w:cs="Calibri"/>
                <w:b/>
                <w:bCs/>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hideMark/>
          </w:tcPr>
          <w:p w14:paraId="7750AB11"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2.33</w:t>
            </w:r>
          </w:p>
        </w:tc>
        <w:tc>
          <w:tcPr>
            <w:tcW w:w="0" w:type="auto"/>
            <w:tcBorders>
              <w:top w:val="nil"/>
              <w:left w:val="nil"/>
              <w:bottom w:val="single" w:sz="4" w:space="0" w:color="auto"/>
              <w:right w:val="single" w:sz="4" w:space="0" w:color="auto"/>
            </w:tcBorders>
            <w:noWrap/>
            <w:vAlign w:val="center"/>
            <w:hideMark/>
          </w:tcPr>
          <w:p w14:paraId="6CBFB424"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5</w:t>
            </w:r>
          </w:p>
        </w:tc>
        <w:tc>
          <w:tcPr>
            <w:tcW w:w="0" w:type="auto"/>
            <w:tcBorders>
              <w:top w:val="nil"/>
              <w:left w:val="nil"/>
              <w:bottom w:val="single" w:sz="4" w:space="0" w:color="auto"/>
              <w:right w:val="single" w:sz="4" w:space="0" w:color="auto"/>
            </w:tcBorders>
            <w:noWrap/>
            <w:vAlign w:val="center"/>
            <w:hideMark/>
          </w:tcPr>
          <w:p w14:paraId="116ECAC8"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10</w:t>
            </w:r>
          </w:p>
        </w:tc>
        <w:tc>
          <w:tcPr>
            <w:tcW w:w="0" w:type="auto"/>
            <w:tcBorders>
              <w:top w:val="nil"/>
              <w:left w:val="nil"/>
              <w:bottom w:val="single" w:sz="4" w:space="0" w:color="auto"/>
              <w:right w:val="single" w:sz="4" w:space="0" w:color="auto"/>
            </w:tcBorders>
            <w:noWrap/>
            <w:vAlign w:val="center"/>
            <w:hideMark/>
          </w:tcPr>
          <w:p w14:paraId="62661E51"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15</w:t>
            </w:r>
          </w:p>
        </w:tc>
        <w:tc>
          <w:tcPr>
            <w:tcW w:w="0" w:type="auto"/>
            <w:tcBorders>
              <w:top w:val="nil"/>
              <w:left w:val="nil"/>
              <w:bottom w:val="single" w:sz="4" w:space="0" w:color="auto"/>
              <w:right w:val="single" w:sz="4" w:space="0" w:color="auto"/>
            </w:tcBorders>
            <w:noWrap/>
            <w:vAlign w:val="center"/>
            <w:hideMark/>
          </w:tcPr>
          <w:p w14:paraId="02A5E418"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25</w:t>
            </w:r>
          </w:p>
        </w:tc>
        <w:tc>
          <w:tcPr>
            <w:tcW w:w="0" w:type="auto"/>
            <w:tcBorders>
              <w:top w:val="nil"/>
              <w:left w:val="nil"/>
              <w:bottom w:val="single" w:sz="4" w:space="0" w:color="auto"/>
              <w:right w:val="single" w:sz="4" w:space="0" w:color="auto"/>
            </w:tcBorders>
            <w:noWrap/>
            <w:vAlign w:val="center"/>
            <w:hideMark/>
          </w:tcPr>
          <w:p w14:paraId="312C17F4" w14:textId="77777777" w:rsidR="00810E0F" w:rsidRPr="00C63A6B" w:rsidRDefault="00810E0F" w:rsidP="00810E0F">
            <w:pPr>
              <w:spacing w:before="0" w:after="0"/>
              <w:jc w:val="center"/>
              <w:rPr>
                <w:rFonts w:eastAsia="Times New Roman" w:cs="Calibri"/>
                <w:b/>
                <w:bCs/>
                <w:color w:val="EE0000"/>
                <w:kern w:val="0"/>
                <w:sz w:val="18"/>
                <w:szCs w:val="18"/>
                <w:highlight w:val="yellow"/>
                <w:lang w:eastAsia="es-CO"/>
                <w14:ligatures w14:val="none"/>
              </w:rPr>
            </w:pPr>
            <w:r w:rsidRPr="00C63A6B">
              <w:rPr>
                <w:rFonts w:eastAsia="Times New Roman" w:cs="Calibri"/>
                <w:b/>
                <w:bCs/>
                <w:color w:val="EE0000"/>
                <w:kern w:val="0"/>
                <w:sz w:val="18"/>
                <w:szCs w:val="18"/>
                <w:highlight w:val="yellow"/>
                <w:lang w:eastAsia="es-CO"/>
                <w14:ligatures w14:val="none"/>
              </w:rPr>
              <w:t>50</w:t>
            </w:r>
          </w:p>
        </w:tc>
        <w:tc>
          <w:tcPr>
            <w:tcW w:w="0" w:type="auto"/>
            <w:tcBorders>
              <w:top w:val="nil"/>
              <w:left w:val="nil"/>
              <w:bottom w:val="single" w:sz="4" w:space="0" w:color="auto"/>
              <w:right w:val="single" w:sz="4" w:space="0" w:color="auto"/>
            </w:tcBorders>
            <w:noWrap/>
            <w:vAlign w:val="center"/>
            <w:hideMark/>
          </w:tcPr>
          <w:p w14:paraId="039FBE11" w14:textId="77777777" w:rsidR="00810E0F" w:rsidRPr="00C63A6B" w:rsidRDefault="00810E0F" w:rsidP="00810E0F">
            <w:pPr>
              <w:spacing w:before="0" w:after="0"/>
              <w:jc w:val="center"/>
              <w:rPr>
                <w:rFonts w:eastAsia="Times New Roman" w:cs="Calibri"/>
                <w:b/>
                <w:bCs/>
                <w:color w:val="EE0000"/>
                <w:kern w:val="0"/>
                <w:sz w:val="18"/>
                <w:szCs w:val="18"/>
                <w:lang w:eastAsia="es-CO"/>
                <w14:ligatures w14:val="none"/>
              </w:rPr>
            </w:pPr>
            <w:r w:rsidRPr="00C63A6B">
              <w:rPr>
                <w:rFonts w:eastAsia="Times New Roman" w:cs="Calibri"/>
                <w:b/>
                <w:bCs/>
                <w:color w:val="EE0000"/>
                <w:kern w:val="0"/>
                <w:sz w:val="18"/>
                <w:szCs w:val="18"/>
                <w:highlight w:val="yellow"/>
                <w:lang w:eastAsia="es-CO"/>
                <w14:ligatures w14:val="none"/>
              </w:rPr>
              <w:t>100</w:t>
            </w:r>
          </w:p>
        </w:tc>
      </w:tr>
      <w:tr w:rsidR="00810E0F" w:rsidRPr="00C63A6B" w14:paraId="0AAE25D6" w14:textId="77777777" w:rsidTr="00C63A6B">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F0EEE92" w14:textId="3C72FF38"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E3275D" w14:textId="24B7DBAB"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769E9D6" w14:textId="56200049"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3C826B" w14:textId="056A3280"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642E3F" w14:textId="4FD3A4E8"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4EE599" w14:textId="452C4EB1"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CB200F" w14:textId="3AC225AE"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399B47F" w14:textId="0836D626"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r>
      <w:tr w:rsidR="00810E0F" w:rsidRPr="00C63A6B" w14:paraId="6EAB47CB" w14:textId="77777777" w:rsidTr="00C63A6B">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5EE30F9" w14:textId="0A4C456C"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D99D12" w14:textId="122E0396"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6B8280" w14:textId="399B3431"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7A1C81" w14:textId="17B5EEEA"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2A43696" w14:textId="0EEC3B91"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0CEFB66" w14:textId="216DDE0C"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F8F48E7" w14:textId="378C6E3D"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EC9F61" w14:textId="22B5E7DA"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r>
      <w:tr w:rsidR="00810E0F" w:rsidRPr="00C63A6B" w14:paraId="67F1CD18" w14:textId="77777777" w:rsidTr="00C63A6B">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BEE24D1" w14:textId="569BA720"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073952" w14:textId="31D86B5D"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22EDEFF" w14:textId="7CA3C563"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B2DBF2C" w14:textId="73938009"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50BA8FE" w14:textId="3B1D7162"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B5EDFFA" w14:textId="2BBE35A9"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1C37381" w14:textId="1D5046F0"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32F51B" w14:textId="2B0FEEFE"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r>
      <w:tr w:rsidR="00810E0F" w:rsidRPr="00C63A6B" w14:paraId="706F6898" w14:textId="77777777" w:rsidTr="00C63A6B">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2560C14" w14:textId="5497BCF6"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A1A267E" w14:textId="1084E026"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84397B3" w14:textId="17897CC9"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41F8578" w14:textId="700F5700"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8502576" w14:textId="55B085F1"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B9E3AD" w14:textId="5CDE42AB"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604C72" w14:textId="1369CCB0"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61A122" w14:textId="2C675663" w:rsidR="00810E0F" w:rsidRPr="00C63A6B" w:rsidRDefault="00810E0F" w:rsidP="009A313D">
            <w:pPr>
              <w:spacing w:before="0" w:after="0"/>
              <w:jc w:val="center"/>
              <w:rPr>
                <w:rFonts w:eastAsia="Times New Roman" w:cs="Calibri"/>
                <w:color w:val="EE0000"/>
                <w:kern w:val="0"/>
                <w:sz w:val="18"/>
                <w:szCs w:val="18"/>
                <w:lang w:eastAsia="es-CO"/>
                <w14:ligatures w14:val="none"/>
              </w:rPr>
            </w:pPr>
          </w:p>
        </w:tc>
      </w:tr>
    </w:tbl>
    <w:p w14:paraId="2AD772AE" w14:textId="77777777" w:rsidR="009A313D" w:rsidRDefault="009A313D" w:rsidP="009A313D">
      <w:pPr>
        <w:pStyle w:val="Fuente"/>
      </w:pPr>
      <w:r w:rsidRPr="00E13FBC">
        <w:t>Fuente: INCOHISA, 2024.</w:t>
      </w:r>
    </w:p>
    <w:p w14:paraId="231FAC1E" w14:textId="1BB54D7C" w:rsidR="00C63A6B" w:rsidRDefault="00C63A6B" w:rsidP="00C63A6B">
      <w:pPr>
        <w:rPr>
          <w:b/>
          <w:bCs/>
          <w:i/>
          <w:iCs/>
          <w:color w:val="EE0000"/>
        </w:rPr>
      </w:pPr>
      <w:r w:rsidRPr="005E41D2">
        <w:rPr>
          <w:b/>
          <w:bCs/>
          <w:i/>
          <w:iCs/>
          <w:color w:val="EE0000"/>
          <w:highlight w:val="green"/>
        </w:rPr>
        <w:t>Agregar gráficos de la subcarpeta “</w:t>
      </w:r>
      <w:r>
        <w:rPr>
          <w:b/>
          <w:bCs/>
          <w:i/>
          <w:iCs/>
          <w:color w:val="EE0000"/>
          <w:highlight w:val="green"/>
        </w:rPr>
        <w:t>pmax_subcuencas</w:t>
      </w:r>
      <w:r w:rsidRPr="005E41D2">
        <w:rPr>
          <w:b/>
          <w:bCs/>
          <w:i/>
          <w:iCs/>
          <w:color w:val="EE0000"/>
          <w:highlight w:val="green"/>
        </w:rPr>
        <w:t>” de la carpeta de gráficos individuales de la carpeta de resultados y agregar un párrafo después de cada una con una explicación corta. Incluir referencias cruzadas automáticas para los títulos de las gráficas y referencias en párrafo.</w:t>
      </w:r>
    </w:p>
    <w:p w14:paraId="2A5A8398" w14:textId="77777777" w:rsidR="00C63A6B" w:rsidRPr="005E41D2" w:rsidRDefault="00C63A6B" w:rsidP="00C63A6B">
      <w:pPr>
        <w:rPr>
          <w:b/>
          <w:bCs/>
          <w:i/>
          <w:iCs/>
          <w:color w:val="EE0000"/>
        </w:rPr>
      </w:pPr>
    </w:p>
    <w:p w14:paraId="1BF9EDB2" w14:textId="77777777" w:rsidR="00C63A6B" w:rsidRPr="00E13FBC" w:rsidRDefault="00C63A6B" w:rsidP="00C63A6B">
      <w:pPr>
        <w:pStyle w:val="Ttulo3"/>
      </w:pPr>
      <w:bookmarkStart w:id="173" w:name="_Toc238403743"/>
      <w:r w:rsidRPr="00E13FBC">
        <w:t>Influencia del cambio climático</w:t>
      </w:r>
      <w:bookmarkEnd w:id="173"/>
    </w:p>
    <w:p w14:paraId="5E20747E" w14:textId="77777777" w:rsidR="00C63A6B" w:rsidRPr="00E13FBC" w:rsidRDefault="00C63A6B" w:rsidP="00C63A6B">
      <w:r w:rsidRPr="00E13FBC">
        <w:t xml:space="preserve">Como parte de las acciones ante el cambio climático que se viene evidenciando a nivel mundial, el IDEAM ha realizado estudios y planes para informar y mitigar las acciones que este fenómeno genera sobre el país. </w:t>
      </w:r>
    </w:p>
    <w:p w14:paraId="1E21F3C5" w14:textId="77777777" w:rsidR="00C63A6B" w:rsidRPr="00EB2B1C" w:rsidRDefault="00C63A6B" w:rsidP="00C63A6B">
      <w:pPr>
        <w:rPr>
          <w:color w:val="EE0000"/>
        </w:rPr>
      </w:pPr>
      <w:r w:rsidRPr="00EB2B1C">
        <w:rPr>
          <w:color w:val="EE0000"/>
          <w:highlight w:val="yellow"/>
        </w:rPr>
        <w:t>Dentro de éstos se tiene la Comunicación Nacional del cambio climático, que actualmente se encuentra en su tercera entrega que data del año 2015, presentando los escenarios de cambio climático desarrollados para Colombia, tomando como base información del periodo 1976 a 2005, considerado el clima de referencia, y pronosticando los cambios principalmente en temperatura y precipitación para los periodos 2011-2040, 2041-2070 y 2071-2100.</w:t>
      </w:r>
      <w:r w:rsidRPr="00EB2B1C">
        <w:rPr>
          <w:color w:val="EE0000"/>
        </w:rPr>
        <w:t xml:space="preserve"> </w:t>
      </w:r>
    </w:p>
    <w:p w14:paraId="10199330" w14:textId="77777777" w:rsidR="00C63A6B" w:rsidRPr="00EB2B1C" w:rsidRDefault="00C63A6B" w:rsidP="00C63A6B">
      <w:pPr>
        <w:rPr>
          <w:color w:val="EE0000"/>
        </w:rPr>
      </w:pPr>
      <w:r w:rsidRPr="00EB2B1C">
        <w:rPr>
          <w:color w:val="EE0000"/>
          <w:highlight w:val="yellow"/>
        </w:rPr>
        <w:t>En esta Comunicación Nacional también se han hecho proyecciones a nivel departamental sobre estos cambios de temperatura y precipitación, para los tres escenarios futuros, con lo que se puede observar de manera más exacta cual es la estimación de aumento o disminución de estas variables para el departamento del Meta y la ciudad de Villavicencio.</w:t>
      </w:r>
    </w:p>
    <w:p w14:paraId="40305820" w14:textId="485C3577" w:rsidR="00C63A6B" w:rsidRPr="00E13FBC" w:rsidRDefault="00C63A6B" w:rsidP="00C63A6B">
      <w:pPr>
        <w:pStyle w:val="Descripcin"/>
        <w:keepNext/>
      </w:pPr>
      <w:bookmarkStart w:id="174" w:name="_Ref158801785"/>
      <w:bookmarkStart w:id="175" w:name="_Toc238403808"/>
      <w:r w:rsidRPr="00E13FBC">
        <w:t xml:space="preserve">Ilustración </w:t>
      </w:r>
      <w:fldSimple w:instr=" STYLEREF 1 \s ">
        <w:r w:rsidR="00EB2B1C">
          <w:rPr>
            <w:noProof/>
          </w:rPr>
          <w:t>4</w:t>
        </w:r>
      </w:fldSimple>
      <w:r>
        <w:noBreakHyphen/>
      </w:r>
      <w:fldSimple w:instr=" SEQ Ilustración \* ARABIC \s 1 ">
        <w:r w:rsidR="00EB2B1C">
          <w:rPr>
            <w:noProof/>
          </w:rPr>
          <w:t>17</w:t>
        </w:r>
      </w:fldSimple>
      <w:bookmarkEnd w:id="174"/>
      <w:r w:rsidRPr="00E13FBC">
        <w:t xml:space="preserve">. Cambio Climático Departamento </w:t>
      </w:r>
      <w:r w:rsidRPr="00EB2B1C">
        <w:rPr>
          <w:color w:val="EE0000"/>
          <w:highlight w:val="yellow"/>
        </w:rPr>
        <w:t>del Meta</w:t>
      </w:r>
      <w:bookmarkEnd w:id="175"/>
    </w:p>
    <w:p w14:paraId="18B8A97C" w14:textId="3EA416B6" w:rsidR="00EB2B1C" w:rsidRPr="00506394" w:rsidRDefault="00EB2B1C" w:rsidP="00EB2B1C">
      <w:pPr>
        <w:pStyle w:val="Sinespaciado"/>
        <w:rPr>
          <w:b/>
          <w:bCs/>
          <w:i/>
          <w:iCs/>
          <w:color w:val="EE0000"/>
        </w:rPr>
      </w:pPr>
      <w:r w:rsidRPr="00983B87">
        <w:rPr>
          <w:b/>
          <w:bCs/>
          <w:i/>
          <w:iCs/>
          <w:color w:val="EE0000"/>
          <w:highlight w:val="green"/>
        </w:rPr>
        <w:t xml:space="preserve">Colocar Figura: </w:t>
      </w:r>
      <w:r w:rsidR="00983B87" w:rsidRPr="00983B87">
        <w:rPr>
          <w:b/>
          <w:bCs/>
          <w:i/>
          <w:iCs/>
          <w:color w:val="EE0000"/>
          <w:highlight w:val="green"/>
        </w:rPr>
        <w:t>M12a_cambio_departamental</w:t>
      </w:r>
      <w:r w:rsidRPr="00983B87">
        <w:rPr>
          <w:b/>
          <w:bCs/>
          <w:i/>
          <w:iCs/>
          <w:color w:val="EE0000"/>
          <w:highlight w:val="green"/>
        </w:rPr>
        <w:t>.png</w:t>
      </w:r>
    </w:p>
    <w:p w14:paraId="75E29838" w14:textId="77777777" w:rsidR="00C63A6B" w:rsidRPr="00E13FBC" w:rsidRDefault="00C63A6B" w:rsidP="00C63A6B">
      <w:pPr>
        <w:pStyle w:val="Fuente"/>
      </w:pPr>
      <w:r w:rsidRPr="00E13FBC">
        <w:t>Fuente: IDEAM, 2015.</w:t>
      </w:r>
    </w:p>
    <w:p w14:paraId="10F68FE3" w14:textId="4FC455FB" w:rsidR="00C63A6B" w:rsidRDefault="00C63A6B" w:rsidP="00C63A6B">
      <w:pPr>
        <w:rPr>
          <w:color w:val="EE0000"/>
        </w:rPr>
      </w:pPr>
      <w:r w:rsidRPr="00E13FBC">
        <w:t xml:space="preserve">De acuerdo con la </w:t>
      </w:r>
      <w:r w:rsidRPr="00E13FBC">
        <w:fldChar w:fldCharType="begin"/>
      </w:r>
      <w:r w:rsidRPr="00E13FBC">
        <w:instrText xml:space="preserve"> REF _Ref158801785 \h  \* MERGEFORMAT </w:instrText>
      </w:r>
      <w:r w:rsidRPr="00E13FBC">
        <w:fldChar w:fldCharType="separate"/>
      </w:r>
      <w:r w:rsidR="00EB2B1C" w:rsidRPr="00E13FBC">
        <w:t xml:space="preserve">Ilustración </w:t>
      </w:r>
      <w:r w:rsidR="00EB2B1C">
        <w:rPr>
          <w:noProof/>
        </w:rPr>
        <w:t>4</w:t>
      </w:r>
      <w:r w:rsidR="00EB2B1C">
        <w:rPr>
          <w:noProof/>
        </w:rPr>
        <w:noBreakHyphen/>
        <w:t>17</w:t>
      </w:r>
      <w:r w:rsidRPr="00E13FBC">
        <w:fldChar w:fldCharType="end"/>
      </w:r>
      <w:r w:rsidRPr="00E13FBC">
        <w:t xml:space="preserve">, </w:t>
      </w:r>
      <w:r w:rsidRPr="00EB2B1C">
        <w:rPr>
          <w:color w:val="EE0000"/>
          <w:highlight w:val="yellow"/>
        </w:rPr>
        <w:t>en los próximos años se tendrá una disminución de precipitación del 7.46% y posteriormente de la década del 2040 también disminución del 5.68%, sin embargo, como margen de seguridad para la estimación de caudales en la cuenca de estudio, las magnitudes de los hietogramas de diseño no se afectarán en el volumen resultante de los análisis estadísticos que puede presentarse en la creciente.</w:t>
      </w:r>
    </w:p>
    <w:p w14:paraId="10D57987" w14:textId="694F71EF" w:rsidR="00EB2B1C" w:rsidRPr="00E13FBC" w:rsidRDefault="00EB2B1C" w:rsidP="00EB2B1C">
      <w:pPr>
        <w:pStyle w:val="Descripcin"/>
        <w:keepNext/>
      </w:pPr>
      <w:bookmarkStart w:id="176" w:name="_Toc238403843"/>
      <w:r w:rsidRPr="00E13FBC">
        <w:t xml:space="preserve">Gráfico </w:t>
      </w:r>
      <w:fldSimple w:instr=" STYLEREF 1 \s ">
        <w:r>
          <w:rPr>
            <w:noProof/>
          </w:rPr>
          <w:t>4</w:t>
        </w:r>
      </w:fldSimple>
      <w:r w:rsidRPr="00E13FBC">
        <w:noBreakHyphen/>
      </w:r>
      <w:fldSimple w:instr=" SEQ Gráfico \* ARABIC \s 1 ">
        <w:r>
          <w:rPr>
            <w:noProof/>
          </w:rPr>
          <w:t>13</w:t>
        </w:r>
      </w:fldSimple>
      <w:r w:rsidRPr="00E13FBC">
        <w:t>. Cantidad de Datos Incompletos Precipitación</w:t>
      </w:r>
      <w:bookmarkEnd w:id="176"/>
    </w:p>
    <w:p w14:paraId="68A3DB46" w14:textId="598AB2BD" w:rsidR="00EB2B1C" w:rsidRPr="00506394" w:rsidRDefault="00EB2B1C" w:rsidP="00EB2B1C">
      <w:pPr>
        <w:pStyle w:val="Sinespaciado"/>
        <w:rPr>
          <w:b/>
          <w:bCs/>
          <w:i/>
          <w:iCs/>
          <w:color w:val="EE0000"/>
        </w:rPr>
      </w:pPr>
      <w:r w:rsidRPr="00EB2B1C">
        <w:rPr>
          <w:b/>
          <w:bCs/>
          <w:i/>
          <w:iCs/>
          <w:color w:val="EE0000"/>
          <w:highlight w:val="green"/>
        </w:rPr>
        <w:t>Colocar Figura: M12a_cambio_climatico.png</w:t>
      </w:r>
    </w:p>
    <w:p w14:paraId="71200536" w14:textId="77777777" w:rsidR="00EB2B1C" w:rsidRDefault="00EB2B1C" w:rsidP="00EB2B1C">
      <w:pPr>
        <w:pStyle w:val="Fuente"/>
      </w:pPr>
      <w:r w:rsidRPr="00E13FBC">
        <w:t>Fuente: INCOHISA, 2024.</w:t>
      </w:r>
    </w:p>
    <w:p w14:paraId="42F51EF8" w14:textId="5E9342E7" w:rsidR="00EB2B1C" w:rsidRPr="00EB2B1C" w:rsidRDefault="00EB2B1C" w:rsidP="00EB2B1C">
      <w:pPr>
        <w:rPr>
          <w:b/>
          <w:bCs/>
          <w:color w:val="EE0000"/>
        </w:rPr>
      </w:pPr>
      <w:r w:rsidRPr="00EB2B1C">
        <w:rPr>
          <w:b/>
          <w:bCs/>
          <w:color w:val="EE0000"/>
          <w:highlight w:val="green"/>
        </w:rPr>
        <w:lastRenderedPageBreak/>
        <w:t>Analizar Gráfico 4-13</w:t>
      </w:r>
      <w:r w:rsidR="00983B87">
        <w:rPr>
          <w:b/>
          <w:bCs/>
          <w:color w:val="EE0000"/>
          <w:highlight w:val="green"/>
        </w:rPr>
        <w:t xml:space="preserve"> y por qué se descartan algunos escenarios</w:t>
      </w:r>
      <w:r w:rsidRPr="00EB2B1C">
        <w:rPr>
          <w:b/>
          <w:bCs/>
          <w:color w:val="EE0000"/>
          <w:highlight w:val="green"/>
        </w:rPr>
        <w:t>.</w:t>
      </w:r>
    </w:p>
    <w:p w14:paraId="0ED2352E" w14:textId="7864AB40" w:rsidR="001F258F" w:rsidRPr="00E13FBC" w:rsidRDefault="001F258F" w:rsidP="001F258F">
      <w:pPr>
        <w:pStyle w:val="Ttulo3"/>
      </w:pPr>
      <w:bookmarkStart w:id="177" w:name="_Toc238403744"/>
      <w:r w:rsidRPr="00E13FBC">
        <w:t>Hietograma de diseño</w:t>
      </w:r>
      <w:bookmarkEnd w:id="177"/>
    </w:p>
    <w:p w14:paraId="287E4B4E" w14:textId="43987D45" w:rsidR="00615F90" w:rsidRPr="00E13FBC" w:rsidRDefault="00084F0B" w:rsidP="00615F90">
      <w:r w:rsidRPr="00E13FBC">
        <w:t>De acuerdo con la norma NS-085 de la EAAB-ESP y el Manual de Drenaje del INVIAS tomados como literatura de referencia, para los análisis de eventos de lluvia se recomienda una duración de la tormenta de 3 horas.</w:t>
      </w:r>
    </w:p>
    <w:p w14:paraId="4C7D3970" w14:textId="5FA0C279" w:rsidR="00084F0B" w:rsidRPr="00E13FBC" w:rsidRDefault="00596E27" w:rsidP="00615F90">
      <w:r w:rsidRPr="00E13FBC">
        <w:t>Asumiendo la hipótesis anterior, se procede a construir los hietogramas de tormenta para diferentes periodos de retorno, a partir del método de Huff (1967); en este método se asumen distribuciones temporales para tormentas fuertes en áreas de hasta 1036 km2. En donde los patrones de distribución temporal se desarrollan para cuatro grupos de probabilidad, de los más severos (primer cuartil) hasta los menos severos (cuarto cuartil).</w:t>
      </w:r>
    </w:p>
    <w:p w14:paraId="14C4F5E8" w14:textId="728DE9A7" w:rsidR="00001E1F" w:rsidRPr="00E13FBC" w:rsidRDefault="00001E1F" w:rsidP="00001E1F">
      <w:pPr>
        <w:pStyle w:val="Descripcin"/>
        <w:keepNext/>
      </w:pPr>
      <w:bookmarkStart w:id="178" w:name="_Ref160470725"/>
      <w:bookmarkStart w:id="179" w:name="_Toc238403809"/>
      <w:r w:rsidRPr="00E13FBC">
        <w:t xml:space="preserve">Ilustración </w:t>
      </w:r>
      <w:fldSimple w:instr=" STYLEREF 1 \s ">
        <w:r w:rsidR="001D23B0">
          <w:rPr>
            <w:noProof/>
          </w:rPr>
          <w:t>4</w:t>
        </w:r>
      </w:fldSimple>
      <w:r w:rsidR="00BD132C">
        <w:noBreakHyphen/>
      </w:r>
      <w:fldSimple w:instr=" SEQ Ilustración \* ARABIC \s 1 ">
        <w:r w:rsidR="001D23B0">
          <w:rPr>
            <w:noProof/>
          </w:rPr>
          <w:t>17</w:t>
        </w:r>
      </w:fldSimple>
      <w:bookmarkEnd w:id="178"/>
      <w:r w:rsidRPr="00E13FBC">
        <w:t>. Factor de Reducción por Distribución Temporal</w:t>
      </w:r>
      <w:bookmarkEnd w:id="179"/>
    </w:p>
    <w:p w14:paraId="1BC6B3EF" w14:textId="3F2020E9" w:rsidR="00596E27" w:rsidRPr="00E13FBC" w:rsidRDefault="00446C51" w:rsidP="00A83B47">
      <w:pPr>
        <w:pStyle w:val="Sinespaciado"/>
      </w:pPr>
      <w:r w:rsidRPr="00E13FBC">
        <w:rPr>
          <w:noProof/>
          <w:lang w:eastAsia="es-CO"/>
        </w:rPr>
        <w:drawing>
          <wp:inline distT="0" distB="0" distL="0" distR="0" wp14:anchorId="4E9B5FFD" wp14:editId="39BE427B">
            <wp:extent cx="2802346" cy="2712784"/>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cstate="print"/>
                    <a:srcRect/>
                    <a:stretch>
                      <a:fillRect/>
                    </a:stretch>
                  </pic:blipFill>
                  <pic:spPr bwMode="auto">
                    <a:xfrm>
                      <a:off x="0" y="0"/>
                      <a:ext cx="2840691" cy="2749904"/>
                    </a:xfrm>
                    <a:prstGeom prst="rect">
                      <a:avLst/>
                    </a:prstGeom>
                    <a:noFill/>
                    <a:ln w="9525">
                      <a:noFill/>
                      <a:miter lim="800000"/>
                      <a:headEnd/>
                      <a:tailEnd/>
                    </a:ln>
                  </pic:spPr>
                </pic:pic>
              </a:graphicData>
            </a:graphic>
          </wp:inline>
        </w:drawing>
      </w:r>
    </w:p>
    <w:p w14:paraId="51161E20" w14:textId="5D3E5A6C" w:rsidR="00A83B47" w:rsidRPr="00E13FBC" w:rsidRDefault="00A83B47" w:rsidP="00A83B47">
      <w:pPr>
        <w:pStyle w:val="Fuente"/>
      </w:pPr>
      <w:r w:rsidRPr="00E13FBC">
        <w:rPr>
          <w:lang w:val="en-US"/>
        </w:rPr>
        <w:t xml:space="preserve">Fuente: Viessman W, Knapp J, Lewis </w:t>
      </w:r>
      <w:r w:rsidR="00374C07" w:rsidRPr="00E13FBC">
        <w:rPr>
          <w:lang w:val="en-US"/>
        </w:rPr>
        <w:t>G, Harbaugh</w:t>
      </w:r>
      <w:r w:rsidRPr="00E13FBC">
        <w:rPr>
          <w:lang w:val="en-US"/>
        </w:rPr>
        <w:t xml:space="preserve"> </w:t>
      </w:r>
      <w:r w:rsidR="00374C07" w:rsidRPr="00E13FBC">
        <w:rPr>
          <w:lang w:val="en-US"/>
        </w:rPr>
        <w:t xml:space="preserve">T.” </w:t>
      </w:r>
      <w:r w:rsidR="00374C07" w:rsidRPr="00E13FBC">
        <w:t>Introduction</w:t>
      </w:r>
      <w:r w:rsidRPr="00E13FBC">
        <w:t xml:space="preserve"> to Hydrology</w:t>
      </w:r>
      <w:r w:rsidR="00374C07" w:rsidRPr="00E13FBC">
        <w:t>,”</w:t>
      </w:r>
      <w:r w:rsidRPr="00E13FBC">
        <w:t xml:space="preserve"> 2000.</w:t>
      </w:r>
    </w:p>
    <w:p w14:paraId="4AFED123" w14:textId="1885B19B" w:rsidR="00001E1F" w:rsidRPr="00E13FBC" w:rsidRDefault="00172689" w:rsidP="00001E1F">
      <w:r w:rsidRPr="00E13FBC">
        <w:t>En comparación con otros métodos como el bloque alterno y la tormenta instantánea, el método de Huff este pico no se encuentra en esta misma localización dentro del hietograma, se presenta más una tendencia similar al comportamiento de un hidrograma producto de la modelación lluvia-escorrentía, razón por la cual se considera más conveniente utilizar este método para elaborar los hietogramas de diseño.</w:t>
      </w:r>
    </w:p>
    <w:p w14:paraId="142E52AF" w14:textId="41015D6E" w:rsidR="00172689" w:rsidRDefault="00F61AD4" w:rsidP="00001E1F">
      <w:r w:rsidRPr="00E13FBC">
        <w:t xml:space="preserve">De acuerdo con lo anterior, utilizando la </w:t>
      </w:r>
      <w:r w:rsidRPr="00E13FBC">
        <w:fldChar w:fldCharType="begin"/>
      </w:r>
      <w:r w:rsidRPr="00E13FBC">
        <w:instrText xml:space="preserve"> REF _Ref160470725 \h </w:instrText>
      </w:r>
      <w:r w:rsidR="00E13FBC">
        <w:instrText xml:space="preserve"> \* MERGEFORMAT </w:instrText>
      </w:r>
      <w:r w:rsidRPr="00E13FBC">
        <w:fldChar w:fldCharType="separate"/>
      </w:r>
      <w:r w:rsidR="001D23B0" w:rsidRPr="00E13FBC">
        <w:t xml:space="preserve">Ilustración </w:t>
      </w:r>
      <w:r w:rsidR="001D23B0">
        <w:rPr>
          <w:noProof/>
        </w:rPr>
        <w:t>4</w:t>
      </w:r>
      <w:r w:rsidR="001D23B0">
        <w:rPr>
          <w:noProof/>
        </w:rPr>
        <w:noBreakHyphen/>
        <w:t>17</w:t>
      </w:r>
      <w:r w:rsidRPr="00E13FBC">
        <w:fldChar w:fldCharType="end"/>
      </w:r>
      <w:r w:rsidRPr="00E13FBC">
        <w:t xml:space="preserve"> </w:t>
      </w:r>
      <w:r w:rsidR="000169D2" w:rsidRPr="00E13FBC">
        <w:t>para un 50% de probabilidad que se refiere a un evento de intensidad media, es decir no la más extrema ni la menos intensa, se tomó la relación del valor de porcentaje de precipitación acumulada para un porcentaje del tiempo total de lluvia transcurrido, con lo cual se pueden construir los hietogramas de precipitación.</w:t>
      </w:r>
    </w:p>
    <w:p w14:paraId="2701DE65" w14:textId="77777777" w:rsidR="005954B7" w:rsidRDefault="00000000">
      <w:r>
        <w:t xml:space="preserve">La zonificación agrupa las subcuencas en un número reducido de zonas pluviométricas, cada una representada por un único hietograma. Es necesaria porque en HEC-HMS cada hietograma distinto exige su propio pluviómetro: asignar una serie de diseño distinta a cada subcuenca y cada periodo de retorno multiplicaría el número de series hasta un punto que ningún consultor puede mantener ni revisar, mientras que agrupar subcuencas cuya lámina </w:t>
      </w:r>
      <w:r>
        <w:lastRenderedPageBreak/>
        <w:t>de diseño no difiere más de un umbral declarado reduce esa cantidad a un número manejable sin perder la variación espacial de la lluvia dentro de la cuenca. La lámina de cada zona se calcula como el promedio ponderado por área de las subcuencas que la componen, para que una subcuenca grande no pese lo mismo que una pequeña.</w:t>
      </w:r>
    </w:p>
    <w:p w14:paraId="0DBD8C21" w14:textId="77777777" w:rsidR="005954B7" w:rsidRDefault="00000000">
      <w:r>
        <w:t>El paso de la precipitación máxima en 24 horas a la duración de diseño de 3 horas se resuelve con tres hipótesis, calculadas en paralelo y sin que ninguna se adopte por defecto: la primera asigna la lámina completa de 24 horas a la duración de diseño, y es la más conservadora; la segunda integra la curva IDF adoptada sobre esa duración; y la tercera aplica un factor de escala declarado sobre la lámina de 24 horas. Las tres se calculan porque la diferencia entre ellas es la que permite decidir con criterio cuál adoptar, y esa decisión debe quedar registrada.</w:t>
      </w:r>
    </w:p>
    <w:p w14:paraId="286A2543" w14:textId="58530F25" w:rsidR="00983B87" w:rsidRPr="00E13FBC" w:rsidRDefault="00983B87" w:rsidP="00983B87">
      <w:pPr>
        <w:pStyle w:val="Descripcin"/>
        <w:keepNext/>
      </w:pPr>
      <w:bookmarkStart w:id="180" w:name="_Toc238403810"/>
      <w:r w:rsidRPr="00E13FBC">
        <w:t xml:space="preserve">Ilustración </w:t>
      </w:r>
      <w:fldSimple w:instr=" STYLEREF 1 \s ">
        <w:r>
          <w:rPr>
            <w:noProof/>
          </w:rPr>
          <w:t>4</w:t>
        </w:r>
      </w:fldSimple>
      <w:r>
        <w:noBreakHyphen/>
      </w:r>
      <w:fldSimple w:instr=" SEQ Ilustración \* ARABIC \s 1 ">
        <w:r>
          <w:rPr>
            <w:noProof/>
          </w:rPr>
          <w:t>19</w:t>
        </w:r>
      </w:fldSimple>
      <w:r w:rsidRPr="00E13FBC">
        <w:t xml:space="preserve">. </w:t>
      </w:r>
      <w:r>
        <w:t>Zonas de Precipitación Definidas</w:t>
      </w:r>
      <w:bookmarkEnd w:id="180"/>
    </w:p>
    <w:p w14:paraId="0B24393C" w14:textId="2AEE6202" w:rsidR="00983B87" w:rsidRPr="00506394" w:rsidRDefault="00983B87" w:rsidP="00983B87">
      <w:pPr>
        <w:pStyle w:val="Sinespaciado"/>
        <w:rPr>
          <w:b/>
          <w:bCs/>
          <w:i/>
          <w:iCs/>
          <w:color w:val="EE0000"/>
        </w:rPr>
      </w:pPr>
      <w:r w:rsidRPr="00983B87">
        <w:rPr>
          <w:b/>
          <w:bCs/>
          <w:i/>
          <w:iCs/>
          <w:color w:val="EE0000"/>
          <w:highlight w:val="green"/>
        </w:rPr>
        <w:t>Colocar Figura: M11_mapa_zonas.png</w:t>
      </w:r>
    </w:p>
    <w:p w14:paraId="07B467A0" w14:textId="77777777" w:rsidR="00983B87" w:rsidRDefault="00983B87" w:rsidP="00983B87">
      <w:pPr>
        <w:pStyle w:val="Fuente"/>
      </w:pPr>
      <w:r w:rsidRPr="00E13FBC">
        <w:t>Fuente: INCOHISA, 2024.</w:t>
      </w:r>
    </w:p>
    <w:p w14:paraId="5EB5F067" w14:textId="29037843" w:rsidR="00983B87" w:rsidRDefault="00983B87" w:rsidP="00983B87">
      <w:pPr>
        <w:rPr>
          <w:b/>
          <w:bCs/>
          <w:i/>
          <w:iCs/>
          <w:color w:val="EE0000"/>
        </w:rPr>
      </w:pPr>
      <w:r w:rsidRPr="00983B87">
        <w:rPr>
          <w:b/>
          <w:bCs/>
          <w:i/>
          <w:iCs/>
          <w:color w:val="EE0000"/>
          <w:highlight w:val="green"/>
        </w:rPr>
        <w:t>Agregar análisis de Ilustración 4-19.</w:t>
      </w:r>
    </w:p>
    <w:p w14:paraId="0D21F4A9" w14:textId="73F4B66C" w:rsidR="00983B87" w:rsidRPr="00E13FBC" w:rsidRDefault="00983B87" w:rsidP="00983B87">
      <w:pPr>
        <w:pStyle w:val="Descripcin"/>
        <w:keepNext/>
      </w:pPr>
      <w:bookmarkStart w:id="181" w:name="_Toc238403811"/>
      <w:r w:rsidRPr="00E13FBC">
        <w:t xml:space="preserve">Ilustración </w:t>
      </w:r>
      <w:fldSimple w:instr=" STYLEREF 1 \s ">
        <w:r>
          <w:rPr>
            <w:noProof/>
          </w:rPr>
          <w:t>4</w:t>
        </w:r>
      </w:fldSimple>
      <w:r>
        <w:noBreakHyphen/>
      </w:r>
      <w:fldSimple w:instr=" SEQ Ilustración \* ARABIC \s 1 ">
        <w:r>
          <w:rPr>
            <w:noProof/>
          </w:rPr>
          <w:t>20</w:t>
        </w:r>
      </w:fldSimple>
      <w:r w:rsidRPr="00E13FBC">
        <w:t xml:space="preserve">. </w:t>
      </w:r>
      <w:r>
        <w:t>Umbral de Precipitación</w:t>
      </w:r>
      <w:bookmarkEnd w:id="181"/>
    </w:p>
    <w:p w14:paraId="6AB3BF40" w14:textId="49F3713A" w:rsidR="00983B87" w:rsidRPr="00506394" w:rsidRDefault="00983B87" w:rsidP="00983B87">
      <w:pPr>
        <w:pStyle w:val="Sinespaciado"/>
        <w:rPr>
          <w:b/>
          <w:bCs/>
          <w:i/>
          <w:iCs/>
          <w:color w:val="EE0000"/>
        </w:rPr>
      </w:pPr>
      <w:r w:rsidRPr="00983B87">
        <w:rPr>
          <w:b/>
          <w:bCs/>
          <w:i/>
          <w:iCs/>
          <w:color w:val="EE0000"/>
          <w:highlight w:val="green"/>
        </w:rPr>
        <w:t>Colocar Figura: M11_precipitacion_subcuencas.png</w:t>
      </w:r>
    </w:p>
    <w:p w14:paraId="0CBCDB83" w14:textId="77777777" w:rsidR="00983B87" w:rsidRDefault="00983B87" w:rsidP="00983B87">
      <w:pPr>
        <w:pStyle w:val="Fuente"/>
      </w:pPr>
      <w:r w:rsidRPr="00E13FBC">
        <w:t>Fuente: INCOHISA, 2024.</w:t>
      </w:r>
    </w:p>
    <w:p w14:paraId="443DDB39" w14:textId="594D7A84" w:rsidR="00983B87" w:rsidRDefault="00983B87" w:rsidP="00983B87">
      <w:pPr>
        <w:rPr>
          <w:b/>
          <w:bCs/>
          <w:i/>
          <w:iCs/>
          <w:color w:val="EE0000"/>
        </w:rPr>
      </w:pPr>
      <w:r w:rsidRPr="00983B87">
        <w:rPr>
          <w:b/>
          <w:bCs/>
          <w:i/>
          <w:iCs/>
          <w:color w:val="EE0000"/>
          <w:highlight w:val="green"/>
        </w:rPr>
        <w:t>Agregar análisis de Ilustración 4-</w:t>
      </w:r>
      <w:r>
        <w:rPr>
          <w:b/>
          <w:bCs/>
          <w:i/>
          <w:iCs/>
          <w:color w:val="EE0000"/>
          <w:highlight w:val="green"/>
        </w:rPr>
        <w:t>20</w:t>
      </w:r>
      <w:r w:rsidRPr="00983B87">
        <w:rPr>
          <w:b/>
          <w:bCs/>
          <w:i/>
          <w:iCs/>
          <w:color w:val="EE0000"/>
          <w:highlight w:val="green"/>
        </w:rPr>
        <w:t>.</w:t>
      </w:r>
    </w:p>
    <w:p w14:paraId="0AA3CBD8" w14:textId="617A7B11" w:rsidR="00983B87" w:rsidRPr="00E13FBC" w:rsidRDefault="00983B87" w:rsidP="00983B87">
      <w:pPr>
        <w:pStyle w:val="Descripcin"/>
        <w:keepNext/>
      </w:pPr>
      <w:bookmarkStart w:id="182" w:name="_Toc238403844"/>
      <w:r w:rsidRPr="00E13FBC">
        <w:t xml:space="preserve">Gráfico </w:t>
      </w:r>
      <w:fldSimple w:instr=" STYLEREF 1 \s ">
        <w:r>
          <w:rPr>
            <w:noProof/>
          </w:rPr>
          <w:t>4</w:t>
        </w:r>
      </w:fldSimple>
      <w:r w:rsidRPr="00E13FBC">
        <w:noBreakHyphen/>
      </w:r>
      <w:fldSimple w:instr=" SEQ Gráfico \* ARABIC \s 1 ">
        <w:r>
          <w:rPr>
            <w:noProof/>
          </w:rPr>
          <w:t>14</w:t>
        </w:r>
      </w:fldSimple>
      <w:r w:rsidRPr="00E13FBC">
        <w:t xml:space="preserve">. </w:t>
      </w:r>
      <w:r>
        <w:t>Análisis de Zonas de Precipitación</w:t>
      </w:r>
      <w:bookmarkEnd w:id="182"/>
    </w:p>
    <w:p w14:paraId="48CFDBBC" w14:textId="77777777" w:rsidR="00983B87" w:rsidRPr="00506394" w:rsidRDefault="00983B87" w:rsidP="00983B87">
      <w:pPr>
        <w:pStyle w:val="Sinespaciado"/>
        <w:rPr>
          <w:b/>
          <w:bCs/>
          <w:i/>
          <w:iCs/>
          <w:color w:val="EE0000"/>
        </w:rPr>
      </w:pPr>
      <w:r w:rsidRPr="00BF3D5E">
        <w:rPr>
          <w:b/>
          <w:bCs/>
          <w:i/>
          <w:iCs/>
          <w:color w:val="EE0000"/>
          <w:highlight w:val="green"/>
        </w:rPr>
        <w:t>Colocar Figura: M05_complemento.png</w:t>
      </w:r>
    </w:p>
    <w:p w14:paraId="692D92F6" w14:textId="77777777" w:rsidR="00983B87" w:rsidRPr="00E13FBC" w:rsidRDefault="00983B87" w:rsidP="00983B87">
      <w:pPr>
        <w:pStyle w:val="Fuente"/>
      </w:pPr>
      <w:r w:rsidRPr="00E13FBC">
        <w:t>Fuente: INCOHISA, 2024.</w:t>
      </w:r>
    </w:p>
    <w:p w14:paraId="146BD524" w14:textId="61FF38DC" w:rsidR="00983B87" w:rsidRPr="005E41D2" w:rsidRDefault="00983B87" w:rsidP="00983B87">
      <w:pPr>
        <w:rPr>
          <w:b/>
          <w:bCs/>
          <w:i/>
          <w:iCs/>
          <w:color w:val="EE0000"/>
        </w:rPr>
      </w:pPr>
      <w:r w:rsidRPr="005E41D2">
        <w:rPr>
          <w:b/>
          <w:bCs/>
          <w:i/>
          <w:iCs/>
          <w:color w:val="EE0000"/>
          <w:highlight w:val="green"/>
        </w:rPr>
        <w:t xml:space="preserve">Agregar </w:t>
      </w:r>
      <w:r>
        <w:rPr>
          <w:b/>
          <w:bCs/>
          <w:i/>
          <w:iCs/>
          <w:color w:val="EE0000"/>
          <w:highlight w:val="green"/>
        </w:rPr>
        <w:t>análisis de Grafico 4-14</w:t>
      </w:r>
      <w:r w:rsidRPr="005E41D2">
        <w:rPr>
          <w:b/>
          <w:bCs/>
          <w:i/>
          <w:iCs/>
          <w:color w:val="EE0000"/>
          <w:highlight w:val="green"/>
        </w:rPr>
        <w:t>.</w:t>
      </w:r>
    </w:p>
    <w:p w14:paraId="57F03A77" w14:textId="3F7DE16A" w:rsidR="00983B87" w:rsidRPr="00E13FBC" w:rsidRDefault="00983B87" w:rsidP="00983B87">
      <w:r>
        <w:t>Por otro lado, c</w:t>
      </w:r>
      <w:r w:rsidRPr="00E13FBC">
        <w:t>onsiderando que la precipitación ocurrida en una tormenta se distribuye sobre toda el área de la cuenca, se han desarrollado curvas de profundidad contra área que promedian la distribución de la lluvia a partir de la localización hipotética de las estaciones de registro.</w:t>
      </w:r>
    </w:p>
    <w:p w14:paraId="35FFC830" w14:textId="77777777" w:rsidR="00983B87" w:rsidRPr="00E13FBC" w:rsidRDefault="00983B87" w:rsidP="00983B87">
      <w:pPr>
        <w:pStyle w:val="Descripcin"/>
        <w:keepNext/>
      </w:pPr>
      <w:bookmarkStart w:id="183" w:name="_Ref160202407"/>
      <w:bookmarkStart w:id="184" w:name="_Toc238403812"/>
      <w:r w:rsidRPr="00E13FBC">
        <w:t xml:space="preserve">Ilustración </w:t>
      </w:r>
      <w:fldSimple w:instr=" STYLEREF 1 \s ">
        <w:r>
          <w:rPr>
            <w:noProof/>
          </w:rPr>
          <w:t>5</w:t>
        </w:r>
      </w:fldSimple>
      <w:r>
        <w:noBreakHyphen/>
      </w:r>
      <w:fldSimple w:instr=" SEQ Ilustración \* ARABIC \s 1 ">
        <w:r>
          <w:rPr>
            <w:noProof/>
          </w:rPr>
          <w:t>5</w:t>
        </w:r>
      </w:fldSimple>
      <w:bookmarkEnd w:id="183"/>
      <w:r w:rsidRPr="00E13FBC">
        <w:t>. Factor de Reducción por Área</w:t>
      </w:r>
      <w:bookmarkEnd w:id="184"/>
    </w:p>
    <w:p w14:paraId="30AFB4ED" w14:textId="77777777" w:rsidR="00983B87" w:rsidRPr="00E13FBC" w:rsidRDefault="00983B87" w:rsidP="00983B87">
      <w:pPr>
        <w:pStyle w:val="Sinespaciado"/>
      </w:pPr>
      <w:r w:rsidRPr="00E13FBC">
        <w:rPr>
          <w:noProof/>
        </w:rPr>
        <w:drawing>
          <wp:inline distT="0" distB="0" distL="0" distR="0" wp14:anchorId="6DBF1872" wp14:editId="5719BEC8">
            <wp:extent cx="3266603" cy="2266950"/>
            <wp:effectExtent l="0" t="0" r="0" b="0"/>
            <wp:docPr id="79" name="Imagen 79" descr="Gráfico,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n 79" descr="Gráfico, Diagrama&#10;&#10;Descripción generada automáticamente"/>
                    <pic:cNvPicPr/>
                  </pic:nvPicPr>
                  <pic:blipFill>
                    <a:blip r:embed="rId23"/>
                    <a:stretch>
                      <a:fillRect/>
                    </a:stretch>
                  </pic:blipFill>
                  <pic:spPr>
                    <a:xfrm>
                      <a:off x="0" y="0"/>
                      <a:ext cx="3330974" cy="2311622"/>
                    </a:xfrm>
                    <a:prstGeom prst="rect">
                      <a:avLst/>
                    </a:prstGeom>
                  </pic:spPr>
                </pic:pic>
              </a:graphicData>
            </a:graphic>
          </wp:inline>
        </w:drawing>
      </w:r>
    </w:p>
    <w:p w14:paraId="5FBCB99E" w14:textId="77777777" w:rsidR="00983B87" w:rsidRPr="00E13FBC" w:rsidRDefault="00983B87" w:rsidP="00983B87">
      <w:pPr>
        <w:pStyle w:val="Fuente"/>
      </w:pPr>
      <w:r w:rsidRPr="00E13FBC">
        <w:t>Fuente: Ven T. Chow, Hidrología Aplicada, 1994.</w:t>
      </w:r>
    </w:p>
    <w:p w14:paraId="6629D436" w14:textId="77777777" w:rsidR="00983B87" w:rsidRPr="00E13FBC" w:rsidRDefault="00983B87" w:rsidP="00983B87">
      <w:r w:rsidRPr="00E13FBC">
        <w:lastRenderedPageBreak/>
        <w:t xml:space="preserve">Asumiendo que la duración de la lluvia será 3 horas, para el tamaño de las cuencas en estudio según la </w:t>
      </w:r>
      <w:r w:rsidRPr="00E13FBC">
        <w:fldChar w:fldCharType="begin"/>
      </w:r>
      <w:r w:rsidRPr="00E13FBC">
        <w:instrText xml:space="preserve"> REF _Ref160202407 \h </w:instrText>
      </w:r>
      <w:r>
        <w:instrText xml:space="preserve"> \* MERGEFORMAT </w:instrText>
      </w:r>
      <w:r w:rsidRPr="00E13FBC">
        <w:fldChar w:fldCharType="separate"/>
      </w:r>
      <w:r w:rsidRPr="00E13FBC">
        <w:t xml:space="preserve">Ilustración </w:t>
      </w:r>
      <w:r>
        <w:rPr>
          <w:noProof/>
        </w:rPr>
        <w:t>5</w:t>
      </w:r>
      <w:r>
        <w:rPr>
          <w:noProof/>
        </w:rPr>
        <w:noBreakHyphen/>
        <w:t>5</w:t>
      </w:r>
      <w:r w:rsidRPr="00E13FBC">
        <w:fldChar w:fldCharType="end"/>
      </w:r>
      <w:r w:rsidRPr="00E13FBC">
        <w:t xml:space="preserve"> no sería necesario aplicar algún factor de ajuste por esta condición.</w:t>
      </w:r>
    </w:p>
    <w:p w14:paraId="3B8B83EC" w14:textId="4FAC20D5" w:rsidR="00983B87" w:rsidRPr="00E13FBC" w:rsidRDefault="00983B87" w:rsidP="00983B87">
      <w:pPr>
        <w:pStyle w:val="Descripcin"/>
        <w:keepNext/>
      </w:pPr>
      <w:bookmarkStart w:id="185" w:name="_Toc238403845"/>
      <w:r w:rsidRPr="00E13FBC">
        <w:t xml:space="preserve">Gráfico </w:t>
      </w:r>
      <w:fldSimple w:instr=" STYLEREF 1 \s ">
        <w:r>
          <w:rPr>
            <w:noProof/>
          </w:rPr>
          <w:t>4</w:t>
        </w:r>
      </w:fldSimple>
      <w:r w:rsidRPr="00E13FBC">
        <w:noBreakHyphen/>
      </w:r>
      <w:fldSimple w:instr=" SEQ Gráfico \* ARABIC \s 1 ">
        <w:r>
          <w:rPr>
            <w:noProof/>
          </w:rPr>
          <w:t>15</w:t>
        </w:r>
      </w:fldSimple>
      <w:r w:rsidRPr="00E13FBC">
        <w:t xml:space="preserve">. </w:t>
      </w:r>
      <w:r>
        <w:t>Factor de reducción de precipitación adoptado</w:t>
      </w:r>
      <w:bookmarkEnd w:id="185"/>
    </w:p>
    <w:p w14:paraId="7250C188" w14:textId="518C48C7" w:rsidR="00983B87" w:rsidRPr="00506394" w:rsidRDefault="00983B87" w:rsidP="00983B87">
      <w:pPr>
        <w:pStyle w:val="Sinespaciado"/>
        <w:rPr>
          <w:b/>
          <w:bCs/>
          <w:i/>
          <w:iCs/>
          <w:color w:val="EE0000"/>
        </w:rPr>
      </w:pPr>
      <w:r w:rsidRPr="00AA2E6A">
        <w:rPr>
          <w:b/>
          <w:bCs/>
          <w:i/>
          <w:iCs/>
          <w:color w:val="EE0000"/>
          <w:highlight w:val="green"/>
        </w:rPr>
        <w:t xml:space="preserve">Colocar Figura: </w:t>
      </w:r>
      <w:r w:rsidR="00AA2E6A" w:rsidRPr="00AA2E6A">
        <w:rPr>
          <w:b/>
          <w:bCs/>
          <w:i/>
          <w:iCs/>
          <w:color w:val="EE0000"/>
          <w:highlight w:val="green"/>
        </w:rPr>
        <w:t>M11c_curvas_arf</w:t>
      </w:r>
      <w:r w:rsidRPr="00AA2E6A">
        <w:rPr>
          <w:b/>
          <w:bCs/>
          <w:i/>
          <w:iCs/>
          <w:color w:val="EE0000"/>
          <w:highlight w:val="green"/>
        </w:rPr>
        <w:t>.png</w:t>
      </w:r>
    </w:p>
    <w:p w14:paraId="1F1D8594" w14:textId="77777777" w:rsidR="00983B87" w:rsidRPr="00E13FBC" w:rsidRDefault="00983B87" w:rsidP="00983B87">
      <w:pPr>
        <w:pStyle w:val="Fuente"/>
      </w:pPr>
      <w:r w:rsidRPr="00E13FBC">
        <w:t>Fuente: INCOHISA, 2024.</w:t>
      </w:r>
    </w:p>
    <w:p w14:paraId="4A9A4C51" w14:textId="7B780C48" w:rsidR="00983B87" w:rsidRPr="005E41D2" w:rsidRDefault="00983B87" w:rsidP="00983B87">
      <w:pPr>
        <w:rPr>
          <w:b/>
          <w:bCs/>
          <w:i/>
          <w:iCs/>
          <w:color w:val="EE0000"/>
        </w:rPr>
      </w:pPr>
      <w:r w:rsidRPr="005E41D2">
        <w:rPr>
          <w:b/>
          <w:bCs/>
          <w:i/>
          <w:iCs/>
          <w:color w:val="EE0000"/>
          <w:highlight w:val="green"/>
        </w:rPr>
        <w:t xml:space="preserve">Agregar </w:t>
      </w:r>
      <w:r>
        <w:rPr>
          <w:b/>
          <w:bCs/>
          <w:i/>
          <w:iCs/>
          <w:color w:val="EE0000"/>
          <w:highlight w:val="green"/>
        </w:rPr>
        <w:t>análisis de Grafico 4-15</w:t>
      </w:r>
      <w:r w:rsidRPr="005E41D2">
        <w:rPr>
          <w:b/>
          <w:bCs/>
          <w:i/>
          <w:iCs/>
          <w:color w:val="EE0000"/>
          <w:highlight w:val="green"/>
        </w:rPr>
        <w:t>.</w:t>
      </w:r>
    </w:p>
    <w:p w14:paraId="02C64309" w14:textId="36F40EBD" w:rsidR="009C4B01" w:rsidRPr="00E13FBC" w:rsidRDefault="00983B87" w:rsidP="00001E1F">
      <w:r>
        <w:t>Con lo anterior, s</w:t>
      </w:r>
      <w:r w:rsidR="00AA6DDE" w:rsidRPr="00E13FBC">
        <w:t xml:space="preserve">e realizó el ejercicio de construcción de los hietogramas para cada una de las </w:t>
      </w:r>
      <w:r w:rsidR="00AC0B8E">
        <w:t>zonas de precipitación adoptadas</w:t>
      </w:r>
      <w:r w:rsidR="00AA6DDE" w:rsidRPr="00E13FBC">
        <w:t xml:space="preserve">, tomando como insumo la precipitación máxima calculada en el numeral </w:t>
      </w:r>
      <w:r w:rsidR="00AA6DDE" w:rsidRPr="00E13FBC">
        <w:fldChar w:fldCharType="begin"/>
      </w:r>
      <w:r w:rsidR="00AA6DDE" w:rsidRPr="00E13FBC">
        <w:instrText xml:space="preserve"> REF _Ref160529093 \r \h </w:instrText>
      </w:r>
      <w:r w:rsidR="00E13FBC">
        <w:instrText xml:space="preserve"> \* MERGEFORMAT </w:instrText>
      </w:r>
      <w:r w:rsidR="00AA6DDE" w:rsidRPr="00E13FBC">
        <w:fldChar w:fldCharType="separate"/>
      </w:r>
      <w:r w:rsidR="001D23B0">
        <w:t>4.2.1</w:t>
      </w:r>
      <w:r w:rsidR="00AA6DDE" w:rsidRPr="00E13FBC">
        <w:fldChar w:fldCharType="end"/>
      </w:r>
      <w:r w:rsidR="00AA6DDE" w:rsidRPr="00E13FBC">
        <w:t>. En el Anexo 3.7 de presentan las hojas de cálculo de los hietogramas.</w:t>
      </w:r>
      <w:r w:rsidR="009C4B01" w:rsidRPr="00E13FBC">
        <w:t xml:space="preserve"> En el </w:t>
      </w:r>
      <w:r w:rsidR="009C4B01" w:rsidRPr="00E13FBC">
        <w:fldChar w:fldCharType="begin"/>
      </w:r>
      <w:r w:rsidR="009C4B01" w:rsidRPr="00E13FBC">
        <w:instrText xml:space="preserve"> REF _Ref160529271 \h </w:instrText>
      </w:r>
      <w:r w:rsidR="00E13FBC">
        <w:instrText xml:space="preserve"> \* MERGEFORMAT </w:instrText>
      </w:r>
      <w:r w:rsidR="009C4B01" w:rsidRPr="00E13FBC">
        <w:fldChar w:fldCharType="separate"/>
      </w:r>
      <w:r w:rsidR="00AC0B8E" w:rsidRPr="00E13FBC">
        <w:t xml:space="preserve">Gráfico </w:t>
      </w:r>
      <w:r w:rsidR="00AC0B8E">
        <w:rPr>
          <w:noProof/>
        </w:rPr>
        <w:t>4</w:t>
      </w:r>
      <w:r w:rsidR="00AC0B8E" w:rsidRPr="00E13FBC">
        <w:rPr>
          <w:noProof/>
        </w:rPr>
        <w:noBreakHyphen/>
      </w:r>
      <w:r w:rsidR="00AC0B8E">
        <w:rPr>
          <w:noProof/>
        </w:rPr>
        <w:t>16</w:t>
      </w:r>
      <w:r w:rsidR="009C4B01" w:rsidRPr="00E13FBC">
        <w:fldChar w:fldCharType="end"/>
      </w:r>
      <w:r w:rsidR="009C4B01" w:rsidRPr="00E13FBC">
        <w:t xml:space="preserve"> al </w:t>
      </w:r>
      <w:r w:rsidR="009C4B01" w:rsidRPr="00E13FBC">
        <w:fldChar w:fldCharType="begin"/>
      </w:r>
      <w:r w:rsidR="009C4B01" w:rsidRPr="00E13FBC">
        <w:instrText xml:space="preserve"> REF _Ref160529276 \h </w:instrText>
      </w:r>
      <w:r w:rsidR="00E13FBC">
        <w:instrText xml:space="preserve"> \* MERGEFORMAT </w:instrText>
      </w:r>
      <w:r w:rsidR="009C4B01" w:rsidRPr="00E13FBC">
        <w:fldChar w:fldCharType="separate"/>
      </w:r>
      <w:r w:rsidR="00AC0B8E" w:rsidRPr="00E13FBC">
        <w:t xml:space="preserve">Gráfico </w:t>
      </w:r>
      <w:r w:rsidR="00AC0B8E">
        <w:rPr>
          <w:noProof/>
        </w:rPr>
        <w:t>4</w:t>
      </w:r>
      <w:r w:rsidR="00AC0B8E" w:rsidRPr="00E13FBC">
        <w:rPr>
          <w:noProof/>
        </w:rPr>
        <w:noBreakHyphen/>
      </w:r>
      <w:r w:rsidR="00AC0B8E">
        <w:rPr>
          <w:noProof/>
        </w:rPr>
        <w:t>23</w:t>
      </w:r>
      <w:r w:rsidR="009C4B01" w:rsidRPr="00E13FBC">
        <w:fldChar w:fldCharType="end"/>
      </w:r>
      <w:r w:rsidR="009C4B01" w:rsidRPr="00E13FBC">
        <w:t xml:space="preserve"> se presentan los resultados para cada periodo de retorno.</w:t>
      </w:r>
    </w:p>
    <w:p w14:paraId="7E4455C8" w14:textId="39DB41EE" w:rsidR="00D36321" w:rsidRPr="00E13FBC" w:rsidRDefault="00D36321" w:rsidP="00D36321">
      <w:pPr>
        <w:pStyle w:val="Descripcin"/>
        <w:keepNext/>
      </w:pPr>
      <w:bookmarkStart w:id="186" w:name="_Ref160529271"/>
      <w:bookmarkStart w:id="187" w:name="_Ref160529266"/>
      <w:bookmarkStart w:id="188" w:name="_Toc238403846"/>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16</w:t>
        </w:r>
      </w:fldSimple>
      <w:bookmarkEnd w:id="186"/>
      <w:r w:rsidRPr="00E13FBC">
        <w:t>. Hietograma Diseño Tr. = 2.33 Años</w:t>
      </w:r>
      <w:bookmarkEnd w:id="187"/>
      <w:bookmarkEnd w:id="188"/>
    </w:p>
    <w:p w14:paraId="7F8839B2" w14:textId="77777777" w:rsidR="00032662" w:rsidRPr="00506394" w:rsidRDefault="00032662" w:rsidP="00032662">
      <w:pPr>
        <w:pStyle w:val="Sinespaciado"/>
        <w:rPr>
          <w:b/>
          <w:bCs/>
          <w:i/>
          <w:iCs/>
          <w:color w:val="EE0000"/>
        </w:rPr>
      </w:pPr>
      <w:r w:rsidRPr="00032662">
        <w:rPr>
          <w:b/>
          <w:bCs/>
          <w:i/>
          <w:iCs/>
          <w:color w:val="EE0000"/>
          <w:highlight w:val="green"/>
        </w:rPr>
        <w:t>Colocar Figura: M12b_hietograma_T2_33.png</w:t>
      </w:r>
    </w:p>
    <w:p w14:paraId="593A8E0E" w14:textId="2BCA68CB" w:rsidR="004A5C61" w:rsidRPr="00E13FBC" w:rsidRDefault="00720B3D" w:rsidP="00720B3D">
      <w:pPr>
        <w:pStyle w:val="Fuente"/>
      </w:pPr>
      <w:r w:rsidRPr="00E13FBC">
        <w:t>Fuente: INCOHISA, 2024.</w:t>
      </w:r>
    </w:p>
    <w:p w14:paraId="656890D1" w14:textId="63ABA83E" w:rsidR="00D36321" w:rsidRPr="00E13FBC" w:rsidRDefault="00D36321" w:rsidP="00D36321">
      <w:pPr>
        <w:pStyle w:val="Descripcin"/>
        <w:keepNext/>
      </w:pPr>
      <w:bookmarkStart w:id="189" w:name="_Toc238403847"/>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17</w:t>
        </w:r>
      </w:fldSimple>
      <w:r w:rsidRPr="00E13FBC">
        <w:t>. Hietograma Diseño Tr. = 5 Años</w:t>
      </w:r>
      <w:bookmarkEnd w:id="189"/>
    </w:p>
    <w:p w14:paraId="281A50EF" w14:textId="5CE55E0A"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5</w:t>
      </w:r>
      <w:r w:rsidRPr="00032662">
        <w:rPr>
          <w:b/>
          <w:bCs/>
          <w:i/>
          <w:iCs/>
          <w:color w:val="EE0000"/>
          <w:highlight w:val="green"/>
        </w:rPr>
        <w:t>.png</w:t>
      </w:r>
    </w:p>
    <w:p w14:paraId="4B3A31C7" w14:textId="77777777" w:rsidR="00D36321" w:rsidRPr="00E13FBC" w:rsidRDefault="00D36321" w:rsidP="00D36321">
      <w:pPr>
        <w:pStyle w:val="Fuente"/>
      </w:pPr>
      <w:r w:rsidRPr="00E13FBC">
        <w:t>Fuente: INCOHISA, 2024.</w:t>
      </w:r>
    </w:p>
    <w:p w14:paraId="25D7E0B1" w14:textId="4FC2465B" w:rsidR="007E37F0" w:rsidRPr="00E13FBC" w:rsidRDefault="007E37F0" w:rsidP="007E37F0">
      <w:pPr>
        <w:pStyle w:val="Descripcin"/>
        <w:keepNext/>
      </w:pPr>
      <w:bookmarkStart w:id="190" w:name="_Toc238403848"/>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18</w:t>
        </w:r>
      </w:fldSimple>
      <w:r w:rsidRPr="00E13FBC">
        <w:t>. Hietograma Diseño Tr. = 10 Años</w:t>
      </w:r>
      <w:bookmarkEnd w:id="190"/>
    </w:p>
    <w:p w14:paraId="665596EC" w14:textId="4A935BD0"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10</w:t>
      </w:r>
      <w:r w:rsidRPr="00032662">
        <w:rPr>
          <w:b/>
          <w:bCs/>
          <w:i/>
          <w:iCs/>
          <w:color w:val="EE0000"/>
          <w:highlight w:val="green"/>
        </w:rPr>
        <w:t>.png</w:t>
      </w:r>
    </w:p>
    <w:p w14:paraId="03D0212C" w14:textId="77777777" w:rsidR="007E37F0" w:rsidRPr="00E13FBC" w:rsidRDefault="007E37F0" w:rsidP="007E37F0">
      <w:pPr>
        <w:pStyle w:val="Fuente"/>
      </w:pPr>
      <w:r w:rsidRPr="00E13FBC">
        <w:t>Fuente: INCOHISA, 2024.</w:t>
      </w:r>
    </w:p>
    <w:p w14:paraId="62955100" w14:textId="1905EDA2" w:rsidR="007E37F0" w:rsidRPr="00E13FBC" w:rsidRDefault="007E37F0" w:rsidP="007E37F0">
      <w:pPr>
        <w:pStyle w:val="Descripcin"/>
        <w:keepNext/>
      </w:pPr>
      <w:bookmarkStart w:id="191" w:name="_Toc238403849"/>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19</w:t>
        </w:r>
      </w:fldSimple>
      <w:r w:rsidRPr="00E13FBC">
        <w:t>. Hietograma Diseño Tr. = 15 Años</w:t>
      </w:r>
      <w:bookmarkEnd w:id="191"/>
    </w:p>
    <w:p w14:paraId="12361501" w14:textId="69D7B78A"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15</w:t>
      </w:r>
      <w:r w:rsidRPr="00032662">
        <w:rPr>
          <w:b/>
          <w:bCs/>
          <w:i/>
          <w:iCs/>
          <w:color w:val="EE0000"/>
          <w:highlight w:val="green"/>
        </w:rPr>
        <w:t>.png</w:t>
      </w:r>
    </w:p>
    <w:p w14:paraId="6CEEB70E" w14:textId="77777777" w:rsidR="007E37F0" w:rsidRPr="00E13FBC" w:rsidRDefault="007E37F0" w:rsidP="007E37F0">
      <w:pPr>
        <w:pStyle w:val="Fuente"/>
      </w:pPr>
      <w:r w:rsidRPr="00E13FBC">
        <w:t>Fuente: INCOHISA, 2024.</w:t>
      </w:r>
    </w:p>
    <w:p w14:paraId="1CF18D06" w14:textId="5F8479E1" w:rsidR="007E37F0" w:rsidRPr="00E13FBC" w:rsidRDefault="007E37F0" w:rsidP="007E37F0">
      <w:pPr>
        <w:pStyle w:val="Descripcin"/>
        <w:keepNext/>
      </w:pPr>
      <w:bookmarkStart w:id="192" w:name="_Toc238403850"/>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20</w:t>
        </w:r>
      </w:fldSimple>
      <w:r w:rsidRPr="00E13FBC">
        <w:t>. Hietograma Diseño Tr. = 25 Años</w:t>
      </w:r>
      <w:bookmarkEnd w:id="192"/>
    </w:p>
    <w:p w14:paraId="7A8D13B5" w14:textId="21F23622" w:rsidR="00032662" w:rsidRPr="00506394" w:rsidRDefault="00032662" w:rsidP="00032662">
      <w:pPr>
        <w:pStyle w:val="Sinespaciado"/>
        <w:rPr>
          <w:b/>
          <w:bCs/>
          <w:i/>
          <w:iCs/>
          <w:color w:val="EE0000"/>
        </w:rPr>
      </w:pPr>
      <w:r w:rsidRPr="00032662">
        <w:rPr>
          <w:b/>
          <w:bCs/>
          <w:i/>
          <w:iCs/>
          <w:color w:val="EE0000"/>
          <w:highlight w:val="green"/>
        </w:rPr>
        <w:t>Colocar Figura: M12b_hietograma_T2</w:t>
      </w:r>
      <w:r>
        <w:rPr>
          <w:b/>
          <w:bCs/>
          <w:i/>
          <w:iCs/>
          <w:color w:val="EE0000"/>
          <w:highlight w:val="green"/>
        </w:rPr>
        <w:t>5</w:t>
      </w:r>
      <w:r w:rsidRPr="00032662">
        <w:rPr>
          <w:b/>
          <w:bCs/>
          <w:i/>
          <w:iCs/>
          <w:color w:val="EE0000"/>
          <w:highlight w:val="green"/>
        </w:rPr>
        <w:t>.png</w:t>
      </w:r>
    </w:p>
    <w:p w14:paraId="368A3D53" w14:textId="77777777" w:rsidR="007E37F0" w:rsidRPr="00E13FBC" w:rsidRDefault="007E37F0" w:rsidP="007E37F0">
      <w:pPr>
        <w:pStyle w:val="Fuente"/>
      </w:pPr>
      <w:r w:rsidRPr="00E13FBC">
        <w:t>Fuente: INCOHISA, 2024.</w:t>
      </w:r>
    </w:p>
    <w:p w14:paraId="705F614E" w14:textId="5F8DC7BC" w:rsidR="007E37F0" w:rsidRPr="00E13FBC" w:rsidRDefault="007E37F0" w:rsidP="007E37F0">
      <w:pPr>
        <w:pStyle w:val="Descripcin"/>
        <w:keepNext/>
      </w:pPr>
      <w:bookmarkStart w:id="193" w:name="_Toc238403851"/>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21</w:t>
        </w:r>
      </w:fldSimple>
      <w:r w:rsidRPr="00E13FBC">
        <w:t>. Hietograma Diseño Tr. = 50 Años</w:t>
      </w:r>
      <w:bookmarkEnd w:id="193"/>
    </w:p>
    <w:p w14:paraId="743ECB7A" w14:textId="04241A60"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50</w:t>
      </w:r>
      <w:r w:rsidRPr="00032662">
        <w:rPr>
          <w:b/>
          <w:bCs/>
          <w:i/>
          <w:iCs/>
          <w:color w:val="EE0000"/>
          <w:highlight w:val="green"/>
        </w:rPr>
        <w:t>.png</w:t>
      </w:r>
    </w:p>
    <w:p w14:paraId="2143BE42" w14:textId="77777777" w:rsidR="007E37F0" w:rsidRDefault="007E37F0" w:rsidP="007E37F0">
      <w:pPr>
        <w:pStyle w:val="Fuente"/>
      </w:pPr>
      <w:r w:rsidRPr="00E13FBC">
        <w:t>Fuente: INCOHISA, 2024.</w:t>
      </w:r>
    </w:p>
    <w:p w14:paraId="3D4216B3" w14:textId="77777777" w:rsidR="00AC0B8E" w:rsidRPr="00E13FBC" w:rsidRDefault="00AC0B8E" w:rsidP="00AC0B8E">
      <w:pPr>
        <w:pStyle w:val="Descripcin"/>
        <w:keepNext/>
      </w:pPr>
      <w:bookmarkStart w:id="194" w:name="_Toc238403852"/>
      <w:r w:rsidRPr="00E13FBC">
        <w:t xml:space="preserve">Gráfico </w:t>
      </w:r>
      <w:fldSimple w:instr=" STYLEREF 1 \s ">
        <w:r>
          <w:rPr>
            <w:noProof/>
          </w:rPr>
          <w:t>4</w:t>
        </w:r>
      </w:fldSimple>
      <w:r w:rsidRPr="00E13FBC">
        <w:noBreakHyphen/>
      </w:r>
      <w:fldSimple w:instr=" SEQ Gráfico \* ARABIC \s 1 ">
        <w:r>
          <w:rPr>
            <w:noProof/>
          </w:rPr>
          <w:t>22</w:t>
        </w:r>
      </w:fldSimple>
      <w:r w:rsidRPr="00E13FBC">
        <w:t>. Hietograma Diseño Tr. = 100 Años</w:t>
      </w:r>
      <w:bookmarkEnd w:id="194"/>
    </w:p>
    <w:p w14:paraId="2810F7F0" w14:textId="43778FA1"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100</w:t>
      </w:r>
      <w:r w:rsidRPr="00032662">
        <w:rPr>
          <w:b/>
          <w:bCs/>
          <w:i/>
          <w:iCs/>
          <w:color w:val="EE0000"/>
          <w:highlight w:val="green"/>
        </w:rPr>
        <w:t>.png</w:t>
      </w:r>
    </w:p>
    <w:p w14:paraId="27D9887D" w14:textId="77777777" w:rsidR="00AC0B8E" w:rsidRPr="00E13FBC" w:rsidRDefault="00AC0B8E" w:rsidP="00AC0B8E">
      <w:pPr>
        <w:pStyle w:val="Fuente"/>
      </w:pPr>
      <w:r w:rsidRPr="00E13FBC">
        <w:t>Fuente: INCOHISA, 2024.</w:t>
      </w:r>
    </w:p>
    <w:p w14:paraId="6C326E1C" w14:textId="77176A62" w:rsidR="007E37F0" w:rsidRPr="00E13FBC" w:rsidRDefault="007E37F0" w:rsidP="007E37F0">
      <w:pPr>
        <w:pStyle w:val="Descripcin"/>
        <w:keepNext/>
      </w:pPr>
      <w:bookmarkStart w:id="195" w:name="_Ref160529276"/>
      <w:bookmarkStart w:id="196" w:name="_Toc238403853"/>
      <w:r w:rsidRPr="00E13FBC">
        <w:t xml:space="preserve">Gráfico </w:t>
      </w:r>
      <w:fldSimple w:instr=" STYLEREF 1 \s ">
        <w:r w:rsidR="001D23B0">
          <w:rPr>
            <w:noProof/>
          </w:rPr>
          <w:t>4</w:t>
        </w:r>
      </w:fldSimple>
      <w:r w:rsidR="00DA3DEF" w:rsidRPr="00E13FBC">
        <w:noBreakHyphen/>
      </w:r>
      <w:fldSimple w:instr=" SEQ Gráfico \* ARABIC \s 1 ">
        <w:r w:rsidR="00AC0B8E">
          <w:rPr>
            <w:noProof/>
          </w:rPr>
          <w:t>23</w:t>
        </w:r>
      </w:fldSimple>
      <w:bookmarkEnd w:id="195"/>
      <w:r w:rsidRPr="00E13FBC">
        <w:t xml:space="preserve">. Hietograma Diseño Tr. = </w:t>
      </w:r>
      <w:r w:rsidR="00AC0B8E">
        <w:t>5</w:t>
      </w:r>
      <w:r w:rsidRPr="00E13FBC">
        <w:t>00 Años</w:t>
      </w:r>
      <w:bookmarkEnd w:id="196"/>
    </w:p>
    <w:p w14:paraId="2E048C54" w14:textId="39BCCCA1" w:rsidR="00032662" w:rsidRPr="00506394" w:rsidRDefault="00032662" w:rsidP="00032662">
      <w:pPr>
        <w:pStyle w:val="Sinespaciado"/>
        <w:rPr>
          <w:b/>
          <w:bCs/>
          <w:i/>
          <w:iCs/>
          <w:color w:val="EE0000"/>
        </w:rPr>
      </w:pPr>
      <w:r w:rsidRPr="00032662">
        <w:rPr>
          <w:b/>
          <w:bCs/>
          <w:i/>
          <w:iCs/>
          <w:color w:val="EE0000"/>
          <w:highlight w:val="green"/>
        </w:rPr>
        <w:t>Colocar Figura: M12b_hietograma_T</w:t>
      </w:r>
      <w:r>
        <w:rPr>
          <w:b/>
          <w:bCs/>
          <w:i/>
          <w:iCs/>
          <w:color w:val="EE0000"/>
          <w:highlight w:val="green"/>
        </w:rPr>
        <w:t>500</w:t>
      </w:r>
      <w:r w:rsidRPr="00032662">
        <w:rPr>
          <w:b/>
          <w:bCs/>
          <w:i/>
          <w:iCs/>
          <w:color w:val="EE0000"/>
          <w:highlight w:val="green"/>
        </w:rPr>
        <w:t>.png</w:t>
      </w:r>
    </w:p>
    <w:p w14:paraId="399E35C9" w14:textId="77777777" w:rsidR="007E37F0" w:rsidRDefault="007E37F0" w:rsidP="007E37F0">
      <w:pPr>
        <w:pStyle w:val="Fuente"/>
      </w:pPr>
      <w:r w:rsidRPr="00E13FBC">
        <w:t>Fuente: INCOHISA, 2024.</w:t>
      </w:r>
    </w:p>
    <w:p w14:paraId="2FD384BC" w14:textId="496B6AFD" w:rsidR="00032662" w:rsidRPr="005E41D2" w:rsidRDefault="00032662" w:rsidP="00032662">
      <w:pPr>
        <w:rPr>
          <w:b/>
          <w:bCs/>
          <w:i/>
          <w:iCs/>
          <w:color w:val="EE0000"/>
        </w:rPr>
      </w:pPr>
      <w:r w:rsidRPr="005E41D2">
        <w:rPr>
          <w:b/>
          <w:bCs/>
          <w:i/>
          <w:iCs/>
          <w:color w:val="EE0000"/>
          <w:highlight w:val="green"/>
        </w:rPr>
        <w:t xml:space="preserve">Agregar </w:t>
      </w:r>
      <w:r>
        <w:rPr>
          <w:b/>
          <w:bCs/>
          <w:i/>
          <w:iCs/>
          <w:color w:val="EE0000"/>
          <w:highlight w:val="green"/>
        </w:rPr>
        <w:t>análisis del Grafico 4-16 al Gráfico 4-23</w:t>
      </w:r>
      <w:r w:rsidRPr="005E41D2">
        <w:rPr>
          <w:b/>
          <w:bCs/>
          <w:i/>
          <w:iCs/>
          <w:color w:val="EE0000"/>
          <w:highlight w:val="green"/>
        </w:rPr>
        <w:t>.</w:t>
      </w:r>
    </w:p>
    <w:p w14:paraId="4F2FE4A7" w14:textId="77777777" w:rsidR="002F764F" w:rsidRPr="00E13FBC" w:rsidRDefault="002F764F" w:rsidP="00097AB0">
      <w:pPr>
        <w:pStyle w:val="Ttulo2"/>
      </w:pPr>
      <w:bookmarkStart w:id="197" w:name="_Toc238403745"/>
      <w:r w:rsidRPr="00E13FBC">
        <w:t>Curvas IDF</w:t>
      </w:r>
      <w:bookmarkEnd w:id="197"/>
    </w:p>
    <w:p w14:paraId="7B63AF1C" w14:textId="05461F47" w:rsidR="002F764F" w:rsidRPr="00E13FBC" w:rsidRDefault="007C5208" w:rsidP="00A1495B">
      <w:r w:rsidRPr="00E13FBC">
        <w:t xml:space="preserve">Las curvas IDF son una representación gráfica de la relación existente entre dos parámetros de la precipitación: intensidad y duración, y su frecuencia de ocurrencia; así, en ellas se dibuja un promedio de intensidades de lluvia contra sus correspondientes duraciones, para diferentes frecuencias de ocurrencia dentro del grupo de datos estudiado, conocidas como </w:t>
      </w:r>
      <w:r w:rsidRPr="00E13FBC">
        <w:lastRenderedPageBreak/>
        <w:t>periodos de retorno. Estas curvas usualmente se ajustan a una ecuación de la siguiente forma.</w:t>
      </w:r>
    </w:p>
    <w:p w14:paraId="7B118369" w14:textId="4370B587" w:rsidR="007C5208" w:rsidRPr="00E13FBC" w:rsidRDefault="00A1495B" w:rsidP="00A1495B">
      <w:pPr>
        <w:spacing w:line="276" w:lineRule="auto"/>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a</m:t>
              </m:r>
              <m:sSup>
                <m:sSupPr>
                  <m:ctrlPr>
                    <w:rPr>
                      <w:rFonts w:ascii="Cambria Math" w:hAnsi="Cambria Math"/>
                      <w:i/>
                    </w:rPr>
                  </m:ctrlPr>
                </m:sSupPr>
                <m:e>
                  <m:r>
                    <w:rPr>
                      <w:rFonts w:ascii="Cambria Math" w:hAnsi="Cambria Math"/>
                    </w:rPr>
                    <m:t>T</m:t>
                  </m:r>
                </m:e>
                <m:sup>
                  <m:r>
                    <w:rPr>
                      <w:rFonts w:ascii="Cambria Math" w:hAnsi="Cambria Math"/>
                    </w:rPr>
                    <m:t>m</m:t>
                  </m:r>
                </m:sup>
              </m:sSup>
            </m:num>
            <m:den>
              <m:sSup>
                <m:sSupPr>
                  <m:ctrlPr>
                    <w:rPr>
                      <w:rFonts w:ascii="Cambria Math" w:hAnsi="Cambria Math"/>
                      <w:i/>
                    </w:rPr>
                  </m:ctrlPr>
                </m:sSupPr>
                <m:e>
                  <m:r>
                    <w:rPr>
                      <w:rFonts w:ascii="Cambria Math" w:hAnsi="Cambria Math"/>
                    </w:rPr>
                    <m:t>(b+D)</m:t>
                  </m:r>
                </m:e>
                <m:sup>
                  <m:r>
                    <w:rPr>
                      <w:rFonts w:ascii="Cambria Math" w:hAnsi="Cambria Math"/>
                    </w:rPr>
                    <m:t>n</m:t>
                  </m:r>
                </m:sup>
              </m:sSup>
            </m:den>
          </m:f>
        </m:oMath>
      </m:oMathPara>
    </w:p>
    <w:p w14:paraId="3082E041" w14:textId="31006C64" w:rsidR="005C70D7" w:rsidRPr="00E13FBC" w:rsidRDefault="005C70D7" w:rsidP="005C70D7">
      <w:pPr>
        <w:spacing w:before="0" w:after="0"/>
      </w:pPr>
      <w:r w:rsidRPr="00E13FBC">
        <w:t xml:space="preserve">Donde: </w:t>
      </w:r>
      <w:r w:rsidRPr="00E13FBC">
        <w:tab/>
        <w:t>i=intensidad de la precipitación para una duración dada (mm/h)</w:t>
      </w:r>
    </w:p>
    <w:p w14:paraId="27E1E0C0" w14:textId="77777777" w:rsidR="005C70D7" w:rsidRPr="00E13FBC" w:rsidRDefault="005C70D7" w:rsidP="005C70D7">
      <w:pPr>
        <w:spacing w:before="0" w:after="0"/>
        <w:ind w:left="708" w:firstLine="708"/>
      </w:pPr>
      <w:r w:rsidRPr="00E13FBC">
        <w:t>T=Frecuencia de ocurrencia o periodo de retorno (años)</w:t>
      </w:r>
    </w:p>
    <w:p w14:paraId="1F77F600" w14:textId="77777777" w:rsidR="005C70D7" w:rsidRPr="00E13FBC" w:rsidRDefault="005C70D7" w:rsidP="005C70D7">
      <w:pPr>
        <w:spacing w:before="0" w:after="0"/>
        <w:ind w:left="708" w:firstLine="708"/>
      </w:pPr>
      <w:r w:rsidRPr="00E13FBC">
        <w:t>D=Duración de la tormenta (min)</w:t>
      </w:r>
    </w:p>
    <w:p w14:paraId="4BCC83D3" w14:textId="48BF4443" w:rsidR="00A1495B" w:rsidRPr="00E13FBC" w:rsidRDefault="005C70D7" w:rsidP="005C70D7">
      <w:pPr>
        <w:spacing w:before="0" w:after="0"/>
        <w:ind w:left="708" w:firstLine="708"/>
      </w:pPr>
      <w:r w:rsidRPr="00E13FBC">
        <w:t>a, b, m, n=coeficientes y exponentes que varían de una región a otra.</w:t>
      </w:r>
    </w:p>
    <w:p w14:paraId="505D87E8" w14:textId="5CBE2048" w:rsidR="00193D73" w:rsidRPr="00E13FBC" w:rsidRDefault="00193D73" w:rsidP="005C70D7">
      <w:r w:rsidRPr="00E13FBC">
        <w:t xml:space="preserve">En este caso se construyen de manera sintética las curvas IDF a partir de metodologías en función del a precipitación máxima registrada en 24 horas en una estación. De acuerdo con el numeral </w:t>
      </w:r>
      <w:r w:rsidRPr="00E13FBC">
        <w:fldChar w:fldCharType="begin"/>
      </w:r>
      <w:r w:rsidRPr="00E13FBC">
        <w:instrText xml:space="preserve"> REF _Ref158637664 \r \h  \* MERGEFORMAT </w:instrText>
      </w:r>
      <w:r w:rsidRPr="00E13FBC">
        <w:fldChar w:fldCharType="separate"/>
      </w:r>
      <w:r w:rsidR="001D23B0">
        <w:t>2.1</w:t>
      </w:r>
      <w:r w:rsidRPr="00E13FBC">
        <w:fldChar w:fldCharType="end"/>
      </w:r>
      <w:r w:rsidRPr="00E13FBC">
        <w:t xml:space="preserve"> y </w:t>
      </w:r>
      <w:r w:rsidRPr="00E13FBC">
        <w:fldChar w:fldCharType="begin"/>
      </w:r>
      <w:r w:rsidRPr="00E13FBC">
        <w:instrText xml:space="preserve"> REF _Ref160529074 \r \h  \* MERGEFORMAT </w:instrText>
      </w:r>
      <w:r w:rsidRPr="00E13FBC">
        <w:fldChar w:fldCharType="separate"/>
      </w:r>
      <w:r w:rsidR="001D23B0">
        <w:t>3.1</w:t>
      </w:r>
      <w:r w:rsidRPr="00E13FBC">
        <w:fldChar w:fldCharType="end"/>
      </w:r>
      <w:r w:rsidRPr="00E13FBC">
        <w:t xml:space="preserve">, </w:t>
      </w:r>
      <w:r w:rsidRPr="00AA2E6A">
        <w:rPr>
          <w:color w:val="EE0000"/>
          <w:highlight w:val="yellow"/>
        </w:rPr>
        <w:t>la estación más cercana al sitio de proyecto corresponde a SENA</w:t>
      </w:r>
      <w:r w:rsidRPr="00E13FBC">
        <w:t>.</w:t>
      </w:r>
    </w:p>
    <w:p w14:paraId="360A44A4" w14:textId="722FC85F" w:rsidR="00193D73" w:rsidRPr="00E13FBC" w:rsidRDefault="00B56381" w:rsidP="005C70D7">
      <w:r w:rsidRPr="00E13FBC">
        <w:t>A continuación, se presentan tres ejercicios realizados para la construcción de curvas IDF a partir de diferentes metodologías, con el fin de determinar criterios de similitud o conveniencia para realizar la selección de la curva IDF a utilizar en el desarrollo de los estudios posteriores.</w:t>
      </w:r>
    </w:p>
    <w:p w14:paraId="0C0E7E54" w14:textId="19D23FD5" w:rsidR="00B56381" w:rsidRPr="00E13FBC" w:rsidRDefault="00266149" w:rsidP="00097AB0">
      <w:pPr>
        <w:pStyle w:val="Ttulo3"/>
      </w:pPr>
      <w:bookmarkStart w:id="198" w:name="_Toc238403746"/>
      <w:r w:rsidRPr="00E13FBC">
        <w:t>Metodología INVIAS</w:t>
      </w:r>
      <w:bookmarkEnd w:id="198"/>
    </w:p>
    <w:p w14:paraId="1A08B940" w14:textId="64C5EF32" w:rsidR="001E7B80" w:rsidRPr="00E13FBC" w:rsidRDefault="00E835BA" w:rsidP="005C70D7">
      <w:r w:rsidRPr="00E13FBC">
        <w:t>Para Colombia, existen una serie de regionalizaciones que definen magnitudes de los parámetros a, b, m, n para las cinco regiones del país. Una de estas regionalizaciones, es la publicada por el Ministerio de Transporte en el manual de diseños de estructuras de drenaje INVIAS. Para este caso, la ecuación general es modificada para quedar en términos de la precipitación máxima en 24 horas promedio multianual; la ecuación queda así de la siguiente forma.</w:t>
      </w:r>
    </w:p>
    <w:p w14:paraId="6D0FE1B8" w14:textId="6679A55D" w:rsidR="00E835BA" w:rsidRPr="00E13FBC" w:rsidRDefault="003D0672" w:rsidP="003D0672">
      <w:pPr>
        <w:spacing w:line="276" w:lineRule="auto"/>
        <w:rPr>
          <w:rFonts w:eastAsiaTheme="minorEastAsia"/>
        </w:rPr>
      </w:pPr>
      <m:oMathPara>
        <m:oMath>
          <m:r>
            <w:rPr>
              <w:rFonts w:ascii="Cambria Math" w:hAnsi="Cambria Math"/>
            </w:rPr>
            <m:t>i=</m:t>
          </m:r>
          <m:f>
            <m:fPr>
              <m:ctrlPr>
                <w:rPr>
                  <w:rFonts w:ascii="Cambria Math" w:hAnsi="Cambria Math"/>
                  <w:i/>
                </w:rPr>
              </m:ctrlPr>
            </m:fPr>
            <m:num>
              <m:r>
                <w:rPr>
                  <w:rFonts w:ascii="Cambria Math" w:hAnsi="Cambria Math"/>
                </w:rPr>
                <m:t xml:space="preserve">a </m:t>
              </m:r>
              <m:sSup>
                <m:sSupPr>
                  <m:ctrlPr>
                    <w:rPr>
                      <w:rFonts w:ascii="Cambria Math" w:hAnsi="Cambria Math"/>
                      <w:i/>
                    </w:rPr>
                  </m:ctrlPr>
                </m:sSupPr>
                <m:e>
                  <m:r>
                    <w:rPr>
                      <w:rFonts w:ascii="Cambria Math" w:hAnsi="Cambria Math"/>
                    </w:rPr>
                    <m:t>T</m:t>
                  </m:r>
                </m:e>
                <m:sup>
                  <m:r>
                    <w:rPr>
                      <w:rFonts w:ascii="Cambria Math" w:hAnsi="Cambria Math"/>
                    </w:rPr>
                    <m:t>b</m:t>
                  </m:r>
                </m:sup>
              </m:sSup>
              <m:r>
                <w:rPr>
                  <w:rFonts w:ascii="Cambria Math" w:hAnsi="Cambria Math"/>
                </w:rPr>
                <m:t xml:space="preserve"> </m:t>
              </m:r>
              <m:sSup>
                <m:sSupPr>
                  <m:ctrlPr>
                    <w:rPr>
                      <w:rFonts w:ascii="Cambria Math" w:hAnsi="Cambria Math"/>
                      <w:i/>
                    </w:rPr>
                  </m:ctrlPr>
                </m:sSupPr>
                <m:e>
                  <m:r>
                    <w:rPr>
                      <w:rFonts w:ascii="Cambria Math" w:hAnsi="Cambria Math"/>
                    </w:rPr>
                    <m:t>M</m:t>
                  </m:r>
                </m:e>
                <m:sup>
                  <m:r>
                    <w:rPr>
                      <w:rFonts w:ascii="Cambria Math" w:hAnsi="Cambria Math"/>
                    </w:rPr>
                    <m:t>d</m:t>
                  </m:r>
                </m:sup>
              </m:sSup>
            </m:num>
            <m:den>
              <m:sSup>
                <m:sSupPr>
                  <m:ctrlPr>
                    <w:rPr>
                      <w:rFonts w:ascii="Cambria Math" w:hAnsi="Cambria Math"/>
                      <w:i/>
                    </w:rPr>
                  </m:ctrlPr>
                </m:sSupPr>
                <m:e>
                  <m:r>
                    <w:rPr>
                      <w:rFonts w:ascii="Cambria Math" w:hAnsi="Cambria Math"/>
                    </w:rPr>
                    <m:t>(</m:t>
                  </m:r>
                  <m:f>
                    <m:fPr>
                      <m:type m:val="lin"/>
                      <m:ctrlPr>
                        <w:rPr>
                          <w:rFonts w:ascii="Cambria Math" w:hAnsi="Cambria Math"/>
                          <w:i/>
                        </w:rPr>
                      </m:ctrlPr>
                    </m:fPr>
                    <m:num>
                      <m:r>
                        <w:rPr>
                          <w:rFonts w:ascii="Cambria Math" w:hAnsi="Cambria Math"/>
                        </w:rPr>
                        <m:t>t</m:t>
                      </m:r>
                    </m:num>
                    <m:den>
                      <m:r>
                        <w:rPr>
                          <w:rFonts w:ascii="Cambria Math" w:hAnsi="Cambria Math"/>
                        </w:rPr>
                        <m:t>60</m:t>
                      </m:r>
                    </m:den>
                  </m:f>
                  <m:r>
                    <w:rPr>
                      <w:rFonts w:ascii="Cambria Math" w:hAnsi="Cambria Math"/>
                    </w:rPr>
                    <m:t>)</m:t>
                  </m:r>
                </m:e>
                <m:sup>
                  <m:r>
                    <w:rPr>
                      <w:rFonts w:ascii="Cambria Math" w:hAnsi="Cambria Math"/>
                    </w:rPr>
                    <m:t>c</m:t>
                  </m:r>
                </m:sup>
              </m:sSup>
            </m:den>
          </m:f>
        </m:oMath>
      </m:oMathPara>
    </w:p>
    <w:p w14:paraId="24B85830" w14:textId="3FC55C10" w:rsidR="00837EDE" w:rsidRPr="00E13FBC" w:rsidRDefault="00837EDE" w:rsidP="00837EDE">
      <w:pPr>
        <w:spacing w:after="0"/>
      </w:pPr>
      <w:r w:rsidRPr="00E13FBC">
        <w:t xml:space="preserve">Donde: </w:t>
      </w:r>
      <w:r w:rsidRPr="00E13FBC">
        <w:tab/>
        <w:t xml:space="preserve"> i= Intensidad de precipitación (mm/h)</w:t>
      </w:r>
    </w:p>
    <w:p w14:paraId="4F1BE142" w14:textId="77777777" w:rsidR="00837EDE" w:rsidRPr="00E13FBC" w:rsidRDefault="00837EDE" w:rsidP="00837EDE">
      <w:pPr>
        <w:spacing w:before="0" w:after="0"/>
        <w:ind w:left="708" w:firstLine="708"/>
      </w:pPr>
      <w:r w:rsidRPr="00E13FBC">
        <w:t>T=Periodo de retorno</w:t>
      </w:r>
    </w:p>
    <w:p w14:paraId="7B9D872D" w14:textId="77777777" w:rsidR="00837EDE" w:rsidRPr="00E13FBC" w:rsidRDefault="00837EDE" w:rsidP="00837EDE">
      <w:pPr>
        <w:spacing w:before="0" w:after="0"/>
        <w:ind w:left="708" w:firstLine="708"/>
      </w:pPr>
      <w:r w:rsidRPr="00E13FBC">
        <w:t>M=Precipitación máxima promedio anual en 24 h a nivel multianual</w:t>
      </w:r>
    </w:p>
    <w:p w14:paraId="6557C042" w14:textId="77777777" w:rsidR="00837EDE" w:rsidRPr="00E13FBC" w:rsidRDefault="00837EDE" w:rsidP="00837EDE">
      <w:pPr>
        <w:spacing w:before="0" w:after="0"/>
        <w:ind w:left="708" w:firstLine="708"/>
      </w:pPr>
      <w:r w:rsidRPr="00E13FBC">
        <w:t>T= Duración de la lluvia (min)</w:t>
      </w:r>
    </w:p>
    <w:p w14:paraId="3C015031" w14:textId="72778801" w:rsidR="003D0672" w:rsidRPr="00E13FBC" w:rsidRDefault="00837EDE" w:rsidP="00845947">
      <w:pPr>
        <w:spacing w:before="0"/>
        <w:ind w:left="708" w:firstLine="708"/>
      </w:pPr>
      <w:r w:rsidRPr="00E13FBC">
        <w:t>a, b, c, d=Parámetros de ajuste de la regresión regionalizados.</w:t>
      </w:r>
    </w:p>
    <w:p w14:paraId="33819C34" w14:textId="237F3356" w:rsidR="00845947" w:rsidRPr="00E13FBC" w:rsidRDefault="00845947" w:rsidP="00845947">
      <w:pPr>
        <w:pStyle w:val="Descripcin"/>
        <w:keepNext/>
      </w:pPr>
      <w:bookmarkStart w:id="199" w:name="_Toc238381432"/>
      <w:r w:rsidRPr="00E13FBC">
        <w:t xml:space="preserve">Tabla </w:t>
      </w:r>
      <w:fldSimple w:instr=" STYLEREF 1 \s ">
        <w:r w:rsidR="00AA2E6A">
          <w:rPr>
            <w:noProof/>
          </w:rPr>
          <w:t>4</w:t>
        </w:r>
      </w:fldSimple>
      <w:r w:rsidR="000F199A">
        <w:noBreakHyphen/>
      </w:r>
      <w:fldSimple w:instr=" SEQ Tabla \* ARABIC \s 1 ">
        <w:r w:rsidR="00AA2E6A">
          <w:rPr>
            <w:noProof/>
          </w:rPr>
          <w:t>5</w:t>
        </w:r>
      </w:fldSimple>
      <w:r w:rsidRPr="00E13FBC">
        <w:t>. Valores coeficientes IDF INVIAS</w:t>
      </w:r>
      <w:bookmarkEnd w:id="199"/>
    </w:p>
    <w:tbl>
      <w:tblPr>
        <w:tblStyle w:val="Tablaconcuadrcula"/>
        <w:tblW w:w="0" w:type="auto"/>
        <w:jc w:val="center"/>
        <w:tblLook w:val="04A0" w:firstRow="1" w:lastRow="0" w:firstColumn="1" w:lastColumn="0" w:noHBand="0" w:noVBand="1"/>
      </w:tblPr>
      <w:tblGrid>
        <w:gridCol w:w="1385"/>
        <w:gridCol w:w="662"/>
        <w:gridCol w:w="562"/>
        <w:gridCol w:w="562"/>
        <w:gridCol w:w="562"/>
      </w:tblGrid>
      <w:tr w:rsidR="00845947" w:rsidRPr="00E13FBC" w14:paraId="7C89523D" w14:textId="77777777" w:rsidTr="00D328B7">
        <w:trPr>
          <w:jc w:val="center"/>
        </w:trPr>
        <w:tc>
          <w:tcPr>
            <w:tcW w:w="0" w:type="auto"/>
            <w:vAlign w:val="center"/>
          </w:tcPr>
          <w:p w14:paraId="0DE2BA4B" w14:textId="77777777" w:rsidR="00845947" w:rsidRPr="00E13FBC" w:rsidRDefault="00845947" w:rsidP="00D328B7">
            <w:pPr>
              <w:pStyle w:val="Sinespaciado"/>
              <w:spacing w:line="276" w:lineRule="auto"/>
              <w:rPr>
                <w:rFonts w:cs="Arial"/>
                <w:b/>
                <w:sz w:val="18"/>
                <w:szCs w:val="18"/>
              </w:rPr>
            </w:pPr>
            <w:r w:rsidRPr="00E13FBC">
              <w:rPr>
                <w:rFonts w:cs="Arial"/>
                <w:b/>
                <w:sz w:val="18"/>
                <w:szCs w:val="18"/>
              </w:rPr>
              <w:t>REGIÓN</w:t>
            </w:r>
          </w:p>
        </w:tc>
        <w:tc>
          <w:tcPr>
            <w:tcW w:w="0" w:type="auto"/>
            <w:vAlign w:val="center"/>
          </w:tcPr>
          <w:p w14:paraId="4E11815F" w14:textId="77777777" w:rsidR="00845947" w:rsidRPr="00E13FBC" w:rsidRDefault="00845947" w:rsidP="00D328B7">
            <w:pPr>
              <w:pStyle w:val="Sinespaciado"/>
              <w:spacing w:line="276" w:lineRule="auto"/>
              <w:rPr>
                <w:rFonts w:cs="Arial"/>
                <w:b/>
                <w:sz w:val="18"/>
                <w:szCs w:val="18"/>
              </w:rPr>
            </w:pPr>
            <w:r w:rsidRPr="00E13FBC">
              <w:rPr>
                <w:rFonts w:cs="Arial"/>
                <w:b/>
                <w:sz w:val="18"/>
                <w:szCs w:val="18"/>
              </w:rPr>
              <w:t>a</w:t>
            </w:r>
          </w:p>
        </w:tc>
        <w:tc>
          <w:tcPr>
            <w:tcW w:w="0" w:type="auto"/>
            <w:vAlign w:val="center"/>
          </w:tcPr>
          <w:p w14:paraId="109D0736" w14:textId="77777777" w:rsidR="00845947" w:rsidRPr="00E13FBC" w:rsidRDefault="00845947" w:rsidP="00D328B7">
            <w:pPr>
              <w:pStyle w:val="Sinespaciado"/>
              <w:spacing w:line="276" w:lineRule="auto"/>
              <w:rPr>
                <w:rFonts w:cs="Arial"/>
                <w:b/>
                <w:sz w:val="18"/>
                <w:szCs w:val="18"/>
              </w:rPr>
            </w:pPr>
            <w:r w:rsidRPr="00E13FBC">
              <w:rPr>
                <w:rFonts w:cs="Arial"/>
                <w:b/>
                <w:sz w:val="18"/>
                <w:szCs w:val="18"/>
              </w:rPr>
              <w:t>b</w:t>
            </w:r>
          </w:p>
        </w:tc>
        <w:tc>
          <w:tcPr>
            <w:tcW w:w="0" w:type="auto"/>
            <w:vAlign w:val="center"/>
          </w:tcPr>
          <w:p w14:paraId="732A5318" w14:textId="77777777" w:rsidR="00845947" w:rsidRPr="00E13FBC" w:rsidRDefault="00845947" w:rsidP="00D328B7">
            <w:pPr>
              <w:pStyle w:val="Sinespaciado"/>
              <w:spacing w:line="276" w:lineRule="auto"/>
              <w:rPr>
                <w:rFonts w:cs="Arial"/>
                <w:b/>
                <w:sz w:val="18"/>
                <w:szCs w:val="18"/>
              </w:rPr>
            </w:pPr>
            <w:r w:rsidRPr="00E13FBC">
              <w:rPr>
                <w:rFonts w:cs="Arial"/>
                <w:b/>
                <w:sz w:val="18"/>
                <w:szCs w:val="18"/>
              </w:rPr>
              <w:t>c</w:t>
            </w:r>
          </w:p>
        </w:tc>
        <w:tc>
          <w:tcPr>
            <w:tcW w:w="0" w:type="auto"/>
            <w:vAlign w:val="center"/>
          </w:tcPr>
          <w:p w14:paraId="39C2AD90" w14:textId="77777777" w:rsidR="00845947" w:rsidRPr="00E13FBC" w:rsidRDefault="00845947" w:rsidP="00D328B7">
            <w:pPr>
              <w:pStyle w:val="Sinespaciado"/>
              <w:spacing w:line="276" w:lineRule="auto"/>
              <w:rPr>
                <w:rFonts w:cs="Arial"/>
                <w:b/>
                <w:sz w:val="18"/>
                <w:szCs w:val="18"/>
              </w:rPr>
            </w:pPr>
            <w:r w:rsidRPr="00E13FBC">
              <w:rPr>
                <w:rFonts w:cs="Arial"/>
                <w:b/>
                <w:sz w:val="18"/>
                <w:szCs w:val="18"/>
              </w:rPr>
              <w:t>d</w:t>
            </w:r>
          </w:p>
        </w:tc>
      </w:tr>
      <w:tr w:rsidR="00845947" w:rsidRPr="00E13FBC" w14:paraId="1F8E70A7" w14:textId="77777777" w:rsidTr="00D328B7">
        <w:trPr>
          <w:jc w:val="center"/>
        </w:trPr>
        <w:tc>
          <w:tcPr>
            <w:tcW w:w="0" w:type="auto"/>
            <w:vAlign w:val="center"/>
          </w:tcPr>
          <w:p w14:paraId="3B24E1B3" w14:textId="77777777" w:rsidR="00845947" w:rsidRPr="00E13FBC" w:rsidRDefault="00845947" w:rsidP="00D328B7">
            <w:pPr>
              <w:pStyle w:val="Sinespaciado"/>
              <w:spacing w:line="276" w:lineRule="auto"/>
              <w:rPr>
                <w:rFonts w:cs="Arial"/>
                <w:sz w:val="18"/>
                <w:szCs w:val="18"/>
              </w:rPr>
            </w:pPr>
            <w:r w:rsidRPr="00E13FBC">
              <w:rPr>
                <w:rFonts w:cs="Arial"/>
                <w:sz w:val="18"/>
                <w:szCs w:val="18"/>
              </w:rPr>
              <w:t>Andina (R1)</w:t>
            </w:r>
          </w:p>
        </w:tc>
        <w:tc>
          <w:tcPr>
            <w:tcW w:w="0" w:type="auto"/>
            <w:vAlign w:val="center"/>
          </w:tcPr>
          <w:p w14:paraId="10F36D77"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0.94</w:t>
            </w:r>
          </w:p>
        </w:tc>
        <w:tc>
          <w:tcPr>
            <w:tcW w:w="0" w:type="auto"/>
            <w:vAlign w:val="center"/>
          </w:tcPr>
          <w:p w14:paraId="65BB351C"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0.18</w:t>
            </w:r>
          </w:p>
        </w:tc>
        <w:tc>
          <w:tcPr>
            <w:tcW w:w="0" w:type="auto"/>
            <w:vAlign w:val="center"/>
          </w:tcPr>
          <w:p w14:paraId="59F16CEE"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0.66</w:t>
            </w:r>
          </w:p>
        </w:tc>
        <w:tc>
          <w:tcPr>
            <w:tcW w:w="0" w:type="auto"/>
            <w:vAlign w:val="center"/>
          </w:tcPr>
          <w:p w14:paraId="1DECC6AC"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0.83</w:t>
            </w:r>
          </w:p>
        </w:tc>
      </w:tr>
      <w:tr w:rsidR="00845947" w:rsidRPr="00E13FBC" w14:paraId="456B010F" w14:textId="77777777" w:rsidTr="00D328B7">
        <w:trPr>
          <w:jc w:val="center"/>
        </w:trPr>
        <w:tc>
          <w:tcPr>
            <w:tcW w:w="0" w:type="auto"/>
            <w:vAlign w:val="center"/>
          </w:tcPr>
          <w:p w14:paraId="36848B0A" w14:textId="77777777" w:rsidR="00845947" w:rsidRPr="00E13FBC" w:rsidRDefault="00845947" w:rsidP="00D328B7">
            <w:pPr>
              <w:pStyle w:val="Sinespaciado"/>
              <w:spacing w:line="276" w:lineRule="auto"/>
              <w:rPr>
                <w:rFonts w:cs="Arial"/>
                <w:sz w:val="18"/>
                <w:szCs w:val="18"/>
              </w:rPr>
            </w:pPr>
            <w:r w:rsidRPr="00E13FBC">
              <w:rPr>
                <w:rFonts w:cs="Arial"/>
                <w:sz w:val="18"/>
                <w:szCs w:val="18"/>
              </w:rPr>
              <w:t>Caribe (R2)</w:t>
            </w:r>
          </w:p>
        </w:tc>
        <w:tc>
          <w:tcPr>
            <w:tcW w:w="0" w:type="auto"/>
            <w:vAlign w:val="center"/>
          </w:tcPr>
          <w:p w14:paraId="15D6C658" w14:textId="77777777" w:rsidR="00845947" w:rsidRPr="00E13FBC" w:rsidRDefault="00845947" w:rsidP="00D328B7">
            <w:pPr>
              <w:pStyle w:val="Sinespaciado"/>
              <w:spacing w:line="276" w:lineRule="auto"/>
              <w:rPr>
                <w:rFonts w:cs="Arial"/>
                <w:sz w:val="18"/>
                <w:szCs w:val="18"/>
              </w:rPr>
            </w:pPr>
            <w:r w:rsidRPr="00E13FBC">
              <w:rPr>
                <w:rFonts w:cs="Arial"/>
                <w:sz w:val="18"/>
                <w:szCs w:val="18"/>
              </w:rPr>
              <w:t>24.85</w:t>
            </w:r>
          </w:p>
        </w:tc>
        <w:tc>
          <w:tcPr>
            <w:tcW w:w="0" w:type="auto"/>
            <w:vAlign w:val="center"/>
          </w:tcPr>
          <w:p w14:paraId="6B83CAEC"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0.22</w:t>
            </w:r>
          </w:p>
        </w:tc>
        <w:tc>
          <w:tcPr>
            <w:tcW w:w="0" w:type="auto"/>
            <w:vAlign w:val="center"/>
          </w:tcPr>
          <w:p w14:paraId="3A0CBF57"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0.5</w:t>
            </w:r>
          </w:p>
        </w:tc>
        <w:tc>
          <w:tcPr>
            <w:tcW w:w="0" w:type="auto"/>
            <w:vAlign w:val="center"/>
          </w:tcPr>
          <w:p w14:paraId="16152CF9"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0.1</w:t>
            </w:r>
          </w:p>
        </w:tc>
      </w:tr>
      <w:tr w:rsidR="00845947" w:rsidRPr="00E13FBC" w14:paraId="049A78E8" w14:textId="77777777" w:rsidTr="00D328B7">
        <w:trPr>
          <w:jc w:val="center"/>
        </w:trPr>
        <w:tc>
          <w:tcPr>
            <w:tcW w:w="0" w:type="auto"/>
            <w:vAlign w:val="center"/>
          </w:tcPr>
          <w:p w14:paraId="3514638F" w14:textId="77777777" w:rsidR="00845947" w:rsidRPr="00E13FBC" w:rsidRDefault="00845947" w:rsidP="00D328B7">
            <w:pPr>
              <w:pStyle w:val="Sinespaciado"/>
              <w:spacing w:line="276" w:lineRule="auto"/>
              <w:rPr>
                <w:rFonts w:cs="Arial"/>
                <w:sz w:val="18"/>
                <w:szCs w:val="18"/>
              </w:rPr>
            </w:pPr>
            <w:r w:rsidRPr="00E13FBC">
              <w:rPr>
                <w:rFonts w:cs="Arial"/>
                <w:sz w:val="18"/>
                <w:szCs w:val="18"/>
              </w:rPr>
              <w:t>Pacífico (R3)</w:t>
            </w:r>
          </w:p>
        </w:tc>
        <w:tc>
          <w:tcPr>
            <w:tcW w:w="0" w:type="auto"/>
            <w:vAlign w:val="center"/>
          </w:tcPr>
          <w:p w14:paraId="6A3C26E2" w14:textId="77777777" w:rsidR="00845947" w:rsidRPr="00E13FBC" w:rsidRDefault="00845947" w:rsidP="00D328B7">
            <w:pPr>
              <w:pStyle w:val="Sinespaciado"/>
              <w:spacing w:line="276" w:lineRule="auto"/>
              <w:rPr>
                <w:rFonts w:cs="Arial"/>
                <w:sz w:val="18"/>
                <w:szCs w:val="18"/>
              </w:rPr>
            </w:pPr>
            <w:r w:rsidRPr="00E13FBC">
              <w:rPr>
                <w:rFonts w:cs="Arial"/>
                <w:sz w:val="18"/>
                <w:szCs w:val="18"/>
              </w:rPr>
              <w:t>13.92</w:t>
            </w:r>
          </w:p>
        </w:tc>
        <w:tc>
          <w:tcPr>
            <w:tcW w:w="0" w:type="auto"/>
            <w:vAlign w:val="center"/>
          </w:tcPr>
          <w:p w14:paraId="20ACA650"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0.19</w:t>
            </w:r>
          </w:p>
        </w:tc>
        <w:tc>
          <w:tcPr>
            <w:tcW w:w="0" w:type="auto"/>
            <w:vAlign w:val="center"/>
          </w:tcPr>
          <w:p w14:paraId="1A75085B"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0.58</w:t>
            </w:r>
          </w:p>
        </w:tc>
        <w:tc>
          <w:tcPr>
            <w:tcW w:w="0" w:type="auto"/>
            <w:vAlign w:val="center"/>
          </w:tcPr>
          <w:p w14:paraId="16CE54DE"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0.2</w:t>
            </w:r>
          </w:p>
        </w:tc>
      </w:tr>
      <w:tr w:rsidR="00845947" w:rsidRPr="00E13FBC" w14:paraId="73E6E0BA" w14:textId="77777777" w:rsidTr="00D328B7">
        <w:trPr>
          <w:jc w:val="center"/>
        </w:trPr>
        <w:tc>
          <w:tcPr>
            <w:tcW w:w="0" w:type="auto"/>
            <w:vAlign w:val="center"/>
          </w:tcPr>
          <w:p w14:paraId="351D0EDC" w14:textId="77777777" w:rsidR="00845947" w:rsidRPr="00E13FBC" w:rsidRDefault="00845947" w:rsidP="00D328B7">
            <w:pPr>
              <w:pStyle w:val="Sinespaciado"/>
              <w:spacing w:line="276" w:lineRule="auto"/>
              <w:rPr>
                <w:rFonts w:cs="Arial"/>
                <w:sz w:val="18"/>
                <w:szCs w:val="18"/>
              </w:rPr>
            </w:pPr>
            <w:r w:rsidRPr="00E13FBC">
              <w:rPr>
                <w:rFonts w:cs="Arial"/>
                <w:sz w:val="18"/>
                <w:szCs w:val="18"/>
              </w:rPr>
              <w:t>Orinoquía (R4)</w:t>
            </w:r>
          </w:p>
        </w:tc>
        <w:tc>
          <w:tcPr>
            <w:tcW w:w="0" w:type="auto"/>
            <w:vAlign w:val="center"/>
          </w:tcPr>
          <w:p w14:paraId="36CFD8B4" w14:textId="77777777" w:rsidR="00845947" w:rsidRPr="00E13FBC" w:rsidRDefault="00845947" w:rsidP="00D328B7">
            <w:pPr>
              <w:pStyle w:val="Sinespaciado"/>
              <w:spacing w:line="276" w:lineRule="auto"/>
              <w:rPr>
                <w:rFonts w:cs="Arial"/>
                <w:sz w:val="18"/>
                <w:szCs w:val="18"/>
              </w:rPr>
            </w:pPr>
            <w:r w:rsidRPr="00E13FBC">
              <w:rPr>
                <w:rFonts w:cs="Arial"/>
                <w:sz w:val="18"/>
                <w:szCs w:val="18"/>
              </w:rPr>
              <w:t>5.53</w:t>
            </w:r>
          </w:p>
        </w:tc>
        <w:tc>
          <w:tcPr>
            <w:tcW w:w="0" w:type="auto"/>
            <w:vAlign w:val="center"/>
          </w:tcPr>
          <w:p w14:paraId="5EB92F81"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0.17</w:t>
            </w:r>
          </w:p>
        </w:tc>
        <w:tc>
          <w:tcPr>
            <w:tcW w:w="0" w:type="auto"/>
            <w:vAlign w:val="center"/>
          </w:tcPr>
          <w:p w14:paraId="016057F6"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0.63</w:t>
            </w:r>
          </w:p>
        </w:tc>
        <w:tc>
          <w:tcPr>
            <w:tcW w:w="0" w:type="auto"/>
            <w:vAlign w:val="center"/>
          </w:tcPr>
          <w:p w14:paraId="681B21A7" w14:textId="77777777" w:rsidR="00845947" w:rsidRPr="00E13FBC" w:rsidRDefault="00845947" w:rsidP="00D328B7">
            <w:pPr>
              <w:pStyle w:val="Sinespaciado"/>
              <w:spacing w:line="276" w:lineRule="auto"/>
              <w:rPr>
                <w:rFonts w:cs="Arial"/>
                <w:sz w:val="18"/>
                <w:szCs w:val="18"/>
              </w:rPr>
            </w:pPr>
            <w:r w:rsidRPr="00E13FBC">
              <w:rPr>
                <w:rFonts w:cs="Arial"/>
                <w:sz w:val="18"/>
                <w:szCs w:val="18"/>
              </w:rPr>
              <w:t>0.42</w:t>
            </w:r>
          </w:p>
        </w:tc>
      </w:tr>
    </w:tbl>
    <w:p w14:paraId="43387A34" w14:textId="2886CCB2" w:rsidR="00837EDE" w:rsidRPr="00E13FBC" w:rsidRDefault="00845947" w:rsidP="00845947">
      <w:pPr>
        <w:pStyle w:val="Fuente"/>
      </w:pPr>
      <w:r w:rsidRPr="00E13FBC">
        <w:t>Fuente: INVIAS, 2017.</w:t>
      </w:r>
    </w:p>
    <w:p w14:paraId="5BD899D3" w14:textId="0B6F8D81" w:rsidR="00845947" w:rsidRDefault="00B5374D" w:rsidP="00837EDE">
      <w:r w:rsidRPr="00E13FBC">
        <w:t xml:space="preserve">Como valores de precipitación máxima promedio anual 24 h a nivel multianual, </w:t>
      </w:r>
      <w:r w:rsidRPr="00AA2E6A">
        <w:rPr>
          <w:color w:val="EE0000"/>
          <w:highlight w:val="yellow"/>
        </w:rPr>
        <w:t xml:space="preserve">se han tomado los registros de la estación considerada más relevante en términos de medición de lluvia para el estudio </w:t>
      </w:r>
      <w:r w:rsidR="00280163" w:rsidRPr="00AA2E6A">
        <w:rPr>
          <w:color w:val="EE0000"/>
          <w:highlight w:val="yellow"/>
        </w:rPr>
        <w:t>de acuerdo con</w:t>
      </w:r>
      <w:r w:rsidRPr="00AA2E6A">
        <w:rPr>
          <w:color w:val="EE0000"/>
          <w:highlight w:val="yellow"/>
        </w:rPr>
        <w:t xml:space="preserve"> su localización, que es la </w:t>
      </w:r>
      <w:r w:rsidR="00280163" w:rsidRPr="00AA2E6A">
        <w:rPr>
          <w:color w:val="EE0000"/>
          <w:highlight w:val="yellow"/>
        </w:rPr>
        <w:t xml:space="preserve">estación SENA con un valor de </w:t>
      </w:r>
      <w:r w:rsidR="009D3FF0" w:rsidRPr="00AA2E6A">
        <w:rPr>
          <w:color w:val="EE0000"/>
          <w:highlight w:val="yellow"/>
        </w:rPr>
        <w:t>131.84 mm.</w:t>
      </w:r>
      <w:r w:rsidR="009D3FF0" w:rsidRPr="00AA2E6A">
        <w:rPr>
          <w:color w:val="EE0000"/>
        </w:rPr>
        <w:t xml:space="preserve"> </w:t>
      </w:r>
      <w:r w:rsidR="009D3FF0" w:rsidRPr="00E13FBC">
        <w:t xml:space="preserve">En la </w:t>
      </w:r>
      <w:r w:rsidR="007306C6" w:rsidRPr="00E13FBC">
        <w:fldChar w:fldCharType="begin"/>
      </w:r>
      <w:r w:rsidR="007306C6" w:rsidRPr="00E13FBC">
        <w:instrText xml:space="preserve"> REF _Ref160714801 \h </w:instrText>
      </w:r>
      <w:r w:rsidR="00E13FBC">
        <w:instrText xml:space="preserve"> \* MERGEFORMAT </w:instrText>
      </w:r>
      <w:r w:rsidR="007306C6" w:rsidRPr="00E13FBC">
        <w:fldChar w:fldCharType="separate"/>
      </w:r>
      <w:r w:rsidR="001D23B0" w:rsidRPr="00E13FBC">
        <w:t xml:space="preserve">Tabla </w:t>
      </w:r>
      <w:r w:rsidR="001D23B0">
        <w:rPr>
          <w:noProof/>
        </w:rPr>
        <w:t>4</w:t>
      </w:r>
      <w:r w:rsidR="001D23B0">
        <w:rPr>
          <w:noProof/>
        </w:rPr>
        <w:noBreakHyphen/>
        <w:t>6</w:t>
      </w:r>
      <w:r w:rsidR="007306C6" w:rsidRPr="00E13FBC">
        <w:fldChar w:fldCharType="end"/>
      </w:r>
      <w:r w:rsidR="007306C6" w:rsidRPr="00E13FBC">
        <w:t xml:space="preserve"> </w:t>
      </w:r>
      <w:r w:rsidR="007C183A" w:rsidRPr="00E13FBC">
        <w:t xml:space="preserve">y </w:t>
      </w:r>
      <w:r w:rsidR="007C183A" w:rsidRPr="00E13FBC">
        <w:fldChar w:fldCharType="begin"/>
      </w:r>
      <w:r w:rsidR="007C183A" w:rsidRPr="00E13FBC">
        <w:instrText xml:space="preserve"> REF _Ref160715491 \h </w:instrText>
      </w:r>
      <w:r w:rsidR="00E13FBC">
        <w:instrText xml:space="preserve"> \* MERGEFORMAT </w:instrText>
      </w:r>
      <w:r w:rsidR="007C183A" w:rsidRPr="00E13FBC">
        <w:fldChar w:fldCharType="separate"/>
      </w:r>
      <w:r w:rsidR="001D23B0" w:rsidRPr="00E13FBC">
        <w:t xml:space="preserve">Gráfico </w:t>
      </w:r>
      <w:r w:rsidR="001D23B0">
        <w:rPr>
          <w:noProof/>
        </w:rPr>
        <w:t>4</w:t>
      </w:r>
      <w:r w:rsidR="001D23B0" w:rsidRPr="00E13FBC">
        <w:rPr>
          <w:noProof/>
        </w:rPr>
        <w:noBreakHyphen/>
      </w:r>
      <w:r w:rsidR="001D23B0">
        <w:rPr>
          <w:noProof/>
        </w:rPr>
        <w:t>67</w:t>
      </w:r>
      <w:r w:rsidR="007C183A" w:rsidRPr="00E13FBC">
        <w:fldChar w:fldCharType="end"/>
      </w:r>
      <w:r w:rsidR="009C369C" w:rsidRPr="00E13FBC">
        <w:t xml:space="preserve"> se presentan los resultados de esta metodología.</w:t>
      </w:r>
    </w:p>
    <w:p w14:paraId="2E5202FA" w14:textId="184ED09A" w:rsidR="00AA2E6A" w:rsidRPr="00506394" w:rsidRDefault="00AA2E6A" w:rsidP="00AA2E6A">
      <w:pPr>
        <w:rPr>
          <w:b/>
          <w:bCs/>
          <w:i/>
          <w:iCs/>
          <w:color w:val="EE0000"/>
        </w:rPr>
      </w:pPr>
      <w:r w:rsidRPr="00506394">
        <w:rPr>
          <w:b/>
          <w:bCs/>
          <w:i/>
          <w:iCs/>
          <w:color w:val="EE0000"/>
          <w:highlight w:val="green"/>
        </w:rPr>
        <w:lastRenderedPageBreak/>
        <w:t xml:space="preserve">Completar la Tabla </w:t>
      </w:r>
      <w:r>
        <w:rPr>
          <w:b/>
          <w:bCs/>
          <w:i/>
          <w:iCs/>
          <w:color w:val="EE0000"/>
          <w:highlight w:val="green"/>
        </w:rPr>
        <w:t>4-6</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10DE8E37" w14:textId="272112E6" w:rsidR="007306C6" w:rsidRPr="00E13FBC" w:rsidRDefault="007306C6" w:rsidP="007306C6">
      <w:pPr>
        <w:pStyle w:val="Descripcin"/>
        <w:keepNext/>
      </w:pPr>
      <w:bookmarkStart w:id="200" w:name="_Ref160714801"/>
      <w:bookmarkStart w:id="201" w:name="_Toc238381433"/>
      <w:r w:rsidRPr="00E13FBC">
        <w:t xml:space="preserve">Tabla </w:t>
      </w:r>
      <w:fldSimple w:instr=" STYLEREF 1 \s ">
        <w:r w:rsidR="001D23B0">
          <w:rPr>
            <w:noProof/>
          </w:rPr>
          <w:t>4</w:t>
        </w:r>
      </w:fldSimple>
      <w:r w:rsidR="000F199A">
        <w:noBreakHyphen/>
      </w:r>
      <w:fldSimple w:instr=" SEQ Tabla \* ARABIC \s 1 ">
        <w:r w:rsidR="001D23B0">
          <w:rPr>
            <w:noProof/>
          </w:rPr>
          <w:t>6</w:t>
        </w:r>
      </w:fldSimple>
      <w:bookmarkEnd w:id="200"/>
      <w:r w:rsidRPr="00E13FBC">
        <w:t>. Curva IDF Método INVIAS</w:t>
      </w:r>
      <w:bookmarkEnd w:id="201"/>
    </w:p>
    <w:tbl>
      <w:tblPr>
        <w:tblW w:w="8400" w:type="dxa"/>
        <w:jc w:val="center"/>
        <w:tblCellMar>
          <w:left w:w="70" w:type="dxa"/>
          <w:right w:w="70" w:type="dxa"/>
        </w:tblCellMar>
        <w:tblLook w:val="04A0" w:firstRow="1" w:lastRow="0" w:firstColumn="1" w:lastColumn="0" w:noHBand="0" w:noVBand="1"/>
      </w:tblPr>
      <w:tblGrid>
        <w:gridCol w:w="1200"/>
        <w:gridCol w:w="1200"/>
        <w:gridCol w:w="1200"/>
        <w:gridCol w:w="1200"/>
        <w:gridCol w:w="1200"/>
        <w:gridCol w:w="1200"/>
        <w:gridCol w:w="1200"/>
      </w:tblGrid>
      <w:tr w:rsidR="009D3FF0" w:rsidRPr="00AA2E6A" w14:paraId="179F350E" w14:textId="77777777" w:rsidTr="006B46CB">
        <w:trPr>
          <w:trHeight w:val="20"/>
          <w:tblHeader/>
          <w:jc w:val="center"/>
        </w:trPr>
        <w:tc>
          <w:tcPr>
            <w:tcW w:w="1200" w:type="dxa"/>
            <w:vMerge w:val="restart"/>
            <w:tcBorders>
              <w:top w:val="single" w:sz="4" w:space="0" w:color="auto"/>
              <w:left w:val="single" w:sz="4" w:space="0" w:color="auto"/>
              <w:bottom w:val="single" w:sz="4" w:space="0" w:color="auto"/>
              <w:right w:val="single" w:sz="4" w:space="0" w:color="auto"/>
            </w:tcBorders>
            <w:vAlign w:val="center"/>
            <w:hideMark/>
          </w:tcPr>
          <w:p w14:paraId="74F38C4A"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Duración (min)</w:t>
            </w:r>
          </w:p>
        </w:tc>
        <w:tc>
          <w:tcPr>
            <w:tcW w:w="7200" w:type="dxa"/>
            <w:gridSpan w:val="6"/>
            <w:tcBorders>
              <w:top w:val="single" w:sz="4" w:space="0" w:color="auto"/>
              <w:left w:val="nil"/>
              <w:bottom w:val="single" w:sz="4" w:space="0" w:color="auto"/>
              <w:right w:val="single" w:sz="4" w:space="0" w:color="auto"/>
            </w:tcBorders>
            <w:noWrap/>
            <w:vAlign w:val="center"/>
            <w:hideMark/>
          </w:tcPr>
          <w:p w14:paraId="3E59D723"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Intensidad de la lluvia (mm/h)</w:t>
            </w:r>
          </w:p>
        </w:tc>
      </w:tr>
      <w:tr w:rsidR="009D3FF0" w:rsidRPr="00AA2E6A" w14:paraId="1490716F" w14:textId="77777777" w:rsidTr="006B46CB">
        <w:trPr>
          <w:trHeight w:val="20"/>
          <w:tblHeader/>
          <w:jc w:val="center"/>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51C31DAC" w14:textId="77777777" w:rsidR="009D3FF0" w:rsidRPr="00AA2E6A" w:rsidRDefault="009D3FF0" w:rsidP="009D3FF0">
            <w:pPr>
              <w:spacing w:before="0" w:after="0"/>
              <w:jc w:val="left"/>
              <w:rPr>
                <w:rFonts w:eastAsia="Times New Roman" w:cs="Times New Roman"/>
                <w:b/>
                <w:bCs/>
                <w:color w:val="EE0000"/>
                <w:kern w:val="0"/>
                <w:sz w:val="20"/>
                <w:szCs w:val="20"/>
                <w:highlight w:val="yellow"/>
                <w:lang w:eastAsia="es-CO"/>
                <w14:ligatures w14:val="none"/>
              </w:rPr>
            </w:pPr>
          </w:p>
        </w:tc>
        <w:tc>
          <w:tcPr>
            <w:tcW w:w="7200" w:type="dxa"/>
            <w:gridSpan w:val="6"/>
            <w:tcBorders>
              <w:top w:val="single" w:sz="4" w:space="0" w:color="auto"/>
              <w:left w:val="nil"/>
              <w:bottom w:val="single" w:sz="4" w:space="0" w:color="auto"/>
              <w:right w:val="single" w:sz="4" w:space="0" w:color="auto"/>
            </w:tcBorders>
            <w:noWrap/>
            <w:vAlign w:val="center"/>
            <w:hideMark/>
          </w:tcPr>
          <w:p w14:paraId="4556232E"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Tiempo de Retorno (Año)</w:t>
            </w:r>
          </w:p>
        </w:tc>
      </w:tr>
      <w:tr w:rsidR="009D3FF0" w:rsidRPr="00AA2E6A" w14:paraId="75234B37" w14:textId="77777777" w:rsidTr="006B46CB">
        <w:trPr>
          <w:trHeight w:val="20"/>
          <w:tblHeader/>
          <w:jc w:val="center"/>
        </w:trPr>
        <w:tc>
          <w:tcPr>
            <w:tcW w:w="1200" w:type="dxa"/>
            <w:vMerge/>
            <w:tcBorders>
              <w:top w:val="single" w:sz="4" w:space="0" w:color="auto"/>
              <w:left w:val="single" w:sz="4" w:space="0" w:color="auto"/>
              <w:bottom w:val="single" w:sz="4" w:space="0" w:color="auto"/>
              <w:right w:val="single" w:sz="4" w:space="0" w:color="auto"/>
            </w:tcBorders>
            <w:vAlign w:val="center"/>
            <w:hideMark/>
          </w:tcPr>
          <w:p w14:paraId="045C5B03" w14:textId="77777777" w:rsidR="009D3FF0" w:rsidRPr="00AA2E6A" w:rsidRDefault="009D3FF0" w:rsidP="009D3FF0">
            <w:pPr>
              <w:spacing w:before="0" w:after="0"/>
              <w:jc w:val="left"/>
              <w:rPr>
                <w:rFonts w:eastAsia="Times New Roman" w:cs="Times New Roman"/>
                <w:b/>
                <w:bCs/>
                <w:color w:val="EE0000"/>
                <w:kern w:val="0"/>
                <w:sz w:val="20"/>
                <w:szCs w:val="20"/>
                <w:highlight w:val="yellow"/>
                <w:lang w:eastAsia="es-CO"/>
                <w14:ligatures w14:val="none"/>
              </w:rPr>
            </w:pPr>
          </w:p>
        </w:tc>
        <w:tc>
          <w:tcPr>
            <w:tcW w:w="1200" w:type="dxa"/>
            <w:tcBorders>
              <w:top w:val="nil"/>
              <w:left w:val="nil"/>
              <w:bottom w:val="single" w:sz="4" w:space="0" w:color="auto"/>
              <w:right w:val="single" w:sz="4" w:space="0" w:color="auto"/>
            </w:tcBorders>
            <w:noWrap/>
            <w:vAlign w:val="center"/>
            <w:hideMark/>
          </w:tcPr>
          <w:p w14:paraId="661C3198"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2.33</w:t>
            </w:r>
          </w:p>
        </w:tc>
        <w:tc>
          <w:tcPr>
            <w:tcW w:w="1200" w:type="dxa"/>
            <w:tcBorders>
              <w:top w:val="nil"/>
              <w:left w:val="nil"/>
              <w:bottom w:val="single" w:sz="4" w:space="0" w:color="auto"/>
              <w:right w:val="single" w:sz="4" w:space="0" w:color="auto"/>
            </w:tcBorders>
            <w:noWrap/>
            <w:vAlign w:val="center"/>
            <w:hideMark/>
          </w:tcPr>
          <w:p w14:paraId="62A77433"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5</w:t>
            </w:r>
          </w:p>
        </w:tc>
        <w:tc>
          <w:tcPr>
            <w:tcW w:w="1200" w:type="dxa"/>
            <w:tcBorders>
              <w:top w:val="nil"/>
              <w:left w:val="nil"/>
              <w:bottom w:val="single" w:sz="4" w:space="0" w:color="auto"/>
              <w:right w:val="single" w:sz="4" w:space="0" w:color="auto"/>
            </w:tcBorders>
            <w:noWrap/>
            <w:vAlign w:val="center"/>
            <w:hideMark/>
          </w:tcPr>
          <w:p w14:paraId="4D21BC84"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10</w:t>
            </w:r>
          </w:p>
        </w:tc>
        <w:tc>
          <w:tcPr>
            <w:tcW w:w="1200" w:type="dxa"/>
            <w:tcBorders>
              <w:top w:val="nil"/>
              <w:left w:val="nil"/>
              <w:bottom w:val="single" w:sz="4" w:space="0" w:color="auto"/>
              <w:right w:val="single" w:sz="4" w:space="0" w:color="auto"/>
            </w:tcBorders>
            <w:noWrap/>
            <w:vAlign w:val="center"/>
            <w:hideMark/>
          </w:tcPr>
          <w:p w14:paraId="2249F4B0"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25</w:t>
            </w:r>
          </w:p>
        </w:tc>
        <w:tc>
          <w:tcPr>
            <w:tcW w:w="1200" w:type="dxa"/>
            <w:tcBorders>
              <w:top w:val="nil"/>
              <w:left w:val="nil"/>
              <w:bottom w:val="single" w:sz="4" w:space="0" w:color="auto"/>
              <w:right w:val="single" w:sz="4" w:space="0" w:color="auto"/>
            </w:tcBorders>
            <w:noWrap/>
            <w:vAlign w:val="center"/>
            <w:hideMark/>
          </w:tcPr>
          <w:p w14:paraId="0A3CCA86" w14:textId="77777777" w:rsidR="009D3FF0" w:rsidRPr="00AA2E6A" w:rsidRDefault="009D3FF0" w:rsidP="009D3FF0">
            <w:pPr>
              <w:spacing w:before="0" w:after="0"/>
              <w:jc w:val="center"/>
              <w:rPr>
                <w:rFonts w:eastAsia="Times New Roman" w:cs="Times New Roman"/>
                <w:b/>
                <w:bCs/>
                <w:color w:val="EE0000"/>
                <w:kern w:val="0"/>
                <w:sz w:val="20"/>
                <w:szCs w:val="20"/>
                <w:highlight w:val="yellow"/>
                <w:lang w:eastAsia="es-CO"/>
                <w14:ligatures w14:val="none"/>
              </w:rPr>
            </w:pPr>
            <w:r w:rsidRPr="00AA2E6A">
              <w:rPr>
                <w:rFonts w:eastAsia="Times New Roman" w:cs="Times New Roman"/>
                <w:b/>
                <w:bCs/>
                <w:color w:val="EE0000"/>
                <w:kern w:val="0"/>
                <w:sz w:val="20"/>
                <w:szCs w:val="20"/>
                <w:highlight w:val="yellow"/>
                <w:lang w:eastAsia="es-CO"/>
                <w14:ligatures w14:val="none"/>
              </w:rPr>
              <w:t>50</w:t>
            </w:r>
          </w:p>
        </w:tc>
        <w:tc>
          <w:tcPr>
            <w:tcW w:w="1200" w:type="dxa"/>
            <w:tcBorders>
              <w:top w:val="nil"/>
              <w:left w:val="nil"/>
              <w:bottom w:val="single" w:sz="4" w:space="0" w:color="auto"/>
              <w:right w:val="single" w:sz="4" w:space="0" w:color="auto"/>
            </w:tcBorders>
            <w:noWrap/>
            <w:vAlign w:val="center"/>
            <w:hideMark/>
          </w:tcPr>
          <w:p w14:paraId="59322E33" w14:textId="77777777" w:rsidR="009D3FF0" w:rsidRPr="00AA2E6A" w:rsidRDefault="009D3FF0" w:rsidP="009D3FF0">
            <w:pPr>
              <w:spacing w:before="0" w:after="0"/>
              <w:jc w:val="center"/>
              <w:rPr>
                <w:rFonts w:eastAsia="Times New Roman" w:cs="Times New Roman"/>
                <w:b/>
                <w:bCs/>
                <w:color w:val="EE0000"/>
                <w:kern w:val="0"/>
                <w:sz w:val="20"/>
                <w:szCs w:val="20"/>
                <w:lang w:eastAsia="es-CO"/>
                <w14:ligatures w14:val="none"/>
              </w:rPr>
            </w:pPr>
            <w:r w:rsidRPr="00AA2E6A">
              <w:rPr>
                <w:rFonts w:eastAsia="Times New Roman" w:cs="Times New Roman"/>
                <w:b/>
                <w:bCs/>
                <w:color w:val="EE0000"/>
                <w:kern w:val="0"/>
                <w:sz w:val="20"/>
                <w:szCs w:val="20"/>
                <w:highlight w:val="yellow"/>
                <w:lang w:eastAsia="es-CO"/>
                <w14:ligatures w14:val="none"/>
              </w:rPr>
              <w:t>100</w:t>
            </w:r>
          </w:p>
        </w:tc>
      </w:tr>
      <w:tr w:rsidR="009D3FF0" w:rsidRPr="00AA2E6A" w14:paraId="65CE8C2E"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66098460" w14:textId="0CEB247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6283969" w14:textId="6C5ED3A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02F1F27" w14:textId="5502ED8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ACAE2E0" w14:textId="5CCA393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46E7EB2" w14:textId="100CF97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DFF4BE6" w14:textId="3D736C4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60FC392" w14:textId="22A5607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39201ECD"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3FE4C03D" w14:textId="17700B4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5AFC3D8" w14:textId="4AFAED5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2F90D97" w14:textId="347A181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78AFE59" w14:textId="2E6D5C4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A4C616C" w14:textId="72D69DB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F42227B" w14:textId="36443CA0"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731B601" w14:textId="33E3691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070121B7"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204A8188" w14:textId="5E26CF8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557F6D3" w14:textId="2425EDF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AA4F43C" w14:textId="5400220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53A9E1B" w14:textId="68F9D8D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4D03279" w14:textId="3F9241F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22D1C6E" w14:textId="47A5D2B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7A884F3" w14:textId="406D997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7B5F4380"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51772F3D" w14:textId="5DE23C2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45C151E" w14:textId="7A9C6BD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BA3178F" w14:textId="759F480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ACBA5DB" w14:textId="79420AA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1A6CBC0" w14:textId="7998E2C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6E37512" w14:textId="6A166E7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F0EF1CD" w14:textId="11F4741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6292A016"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10AD736C" w14:textId="5E656E1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931BBB1" w14:textId="6E2A0DE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3FA5DC0" w14:textId="62A4FA7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6EB7089" w14:textId="771458F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148ECD2" w14:textId="7CDAF5C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5B1FED7" w14:textId="55D58EF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88A740B" w14:textId="4B2B43D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43C17C1E"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2E1460E2" w14:textId="35F0E3B6"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ED57F5D" w14:textId="6FAF5F8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F83F4A4" w14:textId="574AE7E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44D19F6" w14:textId="566762E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CE9B8CC" w14:textId="281F5E0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D63606D" w14:textId="5C1B8DE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876E1CE" w14:textId="743CD09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5831302D"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70C37465" w14:textId="6E25B63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5553D4E" w14:textId="377066D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21DA17F" w14:textId="31AF919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5C9358A" w14:textId="4B41ADA6"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317D603" w14:textId="19C23A4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47A0AA1" w14:textId="79D9208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8F69EA6" w14:textId="755C87F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1AD999A2"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7212216F" w14:textId="72ECA2B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C999F87" w14:textId="7B7C844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C89CFCA" w14:textId="7642CB4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DF558BD" w14:textId="71521D8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85A3B47" w14:textId="44BBBD1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8A0ECEE" w14:textId="38CDA83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0AE5401" w14:textId="37CC6F1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523F834E"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28E7AB94" w14:textId="6DC3E700"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AAE0A6E" w14:textId="66B2A07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1D30A9B" w14:textId="19AEEC7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84AC4AE" w14:textId="427B927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7684863" w14:textId="2A38074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6ADDD80" w14:textId="657A91C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71741AD" w14:textId="7B2C16F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106771CC"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699D321B" w14:textId="1FD2D2F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E982FCB" w14:textId="5FFA491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F6E4D7F" w14:textId="75FC028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59FD74F" w14:textId="50C378B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013A0D4" w14:textId="524F8C3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C0DC885" w14:textId="02B0C3A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7D2788C" w14:textId="0F81D40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41BF2D66"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6B8557E7" w14:textId="2FE5B1E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58A2CFB" w14:textId="259A6A1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0EC80F5" w14:textId="3F0107F0"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C1C26E0" w14:textId="7BF3473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F0C1A1E" w14:textId="3C17E68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E52DA53" w14:textId="5BB4A48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B8E6B82" w14:textId="75F539B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5276CE7A"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5E3D6D5B" w14:textId="69F9229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5992AF3" w14:textId="5408A04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011A5E4" w14:textId="098BD21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015C7D0" w14:textId="07B36DE6"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E9F41F1" w14:textId="78DE6AC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EB18A0D" w14:textId="43E665D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C09E3D8" w14:textId="19E6BCD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425C2FF8"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32DC05A6" w14:textId="6383F5F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DD1774A" w14:textId="5F588F7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7DA1E63" w14:textId="2F68B79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5CC80E5" w14:textId="4524CA1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179D597" w14:textId="483F72D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A03DA31" w14:textId="4A6CBA9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0D68FED" w14:textId="15B135E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71900BF2"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65A911C3" w14:textId="5D2E728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21B54E3" w14:textId="559F5937"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D944349" w14:textId="02D8E39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BE6118D" w14:textId="3EE56EC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43C1362" w14:textId="3B7CD433"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FC0632D" w14:textId="3440F82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2A9A79C" w14:textId="587FA74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2C7D1094"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3E2741EB" w14:textId="3FDDB9BF"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318A9B8" w14:textId="3BAB90C5"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433A70C" w14:textId="733B0E96"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C9C61D6" w14:textId="0087C271"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6621D7F" w14:textId="2F48378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D1240F0" w14:textId="50A6EFB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052330B" w14:textId="59EC132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100352BB"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54F1C09A" w14:textId="5B7467F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976AEAF" w14:textId="3DC220E3"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9184824" w14:textId="723D891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3945B60" w14:textId="699773A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D826AF6" w14:textId="0066249E"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F4E273A" w14:textId="7DF02270"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44396F6" w14:textId="382BA89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1E5A9F1A"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6A8990F8" w14:textId="123950CC"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3A8B6D69" w14:textId="41310FD6"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1F11D87" w14:textId="74F0491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A068959" w14:textId="32C61A6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17D01C36" w14:textId="0D9546B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25D70748" w14:textId="09C60AB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53F0975" w14:textId="1BC5AE8D"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r w:rsidR="009D3FF0" w:rsidRPr="00AA2E6A" w14:paraId="5FED8528" w14:textId="77777777" w:rsidTr="00AA2E6A">
        <w:trPr>
          <w:trHeight w:val="20"/>
          <w:jc w:val="center"/>
        </w:trPr>
        <w:tc>
          <w:tcPr>
            <w:tcW w:w="1200" w:type="dxa"/>
            <w:tcBorders>
              <w:top w:val="nil"/>
              <w:left w:val="single" w:sz="4" w:space="0" w:color="auto"/>
              <w:bottom w:val="single" w:sz="4" w:space="0" w:color="auto"/>
              <w:right w:val="single" w:sz="4" w:space="0" w:color="auto"/>
            </w:tcBorders>
            <w:noWrap/>
            <w:vAlign w:val="center"/>
          </w:tcPr>
          <w:p w14:paraId="15967ADF" w14:textId="4110A0DA"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48F468FF" w14:textId="78C53860"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636CCA03" w14:textId="72B3DA28"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F8ECAF3" w14:textId="67BDAD72"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040CC1C5" w14:textId="1525D734"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78724ED9" w14:textId="3742B4FB"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c>
          <w:tcPr>
            <w:tcW w:w="1200" w:type="dxa"/>
            <w:tcBorders>
              <w:top w:val="nil"/>
              <w:left w:val="nil"/>
              <w:bottom w:val="single" w:sz="4" w:space="0" w:color="auto"/>
              <w:right w:val="single" w:sz="4" w:space="0" w:color="auto"/>
            </w:tcBorders>
            <w:noWrap/>
            <w:vAlign w:val="center"/>
          </w:tcPr>
          <w:p w14:paraId="5447C215" w14:textId="3BDD6399" w:rsidR="009D3FF0" w:rsidRPr="00AA2E6A" w:rsidRDefault="009D3FF0" w:rsidP="009D3FF0">
            <w:pPr>
              <w:spacing w:before="0" w:after="0"/>
              <w:jc w:val="center"/>
              <w:rPr>
                <w:rFonts w:eastAsia="Times New Roman" w:cs="Times New Roman"/>
                <w:color w:val="EE0000"/>
                <w:kern w:val="0"/>
                <w:sz w:val="20"/>
                <w:szCs w:val="20"/>
                <w:lang w:eastAsia="es-CO"/>
                <w14:ligatures w14:val="none"/>
              </w:rPr>
            </w:pPr>
          </w:p>
        </w:tc>
      </w:tr>
    </w:tbl>
    <w:p w14:paraId="5BA79BF0" w14:textId="01B3FD09" w:rsidR="006B46CB" w:rsidRPr="00E13FBC" w:rsidRDefault="006B46CB" w:rsidP="007306C6">
      <w:pPr>
        <w:pStyle w:val="Fuente"/>
      </w:pPr>
      <w:r w:rsidRPr="00E13FBC">
        <w:t>Fuente: INCOHISA</w:t>
      </w:r>
      <w:r w:rsidR="007306C6" w:rsidRPr="00E13FBC">
        <w:t>.</w:t>
      </w:r>
    </w:p>
    <w:p w14:paraId="5390CF05" w14:textId="7F9FFDB4" w:rsidR="007C183A" w:rsidRPr="00E13FBC" w:rsidRDefault="007C183A" w:rsidP="007C183A">
      <w:pPr>
        <w:pStyle w:val="Descripcin"/>
        <w:keepNext/>
      </w:pPr>
      <w:bookmarkStart w:id="202" w:name="_Ref160715491"/>
      <w:bookmarkStart w:id="203" w:name="_Toc238403854"/>
      <w:r w:rsidRPr="00E13FBC">
        <w:t xml:space="preserve">Gráfico </w:t>
      </w:r>
      <w:fldSimple w:instr=" STYLEREF 1 \s ">
        <w:r w:rsidR="00AA2E6A">
          <w:rPr>
            <w:noProof/>
          </w:rPr>
          <w:t>4</w:t>
        </w:r>
      </w:fldSimple>
      <w:r w:rsidR="00DA3DEF" w:rsidRPr="00E13FBC">
        <w:noBreakHyphen/>
      </w:r>
      <w:fldSimple w:instr=" SEQ Gráfico \* ARABIC \s 1 ">
        <w:r w:rsidR="00AA2E6A">
          <w:rPr>
            <w:noProof/>
          </w:rPr>
          <w:t>24</w:t>
        </w:r>
      </w:fldSimple>
      <w:bookmarkEnd w:id="202"/>
      <w:r w:rsidRPr="00E13FBC">
        <w:t>. Curva IDF Método INVIAS</w:t>
      </w:r>
      <w:bookmarkEnd w:id="203"/>
    </w:p>
    <w:p w14:paraId="3D5976D5" w14:textId="5F6D822F" w:rsidR="00AA2E6A" w:rsidRPr="00506394" w:rsidRDefault="00AA2E6A" w:rsidP="00AA2E6A">
      <w:pPr>
        <w:pStyle w:val="Sinespaciado"/>
        <w:rPr>
          <w:b/>
          <w:bCs/>
          <w:i/>
          <w:iCs/>
          <w:color w:val="EE0000"/>
        </w:rPr>
      </w:pPr>
      <w:r w:rsidRPr="00AA2E6A">
        <w:rPr>
          <w:b/>
          <w:bCs/>
          <w:i/>
          <w:iCs/>
          <w:color w:val="EE0000"/>
          <w:highlight w:val="green"/>
        </w:rPr>
        <w:t>Colocar Figura: M12a_idf_invias.png</w:t>
      </w:r>
    </w:p>
    <w:p w14:paraId="0113B058" w14:textId="77777777" w:rsidR="009C369C" w:rsidRDefault="009C369C" w:rsidP="009C369C">
      <w:pPr>
        <w:pStyle w:val="Fuente"/>
      </w:pPr>
      <w:r w:rsidRPr="00E13FBC">
        <w:t>Fuente: INCOHISA.</w:t>
      </w:r>
    </w:p>
    <w:p w14:paraId="3130C4F5" w14:textId="57647FC4" w:rsidR="00AA2E6A" w:rsidRPr="00024244" w:rsidRDefault="00AA2E6A" w:rsidP="00AA2E6A">
      <w:pPr>
        <w:rPr>
          <w:b/>
          <w:bCs/>
          <w:color w:val="EE0000"/>
        </w:rPr>
      </w:pPr>
      <w:r w:rsidRPr="00994560">
        <w:rPr>
          <w:b/>
          <w:bCs/>
          <w:color w:val="EE0000"/>
          <w:highlight w:val="green"/>
        </w:rPr>
        <w:t xml:space="preserve">Analizar </w:t>
      </w:r>
      <w:r>
        <w:rPr>
          <w:b/>
          <w:bCs/>
          <w:color w:val="EE0000"/>
          <w:highlight w:val="green"/>
        </w:rPr>
        <w:t>Gráfico 4-24</w:t>
      </w:r>
      <w:r w:rsidRPr="00994560">
        <w:rPr>
          <w:b/>
          <w:bCs/>
          <w:color w:val="EE0000"/>
          <w:highlight w:val="green"/>
        </w:rPr>
        <w:t>.</w:t>
      </w:r>
    </w:p>
    <w:p w14:paraId="5B25DD20" w14:textId="516293D3" w:rsidR="00EC614E" w:rsidRPr="00E13FBC" w:rsidRDefault="00EC614E" w:rsidP="00097AB0">
      <w:pPr>
        <w:pStyle w:val="Ttulo3"/>
      </w:pPr>
      <w:bookmarkStart w:id="204" w:name="_Toc238403747"/>
      <w:r w:rsidRPr="00E13FBC">
        <w:t xml:space="preserve">Metodología </w:t>
      </w:r>
      <w:r w:rsidR="00A04B36" w:rsidRPr="00E13FBC">
        <w:t xml:space="preserve">Registro Pluviométrico de </w:t>
      </w:r>
      <w:r w:rsidR="001E7B80" w:rsidRPr="00E13FBC">
        <w:t>Silva</w:t>
      </w:r>
      <w:bookmarkEnd w:id="204"/>
    </w:p>
    <w:p w14:paraId="447FDDE1" w14:textId="653A2550" w:rsidR="001E7B80" w:rsidRPr="00E13FBC" w:rsidRDefault="003A5172" w:rsidP="001E7B80">
      <w:r w:rsidRPr="00E13FBC">
        <w:t>La curva IDF fue calculada a partir de una segunda metodología planteada por Silva</w:t>
      </w:r>
      <w:r w:rsidRPr="00E13FBC">
        <w:rPr>
          <w:rStyle w:val="Refdenotaalpie"/>
        </w:rPr>
        <w:footnoteReference w:id="1"/>
      </w:r>
      <w:r w:rsidRPr="00E13FBC">
        <w:t xml:space="preserve">. Este método es empleado cuando no se cuenta con información pluviográfica suficiente en la zona y requiere de datos de precipitación máxima en 24 horas, en este caso se toma la información de registros pluviométricos diarios </w:t>
      </w:r>
      <w:r w:rsidRPr="00AA2E6A">
        <w:rPr>
          <w:color w:val="EE0000"/>
          <w:highlight w:val="yellow"/>
        </w:rPr>
        <w:t xml:space="preserve">de la estación </w:t>
      </w:r>
      <w:r w:rsidR="001403FE" w:rsidRPr="00AA2E6A">
        <w:rPr>
          <w:color w:val="EE0000"/>
          <w:highlight w:val="yellow"/>
        </w:rPr>
        <w:t>SENA en una longitud de serie de 27 años</w:t>
      </w:r>
      <w:r w:rsidRPr="00E13FBC">
        <w:t>. Cada curva es expresada siguiente forma:</w:t>
      </w:r>
    </w:p>
    <w:p w14:paraId="662CF574" w14:textId="77777777" w:rsidR="00E309E9" w:rsidRPr="00E13FBC" w:rsidRDefault="00E309E9" w:rsidP="00E309E9">
      <w:pPr>
        <w:spacing w:line="276" w:lineRule="auto"/>
        <w:jc w:val="center"/>
      </w:pPr>
      <m:oMathPara>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a</m:t>
              </m:r>
              <m:sSubSup>
                <m:sSubSupPr>
                  <m:ctrlPr>
                    <w:rPr>
                      <w:rFonts w:ascii="Cambria Math" w:hAnsi="Cambria Math"/>
                    </w:rPr>
                  </m:ctrlPr>
                </m:sSubSupPr>
                <m:e>
                  <m:r>
                    <w:rPr>
                      <w:rFonts w:ascii="Cambria Math" w:hAnsi="Cambria Math"/>
                    </w:rPr>
                    <m:t>T</m:t>
                  </m:r>
                </m:e>
                <m:sub>
                  <m:r>
                    <w:rPr>
                      <w:rFonts w:ascii="Cambria Math" w:hAnsi="Cambria Math"/>
                    </w:rPr>
                    <m:t>r</m:t>
                  </m:r>
                </m:sub>
                <m:sup>
                  <m:r>
                    <w:rPr>
                      <w:rFonts w:ascii="Cambria Math" w:hAnsi="Cambria Math"/>
                    </w:rPr>
                    <m:t>c</m:t>
                  </m:r>
                </m:sup>
              </m:sSubSup>
            </m:num>
            <m:den>
              <m:sSup>
                <m:sSupPr>
                  <m:ctrlPr>
                    <w:rPr>
                      <w:rFonts w:ascii="Cambria Math" w:hAnsi="Cambria Math"/>
                    </w:rPr>
                  </m:ctrlPr>
                </m:sSup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e>
                  </m:d>
                </m:e>
                <m:sup>
                  <m:r>
                    <w:rPr>
                      <w:rFonts w:ascii="Cambria Math" w:hAnsi="Cambria Math"/>
                    </w:rPr>
                    <m:t>n</m:t>
                  </m:r>
                </m:sup>
              </m:sSup>
            </m:den>
          </m:f>
          <m:r>
            <m:rPr>
              <m:sty m:val="p"/>
            </m:rPr>
            <w:rPr>
              <w:rFonts w:ascii="Cambria Math" w:hAnsi="Cambria Math"/>
            </w:rPr>
            <m:t>=</m:t>
          </m:r>
          <m:f>
            <m:fPr>
              <m:ctrlPr>
                <w:rPr>
                  <w:rFonts w:ascii="Cambria Math" w:hAnsi="Cambria Math"/>
                </w:rPr>
              </m:ctrlPr>
            </m:fPr>
            <m:num>
              <m:r>
                <w:rPr>
                  <w:rFonts w:ascii="Cambria Math" w:hAnsi="Cambria Math"/>
                </w:rPr>
                <m:t>K</m:t>
              </m:r>
            </m:num>
            <m:den>
              <m:sSup>
                <m:sSupPr>
                  <m:ctrlPr>
                    <w:rPr>
                      <w:rFonts w:ascii="Cambria Math" w:hAnsi="Cambria Math"/>
                    </w:rPr>
                  </m:ctrlPr>
                </m:sSupPr>
                <m:e>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b</m:t>
                      </m:r>
                    </m:e>
                  </m:d>
                </m:e>
                <m:sup>
                  <m:r>
                    <w:rPr>
                      <w:rFonts w:ascii="Cambria Math" w:hAnsi="Cambria Math"/>
                    </w:rPr>
                    <m:t>n</m:t>
                  </m:r>
                </m:sup>
              </m:sSup>
            </m:den>
          </m:f>
        </m:oMath>
      </m:oMathPara>
    </w:p>
    <w:p w14:paraId="29C0BC77" w14:textId="6045666C" w:rsidR="00E309E9" w:rsidRPr="00E13FBC" w:rsidRDefault="00E309E9" w:rsidP="00E309E9">
      <w:pPr>
        <w:spacing w:after="0"/>
        <w:rPr>
          <w:rFonts w:cs="Arial"/>
        </w:rPr>
      </w:pPr>
      <w:r w:rsidRPr="00E13FBC">
        <w:t xml:space="preserve">Donde: </w:t>
      </w:r>
      <w:r w:rsidRPr="00E13FBC">
        <w:tab/>
      </w:r>
      <w:r w:rsidRPr="00E13FBC">
        <w:rPr>
          <w:rFonts w:cs="Arial"/>
        </w:rPr>
        <w:t>I = Intensidad de la lluvia (mm/h).</w:t>
      </w:r>
    </w:p>
    <w:p w14:paraId="620AF141" w14:textId="77777777" w:rsidR="00E309E9" w:rsidRPr="00E13FBC" w:rsidRDefault="00E309E9" w:rsidP="00E309E9">
      <w:pPr>
        <w:spacing w:before="0" w:after="0"/>
        <w:ind w:left="1416"/>
        <w:rPr>
          <w:rFonts w:cs="Arial"/>
        </w:rPr>
      </w:pPr>
      <w:r w:rsidRPr="00E13FBC">
        <w:rPr>
          <w:rFonts w:cs="Arial"/>
        </w:rPr>
        <w:t>a, c = Coeficiente particular para cada periodo de retorno.</w:t>
      </w:r>
    </w:p>
    <w:p w14:paraId="58D62427" w14:textId="77777777" w:rsidR="00E309E9" w:rsidRPr="00E13FBC" w:rsidRDefault="00E309E9" w:rsidP="00E309E9">
      <w:pPr>
        <w:spacing w:before="0" w:after="0"/>
        <w:ind w:left="1416"/>
        <w:rPr>
          <w:rFonts w:cs="Arial"/>
        </w:rPr>
      </w:pPr>
      <w:r w:rsidRPr="00E13FBC">
        <w:rPr>
          <w:rFonts w:cs="Arial"/>
        </w:rPr>
        <w:t>d = Duración de la lluvia (min).</w:t>
      </w:r>
    </w:p>
    <w:p w14:paraId="2A35C855" w14:textId="06822583" w:rsidR="00E309E9" w:rsidRPr="00E13FBC" w:rsidRDefault="00E309E9" w:rsidP="00E309E9">
      <w:pPr>
        <w:spacing w:before="0" w:after="0"/>
        <w:ind w:left="1416"/>
        <w:rPr>
          <w:rFonts w:cs="Arial"/>
        </w:rPr>
      </w:pPr>
      <w:r w:rsidRPr="00E13FBC">
        <w:rPr>
          <w:rFonts w:cs="Arial"/>
        </w:rPr>
        <w:t xml:space="preserve">b, n = Coeficientes de la zona. b </w:t>
      </w:r>
      <w:r w:rsidRPr="00E13FBC">
        <w:rPr>
          <w:rFonts w:ascii="Cambria Math" w:hAnsi="Cambria Math" w:cs="Cambria Math"/>
        </w:rPr>
        <w:t>≅</w:t>
      </w:r>
      <w:r w:rsidRPr="00E13FBC">
        <w:rPr>
          <w:rFonts w:cs="Arial"/>
        </w:rPr>
        <w:t xml:space="preserve"> 10 minutos, n </w:t>
      </w:r>
      <w:r w:rsidRPr="00E13FBC">
        <w:rPr>
          <w:rFonts w:ascii="Cambria Math" w:hAnsi="Cambria Math" w:cs="Cambria Math"/>
        </w:rPr>
        <w:t>≅</w:t>
      </w:r>
      <w:r w:rsidRPr="00E13FBC">
        <w:rPr>
          <w:rFonts w:cs="Arial"/>
        </w:rPr>
        <w:t xml:space="preserve">0.6.  </w:t>
      </w:r>
    </w:p>
    <w:p w14:paraId="1B70B846" w14:textId="19491449" w:rsidR="003A5172" w:rsidRPr="00AA2E6A" w:rsidRDefault="00247E8A" w:rsidP="001E7B80">
      <w:pPr>
        <w:rPr>
          <w:color w:val="EE0000"/>
          <w:highlight w:val="yellow"/>
        </w:rPr>
      </w:pPr>
      <w:r w:rsidRPr="00AA2E6A">
        <w:rPr>
          <w:color w:val="EE0000"/>
          <w:highlight w:val="yellow"/>
        </w:rPr>
        <w:lastRenderedPageBreak/>
        <w:t>El valor numérico de n es del orden de 0.5 y en general está comprendido entre 0.5 y 0.6. En el presente estudio se adoptó el valor de n = 0.6 asociado a lluvias más intensas. La magnitud de b, por su parte, está comprendida entre 5 y 20 minutos; en el presente estudio se adoptó un valor de 10 minutos como valor medio del intervalo recomendado.</w:t>
      </w:r>
    </w:p>
    <w:p w14:paraId="2F2B72CB" w14:textId="5D1BECB2" w:rsidR="00247E8A" w:rsidRPr="00AA2E6A" w:rsidRDefault="006D2542" w:rsidP="001E7B80">
      <w:pPr>
        <w:rPr>
          <w:color w:val="EE0000"/>
        </w:rPr>
      </w:pPr>
      <w:r w:rsidRPr="00AA2E6A">
        <w:rPr>
          <w:color w:val="EE0000"/>
          <w:highlight w:val="yellow"/>
        </w:rPr>
        <w:t xml:space="preserve">Este método requiere realizar una conversión adicional, la cual es una relación entre la precipitación máxima en 24 h y la precipitación máxima en una hora. Teniendo en cuenta </w:t>
      </w:r>
      <w:r w:rsidR="00E07B4D" w:rsidRPr="00AA2E6A">
        <w:rPr>
          <w:color w:val="EE0000"/>
          <w:highlight w:val="yellow"/>
        </w:rPr>
        <w:t>el lapso de información disponible en la estación SENA, como método de validación se utilizará el valor promedio de 13</w:t>
      </w:r>
      <w:r w:rsidR="006461EF" w:rsidRPr="00AA2E6A">
        <w:rPr>
          <w:color w:val="EE0000"/>
          <w:highlight w:val="yellow"/>
        </w:rPr>
        <w:t>1.84 mm de la serie como el equivalente al volumen de escorrentía en un evento de periodo de retorno de 2.33 años</w:t>
      </w:r>
      <w:r w:rsidR="005C016D" w:rsidRPr="00AA2E6A">
        <w:rPr>
          <w:color w:val="EE0000"/>
          <w:highlight w:val="yellow"/>
        </w:rPr>
        <w:t xml:space="preserve"> y con lo cual se </w:t>
      </w:r>
      <w:r w:rsidR="00E80010" w:rsidRPr="00AA2E6A">
        <w:rPr>
          <w:color w:val="EE0000"/>
          <w:highlight w:val="yellow"/>
        </w:rPr>
        <w:t>varía</w:t>
      </w:r>
      <w:r w:rsidR="005C016D" w:rsidRPr="00AA2E6A">
        <w:rPr>
          <w:color w:val="EE0000"/>
          <w:highlight w:val="yellow"/>
        </w:rPr>
        <w:t xml:space="preserve"> el coeficiente de transformación de la lluvia que como se presenta en la memoria de cálculo del Anexo 3.8 se definió en 0.375</w:t>
      </w:r>
      <w:r w:rsidR="006461EF" w:rsidRPr="00AA2E6A">
        <w:rPr>
          <w:color w:val="EE0000"/>
          <w:highlight w:val="yellow"/>
        </w:rPr>
        <w:t>.</w:t>
      </w:r>
    </w:p>
    <w:p w14:paraId="161E9E4A" w14:textId="623C0560" w:rsidR="005C016D" w:rsidRDefault="004D47B9" w:rsidP="001E7B80">
      <w:r w:rsidRPr="00E13FBC">
        <w:t xml:space="preserve">Para la serie de datos de precipitación máxima en 24 horas de la estación de medición, se calcula la probabilidad de excedencia según Weibull, para determinar de esta manera el valor de </w:t>
      </w:r>
      <w:r w:rsidRPr="00E13FBC">
        <w:rPr>
          <w:i/>
        </w:rPr>
        <w:t>K</w:t>
      </w:r>
      <w:r w:rsidRPr="00E13FBC">
        <w:t xml:space="preserve"> de la ecuación. El procedimiento y resultados parciales se muestran a continuación, en donde además se aprecia la relación de </w:t>
      </w:r>
      <w:r w:rsidRPr="00E13FBC">
        <w:rPr>
          <w:i/>
        </w:rPr>
        <w:t>K</w:t>
      </w:r>
      <w:r w:rsidRPr="00E13FBC">
        <w:t xml:space="preserve"> con el período de retorno </w:t>
      </w:r>
      <w:r w:rsidRPr="00E13FBC">
        <w:rPr>
          <w:i/>
        </w:rPr>
        <w:t>T</w:t>
      </w:r>
      <w:r w:rsidRPr="00E13FBC">
        <w:rPr>
          <w:i/>
          <w:vertAlign w:val="subscript"/>
        </w:rPr>
        <w:t>r</w:t>
      </w:r>
      <w:r w:rsidR="007C183A" w:rsidRPr="00E13FBC">
        <w:t>.</w:t>
      </w:r>
    </w:p>
    <w:p w14:paraId="0FC3E0B8" w14:textId="479E6FFD" w:rsidR="00AA2E6A" w:rsidRPr="00506394" w:rsidRDefault="00AA2E6A" w:rsidP="00AA2E6A">
      <w:pPr>
        <w:rPr>
          <w:b/>
          <w:bCs/>
          <w:i/>
          <w:iCs/>
          <w:color w:val="EE0000"/>
        </w:rPr>
      </w:pPr>
      <w:r w:rsidRPr="00506394">
        <w:rPr>
          <w:b/>
          <w:bCs/>
          <w:i/>
          <w:iCs/>
          <w:color w:val="EE0000"/>
          <w:highlight w:val="green"/>
        </w:rPr>
        <w:t xml:space="preserve">Completar la Tabla </w:t>
      </w:r>
      <w:r>
        <w:rPr>
          <w:b/>
          <w:bCs/>
          <w:i/>
          <w:iCs/>
          <w:color w:val="EE0000"/>
          <w:highlight w:val="green"/>
        </w:rPr>
        <w:t>4-7</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335BC163" w14:textId="0A889715" w:rsidR="002D724F" w:rsidRPr="00E13FBC" w:rsidRDefault="002D724F" w:rsidP="002D724F">
      <w:pPr>
        <w:pStyle w:val="Descripcin"/>
        <w:keepNext/>
      </w:pPr>
      <w:bookmarkStart w:id="205" w:name="_Toc238381434"/>
      <w:r w:rsidRPr="00E13FBC">
        <w:t xml:space="preserve">Tabla </w:t>
      </w:r>
      <w:fldSimple w:instr=" STYLEREF 1 \s ">
        <w:r w:rsidR="001D23B0">
          <w:rPr>
            <w:noProof/>
          </w:rPr>
          <w:t>4</w:t>
        </w:r>
      </w:fldSimple>
      <w:r w:rsidR="000F199A">
        <w:noBreakHyphen/>
      </w:r>
      <w:fldSimple w:instr=" SEQ Tabla \* ARABIC \s 1 ">
        <w:r w:rsidR="001D23B0">
          <w:rPr>
            <w:noProof/>
          </w:rPr>
          <w:t>7</w:t>
        </w:r>
      </w:fldSimple>
      <w:r w:rsidRPr="00E13FBC">
        <w:t>. Cálculo IDF Metodología Silva</w:t>
      </w:r>
      <w:bookmarkEnd w:id="205"/>
    </w:p>
    <w:tbl>
      <w:tblPr>
        <w:tblW w:w="0" w:type="auto"/>
        <w:jc w:val="center"/>
        <w:tblCellMar>
          <w:left w:w="70" w:type="dxa"/>
          <w:right w:w="70" w:type="dxa"/>
        </w:tblCellMar>
        <w:tblLook w:val="04A0" w:firstRow="1" w:lastRow="0" w:firstColumn="1" w:lastColumn="0" w:noHBand="0" w:noVBand="1"/>
      </w:tblPr>
      <w:tblGrid>
        <w:gridCol w:w="482"/>
        <w:gridCol w:w="814"/>
        <w:gridCol w:w="299"/>
        <w:gridCol w:w="777"/>
        <w:gridCol w:w="1619"/>
        <w:gridCol w:w="325"/>
        <w:gridCol w:w="864"/>
        <w:gridCol w:w="1188"/>
        <w:gridCol w:w="268"/>
      </w:tblGrid>
      <w:tr w:rsidR="002D724F" w:rsidRPr="00AA2E6A" w14:paraId="3C9244A1" w14:textId="77777777" w:rsidTr="002D724F">
        <w:trPr>
          <w:trHeight w:val="20"/>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103B432E"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Año</w:t>
            </w:r>
          </w:p>
        </w:tc>
        <w:tc>
          <w:tcPr>
            <w:tcW w:w="0" w:type="auto"/>
            <w:tcBorders>
              <w:top w:val="single" w:sz="4" w:space="0" w:color="auto"/>
              <w:left w:val="nil"/>
              <w:bottom w:val="single" w:sz="4" w:space="0" w:color="auto"/>
              <w:right w:val="single" w:sz="4" w:space="0" w:color="auto"/>
            </w:tcBorders>
            <w:vAlign w:val="center"/>
            <w:hideMark/>
          </w:tcPr>
          <w:p w14:paraId="4C8CF482"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Pmax24</w:t>
            </w:r>
          </w:p>
        </w:tc>
        <w:tc>
          <w:tcPr>
            <w:tcW w:w="0" w:type="auto"/>
            <w:tcBorders>
              <w:top w:val="single" w:sz="4" w:space="0" w:color="auto"/>
              <w:left w:val="nil"/>
              <w:bottom w:val="single" w:sz="4" w:space="0" w:color="auto"/>
              <w:right w:val="single" w:sz="4" w:space="0" w:color="auto"/>
            </w:tcBorders>
            <w:vAlign w:val="center"/>
            <w:hideMark/>
          </w:tcPr>
          <w:p w14:paraId="568CECED"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m</w:t>
            </w:r>
          </w:p>
        </w:tc>
        <w:tc>
          <w:tcPr>
            <w:tcW w:w="0" w:type="auto"/>
            <w:tcBorders>
              <w:top w:val="single" w:sz="4" w:space="0" w:color="auto"/>
              <w:left w:val="nil"/>
              <w:bottom w:val="single" w:sz="4" w:space="0" w:color="auto"/>
              <w:right w:val="single" w:sz="4" w:space="0" w:color="auto"/>
            </w:tcBorders>
            <w:vAlign w:val="center"/>
            <w:hideMark/>
          </w:tcPr>
          <w:p w14:paraId="776A27CC"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Weibull</w:t>
            </w:r>
          </w:p>
        </w:tc>
        <w:tc>
          <w:tcPr>
            <w:tcW w:w="0" w:type="auto"/>
            <w:tcBorders>
              <w:top w:val="single" w:sz="4" w:space="0" w:color="auto"/>
              <w:left w:val="nil"/>
              <w:bottom w:val="single" w:sz="4" w:space="0" w:color="auto"/>
              <w:right w:val="single" w:sz="4" w:space="0" w:color="auto"/>
            </w:tcBorders>
            <w:vAlign w:val="center"/>
            <w:hideMark/>
          </w:tcPr>
          <w:p w14:paraId="3E85A5EF"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Prob. Excedencia</w:t>
            </w:r>
          </w:p>
        </w:tc>
        <w:tc>
          <w:tcPr>
            <w:tcW w:w="0" w:type="auto"/>
            <w:tcBorders>
              <w:top w:val="single" w:sz="4" w:space="0" w:color="auto"/>
              <w:left w:val="nil"/>
              <w:bottom w:val="single" w:sz="4" w:space="0" w:color="auto"/>
              <w:right w:val="single" w:sz="4" w:space="0" w:color="auto"/>
            </w:tcBorders>
            <w:vAlign w:val="center"/>
            <w:hideMark/>
          </w:tcPr>
          <w:p w14:paraId="283BA029"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Tr</w:t>
            </w:r>
          </w:p>
        </w:tc>
        <w:tc>
          <w:tcPr>
            <w:tcW w:w="0" w:type="auto"/>
            <w:tcBorders>
              <w:top w:val="single" w:sz="4" w:space="0" w:color="auto"/>
              <w:left w:val="nil"/>
              <w:bottom w:val="single" w:sz="4" w:space="0" w:color="auto"/>
              <w:right w:val="single" w:sz="4" w:space="0" w:color="auto"/>
            </w:tcBorders>
            <w:vAlign w:val="center"/>
            <w:hideMark/>
          </w:tcPr>
          <w:p w14:paraId="127C12AC"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Pmax 1h</w:t>
            </w:r>
          </w:p>
        </w:tc>
        <w:tc>
          <w:tcPr>
            <w:tcW w:w="0" w:type="auto"/>
            <w:tcBorders>
              <w:top w:val="single" w:sz="4" w:space="0" w:color="auto"/>
              <w:left w:val="nil"/>
              <w:bottom w:val="single" w:sz="4" w:space="0" w:color="auto"/>
              <w:right w:val="single" w:sz="4" w:space="0" w:color="auto"/>
            </w:tcBorders>
            <w:vAlign w:val="center"/>
            <w:hideMark/>
          </w:tcPr>
          <w:p w14:paraId="3CE518CA" w14:textId="77777777" w:rsidR="002D724F" w:rsidRPr="00AA2E6A" w:rsidRDefault="002D724F" w:rsidP="002D724F">
            <w:pPr>
              <w:spacing w:before="0" w:after="0"/>
              <w:jc w:val="center"/>
              <w:rPr>
                <w:rFonts w:eastAsia="Times New Roman" w:cs="Times New Roman"/>
                <w:b/>
                <w:bCs/>
                <w:color w:val="EE0000"/>
                <w:kern w:val="0"/>
                <w:sz w:val="18"/>
                <w:szCs w:val="18"/>
                <w:highlight w:val="yellow"/>
                <w:lang w:eastAsia="es-CO"/>
                <w14:ligatures w14:val="none"/>
              </w:rPr>
            </w:pPr>
            <w:r w:rsidRPr="00AA2E6A">
              <w:rPr>
                <w:rFonts w:eastAsia="Times New Roman" w:cs="Times New Roman"/>
                <w:b/>
                <w:bCs/>
                <w:color w:val="EE0000"/>
                <w:kern w:val="0"/>
                <w:sz w:val="18"/>
                <w:szCs w:val="18"/>
                <w:highlight w:val="yellow"/>
                <w:lang w:eastAsia="es-CO"/>
                <w14:ligatures w14:val="none"/>
              </w:rPr>
              <w:t>Imax (mm/h)</w:t>
            </w:r>
          </w:p>
        </w:tc>
        <w:tc>
          <w:tcPr>
            <w:tcW w:w="0" w:type="auto"/>
            <w:tcBorders>
              <w:top w:val="single" w:sz="4" w:space="0" w:color="auto"/>
              <w:left w:val="nil"/>
              <w:bottom w:val="single" w:sz="4" w:space="0" w:color="auto"/>
              <w:right w:val="single" w:sz="4" w:space="0" w:color="auto"/>
            </w:tcBorders>
            <w:vAlign w:val="center"/>
            <w:hideMark/>
          </w:tcPr>
          <w:p w14:paraId="3BF4E216" w14:textId="77777777" w:rsidR="002D724F" w:rsidRPr="00AA2E6A" w:rsidRDefault="002D724F" w:rsidP="002D724F">
            <w:pPr>
              <w:spacing w:before="0" w:after="0"/>
              <w:jc w:val="center"/>
              <w:rPr>
                <w:rFonts w:eastAsia="Times New Roman" w:cs="Times New Roman"/>
                <w:b/>
                <w:bCs/>
                <w:color w:val="EE0000"/>
                <w:kern w:val="0"/>
                <w:sz w:val="18"/>
                <w:szCs w:val="18"/>
                <w:lang w:eastAsia="es-CO"/>
                <w14:ligatures w14:val="none"/>
              </w:rPr>
            </w:pPr>
            <w:r w:rsidRPr="00AA2E6A">
              <w:rPr>
                <w:rFonts w:eastAsia="Times New Roman" w:cs="Times New Roman"/>
                <w:b/>
                <w:bCs/>
                <w:color w:val="EE0000"/>
                <w:kern w:val="0"/>
                <w:sz w:val="18"/>
                <w:szCs w:val="18"/>
                <w:highlight w:val="yellow"/>
                <w:lang w:eastAsia="es-CO"/>
                <w14:ligatures w14:val="none"/>
              </w:rPr>
              <w:t>K</w:t>
            </w:r>
          </w:p>
        </w:tc>
      </w:tr>
      <w:tr w:rsidR="002D724F" w:rsidRPr="00AA2E6A" w14:paraId="0AC69756"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25F97C6" w14:textId="361A02E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84E651E" w14:textId="2D411D9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89EFBD" w14:textId="2720B80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0BEF635" w14:textId="1C19DC2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8F83335" w14:textId="3248560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4D15E16" w14:textId="3610819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F131FB3" w14:textId="25512BF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B3E839" w14:textId="093DDCE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FE0B684" w14:textId="243B126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3A3F00A8"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FA86640" w14:textId="19074DD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A67A54D" w14:textId="09BFAAC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3D6525" w14:textId="07B0191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5E251E" w14:textId="18D392B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9C2C04B" w14:textId="46C5442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57F9A0" w14:textId="0A6E5BD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D105D0C" w14:textId="349670B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7CE5AD2" w14:textId="2FD5B53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7EEC60" w14:textId="1EEE1CD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3F77DD8C"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1E090872" w14:textId="580C0A6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95C7F7" w14:textId="540ED4F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C2544AC" w14:textId="5624925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C82A36" w14:textId="3EC2E6F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6084E82" w14:textId="170F3DC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B8927E" w14:textId="692A4E6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D8A744" w14:textId="71E7EAD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895BE15" w14:textId="25CAD8B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3AA186D" w14:textId="4841F7C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44964FE3"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47B166D" w14:textId="0C57E85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1185A3F" w14:textId="76328CF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4AE61A" w14:textId="1FBECFB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6A244C" w14:textId="7469F3E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4FF61F0" w14:textId="7EED65D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45CDDFF" w14:textId="006A092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9BD671E" w14:textId="61D9ED1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2299774" w14:textId="7A747C8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0A427C3" w14:textId="60F6E32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4022A7BD"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5838E75" w14:textId="63FD2DF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FCF3EC" w14:textId="21520E5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268146" w14:textId="25C212A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93A1A6B" w14:textId="7278F7A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514595C" w14:textId="035F1A1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B4D3C5" w14:textId="63F32F0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C2D12FE" w14:textId="2FCCEED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3E7FCC" w14:textId="10588AA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B9BA09" w14:textId="2379BD1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6F44BA1D"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C89C78B" w14:textId="55ED60C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CB8D6B9" w14:textId="72843B8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A1225A9" w14:textId="181B832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3BB5EA" w14:textId="30B12D1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EBE8CAC" w14:textId="76B2494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27AB4D" w14:textId="47E6A77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E39CE3" w14:textId="65ECC8F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068A4E" w14:textId="687B86B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7F4A402" w14:textId="02D9616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1B5F10ED"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AA4DF20" w14:textId="7E9D593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109A60" w14:textId="1778568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1FF4737" w14:textId="61A1CE6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95BE9DD" w14:textId="7AD8938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62797CE" w14:textId="600354C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F78F7A" w14:textId="6438543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482CC2" w14:textId="7F2C5EA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EEA0EFB" w14:textId="1C6238D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44D7A71" w14:textId="0EA6499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797F57E7"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9191FB4" w14:textId="0802654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3E1FA6E" w14:textId="7EF7EB1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513716" w14:textId="481C410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9BB1AC2" w14:textId="7A4870C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FE8787" w14:textId="28A26D5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4A2140B" w14:textId="747787D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8E7C734" w14:textId="72E91FD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ED21499" w14:textId="01569D9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C6CEAF9" w14:textId="7574150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64EDA5DB"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55C2617" w14:textId="6CEE03E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2E0CDB" w14:textId="1620371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B018DC" w14:textId="5604EDB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B66798" w14:textId="665495D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6B10A7C" w14:textId="7C19015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EC0FD7" w14:textId="4B0AE5A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B2867F2" w14:textId="5D9C2A2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8289BA2" w14:textId="6604B4E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E78531" w14:textId="5EF487A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1E90C177"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C00A28C" w14:textId="6F22EBE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F687C20" w14:textId="7FD024D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66E91FF" w14:textId="5159DF1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AE3AA38" w14:textId="2FC91C9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B06043B" w14:textId="54F400A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0DD15C3" w14:textId="5C8E2A2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C98BADF" w14:textId="12F8597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A45DF78" w14:textId="0CC8EB5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59ACC00" w14:textId="0218CEF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1EE72DCE"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25AC52D" w14:textId="27095E9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4B2C1B" w14:textId="568AD48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E80310" w14:textId="27B49A2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CCA754D" w14:textId="5EE58F3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E02C173" w14:textId="499E746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C40E46" w14:textId="593B0E3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E6487CA" w14:textId="45D00AC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1BA53F4" w14:textId="69E9B4F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433B659" w14:textId="29C0F0F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537C3C82"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5D4F787" w14:textId="46BE048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28B8A7" w14:textId="0BC6051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340CADE" w14:textId="46C196E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7B36537" w14:textId="7CE05FA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3EBC27" w14:textId="1E31F06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C527D2" w14:textId="0A5C9E4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955C4F" w14:textId="07E2297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03254D" w14:textId="75D5030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BAFCAC" w14:textId="2D7ED59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323F5B35"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02A21E3" w14:textId="0E5D240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B62F96D" w14:textId="2C21238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F079D05" w14:textId="6AE9F32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1F9B29" w14:textId="1FDC8BB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19065A3" w14:textId="7AD0305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97EDB7" w14:textId="49D4911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87549B" w14:textId="69D5CAD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8C590F5" w14:textId="46774D1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56C7E5" w14:textId="02C1236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02F93E7A"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39AD0E0" w14:textId="0265611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4C0C4D" w14:textId="6CBF4FC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180A12A" w14:textId="1D7A028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B3B520" w14:textId="644746F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F3889FA" w14:textId="5A5E073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71237AD" w14:textId="403C0A2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0EECB6D" w14:textId="671C357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3FEFDCB" w14:textId="3A4AEAB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85B55DA" w14:textId="263AD6B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0FD2017E"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EDE7D3A" w14:textId="1E9E949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76E8AD" w14:textId="5154005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4C8EDB7" w14:textId="64FCCD1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548083" w14:textId="145A3DA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3D30552" w14:textId="0A81104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7FEB8F" w14:textId="4B07EFA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37CC5D0" w14:textId="05633C2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4BD6F83" w14:textId="12453DD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6BE236" w14:textId="064B4FE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5E4154D2"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6900A61" w14:textId="3F5C473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EEAE947" w14:textId="41BB093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0431EA" w14:textId="35D4D9F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FBD824" w14:textId="07E34B8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49FB9EB" w14:textId="425D145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EAC21DF" w14:textId="3242A91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C9C3603" w14:textId="0C9E5C2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FD0EE4E" w14:textId="2EFF20E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52D851" w14:textId="44B6AC5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1167243A"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B5FDB60" w14:textId="7247E9B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6FB89B" w14:textId="289B8B9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409FE22" w14:textId="115FF08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E672083" w14:textId="7924BC7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5572A57" w14:textId="2FB2CB0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0022E5" w14:textId="31589E0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479C7B" w14:textId="21255C7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24B0D19" w14:textId="6544F2D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4425FEF" w14:textId="5224B51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47F794CA"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CE574BA" w14:textId="39EDCB9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9BBCB20" w14:textId="5CEE382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6C765F" w14:textId="579DD48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05FBFF" w14:textId="0C5FF09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0A1252D" w14:textId="0C2F446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1C0A63" w14:textId="16A9D3C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C7460A" w14:textId="6E2B856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6D6D1CF" w14:textId="76B3E37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A3BECC8" w14:textId="4BDCF51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5A6323C1"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013E4F3" w14:textId="0410144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642F068" w14:textId="4757882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10D8D1E" w14:textId="4052E63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FEB7609" w14:textId="13E481C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71BF922" w14:textId="16FD70F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315A3A" w14:textId="22A109B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5F4AD9" w14:textId="498F89A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C73056" w14:textId="698FB7E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963459" w14:textId="72A9723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73F18126"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85F92C2" w14:textId="08960BE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8DE8AD" w14:textId="14E0A13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0242AA2" w14:textId="025BBFF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684775E" w14:textId="477F869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E44E48" w14:textId="6A43D64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B9BE0AC" w14:textId="6FDC1CA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06E905" w14:textId="4616B2F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26610B" w14:textId="5C0EFD4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5658D7C" w14:textId="77E6607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5F2F58B3"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12F47B01" w14:textId="39D349B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81F93EE" w14:textId="39818B8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E7ADEA2" w14:textId="4AF1CE3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ABBF080" w14:textId="022E72A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7063DE3" w14:textId="65C2EDE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580E9B5" w14:textId="1D73279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92A018" w14:textId="1592026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147C4D" w14:textId="23552C5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5F19008" w14:textId="7F52B77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31ACDBD9"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66AA40B" w14:textId="3B313C4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4240BBE" w14:textId="3BFB852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5E35861" w14:textId="5475885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DC271B4" w14:textId="33AED03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90F8E3" w14:textId="5101232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A8BE8E" w14:textId="02D8C4C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7A34039" w14:textId="3A950B2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CE3C776" w14:textId="688467F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967E444" w14:textId="79C07CE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5D59AD5D"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F7AD0D3" w14:textId="131CAB6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5AA02F3" w14:textId="70128F9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63FE504" w14:textId="299FBC9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41A1E4" w14:textId="4E83995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CECA70F" w14:textId="430FC19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DD1AE6A" w14:textId="15DFBAD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01CC251" w14:textId="7076BA8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A5784E7" w14:textId="0D3CCC4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A9265D6" w14:textId="6AE278A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2247A0CE"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45CB4E8" w14:textId="6A94FA1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395063F" w14:textId="1568A52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1D49D3" w14:textId="6BBEE51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9A5DA34" w14:textId="7830306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B0B95C" w14:textId="17A03579"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C3C84E" w14:textId="4D56D7C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9E80F8E" w14:textId="735635B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6A9B5C4" w14:textId="5664C7E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7AF11B8" w14:textId="4DE7F31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47DE37F0"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0F0B3F6" w14:textId="3BDB178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D34B5E4" w14:textId="30BF743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A32B749" w14:textId="76C9A4A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6AE1B9F" w14:textId="3E9860E2"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0669420" w14:textId="0C7D50FB"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A4D8903" w14:textId="1897A40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B8DF574" w14:textId="7578065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0E5A48" w14:textId="74FBA86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1AA2871" w14:textId="704A7F1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62430D02"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314D791" w14:textId="64BAF37C"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19EA64D" w14:textId="7A09CAE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E5E9C87" w14:textId="441BD01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A7EEF7" w14:textId="6A83247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874063" w14:textId="3845D82E"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BDFAD1" w14:textId="48F3490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94C1080" w14:textId="6C49093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621B99E" w14:textId="2C7A562F"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6DAC84E" w14:textId="5F21BDC7"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r w:rsidR="002D724F" w:rsidRPr="00AA2E6A" w14:paraId="785B8A73" w14:textId="77777777" w:rsidTr="00AA2E6A">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156FA2A" w14:textId="5D1228CA"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0C80170" w14:textId="7FFE6268"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3EBF9E8" w14:textId="4580F9DD"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EDF196B" w14:textId="4C7BD401"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DED311" w14:textId="1E556120"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543207" w14:textId="49996F73"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3102451" w14:textId="71F470D4"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D4DEEE0" w14:textId="0D78E4F6"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D1CABD" w14:textId="731BD2F5" w:rsidR="002D724F" w:rsidRPr="00AA2E6A" w:rsidRDefault="002D724F" w:rsidP="002D724F">
            <w:pPr>
              <w:spacing w:before="0" w:after="0"/>
              <w:jc w:val="center"/>
              <w:rPr>
                <w:rFonts w:eastAsia="Times New Roman" w:cs="Times New Roman"/>
                <w:color w:val="EE0000"/>
                <w:kern w:val="0"/>
                <w:sz w:val="18"/>
                <w:szCs w:val="18"/>
                <w:lang w:eastAsia="es-CO"/>
                <w14:ligatures w14:val="none"/>
              </w:rPr>
            </w:pPr>
          </w:p>
        </w:tc>
      </w:tr>
    </w:tbl>
    <w:p w14:paraId="1EE990E0" w14:textId="64D49390" w:rsidR="002D724F" w:rsidRPr="00E13FBC" w:rsidRDefault="002D724F" w:rsidP="002D724F">
      <w:pPr>
        <w:pStyle w:val="Fuente"/>
      </w:pPr>
      <w:r w:rsidRPr="00E13FBC">
        <w:t>Fuente: INCOHISA, 2024.</w:t>
      </w:r>
    </w:p>
    <w:p w14:paraId="66AE5592" w14:textId="3031CD58" w:rsidR="00E01969" w:rsidRPr="00E13FBC" w:rsidRDefault="001D6648" w:rsidP="00E01969">
      <w:r w:rsidRPr="00E13FBC">
        <w:lastRenderedPageBreak/>
        <w:t xml:space="preserve">Los resultados de la aplicación del método de Silva (1998) para el caso de estudio, arrojaron las curvas IDF para la </w:t>
      </w:r>
      <w:r w:rsidR="00AA2E6A">
        <w:t>zona de estudio</w:t>
      </w:r>
      <w:r w:rsidRPr="00E13FBC">
        <w:t xml:space="preserve"> mostrada en el </w:t>
      </w:r>
      <w:r w:rsidR="00C724A1" w:rsidRPr="00E13FBC">
        <w:fldChar w:fldCharType="begin"/>
      </w:r>
      <w:r w:rsidR="00C724A1" w:rsidRPr="00E13FBC">
        <w:instrText xml:space="preserve"> REF _Ref160715865 \h </w:instrText>
      </w:r>
      <w:r w:rsidR="00E13FBC">
        <w:instrText xml:space="preserve"> \* MERGEFORMAT </w:instrText>
      </w:r>
      <w:r w:rsidR="00C724A1" w:rsidRPr="00E13FBC">
        <w:fldChar w:fldCharType="separate"/>
      </w:r>
      <w:r w:rsidR="00AA2E6A" w:rsidRPr="00E13FBC">
        <w:t xml:space="preserve">Gráfico </w:t>
      </w:r>
      <w:r w:rsidR="00AA2E6A">
        <w:rPr>
          <w:noProof/>
        </w:rPr>
        <w:t>4</w:t>
      </w:r>
      <w:r w:rsidR="00AA2E6A" w:rsidRPr="00E13FBC">
        <w:rPr>
          <w:noProof/>
        </w:rPr>
        <w:noBreakHyphen/>
      </w:r>
      <w:r w:rsidR="00AA2E6A">
        <w:rPr>
          <w:noProof/>
        </w:rPr>
        <w:t>25</w:t>
      </w:r>
      <w:r w:rsidR="00C724A1" w:rsidRPr="00E13FBC">
        <w:fldChar w:fldCharType="end"/>
      </w:r>
      <w:r w:rsidRPr="00E13FBC">
        <w:t>.</w:t>
      </w:r>
    </w:p>
    <w:p w14:paraId="2A23D646" w14:textId="69D5214C" w:rsidR="00C724A1" w:rsidRPr="00E13FBC" w:rsidRDefault="00C724A1" w:rsidP="00C724A1">
      <w:pPr>
        <w:pStyle w:val="Descripcin"/>
        <w:keepNext/>
      </w:pPr>
      <w:bookmarkStart w:id="206" w:name="_Ref160715865"/>
      <w:bookmarkStart w:id="207" w:name="_Toc238403855"/>
      <w:r w:rsidRPr="00E13FBC">
        <w:t xml:space="preserve">Gráfico </w:t>
      </w:r>
      <w:fldSimple w:instr=" STYLEREF 1 \s ">
        <w:r w:rsidR="00AA2E6A">
          <w:rPr>
            <w:noProof/>
          </w:rPr>
          <w:t>4</w:t>
        </w:r>
      </w:fldSimple>
      <w:r w:rsidR="00DA3DEF" w:rsidRPr="00E13FBC">
        <w:noBreakHyphen/>
      </w:r>
      <w:fldSimple w:instr=" SEQ Gráfico \* ARABIC \s 1 ">
        <w:r w:rsidR="00AA2E6A">
          <w:rPr>
            <w:noProof/>
          </w:rPr>
          <w:t>25</w:t>
        </w:r>
      </w:fldSimple>
      <w:bookmarkEnd w:id="206"/>
      <w:r w:rsidRPr="00E13FBC">
        <w:t>. Curva IDF Método Silva</w:t>
      </w:r>
      <w:bookmarkEnd w:id="207"/>
    </w:p>
    <w:p w14:paraId="326DFB00" w14:textId="77777777" w:rsidR="00AA2E6A" w:rsidRPr="00506394" w:rsidRDefault="00AA2E6A" w:rsidP="00AA2E6A">
      <w:pPr>
        <w:pStyle w:val="Sinespaciado"/>
        <w:rPr>
          <w:b/>
          <w:bCs/>
          <w:i/>
          <w:iCs/>
          <w:color w:val="EE0000"/>
        </w:rPr>
      </w:pPr>
      <w:r w:rsidRPr="00AA2E6A">
        <w:rPr>
          <w:b/>
          <w:bCs/>
          <w:i/>
          <w:iCs/>
          <w:color w:val="EE0000"/>
          <w:highlight w:val="green"/>
        </w:rPr>
        <w:t>Colocar Figura: M12a_idf_silva.png</w:t>
      </w:r>
    </w:p>
    <w:p w14:paraId="7DB070F6" w14:textId="77777777" w:rsidR="00C724A1" w:rsidRPr="00E13FBC" w:rsidRDefault="00C724A1" w:rsidP="00C724A1">
      <w:pPr>
        <w:pStyle w:val="Fuente"/>
      </w:pPr>
      <w:r w:rsidRPr="00E13FBC">
        <w:t>Fuente: INCOHISA, 2024.</w:t>
      </w:r>
    </w:p>
    <w:p w14:paraId="4582B892" w14:textId="22132925" w:rsidR="007E653B" w:rsidRPr="00E13FBC" w:rsidRDefault="007E653B" w:rsidP="00097AB0">
      <w:pPr>
        <w:pStyle w:val="Ttulo3"/>
      </w:pPr>
      <w:bookmarkStart w:id="208" w:name="_Toc238403748"/>
      <w:r w:rsidRPr="00E13FBC">
        <w:t>Comparación de Metodologías</w:t>
      </w:r>
      <w:bookmarkEnd w:id="208"/>
    </w:p>
    <w:p w14:paraId="1EA56A4D" w14:textId="760DD6F9" w:rsidR="00C724A1" w:rsidRPr="00E13FBC" w:rsidRDefault="00D846D1" w:rsidP="00E01969">
      <w:r w:rsidRPr="00E13FBC">
        <w:t>Una vez construidas las curvas IDF a partir de las metodologías descritas anteriormente, se procedió a realizar una comparación gráfica de los resultados para algunos</w:t>
      </w:r>
      <w:r w:rsidR="00A379D1" w:rsidRPr="00E13FBC">
        <w:t xml:space="preserve"> de los</w:t>
      </w:r>
      <w:r w:rsidRPr="00E13FBC">
        <w:t xml:space="preserve"> periodo</w:t>
      </w:r>
      <w:r w:rsidR="00A379D1" w:rsidRPr="00E13FBC">
        <w:t>s</w:t>
      </w:r>
      <w:r w:rsidRPr="00E13FBC">
        <w:t xml:space="preserve"> de retorno considerado</w:t>
      </w:r>
      <w:r w:rsidR="00A379D1" w:rsidRPr="00E13FBC">
        <w:t>s</w:t>
      </w:r>
      <w:r w:rsidRPr="00E13FBC">
        <w:t>, con el fin de conocer la diferencia de tendencia y comportamiento entre ellas</w:t>
      </w:r>
      <w:r w:rsidR="006F4F17" w:rsidRPr="00E13FBC">
        <w:t xml:space="preserve">, como se observa en el </w:t>
      </w:r>
      <w:r w:rsidR="006F4F17" w:rsidRPr="00E13FBC">
        <w:fldChar w:fldCharType="begin"/>
      </w:r>
      <w:r w:rsidR="006F4F17" w:rsidRPr="00E13FBC">
        <w:instrText xml:space="preserve"> REF _Ref160716383 \h </w:instrText>
      </w:r>
      <w:r w:rsidR="00E13FBC">
        <w:instrText xml:space="preserve"> \* MERGEFORMAT </w:instrText>
      </w:r>
      <w:r w:rsidR="006F4F17" w:rsidRPr="00E13FBC">
        <w:fldChar w:fldCharType="separate"/>
      </w:r>
      <w:r w:rsidR="00051809" w:rsidRPr="00E13FBC">
        <w:t xml:space="preserve">Gráfico </w:t>
      </w:r>
      <w:r w:rsidR="00051809">
        <w:rPr>
          <w:noProof/>
        </w:rPr>
        <w:t>4</w:t>
      </w:r>
      <w:r w:rsidR="00051809" w:rsidRPr="00E13FBC">
        <w:rPr>
          <w:noProof/>
        </w:rPr>
        <w:noBreakHyphen/>
      </w:r>
      <w:r w:rsidR="00051809">
        <w:rPr>
          <w:noProof/>
        </w:rPr>
        <w:t>26</w:t>
      </w:r>
      <w:r w:rsidR="006F4F17" w:rsidRPr="00E13FBC">
        <w:fldChar w:fldCharType="end"/>
      </w:r>
      <w:r w:rsidRPr="00E13FBC">
        <w:t>.</w:t>
      </w:r>
    </w:p>
    <w:p w14:paraId="694C8E0D" w14:textId="3C631103" w:rsidR="006F4F17" w:rsidRPr="00E13FBC" w:rsidRDefault="006F4F17" w:rsidP="006F4F17">
      <w:pPr>
        <w:pStyle w:val="Descripcin"/>
        <w:keepNext/>
      </w:pPr>
      <w:bookmarkStart w:id="209" w:name="_Ref160716383"/>
      <w:bookmarkStart w:id="210" w:name="_Toc238403856"/>
      <w:r w:rsidRPr="00E13FBC">
        <w:t xml:space="preserve">Gráfico </w:t>
      </w:r>
      <w:fldSimple w:instr=" STYLEREF 1 \s ">
        <w:r w:rsidR="00051809">
          <w:rPr>
            <w:noProof/>
          </w:rPr>
          <w:t>4</w:t>
        </w:r>
      </w:fldSimple>
      <w:r w:rsidR="00DA3DEF" w:rsidRPr="00E13FBC">
        <w:noBreakHyphen/>
      </w:r>
      <w:fldSimple w:instr=" SEQ Gráfico \* ARABIC \s 1 ">
        <w:r w:rsidR="00051809">
          <w:rPr>
            <w:noProof/>
          </w:rPr>
          <w:t>26</w:t>
        </w:r>
      </w:fldSimple>
      <w:bookmarkEnd w:id="209"/>
      <w:r w:rsidRPr="00E13FBC">
        <w:t>. Comparación Metodologías IDF</w:t>
      </w:r>
      <w:bookmarkEnd w:id="210"/>
    </w:p>
    <w:p w14:paraId="7E22039D" w14:textId="5EF66C38" w:rsidR="00051809" w:rsidRPr="00506394" w:rsidRDefault="00051809" w:rsidP="00051809">
      <w:pPr>
        <w:pStyle w:val="Sinespaciado"/>
        <w:rPr>
          <w:b/>
          <w:bCs/>
          <w:i/>
          <w:iCs/>
          <w:color w:val="EE0000"/>
        </w:rPr>
      </w:pPr>
      <w:r w:rsidRPr="00051809">
        <w:rPr>
          <w:b/>
          <w:bCs/>
          <w:i/>
          <w:iCs/>
          <w:color w:val="EE0000"/>
          <w:highlight w:val="green"/>
        </w:rPr>
        <w:t>Colocar Figura: M12a_idf_comparacion.png</w:t>
      </w:r>
    </w:p>
    <w:p w14:paraId="198C80B2" w14:textId="5702AE43" w:rsidR="006F4F17" w:rsidRPr="00E13FBC" w:rsidRDefault="006F4F17" w:rsidP="006F4F17">
      <w:pPr>
        <w:pStyle w:val="Fuente"/>
      </w:pPr>
      <w:r w:rsidRPr="00E13FBC">
        <w:t>Fuente: INCOHISA, 2024.</w:t>
      </w:r>
    </w:p>
    <w:p w14:paraId="5A3FA5C4" w14:textId="7BA70F29" w:rsidR="006F4F17" w:rsidRPr="00051809" w:rsidRDefault="006F4F17" w:rsidP="006F4F17">
      <w:pPr>
        <w:rPr>
          <w:color w:val="EE0000"/>
          <w:highlight w:val="yellow"/>
        </w:rPr>
      </w:pPr>
      <w:r w:rsidRPr="00051809">
        <w:rPr>
          <w:color w:val="EE0000"/>
          <w:highlight w:val="yellow"/>
        </w:rPr>
        <w:t xml:space="preserve">Se observa que para periodos de retorno bajo se tiene la misma tendencia hacia duraciones </w:t>
      </w:r>
      <w:r w:rsidR="00AB492F" w:rsidRPr="00051809">
        <w:rPr>
          <w:color w:val="EE0000"/>
          <w:highlight w:val="yellow"/>
        </w:rPr>
        <w:t>mayores, mientras que para periodo de retornos medio y altos ya existe una diferencia importante en la magnitud entre las dos metodologías.</w:t>
      </w:r>
    </w:p>
    <w:p w14:paraId="6592CAE5" w14:textId="4474F1A9" w:rsidR="00AB492F" w:rsidRPr="00051809" w:rsidRDefault="00AB492F" w:rsidP="006F4F17">
      <w:pPr>
        <w:rPr>
          <w:color w:val="EE0000"/>
          <w:highlight w:val="yellow"/>
        </w:rPr>
      </w:pPr>
      <w:r w:rsidRPr="00051809">
        <w:rPr>
          <w:color w:val="EE0000"/>
          <w:highlight w:val="yellow"/>
        </w:rPr>
        <w:t xml:space="preserve">Para las duraciones iniciales de lluvia </w:t>
      </w:r>
      <w:r w:rsidR="00B77F55" w:rsidRPr="00051809">
        <w:rPr>
          <w:color w:val="EE0000"/>
          <w:highlight w:val="yellow"/>
        </w:rPr>
        <w:t>el inicio de la curva entre las dos metodologías difiere bastante para todos los periodos de retorno siendo más altos en la INVIAS.</w:t>
      </w:r>
    </w:p>
    <w:p w14:paraId="6314D808" w14:textId="5D72CA83" w:rsidR="005E379F" w:rsidRPr="00051809" w:rsidRDefault="005E379F" w:rsidP="006F4F17">
      <w:pPr>
        <w:rPr>
          <w:color w:val="EE0000"/>
          <w:highlight w:val="yellow"/>
        </w:rPr>
      </w:pPr>
      <w:r w:rsidRPr="00051809">
        <w:rPr>
          <w:color w:val="EE0000"/>
          <w:highlight w:val="yellow"/>
        </w:rPr>
        <w:t xml:space="preserve">Teniendo en cuenta que la metodología de SILVA parte de un análisis estadístico de la serie de valores de precipitación máxima y no solo del promedio como la INVIAS se prefiere el uso de la metodología de SILVA. Además de la experiencia del Consultor que en otros proyectos se ha hecho comparación </w:t>
      </w:r>
      <w:r w:rsidR="009503A0" w:rsidRPr="00051809">
        <w:rPr>
          <w:color w:val="EE0000"/>
          <w:highlight w:val="yellow"/>
        </w:rPr>
        <w:t xml:space="preserve">entre el método de SILVA y curvas IDF construidas a partir de pluviogramas </w:t>
      </w:r>
      <w:r w:rsidR="008303A5" w:rsidRPr="00051809">
        <w:rPr>
          <w:color w:val="EE0000"/>
          <w:highlight w:val="yellow"/>
        </w:rPr>
        <w:t>de la estación de estudio</w:t>
      </w:r>
      <w:r w:rsidR="005B2F74" w:rsidRPr="00051809">
        <w:rPr>
          <w:color w:val="EE0000"/>
          <w:highlight w:val="yellow"/>
        </w:rPr>
        <w:t>, tienen tanto la tendencia como la magnitud similar en comparación al método INVIAS.</w:t>
      </w:r>
    </w:p>
    <w:p w14:paraId="1CD611FB" w14:textId="5D76E04F" w:rsidR="005B2F74" w:rsidRPr="00051809" w:rsidRDefault="005B2F74" w:rsidP="006F4F17">
      <w:pPr>
        <w:rPr>
          <w:color w:val="EE0000"/>
        </w:rPr>
      </w:pPr>
      <w:r w:rsidRPr="00051809">
        <w:rPr>
          <w:color w:val="EE0000"/>
          <w:highlight w:val="yellow"/>
        </w:rPr>
        <w:t>Por lo anterior, en caso de requerirse un análisis que tenga como insumo la IDF se recomienda utilizar la generada por el método de SILVA.</w:t>
      </w:r>
    </w:p>
    <w:p w14:paraId="22C1C101" w14:textId="1EB69AA2" w:rsidR="001F258F" w:rsidRPr="00E13FBC" w:rsidRDefault="00B804CF" w:rsidP="00B804CF">
      <w:pPr>
        <w:pStyle w:val="Ttulo1"/>
      </w:pPr>
      <w:bookmarkStart w:id="211" w:name="_Toc238403749"/>
      <w:r w:rsidRPr="00E13FBC">
        <w:lastRenderedPageBreak/>
        <w:t>Análisis hidrológico</w:t>
      </w:r>
      <w:bookmarkEnd w:id="211"/>
    </w:p>
    <w:p w14:paraId="4AC51223" w14:textId="68ED4ABD" w:rsidR="008D4356" w:rsidRPr="00E13FBC" w:rsidRDefault="00CF78B3" w:rsidP="008D4356">
      <w:r w:rsidRPr="00E13FBC">
        <w:t>El objetivo general del presente capítulo consiste en realizar la estimación hidrológica de la cuenca asociada a las corrientes presentes frente a los eventos de creciente en diferentes periodos de retorno, condiciones medias y otros parámetros que deben desarrollarse.</w:t>
      </w:r>
    </w:p>
    <w:p w14:paraId="50B2239E" w14:textId="48948888" w:rsidR="00B804CF" w:rsidRPr="00E13FBC" w:rsidRDefault="005E676A" w:rsidP="006166A0">
      <w:pPr>
        <w:pStyle w:val="Ttulo2"/>
      </w:pPr>
      <w:bookmarkStart w:id="212" w:name="_Toc238403750"/>
      <w:r w:rsidRPr="00E13FBC">
        <w:t>Análisis de caudales medios (Balance Hídrico a Largo Plazo)</w:t>
      </w:r>
      <w:bookmarkEnd w:id="212"/>
    </w:p>
    <w:p w14:paraId="1D16067D" w14:textId="4F5AB13A" w:rsidR="00393B1C" w:rsidRPr="00E13FBC" w:rsidRDefault="002276F3" w:rsidP="00393B1C">
      <w:r w:rsidRPr="00E13FBC">
        <w:t>En este numeral se presenta el cálculo de los caudales medios mensuales a partir de los datos de precipitación, evapotranspiración y temperatura para las cuencas delimitadas asociadas al área de influencia.</w:t>
      </w:r>
    </w:p>
    <w:p w14:paraId="23D771D8" w14:textId="562293DC" w:rsidR="00C87430" w:rsidRPr="00E13FBC" w:rsidRDefault="00C87430" w:rsidP="00FA49DF">
      <w:pPr>
        <w:pStyle w:val="Ttulo3"/>
      </w:pPr>
      <w:bookmarkStart w:id="213" w:name="_Toc238403751"/>
      <w:r w:rsidRPr="00E13FBC">
        <w:t>Modelo lluvia – escorrentía</w:t>
      </w:r>
      <w:bookmarkEnd w:id="213"/>
    </w:p>
    <w:p w14:paraId="22FA2471" w14:textId="77777777" w:rsidR="00393B16" w:rsidRPr="00E13FBC" w:rsidRDefault="005C7182" w:rsidP="00393B1C">
      <w:r w:rsidRPr="00E13FBC">
        <w:t>Debido a que no se cuenta con estaciones de medición de caudales o niveles en la corriente de estudio con la que se pudiera calibrar un modelo hidrológico tipo SMA o G</w:t>
      </w:r>
      <w:r w:rsidR="00393B16" w:rsidRPr="00E13FBC">
        <w:t>R4J, l</w:t>
      </w:r>
      <w:r w:rsidRPr="00E13FBC">
        <w:t xml:space="preserve">a Consultoría adoptó la metodología de balance hídrico a largo plazo de Budyko (1977) quien derivó una ecuación para la evapotranspiración en términos de funciones hiperbólicas. </w:t>
      </w:r>
    </w:p>
    <w:p w14:paraId="5A05098D" w14:textId="77777777" w:rsidR="00393B16" w:rsidRPr="00E13FBC" w:rsidRDefault="005C7182" w:rsidP="00393B1C">
      <w:r w:rsidRPr="00E13FBC">
        <w:t xml:space="preserve">Los argumentos relacionan la energía total disponible con la energía requerida para evaporar toda la precipitación anual. La ecuación fue probada con una amplia variedad de ríos en Europa, con valores observados de evaporación y de escorrentía al realizar el balance hídrico. </w:t>
      </w:r>
    </w:p>
    <w:p w14:paraId="320B491F" w14:textId="41B5E2B1" w:rsidR="00393B1C" w:rsidRPr="00E13FBC" w:rsidRDefault="005C7182" w:rsidP="00393B1C">
      <w:r w:rsidRPr="00E13FBC">
        <w:t xml:space="preserve">Esta metodología fue utilizada para la estimación de la oferta hídrica en Colombia </w:t>
      </w:r>
      <w:r w:rsidR="00393B16" w:rsidRPr="00E13FBC">
        <w:t>desde</w:t>
      </w:r>
      <w:r w:rsidRPr="00E13FBC">
        <w:t xml:space="preserve"> el estudio Nacional del Agua del año 2010 (ENA).</w:t>
      </w:r>
      <w:r w:rsidR="003012D9" w:rsidRPr="00E13FBC">
        <w:t xml:space="preserve"> </w:t>
      </w:r>
      <w:r w:rsidR="00F9455E" w:rsidRPr="00E13FBC">
        <w:t>Las principales hipótesis del modelo son:</w:t>
      </w:r>
    </w:p>
    <w:p w14:paraId="3DB303E7" w14:textId="77777777" w:rsidR="002E4CE3" w:rsidRPr="00E13FBC" w:rsidRDefault="002E4CE3" w:rsidP="002E4CE3">
      <w:pPr>
        <w:pStyle w:val="Prrafodelista"/>
        <w:numPr>
          <w:ilvl w:val="0"/>
          <w:numId w:val="18"/>
        </w:numPr>
      </w:pPr>
      <w:r w:rsidRPr="00E13FBC">
        <w:t>En el largo plazo los cambios en el almacenamiento de la cuenca son despreciables en comparación con los valores medios de precipitación, evapotranspiración y escorrentía.</w:t>
      </w:r>
    </w:p>
    <w:p w14:paraId="17A982B2" w14:textId="77777777" w:rsidR="002E4CE3" w:rsidRPr="00E13FBC" w:rsidRDefault="002E4CE3" w:rsidP="002E4CE3">
      <w:pPr>
        <w:pStyle w:val="Prrafodelista"/>
        <w:numPr>
          <w:ilvl w:val="0"/>
          <w:numId w:val="18"/>
        </w:numPr>
      </w:pPr>
      <w:r w:rsidRPr="00E13FBC">
        <w:t>Del agua que cae en un determinado sitio (P) parte de este volumen vuelve a la atmosfera ya sea por evaporación directa o evapotranspiración (ETR).</w:t>
      </w:r>
    </w:p>
    <w:p w14:paraId="5D07AEF8" w14:textId="77777777" w:rsidR="002E4CE3" w:rsidRPr="00E13FBC" w:rsidRDefault="002E4CE3" w:rsidP="002E4CE3">
      <w:pPr>
        <w:pStyle w:val="Prrafodelista"/>
        <w:numPr>
          <w:ilvl w:val="0"/>
          <w:numId w:val="18"/>
        </w:numPr>
      </w:pPr>
      <w:r w:rsidRPr="00E13FBC">
        <w:t>Otra parte del volumen de la precipitación escurre por la superficie de la cuenca (E), el cual fluye hasta alcanzar cauces principales.</w:t>
      </w:r>
    </w:p>
    <w:p w14:paraId="1BF75410" w14:textId="0AD044CD" w:rsidR="00393B16" w:rsidRPr="00E13FBC" w:rsidRDefault="002E4CE3" w:rsidP="002E4CE3">
      <w:pPr>
        <w:pStyle w:val="Prrafodelista"/>
        <w:numPr>
          <w:ilvl w:val="0"/>
          <w:numId w:val="18"/>
        </w:numPr>
      </w:pPr>
      <w:r w:rsidRPr="00E13FBC">
        <w:t>Una parte de la escorrentía se infiltra (I)en el terreno y se incorpora al sistema de aguas subterráneas de la zona.</w:t>
      </w:r>
    </w:p>
    <w:p w14:paraId="5E628A3B" w14:textId="29DEB23C" w:rsidR="002E4CE3" w:rsidRPr="00E13FBC" w:rsidRDefault="009F1DF9" w:rsidP="002E4CE3">
      <w:r w:rsidRPr="00E13FBC">
        <w:t>Dadas estas condiciones, se cumple que:</w:t>
      </w:r>
    </w:p>
    <w:p w14:paraId="1CF9AFBB" w14:textId="77777777" w:rsidR="00E61A34" w:rsidRPr="00E13FBC" w:rsidRDefault="00E61A34" w:rsidP="00E61A34">
      <w:pPr>
        <w:rPr>
          <w:rFonts w:cs="Times New Roman"/>
        </w:rPr>
      </w:pPr>
      <m:oMathPara>
        <m:oMath>
          <m:r>
            <w:rPr>
              <w:rFonts w:ascii="Cambria Math" w:hAnsi="Cambria Math" w:cs="Times New Roman"/>
            </w:rPr>
            <m:t>P=ETR+E+I</m:t>
          </m:r>
        </m:oMath>
      </m:oMathPara>
    </w:p>
    <w:p w14:paraId="31D75181" w14:textId="77777777" w:rsidR="00E61A34" w:rsidRPr="00E13FBC" w:rsidRDefault="00E61A34" w:rsidP="00E61A34">
      <w:pPr>
        <w:spacing w:line="276" w:lineRule="auto"/>
        <w:rPr>
          <w:rFonts w:cs="Times New Roman"/>
        </w:rPr>
      </w:pPr>
      <m:oMathPara>
        <m:oMath>
          <m:r>
            <w:rPr>
              <w:rFonts w:ascii="Cambria Math" w:hAnsi="Cambria Math" w:cs="Times New Roman"/>
            </w:rPr>
            <m:t>E=P-ETR-I</m:t>
          </m:r>
        </m:oMath>
      </m:oMathPara>
    </w:p>
    <w:p w14:paraId="51754786" w14:textId="77777777" w:rsidR="006F6D6D" w:rsidRPr="00E13FBC" w:rsidRDefault="006F6D6D" w:rsidP="006F6D6D">
      <w:pPr>
        <w:spacing w:before="0" w:after="0"/>
      </w:pPr>
      <w:r w:rsidRPr="00E13FBC">
        <w:t xml:space="preserve">Donde: </w:t>
      </w:r>
      <w:r w:rsidRPr="00E13FBC">
        <w:tab/>
        <w:t>P = Precipitación total mensual (mm).</w:t>
      </w:r>
    </w:p>
    <w:p w14:paraId="1B45B34D" w14:textId="77777777" w:rsidR="006F6D6D" w:rsidRPr="00E13FBC" w:rsidRDefault="006F6D6D" w:rsidP="006F6D6D">
      <w:pPr>
        <w:spacing w:before="0" w:after="0"/>
      </w:pPr>
      <w:r w:rsidRPr="00E13FBC">
        <w:tab/>
      </w:r>
      <w:r w:rsidRPr="00E13FBC">
        <w:tab/>
        <w:t>ETR = Evapotranspiración real mensual (mm).</w:t>
      </w:r>
    </w:p>
    <w:p w14:paraId="4747DBA1" w14:textId="5BFC5FB9" w:rsidR="009F1DF9" w:rsidRPr="00E13FBC" w:rsidRDefault="006F6D6D" w:rsidP="006F6D6D">
      <w:pPr>
        <w:spacing w:before="0" w:after="0"/>
      </w:pPr>
      <w:r w:rsidRPr="00E13FBC">
        <w:tab/>
      </w:r>
      <w:r w:rsidRPr="00E13FBC">
        <w:tab/>
        <w:t>I = Infiltración mensual (mm).</w:t>
      </w:r>
    </w:p>
    <w:p w14:paraId="579FAFE6" w14:textId="2457965B" w:rsidR="006F6D6D" w:rsidRPr="00E13FBC" w:rsidRDefault="00C4791B" w:rsidP="006F6D6D">
      <w:r w:rsidRPr="00E13FBC">
        <w:t>Además, la evapotranspiración real nunca sobrepasa la evapotranspiración potencial. Si no hay precipitación, entonces E y ETP deben ser iguales a cero. Similarmente, a medida que P alcance valores altos, la evapotranspiración real se aproxima en forma asintótica a la evapotranspiración potencial.</w:t>
      </w:r>
    </w:p>
    <w:p w14:paraId="46AF53C5" w14:textId="2D2A6CE7" w:rsidR="00C4791B" w:rsidRPr="00E13FBC" w:rsidRDefault="00B47D04" w:rsidP="006F6D6D">
      <w:r w:rsidRPr="00E13FBC">
        <w:lastRenderedPageBreak/>
        <w:t>Teniendo en cuenta de los resultados obtenidos en cuanto a los parámetros de evapotranspiración, infiltración y precipitación, para el cálculo de los caudales medios para la cuenca, se realiza la aplicación de la siguiente ecuación:</w:t>
      </w:r>
    </w:p>
    <w:p w14:paraId="4E865390" w14:textId="77777777" w:rsidR="00DA63F8" w:rsidRPr="00E13FBC" w:rsidRDefault="00000000" w:rsidP="00DA63F8">
      <w:pPr>
        <w:autoSpaceDE w:val="0"/>
        <w:autoSpaceDN w:val="0"/>
        <w:adjustRightInd w:val="0"/>
        <w:rPr>
          <w:rFonts w:cs="Times New Roman"/>
          <w:color w:val="000000"/>
          <w:szCs w:val="20"/>
        </w:rPr>
      </w:pPr>
      <m:oMathPara>
        <m:oMath>
          <m:sSub>
            <m:sSubPr>
              <m:ctrlPr>
                <w:rPr>
                  <w:rFonts w:ascii="Cambria Math" w:hAnsi="Cambria Math" w:cs="Times New Roman"/>
                  <w:i/>
                  <w:color w:val="000000"/>
                  <w:szCs w:val="20"/>
                </w:rPr>
              </m:ctrlPr>
            </m:sSubPr>
            <m:e>
              <m:r>
                <w:rPr>
                  <w:rFonts w:ascii="Cambria Math" w:hAnsi="Cambria Math" w:cs="Times New Roman"/>
                  <w:color w:val="000000"/>
                  <w:szCs w:val="20"/>
                </w:rPr>
                <m:t>Q</m:t>
              </m:r>
            </m:e>
            <m:sub>
              <m:r>
                <w:rPr>
                  <w:rFonts w:ascii="Cambria Math" w:hAnsi="Cambria Math" w:cs="Times New Roman"/>
                  <w:color w:val="000000"/>
                  <w:szCs w:val="20"/>
                </w:rPr>
                <m:t>Qmed</m:t>
              </m:r>
            </m:sub>
          </m:sSub>
          <m:r>
            <w:rPr>
              <w:rFonts w:ascii="Cambria Math" w:hAnsi="Cambria Math" w:cs="Times New Roman"/>
              <w:color w:val="000000"/>
              <w:szCs w:val="20"/>
            </w:rPr>
            <m:t>=</m:t>
          </m:r>
          <m:d>
            <m:dPr>
              <m:ctrlPr>
                <w:rPr>
                  <w:rFonts w:ascii="Cambria Math" w:hAnsi="Cambria Math" w:cs="Times New Roman"/>
                  <w:i/>
                  <w:color w:val="000000"/>
                  <w:szCs w:val="20"/>
                </w:rPr>
              </m:ctrlPr>
            </m:dPr>
            <m:e>
              <m:r>
                <w:rPr>
                  <w:rFonts w:ascii="Cambria Math" w:hAnsi="Cambria Math" w:cs="Times New Roman"/>
                  <w:color w:val="000000"/>
                  <w:szCs w:val="20"/>
                </w:rPr>
                <m:t>P-EVTR-I</m:t>
              </m:r>
            </m:e>
          </m:d>
          <m:r>
            <w:rPr>
              <w:rFonts w:ascii="Cambria Math" w:hAnsi="Cambria Math" w:cs="Times New Roman"/>
              <w:color w:val="000000"/>
              <w:szCs w:val="20"/>
            </w:rPr>
            <m:t>∙A</m:t>
          </m:r>
        </m:oMath>
      </m:oMathPara>
    </w:p>
    <w:p w14:paraId="4A8A072C" w14:textId="77777777" w:rsidR="00C36929" w:rsidRPr="00E13FBC" w:rsidRDefault="00C36929" w:rsidP="00C36929">
      <w:pPr>
        <w:spacing w:before="0" w:after="0"/>
      </w:pPr>
      <w:r w:rsidRPr="00E13FBC">
        <w:t xml:space="preserve">Donde: </w:t>
      </w:r>
      <w:r w:rsidRPr="00E13FBC">
        <w:tab/>
        <w:t>P = Precipitación mensual (mm).</w:t>
      </w:r>
    </w:p>
    <w:p w14:paraId="2C420272" w14:textId="77777777" w:rsidR="00C36929" w:rsidRPr="00E13FBC" w:rsidRDefault="00C36929" w:rsidP="00C36929">
      <w:pPr>
        <w:spacing w:before="0" w:after="0"/>
        <w:ind w:left="1416"/>
      </w:pPr>
      <w:r w:rsidRPr="00E13FBC">
        <w:t>EVTR = Evapotranspiración mensual (mm).</w:t>
      </w:r>
    </w:p>
    <w:p w14:paraId="7B64929F" w14:textId="77777777" w:rsidR="00C36929" w:rsidRPr="00E13FBC" w:rsidRDefault="00C36929" w:rsidP="00C36929">
      <w:pPr>
        <w:spacing w:before="0" w:after="0"/>
        <w:ind w:left="1416"/>
      </w:pPr>
      <w:r w:rsidRPr="00E13FBC">
        <w:t>I = Infiltración mensual (mm).</w:t>
      </w:r>
    </w:p>
    <w:p w14:paraId="60B00715" w14:textId="5C59DB57" w:rsidR="00B47D04" w:rsidRPr="00E13FBC" w:rsidRDefault="00C36929" w:rsidP="00C36929">
      <w:pPr>
        <w:spacing w:before="0" w:after="0"/>
        <w:ind w:left="1416"/>
      </w:pPr>
      <w:r w:rsidRPr="00E13FBC">
        <w:t>A = Área de la cuenca (m</w:t>
      </w:r>
      <w:r w:rsidRPr="00E13FBC">
        <w:rPr>
          <w:vertAlign w:val="superscript"/>
        </w:rPr>
        <w:t>2</w:t>
      </w:r>
      <w:r w:rsidRPr="00E13FBC">
        <w:t>).</w:t>
      </w:r>
    </w:p>
    <w:p w14:paraId="5F302853" w14:textId="2F67C916" w:rsidR="00C87430" w:rsidRPr="00E13FBC" w:rsidRDefault="00C87430" w:rsidP="006166A0">
      <w:pPr>
        <w:pStyle w:val="Ttulo4"/>
      </w:pPr>
      <w:bookmarkStart w:id="214" w:name="_Toc238403752"/>
      <w:r w:rsidRPr="00E13FBC">
        <w:t>Precipitación</w:t>
      </w:r>
      <w:bookmarkEnd w:id="214"/>
    </w:p>
    <w:p w14:paraId="636BB2EE" w14:textId="4B6023AF" w:rsidR="007E57BC" w:rsidRDefault="002C4B67" w:rsidP="00393B1C">
      <w:r w:rsidRPr="00E13FBC">
        <w:t xml:space="preserve">Para el desarrollo de los cálculos en este apartado del documento se utilizaron los resultados de series de precipitación mensuales complementadas del numeral </w:t>
      </w:r>
      <w:r w:rsidRPr="00E13FBC">
        <w:fldChar w:fldCharType="begin"/>
      </w:r>
      <w:r w:rsidRPr="00E13FBC">
        <w:instrText xml:space="preserve"> REF _Ref160462969 \r \h </w:instrText>
      </w:r>
      <w:r w:rsidR="00E13FBC">
        <w:instrText xml:space="preserve"> \* MERGEFORMAT </w:instrText>
      </w:r>
      <w:r w:rsidRPr="00E13FBC">
        <w:fldChar w:fldCharType="separate"/>
      </w:r>
      <w:r w:rsidR="001D23B0">
        <w:t>4.1.3</w:t>
      </w:r>
      <w:r w:rsidRPr="00E13FBC">
        <w:fldChar w:fldCharType="end"/>
      </w:r>
      <w:r w:rsidR="00047B63" w:rsidRPr="00E13FBC">
        <w:t xml:space="preserve">, </w:t>
      </w:r>
      <w:r w:rsidR="00970510" w:rsidRPr="00E13FBC">
        <w:t xml:space="preserve">se construyeron los archivos tipo ráster de la variable mediante la interpolación con el método IDW y a partir de una estadística zonal con herramientas de geoprocesamiento se calculó el valor medio para la zona de estudio, esto con el fin de construir una serie de precipitación a nivel mensual específica para el proyecto. Esta información sintética se presenta en el Anexo </w:t>
      </w:r>
      <w:r w:rsidR="00F246BA" w:rsidRPr="00E13FBC">
        <w:t>3.6</w:t>
      </w:r>
      <w:r w:rsidR="00970510" w:rsidRPr="00E13FBC">
        <w:t xml:space="preserve"> del informe.</w:t>
      </w:r>
      <w:r w:rsidR="00962280" w:rsidRPr="00E13FBC">
        <w:t xml:space="preserve"> </w:t>
      </w:r>
      <w:r w:rsidR="007E57BC" w:rsidRPr="00E13FBC">
        <w:t xml:space="preserve">En la </w:t>
      </w:r>
      <w:r w:rsidR="007E57BC" w:rsidRPr="00E13FBC">
        <w:fldChar w:fldCharType="begin"/>
      </w:r>
      <w:r w:rsidR="007E57BC" w:rsidRPr="00E13FBC">
        <w:instrText xml:space="preserve"> REF _Ref160465121 \h </w:instrText>
      </w:r>
      <w:r w:rsidR="00E13FBC">
        <w:instrText xml:space="preserve"> \* MERGEFORMAT </w:instrText>
      </w:r>
      <w:r w:rsidR="007E57BC" w:rsidRPr="00E13FBC">
        <w:fldChar w:fldCharType="separate"/>
      </w:r>
      <w:r w:rsidR="001D23B0" w:rsidRPr="00E13FBC">
        <w:t xml:space="preserve">Tabla </w:t>
      </w:r>
      <w:r w:rsidR="001D23B0">
        <w:rPr>
          <w:noProof/>
        </w:rPr>
        <w:t>5</w:t>
      </w:r>
      <w:r w:rsidR="001D23B0">
        <w:rPr>
          <w:noProof/>
        </w:rPr>
        <w:noBreakHyphen/>
        <w:t>1</w:t>
      </w:r>
      <w:r w:rsidR="007E57BC" w:rsidRPr="00E13FBC">
        <w:fldChar w:fldCharType="end"/>
      </w:r>
      <w:r w:rsidR="007E57BC" w:rsidRPr="00E13FBC">
        <w:t xml:space="preserve"> y </w:t>
      </w:r>
      <w:r w:rsidR="007E57BC" w:rsidRPr="00E13FBC">
        <w:fldChar w:fldCharType="begin"/>
      </w:r>
      <w:r w:rsidR="007E57BC" w:rsidRPr="00E13FBC">
        <w:instrText xml:space="preserve"> REF _Ref160465128 \h </w:instrText>
      </w:r>
      <w:r w:rsidR="00E13FBC">
        <w:instrText xml:space="preserve"> \* MERGEFORMAT </w:instrText>
      </w:r>
      <w:r w:rsidR="007E57BC" w:rsidRPr="00E13FBC">
        <w:fldChar w:fldCharType="separate"/>
      </w:r>
      <w:r w:rsidR="001D23B0" w:rsidRPr="00E13FBC">
        <w:t xml:space="preserve">Gráfico </w:t>
      </w:r>
      <w:r w:rsidR="001D23B0">
        <w:rPr>
          <w:noProof/>
        </w:rPr>
        <w:t>5</w:t>
      </w:r>
      <w:r w:rsidR="001D23B0" w:rsidRPr="00E13FBC">
        <w:rPr>
          <w:noProof/>
        </w:rPr>
        <w:noBreakHyphen/>
      </w:r>
      <w:r w:rsidR="001D23B0">
        <w:rPr>
          <w:noProof/>
        </w:rPr>
        <w:t>1</w:t>
      </w:r>
      <w:r w:rsidR="007E57BC" w:rsidRPr="00E13FBC">
        <w:fldChar w:fldCharType="end"/>
      </w:r>
      <w:r w:rsidR="007E57BC" w:rsidRPr="00E13FBC">
        <w:t xml:space="preserve"> </w:t>
      </w:r>
      <w:r w:rsidR="00962280" w:rsidRPr="00E13FBC">
        <w:t>se presentan los resultados de este ejercicio.</w:t>
      </w:r>
    </w:p>
    <w:p w14:paraId="4AA32D59" w14:textId="7B6EA8D5" w:rsidR="00A056DD" w:rsidRPr="00506394" w:rsidRDefault="00A056DD" w:rsidP="00A056DD">
      <w:pPr>
        <w:rPr>
          <w:b/>
          <w:bCs/>
          <w:i/>
          <w:iCs/>
          <w:color w:val="EE0000"/>
        </w:rPr>
      </w:pPr>
      <w:r w:rsidRPr="00506394">
        <w:rPr>
          <w:b/>
          <w:bCs/>
          <w:i/>
          <w:iCs/>
          <w:color w:val="EE0000"/>
          <w:highlight w:val="green"/>
        </w:rPr>
        <w:t xml:space="preserve">Completar la Tabla </w:t>
      </w:r>
      <w:r>
        <w:rPr>
          <w:b/>
          <w:bCs/>
          <w:i/>
          <w:iCs/>
          <w:color w:val="EE0000"/>
          <w:highlight w:val="green"/>
        </w:rPr>
        <w:t>5-1</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191B06BD" w14:textId="6C10EECA" w:rsidR="0079547C" w:rsidRPr="00E13FBC" w:rsidRDefault="0079547C" w:rsidP="0079547C">
      <w:pPr>
        <w:pStyle w:val="Descripcin"/>
        <w:keepNext/>
      </w:pPr>
      <w:bookmarkStart w:id="215" w:name="_Ref160465121"/>
      <w:bookmarkStart w:id="216" w:name="_Toc238381435"/>
      <w:r w:rsidRPr="00E13FBC">
        <w:t xml:space="preserve">Tabla </w:t>
      </w:r>
      <w:fldSimple w:instr=" STYLEREF 1 \s ">
        <w:r w:rsidR="001D23B0">
          <w:rPr>
            <w:noProof/>
          </w:rPr>
          <w:t>5</w:t>
        </w:r>
      </w:fldSimple>
      <w:r w:rsidR="000F199A">
        <w:noBreakHyphen/>
      </w:r>
      <w:fldSimple w:instr=" SEQ Tabla \* ARABIC \s 1 ">
        <w:r w:rsidR="001D23B0">
          <w:rPr>
            <w:noProof/>
          </w:rPr>
          <w:t>1</w:t>
        </w:r>
      </w:fldSimple>
      <w:bookmarkEnd w:id="215"/>
      <w:r w:rsidRPr="00E13FBC">
        <w:t>. Series de Precipitación Mensual Zona de Proyecto</w:t>
      </w:r>
      <w:bookmarkEnd w:id="216"/>
    </w:p>
    <w:tbl>
      <w:tblPr>
        <w:tblW w:w="9294" w:type="dxa"/>
        <w:jc w:val="center"/>
        <w:tblCellMar>
          <w:left w:w="70" w:type="dxa"/>
          <w:right w:w="70" w:type="dxa"/>
        </w:tblCellMar>
        <w:tblLook w:val="04A0" w:firstRow="1" w:lastRow="0" w:firstColumn="1" w:lastColumn="0" w:noHBand="0" w:noVBand="1"/>
      </w:tblPr>
      <w:tblGrid>
        <w:gridCol w:w="754"/>
        <w:gridCol w:w="682"/>
        <w:gridCol w:w="670"/>
        <w:gridCol w:w="763"/>
        <w:gridCol w:w="717"/>
        <w:gridCol w:w="737"/>
        <w:gridCol w:w="691"/>
        <w:gridCol w:w="651"/>
        <w:gridCol w:w="759"/>
        <w:gridCol w:w="786"/>
        <w:gridCol w:w="723"/>
        <w:gridCol w:w="732"/>
        <w:gridCol w:w="629"/>
      </w:tblGrid>
      <w:tr w:rsidR="00702614" w:rsidRPr="00A056DD" w14:paraId="601A422D" w14:textId="77777777" w:rsidTr="006F61EC">
        <w:trPr>
          <w:trHeight w:val="20"/>
          <w:tblHeader/>
          <w:jc w:val="center"/>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46EA0F37" w14:textId="0183C67A"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rFonts w:eastAsia="Times New Roman" w:cs="Calibri"/>
                <w:b/>
                <w:bCs/>
                <w:color w:val="EE0000"/>
                <w:kern w:val="0"/>
                <w:sz w:val="20"/>
                <w:szCs w:val="20"/>
                <w:highlight w:val="yellow"/>
                <w:lang w:eastAsia="es-CO"/>
                <w14:ligatures w14:val="none"/>
              </w:rPr>
              <w:t>AÑO</w:t>
            </w:r>
          </w:p>
        </w:tc>
        <w:tc>
          <w:tcPr>
            <w:tcW w:w="0" w:type="auto"/>
            <w:tcBorders>
              <w:top w:val="single" w:sz="4" w:space="0" w:color="auto"/>
              <w:left w:val="nil"/>
              <w:bottom w:val="single" w:sz="4" w:space="0" w:color="auto"/>
              <w:right w:val="single" w:sz="4" w:space="0" w:color="auto"/>
            </w:tcBorders>
            <w:shd w:val="clear" w:color="000000" w:fill="D9D9D9"/>
            <w:noWrap/>
            <w:hideMark/>
          </w:tcPr>
          <w:p w14:paraId="1C56813B" w14:textId="15745F89"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ENE</w:t>
            </w:r>
          </w:p>
        </w:tc>
        <w:tc>
          <w:tcPr>
            <w:tcW w:w="0" w:type="auto"/>
            <w:tcBorders>
              <w:top w:val="single" w:sz="4" w:space="0" w:color="auto"/>
              <w:left w:val="nil"/>
              <w:bottom w:val="single" w:sz="4" w:space="0" w:color="auto"/>
              <w:right w:val="single" w:sz="4" w:space="0" w:color="auto"/>
            </w:tcBorders>
            <w:shd w:val="clear" w:color="000000" w:fill="D9D9D9"/>
            <w:noWrap/>
            <w:hideMark/>
          </w:tcPr>
          <w:p w14:paraId="3DA87C84" w14:textId="0C9C7853"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FEB</w:t>
            </w:r>
          </w:p>
        </w:tc>
        <w:tc>
          <w:tcPr>
            <w:tcW w:w="0" w:type="auto"/>
            <w:tcBorders>
              <w:top w:val="single" w:sz="4" w:space="0" w:color="auto"/>
              <w:left w:val="nil"/>
              <w:bottom w:val="single" w:sz="4" w:space="0" w:color="auto"/>
              <w:right w:val="single" w:sz="4" w:space="0" w:color="auto"/>
            </w:tcBorders>
            <w:shd w:val="clear" w:color="000000" w:fill="D9D9D9"/>
            <w:noWrap/>
            <w:hideMark/>
          </w:tcPr>
          <w:p w14:paraId="03BDA3C1" w14:textId="21750677"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MAR</w:t>
            </w:r>
          </w:p>
        </w:tc>
        <w:tc>
          <w:tcPr>
            <w:tcW w:w="0" w:type="auto"/>
            <w:tcBorders>
              <w:top w:val="single" w:sz="4" w:space="0" w:color="auto"/>
              <w:left w:val="nil"/>
              <w:bottom w:val="single" w:sz="4" w:space="0" w:color="auto"/>
              <w:right w:val="single" w:sz="4" w:space="0" w:color="auto"/>
            </w:tcBorders>
            <w:shd w:val="clear" w:color="000000" w:fill="D9D9D9"/>
            <w:noWrap/>
            <w:hideMark/>
          </w:tcPr>
          <w:p w14:paraId="1D3FE7C0" w14:textId="2400D56F"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ABR</w:t>
            </w:r>
          </w:p>
        </w:tc>
        <w:tc>
          <w:tcPr>
            <w:tcW w:w="0" w:type="auto"/>
            <w:tcBorders>
              <w:top w:val="single" w:sz="4" w:space="0" w:color="auto"/>
              <w:left w:val="nil"/>
              <w:bottom w:val="single" w:sz="4" w:space="0" w:color="auto"/>
              <w:right w:val="single" w:sz="4" w:space="0" w:color="auto"/>
            </w:tcBorders>
            <w:shd w:val="clear" w:color="000000" w:fill="D9D9D9"/>
            <w:noWrap/>
            <w:hideMark/>
          </w:tcPr>
          <w:p w14:paraId="37AA72EA" w14:textId="1EA12DE5"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MAY</w:t>
            </w:r>
          </w:p>
        </w:tc>
        <w:tc>
          <w:tcPr>
            <w:tcW w:w="0" w:type="auto"/>
            <w:tcBorders>
              <w:top w:val="single" w:sz="4" w:space="0" w:color="auto"/>
              <w:left w:val="nil"/>
              <w:bottom w:val="single" w:sz="4" w:space="0" w:color="auto"/>
              <w:right w:val="single" w:sz="4" w:space="0" w:color="auto"/>
            </w:tcBorders>
            <w:shd w:val="clear" w:color="000000" w:fill="D9D9D9"/>
            <w:noWrap/>
            <w:hideMark/>
          </w:tcPr>
          <w:p w14:paraId="21073D66" w14:textId="14A38EC5"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JUN</w:t>
            </w:r>
          </w:p>
        </w:tc>
        <w:tc>
          <w:tcPr>
            <w:tcW w:w="0" w:type="auto"/>
            <w:tcBorders>
              <w:top w:val="single" w:sz="4" w:space="0" w:color="auto"/>
              <w:left w:val="nil"/>
              <w:bottom w:val="single" w:sz="4" w:space="0" w:color="auto"/>
              <w:right w:val="single" w:sz="4" w:space="0" w:color="auto"/>
            </w:tcBorders>
            <w:shd w:val="clear" w:color="000000" w:fill="D9D9D9"/>
            <w:noWrap/>
            <w:hideMark/>
          </w:tcPr>
          <w:p w14:paraId="2DCB22FC" w14:textId="2418CACD"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JUL</w:t>
            </w:r>
          </w:p>
        </w:tc>
        <w:tc>
          <w:tcPr>
            <w:tcW w:w="0" w:type="auto"/>
            <w:tcBorders>
              <w:top w:val="single" w:sz="4" w:space="0" w:color="auto"/>
              <w:left w:val="nil"/>
              <w:bottom w:val="single" w:sz="4" w:space="0" w:color="auto"/>
              <w:right w:val="single" w:sz="4" w:space="0" w:color="auto"/>
            </w:tcBorders>
            <w:shd w:val="clear" w:color="000000" w:fill="D9D9D9"/>
            <w:noWrap/>
            <w:hideMark/>
          </w:tcPr>
          <w:p w14:paraId="6509E879" w14:textId="46FE8E9D"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AGO</w:t>
            </w:r>
          </w:p>
        </w:tc>
        <w:tc>
          <w:tcPr>
            <w:tcW w:w="786" w:type="dxa"/>
            <w:tcBorders>
              <w:top w:val="single" w:sz="4" w:space="0" w:color="auto"/>
              <w:left w:val="nil"/>
              <w:bottom w:val="single" w:sz="4" w:space="0" w:color="auto"/>
              <w:right w:val="single" w:sz="4" w:space="0" w:color="auto"/>
            </w:tcBorders>
            <w:shd w:val="clear" w:color="000000" w:fill="D9D9D9"/>
            <w:noWrap/>
            <w:hideMark/>
          </w:tcPr>
          <w:p w14:paraId="48285C5F" w14:textId="7AC37347"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SEP</w:t>
            </w:r>
          </w:p>
        </w:tc>
        <w:tc>
          <w:tcPr>
            <w:tcW w:w="0" w:type="auto"/>
            <w:tcBorders>
              <w:top w:val="single" w:sz="4" w:space="0" w:color="auto"/>
              <w:left w:val="nil"/>
              <w:bottom w:val="single" w:sz="4" w:space="0" w:color="auto"/>
              <w:right w:val="single" w:sz="4" w:space="0" w:color="auto"/>
            </w:tcBorders>
            <w:shd w:val="clear" w:color="000000" w:fill="D9D9D9"/>
            <w:noWrap/>
            <w:hideMark/>
          </w:tcPr>
          <w:p w14:paraId="4F6C905D" w14:textId="721DE162"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OCT</w:t>
            </w:r>
          </w:p>
        </w:tc>
        <w:tc>
          <w:tcPr>
            <w:tcW w:w="0" w:type="auto"/>
            <w:tcBorders>
              <w:top w:val="single" w:sz="4" w:space="0" w:color="auto"/>
              <w:left w:val="nil"/>
              <w:bottom w:val="single" w:sz="4" w:space="0" w:color="auto"/>
              <w:right w:val="single" w:sz="4" w:space="0" w:color="auto"/>
            </w:tcBorders>
            <w:shd w:val="clear" w:color="000000" w:fill="D9D9D9"/>
            <w:noWrap/>
            <w:hideMark/>
          </w:tcPr>
          <w:p w14:paraId="12EB1030" w14:textId="155728B9" w:rsidR="00702614" w:rsidRPr="00A056DD" w:rsidRDefault="00702614" w:rsidP="00702614">
            <w:pPr>
              <w:spacing w:before="0" w:after="0"/>
              <w:jc w:val="center"/>
              <w:rPr>
                <w:rFonts w:eastAsia="Times New Roman" w:cs="Calibri"/>
                <w:b/>
                <w:bCs/>
                <w:color w:val="EE0000"/>
                <w:kern w:val="0"/>
                <w:sz w:val="20"/>
                <w:szCs w:val="20"/>
                <w:highlight w:val="yellow"/>
                <w:lang w:eastAsia="es-CO"/>
                <w14:ligatures w14:val="none"/>
              </w:rPr>
            </w:pPr>
            <w:r w:rsidRPr="00A056DD">
              <w:rPr>
                <w:b/>
                <w:bCs/>
                <w:color w:val="EE0000"/>
                <w:sz w:val="20"/>
                <w:szCs w:val="20"/>
                <w:highlight w:val="yellow"/>
              </w:rPr>
              <w:t>NOV</w:t>
            </w:r>
          </w:p>
        </w:tc>
        <w:tc>
          <w:tcPr>
            <w:tcW w:w="0" w:type="auto"/>
            <w:tcBorders>
              <w:top w:val="single" w:sz="4" w:space="0" w:color="auto"/>
              <w:left w:val="nil"/>
              <w:bottom w:val="single" w:sz="4" w:space="0" w:color="auto"/>
              <w:right w:val="single" w:sz="4" w:space="0" w:color="auto"/>
            </w:tcBorders>
            <w:shd w:val="clear" w:color="000000" w:fill="D9D9D9"/>
            <w:noWrap/>
            <w:hideMark/>
          </w:tcPr>
          <w:p w14:paraId="5ED8B117" w14:textId="6EA60346" w:rsidR="00702614" w:rsidRPr="00A056DD" w:rsidRDefault="00702614" w:rsidP="00702614">
            <w:pPr>
              <w:spacing w:before="0" w:after="0"/>
              <w:jc w:val="center"/>
              <w:rPr>
                <w:rFonts w:eastAsia="Times New Roman" w:cs="Calibri"/>
                <w:b/>
                <w:bCs/>
                <w:color w:val="EE0000"/>
                <w:kern w:val="0"/>
                <w:sz w:val="20"/>
                <w:szCs w:val="20"/>
                <w:lang w:eastAsia="es-CO"/>
                <w14:ligatures w14:val="none"/>
              </w:rPr>
            </w:pPr>
            <w:r w:rsidRPr="00A056DD">
              <w:rPr>
                <w:b/>
                <w:bCs/>
                <w:color w:val="EE0000"/>
                <w:sz w:val="20"/>
                <w:szCs w:val="20"/>
                <w:highlight w:val="yellow"/>
              </w:rPr>
              <w:t>DIC</w:t>
            </w:r>
          </w:p>
        </w:tc>
      </w:tr>
      <w:tr w:rsidR="00702614" w:rsidRPr="00A056DD" w14:paraId="6973B946"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A6999D4" w14:textId="264FEB7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03F3FEA" w14:textId="213C6DE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583F569" w14:textId="2A08734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26A8B4B" w14:textId="1577A52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C6EA764" w14:textId="4F589C7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189DF1" w14:textId="3408C41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76FEEB6" w14:textId="2100BAB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256C85" w14:textId="3DD7F5E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C11132" w14:textId="7BE290B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43BD6DB3" w14:textId="7BD6D62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5265142" w14:textId="31E3664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082AAB" w14:textId="1B0F37F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659A5DB" w14:textId="5F4FFFA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042ADB7E"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1797AB97" w14:textId="759C569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9E8EAE" w14:textId="19E8088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DD48659" w14:textId="1BB8C19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32D5B4" w14:textId="50EC7E5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3D3E45" w14:textId="42F876A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28ABBDB" w14:textId="424A99B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556B6A" w14:textId="5818964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06BDD1" w14:textId="48E36EA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CACBB98" w14:textId="191800C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9A56054" w14:textId="586440D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86D5381" w14:textId="65FDE5C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5293F4C" w14:textId="0F08F72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A6E32BC" w14:textId="6309EE5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15FE9FB7"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B332751" w14:textId="7F25D86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478579E" w14:textId="54E5637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7C638B7" w14:textId="679EDF3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A7AA91D" w14:textId="0AB89E5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B66ED6" w14:textId="0F10988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7C6F583" w14:textId="33D50AE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6C58079" w14:textId="74BDE3B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1DE92A5" w14:textId="659A8A7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ACCB57" w14:textId="198A318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3A0184C6" w14:textId="11021FC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74F744D" w14:textId="71E59E9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2D8CAE" w14:textId="0CDC138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47ADFD4" w14:textId="09B200F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7962C5E1"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441F862" w14:textId="4654879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E2BDB0" w14:textId="43F9198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93ECF9" w14:textId="7799024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FF6AC5F" w14:textId="2C7AA1A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53FC741" w14:textId="077EF49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CBD410" w14:textId="7D1E1E5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9366A5" w14:textId="6B38CD0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9D59318" w14:textId="7082F68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78E0AD" w14:textId="3E702D3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25502856" w14:textId="51E44D2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F283CC4" w14:textId="1CD5D1F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5AFF6A9" w14:textId="304331A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A966180" w14:textId="69EC7B4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7B0494E"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D4E52D4" w14:textId="512612B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0CC863B" w14:textId="412204F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463888" w14:textId="14D4C1F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DF3B4F6" w14:textId="14762E2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9722F5C" w14:textId="3FB4C1A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8FCF23" w14:textId="53CECD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40A4F14" w14:textId="617EAD6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88722D" w14:textId="3506D0A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F91263B" w14:textId="4D579BF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4E745EE7" w14:textId="181734F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69A9F8" w14:textId="742705D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DAA7812" w14:textId="10785A2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FCD105E" w14:textId="33E26CE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1DD8C844"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0F8F34E" w14:textId="0CA00C5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99AB321" w14:textId="3882CA8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ED6D0E2" w14:textId="433A8EB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18240D" w14:textId="2471F7C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32BD82B" w14:textId="3043647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410D479" w14:textId="549D43E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4B3DA2F" w14:textId="1507503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2C607B3" w14:textId="1A8FADB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225AEF" w14:textId="7DD975F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6B0754DE" w14:textId="4E967A2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34FC4E2" w14:textId="5D778E2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40CBDE" w14:textId="505EBCA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EDA0593" w14:textId="3CA9924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5033060F"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2087A774" w14:textId="766BD5F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F2FE350" w14:textId="3694682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302331" w14:textId="2E20ACD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0C2F24E" w14:textId="799A439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1D67C92" w14:textId="0272650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75A588" w14:textId="6A38070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5C50F5" w14:textId="2057FAA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89ABF44" w14:textId="798938E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3A85BB6" w14:textId="5B12C12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CD31DF2" w14:textId="2B00DC5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A30BC09" w14:textId="34909DC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AAA670F" w14:textId="49148DC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640705B" w14:textId="730605A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7A96D066"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07C4B1C" w14:textId="1BF97F4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B5A4CF5" w14:textId="3B17D2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474066" w14:textId="1542B49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7E6A62" w14:textId="2C6E0F0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6C42FEF" w14:textId="47B957E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6FA0BE" w14:textId="40A2FC6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876665A" w14:textId="50D96FC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1414F8E" w14:textId="70C857B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195D1A8" w14:textId="09A096D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6B98D00D" w14:textId="262F8F7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0728180" w14:textId="59BC41A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3DEFDC5" w14:textId="087A5FD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BA221E" w14:textId="21FD2B7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20F28B0"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6C5CE06" w14:textId="53B4A4C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7D5E1F" w14:textId="65D5BCB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D90AFF6" w14:textId="107EA6E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BB755E" w14:textId="6908C51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925A82" w14:textId="5D538B0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A71260" w14:textId="69397BE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78F552" w14:textId="3ABFC01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C681BCA" w14:textId="4BE8BDA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FED56C" w14:textId="00655E8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3B4E5D30" w14:textId="40B1CF2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859C2D1" w14:textId="3E8CF57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693B799" w14:textId="32ECB94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F74318" w14:textId="4D939CA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509FC71"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3A98B989" w14:textId="1F459BA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128F32" w14:textId="0395A77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30C1D26" w14:textId="2F9F0BD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2C7062E" w14:textId="69424D5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8450892" w14:textId="2494530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B66BE99" w14:textId="6829BF1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AAF38F" w14:textId="01279FC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4E9814" w14:textId="251A687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E2D1D05" w14:textId="775C259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13BF15EC" w14:textId="1504E1E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4B8AEB1" w14:textId="6DA6046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12795E" w14:textId="5DADBFD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BC6E669" w14:textId="5422FF6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635ECB99"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B265066" w14:textId="522C269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7E70842" w14:textId="776754C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534B673" w14:textId="62B5E6E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4837E3" w14:textId="3802E91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94DEB4" w14:textId="3A8C6B7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5304DB2" w14:textId="2175AD7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921893E" w14:textId="00E9B94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9AF8CB" w14:textId="59432B8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478BD1" w14:textId="26D8766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7DCBA55E" w14:textId="27C760C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893FC31" w14:textId="4148FAB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3E8CCA" w14:textId="511582D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ABE291" w14:textId="4C721ED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3BCE430E"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6B59901" w14:textId="77A5E59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FBB8ED5" w14:textId="53CCECD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63688F" w14:textId="590945F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5AEEE00" w14:textId="1951251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2ED2461" w14:textId="566C71A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9987CA" w14:textId="779CD38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FB0F40" w14:textId="752DC2F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484CCEF" w14:textId="620F048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5B6DFFD" w14:textId="5570C3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63BBCDB7" w14:textId="793A879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6CFD965" w14:textId="17CEF28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ED3D174" w14:textId="587EE97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F174034" w14:textId="02D24A7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CDBC974"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2EF3F5B" w14:textId="52AAAB0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5E8D01" w14:textId="628991C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9543E72" w14:textId="2A037AC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FEC8883" w14:textId="57DBE59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03DCF0C" w14:textId="49EB02E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3CE7D0" w14:textId="0D2E727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95D221" w14:textId="6AB7185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BAB2556" w14:textId="5570FD6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C43CEA" w14:textId="1316316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661D3C5" w14:textId="779465E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20602AA" w14:textId="2065AC6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BA0DBEC" w14:textId="04753B0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21AE00" w14:textId="3265BFA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77679029"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06CC2E67" w14:textId="6F35104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1CCEED" w14:textId="5469858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63B4C11" w14:textId="2F00FFF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BE1E638" w14:textId="242EB5C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449B51C" w14:textId="482DE81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B5A093" w14:textId="5D42010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4DE2A73" w14:textId="40E6471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A0F7210" w14:textId="0202CFB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97CC6A" w14:textId="2ECCCDE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738A0154" w14:textId="5941079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061F96A" w14:textId="2CFBF70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AA21C4" w14:textId="7E62BD0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EDE0FE8" w14:textId="787011A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00E5913"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5B126A9B" w14:textId="49F55EF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90A3EF" w14:textId="5CAF3E4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3EDE9AF" w14:textId="0120A6E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92A9ABE" w14:textId="54B00E4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7F3F64" w14:textId="39DC54D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AFCD65" w14:textId="46B8C7F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679560" w14:textId="08EB521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DDA5D1E" w14:textId="6F757A8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D330831" w14:textId="09AA907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79CDED6E" w14:textId="3D127F4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1A868D" w14:textId="4EF2361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0A8B726" w14:textId="504700B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387043E" w14:textId="61BDFAA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22E9DF3"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17BFE13" w14:textId="453EC4F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CF0660" w14:textId="317088D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D348B28" w14:textId="4254273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3CB6828" w14:textId="52A295A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678C36" w14:textId="0783496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87AF0F9" w14:textId="6C3D521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7B55F3" w14:textId="4533B89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9D2EC9" w14:textId="4BCAFC0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E1890E3" w14:textId="1308986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4F7B3353" w14:textId="138FE9C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6CCF58" w14:textId="65CA0E3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D5B34CB" w14:textId="45C3060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0510B5" w14:textId="65493D5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41F8495F"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16E3835" w14:textId="0D93838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C6F4DA7" w14:textId="15E5023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502D802" w14:textId="11917FE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25A47D" w14:textId="3E7B0C3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4240821" w14:textId="616017B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558C716" w14:textId="279A313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9DA5C74" w14:textId="0AFD044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919903B" w14:textId="28DEEB7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4BEE2DA" w14:textId="46182F6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1A11A09C" w14:textId="1D905BA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14B4B3A" w14:textId="3F86484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91BFA5" w14:textId="3ACC027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71F308" w14:textId="1416692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0B919E52"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D23A35E" w14:textId="304CAA1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B3F2F88" w14:textId="18026E4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20F3AEB" w14:textId="58C1A5C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D53F9EC" w14:textId="0722AFD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9A7C78C" w14:textId="371DA3D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9F2698" w14:textId="3D99249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985BCE" w14:textId="549A46C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06A55B" w14:textId="134EE45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20284C0" w14:textId="70E4C46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25AB9AC9" w14:textId="052B804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35DCD1D" w14:textId="252485B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0929EF1" w14:textId="4D1E796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3E82905" w14:textId="6F2A843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75481736"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C736CEE" w14:textId="6193308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326C8B2" w14:textId="7D131ED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1EE0D3D" w14:textId="0C1E2F8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7E95F5" w14:textId="41198C0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74BA5B4" w14:textId="26B9CDD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20D218" w14:textId="797F610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28A52E" w14:textId="3F429C9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C55B3F8" w14:textId="2C75D39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EE61E43" w14:textId="6D8BEFA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D23E334" w14:textId="083ED55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4D02D43" w14:textId="08AA4C5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1654859" w14:textId="20FC433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952C1D" w14:textId="08257B6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5415BDF0"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9AF596B" w14:textId="3EBCA52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7063FCE" w14:textId="356D575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5CA84D3" w14:textId="54BEC3E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55654F8" w14:textId="7D1CCBA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C06580E" w14:textId="06F4EC6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A6CE024" w14:textId="3DE7F6D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DDF6A65" w14:textId="45E6AF8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F0169B3" w14:textId="545B194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440DD09" w14:textId="2BD6392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476C500D" w14:textId="2546E54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147DBE4" w14:textId="5AD4803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CCB7326" w14:textId="6484EF1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40D50ED" w14:textId="66B90F1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22847811"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1248C28" w14:textId="5465CA2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21D0EB" w14:textId="0134747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58A0E8" w14:textId="3630979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121E6CE" w14:textId="46F4BE2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CA056DC" w14:textId="291287E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E311096" w14:textId="648A4F5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B561C16" w14:textId="3C13F42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18070C7" w14:textId="0D1A113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77354A4" w14:textId="78B9DB2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0E82E2F6" w14:textId="492A598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49A081" w14:textId="0BB8BC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99F43FC" w14:textId="066FD7D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00138E" w14:textId="6619CA3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143FEC18"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EFEF7A5" w14:textId="3FC274A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66F5C1F" w14:textId="33FE59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92DC950" w14:textId="643DDAC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C90B072" w14:textId="78AEC80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CDC99A" w14:textId="773CF5C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2BBD7A9" w14:textId="7D42658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B4D4982" w14:textId="136AA4D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F09D545" w14:textId="6CF879E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47981F" w14:textId="3FF6752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10A3D839" w14:textId="7EFCB69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AAB907" w14:textId="0FBA73E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88935D5" w14:textId="0460C6E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E3029F" w14:textId="600A40B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1A3E76D0"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35110F5" w14:textId="5DF97A9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80488B5" w14:textId="445A79A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FD4B6A" w14:textId="4B317B7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042FC2D" w14:textId="255BBB6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4D0F595" w14:textId="1497F9E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F6A278C" w14:textId="766ED2C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67C2CF5" w14:textId="43001D3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4D579AA" w14:textId="6322A42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CA92D40" w14:textId="4C8D487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139B675" w14:textId="464E7FE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E1987E9" w14:textId="5D37F21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47FD495" w14:textId="5EAE3BC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70B10EC" w14:textId="2202C0E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7C3E16BD"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6960CC06" w14:textId="12CACAA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17FE071" w14:textId="209BC46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1D215DB" w14:textId="3CA1A74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39D6559" w14:textId="02A986B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845EBA9" w14:textId="3F7EE87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D6E948E" w14:textId="5C54E26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645BD1D" w14:textId="120B735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C74DDD9" w14:textId="29EA069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A6F9F47" w14:textId="6A4310D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373E51A4" w14:textId="1756713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CCEDB2A" w14:textId="4C69F12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6BACB40" w14:textId="63F86C9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7142CCB" w14:textId="46E1EAC5"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5205D978"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4FB5B20" w14:textId="350EDC5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9E3CE3D" w14:textId="344E25D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36BDE7D" w14:textId="2D691B6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C434391" w14:textId="36C7E35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B83E990" w14:textId="4EC6AC2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EA43BFE" w14:textId="71E08E7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D9E2A5B" w14:textId="7674976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7CBCFE8" w14:textId="5964433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0F3D1DE" w14:textId="004E5D77"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4C722A4" w14:textId="284F2BC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88C41E" w14:textId="0A52DF5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7D8AB3B" w14:textId="4DA9E8C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2DEBD8" w14:textId="08CD790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63C754E6"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4574B17A" w14:textId="3827B5C1"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8C969D7" w14:textId="651A2C70"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EE32BF" w14:textId="202C789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A1DBAD4" w14:textId="58751ED3"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1953102" w14:textId="63B2ABC9"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385D2F8" w14:textId="67B9F32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FB6B9A" w14:textId="359672A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B5BE85C" w14:textId="180FEA26"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FEDDD2D" w14:textId="7AFEB26D"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534AD353" w14:textId="32A83B7B"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899F808" w14:textId="59DA9C3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5CD45CA" w14:textId="07977E72"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EFB2C06" w14:textId="1627954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r w:rsidR="00702614" w:rsidRPr="00A056DD" w14:paraId="1268BEBA" w14:textId="77777777" w:rsidTr="00A056DD">
        <w:trPr>
          <w:trHeight w:val="20"/>
          <w:jc w:val="center"/>
        </w:trPr>
        <w:tc>
          <w:tcPr>
            <w:tcW w:w="0" w:type="auto"/>
            <w:tcBorders>
              <w:top w:val="nil"/>
              <w:left w:val="single" w:sz="4" w:space="0" w:color="auto"/>
              <w:bottom w:val="single" w:sz="4" w:space="0" w:color="auto"/>
              <w:right w:val="single" w:sz="4" w:space="0" w:color="auto"/>
            </w:tcBorders>
            <w:noWrap/>
            <w:vAlign w:val="center"/>
          </w:tcPr>
          <w:p w14:paraId="7110E919" w14:textId="6EF249C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0CB535A" w14:textId="0344515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0349737F" w14:textId="7A82B41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3E093C6" w14:textId="19B61CF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991D518" w14:textId="4FCD800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AA8D31B" w14:textId="2324A4A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9B7A766" w14:textId="76973DA4"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59DBFCE" w14:textId="53C2E34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1FD4342E" w14:textId="250BE0FC"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2AE2833B" w14:textId="2C99D84E"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ED142F4" w14:textId="5E7AEB18"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D026048" w14:textId="1FF6E9FA"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6F349B98" w14:textId="66748A9F" w:rsidR="00702614" w:rsidRPr="00A056DD" w:rsidRDefault="00702614" w:rsidP="001C7DE3">
            <w:pPr>
              <w:spacing w:before="0" w:after="0"/>
              <w:jc w:val="center"/>
              <w:rPr>
                <w:rFonts w:eastAsia="Times New Roman" w:cs="Calibri"/>
                <w:color w:val="EE0000"/>
                <w:kern w:val="0"/>
                <w:sz w:val="18"/>
                <w:szCs w:val="18"/>
                <w:lang w:eastAsia="es-CO"/>
                <w14:ligatures w14:val="none"/>
              </w:rPr>
            </w:pPr>
          </w:p>
        </w:tc>
      </w:tr>
    </w:tbl>
    <w:p w14:paraId="169B454F" w14:textId="07D3FEAB" w:rsidR="00F246BA" w:rsidRPr="00E13FBC" w:rsidRDefault="001D2E1E" w:rsidP="001D2E1E">
      <w:pPr>
        <w:pStyle w:val="Fuente"/>
      </w:pPr>
      <w:r w:rsidRPr="00E13FBC">
        <w:t>Fuente: INCOHISA, 2024.</w:t>
      </w:r>
    </w:p>
    <w:p w14:paraId="68C0FB17" w14:textId="7547D3A8" w:rsidR="004E7F4A" w:rsidRPr="00E13FBC" w:rsidRDefault="004E7F4A" w:rsidP="004E7F4A">
      <w:pPr>
        <w:pStyle w:val="Descripcin"/>
        <w:keepNext/>
      </w:pPr>
      <w:bookmarkStart w:id="217" w:name="_Ref160465128"/>
      <w:bookmarkStart w:id="218" w:name="_Toc238403857"/>
      <w:r w:rsidRPr="00E13FBC">
        <w:lastRenderedPageBreak/>
        <w:t xml:space="preserve">Gráfico </w:t>
      </w:r>
      <w:fldSimple w:instr=" STYLEREF 1 \s ">
        <w:r w:rsidR="001D23B0">
          <w:rPr>
            <w:noProof/>
          </w:rPr>
          <w:t>5</w:t>
        </w:r>
      </w:fldSimple>
      <w:r w:rsidR="00DA3DEF" w:rsidRPr="00E13FBC">
        <w:noBreakHyphen/>
      </w:r>
      <w:fldSimple w:instr=" SEQ Gráfico \* ARABIC \s 1 ">
        <w:r w:rsidR="001D23B0">
          <w:rPr>
            <w:noProof/>
          </w:rPr>
          <w:t>1</w:t>
        </w:r>
      </w:fldSimple>
      <w:bookmarkEnd w:id="217"/>
      <w:r w:rsidRPr="00E13FBC">
        <w:t>. Series de Precipitación Mensual Zona de Proyecto</w:t>
      </w:r>
      <w:bookmarkEnd w:id="218"/>
    </w:p>
    <w:p w14:paraId="113AD8CE" w14:textId="79FEB093" w:rsidR="00A056DD" w:rsidRPr="00506394" w:rsidRDefault="00A056DD" w:rsidP="00A056DD">
      <w:pPr>
        <w:pStyle w:val="Sinespaciado"/>
        <w:rPr>
          <w:b/>
          <w:bCs/>
          <w:i/>
          <w:iCs/>
          <w:color w:val="EE0000"/>
        </w:rPr>
      </w:pPr>
      <w:r w:rsidRPr="00A056DD">
        <w:rPr>
          <w:b/>
          <w:bCs/>
          <w:i/>
          <w:iCs/>
          <w:color w:val="EE0000"/>
          <w:highlight w:val="green"/>
        </w:rPr>
        <w:t>Colocar Figura: M18_mapa_precipitacion.png</w:t>
      </w:r>
    </w:p>
    <w:p w14:paraId="3F22D3F3" w14:textId="77777777" w:rsidR="008B05DA" w:rsidRDefault="008B05DA" w:rsidP="008B05DA">
      <w:pPr>
        <w:pStyle w:val="Fuente"/>
      </w:pPr>
      <w:r w:rsidRPr="00E13FBC">
        <w:t>Fuente: INCOHISA, 2024.</w:t>
      </w:r>
    </w:p>
    <w:p w14:paraId="4D5F7407" w14:textId="5AB8E7B9" w:rsidR="00A056DD" w:rsidRPr="00024244" w:rsidRDefault="00A056DD" w:rsidP="00A056DD">
      <w:pPr>
        <w:rPr>
          <w:b/>
          <w:bCs/>
          <w:color w:val="EE0000"/>
        </w:rPr>
      </w:pPr>
      <w:r w:rsidRPr="00994560">
        <w:rPr>
          <w:b/>
          <w:bCs/>
          <w:color w:val="EE0000"/>
          <w:highlight w:val="green"/>
        </w:rPr>
        <w:t xml:space="preserve">Analizar </w:t>
      </w:r>
      <w:r>
        <w:rPr>
          <w:b/>
          <w:bCs/>
          <w:color w:val="EE0000"/>
          <w:highlight w:val="green"/>
        </w:rPr>
        <w:t>Gráfico 5-1</w:t>
      </w:r>
      <w:r w:rsidRPr="00994560">
        <w:rPr>
          <w:b/>
          <w:bCs/>
          <w:color w:val="EE0000"/>
          <w:highlight w:val="green"/>
        </w:rPr>
        <w:t>.</w:t>
      </w:r>
    </w:p>
    <w:p w14:paraId="1FB8751C" w14:textId="539107F3" w:rsidR="00C87430" w:rsidRPr="00E13FBC" w:rsidRDefault="00C87430" w:rsidP="000A561D">
      <w:pPr>
        <w:pStyle w:val="Ttulo4"/>
      </w:pPr>
      <w:bookmarkStart w:id="219" w:name="_Toc238403753"/>
      <w:r w:rsidRPr="00E13FBC">
        <w:t>Infiltración</w:t>
      </w:r>
      <w:bookmarkEnd w:id="219"/>
    </w:p>
    <w:p w14:paraId="22581FBF" w14:textId="0A00D9AD" w:rsidR="00393B1C" w:rsidRPr="00E13FBC" w:rsidRDefault="00087D3F" w:rsidP="00393B1C">
      <w:r w:rsidRPr="00E13FBC">
        <w:t>El análisis de infiltración se realizará mediante la metodología propuesta por Gunther Schosinsky &amp; Marcelino Losilla en su estudio “MODELO ANALÍTICO PARA DETERMINAR LA INFILTRACIÓN CON BASE EN LA LLUVIA MENSUAL” del año 1999, el cual presenta un método simplificado del cálculo de este parámetro teniendo como base la precipitación mensual registrada y la infiltración básica, con variables como el tipo de cobertura y la intercepción del follaje.</w:t>
      </w:r>
    </w:p>
    <w:p w14:paraId="783B43D9" w14:textId="030F50CE" w:rsidR="00087D3F" w:rsidRPr="00E13FBC" w:rsidRDefault="00EB3B63" w:rsidP="00393B1C">
      <w:r w:rsidRPr="00E13FBC">
        <w:t>La modelación matemática de este método es la siguiente:</w:t>
      </w:r>
    </w:p>
    <w:p w14:paraId="563E8DC8" w14:textId="6CFDD418" w:rsidR="00EB3B63" w:rsidRPr="00E13FBC" w:rsidRDefault="00CA6741" w:rsidP="00CA6741">
      <w:pPr>
        <w:spacing w:line="276" w:lineRule="auto"/>
        <w:rPr>
          <w:rFonts w:eastAsiaTheme="minorEastAsia"/>
        </w:rPr>
      </w:pPr>
      <m:oMathPara>
        <m:oMath>
          <m:r>
            <w:rPr>
              <w:rFonts w:ascii="Cambria Math" w:hAnsi="Cambria Math" w:cs="Times New Roman"/>
            </w:rPr>
            <m:t>I=0.88∙C∙P</m:t>
          </m:r>
        </m:oMath>
      </m:oMathPara>
    </w:p>
    <w:p w14:paraId="0D8DB6E6" w14:textId="77777777" w:rsidR="00A91901" w:rsidRPr="00E13FBC" w:rsidRDefault="00A91901" w:rsidP="00A91901">
      <w:pPr>
        <w:spacing w:before="0" w:after="0"/>
      </w:pPr>
      <w:r w:rsidRPr="00E13FBC">
        <w:t xml:space="preserve">Donde: </w:t>
      </w:r>
      <w:r w:rsidRPr="00E13FBC">
        <w:tab/>
        <w:t>I = Infiltración mensual (mm/mes).</w:t>
      </w:r>
    </w:p>
    <w:p w14:paraId="10AE5386" w14:textId="77777777" w:rsidR="00A91901" w:rsidRPr="00E13FBC" w:rsidRDefault="00A91901" w:rsidP="00A91901">
      <w:pPr>
        <w:spacing w:before="0" w:after="0"/>
      </w:pPr>
      <w:r w:rsidRPr="00E13FBC">
        <w:tab/>
      </w:r>
      <w:r w:rsidRPr="00E13FBC">
        <w:tab/>
        <w:t>C = Coeficiente de infiltración.</w:t>
      </w:r>
    </w:p>
    <w:p w14:paraId="19E6DC8A" w14:textId="0AC6F77A" w:rsidR="00CA6741" w:rsidRPr="00E13FBC" w:rsidRDefault="00A91901" w:rsidP="00A91901">
      <w:pPr>
        <w:spacing w:before="0" w:after="0"/>
      </w:pPr>
      <w:r w:rsidRPr="00E13FBC">
        <w:tab/>
      </w:r>
      <w:r w:rsidRPr="00E13FBC">
        <w:tab/>
        <w:t>P = Precipitación mensual (mm/mes).</w:t>
      </w:r>
    </w:p>
    <w:p w14:paraId="53B6C725" w14:textId="77777777" w:rsidR="003458D9" w:rsidRPr="00E13FBC" w:rsidRDefault="003458D9" w:rsidP="003458D9">
      <w:pPr>
        <w:rPr>
          <w:rFonts w:cs="Times New Roman"/>
        </w:rPr>
      </w:pPr>
      <m:oMathPara>
        <m:oMath>
          <m:r>
            <w:rPr>
              <w:rFonts w:ascii="Cambria Math" w:hAnsi="Cambria Math" w:cs="Times New Roman"/>
            </w:rPr>
            <m:t>C=</m:t>
          </m:r>
          <m:d>
            <m:dPr>
              <m:ctrlPr>
                <w:rPr>
                  <w:rFonts w:ascii="Cambria Math" w:hAnsi="Cambria Math" w:cs="Times New Roman"/>
                  <w:i/>
                </w:rPr>
              </m:ctrlPr>
            </m:dPr>
            <m:e>
              <m:r>
                <w:rPr>
                  <w:rFonts w:ascii="Cambria Math" w:hAnsi="Cambria Math" w:cs="Times New Roman"/>
                </w:rPr>
                <m:t>Kp+Kv+Kfc</m:t>
              </m:r>
            </m:e>
          </m:d>
          <m:r>
            <w:rPr>
              <w:rFonts w:ascii="Cambria Math" w:hAnsi="Cambria Math" w:cs="Times New Roman"/>
            </w:rPr>
            <m:t xml:space="preserve"> para Kp+Kv+Kfc&lt;1</m:t>
          </m:r>
        </m:oMath>
      </m:oMathPara>
    </w:p>
    <w:p w14:paraId="2602AD0F" w14:textId="77777777" w:rsidR="003458D9" w:rsidRPr="00E13FBC" w:rsidRDefault="003458D9" w:rsidP="003458D9">
      <w:pPr>
        <w:rPr>
          <w:rFonts w:cs="Times New Roman"/>
        </w:rPr>
      </w:pPr>
      <m:oMathPara>
        <m:oMath>
          <m:r>
            <w:rPr>
              <w:rFonts w:ascii="Cambria Math" w:hAnsi="Cambria Math" w:cs="Times New Roman"/>
            </w:rPr>
            <m:t>C=1 para Kp+Kv+Kfc&gt;1</m:t>
          </m:r>
        </m:oMath>
      </m:oMathPara>
    </w:p>
    <w:p w14:paraId="4FB5F163" w14:textId="77777777" w:rsidR="003458D9" w:rsidRPr="00E13FBC" w:rsidRDefault="003458D9" w:rsidP="003458D9">
      <w:pPr>
        <w:rPr>
          <w:rFonts w:cs="Times New Roman"/>
        </w:rPr>
      </w:pPr>
      <m:oMathPara>
        <m:oMath>
          <m:r>
            <w:rPr>
              <w:rFonts w:ascii="Cambria Math" w:hAnsi="Cambria Math" w:cs="Times New Roman"/>
            </w:rPr>
            <m:t>C=0 para P&lt;5 mm/mes</m:t>
          </m:r>
        </m:oMath>
      </m:oMathPara>
    </w:p>
    <w:p w14:paraId="049540E4" w14:textId="77777777" w:rsidR="003D53EA" w:rsidRPr="00E13FBC" w:rsidRDefault="003D53EA" w:rsidP="003D53EA">
      <w:pPr>
        <w:spacing w:before="0" w:after="0"/>
      </w:pPr>
      <w:r w:rsidRPr="00E13FBC">
        <w:t>Donde:</w:t>
      </w:r>
      <w:r w:rsidRPr="00E13FBC">
        <w:tab/>
      </w:r>
      <w:r w:rsidRPr="00E13FBC">
        <w:tab/>
        <w:t>Kfc = Fracción que se infiltra por efecto de la textura del suelo.</w:t>
      </w:r>
    </w:p>
    <w:p w14:paraId="6CE716CF" w14:textId="77777777" w:rsidR="003D53EA" w:rsidRPr="00E13FBC" w:rsidRDefault="003D53EA" w:rsidP="003D53EA">
      <w:pPr>
        <w:spacing w:before="0" w:after="0"/>
      </w:pPr>
      <w:r w:rsidRPr="00E13FBC">
        <w:tab/>
      </w:r>
      <w:r w:rsidRPr="00E13FBC">
        <w:tab/>
        <w:t>Kp = Fracción que se infiltra por efecto de la pendiente.</w:t>
      </w:r>
    </w:p>
    <w:p w14:paraId="5958344C" w14:textId="7862F4F0" w:rsidR="00A91901" w:rsidRPr="00E13FBC" w:rsidRDefault="003D53EA" w:rsidP="008E7723">
      <w:pPr>
        <w:spacing w:before="0"/>
      </w:pPr>
      <w:r w:rsidRPr="00E13FBC">
        <w:tab/>
      </w:r>
      <w:r w:rsidRPr="00E13FBC">
        <w:tab/>
        <w:t>Kv = Fracción que se infiltra por efecto de la cobertura vegetal.</w:t>
      </w:r>
    </w:p>
    <w:p w14:paraId="058D8CAE" w14:textId="4B176966" w:rsidR="003D53EA" w:rsidRPr="00E13FBC" w:rsidRDefault="008E7723" w:rsidP="008E7723">
      <w:pPr>
        <w:spacing w:line="276" w:lineRule="auto"/>
        <w:rPr>
          <w:rFonts w:eastAsiaTheme="minorEastAsia"/>
        </w:rPr>
      </w:pPr>
      <m:oMathPara>
        <m:oMath>
          <m:r>
            <w:rPr>
              <w:rFonts w:ascii="Cambria Math" w:hAnsi="Cambria Math" w:cs="Times New Roman"/>
            </w:rPr>
            <m:t>Kfc=0.267∙</m:t>
          </m:r>
          <m:func>
            <m:funcPr>
              <m:ctrlPr>
                <w:rPr>
                  <w:rFonts w:ascii="Cambria Math" w:hAnsi="Cambria Math" w:cs="Times New Roman"/>
                  <w:i/>
                </w:rPr>
              </m:ctrlPr>
            </m:funcPr>
            <m:fName>
              <m:r>
                <m:rPr>
                  <m:sty m:val="p"/>
                </m:rPr>
                <w:rPr>
                  <w:rFonts w:ascii="Cambria Math" w:hAnsi="Cambria Math" w:cs="Times New Roman"/>
                </w:rPr>
                <m:t>ln</m:t>
              </m:r>
            </m:fName>
            <m:e>
              <m:r>
                <w:rPr>
                  <w:rFonts w:ascii="Cambria Math" w:hAnsi="Cambria Math" w:cs="Times New Roman"/>
                </w:rPr>
                <m:t>fc</m:t>
              </m:r>
            </m:e>
          </m:func>
          <m:r>
            <w:rPr>
              <w:rFonts w:ascii="Cambria Math" w:hAnsi="Cambria Math" w:cs="Times New Roman"/>
            </w:rPr>
            <m:t>-0.000154∙fc-0.723</m:t>
          </m:r>
        </m:oMath>
      </m:oMathPara>
    </w:p>
    <w:p w14:paraId="6FDFD48B" w14:textId="2DB31E40" w:rsidR="008E7723" w:rsidRPr="00E13FBC" w:rsidRDefault="00062E7F" w:rsidP="003D53EA">
      <w:r w:rsidRPr="00E13FBC">
        <w:t xml:space="preserve">Donde: </w:t>
      </w:r>
      <w:r w:rsidRPr="00E13FBC">
        <w:tab/>
        <w:t>fc = Infiltración básica del suelo (mm/día).</w:t>
      </w:r>
    </w:p>
    <w:p w14:paraId="22FD7DAA" w14:textId="49EC1D3F" w:rsidR="00460B58" w:rsidRPr="00E13FBC" w:rsidRDefault="00734B65" w:rsidP="003D53EA">
      <w:r w:rsidRPr="00E13FBC">
        <w:t>Los coeficientes Kp y Kv que dependen de la cobertura y condiciones de terreno se toman también de dicho estudio y se presentan en la</w:t>
      </w:r>
      <w:r w:rsidR="009D3547" w:rsidRPr="00E13FBC">
        <w:t xml:space="preserve"> </w:t>
      </w:r>
      <w:r w:rsidR="009D3547" w:rsidRPr="00E13FBC">
        <w:fldChar w:fldCharType="begin"/>
      </w:r>
      <w:r w:rsidR="009D3547" w:rsidRPr="00E13FBC">
        <w:instrText xml:space="preserve"> REF _Ref160465381 \h </w:instrText>
      </w:r>
      <w:r w:rsidR="00E13FBC">
        <w:instrText xml:space="preserve"> \* MERGEFORMAT </w:instrText>
      </w:r>
      <w:r w:rsidR="009D3547" w:rsidRPr="00E13FBC">
        <w:fldChar w:fldCharType="separate"/>
      </w:r>
      <w:r w:rsidR="001D23B0" w:rsidRPr="00E13FBC">
        <w:t xml:space="preserve">Tabla </w:t>
      </w:r>
      <w:r w:rsidR="001D23B0">
        <w:rPr>
          <w:noProof/>
        </w:rPr>
        <w:t>5</w:t>
      </w:r>
      <w:r w:rsidR="001D23B0">
        <w:rPr>
          <w:noProof/>
        </w:rPr>
        <w:noBreakHyphen/>
        <w:t>2</w:t>
      </w:r>
      <w:r w:rsidR="009D3547" w:rsidRPr="00E13FBC">
        <w:fldChar w:fldCharType="end"/>
      </w:r>
      <w:r w:rsidR="009D3547" w:rsidRPr="00E13FBC">
        <w:t>.</w:t>
      </w:r>
    </w:p>
    <w:p w14:paraId="5BD179E1" w14:textId="07B6351F" w:rsidR="009D3547" w:rsidRPr="00E13FBC" w:rsidRDefault="009D3547" w:rsidP="009D3547">
      <w:pPr>
        <w:pStyle w:val="Descripcin"/>
        <w:keepNext/>
      </w:pPr>
      <w:bookmarkStart w:id="220" w:name="_Ref160465381"/>
      <w:bookmarkStart w:id="221" w:name="_Toc238381436"/>
      <w:r w:rsidRPr="00E13FBC">
        <w:lastRenderedPageBreak/>
        <w:t xml:space="preserve">Tabla </w:t>
      </w:r>
      <w:fldSimple w:instr=" STYLEREF 1 \s ">
        <w:r w:rsidR="001D23B0">
          <w:rPr>
            <w:noProof/>
          </w:rPr>
          <w:t>5</w:t>
        </w:r>
      </w:fldSimple>
      <w:r w:rsidR="000F199A">
        <w:noBreakHyphen/>
      </w:r>
      <w:fldSimple w:instr=" SEQ Tabla \* ARABIC \s 1 ">
        <w:r w:rsidR="001D23B0">
          <w:rPr>
            <w:noProof/>
          </w:rPr>
          <w:t>2</w:t>
        </w:r>
      </w:fldSimple>
      <w:bookmarkEnd w:id="220"/>
      <w:r w:rsidRPr="00E13FBC">
        <w:t>. Coeficientes de Infiltración</w:t>
      </w:r>
      <w:bookmarkEnd w:id="221"/>
    </w:p>
    <w:p w14:paraId="3EB83A86" w14:textId="6ABD4E4A" w:rsidR="00734B65" w:rsidRPr="00E13FBC" w:rsidRDefault="00F71140" w:rsidP="009D3547">
      <w:pPr>
        <w:pStyle w:val="Sinespaciado"/>
      </w:pPr>
      <w:r w:rsidRPr="00E13FBC">
        <w:rPr>
          <w:noProof/>
        </w:rPr>
        <w:drawing>
          <wp:inline distT="0" distB="0" distL="0" distR="0" wp14:anchorId="7B715EEC" wp14:editId="591595D1">
            <wp:extent cx="2854325" cy="2552700"/>
            <wp:effectExtent l="0" t="0" r="3175" b="0"/>
            <wp:docPr id="67" name="Imagen 2" descr="Tabla&#10;&#10;Descripción generada automáticamente">
              <a:extLst xmlns:a="http://schemas.openxmlformats.org/drawingml/2006/main">
                <a:ext uri="{FF2B5EF4-FFF2-40B4-BE49-F238E27FC236}">
                  <a16:creationId xmlns:a16="http://schemas.microsoft.com/office/drawing/2014/main" id="{05A6571C-261E-DEF7-DAE5-AD18A1AC8C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2" descr="Tabla&#10;&#10;Descripción generada automáticamente">
                      <a:extLst>
                        <a:ext uri="{FF2B5EF4-FFF2-40B4-BE49-F238E27FC236}">
                          <a16:creationId xmlns:a16="http://schemas.microsoft.com/office/drawing/2014/main" id="{05A6571C-261E-DEF7-DAE5-AD18A1AC8C45}"/>
                        </a:ext>
                      </a:extLst>
                    </pic:cNvPr>
                    <pic:cNvPicPr>
                      <a:picLocks noChangeAspect="1"/>
                    </pic:cNvPicPr>
                  </pic:nvPicPr>
                  <pic:blipFill rotWithShape="1">
                    <a:blip r:embed="rId24"/>
                    <a:srcRect b="3136"/>
                    <a:stretch/>
                  </pic:blipFill>
                  <pic:spPr bwMode="auto">
                    <a:xfrm>
                      <a:off x="0" y="0"/>
                      <a:ext cx="2910310" cy="2602769"/>
                    </a:xfrm>
                    <a:prstGeom prst="rect">
                      <a:avLst/>
                    </a:prstGeom>
                    <a:ln>
                      <a:noFill/>
                    </a:ln>
                    <a:extLst>
                      <a:ext uri="{53640926-AAD7-44D8-BBD7-CCE9431645EC}">
                        <a14:shadowObscured xmlns:a14="http://schemas.microsoft.com/office/drawing/2010/main"/>
                      </a:ext>
                    </a:extLst>
                  </pic:spPr>
                </pic:pic>
              </a:graphicData>
            </a:graphic>
          </wp:inline>
        </w:drawing>
      </w:r>
    </w:p>
    <w:p w14:paraId="4572555F" w14:textId="747E8600" w:rsidR="00F71140" w:rsidRPr="00E13FBC" w:rsidRDefault="009D3547" w:rsidP="009D3547">
      <w:pPr>
        <w:pStyle w:val="Fuente"/>
      </w:pPr>
      <w:r w:rsidRPr="00E13FBC">
        <w:t>Fuente: Schosinsky &amp; Losilla, 1999.</w:t>
      </w:r>
    </w:p>
    <w:p w14:paraId="361929C8" w14:textId="345B33DD" w:rsidR="009D3547" w:rsidRPr="00CF2906" w:rsidRDefault="00B62A44" w:rsidP="009D3547">
      <w:pPr>
        <w:rPr>
          <w:color w:val="EE0000"/>
        </w:rPr>
      </w:pPr>
      <w:r w:rsidRPr="00CF2906">
        <w:rPr>
          <w:color w:val="EE0000"/>
          <w:highlight w:val="yellow"/>
        </w:rPr>
        <w:t>Se requiere el valor de infiltración básica del suelo (fc), que por ser un parámetro específico obtenido mediante ensayos de campo en distintos puntos de la cuenca resulta difícil de determinar de manera puntual. Se adopta un valor declarado por grupo hidrológico del suelo, según la clasificación del Servicio de Conservación de Suelos (SCS), expresado en milímetros por día. El grupo hidrológico de cada unidad de análisis se obtiene por muestreo del ráster de suelos sobre su área, y el valor de fc que le corresponde queda registrado en la tabla de doctrina del estudio, con su fuente y su condición de validación.</w:t>
      </w:r>
    </w:p>
    <w:p w14:paraId="7CEA6B02" w14:textId="4033D6BA" w:rsidR="00D523F8" w:rsidRPr="00E13FBC" w:rsidRDefault="00D523F8" w:rsidP="00D523F8">
      <w:pPr>
        <w:pStyle w:val="Descripcin"/>
        <w:keepNext/>
      </w:pPr>
      <w:bookmarkStart w:id="222" w:name="_Toc238381437"/>
      <w:r w:rsidRPr="00E13FBC">
        <w:t xml:space="preserve">Tabla </w:t>
      </w:r>
      <w:fldSimple w:instr=" STYLEREF 1 \s ">
        <w:r w:rsidR="001D23B0">
          <w:rPr>
            <w:noProof/>
          </w:rPr>
          <w:t>5</w:t>
        </w:r>
      </w:fldSimple>
      <w:r w:rsidR="000F199A">
        <w:noBreakHyphen/>
      </w:r>
      <w:fldSimple w:instr=" SEQ Tabla \* ARABIC \s 1 ">
        <w:r w:rsidR="001D23B0">
          <w:rPr>
            <w:noProof/>
          </w:rPr>
          <w:t>3</w:t>
        </w:r>
      </w:fldSimple>
      <w:r w:rsidRPr="00E13FBC">
        <w:t>. Infiltración Básica de referencia</w:t>
      </w:r>
      <w:bookmarkEnd w:id="222"/>
    </w:p>
    <w:tbl>
      <w:tblPr>
        <w:tblStyle w:val="Tablaconcuadrcula1clara"/>
        <w:tblW w:w="0" w:type="auto"/>
        <w:jc w:val="center"/>
        <w:tblLook w:val="04A0" w:firstRow="1" w:lastRow="0" w:firstColumn="1" w:lastColumn="0" w:noHBand="0" w:noVBand="1"/>
      </w:tblPr>
      <w:tblGrid>
        <w:gridCol w:w="1370"/>
        <w:gridCol w:w="3047"/>
        <w:gridCol w:w="2212"/>
      </w:tblGrid>
      <w:tr w:rsidR="00E276D7" w:rsidRPr="00E13FBC" w14:paraId="61F15CAA" w14:textId="77777777" w:rsidTr="00E276D7">
        <w:trPr>
          <w:cnfStyle w:val="100000000000" w:firstRow="1" w:lastRow="0" w:firstColumn="0" w:lastColumn="0" w:oddVBand="0" w:evenVBand="0" w:oddHBand="0" w:evenHBand="0" w:firstRowFirstColumn="0" w:firstRowLastColumn="0" w:lastRowFirstColumn="0" w:lastRowLastColumn="0"/>
          <w:trHeight w:val="2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14:paraId="6C8F35E4" w14:textId="77777777" w:rsidR="00E276D7" w:rsidRPr="00E13FBC" w:rsidRDefault="00E276D7" w:rsidP="007A06A2">
            <w:pPr>
              <w:spacing w:before="0" w:after="0"/>
              <w:jc w:val="center"/>
              <w:rPr>
                <w:rFonts w:eastAsia="Times New Roman" w:cs="Arial"/>
                <w:b w:val="0"/>
                <w:bCs w:val="0"/>
                <w:sz w:val="18"/>
                <w:szCs w:val="18"/>
                <w:lang w:eastAsia="es-CO"/>
              </w:rPr>
            </w:pPr>
            <w:r w:rsidRPr="00E13FBC">
              <w:rPr>
                <w:rFonts w:eastAsia="Times New Roman" w:cs="Arial"/>
                <w:sz w:val="18"/>
                <w:szCs w:val="18"/>
                <w:lang w:eastAsia="es-CO"/>
              </w:rPr>
              <w:t>Tipo de Suelo</w:t>
            </w:r>
          </w:p>
        </w:tc>
        <w:tc>
          <w:tcPr>
            <w:tcW w:w="0" w:type="auto"/>
            <w:noWrap/>
            <w:hideMark/>
          </w:tcPr>
          <w:p w14:paraId="4D134A03" w14:textId="77777777" w:rsidR="00E276D7" w:rsidRPr="00E13FBC" w:rsidRDefault="00E276D7" w:rsidP="007A06A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18"/>
                <w:szCs w:val="18"/>
                <w:lang w:eastAsia="es-CO"/>
              </w:rPr>
            </w:pPr>
            <w:r w:rsidRPr="00E13FBC">
              <w:rPr>
                <w:rFonts w:eastAsia="Times New Roman" w:cs="Arial"/>
                <w:sz w:val="18"/>
                <w:szCs w:val="18"/>
                <w:lang w:eastAsia="es-CO"/>
              </w:rPr>
              <w:t>Capacidad de Infiltración (mm/hr)</w:t>
            </w:r>
          </w:p>
        </w:tc>
        <w:tc>
          <w:tcPr>
            <w:tcW w:w="2212" w:type="dxa"/>
          </w:tcPr>
          <w:p w14:paraId="780B3B5D" w14:textId="77777777" w:rsidR="00E276D7" w:rsidRPr="00E13FBC" w:rsidRDefault="00E276D7" w:rsidP="007A06A2">
            <w:pPr>
              <w:spacing w:before="0" w:after="0"/>
              <w:jc w:val="center"/>
              <w:cnfStyle w:val="100000000000" w:firstRow="1" w:lastRow="0" w:firstColumn="0" w:lastColumn="0" w:oddVBand="0" w:evenVBand="0" w:oddHBand="0" w:evenHBand="0" w:firstRowFirstColumn="0" w:firstRowLastColumn="0" w:lastRowFirstColumn="0" w:lastRowLastColumn="0"/>
              <w:rPr>
                <w:rFonts w:eastAsia="Times New Roman" w:cs="Arial"/>
                <w:b w:val="0"/>
                <w:bCs w:val="0"/>
                <w:sz w:val="18"/>
                <w:szCs w:val="18"/>
                <w:lang w:eastAsia="es-CO"/>
              </w:rPr>
            </w:pPr>
            <w:r w:rsidRPr="00E13FBC">
              <w:rPr>
                <w:rFonts w:eastAsia="Times New Roman" w:cs="Arial"/>
                <w:sz w:val="18"/>
                <w:szCs w:val="18"/>
                <w:lang w:eastAsia="es-CO"/>
              </w:rPr>
              <w:t>Textura</w:t>
            </w:r>
          </w:p>
        </w:tc>
      </w:tr>
      <w:tr w:rsidR="00E276D7" w:rsidRPr="00E13FBC" w14:paraId="54269720" w14:textId="77777777" w:rsidTr="00E276D7">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Pr>
          <w:p w14:paraId="037CC598" w14:textId="77777777" w:rsidR="00E276D7" w:rsidRPr="00E13FBC" w:rsidRDefault="00E276D7" w:rsidP="007A06A2">
            <w:pPr>
              <w:spacing w:before="0" w:after="0"/>
              <w:jc w:val="center"/>
              <w:rPr>
                <w:rFonts w:eastAsia="Times New Roman" w:cs="Arial"/>
                <w:sz w:val="18"/>
                <w:szCs w:val="18"/>
                <w:lang w:eastAsia="es-CO"/>
              </w:rPr>
            </w:pPr>
            <w:r w:rsidRPr="00E13FBC">
              <w:rPr>
                <w:rFonts w:eastAsia="Times New Roman" w:cs="Arial"/>
                <w:sz w:val="18"/>
                <w:szCs w:val="18"/>
                <w:lang w:eastAsia="es-CO"/>
              </w:rPr>
              <w:t>A</w:t>
            </w:r>
          </w:p>
        </w:tc>
        <w:tc>
          <w:tcPr>
            <w:tcW w:w="0" w:type="auto"/>
          </w:tcPr>
          <w:p w14:paraId="64B517E8"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val="en-US" w:eastAsia="es-CO"/>
              </w:rPr>
            </w:pPr>
            <w:r w:rsidRPr="00E13FBC">
              <w:rPr>
                <w:rFonts w:eastAsia="Times New Roman" w:cs="Arial"/>
                <w:sz w:val="18"/>
                <w:szCs w:val="18"/>
                <w:lang w:val="en-US" w:eastAsia="es-CO"/>
              </w:rPr>
              <w:t>&gt; 76 mm/hr</w:t>
            </w:r>
          </w:p>
        </w:tc>
        <w:tc>
          <w:tcPr>
            <w:tcW w:w="2212" w:type="dxa"/>
          </w:tcPr>
          <w:p w14:paraId="12630842"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Arenosa</w:t>
            </w:r>
          </w:p>
          <w:p w14:paraId="7C4091CE"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Arena - Limosa</w:t>
            </w:r>
          </w:p>
        </w:tc>
      </w:tr>
      <w:tr w:rsidR="00E276D7" w:rsidRPr="00E13FBC" w14:paraId="5EF62EFD" w14:textId="77777777" w:rsidTr="00E276D7">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Pr>
          <w:p w14:paraId="67809A3D" w14:textId="77777777" w:rsidR="00E276D7" w:rsidRPr="00E13FBC" w:rsidRDefault="00E276D7" w:rsidP="007A06A2">
            <w:pPr>
              <w:spacing w:before="0" w:after="0"/>
              <w:jc w:val="center"/>
              <w:rPr>
                <w:rFonts w:eastAsia="Times New Roman" w:cs="Arial"/>
                <w:sz w:val="18"/>
                <w:szCs w:val="18"/>
                <w:lang w:eastAsia="es-CO"/>
              </w:rPr>
            </w:pPr>
            <w:r w:rsidRPr="00E13FBC">
              <w:rPr>
                <w:rFonts w:eastAsia="Times New Roman" w:cs="Arial"/>
                <w:sz w:val="18"/>
                <w:szCs w:val="18"/>
                <w:lang w:eastAsia="es-CO"/>
              </w:rPr>
              <w:t>B</w:t>
            </w:r>
          </w:p>
        </w:tc>
        <w:tc>
          <w:tcPr>
            <w:tcW w:w="0" w:type="auto"/>
          </w:tcPr>
          <w:p w14:paraId="4BA9FA6A"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76 – 38 mm/hr</w:t>
            </w:r>
          </w:p>
        </w:tc>
        <w:tc>
          <w:tcPr>
            <w:tcW w:w="2212" w:type="dxa"/>
          </w:tcPr>
          <w:p w14:paraId="52F88FB2"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Franca</w:t>
            </w:r>
          </w:p>
          <w:p w14:paraId="24AD7BAE"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Franco-arcillosa-arenosa</w:t>
            </w:r>
          </w:p>
          <w:p w14:paraId="2E6E77C9"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Franco-limosa</w:t>
            </w:r>
          </w:p>
        </w:tc>
      </w:tr>
      <w:tr w:rsidR="00E276D7" w:rsidRPr="00E13FBC" w14:paraId="7D080EB0" w14:textId="77777777" w:rsidTr="00E276D7">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Pr>
          <w:p w14:paraId="25757900" w14:textId="77777777" w:rsidR="00E276D7" w:rsidRPr="00E13FBC" w:rsidRDefault="00E276D7" w:rsidP="007A06A2">
            <w:pPr>
              <w:spacing w:before="0" w:after="0"/>
              <w:jc w:val="center"/>
              <w:rPr>
                <w:rFonts w:eastAsia="Times New Roman" w:cs="Arial"/>
                <w:sz w:val="18"/>
                <w:szCs w:val="18"/>
                <w:lang w:eastAsia="es-CO"/>
              </w:rPr>
            </w:pPr>
            <w:r w:rsidRPr="00E13FBC">
              <w:rPr>
                <w:rFonts w:eastAsia="Times New Roman" w:cs="Arial"/>
                <w:sz w:val="18"/>
                <w:szCs w:val="18"/>
                <w:lang w:eastAsia="es-CO"/>
              </w:rPr>
              <w:t>C</w:t>
            </w:r>
          </w:p>
        </w:tc>
        <w:tc>
          <w:tcPr>
            <w:tcW w:w="0" w:type="auto"/>
          </w:tcPr>
          <w:p w14:paraId="26AFCDB8"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38 – 13 mm/hr</w:t>
            </w:r>
          </w:p>
        </w:tc>
        <w:tc>
          <w:tcPr>
            <w:tcW w:w="2212" w:type="dxa"/>
          </w:tcPr>
          <w:p w14:paraId="4173C1B8"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Franco-arcillo-limosa</w:t>
            </w:r>
          </w:p>
          <w:p w14:paraId="10DB7A53"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Franco-arcillo-limosa</w:t>
            </w:r>
          </w:p>
          <w:p w14:paraId="4EF08AC2"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Arcillo-arenosa</w:t>
            </w:r>
          </w:p>
        </w:tc>
      </w:tr>
      <w:tr w:rsidR="00E276D7" w:rsidRPr="00E13FBC" w14:paraId="0BB53491" w14:textId="77777777" w:rsidTr="00E276D7">
        <w:trPr>
          <w:trHeight w:val="20"/>
          <w:jc w:val="center"/>
        </w:trPr>
        <w:tc>
          <w:tcPr>
            <w:cnfStyle w:val="001000000000" w:firstRow="0" w:lastRow="0" w:firstColumn="1" w:lastColumn="0" w:oddVBand="0" w:evenVBand="0" w:oddHBand="0" w:evenHBand="0" w:firstRowFirstColumn="0" w:firstRowLastColumn="0" w:lastRowFirstColumn="0" w:lastRowLastColumn="0"/>
            <w:tcW w:w="0" w:type="auto"/>
          </w:tcPr>
          <w:p w14:paraId="39286A74" w14:textId="77777777" w:rsidR="00E276D7" w:rsidRPr="00E13FBC" w:rsidRDefault="00E276D7" w:rsidP="007A06A2">
            <w:pPr>
              <w:spacing w:before="0" w:after="0"/>
              <w:jc w:val="center"/>
              <w:rPr>
                <w:rFonts w:eastAsia="Times New Roman" w:cs="Arial"/>
                <w:sz w:val="18"/>
                <w:szCs w:val="18"/>
                <w:lang w:eastAsia="es-CO"/>
              </w:rPr>
            </w:pPr>
            <w:r w:rsidRPr="00E13FBC">
              <w:rPr>
                <w:rFonts w:eastAsia="Times New Roman" w:cs="Arial"/>
                <w:sz w:val="18"/>
                <w:szCs w:val="18"/>
                <w:lang w:eastAsia="es-CO"/>
              </w:rPr>
              <w:t>D</w:t>
            </w:r>
          </w:p>
        </w:tc>
        <w:tc>
          <w:tcPr>
            <w:tcW w:w="0" w:type="auto"/>
          </w:tcPr>
          <w:p w14:paraId="5E88A900"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val="en-US" w:eastAsia="es-CO"/>
              </w:rPr>
              <w:t>&lt; 13 mm/hr</w:t>
            </w:r>
          </w:p>
        </w:tc>
        <w:tc>
          <w:tcPr>
            <w:tcW w:w="2212" w:type="dxa"/>
          </w:tcPr>
          <w:p w14:paraId="3BC83C11" w14:textId="77777777" w:rsidR="00E276D7" w:rsidRPr="00E13FBC" w:rsidRDefault="00E276D7" w:rsidP="007A06A2">
            <w:pPr>
              <w:spacing w:before="0" w:after="0"/>
              <w:jc w:val="center"/>
              <w:cnfStyle w:val="000000000000" w:firstRow="0" w:lastRow="0" w:firstColumn="0" w:lastColumn="0" w:oddVBand="0" w:evenVBand="0" w:oddHBand="0" w:evenHBand="0" w:firstRowFirstColumn="0" w:firstRowLastColumn="0" w:lastRowFirstColumn="0" w:lastRowLastColumn="0"/>
              <w:rPr>
                <w:rFonts w:eastAsia="Times New Roman" w:cs="Arial"/>
                <w:sz w:val="18"/>
                <w:szCs w:val="18"/>
                <w:lang w:eastAsia="es-CO"/>
              </w:rPr>
            </w:pPr>
            <w:r w:rsidRPr="00E13FBC">
              <w:rPr>
                <w:rFonts w:eastAsia="Times New Roman" w:cs="Arial"/>
                <w:sz w:val="18"/>
                <w:szCs w:val="18"/>
                <w:lang w:eastAsia="es-CO"/>
              </w:rPr>
              <w:t>Arcillosa</w:t>
            </w:r>
          </w:p>
        </w:tc>
      </w:tr>
    </w:tbl>
    <w:p w14:paraId="48BA589C" w14:textId="02593DD4" w:rsidR="00B62A44" w:rsidRPr="00E13FBC" w:rsidRDefault="00BB2E7C" w:rsidP="00BB2E7C">
      <w:pPr>
        <w:pStyle w:val="Fuente"/>
      </w:pPr>
      <w:r w:rsidRPr="00E13FBC">
        <w:t>Fuente: Bradbury et al., 2000.</w:t>
      </w:r>
    </w:p>
    <w:p w14:paraId="53B5137A" w14:textId="1F148951" w:rsidR="00BB2E7C" w:rsidRPr="00CF2906" w:rsidRDefault="000A0C6D" w:rsidP="009D3547">
      <w:pPr>
        <w:rPr>
          <w:color w:val="EE0000"/>
        </w:rPr>
      </w:pPr>
      <w:r w:rsidRPr="00CF2906">
        <w:rPr>
          <w:color w:val="EE0000"/>
          <w:highlight w:val="yellow"/>
        </w:rPr>
        <w:t>La tabla anterior ilustra la relación general entre textura del suelo y capacidad de infiltración; los valores que este estudio adopta no provienen de ella, sino de la tabla de doctrina declarada por grupo hidrológico del suelo, expresada en milímetros por día. El grupo hidrológico dominante del área de estudio determina el valor de fc adoptado; cuando la cuenca presenta más de un grupo, la condición actual del cálculo toma uno solo para toda el área, y extenderlo por subcuenca es una decisión pendiente del consultor.</w:t>
      </w:r>
    </w:p>
    <w:p w14:paraId="6A4EFDD0" w14:textId="4F6523A5" w:rsidR="000A0C6D" w:rsidRPr="00033DE2" w:rsidRDefault="0051702E" w:rsidP="009D3547">
      <w:pPr>
        <w:rPr>
          <w:color w:val="EE0000"/>
        </w:rPr>
      </w:pPr>
      <w:r w:rsidRPr="00033DE2">
        <w:rPr>
          <w:color w:val="EE0000"/>
          <w:highlight w:val="yellow"/>
        </w:rPr>
        <w:t xml:space="preserve">En la </w:t>
      </w:r>
      <w:r w:rsidRPr="00033DE2">
        <w:rPr>
          <w:color w:val="EE0000"/>
          <w:highlight w:val="yellow"/>
        </w:rPr>
        <w:fldChar w:fldCharType="begin"/>
      </w:r>
      <w:r w:rsidRPr="00033DE2">
        <w:rPr>
          <w:color w:val="EE0000"/>
          <w:highlight w:val="yellow"/>
        </w:rPr>
        <w:instrText xml:space="preserve"> REF _Ref160465826 \h </w:instrText>
      </w:r>
      <w:r w:rsidR="008E67F9" w:rsidRPr="00033DE2">
        <w:rPr>
          <w:color w:val="EE0000"/>
          <w:highlight w:val="yellow"/>
        </w:rPr>
        <w:instrText xml:space="preserve"> \* MERGEFORMAT </w:instrText>
      </w:r>
      <w:r w:rsidRPr="00033DE2">
        <w:rPr>
          <w:color w:val="EE0000"/>
          <w:highlight w:val="yellow"/>
        </w:rPr>
      </w:r>
      <w:r w:rsidRPr="00033DE2">
        <w:rPr>
          <w:color w:val="EE0000"/>
          <w:highlight w:val="yellow"/>
        </w:rPr>
        <w:fldChar w:fldCharType="separate"/>
      </w:r>
      <w:r w:rsidR="001D23B0" w:rsidRPr="00033DE2">
        <w:rPr>
          <w:color w:val="EE0000"/>
          <w:highlight w:val="yellow"/>
        </w:rPr>
        <w:t xml:space="preserve">Tabla </w:t>
      </w:r>
      <w:r w:rsidR="001D23B0" w:rsidRPr="00033DE2">
        <w:rPr>
          <w:noProof/>
          <w:color w:val="EE0000"/>
          <w:highlight w:val="yellow"/>
        </w:rPr>
        <w:t>5</w:t>
      </w:r>
      <w:r w:rsidR="001D23B0" w:rsidRPr="00033DE2">
        <w:rPr>
          <w:noProof/>
          <w:color w:val="EE0000"/>
          <w:highlight w:val="yellow"/>
        </w:rPr>
        <w:noBreakHyphen/>
        <w:t>4</w:t>
      </w:r>
      <w:r w:rsidRPr="00033DE2">
        <w:rPr>
          <w:color w:val="EE0000"/>
          <w:highlight w:val="yellow"/>
        </w:rPr>
        <w:fldChar w:fldCharType="end"/>
      </w:r>
      <w:r w:rsidRPr="00033DE2">
        <w:rPr>
          <w:color w:val="EE0000"/>
          <w:highlight w:val="yellow"/>
        </w:rPr>
        <w:t xml:space="preserve"> </w:t>
      </w:r>
      <w:r w:rsidR="008E67F9" w:rsidRPr="00033DE2">
        <w:rPr>
          <w:color w:val="EE0000"/>
          <w:highlight w:val="yellow"/>
        </w:rPr>
        <w:t xml:space="preserve">se presenta los parámetros seleccionados a utilizar para el cálculo de la infiltración, es de anotar que dichos valores ya fueron utilizados como mecanismo de validación de los resultados del caudal medio como se explicará más adelante. De igual manera, se observa que como componente del balance hídrico la infiltración tiene un gran </w:t>
      </w:r>
      <w:r w:rsidR="008E67F9" w:rsidRPr="00033DE2">
        <w:rPr>
          <w:color w:val="EE0000"/>
          <w:highlight w:val="yellow"/>
        </w:rPr>
        <w:lastRenderedPageBreak/>
        <w:t>impacto ya que la cuenca se satura rápidamente en los eventos de lluvia por lo que genera caudales importantes respecto al tamaño de las cuencas.</w:t>
      </w:r>
    </w:p>
    <w:p w14:paraId="2B591C08" w14:textId="2F8BCDAC" w:rsidR="00033DE2" w:rsidRPr="00506394" w:rsidRDefault="00033DE2" w:rsidP="00033DE2">
      <w:pPr>
        <w:rPr>
          <w:b/>
          <w:bCs/>
          <w:i/>
          <w:iCs/>
          <w:color w:val="EE0000"/>
        </w:rPr>
      </w:pPr>
      <w:r w:rsidRPr="00506394">
        <w:rPr>
          <w:b/>
          <w:bCs/>
          <w:i/>
          <w:iCs/>
          <w:color w:val="EE0000"/>
          <w:highlight w:val="green"/>
        </w:rPr>
        <w:t xml:space="preserve">Completar la Tabla </w:t>
      </w:r>
      <w:r>
        <w:rPr>
          <w:b/>
          <w:bCs/>
          <w:i/>
          <w:iCs/>
          <w:color w:val="EE0000"/>
          <w:highlight w:val="green"/>
        </w:rPr>
        <w:t>5-4</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 xml:space="preserve">cambiar a color negro al finalizar. Agregar las columnas </w:t>
      </w:r>
      <w:r>
        <w:rPr>
          <w:b/>
          <w:bCs/>
          <w:i/>
          <w:iCs/>
          <w:color w:val="EE0000"/>
          <w:highlight w:val="green"/>
        </w:rPr>
        <w:t xml:space="preserve">o filas </w:t>
      </w:r>
      <w:r w:rsidRPr="009A3E60">
        <w:rPr>
          <w:b/>
          <w:bCs/>
          <w:i/>
          <w:iCs/>
          <w:color w:val="EE0000"/>
          <w:highlight w:val="green"/>
        </w:rPr>
        <w:t>que sean necesarias.</w:t>
      </w:r>
    </w:p>
    <w:p w14:paraId="3866C72C" w14:textId="52CC3D73" w:rsidR="0070761A" w:rsidRPr="00E13FBC" w:rsidRDefault="0070761A" w:rsidP="0070761A">
      <w:pPr>
        <w:pStyle w:val="Descripcin"/>
        <w:keepNext/>
      </w:pPr>
      <w:bookmarkStart w:id="223" w:name="_Ref160465826"/>
      <w:bookmarkStart w:id="224" w:name="_Toc238381438"/>
      <w:r w:rsidRPr="00E13FBC">
        <w:t xml:space="preserve">Tabla </w:t>
      </w:r>
      <w:fldSimple w:instr=" STYLEREF 1 \s ">
        <w:r w:rsidR="001D23B0">
          <w:rPr>
            <w:noProof/>
          </w:rPr>
          <w:t>5</w:t>
        </w:r>
      </w:fldSimple>
      <w:r w:rsidR="000F199A">
        <w:noBreakHyphen/>
      </w:r>
      <w:fldSimple w:instr=" SEQ Tabla \* ARABIC \s 1 ">
        <w:r w:rsidR="001D23B0">
          <w:rPr>
            <w:noProof/>
          </w:rPr>
          <w:t>4</w:t>
        </w:r>
      </w:fldSimple>
      <w:bookmarkEnd w:id="223"/>
      <w:r w:rsidRPr="00E13FBC">
        <w:t>. Parámetros Infiltración Seleccionados</w:t>
      </w:r>
      <w:bookmarkEnd w:id="224"/>
    </w:p>
    <w:tbl>
      <w:tblPr>
        <w:tblStyle w:val="Tablaconcuadrcula1clara"/>
        <w:tblW w:w="5000" w:type="pct"/>
        <w:jc w:val="center"/>
        <w:tblLook w:val="0420" w:firstRow="1" w:lastRow="0" w:firstColumn="0" w:lastColumn="0" w:noHBand="0" w:noVBand="1"/>
      </w:tblPr>
      <w:tblGrid>
        <w:gridCol w:w="1212"/>
        <w:gridCol w:w="1235"/>
        <w:gridCol w:w="1235"/>
        <w:gridCol w:w="1081"/>
        <w:gridCol w:w="1022"/>
        <w:gridCol w:w="1006"/>
        <w:gridCol w:w="1006"/>
        <w:gridCol w:w="1031"/>
      </w:tblGrid>
      <w:tr w:rsidR="00AC2107" w:rsidRPr="00E13FBC" w14:paraId="18B3C2DD" w14:textId="77777777" w:rsidTr="0070761A">
        <w:trPr>
          <w:cnfStyle w:val="100000000000" w:firstRow="1" w:lastRow="0" w:firstColumn="0" w:lastColumn="0" w:oddVBand="0" w:evenVBand="0" w:oddHBand="0" w:evenHBand="0" w:firstRowFirstColumn="0" w:firstRowLastColumn="0" w:lastRowFirstColumn="0" w:lastRowLastColumn="0"/>
          <w:trHeight w:val="20"/>
          <w:jc w:val="center"/>
        </w:trPr>
        <w:tc>
          <w:tcPr>
            <w:tcW w:w="686" w:type="pct"/>
            <w:hideMark/>
          </w:tcPr>
          <w:p w14:paraId="37D9FDED"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Nombre</w:t>
            </w:r>
          </w:p>
        </w:tc>
        <w:tc>
          <w:tcPr>
            <w:tcW w:w="699" w:type="pct"/>
            <w:hideMark/>
          </w:tcPr>
          <w:p w14:paraId="40EF473D"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Infiltración Básica (cm/hr)</w:t>
            </w:r>
          </w:p>
        </w:tc>
        <w:tc>
          <w:tcPr>
            <w:tcW w:w="699" w:type="pct"/>
            <w:hideMark/>
          </w:tcPr>
          <w:p w14:paraId="368CB658"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Infiltración Básica (mm/d) [fc]</w:t>
            </w:r>
          </w:p>
        </w:tc>
        <w:tc>
          <w:tcPr>
            <w:tcW w:w="612" w:type="pct"/>
            <w:hideMark/>
          </w:tcPr>
          <w:p w14:paraId="4F3C16E0"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Kfc</w:t>
            </w:r>
            <w:r w:rsidRPr="00E13FBC">
              <w:rPr>
                <w:rFonts w:eastAsia="Times New Roman" w:cs="Calibri"/>
                <w:color w:val="000000"/>
                <w:kern w:val="0"/>
                <w:szCs w:val="20"/>
                <w:vertAlign w:val="subscript"/>
                <w:lang w:eastAsia="es-CO"/>
                <w14:ligatures w14:val="none"/>
              </w:rPr>
              <w:t>calculado</w:t>
            </w:r>
          </w:p>
        </w:tc>
        <w:tc>
          <w:tcPr>
            <w:tcW w:w="579" w:type="pct"/>
            <w:hideMark/>
          </w:tcPr>
          <w:p w14:paraId="4F465F19"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Kfc</w:t>
            </w:r>
            <w:r w:rsidRPr="00E13FBC">
              <w:rPr>
                <w:rFonts w:eastAsia="Times New Roman" w:cs="Calibri"/>
                <w:color w:val="000000"/>
                <w:kern w:val="0"/>
                <w:szCs w:val="20"/>
                <w:vertAlign w:val="subscript"/>
                <w:lang w:eastAsia="es-CO"/>
                <w14:ligatures w14:val="none"/>
              </w:rPr>
              <w:t>asumido</w:t>
            </w:r>
          </w:p>
        </w:tc>
        <w:tc>
          <w:tcPr>
            <w:tcW w:w="570" w:type="pct"/>
            <w:hideMark/>
          </w:tcPr>
          <w:p w14:paraId="59BB261C"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Kv</w:t>
            </w:r>
          </w:p>
        </w:tc>
        <w:tc>
          <w:tcPr>
            <w:tcW w:w="570" w:type="pct"/>
            <w:hideMark/>
          </w:tcPr>
          <w:p w14:paraId="7BB1ECD1"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Kp</w:t>
            </w:r>
          </w:p>
        </w:tc>
        <w:tc>
          <w:tcPr>
            <w:tcW w:w="584" w:type="pct"/>
            <w:hideMark/>
          </w:tcPr>
          <w:p w14:paraId="73D6F64C"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C</w:t>
            </w:r>
          </w:p>
        </w:tc>
      </w:tr>
      <w:tr w:rsidR="00AC2107" w:rsidRPr="00E13FBC" w14:paraId="07498BB2" w14:textId="77777777" w:rsidTr="0070761A">
        <w:trPr>
          <w:trHeight w:val="20"/>
          <w:jc w:val="center"/>
        </w:trPr>
        <w:tc>
          <w:tcPr>
            <w:tcW w:w="686" w:type="pct"/>
            <w:noWrap/>
            <w:hideMark/>
          </w:tcPr>
          <w:p w14:paraId="43475880"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Q. NN</w:t>
            </w:r>
          </w:p>
        </w:tc>
        <w:tc>
          <w:tcPr>
            <w:tcW w:w="699" w:type="pct"/>
            <w:noWrap/>
            <w:hideMark/>
          </w:tcPr>
          <w:p w14:paraId="231AF387"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3.8</w:t>
            </w:r>
          </w:p>
        </w:tc>
        <w:tc>
          <w:tcPr>
            <w:tcW w:w="699" w:type="pct"/>
            <w:noWrap/>
            <w:hideMark/>
          </w:tcPr>
          <w:p w14:paraId="5BFD5164"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912</w:t>
            </w:r>
          </w:p>
        </w:tc>
        <w:tc>
          <w:tcPr>
            <w:tcW w:w="612" w:type="pct"/>
            <w:hideMark/>
          </w:tcPr>
          <w:p w14:paraId="202850E2"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0.96</w:t>
            </w:r>
          </w:p>
        </w:tc>
        <w:tc>
          <w:tcPr>
            <w:tcW w:w="579" w:type="pct"/>
            <w:hideMark/>
          </w:tcPr>
          <w:p w14:paraId="45B3A2A0"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0.35</w:t>
            </w:r>
          </w:p>
        </w:tc>
        <w:tc>
          <w:tcPr>
            <w:tcW w:w="570" w:type="pct"/>
            <w:hideMark/>
          </w:tcPr>
          <w:p w14:paraId="1772BAA1"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0.09</w:t>
            </w:r>
          </w:p>
        </w:tc>
        <w:tc>
          <w:tcPr>
            <w:tcW w:w="570" w:type="pct"/>
            <w:hideMark/>
          </w:tcPr>
          <w:p w14:paraId="276E788C"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0.06</w:t>
            </w:r>
          </w:p>
        </w:tc>
        <w:tc>
          <w:tcPr>
            <w:tcW w:w="584" w:type="pct"/>
            <w:noWrap/>
            <w:hideMark/>
          </w:tcPr>
          <w:p w14:paraId="54136654" w14:textId="77777777" w:rsidR="00AC2107" w:rsidRPr="00E13FBC" w:rsidRDefault="00AC2107" w:rsidP="00AC2107">
            <w:pPr>
              <w:spacing w:before="0" w:after="0"/>
              <w:jc w:val="center"/>
              <w:rPr>
                <w:rFonts w:eastAsia="Times New Roman" w:cs="Calibri"/>
                <w:color w:val="000000"/>
                <w:kern w:val="0"/>
                <w:szCs w:val="20"/>
                <w:lang w:eastAsia="es-CO"/>
                <w14:ligatures w14:val="none"/>
              </w:rPr>
            </w:pPr>
            <w:r w:rsidRPr="00E13FBC">
              <w:rPr>
                <w:rFonts w:eastAsia="Times New Roman" w:cs="Calibri"/>
                <w:color w:val="000000"/>
                <w:kern w:val="0"/>
                <w:szCs w:val="20"/>
                <w:lang w:eastAsia="es-CO"/>
                <w14:ligatures w14:val="none"/>
              </w:rPr>
              <w:t>0.50</w:t>
            </w:r>
          </w:p>
        </w:tc>
      </w:tr>
    </w:tbl>
    <w:p w14:paraId="418E92AB" w14:textId="36DF5080" w:rsidR="00AC2107" w:rsidRPr="00E13FBC" w:rsidRDefault="00AC2107" w:rsidP="00AC2107">
      <w:pPr>
        <w:pStyle w:val="Fuente"/>
      </w:pPr>
      <w:r w:rsidRPr="00E13FBC">
        <w:t>Fuente: INCOHISA, 2024.</w:t>
      </w:r>
    </w:p>
    <w:p w14:paraId="51A1D3AD" w14:textId="7291849F" w:rsidR="007E6456" w:rsidRPr="00E13FBC" w:rsidRDefault="007E6456" w:rsidP="007E6456">
      <w:pPr>
        <w:pStyle w:val="Descripcin"/>
        <w:keepNext/>
      </w:pPr>
      <w:bookmarkStart w:id="225" w:name="_Ref160466181"/>
      <w:bookmarkStart w:id="226" w:name="_Toc238403858"/>
      <w:r w:rsidRPr="00E13FBC">
        <w:t xml:space="preserve">Gráfico </w:t>
      </w:r>
      <w:fldSimple w:instr=" STYLEREF 1 \s ">
        <w:r w:rsidR="001D23B0">
          <w:rPr>
            <w:noProof/>
          </w:rPr>
          <w:t>5</w:t>
        </w:r>
      </w:fldSimple>
      <w:r w:rsidR="00DA3DEF" w:rsidRPr="00E13FBC">
        <w:noBreakHyphen/>
      </w:r>
      <w:fldSimple w:instr=" SEQ Gráfico \* ARABIC \s 1 ">
        <w:r w:rsidR="001D23B0">
          <w:rPr>
            <w:noProof/>
          </w:rPr>
          <w:t>2</w:t>
        </w:r>
      </w:fldSimple>
      <w:bookmarkEnd w:id="225"/>
      <w:r w:rsidRPr="00E13FBC">
        <w:t xml:space="preserve">. </w:t>
      </w:r>
      <w:r w:rsidR="00CF2906">
        <w:t>Peso Coeficientes de Infiltración</w:t>
      </w:r>
      <w:bookmarkEnd w:id="226"/>
      <w:r w:rsidRPr="00E13FBC">
        <w:t xml:space="preserve"> </w:t>
      </w:r>
    </w:p>
    <w:p w14:paraId="50B0E705" w14:textId="41C2FB11" w:rsidR="00CF2906" w:rsidRPr="00506394" w:rsidRDefault="00CF2906" w:rsidP="00CF2906">
      <w:pPr>
        <w:pStyle w:val="Sinespaciado"/>
        <w:rPr>
          <w:b/>
          <w:bCs/>
          <w:i/>
          <w:iCs/>
          <w:color w:val="EE0000"/>
        </w:rPr>
      </w:pPr>
      <w:r w:rsidRPr="00CF2906">
        <w:rPr>
          <w:b/>
          <w:bCs/>
          <w:i/>
          <w:iCs/>
          <w:color w:val="EE0000"/>
          <w:highlight w:val="green"/>
        </w:rPr>
        <w:t>Colocar Figura: M18b_aporte_coeficientes.png</w:t>
      </w:r>
    </w:p>
    <w:p w14:paraId="26F1B228" w14:textId="77777777" w:rsidR="00066FA6" w:rsidRDefault="00066FA6" w:rsidP="00066FA6">
      <w:pPr>
        <w:pStyle w:val="Fuente"/>
      </w:pPr>
      <w:r w:rsidRPr="00E13FBC">
        <w:t>Fuente: INCOHISA, 2024.</w:t>
      </w:r>
    </w:p>
    <w:p w14:paraId="048BFA7F" w14:textId="2D3AA691" w:rsidR="00CF2906" w:rsidRPr="00024244" w:rsidRDefault="00CF2906" w:rsidP="00CF2906">
      <w:pPr>
        <w:rPr>
          <w:b/>
          <w:bCs/>
          <w:color w:val="EE0000"/>
        </w:rPr>
      </w:pPr>
      <w:r w:rsidRPr="00994560">
        <w:rPr>
          <w:b/>
          <w:bCs/>
          <w:color w:val="EE0000"/>
          <w:highlight w:val="green"/>
        </w:rPr>
        <w:t xml:space="preserve">Analizar </w:t>
      </w:r>
      <w:r>
        <w:rPr>
          <w:b/>
          <w:bCs/>
          <w:color w:val="EE0000"/>
          <w:highlight w:val="green"/>
        </w:rPr>
        <w:t>Gráfico 5-2</w:t>
      </w:r>
      <w:r w:rsidRPr="00994560">
        <w:rPr>
          <w:b/>
          <w:bCs/>
          <w:color w:val="EE0000"/>
          <w:highlight w:val="green"/>
        </w:rPr>
        <w:t>.</w:t>
      </w:r>
    </w:p>
    <w:p w14:paraId="53B613A0" w14:textId="5B278B08" w:rsidR="00CF2906" w:rsidRPr="00E13FBC" w:rsidRDefault="00CF2906" w:rsidP="00CF2906">
      <w:pPr>
        <w:pStyle w:val="Descripcin"/>
        <w:keepNext/>
      </w:pPr>
      <w:bookmarkStart w:id="227" w:name="_Toc238403859"/>
      <w:r w:rsidRPr="00E13FBC">
        <w:t xml:space="preserve">Gráfico </w:t>
      </w:r>
      <w:fldSimple w:instr=" STYLEREF 1 \s ">
        <w:r>
          <w:rPr>
            <w:noProof/>
          </w:rPr>
          <w:t>5</w:t>
        </w:r>
      </w:fldSimple>
      <w:r w:rsidRPr="00E13FBC">
        <w:noBreakHyphen/>
      </w:r>
      <w:fldSimple w:instr=" SEQ Gráfico \* ARABIC \s 1 ">
        <w:r>
          <w:rPr>
            <w:noProof/>
          </w:rPr>
          <w:t>3</w:t>
        </w:r>
      </w:fldSimple>
      <w:r w:rsidRPr="00E13FBC">
        <w:t xml:space="preserve">. </w:t>
      </w:r>
      <w:r>
        <w:t xml:space="preserve">Mapa </w:t>
      </w:r>
      <w:r w:rsidRPr="00E13FBC">
        <w:t xml:space="preserve">Infiltración </w:t>
      </w:r>
      <w:r>
        <w:t>Subcuenca</w:t>
      </w:r>
      <w:bookmarkEnd w:id="227"/>
      <w:r w:rsidRPr="00E13FBC">
        <w:t xml:space="preserve"> </w:t>
      </w:r>
    </w:p>
    <w:p w14:paraId="0B1BB7E5" w14:textId="4B1A7C99" w:rsidR="00CF2906" w:rsidRPr="00506394" w:rsidRDefault="00CF2906" w:rsidP="00CF2906">
      <w:pPr>
        <w:pStyle w:val="Sinespaciado"/>
        <w:rPr>
          <w:b/>
          <w:bCs/>
          <w:i/>
          <w:iCs/>
          <w:color w:val="EE0000"/>
        </w:rPr>
      </w:pPr>
      <w:r w:rsidRPr="00CF2906">
        <w:rPr>
          <w:b/>
          <w:bCs/>
          <w:i/>
          <w:iCs/>
          <w:color w:val="EE0000"/>
          <w:highlight w:val="green"/>
        </w:rPr>
        <w:t>Colocar Figura: M18b_mapa_coeficiente.png</w:t>
      </w:r>
    </w:p>
    <w:p w14:paraId="416A8CB4" w14:textId="77777777" w:rsidR="00CF2906" w:rsidRDefault="00CF2906" w:rsidP="00CF2906">
      <w:pPr>
        <w:pStyle w:val="Fuente"/>
      </w:pPr>
      <w:r w:rsidRPr="00E13FBC">
        <w:t>Fuente: INCOHISA, 2024.</w:t>
      </w:r>
    </w:p>
    <w:p w14:paraId="4256D2B8" w14:textId="576EF999" w:rsidR="00CF2906" w:rsidRPr="00024244" w:rsidRDefault="00CF2906" w:rsidP="00CF2906">
      <w:pPr>
        <w:rPr>
          <w:b/>
          <w:bCs/>
          <w:color w:val="EE0000"/>
        </w:rPr>
      </w:pPr>
      <w:r w:rsidRPr="00994560">
        <w:rPr>
          <w:b/>
          <w:bCs/>
          <w:color w:val="EE0000"/>
          <w:highlight w:val="green"/>
        </w:rPr>
        <w:t xml:space="preserve">Analizar </w:t>
      </w:r>
      <w:r>
        <w:rPr>
          <w:b/>
          <w:bCs/>
          <w:color w:val="EE0000"/>
          <w:highlight w:val="green"/>
        </w:rPr>
        <w:t>Gráfico 5-3</w:t>
      </w:r>
      <w:r w:rsidRPr="00994560">
        <w:rPr>
          <w:b/>
          <w:bCs/>
          <w:color w:val="EE0000"/>
          <w:highlight w:val="green"/>
        </w:rPr>
        <w:t>.</w:t>
      </w:r>
    </w:p>
    <w:p w14:paraId="7566D1CF" w14:textId="77777777" w:rsidR="00CF2906" w:rsidRPr="00CF2906" w:rsidRDefault="00CF2906" w:rsidP="00CF2906"/>
    <w:p w14:paraId="3634EB42" w14:textId="602D99D3" w:rsidR="00C87430" w:rsidRPr="00E13FBC" w:rsidRDefault="00C87430" w:rsidP="000A561D">
      <w:pPr>
        <w:pStyle w:val="Ttulo4"/>
      </w:pPr>
      <w:bookmarkStart w:id="228" w:name="_Toc238403754"/>
      <w:r w:rsidRPr="00E13FBC">
        <w:t>Temperatura</w:t>
      </w:r>
      <w:bookmarkEnd w:id="228"/>
    </w:p>
    <w:p w14:paraId="5AB024AB" w14:textId="77777777" w:rsidR="005954B7" w:rsidRDefault="00000000">
      <w:r>
        <w:t>El procesamiento de la información de temperatura parte de las estaciones con registros de temperatura máxima y mínima diaria dentro del área de influencia. Con esos datos se calcula la temperatura media mensual de cada estación y se ajusta, por mínimos cuadrados, un gradiente altitudinal propio del estudio, en la forma T = a + b·h, con h la elevación de la estación. El ajuste se reporta con el intervalo de confianza de su pendiente y no solo con el coeficiente de determinación, porque con pocas estaciones y un rango de elevación estrecho el R² puede salir alto sin que la pendiente esté bien determinada, y es la pendiente la que se extrapola sobre las partes altas de la cuenca donde no hay estación. El gradiente se contrasta contra valores de referencia de la región antes de adoptarse.</w:t>
      </w:r>
    </w:p>
    <w:p w14:paraId="6A82EA6C" w14:textId="215E0911" w:rsidR="00393B1C" w:rsidRPr="00033DE2" w:rsidRDefault="009D7D88" w:rsidP="00393B1C">
      <w:pPr>
        <w:rPr>
          <w:color w:val="EE0000"/>
        </w:rPr>
      </w:pPr>
      <w:r w:rsidRPr="00033DE2">
        <w:rPr>
          <w:highlight w:val="yellow"/>
        </w:rPr>
        <w:t>Para el análisis de temperatura se tomaron los datos de las cuatro estaciones con registros</w:t>
      </w:r>
      <w:r w:rsidR="00FB6D9B" w:rsidRPr="00033DE2">
        <w:rPr>
          <w:highlight w:val="yellow"/>
        </w:rPr>
        <w:t xml:space="preserve"> diarios</w:t>
      </w:r>
      <w:r w:rsidRPr="00033DE2">
        <w:rPr>
          <w:highlight w:val="yellow"/>
        </w:rPr>
        <w:t xml:space="preserve"> </w:t>
      </w:r>
      <w:r w:rsidR="009F35B9" w:rsidRPr="00033DE2">
        <w:rPr>
          <w:highlight w:val="yellow"/>
        </w:rPr>
        <w:t xml:space="preserve">máximos y mínimos </w:t>
      </w:r>
      <w:r w:rsidRPr="00033DE2">
        <w:rPr>
          <w:highlight w:val="yellow"/>
        </w:rPr>
        <w:t xml:space="preserve">de información de este tipo según el </w:t>
      </w:r>
      <w:r w:rsidR="00FC7B55" w:rsidRPr="00033DE2">
        <w:rPr>
          <w:highlight w:val="yellow"/>
        </w:rPr>
        <w:t xml:space="preserve">numeral </w:t>
      </w:r>
      <w:r w:rsidR="00FC7B55" w:rsidRPr="00033DE2">
        <w:rPr>
          <w:highlight w:val="yellow"/>
        </w:rPr>
        <w:fldChar w:fldCharType="begin"/>
      </w:r>
      <w:r w:rsidR="00FC7B55" w:rsidRPr="00033DE2">
        <w:rPr>
          <w:highlight w:val="yellow"/>
        </w:rPr>
        <w:instrText xml:space="preserve"> REF _Ref158637664 \r \h </w:instrText>
      </w:r>
      <w:r w:rsidR="00B37DFD" w:rsidRPr="00033DE2">
        <w:rPr>
          <w:highlight w:val="yellow"/>
        </w:rPr>
        <w:instrText xml:space="preserve"> \* MERGEFORMAT </w:instrText>
      </w:r>
      <w:r w:rsidR="00FC7B55" w:rsidRPr="00033DE2">
        <w:rPr>
          <w:highlight w:val="yellow"/>
        </w:rPr>
      </w:r>
      <w:r w:rsidR="00FC7B55" w:rsidRPr="00033DE2">
        <w:rPr>
          <w:highlight w:val="yellow"/>
        </w:rPr>
        <w:fldChar w:fldCharType="separate"/>
      </w:r>
      <w:r w:rsidR="001D23B0" w:rsidRPr="00033DE2">
        <w:rPr>
          <w:highlight w:val="yellow"/>
        </w:rPr>
        <w:t>2.1</w:t>
      </w:r>
      <w:r w:rsidR="00FC7B55" w:rsidRPr="00033DE2">
        <w:rPr>
          <w:highlight w:val="yellow"/>
        </w:rPr>
        <w:fldChar w:fldCharType="end"/>
      </w:r>
      <w:r w:rsidR="00FC7B55" w:rsidRPr="00033DE2">
        <w:rPr>
          <w:highlight w:val="yellow"/>
        </w:rPr>
        <w:t xml:space="preserve">. </w:t>
      </w:r>
      <w:r w:rsidR="00B8791A" w:rsidRPr="00033DE2">
        <w:rPr>
          <w:highlight w:val="yellow"/>
        </w:rPr>
        <w:t xml:space="preserve">La estación </w:t>
      </w:r>
      <w:r w:rsidR="00B37DFD" w:rsidRPr="00033DE2">
        <w:rPr>
          <w:highlight w:val="yellow"/>
        </w:rPr>
        <w:t>más</w:t>
      </w:r>
      <w:r w:rsidR="00B8791A" w:rsidRPr="00033DE2">
        <w:rPr>
          <w:highlight w:val="yellow"/>
        </w:rPr>
        <w:t xml:space="preserve"> cercana a la zona de proyecto corresponde a la denominada AEROPUERTO VANGUARDIA, la cual cuenta con registros desde el año 1980 </w:t>
      </w:r>
      <w:r w:rsidR="00B37DFD" w:rsidRPr="00033DE2">
        <w:rPr>
          <w:highlight w:val="yellow"/>
        </w:rPr>
        <w:t>con muy pocas intermitencias c</w:t>
      </w:r>
      <w:r w:rsidR="00FC7B55" w:rsidRPr="00033DE2">
        <w:rPr>
          <w:highlight w:val="yellow"/>
        </w:rPr>
        <w:t xml:space="preserve">omo se observa en </w:t>
      </w:r>
      <w:r w:rsidR="009F35B9" w:rsidRPr="00033DE2">
        <w:rPr>
          <w:highlight w:val="yellow"/>
        </w:rPr>
        <w:t xml:space="preserve">el </w:t>
      </w:r>
      <w:r w:rsidR="00B37DFD" w:rsidRPr="00033DE2">
        <w:rPr>
          <w:highlight w:val="yellow"/>
        </w:rPr>
        <w:fldChar w:fldCharType="begin"/>
      </w:r>
      <w:r w:rsidR="00B37DFD" w:rsidRPr="00033DE2">
        <w:rPr>
          <w:highlight w:val="yellow"/>
        </w:rPr>
        <w:instrText xml:space="preserve"> REF _Ref160466571 \h  \* MERGEFORMAT </w:instrText>
      </w:r>
      <w:r w:rsidR="00B37DFD" w:rsidRPr="00033DE2">
        <w:rPr>
          <w:highlight w:val="yellow"/>
        </w:rPr>
      </w:r>
      <w:r w:rsidR="00B37DFD" w:rsidRPr="00033DE2">
        <w:rPr>
          <w:highlight w:val="yellow"/>
        </w:rPr>
        <w:fldChar w:fldCharType="separate"/>
      </w:r>
      <w:r w:rsidR="001D23B0" w:rsidRPr="00033DE2">
        <w:rPr>
          <w:highlight w:val="yellow"/>
        </w:rPr>
        <w:t xml:space="preserve">Gráfico </w:t>
      </w:r>
      <w:r w:rsidR="001D23B0" w:rsidRPr="00033DE2">
        <w:rPr>
          <w:noProof/>
          <w:highlight w:val="yellow"/>
        </w:rPr>
        <w:t>5</w:t>
      </w:r>
      <w:r w:rsidR="001D23B0" w:rsidRPr="00033DE2">
        <w:rPr>
          <w:noProof/>
          <w:highlight w:val="yellow"/>
        </w:rPr>
        <w:noBreakHyphen/>
        <w:t>3</w:t>
      </w:r>
      <w:r w:rsidR="00B37DFD" w:rsidRPr="00033DE2">
        <w:rPr>
          <w:highlight w:val="yellow"/>
        </w:rPr>
        <w:fldChar w:fldCharType="end"/>
      </w:r>
      <w:r w:rsidR="000F6906" w:rsidRPr="00033DE2">
        <w:rPr>
          <w:highlight w:val="yellow"/>
        </w:rPr>
        <w:t xml:space="preserve"> y </w:t>
      </w:r>
      <w:r w:rsidR="000F6906" w:rsidRPr="00033DE2">
        <w:rPr>
          <w:highlight w:val="yellow"/>
        </w:rPr>
        <w:fldChar w:fldCharType="begin"/>
      </w:r>
      <w:r w:rsidR="000F6906" w:rsidRPr="00033DE2">
        <w:rPr>
          <w:highlight w:val="yellow"/>
        </w:rPr>
        <w:instrText xml:space="preserve"> REF _Ref160467119 \h </w:instrText>
      </w:r>
      <w:r w:rsidR="00E13FBC" w:rsidRPr="00033DE2">
        <w:rPr>
          <w:highlight w:val="yellow"/>
        </w:rPr>
        <w:instrText xml:space="preserve"> \* MERGEFORMAT </w:instrText>
      </w:r>
      <w:r w:rsidR="000F6906" w:rsidRPr="00033DE2">
        <w:rPr>
          <w:highlight w:val="yellow"/>
        </w:rPr>
      </w:r>
      <w:r w:rsidR="000F6906" w:rsidRPr="00033DE2">
        <w:rPr>
          <w:highlight w:val="yellow"/>
        </w:rPr>
        <w:fldChar w:fldCharType="separate"/>
      </w:r>
      <w:r w:rsidR="001D23B0" w:rsidRPr="00033DE2">
        <w:rPr>
          <w:highlight w:val="yellow"/>
        </w:rPr>
        <w:t xml:space="preserve">Gráfico </w:t>
      </w:r>
      <w:r w:rsidR="001D23B0" w:rsidRPr="00033DE2">
        <w:rPr>
          <w:noProof/>
          <w:highlight w:val="yellow"/>
        </w:rPr>
        <w:t>5</w:t>
      </w:r>
      <w:r w:rsidR="001D23B0" w:rsidRPr="00033DE2">
        <w:rPr>
          <w:noProof/>
          <w:highlight w:val="yellow"/>
        </w:rPr>
        <w:noBreakHyphen/>
        <w:t>4</w:t>
      </w:r>
      <w:r w:rsidR="000F6906" w:rsidRPr="00033DE2">
        <w:rPr>
          <w:highlight w:val="yellow"/>
        </w:rPr>
        <w:fldChar w:fldCharType="end"/>
      </w:r>
      <w:r w:rsidR="00B37DFD" w:rsidRPr="00033DE2">
        <w:rPr>
          <w:highlight w:val="yellow"/>
        </w:rPr>
        <w:t>.</w:t>
      </w:r>
    </w:p>
    <w:p w14:paraId="3DAABF30" w14:textId="1721DA09" w:rsidR="00B37DFD" w:rsidRPr="00E13FBC" w:rsidRDefault="00B37DFD" w:rsidP="00B37DFD">
      <w:pPr>
        <w:pStyle w:val="Descripcin"/>
        <w:keepNext/>
      </w:pPr>
      <w:bookmarkStart w:id="229" w:name="_Ref160466571"/>
      <w:bookmarkStart w:id="230" w:name="_Toc238403860"/>
      <w:r w:rsidRPr="00E13FBC">
        <w:t xml:space="preserve">Gráfico </w:t>
      </w:r>
      <w:fldSimple w:instr=" STYLEREF 1 \s ">
        <w:r w:rsidR="00033DE2">
          <w:rPr>
            <w:noProof/>
          </w:rPr>
          <w:t>5</w:t>
        </w:r>
      </w:fldSimple>
      <w:r w:rsidR="00DA3DEF" w:rsidRPr="00E13FBC">
        <w:noBreakHyphen/>
      </w:r>
      <w:fldSimple w:instr=" SEQ Gráfico \* ARABIC \s 1 ">
        <w:r w:rsidR="00033DE2">
          <w:rPr>
            <w:noProof/>
          </w:rPr>
          <w:t>4</w:t>
        </w:r>
      </w:fldSimple>
      <w:bookmarkEnd w:id="229"/>
      <w:r w:rsidRPr="00E13FBC">
        <w:t>. Registros Históricos Temperatura</w:t>
      </w:r>
      <w:bookmarkEnd w:id="230"/>
    </w:p>
    <w:p w14:paraId="143A019C" w14:textId="11C7EEF1" w:rsidR="00033DE2" w:rsidRPr="00506394" w:rsidRDefault="00033DE2" w:rsidP="00033DE2">
      <w:pPr>
        <w:pStyle w:val="Sinespaciado"/>
        <w:rPr>
          <w:b/>
          <w:bCs/>
          <w:i/>
          <w:iCs/>
          <w:color w:val="EE0000"/>
        </w:rPr>
      </w:pPr>
      <w:r w:rsidRPr="00033DE2">
        <w:rPr>
          <w:b/>
          <w:bCs/>
          <w:i/>
          <w:iCs/>
          <w:color w:val="EE0000"/>
          <w:highlight w:val="green"/>
        </w:rPr>
        <w:t>Colocar Figura: M18a_anios_por_estacion.png</w:t>
      </w:r>
    </w:p>
    <w:p w14:paraId="1009AD05" w14:textId="2B3CA23A" w:rsidR="00B37DFD" w:rsidRDefault="00B37DFD" w:rsidP="00B37DFD">
      <w:pPr>
        <w:pStyle w:val="Fuente"/>
      </w:pPr>
      <w:r w:rsidRPr="00E13FBC">
        <w:t>Fuente: IDEAM, 2024.</w:t>
      </w:r>
    </w:p>
    <w:p w14:paraId="5E8B925F" w14:textId="78E1443D" w:rsidR="00033DE2" w:rsidRPr="00024244" w:rsidRDefault="00033DE2" w:rsidP="00033DE2">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-4.</w:t>
      </w:r>
    </w:p>
    <w:p w14:paraId="42E0DFB2" w14:textId="09DD97FB" w:rsidR="00033DE2" w:rsidRPr="00E13FBC" w:rsidRDefault="00033DE2" w:rsidP="00033DE2">
      <w:pPr>
        <w:pStyle w:val="Descripcin"/>
        <w:keepNext/>
      </w:pPr>
      <w:bookmarkStart w:id="231" w:name="_Toc238403861"/>
      <w:r w:rsidRPr="00E13FBC">
        <w:t xml:space="preserve">Gráfico </w:t>
      </w:r>
      <w:fldSimple w:instr=" STYLEREF 1 \s ">
        <w:r>
          <w:rPr>
            <w:noProof/>
          </w:rPr>
          <w:t>5</w:t>
        </w:r>
      </w:fldSimple>
      <w:r w:rsidRPr="00E13FBC">
        <w:noBreakHyphen/>
      </w:r>
      <w:fldSimple w:instr=" SEQ Gráfico \* ARABIC \s 1 ">
        <w:r>
          <w:rPr>
            <w:noProof/>
          </w:rPr>
          <w:t>5</w:t>
        </w:r>
      </w:fldSimple>
      <w:r w:rsidRPr="00E13FBC">
        <w:t xml:space="preserve">. </w:t>
      </w:r>
      <w:r>
        <w:t>Ciclo Anual</w:t>
      </w:r>
      <w:r w:rsidRPr="00E13FBC">
        <w:t xml:space="preserve"> Históricos Temperatura</w:t>
      </w:r>
      <w:bookmarkEnd w:id="231"/>
    </w:p>
    <w:p w14:paraId="47F28B14" w14:textId="1D639133" w:rsidR="00033DE2" w:rsidRPr="00506394" w:rsidRDefault="00033DE2" w:rsidP="00033DE2">
      <w:pPr>
        <w:pStyle w:val="Sinespaciado"/>
        <w:rPr>
          <w:b/>
          <w:bCs/>
          <w:i/>
          <w:iCs/>
          <w:color w:val="EE0000"/>
        </w:rPr>
      </w:pPr>
      <w:r w:rsidRPr="00033DE2">
        <w:rPr>
          <w:b/>
          <w:bCs/>
          <w:i/>
          <w:iCs/>
          <w:color w:val="EE0000"/>
          <w:highlight w:val="green"/>
        </w:rPr>
        <w:t>Colocar Figura: M18a_ciclo_anual.png</w:t>
      </w:r>
    </w:p>
    <w:p w14:paraId="3ECE48D2" w14:textId="77777777" w:rsidR="00033DE2" w:rsidRDefault="00033DE2" w:rsidP="00033DE2">
      <w:pPr>
        <w:pStyle w:val="Fuente"/>
      </w:pPr>
      <w:r w:rsidRPr="00E13FBC">
        <w:t>Fuente: IDEAM, 2024.</w:t>
      </w:r>
    </w:p>
    <w:p w14:paraId="0ACC6FDE" w14:textId="3D69CA20" w:rsidR="00033DE2" w:rsidRPr="00024244" w:rsidRDefault="00033DE2" w:rsidP="00033DE2">
      <w:pPr>
        <w:rPr>
          <w:b/>
          <w:bCs/>
          <w:color w:val="EE0000"/>
        </w:rPr>
      </w:pPr>
      <w:r w:rsidRPr="00994560">
        <w:rPr>
          <w:b/>
          <w:bCs/>
          <w:color w:val="EE0000"/>
          <w:highlight w:val="green"/>
        </w:rPr>
        <w:lastRenderedPageBreak/>
        <w:t xml:space="preserve">Analizar </w:t>
      </w:r>
      <w:r>
        <w:rPr>
          <w:b/>
          <w:bCs/>
          <w:color w:val="EE0000"/>
          <w:highlight w:val="green"/>
        </w:rPr>
        <w:t>Gráfico 5</w:t>
      </w:r>
      <w:r w:rsidRPr="00994560">
        <w:rPr>
          <w:b/>
          <w:bCs/>
          <w:color w:val="EE0000"/>
          <w:highlight w:val="green"/>
        </w:rPr>
        <w:t>-</w:t>
      </w:r>
      <w:r>
        <w:rPr>
          <w:b/>
          <w:bCs/>
          <w:color w:val="EE0000"/>
          <w:highlight w:val="green"/>
        </w:rPr>
        <w:t>5</w:t>
      </w:r>
      <w:r w:rsidRPr="00994560">
        <w:rPr>
          <w:b/>
          <w:bCs/>
          <w:color w:val="EE0000"/>
          <w:highlight w:val="green"/>
        </w:rPr>
        <w:t>.</w:t>
      </w:r>
    </w:p>
    <w:p w14:paraId="681EBA42" w14:textId="6206A5F0" w:rsidR="00033DE2" w:rsidRPr="00E13FBC" w:rsidRDefault="00033DE2" w:rsidP="00033DE2">
      <w:pPr>
        <w:pStyle w:val="Descripcin"/>
        <w:keepNext/>
      </w:pPr>
      <w:bookmarkStart w:id="232" w:name="_Toc238403862"/>
      <w:r w:rsidRPr="00E13FBC">
        <w:t xml:space="preserve">Gráfico </w:t>
      </w:r>
      <w:fldSimple w:instr=" STYLEREF 1 \s ">
        <w:r>
          <w:rPr>
            <w:noProof/>
          </w:rPr>
          <w:t>5</w:t>
        </w:r>
      </w:fldSimple>
      <w:r w:rsidRPr="00E13FBC">
        <w:noBreakHyphen/>
      </w:r>
      <w:fldSimple w:instr=" SEQ Gráfico \* ARABIC \s 1 ">
        <w:r>
          <w:rPr>
            <w:noProof/>
          </w:rPr>
          <w:t>6</w:t>
        </w:r>
      </w:fldSimple>
      <w:r w:rsidRPr="00E13FBC">
        <w:t xml:space="preserve">. </w:t>
      </w:r>
      <w:r>
        <w:t>Gradiente Altitudinal</w:t>
      </w:r>
      <w:bookmarkEnd w:id="232"/>
    </w:p>
    <w:p w14:paraId="7DDC561B" w14:textId="17174C44" w:rsidR="00033DE2" w:rsidRPr="00506394" w:rsidRDefault="00033DE2" w:rsidP="00033DE2">
      <w:pPr>
        <w:pStyle w:val="Sinespaciado"/>
        <w:rPr>
          <w:b/>
          <w:bCs/>
          <w:i/>
          <w:iCs/>
          <w:color w:val="EE0000"/>
        </w:rPr>
      </w:pPr>
      <w:r w:rsidRPr="00033DE2">
        <w:rPr>
          <w:b/>
          <w:bCs/>
          <w:i/>
          <w:iCs/>
          <w:color w:val="EE0000"/>
          <w:highlight w:val="green"/>
        </w:rPr>
        <w:t>Colocar Figura: M18a_gradiente_altitudinal.png</w:t>
      </w:r>
    </w:p>
    <w:p w14:paraId="08E04BBD" w14:textId="77777777" w:rsidR="00033DE2" w:rsidRDefault="00033DE2" w:rsidP="00033DE2">
      <w:pPr>
        <w:pStyle w:val="Fuente"/>
      </w:pPr>
      <w:r w:rsidRPr="00E13FBC">
        <w:t>Fuente: IDEAM, 2024.</w:t>
      </w:r>
    </w:p>
    <w:p w14:paraId="1FC643F0" w14:textId="60BA3559" w:rsidR="00033DE2" w:rsidRPr="00024244" w:rsidRDefault="00033DE2" w:rsidP="00033DE2">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w:t>
      </w:r>
      <w:r>
        <w:rPr>
          <w:b/>
          <w:bCs/>
          <w:color w:val="EE0000"/>
          <w:highlight w:val="green"/>
        </w:rPr>
        <w:t>6</w:t>
      </w:r>
      <w:r w:rsidRPr="00994560">
        <w:rPr>
          <w:b/>
          <w:bCs/>
          <w:color w:val="EE0000"/>
          <w:highlight w:val="green"/>
        </w:rPr>
        <w:t>.</w:t>
      </w:r>
    </w:p>
    <w:p w14:paraId="380CFA6E" w14:textId="46E19905" w:rsidR="006021B0" w:rsidRPr="00E13FBC" w:rsidRDefault="006021B0" w:rsidP="006021B0">
      <w:pPr>
        <w:pStyle w:val="Descripcin"/>
        <w:keepNext/>
      </w:pPr>
      <w:bookmarkStart w:id="233" w:name="_Toc238403863"/>
      <w:r w:rsidRPr="00E13FBC">
        <w:t xml:space="preserve">Gráfico </w:t>
      </w:r>
      <w:fldSimple w:instr=" STYLEREF 1 \s ">
        <w:r>
          <w:rPr>
            <w:noProof/>
          </w:rPr>
          <w:t>5</w:t>
        </w:r>
      </w:fldSimple>
      <w:r w:rsidRPr="00E13FBC">
        <w:noBreakHyphen/>
      </w:r>
      <w:fldSimple w:instr=" SEQ Gráfico \* ARABIC \s 1 ">
        <w:r>
          <w:rPr>
            <w:noProof/>
          </w:rPr>
          <w:t>7</w:t>
        </w:r>
      </w:fldSimple>
      <w:r w:rsidRPr="00E13FBC">
        <w:t xml:space="preserve">. </w:t>
      </w:r>
      <w:r>
        <w:t>Gradiente Térmico Mensual</w:t>
      </w:r>
      <w:bookmarkEnd w:id="233"/>
    </w:p>
    <w:p w14:paraId="64F0178A" w14:textId="6EFBBD00" w:rsidR="006021B0" w:rsidRPr="00506394" w:rsidRDefault="006021B0" w:rsidP="006021B0">
      <w:pPr>
        <w:pStyle w:val="Sinespaciado"/>
        <w:rPr>
          <w:b/>
          <w:bCs/>
          <w:i/>
          <w:iCs/>
          <w:color w:val="EE0000"/>
        </w:rPr>
      </w:pPr>
      <w:r w:rsidRPr="006021B0">
        <w:rPr>
          <w:b/>
          <w:bCs/>
          <w:i/>
          <w:iCs/>
          <w:color w:val="EE0000"/>
          <w:highlight w:val="green"/>
        </w:rPr>
        <w:t>Colocar Figura: M18a_gradiente_mensual.png</w:t>
      </w:r>
    </w:p>
    <w:p w14:paraId="69C3F135" w14:textId="77777777" w:rsidR="006021B0" w:rsidRDefault="006021B0" w:rsidP="006021B0">
      <w:pPr>
        <w:pStyle w:val="Fuente"/>
      </w:pPr>
      <w:r w:rsidRPr="00E13FBC">
        <w:t>Fuente: IDEAM, 2024.</w:t>
      </w:r>
    </w:p>
    <w:p w14:paraId="1D09638F" w14:textId="593298C9" w:rsidR="006021B0" w:rsidRPr="00024244" w:rsidRDefault="006021B0" w:rsidP="006021B0">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w:t>
      </w:r>
      <w:r>
        <w:rPr>
          <w:b/>
          <w:bCs/>
          <w:color w:val="EE0000"/>
          <w:highlight w:val="green"/>
        </w:rPr>
        <w:t>7</w:t>
      </w:r>
      <w:r w:rsidRPr="00994560">
        <w:rPr>
          <w:b/>
          <w:bCs/>
          <w:color w:val="EE0000"/>
          <w:highlight w:val="green"/>
        </w:rPr>
        <w:t>.</w:t>
      </w:r>
    </w:p>
    <w:p w14:paraId="6D0F1856" w14:textId="55CD5F11" w:rsidR="00193D0C" w:rsidRPr="00E13FBC" w:rsidRDefault="00193D0C" w:rsidP="00193D0C">
      <w:pPr>
        <w:pStyle w:val="Descripcin"/>
        <w:keepNext/>
      </w:pPr>
      <w:bookmarkStart w:id="234" w:name="_Toc238403864"/>
      <w:r w:rsidRPr="00E13FBC">
        <w:t xml:space="preserve">Gráfico </w:t>
      </w:r>
      <w:fldSimple w:instr=" STYLEREF 1 \s ">
        <w:r>
          <w:rPr>
            <w:noProof/>
          </w:rPr>
          <w:t>5</w:t>
        </w:r>
      </w:fldSimple>
      <w:r w:rsidRPr="00E13FBC">
        <w:noBreakHyphen/>
      </w:r>
      <w:fldSimple w:instr=" SEQ Gráfico \* ARABIC \s 1 ">
        <w:r>
          <w:rPr>
            <w:noProof/>
          </w:rPr>
          <w:t>8</w:t>
        </w:r>
      </w:fldSimple>
      <w:r w:rsidRPr="00E13FBC">
        <w:t xml:space="preserve">. </w:t>
      </w:r>
      <w:r>
        <w:t>Isoterma Cuenca</w:t>
      </w:r>
      <w:bookmarkEnd w:id="234"/>
    </w:p>
    <w:p w14:paraId="77259A78" w14:textId="2D847015" w:rsidR="00193D0C" w:rsidRPr="00506394" w:rsidRDefault="00193D0C" w:rsidP="00193D0C">
      <w:pPr>
        <w:pStyle w:val="Sinespaciado"/>
        <w:rPr>
          <w:b/>
          <w:bCs/>
          <w:i/>
          <w:iCs/>
          <w:color w:val="EE0000"/>
        </w:rPr>
      </w:pPr>
      <w:r w:rsidRPr="00193D0C">
        <w:rPr>
          <w:b/>
          <w:bCs/>
          <w:i/>
          <w:iCs/>
          <w:color w:val="EE0000"/>
          <w:highlight w:val="green"/>
        </w:rPr>
        <w:t>Colocar Figura: M18a_isotermas.png</w:t>
      </w:r>
    </w:p>
    <w:p w14:paraId="78A3D7EA" w14:textId="77777777" w:rsidR="00193D0C" w:rsidRDefault="00193D0C" w:rsidP="00193D0C">
      <w:pPr>
        <w:pStyle w:val="Fuente"/>
      </w:pPr>
      <w:r w:rsidRPr="00E13FBC">
        <w:t>Fuente: IDEAM, 2024.</w:t>
      </w:r>
    </w:p>
    <w:p w14:paraId="409F229F" w14:textId="16D2F423" w:rsidR="00193D0C" w:rsidRPr="00024244" w:rsidRDefault="00193D0C" w:rsidP="00193D0C">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w:t>
      </w:r>
      <w:r>
        <w:rPr>
          <w:b/>
          <w:bCs/>
          <w:color w:val="EE0000"/>
          <w:highlight w:val="green"/>
        </w:rPr>
        <w:t>8</w:t>
      </w:r>
      <w:r w:rsidRPr="00994560">
        <w:rPr>
          <w:b/>
          <w:bCs/>
          <w:color w:val="EE0000"/>
          <w:highlight w:val="green"/>
        </w:rPr>
        <w:t>.</w:t>
      </w:r>
    </w:p>
    <w:p w14:paraId="64BA8541" w14:textId="644F0642" w:rsidR="000F6906" w:rsidRPr="00E13FBC" w:rsidRDefault="000F6906" w:rsidP="000F6906">
      <w:pPr>
        <w:pStyle w:val="Descripcin"/>
        <w:keepNext/>
      </w:pPr>
      <w:bookmarkStart w:id="235" w:name="_Ref160467119"/>
      <w:bookmarkStart w:id="236" w:name="_Toc238403865"/>
      <w:r w:rsidRPr="00E13FBC">
        <w:t xml:space="preserve">Gráfico </w:t>
      </w:r>
      <w:fldSimple w:instr=" STYLEREF 1 \s ">
        <w:r w:rsidR="00193D0C">
          <w:rPr>
            <w:noProof/>
          </w:rPr>
          <w:t>5</w:t>
        </w:r>
      </w:fldSimple>
      <w:r w:rsidR="00DA3DEF" w:rsidRPr="00E13FBC">
        <w:noBreakHyphen/>
      </w:r>
      <w:fldSimple w:instr=" SEQ Gráfico \* ARABIC \s 1 ">
        <w:r w:rsidR="00193D0C">
          <w:rPr>
            <w:noProof/>
          </w:rPr>
          <w:t>9</w:t>
        </w:r>
      </w:fldSimple>
      <w:bookmarkEnd w:id="235"/>
      <w:r w:rsidRPr="00E13FBC">
        <w:t>. Registros Históricos Temperatura Mínima Apto. Vanguardia</w:t>
      </w:r>
      <w:bookmarkEnd w:id="236"/>
    </w:p>
    <w:p w14:paraId="2719961F" w14:textId="03BBD76B" w:rsidR="00193D0C" w:rsidRPr="00506394" w:rsidRDefault="00193D0C" w:rsidP="00193D0C">
      <w:pPr>
        <w:pStyle w:val="Sinespaciado"/>
        <w:rPr>
          <w:b/>
          <w:bCs/>
          <w:i/>
          <w:iCs/>
          <w:color w:val="EE0000"/>
        </w:rPr>
      </w:pPr>
      <w:r w:rsidRPr="00193D0C">
        <w:rPr>
          <w:b/>
          <w:bCs/>
          <w:i/>
          <w:iCs/>
          <w:color w:val="EE0000"/>
          <w:highlight w:val="green"/>
        </w:rPr>
        <w:t>Colocar Figura: M18a_mapa_temperatura.png</w:t>
      </w:r>
    </w:p>
    <w:p w14:paraId="407F509A" w14:textId="77777777" w:rsidR="00E5647F" w:rsidRDefault="00E5647F" w:rsidP="00E5647F">
      <w:pPr>
        <w:pStyle w:val="Fuente"/>
      </w:pPr>
      <w:r w:rsidRPr="00E13FBC">
        <w:t>Fuente: IDEAM, 2024.</w:t>
      </w:r>
    </w:p>
    <w:p w14:paraId="208C6A22" w14:textId="649CB74C" w:rsidR="00193D0C" w:rsidRPr="00024244" w:rsidRDefault="00193D0C" w:rsidP="00193D0C">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w:t>
      </w:r>
      <w:r>
        <w:rPr>
          <w:b/>
          <w:bCs/>
          <w:color w:val="EE0000"/>
          <w:highlight w:val="green"/>
        </w:rPr>
        <w:t>9</w:t>
      </w:r>
      <w:r w:rsidRPr="00994560">
        <w:rPr>
          <w:b/>
          <w:bCs/>
          <w:color w:val="EE0000"/>
          <w:highlight w:val="green"/>
        </w:rPr>
        <w:t>.</w:t>
      </w:r>
    </w:p>
    <w:p w14:paraId="5149C5C8" w14:textId="521F3264" w:rsidR="00851ED3" w:rsidRDefault="002F4E33" w:rsidP="00B37DFD">
      <w:r w:rsidRPr="00E13FBC">
        <w:t xml:space="preserve">En la </w:t>
      </w:r>
      <w:r w:rsidR="000F38E9" w:rsidRPr="00E13FBC">
        <w:fldChar w:fldCharType="begin"/>
      </w:r>
      <w:r w:rsidR="000F38E9" w:rsidRPr="00E13FBC">
        <w:instrText xml:space="preserve"> REF _Ref160467364 \h  \* MERGEFORMAT </w:instrText>
      </w:r>
      <w:r w:rsidR="000F38E9" w:rsidRPr="00E13FBC">
        <w:fldChar w:fldCharType="separate"/>
      </w:r>
      <w:r w:rsidR="001D23B0" w:rsidRPr="00E13FBC">
        <w:t xml:space="preserve">Tabla </w:t>
      </w:r>
      <w:r w:rsidR="001D23B0">
        <w:rPr>
          <w:noProof/>
        </w:rPr>
        <w:t>5</w:t>
      </w:r>
      <w:r w:rsidR="001D23B0">
        <w:rPr>
          <w:noProof/>
        </w:rPr>
        <w:noBreakHyphen/>
        <w:t>6</w:t>
      </w:r>
      <w:r w:rsidR="000F38E9" w:rsidRPr="00E13FBC">
        <w:fldChar w:fldCharType="end"/>
      </w:r>
      <w:r w:rsidR="000F38E9" w:rsidRPr="00E13FBC">
        <w:t xml:space="preserve"> se presenta el resultado del ejercicio.</w:t>
      </w:r>
    </w:p>
    <w:p w14:paraId="4049E4BE" w14:textId="1767BEDD" w:rsidR="00193D0C" w:rsidRPr="00506394" w:rsidRDefault="00193D0C" w:rsidP="00193D0C">
      <w:pPr>
        <w:rPr>
          <w:b/>
          <w:bCs/>
          <w:i/>
          <w:iCs/>
          <w:color w:val="EE0000"/>
        </w:rPr>
      </w:pPr>
      <w:r w:rsidRPr="00506394">
        <w:rPr>
          <w:b/>
          <w:bCs/>
          <w:i/>
          <w:iCs/>
          <w:color w:val="EE0000"/>
          <w:highlight w:val="green"/>
        </w:rPr>
        <w:t xml:space="preserve">Completar la Tabla </w:t>
      </w:r>
      <w:r>
        <w:rPr>
          <w:b/>
          <w:bCs/>
          <w:i/>
          <w:iCs/>
          <w:color w:val="EE0000"/>
          <w:highlight w:val="green"/>
        </w:rPr>
        <w:t>5-6</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0F00C295" w14:textId="1ED6ADC7" w:rsidR="000F38E9" w:rsidRPr="00E13FBC" w:rsidRDefault="000F38E9" w:rsidP="000F38E9">
      <w:pPr>
        <w:pStyle w:val="Descripcin"/>
        <w:keepNext/>
      </w:pPr>
      <w:bookmarkStart w:id="237" w:name="_Ref160467364"/>
      <w:bookmarkStart w:id="238" w:name="_Toc238381440"/>
      <w:r w:rsidRPr="00E13FBC">
        <w:t xml:space="preserve">Tabla </w:t>
      </w:r>
      <w:fldSimple w:instr=" STYLEREF 1 \s ">
        <w:r w:rsidR="001D23B0">
          <w:rPr>
            <w:noProof/>
          </w:rPr>
          <w:t>5</w:t>
        </w:r>
      </w:fldSimple>
      <w:r w:rsidR="000F199A">
        <w:noBreakHyphen/>
      </w:r>
      <w:fldSimple w:instr=" SEQ Tabla \* ARABIC \s 1 ">
        <w:r w:rsidR="001D23B0">
          <w:rPr>
            <w:noProof/>
          </w:rPr>
          <w:t>6</w:t>
        </w:r>
      </w:fldSimple>
      <w:bookmarkEnd w:id="237"/>
      <w:r w:rsidRPr="00E13FBC">
        <w:t>. Serie de Temperatura Media</w:t>
      </w:r>
      <w:bookmarkEnd w:id="238"/>
    </w:p>
    <w:tbl>
      <w:tblPr>
        <w:tblW w:w="0" w:type="auto"/>
        <w:jc w:val="center"/>
        <w:tblCellMar>
          <w:left w:w="70" w:type="dxa"/>
          <w:right w:w="70" w:type="dxa"/>
        </w:tblCellMar>
        <w:tblLook w:val="04A0" w:firstRow="1" w:lastRow="0" w:firstColumn="1" w:lastColumn="0" w:noHBand="0" w:noVBand="1"/>
      </w:tblPr>
      <w:tblGrid>
        <w:gridCol w:w="539"/>
        <w:gridCol w:w="490"/>
        <w:gridCol w:w="482"/>
        <w:gridCol w:w="547"/>
        <w:gridCol w:w="514"/>
        <w:gridCol w:w="543"/>
        <w:gridCol w:w="496"/>
        <w:gridCol w:w="469"/>
        <w:gridCol w:w="547"/>
        <w:gridCol w:w="480"/>
        <w:gridCol w:w="522"/>
        <w:gridCol w:w="530"/>
        <w:gridCol w:w="453"/>
      </w:tblGrid>
      <w:tr w:rsidR="002F4E33" w:rsidRPr="00193D0C" w14:paraId="649FBDF1" w14:textId="77777777" w:rsidTr="000F38E9">
        <w:trPr>
          <w:trHeight w:val="20"/>
          <w:tblHeader/>
          <w:jc w:val="center"/>
        </w:trPr>
        <w:tc>
          <w:tcPr>
            <w:tcW w:w="0" w:type="auto"/>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3F6CCC09"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AÑO</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4BDC48D0"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ENE</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5CE241B5"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FEB</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EFF970A"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MAR</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5E52561D"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ABR</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7BE7D90"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MAY</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1E3CDCA"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JUN</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B5A7502"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JUL</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8479129"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AGO</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6C98D504"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SEP</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E30F5DC"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OCT</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7754D90D" w14:textId="77777777" w:rsidR="002F4E33" w:rsidRPr="00193D0C" w:rsidRDefault="002F4E33" w:rsidP="002F4E33">
            <w:pPr>
              <w:spacing w:before="0" w:after="0"/>
              <w:jc w:val="center"/>
              <w:rPr>
                <w:rFonts w:eastAsia="Times New Roman" w:cs="Calibri"/>
                <w:b/>
                <w:bCs/>
                <w:color w:val="EE0000"/>
                <w:kern w:val="0"/>
                <w:sz w:val="18"/>
                <w:szCs w:val="18"/>
                <w:highlight w:val="yellow"/>
                <w:lang w:eastAsia="es-CO"/>
                <w14:ligatures w14:val="none"/>
              </w:rPr>
            </w:pPr>
            <w:r w:rsidRPr="00193D0C">
              <w:rPr>
                <w:rFonts w:eastAsia="Times New Roman" w:cs="Calibri"/>
                <w:b/>
                <w:bCs/>
                <w:color w:val="EE0000"/>
                <w:kern w:val="0"/>
                <w:sz w:val="18"/>
                <w:szCs w:val="18"/>
                <w:highlight w:val="yellow"/>
                <w:lang w:eastAsia="es-CO"/>
                <w14:ligatures w14:val="none"/>
              </w:rPr>
              <w:t>NOV</w:t>
            </w:r>
          </w:p>
        </w:tc>
        <w:tc>
          <w:tcPr>
            <w:tcW w:w="0" w:type="auto"/>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0D17C9A7" w14:textId="77777777" w:rsidR="002F4E33" w:rsidRPr="00193D0C" w:rsidRDefault="002F4E33" w:rsidP="002F4E33">
            <w:pPr>
              <w:spacing w:before="0" w:after="0"/>
              <w:jc w:val="center"/>
              <w:rPr>
                <w:rFonts w:eastAsia="Times New Roman" w:cs="Calibri"/>
                <w:b/>
                <w:bCs/>
                <w:color w:val="EE0000"/>
                <w:kern w:val="0"/>
                <w:sz w:val="18"/>
                <w:szCs w:val="18"/>
                <w:lang w:eastAsia="es-CO"/>
                <w14:ligatures w14:val="none"/>
              </w:rPr>
            </w:pPr>
            <w:r w:rsidRPr="00193D0C">
              <w:rPr>
                <w:rFonts w:eastAsia="Times New Roman" w:cs="Calibri"/>
                <w:b/>
                <w:bCs/>
                <w:color w:val="EE0000"/>
                <w:kern w:val="0"/>
                <w:sz w:val="18"/>
                <w:szCs w:val="18"/>
                <w:highlight w:val="yellow"/>
                <w:lang w:eastAsia="es-CO"/>
                <w14:ligatures w14:val="none"/>
              </w:rPr>
              <w:t>DIC</w:t>
            </w:r>
          </w:p>
        </w:tc>
      </w:tr>
      <w:tr w:rsidR="002F4E33" w:rsidRPr="00193D0C" w14:paraId="4363D83B"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5F46C22E" w14:textId="3A5E1E3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9453AD" w14:textId="2662E0F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5ADC14" w14:textId="06A2960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1B9C901" w14:textId="1642401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60E7C2" w14:textId="73C2E11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3A7C063" w14:textId="51A9A24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8C77AC" w14:textId="17E5458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8D7D5ED" w14:textId="0297E2D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B36DA23" w14:textId="1FE72C3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25B3FEA" w14:textId="4823C91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1AFCD9F" w14:textId="4A12A3D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702FE5" w14:textId="01FC609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EA2395" w14:textId="0211DA9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43D9B3DD"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686B25C0" w14:textId="69867D6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1941A2D" w14:textId="37238A8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BD31F9" w14:textId="0CF53CA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A330096" w14:textId="4E577A2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1AA603F" w14:textId="4F06AE3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03B1DFD" w14:textId="344ED32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6FA493B" w14:textId="1E295FD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AD81981" w14:textId="5AD0FA9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F571EC3" w14:textId="27B4B6A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C4401D1" w14:textId="15137D2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806AD2E" w14:textId="0922BF5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32E9A1A" w14:textId="3608C2B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DDA897E" w14:textId="47B997F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3EE955CF"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1D60054" w14:textId="5B594F9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D73E3A" w14:textId="4DF8C2E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7B1B40" w14:textId="255BCDF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AD13A78" w14:textId="3360D86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7BCEDBB" w14:textId="4211792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F8D423" w14:textId="10705FA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EEF4D9" w14:textId="7BCD5CD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B33C9CD" w14:textId="7B7CBF8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CD19450" w14:textId="6E6D8B0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33AEE9" w14:textId="2173B18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CC9DF10" w14:textId="3475ACD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77F280E" w14:textId="7C2BB96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306040" w14:textId="6785341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0F9AC40C"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88DC8E2" w14:textId="4B040B2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260420C" w14:textId="2F8CE39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1D285D4" w14:textId="2543A7E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64C3B9" w14:textId="1026381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B56267" w14:textId="796E1B9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18CED3A" w14:textId="5EC2FCE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757B73" w14:textId="0C6A22B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0DB927" w14:textId="726AF5F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84E6DC" w14:textId="1099AC1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9949A8" w14:textId="26AB319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AB93AA" w14:textId="5D9E8D9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64CAE3D" w14:textId="75767CC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C50698" w14:textId="0C50090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3E67C672"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3F5FB722" w14:textId="502EA86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0164B9" w14:textId="6CE960A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81F117" w14:textId="3E2A040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A0AB7B4" w14:textId="6F23741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363EA4" w14:textId="4A2456D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0E1A01" w14:textId="2B8FE3D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087F17" w14:textId="4B4B873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007052" w14:textId="17EBC75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E1C0E6" w14:textId="4494B4E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3B1F97D" w14:textId="01AC285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DBD2A9E" w14:textId="5124891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18D30E" w14:textId="68B05E7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6589E4" w14:textId="752D5F5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3C604E98"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2E34DC5B" w14:textId="332F674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F659D6" w14:textId="77026D7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E14B38" w14:textId="19EB680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0F9370" w14:textId="18E8114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F97FF56" w14:textId="174DA60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2B634D" w14:textId="484EEFA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C8D71BE" w14:textId="1312839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95147BB" w14:textId="4F3082B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E39DC9A" w14:textId="650A176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CD0C999" w14:textId="28872E5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0D2E1A1" w14:textId="24C8057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26984F" w14:textId="712EA04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4ADD8BB" w14:textId="28FF9CC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6D2549F7"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55B3F871" w14:textId="7B1301A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44EF9B0" w14:textId="2A3980E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4CDD1B2" w14:textId="6B2CA16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F25DC6" w14:textId="553847F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04530B" w14:textId="653C4BE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FF285DE" w14:textId="367C9A6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066A51" w14:textId="20FA1EC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F298901" w14:textId="57382BE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779D491" w14:textId="4D8089E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DC730C" w14:textId="019508D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F36924B" w14:textId="1ED58D2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B96EF2F" w14:textId="6C15E3E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862B0CC" w14:textId="3C999C8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67F82D05"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4A9369FD" w14:textId="781CCDB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455E00F" w14:textId="1F4368E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D816E6D" w14:textId="5319C91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976104F" w14:textId="7F25401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5C6FD5" w14:textId="5693CCD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23AFCA5" w14:textId="09C7F1C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FB1D9B" w14:textId="0B6DAE6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ABB115" w14:textId="4A46711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4B52A27" w14:textId="3F12AB6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1EE47F" w14:textId="0D3B82B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30BD2C" w14:textId="0F60BCE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1D5FD13" w14:textId="78AFE7E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5AB5AB" w14:textId="23330E1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597532FA"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36E41918" w14:textId="69ED73F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A3865B" w14:textId="3521BA1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7664CB2" w14:textId="612DCD1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98F0E6" w14:textId="3F6357D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85E9626" w14:textId="15B0EC3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FB30D8A" w14:textId="48CA587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1B49E3" w14:textId="485D928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8EE72BD" w14:textId="2F681E4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B49E5E" w14:textId="5677078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22C5099" w14:textId="152C103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91CA5E4" w14:textId="4F589A8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B151164" w14:textId="260CAD1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24919F2" w14:textId="040DF21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F6FAFE4"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00318767" w14:textId="3ACC84D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7242116" w14:textId="1EDDB74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15F1FC" w14:textId="263A1FA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F0F9C0" w14:textId="6B57E6B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AA0199" w14:textId="5FAC2D6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40C074F" w14:textId="724517B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815726" w14:textId="5D571EC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8F92F1C" w14:textId="577FCFE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A912B01" w14:textId="6F52D34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2B7312" w14:textId="394D8E2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3EA4BBC" w14:textId="3180E7E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E684F19" w14:textId="39FCC79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2AF7031" w14:textId="5587135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ABC2F58"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ABB7821" w14:textId="3FA4566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4FC3A3E" w14:textId="36FA693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533576" w14:textId="1D0A80C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236E102" w14:textId="1D889D6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62EE5B" w14:textId="349D9C7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5EF0BA" w14:textId="6707E30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945D6FB" w14:textId="322C42B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5512A1" w14:textId="560FAB5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B89436" w14:textId="02AA306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51AC0C5" w14:textId="2E40AFE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E6227CC" w14:textId="3C629D7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69D9BF9" w14:textId="783C4CF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755148" w14:textId="5312185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2ECA8053"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407103EF" w14:textId="52A1D52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AB0ADCF" w14:textId="772B492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08AAB3" w14:textId="496D0A2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2898054" w14:textId="602D6AF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0CCE31" w14:textId="14AA312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4EDFB4" w14:textId="6908E0E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AE8D52F" w14:textId="4B7BD78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14728EB" w14:textId="3FE83D1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1F985BA" w14:textId="1E0BA5E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8C1FEA" w14:textId="426B00D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B12AB3" w14:textId="7F38D5B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BFF4F0" w14:textId="193AC8D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02461D9" w14:textId="1E936FF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8FB9496"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29A9B65D" w14:textId="65C7530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EC5C8D3" w14:textId="6F1A7A0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B64BF3" w14:textId="12E17A3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8C8883" w14:textId="758F3B4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5DDE42" w14:textId="5A04647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E246D8F" w14:textId="29EF3D0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68BC9CA" w14:textId="13A1315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C8FEC3" w14:textId="05366A8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E2310B" w14:textId="103CBD4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880414C" w14:textId="1EE69DB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55D354" w14:textId="37ED1FB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992BBC" w14:textId="7B16E21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2FAC8E" w14:textId="257B026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7109E51F"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067FFF89" w14:textId="504A936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7AD15B" w14:textId="5BFB3C7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DBE7ECE" w14:textId="08FC8EB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136A4B" w14:textId="17D95E1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3E1A7B3" w14:textId="0013EF8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2EB3972" w14:textId="2693684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07A5D4" w14:textId="56CA365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718092" w14:textId="7D0F80B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A5E309C" w14:textId="3442ADB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7BCD21" w14:textId="7A2338B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793984" w14:textId="3CFABCA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A03E37" w14:textId="7CDCC83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7FA5D6" w14:textId="2AC9054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56159374"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23A7C30F" w14:textId="55939D7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F2E665" w14:textId="0BC9BE3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27DA9A1" w14:textId="5654BC5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9E13F8F" w14:textId="4922C7B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1502206" w14:textId="0C1CD4F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361F30" w14:textId="2C8BD95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9575A91" w14:textId="6412491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3A3642" w14:textId="43DBD8A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F4043B0" w14:textId="772E3CB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F719C3D" w14:textId="39E3E75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483C02D" w14:textId="572B799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D706D77" w14:textId="787C649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245674" w14:textId="5805FB0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3C706428"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4C6B7E3" w14:textId="5A15C77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68944C7" w14:textId="4E06130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203A71" w14:textId="3BCD4CB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6EEB14" w14:textId="2E638AB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03D12A5" w14:textId="5A19E49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200F624" w14:textId="4B997B3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EFB7BD" w14:textId="2EFD6F0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68C6BE" w14:textId="2B17113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9D553E" w14:textId="1FDE380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0DC0CC8" w14:textId="2048B1E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E325A7" w14:textId="5164BA3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9285F12" w14:textId="01B9D67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D4027E" w14:textId="1B0DF69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2C0CFB3"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3EBF17D7" w14:textId="7BF9BA6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026D9E" w14:textId="2F91807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C34306C" w14:textId="1430CF6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3279E5" w14:textId="27FF9CD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7B3E27" w14:textId="53B37E4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30C3097" w14:textId="200AA6F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B0E334" w14:textId="4D03A62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090D46" w14:textId="63C30E2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4EDF92" w14:textId="0978362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8E38CCD" w14:textId="046A9F9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9D671E" w14:textId="39DD935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89D127" w14:textId="7409DFD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29842F" w14:textId="10930A9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48EC55AD"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09ECCA97" w14:textId="2910FED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24BE0C" w14:textId="3E7852E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89BBF3C" w14:textId="13FBD07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A041159" w14:textId="2EAF3E7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1A7825" w14:textId="4BBD0D2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80041A" w14:textId="576EABA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52A190F" w14:textId="670C218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103674" w14:textId="4B4667E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05F075" w14:textId="1C1E238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E69D22" w14:textId="39CD82C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826F904" w14:textId="4B8B4B1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2BFC39" w14:textId="282FC45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77F484" w14:textId="3671009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72957416"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2D9FB301" w14:textId="18130D4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2A2E914" w14:textId="3AB3A02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D49B8E" w14:textId="44C0FCE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6050A7" w14:textId="1081204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030E1A" w14:textId="4E9A4CC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40E9D1" w14:textId="080BFA9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56BFC1" w14:textId="0F06843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073E3C" w14:textId="2062F2B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FEB4595" w14:textId="75C4F7C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FD95167" w14:textId="4310C79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14A1F4" w14:textId="68954F5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95D6B1" w14:textId="000C07D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5A4854" w14:textId="0C0D94A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3ED8221"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6A936B52" w14:textId="45AC0A1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892865" w14:textId="4965138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DF6AFC" w14:textId="6E65907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217F32D" w14:textId="0F95518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D8F6F1" w14:textId="596B973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D863D1C" w14:textId="23784E9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E358E7" w14:textId="4D93358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9D667F8" w14:textId="489314D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5F4499" w14:textId="4C50888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D78191" w14:textId="3560595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92654D" w14:textId="2579312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451BB4" w14:textId="6AA3B58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144B557" w14:textId="2DEFFC0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65C6E1D6"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9A5F652" w14:textId="0BEF7FA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E76276" w14:textId="1B7FABD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B904F5" w14:textId="773DDE2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001EC5" w14:textId="1851051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A93766" w14:textId="2A8DADC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BEF0A3" w14:textId="718C330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32279FB" w14:textId="3EB2EF1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AE40B6" w14:textId="0277884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3F57E9B" w14:textId="41F8D7B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C06CDC9" w14:textId="47206CC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C116AD1" w14:textId="6F84724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3BA2C0" w14:textId="707FBD0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DF7CE3" w14:textId="740B4C6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5DA6FD36"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9D2B2A0" w14:textId="0A571C5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1B5C79" w14:textId="17B809A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B75837" w14:textId="44CA15E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3BFE9AF" w14:textId="5D98AA4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749ECA" w14:textId="70468CE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8FC7869" w14:textId="0FF2CA4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8A4237F" w14:textId="570C5A5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F28052" w14:textId="3D50926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31CB0A" w14:textId="524F0A7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E472535" w14:textId="07DA071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A6B55A6" w14:textId="6C4400A7"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2C16A4A" w14:textId="1954FB9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117806F" w14:textId="7E01779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40FBD58F"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6A4CE71E" w14:textId="2FC9236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34B5652" w14:textId="4E5BB8B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C3B5B43" w14:textId="28F15BC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C28DA28" w14:textId="5AFFF89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45E894" w14:textId="008DCD0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2F84A83" w14:textId="226E67B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4F47C5" w14:textId="6530F68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815C02" w14:textId="6975BF1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B393EA" w14:textId="6F3543C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3E5405" w14:textId="1A2A98D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12A1FC2" w14:textId="0EF64E6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8110416" w14:textId="4361834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FD672B8" w14:textId="4AE80DA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111BDD30"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83CAB30" w14:textId="2E9C7F9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A801AEA" w14:textId="1EEE14B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F9571FA" w14:textId="7EDDD2D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3425E09" w14:textId="1F00DAF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41E4D6C" w14:textId="386BEA1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8CED04" w14:textId="46F4CD1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6DA8EA" w14:textId="7BCEC8A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FF5F984" w14:textId="0156D8F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A7214FF" w14:textId="55B0F93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9C3E85" w14:textId="63A896E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1763E2" w14:textId="5D10AC2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A5FC0B3" w14:textId="2DEFA16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706693" w14:textId="525F529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51A36312"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75012E5C" w14:textId="58839B2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95C7AE7" w14:textId="53A0BD1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E3D6F1" w14:textId="04B5F5B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EB9D262" w14:textId="222F1E9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C8FD19" w14:textId="439E124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A29FE4" w14:textId="647A51B9"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DCD8AE" w14:textId="438F1DE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6713F6F" w14:textId="55A20463"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19B7650" w14:textId="3E72CFFD"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416D7F7" w14:textId="0826400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681724" w14:textId="4FABAD5A"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4C9605" w14:textId="08A2268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2424C5" w14:textId="44D709D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74F2BF03"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041C8AA6" w14:textId="09D3A40C"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FFC55D" w14:textId="16C4754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43706D" w14:textId="3D202F5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3CF82A" w14:textId="7A0F6EF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C0932AF" w14:textId="7B11EF1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EA2BBA" w14:textId="2F73731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D9C7BB3" w14:textId="15F9E92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742690E" w14:textId="635A304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C50EA2" w14:textId="4172920F"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CF40CE" w14:textId="5CCD0CD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F60483" w14:textId="59CB06B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180216" w14:textId="11392EF4"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D14E06F" w14:textId="4BE4526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r w:rsidR="002F4E33" w:rsidRPr="00193D0C" w14:paraId="4110B65A" w14:textId="77777777" w:rsidTr="00193D0C">
        <w:trPr>
          <w:trHeight w:val="20"/>
          <w:jc w:val="center"/>
        </w:trPr>
        <w:tc>
          <w:tcPr>
            <w:tcW w:w="0" w:type="auto"/>
            <w:tcBorders>
              <w:top w:val="nil"/>
              <w:left w:val="single" w:sz="4" w:space="0" w:color="auto"/>
              <w:bottom w:val="single" w:sz="4" w:space="0" w:color="auto"/>
              <w:right w:val="single" w:sz="4" w:space="0" w:color="auto"/>
            </w:tcBorders>
            <w:vAlign w:val="center"/>
          </w:tcPr>
          <w:p w14:paraId="1F96DB3D" w14:textId="62EBBFF5"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9658474" w14:textId="2A8C497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97596A" w14:textId="3FAEA8BE"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4E1A57" w14:textId="742EBA5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A55457C" w14:textId="6ED4C8F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5783A2" w14:textId="7F18A09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C61B2AB" w14:textId="59E3469B"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103BA2" w14:textId="7D950B6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CCBD3F" w14:textId="6EC7AF18"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184FC6B" w14:textId="798141D6"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D4693F" w14:textId="0A5EFFA0"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0D6373B" w14:textId="6A98FE41"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11A5C0" w14:textId="17491AE2" w:rsidR="002F4E33" w:rsidRPr="00193D0C" w:rsidRDefault="002F4E33" w:rsidP="002F4E33">
            <w:pPr>
              <w:spacing w:before="0" w:after="0"/>
              <w:jc w:val="center"/>
              <w:rPr>
                <w:rFonts w:eastAsia="Times New Roman" w:cs="Calibri"/>
                <w:color w:val="EE0000"/>
                <w:kern w:val="0"/>
                <w:sz w:val="18"/>
                <w:szCs w:val="18"/>
                <w:lang w:eastAsia="es-CO"/>
                <w14:ligatures w14:val="none"/>
              </w:rPr>
            </w:pPr>
          </w:p>
        </w:tc>
      </w:tr>
    </w:tbl>
    <w:p w14:paraId="57B2ECFE" w14:textId="290804C3" w:rsidR="002F4E33" w:rsidRDefault="00816CBA" w:rsidP="00816CBA">
      <w:pPr>
        <w:pStyle w:val="Fuente"/>
      </w:pPr>
      <w:r w:rsidRPr="00E13FBC">
        <w:t>Fuente: INCOHISA, 2024.</w:t>
      </w:r>
    </w:p>
    <w:p w14:paraId="374C151B" w14:textId="072BA4ED" w:rsidR="00193D0C" w:rsidRPr="00E13FBC" w:rsidRDefault="00193D0C" w:rsidP="00193D0C">
      <w:pPr>
        <w:pStyle w:val="Descripcin"/>
        <w:keepNext/>
      </w:pPr>
      <w:bookmarkStart w:id="239" w:name="_Toc238403866"/>
      <w:r w:rsidRPr="00E13FBC">
        <w:t xml:space="preserve">Gráfico </w:t>
      </w:r>
      <w:fldSimple w:instr=" STYLEREF 1 \s ">
        <w:r>
          <w:rPr>
            <w:noProof/>
          </w:rPr>
          <w:t>5</w:t>
        </w:r>
      </w:fldSimple>
      <w:r w:rsidRPr="00E13FBC">
        <w:noBreakHyphen/>
      </w:r>
      <w:fldSimple w:instr=" SEQ Gráfico \* ARABIC \s 1 ">
        <w:r>
          <w:rPr>
            <w:noProof/>
          </w:rPr>
          <w:t>10</w:t>
        </w:r>
      </w:fldSimple>
      <w:r w:rsidRPr="00E13FBC">
        <w:t>. Registros Históricos Temperatura Mínima Apto. Vanguardia</w:t>
      </w:r>
      <w:bookmarkEnd w:id="239"/>
    </w:p>
    <w:p w14:paraId="7CD27AE1" w14:textId="6B330523" w:rsidR="00193D0C" w:rsidRPr="00506394" w:rsidRDefault="00193D0C" w:rsidP="00193D0C">
      <w:pPr>
        <w:pStyle w:val="Sinespaciado"/>
        <w:rPr>
          <w:b/>
          <w:bCs/>
          <w:i/>
          <w:iCs/>
          <w:color w:val="EE0000"/>
        </w:rPr>
      </w:pPr>
      <w:r w:rsidRPr="00193D0C">
        <w:rPr>
          <w:b/>
          <w:bCs/>
          <w:i/>
          <w:iCs/>
          <w:color w:val="EE0000"/>
          <w:highlight w:val="green"/>
        </w:rPr>
        <w:t>Colocar Figura: M18a_serie_mensual_cuenca.png</w:t>
      </w:r>
    </w:p>
    <w:p w14:paraId="31C11448" w14:textId="77777777" w:rsidR="00193D0C" w:rsidRDefault="00193D0C" w:rsidP="00193D0C">
      <w:pPr>
        <w:pStyle w:val="Fuente"/>
      </w:pPr>
      <w:r w:rsidRPr="00E13FBC">
        <w:t>Fuente: IDEAM, 2024.</w:t>
      </w:r>
    </w:p>
    <w:p w14:paraId="5733E273" w14:textId="6FF6A929" w:rsidR="00193D0C" w:rsidRPr="00024244" w:rsidRDefault="00193D0C" w:rsidP="00193D0C">
      <w:pPr>
        <w:rPr>
          <w:b/>
          <w:bCs/>
          <w:color w:val="EE0000"/>
        </w:rPr>
      </w:pPr>
      <w:r w:rsidRPr="00994560">
        <w:rPr>
          <w:b/>
          <w:bCs/>
          <w:color w:val="EE0000"/>
          <w:highlight w:val="green"/>
        </w:rPr>
        <w:t xml:space="preserve">Analizar </w:t>
      </w:r>
      <w:r>
        <w:rPr>
          <w:b/>
          <w:bCs/>
          <w:color w:val="EE0000"/>
          <w:highlight w:val="green"/>
        </w:rPr>
        <w:t>Gráfico 5</w:t>
      </w:r>
      <w:r w:rsidRPr="00994560">
        <w:rPr>
          <w:b/>
          <w:bCs/>
          <w:color w:val="EE0000"/>
          <w:highlight w:val="green"/>
        </w:rPr>
        <w:t>-</w:t>
      </w:r>
      <w:r>
        <w:rPr>
          <w:b/>
          <w:bCs/>
          <w:color w:val="EE0000"/>
          <w:highlight w:val="green"/>
        </w:rPr>
        <w:t>10</w:t>
      </w:r>
      <w:r w:rsidRPr="00994560">
        <w:rPr>
          <w:b/>
          <w:bCs/>
          <w:color w:val="EE0000"/>
          <w:highlight w:val="green"/>
        </w:rPr>
        <w:t>.</w:t>
      </w:r>
    </w:p>
    <w:p w14:paraId="6CC77F2E" w14:textId="3530AD97" w:rsidR="00C87430" w:rsidRPr="00E13FBC" w:rsidRDefault="00C87430" w:rsidP="000A561D">
      <w:pPr>
        <w:pStyle w:val="Ttulo4"/>
      </w:pPr>
      <w:bookmarkStart w:id="240" w:name="_Toc238403755"/>
      <w:r w:rsidRPr="00E13FBC">
        <w:t>Evapotranspiración</w:t>
      </w:r>
      <w:bookmarkEnd w:id="240"/>
    </w:p>
    <w:p w14:paraId="658344C4" w14:textId="77777777" w:rsidR="00F93A3C" w:rsidRPr="00E13FBC" w:rsidRDefault="00F93A3C" w:rsidP="00F93A3C">
      <w:r w:rsidRPr="00E13FBC">
        <w:t>La evapotranspiración es la máxima cantidad de agua que puede evaporarse desde el suelo completamente cubierto por vegetación desarrollado en óptimas condiciones y sin limitaciones en la disponibilidad de agua, este proceso es la combinación de dos tipos de superficie: la evaporación del agua en la vegetación, suelo o cuerpos de agua, y la transpiración de las plantas.</w:t>
      </w:r>
    </w:p>
    <w:p w14:paraId="5AB3ECDC" w14:textId="77F1F428" w:rsidR="00393B1C" w:rsidRPr="00E13FBC" w:rsidRDefault="00F93A3C" w:rsidP="00F93A3C">
      <w:r w:rsidRPr="00E13FBC">
        <w:t>Este parámetro se utiliza en las metodologías y modelos para el cálculo del balance hídrico de una cuenca y se subdivide en dos: evapotranspiración potencial y evapotranspiración real.</w:t>
      </w:r>
    </w:p>
    <w:p w14:paraId="4987E34B" w14:textId="27662305" w:rsidR="006166A0" w:rsidRPr="00E13FBC" w:rsidRDefault="003A1462" w:rsidP="003A1462">
      <w:pPr>
        <w:pStyle w:val="Ttulo5"/>
      </w:pPr>
      <w:r w:rsidRPr="00E13FBC">
        <w:t>Evapotranspiración Potencial</w:t>
      </w:r>
    </w:p>
    <w:p w14:paraId="71CB42BE" w14:textId="6D8E774E" w:rsidR="00806BEB" w:rsidRPr="00E13FBC" w:rsidRDefault="00806BEB" w:rsidP="00806BEB">
      <w:r w:rsidRPr="00E13FBC">
        <w:t>La evapotranspiración potencial es la cantidad máxima de agua que es capaz de perderse en una capa de vegetación verde que se considere continua y de altura corta, bajo la premisa que la cantidad de agua que suministra el suelo es ilimitada.</w:t>
      </w:r>
    </w:p>
    <w:p w14:paraId="1D60884D" w14:textId="72B57F48" w:rsidR="00393B1C" w:rsidRPr="00E13FBC" w:rsidRDefault="00806BEB" w:rsidP="00806BEB">
      <w:r w:rsidRPr="00E13FBC">
        <w:t xml:space="preserve">El cálculo de la evapotranspiración potencial (Ep) en mm/mes, se realiza por medio de la siguiente expresión definida por Thronthwaite (1948) descrita en la Nota Técnica 002-2018 del IDEAM titulada “Validación de </w:t>
      </w:r>
      <w:r w:rsidR="006F3332" w:rsidRPr="00E13FBC">
        <w:t>l</w:t>
      </w:r>
      <w:r w:rsidRPr="00E13FBC">
        <w:t>as fórmulas de evapotranspiración de referencia (Eto) para Colombia”, que se encuentra en función de la temperatura de la estación de medición:</w:t>
      </w:r>
    </w:p>
    <w:p w14:paraId="2A4E1112" w14:textId="6EFAD5B9" w:rsidR="00806BEB" w:rsidRPr="00E13FBC" w:rsidRDefault="008A671A" w:rsidP="008A671A">
      <w:pPr>
        <w:pStyle w:val="Prrafodelista"/>
        <w:numPr>
          <w:ilvl w:val="0"/>
          <w:numId w:val="21"/>
        </w:numPr>
      </w:pPr>
      <w:r w:rsidRPr="00E13FBC">
        <w:t>Índice de calor mensual (</w:t>
      </w:r>
      <w:r w:rsidRPr="00E13FBC">
        <w:rPr>
          <w:i/>
          <w:iCs/>
        </w:rPr>
        <w:t>i</w:t>
      </w:r>
      <w:r w:rsidRPr="00E13FBC">
        <w:t>):</w:t>
      </w:r>
    </w:p>
    <w:p w14:paraId="1BE8BD9B" w14:textId="3780AB05" w:rsidR="008A671A" w:rsidRPr="00E13FBC" w:rsidRDefault="0074512B" w:rsidP="00234487">
      <w:pPr>
        <w:spacing w:line="276" w:lineRule="auto"/>
        <w:rPr>
          <w:rFonts w:eastAsiaTheme="minorEastAsia"/>
        </w:rPr>
      </w:pPr>
      <m:oMathPara>
        <m:oMath>
          <m:r>
            <w:rPr>
              <w:rFonts w:ascii="Cambria Math" w:hAnsi="Cambria Math" w:cs="Times New Roman"/>
            </w:rPr>
            <m:t>i=</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t</m:t>
                      </m:r>
                    </m:num>
                    <m:den>
                      <m:r>
                        <w:rPr>
                          <w:rFonts w:ascii="Cambria Math" w:hAnsi="Cambria Math" w:cs="Times New Roman"/>
                        </w:rPr>
                        <m:t>5</m:t>
                      </m:r>
                    </m:den>
                  </m:f>
                </m:e>
              </m:d>
            </m:e>
            <m:sup>
              <m:r>
                <w:rPr>
                  <w:rFonts w:ascii="Cambria Math" w:hAnsi="Cambria Math" w:cs="Times New Roman"/>
                </w:rPr>
                <m:t>1.514</m:t>
              </m:r>
            </m:sup>
          </m:sSup>
        </m:oMath>
      </m:oMathPara>
    </w:p>
    <w:p w14:paraId="32556041" w14:textId="77777777" w:rsidR="00AA1487" w:rsidRPr="00E13FBC" w:rsidRDefault="00AA1487" w:rsidP="00AA1487">
      <w:pPr>
        <w:rPr>
          <w:rFonts w:cs="Times New Roman"/>
        </w:rPr>
      </w:pPr>
      <w:r w:rsidRPr="00E13FBC">
        <w:rPr>
          <w:rFonts w:cs="Times New Roman"/>
        </w:rPr>
        <w:t xml:space="preserve">Donde: </w:t>
      </w:r>
      <w:r w:rsidRPr="00E13FBC">
        <w:rPr>
          <w:rFonts w:cs="Times New Roman"/>
        </w:rPr>
        <w:tab/>
      </w:r>
      <w:r w:rsidRPr="00E13FBC">
        <w:rPr>
          <w:rFonts w:cs="Times New Roman"/>
          <w:i/>
          <w:iCs/>
        </w:rPr>
        <w:t>t</w:t>
      </w:r>
      <w:r w:rsidRPr="00E13FBC">
        <w:rPr>
          <w:rFonts w:cs="Times New Roman"/>
        </w:rPr>
        <w:t xml:space="preserve"> = temperatura media mensual.</w:t>
      </w:r>
    </w:p>
    <w:p w14:paraId="73339C4D" w14:textId="0E6328D6" w:rsidR="0074512B" w:rsidRPr="00E13FBC" w:rsidRDefault="00E404E2" w:rsidP="00E404E2">
      <w:pPr>
        <w:pStyle w:val="Prrafodelista"/>
        <w:numPr>
          <w:ilvl w:val="0"/>
          <w:numId w:val="21"/>
        </w:numPr>
      </w:pPr>
      <w:r w:rsidRPr="00E13FBC">
        <w:t>Índice de calor anual (</w:t>
      </w:r>
      <w:r w:rsidRPr="00E13FBC">
        <w:rPr>
          <w:i/>
          <w:iCs/>
        </w:rPr>
        <w:t>I</w:t>
      </w:r>
      <w:r w:rsidRPr="00E13FBC">
        <w:t>):</w:t>
      </w:r>
    </w:p>
    <w:p w14:paraId="630C5D16" w14:textId="0BAF8E67" w:rsidR="00E404E2" w:rsidRPr="00E13FBC" w:rsidRDefault="00E93114" w:rsidP="00A06ADC">
      <w:pPr>
        <w:spacing w:line="276" w:lineRule="auto"/>
        <w:rPr>
          <w:rFonts w:eastAsiaTheme="minorEastAsia"/>
        </w:rPr>
      </w:pPr>
      <m:oMathPara>
        <m:oMath>
          <m:r>
            <w:rPr>
              <w:rFonts w:ascii="Cambria Math" w:hAnsi="Cambria Math" w:cs="Times New Roman"/>
            </w:rPr>
            <m:t>I=</m:t>
          </m:r>
          <m:nary>
            <m:naryPr>
              <m:chr m:val="∑"/>
              <m:limLoc m:val="undOvr"/>
              <m:subHide m:val="1"/>
              <m:supHide m:val="1"/>
              <m:ctrlPr>
                <w:rPr>
                  <w:rFonts w:ascii="Cambria Math" w:hAnsi="Cambria Math" w:cs="Times New Roman"/>
                  <w:i/>
                </w:rPr>
              </m:ctrlPr>
            </m:naryPr>
            <m:sub/>
            <m:sup/>
            <m:e>
              <m:r>
                <w:rPr>
                  <w:rFonts w:ascii="Cambria Math" w:hAnsi="Cambria Math" w:cs="Times New Roman"/>
                </w:rPr>
                <m:t>i</m:t>
              </m:r>
            </m:e>
          </m:nary>
        </m:oMath>
      </m:oMathPara>
    </w:p>
    <w:p w14:paraId="78AA807E" w14:textId="5834FC44" w:rsidR="00A06ADC" w:rsidRPr="00E13FBC" w:rsidRDefault="005D488C" w:rsidP="005D488C">
      <w:pPr>
        <w:pStyle w:val="Prrafodelista"/>
        <w:numPr>
          <w:ilvl w:val="0"/>
          <w:numId w:val="21"/>
        </w:numPr>
      </w:pPr>
      <w:r w:rsidRPr="00E13FBC">
        <w:t>Constante que es función del índice de calor anual (</w:t>
      </w:r>
      <w:r w:rsidRPr="00E13FBC">
        <w:rPr>
          <w:i/>
          <w:iCs/>
        </w:rPr>
        <w:t>a</w:t>
      </w:r>
      <w:r w:rsidRPr="00E13FBC">
        <w:t>):</w:t>
      </w:r>
    </w:p>
    <w:p w14:paraId="13F9E3F7" w14:textId="2D94F096" w:rsidR="005D488C" w:rsidRPr="00E13FBC" w:rsidRDefault="00736B88" w:rsidP="00736B88">
      <w:pPr>
        <w:spacing w:line="276" w:lineRule="auto"/>
        <w:rPr>
          <w:rFonts w:eastAsiaTheme="minorEastAsia"/>
        </w:rPr>
      </w:pPr>
      <m:oMathPara>
        <m:oMath>
          <m:r>
            <w:rPr>
              <w:rFonts w:ascii="Cambria Math" w:hAnsi="Cambria Math" w:cs="Times New Roman"/>
            </w:rPr>
            <m:t>a=</m:t>
          </m:r>
          <m:d>
            <m:dPr>
              <m:ctrlPr>
                <w:rPr>
                  <w:rFonts w:ascii="Cambria Math" w:hAnsi="Cambria Math" w:cs="Times New Roman"/>
                  <w:i/>
                </w:rPr>
              </m:ctrlPr>
            </m:dPr>
            <m:e>
              <m:r>
                <w:rPr>
                  <w:rFonts w:ascii="Cambria Math" w:hAnsi="Cambria Math" w:cs="Times New Roman"/>
                </w:rPr>
                <m:t>675∙</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-9</m:t>
                  </m:r>
                </m:sup>
              </m:s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3</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771∙</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-7</m:t>
                  </m:r>
                </m:sup>
              </m:sSup>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I</m:t>
              </m:r>
            </m:e>
            <m:sup>
              <m:r>
                <w:rPr>
                  <w:rFonts w:ascii="Cambria Math" w:hAnsi="Cambria Math" w:cs="Times New Roman"/>
                </w:rPr>
                <m:t>2</m:t>
              </m:r>
            </m:sup>
          </m:sSup>
          <m:r>
            <w:rPr>
              <w:rFonts w:ascii="Cambria Math" w:hAnsi="Cambria Math" w:cs="Times New Roman"/>
            </w:rPr>
            <m:t>+</m:t>
          </m:r>
          <m:d>
            <m:dPr>
              <m:ctrlPr>
                <w:rPr>
                  <w:rFonts w:ascii="Cambria Math" w:hAnsi="Cambria Math" w:cs="Times New Roman"/>
                  <w:i/>
                </w:rPr>
              </m:ctrlPr>
            </m:dPr>
            <m:e>
              <m:r>
                <w:rPr>
                  <w:rFonts w:ascii="Cambria Math" w:hAnsi="Cambria Math" w:cs="Times New Roman"/>
                </w:rPr>
                <m:t>179∙</m:t>
              </m:r>
              <m:sSup>
                <m:sSupPr>
                  <m:ctrlPr>
                    <w:rPr>
                      <w:rFonts w:ascii="Cambria Math" w:hAnsi="Cambria Math" w:cs="Times New Roman"/>
                      <w:i/>
                    </w:rPr>
                  </m:ctrlPr>
                </m:sSupPr>
                <m:e>
                  <m:r>
                    <w:rPr>
                      <w:rFonts w:ascii="Cambria Math" w:hAnsi="Cambria Math" w:cs="Times New Roman"/>
                    </w:rPr>
                    <m:t>10</m:t>
                  </m:r>
                </m:e>
                <m:sup>
                  <m:r>
                    <w:rPr>
                      <w:rFonts w:ascii="Cambria Math" w:hAnsi="Cambria Math" w:cs="Times New Roman"/>
                    </w:rPr>
                    <m:t>-4</m:t>
                  </m:r>
                </m:sup>
              </m:sSup>
            </m:e>
          </m:d>
          <m:r>
            <w:rPr>
              <w:rFonts w:ascii="Cambria Math" w:hAnsi="Cambria Math" w:cs="Times New Roman"/>
            </w:rPr>
            <m:t>∙I+0.492</m:t>
          </m:r>
        </m:oMath>
      </m:oMathPara>
    </w:p>
    <w:p w14:paraId="65BB0F83" w14:textId="129BE3BA" w:rsidR="00736B88" w:rsidRPr="00E13FBC" w:rsidRDefault="00D445F9" w:rsidP="00D445F9">
      <w:pPr>
        <w:pStyle w:val="Prrafodelista"/>
        <w:numPr>
          <w:ilvl w:val="0"/>
          <w:numId w:val="21"/>
        </w:numPr>
      </w:pPr>
      <w:r w:rsidRPr="00E13FBC">
        <w:t>Evapotranspiración potencial (mm):</w:t>
      </w:r>
    </w:p>
    <w:p w14:paraId="0B252846" w14:textId="152C33CF" w:rsidR="00D445F9" w:rsidRPr="00E13FBC" w:rsidRDefault="00640E0C" w:rsidP="00806BEB">
      <w:pPr>
        <w:rPr>
          <w:rFonts w:eastAsiaTheme="minorEastAsia"/>
        </w:rPr>
      </w:pPr>
      <m:oMathPara>
        <m:oMath>
          <m:r>
            <w:rPr>
              <w:rFonts w:ascii="Cambria Math" w:hAnsi="Cambria Math" w:cs="Times New Roman"/>
            </w:rPr>
            <m:t>ETP=15.9∙</m:t>
          </m:r>
          <m:sSup>
            <m:sSupPr>
              <m:ctrlPr>
                <w:rPr>
                  <w:rFonts w:ascii="Cambria Math" w:hAnsi="Cambria Math" w:cs="Times New Roman"/>
                  <w:i/>
                </w:rPr>
              </m:ctrlPr>
            </m:sSupPr>
            <m:e>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10∙t</m:t>
                      </m:r>
                    </m:num>
                    <m:den>
                      <m:r>
                        <w:rPr>
                          <w:rFonts w:ascii="Cambria Math" w:hAnsi="Cambria Math" w:cs="Times New Roman"/>
                        </w:rPr>
                        <m:t>I</m:t>
                      </m:r>
                    </m:den>
                  </m:f>
                </m:e>
              </m:d>
            </m:e>
            <m:sup>
              <m:r>
                <w:rPr>
                  <w:rFonts w:ascii="Cambria Math" w:hAnsi="Cambria Math" w:cs="Times New Roman"/>
                </w:rPr>
                <m:t>a</m:t>
              </m:r>
            </m:sup>
          </m:sSup>
        </m:oMath>
      </m:oMathPara>
    </w:p>
    <w:p w14:paraId="2E97DFD4" w14:textId="76406CBD" w:rsidR="00640E0C" w:rsidRDefault="00B629C7" w:rsidP="00806BEB">
      <w:r w:rsidRPr="00E13FBC">
        <w:lastRenderedPageBreak/>
        <w:t>Para la estación que cuenta con datos de temperatura mensual completados en la totalidad de meses del año se realizó el cálculo de este parámetro a nivel mensual el cual se presenta en el Anexo 4.</w:t>
      </w:r>
    </w:p>
    <w:p w14:paraId="4445FAF6" w14:textId="77777777" w:rsidR="00640E0C" w:rsidRDefault="00B629C7" w:rsidP="00806BEB">
      <w:r w:rsidRPr="00E13FBC">
        <w:t>Adicionalmente se calcula la evapotranspiración potencial anual mediante la ecuación de Cenicafé, que depende únicamente de la elevación y no requiere series de temperatura, y se emplea como estimador regional de contraste. La serie mensual obtenida por Thornthwaite se ajusta a ese nivel anual, de modo que conserva el reparto mensual que solo la temperatura puede aportar y corrige el nivel general, que Thornthwaite tiende a subestimar en climas fríos de montaña.</w:t>
      </w:r>
    </w:p>
    <w:p w14:paraId="18CB505D" w14:textId="5A1C0762" w:rsidR="00A9408A" w:rsidRPr="00E13FBC" w:rsidRDefault="00A9408A" w:rsidP="00A9408A">
      <w:pPr>
        <w:pStyle w:val="Descripcin"/>
        <w:keepNext/>
      </w:pPr>
      <w:bookmarkStart w:id="241" w:name="_Toc238403867"/>
      <w:r w:rsidRPr="00E13FBC">
        <w:t xml:space="preserve">Gráfico </w:t>
      </w:r>
      <w:fldSimple w:instr=" STYLEREF 1 \s ">
        <w:r w:rsidR="00DD6B9B">
          <w:rPr>
            <w:noProof/>
          </w:rPr>
          <w:t>5</w:t>
        </w:r>
      </w:fldSimple>
      <w:r w:rsidRPr="00E13FBC">
        <w:noBreakHyphen/>
      </w:r>
      <w:fldSimple w:instr=" SEQ Gráfico \* ARABIC \s 1 ">
        <w:r w:rsidR="00DD6B9B">
          <w:rPr>
            <w:noProof/>
          </w:rPr>
          <w:t>11</w:t>
        </w:r>
      </w:fldSimple>
      <w:r w:rsidRPr="00E13FBC">
        <w:t xml:space="preserve">. EVP </w:t>
      </w:r>
      <w:r w:rsidR="00DD6B9B">
        <w:t>Vs. Elevación</w:t>
      </w:r>
      <w:bookmarkEnd w:id="241"/>
    </w:p>
    <w:p w14:paraId="4AD6B343" w14:textId="0030BC39" w:rsidR="00A9408A" w:rsidRPr="00506394" w:rsidRDefault="00A9408A" w:rsidP="00A9408A">
      <w:pPr>
        <w:pStyle w:val="Sinespaciado"/>
        <w:rPr>
          <w:b/>
          <w:bCs/>
          <w:i/>
          <w:iCs/>
          <w:color w:val="EE0000"/>
        </w:rPr>
      </w:pPr>
      <w:r w:rsidRPr="00A9408A">
        <w:rPr>
          <w:b/>
          <w:bCs/>
          <w:i/>
          <w:iCs/>
          <w:color w:val="EE0000"/>
          <w:highlight w:val="green"/>
        </w:rPr>
        <w:t>Colocar Figura: M18a_etp_contra_elevacion.png</w:t>
      </w:r>
    </w:p>
    <w:p w14:paraId="29A7E303" w14:textId="77777777" w:rsidR="00A9408A" w:rsidRPr="00E13FBC" w:rsidRDefault="00A9408A" w:rsidP="00A9408A">
      <w:pPr>
        <w:pStyle w:val="Fuente"/>
      </w:pPr>
      <w:r w:rsidRPr="00E13FBC">
        <w:t>Fuente: INCOHISA, 2024.</w:t>
      </w:r>
    </w:p>
    <w:p w14:paraId="7F622F7C" w14:textId="35FB1497" w:rsidR="00A9408A" w:rsidRPr="00024244" w:rsidRDefault="00A9408A" w:rsidP="00A9408A">
      <w:pPr>
        <w:rPr>
          <w:b/>
          <w:bCs/>
          <w:color w:val="EE0000"/>
        </w:rPr>
      </w:pPr>
      <w:r w:rsidRPr="00994560">
        <w:rPr>
          <w:b/>
          <w:bCs/>
          <w:color w:val="EE0000"/>
          <w:highlight w:val="green"/>
        </w:rPr>
        <w:t xml:space="preserve">Analizar </w:t>
      </w:r>
      <w:r>
        <w:rPr>
          <w:b/>
          <w:bCs/>
          <w:color w:val="EE0000"/>
          <w:highlight w:val="green"/>
        </w:rPr>
        <w:t>Gráfico 5-11</w:t>
      </w:r>
      <w:r w:rsidRPr="00994560">
        <w:rPr>
          <w:b/>
          <w:bCs/>
          <w:color w:val="EE0000"/>
          <w:highlight w:val="green"/>
        </w:rPr>
        <w:t>.</w:t>
      </w:r>
    </w:p>
    <w:p w14:paraId="7BD84DE8" w14:textId="72A7B63A" w:rsidR="00DD6B9B" w:rsidRPr="00E13FBC" w:rsidRDefault="00DD6B9B" w:rsidP="00DD6B9B">
      <w:pPr>
        <w:pStyle w:val="Descripcin"/>
        <w:keepNext/>
      </w:pPr>
      <w:bookmarkStart w:id="242" w:name="_Toc238403868"/>
      <w:r w:rsidRPr="00E13FBC">
        <w:t xml:space="preserve">Gráfico </w:t>
      </w:r>
      <w:fldSimple w:instr=" STYLEREF 1 \s ">
        <w:r>
          <w:rPr>
            <w:noProof/>
          </w:rPr>
          <w:t>5</w:t>
        </w:r>
      </w:fldSimple>
      <w:r w:rsidRPr="00E13FBC">
        <w:noBreakHyphen/>
      </w:r>
      <w:fldSimple w:instr=" SEQ Gráfico \* ARABIC \s 1 ">
        <w:r>
          <w:rPr>
            <w:noProof/>
          </w:rPr>
          <w:t>12</w:t>
        </w:r>
      </w:fldSimple>
      <w:r w:rsidRPr="00E13FBC">
        <w:t xml:space="preserve">. </w:t>
      </w:r>
      <w:r>
        <w:t>Comparación</w:t>
      </w:r>
      <w:r w:rsidRPr="00E13FBC">
        <w:t xml:space="preserve"> EVP</w:t>
      </w:r>
      <w:bookmarkEnd w:id="242"/>
    </w:p>
    <w:p w14:paraId="3431C760" w14:textId="6F2BE14C" w:rsidR="00DD6B9B" w:rsidRPr="00506394" w:rsidRDefault="00DD6B9B" w:rsidP="00DD6B9B">
      <w:pPr>
        <w:pStyle w:val="Sinespaciado"/>
        <w:rPr>
          <w:b/>
          <w:bCs/>
          <w:i/>
          <w:iCs/>
          <w:color w:val="EE0000"/>
        </w:rPr>
      </w:pPr>
      <w:r w:rsidRPr="00DD6B9B">
        <w:rPr>
          <w:b/>
          <w:bCs/>
          <w:i/>
          <w:iCs/>
          <w:color w:val="EE0000"/>
          <w:highlight w:val="green"/>
        </w:rPr>
        <w:t>Colocar Figura: M18a_etp_comparacion.png</w:t>
      </w:r>
    </w:p>
    <w:p w14:paraId="74BA7EB8" w14:textId="77777777" w:rsidR="00DD6B9B" w:rsidRPr="00E13FBC" w:rsidRDefault="00DD6B9B" w:rsidP="00DD6B9B">
      <w:pPr>
        <w:pStyle w:val="Fuente"/>
      </w:pPr>
      <w:r w:rsidRPr="00E13FBC">
        <w:t>Fuente: INCOHISA, 2024.</w:t>
      </w:r>
    </w:p>
    <w:p w14:paraId="319C58AC" w14:textId="485C4401" w:rsidR="00DD6B9B" w:rsidRDefault="00DD6B9B" w:rsidP="00DD6B9B">
      <w:pPr>
        <w:rPr>
          <w:b/>
          <w:bCs/>
          <w:color w:val="EE0000"/>
        </w:rPr>
      </w:pPr>
      <w:r w:rsidRPr="00994560">
        <w:rPr>
          <w:b/>
          <w:bCs/>
          <w:color w:val="EE0000"/>
          <w:highlight w:val="green"/>
        </w:rPr>
        <w:t xml:space="preserve">Analizar </w:t>
      </w:r>
      <w:r>
        <w:rPr>
          <w:b/>
          <w:bCs/>
          <w:color w:val="EE0000"/>
          <w:highlight w:val="green"/>
        </w:rPr>
        <w:t>Gráfico 5-12</w:t>
      </w:r>
      <w:r w:rsidRPr="00994560">
        <w:rPr>
          <w:b/>
          <w:bCs/>
          <w:color w:val="EE0000"/>
          <w:highlight w:val="green"/>
        </w:rPr>
        <w:t>.</w:t>
      </w:r>
    </w:p>
    <w:p w14:paraId="65C7273A" w14:textId="1F4E1D77" w:rsidR="00DC4BC8" w:rsidRPr="00A9408A" w:rsidRDefault="00DC4BC8" w:rsidP="00806BEB">
      <w:pPr>
        <w:rPr>
          <w:color w:val="EE0000"/>
        </w:rPr>
      </w:pPr>
      <w:r w:rsidRPr="00A9408A">
        <w:rPr>
          <w:color w:val="EE0000"/>
          <w:highlight w:val="yellow"/>
        </w:rPr>
        <w:t xml:space="preserve">En el </w:t>
      </w:r>
      <w:r w:rsidRPr="00A9408A">
        <w:rPr>
          <w:color w:val="EE0000"/>
          <w:highlight w:val="yellow"/>
        </w:rPr>
        <w:fldChar w:fldCharType="begin"/>
      </w:r>
      <w:r w:rsidRPr="00A9408A">
        <w:rPr>
          <w:color w:val="EE0000"/>
          <w:highlight w:val="yellow"/>
        </w:rPr>
        <w:instrText xml:space="preserve"> REF _Ref160468008 \h </w:instrText>
      </w:r>
      <w:r w:rsidR="00E13FBC" w:rsidRPr="00A9408A">
        <w:rPr>
          <w:color w:val="EE0000"/>
          <w:highlight w:val="yellow"/>
        </w:rPr>
        <w:instrText xml:space="preserve"> \* MERGEFORMAT </w:instrText>
      </w:r>
      <w:r w:rsidRPr="00A9408A">
        <w:rPr>
          <w:color w:val="EE0000"/>
          <w:highlight w:val="yellow"/>
        </w:rPr>
      </w:r>
      <w:r w:rsidRPr="00A9408A">
        <w:rPr>
          <w:color w:val="EE0000"/>
          <w:highlight w:val="yellow"/>
        </w:rPr>
        <w:fldChar w:fldCharType="separate"/>
      </w:r>
      <w:r w:rsidR="00DD6B9B" w:rsidRPr="00DD6B9B">
        <w:rPr>
          <w:color w:val="EE0000"/>
          <w:highlight w:val="yellow"/>
        </w:rPr>
        <w:t xml:space="preserve">Gráfico </w:t>
      </w:r>
      <w:r w:rsidR="00DD6B9B" w:rsidRPr="00DD6B9B">
        <w:rPr>
          <w:noProof/>
          <w:color w:val="EE0000"/>
          <w:highlight w:val="yellow"/>
        </w:rPr>
        <w:t>5</w:t>
      </w:r>
      <w:r w:rsidR="00DD6B9B" w:rsidRPr="00DD6B9B">
        <w:rPr>
          <w:noProof/>
          <w:color w:val="EE0000"/>
          <w:highlight w:val="yellow"/>
        </w:rPr>
        <w:noBreakHyphen/>
        <w:t>13</w:t>
      </w:r>
      <w:r w:rsidRPr="00A9408A">
        <w:rPr>
          <w:color w:val="EE0000"/>
          <w:highlight w:val="yellow"/>
        </w:rPr>
        <w:fldChar w:fldCharType="end"/>
      </w:r>
      <w:r w:rsidRPr="00A9408A">
        <w:rPr>
          <w:color w:val="EE0000"/>
          <w:highlight w:val="yellow"/>
        </w:rPr>
        <w:t xml:space="preserve"> </w:t>
      </w:r>
      <w:r w:rsidR="00C86830" w:rsidRPr="00A9408A">
        <w:rPr>
          <w:color w:val="EE0000"/>
          <w:highlight w:val="yellow"/>
        </w:rPr>
        <w:t>se presenta los resultados del cálculo de este parámetro para la zona de proyecto, en donde el valor medio mensual multianual es 125.5 mm, el valor máximo 198.2 mm y el valor mínimo 95.9 mm.</w:t>
      </w:r>
    </w:p>
    <w:p w14:paraId="5A5C4F7A" w14:textId="610937D5" w:rsidR="00DC4BC8" w:rsidRPr="00E13FBC" w:rsidRDefault="00DC4BC8" w:rsidP="00DC4BC8">
      <w:pPr>
        <w:pStyle w:val="Descripcin"/>
        <w:keepNext/>
      </w:pPr>
      <w:bookmarkStart w:id="243" w:name="_Ref160468008"/>
      <w:bookmarkStart w:id="244" w:name="_Toc238403869"/>
      <w:r w:rsidRPr="00E13FBC">
        <w:t xml:space="preserve">Gráfico </w:t>
      </w:r>
      <w:fldSimple w:instr=" STYLEREF 1 \s ">
        <w:r w:rsidR="00DD6B9B">
          <w:rPr>
            <w:noProof/>
          </w:rPr>
          <w:t>5</w:t>
        </w:r>
      </w:fldSimple>
      <w:r w:rsidR="00DA3DEF" w:rsidRPr="00E13FBC">
        <w:noBreakHyphen/>
      </w:r>
      <w:fldSimple w:instr=" SEQ Gráfico \* ARABIC \s 1 ">
        <w:r w:rsidR="00DD6B9B">
          <w:rPr>
            <w:noProof/>
          </w:rPr>
          <w:t>13</w:t>
        </w:r>
      </w:fldSimple>
      <w:bookmarkEnd w:id="243"/>
      <w:r w:rsidRPr="00E13FBC">
        <w:t>. Series EVP Balance Hídrico</w:t>
      </w:r>
      <w:bookmarkEnd w:id="244"/>
    </w:p>
    <w:p w14:paraId="3A3939CC" w14:textId="36212780" w:rsidR="00A9408A" w:rsidRPr="00506394" w:rsidRDefault="00A9408A" w:rsidP="00A9408A">
      <w:pPr>
        <w:pStyle w:val="Sinespaciado"/>
        <w:rPr>
          <w:b/>
          <w:bCs/>
          <w:i/>
          <w:iCs/>
          <w:color w:val="EE0000"/>
        </w:rPr>
      </w:pPr>
      <w:r w:rsidRPr="00A9408A">
        <w:rPr>
          <w:b/>
          <w:bCs/>
          <w:i/>
          <w:iCs/>
          <w:color w:val="EE0000"/>
          <w:highlight w:val="green"/>
        </w:rPr>
        <w:t>Colocar Figura: M18_serie_etp.png</w:t>
      </w:r>
    </w:p>
    <w:p w14:paraId="4A1E7E41" w14:textId="77777777" w:rsidR="006F3332" w:rsidRDefault="006F3332" w:rsidP="006F3332">
      <w:pPr>
        <w:pStyle w:val="Fuente"/>
      </w:pPr>
      <w:r w:rsidRPr="00E13FBC">
        <w:t>Fuente: INCOHISA, 2024.</w:t>
      </w:r>
    </w:p>
    <w:p w14:paraId="275C8B49" w14:textId="27F44FB9" w:rsidR="00DD6B9B" w:rsidRPr="00DD6B9B" w:rsidRDefault="00DD6B9B" w:rsidP="00DD6B9B">
      <w:r w:rsidRPr="00024244">
        <w:rPr>
          <w:b/>
          <w:bCs/>
          <w:color w:val="EE0000"/>
          <w:highlight w:val="green"/>
        </w:rPr>
        <w:t xml:space="preserve">Analizar </w:t>
      </w:r>
      <w:r>
        <w:rPr>
          <w:b/>
          <w:bCs/>
          <w:color w:val="EE0000"/>
          <w:highlight w:val="green"/>
        </w:rPr>
        <w:t>Gráfico 5-1</w:t>
      </w:r>
      <w:r>
        <w:rPr>
          <w:b/>
          <w:bCs/>
          <w:color w:val="EE0000"/>
        </w:rPr>
        <w:t>3</w:t>
      </w:r>
    </w:p>
    <w:p w14:paraId="79FF4673" w14:textId="1872294B" w:rsidR="00DD6B9B" w:rsidRPr="00E13FBC" w:rsidRDefault="00DD6B9B" w:rsidP="00DD6B9B">
      <w:pPr>
        <w:pStyle w:val="Descripcin"/>
        <w:keepNext/>
      </w:pPr>
      <w:bookmarkStart w:id="245" w:name="_Toc238403813"/>
      <w:r w:rsidRPr="00E13FBC">
        <w:t xml:space="preserve">Ilustración </w:t>
      </w:r>
      <w:fldSimple w:instr=" STYLEREF 1 \s ">
        <w:r>
          <w:rPr>
            <w:noProof/>
          </w:rPr>
          <w:t>5</w:t>
        </w:r>
      </w:fldSimple>
      <w:r>
        <w:noBreakHyphen/>
      </w:r>
      <w:fldSimple w:instr=" SEQ Ilustración \* ARABIC \s 1 ">
        <w:r>
          <w:rPr>
            <w:noProof/>
          </w:rPr>
          <w:t>1</w:t>
        </w:r>
      </w:fldSimple>
      <w:r w:rsidRPr="00E13FBC">
        <w:t xml:space="preserve">. </w:t>
      </w:r>
      <w:r>
        <w:t>Mapa EVP Subcuencas</w:t>
      </w:r>
      <w:bookmarkEnd w:id="245"/>
    </w:p>
    <w:p w14:paraId="513EACE7" w14:textId="48364011" w:rsidR="00DD6B9B" w:rsidRPr="00506394" w:rsidRDefault="00DD6B9B" w:rsidP="00DD6B9B">
      <w:pPr>
        <w:pStyle w:val="Sinespaciado"/>
        <w:rPr>
          <w:b/>
          <w:bCs/>
          <w:i/>
          <w:iCs/>
          <w:color w:val="EE0000"/>
        </w:rPr>
      </w:pPr>
      <w:r w:rsidRPr="00DD6B9B">
        <w:rPr>
          <w:b/>
          <w:bCs/>
          <w:i/>
          <w:iCs/>
          <w:color w:val="EE0000"/>
          <w:highlight w:val="green"/>
        </w:rPr>
        <w:t>Colocar Figura: M18_mapa_etp.png</w:t>
      </w:r>
    </w:p>
    <w:p w14:paraId="6C7BEEF6" w14:textId="77777777" w:rsidR="00DD6B9B" w:rsidRDefault="00DD6B9B" w:rsidP="00DD6B9B">
      <w:pPr>
        <w:pStyle w:val="Fuente"/>
      </w:pPr>
      <w:r w:rsidRPr="00E13FBC">
        <w:t>Fuente: IDEAM, INCOHISA, 2024.</w:t>
      </w:r>
    </w:p>
    <w:p w14:paraId="698B336C" w14:textId="402DB110" w:rsidR="00DD6B9B" w:rsidRPr="00024244" w:rsidRDefault="00DD6B9B" w:rsidP="00DD6B9B">
      <w:pPr>
        <w:rPr>
          <w:b/>
          <w:bCs/>
          <w:color w:val="EE0000"/>
        </w:rPr>
      </w:pPr>
      <w:r w:rsidRPr="00024244">
        <w:rPr>
          <w:b/>
          <w:bCs/>
          <w:color w:val="EE0000"/>
          <w:highlight w:val="green"/>
        </w:rPr>
        <w:t xml:space="preserve">Analizar Ilustración </w:t>
      </w:r>
      <w:r>
        <w:rPr>
          <w:b/>
          <w:bCs/>
          <w:color w:val="EE0000"/>
          <w:highlight w:val="green"/>
        </w:rPr>
        <w:t>5-1</w:t>
      </w:r>
      <w:r w:rsidRPr="00024244">
        <w:rPr>
          <w:b/>
          <w:bCs/>
          <w:color w:val="EE0000"/>
          <w:highlight w:val="green"/>
        </w:rPr>
        <w:t xml:space="preserve"> y escribir conclusiones.</w:t>
      </w:r>
    </w:p>
    <w:p w14:paraId="6362C1EA" w14:textId="27E42A62" w:rsidR="003A1462" w:rsidRPr="00E13FBC" w:rsidRDefault="003A1462" w:rsidP="003A1462">
      <w:pPr>
        <w:pStyle w:val="Ttulo5"/>
      </w:pPr>
      <w:r w:rsidRPr="00E13FBC">
        <w:t>Evapotranspiración Real</w:t>
      </w:r>
    </w:p>
    <w:p w14:paraId="212A3A83" w14:textId="0452CC11" w:rsidR="007F711B" w:rsidRPr="00E13FBC" w:rsidRDefault="007F711B" w:rsidP="007F711B">
      <w:r w:rsidRPr="00E13FBC">
        <w:t>La evapotranspiración real es la cantidad de agua que se pierde en el sistema planta-suelo en las condiciones existentes de la cuenca desde el aspecto meteorológico, biológico y características del suelo.</w:t>
      </w:r>
    </w:p>
    <w:p w14:paraId="13133373" w14:textId="6C1386C2" w:rsidR="00393B1C" w:rsidRPr="00E13FBC" w:rsidRDefault="007F711B" w:rsidP="007F711B">
      <w:r w:rsidRPr="00E13FBC">
        <w:t>Se calculó de Evapotranspiración Real por método balance hídrico a largo plazo de Budyko (1977), para la zona de proyecto.</w:t>
      </w:r>
    </w:p>
    <w:p w14:paraId="0F4D918E" w14:textId="76834AF3" w:rsidR="007F711B" w:rsidRPr="00E13FBC" w:rsidRDefault="00E05387" w:rsidP="00E05387">
      <w:pPr>
        <w:spacing w:line="276" w:lineRule="auto"/>
        <w:rPr>
          <w:rFonts w:eastAsiaTheme="minorEastAsia"/>
        </w:rPr>
      </w:pPr>
      <m:oMathPara>
        <m:oMath>
          <m:r>
            <w:rPr>
              <w:rFonts w:ascii="Cambria Math" w:hAnsi="Cambria Math" w:cs="Times New Roman"/>
            </w:rPr>
            <m:t>ETR=P×</m:t>
          </m:r>
          <m:rad>
            <m:radPr>
              <m:degHide m:val="1"/>
              <m:ctrlPr>
                <w:rPr>
                  <w:rFonts w:ascii="Cambria Math" w:hAnsi="Cambria Math" w:cs="Times New Roman"/>
                  <w:i/>
                </w:rPr>
              </m:ctrlPr>
            </m:radPr>
            <m:deg/>
            <m:e>
              <m:d>
                <m:dPr>
                  <m:ctrlPr>
                    <w:rPr>
                      <w:rFonts w:ascii="Cambria Math" w:hAnsi="Cambria Math" w:cs="Times New Roman"/>
                      <w:i/>
                    </w:rPr>
                  </m:ctrlPr>
                </m:dPr>
                <m:e>
                  <m:r>
                    <w:rPr>
                      <w:rFonts w:ascii="Cambria Math" w:hAnsi="Cambria Math" w:cs="Times New Roman"/>
                    </w:rPr>
                    <m:t>1-</m:t>
                  </m:r>
                  <m:func>
                    <m:funcPr>
                      <m:ctrlPr>
                        <w:rPr>
                          <w:rFonts w:ascii="Cambria Math" w:hAnsi="Cambria Math" w:cs="Times New Roman"/>
                          <w:i/>
                        </w:rPr>
                      </m:ctrlPr>
                    </m:funcPr>
                    <m:fName>
                      <m:r>
                        <m:rPr>
                          <m:sty m:val="p"/>
                        </m:rPr>
                        <w:rPr>
                          <w:rFonts w:ascii="Cambria Math" w:hAnsi="Cambria Math" w:cs="Times New Roman"/>
                        </w:rPr>
                        <m:t>cosh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e>
                  </m:fun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sinh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r>
                    <w:rPr>
                      <w:rFonts w:ascii="Cambria Math" w:hAnsi="Cambria Math" w:cs="Times New Roman"/>
                    </w:rPr>
                    <m:t>×</m:t>
                  </m:r>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Ep</m:t>
                          </m:r>
                        </m:num>
                        <m:den>
                          <m:r>
                            <w:rPr>
                              <w:rFonts w:ascii="Cambria Math" w:hAnsi="Cambria Math" w:cs="Times New Roman"/>
                            </w:rPr>
                            <m:t>P</m:t>
                          </m:r>
                        </m:den>
                      </m:f>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tanh</m:t>
                      </m:r>
                    </m:fName>
                    <m:e>
                      <m:d>
                        <m:dPr>
                          <m:ctrlPr>
                            <w:rPr>
                              <w:rFonts w:ascii="Cambria Math" w:hAnsi="Cambria Math" w:cs="Times New Roman"/>
                              <w:i/>
                            </w:rPr>
                          </m:ctrlPr>
                        </m:dPr>
                        <m:e>
                          <m:f>
                            <m:fPr>
                              <m:type m:val="skw"/>
                              <m:ctrlPr>
                                <w:rPr>
                                  <w:rFonts w:ascii="Cambria Math" w:hAnsi="Cambria Math" w:cs="Times New Roman"/>
                                  <w:i/>
                                </w:rPr>
                              </m:ctrlPr>
                            </m:fPr>
                            <m:num>
                              <m:r>
                                <w:rPr>
                                  <w:rFonts w:ascii="Cambria Math" w:hAnsi="Cambria Math" w:cs="Times New Roman"/>
                                </w:rPr>
                                <m:t>P</m:t>
                              </m:r>
                            </m:num>
                            <m:den>
                              <m:r>
                                <w:rPr>
                                  <w:rFonts w:ascii="Cambria Math" w:hAnsi="Cambria Math" w:cs="Times New Roman"/>
                                </w:rPr>
                                <m:t>Ep</m:t>
                              </m:r>
                            </m:den>
                          </m:f>
                        </m:e>
                      </m:d>
                    </m:e>
                  </m:func>
                </m:e>
              </m:func>
            </m:e>
          </m:rad>
        </m:oMath>
      </m:oMathPara>
    </w:p>
    <w:p w14:paraId="6B98E35A" w14:textId="297F49B7" w:rsidR="005E5EF5" w:rsidRPr="00E13FBC" w:rsidRDefault="005E5EF5" w:rsidP="005E5EF5">
      <w:pPr>
        <w:spacing w:before="0" w:after="0"/>
      </w:pPr>
      <w:r w:rsidRPr="00E13FBC">
        <w:t>Donde:</w:t>
      </w:r>
      <w:r w:rsidRPr="00E13FBC">
        <w:tab/>
        <w:t xml:space="preserve"> </w:t>
      </w:r>
      <w:r w:rsidRPr="00E13FBC">
        <w:tab/>
        <w:t>E = Evapotranspiración real (mm/mes).</w:t>
      </w:r>
    </w:p>
    <w:p w14:paraId="6356E090" w14:textId="77777777" w:rsidR="005E5EF5" w:rsidRPr="00E13FBC" w:rsidRDefault="005E5EF5" w:rsidP="005E5EF5">
      <w:pPr>
        <w:spacing w:before="0" w:after="0"/>
        <w:ind w:left="1416"/>
      </w:pPr>
      <w:r w:rsidRPr="00E13FBC">
        <w:t>P = Precipitación total mensual, tomada de la estación (mm/mes).</w:t>
      </w:r>
    </w:p>
    <w:p w14:paraId="16F1F1AC" w14:textId="77777777" w:rsidR="005E5EF5" w:rsidRPr="00E13FBC" w:rsidRDefault="005E5EF5" w:rsidP="005E5EF5">
      <w:pPr>
        <w:spacing w:before="0" w:after="0"/>
        <w:ind w:left="1416"/>
      </w:pPr>
      <w:r w:rsidRPr="00E13FBC">
        <w:t>Ep = Evaporación potencial mensual (mm/mes).</w:t>
      </w:r>
    </w:p>
    <w:p w14:paraId="65F16C84" w14:textId="77777777" w:rsidR="005E5EF5" w:rsidRPr="00E13FBC" w:rsidRDefault="005E5EF5" w:rsidP="005E5EF5">
      <w:pPr>
        <w:spacing w:before="0" w:after="0"/>
        <w:ind w:left="1416"/>
      </w:pPr>
      <w:r w:rsidRPr="00E13FBC">
        <w:lastRenderedPageBreak/>
        <w:t>Se calcula también por el método de Dekop, versión simplificada de la misma familia de Budyko, que sirve de contraste: donde ambas formulaciones se separan, esa diferencia mide cuánto depende el resultado de la variante elegida. Budyko es el método adoptado para los resultados del balance; Dekop se presenta como verificación.</w:t>
      </w:r>
    </w:p>
    <w:p w14:paraId="046B6AD2" w14:textId="01AAE72A" w:rsidR="00E05387" w:rsidRDefault="00836323" w:rsidP="005E5EF5">
      <w:r w:rsidRPr="00E13FBC">
        <w:t>En el Anexo 4 del informe se presenta los cálculos a nivel mensual de este parámetro en los años registrados con datos de precipitación y temperatura completados, y la evapotranspiración potencial según lo descrito en el numeral anterior.</w:t>
      </w:r>
    </w:p>
    <w:p w14:paraId="78C98E1A" w14:textId="5A39E8E8" w:rsidR="00DD6B9B" w:rsidRPr="00E13FBC" w:rsidRDefault="00DD6B9B" w:rsidP="00DD6B9B">
      <w:pPr>
        <w:pStyle w:val="Descripcin"/>
        <w:keepNext/>
      </w:pPr>
      <w:bookmarkStart w:id="246" w:name="_Toc238403870"/>
      <w:r w:rsidRPr="00E13FBC">
        <w:t xml:space="preserve">Gráfico </w:t>
      </w:r>
      <w:fldSimple w:instr=" STYLEREF 1 \s ">
        <w:r>
          <w:rPr>
            <w:noProof/>
          </w:rPr>
          <w:t>5</w:t>
        </w:r>
      </w:fldSimple>
      <w:r w:rsidRPr="00E13FBC">
        <w:noBreakHyphen/>
      </w:r>
      <w:fldSimple w:instr=" SEQ Gráfico \* ARABIC \s 1 ">
        <w:r>
          <w:rPr>
            <w:noProof/>
          </w:rPr>
          <w:t>14</w:t>
        </w:r>
      </w:fldSimple>
      <w:r w:rsidRPr="00E13FBC">
        <w:t xml:space="preserve">. EVTR </w:t>
      </w:r>
      <w:r w:rsidR="00DB21B9">
        <w:t>Vs. Elevación</w:t>
      </w:r>
      <w:bookmarkEnd w:id="246"/>
    </w:p>
    <w:p w14:paraId="675D853D" w14:textId="6FB26FC5" w:rsidR="00DD6B9B" w:rsidRPr="00506394" w:rsidRDefault="00DD6B9B" w:rsidP="00DD6B9B">
      <w:pPr>
        <w:pStyle w:val="Sinespaciado"/>
        <w:rPr>
          <w:b/>
          <w:bCs/>
          <w:i/>
          <w:iCs/>
          <w:color w:val="EE0000"/>
        </w:rPr>
      </w:pPr>
      <w:r w:rsidRPr="00DD6B9B">
        <w:rPr>
          <w:b/>
          <w:bCs/>
          <w:i/>
          <w:iCs/>
          <w:color w:val="EE0000"/>
          <w:highlight w:val="green"/>
        </w:rPr>
        <w:t>Colocar Figura: M18_etr_elevacion.png</w:t>
      </w:r>
    </w:p>
    <w:p w14:paraId="09CD5080" w14:textId="77777777" w:rsidR="00DD6B9B" w:rsidRDefault="00DD6B9B" w:rsidP="00DD6B9B">
      <w:pPr>
        <w:pStyle w:val="Fuente"/>
      </w:pPr>
      <w:r w:rsidRPr="00E13FBC">
        <w:t>Fuente: INCOHISA, 2024.</w:t>
      </w:r>
    </w:p>
    <w:p w14:paraId="24960216" w14:textId="4C7CCB50" w:rsidR="00DD6B9B" w:rsidRPr="00024244" w:rsidRDefault="00DD6B9B" w:rsidP="00DD6B9B">
      <w:pPr>
        <w:rPr>
          <w:b/>
          <w:bCs/>
          <w:color w:val="EE0000"/>
        </w:rPr>
      </w:pPr>
      <w:r w:rsidRPr="00994560">
        <w:rPr>
          <w:b/>
          <w:bCs/>
          <w:color w:val="EE0000"/>
          <w:highlight w:val="green"/>
        </w:rPr>
        <w:t xml:space="preserve">Analizar </w:t>
      </w:r>
      <w:r>
        <w:rPr>
          <w:b/>
          <w:bCs/>
          <w:color w:val="EE0000"/>
          <w:highlight w:val="green"/>
        </w:rPr>
        <w:t>Gráfico 5-14</w:t>
      </w:r>
      <w:r w:rsidRPr="00994560">
        <w:rPr>
          <w:b/>
          <w:bCs/>
          <w:color w:val="EE0000"/>
          <w:highlight w:val="green"/>
        </w:rPr>
        <w:t>.</w:t>
      </w:r>
    </w:p>
    <w:p w14:paraId="25D67906" w14:textId="737A5A51" w:rsidR="00DD6B9B" w:rsidRPr="00E13FBC" w:rsidRDefault="00DD6B9B" w:rsidP="00DD6B9B">
      <w:pPr>
        <w:pStyle w:val="Descripcin"/>
        <w:keepNext/>
      </w:pPr>
      <w:bookmarkStart w:id="247" w:name="_Toc238403871"/>
      <w:r w:rsidRPr="00E13FBC">
        <w:t xml:space="preserve">Gráfico </w:t>
      </w:r>
      <w:fldSimple w:instr=" STYLEREF 1 \s ">
        <w:r>
          <w:rPr>
            <w:noProof/>
          </w:rPr>
          <w:t>5</w:t>
        </w:r>
      </w:fldSimple>
      <w:r w:rsidRPr="00E13FBC">
        <w:noBreakHyphen/>
      </w:r>
      <w:fldSimple w:instr=" SEQ Gráfico \* ARABIC \s 1 ">
        <w:r>
          <w:rPr>
            <w:noProof/>
          </w:rPr>
          <w:t>15</w:t>
        </w:r>
      </w:fldSimple>
      <w:r w:rsidRPr="00E13FBC">
        <w:t>. Series EVTR Sitio de Proyecto</w:t>
      </w:r>
      <w:bookmarkEnd w:id="247"/>
    </w:p>
    <w:p w14:paraId="2FED9B3F" w14:textId="56093D36" w:rsidR="00DD6B9B" w:rsidRPr="00506394" w:rsidRDefault="00DD6B9B" w:rsidP="00DD6B9B">
      <w:pPr>
        <w:pStyle w:val="Sinespaciado"/>
        <w:rPr>
          <w:b/>
          <w:bCs/>
          <w:i/>
          <w:iCs/>
          <w:color w:val="EE0000"/>
        </w:rPr>
      </w:pPr>
      <w:r w:rsidRPr="00DB21B9">
        <w:rPr>
          <w:b/>
          <w:bCs/>
          <w:i/>
          <w:iCs/>
          <w:color w:val="EE0000"/>
          <w:highlight w:val="green"/>
        </w:rPr>
        <w:t xml:space="preserve">Colocar Figura: </w:t>
      </w:r>
      <w:r w:rsidR="00DB21B9" w:rsidRPr="00DB21B9">
        <w:rPr>
          <w:b/>
          <w:bCs/>
          <w:i/>
          <w:iCs/>
          <w:color w:val="EE0000"/>
          <w:highlight w:val="green"/>
        </w:rPr>
        <w:t>M18_etr_dispersion</w:t>
      </w:r>
      <w:r w:rsidRPr="00DB21B9">
        <w:rPr>
          <w:b/>
          <w:bCs/>
          <w:i/>
          <w:iCs/>
          <w:color w:val="EE0000"/>
          <w:highlight w:val="green"/>
        </w:rPr>
        <w:t>.png</w:t>
      </w:r>
    </w:p>
    <w:p w14:paraId="49697EFA" w14:textId="77777777" w:rsidR="00DD6B9B" w:rsidRDefault="00DD6B9B" w:rsidP="00DD6B9B">
      <w:pPr>
        <w:pStyle w:val="Fuente"/>
      </w:pPr>
      <w:r w:rsidRPr="00E13FBC">
        <w:t>Fuente: INCOHISA, 2024.</w:t>
      </w:r>
    </w:p>
    <w:p w14:paraId="6F391469" w14:textId="348D41C1" w:rsidR="00DD6B9B" w:rsidRPr="00024244" w:rsidRDefault="00DD6B9B" w:rsidP="00DD6B9B">
      <w:pPr>
        <w:rPr>
          <w:b/>
          <w:bCs/>
          <w:color w:val="EE0000"/>
        </w:rPr>
      </w:pPr>
      <w:r w:rsidRPr="00994560">
        <w:rPr>
          <w:b/>
          <w:bCs/>
          <w:color w:val="EE0000"/>
          <w:highlight w:val="green"/>
        </w:rPr>
        <w:t xml:space="preserve">Analizar </w:t>
      </w:r>
      <w:r>
        <w:rPr>
          <w:b/>
          <w:bCs/>
          <w:color w:val="EE0000"/>
          <w:highlight w:val="green"/>
        </w:rPr>
        <w:t>Gráfico 5-</w:t>
      </w:r>
      <w:r w:rsidR="00DB21B9">
        <w:rPr>
          <w:b/>
          <w:bCs/>
          <w:color w:val="EE0000"/>
          <w:highlight w:val="green"/>
        </w:rPr>
        <w:t>15</w:t>
      </w:r>
      <w:r w:rsidRPr="00994560">
        <w:rPr>
          <w:b/>
          <w:bCs/>
          <w:color w:val="EE0000"/>
          <w:highlight w:val="green"/>
        </w:rPr>
        <w:t>.</w:t>
      </w:r>
    </w:p>
    <w:p w14:paraId="17F5FC74" w14:textId="0995DD09" w:rsidR="00DB21B9" w:rsidRPr="00E13FBC" w:rsidRDefault="00DB21B9" w:rsidP="00DB21B9">
      <w:pPr>
        <w:pStyle w:val="Descripcin"/>
        <w:keepNext/>
      </w:pPr>
      <w:bookmarkStart w:id="248" w:name="_Toc238403872"/>
      <w:r w:rsidRPr="00E13FBC">
        <w:t xml:space="preserve">Gráfico </w:t>
      </w:r>
      <w:fldSimple w:instr=" STYLEREF 1 \s ">
        <w:r>
          <w:rPr>
            <w:noProof/>
          </w:rPr>
          <w:t>5</w:t>
        </w:r>
      </w:fldSimple>
      <w:r w:rsidRPr="00E13FBC">
        <w:noBreakHyphen/>
      </w:r>
      <w:fldSimple w:instr=" SEQ Gráfico \* ARABIC \s 1 ">
        <w:r>
          <w:rPr>
            <w:noProof/>
          </w:rPr>
          <w:t>16</w:t>
        </w:r>
      </w:fldSimple>
      <w:r w:rsidRPr="00E13FBC">
        <w:t>. Series EVTR Sitio de Proyecto</w:t>
      </w:r>
      <w:bookmarkEnd w:id="248"/>
    </w:p>
    <w:p w14:paraId="52E2B2D9" w14:textId="20D2369E" w:rsidR="00DB21B9" w:rsidRPr="00506394" w:rsidRDefault="00DB21B9" w:rsidP="00DB21B9">
      <w:pPr>
        <w:pStyle w:val="Sinespaciado"/>
        <w:rPr>
          <w:b/>
          <w:bCs/>
          <w:i/>
          <w:iCs/>
          <w:color w:val="EE0000"/>
        </w:rPr>
      </w:pPr>
      <w:r w:rsidRPr="00DB21B9">
        <w:rPr>
          <w:b/>
          <w:bCs/>
          <w:i/>
          <w:iCs/>
          <w:color w:val="EE0000"/>
          <w:highlight w:val="green"/>
        </w:rPr>
        <w:t>Colocar Figura: M18_etr_comparacion.png</w:t>
      </w:r>
    </w:p>
    <w:p w14:paraId="5DF41E53" w14:textId="77777777" w:rsidR="00DB21B9" w:rsidRDefault="00DB21B9" w:rsidP="00DB21B9">
      <w:pPr>
        <w:pStyle w:val="Fuente"/>
      </w:pPr>
      <w:r w:rsidRPr="00E13FBC">
        <w:t>Fuente: INCOHISA, 2024.</w:t>
      </w:r>
    </w:p>
    <w:p w14:paraId="793C3AC7" w14:textId="5007F962" w:rsidR="00DB21B9" w:rsidRPr="00024244" w:rsidRDefault="00DB21B9" w:rsidP="00DB21B9">
      <w:pPr>
        <w:rPr>
          <w:b/>
          <w:bCs/>
          <w:color w:val="EE0000"/>
        </w:rPr>
      </w:pPr>
      <w:r w:rsidRPr="00994560">
        <w:rPr>
          <w:b/>
          <w:bCs/>
          <w:color w:val="EE0000"/>
          <w:highlight w:val="green"/>
        </w:rPr>
        <w:t xml:space="preserve">Analizar </w:t>
      </w:r>
      <w:r>
        <w:rPr>
          <w:b/>
          <w:bCs/>
          <w:color w:val="EE0000"/>
          <w:highlight w:val="green"/>
        </w:rPr>
        <w:t>Gráfico 5-16 y conclusiones del método seleccionado</w:t>
      </w:r>
      <w:r w:rsidRPr="00994560">
        <w:rPr>
          <w:b/>
          <w:bCs/>
          <w:color w:val="EE0000"/>
          <w:highlight w:val="green"/>
        </w:rPr>
        <w:t>.</w:t>
      </w:r>
    </w:p>
    <w:p w14:paraId="1AAE95C0" w14:textId="30D6956F" w:rsidR="00420F8D" w:rsidRPr="00E13FBC" w:rsidRDefault="00420F8D" w:rsidP="005E5EF5">
      <w:r w:rsidRPr="00E13FBC">
        <w:t xml:space="preserve">En el </w:t>
      </w:r>
      <w:r w:rsidRPr="00E13FBC">
        <w:fldChar w:fldCharType="begin"/>
      </w:r>
      <w:r w:rsidRPr="00E13FBC">
        <w:instrText xml:space="preserve"> REF _Ref160468480 \h </w:instrText>
      </w:r>
      <w:r w:rsidR="00E13FBC">
        <w:instrText xml:space="preserve"> \* MERGEFORMAT </w:instrText>
      </w:r>
      <w:r w:rsidRPr="00E13FBC">
        <w:fldChar w:fldCharType="separate"/>
      </w:r>
      <w:r w:rsidR="00DB21B9" w:rsidRPr="00E13FBC">
        <w:t xml:space="preserve">Gráfico </w:t>
      </w:r>
      <w:r w:rsidR="00DB21B9">
        <w:rPr>
          <w:noProof/>
        </w:rPr>
        <w:t>5</w:t>
      </w:r>
      <w:r w:rsidR="00DB21B9" w:rsidRPr="00E13FBC">
        <w:rPr>
          <w:noProof/>
        </w:rPr>
        <w:noBreakHyphen/>
      </w:r>
      <w:r w:rsidR="00DB21B9">
        <w:rPr>
          <w:noProof/>
        </w:rPr>
        <w:t>17</w:t>
      </w:r>
      <w:r w:rsidRPr="00E13FBC">
        <w:fldChar w:fldCharType="end"/>
      </w:r>
      <w:r w:rsidRPr="00E13FBC">
        <w:t xml:space="preserve"> y </w:t>
      </w:r>
      <w:r w:rsidRPr="00E13FBC">
        <w:fldChar w:fldCharType="begin"/>
      </w:r>
      <w:r w:rsidRPr="00E13FBC">
        <w:instrText xml:space="preserve"> REF _Ref160468493 \h </w:instrText>
      </w:r>
      <w:r w:rsidR="00E13FBC">
        <w:instrText xml:space="preserve"> \* MERGEFORMAT </w:instrText>
      </w:r>
      <w:r w:rsidRPr="00E13FBC">
        <w:fldChar w:fldCharType="separate"/>
      </w:r>
      <w:r w:rsidR="001D23B0" w:rsidRPr="00E13FBC">
        <w:t xml:space="preserve">Tabla </w:t>
      </w:r>
      <w:r w:rsidR="001D23B0">
        <w:rPr>
          <w:noProof/>
        </w:rPr>
        <w:t>5</w:t>
      </w:r>
      <w:r w:rsidR="001D23B0">
        <w:rPr>
          <w:noProof/>
        </w:rPr>
        <w:noBreakHyphen/>
        <w:t>7</w:t>
      </w:r>
      <w:r w:rsidRPr="00E13FBC">
        <w:fldChar w:fldCharType="end"/>
      </w:r>
      <w:r w:rsidRPr="00E13FBC">
        <w:t xml:space="preserve"> </w:t>
      </w:r>
      <w:r w:rsidR="00605898" w:rsidRPr="00E13FBC">
        <w:t>se presenta el resultado del cálculo de este parámetro.</w:t>
      </w:r>
    </w:p>
    <w:p w14:paraId="414E094F" w14:textId="3EF6AE62" w:rsidR="00F32D17" w:rsidRPr="00E13FBC" w:rsidRDefault="00F32D17" w:rsidP="00F32D17">
      <w:pPr>
        <w:pStyle w:val="Descripcin"/>
        <w:keepNext/>
      </w:pPr>
      <w:bookmarkStart w:id="249" w:name="_Ref160468480"/>
      <w:bookmarkStart w:id="250" w:name="_Toc238403873"/>
      <w:r w:rsidRPr="00E13FBC">
        <w:t xml:space="preserve">Gráfico </w:t>
      </w:r>
      <w:fldSimple w:instr=" STYLEREF 1 \s ">
        <w:r w:rsidR="00DB21B9">
          <w:rPr>
            <w:noProof/>
          </w:rPr>
          <w:t>5</w:t>
        </w:r>
      </w:fldSimple>
      <w:r w:rsidR="00DA3DEF" w:rsidRPr="00E13FBC">
        <w:noBreakHyphen/>
      </w:r>
      <w:fldSimple w:instr=" SEQ Gráfico \* ARABIC \s 1 ">
        <w:r w:rsidR="00DB21B9">
          <w:rPr>
            <w:noProof/>
          </w:rPr>
          <w:t>17</w:t>
        </w:r>
      </w:fldSimple>
      <w:bookmarkEnd w:id="249"/>
      <w:r w:rsidRPr="00E13FBC">
        <w:t>. Series EVTR Sitio de Proyecto</w:t>
      </w:r>
      <w:bookmarkEnd w:id="250"/>
    </w:p>
    <w:p w14:paraId="31C8BF0D" w14:textId="2A68EF50" w:rsidR="00DD6B9B" w:rsidRPr="00506394" w:rsidRDefault="00DD6B9B" w:rsidP="00DD6B9B">
      <w:pPr>
        <w:pStyle w:val="Sinespaciado"/>
        <w:rPr>
          <w:b/>
          <w:bCs/>
          <w:i/>
          <w:iCs/>
          <w:color w:val="EE0000"/>
        </w:rPr>
      </w:pPr>
      <w:r w:rsidRPr="00DD6B9B">
        <w:rPr>
          <w:b/>
          <w:bCs/>
          <w:i/>
          <w:iCs/>
          <w:color w:val="EE0000"/>
          <w:highlight w:val="green"/>
        </w:rPr>
        <w:t>Colocar Figura: M18_serie_etr.png</w:t>
      </w:r>
    </w:p>
    <w:p w14:paraId="596B3298" w14:textId="77777777" w:rsidR="00301FAC" w:rsidRDefault="00301FAC" w:rsidP="00301FAC">
      <w:pPr>
        <w:pStyle w:val="Fuente"/>
      </w:pPr>
      <w:r w:rsidRPr="00E13FBC">
        <w:t>Fuente: INCOHISA, 2024.</w:t>
      </w:r>
    </w:p>
    <w:p w14:paraId="35745B42" w14:textId="29059951" w:rsidR="00DD6B9B" w:rsidRPr="00024244" w:rsidRDefault="00DD6B9B" w:rsidP="00DD6B9B">
      <w:pPr>
        <w:rPr>
          <w:b/>
          <w:bCs/>
          <w:color w:val="EE0000"/>
        </w:rPr>
      </w:pPr>
      <w:r w:rsidRPr="00994560">
        <w:rPr>
          <w:b/>
          <w:bCs/>
          <w:color w:val="EE0000"/>
          <w:highlight w:val="green"/>
        </w:rPr>
        <w:t xml:space="preserve">Analizar </w:t>
      </w:r>
      <w:r>
        <w:rPr>
          <w:b/>
          <w:bCs/>
          <w:color w:val="EE0000"/>
          <w:highlight w:val="green"/>
        </w:rPr>
        <w:t>Gráfico 5-6</w:t>
      </w:r>
      <w:r w:rsidRPr="00994560">
        <w:rPr>
          <w:b/>
          <w:bCs/>
          <w:color w:val="EE0000"/>
          <w:highlight w:val="green"/>
        </w:rPr>
        <w:t>.</w:t>
      </w:r>
    </w:p>
    <w:p w14:paraId="4290BE3E" w14:textId="1B065C64" w:rsidR="00DB21B9" w:rsidRPr="00506394" w:rsidRDefault="00DB21B9" w:rsidP="00DB21B9">
      <w:pPr>
        <w:rPr>
          <w:b/>
          <w:bCs/>
          <w:i/>
          <w:iCs/>
          <w:color w:val="EE0000"/>
        </w:rPr>
      </w:pPr>
      <w:r w:rsidRPr="00506394">
        <w:rPr>
          <w:b/>
          <w:bCs/>
          <w:i/>
          <w:iCs/>
          <w:color w:val="EE0000"/>
          <w:highlight w:val="green"/>
        </w:rPr>
        <w:t xml:space="preserve">Completar la Tabla </w:t>
      </w:r>
      <w:r>
        <w:rPr>
          <w:b/>
          <w:bCs/>
          <w:i/>
          <w:iCs/>
          <w:color w:val="EE0000"/>
          <w:highlight w:val="green"/>
        </w:rPr>
        <w:t>5-6</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5790735F" w14:textId="14C69B34" w:rsidR="00420F8D" w:rsidRPr="00E13FBC" w:rsidRDefault="00420F8D" w:rsidP="00420F8D">
      <w:pPr>
        <w:pStyle w:val="Descripcin"/>
        <w:keepNext/>
      </w:pPr>
      <w:bookmarkStart w:id="251" w:name="_Ref160468493"/>
      <w:bookmarkStart w:id="252" w:name="_Toc238381441"/>
      <w:r w:rsidRPr="00E13FBC">
        <w:lastRenderedPageBreak/>
        <w:t xml:space="preserve">Tabla </w:t>
      </w:r>
      <w:fldSimple w:instr=" STYLEREF 1 \s ">
        <w:r w:rsidR="00DB21B9">
          <w:rPr>
            <w:noProof/>
          </w:rPr>
          <w:t>5</w:t>
        </w:r>
      </w:fldSimple>
      <w:r w:rsidR="000F199A">
        <w:noBreakHyphen/>
      </w:r>
      <w:fldSimple w:instr=" SEQ Tabla \* ARABIC \s 1 ">
        <w:r w:rsidR="00DB21B9">
          <w:rPr>
            <w:noProof/>
          </w:rPr>
          <w:t>6</w:t>
        </w:r>
      </w:fldSimple>
      <w:bookmarkEnd w:id="251"/>
      <w:r w:rsidRPr="00E13FBC">
        <w:t>. Series EVTR Calculadas Sitio de Proyecto</w:t>
      </w:r>
      <w:bookmarkEnd w:id="252"/>
    </w:p>
    <w:tbl>
      <w:tblPr>
        <w:tblW w:w="0" w:type="auto"/>
        <w:jc w:val="center"/>
        <w:tblCellMar>
          <w:left w:w="70" w:type="dxa"/>
          <w:right w:w="70" w:type="dxa"/>
        </w:tblCellMar>
        <w:tblLook w:val="04A0" w:firstRow="1" w:lastRow="0" w:firstColumn="1" w:lastColumn="0" w:noHBand="0" w:noVBand="1"/>
      </w:tblPr>
      <w:tblGrid>
        <w:gridCol w:w="539"/>
        <w:gridCol w:w="490"/>
        <w:gridCol w:w="482"/>
        <w:gridCol w:w="547"/>
        <w:gridCol w:w="514"/>
        <w:gridCol w:w="543"/>
        <w:gridCol w:w="496"/>
        <w:gridCol w:w="469"/>
        <w:gridCol w:w="547"/>
        <w:gridCol w:w="480"/>
        <w:gridCol w:w="522"/>
        <w:gridCol w:w="530"/>
        <w:gridCol w:w="453"/>
      </w:tblGrid>
      <w:tr w:rsidR="00072353" w:rsidRPr="00DB21B9" w14:paraId="7C6A81DF" w14:textId="77777777" w:rsidTr="00DD6B9B">
        <w:trPr>
          <w:trHeight w:val="20"/>
          <w:tblHeader/>
          <w:jc w:val="center"/>
        </w:trPr>
        <w:tc>
          <w:tcPr>
            <w:tcW w:w="0" w:type="auto"/>
            <w:tcBorders>
              <w:top w:val="single" w:sz="4" w:space="0" w:color="auto"/>
              <w:left w:val="single" w:sz="4" w:space="0" w:color="auto"/>
              <w:bottom w:val="single" w:sz="4" w:space="0" w:color="auto"/>
              <w:right w:val="single" w:sz="4" w:space="0" w:color="auto"/>
            </w:tcBorders>
            <w:noWrap/>
            <w:vAlign w:val="bottom"/>
            <w:hideMark/>
          </w:tcPr>
          <w:p w14:paraId="4AD71EC6"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AÑO</w:t>
            </w:r>
          </w:p>
        </w:tc>
        <w:tc>
          <w:tcPr>
            <w:tcW w:w="0" w:type="auto"/>
            <w:tcBorders>
              <w:top w:val="single" w:sz="4" w:space="0" w:color="auto"/>
              <w:left w:val="nil"/>
              <w:bottom w:val="single" w:sz="4" w:space="0" w:color="auto"/>
              <w:right w:val="single" w:sz="4" w:space="0" w:color="auto"/>
            </w:tcBorders>
            <w:noWrap/>
            <w:vAlign w:val="bottom"/>
            <w:hideMark/>
          </w:tcPr>
          <w:p w14:paraId="39C45C69"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ENE</w:t>
            </w:r>
          </w:p>
        </w:tc>
        <w:tc>
          <w:tcPr>
            <w:tcW w:w="0" w:type="auto"/>
            <w:tcBorders>
              <w:top w:val="single" w:sz="4" w:space="0" w:color="auto"/>
              <w:left w:val="nil"/>
              <w:bottom w:val="single" w:sz="4" w:space="0" w:color="auto"/>
              <w:right w:val="single" w:sz="4" w:space="0" w:color="auto"/>
            </w:tcBorders>
            <w:noWrap/>
            <w:vAlign w:val="bottom"/>
            <w:hideMark/>
          </w:tcPr>
          <w:p w14:paraId="3D19F0C0"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FEB</w:t>
            </w:r>
          </w:p>
        </w:tc>
        <w:tc>
          <w:tcPr>
            <w:tcW w:w="0" w:type="auto"/>
            <w:tcBorders>
              <w:top w:val="single" w:sz="4" w:space="0" w:color="auto"/>
              <w:left w:val="nil"/>
              <w:bottom w:val="single" w:sz="4" w:space="0" w:color="auto"/>
              <w:right w:val="single" w:sz="4" w:space="0" w:color="auto"/>
            </w:tcBorders>
            <w:noWrap/>
            <w:vAlign w:val="bottom"/>
            <w:hideMark/>
          </w:tcPr>
          <w:p w14:paraId="2735CFF7"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MAR</w:t>
            </w:r>
          </w:p>
        </w:tc>
        <w:tc>
          <w:tcPr>
            <w:tcW w:w="0" w:type="auto"/>
            <w:tcBorders>
              <w:top w:val="single" w:sz="4" w:space="0" w:color="auto"/>
              <w:left w:val="nil"/>
              <w:bottom w:val="single" w:sz="4" w:space="0" w:color="auto"/>
              <w:right w:val="single" w:sz="4" w:space="0" w:color="auto"/>
            </w:tcBorders>
            <w:noWrap/>
            <w:vAlign w:val="bottom"/>
            <w:hideMark/>
          </w:tcPr>
          <w:p w14:paraId="567804E1"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ABR</w:t>
            </w:r>
          </w:p>
        </w:tc>
        <w:tc>
          <w:tcPr>
            <w:tcW w:w="0" w:type="auto"/>
            <w:tcBorders>
              <w:top w:val="single" w:sz="4" w:space="0" w:color="auto"/>
              <w:left w:val="nil"/>
              <w:bottom w:val="single" w:sz="4" w:space="0" w:color="auto"/>
              <w:right w:val="single" w:sz="4" w:space="0" w:color="auto"/>
            </w:tcBorders>
            <w:noWrap/>
            <w:vAlign w:val="bottom"/>
            <w:hideMark/>
          </w:tcPr>
          <w:p w14:paraId="556016E2"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MAY</w:t>
            </w:r>
          </w:p>
        </w:tc>
        <w:tc>
          <w:tcPr>
            <w:tcW w:w="0" w:type="auto"/>
            <w:tcBorders>
              <w:top w:val="single" w:sz="4" w:space="0" w:color="auto"/>
              <w:left w:val="nil"/>
              <w:bottom w:val="single" w:sz="4" w:space="0" w:color="auto"/>
              <w:right w:val="single" w:sz="4" w:space="0" w:color="auto"/>
            </w:tcBorders>
            <w:noWrap/>
            <w:vAlign w:val="bottom"/>
            <w:hideMark/>
          </w:tcPr>
          <w:p w14:paraId="625AD290"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JUN</w:t>
            </w:r>
          </w:p>
        </w:tc>
        <w:tc>
          <w:tcPr>
            <w:tcW w:w="0" w:type="auto"/>
            <w:tcBorders>
              <w:top w:val="single" w:sz="4" w:space="0" w:color="auto"/>
              <w:left w:val="nil"/>
              <w:bottom w:val="single" w:sz="4" w:space="0" w:color="auto"/>
              <w:right w:val="single" w:sz="4" w:space="0" w:color="auto"/>
            </w:tcBorders>
            <w:noWrap/>
            <w:vAlign w:val="bottom"/>
            <w:hideMark/>
          </w:tcPr>
          <w:p w14:paraId="514CBED2"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JUL</w:t>
            </w:r>
          </w:p>
        </w:tc>
        <w:tc>
          <w:tcPr>
            <w:tcW w:w="0" w:type="auto"/>
            <w:tcBorders>
              <w:top w:val="single" w:sz="4" w:space="0" w:color="auto"/>
              <w:left w:val="nil"/>
              <w:bottom w:val="single" w:sz="4" w:space="0" w:color="auto"/>
              <w:right w:val="single" w:sz="4" w:space="0" w:color="auto"/>
            </w:tcBorders>
            <w:noWrap/>
            <w:vAlign w:val="bottom"/>
            <w:hideMark/>
          </w:tcPr>
          <w:p w14:paraId="08415655"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AGO</w:t>
            </w:r>
          </w:p>
        </w:tc>
        <w:tc>
          <w:tcPr>
            <w:tcW w:w="0" w:type="auto"/>
            <w:tcBorders>
              <w:top w:val="single" w:sz="4" w:space="0" w:color="auto"/>
              <w:left w:val="nil"/>
              <w:bottom w:val="single" w:sz="4" w:space="0" w:color="auto"/>
              <w:right w:val="single" w:sz="4" w:space="0" w:color="auto"/>
            </w:tcBorders>
            <w:noWrap/>
            <w:vAlign w:val="bottom"/>
            <w:hideMark/>
          </w:tcPr>
          <w:p w14:paraId="4D99BEC3"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SEP</w:t>
            </w:r>
          </w:p>
        </w:tc>
        <w:tc>
          <w:tcPr>
            <w:tcW w:w="0" w:type="auto"/>
            <w:tcBorders>
              <w:top w:val="single" w:sz="4" w:space="0" w:color="auto"/>
              <w:left w:val="nil"/>
              <w:bottom w:val="single" w:sz="4" w:space="0" w:color="auto"/>
              <w:right w:val="single" w:sz="4" w:space="0" w:color="auto"/>
            </w:tcBorders>
            <w:noWrap/>
            <w:vAlign w:val="bottom"/>
            <w:hideMark/>
          </w:tcPr>
          <w:p w14:paraId="1E382E69"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OCT</w:t>
            </w:r>
          </w:p>
        </w:tc>
        <w:tc>
          <w:tcPr>
            <w:tcW w:w="0" w:type="auto"/>
            <w:tcBorders>
              <w:top w:val="single" w:sz="4" w:space="0" w:color="auto"/>
              <w:left w:val="nil"/>
              <w:bottom w:val="single" w:sz="4" w:space="0" w:color="auto"/>
              <w:right w:val="single" w:sz="4" w:space="0" w:color="auto"/>
            </w:tcBorders>
            <w:noWrap/>
            <w:vAlign w:val="bottom"/>
            <w:hideMark/>
          </w:tcPr>
          <w:p w14:paraId="6C593760" w14:textId="77777777" w:rsidR="00072353" w:rsidRPr="00DB21B9" w:rsidRDefault="00072353" w:rsidP="00072353">
            <w:pPr>
              <w:spacing w:before="0" w:after="0"/>
              <w:jc w:val="center"/>
              <w:rPr>
                <w:rFonts w:eastAsia="Times New Roman" w:cs="Calibri"/>
                <w:b/>
                <w:bCs/>
                <w:color w:val="EE0000"/>
                <w:kern w:val="0"/>
                <w:sz w:val="18"/>
                <w:szCs w:val="18"/>
                <w:highlight w:val="yellow"/>
                <w:lang w:eastAsia="es-CO"/>
                <w14:ligatures w14:val="none"/>
              </w:rPr>
            </w:pPr>
            <w:r w:rsidRPr="00DB21B9">
              <w:rPr>
                <w:rFonts w:eastAsia="Times New Roman" w:cs="Calibri"/>
                <w:b/>
                <w:bCs/>
                <w:color w:val="EE0000"/>
                <w:kern w:val="0"/>
                <w:sz w:val="18"/>
                <w:szCs w:val="18"/>
                <w:highlight w:val="yellow"/>
                <w:lang w:eastAsia="es-CO"/>
                <w14:ligatures w14:val="none"/>
              </w:rPr>
              <w:t>NOV</w:t>
            </w:r>
          </w:p>
        </w:tc>
        <w:tc>
          <w:tcPr>
            <w:tcW w:w="0" w:type="auto"/>
            <w:tcBorders>
              <w:top w:val="single" w:sz="4" w:space="0" w:color="auto"/>
              <w:left w:val="nil"/>
              <w:bottom w:val="single" w:sz="4" w:space="0" w:color="auto"/>
              <w:right w:val="single" w:sz="4" w:space="0" w:color="auto"/>
            </w:tcBorders>
            <w:noWrap/>
            <w:vAlign w:val="bottom"/>
            <w:hideMark/>
          </w:tcPr>
          <w:p w14:paraId="35AE57C9" w14:textId="77777777" w:rsidR="00072353" w:rsidRPr="00DB21B9" w:rsidRDefault="00072353" w:rsidP="00072353">
            <w:pPr>
              <w:spacing w:before="0" w:after="0"/>
              <w:jc w:val="center"/>
              <w:rPr>
                <w:rFonts w:eastAsia="Times New Roman" w:cs="Calibri"/>
                <w:b/>
                <w:bCs/>
                <w:color w:val="EE0000"/>
                <w:kern w:val="0"/>
                <w:sz w:val="18"/>
                <w:szCs w:val="18"/>
                <w:lang w:eastAsia="es-CO"/>
                <w14:ligatures w14:val="none"/>
              </w:rPr>
            </w:pPr>
            <w:r w:rsidRPr="00DB21B9">
              <w:rPr>
                <w:rFonts w:eastAsia="Times New Roman" w:cs="Calibri"/>
                <w:b/>
                <w:bCs/>
                <w:color w:val="EE0000"/>
                <w:kern w:val="0"/>
                <w:sz w:val="18"/>
                <w:szCs w:val="18"/>
                <w:highlight w:val="yellow"/>
                <w:lang w:eastAsia="es-CO"/>
                <w14:ligatures w14:val="none"/>
              </w:rPr>
              <w:t>DIC</w:t>
            </w:r>
          </w:p>
        </w:tc>
      </w:tr>
      <w:tr w:rsidR="00072353" w:rsidRPr="00DB21B9" w14:paraId="507122A3"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1D054FA2" w14:textId="7B3DE0E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FCCCAFF" w14:textId="6AF95BA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948DFA" w14:textId="6121DBC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1774AE" w14:textId="4EAD159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2E40E47" w14:textId="4DC9B8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204962F" w14:textId="60879E1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023B20" w14:textId="06F0D77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A3215A" w14:textId="0F45E1B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4354A8" w14:textId="2044ED0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139E81" w14:textId="6865B10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FB47CDF" w14:textId="66FF3A1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A277830" w14:textId="6002D05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673AA8F8" w14:textId="6038041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2E60D151"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1F4A9A50" w14:textId="1BF3A66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0EB367" w14:textId="3E59F40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051CB5" w14:textId="44B712D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E2B1E9F" w14:textId="12D306C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42B5EB" w14:textId="7A4A635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49D176" w14:textId="2097CAC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F57494" w14:textId="41637BF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286545E" w14:textId="53D5853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5F64B4" w14:textId="1B5981C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A71CF8" w14:textId="6C4482C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A0F05D3" w14:textId="1E88417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D5F3E2D" w14:textId="0FA3EB5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E12BF9" w14:textId="0FE9991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096DF857"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534ACC71" w14:textId="5167778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91F7D8" w14:textId="0C23B87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DE0FC8" w14:textId="6C802BF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3103E4E" w14:textId="4825C84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132F739" w14:textId="5A1A907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B432B15" w14:textId="5927775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D8BB9E" w14:textId="5F263E0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7A260F6" w14:textId="179235C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6E7890" w14:textId="3BBB32A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13F2D1" w14:textId="4B133A9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0573935" w14:textId="1E4EAB6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3A74B5" w14:textId="593340E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9BFE0C" w14:textId="6D43B2E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6730E99E"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5ADCDD3F" w14:textId="03DE460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20AA34" w14:textId="1D8EA1B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2E7173" w14:textId="0A8EA64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6C2F31D" w14:textId="2B12C7F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F56B11" w14:textId="70F967D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192240" w14:textId="6F7B871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43B822" w14:textId="1E4F9E6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FBC3BF" w14:textId="3360A96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5915698" w14:textId="76EB13B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3B3E7C1" w14:textId="6B5A012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CE851E" w14:textId="1244902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8D5BDF8" w14:textId="7841E03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AE5A67D" w14:textId="096163E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D1A073C"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5A7F34EE" w14:textId="09D3E89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5D1E62D4" w14:textId="6D8B088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1C24D15" w14:textId="349259C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141850" w14:textId="003962D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F58E4E" w14:textId="53D7287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61069F" w14:textId="05777BD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347FC1F" w14:textId="720358E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9FFC7D" w14:textId="53B56C2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3A62F55" w14:textId="4398B06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972CDAF" w14:textId="62892D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498B83" w14:textId="3C49492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47A11BC" w14:textId="6E39D91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071769" w14:textId="0131CAB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6126988"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6A947ECF" w14:textId="74FCA6F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5DD1A855" w14:textId="0BD4924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F33BC9D" w14:textId="27232F2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D7B6EB" w14:textId="3F47235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910DB9" w14:textId="5CFBB47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C81619" w14:textId="1A5C2B7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049725" w14:textId="51007A2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9274D06" w14:textId="5DB7032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C285D8" w14:textId="6A55194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8957ED2" w14:textId="3E76B04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2EFF7A" w14:textId="593AC3C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0BC636" w14:textId="152220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6BFC5C2" w14:textId="218F64F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22CCD72D"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3B67803E" w14:textId="15A3ADE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0CAF8B7D" w14:textId="4ABB7C7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5870065" w14:textId="59FC9A6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26EF31" w14:textId="64FD06D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BB31619" w14:textId="6A4E9D7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0639B1F" w14:textId="204DF8C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842A62B" w14:textId="331AA58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FED720C" w14:textId="4DBBA7A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33D27F1" w14:textId="27D5BCE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C322157" w14:textId="04F0E03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A35E9CF" w14:textId="2E33668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15796EB" w14:textId="0B148B5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45A4B6" w14:textId="1B9DAD7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42273FD5"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276792F8" w14:textId="6790445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7E01B8" w14:textId="2CA596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14D094" w14:textId="42D97D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92845A" w14:textId="68CAB04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0EC2837" w14:textId="7902502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CFB6AC" w14:textId="0535B8E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19FC584" w14:textId="0FC49FD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9693B69" w14:textId="310B0B7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518F88B" w14:textId="3548485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A03DEB1" w14:textId="48F9E16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82D8E2" w14:textId="2D7A541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3C732DD" w14:textId="7C964FA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F71D2E" w14:textId="4353B01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02C0E46"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76C8AB36" w14:textId="433D630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5D38D9" w14:textId="1EF8A0C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25A849F" w14:textId="1123A18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9E8C8C" w14:textId="0E55EAF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82A6F6" w14:textId="6FE0637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4BE584" w14:textId="6ACA59B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B0AAA2" w14:textId="0F6D2FA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38ECCBC" w14:textId="74161D4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5137DD" w14:textId="2E57A9B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D904E1" w14:textId="6A287D3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9D25A6" w14:textId="665BC88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BA1917" w14:textId="46E1FAB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613B48" w14:textId="249A19F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31D3F014"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652C7A74" w14:textId="2CF5588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662AB0C" w14:textId="474E96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248F5AD" w14:textId="7B7EB76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05D3AE" w14:textId="56E3C80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E9667EA" w14:textId="2ECBAE2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1D7492" w14:textId="477A02D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0DC28E" w14:textId="17843F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EEDA04C" w14:textId="158B2E8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D2B4DDC" w14:textId="382C462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56F15A" w14:textId="65B6FD9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F75CA0E" w14:textId="703CC0A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4D57C6A" w14:textId="0898FD5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12B5C3" w14:textId="250D419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453C50F2"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2AADFADF" w14:textId="021EE0E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6F7DFB0D" w14:textId="481FAC3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F150AD9" w14:textId="39713C3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4DFAAD" w14:textId="62AA46F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96A280" w14:textId="0A43B60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CE4F8D1" w14:textId="794C96D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72A4E7B" w14:textId="163E90F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119589" w14:textId="1AD5C6F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A25BDF" w14:textId="74B33A7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AB4F34" w14:textId="3240A2D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0A6BE3" w14:textId="23D15F4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D9AFD0" w14:textId="2272A93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3AC24A" w14:textId="5B53370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364DC7F1"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35FA395E" w14:textId="4594CD5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B77A2BD" w14:textId="7B1DE98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17AB1377" w14:textId="34033BE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91677CD" w14:textId="046F119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DFEB676" w14:textId="0FCB46F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FAA8F2D" w14:textId="6A7118A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D43A809" w14:textId="30954B2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923052" w14:textId="0F3CF52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E548577" w14:textId="42B75B7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91119B" w14:textId="63FB820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5D2606" w14:textId="3416A66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888F4B" w14:textId="37AE484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0EE054A" w14:textId="75A78BE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F16158A"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60FC3D25" w14:textId="51D7E23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C2910D" w14:textId="0B22D1D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E438D0C" w14:textId="3669926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086B95C" w14:textId="1A33204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B81DA82" w14:textId="3555087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A89022" w14:textId="4BCA922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0AE3934" w14:textId="384F0D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D532FE" w14:textId="48E29A8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C120F77" w14:textId="2533A23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E83639" w14:textId="6176CA1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751B6C" w14:textId="785B4BC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A9DBAC" w14:textId="5DFAC4C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05D1C5E" w14:textId="789743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6591206F"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0D4555B5" w14:textId="59C1767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37F5BCEC" w14:textId="4B03542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5D7E1A" w14:textId="135BFCF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2BB9984" w14:textId="2C88B38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FD3046" w14:textId="485629A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31C6AB" w14:textId="4F1A8B1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59F74C5" w14:textId="00015B5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4FA3ED" w14:textId="48E122D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7508653" w14:textId="0B048EA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3E0614" w14:textId="64D2EE1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17C04A2" w14:textId="7B46C3D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DCA8CBF" w14:textId="58C7925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8669AE" w14:textId="620E470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0FF4D032"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0B963591" w14:textId="4F85F91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C91BD17" w14:textId="0EEDB00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E0FE4CA" w14:textId="3AE8C58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2C8CD28" w14:textId="32B73E9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C736513" w14:textId="013A400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1F9792D" w14:textId="31A0CF3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AAA5CB5" w14:textId="5111C43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B36FC9" w14:textId="1AD0A33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2D44F4F" w14:textId="445C0FA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F342A6" w14:textId="6A6F214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0508F96" w14:textId="76BDCD0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A1173B" w14:textId="69838CC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804EC95" w14:textId="6DEAF34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CD6DB6E"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3DE3CD41" w14:textId="41E7333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460E34" w14:textId="735C95A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9BC7B2" w14:textId="7A38E2A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48B33B" w14:textId="38B7B21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10C7C9" w14:textId="2B5A0D2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2CD2C56" w14:textId="1BD3E73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42A8934" w14:textId="63E3237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EDE5EF1" w14:textId="34C0CF7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3ED263A" w14:textId="77A29F2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E087BD" w14:textId="0596721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C4437D" w14:textId="7AC8D4B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5DE68E" w14:textId="25DBC2B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62AEBF" w14:textId="61B2DD2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5249BCC4"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59AD0983" w14:textId="2265FDD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5E52DED9" w14:textId="4C382EB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C3C1921" w14:textId="4290E89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89CC8DA" w14:textId="70CEA4B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D22012" w14:textId="27CFFA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253A52" w14:textId="48C77B3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03AFEDC" w14:textId="142E217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24FF1B2" w14:textId="4029870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FF82735" w14:textId="352DFC0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E0519E8" w14:textId="3FAB998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BFCAA6" w14:textId="2583785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CE1566" w14:textId="0EC137B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17D4C0" w14:textId="5DA49A5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6A82EE3A"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71DB7E12" w14:textId="5B38D64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C8074B3" w14:textId="24047CE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709A9C1" w14:textId="1210A7D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8C229D5" w14:textId="7CE9027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CB8641" w14:textId="343F569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EA3617" w14:textId="022DDB3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29FF53" w14:textId="628ACED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B34ED5E" w14:textId="78E41F1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882FD4C" w14:textId="34D20A5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43C37C2" w14:textId="36F6CAE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33DDBA" w14:textId="7E6D021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CDF0A7" w14:textId="47F0DD7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4960677" w14:textId="3DC84AF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3312FCEE"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3BFA0F99" w14:textId="361BCA2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33522F9" w14:textId="3D6A67C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288B5B63" w14:textId="1E9B0DB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3DAFE6" w14:textId="54FD907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A91C740" w14:textId="2DCE0E0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959AAC" w14:textId="0FBBAC4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5B89B5" w14:textId="0BA68EA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BEBAB3" w14:textId="636DF03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0D259E" w14:textId="011A279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868E7E7" w14:textId="61792F5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956A06" w14:textId="25524DA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E11519B" w14:textId="0B0DA3D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7470A9" w14:textId="2E804CC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621F6F7D"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7A7E01C3" w14:textId="1EEB1C1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F1684BC" w14:textId="28D217E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DEEF38B" w14:textId="47D7472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01EDC4" w14:textId="05E89CE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0B62FA" w14:textId="334F57D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E0E471" w14:textId="1563DE2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DA891CE" w14:textId="587ED95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6EE3BA3" w14:textId="1FC80BF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C72D812" w14:textId="7F37EE9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D80E0B" w14:textId="2891DF8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79F9E3A" w14:textId="44AC7F0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85F5EE" w14:textId="16DA02D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B3883A7" w14:textId="632829D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A04B6A8"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6B04F5BC" w14:textId="72F534B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85419A5" w14:textId="645A302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D689B99" w14:textId="2BD6A3E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125E918" w14:textId="62993D6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66BED26" w14:textId="1F001E5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75A3D3" w14:textId="18EB895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D1A8C89" w14:textId="450982C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E8E52C6" w14:textId="3B4444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50A66C6" w14:textId="306F5CB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158289" w14:textId="0A245F7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33D9BFC" w14:textId="12921B0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D95E0B3" w14:textId="0DBFCFC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D9F7D0" w14:textId="3CA1297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6B30CA20"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21E051E8" w14:textId="10F9EC9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5B2E2F6" w14:textId="27FC313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2AB9BB41" w14:textId="6468EA9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25175D2" w14:textId="4F32A17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A21BE85" w14:textId="44C831F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B96EE39" w14:textId="112EA04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83DEEED" w14:textId="6050A74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B03DB6E" w14:textId="072CE4C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E05E2ED" w14:textId="05C58FD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2DF8160" w14:textId="62B2F09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3733390" w14:textId="3222235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8E0689" w14:textId="0096BEC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9D8CD6" w14:textId="43F3F1F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E388313"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49C72C67" w14:textId="6611B30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78FF5224" w14:textId="3EA8A01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75FF3067" w14:textId="1B80FE4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9F0CD09" w14:textId="1DE5FF5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F6C896" w14:textId="08DCE91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779CEB3" w14:textId="708A68A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FB894F" w14:textId="2F8731B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CF8533" w14:textId="2478209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635C5C7" w14:textId="32A5FA17"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7F12B60" w14:textId="7668EF0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A19D1AD" w14:textId="68328D7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B8D9E7B" w14:textId="050D3EE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305BD36" w14:textId="5EF556B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00D593A6"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59097486" w14:textId="066958E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5AC82600" w14:textId="4851D51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B66A85D" w14:textId="3F87659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C55D3DF" w14:textId="51F5032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ADF4EB" w14:textId="446E2E5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399AC39" w14:textId="2D9EE97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970B9CF" w14:textId="7F885E8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4950F65" w14:textId="24377B7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57C5D52" w14:textId="4CCB097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150582" w14:textId="33A7F0B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481033A" w14:textId="68AC438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46587FB" w14:textId="5DD2524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61EA611" w14:textId="500EAB66"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4FBAA067"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1C8E06FF" w14:textId="5E878FD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FAF2741" w14:textId="4C61C9C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single" w:sz="4" w:space="0" w:color="auto"/>
              <w:left w:val="single" w:sz="4" w:space="0" w:color="auto"/>
              <w:bottom w:val="single" w:sz="4" w:space="0" w:color="auto"/>
              <w:right w:val="single" w:sz="4" w:space="0" w:color="auto"/>
            </w:tcBorders>
            <w:vAlign w:val="center"/>
          </w:tcPr>
          <w:p w14:paraId="4D819396" w14:textId="6F207CD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F07AEB4" w14:textId="6561AC6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4C62361" w14:textId="7A9947B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04820F9" w14:textId="2C1D497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A25B70B" w14:textId="5151044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3EBD884" w14:textId="2186F42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DE30A5" w14:textId="490009DB"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BFD0AFA" w14:textId="40C10C4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059AD4EB" w14:textId="5CFBBE5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FE6E269" w14:textId="269C808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788A1F8" w14:textId="1285806D"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77763E72"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45A86C41" w14:textId="232CD62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94DD579" w14:textId="3014A5E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A037752" w14:textId="0EECDE31"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2056201" w14:textId="0E52860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8D7257" w14:textId="22BED73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468535E" w14:textId="0F82A9F5"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152F5DE" w14:textId="18A1BAA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6AF32BE" w14:textId="5A76BF9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A3A8ED9" w14:textId="546FA76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386DCFE" w14:textId="5613E61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7D8E507" w14:textId="4A2A5BE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6D6EE9E" w14:textId="0A2F0DA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E8D22A1" w14:textId="11A536A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r w:rsidR="00072353" w:rsidRPr="00DB21B9" w14:paraId="02C2F044" w14:textId="77777777" w:rsidTr="00DD6B9B">
        <w:trPr>
          <w:trHeight w:val="20"/>
          <w:tblHeader/>
          <w:jc w:val="center"/>
        </w:trPr>
        <w:tc>
          <w:tcPr>
            <w:tcW w:w="0" w:type="auto"/>
            <w:tcBorders>
              <w:top w:val="nil"/>
              <w:left w:val="single" w:sz="4" w:space="0" w:color="auto"/>
              <w:bottom w:val="single" w:sz="4" w:space="0" w:color="auto"/>
              <w:right w:val="single" w:sz="4" w:space="0" w:color="auto"/>
            </w:tcBorders>
            <w:vAlign w:val="center"/>
          </w:tcPr>
          <w:p w14:paraId="0E4691F4" w14:textId="6BD66E68"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459FEE7" w14:textId="085CD14F"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B94C5C6" w14:textId="2171086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5741F50" w14:textId="1570BF8C"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2E2067E" w14:textId="3E77CFE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64200615" w14:textId="0FE77B74"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3B964CA4" w14:textId="6775090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1006F078" w14:textId="0DCF5ED0"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7543EA9B" w14:textId="4775D092"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98C334B" w14:textId="1B3E7E09"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2298AF2C" w14:textId="396CBA93"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5684E62D" w14:textId="6D498B2A"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vAlign w:val="center"/>
          </w:tcPr>
          <w:p w14:paraId="437F3938" w14:textId="0A1F493E" w:rsidR="00072353" w:rsidRPr="00DB21B9" w:rsidRDefault="00072353" w:rsidP="00072353">
            <w:pPr>
              <w:spacing w:before="0" w:after="0"/>
              <w:jc w:val="center"/>
              <w:rPr>
                <w:rFonts w:eastAsia="Times New Roman" w:cs="Calibri"/>
                <w:color w:val="EE0000"/>
                <w:kern w:val="0"/>
                <w:sz w:val="18"/>
                <w:szCs w:val="18"/>
                <w:lang w:eastAsia="es-CO"/>
                <w14:ligatures w14:val="none"/>
              </w:rPr>
            </w:pPr>
          </w:p>
        </w:tc>
      </w:tr>
    </w:tbl>
    <w:p w14:paraId="642916E7" w14:textId="77777777" w:rsidR="00420F8D" w:rsidRPr="00E13FBC" w:rsidRDefault="00420F8D" w:rsidP="00420F8D">
      <w:pPr>
        <w:pStyle w:val="Fuente"/>
      </w:pPr>
      <w:r w:rsidRPr="00E13FBC">
        <w:t>Fuente: INCOHISA, 2024.</w:t>
      </w:r>
    </w:p>
    <w:p w14:paraId="4CD1590E" w14:textId="248C4F51" w:rsidR="00301FAC" w:rsidRDefault="008D0ED3" w:rsidP="00393B1C">
      <w:pPr>
        <w:rPr>
          <w:color w:val="EE0000"/>
        </w:rPr>
      </w:pPr>
      <w:r w:rsidRPr="00DB21B9">
        <w:rPr>
          <w:color w:val="EE0000"/>
          <w:highlight w:val="yellow"/>
        </w:rPr>
        <w:t>Los valores en blanco corresponden a datos que no se pudieron calcular, por lo que para el balance hídrico no se tendrán en cuenta en la generación de caudales medios mensuales.</w:t>
      </w:r>
    </w:p>
    <w:p w14:paraId="1AFD3F25" w14:textId="4712D169" w:rsidR="00DB21B9" w:rsidRPr="00E13FBC" w:rsidRDefault="00DB21B9" w:rsidP="00DB21B9">
      <w:pPr>
        <w:pStyle w:val="Descripcin"/>
        <w:keepNext/>
      </w:pPr>
      <w:bookmarkStart w:id="253" w:name="_Toc238403814"/>
      <w:r w:rsidRPr="00E13FBC">
        <w:t xml:space="preserve">Ilustración </w:t>
      </w:r>
      <w:fldSimple w:instr=" STYLEREF 1 \s ">
        <w:r>
          <w:rPr>
            <w:noProof/>
          </w:rPr>
          <w:t>5</w:t>
        </w:r>
      </w:fldSimple>
      <w:r>
        <w:noBreakHyphen/>
      </w:r>
      <w:fldSimple w:instr=" SEQ Ilustración \* ARABIC \s 1 ">
        <w:r>
          <w:rPr>
            <w:noProof/>
          </w:rPr>
          <w:t>2</w:t>
        </w:r>
      </w:fldSimple>
      <w:r w:rsidRPr="00E13FBC">
        <w:t xml:space="preserve">. </w:t>
      </w:r>
      <w:r>
        <w:t>Mapa EVP Subcuencas</w:t>
      </w:r>
      <w:bookmarkEnd w:id="253"/>
    </w:p>
    <w:p w14:paraId="006C1CD4" w14:textId="742023AC" w:rsidR="00DB21B9" w:rsidRPr="00506394" w:rsidRDefault="00DB21B9" w:rsidP="00DB21B9">
      <w:pPr>
        <w:pStyle w:val="Sinespaciado"/>
        <w:rPr>
          <w:b/>
          <w:bCs/>
          <w:i/>
          <w:iCs/>
          <w:color w:val="EE0000"/>
        </w:rPr>
      </w:pPr>
      <w:r w:rsidRPr="00DD6B9B">
        <w:rPr>
          <w:b/>
          <w:bCs/>
          <w:i/>
          <w:iCs/>
          <w:color w:val="EE0000"/>
          <w:highlight w:val="green"/>
        </w:rPr>
        <w:t>Colocar Figura: M18_mapa_et</w:t>
      </w:r>
      <w:r>
        <w:rPr>
          <w:b/>
          <w:bCs/>
          <w:i/>
          <w:iCs/>
          <w:color w:val="EE0000"/>
          <w:highlight w:val="green"/>
        </w:rPr>
        <w:t>r</w:t>
      </w:r>
      <w:r w:rsidRPr="00DD6B9B">
        <w:rPr>
          <w:b/>
          <w:bCs/>
          <w:i/>
          <w:iCs/>
          <w:color w:val="EE0000"/>
          <w:highlight w:val="green"/>
        </w:rPr>
        <w:t>.png</w:t>
      </w:r>
    </w:p>
    <w:p w14:paraId="4E9A8ED6" w14:textId="77777777" w:rsidR="00DB21B9" w:rsidRDefault="00DB21B9" w:rsidP="00DB21B9">
      <w:pPr>
        <w:pStyle w:val="Fuente"/>
      </w:pPr>
      <w:r w:rsidRPr="00E13FBC">
        <w:t>Fuente: IDEAM, INCOHISA, 2024.</w:t>
      </w:r>
    </w:p>
    <w:p w14:paraId="1A668CD3" w14:textId="52AEFBC3" w:rsidR="00DB21B9" w:rsidRPr="00024244" w:rsidRDefault="00DB21B9" w:rsidP="00DB21B9">
      <w:pPr>
        <w:rPr>
          <w:b/>
          <w:bCs/>
          <w:color w:val="EE0000"/>
        </w:rPr>
      </w:pPr>
      <w:r w:rsidRPr="00024244">
        <w:rPr>
          <w:b/>
          <w:bCs/>
          <w:color w:val="EE0000"/>
          <w:highlight w:val="green"/>
        </w:rPr>
        <w:t xml:space="preserve">Analizar Ilustración </w:t>
      </w:r>
      <w:r>
        <w:rPr>
          <w:b/>
          <w:bCs/>
          <w:color w:val="EE0000"/>
          <w:highlight w:val="green"/>
        </w:rPr>
        <w:t>5-2</w:t>
      </w:r>
      <w:r w:rsidRPr="00024244">
        <w:rPr>
          <w:b/>
          <w:bCs/>
          <w:color w:val="EE0000"/>
          <w:highlight w:val="green"/>
        </w:rPr>
        <w:t xml:space="preserve"> y escribir conclusiones.</w:t>
      </w:r>
    </w:p>
    <w:p w14:paraId="76BF1107" w14:textId="77777777" w:rsidR="00DB21B9" w:rsidRPr="00DB21B9" w:rsidRDefault="00DB21B9" w:rsidP="00393B1C">
      <w:pPr>
        <w:rPr>
          <w:color w:val="EE0000"/>
        </w:rPr>
      </w:pPr>
    </w:p>
    <w:p w14:paraId="38187FA6" w14:textId="359611AB" w:rsidR="00DA2518" w:rsidRDefault="00DA2518" w:rsidP="00DB3BD0">
      <w:pPr>
        <w:pStyle w:val="Ttulo4"/>
      </w:pPr>
      <w:bookmarkStart w:id="254" w:name="_Toc238403756"/>
      <w:r w:rsidRPr="00E13FBC">
        <w:t>Resultados</w:t>
      </w:r>
      <w:bookmarkEnd w:id="254"/>
    </w:p>
    <w:p w14:paraId="79DCE488" w14:textId="77777777" w:rsidR="005954B7" w:rsidRDefault="00000000">
      <w:r>
        <w:t>Se presentan a continuación los resultados del balance hídrico a largo plazo, obtenidos de aplicar el método adoptado a la información hidroclimatológica caracterizada en los numerales anteriores.</w:t>
      </w:r>
    </w:p>
    <w:p w14:paraId="30A20143" w14:textId="1C807DA2" w:rsidR="00F93D53" w:rsidRPr="00E13FBC" w:rsidRDefault="00F93D53" w:rsidP="00F93D53">
      <w:pPr>
        <w:pStyle w:val="Descripcin"/>
        <w:keepNext/>
      </w:pPr>
      <w:bookmarkStart w:id="255" w:name="_Toc238403874"/>
      <w:r w:rsidRPr="00E13FBC">
        <w:t xml:space="preserve">Gráfico </w:t>
      </w:r>
      <w:fldSimple w:instr=" STYLEREF 1 \s ">
        <w:r>
          <w:rPr>
            <w:noProof/>
          </w:rPr>
          <w:t>5</w:t>
        </w:r>
      </w:fldSimple>
      <w:r w:rsidRPr="00E13FBC">
        <w:noBreakHyphen/>
      </w:r>
      <w:fldSimple w:instr=" SEQ Gráfico \* ARABIC \s 1 ">
        <w:r>
          <w:rPr>
            <w:noProof/>
          </w:rPr>
          <w:t>18</w:t>
        </w:r>
      </w:fldSimple>
      <w:r w:rsidRPr="00E13FBC">
        <w:t xml:space="preserve">. </w:t>
      </w:r>
      <w:r>
        <w:t>Ciclo Adimensional Parámetros</w:t>
      </w:r>
      <w:bookmarkEnd w:id="255"/>
    </w:p>
    <w:p w14:paraId="521741DA" w14:textId="75C43F16" w:rsidR="00F93D53" w:rsidRPr="00506394" w:rsidRDefault="00F93D53" w:rsidP="00F93D53">
      <w:pPr>
        <w:pStyle w:val="Sinespaciado"/>
        <w:rPr>
          <w:b/>
          <w:bCs/>
          <w:i/>
          <w:iCs/>
          <w:color w:val="EE0000"/>
        </w:rPr>
      </w:pPr>
      <w:r w:rsidRPr="00F93D53">
        <w:rPr>
          <w:b/>
          <w:bCs/>
          <w:i/>
          <w:iCs/>
          <w:color w:val="EE0000"/>
          <w:highlight w:val="green"/>
        </w:rPr>
        <w:t>Colocar Figura: M18_ciclo_adimensional.png</w:t>
      </w:r>
    </w:p>
    <w:p w14:paraId="61463238" w14:textId="77777777" w:rsidR="00F93D53" w:rsidRDefault="00F93D53" w:rsidP="00F93D53">
      <w:pPr>
        <w:pStyle w:val="Fuente"/>
      </w:pPr>
      <w:r w:rsidRPr="00E13FBC">
        <w:t>Fuente: INCOHISA, 2024.</w:t>
      </w:r>
    </w:p>
    <w:p w14:paraId="5D016901" w14:textId="79085208" w:rsidR="00F93D53" w:rsidRPr="00024244" w:rsidRDefault="00F93D53" w:rsidP="00F93D53">
      <w:pPr>
        <w:rPr>
          <w:b/>
          <w:bCs/>
          <w:color w:val="EE0000"/>
        </w:rPr>
      </w:pPr>
      <w:r w:rsidRPr="00994560">
        <w:rPr>
          <w:b/>
          <w:bCs/>
          <w:color w:val="EE0000"/>
          <w:highlight w:val="green"/>
        </w:rPr>
        <w:t xml:space="preserve">Analizar </w:t>
      </w:r>
      <w:r>
        <w:rPr>
          <w:b/>
          <w:bCs/>
          <w:color w:val="EE0000"/>
          <w:highlight w:val="green"/>
        </w:rPr>
        <w:t>Gráfico 5-18</w:t>
      </w:r>
      <w:r w:rsidRPr="00994560">
        <w:rPr>
          <w:b/>
          <w:bCs/>
          <w:color w:val="EE0000"/>
          <w:highlight w:val="green"/>
        </w:rPr>
        <w:t>.</w:t>
      </w:r>
    </w:p>
    <w:p w14:paraId="4308A135" w14:textId="4E94573E" w:rsidR="00F93D53" w:rsidRPr="00E13FBC" w:rsidRDefault="00F93D53" w:rsidP="00F93D53">
      <w:pPr>
        <w:pStyle w:val="Descripcin"/>
        <w:keepNext/>
      </w:pPr>
      <w:bookmarkStart w:id="256" w:name="_Toc238403875"/>
      <w:r w:rsidRPr="00E13FBC">
        <w:t xml:space="preserve">Gráfico </w:t>
      </w:r>
      <w:fldSimple w:instr=" STYLEREF 1 \s ">
        <w:r>
          <w:rPr>
            <w:noProof/>
          </w:rPr>
          <w:t>5</w:t>
        </w:r>
      </w:fldSimple>
      <w:r w:rsidRPr="00E13FBC">
        <w:noBreakHyphen/>
      </w:r>
      <w:fldSimple w:instr=" SEQ Gráfico \* ARABIC \s 1 ">
        <w:r>
          <w:rPr>
            <w:noProof/>
          </w:rPr>
          <w:t>19</w:t>
        </w:r>
      </w:fldSimple>
      <w:r w:rsidRPr="00E13FBC">
        <w:t xml:space="preserve">. </w:t>
      </w:r>
      <w:r>
        <w:t>Balance por Franja</w:t>
      </w:r>
      <w:bookmarkEnd w:id="256"/>
    </w:p>
    <w:p w14:paraId="3D1D3B95" w14:textId="758A8189" w:rsidR="00F93D53" w:rsidRDefault="00F93D53" w:rsidP="00F93D53">
      <w:pPr>
        <w:pStyle w:val="Sinespaciado"/>
        <w:rPr>
          <w:b/>
          <w:bCs/>
          <w:i/>
          <w:iCs/>
          <w:color w:val="EE0000"/>
        </w:rPr>
      </w:pPr>
      <w:r w:rsidRPr="00F93D53">
        <w:rPr>
          <w:b/>
          <w:bCs/>
          <w:i/>
          <w:iCs/>
          <w:color w:val="EE0000"/>
          <w:highlight w:val="green"/>
        </w:rPr>
        <w:t>Colocar Figura: M18_balance_por_franja.png</w:t>
      </w:r>
    </w:p>
    <w:p w14:paraId="258387FD" w14:textId="77777777" w:rsidR="00F93D53" w:rsidRDefault="00F93D53" w:rsidP="00F93D53">
      <w:pPr>
        <w:pStyle w:val="Fuente"/>
      </w:pPr>
      <w:r w:rsidRPr="00E13FBC">
        <w:lastRenderedPageBreak/>
        <w:t>Fuente: INCOHISA, 2024.</w:t>
      </w:r>
    </w:p>
    <w:p w14:paraId="4204CBFA" w14:textId="38A60A61" w:rsidR="00F93D53" w:rsidRPr="00024244" w:rsidRDefault="00F93D53" w:rsidP="00F93D53">
      <w:pPr>
        <w:rPr>
          <w:b/>
          <w:bCs/>
          <w:color w:val="EE0000"/>
        </w:rPr>
      </w:pPr>
      <w:r w:rsidRPr="00994560">
        <w:rPr>
          <w:b/>
          <w:bCs/>
          <w:color w:val="EE0000"/>
          <w:highlight w:val="green"/>
        </w:rPr>
        <w:t xml:space="preserve">Analizar </w:t>
      </w:r>
      <w:r>
        <w:rPr>
          <w:b/>
          <w:bCs/>
          <w:color w:val="EE0000"/>
          <w:highlight w:val="green"/>
        </w:rPr>
        <w:t>Gráfico 5-19</w:t>
      </w:r>
      <w:r w:rsidRPr="00994560">
        <w:rPr>
          <w:b/>
          <w:bCs/>
          <w:color w:val="EE0000"/>
          <w:highlight w:val="green"/>
        </w:rPr>
        <w:t>.</w:t>
      </w:r>
    </w:p>
    <w:p w14:paraId="1B669F7C" w14:textId="559270CF" w:rsidR="00F93D53" w:rsidRPr="00E13FBC" w:rsidRDefault="00F93D53" w:rsidP="00F93D53">
      <w:pPr>
        <w:pStyle w:val="Descripcin"/>
        <w:keepNext/>
      </w:pPr>
      <w:bookmarkStart w:id="257" w:name="_Toc238403876"/>
      <w:r w:rsidRPr="00E13FBC">
        <w:t xml:space="preserve">Gráfico </w:t>
      </w:r>
      <w:fldSimple w:instr=" STYLEREF 1 \s ">
        <w:r>
          <w:rPr>
            <w:noProof/>
          </w:rPr>
          <w:t>5</w:t>
        </w:r>
      </w:fldSimple>
      <w:r w:rsidRPr="00E13FBC">
        <w:noBreakHyphen/>
      </w:r>
      <w:fldSimple w:instr=" SEQ Gráfico \* ARABIC \s 1 ">
        <w:r>
          <w:rPr>
            <w:noProof/>
          </w:rPr>
          <w:t>20</w:t>
        </w:r>
      </w:fldSimple>
      <w:r w:rsidRPr="00E13FBC">
        <w:t xml:space="preserve">. </w:t>
      </w:r>
      <w:r>
        <w:t>Balance por Parámetros</w:t>
      </w:r>
      <w:bookmarkEnd w:id="257"/>
    </w:p>
    <w:p w14:paraId="4B0121DA" w14:textId="62B2B4C2" w:rsidR="00F93D53" w:rsidRDefault="00F93D53" w:rsidP="00F93D53">
      <w:pPr>
        <w:pStyle w:val="Sinespaciado"/>
        <w:rPr>
          <w:b/>
          <w:bCs/>
          <w:i/>
          <w:iCs/>
          <w:color w:val="EE0000"/>
        </w:rPr>
      </w:pPr>
      <w:r w:rsidRPr="00F93D53">
        <w:rPr>
          <w:b/>
          <w:bCs/>
          <w:i/>
          <w:iCs/>
          <w:color w:val="EE0000"/>
          <w:highlight w:val="green"/>
        </w:rPr>
        <w:t>Colocar Figura: M18b_reparto_mensual.png</w:t>
      </w:r>
    </w:p>
    <w:p w14:paraId="057C7ED1" w14:textId="77777777" w:rsidR="00F93D53" w:rsidRDefault="00F93D53" w:rsidP="00F93D53">
      <w:pPr>
        <w:pStyle w:val="Fuente"/>
      </w:pPr>
      <w:r w:rsidRPr="00E13FBC">
        <w:t>Fuente: INCOHISA, 2024.</w:t>
      </w:r>
    </w:p>
    <w:p w14:paraId="1419CA81" w14:textId="2A1B341E" w:rsidR="00F93D53" w:rsidRPr="00024244" w:rsidRDefault="00F93D53" w:rsidP="00F93D53">
      <w:pPr>
        <w:rPr>
          <w:b/>
          <w:bCs/>
          <w:color w:val="EE0000"/>
        </w:rPr>
      </w:pPr>
      <w:r w:rsidRPr="00994560">
        <w:rPr>
          <w:b/>
          <w:bCs/>
          <w:color w:val="EE0000"/>
          <w:highlight w:val="green"/>
        </w:rPr>
        <w:t xml:space="preserve">Analizar </w:t>
      </w:r>
      <w:r>
        <w:rPr>
          <w:b/>
          <w:bCs/>
          <w:color w:val="EE0000"/>
          <w:highlight w:val="green"/>
        </w:rPr>
        <w:t>Gráfico 5-20</w:t>
      </w:r>
      <w:r w:rsidRPr="00994560">
        <w:rPr>
          <w:b/>
          <w:bCs/>
          <w:color w:val="EE0000"/>
          <w:highlight w:val="green"/>
        </w:rPr>
        <w:t>.</w:t>
      </w:r>
    </w:p>
    <w:p w14:paraId="124B989F" w14:textId="58B74F5A" w:rsidR="00F93D53" w:rsidRPr="00E13FBC" w:rsidRDefault="00F93D53" w:rsidP="00F93D53">
      <w:pPr>
        <w:pStyle w:val="Descripcin"/>
        <w:keepNext/>
      </w:pPr>
      <w:bookmarkStart w:id="258" w:name="_Toc238403877"/>
      <w:r w:rsidRPr="00E13FBC">
        <w:t xml:space="preserve">Gráfico </w:t>
      </w:r>
      <w:fldSimple w:instr=" STYLEREF 1 \s ">
        <w:r>
          <w:rPr>
            <w:noProof/>
          </w:rPr>
          <w:t>5</w:t>
        </w:r>
      </w:fldSimple>
      <w:r w:rsidRPr="00E13FBC">
        <w:noBreakHyphen/>
      </w:r>
      <w:fldSimple w:instr=" SEQ Gráfico \* ARABIC \s 1 ">
        <w:r>
          <w:rPr>
            <w:noProof/>
          </w:rPr>
          <w:t>21</w:t>
        </w:r>
      </w:fldSimple>
      <w:r w:rsidRPr="00E13FBC">
        <w:t xml:space="preserve">. </w:t>
      </w:r>
      <w:r>
        <w:t>Diagrama de Budyko</w:t>
      </w:r>
      <w:bookmarkEnd w:id="258"/>
    </w:p>
    <w:p w14:paraId="792AC42E" w14:textId="25A0C07C" w:rsidR="00F93D53" w:rsidRDefault="00F93D53" w:rsidP="00F93D53">
      <w:pPr>
        <w:pStyle w:val="Sinespaciado"/>
        <w:rPr>
          <w:b/>
          <w:bCs/>
          <w:i/>
          <w:iCs/>
          <w:color w:val="EE0000"/>
        </w:rPr>
      </w:pPr>
      <w:r w:rsidRPr="00F93D53">
        <w:rPr>
          <w:b/>
          <w:bCs/>
          <w:i/>
          <w:iCs/>
          <w:color w:val="EE0000"/>
          <w:highlight w:val="green"/>
        </w:rPr>
        <w:t>Colocar Figura: M18_diagrama_budyko.png</w:t>
      </w:r>
    </w:p>
    <w:p w14:paraId="78B5104B" w14:textId="77777777" w:rsidR="00F93D53" w:rsidRDefault="00F93D53" w:rsidP="00F93D53">
      <w:pPr>
        <w:pStyle w:val="Fuente"/>
      </w:pPr>
      <w:r w:rsidRPr="00E13FBC">
        <w:t>Fuente: INCOHISA, 2024.</w:t>
      </w:r>
    </w:p>
    <w:p w14:paraId="553F098D" w14:textId="5AAC90DB" w:rsidR="00F93D53" w:rsidRPr="00024244" w:rsidRDefault="00F93D53" w:rsidP="00F93D53">
      <w:pPr>
        <w:rPr>
          <w:b/>
          <w:bCs/>
          <w:color w:val="EE0000"/>
        </w:rPr>
      </w:pPr>
      <w:r w:rsidRPr="00994560">
        <w:rPr>
          <w:b/>
          <w:bCs/>
          <w:color w:val="EE0000"/>
          <w:highlight w:val="green"/>
        </w:rPr>
        <w:t xml:space="preserve">Analizar </w:t>
      </w:r>
      <w:r>
        <w:rPr>
          <w:b/>
          <w:bCs/>
          <w:color w:val="EE0000"/>
          <w:highlight w:val="green"/>
        </w:rPr>
        <w:t>Gráfico 5-21</w:t>
      </w:r>
      <w:r w:rsidRPr="00994560">
        <w:rPr>
          <w:b/>
          <w:bCs/>
          <w:color w:val="EE0000"/>
          <w:highlight w:val="green"/>
        </w:rPr>
        <w:t>.</w:t>
      </w:r>
    </w:p>
    <w:p w14:paraId="6E5E4D3F" w14:textId="718CF745" w:rsidR="00F93D53" w:rsidRPr="00E13FBC" w:rsidRDefault="00D65C04" w:rsidP="00F93D53">
      <w:pPr>
        <w:pStyle w:val="Descripcin"/>
        <w:keepNext/>
      </w:pPr>
      <w:bookmarkStart w:id="259" w:name="_Toc238403815"/>
      <w:r w:rsidRPr="00E13FBC">
        <w:t xml:space="preserve">Ilustración </w:t>
      </w:r>
      <w:fldSimple w:instr=" STYLEREF 1 \s ">
        <w:r>
          <w:rPr>
            <w:noProof/>
          </w:rPr>
          <w:t>5</w:t>
        </w:r>
      </w:fldSimple>
      <w:r>
        <w:noBreakHyphen/>
      </w:r>
      <w:fldSimple w:instr=" SEQ Ilustración \* ARABIC \s 1 ">
        <w:r>
          <w:rPr>
            <w:noProof/>
          </w:rPr>
          <w:t>3</w:t>
        </w:r>
      </w:fldSimple>
      <w:r w:rsidRPr="00E13FBC">
        <w:t xml:space="preserve">. </w:t>
      </w:r>
      <w:r w:rsidR="00F93D53">
        <w:t>Relación E/P Subcuencas</w:t>
      </w:r>
      <w:bookmarkEnd w:id="259"/>
    </w:p>
    <w:p w14:paraId="32C660B9" w14:textId="61B10864" w:rsidR="00F93D53" w:rsidRDefault="00F93D53" w:rsidP="00F93D53">
      <w:pPr>
        <w:pStyle w:val="Sinespaciado"/>
        <w:rPr>
          <w:b/>
          <w:bCs/>
          <w:i/>
          <w:iCs/>
          <w:color w:val="EE0000"/>
        </w:rPr>
      </w:pPr>
      <w:r w:rsidRPr="00F93D53">
        <w:rPr>
          <w:b/>
          <w:bCs/>
          <w:i/>
          <w:iCs/>
          <w:color w:val="EE0000"/>
          <w:highlight w:val="green"/>
        </w:rPr>
        <w:t>Colocar Figura: M18_mapa_coef_escorrentia.png</w:t>
      </w:r>
    </w:p>
    <w:p w14:paraId="7F797657" w14:textId="77777777" w:rsidR="00F93D53" w:rsidRDefault="00F93D53" w:rsidP="00F93D53">
      <w:pPr>
        <w:pStyle w:val="Fuente"/>
      </w:pPr>
      <w:r w:rsidRPr="00E13FBC">
        <w:t>Fuente: INCOHISA, 2024.</w:t>
      </w:r>
    </w:p>
    <w:p w14:paraId="71BDDF57" w14:textId="730C1961" w:rsidR="00F93D53" w:rsidRPr="00024244" w:rsidRDefault="00F93D53" w:rsidP="00F93D53">
      <w:pPr>
        <w:rPr>
          <w:b/>
          <w:bCs/>
          <w:color w:val="EE0000"/>
        </w:rPr>
      </w:pPr>
      <w:r w:rsidRPr="00994560">
        <w:rPr>
          <w:b/>
          <w:bCs/>
          <w:color w:val="EE0000"/>
          <w:highlight w:val="green"/>
        </w:rPr>
        <w:t xml:space="preserve">Analizar </w:t>
      </w:r>
      <w:r w:rsidR="00D65C04">
        <w:rPr>
          <w:b/>
          <w:bCs/>
          <w:color w:val="EE0000"/>
          <w:highlight w:val="green"/>
        </w:rPr>
        <w:t>Ilustración 5-3</w:t>
      </w:r>
      <w:r w:rsidRPr="00994560">
        <w:rPr>
          <w:b/>
          <w:bCs/>
          <w:color w:val="EE0000"/>
          <w:highlight w:val="green"/>
        </w:rPr>
        <w:t>.</w:t>
      </w:r>
    </w:p>
    <w:p w14:paraId="6C804A9F" w14:textId="393BE68A" w:rsidR="00393B1C" w:rsidRPr="00E13FBC" w:rsidRDefault="00564630" w:rsidP="00393B1C">
      <w:r w:rsidRPr="00E13FBC">
        <w:t xml:space="preserve">Los resultados de la estimación del balance hídrico en la zona de proyecto a partir de los datos procesados y analizados se presentan en la </w:t>
      </w:r>
      <w:r w:rsidR="00C47D78" w:rsidRPr="00E13FBC">
        <w:fldChar w:fldCharType="begin"/>
      </w:r>
      <w:r w:rsidR="00C47D78" w:rsidRPr="00E13FBC">
        <w:instrText xml:space="preserve"> REF _Ref160468899 \h </w:instrText>
      </w:r>
      <w:r w:rsidR="00E13FBC">
        <w:instrText xml:space="preserve"> \* MERGEFORMAT </w:instrText>
      </w:r>
      <w:r w:rsidR="00C47D78" w:rsidRPr="00E13FBC">
        <w:fldChar w:fldCharType="separate"/>
      </w:r>
      <w:r w:rsidR="001D23B0" w:rsidRPr="00E13FBC">
        <w:t xml:space="preserve">Tabla </w:t>
      </w:r>
      <w:r w:rsidR="001D23B0">
        <w:rPr>
          <w:noProof/>
        </w:rPr>
        <w:t>5</w:t>
      </w:r>
      <w:r w:rsidR="001D23B0">
        <w:rPr>
          <w:noProof/>
        </w:rPr>
        <w:noBreakHyphen/>
        <w:t>8</w:t>
      </w:r>
      <w:r w:rsidR="00C47D78" w:rsidRPr="00E13FBC">
        <w:fldChar w:fldCharType="end"/>
      </w:r>
      <w:r w:rsidR="00C47D78" w:rsidRPr="00E13FBC">
        <w:t xml:space="preserve"> y </w:t>
      </w:r>
      <w:r w:rsidR="00C47D78" w:rsidRPr="00E13FBC">
        <w:fldChar w:fldCharType="begin"/>
      </w:r>
      <w:r w:rsidR="00C47D78" w:rsidRPr="00E13FBC">
        <w:instrText xml:space="preserve"> REF _Ref160468906 \h </w:instrText>
      </w:r>
      <w:r w:rsidR="00E13FBC">
        <w:instrText xml:space="preserve"> \* MERGEFORMAT </w:instrText>
      </w:r>
      <w:r w:rsidR="00C47D78" w:rsidRPr="00E13FBC">
        <w:fldChar w:fldCharType="separate"/>
      </w:r>
      <w:r w:rsidR="001D23B0" w:rsidRPr="00E13FBC">
        <w:t xml:space="preserve">Gráfico </w:t>
      </w:r>
      <w:r w:rsidR="001D23B0">
        <w:rPr>
          <w:noProof/>
        </w:rPr>
        <w:t>5</w:t>
      </w:r>
      <w:r w:rsidR="001D23B0" w:rsidRPr="00E13FBC">
        <w:rPr>
          <w:noProof/>
        </w:rPr>
        <w:noBreakHyphen/>
      </w:r>
      <w:r w:rsidR="001D23B0">
        <w:rPr>
          <w:noProof/>
        </w:rPr>
        <w:t>7</w:t>
      </w:r>
      <w:r w:rsidR="00C47D78" w:rsidRPr="00E13FBC">
        <w:fldChar w:fldCharType="end"/>
      </w:r>
      <w:r w:rsidR="00C47D78" w:rsidRPr="00E13FBC">
        <w:t>.</w:t>
      </w:r>
    </w:p>
    <w:p w14:paraId="211EB423" w14:textId="0D65BD51" w:rsidR="00C47D78" w:rsidRPr="00E13FBC" w:rsidRDefault="00C47D78" w:rsidP="00C47D78">
      <w:pPr>
        <w:pStyle w:val="Descripcin"/>
        <w:keepNext/>
      </w:pPr>
      <w:bookmarkStart w:id="260" w:name="_Ref160468906"/>
      <w:bookmarkStart w:id="261" w:name="_Toc238403878"/>
      <w:r w:rsidRPr="00E13FBC">
        <w:t xml:space="preserve">Gráfico </w:t>
      </w:r>
      <w:fldSimple w:instr=" STYLEREF 1 \s ">
        <w:r w:rsidR="00D65C04">
          <w:rPr>
            <w:noProof/>
          </w:rPr>
          <w:t>5</w:t>
        </w:r>
      </w:fldSimple>
      <w:r w:rsidR="00DA3DEF" w:rsidRPr="00E13FBC">
        <w:noBreakHyphen/>
      </w:r>
      <w:fldSimple w:instr=" SEQ Gráfico \* ARABIC \s 1 ">
        <w:r w:rsidR="00D65C04">
          <w:rPr>
            <w:noProof/>
          </w:rPr>
          <w:t>22</w:t>
        </w:r>
      </w:fldSimple>
      <w:bookmarkEnd w:id="260"/>
      <w:r w:rsidRPr="00E13FBC">
        <w:t>. Serie de Caudales Medios</w:t>
      </w:r>
      <w:bookmarkEnd w:id="261"/>
    </w:p>
    <w:p w14:paraId="1F226666" w14:textId="4FD905FF" w:rsidR="00D65C04" w:rsidRDefault="00D65C04" w:rsidP="00D65C04">
      <w:pPr>
        <w:pStyle w:val="Sinespaciado"/>
        <w:rPr>
          <w:b/>
          <w:bCs/>
          <w:i/>
          <w:iCs/>
          <w:color w:val="EE0000"/>
        </w:rPr>
      </w:pPr>
      <w:r w:rsidRPr="00D65C04">
        <w:rPr>
          <w:b/>
          <w:bCs/>
          <w:i/>
          <w:iCs/>
          <w:color w:val="EE0000"/>
          <w:highlight w:val="green"/>
        </w:rPr>
        <w:t>Colocar Figura: M18_balance_mensual.png</w:t>
      </w:r>
    </w:p>
    <w:p w14:paraId="232AC82E" w14:textId="77777777" w:rsidR="00564630" w:rsidRDefault="00564630" w:rsidP="00564630">
      <w:pPr>
        <w:pStyle w:val="Fuente"/>
      </w:pPr>
      <w:r w:rsidRPr="00E13FBC">
        <w:t>Fuente: INCOHISA, 2024.</w:t>
      </w:r>
    </w:p>
    <w:p w14:paraId="390F6082" w14:textId="49187EEF" w:rsidR="00D65C04" w:rsidRDefault="00D65C04" w:rsidP="00D65C04">
      <w:pPr>
        <w:rPr>
          <w:b/>
          <w:bCs/>
          <w:color w:val="EE0000"/>
        </w:rPr>
      </w:pPr>
      <w:r w:rsidRPr="00994560">
        <w:rPr>
          <w:b/>
          <w:bCs/>
          <w:color w:val="EE0000"/>
          <w:highlight w:val="green"/>
        </w:rPr>
        <w:t xml:space="preserve">Analizar </w:t>
      </w:r>
      <w:r>
        <w:rPr>
          <w:b/>
          <w:bCs/>
          <w:color w:val="EE0000"/>
          <w:highlight w:val="green"/>
        </w:rPr>
        <w:t>Gráfico 5-22</w:t>
      </w:r>
      <w:r w:rsidRPr="00994560">
        <w:rPr>
          <w:b/>
          <w:bCs/>
          <w:color w:val="EE0000"/>
          <w:highlight w:val="green"/>
        </w:rPr>
        <w:t>.</w:t>
      </w:r>
    </w:p>
    <w:p w14:paraId="1707A946" w14:textId="2296B50B" w:rsidR="00D65C04" w:rsidRPr="00506394" w:rsidRDefault="00D65C04" w:rsidP="00D65C04">
      <w:pPr>
        <w:rPr>
          <w:b/>
          <w:bCs/>
          <w:i/>
          <w:iCs/>
          <w:color w:val="EE0000"/>
        </w:rPr>
      </w:pPr>
      <w:r w:rsidRPr="00506394">
        <w:rPr>
          <w:b/>
          <w:bCs/>
          <w:i/>
          <w:iCs/>
          <w:color w:val="EE0000"/>
          <w:highlight w:val="green"/>
        </w:rPr>
        <w:t xml:space="preserve">Completar la Tabla </w:t>
      </w:r>
      <w:r>
        <w:rPr>
          <w:b/>
          <w:bCs/>
          <w:i/>
          <w:iCs/>
          <w:color w:val="EE0000"/>
          <w:highlight w:val="green"/>
        </w:rPr>
        <w:t>5-7</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4E2C9D96" w14:textId="6EAC7742" w:rsidR="009F5FBB" w:rsidRPr="00E13FBC" w:rsidRDefault="009F5FBB" w:rsidP="009F5FBB">
      <w:pPr>
        <w:pStyle w:val="Descripcin"/>
        <w:keepNext/>
      </w:pPr>
      <w:bookmarkStart w:id="262" w:name="_Ref160468899"/>
      <w:bookmarkStart w:id="263" w:name="_Toc238381442"/>
      <w:r w:rsidRPr="00E13FBC">
        <w:lastRenderedPageBreak/>
        <w:t xml:space="preserve">Tabla </w:t>
      </w:r>
      <w:fldSimple w:instr=" STYLEREF 1 \s ">
        <w:r w:rsidR="00D65C04">
          <w:rPr>
            <w:noProof/>
          </w:rPr>
          <w:t>5</w:t>
        </w:r>
      </w:fldSimple>
      <w:r w:rsidR="000F199A">
        <w:noBreakHyphen/>
      </w:r>
      <w:fldSimple w:instr=" SEQ Tabla \* ARABIC \s 1 ">
        <w:r w:rsidR="00D65C04">
          <w:rPr>
            <w:noProof/>
          </w:rPr>
          <w:t>7</w:t>
        </w:r>
      </w:fldSimple>
      <w:bookmarkEnd w:id="262"/>
      <w:r w:rsidRPr="00E13FBC">
        <w:t>. Serie de caudales medios Qda. NN</w:t>
      </w:r>
      <w:bookmarkEnd w:id="263"/>
    </w:p>
    <w:tbl>
      <w:tblPr>
        <w:tblW w:w="9594" w:type="dxa"/>
        <w:jc w:val="center"/>
        <w:tblCellMar>
          <w:left w:w="70" w:type="dxa"/>
          <w:right w:w="70" w:type="dxa"/>
        </w:tblCellMar>
        <w:tblLook w:val="04A0" w:firstRow="1" w:lastRow="0" w:firstColumn="1" w:lastColumn="0" w:noHBand="0" w:noVBand="1"/>
      </w:tblPr>
      <w:tblGrid>
        <w:gridCol w:w="1293"/>
        <w:gridCol w:w="658"/>
        <w:gridCol w:w="648"/>
        <w:gridCol w:w="735"/>
        <w:gridCol w:w="691"/>
        <w:gridCol w:w="730"/>
        <w:gridCol w:w="666"/>
        <w:gridCol w:w="630"/>
        <w:gridCol w:w="735"/>
        <w:gridCol w:w="786"/>
        <w:gridCol w:w="701"/>
        <w:gridCol w:w="712"/>
        <w:gridCol w:w="609"/>
      </w:tblGrid>
      <w:tr w:rsidR="00723A81" w:rsidRPr="00D65C04" w14:paraId="3FE4CB0E" w14:textId="77777777" w:rsidTr="00D65C04">
        <w:trPr>
          <w:trHeight w:val="20"/>
          <w:tblHeader/>
          <w:jc w:val="center"/>
        </w:trPr>
        <w:tc>
          <w:tcPr>
            <w:tcW w:w="0" w:type="auto"/>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E7C0DD6" w14:textId="5B046B33"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AÑO</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682B9452" w14:textId="0BB4A571"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ENE</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6AE5F5DD" w14:textId="07AB1049"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FEB</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13160497" w14:textId="328B6CCC"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MAR</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4EBADE82" w14:textId="1B10495A"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ABR</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71F71044" w14:textId="16A1056A"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MAY</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2E380840" w14:textId="131B5FDC"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JUN</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36A1495B" w14:textId="59D543CB"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JUL</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6487F42F" w14:textId="5F6C27DE"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AGO</w:t>
            </w:r>
          </w:p>
        </w:tc>
        <w:tc>
          <w:tcPr>
            <w:tcW w:w="786" w:type="dxa"/>
            <w:tcBorders>
              <w:top w:val="single" w:sz="4" w:space="0" w:color="auto"/>
              <w:left w:val="nil"/>
              <w:bottom w:val="single" w:sz="4" w:space="0" w:color="auto"/>
              <w:right w:val="single" w:sz="4" w:space="0" w:color="auto"/>
            </w:tcBorders>
            <w:shd w:val="clear" w:color="000000" w:fill="D9D9D9"/>
            <w:noWrap/>
            <w:vAlign w:val="bottom"/>
            <w:hideMark/>
          </w:tcPr>
          <w:p w14:paraId="4EAF9DE5" w14:textId="33A4F414"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SEP</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42492678" w14:textId="2B120216"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OCT</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0B559FFD" w14:textId="6C546C05"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NOV</w:t>
            </w:r>
          </w:p>
        </w:tc>
        <w:tc>
          <w:tcPr>
            <w:tcW w:w="0" w:type="auto"/>
            <w:tcBorders>
              <w:top w:val="single" w:sz="4" w:space="0" w:color="auto"/>
              <w:left w:val="nil"/>
              <w:bottom w:val="single" w:sz="4" w:space="0" w:color="auto"/>
              <w:right w:val="single" w:sz="4" w:space="0" w:color="auto"/>
            </w:tcBorders>
            <w:shd w:val="clear" w:color="000000" w:fill="D9D9D9"/>
            <w:noWrap/>
            <w:vAlign w:val="bottom"/>
            <w:hideMark/>
          </w:tcPr>
          <w:p w14:paraId="6EE770F1" w14:textId="6CC83DA2" w:rsidR="00723A81" w:rsidRPr="00D65C04" w:rsidRDefault="00723A81" w:rsidP="00723A81">
            <w:pPr>
              <w:spacing w:before="0" w:after="0"/>
              <w:jc w:val="center"/>
              <w:rPr>
                <w:rFonts w:eastAsia="Times New Roman" w:cs="Calibri"/>
                <w:b/>
                <w:bCs/>
                <w:color w:val="EE0000"/>
                <w:kern w:val="0"/>
                <w:sz w:val="18"/>
                <w:szCs w:val="18"/>
                <w:highlight w:val="yellow"/>
                <w:lang w:eastAsia="es-CO"/>
                <w14:ligatures w14:val="none"/>
              </w:rPr>
            </w:pPr>
            <w:r w:rsidRPr="00D65C04">
              <w:rPr>
                <w:rFonts w:eastAsia="Times New Roman" w:cs="Calibri"/>
                <w:b/>
                <w:bCs/>
                <w:color w:val="EE0000"/>
                <w:kern w:val="0"/>
                <w:sz w:val="18"/>
                <w:szCs w:val="18"/>
                <w:highlight w:val="yellow"/>
                <w:lang w:eastAsia="es-CO"/>
                <w14:ligatures w14:val="none"/>
              </w:rPr>
              <w:t>DIC</w:t>
            </w:r>
          </w:p>
        </w:tc>
      </w:tr>
      <w:tr w:rsidR="00723A81" w:rsidRPr="00D65C04" w14:paraId="7F6EE136"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474EBB84" w14:textId="1015650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27C9238" w14:textId="740F755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0022AF5" w14:textId="2D676EB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E36F72F" w14:textId="3C9EA68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DB59B6B" w14:textId="7E812CB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B182D70" w14:textId="0A767C0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9940C29" w14:textId="66C764E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FA35F14" w14:textId="3F2E1AD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9836877" w14:textId="2A27427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14B9424" w14:textId="10C67FF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B7F0D07" w14:textId="4F6C821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423D1BC" w14:textId="0B7CD7B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D31ED70" w14:textId="0AAC351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B555D7D"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BC2DAD0" w14:textId="00FC7E7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5143B0" w14:textId="54594D6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19EA6E2" w14:textId="7165401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E74EDD1" w14:textId="4980E88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6D429DE" w14:textId="58622DB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456F34F" w14:textId="5FDDBB2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6C0C005" w14:textId="1442C07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B933AA2" w14:textId="47CCBB8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A3D493E" w14:textId="783C992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C2FBB0B" w14:textId="0CC838E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E2787F0" w14:textId="07B02D5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96CE3D" w14:textId="5F0CC36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D72E202" w14:textId="1FD23A2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43B1D95"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4F05A80" w14:textId="2060246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3CCD564" w14:textId="52F51CD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4231E98" w14:textId="081CC66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25968B6" w14:textId="6DB306E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B12F07F" w14:textId="3549DD1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0A124EF" w14:textId="042FB54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112B4C6" w14:textId="04C7E88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5ADE280" w14:textId="57C03BE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AD728C8" w14:textId="4FD5CA5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5B446A27" w14:textId="6379B9B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AA950C7" w14:textId="39393A2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C8CD0BC" w14:textId="24FDD74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30B276" w14:textId="718C0DE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4E94C7FA"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6AEA7FE5" w14:textId="02D6E9F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3958D2" w14:textId="295A28A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0114808" w14:textId="75CBDFE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2052948" w14:textId="0D3999B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B0D88D8" w14:textId="5F02E5E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147B092" w14:textId="6239D08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64D8C4F" w14:textId="7411997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80C802E" w14:textId="1BA3C03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29E1124" w14:textId="2037E6F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5048744" w14:textId="5AD45E7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C618D6" w14:textId="2A42AC2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FB3C17A" w14:textId="5CE3CD2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E124959" w14:textId="23610AB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4BFE95F5"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3CC8AA59" w14:textId="0290E81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3BDAB7" w14:textId="751A072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8429C24" w14:textId="2A46B1A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E6CB5B7" w14:textId="4473D1D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B8426DE" w14:textId="0E3C902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7D3D005" w14:textId="1AB0DDE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3DFFA39" w14:textId="1D6A865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28F5592" w14:textId="5208246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FD274FD" w14:textId="5FE0E6E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7DEFB87" w14:textId="77CBC8B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064605B" w14:textId="64464B8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5D155B4" w14:textId="399D580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AD1C1A5" w14:textId="09DB356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52CE1F93"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00CBA8A2" w14:textId="78DE93D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010ED0D" w14:textId="294C8D8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462C6EB" w14:textId="62A6851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C75F762" w14:textId="35C506E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4A029D7" w14:textId="71A72F0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F7202A2" w14:textId="1997DA8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3DBDF7D" w14:textId="1011E55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51981B1" w14:textId="3F7895A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E9167D9" w14:textId="314F04D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5B49D61C" w14:textId="2DE47AF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AA7C7C4" w14:textId="7F20F1A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1A76AA4" w14:textId="14C9071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EB2F783" w14:textId="0C257A1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166D3666"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489E3314" w14:textId="415492F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81A5696" w14:textId="5DAFEE4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578ADE8" w14:textId="1CAAC0B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1B46909" w14:textId="4891CE7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12E4A40" w14:textId="0750F9F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7E333C6" w14:textId="5813B69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245E116" w14:textId="5C66353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DD8DEA3" w14:textId="34EF539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3E1DE4B" w14:textId="7B1021D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B19BD3C" w14:textId="4B3994D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57D8668" w14:textId="310FEE6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B9A14EE" w14:textId="3663E33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121BD6F" w14:textId="0DDB6FF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75C8CBFE"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76CCB02F" w14:textId="678528E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58FDFB4" w14:textId="63AC63F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B85D422" w14:textId="5C09166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827EAB9" w14:textId="39325C3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E64BB43" w14:textId="17231D9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970BD26" w14:textId="3F3CB61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5154368" w14:textId="7319C8E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C7B623" w14:textId="07AC2BD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7A32FE2" w14:textId="22BB54A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A70E2C4" w14:textId="337821F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7B8682B" w14:textId="4326683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8813A33" w14:textId="1A72DA1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0A284AF" w14:textId="6497465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469B5EE3"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3346C5BD" w14:textId="5267CF2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D1CA96B" w14:textId="28C2C0B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F9C4BD6" w14:textId="128C3B1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15FBAC" w14:textId="5546A74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864F8C2" w14:textId="4244679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4A80D4F" w14:textId="60AC04E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E135995" w14:textId="78188B7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760605B" w14:textId="69B8F83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75D3183" w14:textId="045C731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D41601A" w14:textId="526B95B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010CCC4" w14:textId="6A1F6B7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F8C56D7" w14:textId="687EF8E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5EC5591" w14:textId="7A7EAB4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15710643"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19401AE" w14:textId="76FF4AD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6115A89" w14:textId="1DF2645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2CB09F1" w14:textId="5A377E3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2494A07" w14:textId="6406214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0A9C276" w14:textId="3365D0C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B96137D" w14:textId="64A5457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7768E74" w14:textId="3AFBB03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A43F5A6" w14:textId="055C24C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C339E5F" w14:textId="725015A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234F7DC7" w14:textId="56A425E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98F7E9" w14:textId="4954D60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66B7D75" w14:textId="1CE99DB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4B8ED37" w14:textId="7383A8A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6BC309C"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2C0A036B" w14:textId="7F49DD4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731F9DD" w14:textId="6FDFFF1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34B4C87" w14:textId="172E8CE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AC3CE8E" w14:textId="369F453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4D7ECA3" w14:textId="6A1EB1F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A9DF4E4" w14:textId="7E9D0D9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8C8BA32" w14:textId="35B1BC9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79C1B88" w14:textId="4C24AA9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AD9048D" w14:textId="3545A70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02906E64" w14:textId="70EFA97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E7ABA5" w14:textId="3010007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7B0D76C" w14:textId="2D5EFCA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6452C2A" w14:textId="3AE63A7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F614E11"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7CA192FB" w14:textId="0133DB1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909DDE" w14:textId="6D26B67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0054310" w14:textId="6BD1DD6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4EA887E" w14:textId="4B85EC9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4830EC9" w14:textId="61606EC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2DAF3A9" w14:textId="5364E98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4C26E8A" w14:textId="59DB76A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2177D4D" w14:textId="67A2567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2EAC4A" w14:textId="3246F7E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B94915C" w14:textId="384B0D3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D9967A4" w14:textId="7F77F6F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29C3BD" w14:textId="590A695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46F63C" w14:textId="4FBB21B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5573083F"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22FC95CE" w14:textId="6901FFB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F0BB915" w14:textId="6D36C3C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FC82BC8" w14:textId="2350C8D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D444045" w14:textId="6F7980D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E625BC7" w14:textId="0719450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E67AA6C" w14:textId="1147B5E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A01D5DE" w14:textId="3547745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3765706" w14:textId="73E50D9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DF575EA" w14:textId="6A95121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CB9920F" w14:textId="3BEC12A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62533A0" w14:textId="46D6DD1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C3A435C" w14:textId="19D977D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2371024" w14:textId="3D69AB3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AFE931E"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39104A8E" w14:textId="0826FD3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08F21E" w14:textId="7AF445C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F3D3C26" w14:textId="0358A66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3929B7" w14:textId="6478A4D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B0215E5" w14:textId="093F825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A0E9F73" w14:textId="4D0D108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E07CD87" w14:textId="028540A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C648A35" w14:textId="7CC73D3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8170F1C" w14:textId="50B9A3A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57AB88C0" w14:textId="3102BA8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AAA16F2" w14:textId="07F7304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A3F4305" w14:textId="41A23C7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7FAC906" w14:textId="0CBCCA1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75609D76"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35EB89E" w14:textId="1480CEF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3DD739D" w14:textId="3DB2EED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1A955A9" w14:textId="536DFDE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847DF2E" w14:textId="777B621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849B6AF" w14:textId="0AA1AD2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EF242A5" w14:textId="0BC11DD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EF3A36F" w14:textId="3E1376C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3D1BDF4" w14:textId="2E84F76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071114E" w14:textId="7F6A5D2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CB1CB1A" w14:textId="7AD2AE0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BC9A89E" w14:textId="6D73495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2569F20" w14:textId="1580135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0234D7D" w14:textId="5ACD6A9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10DF396B"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16859BAD" w14:textId="0E7EEFA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EB1ED3A" w14:textId="468C46A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AE69872" w14:textId="4824CAF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B73271A" w14:textId="5D4556E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AFFA8B" w14:textId="7220540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92B8820" w14:textId="376328C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6122777" w14:textId="4E553F1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80D307" w14:textId="5486B18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62C825F" w14:textId="0F55400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4922D48" w14:textId="35C9873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6E01AE5" w14:textId="045E6EB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E7480DB" w14:textId="2B58AFD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6803E34" w14:textId="2C8FFFE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2E01E25A"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EAA8042" w14:textId="48D58F7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E073B44" w14:textId="218A11B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6799100" w14:textId="4E97685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0BC52B1" w14:textId="4BCB3AB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3BD11CA" w14:textId="47CE2E1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76042C9" w14:textId="116416D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2EED423" w14:textId="39AF33D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F4D289D" w14:textId="1783E32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E1C1070" w14:textId="1B89FB8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25AF66D7" w14:textId="28B0A3D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5090AE4" w14:textId="11C0B37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6F39CED" w14:textId="7985815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AD8109B" w14:textId="36BC86A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13FFA5C8"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19555A95" w14:textId="5C7068C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80CF55" w14:textId="5C524D6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A9EDB7A" w14:textId="40DC3E6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B56AADD" w14:textId="39CB21C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6E5CE6E" w14:textId="515B61F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2D2C65" w14:textId="4C32BBC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50D281C" w14:textId="26E8CDF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4C8991A" w14:textId="3692558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EA67FF8" w14:textId="7590296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4881AF1" w14:textId="6670198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47E8530" w14:textId="0386D39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4C86306" w14:textId="0B16C4C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68B95D3" w14:textId="43ED8BB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A70C75C"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5187B33C" w14:textId="544C2DA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F3ECDF" w14:textId="4F463AD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1D30C50" w14:textId="18CEC41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88C4915" w14:textId="06056A6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8DC7362" w14:textId="44B8F11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C435EC0" w14:textId="474532C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F96D805" w14:textId="02A9CDB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8EA23B6" w14:textId="691FC3D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68EC88" w14:textId="0A25D9C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947216E" w14:textId="2AD3606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8DA54E6" w14:textId="2BC11F1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F7D085" w14:textId="6D81E87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0077DC6" w14:textId="5F702D2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7F4FE719"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239CD144" w14:textId="3AA332A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214E40F" w14:textId="26FC5DB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67E02CC" w14:textId="2C507DF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B3DFC71" w14:textId="770C421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40A349A" w14:textId="136DD18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690983E" w14:textId="5C93213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42D4104" w14:textId="1C3C9E5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723FCAA" w14:textId="49BABEF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AA0C0CD" w14:textId="76A8EDE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4115768" w14:textId="19E1633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8530FF2" w14:textId="1CF5B9B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5975E40" w14:textId="477635A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B07A4F3" w14:textId="09817BC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C370199"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3761AEB5" w14:textId="09B27FD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9781CB6" w14:textId="5380A7C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FF24C7B" w14:textId="392ECD2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D6CE6C6" w14:textId="63D68EB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5DDF678" w14:textId="5479E86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F4550CE" w14:textId="3F9BBBA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139C861" w14:textId="1917C2E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0C8E70A" w14:textId="04750A4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6542E25" w14:textId="7DD58C5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767B19AB" w14:textId="0561390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B949D92" w14:textId="2F08F30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F6DCBF9" w14:textId="7019F64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236D284" w14:textId="21DB2B5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D6BA536"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254516F0" w14:textId="2E0D887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68DAC2F" w14:textId="10EEA3C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4136D59" w14:textId="4CF93EE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856ED36" w14:textId="5EA3CCE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9D71074" w14:textId="0368983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A9EF1D4" w14:textId="072A78C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EB03AFD" w14:textId="7F01E7E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9D3E81A" w14:textId="7A969C9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17C38BC" w14:textId="5B7D8CF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259977EA" w14:textId="116E9CA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B9A09E7" w14:textId="0035223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F7A97BE" w14:textId="5CFA0F9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D1C300A" w14:textId="1FDF84E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7F614E9"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75ADB738" w14:textId="009F660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45ADECC" w14:textId="2C66D8F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D2210E6" w14:textId="500D619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EEF2AC3" w14:textId="0EDD04C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8484133" w14:textId="1E466D5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6FA0A81" w14:textId="0A273C7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171F3EA" w14:textId="2513F83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A75E5B" w14:textId="4C4F9BA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EDB96C3" w14:textId="02C7F6B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6933782D" w14:textId="211376F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6963F2B" w14:textId="4C3825E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D02593E" w14:textId="26F97CD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E268CD8" w14:textId="58393D8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43535AA0"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068CEB57" w14:textId="1EC7DD4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72D2106" w14:textId="2B84C009"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958DAC4" w14:textId="4C992DF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0CD6725" w14:textId="0BB8D39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2FADD65" w14:textId="31D9CDC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D0C3559" w14:textId="34EE37A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8676004" w14:textId="0C5BB2F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0DB3445" w14:textId="4F97C48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4712B76" w14:textId="0314CA0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049D1308" w14:textId="27765E85"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8EFC01F" w14:textId="4358245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0AA312A" w14:textId="295880F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C2CF22C" w14:textId="7E193D7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B82DE4C"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6FC88164" w14:textId="7221D79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A18CE4A" w14:textId="5791096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4AEDB8E" w14:textId="1C8FE6A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3299500" w14:textId="2BCAC26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D46069A" w14:textId="249CBB5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278277A" w14:textId="46D997AE"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68F2B85" w14:textId="58CCE0D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8549A2" w14:textId="5E6EB97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D66AE28" w14:textId="1C575BF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7341A5C" w14:textId="3D12FBE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4E40F7E" w14:textId="1657B04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C3326F9" w14:textId="3327BBAD"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16ADBE6" w14:textId="7481D07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5C59CF6"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2696D7FC" w14:textId="61D12001"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3E8B83D" w14:textId="7439A08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1F0BFE6" w14:textId="3106FD8C"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BFE95D2" w14:textId="146CE7D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0C68D21" w14:textId="752E833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C20FDC8" w14:textId="4F57C50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8B4D6D8" w14:textId="2AA9CE3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CA2F99A" w14:textId="3D7773F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734E80AE" w14:textId="5CCCF24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25AB7718" w14:textId="2F43F2F8"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E048C24" w14:textId="7F9FC48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F81124D" w14:textId="30A68742"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5A7E9EB" w14:textId="175846F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0A2BA5BD"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noWrap/>
            <w:vAlign w:val="center"/>
          </w:tcPr>
          <w:p w14:paraId="792352DE" w14:textId="326E593A"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5B2F161E" w14:textId="72F815E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8706653" w14:textId="259C29B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4B12476F" w14:textId="7C2B565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74B3987" w14:textId="4508C2F0"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BEABF78" w14:textId="56E25CA3"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37C026C0" w14:textId="462364E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19B6A84" w14:textId="6094C3AB"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225230D5" w14:textId="21B2B9F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786" w:type="dxa"/>
            <w:tcBorders>
              <w:top w:val="nil"/>
              <w:left w:val="nil"/>
              <w:bottom w:val="single" w:sz="4" w:space="0" w:color="auto"/>
              <w:right w:val="single" w:sz="4" w:space="0" w:color="auto"/>
            </w:tcBorders>
            <w:noWrap/>
            <w:vAlign w:val="center"/>
          </w:tcPr>
          <w:p w14:paraId="46281DEA" w14:textId="40B2AD64"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0C107F3D" w14:textId="728A5A2F"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6FEE09D8" w14:textId="7317C917"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c>
          <w:tcPr>
            <w:tcW w:w="0" w:type="auto"/>
            <w:tcBorders>
              <w:top w:val="nil"/>
              <w:left w:val="nil"/>
              <w:bottom w:val="single" w:sz="4" w:space="0" w:color="auto"/>
              <w:right w:val="single" w:sz="4" w:space="0" w:color="auto"/>
            </w:tcBorders>
            <w:noWrap/>
            <w:vAlign w:val="center"/>
          </w:tcPr>
          <w:p w14:paraId="19FC96A3" w14:textId="2EC5BE06" w:rsidR="00723A81" w:rsidRPr="00D65C04" w:rsidRDefault="00723A81" w:rsidP="00723A81">
            <w:pPr>
              <w:spacing w:before="0" w:after="0"/>
              <w:jc w:val="center"/>
              <w:rPr>
                <w:rFonts w:eastAsia="Times New Roman" w:cs="Calibri"/>
                <w:color w:val="EE0000"/>
                <w:kern w:val="0"/>
                <w:sz w:val="18"/>
                <w:szCs w:val="18"/>
                <w:highlight w:val="yellow"/>
                <w:lang w:eastAsia="es-CO"/>
                <w14:ligatures w14:val="none"/>
              </w:rPr>
            </w:pPr>
          </w:p>
        </w:tc>
      </w:tr>
      <w:tr w:rsidR="00723A81" w:rsidRPr="00D65C04" w14:paraId="3357D919" w14:textId="77777777" w:rsidTr="00D65C04">
        <w:trPr>
          <w:trHeight w:val="20"/>
          <w:tblHeader/>
          <w:jc w:val="center"/>
        </w:trPr>
        <w:tc>
          <w:tcPr>
            <w:tcW w:w="0" w:type="auto"/>
            <w:tcBorders>
              <w:top w:val="nil"/>
              <w:left w:val="single" w:sz="4" w:space="0" w:color="auto"/>
              <w:bottom w:val="single" w:sz="4" w:space="0" w:color="auto"/>
              <w:right w:val="single" w:sz="4" w:space="0" w:color="auto"/>
            </w:tcBorders>
            <w:shd w:val="clear" w:color="000000" w:fill="D9D9D9"/>
            <w:noWrap/>
            <w:vAlign w:val="center"/>
            <w:hideMark/>
          </w:tcPr>
          <w:p w14:paraId="4B5D3D17" w14:textId="77777777" w:rsidR="00723A81" w:rsidRPr="00D65C04" w:rsidRDefault="00723A81" w:rsidP="00723A81">
            <w:pPr>
              <w:spacing w:before="0" w:after="0"/>
              <w:jc w:val="center"/>
              <w:rPr>
                <w:rFonts w:eastAsia="Times New Roman" w:cs="Calibri"/>
                <w:b/>
                <w:bCs/>
                <w:color w:val="EE0000"/>
                <w:kern w:val="0"/>
                <w:sz w:val="18"/>
                <w:szCs w:val="18"/>
                <w:lang w:eastAsia="es-CO"/>
                <w14:ligatures w14:val="none"/>
              </w:rPr>
            </w:pPr>
            <w:r w:rsidRPr="00D65C04">
              <w:rPr>
                <w:rFonts w:eastAsia="Times New Roman" w:cs="Calibri"/>
                <w:b/>
                <w:bCs/>
                <w:color w:val="EE0000"/>
                <w:kern w:val="0"/>
                <w:sz w:val="18"/>
                <w:szCs w:val="18"/>
                <w:highlight w:val="yellow"/>
                <w:lang w:eastAsia="es-CO"/>
                <w14:ligatures w14:val="none"/>
              </w:rPr>
              <w:t>Promedio</w:t>
            </w:r>
          </w:p>
        </w:tc>
        <w:tc>
          <w:tcPr>
            <w:tcW w:w="0" w:type="auto"/>
            <w:tcBorders>
              <w:top w:val="nil"/>
              <w:left w:val="nil"/>
              <w:bottom w:val="single" w:sz="4" w:space="0" w:color="auto"/>
              <w:right w:val="single" w:sz="4" w:space="0" w:color="auto"/>
            </w:tcBorders>
            <w:noWrap/>
            <w:vAlign w:val="center"/>
          </w:tcPr>
          <w:p w14:paraId="52FD6DDA" w14:textId="0EEB56A8"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F6C1D82" w14:textId="539B7BDB"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1B4F1D9" w14:textId="6B6317F8"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25AEE1B5" w14:textId="7F1BDFBB"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4115A85B" w14:textId="530843BF"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E88F76" w14:textId="276B1B6F"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D48AFE" w14:textId="031067CF"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3EE5061E" w14:textId="54E22774"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786" w:type="dxa"/>
            <w:tcBorders>
              <w:top w:val="nil"/>
              <w:left w:val="nil"/>
              <w:bottom w:val="single" w:sz="4" w:space="0" w:color="auto"/>
              <w:right w:val="single" w:sz="4" w:space="0" w:color="auto"/>
            </w:tcBorders>
            <w:noWrap/>
            <w:vAlign w:val="center"/>
          </w:tcPr>
          <w:p w14:paraId="7328908D" w14:textId="16C9C047"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763E6163" w14:textId="27843A9F"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22B1005" w14:textId="19E95590"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c>
          <w:tcPr>
            <w:tcW w:w="0" w:type="auto"/>
            <w:tcBorders>
              <w:top w:val="nil"/>
              <w:left w:val="nil"/>
              <w:bottom w:val="single" w:sz="4" w:space="0" w:color="auto"/>
              <w:right w:val="single" w:sz="4" w:space="0" w:color="auto"/>
            </w:tcBorders>
            <w:noWrap/>
            <w:vAlign w:val="center"/>
          </w:tcPr>
          <w:p w14:paraId="59126FCC" w14:textId="4E61D305" w:rsidR="00723A81" w:rsidRPr="00D65C04" w:rsidRDefault="00723A81" w:rsidP="00723A81">
            <w:pPr>
              <w:spacing w:before="0" w:after="0"/>
              <w:jc w:val="center"/>
              <w:rPr>
                <w:rFonts w:eastAsia="Times New Roman" w:cs="Calibri"/>
                <w:color w:val="EE0000"/>
                <w:kern w:val="0"/>
                <w:sz w:val="18"/>
                <w:szCs w:val="18"/>
                <w:lang w:eastAsia="es-CO"/>
                <w14:ligatures w14:val="none"/>
              </w:rPr>
            </w:pPr>
          </w:p>
        </w:tc>
      </w:tr>
    </w:tbl>
    <w:p w14:paraId="64842AF9" w14:textId="77777777" w:rsidR="00723A81" w:rsidRPr="00E13FBC" w:rsidRDefault="00723A81" w:rsidP="00723A81">
      <w:pPr>
        <w:pStyle w:val="Fuente"/>
      </w:pPr>
      <w:r w:rsidRPr="00E13FBC">
        <w:t>Fuente: INCOHISA, 2024.</w:t>
      </w:r>
    </w:p>
    <w:p w14:paraId="678A33B0" w14:textId="08F25AC2" w:rsidR="00D65C04" w:rsidRPr="00E13FBC" w:rsidRDefault="00D65C04" w:rsidP="00D65C04">
      <w:pPr>
        <w:pStyle w:val="Descripcin"/>
        <w:keepNext/>
      </w:pPr>
      <w:bookmarkStart w:id="264" w:name="_Toc238403816"/>
      <w:r w:rsidRPr="00E13FBC">
        <w:t xml:space="preserve">Ilustración </w:t>
      </w:r>
      <w:fldSimple w:instr=" STYLEREF 1 \s ">
        <w:r>
          <w:rPr>
            <w:noProof/>
          </w:rPr>
          <w:t>5</w:t>
        </w:r>
      </w:fldSimple>
      <w:r>
        <w:noBreakHyphen/>
      </w:r>
      <w:fldSimple w:instr=" SEQ Ilustración \* ARABIC \s 1 ">
        <w:r>
          <w:rPr>
            <w:noProof/>
          </w:rPr>
          <w:t>4</w:t>
        </w:r>
      </w:fldSimple>
      <w:r w:rsidRPr="00E13FBC">
        <w:t xml:space="preserve">. </w:t>
      </w:r>
      <w:r>
        <w:t xml:space="preserve">Mapa </w:t>
      </w:r>
      <w:r w:rsidR="004065E3">
        <w:t>Escorrentía</w:t>
      </w:r>
      <w:r>
        <w:t xml:space="preserve"> Subcuencas</w:t>
      </w:r>
      <w:bookmarkEnd w:id="264"/>
    </w:p>
    <w:p w14:paraId="3BEDD276" w14:textId="3F0F657C" w:rsidR="00D65C04" w:rsidRPr="00506394" w:rsidRDefault="00D65C04" w:rsidP="00D65C04">
      <w:pPr>
        <w:pStyle w:val="Sinespaciado"/>
        <w:rPr>
          <w:b/>
          <w:bCs/>
          <w:i/>
          <w:iCs/>
          <w:color w:val="EE0000"/>
        </w:rPr>
      </w:pPr>
      <w:r w:rsidRPr="00D65C04">
        <w:rPr>
          <w:b/>
          <w:bCs/>
          <w:i/>
          <w:iCs/>
          <w:color w:val="EE0000"/>
          <w:highlight w:val="green"/>
        </w:rPr>
        <w:t>Colocar Figura: M18_mapa_escorrentia.png</w:t>
      </w:r>
    </w:p>
    <w:p w14:paraId="2DAFC572" w14:textId="77777777" w:rsidR="00D65C04" w:rsidRDefault="00D65C04" w:rsidP="00D65C04">
      <w:pPr>
        <w:pStyle w:val="Fuente"/>
      </w:pPr>
      <w:r w:rsidRPr="00E13FBC">
        <w:t>Fuente: IDEAM, INCOHISA, 2024.</w:t>
      </w:r>
    </w:p>
    <w:p w14:paraId="4B367251" w14:textId="14A858BC" w:rsidR="00D65C04" w:rsidRPr="00024244" w:rsidRDefault="00D65C04" w:rsidP="00D65C04">
      <w:pPr>
        <w:rPr>
          <w:b/>
          <w:bCs/>
          <w:color w:val="EE0000"/>
        </w:rPr>
      </w:pPr>
      <w:r w:rsidRPr="00024244">
        <w:rPr>
          <w:b/>
          <w:bCs/>
          <w:color w:val="EE0000"/>
          <w:highlight w:val="green"/>
        </w:rPr>
        <w:t xml:space="preserve">Analizar Ilustración </w:t>
      </w:r>
      <w:r>
        <w:rPr>
          <w:b/>
          <w:bCs/>
          <w:color w:val="EE0000"/>
          <w:highlight w:val="green"/>
        </w:rPr>
        <w:t>5-4</w:t>
      </w:r>
      <w:r w:rsidRPr="00024244">
        <w:rPr>
          <w:b/>
          <w:bCs/>
          <w:color w:val="EE0000"/>
          <w:highlight w:val="green"/>
        </w:rPr>
        <w:t xml:space="preserve"> y escribir conclusiones.</w:t>
      </w:r>
    </w:p>
    <w:p w14:paraId="084EC12A" w14:textId="75681331" w:rsidR="00723A81" w:rsidRPr="00D65C04" w:rsidRDefault="006C7403" w:rsidP="00393B1C">
      <w:pPr>
        <w:rPr>
          <w:color w:val="EE0000"/>
        </w:rPr>
      </w:pPr>
      <w:r w:rsidRPr="00D65C04">
        <w:rPr>
          <w:color w:val="EE0000"/>
          <w:highlight w:val="yellow"/>
        </w:rPr>
        <w:t xml:space="preserve">De acuerdo con lo anterior se tiene que el caudal </w:t>
      </w:r>
      <w:r w:rsidR="00362BC5" w:rsidRPr="00D65C04">
        <w:rPr>
          <w:color w:val="EE0000"/>
          <w:highlight w:val="yellow"/>
        </w:rPr>
        <w:t>promedio</w:t>
      </w:r>
      <w:r w:rsidRPr="00D65C04">
        <w:rPr>
          <w:color w:val="EE0000"/>
          <w:highlight w:val="yellow"/>
        </w:rPr>
        <w:t xml:space="preserve"> mensual para la Qda. NN es de </w:t>
      </w:r>
      <w:r w:rsidR="00AC5374" w:rsidRPr="00D65C04">
        <w:rPr>
          <w:color w:val="EE0000"/>
          <w:highlight w:val="yellow"/>
        </w:rPr>
        <w:t>71.81</w:t>
      </w:r>
      <w:r w:rsidRPr="00D65C04">
        <w:rPr>
          <w:color w:val="EE0000"/>
          <w:highlight w:val="yellow"/>
        </w:rPr>
        <w:t xml:space="preserve"> l/s.</w:t>
      </w:r>
    </w:p>
    <w:p w14:paraId="45AE0785" w14:textId="77777777" w:rsidR="00A056DD" w:rsidRPr="00E13FBC" w:rsidRDefault="00A056DD" w:rsidP="00A056DD">
      <w:pPr>
        <w:pStyle w:val="Ttulo3"/>
        <w:numPr>
          <w:ilvl w:val="2"/>
          <w:numId w:val="35"/>
        </w:numPr>
      </w:pPr>
      <w:bookmarkStart w:id="265" w:name="_Toc238403757"/>
      <w:bookmarkStart w:id="266" w:name="_Ref161065877"/>
      <w:bookmarkStart w:id="267" w:name="_Ref161065886"/>
      <w:r w:rsidRPr="00E13FBC">
        <w:t>Rendimiento Hídrico</w:t>
      </w:r>
      <w:bookmarkEnd w:id="265"/>
    </w:p>
    <w:p w14:paraId="4063613E" w14:textId="77777777" w:rsidR="00A056DD" w:rsidRDefault="00A056DD" w:rsidP="00A056DD">
      <w:pPr>
        <w:rPr>
          <w:color w:val="EE0000"/>
          <w:highlight w:val="yellow"/>
        </w:rPr>
      </w:pPr>
      <w:r w:rsidRPr="00A056DD">
        <w:rPr>
          <w:color w:val="EE0000"/>
          <w:highlight w:val="yellow"/>
        </w:rPr>
        <w:t xml:space="preserve">De acuerdo con la zonificación hidrográfica definida en el numeral </w:t>
      </w:r>
      <w:r w:rsidRPr="00A056DD">
        <w:rPr>
          <w:color w:val="EE0000"/>
          <w:highlight w:val="yellow"/>
        </w:rPr>
        <w:fldChar w:fldCharType="begin"/>
      </w:r>
      <w:r w:rsidRPr="00A056DD">
        <w:rPr>
          <w:color w:val="EE0000"/>
          <w:highlight w:val="yellow"/>
        </w:rPr>
        <w:instrText xml:space="preserve"> REF _Ref160464202 \r \h  \* MERGEFORMAT </w:instrText>
      </w:r>
      <w:r w:rsidRPr="00A056DD">
        <w:rPr>
          <w:color w:val="EE0000"/>
          <w:highlight w:val="yellow"/>
        </w:rPr>
      </w:r>
      <w:r w:rsidRPr="00A056DD">
        <w:rPr>
          <w:color w:val="EE0000"/>
          <w:highlight w:val="yellow"/>
        </w:rPr>
        <w:fldChar w:fldCharType="separate"/>
      </w:r>
      <w:r w:rsidRPr="00A056DD">
        <w:rPr>
          <w:color w:val="EE0000"/>
          <w:highlight w:val="yellow"/>
        </w:rPr>
        <w:t>3.2</w:t>
      </w:r>
      <w:r w:rsidRPr="00A056DD">
        <w:rPr>
          <w:color w:val="EE0000"/>
          <w:highlight w:val="yellow"/>
        </w:rPr>
        <w:fldChar w:fldCharType="end"/>
      </w:r>
      <w:r w:rsidRPr="00A056DD">
        <w:rPr>
          <w:color w:val="EE0000"/>
          <w:highlight w:val="yellow"/>
        </w:rPr>
        <w:t>, la Quebrada No. 2 se encuentra en la subzona hidrográfica del río Guatiquía. De acuerdo con el Estudio Nacional del Agua desarrollado por el IDEAM en el año 2022, se tiene que la cuenca de este cuerpo de agua definido en esta subzona hidrográfica corresponde a 1847 km</w:t>
      </w:r>
      <w:r w:rsidRPr="00A056DD">
        <w:rPr>
          <w:color w:val="EE0000"/>
          <w:highlight w:val="yellow"/>
          <w:vertAlign w:val="superscript"/>
        </w:rPr>
        <w:t>2</w:t>
      </w:r>
      <w:r w:rsidRPr="00A056DD">
        <w:rPr>
          <w:color w:val="EE0000"/>
          <w:highlight w:val="yellow"/>
        </w:rPr>
        <w:t xml:space="preserve"> y la oferta disponible es de 3122.7 Mm</w:t>
      </w:r>
      <w:r w:rsidRPr="00A056DD">
        <w:rPr>
          <w:color w:val="EE0000"/>
          <w:highlight w:val="yellow"/>
          <w:vertAlign w:val="superscript"/>
        </w:rPr>
        <w:t>3</w:t>
      </w:r>
      <w:r w:rsidRPr="00A056DD">
        <w:rPr>
          <w:color w:val="EE0000"/>
          <w:highlight w:val="yellow"/>
        </w:rPr>
        <w:t xml:space="preserve"> para el año medio y 1032.4 Mm</w:t>
      </w:r>
      <w:r w:rsidRPr="00A056DD">
        <w:rPr>
          <w:color w:val="EE0000"/>
          <w:highlight w:val="yellow"/>
          <w:vertAlign w:val="superscript"/>
        </w:rPr>
        <w:t>3</w:t>
      </w:r>
      <w:r w:rsidRPr="00A056DD">
        <w:rPr>
          <w:color w:val="EE0000"/>
          <w:highlight w:val="yellow"/>
        </w:rPr>
        <w:t xml:space="preserve"> para el año seco, con lo que se obtiene unos rendimientos de 56.61 l/s/km</w:t>
      </w:r>
      <w:r w:rsidRPr="00A056DD">
        <w:rPr>
          <w:color w:val="EE0000"/>
          <w:highlight w:val="yellow"/>
          <w:vertAlign w:val="superscript"/>
        </w:rPr>
        <w:t>2</w:t>
      </w:r>
      <w:r w:rsidRPr="00A056DD">
        <w:rPr>
          <w:color w:val="EE0000"/>
          <w:highlight w:val="yellow"/>
        </w:rPr>
        <w:t xml:space="preserve"> y 17.72 l/s/km</w:t>
      </w:r>
      <w:r w:rsidRPr="00A056DD">
        <w:rPr>
          <w:color w:val="EE0000"/>
          <w:highlight w:val="yellow"/>
          <w:vertAlign w:val="superscript"/>
        </w:rPr>
        <w:t>2</w:t>
      </w:r>
      <w:r w:rsidRPr="00A056DD">
        <w:rPr>
          <w:color w:val="EE0000"/>
          <w:highlight w:val="yellow"/>
        </w:rPr>
        <w:t xml:space="preserve"> respectivamente.</w:t>
      </w:r>
    </w:p>
    <w:p w14:paraId="32D291CF" w14:textId="5979C2C7" w:rsidR="004065E3" w:rsidRPr="00E13FBC" w:rsidRDefault="004065E3" w:rsidP="004065E3">
      <w:pPr>
        <w:pStyle w:val="Descripcin"/>
        <w:keepNext/>
      </w:pPr>
      <w:bookmarkStart w:id="268" w:name="_Toc238403817"/>
      <w:r w:rsidRPr="00E13FBC">
        <w:t xml:space="preserve">Ilustración </w:t>
      </w:r>
      <w:fldSimple w:instr=" STYLEREF 1 \s ">
        <w:r>
          <w:rPr>
            <w:noProof/>
          </w:rPr>
          <w:t>5</w:t>
        </w:r>
      </w:fldSimple>
      <w:r>
        <w:noBreakHyphen/>
      </w:r>
      <w:fldSimple w:instr=" SEQ Ilustración \* ARABIC \s 1 ">
        <w:r>
          <w:rPr>
            <w:noProof/>
          </w:rPr>
          <w:t>5</w:t>
        </w:r>
      </w:fldSimple>
      <w:r w:rsidRPr="00E13FBC">
        <w:t xml:space="preserve">. </w:t>
      </w:r>
      <w:r>
        <w:t>Mapa Rendimiento Hídrico Subcuencas</w:t>
      </w:r>
      <w:bookmarkEnd w:id="268"/>
    </w:p>
    <w:p w14:paraId="53307496" w14:textId="559DE998" w:rsidR="004065E3" w:rsidRPr="00506394" w:rsidRDefault="004065E3" w:rsidP="004065E3">
      <w:pPr>
        <w:pStyle w:val="Sinespaciado"/>
        <w:rPr>
          <w:b/>
          <w:bCs/>
          <w:i/>
          <w:iCs/>
          <w:color w:val="EE0000"/>
        </w:rPr>
      </w:pPr>
      <w:r w:rsidRPr="00D62CEB">
        <w:rPr>
          <w:b/>
          <w:bCs/>
          <w:i/>
          <w:iCs/>
          <w:color w:val="EE0000"/>
          <w:highlight w:val="green"/>
        </w:rPr>
        <w:t xml:space="preserve">Colocar Figura: </w:t>
      </w:r>
      <w:r w:rsidR="00D62CEB" w:rsidRPr="00D62CEB">
        <w:rPr>
          <w:b/>
          <w:bCs/>
          <w:i/>
          <w:iCs/>
          <w:color w:val="EE0000"/>
          <w:highlight w:val="green"/>
        </w:rPr>
        <w:t>M18_mapa_rendimiento</w:t>
      </w:r>
      <w:r w:rsidRPr="00D62CEB">
        <w:rPr>
          <w:b/>
          <w:bCs/>
          <w:i/>
          <w:iCs/>
          <w:color w:val="EE0000"/>
          <w:highlight w:val="green"/>
        </w:rPr>
        <w:t>.png</w:t>
      </w:r>
    </w:p>
    <w:p w14:paraId="04F575CA" w14:textId="77777777" w:rsidR="004065E3" w:rsidRDefault="004065E3" w:rsidP="004065E3">
      <w:pPr>
        <w:pStyle w:val="Fuente"/>
      </w:pPr>
      <w:r w:rsidRPr="00E13FBC">
        <w:t>Fuente: IDEAM, INCOHISA, 2024.</w:t>
      </w:r>
    </w:p>
    <w:p w14:paraId="57B46AF2" w14:textId="6723B0E5" w:rsidR="004065E3" w:rsidRPr="00024244" w:rsidRDefault="004065E3" w:rsidP="004065E3">
      <w:pPr>
        <w:rPr>
          <w:b/>
          <w:bCs/>
          <w:color w:val="EE0000"/>
        </w:rPr>
      </w:pPr>
      <w:r w:rsidRPr="00024244">
        <w:rPr>
          <w:b/>
          <w:bCs/>
          <w:color w:val="EE0000"/>
          <w:highlight w:val="green"/>
        </w:rPr>
        <w:t xml:space="preserve">Analizar Ilustración </w:t>
      </w:r>
      <w:r>
        <w:rPr>
          <w:b/>
          <w:bCs/>
          <w:color w:val="EE0000"/>
          <w:highlight w:val="green"/>
        </w:rPr>
        <w:t>5-</w:t>
      </w:r>
      <w:r w:rsidR="00D62CEB">
        <w:rPr>
          <w:b/>
          <w:bCs/>
          <w:color w:val="EE0000"/>
          <w:highlight w:val="green"/>
        </w:rPr>
        <w:t>5</w:t>
      </w:r>
      <w:r w:rsidRPr="00024244">
        <w:rPr>
          <w:b/>
          <w:bCs/>
          <w:color w:val="EE0000"/>
          <w:highlight w:val="green"/>
        </w:rPr>
        <w:t xml:space="preserve"> y escribir conclusiones.</w:t>
      </w:r>
    </w:p>
    <w:p w14:paraId="616B1887" w14:textId="06729AEB" w:rsidR="004065E3" w:rsidRPr="00E13FBC" w:rsidRDefault="004065E3" w:rsidP="004065E3">
      <w:pPr>
        <w:pStyle w:val="Descripcin"/>
        <w:keepNext/>
      </w:pPr>
      <w:bookmarkStart w:id="269" w:name="_Toc238403879"/>
      <w:r w:rsidRPr="00E13FBC">
        <w:lastRenderedPageBreak/>
        <w:t xml:space="preserve">Gráfico </w:t>
      </w:r>
      <w:fldSimple w:instr=" STYLEREF 1 \s ">
        <w:r w:rsidR="00D62CEB">
          <w:rPr>
            <w:noProof/>
          </w:rPr>
          <w:t>5</w:t>
        </w:r>
      </w:fldSimple>
      <w:r w:rsidRPr="00E13FBC">
        <w:noBreakHyphen/>
      </w:r>
      <w:fldSimple w:instr=" SEQ Gráfico \* ARABIC \s 1 ">
        <w:r w:rsidR="00D62CEB">
          <w:rPr>
            <w:noProof/>
          </w:rPr>
          <w:t>23</w:t>
        </w:r>
      </w:fldSimple>
      <w:r w:rsidRPr="00E13FBC">
        <w:t xml:space="preserve">. </w:t>
      </w:r>
      <w:r w:rsidR="00D62CEB">
        <w:t>Comparación Estudio Nacional de Aguas</w:t>
      </w:r>
      <w:bookmarkEnd w:id="269"/>
    </w:p>
    <w:p w14:paraId="6498CEAE" w14:textId="180315B9" w:rsidR="004065E3" w:rsidRDefault="004065E3" w:rsidP="004065E3">
      <w:pPr>
        <w:pStyle w:val="Sinespaciado"/>
        <w:rPr>
          <w:b/>
          <w:bCs/>
          <w:i/>
          <w:iCs/>
          <w:color w:val="EE0000"/>
        </w:rPr>
      </w:pPr>
      <w:r w:rsidRPr="00D62CEB">
        <w:rPr>
          <w:b/>
          <w:bCs/>
          <w:i/>
          <w:iCs/>
          <w:color w:val="EE0000"/>
          <w:highlight w:val="green"/>
        </w:rPr>
        <w:t xml:space="preserve">Colocar Figura: </w:t>
      </w:r>
      <w:r w:rsidR="00D62CEB" w:rsidRPr="00D62CEB">
        <w:rPr>
          <w:b/>
          <w:bCs/>
          <w:i/>
          <w:iCs/>
          <w:color w:val="EE0000"/>
          <w:highlight w:val="green"/>
        </w:rPr>
        <w:t>M18_contraste_ena</w:t>
      </w:r>
      <w:r w:rsidRPr="00D62CEB">
        <w:rPr>
          <w:b/>
          <w:bCs/>
          <w:i/>
          <w:iCs/>
          <w:color w:val="EE0000"/>
          <w:highlight w:val="green"/>
        </w:rPr>
        <w:t>.png</w:t>
      </w:r>
    </w:p>
    <w:p w14:paraId="553DC8AB" w14:textId="77777777" w:rsidR="004065E3" w:rsidRDefault="004065E3" w:rsidP="004065E3">
      <w:pPr>
        <w:pStyle w:val="Fuente"/>
      </w:pPr>
      <w:r w:rsidRPr="00E13FBC">
        <w:t>Fuente: INCOHISA, 2024.</w:t>
      </w:r>
    </w:p>
    <w:p w14:paraId="3E4831B2" w14:textId="03319D73" w:rsidR="004065E3" w:rsidRDefault="004065E3" w:rsidP="004065E3">
      <w:pPr>
        <w:rPr>
          <w:b/>
          <w:bCs/>
          <w:color w:val="EE0000"/>
        </w:rPr>
      </w:pPr>
      <w:r w:rsidRPr="00994560">
        <w:rPr>
          <w:b/>
          <w:bCs/>
          <w:color w:val="EE0000"/>
          <w:highlight w:val="green"/>
        </w:rPr>
        <w:t xml:space="preserve">Analizar </w:t>
      </w:r>
      <w:r>
        <w:rPr>
          <w:b/>
          <w:bCs/>
          <w:color w:val="EE0000"/>
          <w:highlight w:val="green"/>
        </w:rPr>
        <w:t>Gráfico 5-2</w:t>
      </w:r>
      <w:r w:rsidR="00D62CEB">
        <w:rPr>
          <w:b/>
          <w:bCs/>
          <w:color w:val="EE0000"/>
          <w:highlight w:val="green"/>
        </w:rPr>
        <w:t>3 y sacar conclusiones</w:t>
      </w:r>
      <w:r w:rsidRPr="00994560">
        <w:rPr>
          <w:b/>
          <w:bCs/>
          <w:color w:val="EE0000"/>
          <w:highlight w:val="green"/>
        </w:rPr>
        <w:t>.</w:t>
      </w:r>
    </w:p>
    <w:p w14:paraId="329EA14B" w14:textId="04D5ED4D" w:rsidR="00DB3BD0" w:rsidRPr="00E13FBC" w:rsidRDefault="00DB3BD0" w:rsidP="00DB3BD0">
      <w:pPr>
        <w:pStyle w:val="Ttulo3"/>
      </w:pPr>
      <w:bookmarkStart w:id="270" w:name="_Toc238403758"/>
      <w:r w:rsidRPr="00E13FBC">
        <w:t>Curva de Duración de Caudales</w:t>
      </w:r>
      <w:bookmarkEnd w:id="266"/>
      <w:bookmarkEnd w:id="267"/>
      <w:bookmarkEnd w:id="270"/>
    </w:p>
    <w:p w14:paraId="007E55CA" w14:textId="1B1B7585" w:rsidR="00393B1C" w:rsidRPr="00E13FBC" w:rsidRDefault="003A473E" w:rsidP="00393B1C">
      <w:r w:rsidRPr="00E13FBC">
        <w:t>Para establecer la serie de caudales que presente una confiabilidad determinada generalmente se construyen las curvas de duración de caudales medios diarios de la cuenca en estudio. Estas curvas representan la frecuencia de los caudales diarios registrados en un año determinado con registros completos. El gráfico de duración de caudales diarios se construye en las ordenadas el caudal y en las abscisas el porcentaje del tiempo en el cual el caudal es excedido. En el</w:t>
      </w:r>
      <w:r w:rsidR="005264AC" w:rsidRPr="00E13FBC">
        <w:t xml:space="preserve"> </w:t>
      </w:r>
      <w:r w:rsidR="005264AC" w:rsidRPr="00E13FBC">
        <w:fldChar w:fldCharType="begin"/>
      </w:r>
      <w:r w:rsidR="005264AC" w:rsidRPr="00E13FBC">
        <w:instrText xml:space="preserve"> REF _Ref160469173 \h </w:instrText>
      </w:r>
      <w:r w:rsidR="00E13FBC">
        <w:instrText xml:space="preserve"> \* MERGEFORMAT </w:instrText>
      </w:r>
      <w:r w:rsidR="005264AC" w:rsidRPr="00E13FBC">
        <w:fldChar w:fldCharType="separate"/>
      </w:r>
      <w:r w:rsidR="00735524" w:rsidRPr="00E13FBC">
        <w:t xml:space="preserve">Gráfico </w:t>
      </w:r>
      <w:r w:rsidR="00735524">
        <w:rPr>
          <w:noProof/>
        </w:rPr>
        <w:t>5</w:t>
      </w:r>
      <w:r w:rsidR="00735524" w:rsidRPr="00E13FBC">
        <w:rPr>
          <w:noProof/>
        </w:rPr>
        <w:noBreakHyphen/>
      </w:r>
      <w:r w:rsidR="00735524">
        <w:rPr>
          <w:noProof/>
        </w:rPr>
        <w:t>24</w:t>
      </w:r>
      <w:r w:rsidR="005264AC" w:rsidRPr="00E13FBC">
        <w:fldChar w:fldCharType="end"/>
      </w:r>
      <w:r w:rsidR="005264AC" w:rsidRPr="00E13FBC">
        <w:t xml:space="preserve"> </w:t>
      </w:r>
      <w:r w:rsidR="00280ECC" w:rsidRPr="00E13FBC">
        <w:t>se presentan los resultados de la construcción de estas curvas a partir de los resultados del numeral anterior y en el</w:t>
      </w:r>
      <w:r w:rsidRPr="00E13FBC">
        <w:t xml:space="preserve"> Anexo 4 dentro de la memoria de cálculo de análisis hidrológico de la microcuenca se encuentra el cálculo de la curva de duración de caudales.</w:t>
      </w:r>
    </w:p>
    <w:p w14:paraId="08A5CE3E" w14:textId="7C89AFD0" w:rsidR="00B41B28" w:rsidRPr="00E13FBC" w:rsidRDefault="00B41B28" w:rsidP="00B41B28">
      <w:pPr>
        <w:pStyle w:val="Descripcin"/>
        <w:keepNext/>
      </w:pPr>
      <w:bookmarkStart w:id="271" w:name="_Ref160469173"/>
      <w:bookmarkStart w:id="272" w:name="_Toc238403880"/>
      <w:r w:rsidRPr="00E13FBC">
        <w:t xml:space="preserve">Gráfico </w:t>
      </w:r>
      <w:fldSimple w:instr=" STYLEREF 1 \s ">
        <w:r w:rsidR="00D62CEB">
          <w:rPr>
            <w:noProof/>
          </w:rPr>
          <w:t>5</w:t>
        </w:r>
      </w:fldSimple>
      <w:r w:rsidR="00DA3DEF" w:rsidRPr="00E13FBC">
        <w:noBreakHyphen/>
      </w:r>
      <w:fldSimple w:instr=" SEQ Gráfico \* ARABIC \s 1 ">
        <w:r w:rsidR="00735524">
          <w:rPr>
            <w:noProof/>
          </w:rPr>
          <w:t>24</w:t>
        </w:r>
      </w:fldSimple>
      <w:bookmarkEnd w:id="271"/>
      <w:r w:rsidRPr="00E13FBC">
        <w:t>. Curva de Duración de Caudales Medios Qda. NN</w:t>
      </w:r>
      <w:bookmarkEnd w:id="272"/>
    </w:p>
    <w:p w14:paraId="45D4AA04" w14:textId="726B6A67" w:rsidR="00D62CEB" w:rsidRDefault="00D62CEB" w:rsidP="00D62CEB">
      <w:pPr>
        <w:pStyle w:val="Sinespaciado"/>
        <w:rPr>
          <w:b/>
          <w:bCs/>
          <w:i/>
          <w:iCs/>
          <w:color w:val="EE0000"/>
        </w:rPr>
      </w:pPr>
      <w:r w:rsidRPr="00D62CEB">
        <w:rPr>
          <w:b/>
          <w:bCs/>
          <w:i/>
          <w:iCs/>
          <w:color w:val="EE0000"/>
          <w:highlight w:val="green"/>
        </w:rPr>
        <w:t>Colocar Figura: M19_curva_de_duracion.png</w:t>
      </w:r>
    </w:p>
    <w:p w14:paraId="22E466EA" w14:textId="77777777" w:rsidR="00B41B28" w:rsidRDefault="00B41B28" w:rsidP="00B41B28">
      <w:pPr>
        <w:pStyle w:val="Fuente"/>
      </w:pPr>
      <w:r w:rsidRPr="00E13FBC">
        <w:t>Fuente: INCOHISA, 2024.</w:t>
      </w:r>
    </w:p>
    <w:p w14:paraId="15653608" w14:textId="4F288F32" w:rsidR="00D62CEB" w:rsidRDefault="00D62CEB" w:rsidP="00D62CEB">
      <w:pPr>
        <w:rPr>
          <w:b/>
          <w:bCs/>
          <w:color w:val="EE0000"/>
        </w:rPr>
      </w:pPr>
      <w:r w:rsidRPr="00994560">
        <w:rPr>
          <w:b/>
          <w:bCs/>
          <w:color w:val="EE0000"/>
          <w:highlight w:val="green"/>
        </w:rPr>
        <w:t xml:space="preserve">Analizar </w:t>
      </w:r>
      <w:r>
        <w:rPr>
          <w:b/>
          <w:bCs/>
          <w:color w:val="EE0000"/>
          <w:highlight w:val="green"/>
        </w:rPr>
        <w:t>Gráfico 5-24 y sacar conclusiones</w:t>
      </w:r>
      <w:r w:rsidRPr="00994560">
        <w:rPr>
          <w:b/>
          <w:bCs/>
          <w:color w:val="EE0000"/>
          <w:highlight w:val="green"/>
        </w:rPr>
        <w:t>.</w:t>
      </w:r>
    </w:p>
    <w:p w14:paraId="1957DD8F" w14:textId="2D9994BC" w:rsidR="00DB3BD0" w:rsidRDefault="00176953" w:rsidP="00DB3BD0">
      <w:pPr>
        <w:pStyle w:val="Ttulo3"/>
      </w:pPr>
      <w:bookmarkStart w:id="273" w:name="_Toc238403759"/>
      <w:r w:rsidRPr="00E13FBC">
        <w:t>Índice de Retención y Regulación Hídrica</w:t>
      </w:r>
      <w:bookmarkEnd w:id="273"/>
    </w:p>
    <w:p w14:paraId="2A941F73" w14:textId="1068C5B2" w:rsidR="00176953" w:rsidRPr="00E13FBC" w:rsidRDefault="00D555B5" w:rsidP="00176953">
      <w:r w:rsidRPr="00E13FBC">
        <w:t>El Índice de Retención y Regulación Hídrica (IRH) corresponde a la relación entre un volumen parcial que equivale al área bajo el límite del caudal medio de la CDC y el volumen total equivalente a la sumatoria bajo el área de la CDC, su interpretación es la capacidad de la cuenca para la retención y regulación del agua en términos de estabilidad o déficit. En el Anexo 4 dentro de la memoria de cálculo de análisis hidrológico de la microcuenca se encuentra el cálculo del IRH.</w:t>
      </w:r>
    </w:p>
    <w:p w14:paraId="06486FC8" w14:textId="07381489" w:rsidR="00D555B5" w:rsidRPr="00E13FBC" w:rsidRDefault="00066A55" w:rsidP="00176953">
      <w:r w:rsidRPr="00E13FBC">
        <w:t>El IRH se calcula de la siguiente manera:</w:t>
      </w:r>
    </w:p>
    <w:p w14:paraId="394AD95B" w14:textId="36C5D290" w:rsidR="00066A55" w:rsidRPr="00E13FBC" w:rsidRDefault="00A65B9C" w:rsidP="004524CB">
      <w:pPr>
        <w:spacing w:line="276" w:lineRule="auto"/>
        <w:rPr>
          <w:rFonts w:eastAsiaTheme="minorEastAsia"/>
        </w:rPr>
      </w:pPr>
      <m:oMathPara>
        <m:oMath>
          <m:r>
            <w:rPr>
              <w:rFonts w:ascii="Cambria Math" w:hAnsi="Cambria Math" w:cs="Times New Roman"/>
            </w:rPr>
            <m:t>IRH=</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den>
          </m:f>
        </m:oMath>
      </m:oMathPara>
    </w:p>
    <w:p w14:paraId="12861A78" w14:textId="50E228C3" w:rsidR="00A65B9C" w:rsidRPr="00E13FBC" w:rsidRDefault="00000000" w:rsidP="00B13E39">
      <w:pPr>
        <w:spacing w:line="276" w:lineRule="auto"/>
        <w:rPr>
          <w:rFonts w:eastAsiaTheme="minorEastAsia"/>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t</m:t>
              </m:r>
            </m:sub>
          </m:sSub>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e>
          </m:d>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n</m:t>
              </m:r>
            </m:sup>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i+1</m:t>
                      </m:r>
                    </m:sub>
                  </m:sSub>
                </m:num>
                <m:den>
                  <m:r>
                    <w:rPr>
                      <w:rFonts w:ascii="Cambria Math" w:hAnsi="Cambria Math" w:cs="Times New Roman"/>
                    </w:rPr>
                    <m:t>2</m:t>
                  </m:r>
                </m:den>
              </m:f>
            </m:e>
          </m:nary>
        </m:oMath>
      </m:oMathPara>
    </w:p>
    <w:p w14:paraId="3425FB85" w14:textId="77777777" w:rsidR="008E2F6D" w:rsidRPr="00E13FBC" w:rsidRDefault="008E2F6D" w:rsidP="008E2F6D">
      <w:pPr>
        <w:ind w:left="1410" w:hanging="1410"/>
      </w:pPr>
      <w:r w:rsidRPr="00E13FBC">
        <w:t>Donde:</w:t>
      </w:r>
      <w:r w:rsidRPr="00E13FBC">
        <w:tab/>
      </w:r>
      <w:r w:rsidRPr="00E13FBC">
        <w:tab/>
      </w:r>
      <w:r w:rsidRPr="00E13FBC">
        <w:rPr>
          <w:rFonts w:ascii="Cambria Math" w:hAnsi="Cambria Math" w:cs="Cambria Math"/>
        </w:rPr>
        <w:t>𝑄𝑖</w:t>
      </w:r>
      <w:r w:rsidRPr="00E13FBC">
        <w:t xml:space="preserve"> = Caudal medio en la posición </w:t>
      </w:r>
      <w:r w:rsidRPr="00E13FBC">
        <w:rPr>
          <w:rFonts w:ascii="Cambria Math" w:hAnsi="Cambria Math" w:cs="Cambria Math"/>
        </w:rPr>
        <w:t>𝑖</w:t>
      </w:r>
      <w:r w:rsidRPr="00E13FBC">
        <w:t>, de una serie ordenada de caudales de mayor a menor (m3/s).</w:t>
      </w:r>
    </w:p>
    <w:p w14:paraId="302EF4FC" w14:textId="77777777" w:rsidR="008E2F6D" w:rsidRPr="00E13FBC" w:rsidRDefault="008E2F6D" w:rsidP="008E2F6D">
      <w:pPr>
        <w:ind w:left="1410"/>
      </w:pPr>
      <w:r w:rsidRPr="00E13FBC">
        <w:rPr>
          <w:rFonts w:ascii="Cambria Math" w:hAnsi="Cambria Math" w:cs="Cambria Math"/>
        </w:rPr>
        <w:t>𝑄𝑖</w:t>
      </w:r>
      <w:r w:rsidRPr="00E13FBC">
        <w:t xml:space="preserve">+1 = Caudal medio en la posición </w:t>
      </w:r>
      <w:r w:rsidRPr="00E13FBC">
        <w:rPr>
          <w:rFonts w:ascii="Cambria Math" w:hAnsi="Cambria Math" w:cs="Cambria Math"/>
        </w:rPr>
        <w:t>𝑖</w:t>
      </w:r>
      <w:r w:rsidRPr="00E13FBC">
        <w:t>+1, de una serie ordenada de caudales de mayor a menor (m3/s).</w:t>
      </w:r>
    </w:p>
    <w:p w14:paraId="1E8D12CF" w14:textId="77777777" w:rsidR="008E2F6D" w:rsidRPr="00E13FBC" w:rsidRDefault="008E2F6D" w:rsidP="008E2F6D">
      <w:pPr>
        <w:ind w:left="1410"/>
      </w:pPr>
      <w:r w:rsidRPr="00E13FBC">
        <w:rPr>
          <w:rFonts w:ascii="Cambria Math" w:hAnsi="Cambria Math" w:cs="Cambria Math"/>
        </w:rPr>
        <w:t>𝑃</w:t>
      </w:r>
      <w:r w:rsidRPr="00E13FBC">
        <w:t xml:space="preserve"> </w:t>
      </w:r>
      <w:r w:rsidRPr="00E13FBC">
        <w:rPr>
          <w:rFonts w:ascii="Cambria Math" w:hAnsi="Cambria Math" w:cs="Cambria Math"/>
        </w:rPr>
        <w:t>𝑒𝑥𝑐</w:t>
      </w:r>
      <w:r w:rsidRPr="00E13FBC">
        <w:t xml:space="preserve"> </w:t>
      </w:r>
      <w:r w:rsidRPr="00E13FBC">
        <w:rPr>
          <w:rFonts w:ascii="Cambria Math" w:hAnsi="Cambria Math" w:cs="Cambria Math"/>
        </w:rPr>
        <w:t>𝑖</w:t>
      </w:r>
      <w:r w:rsidRPr="00E13FBC">
        <w:t xml:space="preserve">+1 = Es la probabilidad de excedencia del caudal medio en la posición </w:t>
      </w:r>
      <w:r w:rsidRPr="00E13FBC">
        <w:rPr>
          <w:rFonts w:ascii="Cambria Math" w:hAnsi="Cambria Math" w:cs="Cambria Math"/>
        </w:rPr>
        <w:t>𝑖</w:t>
      </w:r>
      <w:r w:rsidRPr="00E13FBC">
        <w:t>+1 (%).</w:t>
      </w:r>
    </w:p>
    <w:p w14:paraId="60C20B07" w14:textId="5C756413" w:rsidR="00B13E39" w:rsidRPr="00E13FBC" w:rsidRDefault="008E2F6D" w:rsidP="008E2F6D">
      <w:pPr>
        <w:ind w:left="1410"/>
      </w:pPr>
      <w:r w:rsidRPr="00E13FBC">
        <w:rPr>
          <w:rFonts w:ascii="Cambria Math" w:hAnsi="Cambria Math" w:cs="Cambria Math"/>
        </w:rPr>
        <w:t>𝑃</w:t>
      </w:r>
      <w:r w:rsidRPr="00E13FBC">
        <w:t xml:space="preserve"> </w:t>
      </w:r>
      <w:r w:rsidRPr="00E13FBC">
        <w:rPr>
          <w:rFonts w:ascii="Cambria Math" w:hAnsi="Cambria Math" w:cs="Cambria Math"/>
        </w:rPr>
        <w:t>𝑒𝑥𝑐</w:t>
      </w:r>
      <w:r w:rsidRPr="00E13FBC">
        <w:t xml:space="preserve"> </w:t>
      </w:r>
      <w:r w:rsidRPr="00E13FBC">
        <w:rPr>
          <w:rFonts w:ascii="Cambria Math" w:hAnsi="Cambria Math" w:cs="Cambria Math"/>
        </w:rPr>
        <w:t>𝑖</w:t>
      </w:r>
      <w:r w:rsidRPr="00E13FBC">
        <w:t xml:space="preserve"> = Es la probabilidad de excedencia del caudal medio en la posición </w:t>
      </w:r>
      <w:r w:rsidRPr="00E13FBC">
        <w:rPr>
          <w:rFonts w:ascii="Cambria Math" w:hAnsi="Cambria Math" w:cs="Cambria Math"/>
        </w:rPr>
        <w:t>𝑖</w:t>
      </w:r>
      <w:r w:rsidRPr="00E13FBC">
        <w:t xml:space="preserve"> (%).</w:t>
      </w:r>
    </w:p>
    <w:p w14:paraId="7F4B7E3C" w14:textId="77777777" w:rsidR="002A746B" w:rsidRPr="00E13FBC"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m:t>
              </m:r>
            </m:sub>
          </m:sSub>
          <m:r>
            <w:rPr>
              <w:rFonts w:ascii="Cambria Math" w:hAnsi="Cambria Math" w:cs="Times New Roman"/>
            </w:rPr>
            <m:t>=</m:t>
          </m:r>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p2</m:t>
                  </m:r>
                </m:sub>
              </m:sSub>
            </m:e>
          </m:nary>
        </m:oMath>
      </m:oMathPara>
    </w:p>
    <w:p w14:paraId="0E36C74D" w14:textId="77777777" w:rsidR="002A746B" w:rsidRPr="00E13FBC"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med</m:t>
              </m:r>
            </m:sub>
          </m:sSub>
          <m:r>
            <w:rPr>
              <w:rFonts w:ascii="Cambria Math" w:hAnsi="Cambria Math" w:cs="Times New Roman"/>
            </w:rPr>
            <m:t xml:space="preserve">                                  si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oMath>
      </m:oMathPara>
    </w:p>
    <w:p w14:paraId="6688800E" w14:textId="77777777" w:rsidR="002A746B" w:rsidRPr="00E13FBC" w:rsidRDefault="00000000" w:rsidP="002A746B">
      <w:pPr>
        <w:rPr>
          <w:rFonts w:cs="Times New Roman"/>
        </w:rPr>
      </w:pPr>
      <m:oMathPara>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p2</m:t>
              </m:r>
            </m:sub>
          </m:sSub>
          <m:r>
            <w:rPr>
              <w:rFonts w:ascii="Cambria Math" w:hAnsi="Cambria Math" w:cs="Times New Roman"/>
            </w:rPr>
            <m:t>=</m:t>
          </m:r>
          <m:nary>
            <m:naryPr>
              <m:chr m:val="∑"/>
              <m:limLoc m:val="subSup"/>
              <m:ctrlPr>
                <w:rPr>
                  <w:rFonts w:ascii="Cambria Math" w:hAnsi="Cambria Math" w:cs="Times New Roman"/>
                  <w:i/>
                </w:rPr>
              </m:ctrlPr>
            </m:naryPr>
            <m:sub>
              <m:r>
                <w:rPr>
                  <w:rFonts w:ascii="Cambria Math" w:hAnsi="Cambria Math" w:cs="Times New Roman"/>
                </w:rPr>
                <m:t>i=medio</m:t>
              </m:r>
            </m:sub>
            <m:sup>
              <m:r>
                <w:rPr>
                  <w:rFonts w:ascii="Cambria Math" w:hAnsi="Cambria Math" w:cs="Times New Roman"/>
                </w:rPr>
                <m:t>n</m:t>
              </m: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 xml:space="preserve">exc </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i+1</m:t>
                      </m:r>
                    </m:sub>
                  </m:sSub>
                </m:num>
                <m:den>
                  <m:r>
                    <w:rPr>
                      <w:rFonts w:ascii="Cambria Math" w:hAnsi="Cambria Math" w:cs="Times New Roman"/>
                    </w:rPr>
                    <m:t>2</m:t>
                  </m:r>
                </m:den>
              </m:f>
            </m:e>
          </m:nary>
          <m:r>
            <w:rPr>
              <w:rFonts w:ascii="Cambria Math" w:hAnsi="Cambria Math" w:cs="Times New Roman"/>
            </w:rPr>
            <m:t xml:space="preserve">        si  </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oMath>
      </m:oMathPara>
    </w:p>
    <w:p w14:paraId="1DA583F0" w14:textId="77777777" w:rsidR="002A746B" w:rsidRPr="00E13FBC" w:rsidRDefault="00000000" w:rsidP="004524CB">
      <w:pPr>
        <w:spacing w:line="276" w:lineRule="auto"/>
        <w:rPr>
          <w:rFonts w:cs="Times New Roman"/>
        </w:rPr>
      </w:pPr>
      <m:oMathPara>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med</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m:t>
              </m:r>
            </m:sub>
          </m:sSub>
          <m:r>
            <w:rPr>
              <w:rFonts w:ascii="Cambria Math" w:hAnsi="Cambria Math" w:cs="Times New Roman"/>
            </w:rPr>
            <m:t>+</m:t>
          </m:r>
          <m:f>
            <m:fPr>
              <m:ctrlPr>
                <w:rPr>
                  <w:rFonts w:ascii="Cambria Math" w:hAnsi="Cambria Math" w:cs="Times New Roman"/>
                  <w:i/>
                </w:rPr>
              </m:ctrlPr>
            </m:fPr>
            <m:num>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exc m</m:t>
                      </m:r>
                    </m:sub>
                  </m:sSub>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medio</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m:t>
                      </m:r>
                    </m:sub>
                  </m:sSub>
                </m:e>
              </m:d>
            </m:num>
            <m:den>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m+1</m:t>
                  </m:r>
                </m:sub>
              </m:sSub>
            </m:den>
          </m:f>
        </m:oMath>
      </m:oMathPara>
    </w:p>
    <w:p w14:paraId="0128A85B" w14:textId="77777777" w:rsidR="006722DE" w:rsidRPr="00E13FBC" w:rsidRDefault="006722DE" w:rsidP="006722DE">
      <w:pPr>
        <w:rPr>
          <w:rFonts w:cs="Times New Roman"/>
        </w:rPr>
      </w:pPr>
      <w:r w:rsidRPr="00E13FBC">
        <w:rPr>
          <w:rFonts w:cs="Times New Roman"/>
        </w:rPr>
        <w:t>Donde:</w:t>
      </w:r>
      <w:r w:rsidRPr="00E13FBC">
        <w:rPr>
          <w:rFonts w:cs="Times New Roman"/>
        </w:rPr>
        <w:tab/>
      </w:r>
      <w:r w:rsidRPr="00E13FBC">
        <w:rPr>
          <w:rFonts w:cs="Times New Roman"/>
        </w:rPr>
        <w:tab/>
      </w:r>
      <w:r w:rsidRPr="00E13FBC">
        <w:rPr>
          <w:rFonts w:ascii="Cambria Math" w:hAnsi="Cambria Math" w:cs="Cambria Math"/>
        </w:rPr>
        <w:t>𝑄</w:t>
      </w:r>
      <w:r w:rsidRPr="00E13FBC">
        <w:rPr>
          <w:rFonts w:ascii="Cambria Math" w:hAnsi="Cambria Math" w:cs="Cambria Math"/>
          <w:vertAlign w:val="subscript"/>
        </w:rPr>
        <w:t>𝑚𝑒𝑑𝑖𝑜</w:t>
      </w:r>
      <w:r w:rsidRPr="00E13FBC">
        <w:rPr>
          <w:rFonts w:cs="Times New Roman"/>
        </w:rPr>
        <w:t xml:space="preserve"> = Caudal promedio de la serie de datos de caudal (m</w:t>
      </w:r>
      <w:r w:rsidRPr="00E13FBC">
        <w:rPr>
          <w:rFonts w:cs="Times New Roman"/>
          <w:vertAlign w:val="superscript"/>
        </w:rPr>
        <w:t>3</w:t>
      </w:r>
      <w:r w:rsidRPr="00E13FBC">
        <w:rPr>
          <w:rFonts w:cs="Times New Roman"/>
        </w:rPr>
        <w:t>/s).</w:t>
      </w:r>
    </w:p>
    <w:p w14:paraId="0FCF6043" w14:textId="77777777" w:rsidR="006722DE" w:rsidRPr="00E13FBC" w:rsidRDefault="006722DE" w:rsidP="006722DE">
      <w:pPr>
        <w:ind w:left="1440"/>
        <w:rPr>
          <w:rFonts w:cs="Times New Roman"/>
        </w:rPr>
      </w:pPr>
      <w:r w:rsidRPr="00E13FBC">
        <w:rPr>
          <w:rFonts w:ascii="Cambria Math" w:hAnsi="Cambria Math" w:cs="Cambria Math"/>
        </w:rPr>
        <w:t>𝑃</w:t>
      </w:r>
      <w:r w:rsidRPr="00E13FBC">
        <w:rPr>
          <w:rFonts w:ascii="Cambria Math" w:hAnsi="Cambria Math" w:cs="Cambria Math"/>
          <w:vertAlign w:val="subscript"/>
        </w:rPr>
        <w:t>𝑒𝑥𝑐</w:t>
      </w:r>
      <w:r w:rsidRPr="00E13FBC">
        <w:rPr>
          <w:rFonts w:cs="Times New Roman"/>
          <w:vertAlign w:val="subscript"/>
        </w:rPr>
        <w:t xml:space="preserve"> </w:t>
      </w:r>
      <w:r w:rsidRPr="00E13FBC">
        <w:rPr>
          <w:rFonts w:ascii="Cambria Math" w:hAnsi="Cambria Math" w:cs="Cambria Math"/>
          <w:vertAlign w:val="subscript"/>
        </w:rPr>
        <w:t>𝑚𝑒𝑑</w:t>
      </w:r>
      <w:r w:rsidRPr="00E13FBC">
        <w:rPr>
          <w:rFonts w:cs="Times New Roman"/>
          <w:vertAlign w:val="subscript"/>
        </w:rPr>
        <w:t xml:space="preserve"> </w:t>
      </w:r>
      <w:r w:rsidRPr="00E13FBC">
        <w:rPr>
          <w:rFonts w:cs="Times New Roman"/>
        </w:rPr>
        <w:t>= Es la probabilidad de excedencia del caudal promedio de la serie de caudales (%).</w:t>
      </w:r>
    </w:p>
    <w:p w14:paraId="21AC9C78" w14:textId="77777777" w:rsidR="006722DE" w:rsidRPr="00E13FBC" w:rsidRDefault="006722DE" w:rsidP="006722DE">
      <w:pPr>
        <w:ind w:left="1440"/>
        <w:rPr>
          <w:rFonts w:cs="Times New Roman"/>
        </w:rPr>
      </w:pPr>
      <w:r w:rsidRPr="00E13FBC">
        <w:rPr>
          <w:rFonts w:ascii="Cambria Math" w:hAnsi="Cambria Math" w:cs="Cambria Math"/>
        </w:rPr>
        <w:t>𝑃</w:t>
      </w:r>
      <w:r w:rsidRPr="00E13FBC">
        <w:rPr>
          <w:rFonts w:ascii="Cambria Math" w:hAnsi="Cambria Math" w:cs="Cambria Math"/>
          <w:vertAlign w:val="subscript"/>
        </w:rPr>
        <w:t>𝑒𝑥𝑐</w:t>
      </w:r>
      <w:r w:rsidRPr="00E13FBC">
        <w:rPr>
          <w:rFonts w:cs="Times New Roman"/>
          <w:vertAlign w:val="subscript"/>
        </w:rPr>
        <w:t xml:space="preserve"> </w:t>
      </w:r>
      <w:r w:rsidRPr="00E13FBC">
        <w:rPr>
          <w:rFonts w:ascii="Cambria Math" w:hAnsi="Cambria Math" w:cs="Cambria Math"/>
          <w:vertAlign w:val="subscript"/>
        </w:rPr>
        <w:t>𝑚</w:t>
      </w:r>
      <w:r w:rsidRPr="00E13FBC">
        <w:rPr>
          <w:rFonts w:cs="Times New Roman"/>
        </w:rPr>
        <w:t xml:space="preserve"> = Es la probabilidad de excedencia del caudal medio diario inmediatamente menor al caudal promedio (%).</w:t>
      </w:r>
    </w:p>
    <w:p w14:paraId="75FB7A6D" w14:textId="77777777" w:rsidR="006722DE" w:rsidRPr="00E13FBC" w:rsidRDefault="006722DE" w:rsidP="006722DE">
      <w:pPr>
        <w:ind w:left="1440"/>
        <w:rPr>
          <w:rFonts w:cs="Times New Roman"/>
        </w:rPr>
      </w:pPr>
      <w:r w:rsidRPr="00E13FBC">
        <w:rPr>
          <w:rFonts w:ascii="Cambria Math" w:hAnsi="Cambria Math" w:cs="Cambria Math"/>
        </w:rPr>
        <w:t>𝑃</w:t>
      </w:r>
      <w:r w:rsidRPr="00E13FBC">
        <w:rPr>
          <w:rFonts w:ascii="Cambria Math" w:hAnsi="Cambria Math" w:cs="Cambria Math"/>
          <w:i/>
          <w:iCs/>
          <w:vertAlign w:val="subscript"/>
        </w:rPr>
        <w:t>𝑒𝑥𝑐</w:t>
      </w:r>
      <w:r w:rsidRPr="00E13FBC">
        <w:rPr>
          <w:rFonts w:cs="Times New Roman"/>
          <w:i/>
          <w:iCs/>
          <w:vertAlign w:val="subscript"/>
        </w:rPr>
        <w:t xml:space="preserve"> </w:t>
      </w:r>
      <w:r w:rsidRPr="00E13FBC">
        <w:rPr>
          <w:rFonts w:ascii="Cambria Math" w:hAnsi="Cambria Math" w:cs="Cambria Math"/>
          <w:i/>
          <w:iCs/>
          <w:vertAlign w:val="subscript"/>
        </w:rPr>
        <w:t>𝑚</w:t>
      </w:r>
      <w:r w:rsidRPr="00E13FBC">
        <w:rPr>
          <w:rFonts w:cs="Times New Roman"/>
          <w:i/>
          <w:iCs/>
          <w:vertAlign w:val="subscript"/>
        </w:rPr>
        <w:t>+1</w:t>
      </w:r>
      <w:r w:rsidRPr="00E13FBC">
        <w:rPr>
          <w:rFonts w:cs="Times New Roman"/>
        </w:rPr>
        <w:t xml:space="preserve"> = Es la probabilidad de excedencia del caudal medio diario inmediatamente mayor al caudal promedio (%).</w:t>
      </w:r>
    </w:p>
    <w:p w14:paraId="4B948D16" w14:textId="77777777" w:rsidR="006722DE" w:rsidRPr="00E13FBC" w:rsidRDefault="006722DE" w:rsidP="006722DE">
      <w:pPr>
        <w:ind w:left="720" w:firstLine="720"/>
        <w:rPr>
          <w:rFonts w:cs="Times New Roman"/>
        </w:rPr>
      </w:pPr>
      <w:r w:rsidRPr="00E13FBC">
        <w:rPr>
          <w:rFonts w:cs="Times New Roman"/>
        </w:rPr>
        <w:t>Δ</w:t>
      </w:r>
      <w:r w:rsidRPr="00E13FBC">
        <w:rPr>
          <w:rFonts w:ascii="Cambria Math" w:hAnsi="Cambria Math" w:cs="Cambria Math"/>
        </w:rPr>
        <w:t>𝑃</w:t>
      </w:r>
      <w:r w:rsidRPr="00E13FBC">
        <w:rPr>
          <w:rFonts w:ascii="Cambria Math" w:hAnsi="Cambria Math" w:cs="Cambria Math"/>
          <w:vertAlign w:val="subscript"/>
        </w:rPr>
        <w:t>𝑒𝑥𝑐</w:t>
      </w:r>
      <w:r w:rsidRPr="00E13FBC">
        <w:rPr>
          <w:rFonts w:cs="Times New Roman"/>
        </w:rPr>
        <w:t xml:space="preserve"> = Es la diferencia entre probabilidades de excedencia (%).</w:t>
      </w:r>
    </w:p>
    <w:p w14:paraId="1CF5735D" w14:textId="77777777" w:rsidR="006722DE" w:rsidRPr="00E13FBC" w:rsidRDefault="006722DE" w:rsidP="006722DE">
      <w:pPr>
        <w:ind w:left="1440"/>
        <w:rPr>
          <w:rFonts w:cs="Times New Roman"/>
        </w:rPr>
      </w:pPr>
      <w:r w:rsidRPr="00E13FBC">
        <w:rPr>
          <w:rFonts w:ascii="Cambria Math" w:hAnsi="Cambria Math" w:cs="Cambria Math"/>
        </w:rPr>
        <w:t>𝑄</w:t>
      </w:r>
      <w:r w:rsidRPr="00E13FBC">
        <w:rPr>
          <w:rFonts w:ascii="Cambria Math" w:hAnsi="Cambria Math" w:cs="Cambria Math"/>
          <w:vertAlign w:val="subscript"/>
        </w:rPr>
        <w:t>𝑖</w:t>
      </w:r>
      <w:r w:rsidRPr="00E13FBC">
        <w:rPr>
          <w:rFonts w:cs="Times New Roman"/>
        </w:rPr>
        <w:t xml:space="preserve"> = Caudal medio diario en la posición </w:t>
      </w:r>
      <w:r w:rsidRPr="00E13FBC">
        <w:rPr>
          <w:rFonts w:ascii="Cambria Math" w:hAnsi="Cambria Math" w:cs="Cambria Math"/>
        </w:rPr>
        <w:t>𝑖</w:t>
      </w:r>
      <w:r w:rsidRPr="00E13FBC">
        <w:rPr>
          <w:rFonts w:cs="Times New Roman"/>
        </w:rPr>
        <w:t>, de la serie ordenada de caudales de mayor a menor (m3/s).</w:t>
      </w:r>
    </w:p>
    <w:p w14:paraId="0F577F9E" w14:textId="77777777" w:rsidR="006722DE" w:rsidRPr="00E13FBC" w:rsidRDefault="006722DE" w:rsidP="006722DE">
      <w:pPr>
        <w:ind w:left="1440"/>
        <w:rPr>
          <w:rFonts w:cs="Times New Roman"/>
        </w:rPr>
      </w:pPr>
      <w:r w:rsidRPr="00E13FBC">
        <w:rPr>
          <w:rFonts w:ascii="Cambria Math" w:hAnsi="Cambria Math" w:cs="Cambria Math"/>
        </w:rPr>
        <w:t>𝑄</w:t>
      </w:r>
      <w:r w:rsidRPr="00E13FBC">
        <w:rPr>
          <w:rFonts w:ascii="Cambria Math" w:hAnsi="Cambria Math" w:cs="Cambria Math"/>
          <w:vertAlign w:val="subscript"/>
        </w:rPr>
        <w:t>𝑖</w:t>
      </w:r>
      <w:r w:rsidRPr="00E13FBC">
        <w:rPr>
          <w:rFonts w:cs="Times New Roman"/>
          <w:vertAlign w:val="subscript"/>
        </w:rPr>
        <w:t>+1</w:t>
      </w:r>
      <w:r w:rsidRPr="00E13FBC">
        <w:rPr>
          <w:rFonts w:cs="Times New Roman"/>
        </w:rPr>
        <w:t xml:space="preserve"> = Caudal medio diario en la posición </w:t>
      </w:r>
      <w:r w:rsidRPr="00E13FBC">
        <w:rPr>
          <w:rFonts w:ascii="Cambria Math" w:hAnsi="Cambria Math" w:cs="Cambria Math"/>
        </w:rPr>
        <w:t>𝑖</w:t>
      </w:r>
      <w:r w:rsidRPr="00E13FBC">
        <w:rPr>
          <w:rFonts w:cs="Times New Roman"/>
        </w:rPr>
        <w:t>+1, de una serie ordenada de caudales de mayor a menor (m3/s).</w:t>
      </w:r>
    </w:p>
    <w:p w14:paraId="2AC79928" w14:textId="77777777" w:rsidR="006722DE" w:rsidRPr="00E13FBC" w:rsidRDefault="006722DE" w:rsidP="006722DE">
      <w:pPr>
        <w:ind w:left="1440"/>
        <w:rPr>
          <w:rFonts w:cs="Times New Roman"/>
        </w:rPr>
      </w:pPr>
      <w:r w:rsidRPr="00E13FBC">
        <w:rPr>
          <w:rFonts w:ascii="Cambria Math" w:hAnsi="Cambria Math" w:cs="Cambria Math"/>
        </w:rPr>
        <w:t>𝑄</w:t>
      </w:r>
      <w:r w:rsidRPr="00E13FBC">
        <w:rPr>
          <w:rFonts w:ascii="Cambria Math" w:hAnsi="Cambria Math" w:cs="Cambria Math"/>
          <w:vertAlign w:val="subscript"/>
        </w:rPr>
        <w:t>𝑚</w:t>
      </w:r>
      <w:r w:rsidRPr="00E13FBC">
        <w:rPr>
          <w:rFonts w:cs="Times New Roman"/>
        </w:rPr>
        <w:t xml:space="preserve"> = Caudal medio diario inmediatamente menor al caudal promedio de la serie ordenada de caudales (m3/s).</w:t>
      </w:r>
    </w:p>
    <w:p w14:paraId="464B5551" w14:textId="77777777" w:rsidR="006722DE" w:rsidRPr="00E13FBC" w:rsidRDefault="006722DE" w:rsidP="006722DE">
      <w:pPr>
        <w:ind w:left="1440"/>
        <w:rPr>
          <w:rFonts w:cs="Times New Roman"/>
        </w:rPr>
      </w:pPr>
      <w:r w:rsidRPr="00E13FBC">
        <w:rPr>
          <w:rFonts w:ascii="Cambria Math" w:hAnsi="Cambria Math" w:cs="Cambria Math"/>
        </w:rPr>
        <w:t>𝑄</w:t>
      </w:r>
      <w:r w:rsidRPr="00E13FBC">
        <w:rPr>
          <w:rFonts w:ascii="Cambria Math" w:hAnsi="Cambria Math" w:cs="Cambria Math"/>
          <w:vertAlign w:val="subscript"/>
        </w:rPr>
        <w:t>𝑚</w:t>
      </w:r>
      <w:r w:rsidRPr="00E13FBC">
        <w:rPr>
          <w:rFonts w:cs="Times New Roman"/>
          <w:vertAlign w:val="subscript"/>
        </w:rPr>
        <w:t>+1</w:t>
      </w:r>
      <w:r w:rsidRPr="00E13FBC">
        <w:rPr>
          <w:rFonts w:cs="Times New Roman"/>
        </w:rPr>
        <w:t xml:space="preserve"> = Caudal medio diario o mensual inmediatamente mayor al caudal promedio de la serie ordenada de caudales (m3/s).</w:t>
      </w:r>
    </w:p>
    <w:p w14:paraId="07CDE39C" w14:textId="4029D833" w:rsidR="004524CB" w:rsidRPr="00E13FBC" w:rsidRDefault="004524CB" w:rsidP="004524CB">
      <w:pPr>
        <w:pStyle w:val="Descripcin"/>
        <w:keepNext/>
      </w:pPr>
      <w:bookmarkStart w:id="274" w:name="_Toc238403818"/>
      <w:r w:rsidRPr="00E13FBC">
        <w:t xml:space="preserve">Ilustración </w:t>
      </w:r>
      <w:fldSimple w:instr=" STYLEREF 1 \s ">
        <w:r w:rsidR="00735524">
          <w:rPr>
            <w:noProof/>
          </w:rPr>
          <w:t>5</w:t>
        </w:r>
      </w:fldSimple>
      <w:r w:rsidR="00BD132C">
        <w:noBreakHyphen/>
      </w:r>
      <w:fldSimple w:instr=" SEQ Ilustración \* ARABIC \s 1 ">
        <w:r w:rsidR="00735524">
          <w:rPr>
            <w:noProof/>
          </w:rPr>
          <w:t>6</w:t>
        </w:r>
      </w:fldSimple>
      <w:r w:rsidRPr="00E13FBC">
        <w:t>. Interpretación IRH</w:t>
      </w:r>
      <w:bookmarkEnd w:id="274"/>
    </w:p>
    <w:p w14:paraId="0893B674" w14:textId="3E435DDA" w:rsidR="008E2F6D" w:rsidRPr="00E13FBC" w:rsidRDefault="00B80C07" w:rsidP="004136DB">
      <w:pPr>
        <w:pStyle w:val="Sinespaciado"/>
      </w:pPr>
      <w:r w:rsidRPr="00E13FBC">
        <w:rPr>
          <w:noProof/>
        </w:rPr>
        <w:drawing>
          <wp:inline distT="0" distB="0" distL="0" distR="0" wp14:anchorId="39744139" wp14:editId="2836A189">
            <wp:extent cx="4323446" cy="2680527"/>
            <wp:effectExtent l="0" t="0" r="1270" b="5715"/>
            <wp:docPr id="105"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0461" cy="2691077"/>
                    </a:xfrm>
                    <a:prstGeom prst="rect">
                      <a:avLst/>
                    </a:prstGeom>
                  </pic:spPr>
                </pic:pic>
              </a:graphicData>
            </a:graphic>
          </wp:inline>
        </w:drawing>
      </w:r>
    </w:p>
    <w:p w14:paraId="722B9F06" w14:textId="7524FDB5" w:rsidR="00B80C07" w:rsidRPr="00E13FBC" w:rsidRDefault="004136DB" w:rsidP="004136DB">
      <w:pPr>
        <w:pStyle w:val="Fuente"/>
      </w:pPr>
      <w:r w:rsidRPr="00E13FBC">
        <w:t>Fuente: IDEAM, 2018.</w:t>
      </w:r>
    </w:p>
    <w:p w14:paraId="0D6EBFE3" w14:textId="0F83B098" w:rsidR="004E51E4" w:rsidRPr="00E13FBC" w:rsidRDefault="00E06146" w:rsidP="004E51E4">
      <w:r w:rsidRPr="00E13FBC">
        <w:t xml:space="preserve">El IDEAM ha clasificado el IRH como se muestra en la </w:t>
      </w:r>
      <w:r w:rsidRPr="00E13FBC">
        <w:fldChar w:fldCharType="begin"/>
      </w:r>
      <w:r w:rsidRPr="00E13FBC">
        <w:instrText xml:space="preserve"> REF _Ref160469606 \h </w:instrText>
      </w:r>
      <w:r w:rsidR="00E13FBC">
        <w:instrText xml:space="preserve"> \* MERGEFORMAT </w:instrText>
      </w:r>
      <w:r w:rsidRPr="00E13FBC">
        <w:fldChar w:fldCharType="separate"/>
      </w:r>
      <w:r w:rsidR="001D23B0" w:rsidRPr="00E13FBC">
        <w:t xml:space="preserve">Tabla </w:t>
      </w:r>
      <w:r w:rsidR="001D23B0">
        <w:rPr>
          <w:noProof/>
        </w:rPr>
        <w:t>5</w:t>
      </w:r>
      <w:r w:rsidR="001D23B0">
        <w:rPr>
          <w:noProof/>
        </w:rPr>
        <w:noBreakHyphen/>
        <w:t>9</w:t>
      </w:r>
      <w:r w:rsidR="001D23B0" w:rsidRPr="00E13FBC">
        <w:rPr>
          <w:noProof/>
        </w:rPr>
        <w:t>.</w:t>
      </w:r>
      <w:r w:rsidR="001D23B0" w:rsidRPr="00E13FBC">
        <w:t xml:space="preserve"> Interpretación IRH</w:t>
      </w:r>
      <w:r w:rsidRPr="00E13FBC">
        <w:fldChar w:fldCharType="end"/>
      </w:r>
      <w:r w:rsidRPr="00E13FBC">
        <w:t>.</w:t>
      </w:r>
    </w:p>
    <w:p w14:paraId="2B644A04" w14:textId="45A88C86" w:rsidR="004E51E4" w:rsidRPr="00E13FBC" w:rsidRDefault="004E51E4" w:rsidP="004E51E4">
      <w:pPr>
        <w:pStyle w:val="Descripcin"/>
        <w:keepNext/>
      </w:pPr>
      <w:bookmarkStart w:id="275" w:name="_Ref160469606"/>
      <w:bookmarkStart w:id="276" w:name="_Toc238381443"/>
      <w:r w:rsidRPr="00E13FBC">
        <w:lastRenderedPageBreak/>
        <w:t xml:space="preserve">Tabla </w:t>
      </w:r>
      <w:fldSimple w:instr=" STYLEREF 1 \s ">
        <w:r w:rsidR="00735524">
          <w:rPr>
            <w:noProof/>
          </w:rPr>
          <w:t>5</w:t>
        </w:r>
      </w:fldSimple>
      <w:r w:rsidR="000F199A">
        <w:noBreakHyphen/>
      </w:r>
      <w:fldSimple w:instr=" SEQ Tabla \* ARABIC \s 1 ">
        <w:r w:rsidR="00735524">
          <w:rPr>
            <w:noProof/>
          </w:rPr>
          <w:t>8</w:t>
        </w:r>
      </w:fldSimple>
      <w:r w:rsidRPr="00E13FBC">
        <w:t>. Interpretación IRH</w:t>
      </w:r>
      <w:bookmarkEnd w:id="275"/>
      <w:bookmarkEnd w:id="276"/>
    </w:p>
    <w:p w14:paraId="1ECA2D83" w14:textId="68FB9E43" w:rsidR="004136DB" w:rsidRPr="00E13FBC" w:rsidRDefault="00A15EEC" w:rsidP="004E51E4">
      <w:pPr>
        <w:pStyle w:val="Sinespaciado"/>
      </w:pPr>
      <w:r w:rsidRPr="00E13FBC">
        <w:rPr>
          <w:noProof/>
        </w:rPr>
        <w:drawing>
          <wp:inline distT="0" distB="0" distL="0" distR="0" wp14:anchorId="17F357F8" wp14:editId="6B811E46">
            <wp:extent cx="2513330" cy="1104900"/>
            <wp:effectExtent l="0" t="0" r="1270" b="0"/>
            <wp:docPr id="111" name="Imagen 11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Imagen 111" descr="Tabla&#10;&#10;Descripción generada automáticamente"/>
                    <pic:cNvPicPr/>
                  </pic:nvPicPr>
                  <pic:blipFill>
                    <a:blip r:embed="rId26"/>
                    <a:stretch>
                      <a:fillRect/>
                    </a:stretch>
                  </pic:blipFill>
                  <pic:spPr>
                    <a:xfrm>
                      <a:off x="0" y="0"/>
                      <a:ext cx="2545775" cy="1119163"/>
                    </a:xfrm>
                    <a:prstGeom prst="rect">
                      <a:avLst/>
                    </a:prstGeom>
                  </pic:spPr>
                </pic:pic>
              </a:graphicData>
            </a:graphic>
          </wp:inline>
        </w:drawing>
      </w:r>
    </w:p>
    <w:p w14:paraId="6B09DAC5" w14:textId="77777777" w:rsidR="00A15EEC" w:rsidRPr="00E13FBC" w:rsidRDefault="00A15EEC" w:rsidP="00A15EEC">
      <w:pPr>
        <w:pStyle w:val="Fuente"/>
      </w:pPr>
      <w:r w:rsidRPr="00E13FBC">
        <w:t>Fuente: IDEAM, 2018.</w:t>
      </w:r>
    </w:p>
    <w:p w14:paraId="4D5FAF26" w14:textId="1D174826" w:rsidR="00A15EEC" w:rsidRPr="00735524" w:rsidRDefault="0021279D" w:rsidP="004136DB">
      <w:pPr>
        <w:rPr>
          <w:color w:val="EE0000"/>
        </w:rPr>
      </w:pPr>
      <w:r w:rsidRPr="00735524">
        <w:rPr>
          <w:color w:val="EE0000"/>
          <w:highlight w:val="yellow"/>
        </w:rPr>
        <w:t>Con los resultados obtenidos del numeral anterior y aplicando las expresiones matemáticas descritas anteriormente,</w:t>
      </w:r>
      <w:r w:rsidR="00D36B78" w:rsidRPr="00735524">
        <w:rPr>
          <w:color w:val="EE0000"/>
          <w:highlight w:val="yellow"/>
        </w:rPr>
        <w:t xml:space="preserve"> en el </w:t>
      </w:r>
      <w:r w:rsidR="00D36B78" w:rsidRPr="00735524">
        <w:rPr>
          <w:color w:val="EE0000"/>
          <w:highlight w:val="yellow"/>
        </w:rPr>
        <w:fldChar w:fldCharType="begin"/>
      </w:r>
      <w:r w:rsidR="00D36B78" w:rsidRPr="00735524">
        <w:rPr>
          <w:color w:val="EE0000"/>
          <w:highlight w:val="yellow"/>
        </w:rPr>
        <w:instrText xml:space="preserve"> REF _Ref160469843 \h </w:instrText>
      </w:r>
      <w:r w:rsidR="00E13FBC" w:rsidRPr="00735524">
        <w:rPr>
          <w:color w:val="EE0000"/>
          <w:highlight w:val="yellow"/>
        </w:rPr>
        <w:instrText xml:space="preserve"> \* MERGEFORMAT </w:instrText>
      </w:r>
      <w:r w:rsidR="00D36B78" w:rsidRPr="00735524">
        <w:rPr>
          <w:color w:val="EE0000"/>
          <w:highlight w:val="yellow"/>
        </w:rPr>
      </w:r>
      <w:r w:rsidR="00D36B78" w:rsidRPr="00735524">
        <w:rPr>
          <w:color w:val="EE0000"/>
          <w:highlight w:val="yellow"/>
        </w:rPr>
        <w:fldChar w:fldCharType="separate"/>
      </w:r>
      <w:r w:rsidR="00735524" w:rsidRPr="00735524">
        <w:rPr>
          <w:color w:val="EE0000"/>
          <w:highlight w:val="yellow"/>
        </w:rPr>
        <w:t xml:space="preserve">Gráfico </w:t>
      </w:r>
      <w:r w:rsidR="00735524" w:rsidRPr="00735524">
        <w:rPr>
          <w:noProof/>
          <w:color w:val="EE0000"/>
          <w:highlight w:val="yellow"/>
        </w:rPr>
        <w:t>5</w:t>
      </w:r>
      <w:r w:rsidR="00735524" w:rsidRPr="00735524">
        <w:rPr>
          <w:noProof/>
          <w:color w:val="EE0000"/>
          <w:highlight w:val="yellow"/>
        </w:rPr>
        <w:noBreakHyphen/>
        <w:t>25</w:t>
      </w:r>
      <w:r w:rsidR="00D36B78" w:rsidRPr="00735524">
        <w:rPr>
          <w:color w:val="EE0000"/>
          <w:highlight w:val="yellow"/>
        </w:rPr>
        <w:fldChar w:fldCharType="end"/>
      </w:r>
      <w:r w:rsidR="00D36B78" w:rsidRPr="00735524">
        <w:rPr>
          <w:color w:val="EE0000"/>
          <w:highlight w:val="yellow"/>
        </w:rPr>
        <w:t xml:space="preserve"> </w:t>
      </w:r>
      <w:r w:rsidR="00E25960" w:rsidRPr="00735524">
        <w:rPr>
          <w:color w:val="EE0000"/>
          <w:highlight w:val="yellow"/>
        </w:rPr>
        <w:t>se presenta el área bajo la curva que da como resultado un IRH de 0.87 para la Quebrada N</w:t>
      </w:r>
      <w:r w:rsidR="00EC6222" w:rsidRPr="00735524">
        <w:rPr>
          <w:color w:val="EE0000"/>
          <w:highlight w:val="yellow"/>
        </w:rPr>
        <w:t>o. 2</w:t>
      </w:r>
      <w:r w:rsidR="00E25960" w:rsidRPr="00735524">
        <w:rPr>
          <w:color w:val="EE0000"/>
          <w:highlight w:val="yellow"/>
        </w:rPr>
        <w:t xml:space="preserve">, lo que las clasifica como </w:t>
      </w:r>
      <w:r w:rsidR="00202CEF" w:rsidRPr="00735524">
        <w:rPr>
          <w:color w:val="EE0000"/>
          <w:highlight w:val="yellow"/>
        </w:rPr>
        <w:t>Muy Alta</w:t>
      </w:r>
      <w:r w:rsidR="00E25960" w:rsidRPr="00735524">
        <w:rPr>
          <w:color w:val="EE0000"/>
          <w:highlight w:val="yellow"/>
        </w:rPr>
        <w:t>.</w:t>
      </w:r>
    </w:p>
    <w:p w14:paraId="3C3FADDB" w14:textId="6C02561B" w:rsidR="0095699C" w:rsidRPr="00E13FBC" w:rsidRDefault="0095699C" w:rsidP="0095699C">
      <w:pPr>
        <w:pStyle w:val="Descripcin"/>
        <w:keepNext/>
      </w:pPr>
      <w:bookmarkStart w:id="277" w:name="_Ref160469843"/>
      <w:bookmarkStart w:id="278" w:name="_Toc238403881"/>
      <w:r w:rsidRPr="00E13FBC">
        <w:t xml:space="preserve">Gráfico </w:t>
      </w:r>
      <w:fldSimple w:instr=" STYLEREF 1 \s ">
        <w:r w:rsidR="00735524">
          <w:rPr>
            <w:noProof/>
          </w:rPr>
          <w:t>5</w:t>
        </w:r>
      </w:fldSimple>
      <w:r w:rsidR="00DA3DEF" w:rsidRPr="00E13FBC">
        <w:noBreakHyphen/>
      </w:r>
      <w:fldSimple w:instr=" SEQ Gráfico \* ARABIC \s 1 ">
        <w:r w:rsidR="00735524">
          <w:rPr>
            <w:noProof/>
          </w:rPr>
          <w:t>25</w:t>
        </w:r>
      </w:fldSimple>
      <w:bookmarkEnd w:id="277"/>
      <w:r w:rsidRPr="00E13FBC">
        <w:t>. Volumen Parcial IRH</w:t>
      </w:r>
      <w:bookmarkEnd w:id="278"/>
    </w:p>
    <w:p w14:paraId="74328D3A" w14:textId="42ECB186" w:rsidR="00735524" w:rsidRDefault="00735524" w:rsidP="00735524">
      <w:pPr>
        <w:pStyle w:val="Sinespaciado"/>
        <w:rPr>
          <w:b/>
          <w:bCs/>
          <w:i/>
          <w:iCs/>
          <w:color w:val="EE0000"/>
        </w:rPr>
      </w:pPr>
      <w:r w:rsidRPr="00735524">
        <w:rPr>
          <w:b/>
          <w:bCs/>
          <w:i/>
          <w:iCs/>
          <w:color w:val="EE0000"/>
          <w:highlight w:val="green"/>
        </w:rPr>
        <w:t>Colocar Figura: M19_</w:t>
      </w:r>
      <w:r w:rsidR="00B034D0">
        <w:rPr>
          <w:b/>
          <w:bCs/>
          <w:i/>
          <w:iCs/>
          <w:color w:val="EE0000"/>
          <w:highlight w:val="green"/>
        </w:rPr>
        <w:t>irh</w:t>
      </w:r>
      <w:r w:rsidRPr="00735524">
        <w:rPr>
          <w:b/>
          <w:bCs/>
          <w:i/>
          <w:iCs/>
          <w:color w:val="EE0000"/>
          <w:highlight w:val="green"/>
        </w:rPr>
        <w:t>.png</w:t>
      </w:r>
    </w:p>
    <w:p w14:paraId="6BBBEFA9" w14:textId="77777777" w:rsidR="0021279D" w:rsidRPr="00E13FBC" w:rsidRDefault="0021279D" w:rsidP="0021279D">
      <w:pPr>
        <w:pStyle w:val="Fuente"/>
      </w:pPr>
      <w:r w:rsidRPr="00E13FBC">
        <w:t>Fuente: INCOHISA, 2024.</w:t>
      </w:r>
    </w:p>
    <w:p w14:paraId="2E374E73" w14:textId="77777777" w:rsidR="00180C27" w:rsidRPr="00E13FBC" w:rsidRDefault="00180C27" w:rsidP="00180C27">
      <w:pPr>
        <w:pStyle w:val="Ttulo3"/>
      </w:pPr>
      <w:bookmarkStart w:id="279" w:name="_Toc238403760"/>
      <w:r w:rsidRPr="00E13FBC">
        <w:t>Caudal Ambiental</w:t>
      </w:r>
      <w:bookmarkEnd w:id="279"/>
    </w:p>
    <w:p w14:paraId="45CB9D27" w14:textId="77777777" w:rsidR="00DE279E" w:rsidRPr="00E13FBC" w:rsidRDefault="00DE279E" w:rsidP="00DE279E">
      <w:r w:rsidRPr="00E13FBC">
        <w:t>El caudal ambiental se define como el volumen por unidad de tiempo que se requiere para mantener el funcionamiento y resiliencia de los ecosistemas acuáticos y provisión de servicios ecosistémicos, con lo que se asocia a la oferta hídrica disponible sobre los cuerpos de agua.</w:t>
      </w:r>
    </w:p>
    <w:p w14:paraId="7B1313D4" w14:textId="2F58A8CD" w:rsidR="00393B1C" w:rsidRPr="00E13FBC" w:rsidRDefault="00DE279E" w:rsidP="00DE279E">
      <w:r w:rsidRPr="00E13FBC">
        <w:t>El IDEAM y ANLA han definido distintas metodologías para la estimación de este caudal:</w:t>
      </w:r>
    </w:p>
    <w:p w14:paraId="2C081EAC" w14:textId="77777777" w:rsidR="00867EEF" w:rsidRPr="00E13FBC" w:rsidRDefault="00867EEF" w:rsidP="00867EEF">
      <w:pPr>
        <w:pStyle w:val="Listaconvietas"/>
        <w:numPr>
          <w:ilvl w:val="0"/>
          <w:numId w:val="21"/>
        </w:numPr>
      </w:pPr>
      <w:r w:rsidRPr="00E13FBC">
        <w:rPr>
          <w:b/>
          <w:bCs/>
        </w:rPr>
        <w:t>Q</w:t>
      </w:r>
      <w:r w:rsidRPr="00E13FBC">
        <w:rPr>
          <w:b/>
          <w:bCs/>
          <w:vertAlign w:val="subscript"/>
        </w:rPr>
        <w:t>95</w:t>
      </w:r>
      <w:r w:rsidRPr="00E13FBC">
        <w:rPr>
          <w:b/>
          <w:bCs/>
        </w:rPr>
        <w:t>:</w:t>
      </w:r>
      <w:r w:rsidRPr="00E13FBC">
        <w:t xml:space="preserve"> Es el caudal con una probabilidad de excedencia del 95% según la curva de duración de caudales de la cuenca, el cual puede ser estimado en series mensuales de acuerdo con el Northern Great Plains Resource Program (NGPRP, 1974).</w:t>
      </w:r>
    </w:p>
    <w:p w14:paraId="4E8D77A3" w14:textId="77777777" w:rsidR="00867EEF" w:rsidRPr="00E13FBC" w:rsidRDefault="00867EEF" w:rsidP="00867EEF">
      <w:pPr>
        <w:pStyle w:val="Listaconvietas"/>
        <w:numPr>
          <w:ilvl w:val="0"/>
          <w:numId w:val="21"/>
        </w:numPr>
      </w:pPr>
      <w:r w:rsidRPr="00E13FBC">
        <w:rPr>
          <w:b/>
          <w:bCs/>
        </w:rPr>
        <w:t>Q</w:t>
      </w:r>
      <w:r w:rsidRPr="00E13FBC">
        <w:rPr>
          <w:b/>
          <w:bCs/>
          <w:vertAlign w:val="subscript"/>
        </w:rPr>
        <w:t>IRH</w:t>
      </w:r>
      <w:r w:rsidRPr="00E13FBC">
        <w:rPr>
          <w:b/>
          <w:bCs/>
        </w:rPr>
        <w:t>:</w:t>
      </w:r>
      <w:r w:rsidRPr="00E13FBC">
        <w:t xml:space="preserve"> Se basa en el índice de retención y regulación hídrica, IRH. Si IRH es menor que 0.7 corresponde al 75% de la CDC; en caso contrario al 85%.</w:t>
      </w:r>
    </w:p>
    <w:p w14:paraId="2433892D" w14:textId="77777777" w:rsidR="00867EEF" w:rsidRPr="00E13FBC" w:rsidRDefault="00867EEF" w:rsidP="00867EEF">
      <w:pPr>
        <w:pStyle w:val="Listaconvietas"/>
        <w:numPr>
          <w:ilvl w:val="0"/>
          <w:numId w:val="21"/>
        </w:numPr>
      </w:pPr>
      <w:r w:rsidRPr="00E13FBC">
        <w:rPr>
          <w:b/>
          <w:bCs/>
        </w:rPr>
        <w:t>7Q10:</w:t>
      </w:r>
      <w:r w:rsidRPr="00E13FBC">
        <w:t xml:space="preserve"> Corresponde al caudal estimado a partir del ajuste de probabilidad para un periodo de retorno de 10 años de caudales mínimos definidos a partir del promedio móvil de siete días en la serie diaria de caudales; este método al requerir caudales a nivel diario se descarta para el estudio ya que no se cuenta con esta información.</w:t>
      </w:r>
    </w:p>
    <w:p w14:paraId="1CADDF60" w14:textId="3C8AAE39" w:rsidR="00DE279E" w:rsidRDefault="00D73961" w:rsidP="00DE279E">
      <w:pPr>
        <w:rPr>
          <w:color w:val="EE0000"/>
        </w:rPr>
      </w:pPr>
      <w:r w:rsidRPr="00735524">
        <w:rPr>
          <w:color w:val="EE0000"/>
          <w:highlight w:val="yellow"/>
        </w:rPr>
        <w:t>Tomando los resultados de los numerales anteriores, se definen con las dos metodologías seleccionadas el caudal ambiental se tiene que el Q</w:t>
      </w:r>
      <w:r w:rsidRPr="00735524">
        <w:rPr>
          <w:color w:val="EE0000"/>
          <w:highlight w:val="yellow"/>
          <w:vertAlign w:val="subscript"/>
        </w:rPr>
        <w:t>95</w:t>
      </w:r>
      <w:r w:rsidRPr="00735524">
        <w:rPr>
          <w:color w:val="EE0000"/>
          <w:highlight w:val="yellow"/>
        </w:rPr>
        <w:t xml:space="preserve"> es de </w:t>
      </w:r>
      <w:r w:rsidR="00480C19" w:rsidRPr="00735524">
        <w:rPr>
          <w:color w:val="EE0000"/>
          <w:highlight w:val="yellow"/>
        </w:rPr>
        <w:t>9.71 l/s y el Q</w:t>
      </w:r>
      <w:r w:rsidR="00480C19" w:rsidRPr="00735524">
        <w:rPr>
          <w:color w:val="EE0000"/>
          <w:highlight w:val="yellow"/>
          <w:vertAlign w:val="subscript"/>
        </w:rPr>
        <w:t>IRH</w:t>
      </w:r>
      <w:r w:rsidR="00480C19" w:rsidRPr="00735524">
        <w:rPr>
          <w:color w:val="EE0000"/>
          <w:highlight w:val="yellow"/>
        </w:rPr>
        <w:t xml:space="preserve"> es de 23.04 l/s</w:t>
      </w:r>
      <w:r w:rsidR="00E96B0B" w:rsidRPr="00735524">
        <w:rPr>
          <w:color w:val="EE0000"/>
          <w:highlight w:val="yellow"/>
        </w:rPr>
        <w:t>. En el Anexo 4 dentro de la memoria de cálculo de análisis hidrológico de la microcuenca se encuentra el cálculo del caudal ambiental.</w:t>
      </w:r>
      <w:r w:rsidR="00735524">
        <w:rPr>
          <w:color w:val="EE0000"/>
        </w:rPr>
        <w:t xml:space="preserve"> </w:t>
      </w:r>
      <w:r w:rsidR="00735524" w:rsidRPr="00735524">
        <w:rPr>
          <w:b/>
          <w:bCs/>
          <w:color w:val="EE0000"/>
          <w:highlight w:val="green"/>
        </w:rPr>
        <w:t>Revisar este párrafo</w:t>
      </w:r>
      <w:r w:rsidR="00735524">
        <w:rPr>
          <w:b/>
          <w:bCs/>
          <w:color w:val="EE0000"/>
          <w:highlight w:val="green"/>
        </w:rPr>
        <w:t xml:space="preserve"> para ampliar su análisis respecto al gráfico</w:t>
      </w:r>
      <w:r w:rsidR="00735524" w:rsidRPr="00735524">
        <w:rPr>
          <w:b/>
          <w:bCs/>
          <w:color w:val="EE0000"/>
          <w:highlight w:val="green"/>
        </w:rPr>
        <w:t>.</w:t>
      </w:r>
    </w:p>
    <w:p w14:paraId="5C9589D6" w14:textId="7831A3AF" w:rsidR="00735524" w:rsidRPr="00E13FBC" w:rsidRDefault="00735524" w:rsidP="00735524">
      <w:pPr>
        <w:pStyle w:val="Descripcin"/>
        <w:keepNext/>
      </w:pPr>
      <w:bookmarkStart w:id="280" w:name="_Toc238403882"/>
      <w:r w:rsidRPr="00E13FBC">
        <w:t xml:space="preserve">Gráfico </w:t>
      </w:r>
      <w:fldSimple w:instr=" STYLEREF 1 \s ">
        <w:r>
          <w:rPr>
            <w:noProof/>
          </w:rPr>
          <w:t>5</w:t>
        </w:r>
      </w:fldSimple>
      <w:r w:rsidRPr="00E13FBC">
        <w:noBreakHyphen/>
      </w:r>
      <w:fldSimple w:instr=" SEQ Gráfico \* ARABIC \s 1 ">
        <w:r>
          <w:rPr>
            <w:noProof/>
          </w:rPr>
          <w:t>25</w:t>
        </w:r>
      </w:fldSimple>
      <w:r w:rsidRPr="00E13FBC">
        <w:t xml:space="preserve">. </w:t>
      </w:r>
      <w:r>
        <w:t>Caudal Ambiental</w:t>
      </w:r>
      <w:bookmarkEnd w:id="280"/>
    </w:p>
    <w:p w14:paraId="6FD5ADA8" w14:textId="772D907E" w:rsidR="00735524" w:rsidRDefault="00735524" w:rsidP="00735524">
      <w:pPr>
        <w:pStyle w:val="Sinespaciado"/>
        <w:rPr>
          <w:b/>
          <w:bCs/>
          <w:i/>
          <w:iCs/>
          <w:color w:val="EE0000"/>
        </w:rPr>
      </w:pPr>
      <w:r w:rsidRPr="00735524">
        <w:rPr>
          <w:b/>
          <w:bCs/>
          <w:i/>
          <w:iCs/>
          <w:color w:val="EE0000"/>
          <w:highlight w:val="green"/>
        </w:rPr>
        <w:t>Colocar Figura: M19_caudal_ambiental.png</w:t>
      </w:r>
    </w:p>
    <w:p w14:paraId="7373FAD7" w14:textId="77777777" w:rsidR="00735524" w:rsidRPr="00E13FBC" w:rsidRDefault="00735524" w:rsidP="00735524">
      <w:pPr>
        <w:pStyle w:val="Fuente"/>
      </w:pPr>
      <w:r w:rsidRPr="00E13FBC">
        <w:t>Fuente: INCOHISA, 2024.</w:t>
      </w:r>
    </w:p>
    <w:p w14:paraId="7C090865" w14:textId="29124285" w:rsidR="00E96B0B" w:rsidRPr="00735524" w:rsidRDefault="00AD4575" w:rsidP="00DE279E">
      <w:pPr>
        <w:rPr>
          <w:color w:val="EE0000"/>
        </w:rPr>
      </w:pPr>
      <w:r w:rsidRPr="00735524">
        <w:rPr>
          <w:color w:val="EE0000"/>
          <w:highlight w:val="yellow"/>
        </w:rPr>
        <w:t>Para efectos de cálculos que tomen como insumo el caudal ambiental, se tomará el Q</w:t>
      </w:r>
      <w:r w:rsidRPr="00735524">
        <w:rPr>
          <w:color w:val="EE0000"/>
          <w:highlight w:val="yellow"/>
          <w:vertAlign w:val="subscript"/>
        </w:rPr>
        <w:t>IRH</w:t>
      </w:r>
      <w:r w:rsidRPr="00735524">
        <w:rPr>
          <w:color w:val="EE0000"/>
          <w:highlight w:val="yellow"/>
        </w:rPr>
        <w:t xml:space="preserve"> que corresponde al mayor entre los métodos calculados.</w:t>
      </w:r>
    </w:p>
    <w:p w14:paraId="58AC6D9D" w14:textId="1A32EB16" w:rsidR="00BE413D" w:rsidRPr="00E13FBC" w:rsidRDefault="00BE413D" w:rsidP="00BE413D">
      <w:pPr>
        <w:pStyle w:val="Ttulo2"/>
      </w:pPr>
      <w:bookmarkStart w:id="281" w:name="_Ref160725292"/>
      <w:bookmarkStart w:id="282" w:name="_Ref160786869"/>
      <w:bookmarkStart w:id="283" w:name="_Toc238403761"/>
      <w:r w:rsidRPr="00E13FBC">
        <w:lastRenderedPageBreak/>
        <w:t>Análisis de Crecientes</w:t>
      </w:r>
      <w:bookmarkEnd w:id="281"/>
      <w:bookmarkEnd w:id="282"/>
      <w:bookmarkEnd w:id="283"/>
    </w:p>
    <w:p w14:paraId="0214AF64" w14:textId="555C35D0" w:rsidR="006C07C3" w:rsidRPr="00E13FBC" w:rsidRDefault="006C07C3" w:rsidP="002A35E8">
      <w:r w:rsidRPr="00E13FBC">
        <w:t>Para las cuencas mencionadas anteriormente en este numeral se realiza la estimación de los caudales de crecientes para periodos de retorno de 2.33, 5, 10, 15, 25, 50</w:t>
      </w:r>
      <w:r w:rsidR="00BC7168">
        <w:t>, 100</w:t>
      </w:r>
      <w:r w:rsidRPr="00E13FBC">
        <w:t xml:space="preserve"> y </w:t>
      </w:r>
      <w:r w:rsidR="00BC7168">
        <w:t>5</w:t>
      </w:r>
      <w:r w:rsidRPr="00E13FBC">
        <w:t>00 años.</w:t>
      </w:r>
    </w:p>
    <w:p w14:paraId="5D5BB705" w14:textId="77777777" w:rsidR="004D02D2" w:rsidRPr="00E13FBC" w:rsidRDefault="004D02D2" w:rsidP="004D02D2">
      <w:pPr>
        <w:pStyle w:val="Ttulo3"/>
      </w:pPr>
      <w:bookmarkStart w:id="284" w:name="_Toc238403762"/>
      <w:r w:rsidRPr="00E13FBC">
        <w:t>Modelo lluvia – escorrentía</w:t>
      </w:r>
      <w:bookmarkEnd w:id="284"/>
    </w:p>
    <w:p w14:paraId="52977C25" w14:textId="52D98230" w:rsidR="002A35E8" w:rsidRPr="00E13FBC" w:rsidRDefault="00393B1C" w:rsidP="002A35E8">
      <w:r w:rsidRPr="00E13FBC">
        <w:t>Debido a las limitaciones que se tienen en las mediciones hidrológicas directas, es necesario implementar modelos lluvia – escorrentía, los cuales proporcionan una predicción o extrapolación cuantitativa que puede ser útil en la toma de decisiones, especialmente en cuencas que no han sido calibradas. Para el cálculo de los hidrogramas se utilizó el modelo del Soil Conservatión Service (S.C.S.) de los Estados Unidos de América.</w:t>
      </w:r>
    </w:p>
    <w:p w14:paraId="525AE536" w14:textId="7112016B" w:rsidR="00583FAC" w:rsidRPr="00E13FBC" w:rsidRDefault="00583FAC" w:rsidP="00583FAC">
      <w:pPr>
        <w:pStyle w:val="Ttulo4"/>
      </w:pPr>
      <w:bookmarkStart w:id="285" w:name="_Toc238403763"/>
      <w:r w:rsidRPr="00E13FBC">
        <w:t>Descripción del modelo</w:t>
      </w:r>
      <w:bookmarkEnd w:id="285"/>
    </w:p>
    <w:p w14:paraId="57AFD4C2" w14:textId="10F2F43A" w:rsidR="00051D64" w:rsidRPr="00E13FBC" w:rsidRDefault="00393B1C" w:rsidP="002A35E8">
      <w:r w:rsidRPr="00E13FBC">
        <w:t>Este método se desarrolló empíricamente por el departamento estadounidense de conservación de suelos, en el año 1972, con el fin de estimar las abstracciones (las cuales se refieren principalmente a la intercepción, detención superficial e infiltración) necesarias a la lluvia total que se precipita sobre la cuenca para obtener la precipitación de excesos, que luego conformará la escorrentía superficial directa sobre la cuenca.</w:t>
      </w:r>
    </w:p>
    <w:p w14:paraId="0588B194" w14:textId="60A570BD" w:rsidR="009C5596" w:rsidRPr="00E13FBC" w:rsidRDefault="009C5596" w:rsidP="009C5596">
      <w:pPr>
        <w:pStyle w:val="Descripcin"/>
        <w:keepNext/>
      </w:pPr>
      <w:bookmarkStart w:id="286" w:name="_Toc238403819"/>
      <w:r w:rsidRPr="00E13FBC">
        <w:t xml:space="preserve">Ilustración </w:t>
      </w:r>
      <w:fldSimple w:instr=" STYLEREF 1 \s ">
        <w:r w:rsidR="00BC7168">
          <w:rPr>
            <w:noProof/>
          </w:rPr>
          <w:t>5</w:t>
        </w:r>
      </w:fldSimple>
      <w:r w:rsidR="00BD132C">
        <w:noBreakHyphen/>
      </w:r>
      <w:fldSimple w:instr=" SEQ Ilustración \* ARABIC \s 1 ">
        <w:r w:rsidR="00BC7168">
          <w:rPr>
            <w:noProof/>
          </w:rPr>
          <w:t>7</w:t>
        </w:r>
      </w:fldSimple>
      <w:r w:rsidRPr="00E13FBC">
        <w:t>. Variables método abstracciones SCS</w:t>
      </w:r>
      <w:bookmarkEnd w:id="286"/>
    </w:p>
    <w:p w14:paraId="698125FE" w14:textId="29F6BE54" w:rsidR="00393B1C" w:rsidRPr="00E13FBC" w:rsidRDefault="00A870C0" w:rsidP="00EF5D4E">
      <w:pPr>
        <w:pStyle w:val="Sinespaciado"/>
      </w:pPr>
      <w:r w:rsidRPr="00E13FBC">
        <w:rPr>
          <w:noProof/>
        </w:rPr>
        <w:drawing>
          <wp:inline distT="0" distB="0" distL="0" distR="0" wp14:anchorId="79F06066" wp14:editId="15AF18A0">
            <wp:extent cx="3040667" cy="2317898"/>
            <wp:effectExtent l="0" t="0" r="7620" b="6350"/>
            <wp:docPr id="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lum bright="-20000" contrast="40000"/>
                    </a:blip>
                    <a:srcRect t="4185" b="5015"/>
                    <a:stretch/>
                  </pic:blipFill>
                  <pic:spPr bwMode="auto">
                    <a:xfrm>
                      <a:off x="0" y="0"/>
                      <a:ext cx="3078863" cy="2347014"/>
                    </a:xfrm>
                    <a:prstGeom prst="rect">
                      <a:avLst/>
                    </a:prstGeom>
                    <a:noFill/>
                    <a:ln>
                      <a:noFill/>
                    </a:ln>
                    <a:extLst>
                      <a:ext uri="{53640926-AAD7-44D8-BBD7-CCE9431645EC}">
                        <a14:shadowObscured xmlns:a14="http://schemas.microsoft.com/office/drawing/2010/main"/>
                      </a:ext>
                    </a:extLst>
                  </pic:spPr>
                </pic:pic>
              </a:graphicData>
            </a:graphic>
          </wp:inline>
        </w:drawing>
      </w:r>
    </w:p>
    <w:p w14:paraId="1F02B7D7" w14:textId="6B0FF453" w:rsidR="00A870C0" w:rsidRPr="00E13FBC" w:rsidRDefault="002F44F5" w:rsidP="002F44F5">
      <w:pPr>
        <w:pStyle w:val="Fuente"/>
      </w:pPr>
      <w:r w:rsidRPr="00E13FBC">
        <w:t>Fuente: Ven T. Chow, Hidrología Aplicada, 1994.</w:t>
      </w:r>
    </w:p>
    <w:p w14:paraId="266AC430" w14:textId="77777777" w:rsidR="000D0F0A" w:rsidRPr="00E13FBC" w:rsidRDefault="000D0F0A" w:rsidP="000D0F0A">
      <w:r w:rsidRPr="00E13FBC">
        <w:t>Con base en lo anterior, se puede decir que el exceso de precipitación o la escorrentía superficial directa es siempre menor o igual a la precipitación total, también que existe una cierta cantidad de precipitación para la cual no ocurrirá escorrentía y por tanto si se le sustrae esta cantidad a la precipitación total es posible obtener la escorrentía potencial.</w:t>
      </w:r>
    </w:p>
    <w:p w14:paraId="584A5A61" w14:textId="68F52187" w:rsidR="002F44F5" w:rsidRPr="00E13FBC" w:rsidRDefault="000D0F0A" w:rsidP="000D0F0A">
      <w:r w:rsidRPr="00E13FBC">
        <w:t>La capacidad de infiltración que tiene el suelo va disminuyendo a medida que pasa el tiempo, debido a esto al momento de separar la parte de la precipitación de excesos en el hietograma de precipitación total, se sugiere seguir una curva descendente que refleja la disminución natural de la capacidad de infiltración.</w:t>
      </w:r>
    </w:p>
    <w:p w14:paraId="54609C61" w14:textId="48F94072" w:rsidR="006B2445" w:rsidRPr="00E13FBC" w:rsidRDefault="006B2445" w:rsidP="006B2445">
      <w:pPr>
        <w:pStyle w:val="Descripcin"/>
        <w:keepNext/>
      </w:pPr>
      <w:bookmarkStart w:id="287" w:name="_Toc238403820"/>
      <w:r w:rsidRPr="00E13FBC">
        <w:lastRenderedPageBreak/>
        <w:t xml:space="preserve">Ilustración </w:t>
      </w:r>
      <w:fldSimple w:instr=" STYLEREF 1 \s ">
        <w:r w:rsidR="00BC7168">
          <w:rPr>
            <w:noProof/>
          </w:rPr>
          <w:t>5</w:t>
        </w:r>
      </w:fldSimple>
      <w:r w:rsidR="00BD132C">
        <w:noBreakHyphen/>
      </w:r>
      <w:fldSimple w:instr=" SEQ Ilustración \* ARABIC \s 1 ">
        <w:r w:rsidR="00BC7168">
          <w:rPr>
            <w:noProof/>
          </w:rPr>
          <w:t>8</w:t>
        </w:r>
      </w:fldSimple>
      <w:r w:rsidRPr="00E13FBC">
        <w:t>. Disminución capacidad infiltración método abstracciones SCS</w:t>
      </w:r>
      <w:bookmarkEnd w:id="287"/>
    </w:p>
    <w:p w14:paraId="6BE1499A" w14:textId="306098A6" w:rsidR="000D0F0A" w:rsidRPr="00E13FBC" w:rsidRDefault="00EF5D4E" w:rsidP="00EF5D4E">
      <w:pPr>
        <w:pStyle w:val="Sinespaciado"/>
      </w:pPr>
      <w:r w:rsidRPr="00E13FBC">
        <w:rPr>
          <w:noProof/>
        </w:rPr>
        <w:drawing>
          <wp:inline distT="0" distB="0" distL="0" distR="0" wp14:anchorId="04CCD3CD" wp14:editId="40E61B7E">
            <wp:extent cx="3024943" cy="2051936"/>
            <wp:effectExtent l="0" t="0" r="4445" b="5715"/>
            <wp:docPr id="98"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5" descr="Diagrama&#10;&#10;Descripción generada automáticamente"/>
                    <pic:cNvPicPr>
                      <a:picLocks noChangeAspect="1" noChangeArrowheads="1"/>
                    </pic:cNvPicPr>
                  </pic:nvPicPr>
                  <pic:blipFill rotWithShape="1">
                    <a:blip r:embed="rId28" cstate="print"/>
                    <a:srcRect l="23359" t="49470" r="47283" b="18664"/>
                    <a:stretch/>
                  </pic:blipFill>
                  <pic:spPr bwMode="auto">
                    <a:xfrm>
                      <a:off x="0" y="0"/>
                      <a:ext cx="3041986" cy="2063497"/>
                    </a:xfrm>
                    <a:prstGeom prst="rect">
                      <a:avLst/>
                    </a:prstGeom>
                    <a:noFill/>
                    <a:ln>
                      <a:noFill/>
                    </a:ln>
                    <a:extLst>
                      <a:ext uri="{53640926-AAD7-44D8-BBD7-CCE9431645EC}">
                        <a14:shadowObscured xmlns:a14="http://schemas.microsoft.com/office/drawing/2010/main"/>
                      </a:ext>
                    </a:extLst>
                  </pic:spPr>
                </pic:pic>
              </a:graphicData>
            </a:graphic>
          </wp:inline>
        </w:drawing>
      </w:r>
    </w:p>
    <w:p w14:paraId="5FDB3C96" w14:textId="4A078973" w:rsidR="00EF5D4E" w:rsidRPr="00E13FBC" w:rsidRDefault="001739B0" w:rsidP="001739B0">
      <w:pPr>
        <w:pStyle w:val="Fuente"/>
      </w:pPr>
      <w:r w:rsidRPr="00E13FBC">
        <w:t>Fuente: Ven T. Chow, Hidrología Aplicada, 1994.</w:t>
      </w:r>
    </w:p>
    <w:p w14:paraId="070023B2" w14:textId="77777777" w:rsidR="00FE05D5" w:rsidRPr="00E13FBC" w:rsidRDefault="00FE05D5" w:rsidP="00FE05D5">
      <w:r w:rsidRPr="00E13FBC">
        <w:t>Dicho método, parte de un número de curva de escorrentía (CN), a partir del cual se calculan las pérdidas en la cuenca de una tormenta, donde se incluyen la intercepción, la detención superficial y la infiltración. El número de curva varía en un rango de 1 a 100 y depende de la caracterización de cuatro propiedades productoras de escorrentía de una cuenca hidrográfica.</w:t>
      </w:r>
    </w:p>
    <w:p w14:paraId="2B6616FE" w14:textId="77777777" w:rsidR="00FE05D5" w:rsidRPr="00E13FBC" w:rsidRDefault="00FE05D5" w:rsidP="00FE05D5">
      <w:r w:rsidRPr="00E13FBC">
        <w:t>Primero se debe clasificar hidrológicamente el suelo y determinar su potencial de escurrimiento. Según la tasa de infiltración, la distribución de finos y gruesos y condiciones de drenaje se puede establecer que el suelo tenga un potencial bajo, moderadamente bajo, moderadamente alto y alto.</w:t>
      </w:r>
    </w:p>
    <w:p w14:paraId="068CD203" w14:textId="77777777" w:rsidR="00FE05D5" w:rsidRPr="00E13FBC" w:rsidRDefault="00FE05D5" w:rsidP="00FE05D5">
      <w:r w:rsidRPr="00E13FBC">
        <w:t>Igualmente, el método incluye una clasificación del suelo según su uso y tratamiento. El uso del suelo pertenece a la cobertura de la cuenca (tipo de vegetación, tierras en descanso, usos no agrícolas, cuerpos de agua y superficies impermeables). Por otro lado, el tratamiento del suelo aplica principalmente a los usos agrícolas y las prácticas mecánicas y de manejo que se utilicen.</w:t>
      </w:r>
    </w:p>
    <w:p w14:paraId="6361785B" w14:textId="77777777" w:rsidR="00FE05D5" w:rsidRPr="00E13FBC" w:rsidRDefault="00FE05D5" w:rsidP="00FE05D5">
      <w:r w:rsidRPr="00E13FBC">
        <w:t xml:space="preserve">La tercera propiedad productora de escorrentía es la condición hidrológica del suelo, es decir, al porcentaje del área cubierta con pasto natural y la intensidad de pastoreo. Dicha condición debe ser establecida visualmente y debe ser catalogada como pobre (&lt;50% de área cubierta y alta intensidad de pastoreo), aceptable (50% – 75% de área cubierta y media intensidad de pastoreo) y buena (&gt;75% de área cubierta y baja intensidad de pastoreo). </w:t>
      </w:r>
    </w:p>
    <w:p w14:paraId="2D532EE6" w14:textId="77777777" w:rsidR="00FE05D5" w:rsidRPr="00E13FBC" w:rsidRDefault="00FE05D5" w:rsidP="00FE05D5">
      <w:r w:rsidRPr="00E13FBC">
        <w:t>Por último, se debe contar con la condición de humedad antecedente según las condiciones de la precipitación total en los 5 días previos a la tormenta de análisis. Esto puede ser seca (AMC I) con una precipitación acumulada de 0 a 3.6 cm y menor potencial de escorrentía, promedio (AMC II) con una precipitación acumulada entre 3.6 y 5.3 cm y húmeda (AMC III) con más de 5.3 cm.</w:t>
      </w:r>
    </w:p>
    <w:p w14:paraId="6A601725" w14:textId="6B3B0059" w:rsidR="00EF5D4E" w:rsidRPr="00E13FBC" w:rsidRDefault="00FE05D5" w:rsidP="00FE05D5">
      <w:r w:rsidRPr="00E13FBC">
        <w:t>Una vez establecidas estas propiedades es posible determinar el número CN siguiendo los cuadros guía de esta metodología.</w:t>
      </w:r>
    </w:p>
    <w:p w14:paraId="41B927D4" w14:textId="60492F80" w:rsidR="00FE05D5" w:rsidRPr="00E13FBC" w:rsidRDefault="00DC3B3D" w:rsidP="00FE05D5">
      <w:r w:rsidRPr="00E13FBC">
        <w:t>El número CN permitirá, entonces establecer la escorrentía directa a partir de las siguientes expresiones:</w:t>
      </w:r>
    </w:p>
    <w:p w14:paraId="6E512E02" w14:textId="36427179" w:rsidR="00DC3B3D" w:rsidRPr="00E13FBC" w:rsidRDefault="00000000" w:rsidP="00732993">
      <w:pPr>
        <w:spacing w:line="276" w:lineRule="auto"/>
        <w:rPr>
          <w:rFonts w:eastAsiaTheme="minorEastAsia"/>
        </w:rPr>
      </w:pPr>
      <m:oMathPara>
        <m:oMath>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rPr>
                        <m:t>CN</m:t>
                      </m:r>
                      <m:d>
                        <m:dPr>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rPr>
                                    <m:t>P</m:t>
                                  </m:r>
                                </m:num>
                                <m:den>
                                  <m:r>
                                    <w:rPr>
                                      <w:rFonts w:ascii="Cambria Math" w:hAnsi="Cambria Math"/>
                                    </w:rPr>
                                    <m:t>R</m:t>
                                  </m:r>
                                </m:den>
                              </m:f>
                            </m:e>
                          </m:d>
                          <m:r>
                            <m:rPr>
                              <m:sty m:val="p"/>
                            </m:rPr>
                            <w:rPr>
                              <w:rFonts w:ascii="Cambria Math" w:hAnsi="Cambria Math"/>
                            </w:rPr>
                            <m:t>+2</m:t>
                          </m:r>
                        </m:e>
                      </m:d>
                      <m:r>
                        <m:rPr>
                          <m:sty m:val="p"/>
                        </m:rPr>
                        <w:rPr>
                          <w:rFonts w:ascii="Cambria Math" w:hAnsi="Cambria Math"/>
                        </w:rPr>
                        <m:t>-200</m:t>
                      </m:r>
                    </m:e>
                  </m:d>
                </m:e>
                <m:sup>
                  <m:r>
                    <m:rPr>
                      <m:sty m:val="p"/>
                    </m:rPr>
                    <w:rPr>
                      <w:rFonts w:ascii="Cambria Math" w:hAnsi="Cambria Math"/>
                    </w:rPr>
                    <m:t>2</m:t>
                  </m:r>
                </m:sup>
              </m:sSup>
            </m:num>
            <m:den>
              <m:r>
                <w:rPr>
                  <w:rFonts w:ascii="Cambria Math" w:hAnsi="Cambria Math"/>
                </w:rPr>
                <m:t>CN</m:t>
              </m:r>
              <m:r>
                <m:rPr>
                  <m:sty m:val="p"/>
                </m:rPr>
                <w:rPr>
                  <w:rFonts w:ascii="Cambria Math" w:hAnsi="Cambria Math"/>
                </w:rPr>
                <m:t xml:space="preserve"> </m:t>
              </m:r>
              <m:d>
                <m:dPr>
                  <m:begChr m:val="["/>
                  <m:endChr m:val="]"/>
                  <m:ctrlPr>
                    <w:rPr>
                      <w:rFonts w:ascii="Cambria Math" w:hAnsi="Cambria Math"/>
                    </w:rPr>
                  </m:ctrlPr>
                </m:dPr>
                <m:e>
                  <m:r>
                    <w:rPr>
                      <w:rFonts w:ascii="Cambria Math" w:hAnsi="Cambria Math"/>
                    </w:rPr>
                    <m:t>CN</m:t>
                  </m:r>
                  <m:d>
                    <m:dPr>
                      <m:ctrlPr>
                        <w:rPr>
                          <w:rFonts w:ascii="Cambria Math" w:hAnsi="Cambria Math"/>
                        </w:rPr>
                      </m:ctrlPr>
                    </m:dPr>
                    <m:e>
                      <m:d>
                        <m:dPr>
                          <m:ctrlPr>
                            <w:rPr>
                              <w:rFonts w:ascii="Cambria Math" w:hAnsi="Cambria Math"/>
                            </w:rPr>
                          </m:ctrlPr>
                        </m:dPr>
                        <m:e>
                          <m:f>
                            <m:fPr>
                              <m:type m:val="lin"/>
                              <m:ctrlPr>
                                <w:rPr>
                                  <w:rFonts w:ascii="Cambria Math" w:hAnsi="Cambria Math"/>
                                </w:rPr>
                              </m:ctrlPr>
                            </m:fPr>
                            <m:num>
                              <m:r>
                                <w:rPr>
                                  <w:rFonts w:ascii="Cambria Math" w:hAnsi="Cambria Math"/>
                                </w:rPr>
                                <m:t>P</m:t>
                              </m:r>
                            </m:num>
                            <m:den>
                              <m:r>
                                <w:rPr>
                                  <w:rFonts w:ascii="Cambria Math" w:hAnsi="Cambria Math"/>
                                </w:rPr>
                                <m:t>R</m:t>
                              </m:r>
                            </m:den>
                          </m:f>
                        </m:e>
                      </m:d>
                      <m:r>
                        <m:rPr>
                          <m:sty m:val="p"/>
                        </m:rPr>
                        <w:rPr>
                          <w:rFonts w:ascii="Cambria Math" w:hAnsi="Cambria Math"/>
                        </w:rPr>
                        <m:t>-8</m:t>
                      </m:r>
                    </m:e>
                  </m:d>
                  <m:r>
                    <m:rPr>
                      <m:sty m:val="p"/>
                    </m:rPr>
                    <w:rPr>
                      <w:rFonts w:ascii="Cambria Math" w:hAnsi="Cambria Math"/>
                    </w:rPr>
                    <m:t>+800</m:t>
                  </m:r>
                </m:e>
              </m:d>
            </m:den>
          </m:f>
          <m:r>
            <m:rPr>
              <m:sty m:val="p"/>
            </m:rPr>
            <w:rPr>
              <w:rFonts w:ascii="Cambria Math" w:hAnsi="Cambria Math"/>
            </w:rPr>
            <m:t xml:space="preserve"> ;</m:t>
          </m:r>
          <m:r>
            <w:rPr>
              <w:rFonts w:ascii="Cambria Math" w:hAnsi="Cambria Math"/>
            </w:rPr>
            <m:t>P</m:t>
          </m:r>
          <m:r>
            <m:rPr>
              <m:sty m:val="p"/>
            </m:rPr>
            <w:rPr>
              <w:rFonts w:ascii="Cambria Math" w:hAnsi="Cambria Math"/>
            </w:rPr>
            <m:t xml:space="preserve"> ≥</m:t>
          </m:r>
          <m:r>
            <w:rPr>
              <w:rFonts w:ascii="Cambria Math" w:hAnsi="Cambria Math"/>
            </w:rPr>
            <m:t>R</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200</m:t>
                  </m:r>
                </m:num>
                <m:den>
                  <m:r>
                    <w:rPr>
                      <w:rFonts w:ascii="Cambria Math" w:hAnsi="Cambria Math"/>
                    </w:rPr>
                    <m:t>CN</m:t>
                  </m:r>
                </m:den>
              </m:f>
            </m:e>
          </m:d>
          <m:r>
            <m:rPr>
              <m:sty m:val="p"/>
            </m:rPr>
            <w:rPr>
              <w:rFonts w:ascii="Cambria Math" w:hAnsi="Cambria Math"/>
            </w:rPr>
            <m:t>-2;</m:t>
          </m:r>
          <m:r>
            <w:rPr>
              <w:rFonts w:ascii="Cambria Math" w:hAnsi="Cambria Math"/>
            </w:rPr>
            <m:t>R</m:t>
          </m:r>
          <m:r>
            <m:rPr>
              <m:sty m:val="p"/>
            </m:rPr>
            <w:rPr>
              <w:rFonts w:ascii="Cambria Math" w:hAnsi="Cambria Math"/>
            </w:rPr>
            <m:t>=2.54</m:t>
          </m:r>
        </m:oMath>
      </m:oMathPara>
    </w:p>
    <w:p w14:paraId="149BF544" w14:textId="02D983E3" w:rsidR="008855CB" w:rsidRPr="00E13FBC" w:rsidRDefault="008855CB" w:rsidP="008855CB">
      <w:pPr>
        <w:spacing w:after="0"/>
        <w:rPr>
          <w:rFonts w:eastAsiaTheme="minorEastAsia"/>
        </w:rPr>
      </w:pPr>
      <w:r w:rsidRPr="00E13FBC">
        <w:rPr>
          <w:rFonts w:eastAsiaTheme="minorEastAsia"/>
        </w:rPr>
        <w:t>Dónde:</w:t>
      </w:r>
      <w:r w:rsidRPr="00E13FBC">
        <w:rPr>
          <w:rFonts w:eastAsiaTheme="minorEastAsia"/>
        </w:rPr>
        <w:tab/>
      </w:r>
      <w:r w:rsidRPr="00E13FBC">
        <w:rPr>
          <w:rFonts w:eastAsiaTheme="minorEastAsia"/>
        </w:rPr>
        <w:tab/>
      </w:r>
      <w:r w:rsidRPr="00E13FBC">
        <w:rPr>
          <w:rFonts w:eastAsiaTheme="minorEastAsia"/>
          <w:i/>
          <w:iCs/>
        </w:rPr>
        <w:t>P</w:t>
      </w:r>
      <w:r w:rsidRPr="00E13FBC">
        <w:rPr>
          <w:rFonts w:eastAsiaTheme="minorEastAsia"/>
        </w:rPr>
        <w:t>:</w:t>
      </w:r>
      <w:r w:rsidRPr="00E13FBC">
        <w:rPr>
          <w:rFonts w:eastAsiaTheme="minorEastAsia"/>
        </w:rPr>
        <w:tab/>
        <w:t>Profundidad de Precipitación en cm.</w:t>
      </w:r>
    </w:p>
    <w:p w14:paraId="4FBB412A" w14:textId="6DA55B9A" w:rsidR="00D45224" w:rsidRPr="00E13FBC" w:rsidRDefault="008855CB" w:rsidP="008855CB">
      <w:pPr>
        <w:spacing w:before="0"/>
        <w:ind w:left="708" w:firstLine="708"/>
        <w:rPr>
          <w:rFonts w:eastAsiaTheme="minorEastAsia"/>
        </w:rPr>
      </w:pPr>
      <w:r w:rsidRPr="00E13FBC">
        <w:rPr>
          <w:rFonts w:eastAsiaTheme="minorEastAsia"/>
          <w:i/>
          <w:iCs/>
        </w:rPr>
        <w:t>Pe</w:t>
      </w:r>
      <w:r w:rsidRPr="00E13FBC">
        <w:rPr>
          <w:rFonts w:eastAsiaTheme="minorEastAsia"/>
        </w:rPr>
        <w:t xml:space="preserve">: </w:t>
      </w:r>
      <w:r w:rsidRPr="00E13FBC">
        <w:rPr>
          <w:rFonts w:eastAsiaTheme="minorEastAsia"/>
        </w:rPr>
        <w:tab/>
        <w:t>Profundidad de exceso de precipitación en cm.</w:t>
      </w:r>
    </w:p>
    <w:p w14:paraId="3480B189" w14:textId="6D05E1FE" w:rsidR="008855CB" w:rsidRPr="00E13FBC" w:rsidRDefault="004E4C79" w:rsidP="008855CB">
      <w:r w:rsidRPr="00E13FBC">
        <w:t>Debido a las distintas condiciones del suelo y coberturas, se puede ponderar el valor de CN respecto al área:</w:t>
      </w:r>
    </w:p>
    <w:p w14:paraId="5E25F154" w14:textId="3F332CB1" w:rsidR="004E4C79" w:rsidRPr="00E13FBC" w:rsidRDefault="00D542FE" w:rsidP="00732993">
      <w:pPr>
        <w:spacing w:line="276" w:lineRule="auto"/>
        <w:rPr>
          <w:rFonts w:eastAsiaTheme="minorEastAsia"/>
        </w:rPr>
      </w:pPr>
      <m:oMathPara>
        <m:oMath>
          <m:r>
            <w:rPr>
              <w:rFonts w:ascii="Cambria Math" w:hAnsi="Cambria Math" w:cs="Times New Roman"/>
            </w:rPr>
            <m:t xml:space="preserve">CNcomp=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bosques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bosques</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Cultivos</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Cultivos</m:t>
                  </m:r>
                </m:sub>
              </m:sSub>
              <m:sSub>
                <m:sSubPr>
                  <m:ctrlPr>
                    <w:rPr>
                      <w:rFonts w:ascii="Cambria Math" w:hAnsi="Cambria Math" w:cs="Times New Roman"/>
                      <w:i/>
                    </w:rPr>
                  </m:ctrlPr>
                </m:sSubPr>
                <m:e>
                  <m:r>
                    <w:rPr>
                      <w:rFonts w:ascii="Cambria Math" w:hAnsi="Cambria Math" w:cs="Times New Roman"/>
                    </w:rPr>
                    <m:t>+CN</m:t>
                  </m:r>
                </m:e>
                <m:sub>
                  <m:r>
                    <w:rPr>
                      <w:rFonts w:ascii="Cambria Math" w:hAnsi="Cambria Math" w:cs="Times New Roman"/>
                    </w:rPr>
                    <m:t>urbana</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urbana</m:t>
                  </m:r>
                </m:sub>
              </m:sSub>
            </m:num>
            <m:den>
              <m:sSub>
                <m:sSubPr>
                  <m:ctrlPr>
                    <w:rPr>
                      <w:rFonts w:ascii="Cambria Math" w:hAnsi="Cambria Math" w:cs="Times New Roman"/>
                      <w:i/>
                    </w:rPr>
                  </m:ctrlPr>
                </m:sSubPr>
                <m:e>
                  <m:r>
                    <w:rPr>
                      <w:rFonts w:ascii="Cambria Math" w:hAnsi="Cambria Math" w:cs="Times New Roman"/>
                    </w:rPr>
                    <m:t>A</m:t>
                  </m:r>
                </m:e>
                <m:sub>
                  <m:r>
                    <w:rPr>
                      <w:rFonts w:ascii="Cambria Math" w:hAnsi="Cambria Math" w:cs="Times New Roman"/>
                    </w:rPr>
                    <m:t>total</m:t>
                  </m:r>
                </m:sub>
              </m:sSub>
            </m:den>
          </m:f>
        </m:oMath>
      </m:oMathPara>
    </w:p>
    <w:p w14:paraId="1EA49EA3" w14:textId="378BBB10" w:rsidR="00D542FE" w:rsidRPr="00E13FBC" w:rsidRDefault="00732993" w:rsidP="008855CB">
      <w:r w:rsidRPr="00E13FBC">
        <w:t>Las pérdidas iniciales de la lluvia se estiman a partir de la ecuación de hipótesis que define el método del SCS:</w:t>
      </w:r>
    </w:p>
    <w:p w14:paraId="3B469CC1" w14:textId="3961C32C" w:rsidR="00732993" w:rsidRPr="00E13FBC" w:rsidRDefault="00000000" w:rsidP="00817C87">
      <w:pPr>
        <w:spacing w:line="276" w:lineRule="auto"/>
        <w:rPr>
          <w:rFonts w:cs="Times New Roman"/>
        </w:rPr>
      </w:pPr>
      <m:oMathPara>
        <m:oMath>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F</m:t>
                  </m:r>
                </m:e>
                <m:sub>
                  <m:r>
                    <w:rPr>
                      <w:rFonts w:ascii="Cambria Math" w:cs="Times New Roman"/>
                    </w:rPr>
                    <m:t>a</m:t>
                  </m:r>
                </m:sub>
              </m:sSub>
            </m:num>
            <m:den>
              <m:r>
                <w:rPr>
                  <w:rFonts w:ascii="Cambria Math" w:cs="Times New Roman"/>
                </w:rPr>
                <m:t>S</m:t>
              </m:r>
            </m:den>
          </m:f>
          <m:r>
            <w:rPr>
              <w:rFonts w:asci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cs="Times New Roman"/>
                    </w:rPr>
                    <m:t>P</m:t>
                  </m:r>
                </m:e>
                <m:sub>
                  <m:r>
                    <w:rPr>
                      <w:rFonts w:ascii="Cambria Math" w:cs="Times New Roman"/>
                    </w:rPr>
                    <m:t>e</m:t>
                  </m:r>
                </m:sub>
              </m:sSub>
            </m:num>
            <m:den>
              <m:r>
                <w:rPr>
                  <w:rFonts w:ascii="Cambria Math" w:cs="Times New Roman"/>
                </w:rPr>
                <m:t>P</m:t>
              </m:r>
              <m:r>
                <w:rPr>
                  <w:rFonts w:ascii="Arial" w:hAnsi="Arial" w:cs="Arial"/>
                </w:rPr>
                <m:t>-</m:t>
              </m:r>
              <m:sSub>
                <m:sSubPr>
                  <m:ctrlPr>
                    <w:rPr>
                      <w:rFonts w:ascii="Cambria Math" w:hAnsi="Cambria Math" w:cs="Times New Roman"/>
                      <w:i/>
                    </w:rPr>
                  </m:ctrlPr>
                </m:sSubPr>
                <m:e>
                  <m:r>
                    <w:rPr>
                      <w:rFonts w:ascii="Cambria Math" w:cs="Times New Roman"/>
                    </w:rPr>
                    <m:t>I</m:t>
                  </m:r>
                </m:e>
                <m:sub>
                  <m:r>
                    <w:rPr>
                      <w:rFonts w:ascii="Cambria Math" w:cs="Times New Roman"/>
                    </w:rPr>
                    <m:t>a</m:t>
                  </m:r>
                </m:sub>
              </m:sSub>
            </m:den>
          </m:f>
        </m:oMath>
      </m:oMathPara>
    </w:p>
    <w:p w14:paraId="0C2E7E73" w14:textId="658B90E2" w:rsidR="00817C87" w:rsidRPr="00E13FBC" w:rsidRDefault="00EE5C71" w:rsidP="008855CB">
      <w:r w:rsidRPr="00E13FBC">
        <w:t>Donde I</w:t>
      </w:r>
      <w:r w:rsidRPr="00E13FBC">
        <w:rPr>
          <w:vertAlign w:val="subscript"/>
        </w:rPr>
        <w:t>a</w:t>
      </w:r>
      <w:r w:rsidRPr="00E13FBC">
        <w:t xml:space="preserve"> se refiere a las pérdidas iniciales antes del encharcamiento, que a su vez se definen como:</w:t>
      </w:r>
    </w:p>
    <w:p w14:paraId="20D81BF6" w14:textId="49DB211C" w:rsidR="00EE5C71" w:rsidRPr="00E13FBC" w:rsidRDefault="00000000" w:rsidP="00E2620A">
      <w:pPr>
        <w:spacing w:line="276" w:lineRule="auto"/>
        <w:rPr>
          <w:rFonts w:cs="Times New Roman"/>
        </w:rPr>
      </w:pPr>
      <m:oMathPara>
        <m:oMath>
          <m:sSub>
            <m:sSubPr>
              <m:ctrlPr>
                <w:rPr>
                  <w:rFonts w:ascii="Cambria Math" w:hAnsi="Cambria Math" w:cs="Times New Roman"/>
                  <w:i/>
                </w:rPr>
              </m:ctrlPr>
            </m:sSubPr>
            <m:e>
              <m:r>
                <w:rPr>
                  <w:rFonts w:ascii="Cambria Math" w:cs="Times New Roman"/>
                </w:rPr>
                <m:t>I</m:t>
              </m:r>
            </m:e>
            <m:sub>
              <m:r>
                <w:rPr>
                  <w:rFonts w:ascii="Cambria Math" w:cs="Times New Roman"/>
                </w:rPr>
                <m:t>a</m:t>
              </m:r>
            </m:sub>
          </m:sSub>
          <m:r>
            <w:rPr>
              <w:rFonts w:ascii="Cambria Math" w:cs="Times New Roman"/>
            </w:rPr>
            <m:t>=0.2</m:t>
          </m:r>
          <m:r>
            <w:rPr>
              <w:rFonts w:ascii="Cambria Math" w:cs="Times New Roman"/>
            </w:rPr>
            <m:t>·</m:t>
          </m:r>
          <m:r>
            <w:rPr>
              <w:rFonts w:ascii="Cambria Math" w:cs="Times New Roman"/>
            </w:rPr>
            <m:t>S=0.2</m:t>
          </m:r>
          <m:r>
            <w:rPr>
              <w:rFonts w:ascii="Cambria Math" w:cs="Times New Roman"/>
            </w:rPr>
            <m:t>·</m:t>
          </m:r>
          <m:d>
            <m:dPr>
              <m:ctrlPr>
                <w:rPr>
                  <w:rFonts w:ascii="Cambria Math" w:hAnsi="Cambria Math" w:cs="Times New Roman"/>
                  <w:i/>
                </w:rPr>
              </m:ctrlPr>
            </m:dPr>
            <m:e>
              <m:f>
                <m:fPr>
                  <m:ctrlPr>
                    <w:rPr>
                      <w:rFonts w:ascii="Cambria Math" w:hAnsi="Cambria Math" w:cs="Times New Roman"/>
                      <w:i/>
                    </w:rPr>
                  </m:ctrlPr>
                </m:fPr>
                <m:num>
                  <m:r>
                    <w:rPr>
                      <w:rFonts w:ascii="Cambria Math" w:cs="Times New Roman"/>
                    </w:rPr>
                    <m:t>25400</m:t>
                  </m:r>
                </m:num>
                <m:den>
                  <m:r>
                    <w:rPr>
                      <w:rFonts w:ascii="Cambria Math" w:cs="Times New Roman"/>
                    </w:rPr>
                    <m:t>NC</m:t>
                  </m:r>
                </m:den>
              </m:f>
              <m:r>
                <w:rPr>
                  <w:rFonts w:ascii="Arial" w:hAnsi="Arial" w:cs="Arial"/>
                </w:rPr>
                <m:t>-</m:t>
              </m:r>
              <m:r>
                <w:rPr>
                  <w:rFonts w:ascii="Cambria Math" w:cs="Times New Roman"/>
                </w:rPr>
                <m:t>254</m:t>
              </m:r>
            </m:e>
          </m:d>
        </m:oMath>
      </m:oMathPara>
    </w:p>
    <w:p w14:paraId="7CC082A6" w14:textId="77777777" w:rsidR="00F74F1A" w:rsidRPr="00E13FBC" w:rsidRDefault="00F74F1A" w:rsidP="00F74F1A">
      <w:r w:rsidRPr="00E13FBC">
        <w:t>El hidrograma unitario de una cuenca es el hidrograma de escurrimiento directo, producido por 1 unidad (mm, cm, etc.) de lluvia en exceso, que cae con una intensidad uniforme sobre toda la cuenca durante un tiempo determinado, es un hidrograma típico de la cuenca, que se relaciona con las características de la cuenca (área, forma, pendiente, etc.) que son relativamente constantes.</w:t>
      </w:r>
    </w:p>
    <w:p w14:paraId="00611052" w14:textId="77777777" w:rsidR="00F74F1A" w:rsidRPr="00E13FBC" w:rsidRDefault="00F74F1A" w:rsidP="00F74F1A">
      <w:r w:rsidRPr="00E13FBC">
        <w:t>El hidrograma unitario está basado en el supuesto de precipitaciones de características similares (duración, intensidad, distribución, etc.) generan hidrogramas unitarios parecidos. Por lo tanto, las ordenadas del hidrograma son proporcionales al volumen de escurrimiento directo.</w:t>
      </w:r>
    </w:p>
    <w:p w14:paraId="26BBD090" w14:textId="77777777" w:rsidR="00F74F1A" w:rsidRPr="00E13FBC" w:rsidRDefault="00F74F1A" w:rsidP="00F74F1A">
      <w:r w:rsidRPr="00E13FBC">
        <w:t>Si no se cuenta con registros simultáneos de lluvia y escurrimientos, el hidrograma unitario se realiza a partir de alguna de las características fisiográficas de la cuenca. Para esta situación se utilizan los denominados hidrogramas unitarios sintéticos, como el hidrograma Unitario Adimensional del Servicio de Conservación de Suelos (SCS).</w:t>
      </w:r>
    </w:p>
    <w:p w14:paraId="034D555C" w14:textId="0E3CF5B1" w:rsidR="00E2620A" w:rsidRPr="00E13FBC" w:rsidRDefault="00F74F1A" w:rsidP="00F74F1A">
      <w:r w:rsidRPr="00E13FBC">
        <w:t>El SCS de los Estados Unidos propone usar el hidrograma unitario adimensional de la figura mostrada a continuación, basado en la combinación de hidrogramas unitarios en diferentes cuencas en Estados Unidos para diferentes condiciones climatológicas y como sus áreas de drenaje. Para definir el hidrograma unitario adimensional se calcula el caudal pico (qp) y el tiempo al pico (tp) con las expresiones:</w:t>
      </w:r>
    </w:p>
    <w:p w14:paraId="6B2FEDD2" w14:textId="77777777" w:rsidR="00E8083A" w:rsidRPr="00E13FBC" w:rsidRDefault="00000000" w:rsidP="00E8083A">
      <w:pPr>
        <w:spacing w:line="276" w:lineRule="auto"/>
        <w:jc w:val="center"/>
        <w:rPr>
          <w:rFonts w:cs="Times New Roman"/>
        </w:rPr>
      </w:pPr>
      <m:oMath>
        <m:sSub>
          <m:sSubPr>
            <m:ctrlPr>
              <w:rPr>
                <w:rFonts w:ascii="Cambria Math" w:hAnsi="Cambria Math" w:cs="Times New Roman"/>
              </w:rPr>
            </m:ctrlPr>
          </m:sSubPr>
          <m:e>
            <m:r>
              <m:rPr>
                <m:sty m:val="p"/>
              </m:rPr>
              <w:rPr>
                <w:rFonts w:ascii="Cambria Math" w:hAnsi="Cambria Math" w:cs="Times New Roman"/>
              </w:rPr>
              <m:t>q</m:t>
            </m:r>
          </m:e>
          <m:sub>
            <m:r>
              <m:rPr>
                <m:sty m:val="p"/>
              </m:rPr>
              <w:rPr>
                <w:rFonts w:ascii="Cambria Math" w:hAnsi="Cambria Math" w:cs="Times New Roman"/>
              </w:rPr>
              <m:t>p</m:t>
            </m:r>
          </m:sub>
        </m:sSub>
        <m:r>
          <m:rPr>
            <m:sty m:val="p"/>
          </m:rPr>
          <w:rPr>
            <w:rFonts w:ascii="Cambria Math" w:hAnsi="Cambria Math" w:cs="Times New Roman"/>
          </w:rPr>
          <m:t xml:space="preserve">=0.208* </m:t>
        </m:r>
        <m:f>
          <m:fPr>
            <m:ctrlPr>
              <w:rPr>
                <w:rFonts w:ascii="Cambria Math" w:hAnsi="Cambria Math" w:cs="Times New Roman"/>
              </w:rPr>
            </m:ctrlPr>
          </m:fPr>
          <m:num>
            <m:r>
              <m:rPr>
                <m:sty m:val="p"/>
              </m:rPr>
              <w:rPr>
                <w:rFonts w:ascii="Cambria Math" w:hAnsi="Cambria Math" w:cs="Times New Roman"/>
              </w:rPr>
              <m:t>A</m:t>
            </m:r>
          </m:num>
          <m:den>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p</m:t>
                </m:r>
              </m:sub>
            </m:sSub>
          </m:den>
        </m:f>
      </m:oMath>
      <w:r w:rsidR="00E8083A" w:rsidRPr="00E13FBC">
        <w:rPr>
          <w:rFonts w:eastAsiaTheme="minorEastAsia" w:cs="Times New Roman"/>
        </w:rPr>
        <w:tab/>
      </w:r>
      <m:oMath>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p</m:t>
            </m:r>
          </m:sub>
        </m:sSub>
        <m:r>
          <m:rPr>
            <m:sty m:val="p"/>
          </m:rPr>
          <w:rPr>
            <w:rFonts w:ascii="Cambria Math" w:hAnsi="Cambria Math" w:cs="Times New Roman"/>
          </w:rPr>
          <m:t xml:space="preserve">= </m:t>
        </m:r>
        <m:rad>
          <m:radPr>
            <m:degHide m:val="1"/>
            <m:ctrlPr>
              <w:rPr>
                <w:rFonts w:ascii="Cambria Math" w:hAnsi="Cambria Math" w:cs="Times New Roman"/>
              </w:rPr>
            </m:ctrlPr>
          </m:radPr>
          <m:deg/>
          <m:e>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c</m:t>
                </m:r>
              </m:sub>
            </m:sSub>
          </m:e>
        </m:rad>
        <m:r>
          <m:rPr>
            <m:sty m:val="p"/>
          </m:rPr>
          <w:rPr>
            <w:rFonts w:ascii="Cambria Math" w:hAnsi="Cambria Math" w:cs="Times New Roman"/>
          </w:rPr>
          <m:t>+0.6*</m:t>
        </m:r>
        <m:sSub>
          <m:sSubPr>
            <m:ctrlPr>
              <w:rPr>
                <w:rFonts w:ascii="Cambria Math" w:hAnsi="Cambria Math" w:cs="Times New Roman"/>
              </w:rPr>
            </m:ctrlPr>
          </m:sSubPr>
          <m:e>
            <m:r>
              <m:rPr>
                <m:sty m:val="p"/>
              </m:rPr>
              <w:rPr>
                <w:rFonts w:ascii="Cambria Math" w:hAnsi="Cambria Math" w:cs="Times New Roman"/>
              </w:rPr>
              <m:t>t</m:t>
            </m:r>
          </m:e>
          <m:sub>
            <m:r>
              <m:rPr>
                <m:sty m:val="p"/>
              </m:rPr>
              <w:rPr>
                <w:rFonts w:ascii="Cambria Math" w:hAnsi="Cambria Math" w:cs="Times New Roman"/>
              </w:rPr>
              <m:t>c</m:t>
            </m:r>
          </m:sub>
        </m:sSub>
      </m:oMath>
    </w:p>
    <w:p w14:paraId="340CE717" w14:textId="2EF258E4" w:rsidR="00F74F1A" w:rsidRPr="00E13FBC" w:rsidRDefault="007869CD" w:rsidP="00F74F1A">
      <w:r w:rsidRPr="00E13FBC">
        <w:t>Dónde:</w:t>
      </w:r>
    </w:p>
    <w:p w14:paraId="2B01B9F5" w14:textId="7C3E3881" w:rsidR="00C0274B" w:rsidRPr="00E13FBC" w:rsidRDefault="00C0274B" w:rsidP="004E4F5A">
      <w:pPr>
        <w:spacing w:before="0" w:after="0"/>
        <w:ind w:left="1416"/>
      </w:pPr>
      <w:r w:rsidRPr="00E13FBC">
        <w:t>q</w:t>
      </w:r>
      <w:r w:rsidRPr="00E13FBC">
        <w:rPr>
          <w:vertAlign w:val="subscript"/>
        </w:rPr>
        <w:t>p</w:t>
      </w:r>
      <w:r w:rsidRPr="00E13FBC">
        <w:t xml:space="preserve"> =es el caudal pico, en m3/s/mm.</w:t>
      </w:r>
    </w:p>
    <w:p w14:paraId="7C47C3F7" w14:textId="77777777" w:rsidR="00C0274B" w:rsidRPr="00E13FBC" w:rsidRDefault="00C0274B" w:rsidP="004E4F5A">
      <w:pPr>
        <w:spacing w:before="0" w:after="0"/>
        <w:ind w:left="1416"/>
      </w:pPr>
      <w:r w:rsidRPr="00E13FBC">
        <w:lastRenderedPageBreak/>
        <w:t xml:space="preserve">A = es el área de la cuenca, en km2. </w:t>
      </w:r>
    </w:p>
    <w:p w14:paraId="6835E45F" w14:textId="7A0AB887" w:rsidR="00C0274B" w:rsidRPr="00E13FBC" w:rsidRDefault="00C0274B" w:rsidP="004E4F5A">
      <w:pPr>
        <w:spacing w:before="0" w:after="0"/>
        <w:ind w:left="1416"/>
      </w:pPr>
      <w:r w:rsidRPr="00E13FBC">
        <w:t>t</w:t>
      </w:r>
      <w:r w:rsidRPr="00E13FBC">
        <w:rPr>
          <w:vertAlign w:val="subscript"/>
        </w:rPr>
        <w:t>c</w:t>
      </w:r>
      <w:r w:rsidRPr="00E13FBC">
        <w:t xml:space="preserve"> =es el tiempo de concentración, en horas.</w:t>
      </w:r>
    </w:p>
    <w:p w14:paraId="6085D22B" w14:textId="08560311" w:rsidR="007869CD" w:rsidRPr="00E13FBC" w:rsidRDefault="00C0274B" w:rsidP="004E4F5A">
      <w:pPr>
        <w:spacing w:before="0" w:after="0"/>
        <w:ind w:left="1416"/>
      </w:pPr>
      <w:r w:rsidRPr="00E13FBC">
        <w:t>t</w:t>
      </w:r>
      <w:r w:rsidRPr="00E13FBC">
        <w:rPr>
          <w:vertAlign w:val="subscript"/>
        </w:rPr>
        <w:t>p</w:t>
      </w:r>
      <w:r w:rsidRPr="00E13FBC">
        <w:t xml:space="preserve"> =es el tiempo pico, en horas.</w:t>
      </w:r>
    </w:p>
    <w:p w14:paraId="07C42836" w14:textId="26E8BAEE" w:rsidR="00C0274B" w:rsidRPr="00E13FBC" w:rsidRDefault="00D64B36" w:rsidP="00C0274B">
      <w:r w:rsidRPr="00E13FBC">
        <w:t>La forma del hidrograma unitario queda definida al multiplicar los valores de las ordenadas y las abscisas, que aparecen en la siguiente tabla, por q_p y t_p. Para la elaboración del hidrograma se escoge un valor de t/tp y con la tabla anterior se obtiene q/qp. Una vez obtenido este valor y conociendo qp se halla el valor de q, de la relación t/tp, conocido tp se despeja el valor de t.</w:t>
      </w:r>
    </w:p>
    <w:p w14:paraId="667DFBF2" w14:textId="0C6BFFCA" w:rsidR="004A32DB" w:rsidRPr="00E13FBC" w:rsidRDefault="004A32DB" w:rsidP="004A32DB">
      <w:pPr>
        <w:pStyle w:val="Descripcin"/>
        <w:keepNext/>
      </w:pPr>
      <w:bookmarkStart w:id="288" w:name="_Toc238403821"/>
      <w:r w:rsidRPr="00E13FBC">
        <w:t xml:space="preserve">Ilustración </w:t>
      </w:r>
      <w:fldSimple w:instr=" STYLEREF 1 \s ">
        <w:r w:rsidR="00BC7168">
          <w:rPr>
            <w:noProof/>
          </w:rPr>
          <w:t>5</w:t>
        </w:r>
      </w:fldSimple>
      <w:r w:rsidR="00BD132C">
        <w:noBreakHyphen/>
      </w:r>
      <w:fldSimple w:instr=" SEQ Ilustración \* ARABIC \s 1 ">
        <w:r w:rsidR="00BC7168">
          <w:rPr>
            <w:noProof/>
          </w:rPr>
          <w:t>9</w:t>
        </w:r>
      </w:fldSimple>
      <w:r w:rsidRPr="00E13FBC">
        <w:t>. Hidrograma Unitario Adimensional del SCS</w:t>
      </w:r>
      <w:bookmarkEnd w:id="288"/>
    </w:p>
    <w:p w14:paraId="53313B95" w14:textId="2B059ACA" w:rsidR="00D64B36" w:rsidRPr="00E13FBC" w:rsidRDefault="00F20422" w:rsidP="00C8161B">
      <w:pPr>
        <w:pStyle w:val="Sinespaciado"/>
      </w:pPr>
      <w:r w:rsidRPr="00E13FBC">
        <w:rPr>
          <w:noProof/>
        </w:rPr>
        <w:drawing>
          <wp:inline distT="0" distB="0" distL="0" distR="0" wp14:anchorId="110FF7B5" wp14:editId="69C1B69B">
            <wp:extent cx="3683743" cy="1966832"/>
            <wp:effectExtent l="0" t="0" r="0" b="0"/>
            <wp:docPr id="212" name="Imagen 212"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n 212" descr="Diagrama&#10;&#10;Descripción generada automáticamente"/>
                    <pic:cNvPicPr/>
                  </pic:nvPicPr>
                  <pic:blipFill rotWithShape="1">
                    <a:blip r:embed="rId29"/>
                    <a:srcRect l="12418" t="7218" r="8652" b="15658"/>
                    <a:stretch/>
                  </pic:blipFill>
                  <pic:spPr bwMode="auto">
                    <a:xfrm>
                      <a:off x="0" y="0"/>
                      <a:ext cx="3735242" cy="1994328"/>
                    </a:xfrm>
                    <a:prstGeom prst="rect">
                      <a:avLst/>
                    </a:prstGeom>
                    <a:ln>
                      <a:noFill/>
                    </a:ln>
                    <a:extLst>
                      <a:ext uri="{53640926-AAD7-44D8-BBD7-CCE9431645EC}">
                        <a14:shadowObscured xmlns:a14="http://schemas.microsoft.com/office/drawing/2010/main"/>
                      </a:ext>
                    </a:extLst>
                  </pic:spPr>
                </pic:pic>
              </a:graphicData>
            </a:graphic>
          </wp:inline>
        </w:drawing>
      </w:r>
    </w:p>
    <w:p w14:paraId="275FA8A4" w14:textId="5037DAA8" w:rsidR="00F20422" w:rsidRPr="00E13FBC" w:rsidRDefault="00C8161B" w:rsidP="00C8161B">
      <w:pPr>
        <w:pStyle w:val="Fuente"/>
      </w:pPr>
      <w:r w:rsidRPr="00E13FBC">
        <w:t>Fuente: Ven T. Chow, Hidrología Aplicada, 1994.</w:t>
      </w:r>
    </w:p>
    <w:p w14:paraId="6825D02F" w14:textId="70FA1592" w:rsidR="004D02D2" w:rsidRPr="00E13FBC" w:rsidRDefault="004D02D2" w:rsidP="004178BE">
      <w:pPr>
        <w:pStyle w:val="Ttulo4"/>
      </w:pPr>
      <w:bookmarkStart w:id="289" w:name="_Toc238403764"/>
      <w:r w:rsidRPr="00E13FBC">
        <w:t>Tiempo de concentración y rezago</w:t>
      </w:r>
      <w:bookmarkEnd w:id="289"/>
    </w:p>
    <w:p w14:paraId="61E9EA2D" w14:textId="71C673E0" w:rsidR="002A35E8" w:rsidRDefault="00FA7BFF" w:rsidP="002A35E8">
      <w:r w:rsidRPr="00E13FBC">
        <w:t>El tiempo de concentración de la cuenca en estudio se puede definir como el momento en que se encuentra aportando escorrentía desde el punto más alejado de ésta hasta el sitio de descarga de interés.</w:t>
      </w:r>
      <w:r w:rsidR="008549A5" w:rsidRPr="00E13FBC">
        <w:t xml:space="preserve"> Utilizando las fórmulas definidas por los autores mencionados en el numeral </w:t>
      </w:r>
      <w:r w:rsidR="008549A5" w:rsidRPr="00E13FBC">
        <w:fldChar w:fldCharType="begin"/>
      </w:r>
      <w:r w:rsidR="008549A5" w:rsidRPr="00E13FBC">
        <w:instrText xml:space="preserve"> REF _Ref160531269 \r \h </w:instrText>
      </w:r>
      <w:r w:rsidR="00E13FBC">
        <w:instrText xml:space="preserve"> \* MERGEFORMAT </w:instrText>
      </w:r>
      <w:r w:rsidR="008549A5" w:rsidRPr="00E13FBC">
        <w:fldChar w:fldCharType="separate"/>
      </w:r>
      <w:r w:rsidR="001D23B0">
        <w:t>3.15</w:t>
      </w:r>
      <w:r w:rsidR="008549A5" w:rsidRPr="00E13FBC">
        <w:fldChar w:fldCharType="end"/>
      </w:r>
      <w:r w:rsidR="00523723" w:rsidRPr="00E13FBC">
        <w:t xml:space="preserve">, en la </w:t>
      </w:r>
      <w:r w:rsidR="00FA62A5" w:rsidRPr="00E13FBC">
        <w:fldChar w:fldCharType="begin"/>
      </w:r>
      <w:r w:rsidR="00FA62A5" w:rsidRPr="00E13FBC">
        <w:instrText xml:space="preserve"> REF _Ref160531339 \h </w:instrText>
      </w:r>
      <w:r w:rsidR="00E13FBC">
        <w:instrText xml:space="preserve"> \* MERGEFORMAT </w:instrText>
      </w:r>
      <w:r w:rsidR="00FA62A5" w:rsidRPr="00E13FBC">
        <w:fldChar w:fldCharType="separate"/>
      </w:r>
      <w:r w:rsidR="001D23B0" w:rsidRPr="00E13FBC">
        <w:t xml:space="preserve">Tabla </w:t>
      </w:r>
      <w:r w:rsidR="001D23B0">
        <w:rPr>
          <w:noProof/>
        </w:rPr>
        <w:t>5</w:t>
      </w:r>
      <w:r w:rsidR="001D23B0">
        <w:rPr>
          <w:noProof/>
        </w:rPr>
        <w:noBreakHyphen/>
        <w:t>10</w:t>
      </w:r>
      <w:r w:rsidR="00FA62A5" w:rsidRPr="00E13FBC">
        <w:fldChar w:fldCharType="end"/>
      </w:r>
      <w:r w:rsidR="00FA62A5" w:rsidRPr="00E13FBC">
        <w:t xml:space="preserve"> </w:t>
      </w:r>
      <w:r w:rsidR="006E064E" w:rsidRPr="00E13FBC">
        <w:t xml:space="preserve">se presenta el cálculo para las microcuencas de estudio en el área de influencia. Adicionalmente se calcula el tiempo de rezago que de acuerdo con los autores y desarrolladores del software HEC-HMS; el cual se mencionará a detalle más adelante, el tiempo de rezago para la creciente se ha estimado según los comportamientos típicos de los hidrogramas del SCS como el 60% del tiempo de concentración de la duración de la lluvia de diseño. En el Anexo </w:t>
      </w:r>
      <w:r w:rsidR="003320FF" w:rsidRPr="00E13FBC">
        <w:t>5</w:t>
      </w:r>
      <w:r w:rsidR="006E064E" w:rsidRPr="00E13FBC">
        <w:t xml:space="preserve"> del informe se encuentran las memorias de cálculo de estos parámetros.</w:t>
      </w:r>
    </w:p>
    <w:p w14:paraId="1E67F304" w14:textId="2BAA8C0B" w:rsidR="00BC7168" w:rsidRPr="00506394" w:rsidRDefault="00BC7168" w:rsidP="00BC7168">
      <w:pPr>
        <w:rPr>
          <w:b/>
          <w:bCs/>
          <w:i/>
          <w:iCs/>
          <w:color w:val="EE0000"/>
        </w:rPr>
      </w:pPr>
      <w:r w:rsidRPr="00506394">
        <w:rPr>
          <w:b/>
          <w:bCs/>
          <w:i/>
          <w:iCs/>
          <w:color w:val="EE0000"/>
          <w:highlight w:val="green"/>
        </w:rPr>
        <w:t xml:space="preserve">Completar la Tabla </w:t>
      </w:r>
      <w:r>
        <w:rPr>
          <w:b/>
          <w:bCs/>
          <w:i/>
          <w:iCs/>
          <w:color w:val="EE0000"/>
          <w:highlight w:val="green"/>
        </w:rPr>
        <w:t>5-9</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 Agregar las columnas que sean necesarias.</w:t>
      </w:r>
    </w:p>
    <w:p w14:paraId="59F99A46" w14:textId="0FA18529" w:rsidR="00D558B2" w:rsidRPr="00E13FBC" w:rsidRDefault="00D558B2" w:rsidP="00D558B2">
      <w:pPr>
        <w:pStyle w:val="Descripcin"/>
        <w:keepNext/>
      </w:pPr>
      <w:bookmarkStart w:id="290" w:name="_Ref160531339"/>
      <w:bookmarkStart w:id="291" w:name="_Toc238381444"/>
      <w:r w:rsidRPr="00E13FBC">
        <w:t xml:space="preserve">Tabla </w:t>
      </w:r>
      <w:fldSimple w:instr=" STYLEREF 1 \s ">
        <w:r w:rsidR="00BC7168">
          <w:rPr>
            <w:noProof/>
          </w:rPr>
          <w:t>5</w:t>
        </w:r>
      </w:fldSimple>
      <w:r w:rsidR="000F199A">
        <w:noBreakHyphen/>
      </w:r>
      <w:fldSimple w:instr=" SEQ Tabla \* ARABIC \s 1 ">
        <w:r w:rsidR="00BC7168">
          <w:rPr>
            <w:noProof/>
          </w:rPr>
          <w:t>9</w:t>
        </w:r>
      </w:fldSimple>
      <w:bookmarkEnd w:id="290"/>
      <w:r w:rsidRPr="00E13FBC">
        <w:t>. Tiempo de Rezago modelo SCS</w:t>
      </w:r>
      <w:bookmarkEnd w:id="29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75"/>
        <w:gridCol w:w="555"/>
        <w:gridCol w:w="555"/>
        <w:gridCol w:w="555"/>
        <w:gridCol w:w="669"/>
      </w:tblGrid>
      <w:tr w:rsidR="002F05D1" w:rsidRPr="00E13FBC" w14:paraId="49860E6E" w14:textId="77777777" w:rsidTr="00BC7168">
        <w:trPr>
          <w:trHeight w:val="20"/>
          <w:tblHeader/>
          <w:jc w:val="center"/>
        </w:trPr>
        <w:tc>
          <w:tcPr>
            <w:tcW w:w="0" w:type="auto"/>
            <w:noWrap/>
            <w:vAlign w:val="center"/>
            <w:hideMark/>
          </w:tcPr>
          <w:p w14:paraId="2C57DC04" w14:textId="2650193E" w:rsidR="002F05D1" w:rsidRPr="00E13FBC" w:rsidRDefault="00926EFD" w:rsidP="002F05D1">
            <w:pPr>
              <w:spacing w:before="0" w:after="0"/>
              <w:jc w:val="center"/>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AUTOR</w:t>
            </w:r>
          </w:p>
        </w:tc>
        <w:tc>
          <w:tcPr>
            <w:tcW w:w="0" w:type="auto"/>
            <w:noWrap/>
            <w:vAlign w:val="center"/>
            <w:hideMark/>
          </w:tcPr>
          <w:p w14:paraId="41A0522E" w14:textId="77777777" w:rsidR="002F05D1" w:rsidRPr="00E13FBC" w:rsidRDefault="002F05D1" w:rsidP="002F05D1">
            <w:pPr>
              <w:spacing w:before="0" w:after="0"/>
              <w:jc w:val="center"/>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W70</w:t>
            </w:r>
          </w:p>
        </w:tc>
        <w:tc>
          <w:tcPr>
            <w:tcW w:w="0" w:type="auto"/>
            <w:noWrap/>
            <w:vAlign w:val="center"/>
            <w:hideMark/>
          </w:tcPr>
          <w:p w14:paraId="3E7D888D" w14:textId="77777777" w:rsidR="002F05D1" w:rsidRPr="00E13FBC" w:rsidRDefault="002F05D1" w:rsidP="002F05D1">
            <w:pPr>
              <w:spacing w:before="0" w:after="0"/>
              <w:jc w:val="center"/>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W80</w:t>
            </w:r>
          </w:p>
        </w:tc>
        <w:tc>
          <w:tcPr>
            <w:tcW w:w="0" w:type="auto"/>
            <w:noWrap/>
            <w:vAlign w:val="center"/>
            <w:hideMark/>
          </w:tcPr>
          <w:p w14:paraId="70EC5AE4" w14:textId="77777777" w:rsidR="002F05D1" w:rsidRPr="00E13FBC" w:rsidRDefault="002F05D1" w:rsidP="002F05D1">
            <w:pPr>
              <w:spacing w:before="0" w:after="0"/>
              <w:jc w:val="center"/>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W90</w:t>
            </w:r>
          </w:p>
        </w:tc>
        <w:tc>
          <w:tcPr>
            <w:tcW w:w="0" w:type="auto"/>
            <w:noWrap/>
            <w:vAlign w:val="center"/>
            <w:hideMark/>
          </w:tcPr>
          <w:p w14:paraId="3667DC95" w14:textId="77777777" w:rsidR="002F05D1" w:rsidRPr="00E13FBC" w:rsidRDefault="002F05D1" w:rsidP="002F05D1">
            <w:pPr>
              <w:spacing w:before="0" w:after="0"/>
              <w:jc w:val="center"/>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W100</w:t>
            </w:r>
          </w:p>
        </w:tc>
      </w:tr>
      <w:tr w:rsidR="002F05D1" w:rsidRPr="00E13FBC" w14:paraId="431EE931" w14:textId="77777777" w:rsidTr="00BC7168">
        <w:trPr>
          <w:trHeight w:val="20"/>
          <w:jc w:val="center"/>
        </w:trPr>
        <w:tc>
          <w:tcPr>
            <w:tcW w:w="0" w:type="auto"/>
            <w:noWrap/>
            <w:vAlign w:val="center"/>
          </w:tcPr>
          <w:p w14:paraId="5B6E9F19" w14:textId="08C7058C"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3DDA5C85" w14:textId="3E060A54"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7D1C3D5E" w14:textId="380BF6C1"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3F6B444C" w14:textId="429A6470"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127E8E9" w14:textId="58EE21FA"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4D3E779B" w14:textId="77777777" w:rsidTr="00BC7168">
        <w:trPr>
          <w:trHeight w:val="20"/>
          <w:jc w:val="center"/>
        </w:trPr>
        <w:tc>
          <w:tcPr>
            <w:tcW w:w="0" w:type="auto"/>
            <w:noWrap/>
            <w:vAlign w:val="center"/>
          </w:tcPr>
          <w:p w14:paraId="13E4DFA2" w14:textId="67AE2D40"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4E6413BB" w14:textId="76AD0BE4"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7055CA84" w14:textId="396F1CB5"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26472523" w14:textId="028B6A06"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2687ADF" w14:textId="562C74D8"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2BFBA2DE" w14:textId="77777777" w:rsidTr="00BC7168">
        <w:trPr>
          <w:trHeight w:val="20"/>
          <w:jc w:val="center"/>
        </w:trPr>
        <w:tc>
          <w:tcPr>
            <w:tcW w:w="0" w:type="auto"/>
            <w:noWrap/>
            <w:vAlign w:val="center"/>
          </w:tcPr>
          <w:p w14:paraId="707F50CB" w14:textId="1055AA21"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5F4B73A1" w14:textId="010AA481"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6C9FD94D" w14:textId="5C609A41"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4B605BCE" w14:textId="5C6CFE32"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4AAEB8FD" w14:textId="200AE12B"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7F1C58E1" w14:textId="77777777" w:rsidTr="00BC7168">
        <w:trPr>
          <w:trHeight w:val="20"/>
          <w:jc w:val="center"/>
        </w:trPr>
        <w:tc>
          <w:tcPr>
            <w:tcW w:w="0" w:type="auto"/>
            <w:noWrap/>
            <w:vAlign w:val="center"/>
          </w:tcPr>
          <w:p w14:paraId="6FA3FA22" w14:textId="3074F867"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00BFE23E" w14:textId="2954ACC6"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5C57099D" w14:textId="5A4522CB"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218A282" w14:textId="77FDAF90"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561F0554" w14:textId="416C6F7C"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7DB65AD5" w14:textId="77777777" w:rsidTr="00BC7168">
        <w:trPr>
          <w:trHeight w:val="20"/>
          <w:jc w:val="center"/>
        </w:trPr>
        <w:tc>
          <w:tcPr>
            <w:tcW w:w="0" w:type="auto"/>
            <w:noWrap/>
            <w:vAlign w:val="center"/>
          </w:tcPr>
          <w:p w14:paraId="7D8AA91E" w14:textId="05F29915"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4B86EDFE" w14:textId="1A27DA68"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264FA20" w14:textId="46F4031A"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46DC50BA" w14:textId="169AAD38"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0D11C4C4" w14:textId="126A6468"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47E21028" w14:textId="77777777" w:rsidTr="00BC7168">
        <w:trPr>
          <w:trHeight w:val="20"/>
          <w:jc w:val="center"/>
        </w:trPr>
        <w:tc>
          <w:tcPr>
            <w:tcW w:w="0" w:type="auto"/>
            <w:noWrap/>
            <w:vAlign w:val="center"/>
          </w:tcPr>
          <w:p w14:paraId="57C79018" w14:textId="09348DE0"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1DEFC628" w14:textId="12315272"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291B36B" w14:textId="343FE497"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7A9CBCE6" w14:textId="37EDAE2E"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6A07CA20" w14:textId="46E7712D"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54A2A11B" w14:textId="77777777" w:rsidTr="00BC7168">
        <w:trPr>
          <w:trHeight w:val="20"/>
          <w:jc w:val="center"/>
        </w:trPr>
        <w:tc>
          <w:tcPr>
            <w:tcW w:w="0" w:type="auto"/>
            <w:noWrap/>
            <w:vAlign w:val="center"/>
          </w:tcPr>
          <w:p w14:paraId="4692A2E7" w14:textId="471BDF5A"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02803FA1" w14:textId="3DC1991E"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0D15B073" w14:textId="7BE93C77"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41EDEA9" w14:textId="103C7F38"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7F50AA4F" w14:textId="40336F2A"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2884DC8F" w14:textId="77777777" w:rsidTr="00BC7168">
        <w:trPr>
          <w:trHeight w:val="20"/>
          <w:jc w:val="center"/>
        </w:trPr>
        <w:tc>
          <w:tcPr>
            <w:tcW w:w="0" w:type="auto"/>
            <w:noWrap/>
            <w:vAlign w:val="center"/>
          </w:tcPr>
          <w:p w14:paraId="7E0B698A" w14:textId="7B91AAF0"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16DCC015" w14:textId="4046EA27"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2DC19D4D" w14:textId="60FF615C"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77BC6B3C" w14:textId="257A5443"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26ADBF4" w14:textId="1354562A"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37237982" w14:textId="77777777" w:rsidTr="00BC7168">
        <w:trPr>
          <w:trHeight w:val="20"/>
          <w:jc w:val="center"/>
        </w:trPr>
        <w:tc>
          <w:tcPr>
            <w:tcW w:w="0" w:type="auto"/>
            <w:noWrap/>
            <w:vAlign w:val="center"/>
          </w:tcPr>
          <w:p w14:paraId="0C0E2747" w14:textId="69C3C374" w:rsidR="002F05D1" w:rsidRPr="00E13FBC" w:rsidRDefault="002F05D1" w:rsidP="002F05D1">
            <w:pPr>
              <w:spacing w:before="0" w:after="0"/>
              <w:jc w:val="left"/>
              <w:rPr>
                <w:rFonts w:eastAsia="Times New Roman" w:cs="Calibri"/>
                <w:kern w:val="0"/>
                <w:sz w:val="20"/>
                <w:szCs w:val="20"/>
                <w:lang w:eastAsia="es-CO"/>
                <w14:ligatures w14:val="none"/>
              </w:rPr>
            </w:pPr>
          </w:p>
        </w:tc>
        <w:tc>
          <w:tcPr>
            <w:tcW w:w="0" w:type="auto"/>
            <w:noWrap/>
            <w:vAlign w:val="center"/>
          </w:tcPr>
          <w:p w14:paraId="160593A8" w14:textId="1F35B093"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6EFE44BB" w14:textId="7B3E46F9"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2B9FBCAF" w14:textId="25564FC0"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2A165E11" w14:textId="1E57B20D"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1D1D8E90" w14:textId="77777777" w:rsidTr="00BC7168">
        <w:trPr>
          <w:trHeight w:val="20"/>
          <w:jc w:val="center"/>
        </w:trPr>
        <w:tc>
          <w:tcPr>
            <w:tcW w:w="0" w:type="auto"/>
            <w:noWrap/>
            <w:vAlign w:val="center"/>
          </w:tcPr>
          <w:p w14:paraId="66F94711" w14:textId="01F233A0" w:rsidR="002F05D1" w:rsidRPr="00E13FBC" w:rsidRDefault="002F05D1" w:rsidP="002F05D1">
            <w:pPr>
              <w:spacing w:before="0" w:after="0"/>
              <w:jc w:val="left"/>
              <w:rPr>
                <w:rFonts w:eastAsia="Times New Roman" w:cs="Calibri"/>
                <w:b/>
                <w:bCs/>
                <w:kern w:val="0"/>
                <w:sz w:val="20"/>
                <w:szCs w:val="20"/>
                <w:lang w:eastAsia="es-CO"/>
                <w14:ligatures w14:val="none"/>
              </w:rPr>
            </w:pPr>
          </w:p>
        </w:tc>
        <w:tc>
          <w:tcPr>
            <w:tcW w:w="0" w:type="auto"/>
            <w:noWrap/>
            <w:vAlign w:val="center"/>
          </w:tcPr>
          <w:p w14:paraId="04284506" w14:textId="1587486D"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17ECB599" w14:textId="61B91C80"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6EFF6DD2" w14:textId="02B480AD"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5824F6D1" w14:textId="162E20FE"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0A680E56" w14:textId="77777777" w:rsidTr="00BC7168">
        <w:trPr>
          <w:trHeight w:val="20"/>
          <w:jc w:val="center"/>
        </w:trPr>
        <w:tc>
          <w:tcPr>
            <w:tcW w:w="0" w:type="auto"/>
            <w:noWrap/>
            <w:vAlign w:val="center"/>
          </w:tcPr>
          <w:p w14:paraId="27095CFC" w14:textId="108D36DA" w:rsidR="002F05D1" w:rsidRPr="00E13FBC" w:rsidRDefault="002F05D1" w:rsidP="002F05D1">
            <w:pPr>
              <w:spacing w:before="0" w:after="0"/>
              <w:jc w:val="left"/>
              <w:rPr>
                <w:rFonts w:eastAsia="Times New Roman" w:cs="Calibri"/>
                <w:b/>
                <w:bCs/>
                <w:kern w:val="0"/>
                <w:sz w:val="20"/>
                <w:szCs w:val="20"/>
                <w:lang w:eastAsia="es-CO"/>
                <w14:ligatures w14:val="none"/>
              </w:rPr>
            </w:pPr>
          </w:p>
        </w:tc>
        <w:tc>
          <w:tcPr>
            <w:tcW w:w="0" w:type="auto"/>
            <w:noWrap/>
            <w:vAlign w:val="center"/>
          </w:tcPr>
          <w:p w14:paraId="2D41057E" w14:textId="017C170E"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327C735D" w14:textId="5D0AC6DE"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6B62804A" w14:textId="4CBF2C14" w:rsidR="002F05D1" w:rsidRPr="00E13FBC" w:rsidRDefault="002F05D1" w:rsidP="002F05D1">
            <w:pPr>
              <w:spacing w:before="0" w:after="0"/>
              <w:jc w:val="center"/>
              <w:rPr>
                <w:rFonts w:eastAsia="Times New Roman" w:cs="Calibri"/>
                <w:kern w:val="0"/>
                <w:sz w:val="20"/>
                <w:szCs w:val="20"/>
                <w:lang w:eastAsia="es-CO"/>
                <w14:ligatures w14:val="none"/>
              </w:rPr>
            </w:pPr>
          </w:p>
        </w:tc>
        <w:tc>
          <w:tcPr>
            <w:tcW w:w="0" w:type="auto"/>
            <w:noWrap/>
            <w:vAlign w:val="center"/>
          </w:tcPr>
          <w:p w14:paraId="3CE077FE" w14:textId="43B3332D" w:rsidR="002F05D1" w:rsidRPr="00E13FBC" w:rsidRDefault="002F05D1" w:rsidP="002F05D1">
            <w:pPr>
              <w:spacing w:before="0" w:after="0"/>
              <w:jc w:val="center"/>
              <w:rPr>
                <w:rFonts w:eastAsia="Times New Roman" w:cs="Calibri"/>
                <w:kern w:val="0"/>
                <w:sz w:val="20"/>
                <w:szCs w:val="20"/>
                <w:lang w:eastAsia="es-CO"/>
                <w14:ligatures w14:val="none"/>
              </w:rPr>
            </w:pPr>
          </w:p>
        </w:tc>
      </w:tr>
      <w:tr w:rsidR="002F05D1" w:rsidRPr="00E13FBC" w14:paraId="7A9D8E01" w14:textId="77777777" w:rsidTr="00BC7168">
        <w:trPr>
          <w:trHeight w:val="20"/>
          <w:jc w:val="center"/>
        </w:trPr>
        <w:tc>
          <w:tcPr>
            <w:tcW w:w="0" w:type="auto"/>
            <w:noWrap/>
            <w:vAlign w:val="center"/>
            <w:hideMark/>
          </w:tcPr>
          <w:p w14:paraId="57183D0D" w14:textId="77777777" w:rsidR="002F05D1" w:rsidRPr="00E13FBC" w:rsidRDefault="002F05D1" w:rsidP="002F05D1">
            <w:pPr>
              <w:spacing w:before="0" w:after="0"/>
              <w:jc w:val="left"/>
              <w:rPr>
                <w:rFonts w:eastAsia="Times New Roman" w:cs="Calibri"/>
                <w:b/>
                <w:bCs/>
                <w:kern w:val="0"/>
                <w:sz w:val="20"/>
                <w:szCs w:val="20"/>
                <w:lang w:eastAsia="es-CO"/>
                <w14:ligatures w14:val="none"/>
              </w:rPr>
            </w:pPr>
            <w:r w:rsidRPr="00E13FBC">
              <w:rPr>
                <w:rFonts w:eastAsia="Times New Roman" w:cs="Calibri"/>
                <w:b/>
                <w:bCs/>
                <w:kern w:val="0"/>
                <w:sz w:val="20"/>
                <w:szCs w:val="20"/>
                <w:lang w:eastAsia="es-CO"/>
                <w14:ligatures w14:val="none"/>
              </w:rPr>
              <w:t>tLag (SCS) (min)</w:t>
            </w:r>
          </w:p>
        </w:tc>
        <w:tc>
          <w:tcPr>
            <w:tcW w:w="0" w:type="auto"/>
            <w:noWrap/>
            <w:vAlign w:val="center"/>
          </w:tcPr>
          <w:p w14:paraId="57EB0153" w14:textId="0FE0A8B8" w:rsidR="002F05D1" w:rsidRPr="00E13FBC" w:rsidRDefault="002F05D1" w:rsidP="002F05D1">
            <w:pPr>
              <w:spacing w:before="0" w:after="0"/>
              <w:jc w:val="center"/>
              <w:rPr>
                <w:rFonts w:eastAsia="Times New Roman" w:cs="Calibri"/>
                <w:b/>
                <w:bCs/>
                <w:kern w:val="0"/>
                <w:sz w:val="20"/>
                <w:szCs w:val="20"/>
                <w:lang w:eastAsia="es-CO"/>
                <w14:ligatures w14:val="none"/>
              </w:rPr>
            </w:pPr>
          </w:p>
        </w:tc>
        <w:tc>
          <w:tcPr>
            <w:tcW w:w="0" w:type="auto"/>
            <w:noWrap/>
            <w:vAlign w:val="center"/>
          </w:tcPr>
          <w:p w14:paraId="6D9EB2AD" w14:textId="6E10A6EC" w:rsidR="002F05D1" w:rsidRPr="00E13FBC" w:rsidRDefault="002F05D1" w:rsidP="002F05D1">
            <w:pPr>
              <w:spacing w:before="0" w:after="0"/>
              <w:jc w:val="center"/>
              <w:rPr>
                <w:rFonts w:eastAsia="Times New Roman" w:cs="Calibri"/>
                <w:b/>
                <w:bCs/>
                <w:kern w:val="0"/>
                <w:sz w:val="20"/>
                <w:szCs w:val="20"/>
                <w:lang w:eastAsia="es-CO"/>
                <w14:ligatures w14:val="none"/>
              </w:rPr>
            </w:pPr>
          </w:p>
        </w:tc>
        <w:tc>
          <w:tcPr>
            <w:tcW w:w="0" w:type="auto"/>
            <w:noWrap/>
            <w:vAlign w:val="center"/>
          </w:tcPr>
          <w:p w14:paraId="7C399BC4" w14:textId="3F6A5A22" w:rsidR="002F05D1" w:rsidRPr="00E13FBC" w:rsidRDefault="002F05D1" w:rsidP="002F05D1">
            <w:pPr>
              <w:spacing w:before="0" w:after="0"/>
              <w:jc w:val="center"/>
              <w:rPr>
                <w:rFonts w:eastAsia="Times New Roman" w:cs="Calibri"/>
                <w:b/>
                <w:bCs/>
                <w:kern w:val="0"/>
                <w:sz w:val="20"/>
                <w:szCs w:val="20"/>
                <w:lang w:eastAsia="es-CO"/>
                <w14:ligatures w14:val="none"/>
              </w:rPr>
            </w:pPr>
          </w:p>
        </w:tc>
        <w:tc>
          <w:tcPr>
            <w:tcW w:w="0" w:type="auto"/>
            <w:noWrap/>
            <w:vAlign w:val="center"/>
          </w:tcPr>
          <w:p w14:paraId="4919B766" w14:textId="147DF69B" w:rsidR="002F05D1" w:rsidRPr="00E13FBC" w:rsidRDefault="002F05D1" w:rsidP="002F05D1">
            <w:pPr>
              <w:spacing w:before="0" w:after="0"/>
              <w:jc w:val="center"/>
              <w:rPr>
                <w:rFonts w:eastAsia="Times New Roman" w:cs="Calibri"/>
                <w:b/>
                <w:bCs/>
                <w:kern w:val="0"/>
                <w:sz w:val="20"/>
                <w:szCs w:val="20"/>
                <w:lang w:eastAsia="es-CO"/>
                <w14:ligatures w14:val="none"/>
              </w:rPr>
            </w:pPr>
          </w:p>
        </w:tc>
      </w:tr>
    </w:tbl>
    <w:p w14:paraId="1B90C680" w14:textId="2B6C9746" w:rsidR="002F05D1" w:rsidRDefault="00926EFD" w:rsidP="00926EFD">
      <w:pPr>
        <w:pStyle w:val="Fuente"/>
      </w:pPr>
      <w:r w:rsidRPr="00E13FBC">
        <w:t>Fuente: INCOHISA, 2024.</w:t>
      </w:r>
    </w:p>
    <w:p w14:paraId="183B4B66" w14:textId="02B970C5" w:rsidR="00BC7168" w:rsidRPr="00E13FBC" w:rsidRDefault="00BC7168" w:rsidP="00BC7168">
      <w:pPr>
        <w:pStyle w:val="Descripcin"/>
        <w:keepNext/>
      </w:pPr>
      <w:bookmarkStart w:id="292" w:name="_Toc238403883"/>
      <w:r w:rsidRPr="00E13FBC">
        <w:t xml:space="preserve">Gráfico </w:t>
      </w:r>
      <w:fldSimple w:instr=" STYLEREF 1 \s ">
        <w:r>
          <w:rPr>
            <w:noProof/>
          </w:rPr>
          <w:t>5</w:t>
        </w:r>
      </w:fldSimple>
      <w:r w:rsidRPr="00E13FBC">
        <w:noBreakHyphen/>
      </w:r>
      <w:fldSimple w:instr=" SEQ Gráfico \* ARABIC \s 1 ">
        <w:r>
          <w:rPr>
            <w:noProof/>
          </w:rPr>
          <w:t>27</w:t>
        </w:r>
      </w:fldSimple>
      <w:r w:rsidRPr="00E13FBC">
        <w:t xml:space="preserve">. </w:t>
      </w:r>
      <w:r>
        <w:t>Comparación Tiempo de concentración y rezago</w:t>
      </w:r>
      <w:bookmarkEnd w:id="292"/>
    </w:p>
    <w:p w14:paraId="35C84054" w14:textId="1C8246BC" w:rsidR="00BC7168" w:rsidRDefault="00BC7168" w:rsidP="00BC7168">
      <w:pPr>
        <w:pStyle w:val="Sinespaciado"/>
        <w:rPr>
          <w:b/>
          <w:bCs/>
          <w:i/>
          <w:iCs/>
          <w:color w:val="EE0000"/>
        </w:rPr>
      </w:pPr>
      <w:r w:rsidRPr="00BC7168">
        <w:rPr>
          <w:b/>
          <w:bCs/>
          <w:i/>
          <w:iCs/>
          <w:color w:val="EE0000"/>
          <w:highlight w:val="green"/>
        </w:rPr>
        <w:t>Colocar Figura: M10_tiempos_subcuencas.png</w:t>
      </w:r>
    </w:p>
    <w:p w14:paraId="5E58A54D" w14:textId="77777777" w:rsidR="00BC7168" w:rsidRPr="00E13FBC" w:rsidRDefault="00BC7168" w:rsidP="00BC7168">
      <w:pPr>
        <w:pStyle w:val="Fuente"/>
      </w:pPr>
      <w:r w:rsidRPr="00E13FBC">
        <w:t>Fuente: INCOHISA, 2024.</w:t>
      </w:r>
    </w:p>
    <w:p w14:paraId="3A3ECD0E" w14:textId="5B465B8F" w:rsidR="00BC7168" w:rsidRPr="00BC7168" w:rsidRDefault="00BC7168" w:rsidP="00BC7168">
      <w:pPr>
        <w:rPr>
          <w:b/>
          <w:bCs/>
          <w:color w:val="EE0000"/>
        </w:rPr>
      </w:pPr>
      <w:r w:rsidRPr="00BC7168">
        <w:rPr>
          <w:b/>
          <w:bCs/>
          <w:color w:val="EE0000"/>
          <w:highlight w:val="green"/>
        </w:rPr>
        <w:t>Analizar Gráfico 5-27</w:t>
      </w:r>
    </w:p>
    <w:p w14:paraId="363944B5" w14:textId="1643D8E8" w:rsidR="00BC7168" w:rsidRPr="00E13FBC" w:rsidRDefault="00BC7168" w:rsidP="00BC7168">
      <w:pPr>
        <w:pStyle w:val="Descripcin"/>
        <w:keepNext/>
      </w:pPr>
      <w:bookmarkStart w:id="293" w:name="_Toc238403822"/>
      <w:r w:rsidRPr="00E13FBC">
        <w:t xml:space="preserve">Ilustración </w:t>
      </w:r>
      <w:fldSimple w:instr=" STYLEREF 1 \s ">
        <w:r>
          <w:rPr>
            <w:noProof/>
          </w:rPr>
          <w:t>5</w:t>
        </w:r>
      </w:fldSimple>
      <w:r>
        <w:noBreakHyphen/>
      </w:r>
      <w:fldSimple w:instr=" SEQ Ilustración \* ARABIC \s 1 ">
        <w:r>
          <w:rPr>
            <w:noProof/>
          </w:rPr>
          <w:t>10</w:t>
        </w:r>
      </w:fldSimple>
      <w:r w:rsidRPr="00E13FBC">
        <w:t xml:space="preserve">. </w:t>
      </w:r>
      <w:r w:rsidR="000D6A07">
        <w:t>Tiempo de Rezago Subcuencas</w:t>
      </w:r>
      <w:bookmarkEnd w:id="293"/>
    </w:p>
    <w:p w14:paraId="4E0DABF2" w14:textId="77777777" w:rsidR="00BC7168" w:rsidRPr="00506394" w:rsidRDefault="00BC7168" w:rsidP="00BC7168">
      <w:pPr>
        <w:pStyle w:val="Sinespaciado"/>
        <w:rPr>
          <w:b/>
          <w:bCs/>
          <w:i/>
          <w:iCs/>
          <w:color w:val="EE0000"/>
        </w:rPr>
      </w:pPr>
      <w:r w:rsidRPr="00506394">
        <w:rPr>
          <w:b/>
          <w:bCs/>
          <w:i/>
          <w:iCs/>
          <w:color w:val="EE0000"/>
          <w:highlight w:val="green"/>
        </w:rPr>
        <w:t>Colocar Figura: M</w:t>
      </w:r>
      <w:r>
        <w:rPr>
          <w:b/>
          <w:bCs/>
          <w:i/>
          <w:iCs/>
          <w:color w:val="EE0000"/>
          <w:highlight w:val="green"/>
        </w:rPr>
        <w:t>05</w:t>
      </w:r>
      <w:r w:rsidRPr="00506394">
        <w:rPr>
          <w:b/>
          <w:bCs/>
          <w:i/>
          <w:iCs/>
          <w:color w:val="EE0000"/>
          <w:highlight w:val="green"/>
        </w:rPr>
        <w:t>_</w:t>
      </w:r>
      <w:r>
        <w:rPr>
          <w:b/>
          <w:bCs/>
          <w:i/>
          <w:iCs/>
          <w:color w:val="EE0000"/>
          <w:highlight w:val="green"/>
        </w:rPr>
        <w:t>estaciones</w:t>
      </w:r>
      <w:r w:rsidRPr="00506394">
        <w:rPr>
          <w:b/>
          <w:bCs/>
          <w:i/>
          <w:iCs/>
          <w:color w:val="EE0000"/>
          <w:highlight w:val="green"/>
        </w:rPr>
        <w:t>.png</w:t>
      </w:r>
    </w:p>
    <w:p w14:paraId="7D8A34BB" w14:textId="77777777" w:rsidR="00BC7168" w:rsidRPr="00E13FBC" w:rsidRDefault="00BC7168" w:rsidP="00BC7168">
      <w:pPr>
        <w:pStyle w:val="Fuente"/>
      </w:pPr>
      <w:r w:rsidRPr="00E13FBC">
        <w:t>Fuente: INCOHISA, 2024.</w:t>
      </w:r>
    </w:p>
    <w:p w14:paraId="3966081C" w14:textId="77DB9407" w:rsidR="00BC7168" w:rsidRPr="00BC7168" w:rsidRDefault="00BC7168" w:rsidP="00BC7168">
      <w:pPr>
        <w:rPr>
          <w:b/>
          <w:bCs/>
          <w:color w:val="EE0000"/>
        </w:rPr>
      </w:pPr>
      <w:r w:rsidRPr="00BC7168">
        <w:rPr>
          <w:b/>
          <w:bCs/>
          <w:color w:val="EE0000"/>
          <w:highlight w:val="green"/>
        </w:rPr>
        <w:t>Analizar Ilustración 5-10 y generar conclusiones.</w:t>
      </w:r>
    </w:p>
    <w:p w14:paraId="4E06A495" w14:textId="44A552EA" w:rsidR="00F7193F" w:rsidRPr="00E13FBC" w:rsidRDefault="00F7193F" w:rsidP="004178BE">
      <w:pPr>
        <w:pStyle w:val="Ttulo4"/>
      </w:pPr>
      <w:bookmarkStart w:id="294" w:name="_Toc238403765"/>
      <w:r w:rsidRPr="00E13FBC">
        <w:t>Tránsito de Crecientes</w:t>
      </w:r>
      <w:bookmarkEnd w:id="294"/>
    </w:p>
    <w:p w14:paraId="26EBA57D" w14:textId="2C87E284" w:rsidR="002A35E8" w:rsidRPr="00E13FBC" w:rsidRDefault="00AF5FE6" w:rsidP="002A35E8">
      <w:r w:rsidRPr="00E13FBC">
        <w:t>El hidrograma de una creciente de diseño representa la variación de los caudales en una sección determinada lo cual refleja los efectos de la cuenca aguas arriba de la sección considerada esto con el fin de conocer el comportamiento de la onda producida al pasar a través de la estructura o aguas debajo de la sección estudiada.</w:t>
      </w:r>
    </w:p>
    <w:p w14:paraId="03790755" w14:textId="2BD65F92" w:rsidR="00AF5FE6" w:rsidRPr="00E13FBC" w:rsidRDefault="00B870D1" w:rsidP="002A35E8">
      <w:r w:rsidRPr="00E13FBC">
        <w:t>Conociendo el hidrograma de entrada de dicha sección se busca entonces conocer el hidrograma de salida a través de la ecuación de continuidad, es decir lo que entra debe ser igual a lo que sale como se describe en la</w:t>
      </w:r>
      <w:r w:rsidR="001A54D5" w:rsidRPr="00E13FBC">
        <w:t xml:space="preserve"> </w:t>
      </w:r>
      <w:r w:rsidR="001A54D5" w:rsidRPr="00E13FBC">
        <w:fldChar w:fldCharType="begin"/>
      </w:r>
      <w:r w:rsidR="001A54D5" w:rsidRPr="00E13FBC">
        <w:instrText xml:space="preserve"> REF _Ref160529769 \h </w:instrText>
      </w:r>
      <w:r w:rsidR="00E13FBC">
        <w:instrText xml:space="preserve"> \* MERGEFORMAT </w:instrText>
      </w:r>
      <w:r w:rsidR="001A54D5" w:rsidRPr="00E13FBC">
        <w:fldChar w:fldCharType="separate"/>
      </w:r>
      <w:r w:rsidR="001D23B0" w:rsidRPr="00E13FBC">
        <w:t xml:space="preserve">Ilustración </w:t>
      </w:r>
      <w:r w:rsidR="001D23B0">
        <w:rPr>
          <w:noProof/>
        </w:rPr>
        <w:t>5</w:t>
      </w:r>
      <w:r w:rsidR="001D23B0">
        <w:rPr>
          <w:noProof/>
        </w:rPr>
        <w:noBreakHyphen/>
        <w:t>6</w:t>
      </w:r>
      <w:r w:rsidR="001A54D5" w:rsidRPr="00E13FBC">
        <w:fldChar w:fldCharType="end"/>
      </w:r>
      <w:r w:rsidR="001A54D5" w:rsidRPr="00E13FBC">
        <w:t>.</w:t>
      </w:r>
    </w:p>
    <w:p w14:paraId="43C72CC4" w14:textId="1CAAFBFE" w:rsidR="001A445D" w:rsidRPr="00E13FBC" w:rsidRDefault="001A445D" w:rsidP="001A445D">
      <w:pPr>
        <w:pStyle w:val="Descripcin"/>
        <w:keepNext/>
      </w:pPr>
      <w:bookmarkStart w:id="295" w:name="_Ref160529769"/>
      <w:bookmarkStart w:id="296" w:name="_Ref160529760"/>
      <w:bookmarkStart w:id="297" w:name="_Toc238403823"/>
      <w:r w:rsidRPr="00E13FBC">
        <w:t xml:space="preserve">Ilustración </w:t>
      </w:r>
      <w:fldSimple w:instr=" STYLEREF 1 \s ">
        <w:r w:rsidR="00EE524F">
          <w:rPr>
            <w:noProof/>
          </w:rPr>
          <w:t>5</w:t>
        </w:r>
      </w:fldSimple>
      <w:r w:rsidR="00BD132C">
        <w:noBreakHyphen/>
      </w:r>
      <w:fldSimple w:instr=" SEQ Ilustración \* ARABIC \s 1 ">
        <w:r w:rsidR="00EE524F">
          <w:rPr>
            <w:noProof/>
          </w:rPr>
          <w:t>11</w:t>
        </w:r>
      </w:fldSimple>
      <w:bookmarkEnd w:id="295"/>
      <w:r w:rsidRPr="00E13FBC">
        <w:t>. Esquema Tránsito de Crecientes</w:t>
      </w:r>
      <w:bookmarkEnd w:id="296"/>
      <w:bookmarkEnd w:id="297"/>
    </w:p>
    <w:p w14:paraId="41B7A134" w14:textId="0BDD88C4" w:rsidR="00B870D1" w:rsidRPr="00E13FBC" w:rsidRDefault="00482AA1" w:rsidP="0012141A">
      <w:pPr>
        <w:pStyle w:val="Sinespaciado"/>
      </w:pPr>
      <w:r w:rsidRPr="00E13FBC">
        <w:rPr>
          <w:noProof/>
        </w:rPr>
        <w:drawing>
          <wp:inline distT="0" distB="0" distL="0" distR="0" wp14:anchorId="4CD4774E" wp14:editId="0DF1DCB5">
            <wp:extent cx="3067050" cy="1039308"/>
            <wp:effectExtent l="0" t="0" r="0" b="8890"/>
            <wp:docPr id="101396" name="Imagen 10139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6" name="Imagen 101396" descr="Diagrama&#10;&#10;Descripción generada automáticamente"/>
                    <pic:cNvPicPr/>
                  </pic:nvPicPr>
                  <pic:blipFill>
                    <a:blip r:embed="rId30"/>
                    <a:stretch>
                      <a:fillRect/>
                    </a:stretch>
                  </pic:blipFill>
                  <pic:spPr>
                    <a:xfrm>
                      <a:off x="0" y="0"/>
                      <a:ext cx="3077876" cy="1042977"/>
                    </a:xfrm>
                    <a:prstGeom prst="rect">
                      <a:avLst/>
                    </a:prstGeom>
                  </pic:spPr>
                </pic:pic>
              </a:graphicData>
            </a:graphic>
          </wp:inline>
        </w:drawing>
      </w:r>
    </w:p>
    <w:p w14:paraId="1C81BEAA" w14:textId="77777777" w:rsidR="0012141A" w:rsidRPr="00E13FBC" w:rsidRDefault="00000000" w:rsidP="0012141A">
      <w:pPr>
        <w:jc w:val="cente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prisma</m:t>
              </m:r>
            </m:sub>
          </m:sSub>
          <m:r>
            <w:rPr>
              <w:rFonts w:ascii="Cambria Math" w:hAnsi="Cambria Math" w:cs="Times New Roman"/>
            </w:rPr>
            <m:t>=K∙O</m:t>
          </m:r>
        </m:oMath>
      </m:oMathPara>
    </w:p>
    <w:p w14:paraId="387C3C13" w14:textId="77777777" w:rsidR="0012141A" w:rsidRPr="00E13FBC" w:rsidRDefault="00000000" w:rsidP="0012141A">
      <w:pPr>
        <w:jc w:val="center"/>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cuña</m:t>
              </m:r>
            </m:sub>
          </m:sSub>
          <m:r>
            <w:rPr>
              <w:rFonts w:ascii="Cambria Math" w:hAnsi="Cambria Math" w:cs="Times New Roman"/>
            </w:rPr>
            <m:t>=K∙X∙</m:t>
          </m:r>
          <m:d>
            <m:dPr>
              <m:ctrlPr>
                <w:rPr>
                  <w:rFonts w:ascii="Cambria Math" w:hAnsi="Cambria Math" w:cs="Times New Roman"/>
                  <w:i/>
                </w:rPr>
              </m:ctrlPr>
            </m:dPr>
            <m:e>
              <m:r>
                <w:rPr>
                  <w:rFonts w:ascii="Cambria Math" w:hAnsi="Cambria Math" w:cs="Times New Roman"/>
                </w:rPr>
                <m:t>I-O</m:t>
              </m:r>
            </m:e>
          </m:d>
        </m:oMath>
      </m:oMathPara>
    </w:p>
    <w:p w14:paraId="26539FB6" w14:textId="7287183D" w:rsidR="0012141A" w:rsidRPr="00E13FBC" w:rsidRDefault="001A54D5" w:rsidP="001A54D5">
      <w:pPr>
        <w:pStyle w:val="Fuente"/>
      </w:pPr>
      <w:r w:rsidRPr="00E13FBC">
        <w:t>Fuente: Ven T. Chow, Hidrología Aplicada, 1994.</w:t>
      </w:r>
    </w:p>
    <w:p w14:paraId="3212A46D" w14:textId="52419511" w:rsidR="001A54D5" w:rsidRPr="00E13FBC" w:rsidRDefault="00640FA9" w:rsidP="001A54D5">
      <w:r w:rsidRPr="00E13FBC">
        <w:t>Existen varios métodos para propagación de crecientes en ríos y canales. Se calculan aquí dos: el método de Muskingum, desarrollado por McCarthy en conexión con estudios de propagación del río Muskingum, en Ohio, Estados Unidos, que hace uso de la ecuación de continuidad con parámetros K y X constantes; y el método de Muskingum-Cunge, que resuelve la misma ecuación pero deriva K y X de la hidráulica del tramo en cada subtramo y cada paso de tiempo, sin necesidad de calibrarlos contra hidrogramas observados. El método adoptado para los resultados del modelo es Muskingum-Cunge; Muskingum se presenta como parametrización alterna, de parámetros constantes.</w:t>
      </w:r>
    </w:p>
    <w:p w14:paraId="444E3500" w14:textId="67E6F807" w:rsidR="00640FA9" w:rsidRPr="00E13FBC" w:rsidRDefault="00022F19" w:rsidP="001A54D5">
      <w:r w:rsidRPr="00E13FBC">
        <w:lastRenderedPageBreak/>
        <w:t>El parámetro K puede tomarse como el tiempo que le toma a la onda recorrer la longitud total del tramo en estudio. X es una constante entre 0 y 0,5 que refleja cuánto atenúa el tramo la onda de creciente: valores cercanos a 0,5 la trasladan casi sin atenuarla y valores cercanos a 0 la asimilan al comportamiento de un embalse de nivel horizontal. En ausencia de hidrogramas observados con que calibrarlos, K y X se obtienen aquí por linealización de Cunge en un caudal de referencia, a partir de la geometría, la pendiente y la resistencia hidráulica del tramo.</w:t>
      </w:r>
    </w:p>
    <w:p w14:paraId="413DBF84" w14:textId="71273923" w:rsidR="00DB5798" w:rsidRPr="00E13FBC" w:rsidRDefault="00650EE5" w:rsidP="001A54D5">
      <w:r w:rsidRPr="00E13FBC">
        <w:t>Al no contar con datos de hidrogramas registrados en el volumen de control, el método simplificado para cálculo de la constante K del método de Muskingum se puede estimar de la siguiente manera:</w:t>
      </w:r>
    </w:p>
    <w:p w14:paraId="1573A1CB" w14:textId="77777777" w:rsidR="002159AE" w:rsidRPr="00E13FBC" w:rsidRDefault="002159AE" w:rsidP="002159AE">
      <w:pPr>
        <w:spacing w:line="276" w:lineRule="auto"/>
        <w:rPr>
          <w:rFonts w:cs="Times New Roman"/>
        </w:rPr>
      </w:pPr>
      <m:oMathPara>
        <m:oMath>
          <m:r>
            <w:rPr>
              <w:rFonts w:ascii="Cambria Math" w:hAnsi="Cambria Math" w:cs="Times New Roman"/>
            </w:rPr>
            <m:t>K=</m:t>
          </m:r>
          <m:f>
            <m:fPr>
              <m:ctrlPr>
                <w:rPr>
                  <w:rFonts w:ascii="Cambria Math" w:hAnsi="Cambria Math" w:cs="Times New Roman"/>
                  <w:i/>
                </w:rPr>
              </m:ctrlPr>
            </m:fPr>
            <m:num>
              <m:r>
                <w:rPr>
                  <w:rFonts w:ascii="Cambria Math" w:hAnsi="Cambria Math" w:cs="Times New Roman"/>
                </w:rPr>
                <m:t>∆x</m:t>
              </m:r>
            </m:num>
            <m:den>
              <m:r>
                <w:rPr>
                  <w:rFonts w:ascii="Cambria Math" w:hAnsi="Cambria Math" w:cs="Times New Roman"/>
                </w:rPr>
                <m:t>c</m:t>
              </m:r>
            </m:den>
          </m:f>
        </m:oMath>
      </m:oMathPara>
    </w:p>
    <w:p w14:paraId="36786F57" w14:textId="77777777" w:rsidR="00265651" w:rsidRPr="00E13FBC" w:rsidRDefault="00265651" w:rsidP="00265651">
      <w:pPr>
        <w:spacing w:before="0" w:after="0"/>
        <w:rPr>
          <w:rFonts w:cs="Times New Roman"/>
        </w:rPr>
      </w:pPr>
      <w:r w:rsidRPr="00E13FBC">
        <w:rPr>
          <w:rFonts w:cs="Times New Roman"/>
        </w:rPr>
        <w:t xml:space="preserve">Donde: </w:t>
      </w:r>
      <w:r w:rsidRPr="00E13FBC">
        <w:rPr>
          <w:rFonts w:cs="Times New Roman"/>
        </w:rPr>
        <w:tab/>
      </w:r>
      <w:r w:rsidRPr="00E13FBC">
        <w:rPr>
          <w:rFonts w:cs="Times New Roman"/>
          <w:i/>
          <w:iCs/>
        </w:rPr>
        <w:t>K</w:t>
      </w:r>
      <w:r w:rsidRPr="00E13FBC">
        <w:rPr>
          <w:rFonts w:cs="Times New Roman"/>
        </w:rPr>
        <w:t xml:space="preserve"> = Tiempo de recorrido de la onda (seg).</w:t>
      </w:r>
    </w:p>
    <w:p w14:paraId="45543C5D" w14:textId="77777777" w:rsidR="00265651" w:rsidRPr="00E13FBC" w:rsidRDefault="00265651" w:rsidP="00265651">
      <w:pPr>
        <w:spacing w:before="0" w:after="0"/>
        <w:rPr>
          <w:rFonts w:cs="Times New Roman"/>
        </w:rPr>
      </w:pPr>
      <w:r w:rsidRPr="00E13FBC">
        <w:rPr>
          <w:rFonts w:cs="Times New Roman"/>
        </w:rPr>
        <w:tab/>
      </w:r>
      <w:r w:rsidRPr="00E13FBC">
        <w:rPr>
          <w:rFonts w:cs="Times New Roman"/>
        </w:rPr>
        <w:tab/>
      </w:r>
      <w:r w:rsidRPr="00E13FBC">
        <w:rPr>
          <w:rFonts w:cs="Times New Roman"/>
          <w:i/>
          <w:iCs/>
        </w:rPr>
        <w:t>Δx</w:t>
      </w:r>
      <w:r w:rsidRPr="00E13FBC">
        <w:rPr>
          <w:rFonts w:cs="Times New Roman"/>
        </w:rPr>
        <w:t xml:space="preserve"> = Longitud del tramo en estudio (m).</w:t>
      </w:r>
    </w:p>
    <w:p w14:paraId="4B9C9ADE" w14:textId="77777777" w:rsidR="00265651" w:rsidRPr="00E13FBC" w:rsidRDefault="00265651" w:rsidP="00265651">
      <w:pPr>
        <w:spacing w:before="0" w:after="0"/>
        <w:rPr>
          <w:rFonts w:cs="Times New Roman"/>
        </w:rPr>
      </w:pPr>
      <w:r w:rsidRPr="00E13FBC">
        <w:rPr>
          <w:rFonts w:cs="Times New Roman"/>
        </w:rPr>
        <w:tab/>
      </w:r>
      <w:r w:rsidRPr="00E13FBC">
        <w:rPr>
          <w:rFonts w:cs="Times New Roman"/>
        </w:rPr>
        <w:tab/>
      </w:r>
      <w:r w:rsidRPr="00E13FBC">
        <w:rPr>
          <w:rFonts w:cs="Times New Roman"/>
          <w:i/>
          <w:iCs/>
        </w:rPr>
        <w:t>C</w:t>
      </w:r>
      <w:r w:rsidRPr="00E13FBC">
        <w:rPr>
          <w:rFonts w:cs="Times New Roman"/>
        </w:rPr>
        <w:t xml:space="preserve"> = Celeridad o velocidad media del tránsito (m/s).</w:t>
      </w:r>
    </w:p>
    <w:p w14:paraId="10232E40" w14:textId="72424B57" w:rsidR="00650EE5" w:rsidRDefault="00531F48" w:rsidP="001A54D5">
      <w:r w:rsidRPr="00E13FBC">
        <w:t xml:space="preserve">En la </w:t>
      </w:r>
      <w:r w:rsidRPr="00E13FBC">
        <w:fldChar w:fldCharType="begin"/>
      </w:r>
      <w:r w:rsidRPr="00E13FBC">
        <w:instrText xml:space="preserve"> REF _Ref160530418 \h </w:instrText>
      </w:r>
      <w:r w:rsidR="00F27467" w:rsidRPr="00E13FBC">
        <w:instrText xml:space="preserve"> \* MERGEFORMAT </w:instrText>
      </w:r>
      <w:r w:rsidRPr="00E13FBC">
        <w:fldChar w:fldCharType="separate"/>
      </w:r>
      <w:r w:rsidR="001D23B0" w:rsidRPr="00E13FBC">
        <w:t xml:space="preserve">Tabla </w:t>
      </w:r>
      <w:r w:rsidR="001D23B0">
        <w:rPr>
          <w:noProof/>
        </w:rPr>
        <w:t>5</w:t>
      </w:r>
      <w:r w:rsidR="001D23B0">
        <w:rPr>
          <w:noProof/>
        </w:rPr>
        <w:noBreakHyphen/>
        <w:t>11</w:t>
      </w:r>
      <w:r w:rsidRPr="00E13FBC">
        <w:fldChar w:fldCharType="end"/>
      </w:r>
      <w:r w:rsidRPr="00E13FBC">
        <w:t xml:space="preserve"> </w:t>
      </w:r>
      <w:r w:rsidR="00F27467" w:rsidRPr="00E13FBC">
        <w:t>se presentan los datos utilizados para el cálculo de esta condición en las microcuencas del área de influencia.</w:t>
      </w:r>
    </w:p>
    <w:p w14:paraId="077AD051" w14:textId="220B98BF" w:rsidR="00EE524F" w:rsidRPr="00506394" w:rsidRDefault="00EE524F" w:rsidP="00EE524F">
      <w:pPr>
        <w:rPr>
          <w:b/>
          <w:bCs/>
          <w:i/>
          <w:iCs/>
          <w:color w:val="EE0000"/>
        </w:rPr>
      </w:pPr>
      <w:r w:rsidRPr="00506394">
        <w:rPr>
          <w:b/>
          <w:bCs/>
          <w:i/>
          <w:iCs/>
          <w:color w:val="EE0000"/>
          <w:highlight w:val="green"/>
        </w:rPr>
        <w:t xml:space="preserve">Completar la Tabla </w:t>
      </w:r>
      <w:r>
        <w:rPr>
          <w:b/>
          <w:bCs/>
          <w:i/>
          <w:iCs/>
          <w:color w:val="EE0000"/>
          <w:highlight w:val="green"/>
        </w:rPr>
        <w:t>5-10</w:t>
      </w:r>
      <w:r w:rsidRPr="00506394">
        <w:rPr>
          <w:b/>
          <w:bCs/>
          <w:i/>
          <w:iCs/>
          <w:color w:val="EE0000"/>
          <w:highlight w:val="green"/>
        </w:rPr>
        <w:t xml:space="preserve"> con</w:t>
      </w:r>
      <w:r>
        <w:rPr>
          <w:b/>
          <w:bCs/>
          <w:i/>
          <w:iCs/>
          <w:color w:val="EE0000"/>
          <w:highlight w:val="green"/>
        </w:rPr>
        <w:t xml:space="preserve"> parámetros de la metodología</w:t>
      </w:r>
      <w:r w:rsidRPr="00506394">
        <w:rPr>
          <w:b/>
          <w:bCs/>
          <w:i/>
          <w:iCs/>
          <w:color w:val="EE0000"/>
          <w:highlight w:val="green"/>
        </w:rPr>
        <w:t xml:space="preserve">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 xml:space="preserve">cambiar a color negro al finalizar. Agregar las columnas </w:t>
      </w:r>
      <w:r>
        <w:rPr>
          <w:b/>
          <w:bCs/>
          <w:i/>
          <w:iCs/>
          <w:color w:val="EE0000"/>
          <w:highlight w:val="green"/>
        </w:rPr>
        <w:t xml:space="preserve">o filas </w:t>
      </w:r>
      <w:r w:rsidRPr="009A3E60">
        <w:rPr>
          <w:b/>
          <w:bCs/>
          <w:i/>
          <w:iCs/>
          <w:color w:val="EE0000"/>
          <w:highlight w:val="green"/>
        </w:rPr>
        <w:t>que sean necesarias.</w:t>
      </w:r>
    </w:p>
    <w:p w14:paraId="333D8E27" w14:textId="65627B44" w:rsidR="00531F48" w:rsidRPr="00F110CF" w:rsidRDefault="00531F48" w:rsidP="00531F48">
      <w:pPr>
        <w:pStyle w:val="Descripcin"/>
        <w:keepNext/>
        <w:rPr>
          <w:color w:val="EE0000"/>
          <w:highlight w:val="yellow"/>
        </w:rPr>
      </w:pPr>
      <w:bookmarkStart w:id="298" w:name="_Ref160530418"/>
      <w:bookmarkStart w:id="299" w:name="_Toc238381445"/>
      <w:r w:rsidRPr="00F110CF">
        <w:rPr>
          <w:color w:val="EE0000"/>
          <w:highlight w:val="yellow"/>
        </w:rPr>
        <w:t xml:space="preserve">Tabla </w:t>
      </w:r>
      <w:r w:rsidR="001D23B0" w:rsidRPr="00F110CF">
        <w:rPr>
          <w:color w:val="EE0000"/>
          <w:highlight w:val="yellow"/>
        </w:rPr>
        <w:fldChar w:fldCharType="begin"/>
      </w:r>
      <w:r w:rsidR="001D23B0" w:rsidRPr="00F110CF">
        <w:rPr>
          <w:color w:val="EE0000"/>
          <w:highlight w:val="yellow"/>
        </w:rPr>
        <w:instrText xml:space="preserve"> STYLEREF 1 \s </w:instrText>
      </w:r>
      <w:r w:rsidR="001D23B0" w:rsidRPr="00F110CF">
        <w:rPr>
          <w:color w:val="EE0000"/>
          <w:highlight w:val="yellow"/>
        </w:rPr>
        <w:fldChar w:fldCharType="separate"/>
      </w:r>
      <w:r w:rsidR="00EE524F" w:rsidRPr="00F110CF">
        <w:rPr>
          <w:noProof/>
          <w:color w:val="EE0000"/>
          <w:highlight w:val="yellow"/>
        </w:rPr>
        <w:t>5</w:t>
      </w:r>
      <w:r w:rsidR="001D23B0" w:rsidRPr="00F110CF">
        <w:rPr>
          <w:noProof/>
          <w:color w:val="EE0000"/>
          <w:highlight w:val="yellow"/>
        </w:rPr>
        <w:fldChar w:fldCharType="end"/>
      </w:r>
      <w:r w:rsidR="000F199A" w:rsidRPr="00F110CF">
        <w:rPr>
          <w:color w:val="EE0000"/>
          <w:highlight w:val="yellow"/>
        </w:rPr>
        <w:noBreakHyphen/>
      </w:r>
      <w:r w:rsidR="001D23B0" w:rsidRPr="00F110CF">
        <w:rPr>
          <w:color w:val="EE0000"/>
          <w:highlight w:val="yellow"/>
        </w:rPr>
        <w:fldChar w:fldCharType="begin"/>
      </w:r>
      <w:r w:rsidR="001D23B0" w:rsidRPr="00F110CF">
        <w:rPr>
          <w:color w:val="EE0000"/>
          <w:highlight w:val="yellow"/>
        </w:rPr>
        <w:instrText xml:space="preserve"> SEQ Tabla \* ARABIC \s 1 </w:instrText>
      </w:r>
      <w:r w:rsidR="001D23B0" w:rsidRPr="00F110CF">
        <w:rPr>
          <w:color w:val="EE0000"/>
          <w:highlight w:val="yellow"/>
        </w:rPr>
        <w:fldChar w:fldCharType="separate"/>
      </w:r>
      <w:r w:rsidR="00EE524F" w:rsidRPr="00F110CF">
        <w:rPr>
          <w:noProof/>
          <w:color w:val="EE0000"/>
          <w:highlight w:val="yellow"/>
        </w:rPr>
        <w:t>10</w:t>
      </w:r>
      <w:r w:rsidR="001D23B0" w:rsidRPr="00F110CF">
        <w:rPr>
          <w:noProof/>
          <w:color w:val="EE0000"/>
          <w:highlight w:val="yellow"/>
        </w:rPr>
        <w:fldChar w:fldCharType="end"/>
      </w:r>
      <w:bookmarkEnd w:id="298"/>
      <w:r w:rsidRPr="00F110CF">
        <w:rPr>
          <w:color w:val="EE0000"/>
          <w:highlight w:val="yellow"/>
        </w:rPr>
        <w:t xml:space="preserve">. Datos tránsito crecientes </w:t>
      </w:r>
      <w:r w:rsidR="00F27467" w:rsidRPr="00F110CF">
        <w:rPr>
          <w:color w:val="EE0000"/>
          <w:highlight w:val="yellow"/>
        </w:rPr>
        <w:t>micro</w:t>
      </w:r>
      <w:r w:rsidRPr="00F110CF">
        <w:rPr>
          <w:color w:val="EE0000"/>
          <w:highlight w:val="yellow"/>
        </w:rPr>
        <w:t>cuencas</w:t>
      </w:r>
      <w:bookmarkEnd w:id="299"/>
    </w:p>
    <w:tbl>
      <w:tblPr>
        <w:tblW w:w="5000" w:type="pct"/>
        <w:tblCellMar>
          <w:left w:w="70" w:type="dxa"/>
          <w:right w:w="70" w:type="dxa"/>
        </w:tblCellMar>
        <w:tblLook w:val="04A0" w:firstRow="1" w:lastRow="0" w:firstColumn="1" w:lastColumn="0" w:noHBand="0" w:noVBand="1"/>
      </w:tblPr>
      <w:tblGrid>
        <w:gridCol w:w="894"/>
        <w:gridCol w:w="1502"/>
        <w:gridCol w:w="895"/>
        <w:gridCol w:w="895"/>
        <w:gridCol w:w="999"/>
        <w:gridCol w:w="970"/>
        <w:gridCol w:w="892"/>
        <w:gridCol w:w="893"/>
        <w:gridCol w:w="888"/>
      </w:tblGrid>
      <w:tr w:rsidR="005112B7" w:rsidRPr="00F110CF" w14:paraId="78DA2F3A" w14:textId="77777777" w:rsidTr="00531F48">
        <w:trPr>
          <w:trHeight w:val="20"/>
        </w:trPr>
        <w:tc>
          <w:tcPr>
            <w:tcW w:w="506" w:type="pct"/>
            <w:tcBorders>
              <w:top w:val="single" w:sz="4" w:space="0" w:color="3F3F3F"/>
              <w:left w:val="single" w:sz="4" w:space="0" w:color="3F3F3F"/>
              <w:bottom w:val="nil"/>
              <w:right w:val="single" w:sz="4" w:space="0" w:color="3F3F3F"/>
            </w:tcBorders>
            <w:noWrap/>
            <w:vAlign w:val="center"/>
            <w:hideMark/>
          </w:tcPr>
          <w:p w14:paraId="2F2CB431"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Tránsito</w:t>
            </w:r>
          </w:p>
        </w:tc>
        <w:tc>
          <w:tcPr>
            <w:tcW w:w="850" w:type="pct"/>
            <w:tcBorders>
              <w:top w:val="single" w:sz="4" w:space="0" w:color="3F3F3F"/>
              <w:left w:val="nil"/>
              <w:bottom w:val="nil"/>
              <w:right w:val="single" w:sz="4" w:space="0" w:color="3F3F3F"/>
            </w:tcBorders>
            <w:noWrap/>
            <w:vAlign w:val="center"/>
            <w:hideMark/>
          </w:tcPr>
          <w:p w14:paraId="6109914B"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MICROCUENCA</w:t>
            </w:r>
          </w:p>
        </w:tc>
        <w:tc>
          <w:tcPr>
            <w:tcW w:w="507" w:type="pct"/>
            <w:tcBorders>
              <w:top w:val="single" w:sz="4" w:space="0" w:color="auto"/>
              <w:left w:val="single" w:sz="4" w:space="0" w:color="auto"/>
              <w:bottom w:val="single" w:sz="4" w:space="0" w:color="auto"/>
              <w:right w:val="single" w:sz="4" w:space="0" w:color="auto"/>
            </w:tcBorders>
            <w:vAlign w:val="center"/>
            <w:hideMark/>
          </w:tcPr>
          <w:p w14:paraId="4717CDC0"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Longitud real del cauce principal (km)</w:t>
            </w:r>
          </w:p>
        </w:tc>
        <w:tc>
          <w:tcPr>
            <w:tcW w:w="507" w:type="pct"/>
            <w:tcBorders>
              <w:top w:val="single" w:sz="4" w:space="0" w:color="auto"/>
              <w:left w:val="nil"/>
              <w:bottom w:val="single" w:sz="4" w:space="0" w:color="auto"/>
              <w:right w:val="single" w:sz="4" w:space="0" w:color="auto"/>
            </w:tcBorders>
            <w:vAlign w:val="center"/>
            <w:hideMark/>
          </w:tcPr>
          <w:p w14:paraId="773D20F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Longitud real del cauce principal (m)</w:t>
            </w:r>
          </w:p>
        </w:tc>
        <w:tc>
          <w:tcPr>
            <w:tcW w:w="566" w:type="pct"/>
            <w:tcBorders>
              <w:top w:val="single" w:sz="4" w:space="0" w:color="auto"/>
              <w:left w:val="nil"/>
              <w:bottom w:val="single" w:sz="4" w:space="0" w:color="auto"/>
              <w:right w:val="single" w:sz="4" w:space="0" w:color="auto"/>
            </w:tcBorders>
            <w:vAlign w:val="center"/>
            <w:hideMark/>
          </w:tcPr>
          <w:p w14:paraId="7F271C0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Pendiente Cauce (%)</w:t>
            </w:r>
          </w:p>
        </w:tc>
        <w:tc>
          <w:tcPr>
            <w:tcW w:w="549" w:type="pct"/>
            <w:tcBorders>
              <w:top w:val="single" w:sz="4" w:space="0" w:color="auto"/>
              <w:left w:val="nil"/>
              <w:bottom w:val="single" w:sz="4" w:space="0" w:color="auto"/>
              <w:right w:val="single" w:sz="4" w:space="0" w:color="auto"/>
            </w:tcBorders>
            <w:vAlign w:val="center"/>
            <w:hideMark/>
          </w:tcPr>
          <w:p w14:paraId="1A6BAA57"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Celeridad asumida (m/s)</w:t>
            </w:r>
          </w:p>
        </w:tc>
        <w:tc>
          <w:tcPr>
            <w:tcW w:w="505" w:type="pct"/>
            <w:tcBorders>
              <w:top w:val="single" w:sz="4" w:space="0" w:color="auto"/>
              <w:left w:val="nil"/>
              <w:bottom w:val="single" w:sz="4" w:space="0" w:color="auto"/>
              <w:right w:val="single" w:sz="4" w:space="0" w:color="auto"/>
            </w:tcBorders>
            <w:noWrap/>
            <w:vAlign w:val="center"/>
            <w:hideMark/>
          </w:tcPr>
          <w:p w14:paraId="2F728514"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K (s)</w:t>
            </w:r>
          </w:p>
        </w:tc>
        <w:tc>
          <w:tcPr>
            <w:tcW w:w="506" w:type="pct"/>
            <w:tcBorders>
              <w:top w:val="single" w:sz="4" w:space="0" w:color="auto"/>
              <w:left w:val="nil"/>
              <w:bottom w:val="single" w:sz="4" w:space="0" w:color="auto"/>
              <w:right w:val="single" w:sz="4" w:space="0" w:color="auto"/>
            </w:tcBorders>
            <w:noWrap/>
            <w:vAlign w:val="center"/>
            <w:hideMark/>
          </w:tcPr>
          <w:p w14:paraId="57680FF4"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K (min)</w:t>
            </w:r>
          </w:p>
        </w:tc>
        <w:tc>
          <w:tcPr>
            <w:tcW w:w="503" w:type="pct"/>
            <w:tcBorders>
              <w:top w:val="single" w:sz="4" w:space="0" w:color="auto"/>
              <w:left w:val="nil"/>
              <w:bottom w:val="single" w:sz="4" w:space="0" w:color="auto"/>
              <w:right w:val="single" w:sz="4" w:space="0" w:color="auto"/>
            </w:tcBorders>
            <w:noWrap/>
            <w:vAlign w:val="center"/>
            <w:hideMark/>
          </w:tcPr>
          <w:p w14:paraId="4E38EC9D"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K /hr)</w:t>
            </w:r>
          </w:p>
        </w:tc>
      </w:tr>
      <w:tr w:rsidR="005112B7" w:rsidRPr="00F110CF" w14:paraId="5C7515D7" w14:textId="77777777" w:rsidTr="00EE524F">
        <w:trPr>
          <w:trHeight w:val="20"/>
        </w:trPr>
        <w:tc>
          <w:tcPr>
            <w:tcW w:w="506" w:type="pct"/>
            <w:tcBorders>
              <w:top w:val="single" w:sz="4" w:space="0" w:color="auto"/>
              <w:left w:val="single" w:sz="4" w:space="0" w:color="auto"/>
              <w:bottom w:val="single" w:sz="4" w:space="0" w:color="auto"/>
              <w:right w:val="single" w:sz="4" w:space="0" w:color="auto"/>
            </w:tcBorders>
            <w:noWrap/>
            <w:vAlign w:val="center"/>
          </w:tcPr>
          <w:p w14:paraId="6552CF5C" w14:textId="36018134"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p>
        </w:tc>
        <w:tc>
          <w:tcPr>
            <w:tcW w:w="850" w:type="pct"/>
            <w:tcBorders>
              <w:top w:val="single" w:sz="4" w:space="0" w:color="auto"/>
              <w:left w:val="nil"/>
              <w:bottom w:val="single" w:sz="4" w:space="0" w:color="auto"/>
              <w:right w:val="single" w:sz="4" w:space="0" w:color="auto"/>
            </w:tcBorders>
            <w:noWrap/>
            <w:vAlign w:val="center"/>
          </w:tcPr>
          <w:p w14:paraId="34E9F00A" w14:textId="4CD582A3"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p>
        </w:tc>
        <w:tc>
          <w:tcPr>
            <w:tcW w:w="507" w:type="pct"/>
            <w:tcBorders>
              <w:top w:val="nil"/>
              <w:left w:val="nil"/>
              <w:bottom w:val="single" w:sz="4" w:space="0" w:color="auto"/>
              <w:right w:val="single" w:sz="4" w:space="0" w:color="auto"/>
            </w:tcBorders>
            <w:noWrap/>
            <w:vAlign w:val="center"/>
          </w:tcPr>
          <w:p w14:paraId="0DAA6D87" w14:textId="1D3D1ED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7" w:type="pct"/>
            <w:tcBorders>
              <w:top w:val="nil"/>
              <w:left w:val="nil"/>
              <w:bottom w:val="single" w:sz="4" w:space="0" w:color="auto"/>
              <w:right w:val="single" w:sz="4" w:space="0" w:color="auto"/>
            </w:tcBorders>
            <w:noWrap/>
            <w:vAlign w:val="center"/>
          </w:tcPr>
          <w:p w14:paraId="5E3888DE" w14:textId="21DFAEA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66" w:type="pct"/>
            <w:tcBorders>
              <w:top w:val="nil"/>
              <w:left w:val="nil"/>
              <w:bottom w:val="single" w:sz="4" w:space="0" w:color="auto"/>
              <w:right w:val="single" w:sz="4" w:space="0" w:color="auto"/>
            </w:tcBorders>
            <w:noWrap/>
            <w:vAlign w:val="center"/>
          </w:tcPr>
          <w:p w14:paraId="39E788A9" w14:textId="17292E3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49" w:type="pct"/>
            <w:tcBorders>
              <w:top w:val="nil"/>
              <w:left w:val="nil"/>
              <w:bottom w:val="single" w:sz="4" w:space="0" w:color="auto"/>
              <w:right w:val="single" w:sz="4" w:space="0" w:color="auto"/>
            </w:tcBorders>
            <w:noWrap/>
            <w:vAlign w:val="center"/>
          </w:tcPr>
          <w:p w14:paraId="02729756" w14:textId="33D89717"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5" w:type="pct"/>
            <w:tcBorders>
              <w:top w:val="nil"/>
              <w:left w:val="nil"/>
              <w:bottom w:val="single" w:sz="4" w:space="0" w:color="auto"/>
              <w:right w:val="single" w:sz="4" w:space="0" w:color="auto"/>
            </w:tcBorders>
            <w:noWrap/>
            <w:vAlign w:val="center"/>
          </w:tcPr>
          <w:p w14:paraId="01246CDA" w14:textId="14DE6BC1"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6" w:type="pct"/>
            <w:tcBorders>
              <w:top w:val="nil"/>
              <w:left w:val="nil"/>
              <w:bottom w:val="single" w:sz="4" w:space="0" w:color="auto"/>
              <w:right w:val="single" w:sz="4" w:space="0" w:color="auto"/>
            </w:tcBorders>
            <w:noWrap/>
            <w:vAlign w:val="center"/>
          </w:tcPr>
          <w:p w14:paraId="6D7099EC" w14:textId="2CBE2000"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3" w:type="pct"/>
            <w:tcBorders>
              <w:top w:val="nil"/>
              <w:left w:val="nil"/>
              <w:bottom w:val="single" w:sz="4" w:space="0" w:color="auto"/>
              <w:right w:val="single" w:sz="4" w:space="0" w:color="auto"/>
            </w:tcBorders>
            <w:noWrap/>
            <w:vAlign w:val="center"/>
          </w:tcPr>
          <w:p w14:paraId="13CDE273" w14:textId="1351307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r>
      <w:tr w:rsidR="005112B7" w:rsidRPr="00F110CF" w14:paraId="1CF8E145" w14:textId="77777777" w:rsidTr="00EE524F">
        <w:trPr>
          <w:trHeight w:val="20"/>
        </w:trPr>
        <w:tc>
          <w:tcPr>
            <w:tcW w:w="506" w:type="pct"/>
            <w:tcBorders>
              <w:top w:val="nil"/>
              <w:left w:val="single" w:sz="4" w:space="0" w:color="auto"/>
              <w:bottom w:val="single" w:sz="4" w:space="0" w:color="auto"/>
              <w:right w:val="single" w:sz="4" w:space="0" w:color="auto"/>
            </w:tcBorders>
            <w:noWrap/>
            <w:vAlign w:val="center"/>
          </w:tcPr>
          <w:p w14:paraId="12D3BE90" w14:textId="2861019E"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p>
        </w:tc>
        <w:tc>
          <w:tcPr>
            <w:tcW w:w="850" w:type="pct"/>
            <w:tcBorders>
              <w:top w:val="nil"/>
              <w:left w:val="nil"/>
              <w:bottom w:val="single" w:sz="4" w:space="0" w:color="auto"/>
              <w:right w:val="single" w:sz="4" w:space="0" w:color="auto"/>
            </w:tcBorders>
            <w:noWrap/>
            <w:vAlign w:val="center"/>
          </w:tcPr>
          <w:p w14:paraId="60424B8A" w14:textId="32DECCBB"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p>
        </w:tc>
        <w:tc>
          <w:tcPr>
            <w:tcW w:w="507" w:type="pct"/>
            <w:tcBorders>
              <w:top w:val="nil"/>
              <w:left w:val="nil"/>
              <w:bottom w:val="single" w:sz="4" w:space="0" w:color="auto"/>
              <w:right w:val="single" w:sz="4" w:space="0" w:color="auto"/>
            </w:tcBorders>
            <w:noWrap/>
            <w:vAlign w:val="center"/>
          </w:tcPr>
          <w:p w14:paraId="6A58D3EF" w14:textId="20A346C6"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7" w:type="pct"/>
            <w:tcBorders>
              <w:top w:val="nil"/>
              <w:left w:val="nil"/>
              <w:bottom w:val="single" w:sz="4" w:space="0" w:color="auto"/>
              <w:right w:val="single" w:sz="4" w:space="0" w:color="auto"/>
            </w:tcBorders>
            <w:noWrap/>
            <w:vAlign w:val="center"/>
          </w:tcPr>
          <w:p w14:paraId="6CC759C1" w14:textId="588FD320"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66" w:type="pct"/>
            <w:tcBorders>
              <w:top w:val="nil"/>
              <w:left w:val="nil"/>
              <w:bottom w:val="single" w:sz="4" w:space="0" w:color="auto"/>
              <w:right w:val="single" w:sz="4" w:space="0" w:color="auto"/>
            </w:tcBorders>
            <w:noWrap/>
            <w:vAlign w:val="center"/>
          </w:tcPr>
          <w:p w14:paraId="36CB2A77" w14:textId="3C1DA6A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49" w:type="pct"/>
            <w:tcBorders>
              <w:top w:val="nil"/>
              <w:left w:val="nil"/>
              <w:bottom w:val="single" w:sz="4" w:space="0" w:color="auto"/>
              <w:right w:val="single" w:sz="4" w:space="0" w:color="auto"/>
            </w:tcBorders>
            <w:noWrap/>
            <w:vAlign w:val="center"/>
          </w:tcPr>
          <w:p w14:paraId="2B28D9B2" w14:textId="587FDBBC"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5" w:type="pct"/>
            <w:tcBorders>
              <w:top w:val="nil"/>
              <w:left w:val="nil"/>
              <w:bottom w:val="single" w:sz="4" w:space="0" w:color="auto"/>
              <w:right w:val="single" w:sz="4" w:space="0" w:color="auto"/>
            </w:tcBorders>
            <w:noWrap/>
            <w:vAlign w:val="center"/>
          </w:tcPr>
          <w:p w14:paraId="5934398F" w14:textId="1E2A515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6" w:type="pct"/>
            <w:tcBorders>
              <w:top w:val="nil"/>
              <w:left w:val="nil"/>
              <w:bottom w:val="single" w:sz="4" w:space="0" w:color="auto"/>
              <w:right w:val="single" w:sz="4" w:space="0" w:color="auto"/>
            </w:tcBorders>
            <w:noWrap/>
            <w:vAlign w:val="center"/>
          </w:tcPr>
          <w:p w14:paraId="4391101F" w14:textId="45490AA6"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c>
          <w:tcPr>
            <w:tcW w:w="503" w:type="pct"/>
            <w:tcBorders>
              <w:top w:val="nil"/>
              <w:left w:val="nil"/>
              <w:bottom w:val="single" w:sz="4" w:space="0" w:color="auto"/>
              <w:right w:val="single" w:sz="4" w:space="0" w:color="auto"/>
            </w:tcBorders>
            <w:noWrap/>
            <w:vAlign w:val="center"/>
          </w:tcPr>
          <w:p w14:paraId="2F2441B1" w14:textId="72C6877F"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p>
        </w:tc>
      </w:tr>
    </w:tbl>
    <w:p w14:paraId="11929640" w14:textId="162E1773" w:rsidR="005112B7" w:rsidRPr="00F110CF" w:rsidRDefault="005112B7" w:rsidP="00531F48">
      <w:pPr>
        <w:pStyle w:val="Fuente"/>
        <w:rPr>
          <w:color w:val="EE0000"/>
        </w:rPr>
      </w:pPr>
      <w:r w:rsidRPr="00F110CF">
        <w:rPr>
          <w:color w:val="EE0000"/>
          <w:highlight w:val="yellow"/>
        </w:rPr>
        <w:t>Fuente: INCOHISA, 2024.</w:t>
      </w:r>
    </w:p>
    <w:p w14:paraId="3C661AF3" w14:textId="74568455" w:rsidR="00F7193F" w:rsidRPr="00E13FBC" w:rsidRDefault="004178BE" w:rsidP="004178BE">
      <w:pPr>
        <w:pStyle w:val="Ttulo4"/>
      </w:pPr>
      <w:bookmarkStart w:id="300" w:name="_Toc238403766"/>
      <w:r w:rsidRPr="00E13FBC">
        <w:t>Construcción</w:t>
      </w:r>
      <w:r w:rsidR="00F7193F" w:rsidRPr="00E13FBC">
        <w:t xml:space="preserve"> del Modelo</w:t>
      </w:r>
      <w:bookmarkEnd w:id="300"/>
    </w:p>
    <w:p w14:paraId="4178A054" w14:textId="77777777" w:rsidR="003C128A" w:rsidRPr="00E13FBC" w:rsidRDefault="003C128A" w:rsidP="003C128A">
      <w:r w:rsidRPr="00E13FBC">
        <w:t>Para la ejecución de este modelo lluvia-escorrentía, se utiliza el programa Hydrologic Modelling System (HEC-HMS), el cual mediante una serie de pasos ordenados construye el modelo de acuerdo con la información de la cuenca y de precipitación.</w:t>
      </w:r>
    </w:p>
    <w:p w14:paraId="471BC716" w14:textId="4BAB9FCA" w:rsidR="002A35E8" w:rsidRPr="00E13FBC" w:rsidRDefault="003C128A" w:rsidP="003C128A">
      <w:r w:rsidRPr="00E13FBC">
        <w:t>El HEC-HMS es un programa de simulación hidrológica desarrollado para estimar los hidrogramas de salida en una cuenca a partir de condiciones extremas de lluvias, aplicando para ello métodos de cálculo de hietogramas de precipitación efectiva, pérdidas por infiltración, comportamiento del flujo base y conversión en escorrentía directa. El programa se compone de una interfaz gráfica para el usuario que le permite introducir la información necesaria para la simulación, manejar los parámetros de análisis hidrológico a través de módulos integrados y obtener gráficas o tablas con los resultados. El programa trabaja con tres módulos básicos que se describen a continuación:</w:t>
      </w:r>
    </w:p>
    <w:p w14:paraId="0D400AA1" w14:textId="77777777" w:rsidR="00AC2404" w:rsidRPr="00E13FBC" w:rsidRDefault="00AC2404" w:rsidP="00AC2404">
      <w:pPr>
        <w:pStyle w:val="Listaconvietas"/>
        <w:numPr>
          <w:ilvl w:val="0"/>
          <w:numId w:val="23"/>
        </w:numPr>
      </w:pPr>
      <w:r w:rsidRPr="00E13FBC">
        <w:rPr>
          <w:i/>
          <w:iCs/>
          <w:u w:val="single"/>
        </w:rPr>
        <w:lastRenderedPageBreak/>
        <w:t>Módulo de la cuenca:</w:t>
      </w:r>
      <w:r w:rsidRPr="00E13FBC">
        <w:t xml:space="preserve"> Permite la construcción del sistema de drenaje de la cuenca con elementos de conexión y generación de caudales, así como la inclusión de las características morfométricas para cada uno de los elementos del sistema.</w:t>
      </w:r>
    </w:p>
    <w:p w14:paraId="6CE47B48" w14:textId="77777777" w:rsidR="00AC2404" w:rsidRPr="00E13FBC" w:rsidRDefault="00AC2404" w:rsidP="00AC2404">
      <w:pPr>
        <w:pStyle w:val="Listaconvietas"/>
        <w:numPr>
          <w:ilvl w:val="0"/>
          <w:numId w:val="23"/>
        </w:numPr>
      </w:pPr>
      <w:r w:rsidRPr="00E13FBC">
        <w:rPr>
          <w:i/>
          <w:iCs/>
          <w:u w:val="single"/>
        </w:rPr>
        <w:t>Módulo de precipitación:</w:t>
      </w:r>
      <w:r w:rsidRPr="00E13FBC">
        <w:t xml:space="preserve"> Se encarga de seleccionar los patrones de precipitación del evento de tormenta que se desea estudiar, incluyendo la introducción manual de los datos de la lluvia de diseño.</w:t>
      </w:r>
    </w:p>
    <w:p w14:paraId="145A6D39" w14:textId="77777777" w:rsidR="00AC2404" w:rsidRPr="00E13FBC" w:rsidRDefault="00AC2404" w:rsidP="00AC2404">
      <w:pPr>
        <w:pStyle w:val="Listaconvietas"/>
        <w:numPr>
          <w:ilvl w:val="0"/>
          <w:numId w:val="23"/>
        </w:numPr>
      </w:pPr>
      <w:r w:rsidRPr="00E13FBC">
        <w:rPr>
          <w:i/>
          <w:iCs/>
          <w:u w:val="single"/>
        </w:rPr>
        <w:t>Módulo de control:</w:t>
      </w:r>
      <w:r w:rsidRPr="00E13FBC">
        <w:t xml:space="preserve"> En este módulo se configuran las fechas de inicio y culminación de los datos de lluvia y caudal para la simulación y los intervalos de tiempo para realizar los cálculos, también permite la creación de escenarios de simulación según los casos que se quiera evaluar.</w:t>
      </w:r>
    </w:p>
    <w:p w14:paraId="11D3F8BA" w14:textId="0E5DF1BD" w:rsidR="003C128A" w:rsidRPr="00E13FBC" w:rsidRDefault="006D2CB5" w:rsidP="003C128A">
      <w:r w:rsidRPr="00E13FBC">
        <w:t>De las opciones que proporciona el programa para el cálculo del hidrograma se escogió para el Método de Pérdidas de lluvia el SCS Curve Number (en este elemento del software se realiza el cálculo de la abstracción inicial automáticamente) y para el Método de Transformación de lluvia neta a escorrentía directa el SCS Unit Hydrograph.</w:t>
      </w:r>
    </w:p>
    <w:p w14:paraId="7A8B82A8" w14:textId="57E997EF" w:rsidR="003A1E33" w:rsidRPr="00E13FBC" w:rsidRDefault="00FE627C" w:rsidP="003C128A">
      <w:r w:rsidRPr="00E13FBC">
        <w:t xml:space="preserve">Con el fin de representar adecuadamente los hidrogramas generados incluyendo el tránsito en las microcuencas, se realizó una división a nivel de subcuencas cuyo único objetivo es mejorar la aproximación de la modelación, en la </w:t>
      </w:r>
      <w:r w:rsidR="00A97474" w:rsidRPr="00E13FBC">
        <w:fldChar w:fldCharType="begin"/>
      </w:r>
      <w:r w:rsidR="00A97474" w:rsidRPr="00E13FBC">
        <w:instrText xml:space="preserve"> REF _Ref160530923 \h </w:instrText>
      </w:r>
      <w:r w:rsidR="00E13FBC">
        <w:instrText xml:space="preserve"> \* MERGEFORMAT </w:instrText>
      </w:r>
      <w:r w:rsidR="00A97474" w:rsidRPr="00E13FBC">
        <w:fldChar w:fldCharType="separate"/>
      </w:r>
      <w:r w:rsidR="00AD3BA2" w:rsidRPr="00E13FBC">
        <w:t xml:space="preserve">Ilustración </w:t>
      </w:r>
      <w:r w:rsidR="00AD3BA2">
        <w:rPr>
          <w:noProof/>
        </w:rPr>
        <w:t>5</w:t>
      </w:r>
      <w:r w:rsidR="00AD3BA2">
        <w:rPr>
          <w:noProof/>
        </w:rPr>
        <w:noBreakHyphen/>
        <w:t>12</w:t>
      </w:r>
      <w:r w:rsidR="00A97474" w:rsidRPr="00E13FBC">
        <w:fldChar w:fldCharType="end"/>
      </w:r>
      <w:r w:rsidR="00A97474" w:rsidRPr="00E13FBC">
        <w:t xml:space="preserve"> </w:t>
      </w:r>
      <w:r w:rsidR="00381E2C" w:rsidRPr="00E13FBC">
        <w:t xml:space="preserve">se presenta el modelo construido para </w:t>
      </w:r>
      <w:r w:rsidR="001947A2" w:rsidRPr="00E13FBC">
        <w:t>la</w:t>
      </w:r>
      <w:r w:rsidR="00381E2C" w:rsidRPr="00E13FBC">
        <w:t xml:space="preserve"> microcuenca del área de influencia.</w:t>
      </w:r>
      <w:r w:rsidR="009F399B" w:rsidRPr="00E13FBC">
        <w:t xml:space="preserve"> Las características de cada cuenca fueron tomad</w:t>
      </w:r>
      <w:r w:rsidR="00507676" w:rsidRPr="00E13FBC">
        <w:t xml:space="preserve">as de los resultados de análisis del capítulo </w:t>
      </w:r>
      <w:r w:rsidR="00507676" w:rsidRPr="00E13FBC">
        <w:fldChar w:fldCharType="begin"/>
      </w:r>
      <w:r w:rsidR="00507676" w:rsidRPr="00E13FBC">
        <w:instrText xml:space="preserve"> REF _Ref160531033 \r \h </w:instrText>
      </w:r>
      <w:r w:rsidR="00E13FBC">
        <w:instrText xml:space="preserve"> \* MERGEFORMAT </w:instrText>
      </w:r>
      <w:r w:rsidR="00507676" w:rsidRPr="00E13FBC">
        <w:fldChar w:fldCharType="separate"/>
      </w:r>
      <w:r w:rsidR="001D23B0">
        <w:t>3</w:t>
      </w:r>
      <w:r w:rsidR="00507676" w:rsidRPr="00E13FBC">
        <w:fldChar w:fldCharType="end"/>
      </w:r>
      <w:r w:rsidR="00507676" w:rsidRPr="00E13FBC">
        <w:t xml:space="preserve"> de este informe.</w:t>
      </w:r>
    </w:p>
    <w:p w14:paraId="3A2B95F9" w14:textId="4D2CF5BF" w:rsidR="009E641E" w:rsidRPr="00506394" w:rsidRDefault="009E641E" w:rsidP="00B504B5">
      <w:pPr>
        <w:rPr>
          <w:b/>
          <w:bCs/>
          <w:i/>
          <w:iCs/>
          <w:color w:val="EE0000"/>
        </w:rPr>
      </w:pPr>
      <w:r w:rsidRPr="00506394">
        <w:rPr>
          <w:b/>
          <w:bCs/>
          <w:i/>
          <w:iCs/>
          <w:color w:val="EE0000"/>
          <w:highlight w:val="green"/>
        </w:rPr>
        <w:t>Completar la Tabla 5-11 con datos del estudio, conservando el estilo de letra y tamaño, cambiar a color negro al finalizar. Agregar las columnas o filas que sean necesarias.</w:t>
      </w:r>
      <w:r w:rsidR="00506394" w:rsidRPr="00506394">
        <w:rPr>
          <w:b/>
          <w:bCs/>
          <w:i/>
          <w:iCs/>
          <w:color w:val="EE0000"/>
          <w:highlight w:val="green"/>
        </w:rPr>
      </w:r>
      <w:r w:rsidR="00506394">
        <w:rPr>
          <w:b/>
          <w:bCs/>
          <w:i/>
          <w:iCs/>
          <w:color w:val="EE0000"/>
          <w:highlight w:val="green"/>
        </w:rPr>
      </w:r>
      <w:r w:rsidR="004F2518" w:rsidRPr="00506394">
        <w:rPr>
          <w:b/>
          <w:bCs/>
          <w:i/>
          <w:iCs/>
          <w:color w:val="EE0000"/>
          <w:highlight w:val="green"/>
        </w:rPr>
      </w:r>
      <w:r w:rsidR="00506394">
        <w:rPr>
          <w:b/>
          <w:bCs/>
          <w:i/>
          <w:iCs/>
          <w:color w:val="EE0000"/>
          <w:highlight w:val="green"/>
        </w:rPr>
      </w:r>
      <w:r w:rsidRPr="00506394">
        <w:rPr>
          <w:b/>
          <w:bCs/>
          <w:i/>
          <w:iCs/>
          <w:color w:val="EE0000"/>
          <w:highlight w:val="green"/>
        </w:rPr>
      </w:r>
    </w:p>
    <w:p w14:paraId="333D8E27" w14:textId="65627B44" w:rsidR="00531F48" w:rsidRPr="00F110CF" w:rsidRDefault="00531F48" w:rsidP="00531F48">
      <w:pPr>
        <w:pStyle w:val="Descripcin"/>
        <w:keepNext/>
        <w:rPr>
          <w:color w:val="EE0000"/>
          <w:highlight w:val="yellow"/>
        </w:rPr>
      </w:pPr>
      <w:bookmarkStart w:id="298" w:name="_Ref160530418"/>
      <w:bookmarkStart w:id="299" w:name="_Toc238381445"/>
      <w:r w:rsidRPr="00F110CF">
        <w:rPr>
          <w:color w:val="EE0000"/>
          <w:highlight w:val="yellow"/>
        </w:rPr>
        <w:t xml:space="preserve">Tabla </w:t>
      </w:r>
      <w:r w:rsidR="001D23B0" w:rsidRPr="00F110CF">
        <w:rPr>
          <w:color w:val="EE0000"/>
          <w:highlight w:val="yellow"/>
        </w:rPr>
        <w:fldChar w:fldCharType="begin"/>
      </w:r>
      <w:r w:rsidR="001D23B0" w:rsidRPr="00F110CF">
        <w:rPr>
          <w:color w:val="EE0000"/>
          <w:highlight w:val="yellow"/>
        </w:rPr>
        <w:instrText xml:space="preserve"> STYLEREF 1 \s </w:instrText>
      </w:r>
      <w:r w:rsidR="001D23B0" w:rsidRPr="00F110CF">
        <w:rPr>
          <w:color w:val="EE0000"/>
          <w:highlight w:val="yellow"/>
        </w:rPr>
        <w:fldChar w:fldCharType="separate"/>
      </w:r>
      <w:r w:rsidR="00EE524F" w:rsidRPr="00F110CF">
        <w:rPr>
          <w:noProof/>
          <w:color w:val="EE0000"/>
          <w:highlight w:val="yellow"/>
        </w:rPr>
        <w:t>5</w:t>
      </w:r>
      <w:r w:rsidR="001D23B0" w:rsidRPr="00F110CF">
        <w:rPr>
          <w:noProof/>
          <w:color w:val="EE0000"/>
          <w:highlight w:val="yellow"/>
        </w:rPr>
        <w:fldChar w:fldCharType="end"/>
      </w:r>
      <w:r w:rsidR="000F199A" w:rsidRPr="00F110CF">
        <w:rPr>
          <w:color w:val="EE0000"/>
          <w:highlight w:val="yellow"/>
        </w:rPr>
        <w:noBreakHyphen/>
      </w:r>
      <w:r w:rsidR="001D23B0" w:rsidRPr="00F110CF">
        <w:rPr>
          <w:color w:val="EE0000"/>
          <w:highlight w:val="yellow"/>
        </w:rPr>
        <w:fldChar w:fldCharType="begin"/>
      </w:r>
      <w:r w:rsidR="001D23B0" w:rsidRPr="00F110CF">
        <w:rPr>
          <w:color w:val="EE0000"/>
          <w:highlight w:val="yellow"/>
        </w:rPr>
        <w:instrText xml:space="preserve"> SEQ Tabla \* ARABIC \s 1 </w:instrText>
      </w:r>
      <w:r w:rsidR="001D23B0" w:rsidRPr="00F110CF">
        <w:rPr>
          <w:color w:val="EE0000"/>
          <w:highlight w:val="yellow"/>
        </w:rPr>
        <w:fldChar w:fldCharType="separate"/>
      </w:r>
      <w:r w:rsidR="00EE524F" w:rsidRPr="00F110CF">
        <w:rPr>
          <w:noProof/>
          <w:color w:val="EE0000"/>
          <w:highlight w:val="yellow"/>
        </w:rPr>
        <w:t>10</w:t>
      </w:r>
      <w:r w:rsidR="001D23B0" w:rsidRPr="00F110CF">
        <w:rPr>
          <w:noProof/>
          <w:color w:val="EE0000"/>
          <w:highlight w:val="yellow"/>
        </w:rPr>
        <w:fldChar w:fldCharType="end"/>
      </w:r>
      <w:bookmarkEnd w:id="298"/>
      <w:r w:rsidRPr="00F110CF">
        <w:rPr>
          <w:color w:val="EE0000"/>
          <w:highlight w:val="yellow"/>
        </w:rPr>
        <w:t>. Curva de almacenamiento y descarga del embalse</w:t>
      </w:r>
      <w:r w:rsidR="00F27467" w:rsidRPr="00F110CF">
        <w:rPr>
          <w:color w:val="EE0000"/>
          <w:highlight w:val="yellow"/>
        </w:rPr>
      </w:r>
      <w:r w:rsidRPr="00F110CF">
        <w:rPr>
          <w:color w:val="EE0000"/>
          <w:highlight w:val="yellow"/>
        </w:rPr>
      </w:r>
      <w:bookmarkEnd w:id="299"/>
    </w:p>
    <w:tbl>
      <w:tblPr>
        <w:tblW w:w="5000" w:type="pct"/>
        <w:tblCellMar>
          <w:left w:w="70" w:type="dxa"/>
          <w:right w:w="70" w:type="dxa"/>
        </w:tblCellMar>
        <w:tblLook w:val="04A0" w:firstRow="1" w:lastRow="0" w:firstColumn="1" w:lastColumn="0" w:noHBand="0" w:noVBand="1"/>
      </w:tblPr>
      <w:tblGrid>
        <w:gridCol w:w="1471"/>
        <w:gridCol w:w="1471"/>
        <w:gridCol w:w="1471"/>
        <w:gridCol w:w="1471"/>
        <w:gridCol w:w="1471"/>
        <w:gridCol w:w="1471"/>
      </w:tblGrid>
      <w:tr w:rsidR="005112B7" w:rsidRPr="00F110CF" w14:paraId="78DA2F3A" w14:textId="77777777" w:rsidTr="00531F48">
        <w:trPr>
          <w:trHeight w:val="20"/>
        </w:trPr>
        <w:tc>
          <w:tcPr>
            <w:tcW w:w="833" w:type="pct"/>
            <w:tcBorders>
              <w:top w:val="single" w:sz="4" w:space="0" w:color="3F3F3F"/>
              <w:left w:val="single" w:sz="4" w:space="0" w:color="3F3F3F"/>
              <w:bottom w:val="nil"/>
              <w:right w:val="single" w:sz="4" w:space="0" w:color="3F3F3F"/>
            </w:tcBorders>
            <w:noWrap/>
            <w:vAlign w:val="center"/>
            <w:hideMark/>
          </w:tcPr>
          <w:p w14:paraId="2F2CB431"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Embalse</w:t>
            </w:r>
          </w:p>
        </w:tc>
        <w:tc>
          <w:tcPr>
            <w:tcW w:w="833" w:type="pct"/>
            <w:tcBorders>
              <w:top w:val="single" w:sz="4" w:space="0" w:color="3F3F3F"/>
              <w:left w:val="nil"/>
              <w:bottom w:val="nil"/>
              <w:right w:val="single" w:sz="4" w:space="0" w:color="3F3F3F"/>
            </w:tcBorders>
            <w:noWrap/>
            <w:vAlign w:val="center"/>
            <w:hideMark/>
          </w:tcPr>
          <w:p w14:paraId="6109914B"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Cota (m.s.n.m.)</w:t>
            </w:r>
          </w:p>
        </w:tc>
        <w:tc>
          <w:tcPr>
            <w:tcW w:w="833" w:type="pct"/>
            <w:tcBorders>
              <w:top w:val="single" w:sz="4" w:space="0" w:color="auto"/>
              <w:left w:val="single" w:sz="4" w:space="0" w:color="auto"/>
              <w:bottom w:val="single" w:sz="4" w:space="0" w:color="auto"/>
              <w:right w:val="single" w:sz="4" w:space="0" w:color="auto"/>
            </w:tcBorders>
            <w:vAlign w:val="center"/>
            <w:hideMark/>
          </w:tcPr>
          <w:p w14:paraId="4717CDC0"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Volumen (miles de m³)</w:t>
            </w:r>
          </w:p>
        </w:tc>
        <w:tc>
          <w:tcPr>
            <w:tcW w:w="833" w:type="pct"/>
            <w:tcBorders>
              <w:top w:val="single" w:sz="4" w:space="0" w:color="auto"/>
              <w:left w:val="nil"/>
              <w:bottom w:val="single" w:sz="4" w:space="0" w:color="auto"/>
              <w:right w:val="single" w:sz="4" w:space="0" w:color="auto"/>
            </w:tcBorders>
            <w:vAlign w:val="center"/>
            <w:hideMark/>
          </w:tcPr>
          <w:p w14:paraId="773D20F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Volumen (hm³)</w:t>
            </w:r>
          </w:p>
        </w:tc>
        <w:tc>
          <w:tcPr>
            <w:tcW w:w="833" w:type="pct"/>
            <w:tcBorders>
              <w:top w:val="single" w:sz="4" w:space="0" w:color="auto"/>
              <w:left w:val="nil"/>
              <w:bottom w:val="single" w:sz="4" w:space="0" w:color="auto"/>
              <w:right w:val="single" w:sz="4" w:space="0" w:color="auto"/>
            </w:tcBorders>
            <w:vAlign w:val="center"/>
            <w:hideMark/>
          </w:tcPr>
          <w:p w14:paraId="7F271C0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Lámina sobre la cresta (m)</w:t>
            </w:r>
          </w:p>
        </w:tc>
        <w:tc>
          <w:tcPr>
            <w:tcW w:w="833" w:type="pct"/>
            <w:tcBorders>
              <w:top w:val="single" w:sz="4" w:space="0" w:color="auto"/>
              <w:left w:val="nil"/>
              <w:bottom w:val="single" w:sz="4" w:space="0" w:color="auto"/>
              <w:right w:val="single" w:sz="4" w:space="0" w:color="auto"/>
            </w:tcBorders>
            <w:vAlign w:val="center"/>
            <w:hideMark/>
          </w:tcPr>
          <w:p w14:paraId="1A6BAA57"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Descarga (m³/s)</w:t>
            </w:r>
          </w:p>
        </w:tc>
      </w:tr>
      <w:tr w:rsidR="005112B7" w:rsidRPr="00F110CF" w14:paraId="5C7515D7" w14:textId="77777777" w:rsidTr="00EE524F">
        <w:trPr>
          <w:trHeight w:val="20"/>
        </w:trPr>
        <w:tc>
          <w:tcPr>
            <w:tcW w:w="833" w:type="pct"/>
            <w:tcBorders>
              <w:top w:val="single" w:sz="4" w:space="0" w:color="auto"/>
              <w:left w:val="single" w:sz="4" w:space="0" w:color="auto"/>
              <w:bottom w:val="single" w:sz="4" w:space="0" w:color="auto"/>
              <w:right w:val="single" w:sz="4" w:space="0" w:color="auto"/>
            </w:tcBorders>
            <w:noWrap/>
            <w:vAlign w:val="center"/>
          </w:tcPr>
          <w:p w14:paraId="6552CF5C" w14:textId="36018134"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833" w:type="pct"/>
            <w:tcBorders>
              <w:top w:val="single" w:sz="4" w:space="0" w:color="auto"/>
              <w:left w:val="nil"/>
              <w:bottom w:val="single" w:sz="4" w:space="0" w:color="auto"/>
              <w:right w:val="single" w:sz="4" w:space="0" w:color="auto"/>
            </w:tcBorders>
            <w:noWrap/>
            <w:vAlign w:val="center"/>
          </w:tcPr>
          <w:p w14:paraId="34E9F00A" w14:textId="4CD582A3"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0DAA6D87" w14:textId="1D3D1ED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5E3888DE" w14:textId="21DFAEA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39E788A9" w14:textId="17292E3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02729756" w14:textId="33D89717"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r>
      <w:tr w:rsidR="005112B7" w:rsidRPr="00F110CF" w14:paraId="1CF8E145" w14:textId="77777777" w:rsidTr="00EE524F">
        <w:trPr>
          <w:trHeight w:val="20"/>
        </w:trPr>
        <w:tc>
          <w:tcPr>
            <w:tcW w:w="833" w:type="pct"/>
            <w:tcBorders>
              <w:top w:val="nil"/>
              <w:left w:val="single" w:sz="4" w:space="0" w:color="auto"/>
              <w:bottom w:val="single" w:sz="4" w:space="0" w:color="auto"/>
              <w:right w:val="single" w:sz="4" w:space="0" w:color="auto"/>
            </w:tcBorders>
            <w:noWrap/>
            <w:vAlign w:val="center"/>
          </w:tcPr>
          <w:p w14:paraId="12D3BE90" w14:textId="2861019E"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60424B8A" w14:textId="32DECCBB"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6A58D3EF" w14:textId="20A346C6"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6CC759C1" w14:textId="588FD320"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36CB2A77" w14:textId="3C1DA6A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833" w:type="pct"/>
            <w:tcBorders>
              <w:top w:val="nil"/>
              <w:left w:val="nil"/>
              <w:bottom w:val="single" w:sz="4" w:space="0" w:color="auto"/>
              <w:right w:val="single" w:sz="4" w:space="0" w:color="auto"/>
            </w:tcBorders>
            <w:noWrap/>
            <w:vAlign w:val="center"/>
          </w:tcPr>
          <w:p w14:paraId="2B28D9B2" w14:textId="587FDBBC"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r>
    </w:tbl>
    <w:p w14:paraId="16C9D230" w14:textId="024785EB" w:rsidR="00BD1950" w:rsidRPr="00E13FBC" w:rsidRDefault="00BD1950" w:rsidP="00BD1950">
      <w:pPr>
        <w:pStyle w:val="Fuente"/>
      </w:pPr>
      <w:r w:rsidRPr="00BB7697">
        <w:rPr>
          <w:highlight w:val="cyan"/>
        </w:rPr>
        <w:t>Fuente: EAAB, INCOHISA, 2024.</w:t>
      </w:r>
      <w:commentRangeEnd w:id="4"/>
      <w:r w:rsidR="005E2097" w:rsidRPr="00E13FBC">
        <w:rPr>
          <w:rStyle w:val="Refdecomentario"/>
          <w:sz w:val="18"/>
          <w:szCs w:val="18"/>
        </w:rPr>
      </w:r>
    </w:p>
    <w:p w14:paraId="25E29ABD" w14:textId="0824B5DA" w:rsidR="00A97474" w:rsidRPr="00E13FBC" w:rsidRDefault="00A97474" w:rsidP="00A97474">
      <w:pPr>
        <w:pStyle w:val="Descripcin"/>
        <w:keepNext/>
      </w:pPr>
      <w:bookmarkStart w:id="301" w:name="_Ref160530923"/>
      <w:bookmarkStart w:id="302" w:name="_Ref160530918"/>
      <w:bookmarkStart w:id="303" w:name="_Toc238403824"/>
      <w:commentRangeStart w:id="304"/>
      <w:r w:rsidRPr="00E13FBC">
        <w:t xml:space="preserve">Ilustración </w:t>
      </w:r>
      <w:fldSimple w:instr=" STYLEREF 1 \s ">
        <w:r w:rsidR="00AD3BA2">
          <w:rPr>
            <w:noProof/>
          </w:rPr>
          <w:t>5</w:t>
        </w:r>
      </w:fldSimple>
      <w:r w:rsidR="00BD132C">
        <w:noBreakHyphen/>
      </w:r>
      <w:fldSimple w:instr=" SEQ Ilustración \* ARABIC \s 1 ">
        <w:r w:rsidR="00AD3BA2">
          <w:rPr>
            <w:noProof/>
          </w:rPr>
          <w:t>12</w:t>
        </w:r>
      </w:fldSimple>
      <w:bookmarkEnd w:id="301"/>
      <w:r w:rsidRPr="00E13FBC">
        <w:t>. Modelo HEC-HMS</w:t>
      </w:r>
      <w:bookmarkEnd w:id="302"/>
      <w:bookmarkEnd w:id="303"/>
    </w:p>
    <w:p w14:paraId="0AC5EC03" w14:textId="0549344C" w:rsidR="003D0041" w:rsidRPr="00E13FBC" w:rsidRDefault="00484F43" w:rsidP="00A97474">
      <w:pPr>
        <w:pStyle w:val="Sinespaciado"/>
      </w:pPr>
      <w:r w:rsidRPr="00E13FBC">
        <w:rPr>
          <w:noProof/>
        </w:rPr>
        <w:drawing>
          <wp:inline distT="0" distB="0" distL="0" distR="0" wp14:anchorId="6468056C" wp14:editId="390DC453">
            <wp:extent cx="5612130" cy="2995295"/>
            <wp:effectExtent l="0" t="0" r="7620" b="0"/>
            <wp:docPr id="665317436"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17436" name="Imagen 1" descr="Interfaz de usuario gráfica&#10;&#10;Descripción generada automáticamente con confianza media"/>
                    <pic:cNvPicPr/>
                  </pic:nvPicPr>
                  <pic:blipFill>
                    <a:blip r:embed="rId31"/>
                    <a:stretch>
                      <a:fillRect/>
                    </a:stretch>
                  </pic:blipFill>
                  <pic:spPr>
                    <a:xfrm>
                      <a:off x="0" y="0"/>
                      <a:ext cx="5612130" cy="2995295"/>
                    </a:xfrm>
                    <a:prstGeom prst="rect">
                      <a:avLst/>
                    </a:prstGeom>
                  </pic:spPr>
                </pic:pic>
              </a:graphicData>
            </a:graphic>
          </wp:inline>
        </w:drawing>
      </w:r>
    </w:p>
    <w:p w14:paraId="3B8A4E4B" w14:textId="29BCE2F0" w:rsidR="00A97474" w:rsidRDefault="00A97474" w:rsidP="00A97474">
      <w:pPr>
        <w:pStyle w:val="Fuente"/>
      </w:pPr>
      <w:r w:rsidRPr="00E13FBC">
        <w:t>Fuente: INCOHISA, 2024.</w:t>
      </w:r>
      <w:commentRangeEnd w:id="304"/>
      <w:r w:rsidR="00AD3BA2">
        <w:rPr>
          <w:rStyle w:val="Refdecomentario"/>
          <w:sz w:val="18"/>
          <w:szCs w:val="18"/>
        </w:rPr>
        <w:commentReference w:id="304"/>
      </w:r>
    </w:p>
    <w:p w14:paraId="6862C13A" w14:textId="16325DF4" w:rsidR="00562970" w:rsidRPr="00E13FBC" w:rsidRDefault="00562970" w:rsidP="00562970">
      <w:pPr>
        <w:pStyle w:val="Ttulo3"/>
      </w:pPr>
      <w:bookmarkStart w:id="305" w:name="_Toc238403767"/>
      <w:r>
        <w:t>Calibración del Modelo</w:t>
      </w:r>
      <w:bookmarkEnd w:id="305"/>
    </w:p>
    <w:p w14:paraId="322775E9" w14:textId="77777777" w:rsidR="005954B7" w:rsidRDefault="00000000">
      <w:r>
        <w:t xml:space="preserve">La calibración de un modelo lluvia-escorrentía consiste en ajustar, dentro de su rango físicamente justificado, los parámetros que el modelo no puede medir directamente (el número de curva, los parámetros del tránsito de Muskingum-Cunge y el tiempo de rezago) hasta que el hidrograma simulado reproduzca el hidrograma observado en un punto de </w:t>
      </w:r>
      <w:r>
        <w:lastRenderedPageBreak/>
        <w:t>control. La comparación se hace con métricas objetivas, como el coeficiente de Nash-Sutcliffe, el error cuadrático medio y el sesgo porcentual (PBIAS), y no solo por inspección visual. La calibración exige series de caudal observadas en el punto de control o cerca de él; sin series limnigráficas o limnimétricas utilizables, el modelo se deja sin calibrar y los parámetros quedan en los valores que la caracterización morfométrica y la doctrina adoptada determinan, lo que debe declararse explícitamente en el informe.</w:t>
      </w:r>
    </w:p>
    <w:p>
      <w:pPr/>
      <w:r>
        <w:t>En este estudio no se realizó una calibración del modelo. Sobre la corriente de interés no existen series de caudal medidas en el sitio de proyecto, de modo que no hay un hidrograma observado contra el cual ajustar los parámetros. Lo que sí es posible, y es lo que se presenta a continuación, es una VERIFICACIÓN: contrastar los caudales que el modelo produce contra los caudales observados en las estaciones limnimétricas disponibles dentro de la cuenca, sin modificar ningún parámetro para acercarse a ellos. La distinción no es de matiz. Si los parámetros se hubieran ajustado para reproducir estas cifras, la coincidencia posterior dejaría de ser evidencia de que el modelo es adecuado y pasaría a ser el resultado de haberla buscado.</w:t>
      </w:r>
    </w:p>
    <w:p>
      <w:pPr/>
      <w:r>
        <w:t>El contraste se hace sobre el caudal máximo instantáneo de cada periodo de retorno, y el dato disponible es el máximo de los caudales MEDIOS DIARIOS registrados. Como el pico instantáneo de un día siempre es mayor o igual que la media de ese día, el valor observado constituye una COTA INFERIOR del pico real. De ahí que la prueba sea de un solo lado: un caudal modelado por debajo de esa cota es demasiado bajo con certeza, mientras que uno por encima no queda demostrado correcto, únicamente no refutado. Sobre cada serie se ajusta además una distribución de frecuencia y se acompaña la banda de confianza correspondiente, que expresa hasta qué punto el número de años de registro permite afirmar algo sobre el periodo de retorno contrastado. Los periodos cuyo caudal sería una extrapolación de la distribución, y no una observación, no se verifican: contrastarlos compararía dos extrapolaciones.</w:t>
      </w:r>
    </w:p>
    <w:p>
      <w:pPr/>
      <w:r>
        <w:t>Las estaciones con menos años de registro de los que se exigen para verificar se contrastan como INDICATIVAS. Aportan cobertura sobre ramas de la cuenca que de otro modo quedarían sin ningún contraste, pero no cuentan para el veredicto ni sostienen por sí solas un cambio de parámetro: con pocos años, el ajuste de frecuencia lo decide un único año extremo. La condición de cada pareja se indica en la tabla.</w:t>
      </w:r>
    </w:p>
    <w:p>
      <w:pPr/>
      <w:r>
        <w:t>Cuando un estudio no dispone de ninguna estación de caudal utilizable, la verificación externa no es posible y se recurre a comprobaciones de consistencia interna del propio modelo: que el caudal crezca de forma monótona con el periodo de retorno, que escale con el área de drenaje entre puntos anidados dentro del rango habitual en crecientes, y que el tiempo al pico guarde relación con el tiempo de concentración calculado. Estas comprobaciones acotan el resultado, pero no demuestran que el caudal sea correcto, y esa limitación debe declararse.</w:t>
      </w:r>
    </w:p>
    <w:p w14:paraId="3A2B95F9" w14:textId="4D2CF5BF" w:rsidR="009E641E" w:rsidRPr="00506394" w:rsidRDefault="009E641E" w:rsidP="00B504B5">
      <w:pPr>
        <w:rPr>
          <w:b/>
          <w:bCs/>
          <w:i/>
          <w:iCs/>
          <w:color w:val="EE0000"/>
        </w:rPr>
      </w:pPr>
      <w:r w:rsidRPr="00506394">
        <w:rPr>
          <w:b/>
          <w:bCs/>
          <w:i/>
          <w:iCs/>
          <w:color w:val="EE0000"/>
          <w:highlight w:val="green"/>
        </w:rPr>
        <w:t>Completar la Tabla 5-12 con datos del estudio, conservando el estilo de letra y tamaño, cambiar a color negro al finalizar. Agregar las columnas o filas que sean necesarias.</w:t>
      </w:r>
      <w:r w:rsidR="00506394" w:rsidRPr="00506394">
        <w:rPr>
          <w:b/>
          <w:bCs/>
          <w:i/>
          <w:iCs/>
          <w:color w:val="EE0000"/>
          <w:highlight w:val="green"/>
        </w:rPr>
      </w:r>
      <w:r w:rsidR="00506394">
        <w:rPr>
          <w:b/>
          <w:bCs/>
          <w:i/>
          <w:iCs/>
          <w:color w:val="EE0000"/>
          <w:highlight w:val="green"/>
        </w:rPr>
      </w:r>
      <w:r w:rsidR="004F2518" w:rsidRPr="00506394">
        <w:rPr>
          <w:b/>
          <w:bCs/>
          <w:i/>
          <w:iCs/>
          <w:color w:val="EE0000"/>
          <w:highlight w:val="green"/>
        </w:rPr>
      </w:r>
      <w:r w:rsidR="00506394">
        <w:rPr>
          <w:b/>
          <w:bCs/>
          <w:i/>
          <w:iCs/>
          <w:color w:val="EE0000"/>
          <w:highlight w:val="green"/>
        </w:rPr>
      </w:r>
      <w:r w:rsidRPr="00506394">
        <w:rPr>
          <w:b/>
          <w:bCs/>
          <w:i/>
          <w:iCs/>
          <w:color w:val="EE0000"/>
          <w:highlight w:val="green"/>
        </w:rPr>
      </w:r>
    </w:p>
    <w:p w14:paraId="333D8E27" w14:textId="65627B44" w:rsidR="00531F48" w:rsidRPr="00F110CF" w:rsidRDefault="00531F48" w:rsidP="00531F48">
      <w:pPr>
        <w:pStyle w:val="Descripcin"/>
        <w:keepNext/>
        <w:rPr>
          <w:color w:val="EE0000"/>
          <w:highlight w:val="yellow"/>
        </w:rPr>
      </w:pPr>
      <w:bookmarkStart w:id="298" w:name="_Ref160530418"/>
      <w:bookmarkStart w:id="299" w:name="_Toc238381445"/>
      <w:r w:rsidRPr="00F110CF">
        <w:rPr>
          <w:color w:val="EE0000"/>
          <w:highlight w:val="yellow"/>
        </w:rPr>
        <w:t xml:space="preserve">Tabla </w:t>
      </w:r>
      <w:r w:rsidR="001D23B0" w:rsidRPr="00F110CF">
        <w:rPr>
          <w:color w:val="EE0000"/>
          <w:highlight w:val="yellow"/>
        </w:rPr>
        <w:fldChar w:fldCharType="begin"/>
      </w:r>
      <w:r w:rsidR="001D23B0" w:rsidRPr="00F110CF">
        <w:rPr>
          <w:color w:val="EE0000"/>
          <w:highlight w:val="yellow"/>
        </w:rPr>
        <w:instrText xml:space="preserve"> STYLEREF 1 \s </w:instrText>
      </w:r>
      <w:r w:rsidR="001D23B0" w:rsidRPr="00F110CF">
        <w:rPr>
          <w:color w:val="EE0000"/>
          <w:highlight w:val="yellow"/>
        </w:rPr>
        <w:fldChar w:fldCharType="separate"/>
      </w:r>
      <w:r w:rsidR="00EE524F" w:rsidRPr="00F110CF">
        <w:rPr>
          <w:noProof/>
          <w:color w:val="EE0000"/>
          <w:highlight w:val="yellow"/>
        </w:rPr>
        <w:t>5</w:t>
      </w:r>
      <w:r w:rsidR="001D23B0" w:rsidRPr="00F110CF">
        <w:rPr>
          <w:noProof/>
          <w:color w:val="EE0000"/>
          <w:highlight w:val="yellow"/>
        </w:rPr>
        <w:fldChar w:fldCharType="end"/>
      </w:r>
      <w:r w:rsidR="000F199A" w:rsidRPr="00F110CF">
        <w:rPr>
          <w:color w:val="EE0000"/>
          <w:highlight w:val="yellow"/>
        </w:rPr>
        <w:noBreakHyphen/>
      </w:r>
      <w:r w:rsidR="001D23B0" w:rsidRPr="00F110CF">
        <w:rPr>
          <w:color w:val="EE0000"/>
          <w:highlight w:val="yellow"/>
        </w:rPr>
        <w:fldChar w:fldCharType="begin"/>
      </w:r>
      <w:r w:rsidR="001D23B0" w:rsidRPr="00F110CF">
        <w:rPr>
          <w:color w:val="EE0000"/>
          <w:highlight w:val="yellow"/>
        </w:rPr>
        <w:instrText xml:space="preserve"> SEQ Tabla \* ARABIC \s 1 </w:instrText>
      </w:r>
      <w:r w:rsidR="001D23B0" w:rsidRPr="00F110CF">
        <w:rPr>
          <w:color w:val="EE0000"/>
          <w:highlight w:val="yellow"/>
        </w:rPr>
        <w:fldChar w:fldCharType="separate"/>
      </w:r>
      <w:r w:rsidR="00EE524F" w:rsidRPr="00F110CF">
        <w:rPr>
          <w:noProof/>
          <w:color w:val="EE0000"/>
          <w:highlight w:val="yellow"/>
        </w:rPr>
        <w:t>10</w:t>
      </w:r>
      <w:r w:rsidR="001D23B0" w:rsidRPr="00F110CF">
        <w:rPr>
          <w:noProof/>
          <w:color w:val="EE0000"/>
          <w:highlight w:val="yellow"/>
        </w:rPr>
        <w:fldChar w:fldCharType="end"/>
      </w:r>
      <w:bookmarkEnd w:id="298"/>
      <w:r w:rsidRPr="00F110CF">
        <w:rPr>
          <w:color w:val="EE0000"/>
          <w:highlight w:val="yellow"/>
        </w:rPr>
        <w:t>. Verificación de crecientes contra caudal observado</w:t>
      </w:r>
      <w:r w:rsidR="00F27467" w:rsidRPr="00F110CF">
        <w:rPr>
          <w:color w:val="EE0000"/>
          <w:highlight w:val="yellow"/>
        </w:rPr>
      </w:r>
      <w:r w:rsidRPr="00F110CF">
        <w:rPr>
          <w:color w:val="EE0000"/>
          <w:highlight w:val="yellow"/>
        </w:rPr>
      </w:r>
      <w:bookmarkEnd w:id="299"/>
    </w:p>
    <w:tbl>
      <w:tblPr>
        <w:tblW w:w="5000" w:type="pct"/>
        <w:tblCellMar>
          <w:left w:w="70" w:type="dxa"/>
          <w:right w:w="70" w:type="dxa"/>
        </w:tblCellMar>
        <w:tblLook w:val="04A0" w:firstRow="1" w:lastRow="0" w:firstColumn="1" w:lastColumn="0" w:noHBand="0" w:noVBand="1"/>
      </w:tblPr>
      <w:tblGrid>
        <w:gridCol w:w="980"/>
        <w:gridCol w:w="980"/>
        <w:gridCol w:w="980"/>
        <w:gridCol w:w="980"/>
        <w:gridCol w:w="980"/>
        <w:gridCol w:w="980"/>
        <w:gridCol w:w="980"/>
        <w:gridCol w:w="980"/>
        <w:gridCol w:w="980"/>
      </w:tblGrid>
      <w:tr w:rsidR="005112B7" w:rsidRPr="00F110CF" w14:paraId="78DA2F3A" w14:textId="77777777" w:rsidTr="00531F48">
        <w:trPr>
          <w:trHeight w:val="20"/>
        </w:trPr>
        <w:tc>
          <w:tcPr>
            <w:tcW w:w="555" w:type="pct"/>
            <w:tcBorders>
              <w:top w:val="single" w:sz="4" w:space="0" w:color="3F3F3F"/>
              <w:left w:val="single" w:sz="4" w:space="0" w:color="3F3F3F"/>
              <w:bottom w:val="nil"/>
              <w:right w:val="single" w:sz="4" w:space="0" w:color="3F3F3F"/>
            </w:tcBorders>
            <w:noWrap/>
            <w:vAlign w:val="center"/>
            <w:hideMark/>
          </w:tcPr>
          <w:p w14:paraId="2F2CB431"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Estación</w:t>
            </w:r>
          </w:p>
        </w:tc>
        <w:tc>
          <w:tcPr>
            <w:tcW w:w="555" w:type="pct"/>
            <w:tcBorders>
              <w:top w:val="single" w:sz="4" w:space="0" w:color="3F3F3F"/>
              <w:left w:val="nil"/>
              <w:bottom w:val="nil"/>
              <w:right w:val="single" w:sz="4" w:space="0" w:color="3F3F3F"/>
            </w:tcBorders>
            <w:noWrap/>
            <w:vAlign w:val="center"/>
            <w:hideMark/>
          </w:tcPr>
          <w:p w14:paraId="6109914B"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Años</w:t>
            </w:r>
          </w:p>
        </w:tc>
        <w:tc>
          <w:tcPr>
            <w:tcW w:w="555" w:type="pct"/>
            <w:tcBorders>
              <w:top w:val="single" w:sz="4" w:space="0" w:color="auto"/>
              <w:left w:val="single" w:sz="4" w:space="0" w:color="auto"/>
              <w:bottom w:val="single" w:sz="4" w:space="0" w:color="auto"/>
              <w:right w:val="single" w:sz="4" w:space="0" w:color="auto"/>
            </w:tcBorders>
            <w:vAlign w:val="center"/>
            <w:hideMark/>
          </w:tcPr>
          <w:p w14:paraId="4717CDC0"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Contraste</w:t>
            </w:r>
          </w:p>
        </w:tc>
        <w:tc>
          <w:tcPr>
            <w:tcW w:w="555" w:type="pct"/>
            <w:tcBorders>
              <w:top w:val="single" w:sz="4" w:space="0" w:color="auto"/>
              <w:left w:val="nil"/>
              <w:bottom w:val="single" w:sz="4" w:space="0" w:color="auto"/>
              <w:right w:val="single" w:sz="4" w:space="0" w:color="auto"/>
            </w:tcBorders>
            <w:vAlign w:val="center"/>
            <w:hideMark/>
          </w:tcPr>
          <w:p w14:paraId="773D20F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Tr (años)</w:t>
            </w:r>
          </w:p>
        </w:tc>
        <w:tc>
          <w:tcPr>
            <w:tcW w:w="555" w:type="pct"/>
            <w:tcBorders>
              <w:top w:val="single" w:sz="4" w:space="0" w:color="auto"/>
              <w:left w:val="nil"/>
              <w:bottom w:val="single" w:sz="4" w:space="0" w:color="auto"/>
              <w:right w:val="single" w:sz="4" w:space="0" w:color="auto"/>
            </w:tcBorders>
            <w:vAlign w:val="center"/>
            <w:hideMark/>
          </w:tcPr>
          <w:p w14:paraId="7F271C0A"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Cota inferior del pico (m³/s)</w:t>
            </w:r>
          </w:p>
        </w:tc>
        <w:tc>
          <w:tcPr>
            <w:tcW w:w="555" w:type="pct"/>
            <w:tcBorders>
              <w:top w:val="single" w:sz="4" w:space="0" w:color="auto"/>
              <w:left w:val="nil"/>
              <w:bottom w:val="single" w:sz="4" w:space="0" w:color="auto"/>
              <w:right w:val="single" w:sz="4" w:space="0" w:color="auto"/>
            </w:tcBorders>
            <w:vAlign w:val="center"/>
            <w:hideMark/>
          </w:tcPr>
          <w:p w14:paraId="1A6BAA57"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Banda inferior (m³/s)</w:t>
            </w:r>
          </w:p>
        </w:tc>
        <w:tc>
          <w:tcPr>
            <w:tcW w:w="555" w:type="pct"/>
            <w:tcBorders>
              <w:top w:val="single" w:sz="4" w:space="0" w:color="auto"/>
              <w:left w:val="nil"/>
              <w:bottom w:val="single" w:sz="4" w:space="0" w:color="auto"/>
              <w:right w:val="single" w:sz="4" w:space="0" w:color="auto"/>
            </w:tcBorders>
            <w:noWrap/>
            <w:vAlign w:val="center"/>
            <w:hideMark/>
          </w:tcPr>
          <w:p w14:paraId="2F728514"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Banda superior (m³/s)</w:t>
            </w:r>
          </w:p>
        </w:tc>
        <w:tc>
          <w:tcPr>
            <w:tcW w:w="555" w:type="pct"/>
            <w:tcBorders>
              <w:top w:val="single" w:sz="4" w:space="0" w:color="auto"/>
              <w:left w:val="nil"/>
              <w:bottom w:val="single" w:sz="4" w:space="0" w:color="auto"/>
              <w:right w:val="single" w:sz="4" w:space="0" w:color="auto"/>
            </w:tcBorders>
            <w:noWrap/>
            <w:vAlign w:val="center"/>
            <w:hideMark/>
          </w:tcPr>
          <w:p w14:paraId="57680FF4"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Pico modelado (m³/s)</w:t>
            </w:r>
          </w:p>
        </w:tc>
        <w:tc>
          <w:tcPr>
            <w:tcW w:w="555" w:type="pct"/>
            <w:tcBorders>
              <w:top w:val="single" w:sz="4" w:space="0" w:color="auto"/>
              <w:left w:val="nil"/>
              <w:bottom w:val="single" w:sz="4" w:space="0" w:color="auto"/>
              <w:right w:val="single" w:sz="4" w:space="0" w:color="auto"/>
            </w:tcBorders>
            <w:noWrap/>
            <w:vAlign w:val="center"/>
            <w:hideMark/>
          </w:tcPr>
          <w:p w14:paraId="4E38EC9D" w14:textId="77777777"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rsidRPr="00F110CF">
              <w:rPr>
                <w:rFonts w:eastAsia="Times New Roman" w:cs="Calibri"/>
                <w:b/>
                <w:bCs/>
                <w:color w:val="EE0000"/>
                <w:kern w:val="0"/>
                <w:sz w:val="18"/>
                <w:szCs w:val="18"/>
                <w:highlight w:val="yellow"/>
                <w:lang w:eastAsia="es-CO"/>
                <w14:ligatures w14:val="none"/>
              </w:rPr>
              <w:t>Holgura (%)</w:t>
            </w:r>
          </w:p>
        </w:tc>
      </w:tr>
      <w:tr w:rsidR="005112B7" w:rsidRPr="00F110CF" w14:paraId="5C7515D7" w14:textId="77777777" w:rsidTr="00EE524F">
        <w:trPr>
          <w:trHeight w:val="20"/>
        </w:trPr>
        <w:tc>
          <w:tcPr>
            <w:tcW w:w="555" w:type="pct"/>
            <w:tcBorders>
              <w:top w:val="single" w:sz="4" w:space="0" w:color="auto"/>
              <w:left w:val="single" w:sz="4" w:space="0" w:color="auto"/>
              <w:bottom w:val="single" w:sz="4" w:space="0" w:color="auto"/>
              <w:right w:val="single" w:sz="4" w:space="0" w:color="auto"/>
            </w:tcBorders>
            <w:noWrap/>
            <w:vAlign w:val="center"/>
          </w:tcPr>
          <w:p w14:paraId="6552CF5C" w14:textId="36018134"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555" w:type="pct"/>
            <w:tcBorders>
              <w:top w:val="single" w:sz="4" w:space="0" w:color="auto"/>
              <w:left w:val="nil"/>
              <w:bottom w:val="single" w:sz="4" w:space="0" w:color="auto"/>
              <w:right w:val="single" w:sz="4" w:space="0" w:color="auto"/>
            </w:tcBorders>
            <w:noWrap/>
            <w:vAlign w:val="center"/>
          </w:tcPr>
          <w:p w14:paraId="34E9F00A" w14:textId="4CD582A3"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0DAA6D87" w14:textId="1D3D1ED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5E3888DE" w14:textId="21DFAEA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39E788A9" w14:textId="17292E3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02729756" w14:textId="33D89717"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01246CDA" w14:textId="14DE6BC1"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6D7099EC" w14:textId="2CBE2000"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13CDE273" w14:textId="1351307E"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r>
      <w:tr w:rsidR="005112B7" w:rsidRPr="00F110CF" w14:paraId="1CF8E145" w14:textId="77777777" w:rsidTr="00EE524F">
        <w:trPr>
          <w:trHeight w:val="20"/>
        </w:trPr>
        <w:tc>
          <w:tcPr>
            <w:tcW w:w="555" w:type="pct"/>
            <w:tcBorders>
              <w:top w:val="nil"/>
              <w:left w:val="single" w:sz="4" w:space="0" w:color="auto"/>
              <w:bottom w:val="single" w:sz="4" w:space="0" w:color="auto"/>
              <w:right w:val="single" w:sz="4" w:space="0" w:color="auto"/>
            </w:tcBorders>
            <w:noWrap/>
            <w:vAlign w:val="center"/>
          </w:tcPr>
          <w:p w14:paraId="12D3BE90" w14:textId="2861019E"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60424B8A" w14:textId="32DECCBB" w:rsidR="005112B7" w:rsidRPr="00F110CF" w:rsidRDefault="005112B7" w:rsidP="005112B7">
            <w:pPr>
              <w:spacing w:before="0" w:after="0"/>
              <w:jc w:val="center"/>
              <w:rPr>
                <w:rFonts w:eastAsia="Times New Roman" w:cs="Calibri"/>
                <w:b/>
                <w:bCs/>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6A58D3EF" w14:textId="20A346C6"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6CC759C1" w14:textId="588FD320"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36CB2A77" w14:textId="3C1DA6A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2B28D9B2" w14:textId="587FDBBC"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5934398F" w14:textId="1E2A515B"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4391101F" w14:textId="45490AA6"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c>
          <w:tcPr>
            <w:tcW w:w="555" w:type="pct"/>
            <w:tcBorders>
              <w:top w:val="nil"/>
              <w:left w:val="nil"/>
              <w:bottom w:val="single" w:sz="4" w:space="0" w:color="auto"/>
              <w:right w:val="single" w:sz="4" w:space="0" w:color="auto"/>
            </w:tcBorders>
            <w:noWrap/>
            <w:vAlign w:val="center"/>
          </w:tcPr>
          <w:p w14:paraId="2F2441B1" w14:textId="72C6877F" w:rsidR="005112B7" w:rsidRPr="00F110CF" w:rsidRDefault="005112B7" w:rsidP="005112B7">
            <w:pPr>
              <w:spacing w:before="0" w:after="0"/>
              <w:jc w:val="center"/>
              <w:rPr>
                <w:rFonts w:eastAsia="Times New Roman" w:cs="Calibri"/>
                <w:color w:val="EE0000"/>
                <w:kern w:val="0"/>
                <w:sz w:val="18"/>
                <w:szCs w:val="18"/>
                <w:highlight w:val="yellow"/>
                <w:lang w:eastAsia="es-CO"/>
                <w14:ligatures w14:val="none"/>
              </w:rPr>
            </w:pPr>
            <w:r/>
          </w:p>
        </w:tc>
      </w:tr>
    </w:tbl>
    <w:p w14:paraId="16C9D230" w14:textId="024785EB" w:rsidR="00BD1950" w:rsidRPr="00E13FBC" w:rsidRDefault="00BD1950" w:rsidP="00BD1950">
      <w:pPr>
        <w:pStyle w:val="Fuente"/>
      </w:pPr>
      <w:r w:rsidRPr="00BB7697">
        <w:rPr>
          <w:highlight w:val="cyan"/>
        </w:rPr>
        <w:t>Fuente: IDEAM, INCOHISA, 2024.</w:t>
      </w:r>
      <w:commentRangeEnd w:id="4"/>
      <w:r w:rsidR="005E2097" w:rsidRPr="00E13FBC">
        <w:rPr>
          <w:rStyle w:val="Refdecomentario"/>
          <w:sz w:val="18"/>
          <w:szCs w:val="18"/>
        </w:rPr>
      </w:r>
    </w:p>
    <w:p w14:paraId="2131442A" w14:textId="735C3A37" w:rsidR="00282180" w:rsidRPr="005E41D2" w:rsidRDefault="00A26525" w:rsidP="00A26525">
      <w:pPr>
        <w:pStyle w:val="Descripcin"/>
        <w:rPr>
          <w:color w:val="EE0000"/>
          <w:highlight w:val="yellow"/>
        </w:rPr>
      </w:pPr>
      <w:bookmarkStart w:id="114" w:name="_Ref158643821"/>
      <w:bookmarkStart w:id="115" w:name="_Toc238403831"/>
      <w:r w:rsidRPr="005E41D2">
        <w:rPr>
          <w:color w:val="EE0000"/>
          <w:highlight w:val="yellow"/>
        </w:rPr>
        <w:t xml:space="preserve">Gráfico </w:t>
      </w:r>
      <w:r w:rsidR="001D23B0" w:rsidRPr="005E41D2">
        <w:rPr>
          <w:color w:val="EE0000"/>
          <w:highlight w:val="yellow"/>
        </w:rPr>
        <w:fldChar w:fldCharType="begin"/>
      </w:r>
      <w:r w:rsidR="001D23B0" w:rsidRPr="005E41D2">
        <w:rPr>
          <w:color w:val="EE0000"/>
          <w:highlight w:val="yellow"/>
        </w:rPr>
        <w:instrText xml:space="preserve"> STYLEREF 1 \s </w:instrText>
      </w:r>
      <w:r w:rsidR="001D23B0" w:rsidRPr="005E41D2">
        <w:rPr>
          <w:color w:val="EE0000"/>
          <w:highlight w:val="yellow"/>
        </w:rPr>
        <w:fldChar w:fldCharType="separate"/>
      </w:r>
      <w:r w:rsidR="001D23B0" w:rsidRPr="005E41D2">
        <w:rPr>
          <w:noProof/>
          <w:color w:val="EE0000"/>
          <w:highlight w:val="yellow"/>
        </w:rPr>
        <w:t>4</w:t>
      </w:r>
      <w:r w:rsidR="001D23B0" w:rsidRPr="005E41D2">
        <w:rPr>
          <w:noProof/>
          <w:color w:val="EE0000"/>
          <w:highlight w:val="yellow"/>
        </w:rPr>
        <w:fldChar w:fldCharType="end"/>
      </w:r>
      <w:r w:rsidR="00DA3DEF" w:rsidRPr="005E41D2">
        <w:rPr>
          <w:color w:val="EE0000"/>
          <w:highlight w:val="yellow"/>
        </w:rPr>
        <w:noBreakHyphen/>
      </w:r>
      <w:r w:rsidR="001D23B0" w:rsidRPr="005E41D2">
        <w:rPr>
          <w:color w:val="EE0000"/>
          <w:highlight w:val="yellow"/>
        </w:rPr>
        <w:fldChar w:fldCharType="begin"/>
      </w:r>
      <w:r w:rsidR="001D23B0" w:rsidRPr="005E41D2">
        <w:rPr>
          <w:color w:val="EE0000"/>
          <w:highlight w:val="yellow"/>
        </w:rPr>
        <w:instrText xml:space="preserve"> SEQ Gráfico \* ARABIC \s 1 </w:instrText>
      </w:r>
      <w:r w:rsidR="001D23B0" w:rsidRPr="005E41D2">
        <w:rPr>
          <w:color w:val="EE0000"/>
          <w:highlight w:val="yellow"/>
        </w:rPr>
        <w:fldChar w:fldCharType="separate"/>
      </w:r>
      <w:r w:rsidR="001D23B0" w:rsidRPr="005E41D2">
        <w:rPr>
          <w:noProof/>
          <w:color w:val="EE0000"/>
          <w:highlight w:val="yellow"/>
        </w:rPr>
        <w:t>1</w:t>
      </w:r>
      <w:r w:rsidR="001D23B0" w:rsidRPr="005E41D2">
        <w:rPr>
          <w:noProof/>
          <w:color w:val="EE0000"/>
          <w:highlight w:val="yellow"/>
        </w:rPr>
        <w:fldChar w:fldCharType="end"/>
      </w:r>
      <w:bookmarkEnd w:id="114"/>
      <w:r w:rsidRPr="005E41D2">
        <w:rPr>
          <w:color w:val="EE0000"/>
          <w:highlight w:val="yellow"/>
        </w:rPr>
        <w:t>. Verificación de crecientes en la estación de mayor registro</w:t>
      </w:r>
      <w:r w:rsidR="006F43BD">
        <w:rPr>
          <w:color w:val="EE0000"/>
          <w:highlight w:val="yellow"/>
        </w:rPr>
      </w:r>
      <w:bookmarkEnd w:id="115"/>
    </w:p>
    <w:p w14:paraId="169DECEF" w14:textId="227CAC0E" w:rsidR="00595F30" w:rsidRPr="00506394" w:rsidRDefault="00B92F24" w:rsidP="008E7CF0">
      <w:pPr>
        <w:pStyle w:val="Sinespaciado"/>
        <w:rPr>
          <w:b/>
          <w:bCs/>
          <w:i/>
          <w:iCs/>
          <w:color w:val="EE0000"/>
        </w:rPr>
      </w:pPr>
      <w:r w:rsidRPr="00506394">
        <w:rPr>
          <w:b/>
          <w:bCs/>
          <w:i/>
          <w:iCs/>
          <w:color w:val="EE0000"/>
          <w:highlight w:val="green"/>
        </w:rPr>
        <w:t>Colocar Figura: M14c_verificacion_J24.png</w:t>
      </w:r>
    </w:p>
    <w:p w14:paraId="16C9D230" w14:textId="024785EB" w:rsidR="00BD1950" w:rsidRPr="00E13FBC" w:rsidRDefault="00BD1950" w:rsidP="00BD1950">
      <w:pPr>
        <w:pStyle w:val="Fuente"/>
      </w:pPr>
      <w:r w:rsidRPr="00BB7697">
        <w:rPr>
          <w:highlight w:val="cyan"/>
        </w:rPr>
        <w:t>Fuente: IDEAM, INCOHISA, 2024.</w:t>
      </w:r>
      <w:commentRangeEnd w:id="4"/>
      <w:r w:rsidR="005E2097" w:rsidRPr="00E13FBC">
        <w:rPr>
          <w:rStyle w:val="Refdecomentario"/>
          <w:sz w:val="18"/>
          <w:szCs w:val="18"/>
        </w:rPr>
      </w:r>
    </w:p>
    <w:p w14:paraId="2131442A" w14:textId="735C3A37" w:rsidR="00282180" w:rsidRPr="005E41D2" w:rsidRDefault="00A26525" w:rsidP="00A26525">
      <w:pPr>
        <w:pStyle w:val="Descripcin"/>
        <w:rPr>
          <w:color w:val="EE0000"/>
          <w:highlight w:val="yellow"/>
        </w:rPr>
      </w:pPr>
      <w:bookmarkStart w:id="114" w:name="_Ref158643821"/>
      <w:bookmarkStart w:id="115" w:name="_Toc238403831"/>
      <w:r w:rsidRPr="005E41D2">
        <w:rPr>
          <w:color w:val="EE0000"/>
          <w:highlight w:val="yellow"/>
        </w:rPr>
        <w:t xml:space="preserve">Gráfico </w:t>
      </w:r>
      <w:r w:rsidR="001D23B0" w:rsidRPr="005E41D2">
        <w:rPr>
          <w:color w:val="EE0000"/>
          <w:highlight w:val="yellow"/>
        </w:rPr>
        <w:fldChar w:fldCharType="begin"/>
      </w:r>
      <w:r w:rsidR="001D23B0" w:rsidRPr="005E41D2">
        <w:rPr>
          <w:color w:val="EE0000"/>
          <w:highlight w:val="yellow"/>
        </w:rPr>
        <w:instrText xml:space="preserve"> STYLEREF 1 \s </w:instrText>
      </w:r>
      <w:r w:rsidR="001D23B0" w:rsidRPr="005E41D2">
        <w:rPr>
          <w:color w:val="EE0000"/>
          <w:highlight w:val="yellow"/>
        </w:rPr>
        <w:fldChar w:fldCharType="separate"/>
      </w:r>
      <w:r w:rsidR="001D23B0" w:rsidRPr="005E41D2">
        <w:rPr>
          <w:noProof/>
          <w:color w:val="EE0000"/>
          <w:highlight w:val="yellow"/>
        </w:rPr>
        <w:t>4</w:t>
      </w:r>
      <w:r w:rsidR="001D23B0" w:rsidRPr="005E41D2">
        <w:rPr>
          <w:noProof/>
          <w:color w:val="EE0000"/>
          <w:highlight w:val="yellow"/>
        </w:rPr>
        <w:fldChar w:fldCharType="end"/>
      </w:r>
      <w:r w:rsidR="00DA3DEF" w:rsidRPr="005E41D2">
        <w:rPr>
          <w:color w:val="EE0000"/>
          <w:highlight w:val="yellow"/>
        </w:rPr>
        <w:noBreakHyphen/>
      </w:r>
      <w:r w:rsidR="001D23B0" w:rsidRPr="005E41D2">
        <w:rPr>
          <w:color w:val="EE0000"/>
          <w:highlight w:val="yellow"/>
        </w:rPr>
        <w:fldChar w:fldCharType="begin"/>
      </w:r>
      <w:r w:rsidR="001D23B0" w:rsidRPr="005E41D2">
        <w:rPr>
          <w:color w:val="EE0000"/>
          <w:highlight w:val="yellow"/>
        </w:rPr>
        <w:instrText xml:space="preserve"> SEQ Gráfico \* ARABIC \s 1 </w:instrText>
      </w:r>
      <w:r w:rsidR="001D23B0" w:rsidRPr="005E41D2">
        <w:rPr>
          <w:color w:val="EE0000"/>
          <w:highlight w:val="yellow"/>
        </w:rPr>
        <w:fldChar w:fldCharType="separate"/>
      </w:r>
      <w:r w:rsidR="001D23B0" w:rsidRPr="005E41D2">
        <w:rPr>
          <w:noProof/>
          <w:color w:val="EE0000"/>
          <w:highlight w:val="yellow"/>
        </w:rPr>
        <w:t>1</w:t>
      </w:r>
      <w:r w:rsidR="001D23B0" w:rsidRPr="005E41D2">
        <w:rPr>
          <w:noProof/>
          <w:color w:val="EE0000"/>
          <w:highlight w:val="yellow"/>
        </w:rPr>
        <w:fldChar w:fldCharType="end"/>
      </w:r>
      <w:bookmarkEnd w:id="114"/>
      <w:r w:rsidRPr="005E41D2">
        <w:rPr>
          <w:color w:val="EE0000"/>
          <w:highlight w:val="yellow"/>
        </w:rPr>
        <w:t>. Contraste indicativo en la estación de registro corto</w:t>
      </w:r>
      <w:r w:rsidR="006F43BD">
        <w:rPr>
          <w:color w:val="EE0000"/>
          <w:highlight w:val="yellow"/>
        </w:rPr>
      </w:r>
      <w:bookmarkEnd w:id="115"/>
    </w:p>
    <w:p w14:paraId="169DECEF" w14:textId="227CAC0E" w:rsidR="00595F30" w:rsidRPr="00506394" w:rsidRDefault="00B92F24" w:rsidP="008E7CF0">
      <w:pPr>
        <w:pStyle w:val="Sinespaciado"/>
        <w:rPr>
          <w:b/>
          <w:bCs/>
          <w:i/>
          <w:iCs/>
          <w:color w:val="EE0000"/>
        </w:rPr>
      </w:pPr>
      <w:r w:rsidRPr="00506394">
        <w:rPr>
          <w:b/>
          <w:bCs/>
          <w:i/>
          <w:iCs/>
          <w:color w:val="EE0000"/>
          <w:highlight w:val="green"/>
        </w:rPr>
        <w:t>Colocar Figura: M14c_verificacion_J29.png</w:t>
      </w:r>
    </w:p>
    <w:p w14:paraId="16C9D230" w14:textId="024785EB" w:rsidR="00BD1950" w:rsidRPr="00E13FBC" w:rsidRDefault="00BD1950" w:rsidP="00BD1950">
      <w:pPr>
        <w:pStyle w:val="Fuente"/>
      </w:pPr>
      <w:r w:rsidRPr="00BB7697">
        <w:rPr>
          <w:highlight w:val="cyan"/>
        </w:rPr>
        <w:t>Fuente: IDEAM, INCOHISA, 2024.</w:t>
      </w:r>
      <w:commentRangeEnd w:id="4"/>
      <w:r w:rsidR="005E2097" w:rsidRPr="00E13FBC">
        <w:rPr>
          <w:rStyle w:val="Refdecomentario"/>
          <w:sz w:val="18"/>
          <w:szCs w:val="18"/>
        </w:rPr>
      </w:r>
    </w:p>
    <w:p w14:paraId="2131442A" w14:textId="735C3A37" w:rsidR="00282180" w:rsidRPr="005E41D2" w:rsidRDefault="00A26525" w:rsidP="00A26525">
      <w:pPr>
        <w:pStyle w:val="Descripcin"/>
        <w:rPr>
          <w:color w:val="EE0000"/>
          <w:highlight w:val="yellow"/>
        </w:rPr>
      </w:pPr>
      <w:bookmarkStart w:id="114" w:name="_Ref158643821"/>
      <w:bookmarkStart w:id="115" w:name="_Toc238403831"/>
      <w:r w:rsidRPr="005E41D2">
        <w:rPr>
          <w:color w:val="EE0000"/>
          <w:highlight w:val="yellow"/>
        </w:rPr>
        <w:t xml:space="preserve">Gráfico </w:t>
      </w:r>
      <w:r w:rsidR="001D23B0" w:rsidRPr="005E41D2">
        <w:rPr>
          <w:color w:val="EE0000"/>
          <w:highlight w:val="yellow"/>
        </w:rPr>
        <w:fldChar w:fldCharType="begin"/>
      </w:r>
      <w:r w:rsidR="001D23B0" w:rsidRPr="005E41D2">
        <w:rPr>
          <w:color w:val="EE0000"/>
          <w:highlight w:val="yellow"/>
        </w:rPr>
        <w:instrText xml:space="preserve"> STYLEREF 1 \s </w:instrText>
      </w:r>
      <w:r w:rsidR="001D23B0" w:rsidRPr="005E41D2">
        <w:rPr>
          <w:color w:val="EE0000"/>
          <w:highlight w:val="yellow"/>
        </w:rPr>
        <w:fldChar w:fldCharType="separate"/>
      </w:r>
      <w:r w:rsidR="001D23B0" w:rsidRPr="005E41D2">
        <w:rPr>
          <w:noProof/>
          <w:color w:val="EE0000"/>
          <w:highlight w:val="yellow"/>
        </w:rPr>
        <w:t>4</w:t>
      </w:r>
      <w:r w:rsidR="001D23B0" w:rsidRPr="005E41D2">
        <w:rPr>
          <w:noProof/>
          <w:color w:val="EE0000"/>
          <w:highlight w:val="yellow"/>
        </w:rPr>
        <w:fldChar w:fldCharType="end"/>
      </w:r>
      <w:r w:rsidR="00DA3DEF" w:rsidRPr="005E41D2">
        <w:rPr>
          <w:color w:val="EE0000"/>
          <w:highlight w:val="yellow"/>
        </w:rPr>
        <w:noBreakHyphen/>
      </w:r>
      <w:r w:rsidR="001D23B0" w:rsidRPr="005E41D2">
        <w:rPr>
          <w:color w:val="EE0000"/>
          <w:highlight w:val="yellow"/>
        </w:rPr>
        <w:fldChar w:fldCharType="begin"/>
      </w:r>
      <w:r w:rsidR="001D23B0" w:rsidRPr="005E41D2">
        <w:rPr>
          <w:color w:val="EE0000"/>
          <w:highlight w:val="yellow"/>
        </w:rPr>
        <w:instrText xml:space="preserve"> SEQ Gráfico \* ARABIC \s 1 </w:instrText>
      </w:r>
      <w:r w:rsidR="001D23B0" w:rsidRPr="005E41D2">
        <w:rPr>
          <w:color w:val="EE0000"/>
          <w:highlight w:val="yellow"/>
        </w:rPr>
        <w:fldChar w:fldCharType="separate"/>
      </w:r>
      <w:r w:rsidR="001D23B0" w:rsidRPr="005E41D2">
        <w:rPr>
          <w:noProof/>
          <w:color w:val="EE0000"/>
          <w:highlight w:val="yellow"/>
        </w:rPr>
        <w:t>1</w:t>
      </w:r>
      <w:r w:rsidR="001D23B0" w:rsidRPr="005E41D2">
        <w:rPr>
          <w:noProof/>
          <w:color w:val="EE0000"/>
          <w:highlight w:val="yellow"/>
        </w:rPr>
        <w:fldChar w:fldCharType="end"/>
      </w:r>
      <w:bookmarkEnd w:id="114"/>
      <w:r w:rsidRPr="005E41D2">
        <w:rPr>
          <w:color w:val="EE0000"/>
          <w:highlight w:val="yellow"/>
        </w:rPr>
        <w:t>. Media móvil de 24 horas del hidrograma modelado</w:t>
      </w:r>
      <w:r w:rsidR="006F43BD">
        <w:rPr>
          <w:color w:val="EE0000"/>
          <w:highlight w:val="yellow"/>
        </w:rPr>
      </w:r>
      <w:bookmarkEnd w:id="115"/>
    </w:p>
    <w:p w14:paraId="169DECEF" w14:textId="227CAC0E" w:rsidR="00595F30" w:rsidRPr="00506394" w:rsidRDefault="00B92F24" w:rsidP="008E7CF0">
      <w:pPr>
        <w:pStyle w:val="Sinespaciado"/>
        <w:rPr>
          <w:b/>
          <w:bCs/>
          <w:i/>
          <w:iCs/>
          <w:color w:val="EE0000"/>
        </w:rPr>
      </w:pPr>
      <w:r w:rsidRPr="00506394">
        <w:rPr>
          <w:b/>
          <w:bCs/>
          <w:i/>
          <w:iCs/>
          <w:color w:val="EE0000"/>
          <w:highlight w:val="green"/>
        </w:rPr>
        <w:t>Colocar Figura: M14c_media_movil_24h.png</w:t>
      </w:r>
    </w:p>
    <w:p w14:paraId="16C9D230" w14:textId="024785EB" w:rsidR="00BD1950" w:rsidRPr="00E13FBC" w:rsidRDefault="00BD1950" w:rsidP="00BD1950">
      <w:pPr>
        <w:pStyle w:val="Fuente"/>
      </w:pPr>
      <w:r w:rsidRPr="00BB7697">
        <w:rPr>
          <w:highlight w:val="cyan"/>
        </w:rPr>
        <w:t>Fuente: IDEAM, INCOHISA, 2024.</w:t>
      </w:r>
      <w:commentRangeEnd w:id="4"/>
      <w:r w:rsidR="005E2097" w:rsidRPr="00E13FBC">
        <w:rPr>
          <w:rStyle w:val="Refdecomentario"/>
          <w:sz w:val="18"/>
          <w:szCs w:val="18"/>
        </w:rPr>
      </w:r>
    </w:p>
    <w:p w14:paraId="33E3AB34" w14:textId="77777777" w:rsidR="00562970" w:rsidRPr="00562970" w:rsidRDefault="00562970" w:rsidP="00562970"/>
    <w:p w14:paraId="091C7D0B" w14:textId="1881F176" w:rsidR="00F7193F" w:rsidRPr="00E13FBC" w:rsidRDefault="00F7193F" w:rsidP="00271A8D">
      <w:pPr>
        <w:pStyle w:val="Ttulo3"/>
      </w:pPr>
      <w:bookmarkStart w:id="306" w:name="_Ref161063446"/>
      <w:bookmarkStart w:id="307" w:name="_Toc238403768"/>
      <w:r w:rsidRPr="00E13FBC">
        <w:t>Resultados</w:t>
      </w:r>
      <w:bookmarkEnd w:id="306"/>
      <w:bookmarkEnd w:id="307"/>
    </w:p>
    <w:p w14:paraId="6934808D" w14:textId="60E77C0C" w:rsidR="00926EFD" w:rsidRPr="00E13FBC" w:rsidRDefault="00784790" w:rsidP="00926EFD">
      <w:r w:rsidRPr="00E13FBC">
        <w:t xml:space="preserve">De la </w:t>
      </w:r>
      <w:r w:rsidRPr="00E13FBC">
        <w:fldChar w:fldCharType="begin"/>
      </w:r>
      <w:r w:rsidRPr="00E13FBC">
        <w:instrText xml:space="preserve"> REF _Ref160532669 \h </w:instrText>
      </w:r>
      <w:r w:rsidR="00E13FBC">
        <w:instrText xml:space="preserve"> \* MERGEFORMAT </w:instrText>
      </w:r>
      <w:r w:rsidRPr="00E13FBC">
        <w:fldChar w:fldCharType="separate"/>
      </w:r>
      <w:r w:rsidR="00AD3BA2" w:rsidRPr="00E13FBC">
        <w:t xml:space="preserve">Ilustración </w:t>
      </w:r>
      <w:r w:rsidR="00AD3BA2">
        <w:rPr>
          <w:noProof/>
        </w:rPr>
        <w:t>5</w:t>
      </w:r>
      <w:r w:rsidR="00AD3BA2">
        <w:rPr>
          <w:noProof/>
        </w:rPr>
        <w:noBreakHyphen/>
        <w:t>13</w:t>
      </w:r>
      <w:r w:rsidRPr="00E13FBC">
        <w:fldChar w:fldCharType="end"/>
      </w:r>
      <w:r w:rsidRPr="00E13FBC">
        <w:t xml:space="preserve"> a la </w:t>
      </w:r>
      <w:r w:rsidRPr="00E13FBC">
        <w:fldChar w:fldCharType="begin"/>
      </w:r>
      <w:r w:rsidRPr="00E13FBC">
        <w:instrText xml:space="preserve"> REF _Ref160532674 \h </w:instrText>
      </w:r>
      <w:r w:rsidR="00E13FBC">
        <w:instrText xml:space="preserve"> \* MERGEFORMAT </w:instrText>
      </w:r>
      <w:r w:rsidRPr="00E13FBC">
        <w:fldChar w:fldCharType="separate"/>
      </w:r>
      <w:r w:rsidR="00AD3BA2" w:rsidRPr="00E13FBC">
        <w:t xml:space="preserve">Ilustración </w:t>
      </w:r>
      <w:r w:rsidR="00AD3BA2">
        <w:rPr>
          <w:noProof/>
        </w:rPr>
        <w:t>5</w:t>
      </w:r>
      <w:r w:rsidR="00AD3BA2">
        <w:rPr>
          <w:noProof/>
        </w:rPr>
        <w:noBreakHyphen/>
        <w:t>11</w:t>
      </w:r>
      <w:r w:rsidRPr="00E13FBC">
        <w:fldChar w:fldCharType="end"/>
      </w:r>
      <w:r w:rsidRPr="00E13FBC">
        <w:t xml:space="preserve"> se presentan algunos de los resultados obtenidos en el programa HEC HMS para la simulación del modelo lluvia escorrentía del SCS.</w:t>
      </w:r>
      <w:r w:rsidR="00DD3230" w:rsidRPr="00E13FBC">
        <w:t xml:space="preserve"> En el Anexo 6 se encuentra el archivo</w:t>
      </w:r>
      <w:r w:rsidR="00A227E0" w:rsidRPr="00E13FBC">
        <w:t xml:space="preserve"> de modelación en el software HEC HMS.</w:t>
      </w:r>
    </w:p>
    <w:p w14:paraId="2A34C0E6" w14:textId="5F9B51A7" w:rsidR="00723965" w:rsidRPr="00E13FBC" w:rsidRDefault="00723965" w:rsidP="00723965">
      <w:pPr>
        <w:pStyle w:val="Descripcin"/>
        <w:keepNext/>
      </w:pPr>
      <w:bookmarkStart w:id="308" w:name="_Ref160532669"/>
      <w:bookmarkStart w:id="309" w:name="_Toc238403825"/>
      <w:commentRangeStart w:id="310"/>
      <w:r w:rsidRPr="00E13FBC">
        <w:t xml:space="preserve">Ilustración </w:t>
      </w:r>
      <w:fldSimple w:instr=" STYLEREF 1 \s ">
        <w:r w:rsidR="00AD3BA2">
          <w:rPr>
            <w:noProof/>
          </w:rPr>
          <w:t>5</w:t>
        </w:r>
      </w:fldSimple>
      <w:r w:rsidR="00BD132C">
        <w:noBreakHyphen/>
      </w:r>
      <w:fldSimple w:instr=" SEQ Ilustración \* ARABIC \s 1 ">
        <w:r w:rsidR="00AD3BA2">
          <w:rPr>
            <w:noProof/>
          </w:rPr>
          <w:t>13</w:t>
        </w:r>
      </w:fldSimple>
      <w:bookmarkEnd w:id="308"/>
      <w:r w:rsidRPr="00E13FBC">
        <w:t xml:space="preserve">. Hidrograma Creciente </w:t>
      </w:r>
      <w:r w:rsidR="005D5EB7" w:rsidRPr="00E13FBC">
        <w:t>HEC HMS</w:t>
      </w:r>
      <w:bookmarkEnd w:id="309"/>
    </w:p>
    <w:p w14:paraId="5940F28E" w14:textId="775BEB3B" w:rsidR="002233E2" w:rsidRPr="00E13FBC" w:rsidRDefault="002233E2" w:rsidP="00723965">
      <w:pPr>
        <w:pStyle w:val="Sinespaciado"/>
      </w:pPr>
      <w:r w:rsidRPr="00E13FBC">
        <w:rPr>
          <w:noProof/>
        </w:rPr>
        <w:drawing>
          <wp:inline distT="0" distB="0" distL="0" distR="0" wp14:anchorId="1C5C24A8" wp14:editId="1864DE62">
            <wp:extent cx="4516755" cy="3371437"/>
            <wp:effectExtent l="0" t="0" r="0" b="635"/>
            <wp:docPr id="20465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58549" name=""/>
                    <pic:cNvPicPr/>
                  </pic:nvPicPr>
                  <pic:blipFill>
                    <a:blip r:embed="rId32"/>
                    <a:stretch>
                      <a:fillRect/>
                    </a:stretch>
                  </pic:blipFill>
                  <pic:spPr>
                    <a:xfrm>
                      <a:off x="0" y="0"/>
                      <a:ext cx="4534763" cy="3384879"/>
                    </a:xfrm>
                    <a:prstGeom prst="rect">
                      <a:avLst/>
                    </a:prstGeom>
                  </pic:spPr>
                </pic:pic>
              </a:graphicData>
            </a:graphic>
          </wp:inline>
        </w:drawing>
      </w:r>
      <w:commentRangeEnd w:id="310"/>
      <w:r w:rsidR="00AD3BA2" w:rsidRPr="00E13FBC">
        <w:rPr>
          <w:rStyle w:val="Refdecomentario"/>
          <w:sz w:val="22"/>
          <w:szCs w:val="22"/>
        </w:rPr>
        <w:commentReference w:id="310"/>
      </w:r>
    </w:p>
    <w:p w14:paraId="5E9C90B2" w14:textId="77777777" w:rsidR="00723965" w:rsidRPr="00E13FBC" w:rsidRDefault="00723965" w:rsidP="00723965">
      <w:pPr>
        <w:pStyle w:val="Fuente"/>
      </w:pPr>
      <w:r w:rsidRPr="00E13FBC">
        <w:t>Fuente: INCOHISA, 2024.</w:t>
      </w:r>
    </w:p>
    <w:p w14:paraId="211EE7CD" w14:textId="4831997F" w:rsidR="005D5EB7" w:rsidRPr="00E13FBC" w:rsidRDefault="005D5EB7" w:rsidP="005D5EB7">
      <w:pPr>
        <w:pStyle w:val="Descripcin"/>
        <w:keepNext/>
      </w:pPr>
      <w:bookmarkStart w:id="311" w:name="_Toc238403826"/>
      <w:commentRangeStart w:id="312"/>
      <w:r w:rsidRPr="00E13FBC">
        <w:lastRenderedPageBreak/>
        <w:t xml:space="preserve">Ilustración </w:t>
      </w:r>
      <w:fldSimple w:instr=" STYLEREF 1 \s ">
        <w:r w:rsidR="001D23B0">
          <w:rPr>
            <w:noProof/>
          </w:rPr>
          <w:t>5</w:t>
        </w:r>
      </w:fldSimple>
      <w:r w:rsidR="00BD132C">
        <w:noBreakHyphen/>
      </w:r>
      <w:fldSimple w:instr=" SEQ Ilustración \* ARABIC \s 1 ">
        <w:r w:rsidR="00AD3BA2">
          <w:rPr>
            <w:noProof/>
          </w:rPr>
          <w:t>14</w:t>
        </w:r>
      </w:fldSimple>
      <w:r w:rsidRPr="00E13FBC">
        <w:t>. Hidrograma en Confluencia HEC HMS</w:t>
      </w:r>
      <w:bookmarkEnd w:id="311"/>
    </w:p>
    <w:p w14:paraId="2BE2BAD7" w14:textId="3287A58E" w:rsidR="002233E2" w:rsidRPr="00E13FBC" w:rsidRDefault="00AF6889" w:rsidP="00723965">
      <w:pPr>
        <w:pStyle w:val="Sinespaciado"/>
      </w:pPr>
      <w:r w:rsidRPr="00E13FBC">
        <w:rPr>
          <w:noProof/>
        </w:rPr>
        <w:drawing>
          <wp:inline distT="0" distB="0" distL="0" distR="0" wp14:anchorId="18E6FB20" wp14:editId="055BC2E5">
            <wp:extent cx="4581525" cy="3597408"/>
            <wp:effectExtent l="0" t="0" r="0" b="3175"/>
            <wp:docPr id="1975024121"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024121" name="Imagen 1" descr="Gráfico&#10;&#10;Descripción generada automáticamente"/>
                    <pic:cNvPicPr/>
                  </pic:nvPicPr>
                  <pic:blipFill>
                    <a:blip r:embed="rId33"/>
                    <a:stretch>
                      <a:fillRect/>
                    </a:stretch>
                  </pic:blipFill>
                  <pic:spPr>
                    <a:xfrm>
                      <a:off x="0" y="0"/>
                      <a:ext cx="4592723" cy="3606200"/>
                    </a:xfrm>
                    <a:prstGeom prst="rect">
                      <a:avLst/>
                    </a:prstGeom>
                  </pic:spPr>
                </pic:pic>
              </a:graphicData>
            </a:graphic>
          </wp:inline>
        </w:drawing>
      </w:r>
      <w:commentRangeEnd w:id="312"/>
      <w:r w:rsidR="00AD3BA2" w:rsidRPr="00E13FBC">
        <w:rPr>
          <w:rStyle w:val="Refdecomentario"/>
          <w:sz w:val="22"/>
          <w:szCs w:val="22"/>
        </w:rPr>
        <w:commentReference w:id="312"/>
      </w:r>
    </w:p>
    <w:p w14:paraId="7A3C0A8C" w14:textId="77777777" w:rsidR="00723965" w:rsidRPr="00E13FBC" w:rsidRDefault="00723965" w:rsidP="00723965">
      <w:pPr>
        <w:pStyle w:val="Fuente"/>
      </w:pPr>
      <w:r w:rsidRPr="00E13FBC">
        <w:t>Fuente: INCOHISA, 2024.</w:t>
      </w:r>
    </w:p>
    <w:p w14:paraId="037EF922" w14:textId="4C6F71AA" w:rsidR="005D5EB7" w:rsidRPr="00E13FBC" w:rsidRDefault="005D5EB7" w:rsidP="005D5EB7">
      <w:pPr>
        <w:pStyle w:val="Descripcin"/>
        <w:keepNext/>
      </w:pPr>
      <w:bookmarkStart w:id="313" w:name="_Toc238403827"/>
      <w:commentRangeStart w:id="314"/>
      <w:r w:rsidRPr="00E13FBC">
        <w:t xml:space="preserve">Ilustración </w:t>
      </w:r>
      <w:fldSimple w:instr=" STYLEREF 1 \s ">
        <w:r w:rsidR="001D23B0">
          <w:rPr>
            <w:noProof/>
          </w:rPr>
          <w:t>5</w:t>
        </w:r>
      </w:fldSimple>
      <w:r w:rsidR="00BD132C">
        <w:noBreakHyphen/>
      </w:r>
      <w:fldSimple w:instr=" SEQ Ilustración \* ARABIC \s 1 ">
        <w:r w:rsidR="00AD3BA2">
          <w:rPr>
            <w:noProof/>
          </w:rPr>
          <w:t>15</w:t>
        </w:r>
      </w:fldSimple>
      <w:r w:rsidRPr="00E13FBC">
        <w:t>. Hidr</w:t>
      </w:r>
      <w:r w:rsidR="000B4448" w:rsidRPr="00E13FBC">
        <w:t>o</w:t>
      </w:r>
      <w:r w:rsidRPr="00E13FBC">
        <w:t>grama Tránsito de Creciente HEC HMS</w:t>
      </w:r>
      <w:bookmarkEnd w:id="313"/>
    </w:p>
    <w:p w14:paraId="1240CCD2" w14:textId="225AC6CD" w:rsidR="00676E23" w:rsidRPr="00E13FBC" w:rsidRDefault="00676E23" w:rsidP="00723965">
      <w:pPr>
        <w:pStyle w:val="Sinespaciado"/>
      </w:pPr>
      <w:r w:rsidRPr="00E13FBC">
        <w:rPr>
          <w:noProof/>
        </w:rPr>
        <w:drawing>
          <wp:inline distT="0" distB="0" distL="0" distR="0" wp14:anchorId="0F897527" wp14:editId="456E3C8B">
            <wp:extent cx="4552950" cy="3587922"/>
            <wp:effectExtent l="0" t="0" r="0" b="0"/>
            <wp:docPr id="480093020"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3020" name="Imagen 1" descr="Gráfico, Gráfico de líneas&#10;&#10;Descripción generada automáticamente"/>
                    <pic:cNvPicPr/>
                  </pic:nvPicPr>
                  <pic:blipFill>
                    <a:blip r:embed="rId34"/>
                    <a:stretch>
                      <a:fillRect/>
                    </a:stretch>
                  </pic:blipFill>
                  <pic:spPr>
                    <a:xfrm>
                      <a:off x="0" y="0"/>
                      <a:ext cx="4560756" cy="3594073"/>
                    </a:xfrm>
                    <a:prstGeom prst="rect">
                      <a:avLst/>
                    </a:prstGeom>
                  </pic:spPr>
                </pic:pic>
              </a:graphicData>
            </a:graphic>
          </wp:inline>
        </w:drawing>
      </w:r>
      <w:commentRangeEnd w:id="314"/>
      <w:r w:rsidR="00AD3BA2" w:rsidRPr="00E13FBC">
        <w:rPr>
          <w:rStyle w:val="Refdecomentario"/>
          <w:sz w:val="22"/>
          <w:szCs w:val="22"/>
        </w:rPr>
        <w:commentReference w:id="314"/>
      </w:r>
    </w:p>
    <w:p w14:paraId="2C4DD5DD" w14:textId="77777777" w:rsidR="00723965" w:rsidRPr="00E13FBC" w:rsidRDefault="00723965" w:rsidP="00723965">
      <w:pPr>
        <w:pStyle w:val="Fuente"/>
      </w:pPr>
      <w:r w:rsidRPr="00E13FBC">
        <w:t>Fuente: INCOHISA, 2024.</w:t>
      </w:r>
    </w:p>
    <w:p w14:paraId="2AB2E6D2" w14:textId="77777777" w:rsidR="00723965" w:rsidRPr="00E13FBC" w:rsidRDefault="00723965" w:rsidP="00926EFD"/>
    <w:p w14:paraId="6FE6EE11" w14:textId="1EF08AFD" w:rsidR="005D5EB7" w:rsidRPr="00E13FBC" w:rsidRDefault="005D5EB7" w:rsidP="005D5EB7">
      <w:pPr>
        <w:pStyle w:val="Descripcin"/>
        <w:keepNext/>
      </w:pPr>
      <w:bookmarkStart w:id="315" w:name="_Ref160532674"/>
      <w:bookmarkStart w:id="316" w:name="_Toc238403828"/>
      <w:commentRangeStart w:id="317"/>
      <w:r w:rsidRPr="00E13FBC">
        <w:t xml:space="preserve">Ilustración </w:t>
      </w:r>
      <w:fldSimple w:instr=" STYLEREF 1 \s ">
        <w:r w:rsidR="001D23B0">
          <w:rPr>
            <w:noProof/>
          </w:rPr>
          <w:t>5</w:t>
        </w:r>
      </w:fldSimple>
      <w:r w:rsidR="00BD132C">
        <w:noBreakHyphen/>
      </w:r>
      <w:fldSimple w:instr=" SEQ Ilustración \* ARABIC \s 1 ">
        <w:r w:rsidR="00AD3BA2">
          <w:rPr>
            <w:noProof/>
          </w:rPr>
          <w:t>16</w:t>
        </w:r>
      </w:fldSimple>
      <w:bookmarkEnd w:id="315"/>
      <w:r w:rsidRPr="00E13FBC">
        <w:t>. Hidrograma de Salida en Sitio de Proyecto HEC HMS</w:t>
      </w:r>
      <w:bookmarkEnd w:id="316"/>
    </w:p>
    <w:p w14:paraId="05CF99C1" w14:textId="57264C22" w:rsidR="00713DB8" w:rsidRPr="00E13FBC" w:rsidRDefault="00713DB8" w:rsidP="00723965">
      <w:pPr>
        <w:pStyle w:val="Sinespaciado"/>
      </w:pPr>
      <w:r w:rsidRPr="00E13FBC">
        <w:rPr>
          <w:noProof/>
        </w:rPr>
        <w:drawing>
          <wp:inline distT="0" distB="0" distL="0" distR="0" wp14:anchorId="7343A664" wp14:editId="2DD09A14">
            <wp:extent cx="4714148" cy="3476625"/>
            <wp:effectExtent l="0" t="0" r="0" b="0"/>
            <wp:docPr id="1998203940"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03940" name="Imagen 1" descr="Gráfico&#10;&#10;Descripción generada automáticamente"/>
                    <pic:cNvPicPr/>
                  </pic:nvPicPr>
                  <pic:blipFill>
                    <a:blip r:embed="rId35"/>
                    <a:stretch>
                      <a:fillRect/>
                    </a:stretch>
                  </pic:blipFill>
                  <pic:spPr>
                    <a:xfrm>
                      <a:off x="0" y="0"/>
                      <a:ext cx="4729318" cy="3487812"/>
                    </a:xfrm>
                    <a:prstGeom prst="rect">
                      <a:avLst/>
                    </a:prstGeom>
                  </pic:spPr>
                </pic:pic>
              </a:graphicData>
            </a:graphic>
          </wp:inline>
        </w:drawing>
      </w:r>
      <w:commentRangeEnd w:id="317"/>
      <w:r w:rsidR="00AD3BA2" w:rsidRPr="00E13FBC">
        <w:rPr>
          <w:rStyle w:val="Refdecomentario"/>
          <w:sz w:val="22"/>
          <w:szCs w:val="22"/>
        </w:rPr>
        <w:commentReference w:id="317"/>
      </w:r>
    </w:p>
    <w:p w14:paraId="41A24F29" w14:textId="77777777" w:rsidR="00723965" w:rsidRPr="00E13FBC" w:rsidRDefault="00723965" w:rsidP="00723965">
      <w:pPr>
        <w:pStyle w:val="Fuente"/>
      </w:pPr>
      <w:r w:rsidRPr="00E13FBC">
        <w:t>Fuente: INCOHISA, 2024.</w:t>
      </w:r>
    </w:p>
    <w:p w14:paraId="0E287878" w14:textId="5CDBB16C" w:rsidR="00723965" w:rsidRPr="00E13FBC" w:rsidRDefault="004B6044" w:rsidP="00926EFD">
      <w:r w:rsidRPr="00E13FBC">
        <w:t>De acuerdo con los resultados se tiene</w:t>
      </w:r>
      <w:r w:rsidR="007A4F4D" w:rsidRPr="00E13FBC">
        <w:t xml:space="preserve">n los caudales máximos que representan el caudal pico de la creciente en el </w:t>
      </w:r>
      <w:r w:rsidR="007A4F4D" w:rsidRPr="00E13FBC">
        <w:fldChar w:fldCharType="begin"/>
      </w:r>
      <w:r w:rsidR="007A4F4D" w:rsidRPr="00E13FBC">
        <w:instrText xml:space="preserve"> REF _Ref160533957 \h </w:instrText>
      </w:r>
      <w:r w:rsidR="007811DA" w:rsidRPr="00E13FBC">
        <w:instrText xml:space="preserve"> \* MERGEFORMAT </w:instrText>
      </w:r>
      <w:r w:rsidR="007A4F4D" w:rsidRPr="00E13FBC">
        <w:fldChar w:fldCharType="separate"/>
      </w:r>
      <w:r w:rsidR="00AD3BA2" w:rsidRPr="00E13FBC">
        <w:t xml:space="preserve">Gráfico </w:t>
      </w:r>
      <w:r w:rsidR="00AD3BA2">
        <w:rPr>
          <w:noProof/>
        </w:rPr>
        <w:t>5</w:t>
      </w:r>
      <w:r w:rsidR="00AD3BA2" w:rsidRPr="00E13FBC">
        <w:rPr>
          <w:noProof/>
        </w:rPr>
        <w:noBreakHyphen/>
      </w:r>
      <w:r w:rsidR="00AD3BA2">
        <w:rPr>
          <w:noProof/>
        </w:rPr>
        <w:t>28</w:t>
      </w:r>
      <w:r w:rsidR="007A4F4D" w:rsidRPr="00E13FBC">
        <w:fldChar w:fldCharType="end"/>
      </w:r>
      <w:r w:rsidR="007A4F4D" w:rsidRPr="00E13FBC">
        <w:t xml:space="preserve"> y </w:t>
      </w:r>
      <w:r w:rsidR="007811DA" w:rsidRPr="00E13FBC">
        <w:t xml:space="preserve">la </w:t>
      </w:r>
      <w:r w:rsidR="007811DA" w:rsidRPr="00E13FBC">
        <w:fldChar w:fldCharType="begin"/>
      </w:r>
      <w:r w:rsidR="007811DA" w:rsidRPr="00E13FBC">
        <w:instrText xml:space="preserve"> REF _Ref160534028 \h  \* MERGEFORMAT </w:instrText>
      </w:r>
      <w:r w:rsidR="007811DA" w:rsidRPr="00E13FBC">
        <w:fldChar w:fldCharType="separate"/>
      </w:r>
      <w:r w:rsidR="00AD3BA2" w:rsidRPr="00E13FBC">
        <w:t xml:space="preserve">Tabla </w:t>
      </w:r>
      <w:r w:rsidR="00AD3BA2">
        <w:rPr>
          <w:noProof/>
        </w:rPr>
        <w:t>5</w:t>
      </w:r>
      <w:r w:rsidR="00AD3BA2">
        <w:rPr>
          <w:noProof/>
        </w:rPr>
        <w:noBreakHyphen/>
        <w:t>11</w:t>
      </w:r>
      <w:r w:rsidR="007811DA" w:rsidRPr="00E13FBC">
        <w:fldChar w:fldCharType="end"/>
      </w:r>
      <w:r w:rsidR="007811DA" w:rsidRPr="00E13FBC">
        <w:t xml:space="preserve"> como insumo para modelaciones hidráulicas en 1D, así como</w:t>
      </w:r>
      <w:r w:rsidRPr="00E13FBC">
        <w:t xml:space="preserve"> los hidrogramas de creciente resultantes en el sitio de proyecto </w:t>
      </w:r>
      <w:r w:rsidR="007811DA" w:rsidRPr="00E13FBC">
        <w:t xml:space="preserve">que </w:t>
      </w:r>
      <w:r w:rsidRPr="00E13FBC">
        <w:t xml:space="preserve">se presentan en el </w:t>
      </w:r>
      <w:r w:rsidRPr="00E13FBC">
        <w:fldChar w:fldCharType="begin"/>
      </w:r>
      <w:r w:rsidRPr="00E13FBC">
        <w:instrText xml:space="preserve"> REF _Ref160533866 \h </w:instrText>
      </w:r>
      <w:r w:rsidR="007811DA" w:rsidRPr="00E13FBC">
        <w:instrText xml:space="preserve"> \* MERGEFORMAT </w:instrText>
      </w:r>
      <w:r w:rsidRPr="00E13FBC">
        <w:fldChar w:fldCharType="separate"/>
      </w:r>
      <w:r w:rsidR="001D23B0" w:rsidRPr="00E13FBC">
        <w:t xml:space="preserve">Gráfico </w:t>
      </w:r>
      <w:r w:rsidR="001D23B0">
        <w:rPr>
          <w:noProof/>
        </w:rPr>
        <w:t>5</w:t>
      </w:r>
      <w:r w:rsidR="001D23B0" w:rsidRPr="00E13FBC">
        <w:rPr>
          <w:noProof/>
        </w:rPr>
        <w:noBreakHyphen/>
      </w:r>
      <w:r w:rsidR="001D23B0">
        <w:rPr>
          <w:noProof/>
        </w:rPr>
        <w:t>11</w:t>
      </w:r>
      <w:r w:rsidRPr="00E13FBC">
        <w:fldChar w:fldCharType="end"/>
      </w:r>
      <w:r w:rsidR="007811DA" w:rsidRPr="00E13FBC">
        <w:t xml:space="preserve"> para las modelaciones hidráulicas en 2D.</w:t>
      </w:r>
    </w:p>
    <w:p w14:paraId="17C6564B" w14:textId="55C7A388" w:rsidR="00AD3BA2" w:rsidRPr="00506394" w:rsidRDefault="00AD3BA2" w:rsidP="00AD3BA2">
      <w:pPr>
        <w:rPr>
          <w:b/>
          <w:bCs/>
          <w:i/>
          <w:iCs/>
          <w:color w:val="EE0000"/>
        </w:rPr>
      </w:pPr>
      <w:r w:rsidRPr="00506394">
        <w:rPr>
          <w:b/>
          <w:bCs/>
          <w:i/>
          <w:iCs/>
          <w:color w:val="EE0000"/>
          <w:highlight w:val="green"/>
        </w:rPr>
        <w:t xml:space="preserve">Completar la Tabla </w:t>
      </w:r>
      <w:r>
        <w:rPr>
          <w:b/>
          <w:bCs/>
          <w:i/>
          <w:iCs/>
          <w:color w:val="EE0000"/>
          <w:highlight w:val="green"/>
        </w:rPr>
        <w:t>5-1</w:t>
      </w:r>
      <w:r w:rsidR="003D4C63">
        <w:rPr>
          <w:b/>
          <w:bCs/>
          <w:i/>
          <w:iCs/>
          <w:color w:val="EE0000"/>
          <w:highlight w:val="green"/>
        </w:rPr>
        <w:t>1 de resultados sin cambio climático</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15C9E5DB" w14:textId="0F7D263D" w:rsidR="007811DA" w:rsidRPr="00E13FBC" w:rsidRDefault="007811DA" w:rsidP="007811DA">
      <w:pPr>
        <w:pStyle w:val="Descripcin"/>
        <w:keepNext/>
      </w:pPr>
      <w:bookmarkStart w:id="318" w:name="_Ref160534028"/>
      <w:bookmarkStart w:id="319" w:name="_Toc238381446"/>
      <w:r w:rsidRPr="00E13FBC">
        <w:t xml:space="preserve">Tabla </w:t>
      </w:r>
      <w:fldSimple w:instr=" STYLEREF 1 \s ">
        <w:r w:rsidR="00CD14BD">
          <w:rPr>
            <w:noProof/>
          </w:rPr>
          <w:t>5</w:t>
        </w:r>
      </w:fldSimple>
      <w:r w:rsidR="000F199A">
        <w:noBreakHyphen/>
      </w:r>
      <w:fldSimple w:instr=" SEQ Tabla \* ARABIC \s 1 ">
        <w:r w:rsidR="00CD14BD">
          <w:rPr>
            <w:noProof/>
          </w:rPr>
          <w:t>11</w:t>
        </w:r>
      </w:fldSimple>
      <w:bookmarkEnd w:id="318"/>
      <w:r w:rsidRPr="00E13FBC">
        <w:t>. Qmax Vs. Periodo de Retorno</w:t>
      </w:r>
      <w:bookmarkEnd w:id="319"/>
      <w:r w:rsidR="003D4C63">
        <w:t xml:space="preserve"> (sin cambio climático)</w:t>
      </w:r>
    </w:p>
    <w:tbl>
      <w:tblPr>
        <w:tblW w:w="4355" w:type="pct"/>
        <w:jc w:val="center"/>
        <w:tblCellMar>
          <w:left w:w="70" w:type="dxa"/>
          <w:right w:w="70" w:type="dxa"/>
        </w:tblCellMar>
        <w:tblLook w:val="04A0" w:firstRow="1" w:lastRow="0" w:firstColumn="1" w:lastColumn="0" w:noHBand="0" w:noVBand="1"/>
      </w:tblPr>
      <w:tblGrid>
        <w:gridCol w:w="1097"/>
        <w:gridCol w:w="1098"/>
        <w:gridCol w:w="1098"/>
        <w:gridCol w:w="1098"/>
        <w:gridCol w:w="1098"/>
        <w:gridCol w:w="1100"/>
        <w:gridCol w:w="1100"/>
      </w:tblGrid>
      <w:tr w:rsidR="00AD3BA2" w:rsidRPr="00AD3BA2" w14:paraId="70BFECCA" w14:textId="77777777" w:rsidTr="00AD3BA2">
        <w:trPr>
          <w:trHeight w:val="20"/>
          <w:jc w:val="center"/>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118D31E6"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Periodo de Retorno</w:t>
            </w:r>
          </w:p>
        </w:tc>
      </w:tr>
      <w:tr w:rsidR="00AD3BA2" w:rsidRPr="00AD3BA2" w14:paraId="206D2FF3" w14:textId="77777777" w:rsidTr="00AD3BA2">
        <w:trPr>
          <w:trHeight w:val="20"/>
          <w:jc w:val="center"/>
        </w:trPr>
        <w:tc>
          <w:tcPr>
            <w:tcW w:w="714" w:type="pct"/>
            <w:tcBorders>
              <w:top w:val="nil"/>
              <w:left w:val="single" w:sz="4" w:space="0" w:color="auto"/>
              <w:bottom w:val="single" w:sz="4" w:space="0" w:color="auto"/>
              <w:right w:val="single" w:sz="4" w:space="0" w:color="auto"/>
            </w:tcBorders>
            <w:noWrap/>
            <w:vAlign w:val="center"/>
            <w:hideMark/>
          </w:tcPr>
          <w:p w14:paraId="311B63BE"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2.33</w:t>
            </w:r>
          </w:p>
        </w:tc>
        <w:tc>
          <w:tcPr>
            <w:tcW w:w="714" w:type="pct"/>
            <w:tcBorders>
              <w:top w:val="nil"/>
              <w:left w:val="nil"/>
              <w:bottom w:val="single" w:sz="4" w:space="0" w:color="auto"/>
              <w:right w:val="single" w:sz="4" w:space="0" w:color="auto"/>
            </w:tcBorders>
            <w:noWrap/>
            <w:vAlign w:val="center"/>
            <w:hideMark/>
          </w:tcPr>
          <w:p w14:paraId="02CE437F"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5</w:t>
            </w:r>
          </w:p>
        </w:tc>
        <w:tc>
          <w:tcPr>
            <w:tcW w:w="714" w:type="pct"/>
            <w:tcBorders>
              <w:top w:val="nil"/>
              <w:left w:val="nil"/>
              <w:bottom w:val="single" w:sz="4" w:space="0" w:color="auto"/>
              <w:right w:val="single" w:sz="4" w:space="0" w:color="auto"/>
            </w:tcBorders>
            <w:noWrap/>
            <w:vAlign w:val="center"/>
            <w:hideMark/>
          </w:tcPr>
          <w:p w14:paraId="3E001FF3"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10</w:t>
            </w:r>
          </w:p>
        </w:tc>
        <w:tc>
          <w:tcPr>
            <w:tcW w:w="714" w:type="pct"/>
            <w:tcBorders>
              <w:top w:val="nil"/>
              <w:left w:val="nil"/>
              <w:bottom w:val="single" w:sz="4" w:space="0" w:color="auto"/>
              <w:right w:val="single" w:sz="4" w:space="0" w:color="auto"/>
            </w:tcBorders>
            <w:noWrap/>
            <w:vAlign w:val="center"/>
            <w:hideMark/>
          </w:tcPr>
          <w:p w14:paraId="25D68BB1"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15</w:t>
            </w:r>
          </w:p>
        </w:tc>
        <w:tc>
          <w:tcPr>
            <w:tcW w:w="714" w:type="pct"/>
            <w:tcBorders>
              <w:top w:val="nil"/>
              <w:left w:val="nil"/>
              <w:bottom w:val="single" w:sz="4" w:space="0" w:color="auto"/>
              <w:right w:val="single" w:sz="4" w:space="0" w:color="auto"/>
            </w:tcBorders>
            <w:noWrap/>
            <w:vAlign w:val="center"/>
            <w:hideMark/>
          </w:tcPr>
          <w:p w14:paraId="32B9CAAF"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25</w:t>
            </w:r>
          </w:p>
        </w:tc>
        <w:tc>
          <w:tcPr>
            <w:tcW w:w="715" w:type="pct"/>
            <w:tcBorders>
              <w:top w:val="nil"/>
              <w:left w:val="nil"/>
              <w:bottom w:val="single" w:sz="4" w:space="0" w:color="auto"/>
              <w:right w:val="single" w:sz="4" w:space="0" w:color="auto"/>
            </w:tcBorders>
            <w:noWrap/>
            <w:vAlign w:val="center"/>
            <w:hideMark/>
          </w:tcPr>
          <w:p w14:paraId="1CA17D0F"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50</w:t>
            </w:r>
          </w:p>
        </w:tc>
        <w:tc>
          <w:tcPr>
            <w:tcW w:w="717" w:type="pct"/>
            <w:tcBorders>
              <w:top w:val="nil"/>
              <w:left w:val="nil"/>
              <w:bottom w:val="single" w:sz="4" w:space="0" w:color="auto"/>
              <w:right w:val="single" w:sz="4" w:space="0" w:color="auto"/>
            </w:tcBorders>
            <w:noWrap/>
            <w:vAlign w:val="center"/>
            <w:hideMark/>
          </w:tcPr>
          <w:p w14:paraId="7A4767FC" w14:textId="77777777" w:rsidR="00AD3BA2" w:rsidRPr="00AD3BA2" w:rsidRDefault="00AD3BA2" w:rsidP="007811DA">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100</w:t>
            </w:r>
          </w:p>
        </w:tc>
      </w:tr>
      <w:tr w:rsidR="00AD3BA2" w:rsidRPr="00AD3BA2" w14:paraId="4E90F041" w14:textId="77777777" w:rsidTr="00AD3BA2">
        <w:trPr>
          <w:trHeight w:val="20"/>
          <w:jc w:val="center"/>
        </w:trPr>
        <w:tc>
          <w:tcPr>
            <w:tcW w:w="714" w:type="pct"/>
            <w:tcBorders>
              <w:top w:val="nil"/>
              <w:left w:val="single" w:sz="4" w:space="0" w:color="auto"/>
              <w:bottom w:val="single" w:sz="4" w:space="0" w:color="auto"/>
              <w:right w:val="single" w:sz="4" w:space="0" w:color="auto"/>
            </w:tcBorders>
            <w:noWrap/>
            <w:vAlign w:val="center"/>
          </w:tcPr>
          <w:p w14:paraId="6CBB7FBE" w14:textId="4F0FC048"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7020927C" w14:textId="2BE36E6B"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2CA07FA2" w14:textId="1F26BB12"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244D2293" w14:textId="0F9340B9"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3E342823" w14:textId="4281FB52"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5" w:type="pct"/>
            <w:tcBorders>
              <w:top w:val="nil"/>
              <w:left w:val="nil"/>
              <w:bottom w:val="single" w:sz="4" w:space="0" w:color="auto"/>
              <w:right w:val="single" w:sz="4" w:space="0" w:color="auto"/>
            </w:tcBorders>
            <w:noWrap/>
            <w:vAlign w:val="center"/>
          </w:tcPr>
          <w:p w14:paraId="71F48C2C" w14:textId="53CEE05C" w:rsidR="00AD3BA2" w:rsidRPr="00AD3BA2" w:rsidRDefault="00AD3BA2" w:rsidP="007811DA">
            <w:pPr>
              <w:spacing w:before="0" w:after="0"/>
              <w:jc w:val="center"/>
              <w:rPr>
                <w:rFonts w:eastAsia="Times New Roman" w:cs="Calibri"/>
                <w:color w:val="EE0000"/>
                <w:kern w:val="0"/>
                <w:highlight w:val="yellow"/>
                <w:lang w:eastAsia="es-CO"/>
                <w14:ligatures w14:val="none"/>
              </w:rPr>
            </w:pPr>
          </w:p>
        </w:tc>
        <w:tc>
          <w:tcPr>
            <w:tcW w:w="717" w:type="pct"/>
            <w:tcBorders>
              <w:top w:val="nil"/>
              <w:left w:val="nil"/>
              <w:bottom w:val="single" w:sz="4" w:space="0" w:color="auto"/>
              <w:right w:val="single" w:sz="4" w:space="0" w:color="auto"/>
            </w:tcBorders>
            <w:noWrap/>
            <w:vAlign w:val="center"/>
          </w:tcPr>
          <w:p w14:paraId="4DB25C6F" w14:textId="7189F026" w:rsidR="00AD3BA2" w:rsidRPr="00AD3BA2" w:rsidRDefault="00AD3BA2" w:rsidP="007811DA">
            <w:pPr>
              <w:spacing w:before="0" w:after="0"/>
              <w:jc w:val="center"/>
              <w:rPr>
                <w:rFonts w:eastAsia="Times New Roman" w:cs="Calibri"/>
                <w:color w:val="EE0000"/>
                <w:kern w:val="0"/>
                <w:lang w:eastAsia="es-CO"/>
                <w14:ligatures w14:val="none"/>
              </w:rPr>
            </w:pPr>
          </w:p>
        </w:tc>
      </w:tr>
    </w:tbl>
    <w:p w14:paraId="408ADC43" w14:textId="77777777" w:rsidR="007811DA" w:rsidRPr="00E13FBC" w:rsidRDefault="007811DA" w:rsidP="007811DA">
      <w:pPr>
        <w:pStyle w:val="Fuente"/>
      </w:pPr>
      <w:r w:rsidRPr="00E13FBC">
        <w:t>Fuente: INCOHISA, 2024.</w:t>
      </w:r>
    </w:p>
    <w:p w14:paraId="6B5C7429" w14:textId="5B545C67" w:rsidR="004B6044" w:rsidRPr="00E13FBC" w:rsidRDefault="004B6044" w:rsidP="004B6044">
      <w:pPr>
        <w:pStyle w:val="Descripcin"/>
        <w:keepNext/>
      </w:pPr>
      <w:bookmarkStart w:id="320" w:name="_Ref160533866"/>
      <w:bookmarkStart w:id="321" w:name="_Toc238403885"/>
      <w:r w:rsidRPr="00E13FBC">
        <w:t xml:space="preserve">Gráfico </w:t>
      </w:r>
      <w:fldSimple w:instr=" STYLEREF 1 \s ">
        <w:r w:rsidR="00CD14BD">
          <w:rPr>
            <w:noProof/>
          </w:rPr>
          <w:t>5</w:t>
        </w:r>
      </w:fldSimple>
      <w:r w:rsidR="00DA3DEF" w:rsidRPr="00E13FBC">
        <w:noBreakHyphen/>
      </w:r>
      <w:fldSimple w:instr=" SEQ Gráfico \* ARABIC \s 1 ">
        <w:r w:rsidR="00CD14BD">
          <w:rPr>
            <w:noProof/>
          </w:rPr>
          <w:t>29</w:t>
        </w:r>
      </w:fldSimple>
      <w:bookmarkEnd w:id="320"/>
      <w:r w:rsidRPr="00E13FBC">
        <w:t>. Hidrograma de Creciente Sitio de Proyecto</w:t>
      </w:r>
      <w:bookmarkEnd w:id="321"/>
      <w:r w:rsidR="003D4C63">
        <w:t xml:space="preserve"> (sin cambio climático)</w:t>
      </w:r>
    </w:p>
    <w:p w14:paraId="359E850E" w14:textId="69AE94B4" w:rsidR="00AD3BA2" w:rsidRPr="00506394" w:rsidRDefault="00AD3BA2" w:rsidP="00AD3BA2">
      <w:pPr>
        <w:pStyle w:val="Sinespaciado"/>
        <w:rPr>
          <w:b/>
          <w:bCs/>
          <w:i/>
          <w:iCs/>
          <w:color w:val="EE0000"/>
        </w:rPr>
      </w:pPr>
      <w:r w:rsidRPr="00AD3BA2">
        <w:rPr>
          <w:b/>
          <w:bCs/>
          <w:i/>
          <w:iCs/>
          <w:color w:val="EE0000"/>
          <w:highlight w:val="green"/>
        </w:rPr>
        <w:t>Colocar Figura: M14_hidrograma_Sink-1_referencia.png</w:t>
      </w:r>
      <w:r w:rsidR="003D4C63">
        <w:rPr>
          <w:b/>
          <w:bCs/>
          <w:i/>
          <w:iCs/>
          <w:color w:val="EE0000"/>
          <w:highlight w:val="green"/>
        </w:rPr>
      </w:r>
      <w:r w:rsidRPr="00AD3BA2">
        <w:rPr>
          <w:b/>
          <w:bCs/>
          <w:i/>
          <w:iCs/>
          <w:color w:val="EE0000"/>
          <w:highlight w:val="green"/>
        </w:rPr>
      </w:r>
    </w:p>
    <w:p w14:paraId="73D07B35" w14:textId="77777777" w:rsidR="00A45D1E" w:rsidRPr="00E13FBC" w:rsidRDefault="00A45D1E" w:rsidP="00A45D1E">
      <w:pPr>
        <w:pStyle w:val="Fuente"/>
      </w:pPr>
      <w:r w:rsidRPr="00E13FBC">
        <w:t>Fuente: INCOHISA, 2024.</w:t>
      </w:r>
    </w:p>
    <w:p w14:paraId="137BE331" w14:textId="404EA597" w:rsidR="003D4C63" w:rsidRPr="00E13FBC" w:rsidRDefault="003D4C63" w:rsidP="003D4C63">
      <w:pPr>
        <w:pStyle w:val="Descripcin"/>
        <w:keepNext/>
      </w:pPr>
      <w:r w:rsidRPr="00E13FBC">
        <w:t xml:space="preserve">Gráfico </w:t>
      </w:r>
      <w:r>
        <w:fldChar w:fldCharType="begin"/>
      </w:r>
      <w:r>
        <w:instrText xml:space="preserve"> STYLEREF 1 \s </w:instrText>
      </w:r>
      <w:r>
        <w:fldChar w:fldCharType="separate"/>
      </w:r>
      <w:r>
        <w:rPr>
          <w:noProof/>
        </w:rPr>
        <w:t>5</w:t>
      </w:r>
      <w:r>
        <w:rPr>
          <w:noProof/>
        </w:rPr>
        <w:fldChar w:fldCharType="end"/>
      </w:r>
      <w:r w:rsidRPr="00E13FBC">
        <w:noBreakHyphen/>
      </w:r>
      <w:r>
        <w:fldChar w:fldCharType="begin"/>
      </w:r>
      <w:r>
        <w:instrText xml:space="preserve"> SEQ Gráfico \* ARABIC \s 1 </w:instrText>
      </w:r>
      <w:r>
        <w:fldChar w:fldCharType="separate"/>
      </w:r>
      <w:r>
        <w:rPr>
          <w:noProof/>
        </w:rPr>
        <w:t>30</w:t>
      </w:r>
      <w:r>
        <w:rPr>
          <w:noProof/>
        </w:rPr>
        <w:fldChar w:fldCharType="end"/>
      </w:r>
      <w:r w:rsidRPr="00E13FBC">
        <w:t>. Qmax Vs. Periodo de Retorno</w:t>
      </w:r>
      <w:r>
        <w:t xml:space="preserve"> (sin cambio climático)</w:t>
      </w:r>
    </w:p>
    <w:p w14:paraId="393116D1" w14:textId="77777777" w:rsidR="003D4C63" w:rsidRPr="00506394" w:rsidRDefault="003D4C63" w:rsidP="003D4C63">
      <w:pPr>
        <w:pStyle w:val="Sinespaciado"/>
        <w:rPr>
          <w:b/>
          <w:bCs/>
          <w:i/>
          <w:iCs/>
          <w:color w:val="EE0000"/>
        </w:rPr>
      </w:pPr>
      <w:r w:rsidRPr="00AD3BA2">
        <w:rPr>
          <w:b/>
          <w:bCs/>
          <w:i/>
          <w:iCs/>
          <w:color w:val="EE0000"/>
          <w:highlight w:val="green"/>
        </w:rPr>
        <w:t>Colocar Figura: M14_qmax_vs_periodo_referencia.png</w:t>
      </w:r>
    </w:p>
    <w:p w14:paraId="0A92F2D5" w14:textId="77777777" w:rsidR="003D4C63" w:rsidRDefault="003D4C63" w:rsidP="003D4C63">
      <w:pPr>
        <w:pStyle w:val="Fuente"/>
      </w:pPr>
      <w:r w:rsidRPr="00E13FBC">
        <w:t>Fuente: INCOHISA, 2024.</w:t>
      </w:r>
    </w:p>
    <w:p w14:paraId="1D583C72" w14:textId="5A46C720" w:rsidR="003D4C63" w:rsidRPr="00506394" w:rsidRDefault="003D4C63" w:rsidP="003D4C63">
      <w:pPr>
        <w:rPr>
          <w:b/>
          <w:bCs/>
          <w:i/>
          <w:iCs/>
          <w:color w:val="EE0000"/>
        </w:rPr>
      </w:pPr>
      <w:r w:rsidRPr="00506394">
        <w:rPr>
          <w:b/>
          <w:bCs/>
          <w:i/>
          <w:iCs/>
          <w:color w:val="EE0000"/>
          <w:highlight w:val="green"/>
        </w:rPr>
        <w:t xml:space="preserve">Completar la Tabla </w:t>
      </w:r>
      <w:r>
        <w:rPr>
          <w:b/>
          <w:bCs/>
          <w:i/>
          <w:iCs/>
          <w:color w:val="EE0000"/>
          <w:highlight w:val="green"/>
        </w:rPr>
        <w:t>5-1</w:t>
      </w:r>
      <w:r>
        <w:rPr>
          <w:b/>
          <w:bCs/>
          <w:i/>
          <w:iCs/>
          <w:color w:val="EE0000"/>
          <w:highlight w:val="green"/>
        </w:rPr>
        <w:t>2</w:t>
      </w:r>
      <w:r>
        <w:rPr>
          <w:b/>
          <w:bCs/>
          <w:i/>
          <w:iCs/>
          <w:color w:val="EE0000"/>
          <w:highlight w:val="green"/>
        </w:rPr>
        <w:t xml:space="preserve"> de resultados </w:t>
      </w:r>
      <w:r>
        <w:rPr>
          <w:b/>
          <w:bCs/>
          <w:i/>
          <w:iCs/>
          <w:color w:val="EE0000"/>
          <w:highlight w:val="green"/>
        </w:rPr>
        <w:t>con</w:t>
      </w:r>
      <w:r>
        <w:rPr>
          <w:b/>
          <w:bCs/>
          <w:i/>
          <w:iCs/>
          <w:color w:val="EE0000"/>
          <w:highlight w:val="green"/>
        </w:rPr>
        <w:t xml:space="preserve"> cambio climático</w:t>
      </w:r>
      <w:r w:rsidRPr="00506394">
        <w:rPr>
          <w:b/>
          <w:bCs/>
          <w:i/>
          <w:iCs/>
          <w:color w:val="EE0000"/>
          <w:highlight w:val="green"/>
        </w:rPr>
        <w:t xml:space="preserve"> con datos </w:t>
      </w:r>
      <w:r>
        <w:rPr>
          <w:b/>
          <w:bCs/>
          <w:i/>
          <w:iCs/>
          <w:color w:val="EE0000"/>
          <w:highlight w:val="green"/>
        </w:rPr>
        <w:t>del estudio,</w:t>
      </w:r>
      <w:r w:rsidRPr="00506394">
        <w:rPr>
          <w:b/>
          <w:bCs/>
          <w:i/>
          <w:iCs/>
          <w:color w:val="EE0000"/>
          <w:highlight w:val="green"/>
        </w:rPr>
        <w:t xml:space="preserve"> conservando el estilo de letra y tamaño</w:t>
      </w:r>
      <w:r>
        <w:rPr>
          <w:b/>
          <w:bCs/>
          <w:i/>
          <w:iCs/>
          <w:color w:val="EE0000"/>
          <w:highlight w:val="green"/>
        </w:rPr>
        <w:t xml:space="preserve">, </w:t>
      </w:r>
      <w:r w:rsidRPr="009A3E60">
        <w:rPr>
          <w:b/>
          <w:bCs/>
          <w:i/>
          <w:iCs/>
          <w:color w:val="EE0000"/>
          <w:highlight w:val="green"/>
        </w:rPr>
        <w:t>cambiar a color negro al finalizar.</w:t>
      </w:r>
    </w:p>
    <w:p w14:paraId="7A5F9D22" w14:textId="4E752B72" w:rsidR="003D4C63" w:rsidRPr="00E13FBC" w:rsidRDefault="003D4C63" w:rsidP="003D4C63">
      <w:pPr>
        <w:pStyle w:val="Descripcin"/>
        <w:keepNext/>
      </w:pPr>
      <w:r w:rsidRPr="00E13FBC">
        <w:lastRenderedPageBreak/>
        <w:t xml:space="preserve">Tabla </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Tabla \* ARABIC \s 1 </w:instrText>
      </w:r>
      <w:r>
        <w:fldChar w:fldCharType="separate"/>
      </w:r>
      <w:r>
        <w:rPr>
          <w:noProof/>
        </w:rPr>
        <w:t>12</w:t>
      </w:r>
      <w:r>
        <w:rPr>
          <w:noProof/>
        </w:rPr>
        <w:fldChar w:fldCharType="end"/>
      </w:r>
      <w:r w:rsidRPr="00E13FBC">
        <w:t>. Qmax Vs. Periodo de Retorno</w:t>
      </w:r>
      <w:r>
        <w:t xml:space="preserve"> (</w:t>
      </w:r>
      <w:r>
        <w:t>con</w:t>
      </w:r>
      <w:r>
        <w:t xml:space="preserve"> cambio climático)</w:t>
      </w:r>
    </w:p>
    <w:tbl>
      <w:tblPr>
        <w:tblW w:w="4355" w:type="pct"/>
        <w:jc w:val="center"/>
        <w:tblCellMar>
          <w:left w:w="70" w:type="dxa"/>
          <w:right w:w="70" w:type="dxa"/>
        </w:tblCellMar>
        <w:tblLook w:val="04A0" w:firstRow="1" w:lastRow="0" w:firstColumn="1" w:lastColumn="0" w:noHBand="0" w:noVBand="1"/>
      </w:tblPr>
      <w:tblGrid>
        <w:gridCol w:w="1097"/>
        <w:gridCol w:w="1098"/>
        <w:gridCol w:w="1098"/>
        <w:gridCol w:w="1098"/>
        <w:gridCol w:w="1098"/>
        <w:gridCol w:w="1100"/>
        <w:gridCol w:w="1100"/>
      </w:tblGrid>
      <w:tr w:rsidR="003D4C63" w:rsidRPr="00AD3BA2" w14:paraId="6C74569B" w14:textId="77777777" w:rsidTr="003A19F0">
        <w:trPr>
          <w:trHeight w:val="20"/>
          <w:jc w:val="center"/>
        </w:trPr>
        <w:tc>
          <w:tcPr>
            <w:tcW w:w="5000" w:type="pct"/>
            <w:gridSpan w:val="7"/>
            <w:tcBorders>
              <w:top w:val="single" w:sz="4" w:space="0" w:color="auto"/>
              <w:left w:val="single" w:sz="4" w:space="0" w:color="auto"/>
              <w:bottom w:val="single" w:sz="4" w:space="0" w:color="auto"/>
              <w:right w:val="single" w:sz="4" w:space="0" w:color="auto"/>
            </w:tcBorders>
            <w:noWrap/>
            <w:vAlign w:val="center"/>
            <w:hideMark/>
          </w:tcPr>
          <w:p w14:paraId="411C0EE6"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Periodo de Retorno</w:t>
            </w:r>
          </w:p>
        </w:tc>
      </w:tr>
      <w:tr w:rsidR="003D4C63" w:rsidRPr="00AD3BA2" w14:paraId="2FC6C0BE" w14:textId="77777777" w:rsidTr="003A19F0">
        <w:trPr>
          <w:trHeight w:val="20"/>
          <w:jc w:val="center"/>
        </w:trPr>
        <w:tc>
          <w:tcPr>
            <w:tcW w:w="714" w:type="pct"/>
            <w:tcBorders>
              <w:top w:val="nil"/>
              <w:left w:val="single" w:sz="4" w:space="0" w:color="auto"/>
              <w:bottom w:val="single" w:sz="4" w:space="0" w:color="auto"/>
              <w:right w:val="single" w:sz="4" w:space="0" w:color="auto"/>
            </w:tcBorders>
            <w:noWrap/>
            <w:vAlign w:val="center"/>
            <w:hideMark/>
          </w:tcPr>
          <w:p w14:paraId="462B7C55"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2.33</w:t>
            </w:r>
          </w:p>
        </w:tc>
        <w:tc>
          <w:tcPr>
            <w:tcW w:w="714" w:type="pct"/>
            <w:tcBorders>
              <w:top w:val="nil"/>
              <w:left w:val="nil"/>
              <w:bottom w:val="single" w:sz="4" w:space="0" w:color="auto"/>
              <w:right w:val="single" w:sz="4" w:space="0" w:color="auto"/>
            </w:tcBorders>
            <w:noWrap/>
            <w:vAlign w:val="center"/>
            <w:hideMark/>
          </w:tcPr>
          <w:p w14:paraId="0D4DA4D2"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5</w:t>
            </w:r>
          </w:p>
        </w:tc>
        <w:tc>
          <w:tcPr>
            <w:tcW w:w="714" w:type="pct"/>
            <w:tcBorders>
              <w:top w:val="nil"/>
              <w:left w:val="nil"/>
              <w:bottom w:val="single" w:sz="4" w:space="0" w:color="auto"/>
              <w:right w:val="single" w:sz="4" w:space="0" w:color="auto"/>
            </w:tcBorders>
            <w:noWrap/>
            <w:vAlign w:val="center"/>
            <w:hideMark/>
          </w:tcPr>
          <w:p w14:paraId="76B8BAE4"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10</w:t>
            </w:r>
          </w:p>
        </w:tc>
        <w:tc>
          <w:tcPr>
            <w:tcW w:w="714" w:type="pct"/>
            <w:tcBorders>
              <w:top w:val="nil"/>
              <w:left w:val="nil"/>
              <w:bottom w:val="single" w:sz="4" w:space="0" w:color="auto"/>
              <w:right w:val="single" w:sz="4" w:space="0" w:color="auto"/>
            </w:tcBorders>
            <w:noWrap/>
            <w:vAlign w:val="center"/>
            <w:hideMark/>
          </w:tcPr>
          <w:p w14:paraId="27E6BC48"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15</w:t>
            </w:r>
          </w:p>
        </w:tc>
        <w:tc>
          <w:tcPr>
            <w:tcW w:w="714" w:type="pct"/>
            <w:tcBorders>
              <w:top w:val="nil"/>
              <w:left w:val="nil"/>
              <w:bottom w:val="single" w:sz="4" w:space="0" w:color="auto"/>
              <w:right w:val="single" w:sz="4" w:space="0" w:color="auto"/>
            </w:tcBorders>
            <w:noWrap/>
            <w:vAlign w:val="center"/>
            <w:hideMark/>
          </w:tcPr>
          <w:p w14:paraId="59D1EEF2"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25</w:t>
            </w:r>
          </w:p>
        </w:tc>
        <w:tc>
          <w:tcPr>
            <w:tcW w:w="715" w:type="pct"/>
            <w:tcBorders>
              <w:top w:val="nil"/>
              <w:left w:val="nil"/>
              <w:bottom w:val="single" w:sz="4" w:space="0" w:color="auto"/>
              <w:right w:val="single" w:sz="4" w:space="0" w:color="auto"/>
            </w:tcBorders>
            <w:noWrap/>
            <w:vAlign w:val="center"/>
            <w:hideMark/>
          </w:tcPr>
          <w:p w14:paraId="65C89D1E"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50</w:t>
            </w:r>
          </w:p>
        </w:tc>
        <w:tc>
          <w:tcPr>
            <w:tcW w:w="717" w:type="pct"/>
            <w:tcBorders>
              <w:top w:val="nil"/>
              <w:left w:val="nil"/>
              <w:bottom w:val="single" w:sz="4" w:space="0" w:color="auto"/>
              <w:right w:val="single" w:sz="4" w:space="0" w:color="auto"/>
            </w:tcBorders>
            <w:noWrap/>
            <w:vAlign w:val="center"/>
            <w:hideMark/>
          </w:tcPr>
          <w:p w14:paraId="5C40749E" w14:textId="77777777" w:rsidR="003D4C63" w:rsidRPr="00AD3BA2" w:rsidRDefault="003D4C63" w:rsidP="003A19F0">
            <w:pPr>
              <w:spacing w:before="0" w:after="0"/>
              <w:jc w:val="center"/>
              <w:rPr>
                <w:rFonts w:eastAsia="Times New Roman" w:cs="Calibri"/>
                <w:b/>
                <w:bCs/>
                <w:color w:val="EE0000"/>
                <w:kern w:val="0"/>
                <w:highlight w:val="yellow"/>
                <w:lang w:eastAsia="es-CO"/>
                <w14:ligatures w14:val="none"/>
              </w:rPr>
            </w:pPr>
            <w:r w:rsidRPr="00AD3BA2">
              <w:rPr>
                <w:rFonts w:eastAsia="Times New Roman" w:cs="Calibri"/>
                <w:b/>
                <w:bCs/>
                <w:color w:val="EE0000"/>
                <w:kern w:val="0"/>
                <w:highlight w:val="yellow"/>
                <w:lang w:eastAsia="es-CO"/>
                <w14:ligatures w14:val="none"/>
              </w:rPr>
              <w:t>100</w:t>
            </w:r>
          </w:p>
        </w:tc>
      </w:tr>
      <w:tr w:rsidR="003D4C63" w:rsidRPr="00AD3BA2" w14:paraId="55D28DC3" w14:textId="77777777" w:rsidTr="003A19F0">
        <w:trPr>
          <w:trHeight w:val="20"/>
          <w:jc w:val="center"/>
        </w:trPr>
        <w:tc>
          <w:tcPr>
            <w:tcW w:w="714" w:type="pct"/>
            <w:tcBorders>
              <w:top w:val="nil"/>
              <w:left w:val="single" w:sz="4" w:space="0" w:color="auto"/>
              <w:bottom w:val="single" w:sz="4" w:space="0" w:color="auto"/>
              <w:right w:val="single" w:sz="4" w:space="0" w:color="auto"/>
            </w:tcBorders>
            <w:noWrap/>
            <w:vAlign w:val="center"/>
          </w:tcPr>
          <w:p w14:paraId="76DD0FB6"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19B0BF64"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2CAB25FD"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3CDD1967"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4" w:type="pct"/>
            <w:tcBorders>
              <w:top w:val="nil"/>
              <w:left w:val="nil"/>
              <w:bottom w:val="single" w:sz="4" w:space="0" w:color="auto"/>
              <w:right w:val="single" w:sz="4" w:space="0" w:color="auto"/>
            </w:tcBorders>
            <w:noWrap/>
            <w:vAlign w:val="center"/>
          </w:tcPr>
          <w:p w14:paraId="09244AA1"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5" w:type="pct"/>
            <w:tcBorders>
              <w:top w:val="nil"/>
              <w:left w:val="nil"/>
              <w:bottom w:val="single" w:sz="4" w:space="0" w:color="auto"/>
              <w:right w:val="single" w:sz="4" w:space="0" w:color="auto"/>
            </w:tcBorders>
            <w:noWrap/>
            <w:vAlign w:val="center"/>
          </w:tcPr>
          <w:p w14:paraId="504FBD88" w14:textId="77777777" w:rsidR="003D4C63" w:rsidRPr="00AD3BA2" w:rsidRDefault="003D4C63" w:rsidP="003A19F0">
            <w:pPr>
              <w:spacing w:before="0" w:after="0"/>
              <w:jc w:val="center"/>
              <w:rPr>
                <w:rFonts w:eastAsia="Times New Roman" w:cs="Calibri"/>
                <w:color w:val="EE0000"/>
                <w:kern w:val="0"/>
                <w:highlight w:val="yellow"/>
                <w:lang w:eastAsia="es-CO"/>
                <w14:ligatures w14:val="none"/>
              </w:rPr>
            </w:pPr>
          </w:p>
        </w:tc>
        <w:tc>
          <w:tcPr>
            <w:tcW w:w="717" w:type="pct"/>
            <w:tcBorders>
              <w:top w:val="nil"/>
              <w:left w:val="nil"/>
              <w:bottom w:val="single" w:sz="4" w:space="0" w:color="auto"/>
              <w:right w:val="single" w:sz="4" w:space="0" w:color="auto"/>
            </w:tcBorders>
            <w:noWrap/>
            <w:vAlign w:val="center"/>
          </w:tcPr>
          <w:p w14:paraId="1E26E958" w14:textId="77777777" w:rsidR="003D4C63" w:rsidRPr="00AD3BA2" w:rsidRDefault="003D4C63" w:rsidP="003A19F0">
            <w:pPr>
              <w:spacing w:before="0" w:after="0"/>
              <w:jc w:val="center"/>
              <w:rPr>
                <w:rFonts w:eastAsia="Times New Roman" w:cs="Calibri"/>
                <w:color w:val="EE0000"/>
                <w:kern w:val="0"/>
                <w:lang w:eastAsia="es-CO"/>
                <w14:ligatures w14:val="none"/>
              </w:rPr>
            </w:pPr>
          </w:p>
        </w:tc>
      </w:tr>
    </w:tbl>
    <w:p w14:paraId="099565E8" w14:textId="77777777" w:rsidR="003D4C63" w:rsidRPr="00E13FBC" w:rsidRDefault="003D4C63" w:rsidP="003D4C63">
      <w:pPr>
        <w:pStyle w:val="Fuente"/>
      </w:pPr>
      <w:r w:rsidRPr="00E13FBC">
        <w:t>Fuente: INCOHISA, 2024.</w:t>
      </w:r>
    </w:p>
    <w:p w14:paraId="4373369E" w14:textId="695CF755" w:rsidR="003D4C63" w:rsidRPr="00E13FBC" w:rsidRDefault="003D4C63" w:rsidP="003D4C63">
      <w:pPr>
        <w:pStyle w:val="Descripcin"/>
        <w:keepNext/>
      </w:pPr>
      <w:r w:rsidRPr="00E13FBC">
        <w:t xml:space="preserve">Gráfico </w:t>
      </w:r>
      <w:r>
        <w:fldChar w:fldCharType="begin"/>
      </w:r>
      <w:r>
        <w:instrText xml:space="preserve"> STYLEREF 1 \s </w:instrText>
      </w:r>
      <w:r>
        <w:fldChar w:fldCharType="separate"/>
      </w:r>
      <w:r>
        <w:rPr>
          <w:noProof/>
        </w:rPr>
        <w:t>5</w:t>
      </w:r>
      <w:r>
        <w:rPr>
          <w:noProof/>
        </w:rPr>
        <w:fldChar w:fldCharType="end"/>
      </w:r>
      <w:r w:rsidRPr="00E13FBC">
        <w:noBreakHyphen/>
      </w:r>
      <w:r>
        <w:fldChar w:fldCharType="begin"/>
      </w:r>
      <w:r>
        <w:instrText xml:space="preserve"> SEQ Gráfico \* ARABIC \s 1 </w:instrText>
      </w:r>
      <w:r>
        <w:fldChar w:fldCharType="separate"/>
      </w:r>
      <w:r>
        <w:rPr>
          <w:noProof/>
        </w:rPr>
        <w:t>30</w:t>
      </w:r>
      <w:r>
        <w:rPr>
          <w:noProof/>
        </w:rPr>
        <w:fldChar w:fldCharType="end"/>
      </w:r>
      <w:r w:rsidRPr="00E13FBC">
        <w:t>. Hidrograma de Creciente Sitio de Proyecto</w:t>
      </w:r>
      <w:r>
        <w:t xml:space="preserve"> (</w:t>
      </w:r>
      <w:r>
        <w:t>con</w:t>
      </w:r>
      <w:r>
        <w:t xml:space="preserve"> cambio climático)</w:t>
      </w:r>
    </w:p>
    <w:p w14:paraId="36033439" w14:textId="77777777" w:rsidR="003D4C63" w:rsidRPr="00506394" w:rsidRDefault="003D4C63" w:rsidP="003D4C63">
      <w:pPr>
        <w:pStyle w:val="Sinespaciado"/>
        <w:rPr>
          <w:b/>
          <w:bCs/>
          <w:i/>
          <w:iCs/>
          <w:color w:val="EE0000"/>
        </w:rPr>
      </w:pPr>
      <w:r w:rsidRPr="00AD3BA2">
        <w:rPr>
          <w:b/>
          <w:bCs/>
          <w:i/>
          <w:iCs/>
          <w:color w:val="EE0000"/>
          <w:highlight w:val="green"/>
        </w:rPr>
        <w:t>Colocar Figura: M14_hidrograma_Sink-1.png</w:t>
      </w:r>
      <w:r>
        <w:rPr>
          <w:b/>
          <w:bCs/>
          <w:i/>
          <w:iCs/>
          <w:color w:val="EE0000"/>
          <w:highlight w:val="green"/>
        </w:rPr>
      </w:r>
      <w:r w:rsidRPr="00AD3BA2">
        <w:rPr>
          <w:b/>
          <w:bCs/>
          <w:i/>
          <w:iCs/>
          <w:color w:val="EE0000"/>
          <w:highlight w:val="green"/>
        </w:rPr>
      </w:r>
    </w:p>
    <w:p w14:paraId="33F74CF8" w14:textId="77777777" w:rsidR="003D4C63" w:rsidRPr="00E13FBC" w:rsidRDefault="003D4C63" w:rsidP="003D4C63">
      <w:pPr>
        <w:pStyle w:val="Fuente"/>
      </w:pPr>
      <w:r w:rsidRPr="00E13FBC">
        <w:t>Fuente: INCOHISA, 2024.</w:t>
      </w:r>
    </w:p>
    <w:p w14:paraId="31508CE7" w14:textId="181CE15E" w:rsidR="003D4C63" w:rsidRPr="00E13FBC" w:rsidRDefault="003D4C63" w:rsidP="003D4C63">
      <w:pPr>
        <w:pStyle w:val="Descripcin"/>
        <w:keepNext/>
      </w:pPr>
      <w:r w:rsidRPr="00E13FBC">
        <w:t xml:space="preserve">Gráfico </w:t>
      </w:r>
      <w:r>
        <w:fldChar w:fldCharType="begin"/>
      </w:r>
      <w:r>
        <w:instrText xml:space="preserve"> STYLEREF 1 \s </w:instrText>
      </w:r>
      <w:r>
        <w:fldChar w:fldCharType="separate"/>
      </w:r>
      <w:r>
        <w:rPr>
          <w:noProof/>
        </w:rPr>
        <w:t>5</w:t>
      </w:r>
      <w:r>
        <w:rPr>
          <w:noProof/>
        </w:rPr>
        <w:fldChar w:fldCharType="end"/>
      </w:r>
      <w:r w:rsidRPr="00E13FBC">
        <w:noBreakHyphen/>
      </w:r>
      <w:r>
        <w:fldChar w:fldCharType="begin"/>
      </w:r>
      <w:r>
        <w:instrText xml:space="preserve"> SEQ Gráfico \* ARABIC \s 1 </w:instrText>
      </w:r>
      <w:r>
        <w:fldChar w:fldCharType="separate"/>
      </w:r>
      <w:r>
        <w:rPr>
          <w:noProof/>
        </w:rPr>
        <w:t>31</w:t>
      </w:r>
      <w:r>
        <w:rPr>
          <w:noProof/>
        </w:rPr>
        <w:fldChar w:fldCharType="end"/>
      </w:r>
      <w:r w:rsidRPr="00E13FBC">
        <w:t>. Qmax Vs. Periodo de Retorno</w:t>
      </w:r>
      <w:r>
        <w:t xml:space="preserve"> (</w:t>
      </w:r>
      <w:r>
        <w:t>con</w:t>
      </w:r>
      <w:r>
        <w:t xml:space="preserve"> cambio climático)</w:t>
      </w:r>
    </w:p>
    <w:p w14:paraId="7A3A4657" w14:textId="77777777" w:rsidR="003D4C63" w:rsidRPr="00506394" w:rsidRDefault="003D4C63" w:rsidP="003D4C63">
      <w:pPr>
        <w:pStyle w:val="Sinespaciado"/>
        <w:rPr>
          <w:b/>
          <w:bCs/>
          <w:i/>
          <w:iCs/>
          <w:color w:val="EE0000"/>
        </w:rPr>
      </w:pPr>
      <w:r w:rsidRPr="00AD3BA2">
        <w:rPr>
          <w:b/>
          <w:bCs/>
          <w:i/>
          <w:iCs/>
          <w:color w:val="EE0000"/>
          <w:highlight w:val="green"/>
        </w:rPr>
        <w:t>Colocar Figura: M14_qmax_vs_periodo.png</w:t>
      </w:r>
    </w:p>
    <w:p w14:paraId="28A9824D" w14:textId="77777777" w:rsidR="003D4C63" w:rsidRDefault="003D4C63" w:rsidP="003D4C63">
      <w:pPr>
        <w:pStyle w:val="Fuente"/>
      </w:pPr>
      <w:r w:rsidRPr="00E13FBC">
        <w:t>Fuente: INCOHISA, 2024.</w:t>
      </w:r>
    </w:p>
    <w:p w14:paraId="07DF64EA" w14:textId="2812E4A5" w:rsidR="003D4C63" w:rsidRPr="00E13FBC" w:rsidRDefault="003D4C63" w:rsidP="003D4C63">
      <w:pPr>
        <w:pStyle w:val="Descripcin"/>
        <w:keepNext/>
      </w:pPr>
      <w:bookmarkStart w:id="322" w:name="_Ref160533957"/>
      <w:bookmarkStart w:id="323" w:name="_Toc238403884"/>
      <w:r w:rsidRPr="00E13FBC">
        <w:t>Gráfico 5-32. Comparación Caudales e Influencia Cambio Climático</w:t>
      </w:r>
      <w:r/>
      <w:r/>
      <w:r/>
      <w:r>
        <w:rPr>
          <w:noProof/>
        </w:rPr>
      </w:r>
      <w:r>
        <w:rPr>
          <w:noProof/>
        </w:rPr>
      </w:r>
      <w:r w:rsidRPr="00E13FBC"/>
      <w:r/>
      <w:r/>
      <w:r/>
      <w:r>
        <w:rPr>
          <w:noProof/>
        </w:rPr>
      </w:r>
      <w:r>
        <w:rPr>
          <w:noProof/>
        </w:rPr>
      </w:r>
      <w:bookmarkEnd w:id="322"/>
      <w:r w:rsidRPr="00E13FBC"/>
      <w:bookmarkEnd w:id="323"/>
      <w:r/>
    </w:p>
    <w:p w14:paraId="202F2B85" w14:textId="0C826498" w:rsidR="003D4C63" w:rsidRPr="00506394" w:rsidRDefault="003D4C63" w:rsidP="003D4C63">
      <w:pPr>
        <w:pStyle w:val="Sinespaciado"/>
        <w:rPr>
          <w:b/>
          <w:bCs/>
          <w:i/>
          <w:iCs/>
          <w:color w:val="EE0000"/>
        </w:rPr>
      </w:pPr>
      <w:r w:rsidRPr="00AD3BA2">
        <w:rPr>
          <w:b/>
          <w:bCs/>
          <w:i/>
          <w:iCs/>
          <w:color w:val="EE0000"/>
          <w:highlight w:val="green"/>
        </w:rPr>
        <w:t>Colocar Figura: M14_escenarios_cc.png</w:t>
      </w:r>
      <w:r>
        <w:rPr>
          <w:b/>
          <w:bCs/>
          <w:i/>
          <w:iCs/>
          <w:color w:val="EE0000"/>
          <w:highlight w:val="green"/>
        </w:rPr>
      </w:r>
      <w:r w:rsidRPr="00AD3BA2">
        <w:rPr>
          <w:b/>
          <w:bCs/>
          <w:i/>
          <w:iCs/>
          <w:color w:val="EE0000"/>
          <w:highlight w:val="green"/>
        </w:rPr>
      </w:r>
    </w:p>
    <w:p w14:paraId="4CA53DDF" w14:textId="77777777" w:rsidR="003D4C63" w:rsidRDefault="003D4C63" w:rsidP="003D4C63">
      <w:pPr>
        <w:pStyle w:val="Fuente"/>
      </w:pPr>
      <w:r w:rsidRPr="00E13FBC">
        <w:t>Fuente: INCOHISA, 2024.</w:t>
      </w:r>
    </w:p>
    <w:p>
      <w:pPr/>
      <w:r>
        <w:t>Los resultados se presentan en dos escenarios. El escenario de referencia se obtiene con la lluvia de diseño derivada directamente de los registros históricos de las estaciones, sin ninguna corrección; el escenario de diseño aplica sobre esa misma lluvia el factor de cambio climático que corresponde al periodo de retorno y a la ventana de proyección adoptada. Los dos se calculan con el mismo modelo, la misma distribución temporal de la tormenta, los mismos números de curva y el mismo tránsito: la única diferencia entre ellos es la lámina de precipitación.</w:t>
      </w:r>
    </w:p>
    <w:p>
      <w:pPr/>
      <w:r>
        <w:t>El incremento del caudal no es proporcional al incremento de la lluvia, y esa es la razón de calcular el segundo escenario en lugar de escalar el primero. El método del número de curva descuenta una abstracción inicial antes de que se produzca escorrentía, de modo que la fracción de la lluvia que se convierte en caudal aumenta con la magnitud del evento: un mismo porcentaje adicional de precipitación produce un porcentaje mayor de caudal, y ese efecto es más acentuado en las crecientes frecuentes, donde la lluvia total es pequeña frente al umbral de pérdidas, que en las extraordinarias. En consecuencia, el aporte relativo del factor de cambio climático disminuye a medida que crece el periodo de retorno, aunque su aporte absoluto aumente.</w:t>
      </w:r>
    </w:p>
    <w:p>
      <w:pPr/>
      <w:r>
        <w:t>El escenario de diseño, con el factor aplicado, es el que se adopta para el dimensionamiento hidráulico de las obras, en aplicación de la regla condicional que incorpora la proyección climática únicamente cuando es de incremento. El escenario de referencia no constituye una alternativa de diseño entre las que elegir: se presenta para separar explícitamente la parte del caudal que proviene del registro observado de la parte que proviene de la proyección, y así permitir que una revisión posterior evalúe por separado el modelo hidrológico y la hipótesis climática que se le superpone.</w:t>
      </w:r>
    </w:p>
    <w:p w14:paraId="7C53EB55" w14:textId="77777777" w:rsidR="00A45D1E" w:rsidRPr="00E13FBC" w:rsidRDefault="00A45D1E" w:rsidP="00926EFD"/>
    <w:p w14:paraId="246A95EA" w14:textId="398C0EDB" w:rsidR="00687D14" w:rsidRDefault="005A4859" w:rsidP="00A417FC">
      <w:pPr>
        <w:pStyle w:val="Ttulo1"/>
        <w:rPr>
          <w:caps w:val="0"/>
        </w:rPr>
      </w:pPr>
      <w:bookmarkStart w:id="324" w:name="_Toc238403769"/>
      <w:r w:rsidRPr="00E13FBC">
        <w:rPr>
          <w:caps w:val="0"/>
        </w:rPr>
        <w:lastRenderedPageBreak/>
        <w:t>CONCLUSIONES</w:t>
      </w:r>
      <w:bookmarkEnd w:id="324"/>
    </w:p>
    <w:p w14:paraId="373CCD81" w14:textId="2B62285F" w:rsidR="007C6D4C" w:rsidRPr="00B600FD" w:rsidRDefault="007C6D4C" w:rsidP="007C6D4C">
      <w:pPr>
        <w:rPr>
          <w:b/>
          <w:bCs/>
          <w:i/>
          <w:iCs/>
          <w:color w:val="EE0000"/>
        </w:rPr>
      </w:pPr>
      <w:r w:rsidRPr="00B600FD">
        <w:rPr>
          <w:b/>
          <w:bCs/>
          <w:i/>
          <w:iCs/>
          <w:color w:val="EE0000"/>
          <w:highlight w:val="green"/>
        </w:rPr>
        <w:t>Redactar</w:t>
      </w:r>
      <w:r w:rsidR="00931A90">
        <w:rPr>
          <w:b/>
          <w:bCs/>
          <w:i/>
          <w:iCs/>
          <w:color w:val="EE0000"/>
          <w:highlight w:val="green"/>
        </w:rPr>
        <w:t xml:space="preserve"> y complementar las</w:t>
      </w:r>
      <w:r w:rsidRPr="00B600FD">
        <w:rPr>
          <w:b/>
          <w:bCs/>
          <w:i/>
          <w:iCs/>
          <w:color w:val="EE0000"/>
          <w:highlight w:val="green"/>
        </w:rPr>
        <w:t xml:space="preserve"> Conclusiones </w:t>
      </w:r>
      <w:r w:rsidR="00931A90">
        <w:rPr>
          <w:b/>
          <w:bCs/>
          <w:i/>
          <w:iCs/>
          <w:color w:val="EE0000"/>
          <w:highlight w:val="green"/>
        </w:rPr>
        <w:t xml:space="preserve">que sean necesarias </w:t>
      </w:r>
      <w:r w:rsidRPr="00B600FD">
        <w:rPr>
          <w:b/>
          <w:bCs/>
          <w:i/>
          <w:iCs/>
          <w:color w:val="EE0000"/>
          <w:highlight w:val="green"/>
        </w:rPr>
        <w:t>de la siguiente forma:</w:t>
      </w:r>
    </w:p>
    <w:p w14:paraId="53472DA4" w14:textId="104B7904" w:rsidR="002A2BA2" w:rsidRPr="007C6D4C" w:rsidRDefault="002A2BA2" w:rsidP="00A417FC">
      <w:pPr>
        <w:pStyle w:val="Prrafodelista"/>
        <w:numPr>
          <w:ilvl w:val="0"/>
          <w:numId w:val="14"/>
        </w:numPr>
        <w:rPr>
          <w:color w:val="EE0000"/>
          <w:highlight w:val="yellow"/>
        </w:rPr>
      </w:pPr>
      <w:r w:rsidRPr="007C6D4C">
        <w:rPr>
          <w:color w:val="EE0000"/>
          <w:highlight w:val="yellow"/>
        </w:rPr>
        <w:t>Se delimitó y caracterizó la cuenca para la Quebrada No. 2 desde su nacimiento hasta el sitio de proyecto, en una extensión de 1.30 km</w:t>
      </w:r>
      <w:r w:rsidRPr="007C6D4C">
        <w:rPr>
          <w:color w:val="EE0000"/>
          <w:highlight w:val="yellow"/>
          <w:vertAlign w:val="superscript"/>
        </w:rPr>
        <w:t>2</w:t>
      </w:r>
      <w:r w:rsidRPr="007C6D4C">
        <w:rPr>
          <w:color w:val="EE0000"/>
          <w:highlight w:val="yellow"/>
        </w:rPr>
        <w:t xml:space="preserve"> considerándose como una microcuenca.</w:t>
      </w:r>
    </w:p>
    <w:p w14:paraId="33291608" w14:textId="056E15FF" w:rsidR="002A2BA2" w:rsidRPr="007C6D4C" w:rsidRDefault="002A2BA2" w:rsidP="00A417FC">
      <w:pPr>
        <w:pStyle w:val="Prrafodelista"/>
        <w:numPr>
          <w:ilvl w:val="0"/>
          <w:numId w:val="14"/>
        </w:numPr>
        <w:rPr>
          <w:color w:val="EE0000"/>
          <w:highlight w:val="yellow"/>
        </w:rPr>
      </w:pPr>
      <w:r w:rsidRPr="007C6D4C">
        <w:rPr>
          <w:color w:val="EE0000"/>
          <w:highlight w:val="yellow"/>
        </w:rPr>
        <w:t>Al no tener registros de caudales o niveles sobre la corriente de estudio se realizó el balance hidrológico por la metodología de largo plazo de Budyko obteniendo un caudal medio multianual de 69.69 l/s.</w:t>
      </w:r>
    </w:p>
    <w:p w14:paraId="1D4B85FE" w14:textId="26DF6E87" w:rsidR="00960553" w:rsidRPr="007C6D4C" w:rsidRDefault="00960553" w:rsidP="00A417FC">
      <w:pPr>
        <w:pStyle w:val="Prrafodelista"/>
        <w:numPr>
          <w:ilvl w:val="0"/>
          <w:numId w:val="14"/>
        </w:numPr>
        <w:rPr>
          <w:color w:val="EE0000"/>
          <w:highlight w:val="yellow"/>
        </w:rPr>
      </w:pPr>
      <w:r w:rsidRPr="007C6D4C">
        <w:rPr>
          <w:color w:val="EE0000"/>
          <w:highlight w:val="yellow"/>
        </w:rPr>
        <w:t>El caudal ambiental se estimó en 23.04 l/s.</w:t>
      </w:r>
    </w:p>
    <w:p w14:paraId="4F5A6F43" w14:textId="1445C299" w:rsidR="00A417FC" w:rsidRPr="007C6D4C" w:rsidRDefault="00D34BCC" w:rsidP="00A417FC">
      <w:pPr>
        <w:pStyle w:val="Prrafodelista"/>
        <w:numPr>
          <w:ilvl w:val="0"/>
          <w:numId w:val="14"/>
        </w:numPr>
        <w:rPr>
          <w:color w:val="EE0000"/>
          <w:highlight w:val="yellow"/>
        </w:rPr>
      </w:pPr>
      <w:r w:rsidRPr="007C6D4C">
        <w:rPr>
          <w:color w:val="EE0000"/>
          <w:highlight w:val="yellow"/>
        </w:rPr>
        <w:t xml:space="preserve">Se realizó el </w:t>
      </w:r>
      <w:r w:rsidR="002A2BA2" w:rsidRPr="007C6D4C">
        <w:rPr>
          <w:color w:val="EE0000"/>
          <w:highlight w:val="yellow"/>
        </w:rPr>
        <w:t>análisis de crecientes</w:t>
      </w:r>
      <w:r w:rsidRPr="007C6D4C">
        <w:rPr>
          <w:color w:val="EE0000"/>
          <w:highlight w:val="yellow"/>
        </w:rPr>
        <w:t xml:space="preserve"> para la Quebrada No. 2 que se encuentra en el área de influencia del proyecto Rosa Blanca, con</w:t>
      </w:r>
      <w:r w:rsidR="002A2BA2" w:rsidRPr="007C6D4C">
        <w:rPr>
          <w:color w:val="EE0000"/>
          <w:highlight w:val="yellow"/>
        </w:rPr>
        <w:t xml:space="preserve"> caudales de crecientes entre 2.33 y 100 años de periodo de retorno en el rango de 23.92 m</w:t>
      </w:r>
      <w:r w:rsidR="002A2BA2" w:rsidRPr="007C6D4C">
        <w:rPr>
          <w:color w:val="EE0000"/>
          <w:highlight w:val="yellow"/>
          <w:vertAlign w:val="superscript"/>
        </w:rPr>
        <w:t>3</w:t>
      </w:r>
      <w:r w:rsidR="002A2BA2" w:rsidRPr="007C6D4C">
        <w:rPr>
          <w:color w:val="EE0000"/>
          <w:highlight w:val="yellow"/>
        </w:rPr>
        <w:t>/s a 39.77 m</w:t>
      </w:r>
      <w:r w:rsidR="002A2BA2" w:rsidRPr="007C6D4C">
        <w:rPr>
          <w:color w:val="EE0000"/>
          <w:highlight w:val="yellow"/>
          <w:vertAlign w:val="superscript"/>
        </w:rPr>
        <w:t>3</w:t>
      </w:r>
      <w:r w:rsidR="002A2BA2" w:rsidRPr="007C6D4C">
        <w:rPr>
          <w:color w:val="EE0000"/>
          <w:highlight w:val="yellow"/>
        </w:rPr>
        <w:t>/s</w:t>
      </w:r>
      <w:r w:rsidR="00A417FC" w:rsidRPr="007C6D4C">
        <w:rPr>
          <w:color w:val="EE0000"/>
          <w:highlight w:val="yellow"/>
        </w:rPr>
        <w:t>.</w:t>
      </w:r>
    </w:p>
    <w:p w14:paraId="3D3080BF" w14:textId="64063F8D" w:rsidR="002A2BA2" w:rsidRPr="007C6D4C" w:rsidRDefault="00960553" w:rsidP="00A417FC">
      <w:pPr>
        <w:pStyle w:val="Prrafodelista"/>
        <w:numPr>
          <w:ilvl w:val="0"/>
          <w:numId w:val="14"/>
        </w:numPr>
        <w:rPr>
          <w:color w:val="EE0000"/>
          <w:highlight w:val="yellow"/>
        </w:rPr>
      </w:pPr>
      <w:r w:rsidRPr="007C6D4C">
        <w:rPr>
          <w:color w:val="EE0000"/>
          <w:highlight w:val="yellow"/>
        </w:rPr>
        <w:t>Se construyó ll modelo hidráulico en 1D con los caudales máximos de creciente, la topo batimetría actualizada de sitio de proyecto y la geometría del puente para generar los perfiles de lámina de agua.</w:t>
      </w:r>
    </w:p>
    <w:p w14:paraId="2C97697F" w14:textId="5A41BA43" w:rsidR="00960553" w:rsidRPr="007C6D4C" w:rsidRDefault="00960553" w:rsidP="00A417FC">
      <w:pPr>
        <w:pStyle w:val="Prrafodelista"/>
        <w:numPr>
          <w:ilvl w:val="0"/>
          <w:numId w:val="14"/>
        </w:numPr>
        <w:rPr>
          <w:color w:val="EE0000"/>
          <w:highlight w:val="yellow"/>
        </w:rPr>
      </w:pPr>
      <w:r w:rsidRPr="007C6D4C">
        <w:rPr>
          <w:color w:val="EE0000"/>
          <w:highlight w:val="yellow"/>
        </w:rPr>
        <w:t xml:space="preserve">Se observó que el estribo izquierdo del puente en dirección aguas arriba del flujo </w:t>
      </w:r>
      <w:r w:rsidR="00D84970" w:rsidRPr="007C6D4C">
        <w:rPr>
          <w:color w:val="EE0000"/>
          <w:highlight w:val="yellow"/>
        </w:rPr>
        <w:t>está</w:t>
      </w:r>
      <w:r w:rsidRPr="007C6D4C">
        <w:rPr>
          <w:color w:val="EE0000"/>
          <w:highlight w:val="yellow"/>
        </w:rPr>
        <w:t xml:space="preserve"> expuesto a las láminas de agua de crecientes desde periodo de retorno de 15 años.</w:t>
      </w:r>
    </w:p>
    <w:p w14:paraId="7E71C703" w14:textId="5935656D" w:rsidR="00960553" w:rsidRPr="007C6D4C" w:rsidRDefault="00960553" w:rsidP="00A417FC">
      <w:pPr>
        <w:pStyle w:val="Prrafodelista"/>
        <w:numPr>
          <w:ilvl w:val="0"/>
          <w:numId w:val="14"/>
        </w:numPr>
        <w:rPr>
          <w:color w:val="EE0000"/>
          <w:highlight w:val="yellow"/>
        </w:rPr>
      </w:pPr>
      <w:r w:rsidRPr="007C6D4C">
        <w:rPr>
          <w:color w:val="EE0000"/>
          <w:highlight w:val="yellow"/>
        </w:rPr>
        <w:t>Se construyó el modelo hidráulico 2D para determinar la extensión de la mancha de inundación producida por las crecientes.</w:t>
      </w:r>
    </w:p>
    <w:p w14:paraId="1D98FE8F" w14:textId="47F5073F" w:rsidR="00960553" w:rsidRPr="007C6D4C" w:rsidRDefault="00960553" w:rsidP="00A417FC">
      <w:pPr>
        <w:pStyle w:val="Prrafodelista"/>
        <w:numPr>
          <w:ilvl w:val="0"/>
          <w:numId w:val="14"/>
        </w:numPr>
        <w:rPr>
          <w:color w:val="EE0000"/>
          <w:highlight w:val="yellow"/>
        </w:rPr>
      </w:pPr>
      <w:r w:rsidRPr="007C6D4C">
        <w:rPr>
          <w:color w:val="EE0000"/>
          <w:highlight w:val="yellow"/>
        </w:rPr>
        <w:t>El análisis de socavación para la creciente de periodo de retorno de 100 años indica una profundidad teórica de socavación general de 3.18 m en la parte más baja del cauce.</w:t>
      </w:r>
    </w:p>
    <w:p w14:paraId="0550E67D" w14:textId="3EF7B676" w:rsidR="00960553" w:rsidRPr="007C6D4C" w:rsidRDefault="00960553" w:rsidP="00A417FC">
      <w:pPr>
        <w:pStyle w:val="Prrafodelista"/>
        <w:numPr>
          <w:ilvl w:val="0"/>
          <w:numId w:val="14"/>
        </w:numPr>
        <w:rPr>
          <w:color w:val="EE0000"/>
          <w:highlight w:val="yellow"/>
        </w:rPr>
      </w:pPr>
      <w:r w:rsidRPr="007C6D4C">
        <w:rPr>
          <w:color w:val="EE0000"/>
          <w:highlight w:val="yellow"/>
        </w:rPr>
        <w:t>En cuanto a la socavación local en estribos, para el izquierdo se tiene una profundidad de socavación de 1.90 m.</w:t>
      </w:r>
    </w:p>
    <w:p w14:paraId="0CCDB48F" w14:textId="67151A2D" w:rsidR="00960553" w:rsidRPr="007C6D4C" w:rsidRDefault="00960553" w:rsidP="00A417FC">
      <w:pPr>
        <w:pStyle w:val="Prrafodelista"/>
        <w:numPr>
          <w:ilvl w:val="0"/>
          <w:numId w:val="14"/>
        </w:numPr>
        <w:rPr>
          <w:color w:val="EE0000"/>
          <w:highlight w:val="yellow"/>
        </w:rPr>
      </w:pPr>
      <w:r w:rsidRPr="007C6D4C">
        <w:rPr>
          <w:color w:val="EE0000"/>
          <w:highlight w:val="yellow"/>
        </w:rPr>
        <w:t>De acuerdo con el análisis del software utilizado no se tiene socavación por contracción.</w:t>
      </w:r>
    </w:p>
    <w:p w14:paraId="448299BB" w14:textId="5A3F9F29" w:rsidR="00960553" w:rsidRPr="007C6D4C" w:rsidRDefault="00395436" w:rsidP="00A417FC">
      <w:pPr>
        <w:pStyle w:val="Prrafodelista"/>
        <w:numPr>
          <w:ilvl w:val="0"/>
          <w:numId w:val="14"/>
        </w:numPr>
        <w:rPr>
          <w:color w:val="EE0000"/>
          <w:highlight w:val="yellow"/>
        </w:rPr>
      </w:pPr>
      <w:r w:rsidRPr="007C6D4C">
        <w:rPr>
          <w:color w:val="EE0000"/>
          <w:highlight w:val="yellow"/>
        </w:rPr>
        <w:t>A partir de los resultados de lámina de agua de creciente de 100 años se propone un galibo de 2.50 m con lo que se tiene una cota inferior de la viga del puente de 433.25 m.s.n.m.</w:t>
      </w:r>
    </w:p>
    <w:p w14:paraId="387616D5" w14:textId="697CC860" w:rsidR="00395436" w:rsidRPr="007C6D4C" w:rsidRDefault="00395436" w:rsidP="00A417FC">
      <w:pPr>
        <w:pStyle w:val="Prrafodelista"/>
        <w:numPr>
          <w:ilvl w:val="0"/>
          <w:numId w:val="14"/>
        </w:numPr>
        <w:rPr>
          <w:color w:val="EE0000"/>
          <w:highlight w:val="yellow"/>
        </w:rPr>
      </w:pPr>
      <w:r w:rsidRPr="007C6D4C">
        <w:rPr>
          <w:color w:val="EE0000"/>
          <w:highlight w:val="yellow"/>
        </w:rPr>
        <w:t>Se recomienda la ampliación de la longitud del puente a 2</w:t>
      </w:r>
      <w:r w:rsidR="00DE3FFE" w:rsidRPr="007C6D4C">
        <w:rPr>
          <w:color w:val="EE0000"/>
          <w:highlight w:val="yellow"/>
        </w:rPr>
        <w:t>2</w:t>
      </w:r>
      <w:r w:rsidRPr="007C6D4C">
        <w:rPr>
          <w:color w:val="EE0000"/>
          <w:highlight w:val="yellow"/>
        </w:rPr>
        <w:t xml:space="preserve"> m para evitar fenómenos de socavación local en el estribo aguas arriba de la estructura.</w:t>
      </w:r>
    </w:p>
    <w:p w14:paraId="1E542799" w14:textId="715C4078" w:rsidR="00395436" w:rsidRPr="007C6D4C" w:rsidRDefault="00395436" w:rsidP="00A417FC">
      <w:pPr>
        <w:pStyle w:val="Prrafodelista"/>
        <w:numPr>
          <w:ilvl w:val="0"/>
          <w:numId w:val="14"/>
        </w:numPr>
        <w:rPr>
          <w:color w:val="EE0000"/>
          <w:highlight w:val="yellow"/>
        </w:rPr>
      </w:pPr>
      <w:r w:rsidRPr="007C6D4C">
        <w:rPr>
          <w:color w:val="EE0000"/>
          <w:highlight w:val="yellow"/>
        </w:rPr>
        <w:t xml:space="preserve">Se recomienda la instalación de un enrocado de protección con </w:t>
      </w:r>
      <w:r w:rsidR="000D0DFA" w:rsidRPr="007C6D4C">
        <w:rPr>
          <w:color w:val="EE0000"/>
          <w:highlight w:val="yellow"/>
        </w:rPr>
        <w:t>gradación d30</w:t>
      </w:r>
      <w:r w:rsidRPr="007C6D4C">
        <w:rPr>
          <w:color w:val="EE0000"/>
          <w:highlight w:val="yellow"/>
        </w:rPr>
        <w:t xml:space="preserve"> de material mínimo de </w:t>
      </w:r>
      <w:r w:rsidR="000D0DFA" w:rsidRPr="007C6D4C">
        <w:rPr>
          <w:color w:val="EE0000"/>
          <w:highlight w:val="yellow"/>
        </w:rPr>
        <w:t>72</w:t>
      </w:r>
      <w:r w:rsidRPr="007C6D4C">
        <w:rPr>
          <w:color w:val="EE0000"/>
          <w:highlight w:val="yellow"/>
        </w:rPr>
        <w:t xml:space="preserve"> cm en la ladera del cauce y </w:t>
      </w:r>
      <w:r w:rsidR="000D0DFA" w:rsidRPr="007C6D4C">
        <w:rPr>
          <w:color w:val="EE0000"/>
          <w:highlight w:val="yellow"/>
        </w:rPr>
        <w:t xml:space="preserve">d30 </w:t>
      </w:r>
      <w:r w:rsidR="00DE3FFE" w:rsidRPr="007C6D4C">
        <w:rPr>
          <w:color w:val="EE0000"/>
          <w:highlight w:val="yellow"/>
        </w:rPr>
        <w:t>19 cm en el lecho</w:t>
      </w:r>
      <w:r w:rsidRPr="007C6D4C">
        <w:rPr>
          <w:color w:val="EE0000"/>
          <w:highlight w:val="yellow"/>
        </w:rPr>
        <w:t>.</w:t>
      </w:r>
    </w:p>
    <w:p w14:paraId="49F1E8BB" w14:textId="64F579CE" w:rsidR="00395436" w:rsidRPr="007C6D4C" w:rsidRDefault="00395436" w:rsidP="00A417FC">
      <w:pPr>
        <w:pStyle w:val="Prrafodelista"/>
        <w:numPr>
          <w:ilvl w:val="0"/>
          <w:numId w:val="14"/>
        </w:numPr>
        <w:rPr>
          <w:color w:val="EE0000"/>
          <w:highlight w:val="yellow"/>
        </w:rPr>
      </w:pPr>
      <w:r w:rsidRPr="007C6D4C">
        <w:rPr>
          <w:color w:val="EE0000"/>
          <w:highlight w:val="yellow"/>
        </w:rPr>
        <w:t>Se recomienda tener en cuenta las alturas de lámina de agua de mancha de inundación para definir el diseño geometrico final de la rasante del puente en su</w:t>
      </w:r>
      <w:r w:rsidR="00361EEE" w:rsidRPr="007C6D4C">
        <w:rPr>
          <w:color w:val="EE0000"/>
          <w:highlight w:val="yellow"/>
        </w:rPr>
        <w:t>s rampas de acceso</w:t>
      </w:r>
      <w:r w:rsidR="00C5515C" w:rsidRPr="007C6D4C">
        <w:rPr>
          <w:color w:val="EE0000"/>
          <w:highlight w:val="yellow"/>
        </w:rPr>
        <w:t xml:space="preserve"> y el muro de contención</w:t>
      </w:r>
      <w:r w:rsidR="00361EEE" w:rsidRPr="007C6D4C">
        <w:rPr>
          <w:color w:val="EE0000"/>
          <w:highlight w:val="yellow"/>
        </w:rPr>
        <w:t>.</w:t>
      </w:r>
    </w:p>
    <w:p w14:paraId="2958FD68" w14:textId="41B0C63F" w:rsidR="00361EEE" w:rsidRPr="00E13FBC" w:rsidRDefault="00361EEE" w:rsidP="00C5515C">
      <w:pPr>
        <w:pStyle w:val="Prrafodelista"/>
      </w:pPr>
    </w:p>
    <w:p w14:paraId="290723CD" w14:textId="5DE39BFE" w:rsidR="00AB7FBA" w:rsidRPr="00E13FBC" w:rsidRDefault="00AB7FBA" w:rsidP="00AB7FBA">
      <w:pPr>
        <w:pStyle w:val="Ttulo1"/>
      </w:pPr>
      <w:bookmarkStart w:id="325" w:name="_Toc238403770"/>
      <w:r w:rsidRPr="00E13FBC">
        <w:lastRenderedPageBreak/>
        <w:t>BIBLIOGRAFÍA</w:t>
      </w:r>
      <w:bookmarkEnd w:id="325"/>
    </w:p>
    <w:p w14:paraId="6F192771" w14:textId="77777777" w:rsidR="00871E31" w:rsidRPr="00E13FBC" w:rsidRDefault="00871E31" w:rsidP="00B90E69">
      <w:pPr>
        <w:pStyle w:val="Prrafodelista"/>
        <w:numPr>
          <w:ilvl w:val="0"/>
          <w:numId w:val="14"/>
        </w:numPr>
      </w:pPr>
      <w:r w:rsidRPr="00E13FBC">
        <w:t>Baldeon, L. C. (2016). Modelamiento Hidrológico de la Subcuenca del río Ahamayo.</w:t>
      </w:r>
    </w:p>
    <w:p w14:paraId="330B1E86" w14:textId="77777777" w:rsidR="00871E31" w:rsidRPr="00E13FBC" w:rsidRDefault="00871E31" w:rsidP="00B90E69">
      <w:pPr>
        <w:pStyle w:val="Prrafodelista"/>
        <w:numPr>
          <w:ilvl w:val="0"/>
          <w:numId w:val="14"/>
        </w:numPr>
      </w:pPr>
      <w:r w:rsidRPr="00E13FBC">
        <w:t>Universidad del Centro del Perú. BREÑA Agustín y JACOBO Marco Antonio. Principios y fundamentos de la Hidrología Superficial. Ciudad de México- enero 2006.</w:t>
      </w:r>
    </w:p>
    <w:p w14:paraId="4C9ED9EA" w14:textId="77777777" w:rsidR="00871E31" w:rsidRPr="00E13FBC" w:rsidRDefault="00871E31" w:rsidP="00B90E69">
      <w:pPr>
        <w:pStyle w:val="Prrafodelista"/>
        <w:numPr>
          <w:ilvl w:val="0"/>
          <w:numId w:val="14"/>
        </w:numPr>
      </w:pPr>
      <w:r w:rsidRPr="00E13FBC">
        <w:t>CHOW Ven Te, MAIDMENT David R, MAYS Larry W. Hidrología aplicada. 1 ed. Bogotá. Mc GRAW HILL. 1994.</w:t>
      </w:r>
    </w:p>
    <w:p w14:paraId="6D78626D" w14:textId="77777777" w:rsidR="00871E31" w:rsidRPr="00E13FBC" w:rsidRDefault="00871E31" w:rsidP="00B90E69">
      <w:pPr>
        <w:pStyle w:val="Prrafodelista"/>
        <w:numPr>
          <w:ilvl w:val="0"/>
          <w:numId w:val="14"/>
        </w:numPr>
        <w:rPr>
          <w:lang w:val="en-US"/>
        </w:rPr>
      </w:pPr>
      <w:r w:rsidRPr="00E13FBC">
        <w:rPr>
          <w:lang w:val="en-US"/>
        </w:rPr>
        <w:t>CUNGE, J. A. 1969. "On the subject of a flood propagation computation method (Muskingum Method)," Journal of Hydraulic Research, Vol. 7, No. 2, 205-230.</w:t>
      </w:r>
    </w:p>
    <w:p w14:paraId="3E64D8CC" w14:textId="38A6EBAE" w:rsidR="00871E31" w:rsidRPr="00E13FBC" w:rsidRDefault="00871E31" w:rsidP="00B90E69">
      <w:pPr>
        <w:pStyle w:val="Prrafodelista"/>
        <w:numPr>
          <w:ilvl w:val="0"/>
          <w:numId w:val="14"/>
        </w:numPr>
      </w:pPr>
      <w:r w:rsidRPr="00E13FBC">
        <w:t>IDEAM, PNUD, MADS, DNP, CANCILLERÍA. 2015. Nuevos Escenarios de Cambio Climático para Colombia 2011-2100 Herramientas Científicas para la Toma de Decisiones – Enfoque Nacional – Departamental: Tercera Comunicación Nacional de Cambio Climático.</w:t>
      </w:r>
    </w:p>
    <w:p w14:paraId="4A39488B" w14:textId="2E854675" w:rsidR="00870A59" w:rsidRPr="00E13FBC" w:rsidRDefault="00870A59" w:rsidP="00B90E69">
      <w:pPr>
        <w:pStyle w:val="Prrafodelista"/>
        <w:numPr>
          <w:ilvl w:val="0"/>
          <w:numId w:val="14"/>
        </w:numPr>
      </w:pPr>
      <w:r w:rsidRPr="00E13FBC">
        <w:t>IDEAM</w:t>
      </w:r>
      <w:r w:rsidR="00A62E89" w:rsidRPr="00E13FBC">
        <w:t xml:space="preserve">, </w:t>
      </w:r>
      <w:r w:rsidRPr="00E13FBC">
        <w:t>2023. Estudio Nacional del Agua 2022. IDEAM. 464 pp</w:t>
      </w:r>
      <w:r w:rsidR="007C24EB" w:rsidRPr="00E13FBC">
        <w:t>.</w:t>
      </w:r>
    </w:p>
    <w:p w14:paraId="601622CF" w14:textId="7D667903" w:rsidR="007C24EB" w:rsidRPr="00E13FBC" w:rsidRDefault="007C24EB" w:rsidP="00B90E69">
      <w:pPr>
        <w:pStyle w:val="Prrafodelista"/>
        <w:numPr>
          <w:ilvl w:val="0"/>
          <w:numId w:val="14"/>
        </w:numPr>
      </w:pPr>
      <w:r w:rsidRPr="00E13FBC">
        <w:t>INVIAS, 2009. Manual de Drenaje para Carreteras</w:t>
      </w:r>
      <w:r w:rsidR="00A62E89" w:rsidRPr="00E13FBC">
        <w:t>.</w:t>
      </w:r>
    </w:p>
    <w:p w14:paraId="3DDDE4D9" w14:textId="77777777" w:rsidR="00871E31" w:rsidRPr="00E13FBC" w:rsidRDefault="00871E31" w:rsidP="00B90E69">
      <w:pPr>
        <w:pStyle w:val="Prrafodelista"/>
        <w:numPr>
          <w:ilvl w:val="0"/>
          <w:numId w:val="14"/>
        </w:numPr>
      </w:pPr>
      <w:r w:rsidRPr="00E13FBC">
        <w:t>Londoño Arango, Carlos (2001). Cuencas Hidrográficas: Bases Conceptuales – Caracterización-planificación-Administración.</w:t>
      </w:r>
    </w:p>
    <w:p w14:paraId="04A13167" w14:textId="77777777" w:rsidR="00871E31" w:rsidRPr="00E13FBC" w:rsidRDefault="00871E31" w:rsidP="00B90E69">
      <w:pPr>
        <w:pStyle w:val="Prrafodelista"/>
        <w:numPr>
          <w:ilvl w:val="0"/>
          <w:numId w:val="14"/>
        </w:numPr>
        <w:rPr>
          <w:lang w:val="en-US"/>
        </w:rPr>
      </w:pPr>
      <w:r w:rsidRPr="00E13FBC">
        <w:rPr>
          <w:lang w:val="en-US"/>
        </w:rPr>
        <w:t>Maidment, D. R. (1993). Handobook of hydrology. New York: Mc Graw Hill.</w:t>
      </w:r>
    </w:p>
    <w:p w14:paraId="36F0E45B" w14:textId="658D14C6" w:rsidR="00871E31" w:rsidRPr="00E13FBC" w:rsidRDefault="00871E31" w:rsidP="00B90E69">
      <w:pPr>
        <w:pStyle w:val="Prrafodelista"/>
        <w:numPr>
          <w:ilvl w:val="0"/>
          <w:numId w:val="14"/>
        </w:numPr>
      </w:pPr>
      <w:r w:rsidRPr="00E13FBC">
        <w:t xml:space="preserve">Monsalve Sáenz, German 1999. Hidrología en la ingeniería. Escuela Colombiana de Ingeniería. 2a edición. </w:t>
      </w:r>
      <w:r w:rsidR="002400F0" w:rsidRPr="00E13FBC">
        <w:t>Pág.</w:t>
      </w:r>
      <w:r w:rsidRPr="00E13FBC">
        <w:t xml:space="preserve"> 278.</w:t>
      </w:r>
    </w:p>
    <w:p w14:paraId="5A2A78FA" w14:textId="263F6A6F" w:rsidR="00127ACA" w:rsidRPr="00E13FBC" w:rsidRDefault="00127ACA" w:rsidP="00B90E69">
      <w:pPr>
        <w:pStyle w:val="Prrafodelista"/>
        <w:numPr>
          <w:ilvl w:val="0"/>
          <w:numId w:val="14"/>
        </w:numPr>
      </w:pPr>
      <w:r w:rsidRPr="00E13FBC">
        <w:t>R.LTWB - Balance hidrológico de largo plazo para estimación de caudales medios usando SIG - Long-term water balance", r.cfdtools@gmail.com, https://github.com/rcfdtools/R.LTWB, Bogotá - Colombia - Suramérica.</w:t>
      </w:r>
    </w:p>
    <w:p w14:paraId="527549C7" w14:textId="77777777" w:rsidR="00871E31" w:rsidRPr="00E13FBC" w:rsidRDefault="00871E31" w:rsidP="00B90E69">
      <w:pPr>
        <w:pStyle w:val="Prrafodelista"/>
        <w:numPr>
          <w:ilvl w:val="0"/>
          <w:numId w:val="14"/>
        </w:numPr>
        <w:rPr>
          <w:lang w:val="en-US"/>
        </w:rPr>
      </w:pPr>
      <w:r w:rsidRPr="00E13FBC">
        <w:t xml:space="preserve">SÁNCHEZ, F. J. (2017). Hidrología Superficial y Subterránea. </w:t>
      </w:r>
      <w:r w:rsidRPr="00E13FBC">
        <w:rPr>
          <w:lang w:val="en-US"/>
        </w:rPr>
        <w:t>1ª ed. Kindle Direct Publishing.</w:t>
      </w:r>
    </w:p>
    <w:p w14:paraId="51C31EF3" w14:textId="789C4582" w:rsidR="003E4E21" w:rsidRPr="00E13FBC" w:rsidRDefault="00871E31" w:rsidP="00B90E69">
      <w:pPr>
        <w:pStyle w:val="Prrafodelista"/>
        <w:numPr>
          <w:ilvl w:val="0"/>
          <w:numId w:val="14"/>
        </w:numPr>
      </w:pPr>
      <w:r w:rsidRPr="00E13FBC">
        <w:t>SILVA MEDINA Gustavo A. Hidrología básica. 1 ed. Bogotá. Universidad Nacional de Colombia, Facultad de Ingeniería. 1998.</w:t>
      </w:r>
    </w:p>
    <w:p w14:paraId="77533C96" w14:textId="25FBB0D4" w:rsidR="00AB7FBA" w:rsidRPr="00E13FBC" w:rsidRDefault="00AB7FBA" w:rsidP="00AB7FBA">
      <w:pPr>
        <w:pStyle w:val="Ttulo1"/>
      </w:pPr>
      <w:bookmarkStart w:id="326" w:name="_Toc238403771"/>
      <w:r w:rsidRPr="00E13FBC">
        <w:lastRenderedPageBreak/>
        <w:t>ANEXOS</w:t>
      </w:r>
      <w:bookmarkEnd w:id="326"/>
    </w:p>
    <w:p w14:paraId="145279D2" w14:textId="4431AB84" w:rsidR="004F538C" w:rsidRPr="00E13FBC" w:rsidRDefault="004F538C" w:rsidP="004F538C">
      <w:pPr>
        <w:pStyle w:val="Prrafodelista"/>
        <w:numPr>
          <w:ilvl w:val="0"/>
          <w:numId w:val="19"/>
        </w:numPr>
      </w:pPr>
      <w:r w:rsidRPr="00E13FBC">
        <w:t>Anexo 1. Información Hidrometereológica.</w:t>
      </w:r>
    </w:p>
    <w:p w14:paraId="19EA94C1" w14:textId="020A4161" w:rsidR="004F538C" w:rsidRPr="00E13FBC" w:rsidRDefault="00602F08" w:rsidP="00602F08">
      <w:pPr>
        <w:pStyle w:val="Prrafodelista"/>
        <w:numPr>
          <w:ilvl w:val="1"/>
          <w:numId w:val="19"/>
        </w:numPr>
      </w:pPr>
      <w:r w:rsidRPr="00E13FBC">
        <w:t>Anexo 1.1 Información Crudos IDEAM.</w:t>
      </w:r>
    </w:p>
    <w:p w14:paraId="2C3279CF" w14:textId="29326053" w:rsidR="00602F08" w:rsidRPr="00E13FBC" w:rsidRDefault="00602F08" w:rsidP="00602F08">
      <w:pPr>
        <w:pStyle w:val="Prrafodelista"/>
        <w:numPr>
          <w:ilvl w:val="1"/>
          <w:numId w:val="19"/>
        </w:numPr>
      </w:pPr>
      <w:r w:rsidRPr="00E13FBC">
        <w:t>Anexo 1.2 Información ENA 2022.</w:t>
      </w:r>
    </w:p>
    <w:p w14:paraId="5BC2DCAC" w14:textId="47F89B52" w:rsidR="00602F08" w:rsidRPr="00E13FBC" w:rsidRDefault="00BD4427" w:rsidP="00602F08">
      <w:pPr>
        <w:pStyle w:val="Prrafodelista"/>
        <w:numPr>
          <w:ilvl w:val="1"/>
          <w:numId w:val="19"/>
        </w:numPr>
      </w:pPr>
      <w:r w:rsidRPr="00E13FBC">
        <w:t>Anexo 1.3 Resumen Información IDEAM.</w:t>
      </w:r>
    </w:p>
    <w:p w14:paraId="2A9A717E" w14:textId="038D1EDF" w:rsidR="0095244C" w:rsidRPr="00E13FBC" w:rsidRDefault="0095244C" w:rsidP="0095244C">
      <w:pPr>
        <w:pStyle w:val="Prrafodelista"/>
        <w:numPr>
          <w:ilvl w:val="0"/>
          <w:numId w:val="19"/>
        </w:numPr>
      </w:pPr>
      <w:r w:rsidRPr="00E13FBC">
        <w:t>Anexo 2. Información Cartográfica.</w:t>
      </w:r>
    </w:p>
    <w:p w14:paraId="0200C060" w14:textId="16BD6B76" w:rsidR="0095244C" w:rsidRPr="00E13FBC" w:rsidRDefault="0095244C" w:rsidP="0095244C">
      <w:pPr>
        <w:pStyle w:val="Prrafodelista"/>
        <w:numPr>
          <w:ilvl w:val="1"/>
          <w:numId w:val="19"/>
        </w:numPr>
      </w:pPr>
      <w:r w:rsidRPr="00E13FBC">
        <w:t xml:space="preserve">Anexo 2.1 </w:t>
      </w:r>
      <w:r w:rsidR="00B66B3A" w:rsidRPr="00E13FBC">
        <w:t>Planchas 100k IGAC</w:t>
      </w:r>
      <w:r w:rsidRPr="00E13FBC">
        <w:t>.</w:t>
      </w:r>
    </w:p>
    <w:p w14:paraId="6A0A5CE3" w14:textId="460DACBE" w:rsidR="0095244C" w:rsidRPr="00E13FBC" w:rsidRDefault="00B66B3A" w:rsidP="00602F08">
      <w:pPr>
        <w:pStyle w:val="Prrafodelista"/>
        <w:numPr>
          <w:ilvl w:val="1"/>
          <w:numId w:val="19"/>
        </w:numPr>
      </w:pPr>
      <w:r w:rsidRPr="00E13FBC">
        <w:t>Anexo 2.2 Planchas 25k IGAC.</w:t>
      </w:r>
    </w:p>
    <w:p w14:paraId="05856372" w14:textId="7D8825E4" w:rsidR="00B66B3A" w:rsidRPr="00E13FBC" w:rsidRDefault="00B66B3A" w:rsidP="00602F08">
      <w:pPr>
        <w:pStyle w:val="Prrafodelista"/>
        <w:numPr>
          <w:ilvl w:val="1"/>
          <w:numId w:val="19"/>
        </w:numPr>
      </w:pPr>
      <w:r w:rsidRPr="00E13FBC">
        <w:t>Anexo 2.3 DEM ALOS PALSAR.</w:t>
      </w:r>
    </w:p>
    <w:p w14:paraId="050B9387" w14:textId="04E7C843" w:rsidR="009A3671" w:rsidRPr="00E13FBC" w:rsidRDefault="009A3671" w:rsidP="009A3671">
      <w:pPr>
        <w:pStyle w:val="Prrafodelista"/>
        <w:numPr>
          <w:ilvl w:val="0"/>
          <w:numId w:val="19"/>
        </w:numPr>
      </w:pPr>
      <w:r w:rsidRPr="00E13FBC">
        <w:t>Anexo 3. Análisis de Precipitación</w:t>
      </w:r>
    </w:p>
    <w:p w14:paraId="4DF36993" w14:textId="3BFEE3DF" w:rsidR="00F850C6" w:rsidRPr="00E13FBC" w:rsidRDefault="00F850C6" w:rsidP="00F850C6">
      <w:pPr>
        <w:pStyle w:val="Prrafodelista"/>
        <w:numPr>
          <w:ilvl w:val="1"/>
          <w:numId w:val="19"/>
        </w:numPr>
      </w:pPr>
      <w:r w:rsidRPr="00E13FBC">
        <w:t>Anexo 3.1 Análisis de Consistencia.</w:t>
      </w:r>
    </w:p>
    <w:p w14:paraId="7EA04DCE" w14:textId="0933A42E" w:rsidR="00F850C6" w:rsidRPr="00E13FBC" w:rsidRDefault="00F850C6" w:rsidP="00F850C6">
      <w:pPr>
        <w:pStyle w:val="Prrafodelista"/>
        <w:numPr>
          <w:ilvl w:val="1"/>
          <w:numId w:val="19"/>
        </w:numPr>
      </w:pPr>
      <w:r w:rsidRPr="00E13FBC">
        <w:t>Anexo 3.2 Complemento de Datos.</w:t>
      </w:r>
    </w:p>
    <w:p w14:paraId="0D6DD59E" w14:textId="784505B9" w:rsidR="00F850C6" w:rsidRPr="00E13FBC" w:rsidRDefault="001E2DD8" w:rsidP="00F850C6">
      <w:pPr>
        <w:pStyle w:val="Prrafodelista"/>
        <w:numPr>
          <w:ilvl w:val="1"/>
          <w:numId w:val="19"/>
        </w:numPr>
      </w:pPr>
      <w:r w:rsidRPr="00E13FBC">
        <w:t>Anexo 3.3 Datos Anómalos.</w:t>
      </w:r>
    </w:p>
    <w:p w14:paraId="228D4C7A" w14:textId="4CAF62F8" w:rsidR="001E2DD8" w:rsidRPr="00E13FBC" w:rsidRDefault="001E2DD8" w:rsidP="00F850C6">
      <w:pPr>
        <w:pStyle w:val="Prrafodelista"/>
        <w:numPr>
          <w:ilvl w:val="1"/>
          <w:numId w:val="19"/>
        </w:numPr>
      </w:pPr>
      <w:r w:rsidRPr="00E13FBC">
        <w:t>Anexo 3.4 Análisis ENSO.</w:t>
      </w:r>
    </w:p>
    <w:p w14:paraId="381808C8" w14:textId="56637620" w:rsidR="001E2DD8" w:rsidRPr="00E13FBC" w:rsidRDefault="001E2DD8" w:rsidP="00F850C6">
      <w:pPr>
        <w:pStyle w:val="Prrafodelista"/>
        <w:numPr>
          <w:ilvl w:val="1"/>
          <w:numId w:val="19"/>
        </w:numPr>
      </w:pPr>
      <w:r w:rsidRPr="00E13FBC">
        <w:t>Anexo 3.5 IDW Total Mensual.</w:t>
      </w:r>
    </w:p>
    <w:p w14:paraId="6243BBC3" w14:textId="4C9273AA" w:rsidR="001E2DD8" w:rsidRPr="00E13FBC" w:rsidRDefault="001E2DD8" w:rsidP="00F850C6">
      <w:pPr>
        <w:pStyle w:val="Prrafodelista"/>
        <w:numPr>
          <w:ilvl w:val="1"/>
          <w:numId w:val="19"/>
        </w:numPr>
      </w:pPr>
      <w:r w:rsidRPr="00E13FBC">
        <w:t>Anexo 3.6</w:t>
      </w:r>
      <w:r w:rsidR="00B46BCA" w:rsidRPr="00E13FBC">
        <w:t xml:space="preserve"> IDW Mensual.</w:t>
      </w:r>
    </w:p>
    <w:p w14:paraId="33F7693D" w14:textId="32F9A1D4" w:rsidR="00B46BCA" w:rsidRPr="00E13FBC" w:rsidRDefault="00B46BCA" w:rsidP="00F850C6">
      <w:pPr>
        <w:pStyle w:val="Prrafodelista"/>
        <w:numPr>
          <w:ilvl w:val="1"/>
          <w:numId w:val="19"/>
        </w:numPr>
      </w:pPr>
      <w:r w:rsidRPr="00E13FBC">
        <w:t>Anexo 3.7 Hietograma de Pmax.</w:t>
      </w:r>
    </w:p>
    <w:p w14:paraId="01B683AC" w14:textId="22B794AA" w:rsidR="00CA3C1F" w:rsidRPr="00E13FBC" w:rsidRDefault="00CA3C1F" w:rsidP="00CA3C1F">
      <w:pPr>
        <w:pStyle w:val="Prrafodelista"/>
        <w:numPr>
          <w:ilvl w:val="0"/>
          <w:numId w:val="19"/>
        </w:numPr>
      </w:pPr>
      <w:r w:rsidRPr="00E13FBC">
        <w:t>Anexo 4. Balance Hidrológico</w:t>
      </w:r>
    </w:p>
    <w:p w14:paraId="4A57C920" w14:textId="73F7BA64" w:rsidR="00CA3C1F" w:rsidRPr="00E13FBC" w:rsidRDefault="00CA3C1F" w:rsidP="00CA3C1F">
      <w:pPr>
        <w:pStyle w:val="Prrafodelista"/>
        <w:numPr>
          <w:ilvl w:val="0"/>
          <w:numId w:val="19"/>
        </w:numPr>
      </w:pPr>
      <w:r w:rsidRPr="00E13FBC">
        <w:t>Anexo 5. Caracterización Morfométrica.</w:t>
      </w:r>
    </w:p>
    <w:p w14:paraId="5A34BC81" w14:textId="36D90718" w:rsidR="00CA3C1F" w:rsidRPr="00E13FBC" w:rsidRDefault="00CA3C1F" w:rsidP="00CA3C1F">
      <w:pPr>
        <w:pStyle w:val="Prrafodelista"/>
        <w:numPr>
          <w:ilvl w:val="0"/>
          <w:numId w:val="19"/>
        </w:numPr>
      </w:pPr>
      <w:r w:rsidRPr="00E13FBC">
        <w:t>Anexo 6. Análisis de Crecientes</w:t>
      </w:r>
      <w:r w:rsidR="00AB361F" w:rsidRPr="00E13FBC">
        <w:t xml:space="preserve"> (HEC HMS)</w:t>
      </w:r>
      <w:r w:rsidRPr="00E13FBC">
        <w:t>.</w:t>
      </w:r>
    </w:p>
    <w:p w14:paraId="72E947E8" w14:textId="086FCA81" w:rsidR="00514777" w:rsidRPr="00E13FBC" w:rsidRDefault="00514777" w:rsidP="00CA3C1F">
      <w:pPr>
        <w:pStyle w:val="Prrafodelista"/>
        <w:numPr>
          <w:ilvl w:val="0"/>
          <w:numId w:val="19"/>
        </w:numPr>
      </w:pPr>
      <w:r w:rsidRPr="00E13FBC">
        <w:t>Anexo 7. Mapas Temáticos Hidrología.</w:t>
      </w:r>
    </w:p>
    <w:p w14:paraId="17E7F9D8" w14:textId="31774FA3" w:rsidR="00514777" w:rsidRPr="00E13FBC" w:rsidRDefault="00514777" w:rsidP="00CA3C1F">
      <w:pPr>
        <w:pStyle w:val="Prrafodelista"/>
        <w:numPr>
          <w:ilvl w:val="0"/>
          <w:numId w:val="19"/>
        </w:numPr>
      </w:pPr>
      <w:r w:rsidRPr="00E13FBC">
        <w:t>Anexo 8. Planos Topográficos Sitio de Proyecto.</w:t>
      </w:r>
    </w:p>
    <w:p w14:paraId="56B49697" w14:textId="3369B949" w:rsidR="002C0FED" w:rsidRPr="00E13FBC" w:rsidRDefault="002C0FED" w:rsidP="00CA3C1F">
      <w:pPr>
        <w:pStyle w:val="Prrafodelista"/>
        <w:numPr>
          <w:ilvl w:val="0"/>
          <w:numId w:val="19"/>
        </w:numPr>
      </w:pPr>
      <w:r w:rsidRPr="00E13FBC">
        <w:t>Anexo 9. Estudio de suelos de Referencia.</w:t>
      </w:r>
    </w:p>
    <w:sectPr w:rsidR="002C0FED" w:rsidRPr="00E13FBC" w:rsidSect="006E1AFF">
      <w:headerReference w:type="first" r:id="rId36"/>
      <w:pgSz w:w="12240" w:h="15840"/>
      <w:pgMar w:top="1417" w:right="1701" w:bottom="1417" w:left="1701"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rge Luis González" w:date="2026-08-23T13:20:00Z" w:initials="JG">
    <w:p w14:paraId="46929D3C" w14:textId="77777777" w:rsidR="00EE10C0" w:rsidRDefault="00EE10C0" w:rsidP="00EE10C0">
      <w:pPr>
        <w:pStyle w:val="Textocomentario"/>
        <w:jc w:val="left"/>
      </w:pPr>
      <w:r>
        <w:rPr>
          <w:rStyle w:val="Refdecomentario"/>
        </w:rPr>
        <w:annotationRef/>
      </w:r>
      <w:r>
        <w:t>Ingeniero. Revisar Responsables y cuadro de control.</w:t>
      </w:r>
    </w:p>
  </w:comment>
  <w:comment w:id="2" w:author="Jorge Luis González" w:date="2026-08-21T18:53:00Z" w:initials="JG">
    <w:p w14:paraId="2D1024F9" w14:textId="77777777" w:rsidR="007C6D4C" w:rsidRDefault="007C6D4C" w:rsidP="007C6D4C">
      <w:pPr>
        <w:pStyle w:val="Textocomentario"/>
        <w:jc w:val="left"/>
      </w:pPr>
      <w:r>
        <w:rPr>
          <w:rStyle w:val="Refdecomentario"/>
        </w:rPr>
        <w:annotationRef/>
      </w:r>
      <w:r>
        <w:t>Ingeniero Escribir Introducción según datos del proyecto.</w:t>
      </w:r>
    </w:p>
  </w:comment>
  <w:comment w:id="4" w:author="Jorge Luis González" w:date="2026-08-21T18:53:00Z" w:initials="JG">
    <w:p w14:paraId="495680A9" w14:textId="77777777" w:rsidR="007C6D4C" w:rsidRDefault="007C6D4C" w:rsidP="007C6D4C">
      <w:pPr>
        <w:pStyle w:val="Textocomentario"/>
        <w:jc w:val="left"/>
      </w:pPr>
      <w:r>
        <w:rPr>
          <w:rStyle w:val="Refdecomentario"/>
        </w:rPr>
        <w:annotationRef/>
      </w:r>
      <w:r>
        <w:t>Ingeniero Incluir Imagen.</w:t>
      </w:r>
    </w:p>
  </w:comment>
  <w:comment w:id="10" w:author="Jorge Luis González" w:date="2026-08-21T18:53:00Z" w:initials="JG">
    <w:p w14:paraId="4243F605" w14:textId="77777777" w:rsidR="007C6D4C" w:rsidRDefault="007C6D4C" w:rsidP="007C6D4C">
      <w:pPr>
        <w:pStyle w:val="Textocomentario"/>
        <w:jc w:val="left"/>
      </w:pPr>
      <w:r>
        <w:rPr>
          <w:rStyle w:val="Refdecomentario"/>
        </w:rPr>
        <w:annotationRef/>
      </w:r>
      <w:r>
        <w:t>Ingeniero Cambiar imagen.</w:t>
      </w:r>
    </w:p>
  </w:comment>
  <w:comment w:id="25" w:author="Jorge Luis González" w:date="2026-08-23T12:53:00Z" w:initials="JG">
    <w:p w14:paraId="64277834" w14:textId="77777777" w:rsidR="005E2097" w:rsidRDefault="005E2097" w:rsidP="005E2097">
      <w:pPr>
        <w:pStyle w:val="Textocomentario"/>
        <w:jc w:val="left"/>
      </w:pPr>
      <w:r>
        <w:rPr>
          <w:rStyle w:val="Refdecomentario"/>
        </w:rPr>
        <w:annotationRef/>
      </w:r>
      <w:r>
        <w:t>Ingeniero. Cambiar ilustración.</w:t>
      </w:r>
    </w:p>
  </w:comment>
  <w:comment w:id="27" w:author="Jorge Luis González" w:date="2026-08-23T12:54:00Z" w:initials="JG">
    <w:p w14:paraId="28D63266" w14:textId="77777777" w:rsidR="005E2097" w:rsidRDefault="005E2097" w:rsidP="005E2097">
      <w:pPr>
        <w:pStyle w:val="Textocomentario"/>
        <w:jc w:val="left"/>
      </w:pPr>
      <w:r>
        <w:rPr>
          <w:rStyle w:val="Refdecomentario"/>
        </w:rPr>
        <w:annotationRef/>
      </w:r>
      <w:r>
        <w:t>Ingeniero. Cambiar descripción.</w:t>
      </w:r>
    </w:p>
  </w:comment>
  <w:comment w:id="29" w:author="Jorge Luis González" w:date="2026-08-23T12:54:00Z" w:initials="JG">
    <w:p w14:paraId="1C6DB342" w14:textId="77777777" w:rsidR="005E2097" w:rsidRDefault="005E2097" w:rsidP="005E2097">
      <w:pPr>
        <w:pStyle w:val="Textocomentario"/>
        <w:jc w:val="left"/>
      </w:pPr>
      <w:r>
        <w:rPr>
          <w:rStyle w:val="Refdecomentario"/>
        </w:rPr>
        <w:annotationRef/>
      </w:r>
      <w:r>
        <w:t>Ingeniero. Cambiar descripción.</w:t>
      </w:r>
    </w:p>
  </w:comment>
  <w:comment w:id="36" w:author="Jorge Luis González" w:date="2026-08-23T12:57:00Z" w:initials="JG">
    <w:p w14:paraId="5F437C6F" w14:textId="77777777" w:rsidR="005E2097" w:rsidRDefault="005E2097" w:rsidP="005E2097">
      <w:pPr>
        <w:pStyle w:val="Textocomentario"/>
        <w:jc w:val="left"/>
      </w:pPr>
      <w:r>
        <w:rPr>
          <w:rStyle w:val="Refdecomentario"/>
        </w:rPr>
        <w:annotationRef/>
      </w:r>
      <w:r>
        <w:t>Ingeniero. Cambiar imagen con resultado procesamiento HEC HMS.</w:t>
      </w:r>
    </w:p>
  </w:comment>
  <w:comment w:id="304" w:author="Jorge Luis González" w:date="2026-08-23T18:47:00Z" w:initials="JG">
    <w:p w14:paraId="03611B1B" w14:textId="77777777" w:rsidR="00AD3BA2" w:rsidRDefault="00AD3BA2" w:rsidP="00AD3BA2">
      <w:pPr>
        <w:pStyle w:val="Textocomentario"/>
        <w:jc w:val="left"/>
      </w:pPr>
      <w:r>
        <w:rPr>
          <w:rStyle w:val="Refdecomentario"/>
        </w:rPr>
        <w:annotationRef/>
      </w:r>
      <w:r>
        <w:t>Ingeniero. Cambiar la imagen según modelo HMS.</w:t>
      </w:r>
    </w:p>
  </w:comment>
  <w:comment w:id="310" w:author="Jorge Luis González" w:date="2026-08-23T18:48:00Z" w:initials="JG">
    <w:p w14:paraId="2B8EC229" w14:textId="77777777" w:rsidR="00AD3BA2" w:rsidRDefault="00AD3BA2" w:rsidP="00AD3BA2">
      <w:pPr>
        <w:pStyle w:val="Textocomentario"/>
        <w:jc w:val="left"/>
      </w:pPr>
      <w:r>
        <w:rPr>
          <w:rStyle w:val="Refdecomentario"/>
        </w:rPr>
        <w:annotationRef/>
      </w:r>
      <w:r>
        <w:t>Ingeniero. Cambiar la imagen según modelo HMS.</w:t>
      </w:r>
    </w:p>
  </w:comment>
  <w:comment w:id="312" w:author="Jorge Luis González" w:date="2026-08-23T18:48:00Z" w:initials="JG">
    <w:p w14:paraId="31DA684A" w14:textId="77777777" w:rsidR="00AD3BA2" w:rsidRDefault="00AD3BA2" w:rsidP="00AD3BA2">
      <w:pPr>
        <w:pStyle w:val="Textocomentario"/>
        <w:jc w:val="left"/>
      </w:pPr>
      <w:r>
        <w:rPr>
          <w:rStyle w:val="Refdecomentario"/>
        </w:rPr>
        <w:annotationRef/>
      </w:r>
      <w:r>
        <w:t>Ingeniero. Cambiar la imagen según modelo HMS.</w:t>
      </w:r>
    </w:p>
  </w:comment>
  <w:comment w:id="314" w:author="Jorge Luis González" w:date="2026-08-23T18:48:00Z" w:initials="JG">
    <w:p w14:paraId="6A686C82" w14:textId="77777777" w:rsidR="00AD3BA2" w:rsidRDefault="00AD3BA2" w:rsidP="00AD3BA2">
      <w:pPr>
        <w:pStyle w:val="Textocomentario"/>
        <w:jc w:val="left"/>
      </w:pPr>
      <w:r>
        <w:rPr>
          <w:rStyle w:val="Refdecomentario"/>
        </w:rPr>
        <w:annotationRef/>
      </w:r>
      <w:r>
        <w:t>Ingeniero. Cambiar la imagen según modelo HMS.</w:t>
      </w:r>
    </w:p>
  </w:comment>
  <w:comment w:id="317" w:author="Jorge Luis González" w:date="2026-08-23T18:48:00Z" w:initials="JG">
    <w:p w14:paraId="0D10BE6A" w14:textId="77777777" w:rsidR="00AD3BA2" w:rsidRDefault="00AD3BA2" w:rsidP="00AD3BA2">
      <w:pPr>
        <w:pStyle w:val="Textocomentario"/>
        <w:jc w:val="left"/>
      </w:pPr>
      <w:r>
        <w:rPr>
          <w:rStyle w:val="Refdecomentario"/>
        </w:rPr>
        <w:annotationRef/>
      </w:r>
      <w:r>
        <w:t>Ingeniero. Cambiar la imagen según modelo HMS.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929D3C" w15:done="0"/>
  <w15:commentEx w15:paraId="2D1024F9" w15:done="0"/>
  <w15:commentEx w15:paraId="495680A9" w15:done="0"/>
  <w15:commentEx w15:paraId="4243F605" w15:done="0"/>
  <w15:commentEx w15:paraId="64277834" w15:done="0"/>
  <w15:commentEx w15:paraId="28D63266" w15:done="0"/>
  <w15:commentEx w15:paraId="1C6DB342" w15:done="0"/>
  <w15:commentEx w15:paraId="5F437C6F" w15:done="0"/>
  <w15:commentEx w15:paraId="03611B1B" w15:done="0"/>
  <w15:commentEx w15:paraId="2B8EC229" w15:done="0"/>
  <w15:commentEx w15:paraId="31DA684A" w15:done="0"/>
  <w15:commentEx w15:paraId="6A686C82" w15:done="0"/>
  <w15:commentEx w15:paraId="0D10BE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8A8C77" w16cex:dateUtc="2026-08-23T18:20:00Z"/>
  <w16cex:commentExtensible w16cex:durableId="0C92180B" w16cex:dateUtc="2026-08-21T23:53:00Z"/>
  <w16cex:commentExtensible w16cex:durableId="3136C1A9" w16cex:dateUtc="2026-08-21T23:53:00Z"/>
  <w16cex:commentExtensible w16cex:durableId="675BFF43" w16cex:dateUtc="2026-08-21T23:53:00Z"/>
  <w16cex:commentExtensible w16cex:durableId="30CF7489" w16cex:dateUtc="2026-08-23T17:53:00Z"/>
  <w16cex:commentExtensible w16cex:durableId="514ECA09" w16cex:dateUtc="2026-08-23T17:54:00Z"/>
  <w16cex:commentExtensible w16cex:durableId="0BB747AB" w16cex:dateUtc="2026-08-23T17:54:00Z"/>
  <w16cex:commentExtensible w16cex:durableId="5625D010" w16cex:dateUtc="2026-08-23T17:57:00Z"/>
  <w16cex:commentExtensible w16cex:durableId="3EAB4581" w16cex:dateUtc="2026-08-23T23:47:00Z"/>
  <w16cex:commentExtensible w16cex:durableId="42D18C8A" w16cex:dateUtc="2026-08-23T23:48:00Z"/>
  <w16cex:commentExtensible w16cex:durableId="20BF744A" w16cex:dateUtc="2026-08-23T23:48:00Z"/>
  <w16cex:commentExtensible w16cex:durableId="268BA042" w16cex:dateUtc="2026-08-23T23:48:00Z"/>
  <w16cex:commentExtensible w16cex:durableId="0F232D4E" w16cex:dateUtc="2026-08-23T2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929D3C" w16cid:durableId="778A8C77"/>
  <w16cid:commentId w16cid:paraId="2D1024F9" w16cid:durableId="0C92180B"/>
  <w16cid:commentId w16cid:paraId="495680A9" w16cid:durableId="3136C1A9"/>
  <w16cid:commentId w16cid:paraId="4243F605" w16cid:durableId="675BFF43"/>
  <w16cid:commentId w16cid:paraId="64277834" w16cid:durableId="30CF7489"/>
  <w16cid:commentId w16cid:paraId="28D63266" w16cid:durableId="514ECA09"/>
  <w16cid:commentId w16cid:paraId="1C6DB342" w16cid:durableId="0BB747AB"/>
  <w16cid:commentId w16cid:paraId="5F437C6F" w16cid:durableId="5625D010"/>
  <w16cid:commentId w16cid:paraId="03611B1B" w16cid:durableId="3EAB4581"/>
  <w16cid:commentId w16cid:paraId="2B8EC229" w16cid:durableId="42D18C8A"/>
  <w16cid:commentId w16cid:paraId="31DA684A" w16cid:durableId="20BF744A"/>
  <w16cid:commentId w16cid:paraId="6A686C82" w16cid:durableId="268BA042"/>
  <w16cid:commentId w16cid:paraId="0D10BE6A" w16cid:durableId="0F232D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0F713" w14:textId="77777777" w:rsidR="00F139F2" w:rsidRDefault="00F139F2" w:rsidP="00475C15">
      <w:pPr>
        <w:spacing w:before="0" w:after="0"/>
      </w:pPr>
      <w:r>
        <w:separator/>
      </w:r>
    </w:p>
  </w:endnote>
  <w:endnote w:type="continuationSeparator" w:id="0">
    <w:p w14:paraId="0A531A88" w14:textId="77777777" w:rsidR="00F139F2" w:rsidRDefault="00F139F2" w:rsidP="00475C1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ova">
    <w:altName w:val="Arial"/>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Light">
    <w:altName w:val="Calibri"/>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9723809"/>
      <w:docPartObj>
        <w:docPartGallery w:val="Page Numbers (Bottom of Page)"/>
        <w:docPartUnique/>
      </w:docPartObj>
    </w:sdtPr>
    <w:sdtEndPr>
      <w:rPr>
        <w:color w:val="7F7F7F" w:themeColor="background1" w:themeShade="7F"/>
        <w:spacing w:val="60"/>
        <w:lang w:val="es-ES"/>
      </w:rPr>
    </w:sdtEndPr>
    <w:sdtContent>
      <w:p w14:paraId="69710C14" w14:textId="34B9C633" w:rsidR="00475C15" w:rsidRDefault="00475C15">
        <w:pPr>
          <w:pStyle w:val="Piedepgina"/>
          <w:pBdr>
            <w:top w:val="single" w:sz="4" w:space="1" w:color="D9D9D9" w:themeColor="background1" w:themeShade="D9"/>
          </w:pBdr>
          <w:jc w:val="right"/>
        </w:pPr>
        <w:r>
          <w:fldChar w:fldCharType="begin"/>
        </w:r>
        <w:r>
          <w:instrText>PAGE   \* MERGEFORMAT</w:instrText>
        </w:r>
        <w:r>
          <w:fldChar w:fldCharType="separate"/>
        </w:r>
        <w:r>
          <w:rPr>
            <w:lang w:val="es-ES"/>
          </w:rPr>
          <w:t>2</w:t>
        </w:r>
        <w:r>
          <w:fldChar w:fldCharType="end"/>
        </w:r>
      </w:p>
    </w:sdtContent>
  </w:sdt>
  <w:p w14:paraId="49612BCF" w14:textId="77777777" w:rsidR="00475C15" w:rsidRDefault="00475C1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015581"/>
      <w:docPartObj>
        <w:docPartGallery w:val="Page Numbers (Bottom of Page)"/>
        <w:docPartUnique/>
      </w:docPartObj>
    </w:sdtPr>
    <w:sdtEndPr>
      <w:rPr>
        <w:color w:val="7F7F7F" w:themeColor="background1" w:themeShade="7F"/>
        <w:spacing w:val="60"/>
        <w:lang w:val="es-ES"/>
      </w:rPr>
    </w:sdtEndPr>
    <w:sdtContent>
      <w:p w14:paraId="42BF5181" w14:textId="4F65CEBF" w:rsidR="008C4311" w:rsidRDefault="008C4311" w:rsidP="008C4311">
        <w:pPr>
          <w:pStyle w:val="Piedepgina"/>
          <w:pBdr>
            <w:top w:val="single" w:sz="4" w:space="1" w:color="D9D9D9" w:themeColor="background1" w:themeShade="D9"/>
          </w:pBdr>
          <w:jc w:val="right"/>
        </w:pPr>
        <w:r>
          <w:fldChar w:fldCharType="begin"/>
        </w:r>
        <w:r>
          <w:instrText>PAGE   \* MERGEFORMAT</w:instrText>
        </w:r>
        <w:r>
          <w:fldChar w:fldCharType="separate"/>
        </w:r>
        <w:r>
          <w:t>2</w:t>
        </w:r>
        <w:r>
          <w:fldChar w:fldCharType="end"/>
        </w:r>
      </w:p>
    </w:sdtContent>
  </w:sdt>
  <w:p w14:paraId="40A6A1D9" w14:textId="77777777" w:rsidR="008C4311" w:rsidRDefault="008C43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98DFA" w14:textId="77777777" w:rsidR="00F139F2" w:rsidRDefault="00F139F2" w:rsidP="00475C15">
      <w:pPr>
        <w:spacing w:before="0" w:after="0"/>
      </w:pPr>
      <w:r>
        <w:separator/>
      </w:r>
    </w:p>
  </w:footnote>
  <w:footnote w:type="continuationSeparator" w:id="0">
    <w:p w14:paraId="2A2790DE" w14:textId="77777777" w:rsidR="00F139F2" w:rsidRDefault="00F139F2" w:rsidP="00475C15">
      <w:pPr>
        <w:spacing w:before="0" w:after="0"/>
      </w:pPr>
      <w:r>
        <w:continuationSeparator/>
      </w:r>
    </w:p>
  </w:footnote>
  <w:footnote w:id="1">
    <w:p w14:paraId="485AFE62" w14:textId="77777777" w:rsidR="003A5172" w:rsidRPr="00726BA9" w:rsidRDefault="003A5172" w:rsidP="003A5172">
      <w:pPr>
        <w:rPr>
          <w:sz w:val="16"/>
          <w:szCs w:val="16"/>
        </w:rPr>
      </w:pPr>
      <w:r>
        <w:rPr>
          <w:rStyle w:val="Refdenotaalpie"/>
        </w:rPr>
        <w:footnoteRef/>
      </w:r>
      <w:r>
        <w:t xml:space="preserve"> </w:t>
      </w:r>
      <w:r w:rsidRPr="00726BA9">
        <w:rPr>
          <w:sz w:val="16"/>
          <w:szCs w:val="16"/>
        </w:rPr>
        <w:t>SILVA MEDINA Gustavo A. Hidrología básica, pág. 171. 1 ed. Bogotá. Universidad Nacional de Colombia, Facultad de Ingeniería. 1998.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63"/>
      <w:gridCol w:w="4291"/>
      <w:gridCol w:w="3274"/>
    </w:tblGrid>
    <w:tr w:rsidR="003A2108" w:rsidRPr="00475C15" w14:paraId="0F710B8B" w14:textId="77777777" w:rsidTr="00B51F3E">
      <w:trPr>
        <w:jc w:val="center"/>
      </w:trPr>
      <w:tc>
        <w:tcPr>
          <w:tcW w:w="0" w:type="auto"/>
          <w:vMerge w:val="restart"/>
          <w:vAlign w:val="center"/>
        </w:tcPr>
        <w:p w14:paraId="0C7F5288" w14:textId="77777777" w:rsidR="003A2108" w:rsidRPr="003A2108" w:rsidRDefault="003A2108" w:rsidP="003A2108">
          <w:pPr>
            <w:pStyle w:val="Encabezado"/>
            <w:jc w:val="center"/>
            <w:rPr>
              <w:b/>
              <w:bCs/>
              <w:color w:val="EE0000"/>
              <w:sz w:val="20"/>
              <w:szCs w:val="20"/>
            </w:rPr>
          </w:pPr>
          <w:r w:rsidRPr="003A2108">
            <w:rPr>
              <w:b/>
              <w:bCs/>
              <w:color w:val="EE0000"/>
              <w:sz w:val="20"/>
              <w:szCs w:val="20"/>
              <w:highlight w:val="yellow"/>
            </w:rPr>
            <w:t>Fecha del Estudio</w:t>
          </w:r>
        </w:p>
      </w:tc>
      <w:tc>
        <w:tcPr>
          <w:tcW w:w="0" w:type="auto"/>
          <w:vAlign w:val="center"/>
        </w:tcPr>
        <w:p w14:paraId="0B8DE388" w14:textId="77777777" w:rsidR="003A2108" w:rsidRPr="003A2108" w:rsidRDefault="003A2108" w:rsidP="003A2108">
          <w:pPr>
            <w:pStyle w:val="Encabezado"/>
            <w:jc w:val="center"/>
            <w:rPr>
              <w:b/>
              <w:bCs/>
              <w:color w:val="EE0000"/>
              <w:sz w:val="20"/>
              <w:szCs w:val="20"/>
            </w:rPr>
          </w:pPr>
          <w:r>
            <w:rPr>
              <w:b/>
              <w:bCs/>
              <w:sz w:val="20"/>
              <w:szCs w:val="20"/>
            </w:rPr>
            <w:t xml:space="preserve">ESTUDIOS HIDROLÓGICOS Y MODELACIÓN HIDRÁULICA DE CAUCES </w:t>
          </w:r>
          <w:r w:rsidRPr="003A2108">
            <w:rPr>
              <w:b/>
              <w:bCs/>
              <w:color w:val="EE0000"/>
              <w:sz w:val="20"/>
              <w:szCs w:val="20"/>
              <w:highlight w:val="yellow"/>
            </w:rPr>
            <w:t>Nombre del Proyecto</w:t>
          </w:r>
        </w:p>
      </w:tc>
      <w:tc>
        <w:tcPr>
          <w:tcW w:w="0" w:type="auto"/>
          <w:vMerge w:val="restart"/>
          <w:vAlign w:val="center"/>
        </w:tcPr>
        <w:p w14:paraId="5D5E8DC1" w14:textId="77777777" w:rsidR="003A2108" w:rsidRPr="00475C15" w:rsidRDefault="003A2108" w:rsidP="003A2108">
          <w:pPr>
            <w:pStyle w:val="Encabezado"/>
            <w:jc w:val="center"/>
            <w:rPr>
              <w:b/>
              <w:bCs/>
              <w:sz w:val="20"/>
              <w:szCs w:val="20"/>
            </w:rPr>
          </w:pPr>
          <w:r w:rsidRPr="00475C15">
            <w:rPr>
              <w:b/>
              <w:bCs/>
              <w:noProof/>
              <w:sz w:val="20"/>
              <w:szCs w:val="20"/>
              <w:lang w:eastAsia="es-CO"/>
            </w:rPr>
            <w:drawing>
              <wp:inline distT="0" distB="0" distL="0" distR="0" wp14:anchorId="536D7F11" wp14:editId="2AB0983A">
                <wp:extent cx="1941968" cy="580820"/>
                <wp:effectExtent l="0" t="0" r="0" b="0"/>
                <wp:docPr id="1017057049" name="Imagen 101705704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3A2108" w:rsidRPr="00475C15" w14:paraId="4438D5C3" w14:textId="77777777" w:rsidTr="00B51F3E">
      <w:trPr>
        <w:jc w:val="center"/>
      </w:trPr>
      <w:tc>
        <w:tcPr>
          <w:tcW w:w="0" w:type="auto"/>
          <w:vMerge/>
          <w:vAlign w:val="center"/>
        </w:tcPr>
        <w:p w14:paraId="7ED49295" w14:textId="77777777" w:rsidR="003A2108" w:rsidRPr="00475C15" w:rsidRDefault="003A2108" w:rsidP="003A2108">
          <w:pPr>
            <w:pStyle w:val="Encabezado"/>
            <w:jc w:val="center"/>
            <w:rPr>
              <w:b/>
              <w:bCs/>
              <w:sz w:val="20"/>
              <w:szCs w:val="20"/>
            </w:rPr>
          </w:pPr>
        </w:p>
      </w:tc>
      <w:tc>
        <w:tcPr>
          <w:tcW w:w="0" w:type="auto"/>
          <w:vAlign w:val="center"/>
        </w:tcPr>
        <w:p w14:paraId="3C085C15" w14:textId="77777777" w:rsidR="003A2108" w:rsidRPr="00475C15" w:rsidRDefault="003A2108" w:rsidP="003A2108">
          <w:pPr>
            <w:pStyle w:val="Encabezado"/>
            <w:jc w:val="center"/>
            <w:rPr>
              <w:b/>
              <w:bCs/>
              <w:sz w:val="20"/>
              <w:szCs w:val="20"/>
            </w:rPr>
          </w:pPr>
          <w:r w:rsidRPr="00475C15">
            <w:rPr>
              <w:b/>
              <w:bCs/>
              <w:sz w:val="20"/>
              <w:szCs w:val="20"/>
            </w:rPr>
            <w:t xml:space="preserve">Versión </w:t>
          </w:r>
          <w:r>
            <w:rPr>
              <w:b/>
              <w:bCs/>
              <w:sz w:val="20"/>
              <w:szCs w:val="20"/>
            </w:rPr>
            <w:t>1</w:t>
          </w:r>
        </w:p>
      </w:tc>
      <w:tc>
        <w:tcPr>
          <w:tcW w:w="0" w:type="auto"/>
          <w:vMerge/>
          <w:vAlign w:val="center"/>
        </w:tcPr>
        <w:p w14:paraId="27C17882" w14:textId="77777777" w:rsidR="003A2108" w:rsidRPr="00475C15" w:rsidRDefault="003A2108" w:rsidP="003A2108">
          <w:pPr>
            <w:pStyle w:val="Encabezado"/>
            <w:jc w:val="center"/>
            <w:rPr>
              <w:b/>
              <w:bCs/>
              <w:sz w:val="20"/>
              <w:szCs w:val="20"/>
            </w:rPr>
          </w:pPr>
        </w:p>
      </w:tc>
    </w:tr>
  </w:tbl>
  <w:p w14:paraId="2B81CD10" w14:textId="32468325" w:rsidR="00475C15" w:rsidRDefault="00475C15" w:rsidP="00475C15">
    <w:pPr>
      <w:pStyle w:val="Encabezad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B357E" w14:textId="6CC4B6C5" w:rsidR="00F84682" w:rsidRDefault="00F8468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263"/>
      <w:gridCol w:w="4291"/>
      <w:gridCol w:w="3274"/>
    </w:tblGrid>
    <w:tr w:rsidR="00C66E21" w:rsidRPr="00475C15" w14:paraId="2D809272" w14:textId="77777777" w:rsidTr="00214488">
      <w:trPr>
        <w:jc w:val="center"/>
      </w:trPr>
      <w:tc>
        <w:tcPr>
          <w:tcW w:w="0" w:type="auto"/>
          <w:vMerge w:val="restart"/>
          <w:vAlign w:val="center"/>
        </w:tcPr>
        <w:p w14:paraId="20A069EC" w14:textId="09A96C4E" w:rsidR="00C66E21" w:rsidRPr="003A2108" w:rsidRDefault="003A2108" w:rsidP="00C66E21">
          <w:pPr>
            <w:pStyle w:val="Encabezado"/>
            <w:jc w:val="center"/>
            <w:rPr>
              <w:b/>
              <w:bCs/>
              <w:color w:val="EE0000"/>
              <w:sz w:val="20"/>
              <w:szCs w:val="20"/>
            </w:rPr>
          </w:pPr>
          <w:r w:rsidRPr="003A2108">
            <w:rPr>
              <w:b/>
              <w:bCs/>
              <w:color w:val="EE0000"/>
              <w:sz w:val="20"/>
              <w:szCs w:val="20"/>
              <w:highlight w:val="yellow"/>
            </w:rPr>
            <w:t>Fecha del Estudio</w:t>
          </w:r>
        </w:p>
      </w:tc>
      <w:tc>
        <w:tcPr>
          <w:tcW w:w="0" w:type="auto"/>
          <w:vAlign w:val="center"/>
        </w:tcPr>
        <w:p w14:paraId="450C54EE" w14:textId="669B1EB1" w:rsidR="00C66E21" w:rsidRPr="003A2108" w:rsidRDefault="00C66E21" w:rsidP="00C66E21">
          <w:pPr>
            <w:pStyle w:val="Encabezado"/>
            <w:jc w:val="center"/>
            <w:rPr>
              <w:b/>
              <w:bCs/>
              <w:color w:val="EE0000"/>
              <w:sz w:val="20"/>
              <w:szCs w:val="20"/>
            </w:rPr>
          </w:pPr>
          <w:r>
            <w:rPr>
              <w:b/>
              <w:bCs/>
              <w:sz w:val="20"/>
              <w:szCs w:val="20"/>
            </w:rPr>
            <w:t xml:space="preserve">ESTUDIOS HIDROLÓGICOS Y MODELACIÓN HIDRÁULICA DE CAUCES </w:t>
          </w:r>
          <w:r w:rsidR="003A2108" w:rsidRPr="003A2108">
            <w:rPr>
              <w:b/>
              <w:bCs/>
              <w:color w:val="EE0000"/>
              <w:sz w:val="20"/>
              <w:szCs w:val="20"/>
              <w:highlight w:val="yellow"/>
            </w:rPr>
            <w:t>Nombre del Proyecto</w:t>
          </w:r>
        </w:p>
      </w:tc>
      <w:tc>
        <w:tcPr>
          <w:tcW w:w="0" w:type="auto"/>
          <w:vMerge w:val="restart"/>
          <w:vAlign w:val="center"/>
        </w:tcPr>
        <w:p w14:paraId="05231245" w14:textId="77777777" w:rsidR="00C66E21" w:rsidRPr="00475C15" w:rsidRDefault="00C66E21" w:rsidP="00C66E21">
          <w:pPr>
            <w:pStyle w:val="Encabezado"/>
            <w:jc w:val="center"/>
            <w:rPr>
              <w:b/>
              <w:bCs/>
              <w:sz w:val="20"/>
              <w:szCs w:val="20"/>
            </w:rPr>
          </w:pPr>
          <w:r w:rsidRPr="00475C15">
            <w:rPr>
              <w:b/>
              <w:bCs/>
              <w:noProof/>
              <w:sz w:val="20"/>
              <w:szCs w:val="20"/>
              <w:lang w:eastAsia="es-CO"/>
            </w:rPr>
            <w:drawing>
              <wp:inline distT="0" distB="0" distL="0" distR="0" wp14:anchorId="40C63C4F" wp14:editId="10047580">
                <wp:extent cx="1941968" cy="580820"/>
                <wp:effectExtent l="0" t="0" r="0" b="0"/>
                <wp:docPr id="848931959" name="Imagen 848931959"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C66E21" w:rsidRPr="00475C15" w14:paraId="2759F2D9" w14:textId="77777777" w:rsidTr="00214488">
      <w:trPr>
        <w:jc w:val="center"/>
      </w:trPr>
      <w:tc>
        <w:tcPr>
          <w:tcW w:w="0" w:type="auto"/>
          <w:vMerge/>
          <w:vAlign w:val="center"/>
        </w:tcPr>
        <w:p w14:paraId="387EEDCA" w14:textId="77777777" w:rsidR="00C66E21" w:rsidRPr="00475C15" w:rsidRDefault="00C66E21" w:rsidP="00C66E21">
          <w:pPr>
            <w:pStyle w:val="Encabezado"/>
            <w:jc w:val="center"/>
            <w:rPr>
              <w:b/>
              <w:bCs/>
              <w:sz w:val="20"/>
              <w:szCs w:val="20"/>
            </w:rPr>
          </w:pPr>
        </w:p>
      </w:tc>
      <w:tc>
        <w:tcPr>
          <w:tcW w:w="0" w:type="auto"/>
          <w:vAlign w:val="center"/>
        </w:tcPr>
        <w:p w14:paraId="78753812" w14:textId="4D20CBA8" w:rsidR="00C66E21" w:rsidRPr="00475C15" w:rsidRDefault="00C66E21" w:rsidP="00C66E21">
          <w:pPr>
            <w:pStyle w:val="Encabezado"/>
            <w:jc w:val="center"/>
            <w:rPr>
              <w:b/>
              <w:bCs/>
              <w:sz w:val="20"/>
              <w:szCs w:val="20"/>
            </w:rPr>
          </w:pPr>
          <w:r w:rsidRPr="00475C15">
            <w:rPr>
              <w:b/>
              <w:bCs/>
              <w:sz w:val="20"/>
              <w:szCs w:val="20"/>
            </w:rPr>
            <w:t xml:space="preserve">Versión </w:t>
          </w:r>
          <w:r w:rsidR="003A2108">
            <w:rPr>
              <w:b/>
              <w:bCs/>
              <w:sz w:val="20"/>
              <w:szCs w:val="20"/>
            </w:rPr>
            <w:t>1</w:t>
          </w:r>
        </w:p>
      </w:tc>
      <w:tc>
        <w:tcPr>
          <w:tcW w:w="0" w:type="auto"/>
          <w:vMerge/>
          <w:vAlign w:val="center"/>
        </w:tcPr>
        <w:p w14:paraId="43F4F4A3" w14:textId="77777777" w:rsidR="00C66E21" w:rsidRPr="00475C15" w:rsidRDefault="00C66E21" w:rsidP="00C66E21">
          <w:pPr>
            <w:pStyle w:val="Encabezado"/>
            <w:jc w:val="center"/>
            <w:rPr>
              <w:b/>
              <w:bCs/>
              <w:sz w:val="20"/>
              <w:szCs w:val="20"/>
            </w:rPr>
          </w:pPr>
        </w:p>
      </w:tc>
    </w:tr>
  </w:tbl>
  <w:p w14:paraId="403469A3" w14:textId="5621E115" w:rsidR="008C4311" w:rsidRDefault="008C4311">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080"/>
      <w:gridCol w:w="4474"/>
      <w:gridCol w:w="3274"/>
    </w:tblGrid>
    <w:tr w:rsidR="00546B4E" w:rsidRPr="00475C15" w14:paraId="3AFD7960" w14:textId="77777777" w:rsidTr="007A06A2">
      <w:trPr>
        <w:jc w:val="center"/>
      </w:trPr>
      <w:tc>
        <w:tcPr>
          <w:tcW w:w="0" w:type="auto"/>
          <w:vMerge w:val="restart"/>
          <w:vAlign w:val="center"/>
        </w:tcPr>
        <w:p w14:paraId="5321D0AC" w14:textId="77777777" w:rsidR="00546B4E" w:rsidRPr="00475C15" w:rsidRDefault="00546B4E" w:rsidP="00DF2BE3">
          <w:pPr>
            <w:pStyle w:val="Encabezado"/>
            <w:jc w:val="center"/>
            <w:rPr>
              <w:b/>
              <w:bCs/>
              <w:sz w:val="20"/>
              <w:szCs w:val="20"/>
            </w:rPr>
          </w:pPr>
          <w:r>
            <w:rPr>
              <w:b/>
              <w:bCs/>
              <w:sz w:val="20"/>
              <w:szCs w:val="20"/>
            </w:rPr>
            <w:t>MAYO DE 2024</w:t>
          </w:r>
        </w:p>
      </w:tc>
      <w:tc>
        <w:tcPr>
          <w:tcW w:w="0" w:type="auto"/>
          <w:vAlign w:val="center"/>
        </w:tcPr>
        <w:p w14:paraId="534F39B0" w14:textId="77777777" w:rsidR="00546B4E" w:rsidRPr="00475C15" w:rsidRDefault="00546B4E" w:rsidP="00DF2BE3">
          <w:pPr>
            <w:pStyle w:val="Encabezado"/>
            <w:jc w:val="center"/>
            <w:rPr>
              <w:b/>
              <w:bCs/>
              <w:sz w:val="20"/>
              <w:szCs w:val="20"/>
            </w:rPr>
          </w:pPr>
          <w:r>
            <w:rPr>
              <w:b/>
              <w:bCs/>
              <w:sz w:val="20"/>
              <w:szCs w:val="20"/>
            </w:rPr>
            <w:t>ESTUDIOS HIDROLÓGICOS Y MODELACIÓN HIDRÁULICA DE CAUCES PUENTE 09 – ROSA BLANCA</w:t>
          </w:r>
        </w:p>
      </w:tc>
      <w:tc>
        <w:tcPr>
          <w:tcW w:w="0" w:type="auto"/>
          <w:vMerge w:val="restart"/>
          <w:vAlign w:val="center"/>
        </w:tcPr>
        <w:p w14:paraId="216501A9" w14:textId="77777777" w:rsidR="00546B4E" w:rsidRPr="00475C15" w:rsidRDefault="00546B4E" w:rsidP="00DF2BE3">
          <w:pPr>
            <w:pStyle w:val="Encabezado"/>
            <w:jc w:val="center"/>
            <w:rPr>
              <w:b/>
              <w:bCs/>
              <w:sz w:val="20"/>
              <w:szCs w:val="20"/>
            </w:rPr>
          </w:pPr>
          <w:r w:rsidRPr="00475C15">
            <w:rPr>
              <w:b/>
              <w:bCs/>
              <w:noProof/>
              <w:sz w:val="20"/>
              <w:szCs w:val="20"/>
              <w:lang w:eastAsia="es-CO"/>
            </w:rPr>
            <w:drawing>
              <wp:inline distT="0" distB="0" distL="0" distR="0" wp14:anchorId="62D5656D" wp14:editId="2FA0EC80">
                <wp:extent cx="1941968" cy="580820"/>
                <wp:effectExtent l="0" t="0" r="0" b="0"/>
                <wp:docPr id="1829095786" name="Imagen 182909578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magen que contiene 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61187" cy="586568"/>
                        </a:xfrm>
                        <a:prstGeom prst="rect">
                          <a:avLst/>
                        </a:prstGeom>
                        <a:noFill/>
                        <a:ln>
                          <a:noFill/>
                        </a:ln>
                      </pic:spPr>
                    </pic:pic>
                  </a:graphicData>
                </a:graphic>
              </wp:inline>
            </w:drawing>
          </w:r>
        </w:p>
      </w:tc>
    </w:tr>
    <w:tr w:rsidR="00546B4E" w:rsidRPr="00475C15" w14:paraId="7E1303A8" w14:textId="77777777" w:rsidTr="007A06A2">
      <w:trPr>
        <w:jc w:val="center"/>
      </w:trPr>
      <w:tc>
        <w:tcPr>
          <w:tcW w:w="0" w:type="auto"/>
          <w:vMerge/>
          <w:vAlign w:val="center"/>
        </w:tcPr>
        <w:p w14:paraId="29262E92" w14:textId="77777777" w:rsidR="00546B4E" w:rsidRPr="00475C15" w:rsidRDefault="00546B4E" w:rsidP="00DF2BE3">
          <w:pPr>
            <w:pStyle w:val="Encabezado"/>
            <w:jc w:val="center"/>
            <w:rPr>
              <w:b/>
              <w:bCs/>
              <w:sz w:val="20"/>
              <w:szCs w:val="20"/>
            </w:rPr>
          </w:pPr>
        </w:p>
      </w:tc>
      <w:tc>
        <w:tcPr>
          <w:tcW w:w="0" w:type="auto"/>
          <w:vAlign w:val="center"/>
        </w:tcPr>
        <w:p w14:paraId="38D55096" w14:textId="77777777" w:rsidR="00546B4E" w:rsidRPr="00475C15" w:rsidRDefault="00546B4E" w:rsidP="00DF2BE3">
          <w:pPr>
            <w:pStyle w:val="Encabezado"/>
            <w:jc w:val="center"/>
            <w:rPr>
              <w:b/>
              <w:bCs/>
              <w:sz w:val="20"/>
              <w:szCs w:val="20"/>
            </w:rPr>
          </w:pPr>
          <w:r w:rsidRPr="00475C15">
            <w:rPr>
              <w:b/>
              <w:bCs/>
              <w:sz w:val="20"/>
              <w:szCs w:val="20"/>
            </w:rPr>
            <w:t xml:space="preserve">Versión </w:t>
          </w:r>
          <w:r>
            <w:rPr>
              <w:b/>
              <w:bCs/>
              <w:sz w:val="20"/>
              <w:szCs w:val="20"/>
            </w:rPr>
            <w:t>2</w:t>
          </w:r>
        </w:p>
      </w:tc>
      <w:tc>
        <w:tcPr>
          <w:tcW w:w="0" w:type="auto"/>
          <w:vMerge/>
          <w:vAlign w:val="center"/>
        </w:tcPr>
        <w:p w14:paraId="6A815126" w14:textId="77777777" w:rsidR="00546B4E" w:rsidRPr="00475C15" w:rsidRDefault="00546B4E" w:rsidP="00DF2BE3">
          <w:pPr>
            <w:pStyle w:val="Encabezado"/>
            <w:jc w:val="center"/>
            <w:rPr>
              <w:b/>
              <w:bCs/>
              <w:sz w:val="20"/>
              <w:szCs w:val="20"/>
            </w:rPr>
          </w:pPr>
        </w:p>
      </w:tc>
    </w:tr>
  </w:tbl>
  <w:p w14:paraId="3A80309A" w14:textId="77777777" w:rsidR="00546B4E" w:rsidRDefault="00546B4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2C24F26"/>
    <w:lvl w:ilvl="0">
      <w:start w:val="1"/>
      <w:numFmt w:val="bullet"/>
      <w:pStyle w:val="Listaconvietas"/>
      <w:lvlText w:val=""/>
      <w:lvlJc w:val="left"/>
      <w:pPr>
        <w:ind w:left="360" w:hanging="360"/>
      </w:pPr>
      <w:rPr>
        <w:rFonts w:ascii="Symbol" w:hAnsi="Symbol" w:hint="default"/>
        <w:color w:val="4C7027"/>
      </w:rPr>
    </w:lvl>
  </w:abstractNum>
  <w:abstractNum w:abstractNumId="1" w15:restartNumberingAfterBreak="0">
    <w:nsid w:val="01717D4A"/>
    <w:multiLevelType w:val="hybridMultilevel"/>
    <w:tmpl w:val="A1EA1C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D45278"/>
    <w:multiLevelType w:val="hybridMultilevel"/>
    <w:tmpl w:val="E85A51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1F63EA6"/>
    <w:multiLevelType w:val="hybridMultilevel"/>
    <w:tmpl w:val="6C9C2B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9C9630C"/>
    <w:multiLevelType w:val="hybridMultilevel"/>
    <w:tmpl w:val="36189E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9FB7998"/>
    <w:multiLevelType w:val="hybridMultilevel"/>
    <w:tmpl w:val="3D6837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0F64515"/>
    <w:multiLevelType w:val="hybridMultilevel"/>
    <w:tmpl w:val="E140D2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1E17051"/>
    <w:multiLevelType w:val="hybridMultilevel"/>
    <w:tmpl w:val="64B03C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9BE1571"/>
    <w:multiLevelType w:val="hybridMultilevel"/>
    <w:tmpl w:val="73E8F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3DD5715"/>
    <w:multiLevelType w:val="hybridMultilevel"/>
    <w:tmpl w:val="048487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4B40E44"/>
    <w:multiLevelType w:val="hybridMultilevel"/>
    <w:tmpl w:val="A192E0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5856145"/>
    <w:multiLevelType w:val="hybridMultilevel"/>
    <w:tmpl w:val="C8F027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6AE0164"/>
    <w:multiLevelType w:val="hybridMultilevel"/>
    <w:tmpl w:val="FC7846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CDC12DF"/>
    <w:multiLevelType w:val="hybridMultilevel"/>
    <w:tmpl w:val="6F6632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2B60FC3"/>
    <w:multiLevelType w:val="hybridMultilevel"/>
    <w:tmpl w:val="651EABE2"/>
    <w:lvl w:ilvl="0" w:tplc="6D7A39B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2E4743"/>
    <w:multiLevelType w:val="hybridMultilevel"/>
    <w:tmpl w:val="3CE45374"/>
    <w:lvl w:ilvl="0" w:tplc="240A000B">
      <w:start w:val="1"/>
      <w:numFmt w:val="bullet"/>
      <w:lvlText w:val=""/>
      <w:lvlJc w:val="left"/>
      <w:pPr>
        <w:ind w:left="720" w:hanging="360"/>
      </w:pPr>
      <w:rPr>
        <w:rFonts w:ascii="Wingdings" w:hAnsi="Wingdings" w:hint="default"/>
      </w:rPr>
    </w:lvl>
    <w:lvl w:ilvl="1" w:tplc="240A000D">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A8F232A"/>
    <w:multiLevelType w:val="hybridMultilevel"/>
    <w:tmpl w:val="F9109E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43B21D3"/>
    <w:multiLevelType w:val="hybridMultilevel"/>
    <w:tmpl w:val="1826D5D0"/>
    <w:lvl w:ilvl="0" w:tplc="DBB8E03C">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58D23CFD"/>
    <w:multiLevelType w:val="hybridMultilevel"/>
    <w:tmpl w:val="9DAC6E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A152AD5"/>
    <w:multiLevelType w:val="hybridMultilevel"/>
    <w:tmpl w:val="8FB465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B1F79E7"/>
    <w:multiLevelType w:val="hybridMultilevel"/>
    <w:tmpl w:val="C16A86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71510ECF"/>
    <w:multiLevelType w:val="multilevel"/>
    <w:tmpl w:val="75B64CD2"/>
    <w:lvl w:ilvl="0">
      <w:start w:val="1"/>
      <w:numFmt w:val="decimal"/>
      <w:pStyle w:val="Ttulo1"/>
      <w:lvlText w:val="%1."/>
      <w:lvlJc w:val="left"/>
      <w:pPr>
        <w:tabs>
          <w:tab w:val="num" w:pos="1140"/>
        </w:tabs>
        <w:ind w:left="1140" w:hanging="432"/>
      </w:pPr>
      <w:rPr>
        <w:rFonts w:hint="default"/>
      </w:rPr>
    </w:lvl>
    <w:lvl w:ilvl="1">
      <w:start w:val="1"/>
      <w:numFmt w:val="decimal"/>
      <w:pStyle w:val="Ttulo2"/>
      <w:lvlText w:val="%1.%2"/>
      <w:lvlJc w:val="left"/>
      <w:pPr>
        <w:tabs>
          <w:tab w:val="num" w:pos="1142"/>
        </w:tabs>
        <w:ind w:left="1142" w:hanging="576"/>
      </w:pPr>
      <w:rPr>
        <w:rFonts w:hint="default"/>
        <w:i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tabs>
          <w:tab w:val="num" w:pos="1286"/>
        </w:tabs>
        <w:ind w:left="1286" w:hanging="720"/>
      </w:pPr>
      <w:rPr>
        <w:rFonts w:cs="Times New Roman" w:hint="default"/>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tulo4"/>
      <w:lvlText w:val="%1.%2.%3.%4"/>
      <w:lvlJc w:val="left"/>
      <w:pPr>
        <w:tabs>
          <w:tab w:val="num" w:pos="1430"/>
        </w:tabs>
        <w:ind w:left="1430" w:hanging="864"/>
      </w:pPr>
      <w:rPr>
        <w:rFonts w:hint="default"/>
      </w:rPr>
    </w:lvl>
    <w:lvl w:ilvl="4">
      <w:start w:val="1"/>
      <w:numFmt w:val="decimal"/>
      <w:pStyle w:val="Ttulo5"/>
      <w:lvlText w:val="%1.%2.%3.%4.%5"/>
      <w:lvlJc w:val="left"/>
      <w:pPr>
        <w:tabs>
          <w:tab w:val="num" w:pos="1574"/>
        </w:tabs>
        <w:ind w:left="1574" w:hanging="1008"/>
      </w:pPr>
      <w:rPr>
        <w:rFonts w:hint="default"/>
        <w:sz w:val="24"/>
        <w:szCs w:val="24"/>
      </w:rPr>
    </w:lvl>
    <w:lvl w:ilvl="5">
      <w:start w:val="1"/>
      <w:numFmt w:val="decimal"/>
      <w:pStyle w:val="Ttulo6"/>
      <w:lvlText w:val="%1.%2.%3.%4.%5.%6"/>
      <w:lvlJc w:val="left"/>
      <w:pPr>
        <w:tabs>
          <w:tab w:val="num" w:pos="1718"/>
        </w:tabs>
        <w:ind w:left="1718" w:hanging="1152"/>
      </w:pPr>
      <w:rPr>
        <w:rFonts w:hint="default"/>
      </w:rPr>
    </w:lvl>
    <w:lvl w:ilvl="6">
      <w:start w:val="1"/>
      <w:numFmt w:val="decimal"/>
      <w:pStyle w:val="Ttulo7"/>
      <w:lvlText w:val="%1.%2.%3.%4.%5.%6.%7"/>
      <w:lvlJc w:val="left"/>
      <w:pPr>
        <w:tabs>
          <w:tab w:val="num" w:pos="1862"/>
        </w:tabs>
        <w:ind w:left="1862" w:hanging="1296"/>
      </w:pPr>
      <w:rPr>
        <w:rFonts w:hint="default"/>
      </w:rPr>
    </w:lvl>
    <w:lvl w:ilvl="7">
      <w:start w:val="1"/>
      <w:numFmt w:val="decimal"/>
      <w:pStyle w:val="Ttulo8"/>
      <w:lvlText w:val="%1.%2.%3.%4.%5.%6.%7.%8"/>
      <w:lvlJc w:val="left"/>
      <w:pPr>
        <w:tabs>
          <w:tab w:val="num" w:pos="2006"/>
        </w:tabs>
        <w:ind w:left="2006" w:hanging="1440"/>
      </w:pPr>
      <w:rPr>
        <w:rFonts w:hint="default"/>
      </w:rPr>
    </w:lvl>
    <w:lvl w:ilvl="8">
      <w:start w:val="1"/>
      <w:numFmt w:val="decimal"/>
      <w:pStyle w:val="Ttulo9"/>
      <w:lvlText w:val="%1.%2.%3.%4.%5.%6.%7.%8.%9"/>
      <w:lvlJc w:val="left"/>
      <w:pPr>
        <w:tabs>
          <w:tab w:val="num" w:pos="2150"/>
        </w:tabs>
        <w:ind w:left="2150" w:hanging="1584"/>
      </w:pPr>
      <w:rPr>
        <w:rFonts w:hint="default"/>
      </w:rPr>
    </w:lvl>
  </w:abstractNum>
  <w:abstractNum w:abstractNumId="22" w15:restartNumberingAfterBreak="0">
    <w:nsid w:val="7C941B9A"/>
    <w:multiLevelType w:val="hybridMultilevel"/>
    <w:tmpl w:val="2A8A34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E1D02C6"/>
    <w:multiLevelType w:val="hybridMultilevel"/>
    <w:tmpl w:val="F962BA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EC767E9"/>
    <w:multiLevelType w:val="hybridMultilevel"/>
    <w:tmpl w:val="2B4A07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FFC4656"/>
    <w:multiLevelType w:val="hybridMultilevel"/>
    <w:tmpl w:val="0D3027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04538542">
    <w:abstractNumId w:val="17"/>
  </w:num>
  <w:num w:numId="2" w16cid:durableId="1274287099">
    <w:abstractNumId w:val="14"/>
  </w:num>
  <w:num w:numId="3" w16cid:durableId="879972419">
    <w:abstractNumId w:val="21"/>
  </w:num>
  <w:num w:numId="4" w16cid:durableId="1511482041">
    <w:abstractNumId w:val="3"/>
  </w:num>
  <w:num w:numId="5" w16cid:durableId="912741515">
    <w:abstractNumId w:val="6"/>
  </w:num>
  <w:num w:numId="6" w16cid:durableId="1683699660">
    <w:abstractNumId w:val="19"/>
  </w:num>
  <w:num w:numId="7" w16cid:durableId="1379741628">
    <w:abstractNumId w:val="21"/>
  </w:num>
  <w:num w:numId="8" w16cid:durableId="2064060961">
    <w:abstractNumId w:val="11"/>
  </w:num>
  <w:num w:numId="9" w16cid:durableId="2048528501">
    <w:abstractNumId w:val="24"/>
  </w:num>
  <w:num w:numId="10" w16cid:durableId="1721325223">
    <w:abstractNumId w:val="23"/>
  </w:num>
  <w:num w:numId="11" w16cid:durableId="950666217">
    <w:abstractNumId w:val="8"/>
  </w:num>
  <w:num w:numId="12" w16cid:durableId="398358272">
    <w:abstractNumId w:val="4"/>
  </w:num>
  <w:num w:numId="13" w16cid:durableId="1446272650">
    <w:abstractNumId w:val="5"/>
  </w:num>
  <w:num w:numId="14" w16cid:durableId="106197352">
    <w:abstractNumId w:val="2"/>
  </w:num>
  <w:num w:numId="15" w16cid:durableId="1057167469">
    <w:abstractNumId w:val="21"/>
  </w:num>
  <w:num w:numId="16" w16cid:durableId="467432016">
    <w:abstractNumId w:val="21"/>
  </w:num>
  <w:num w:numId="17" w16cid:durableId="532428943">
    <w:abstractNumId w:val="16"/>
  </w:num>
  <w:num w:numId="18" w16cid:durableId="644359570">
    <w:abstractNumId w:val="22"/>
  </w:num>
  <w:num w:numId="19" w16cid:durableId="963580436">
    <w:abstractNumId w:val="15"/>
  </w:num>
  <w:num w:numId="20" w16cid:durableId="2006936055">
    <w:abstractNumId w:val="21"/>
  </w:num>
  <w:num w:numId="21" w16cid:durableId="221017458">
    <w:abstractNumId w:val="18"/>
  </w:num>
  <w:num w:numId="22" w16cid:durableId="904218909">
    <w:abstractNumId w:val="0"/>
  </w:num>
  <w:num w:numId="23" w16cid:durableId="1933004915">
    <w:abstractNumId w:val="1"/>
  </w:num>
  <w:num w:numId="24" w16cid:durableId="1015034554">
    <w:abstractNumId w:val="9"/>
  </w:num>
  <w:num w:numId="25" w16cid:durableId="523717214">
    <w:abstractNumId w:val="12"/>
  </w:num>
  <w:num w:numId="26" w16cid:durableId="410548773">
    <w:abstractNumId w:val="13"/>
  </w:num>
  <w:num w:numId="27" w16cid:durableId="304941287">
    <w:abstractNumId w:val="10"/>
  </w:num>
  <w:num w:numId="28" w16cid:durableId="4850539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4752786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8342323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84499213">
    <w:abstractNumId w:val="20"/>
  </w:num>
  <w:num w:numId="32" w16cid:durableId="2112822087">
    <w:abstractNumId w:val="7"/>
  </w:num>
  <w:num w:numId="33" w16cid:durableId="747533522">
    <w:abstractNumId w:val="25"/>
  </w:num>
  <w:num w:numId="34" w16cid:durableId="184165044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3087085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39204456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rge Luis González">
    <w15:presenceInfo w15:providerId="Windows Live" w15:userId="108a8ddce049eec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826"/>
    <w:rsid w:val="00001E1F"/>
    <w:rsid w:val="00006284"/>
    <w:rsid w:val="00010222"/>
    <w:rsid w:val="0001100B"/>
    <w:rsid w:val="00011F55"/>
    <w:rsid w:val="00012BD8"/>
    <w:rsid w:val="00012F31"/>
    <w:rsid w:val="00014D30"/>
    <w:rsid w:val="00014FFC"/>
    <w:rsid w:val="00015958"/>
    <w:rsid w:val="00016812"/>
    <w:rsid w:val="000169D2"/>
    <w:rsid w:val="00022234"/>
    <w:rsid w:val="0002256D"/>
    <w:rsid w:val="00022F19"/>
    <w:rsid w:val="00023619"/>
    <w:rsid w:val="00024244"/>
    <w:rsid w:val="00030E08"/>
    <w:rsid w:val="00032662"/>
    <w:rsid w:val="00033327"/>
    <w:rsid w:val="00033DE2"/>
    <w:rsid w:val="000359B5"/>
    <w:rsid w:val="000375CF"/>
    <w:rsid w:val="00037778"/>
    <w:rsid w:val="000378E0"/>
    <w:rsid w:val="00040FF5"/>
    <w:rsid w:val="000419B4"/>
    <w:rsid w:val="00041A42"/>
    <w:rsid w:val="0004242F"/>
    <w:rsid w:val="00042B63"/>
    <w:rsid w:val="000466D0"/>
    <w:rsid w:val="00047B63"/>
    <w:rsid w:val="00051809"/>
    <w:rsid w:val="00051AE4"/>
    <w:rsid w:val="00051D64"/>
    <w:rsid w:val="00055A99"/>
    <w:rsid w:val="00056D40"/>
    <w:rsid w:val="000578D6"/>
    <w:rsid w:val="00062E7F"/>
    <w:rsid w:val="0006380E"/>
    <w:rsid w:val="000640CF"/>
    <w:rsid w:val="00066453"/>
    <w:rsid w:val="00066A55"/>
    <w:rsid w:val="00066FA6"/>
    <w:rsid w:val="0006728A"/>
    <w:rsid w:val="00072353"/>
    <w:rsid w:val="000730BA"/>
    <w:rsid w:val="00073745"/>
    <w:rsid w:val="0007462A"/>
    <w:rsid w:val="00074EA4"/>
    <w:rsid w:val="00076EDA"/>
    <w:rsid w:val="000771ED"/>
    <w:rsid w:val="000777A7"/>
    <w:rsid w:val="000777BA"/>
    <w:rsid w:val="00077F51"/>
    <w:rsid w:val="00080614"/>
    <w:rsid w:val="00083553"/>
    <w:rsid w:val="000849FA"/>
    <w:rsid w:val="00084F0B"/>
    <w:rsid w:val="0008664D"/>
    <w:rsid w:val="00087104"/>
    <w:rsid w:val="00087781"/>
    <w:rsid w:val="00087953"/>
    <w:rsid w:val="00087D3F"/>
    <w:rsid w:val="000902C3"/>
    <w:rsid w:val="00092D17"/>
    <w:rsid w:val="00092FF8"/>
    <w:rsid w:val="00094049"/>
    <w:rsid w:val="00094CD1"/>
    <w:rsid w:val="00094CE2"/>
    <w:rsid w:val="00095622"/>
    <w:rsid w:val="00096186"/>
    <w:rsid w:val="00096DA6"/>
    <w:rsid w:val="0009767D"/>
    <w:rsid w:val="000977AE"/>
    <w:rsid w:val="00097AB0"/>
    <w:rsid w:val="000A0C6D"/>
    <w:rsid w:val="000A0EFB"/>
    <w:rsid w:val="000A127B"/>
    <w:rsid w:val="000A1F6A"/>
    <w:rsid w:val="000A33CB"/>
    <w:rsid w:val="000A35C6"/>
    <w:rsid w:val="000A4E10"/>
    <w:rsid w:val="000A561D"/>
    <w:rsid w:val="000A564E"/>
    <w:rsid w:val="000A6B0C"/>
    <w:rsid w:val="000B002A"/>
    <w:rsid w:val="000B295F"/>
    <w:rsid w:val="000B3857"/>
    <w:rsid w:val="000B4448"/>
    <w:rsid w:val="000B4678"/>
    <w:rsid w:val="000B621F"/>
    <w:rsid w:val="000B7209"/>
    <w:rsid w:val="000C0014"/>
    <w:rsid w:val="000C2F2C"/>
    <w:rsid w:val="000C4896"/>
    <w:rsid w:val="000C55C8"/>
    <w:rsid w:val="000C588E"/>
    <w:rsid w:val="000C6D32"/>
    <w:rsid w:val="000D0DFA"/>
    <w:rsid w:val="000D0F0A"/>
    <w:rsid w:val="000D1A47"/>
    <w:rsid w:val="000D3D96"/>
    <w:rsid w:val="000D4D44"/>
    <w:rsid w:val="000D5806"/>
    <w:rsid w:val="000D68B3"/>
    <w:rsid w:val="000D6A07"/>
    <w:rsid w:val="000D6E63"/>
    <w:rsid w:val="000E02BE"/>
    <w:rsid w:val="000E14D3"/>
    <w:rsid w:val="000E1775"/>
    <w:rsid w:val="000E1CE7"/>
    <w:rsid w:val="000E2B70"/>
    <w:rsid w:val="000E4320"/>
    <w:rsid w:val="000E4C2F"/>
    <w:rsid w:val="000E536D"/>
    <w:rsid w:val="000E60A7"/>
    <w:rsid w:val="000E7A02"/>
    <w:rsid w:val="000E7DA2"/>
    <w:rsid w:val="000F1034"/>
    <w:rsid w:val="000F120F"/>
    <w:rsid w:val="000F199A"/>
    <w:rsid w:val="000F246B"/>
    <w:rsid w:val="000F31D2"/>
    <w:rsid w:val="000F38E9"/>
    <w:rsid w:val="000F3BBC"/>
    <w:rsid w:val="000F55B2"/>
    <w:rsid w:val="000F5982"/>
    <w:rsid w:val="000F6906"/>
    <w:rsid w:val="000F6B2A"/>
    <w:rsid w:val="00101DC9"/>
    <w:rsid w:val="00102046"/>
    <w:rsid w:val="00102DA7"/>
    <w:rsid w:val="00102FDB"/>
    <w:rsid w:val="00103C28"/>
    <w:rsid w:val="00103C6F"/>
    <w:rsid w:val="001047EB"/>
    <w:rsid w:val="00105396"/>
    <w:rsid w:val="001056E3"/>
    <w:rsid w:val="00106DEF"/>
    <w:rsid w:val="00107F81"/>
    <w:rsid w:val="00110232"/>
    <w:rsid w:val="00111B7E"/>
    <w:rsid w:val="00111F3A"/>
    <w:rsid w:val="00112CB7"/>
    <w:rsid w:val="0011476F"/>
    <w:rsid w:val="00115893"/>
    <w:rsid w:val="00120567"/>
    <w:rsid w:val="00120E95"/>
    <w:rsid w:val="00120FD0"/>
    <w:rsid w:val="0012121D"/>
    <w:rsid w:val="0012141A"/>
    <w:rsid w:val="0012334A"/>
    <w:rsid w:val="00125914"/>
    <w:rsid w:val="0012674D"/>
    <w:rsid w:val="00127ACA"/>
    <w:rsid w:val="00130682"/>
    <w:rsid w:val="00130A65"/>
    <w:rsid w:val="0013152A"/>
    <w:rsid w:val="0013301A"/>
    <w:rsid w:val="001403FE"/>
    <w:rsid w:val="00142B15"/>
    <w:rsid w:val="00145D1A"/>
    <w:rsid w:val="00145E98"/>
    <w:rsid w:val="001466A3"/>
    <w:rsid w:val="00146963"/>
    <w:rsid w:val="00146CC3"/>
    <w:rsid w:val="00152E2B"/>
    <w:rsid w:val="00154DE7"/>
    <w:rsid w:val="0015619D"/>
    <w:rsid w:val="001608C5"/>
    <w:rsid w:val="00161B7A"/>
    <w:rsid w:val="0016299B"/>
    <w:rsid w:val="00162EA2"/>
    <w:rsid w:val="00165572"/>
    <w:rsid w:val="00165D60"/>
    <w:rsid w:val="001665B1"/>
    <w:rsid w:val="001679F5"/>
    <w:rsid w:val="0017010F"/>
    <w:rsid w:val="001713FA"/>
    <w:rsid w:val="001725B3"/>
    <w:rsid w:val="00172689"/>
    <w:rsid w:val="001739B0"/>
    <w:rsid w:val="00175826"/>
    <w:rsid w:val="00176953"/>
    <w:rsid w:val="00176A00"/>
    <w:rsid w:val="00180C27"/>
    <w:rsid w:val="00181D03"/>
    <w:rsid w:val="00182CB6"/>
    <w:rsid w:val="0018407E"/>
    <w:rsid w:val="001853FC"/>
    <w:rsid w:val="0018548E"/>
    <w:rsid w:val="00185496"/>
    <w:rsid w:val="00187259"/>
    <w:rsid w:val="00191C01"/>
    <w:rsid w:val="00193CDE"/>
    <w:rsid w:val="00193D0C"/>
    <w:rsid w:val="00193D73"/>
    <w:rsid w:val="001947A2"/>
    <w:rsid w:val="001A0C56"/>
    <w:rsid w:val="001A2BFB"/>
    <w:rsid w:val="001A3B32"/>
    <w:rsid w:val="001A445D"/>
    <w:rsid w:val="001A4D0D"/>
    <w:rsid w:val="001A53E8"/>
    <w:rsid w:val="001A54D5"/>
    <w:rsid w:val="001A5B9A"/>
    <w:rsid w:val="001A63F3"/>
    <w:rsid w:val="001A7405"/>
    <w:rsid w:val="001B0DF7"/>
    <w:rsid w:val="001B1C2D"/>
    <w:rsid w:val="001B32C8"/>
    <w:rsid w:val="001B43FA"/>
    <w:rsid w:val="001B4E8A"/>
    <w:rsid w:val="001B5312"/>
    <w:rsid w:val="001B55DF"/>
    <w:rsid w:val="001B7B0F"/>
    <w:rsid w:val="001B7D40"/>
    <w:rsid w:val="001C0904"/>
    <w:rsid w:val="001C45D8"/>
    <w:rsid w:val="001C5FF3"/>
    <w:rsid w:val="001C7DE3"/>
    <w:rsid w:val="001D06D3"/>
    <w:rsid w:val="001D0F8A"/>
    <w:rsid w:val="001D228C"/>
    <w:rsid w:val="001D23B0"/>
    <w:rsid w:val="001D2E1E"/>
    <w:rsid w:val="001D4303"/>
    <w:rsid w:val="001D6648"/>
    <w:rsid w:val="001D73CB"/>
    <w:rsid w:val="001D74FF"/>
    <w:rsid w:val="001E0A1F"/>
    <w:rsid w:val="001E1913"/>
    <w:rsid w:val="001E2DD8"/>
    <w:rsid w:val="001E608D"/>
    <w:rsid w:val="001E7B80"/>
    <w:rsid w:val="001F037C"/>
    <w:rsid w:val="001F0D03"/>
    <w:rsid w:val="001F1A98"/>
    <w:rsid w:val="001F258F"/>
    <w:rsid w:val="001F5743"/>
    <w:rsid w:val="0020211A"/>
    <w:rsid w:val="00202CEF"/>
    <w:rsid w:val="00203421"/>
    <w:rsid w:val="00207308"/>
    <w:rsid w:val="0021279D"/>
    <w:rsid w:val="00212D33"/>
    <w:rsid w:val="00213B6D"/>
    <w:rsid w:val="002148E4"/>
    <w:rsid w:val="002159AE"/>
    <w:rsid w:val="002175EC"/>
    <w:rsid w:val="00220F63"/>
    <w:rsid w:val="00222A86"/>
    <w:rsid w:val="00222FD1"/>
    <w:rsid w:val="002233E2"/>
    <w:rsid w:val="002236EF"/>
    <w:rsid w:val="00224908"/>
    <w:rsid w:val="00225A98"/>
    <w:rsid w:val="00226D63"/>
    <w:rsid w:val="002276F3"/>
    <w:rsid w:val="00232C1A"/>
    <w:rsid w:val="002339EC"/>
    <w:rsid w:val="00233AEC"/>
    <w:rsid w:val="00234487"/>
    <w:rsid w:val="002354B9"/>
    <w:rsid w:val="00237A0D"/>
    <w:rsid w:val="00237E67"/>
    <w:rsid w:val="002400F0"/>
    <w:rsid w:val="002404CA"/>
    <w:rsid w:val="00241424"/>
    <w:rsid w:val="0024304B"/>
    <w:rsid w:val="00244D94"/>
    <w:rsid w:val="0024607D"/>
    <w:rsid w:val="00247E8A"/>
    <w:rsid w:val="002505D3"/>
    <w:rsid w:val="002510CE"/>
    <w:rsid w:val="00251EFC"/>
    <w:rsid w:val="00252E66"/>
    <w:rsid w:val="0025323C"/>
    <w:rsid w:val="00255ABB"/>
    <w:rsid w:val="00256DCF"/>
    <w:rsid w:val="0026134E"/>
    <w:rsid w:val="002621B3"/>
    <w:rsid w:val="00262D08"/>
    <w:rsid w:val="00262DD1"/>
    <w:rsid w:val="00265341"/>
    <w:rsid w:val="00265651"/>
    <w:rsid w:val="00266149"/>
    <w:rsid w:val="00266936"/>
    <w:rsid w:val="002709C2"/>
    <w:rsid w:val="00271A8D"/>
    <w:rsid w:val="00272275"/>
    <w:rsid w:val="0027241A"/>
    <w:rsid w:val="00272CE2"/>
    <w:rsid w:val="002740FA"/>
    <w:rsid w:val="002749E1"/>
    <w:rsid w:val="002753FB"/>
    <w:rsid w:val="002755E5"/>
    <w:rsid w:val="00277915"/>
    <w:rsid w:val="00277C18"/>
    <w:rsid w:val="00280163"/>
    <w:rsid w:val="00280ECC"/>
    <w:rsid w:val="0028204F"/>
    <w:rsid w:val="00282180"/>
    <w:rsid w:val="00282281"/>
    <w:rsid w:val="00282C9C"/>
    <w:rsid w:val="00283961"/>
    <w:rsid w:val="0028690C"/>
    <w:rsid w:val="0028693C"/>
    <w:rsid w:val="00290AEF"/>
    <w:rsid w:val="00291C8A"/>
    <w:rsid w:val="00292112"/>
    <w:rsid w:val="00295063"/>
    <w:rsid w:val="0029593D"/>
    <w:rsid w:val="00296B33"/>
    <w:rsid w:val="002A0AB8"/>
    <w:rsid w:val="002A0DBE"/>
    <w:rsid w:val="002A1830"/>
    <w:rsid w:val="002A26A9"/>
    <w:rsid w:val="002A2B56"/>
    <w:rsid w:val="002A2BA2"/>
    <w:rsid w:val="002A318A"/>
    <w:rsid w:val="002A33BF"/>
    <w:rsid w:val="002A35E8"/>
    <w:rsid w:val="002A39F6"/>
    <w:rsid w:val="002A4A73"/>
    <w:rsid w:val="002A4C25"/>
    <w:rsid w:val="002A51E2"/>
    <w:rsid w:val="002A7121"/>
    <w:rsid w:val="002A746B"/>
    <w:rsid w:val="002A7A5C"/>
    <w:rsid w:val="002B0A11"/>
    <w:rsid w:val="002B28AC"/>
    <w:rsid w:val="002B3DA6"/>
    <w:rsid w:val="002B4CCF"/>
    <w:rsid w:val="002B4E47"/>
    <w:rsid w:val="002C0FED"/>
    <w:rsid w:val="002C1F96"/>
    <w:rsid w:val="002C3512"/>
    <w:rsid w:val="002C454D"/>
    <w:rsid w:val="002C4B67"/>
    <w:rsid w:val="002C4DFF"/>
    <w:rsid w:val="002C52B8"/>
    <w:rsid w:val="002C6DB6"/>
    <w:rsid w:val="002D1DBE"/>
    <w:rsid w:val="002D5849"/>
    <w:rsid w:val="002D5F0A"/>
    <w:rsid w:val="002D650B"/>
    <w:rsid w:val="002D675A"/>
    <w:rsid w:val="002D724F"/>
    <w:rsid w:val="002D7389"/>
    <w:rsid w:val="002D7565"/>
    <w:rsid w:val="002D7A7C"/>
    <w:rsid w:val="002D7ED2"/>
    <w:rsid w:val="002E4CE3"/>
    <w:rsid w:val="002E6A2C"/>
    <w:rsid w:val="002E7978"/>
    <w:rsid w:val="002F05D1"/>
    <w:rsid w:val="002F062A"/>
    <w:rsid w:val="002F1696"/>
    <w:rsid w:val="002F3CF2"/>
    <w:rsid w:val="002F4445"/>
    <w:rsid w:val="002F44F5"/>
    <w:rsid w:val="002F4E33"/>
    <w:rsid w:val="002F5742"/>
    <w:rsid w:val="002F5FF9"/>
    <w:rsid w:val="002F684C"/>
    <w:rsid w:val="002F6E84"/>
    <w:rsid w:val="002F764F"/>
    <w:rsid w:val="002F79AC"/>
    <w:rsid w:val="00300F17"/>
    <w:rsid w:val="003012D9"/>
    <w:rsid w:val="00301FAC"/>
    <w:rsid w:val="00302748"/>
    <w:rsid w:val="00302BB6"/>
    <w:rsid w:val="00305284"/>
    <w:rsid w:val="00305B6E"/>
    <w:rsid w:val="00306FF2"/>
    <w:rsid w:val="003078B0"/>
    <w:rsid w:val="00312C78"/>
    <w:rsid w:val="00313B9D"/>
    <w:rsid w:val="00313C99"/>
    <w:rsid w:val="00313FB4"/>
    <w:rsid w:val="00315146"/>
    <w:rsid w:val="0031600F"/>
    <w:rsid w:val="00316962"/>
    <w:rsid w:val="00317F67"/>
    <w:rsid w:val="003224C2"/>
    <w:rsid w:val="00322A6A"/>
    <w:rsid w:val="00322C55"/>
    <w:rsid w:val="003233BF"/>
    <w:rsid w:val="00327947"/>
    <w:rsid w:val="003320FF"/>
    <w:rsid w:val="00332A0B"/>
    <w:rsid w:val="0033364F"/>
    <w:rsid w:val="003339F6"/>
    <w:rsid w:val="003342DC"/>
    <w:rsid w:val="003348AA"/>
    <w:rsid w:val="00336F58"/>
    <w:rsid w:val="00337C6E"/>
    <w:rsid w:val="00341C60"/>
    <w:rsid w:val="003422E0"/>
    <w:rsid w:val="00343127"/>
    <w:rsid w:val="0034491C"/>
    <w:rsid w:val="00345263"/>
    <w:rsid w:val="003458D9"/>
    <w:rsid w:val="00345F20"/>
    <w:rsid w:val="00347150"/>
    <w:rsid w:val="00347773"/>
    <w:rsid w:val="00350331"/>
    <w:rsid w:val="00351209"/>
    <w:rsid w:val="00355466"/>
    <w:rsid w:val="003554B9"/>
    <w:rsid w:val="00361EEE"/>
    <w:rsid w:val="00362BC5"/>
    <w:rsid w:val="00362DFE"/>
    <w:rsid w:val="00363A0E"/>
    <w:rsid w:val="003652B4"/>
    <w:rsid w:val="00365D67"/>
    <w:rsid w:val="00370D5A"/>
    <w:rsid w:val="00372416"/>
    <w:rsid w:val="00374C07"/>
    <w:rsid w:val="00374E31"/>
    <w:rsid w:val="003763D8"/>
    <w:rsid w:val="003773F5"/>
    <w:rsid w:val="00381E2C"/>
    <w:rsid w:val="003824F0"/>
    <w:rsid w:val="003853BB"/>
    <w:rsid w:val="00387F95"/>
    <w:rsid w:val="00392998"/>
    <w:rsid w:val="00393611"/>
    <w:rsid w:val="00393B16"/>
    <w:rsid w:val="00393B1C"/>
    <w:rsid w:val="0039510E"/>
    <w:rsid w:val="00395436"/>
    <w:rsid w:val="003966B9"/>
    <w:rsid w:val="003978CD"/>
    <w:rsid w:val="003A00BF"/>
    <w:rsid w:val="003A0DBD"/>
    <w:rsid w:val="003A1462"/>
    <w:rsid w:val="003A1E33"/>
    <w:rsid w:val="003A2108"/>
    <w:rsid w:val="003A2B53"/>
    <w:rsid w:val="003A43F6"/>
    <w:rsid w:val="003A473E"/>
    <w:rsid w:val="003A4FB9"/>
    <w:rsid w:val="003A5172"/>
    <w:rsid w:val="003B03ED"/>
    <w:rsid w:val="003B1625"/>
    <w:rsid w:val="003B2B2A"/>
    <w:rsid w:val="003B34BD"/>
    <w:rsid w:val="003B424D"/>
    <w:rsid w:val="003B4597"/>
    <w:rsid w:val="003B5E2E"/>
    <w:rsid w:val="003C0854"/>
    <w:rsid w:val="003C128A"/>
    <w:rsid w:val="003C139E"/>
    <w:rsid w:val="003C32E3"/>
    <w:rsid w:val="003C5C16"/>
    <w:rsid w:val="003D0041"/>
    <w:rsid w:val="003D01AA"/>
    <w:rsid w:val="003D0569"/>
    <w:rsid w:val="003D0672"/>
    <w:rsid w:val="003D2543"/>
    <w:rsid w:val="003D2842"/>
    <w:rsid w:val="003D292E"/>
    <w:rsid w:val="003D4C63"/>
    <w:rsid w:val="003D53EA"/>
    <w:rsid w:val="003D67C2"/>
    <w:rsid w:val="003E0661"/>
    <w:rsid w:val="003E1126"/>
    <w:rsid w:val="003E2B25"/>
    <w:rsid w:val="003E3137"/>
    <w:rsid w:val="003E3F76"/>
    <w:rsid w:val="003E4E21"/>
    <w:rsid w:val="003E5DA7"/>
    <w:rsid w:val="003F0646"/>
    <w:rsid w:val="003F1F1F"/>
    <w:rsid w:val="003F2496"/>
    <w:rsid w:val="003F257C"/>
    <w:rsid w:val="003F4218"/>
    <w:rsid w:val="003F5A1B"/>
    <w:rsid w:val="003F67B5"/>
    <w:rsid w:val="003F7D01"/>
    <w:rsid w:val="00401DA6"/>
    <w:rsid w:val="00404758"/>
    <w:rsid w:val="004052E3"/>
    <w:rsid w:val="00406091"/>
    <w:rsid w:val="004065E3"/>
    <w:rsid w:val="00406B96"/>
    <w:rsid w:val="004106FE"/>
    <w:rsid w:val="004107EC"/>
    <w:rsid w:val="00410A61"/>
    <w:rsid w:val="004136DB"/>
    <w:rsid w:val="00414653"/>
    <w:rsid w:val="00414FC7"/>
    <w:rsid w:val="004178BE"/>
    <w:rsid w:val="00420F8D"/>
    <w:rsid w:val="004269D7"/>
    <w:rsid w:val="004272A4"/>
    <w:rsid w:val="00427A68"/>
    <w:rsid w:val="00431BAB"/>
    <w:rsid w:val="004327F2"/>
    <w:rsid w:val="00432BB5"/>
    <w:rsid w:val="00432DAD"/>
    <w:rsid w:val="0043372F"/>
    <w:rsid w:val="00433C8C"/>
    <w:rsid w:val="004359BF"/>
    <w:rsid w:val="00435D70"/>
    <w:rsid w:val="00436E28"/>
    <w:rsid w:val="00441BA4"/>
    <w:rsid w:val="00442B05"/>
    <w:rsid w:val="00442EED"/>
    <w:rsid w:val="00443AF4"/>
    <w:rsid w:val="004443AB"/>
    <w:rsid w:val="00445C4C"/>
    <w:rsid w:val="00446C51"/>
    <w:rsid w:val="004524CB"/>
    <w:rsid w:val="00453495"/>
    <w:rsid w:val="00455100"/>
    <w:rsid w:val="0045663C"/>
    <w:rsid w:val="00457785"/>
    <w:rsid w:val="004600F9"/>
    <w:rsid w:val="00460B58"/>
    <w:rsid w:val="00460BDE"/>
    <w:rsid w:val="00461421"/>
    <w:rsid w:val="004619CC"/>
    <w:rsid w:val="00464257"/>
    <w:rsid w:val="00464C5B"/>
    <w:rsid w:val="00470B63"/>
    <w:rsid w:val="004726F6"/>
    <w:rsid w:val="00474E6B"/>
    <w:rsid w:val="00475C15"/>
    <w:rsid w:val="00476F01"/>
    <w:rsid w:val="00480C19"/>
    <w:rsid w:val="00480C5E"/>
    <w:rsid w:val="004811C1"/>
    <w:rsid w:val="00481C46"/>
    <w:rsid w:val="0048274C"/>
    <w:rsid w:val="00482AA1"/>
    <w:rsid w:val="00482AC7"/>
    <w:rsid w:val="00482E52"/>
    <w:rsid w:val="00484F43"/>
    <w:rsid w:val="004900AE"/>
    <w:rsid w:val="004914D6"/>
    <w:rsid w:val="00491935"/>
    <w:rsid w:val="00491E1E"/>
    <w:rsid w:val="004920D5"/>
    <w:rsid w:val="004978B4"/>
    <w:rsid w:val="004A0488"/>
    <w:rsid w:val="004A32DB"/>
    <w:rsid w:val="004A3F9E"/>
    <w:rsid w:val="004A44CF"/>
    <w:rsid w:val="004A4EFA"/>
    <w:rsid w:val="004A5C61"/>
    <w:rsid w:val="004A7579"/>
    <w:rsid w:val="004B0F59"/>
    <w:rsid w:val="004B3F46"/>
    <w:rsid w:val="004B4968"/>
    <w:rsid w:val="004B4FED"/>
    <w:rsid w:val="004B6044"/>
    <w:rsid w:val="004B6067"/>
    <w:rsid w:val="004B6261"/>
    <w:rsid w:val="004B6644"/>
    <w:rsid w:val="004B6C90"/>
    <w:rsid w:val="004C190F"/>
    <w:rsid w:val="004C455D"/>
    <w:rsid w:val="004C4907"/>
    <w:rsid w:val="004C53AC"/>
    <w:rsid w:val="004D02D2"/>
    <w:rsid w:val="004D1E65"/>
    <w:rsid w:val="004D211E"/>
    <w:rsid w:val="004D47B9"/>
    <w:rsid w:val="004D4F61"/>
    <w:rsid w:val="004D6E56"/>
    <w:rsid w:val="004E244B"/>
    <w:rsid w:val="004E2BC3"/>
    <w:rsid w:val="004E36D3"/>
    <w:rsid w:val="004E4C79"/>
    <w:rsid w:val="004E4F5A"/>
    <w:rsid w:val="004E51E4"/>
    <w:rsid w:val="004E5E12"/>
    <w:rsid w:val="004E662C"/>
    <w:rsid w:val="004E6D4E"/>
    <w:rsid w:val="004E7F4A"/>
    <w:rsid w:val="004F0C62"/>
    <w:rsid w:val="004F1359"/>
    <w:rsid w:val="004F1803"/>
    <w:rsid w:val="004F2518"/>
    <w:rsid w:val="004F461B"/>
    <w:rsid w:val="004F538C"/>
    <w:rsid w:val="004F6C21"/>
    <w:rsid w:val="004F6FBE"/>
    <w:rsid w:val="004F7011"/>
    <w:rsid w:val="00500001"/>
    <w:rsid w:val="00500315"/>
    <w:rsid w:val="0050193A"/>
    <w:rsid w:val="00505122"/>
    <w:rsid w:val="005051B4"/>
    <w:rsid w:val="00506394"/>
    <w:rsid w:val="0050734D"/>
    <w:rsid w:val="00507676"/>
    <w:rsid w:val="0051074F"/>
    <w:rsid w:val="005110B9"/>
    <w:rsid w:val="005112B7"/>
    <w:rsid w:val="00511717"/>
    <w:rsid w:val="005128A4"/>
    <w:rsid w:val="00512D1F"/>
    <w:rsid w:val="00513745"/>
    <w:rsid w:val="00513901"/>
    <w:rsid w:val="00514777"/>
    <w:rsid w:val="00514A28"/>
    <w:rsid w:val="0051702E"/>
    <w:rsid w:val="005179C6"/>
    <w:rsid w:val="00517F4D"/>
    <w:rsid w:val="0052112E"/>
    <w:rsid w:val="00522AF6"/>
    <w:rsid w:val="00523723"/>
    <w:rsid w:val="00523D65"/>
    <w:rsid w:val="00524DB0"/>
    <w:rsid w:val="00525E83"/>
    <w:rsid w:val="005261C9"/>
    <w:rsid w:val="005264AC"/>
    <w:rsid w:val="00526CBD"/>
    <w:rsid w:val="00527236"/>
    <w:rsid w:val="005301B0"/>
    <w:rsid w:val="00530984"/>
    <w:rsid w:val="00530DC9"/>
    <w:rsid w:val="00531F48"/>
    <w:rsid w:val="005324D4"/>
    <w:rsid w:val="00534096"/>
    <w:rsid w:val="00535D5B"/>
    <w:rsid w:val="0054085E"/>
    <w:rsid w:val="00541A41"/>
    <w:rsid w:val="005451AB"/>
    <w:rsid w:val="0054676F"/>
    <w:rsid w:val="00546B4E"/>
    <w:rsid w:val="005518FD"/>
    <w:rsid w:val="00553B37"/>
    <w:rsid w:val="00554AD0"/>
    <w:rsid w:val="00555188"/>
    <w:rsid w:val="00555E1A"/>
    <w:rsid w:val="00560F07"/>
    <w:rsid w:val="00560F85"/>
    <w:rsid w:val="00561920"/>
    <w:rsid w:val="00562970"/>
    <w:rsid w:val="00563378"/>
    <w:rsid w:val="00563C0F"/>
    <w:rsid w:val="00564630"/>
    <w:rsid w:val="00566565"/>
    <w:rsid w:val="0056672B"/>
    <w:rsid w:val="0056675D"/>
    <w:rsid w:val="00566FD6"/>
    <w:rsid w:val="00570079"/>
    <w:rsid w:val="005701DD"/>
    <w:rsid w:val="00570216"/>
    <w:rsid w:val="00571AC2"/>
    <w:rsid w:val="00571CD3"/>
    <w:rsid w:val="0057222E"/>
    <w:rsid w:val="005730DD"/>
    <w:rsid w:val="005741A9"/>
    <w:rsid w:val="0057424A"/>
    <w:rsid w:val="00576275"/>
    <w:rsid w:val="00576374"/>
    <w:rsid w:val="005810F5"/>
    <w:rsid w:val="0058127B"/>
    <w:rsid w:val="0058154F"/>
    <w:rsid w:val="00582222"/>
    <w:rsid w:val="005832D6"/>
    <w:rsid w:val="00583FAC"/>
    <w:rsid w:val="005844FA"/>
    <w:rsid w:val="00586B86"/>
    <w:rsid w:val="00592F2E"/>
    <w:rsid w:val="005954B7"/>
    <w:rsid w:val="00595F30"/>
    <w:rsid w:val="005964CD"/>
    <w:rsid w:val="00596E27"/>
    <w:rsid w:val="005973FD"/>
    <w:rsid w:val="005A006B"/>
    <w:rsid w:val="005A016D"/>
    <w:rsid w:val="005A07A9"/>
    <w:rsid w:val="005A0927"/>
    <w:rsid w:val="005A4859"/>
    <w:rsid w:val="005A5255"/>
    <w:rsid w:val="005A771C"/>
    <w:rsid w:val="005B2377"/>
    <w:rsid w:val="005B2F74"/>
    <w:rsid w:val="005B32E2"/>
    <w:rsid w:val="005B4708"/>
    <w:rsid w:val="005B4F8F"/>
    <w:rsid w:val="005B6839"/>
    <w:rsid w:val="005B73C8"/>
    <w:rsid w:val="005C016D"/>
    <w:rsid w:val="005C0817"/>
    <w:rsid w:val="005C08FB"/>
    <w:rsid w:val="005C131C"/>
    <w:rsid w:val="005C3FBA"/>
    <w:rsid w:val="005C5A24"/>
    <w:rsid w:val="005C70D7"/>
    <w:rsid w:val="005C7182"/>
    <w:rsid w:val="005C71F4"/>
    <w:rsid w:val="005D0145"/>
    <w:rsid w:val="005D3B75"/>
    <w:rsid w:val="005D488C"/>
    <w:rsid w:val="005D504A"/>
    <w:rsid w:val="005D5261"/>
    <w:rsid w:val="005D5EB7"/>
    <w:rsid w:val="005D7A1C"/>
    <w:rsid w:val="005E0AE8"/>
    <w:rsid w:val="005E0BE6"/>
    <w:rsid w:val="005E15FA"/>
    <w:rsid w:val="005E1BA8"/>
    <w:rsid w:val="005E2097"/>
    <w:rsid w:val="005E2F21"/>
    <w:rsid w:val="005E379F"/>
    <w:rsid w:val="005E41D2"/>
    <w:rsid w:val="005E4C18"/>
    <w:rsid w:val="005E5280"/>
    <w:rsid w:val="005E5EF5"/>
    <w:rsid w:val="005E676A"/>
    <w:rsid w:val="005F07EE"/>
    <w:rsid w:val="005F4715"/>
    <w:rsid w:val="005F4E7D"/>
    <w:rsid w:val="005F6141"/>
    <w:rsid w:val="005F7D06"/>
    <w:rsid w:val="006021B0"/>
    <w:rsid w:val="00602F08"/>
    <w:rsid w:val="00604CF3"/>
    <w:rsid w:val="006052FF"/>
    <w:rsid w:val="0060552B"/>
    <w:rsid w:val="00605898"/>
    <w:rsid w:val="00606431"/>
    <w:rsid w:val="006079E9"/>
    <w:rsid w:val="0061282E"/>
    <w:rsid w:val="00612CE3"/>
    <w:rsid w:val="00613ADB"/>
    <w:rsid w:val="0061451F"/>
    <w:rsid w:val="0061481A"/>
    <w:rsid w:val="00614E6F"/>
    <w:rsid w:val="00615F90"/>
    <w:rsid w:val="006166A0"/>
    <w:rsid w:val="0062069F"/>
    <w:rsid w:val="00622B83"/>
    <w:rsid w:val="006259AC"/>
    <w:rsid w:val="00625C6A"/>
    <w:rsid w:val="00625ECD"/>
    <w:rsid w:val="00626EEE"/>
    <w:rsid w:val="00627355"/>
    <w:rsid w:val="006311DC"/>
    <w:rsid w:val="006317F7"/>
    <w:rsid w:val="00631E13"/>
    <w:rsid w:val="0063406B"/>
    <w:rsid w:val="0063510B"/>
    <w:rsid w:val="0063579D"/>
    <w:rsid w:val="00635806"/>
    <w:rsid w:val="006373C0"/>
    <w:rsid w:val="00640E0C"/>
    <w:rsid w:val="00640FA9"/>
    <w:rsid w:val="006433B3"/>
    <w:rsid w:val="00643C67"/>
    <w:rsid w:val="0064485B"/>
    <w:rsid w:val="00644C5B"/>
    <w:rsid w:val="00645163"/>
    <w:rsid w:val="006461EF"/>
    <w:rsid w:val="00646380"/>
    <w:rsid w:val="006463A3"/>
    <w:rsid w:val="00650EE5"/>
    <w:rsid w:val="006524E1"/>
    <w:rsid w:val="006530AC"/>
    <w:rsid w:val="00653864"/>
    <w:rsid w:val="00655900"/>
    <w:rsid w:val="0066172E"/>
    <w:rsid w:val="00661739"/>
    <w:rsid w:val="00661CAE"/>
    <w:rsid w:val="006631A7"/>
    <w:rsid w:val="006636D7"/>
    <w:rsid w:val="00665B4C"/>
    <w:rsid w:val="006722DE"/>
    <w:rsid w:val="00672D6F"/>
    <w:rsid w:val="0067329F"/>
    <w:rsid w:val="006747DC"/>
    <w:rsid w:val="00675AFD"/>
    <w:rsid w:val="006766B6"/>
    <w:rsid w:val="00676E23"/>
    <w:rsid w:val="00680F7B"/>
    <w:rsid w:val="00683A09"/>
    <w:rsid w:val="00684BF0"/>
    <w:rsid w:val="006858AA"/>
    <w:rsid w:val="00686EC4"/>
    <w:rsid w:val="0068730A"/>
    <w:rsid w:val="00687D14"/>
    <w:rsid w:val="00687DD4"/>
    <w:rsid w:val="00690641"/>
    <w:rsid w:val="006913B0"/>
    <w:rsid w:val="00693719"/>
    <w:rsid w:val="0069484E"/>
    <w:rsid w:val="00695C3F"/>
    <w:rsid w:val="0069658D"/>
    <w:rsid w:val="00696B88"/>
    <w:rsid w:val="00697026"/>
    <w:rsid w:val="006A1786"/>
    <w:rsid w:val="006A1A31"/>
    <w:rsid w:val="006A653E"/>
    <w:rsid w:val="006A71A4"/>
    <w:rsid w:val="006A7DD3"/>
    <w:rsid w:val="006B1172"/>
    <w:rsid w:val="006B2445"/>
    <w:rsid w:val="006B3E8A"/>
    <w:rsid w:val="006B46CB"/>
    <w:rsid w:val="006B4D35"/>
    <w:rsid w:val="006B55AC"/>
    <w:rsid w:val="006C07C3"/>
    <w:rsid w:val="006C1301"/>
    <w:rsid w:val="006C242C"/>
    <w:rsid w:val="006C2461"/>
    <w:rsid w:val="006C2D7C"/>
    <w:rsid w:val="006C404F"/>
    <w:rsid w:val="006C4D59"/>
    <w:rsid w:val="006C5B9C"/>
    <w:rsid w:val="006C5F26"/>
    <w:rsid w:val="006C6D41"/>
    <w:rsid w:val="006C7131"/>
    <w:rsid w:val="006C7403"/>
    <w:rsid w:val="006D09AE"/>
    <w:rsid w:val="006D2542"/>
    <w:rsid w:val="006D2CB5"/>
    <w:rsid w:val="006D33CD"/>
    <w:rsid w:val="006D4019"/>
    <w:rsid w:val="006D6A68"/>
    <w:rsid w:val="006D6C16"/>
    <w:rsid w:val="006D76F1"/>
    <w:rsid w:val="006E064E"/>
    <w:rsid w:val="006E0F67"/>
    <w:rsid w:val="006E1792"/>
    <w:rsid w:val="006E1AFF"/>
    <w:rsid w:val="006E2548"/>
    <w:rsid w:val="006E2F89"/>
    <w:rsid w:val="006E3772"/>
    <w:rsid w:val="006E4D27"/>
    <w:rsid w:val="006E534A"/>
    <w:rsid w:val="006E55C0"/>
    <w:rsid w:val="006E60AA"/>
    <w:rsid w:val="006F0F4B"/>
    <w:rsid w:val="006F1235"/>
    <w:rsid w:val="006F3332"/>
    <w:rsid w:val="006F3DF0"/>
    <w:rsid w:val="006F3F1E"/>
    <w:rsid w:val="006F43BD"/>
    <w:rsid w:val="006F4F17"/>
    <w:rsid w:val="006F5571"/>
    <w:rsid w:val="006F61EC"/>
    <w:rsid w:val="006F6960"/>
    <w:rsid w:val="006F6D6D"/>
    <w:rsid w:val="006F7602"/>
    <w:rsid w:val="006F78E5"/>
    <w:rsid w:val="00702614"/>
    <w:rsid w:val="00702B8C"/>
    <w:rsid w:val="00703563"/>
    <w:rsid w:val="0070761A"/>
    <w:rsid w:val="00713DB8"/>
    <w:rsid w:val="00714D57"/>
    <w:rsid w:val="00714F78"/>
    <w:rsid w:val="00716CB8"/>
    <w:rsid w:val="0071729A"/>
    <w:rsid w:val="00717BAF"/>
    <w:rsid w:val="00720B3D"/>
    <w:rsid w:val="00720B7B"/>
    <w:rsid w:val="00720E5B"/>
    <w:rsid w:val="0072175E"/>
    <w:rsid w:val="00721867"/>
    <w:rsid w:val="00722D33"/>
    <w:rsid w:val="00723965"/>
    <w:rsid w:val="00723A81"/>
    <w:rsid w:val="0072757F"/>
    <w:rsid w:val="007306C6"/>
    <w:rsid w:val="00730DB5"/>
    <w:rsid w:val="00731682"/>
    <w:rsid w:val="00732993"/>
    <w:rsid w:val="00733D02"/>
    <w:rsid w:val="00734B65"/>
    <w:rsid w:val="00735524"/>
    <w:rsid w:val="0073585C"/>
    <w:rsid w:val="00736B88"/>
    <w:rsid w:val="007377B1"/>
    <w:rsid w:val="00740FF5"/>
    <w:rsid w:val="00743794"/>
    <w:rsid w:val="007437EC"/>
    <w:rsid w:val="0074460F"/>
    <w:rsid w:val="00744D76"/>
    <w:rsid w:val="0074512B"/>
    <w:rsid w:val="007456C1"/>
    <w:rsid w:val="00746A0D"/>
    <w:rsid w:val="00747581"/>
    <w:rsid w:val="00747F39"/>
    <w:rsid w:val="0075085A"/>
    <w:rsid w:val="007517F6"/>
    <w:rsid w:val="00751E86"/>
    <w:rsid w:val="00751EB1"/>
    <w:rsid w:val="00753E1D"/>
    <w:rsid w:val="00754119"/>
    <w:rsid w:val="007558E9"/>
    <w:rsid w:val="00755D9B"/>
    <w:rsid w:val="00756DD8"/>
    <w:rsid w:val="00760455"/>
    <w:rsid w:val="00760647"/>
    <w:rsid w:val="00761338"/>
    <w:rsid w:val="0076146D"/>
    <w:rsid w:val="00762316"/>
    <w:rsid w:val="0076272D"/>
    <w:rsid w:val="00762EC3"/>
    <w:rsid w:val="00763CCD"/>
    <w:rsid w:val="00763EDB"/>
    <w:rsid w:val="0076462B"/>
    <w:rsid w:val="00765880"/>
    <w:rsid w:val="00767142"/>
    <w:rsid w:val="00770008"/>
    <w:rsid w:val="00770F5D"/>
    <w:rsid w:val="00771DB0"/>
    <w:rsid w:val="00772430"/>
    <w:rsid w:val="007728EF"/>
    <w:rsid w:val="00773828"/>
    <w:rsid w:val="0077422C"/>
    <w:rsid w:val="007749F7"/>
    <w:rsid w:val="00780FC1"/>
    <w:rsid w:val="007811DA"/>
    <w:rsid w:val="00781781"/>
    <w:rsid w:val="007835A5"/>
    <w:rsid w:val="00783D06"/>
    <w:rsid w:val="00783FDC"/>
    <w:rsid w:val="00784790"/>
    <w:rsid w:val="007850B2"/>
    <w:rsid w:val="007851B3"/>
    <w:rsid w:val="00785686"/>
    <w:rsid w:val="00786150"/>
    <w:rsid w:val="00786295"/>
    <w:rsid w:val="007869CD"/>
    <w:rsid w:val="00786E00"/>
    <w:rsid w:val="00787749"/>
    <w:rsid w:val="0079006A"/>
    <w:rsid w:val="00790EEF"/>
    <w:rsid w:val="007911FD"/>
    <w:rsid w:val="00793E28"/>
    <w:rsid w:val="0079547C"/>
    <w:rsid w:val="00796D47"/>
    <w:rsid w:val="00796FB0"/>
    <w:rsid w:val="007977AE"/>
    <w:rsid w:val="00797E75"/>
    <w:rsid w:val="007A03F0"/>
    <w:rsid w:val="007A1876"/>
    <w:rsid w:val="007A4B41"/>
    <w:rsid w:val="007A4F4D"/>
    <w:rsid w:val="007A5AC9"/>
    <w:rsid w:val="007A5D2C"/>
    <w:rsid w:val="007A6A0A"/>
    <w:rsid w:val="007B174B"/>
    <w:rsid w:val="007B1B82"/>
    <w:rsid w:val="007B2193"/>
    <w:rsid w:val="007B22B4"/>
    <w:rsid w:val="007B3736"/>
    <w:rsid w:val="007B510A"/>
    <w:rsid w:val="007B5F6E"/>
    <w:rsid w:val="007B7E77"/>
    <w:rsid w:val="007C0477"/>
    <w:rsid w:val="007C053A"/>
    <w:rsid w:val="007C07AE"/>
    <w:rsid w:val="007C183A"/>
    <w:rsid w:val="007C24EB"/>
    <w:rsid w:val="007C2592"/>
    <w:rsid w:val="007C341C"/>
    <w:rsid w:val="007C453F"/>
    <w:rsid w:val="007C4DC0"/>
    <w:rsid w:val="007C5208"/>
    <w:rsid w:val="007C558F"/>
    <w:rsid w:val="007C6308"/>
    <w:rsid w:val="007C6D0D"/>
    <w:rsid w:val="007C6D4C"/>
    <w:rsid w:val="007C7902"/>
    <w:rsid w:val="007D0F66"/>
    <w:rsid w:val="007D1487"/>
    <w:rsid w:val="007D17D6"/>
    <w:rsid w:val="007D5945"/>
    <w:rsid w:val="007D632B"/>
    <w:rsid w:val="007D78F0"/>
    <w:rsid w:val="007E17DF"/>
    <w:rsid w:val="007E317A"/>
    <w:rsid w:val="007E3658"/>
    <w:rsid w:val="007E37F0"/>
    <w:rsid w:val="007E4BE4"/>
    <w:rsid w:val="007E57BC"/>
    <w:rsid w:val="007E5950"/>
    <w:rsid w:val="007E6456"/>
    <w:rsid w:val="007E653B"/>
    <w:rsid w:val="007E73AB"/>
    <w:rsid w:val="007E7434"/>
    <w:rsid w:val="007F0374"/>
    <w:rsid w:val="007F04CF"/>
    <w:rsid w:val="007F0627"/>
    <w:rsid w:val="007F22B9"/>
    <w:rsid w:val="007F2EFB"/>
    <w:rsid w:val="007F3579"/>
    <w:rsid w:val="007F3B83"/>
    <w:rsid w:val="007F3DCF"/>
    <w:rsid w:val="007F4579"/>
    <w:rsid w:val="007F4987"/>
    <w:rsid w:val="007F6334"/>
    <w:rsid w:val="007F711B"/>
    <w:rsid w:val="007F7239"/>
    <w:rsid w:val="008018CB"/>
    <w:rsid w:val="00802408"/>
    <w:rsid w:val="00804348"/>
    <w:rsid w:val="008044FF"/>
    <w:rsid w:val="008053E8"/>
    <w:rsid w:val="00805EF1"/>
    <w:rsid w:val="00806BEB"/>
    <w:rsid w:val="00806E32"/>
    <w:rsid w:val="00807387"/>
    <w:rsid w:val="00807925"/>
    <w:rsid w:val="00807B24"/>
    <w:rsid w:val="0081018E"/>
    <w:rsid w:val="0081081A"/>
    <w:rsid w:val="00810E0F"/>
    <w:rsid w:val="008129BA"/>
    <w:rsid w:val="00812BD1"/>
    <w:rsid w:val="008137BA"/>
    <w:rsid w:val="00814181"/>
    <w:rsid w:val="00816A2C"/>
    <w:rsid w:val="00816CBA"/>
    <w:rsid w:val="00817C87"/>
    <w:rsid w:val="008244C0"/>
    <w:rsid w:val="008244CD"/>
    <w:rsid w:val="00824C04"/>
    <w:rsid w:val="0082542F"/>
    <w:rsid w:val="0082547C"/>
    <w:rsid w:val="00827A66"/>
    <w:rsid w:val="00827DF2"/>
    <w:rsid w:val="008303A5"/>
    <w:rsid w:val="00831994"/>
    <w:rsid w:val="00831E9A"/>
    <w:rsid w:val="00833FFD"/>
    <w:rsid w:val="008360BA"/>
    <w:rsid w:val="00836323"/>
    <w:rsid w:val="00837751"/>
    <w:rsid w:val="00837EDE"/>
    <w:rsid w:val="00840261"/>
    <w:rsid w:val="0084097E"/>
    <w:rsid w:val="00840F5C"/>
    <w:rsid w:val="00841C35"/>
    <w:rsid w:val="00844883"/>
    <w:rsid w:val="00844BDC"/>
    <w:rsid w:val="00845947"/>
    <w:rsid w:val="00846E3F"/>
    <w:rsid w:val="00846F96"/>
    <w:rsid w:val="008504DC"/>
    <w:rsid w:val="00850B3B"/>
    <w:rsid w:val="008516F5"/>
    <w:rsid w:val="00851ED3"/>
    <w:rsid w:val="0085222B"/>
    <w:rsid w:val="00852CB3"/>
    <w:rsid w:val="008549A5"/>
    <w:rsid w:val="00854ABE"/>
    <w:rsid w:val="00856610"/>
    <w:rsid w:val="00860174"/>
    <w:rsid w:val="008617C9"/>
    <w:rsid w:val="00861ADB"/>
    <w:rsid w:val="0086223C"/>
    <w:rsid w:val="00863487"/>
    <w:rsid w:val="008671FF"/>
    <w:rsid w:val="00867EEF"/>
    <w:rsid w:val="00870A59"/>
    <w:rsid w:val="008710C3"/>
    <w:rsid w:val="00871E31"/>
    <w:rsid w:val="00872158"/>
    <w:rsid w:val="00876610"/>
    <w:rsid w:val="0087791E"/>
    <w:rsid w:val="00881AF1"/>
    <w:rsid w:val="00882EA2"/>
    <w:rsid w:val="00883434"/>
    <w:rsid w:val="00883E9A"/>
    <w:rsid w:val="00883FC5"/>
    <w:rsid w:val="00885172"/>
    <w:rsid w:val="008855CB"/>
    <w:rsid w:val="00891013"/>
    <w:rsid w:val="00893515"/>
    <w:rsid w:val="00893AFC"/>
    <w:rsid w:val="00893F92"/>
    <w:rsid w:val="0089577D"/>
    <w:rsid w:val="00895D2D"/>
    <w:rsid w:val="00895E34"/>
    <w:rsid w:val="00896EF3"/>
    <w:rsid w:val="008A0598"/>
    <w:rsid w:val="008A25C3"/>
    <w:rsid w:val="008A5A3F"/>
    <w:rsid w:val="008A614A"/>
    <w:rsid w:val="008A671A"/>
    <w:rsid w:val="008A725A"/>
    <w:rsid w:val="008A77C3"/>
    <w:rsid w:val="008B05DA"/>
    <w:rsid w:val="008B28CF"/>
    <w:rsid w:val="008B5FF2"/>
    <w:rsid w:val="008B7BAA"/>
    <w:rsid w:val="008C0998"/>
    <w:rsid w:val="008C2CCC"/>
    <w:rsid w:val="008C2D77"/>
    <w:rsid w:val="008C334F"/>
    <w:rsid w:val="008C4311"/>
    <w:rsid w:val="008C5084"/>
    <w:rsid w:val="008C523C"/>
    <w:rsid w:val="008C62BB"/>
    <w:rsid w:val="008D0ED3"/>
    <w:rsid w:val="008D4356"/>
    <w:rsid w:val="008D510E"/>
    <w:rsid w:val="008D6C9C"/>
    <w:rsid w:val="008D6F7D"/>
    <w:rsid w:val="008D713C"/>
    <w:rsid w:val="008E26C5"/>
    <w:rsid w:val="008E2964"/>
    <w:rsid w:val="008E2F6D"/>
    <w:rsid w:val="008E67F9"/>
    <w:rsid w:val="008E6B53"/>
    <w:rsid w:val="008E70A1"/>
    <w:rsid w:val="008E7723"/>
    <w:rsid w:val="008E7CF0"/>
    <w:rsid w:val="008F013D"/>
    <w:rsid w:val="008F1A68"/>
    <w:rsid w:val="008F377B"/>
    <w:rsid w:val="008F5D82"/>
    <w:rsid w:val="008F5DE0"/>
    <w:rsid w:val="008F6F11"/>
    <w:rsid w:val="008F7081"/>
    <w:rsid w:val="008F7823"/>
    <w:rsid w:val="009003F0"/>
    <w:rsid w:val="00902561"/>
    <w:rsid w:val="0090397D"/>
    <w:rsid w:val="00904048"/>
    <w:rsid w:val="009054B8"/>
    <w:rsid w:val="00911334"/>
    <w:rsid w:val="009134AD"/>
    <w:rsid w:val="00914DED"/>
    <w:rsid w:val="00915196"/>
    <w:rsid w:val="00915D96"/>
    <w:rsid w:val="00916686"/>
    <w:rsid w:val="009170BB"/>
    <w:rsid w:val="00917DD7"/>
    <w:rsid w:val="009248ED"/>
    <w:rsid w:val="00925DEE"/>
    <w:rsid w:val="00926EFD"/>
    <w:rsid w:val="00927CD4"/>
    <w:rsid w:val="00930EB9"/>
    <w:rsid w:val="00931A90"/>
    <w:rsid w:val="00933667"/>
    <w:rsid w:val="00933848"/>
    <w:rsid w:val="00935FD9"/>
    <w:rsid w:val="00937A2A"/>
    <w:rsid w:val="00937E58"/>
    <w:rsid w:val="009419FA"/>
    <w:rsid w:val="00941CD4"/>
    <w:rsid w:val="009436B8"/>
    <w:rsid w:val="00943AEB"/>
    <w:rsid w:val="00945391"/>
    <w:rsid w:val="00946043"/>
    <w:rsid w:val="009467DE"/>
    <w:rsid w:val="00946B36"/>
    <w:rsid w:val="00947650"/>
    <w:rsid w:val="0094773B"/>
    <w:rsid w:val="009503A0"/>
    <w:rsid w:val="009521CC"/>
    <w:rsid w:val="0095244C"/>
    <w:rsid w:val="0095261A"/>
    <w:rsid w:val="00952657"/>
    <w:rsid w:val="00955785"/>
    <w:rsid w:val="0095699C"/>
    <w:rsid w:val="00960462"/>
    <w:rsid w:val="00960553"/>
    <w:rsid w:val="00960DA3"/>
    <w:rsid w:val="00962280"/>
    <w:rsid w:val="00962FA1"/>
    <w:rsid w:val="00963371"/>
    <w:rsid w:val="00965A25"/>
    <w:rsid w:val="00965F6F"/>
    <w:rsid w:val="00970510"/>
    <w:rsid w:val="00970D43"/>
    <w:rsid w:val="00972B5A"/>
    <w:rsid w:val="009734B5"/>
    <w:rsid w:val="0097351A"/>
    <w:rsid w:val="00974600"/>
    <w:rsid w:val="00974C82"/>
    <w:rsid w:val="009755BE"/>
    <w:rsid w:val="00975F39"/>
    <w:rsid w:val="009771DE"/>
    <w:rsid w:val="00977AD4"/>
    <w:rsid w:val="00982C8B"/>
    <w:rsid w:val="009832A6"/>
    <w:rsid w:val="00983B87"/>
    <w:rsid w:val="00983CFE"/>
    <w:rsid w:val="00987062"/>
    <w:rsid w:val="00987FA6"/>
    <w:rsid w:val="00992747"/>
    <w:rsid w:val="00994169"/>
    <w:rsid w:val="00994560"/>
    <w:rsid w:val="009966B8"/>
    <w:rsid w:val="009A313D"/>
    <w:rsid w:val="009A3671"/>
    <w:rsid w:val="009A3695"/>
    <w:rsid w:val="009A3E60"/>
    <w:rsid w:val="009A47EA"/>
    <w:rsid w:val="009A5C78"/>
    <w:rsid w:val="009A6301"/>
    <w:rsid w:val="009A7ADB"/>
    <w:rsid w:val="009B305B"/>
    <w:rsid w:val="009B6611"/>
    <w:rsid w:val="009C369C"/>
    <w:rsid w:val="009C4B01"/>
    <w:rsid w:val="009C5596"/>
    <w:rsid w:val="009C667F"/>
    <w:rsid w:val="009D00E0"/>
    <w:rsid w:val="009D2D43"/>
    <w:rsid w:val="009D2DAF"/>
    <w:rsid w:val="009D323D"/>
    <w:rsid w:val="009D3547"/>
    <w:rsid w:val="009D3FF0"/>
    <w:rsid w:val="009D40E4"/>
    <w:rsid w:val="009D54B6"/>
    <w:rsid w:val="009D6982"/>
    <w:rsid w:val="009D76D0"/>
    <w:rsid w:val="009D7AF6"/>
    <w:rsid w:val="009D7D88"/>
    <w:rsid w:val="009E1F5E"/>
    <w:rsid w:val="009E3713"/>
    <w:rsid w:val="009E40F0"/>
    <w:rsid w:val="009E475E"/>
    <w:rsid w:val="009E511F"/>
    <w:rsid w:val="009E641E"/>
    <w:rsid w:val="009E7911"/>
    <w:rsid w:val="009F1726"/>
    <w:rsid w:val="009F1DF9"/>
    <w:rsid w:val="009F2FEC"/>
    <w:rsid w:val="009F35B9"/>
    <w:rsid w:val="009F399B"/>
    <w:rsid w:val="009F5A3C"/>
    <w:rsid w:val="009F5BD1"/>
    <w:rsid w:val="009F5FBB"/>
    <w:rsid w:val="009F7147"/>
    <w:rsid w:val="009F7AA8"/>
    <w:rsid w:val="009F7FDC"/>
    <w:rsid w:val="00A01AAC"/>
    <w:rsid w:val="00A0318B"/>
    <w:rsid w:val="00A04B36"/>
    <w:rsid w:val="00A056DD"/>
    <w:rsid w:val="00A057CD"/>
    <w:rsid w:val="00A06101"/>
    <w:rsid w:val="00A066EC"/>
    <w:rsid w:val="00A06ADC"/>
    <w:rsid w:val="00A108A9"/>
    <w:rsid w:val="00A1495B"/>
    <w:rsid w:val="00A15EEC"/>
    <w:rsid w:val="00A16C23"/>
    <w:rsid w:val="00A227E0"/>
    <w:rsid w:val="00A23362"/>
    <w:rsid w:val="00A25E2E"/>
    <w:rsid w:val="00A26525"/>
    <w:rsid w:val="00A26778"/>
    <w:rsid w:val="00A26888"/>
    <w:rsid w:val="00A269BC"/>
    <w:rsid w:val="00A34872"/>
    <w:rsid w:val="00A3493E"/>
    <w:rsid w:val="00A379D1"/>
    <w:rsid w:val="00A40411"/>
    <w:rsid w:val="00A417FC"/>
    <w:rsid w:val="00A423BD"/>
    <w:rsid w:val="00A426CC"/>
    <w:rsid w:val="00A431FE"/>
    <w:rsid w:val="00A43CF0"/>
    <w:rsid w:val="00A45D1E"/>
    <w:rsid w:val="00A4719C"/>
    <w:rsid w:val="00A51084"/>
    <w:rsid w:val="00A51297"/>
    <w:rsid w:val="00A51CBC"/>
    <w:rsid w:val="00A541E2"/>
    <w:rsid w:val="00A5596C"/>
    <w:rsid w:val="00A56215"/>
    <w:rsid w:val="00A6073F"/>
    <w:rsid w:val="00A609EC"/>
    <w:rsid w:val="00A60FBD"/>
    <w:rsid w:val="00A626DA"/>
    <w:rsid w:val="00A62D88"/>
    <w:rsid w:val="00A62E89"/>
    <w:rsid w:val="00A63993"/>
    <w:rsid w:val="00A65A4D"/>
    <w:rsid w:val="00A65B9C"/>
    <w:rsid w:val="00A724C9"/>
    <w:rsid w:val="00A72AEC"/>
    <w:rsid w:val="00A73FFE"/>
    <w:rsid w:val="00A7550B"/>
    <w:rsid w:val="00A75A56"/>
    <w:rsid w:val="00A8028F"/>
    <w:rsid w:val="00A8096A"/>
    <w:rsid w:val="00A80F84"/>
    <w:rsid w:val="00A83B47"/>
    <w:rsid w:val="00A84976"/>
    <w:rsid w:val="00A85BB4"/>
    <w:rsid w:val="00A863A9"/>
    <w:rsid w:val="00A870C0"/>
    <w:rsid w:val="00A8760B"/>
    <w:rsid w:val="00A87F88"/>
    <w:rsid w:val="00A9087C"/>
    <w:rsid w:val="00A91901"/>
    <w:rsid w:val="00A9375A"/>
    <w:rsid w:val="00A93F88"/>
    <w:rsid w:val="00A93F9D"/>
    <w:rsid w:val="00A9408A"/>
    <w:rsid w:val="00A94B70"/>
    <w:rsid w:val="00A94E11"/>
    <w:rsid w:val="00A95269"/>
    <w:rsid w:val="00A95E9B"/>
    <w:rsid w:val="00A971E7"/>
    <w:rsid w:val="00A97474"/>
    <w:rsid w:val="00A97BDB"/>
    <w:rsid w:val="00AA1487"/>
    <w:rsid w:val="00AA1A65"/>
    <w:rsid w:val="00AA261E"/>
    <w:rsid w:val="00AA2E6A"/>
    <w:rsid w:val="00AA425B"/>
    <w:rsid w:val="00AA564C"/>
    <w:rsid w:val="00AA5DFF"/>
    <w:rsid w:val="00AA6DDE"/>
    <w:rsid w:val="00AB04D4"/>
    <w:rsid w:val="00AB0C9C"/>
    <w:rsid w:val="00AB24B9"/>
    <w:rsid w:val="00AB361F"/>
    <w:rsid w:val="00AB455E"/>
    <w:rsid w:val="00AB492F"/>
    <w:rsid w:val="00AB788F"/>
    <w:rsid w:val="00AB7FBA"/>
    <w:rsid w:val="00AC0B8E"/>
    <w:rsid w:val="00AC1160"/>
    <w:rsid w:val="00AC2107"/>
    <w:rsid w:val="00AC2404"/>
    <w:rsid w:val="00AC25EF"/>
    <w:rsid w:val="00AC26F9"/>
    <w:rsid w:val="00AC3DE1"/>
    <w:rsid w:val="00AC4823"/>
    <w:rsid w:val="00AC4D90"/>
    <w:rsid w:val="00AC532E"/>
    <w:rsid w:val="00AC5374"/>
    <w:rsid w:val="00AC5862"/>
    <w:rsid w:val="00AC5DBC"/>
    <w:rsid w:val="00AD0514"/>
    <w:rsid w:val="00AD1A67"/>
    <w:rsid w:val="00AD31D1"/>
    <w:rsid w:val="00AD3BA2"/>
    <w:rsid w:val="00AD4003"/>
    <w:rsid w:val="00AD4575"/>
    <w:rsid w:val="00AD58A4"/>
    <w:rsid w:val="00AD65CB"/>
    <w:rsid w:val="00AE01BC"/>
    <w:rsid w:val="00AE21CC"/>
    <w:rsid w:val="00AE389E"/>
    <w:rsid w:val="00AE3B45"/>
    <w:rsid w:val="00AE4716"/>
    <w:rsid w:val="00AE47D0"/>
    <w:rsid w:val="00AE5348"/>
    <w:rsid w:val="00AE74E8"/>
    <w:rsid w:val="00AE7EBB"/>
    <w:rsid w:val="00AF0C4A"/>
    <w:rsid w:val="00AF3712"/>
    <w:rsid w:val="00AF3790"/>
    <w:rsid w:val="00AF51EB"/>
    <w:rsid w:val="00AF5FE6"/>
    <w:rsid w:val="00AF6889"/>
    <w:rsid w:val="00B034D0"/>
    <w:rsid w:val="00B05889"/>
    <w:rsid w:val="00B05A05"/>
    <w:rsid w:val="00B05EB3"/>
    <w:rsid w:val="00B067D5"/>
    <w:rsid w:val="00B071C2"/>
    <w:rsid w:val="00B10A54"/>
    <w:rsid w:val="00B13E39"/>
    <w:rsid w:val="00B15E4B"/>
    <w:rsid w:val="00B16379"/>
    <w:rsid w:val="00B21B3B"/>
    <w:rsid w:val="00B222C3"/>
    <w:rsid w:val="00B23F75"/>
    <w:rsid w:val="00B23FC5"/>
    <w:rsid w:val="00B242B9"/>
    <w:rsid w:val="00B246A8"/>
    <w:rsid w:val="00B24A8A"/>
    <w:rsid w:val="00B2667F"/>
    <w:rsid w:val="00B26B38"/>
    <w:rsid w:val="00B32B30"/>
    <w:rsid w:val="00B35049"/>
    <w:rsid w:val="00B358A1"/>
    <w:rsid w:val="00B36EB1"/>
    <w:rsid w:val="00B36F7A"/>
    <w:rsid w:val="00B37384"/>
    <w:rsid w:val="00B37DFD"/>
    <w:rsid w:val="00B4165F"/>
    <w:rsid w:val="00B41B28"/>
    <w:rsid w:val="00B456B7"/>
    <w:rsid w:val="00B45D6E"/>
    <w:rsid w:val="00B46BCA"/>
    <w:rsid w:val="00B47D04"/>
    <w:rsid w:val="00B47D16"/>
    <w:rsid w:val="00B504B5"/>
    <w:rsid w:val="00B50542"/>
    <w:rsid w:val="00B5374D"/>
    <w:rsid w:val="00B54487"/>
    <w:rsid w:val="00B550D6"/>
    <w:rsid w:val="00B56381"/>
    <w:rsid w:val="00B600FD"/>
    <w:rsid w:val="00B602E7"/>
    <w:rsid w:val="00B60D4C"/>
    <w:rsid w:val="00B629C7"/>
    <w:rsid w:val="00B62A44"/>
    <w:rsid w:val="00B63FEF"/>
    <w:rsid w:val="00B64688"/>
    <w:rsid w:val="00B64B63"/>
    <w:rsid w:val="00B65233"/>
    <w:rsid w:val="00B66B3A"/>
    <w:rsid w:val="00B66BD5"/>
    <w:rsid w:val="00B70A10"/>
    <w:rsid w:val="00B70EBB"/>
    <w:rsid w:val="00B72109"/>
    <w:rsid w:val="00B722D1"/>
    <w:rsid w:val="00B73062"/>
    <w:rsid w:val="00B7320B"/>
    <w:rsid w:val="00B749B4"/>
    <w:rsid w:val="00B77A5D"/>
    <w:rsid w:val="00B77F55"/>
    <w:rsid w:val="00B802FD"/>
    <w:rsid w:val="00B804CF"/>
    <w:rsid w:val="00B80B1A"/>
    <w:rsid w:val="00B80C07"/>
    <w:rsid w:val="00B80F98"/>
    <w:rsid w:val="00B8148A"/>
    <w:rsid w:val="00B81D52"/>
    <w:rsid w:val="00B83015"/>
    <w:rsid w:val="00B83140"/>
    <w:rsid w:val="00B839EE"/>
    <w:rsid w:val="00B8545F"/>
    <w:rsid w:val="00B870D1"/>
    <w:rsid w:val="00B8738B"/>
    <w:rsid w:val="00B8791A"/>
    <w:rsid w:val="00B9093D"/>
    <w:rsid w:val="00B90E69"/>
    <w:rsid w:val="00B917E3"/>
    <w:rsid w:val="00B92F24"/>
    <w:rsid w:val="00B94781"/>
    <w:rsid w:val="00B95512"/>
    <w:rsid w:val="00B95F99"/>
    <w:rsid w:val="00B97A66"/>
    <w:rsid w:val="00B97F7E"/>
    <w:rsid w:val="00BA03BA"/>
    <w:rsid w:val="00BA076A"/>
    <w:rsid w:val="00BA2923"/>
    <w:rsid w:val="00BA2F58"/>
    <w:rsid w:val="00BA4F5A"/>
    <w:rsid w:val="00BA77E3"/>
    <w:rsid w:val="00BA790F"/>
    <w:rsid w:val="00BB0CAD"/>
    <w:rsid w:val="00BB12E9"/>
    <w:rsid w:val="00BB134C"/>
    <w:rsid w:val="00BB2E7C"/>
    <w:rsid w:val="00BB34E8"/>
    <w:rsid w:val="00BB40E4"/>
    <w:rsid w:val="00BB5C9B"/>
    <w:rsid w:val="00BB7697"/>
    <w:rsid w:val="00BC0490"/>
    <w:rsid w:val="00BC3F85"/>
    <w:rsid w:val="00BC6553"/>
    <w:rsid w:val="00BC7168"/>
    <w:rsid w:val="00BC7E06"/>
    <w:rsid w:val="00BD132C"/>
    <w:rsid w:val="00BD1950"/>
    <w:rsid w:val="00BD4427"/>
    <w:rsid w:val="00BD7486"/>
    <w:rsid w:val="00BD7540"/>
    <w:rsid w:val="00BE0A87"/>
    <w:rsid w:val="00BE252C"/>
    <w:rsid w:val="00BE326B"/>
    <w:rsid w:val="00BE413D"/>
    <w:rsid w:val="00BE4960"/>
    <w:rsid w:val="00BE4EF2"/>
    <w:rsid w:val="00BE514C"/>
    <w:rsid w:val="00BE5B8E"/>
    <w:rsid w:val="00BE726F"/>
    <w:rsid w:val="00BF08F0"/>
    <w:rsid w:val="00BF3953"/>
    <w:rsid w:val="00BF3D5E"/>
    <w:rsid w:val="00BF42AD"/>
    <w:rsid w:val="00BF575E"/>
    <w:rsid w:val="00C01BB7"/>
    <w:rsid w:val="00C0274B"/>
    <w:rsid w:val="00C031E2"/>
    <w:rsid w:val="00C05829"/>
    <w:rsid w:val="00C058E1"/>
    <w:rsid w:val="00C06329"/>
    <w:rsid w:val="00C10A5F"/>
    <w:rsid w:val="00C118AD"/>
    <w:rsid w:val="00C12D2A"/>
    <w:rsid w:val="00C13497"/>
    <w:rsid w:val="00C17220"/>
    <w:rsid w:val="00C21CED"/>
    <w:rsid w:val="00C22085"/>
    <w:rsid w:val="00C22C1B"/>
    <w:rsid w:val="00C235A4"/>
    <w:rsid w:val="00C258A0"/>
    <w:rsid w:val="00C25A41"/>
    <w:rsid w:val="00C26E50"/>
    <w:rsid w:val="00C26EB0"/>
    <w:rsid w:val="00C324DD"/>
    <w:rsid w:val="00C326A5"/>
    <w:rsid w:val="00C3354B"/>
    <w:rsid w:val="00C33A84"/>
    <w:rsid w:val="00C343CE"/>
    <w:rsid w:val="00C34EA2"/>
    <w:rsid w:val="00C34EC5"/>
    <w:rsid w:val="00C356F5"/>
    <w:rsid w:val="00C35802"/>
    <w:rsid w:val="00C35C0D"/>
    <w:rsid w:val="00C36929"/>
    <w:rsid w:val="00C3717F"/>
    <w:rsid w:val="00C42DCB"/>
    <w:rsid w:val="00C4327B"/>
    <w:rsid w:val="00C435D8"/>
    <w:rsid w:val="00C43900"/>
    <w:rsid w:val="00C452EE"/>
    <w:rsid w:val="00C46532"/>
    <w:rsid w:val="00C46BC2"/>
    <w:rsid w:val="00C4791B"/>
    <w:rsid w:val="00C47D78"/>
    <w:rsid w:val="00C50F16"/>
    <w:rsid w:val="00C5317A"/>
    <w:rsid w:val="00C53A9D"/>
    <w:rsid w:val="00C53F35"/>
    <w:rsid w:val="00C54EC0"/>
    <w:rsid w:val="00C550A4"/>
    <w:rsid w:val="00C5515C"/>
    <w:rsid w:val="00C5586D"/>
    <w:rsid w:val="00C56CA4"/>
    <w:rsid w:val="00C62AB8"/>
    <w:rsid w:val="00C62CC3"/>
    <w:rsid w:val="00C637FC"/>
    <w:rsid w:val="00C63A6B"/>
    <w:rsid w:val="00C63BBC"/>
    <w:rsid w:val="00C649E9"/>
    <w:rsid w:val="00C65EE8"/>
    <w:rsid w:val="00C66E21"/>
    <w:rsid w:val="00C67547"/>
    <w:rsid w:val="00C67BE0"/>
    <w:rsid w:val="00C70E99"/>
    <w:rsid w:val="00C71F00"/>
    <w:rsid w:val="00C724A1"/>
    <w:rsid w:val="00C72F83"/>
    <w:rsid w:val="00C763F2"/>
    <w:rsid w:val="00C76999"/>
    <w:rsid w:val="00C76B65"/>
    <w:rsid w:val="00C76DF6"/>
    <w:rsid w:val="00C77CAC"/>
    <w:rsid w:val="00C8161B"/>
    <w:rsid w:val="00C856C9"/>
    <w:rsid w:val="00C8639A"/>
    <w:rsid w:val="00C86830"/>
    <w:rsid w:val="00C87430"/>
    <w:rsid w:val="00C9176C"/>
    <w:rsid w:val="00C91C77"/>
    <w:rsid w:val="00C952B6"/>
    <w:rsid w:val="00C95441"/>
    <w:rsid w:val="00C96E32"/>
    <w:rsid w:val="00C9795B"/>
    <w:rsid w:val="00CA11BF"/>
    <w:rsid w:val="00CA12D7"/>
    <w:rsid w:val="00CA3C1F"/>
    <w:rsid w:val="00CA5333"/>
    <w:rsid w:val="00CA59B5"/>
    <w:rsid w:val="00CA6741"/>
    <w:rsid w:val="00CA6B6A"/>
    <w:rsid w:val="00CA7504"/>
    <w:rsid w:val="00CA7CC7"/>
    <w:rsid w:val="00CB609A"/>
    <w:rsid w:val="00CB699E"/>
    <w:rsid w:val="00CB7643"/>
    <w:rsid w:val="00CB7BF7"/>
    <w:rsid w:val="00CC187F"/>
    <w:rsid w:val="00CC1C69"/>
    <w:rsid w:val="00CC1D4B"/>
    <w:rsid w:val="00CC2FFB"/>
    <w:rsid w:val="00CC5F28"/>
    <w:rsid w:val="00CC6989"/>
    <w:rsid w:val="00CC79C0"/>
    <w:rsid w:val="00CD14BD"/>
    <w:rsid w:val="00CD3D48"/>
    <w:rsid w:val="00CD4742"/>
    <w:rsid w:val="00CD4E92"/>
    <w:rsid w:val="00CD599E"/>
    <w:rsid w:val="00CD5DF7"/>
    <w:rsid w:val="00CE1DB5"/>
    <w:rsid w:val="00CE259B"/>
    <w:rsid w:val="00CE3595"/>
    <w:rsid w:val="00CE38D5"/>
    <w:rsid w:val="00CE45EC"/>
    <w:rsid w:val="00CE7C9F"/>
    <w:rsid w:val="00CE7DB1"/>
    <w:rsid w:val="00CF099B"/>
    <w:rsid w:val="00CF1D6E"/>
    <w:rsid w:val="00CF2906"/>
    <w:rsid w:val="00CF2E65"/>
    <w:rsid w:val="00CF39DF"/>
    <w:rsid w:val="00CF3D60"/>
    <w:rsid w:val="00CF611D"/>
    <w:rsid w:val="00CF6270"/>
    <w:rsid w:val="00CF6307"/>
    <w:rsid w:val="00CF78B3"/>
    <w:rsid w:val="00D00CA2"/>
    <w:rsid w:val="00D0116C"/>
    <w:rsid w:val="00D04A24"/>
    <w:rsid w:val="00D0511D"/>
    <w:rsid w:val="00D07FD1"/>
    <w:rsid w:val="00D113D2"/>
    <w:rsid w:val="00D12677"/>
    <w:rsid w:val="00D152EC"/>
    <w:rsid w:val="00D159A6"/>
    <w:rsid w:val="00D17BBE"/>
    <w:rsid w:val="00D27157"/>
    <w:rsid w:val="00D30920"/>
    <w:rsid w:val="00D319D1"/>
    <w:rsid w:val="00D31A7B"/>
    <w:rsid w:val="00D32A3F"/>
    <w:rsid w:val="00D33AC3"/>
    <w:rsid w:val="00D34BCC"/>
    <w:rsid w:val="00D357F6"/>
    <w:rsid w:val="00D36321"/>
    <w:rsid w:val="00D36B78"/>
    <w:rsid w:val="00D37D90"/>
    <w:rsid w:val="00D4136F"/>
    <w:rsid w:val="00D41A9C"/>
    <w:rsid w:val="00D41EAA"/>
    <w:rsid w:val="00D445F9"/>
    <w:rsid w:val="00D44CDD"/>
    <w:rsid w:val="00D45224"/>
    <w:rsid w:val="00D45EDA"/>
    <w:rsid w:val="00D46DDD"/>
    <w:rsid w:val="00D46F36"/>
    <w:rsid w:val="00D47A83"/>
    <w:rsid w:val="00D523F8"/>
    <w:rsid w:val="00D542FE"/>
    <w:rsid w:val="00D55076"/>
    <w:rsid w:val="00D55599"/>
    <w:rsid w:val="00D555B5"/>
    <w:rsid w:val="00D556B0"/>
    <w:rsid w:val="00D558B2"/>
    <w:rsid w:val="00D55EAF"/>
    <w:rsid w:val="00D56A3C"/>
    <w:rsid w:val="00D5743F"/>
    <w:rsid w:val="00D57E86"/>
    <w:rsid w:val="00D604E5"/>
    <w:rsid w:val="00D6164D"/>
    <w:rsid w:val="00D61656"/>
    <w:rsid w:val="00D62CEB"/>
    <w:rsid w:val="00D631C9"/>
    <w:rsid w:val="00D639EA"/>
    <w:rsid w:val="00D649DA"/>
    <w:rsid w:val="00D64B36"/>
    <w:rsid w:val="00D653E2"/>
    <w:rsid w:val="00D65619"/>
    <w:rsid w:val="00D65745"/>
    <w:rsid w:val="00D65C04"/>
    <w:rsid w:val="00D6606F"/>
    <w:rsid w:val="00D662C4"/>
    <w:rsid w:val="00D709B9"/>
    <w:rsid w:val="00D7241E"/>
    <w:rsid w:val="00D73961"/>
    <w:rsid w:val="00D74B13"/>
    <w:rsid w:val="00D809AF"/>
    <w:rsid w:val="00D844E3"/>
    <w:rsid w:val="00D846D1"/>
    <w:rsid w:val="00D84794"/>
    <w:rsid w:val="00D84958"/>
    <w:rsid w:val="00D84970"/>
    <w:rsid w:val="00D84CC7"/>
    <w:rsid w:val="00D865DC"/>
    <w:rsid w:val="00D87A29"/>
    <w:rsid w:val="00D931A1"/>
    <w:rsid w:val="00D93E48"/>
    <w:rsid w:val="00D94A7D"/>
    <w:rsid w:val="00D94D5A"/>
    <w:rsid w:val="00D956FA"/>
    <w:rsid w:val="00D968BF"/>
    <w:rsid w:val="00DA010B"/>
    <w:rsid w:val="00DA192E"/>
    <w:rsid w:val="00DA2518"/>
    <w:rsid w:val="00DA31F1"/>
    <w:rsid w:val="00DA3AA3"/>
    <w:rsid w:val="00DA3DEF"/>
    <w:rsid w:val="00DA63F8"/>
    <w:rsid w:val="00DA6D70"/>
    <w:rsid w:val="00DA75E6"/>
    <w:rsid w:val="00DA7B38"/>
    <w:rsid w:val="00DB1874"/>
    <w:rsid w:val="00DB21B9"/>
    <w:rsid w:val="00DB3BD0"/>
    <w:rsid w:val="00DB4EDE"/>
    <w:rsid w:val="00DB502D"/>
    <w:rsid w:val="00DB5798"/>
    <w:rsid w:val="00DB5C6F"/>
    <w:rsid w:val="00DB6824"/>
    <w:rsid w:val="00DB6E5E"/>
    <w:rsid w:val="00DC03D4"/>
    <w:rsid w:val="00DC10A4"/>
    <w:rsid w:val="00DC3B3D"/>
    <w:rsid w:val="00DC4BC8"/>
    <w:rsid w:val="00DC6A50"/>
    <w:rsid w:val="00DC7168"/>
    <w:rsid w:val="00DC7853"/>
    <w:rsid w:val="00DD03F2"/>
    <w:rsid w:val="00DD14B4"/>
    <w:rsid w:val="00DD3010"/>
    <w:rsid w:val="00DD3230"/>
    <w:rsid w:val="00DD42A2"/>
    <w:rsid w:val="00DD4659"/>
    <w:rsid w:val="00DD5B46"/>
    <w:rsid w:val="00DD6347"/>
    <w:rsid w:val="00DD6B9B"/>
    <w:rsid w:val="00DE0477"/>
    <w:rsid w:val="00DE2270"/>
    <w:rsid w:val="00DE279E"/>
    <w:rsid w:val="00DE3FFE"/>
    <w:rsid w:val="00DE487C"/>
    <w:rsid w:val="00DE635D"/>
    <w:rsid w:val="00DE7E10"/>
    <w:rsid w:val="00DE7E1F"/>
    <w:rsid w:val="00DF11B2"/>
    <w:rsid w:val="00DF135A"/>
    <w:rsid w:val="00DF24A7"/>
    <w:rsid w:val="00DF2655"/>
    <w:rsid w:val="00DF2BE3"/>
    <w:rsid w:val="00DF4A6D"/>
    <w:rsid w:val="00DF4C76"/>
    <w:rsid w:val="00DF4FFA"/>
    <w:rsid w:val="00DF54DD"/>
    <w:rsid w:val="00DF591E"/>
    <w:rsid w:val="00DF730D"/>
    <w:rsid w:val="00DF7D2B"/>
    <w:rsid w:val="00E002DB"/>
    <w:rsid w:val="00E00927"/>
    <w:rsid w:val="00E01969"/>
    <w:rsid w:val="00E02405"/>
    <w:rsid w:val="00E05387"/>
    <w:rsid w:val="00E05B8E"/>
    <w:rsid w:val="00E05B8F"/>
    <w:rsid w:val="00E06146"/>
    <w:rsid w:val="00E06C32"/>
    <w:rsid w:val="00E079A9"/>
    <w:rsid w:val="00E07B4D"/>
    <w:rsid w:val="00E11E9B"/>
    <w:rsid w:val="00E12518"/>
    <w:rsid w:val="00E13720"/>
    <w:rsid w:val="00E13FBC"/>
    <w:rsid w:val="00E14200"/>
    <w:rsid w:val="00E14E32"/>
    <w:rsid w:val="00E16091"/>
    <w:rsid w:val="00E16EAD"/>
    <w:rsid w:val="00E22CCD"/>
    <w:rsid w:val="00E23EBB"/>
    <w:rsid w:val="00E24721"/>
    <w:rsid w:val="00E24878"/>
    <w:rsid w:val="00E25960"/>
    <w:rsid w:val="00E2620A"/>
    <w:rsid w:val="00E26628"/>
    <w:rsid w:val="00E276D7"/>
    <w:rsid w:val="00E27F60"/>
    <w:rsid w:val="00E309E9"/>
    <w:rsid w:val="00E318C7"/>
    <w:rsid w:val="00E31EEA"/>
    <w:rsid w:val="00E33189"/>
    <w:rsid w:val="00E33E13"/>
    <w:rsid w:val="00E34EB4"/>
    <w:rsid w:val="00E351FA"/>
    <w:rsid w:val="00E35384"/>
    <w:rsid w:val="00E376E7"/>
    <w:rsid w:val="00E404E2"/>
    <w:rsid w:val="00E40A86"/>
    <w:rsid w:val="00E44BD1"/>
    <w:rsid w:val="00E4602B"/>
    <w:rsid w:val="00E47609"/>
    <w:rsid w:val="00E47769"/>
    <w:rsid w:val="00E51320"/>
    <w:rsid w:val="00E520B4"/>
    <w:rsid w:val="00E553D3"/>
    <w:rsid w:val="00E5647F"/>
    <w:rsid w:val="00E56B8D"/>
    <w:rsid w:val="00E602AE"/>
    <w:rsid w:val="00E61A34"/>
    <w:rsid w:val="00E62EEF"/>
    <w:rsid w:val="00E65225"/>
    <w:rsid w:val="00E705E2"/>
    <w:rsid w:val="00E7118F"/>
    <w:rsid w:val="00E71DC6"/>
    <w:rsid w:val="00E72093"/>
    <w:rsid w:val="00E7433E"/>
    <w:rsid w:val="00E770F3"/>
    <w:rsid w:val="00E80010"/>
    <w:rsid w:val="00E8008C"/>
    <w:rsid w:val="00E802B9"/>
    <w:rsid w:val="00E8083A"/>
    <w:rsid w:val="00E812C8"/>
    <w:rsid w:val="00E835BA"/>
    <w:rsid w:val="00E86B8E"/>
    <w:rsid w:val="00E86E07"/>
    <w:rsid w:val="00E87C2C"/>
    <w:rsid w:val="00E909BB"/>
    <w:rsid w:val="00E9142F"/>
    <w:rsid w:val="00E91DAF"/>
    <w:rsid w:val="00E928AB"/>
    <w:rsid w:val="00E93114"/>
    <w:rsid w:val="00E93BC4"/>
    <w:rsid w:val="00E9449B"/>
    <w:rsid w:val="00E95C62"/>
    <w:rsid w:val="00E96B0B"/>
    <w:rsid w:val="00E97CA8"/>
    <w:rsid w:val="00EA2405"/>
    <w:rsid w:val="00EA47F9"/>
    <w:rsid w:val="00EA5088"/>
    <w:rsid w:val="00EA518F"/>
    <w:rsid w:val="00EA5419"/>
    <w:rsid w:val="00EA5B72"/>
    <w:rsid w:val="00EA7E04"/>
    <w:rsid w:val="00EB0BDB"/>
    <w:rsid w:val="00EB0CC9"/>
    <w:rsid w:val="00EB2292"/>
    <w:rsid w:val="00EB2B1C"/>
    <w:rsid w:val="00EB34EC"/>
    <w:rsid w:val="00EB3639"/>
    <w:rsid w:val="00EB3B63"/>
    <w:rsid w:val="00EB4676"/>
    <w:rsid w:val="00EB4B46"/>
    <w:rsid w:val="00EB5294"/>
    <w:rsid w:val="00EC4260"/>
    <w:rsid w:val="00EC4317"/>
    <w:rsid w:val="00EC614E"/>
    <w:rsid w:val="00EC6222"/>
    <w:rsid w:val="00EC6A48"/>
    <w:rsid w:val="00EC7FB8"/>
    <w:rsid w:val="00ED0CCF"/>
    <w:rsid w:val="00ED1585"/>
    <w:rsid w:val="00ED1CE4"/>
    <w:rsid w:val="00ED2F66"/>
    <w:rsid w:val="00ED322A"/>
    <w:rsid w:val="00EE068E"/>
    <w:rsid w:val="00EE0C04"/>
    <w:rsid w:val="00EE10C0"/>
    <w:rsid w:val="00EE303F"/>
    <w:rsid w:val="00EE524F"/>
    <w:rsid w:val="00EE5C71"/>
    <w:rsid w:val="00EF09DC"/>
    <w:rsid w:val="00EF1BED"/>
    <w:rsid w:val="00EF2424"/>
    <w:rsid w:val="00EF2878"/>
    <w:rsid w:val="00EF5D4E"/>
    <w:rsid w:val="00EF77C9"/>
    <w:rsid w:val="00F00E61"/>
    <w:rsid w:val="00F0339F"/>
    <w:rsid w:val="00F0468D"/>
    <w:rsid w:val="00F066C4"/>
    <w:rsid w:val="00F06ADE"/>
    <w:rsid w:val="00F07C25"/>
    <w:rsid w:val="00F07CC0"/>
    <w:rsid w:val="00F10A58"/>
    <w:rsid w:val="00F110CF"/>
    <w:rsid w:val="00F12977"/>
    <w:rsid w:val="00F13668"/>
    <w:rsid w:val="00F139F2"/>
    <w:rsid w:val="00F15B60"/>
    <w:rsid w:val="00F1740D"/>
    <w:rsid w:val="00F17690"/>
    <w:rsid w:val="00F17A5F"/>
    <w:rsid w:val="00F203F4"/>
    <w:rsid w:val="00F20422"/>
    <w:rsid w:val="00F20BFB"/>
    <w:rsid w:val="00F2167F"/>
    <w:rsid w:val="00F216B4"/>
    <w:rsid w:val="00F21E6A"/>
    <w:rsid w:val="00F22861"/>
    <w:rsid w:val="00F235C9"/>
    <w:rsid w:val="00F23D97"/>
    <w:rsid w:val="00F2446A"/>
    <w:rsid w:val="00F246BA"/>
    <w:rsid w:val="00F24BB1"/>
    <w:rsid w:val="00F258AE"/>
    <w:rsid w:val="00F27467"/>
    <w:rsid w:val="00F32D17"/>
    <w:rsid w:val="00F36A1A"/>
    <w:rsid w:val="00F37B79"/>
    <w:rsid w:val="00F40706"/>
    <w:rsid w:val="00F41460"/>
    <w:rsid w:val="00F42BD8"/>
    <w:rsid w:val="00F4422D"/>
    <w:rsid w:val="00F447FF"/>
    <w:rsid w:val="00F46E65"/>
    <w:rsid w:val="00F5104E"/>
    <w:rsid w:val="00F5175D"/>
    <w:rsid w:val="00F562B2"/>
    <w:rsid w:val="00F56F75"/>
    <w:rsid w:val="00F60944"/>
    <w:rsid w:val="00F61161"/>
    <w:rsid w:val="00F61AD4"/>
    <w:rsid w:val="00F61D6D"/>
    <w:rsid w:val="00F628FF"/>
    <w:rsid w:val="00F62CB4"/>
    <w:rsid w:val="00F63E8D"/>
    <w:rsid w:val="00F64BA0"/>
    <w:rsid w:val="00F67094"/>
    <w:rsid w:val="00F6799D"/>
    <w:rsid w:val="00F71140"/>
    <w:rsid w:val="00F714BD"/>
    <w:rsid w:val="00F7193F"/>
    <w:rsid w:val="00F7319D"/>
    <w:rsid w:val="00F73E11"/>
    <w:rsid w:val="00F749E8"/>
    <w:rsid w:val="00F74F1A"/>
    <w:rsid w:val="00F75A69"/>
    <w:rsid w:val="00F76C5E"/>
    <w:rsid w:val="00F77B90"/>
    <w:rsid w:val="00F80202"/>
    <w:rsid w:val="00F80D75"/>
    <w:rsid w:val="00F81CAC"/>
    <w:rsid w:val="00F82B4B"/>
    <w:rsid w:val="00F8363E"/>
    <w:rsid w:val="00F837A9"/>
    <w:rsid w:val="00F84682"/>
    <w:rsid w:val="00F850C6"/>
    <w:rsid w:val="00F851C2"/>
    <w:rsid w:val="00F8621F"/>
    <w:rsid w:val="00F90E5B"/>
    <w:rsid w:val="00F918FD"/>
    <w:rsid w:val="00F92A23"/>
    <w:rsid w:val="00F937FE"/>
    <w:rsid w:val="00F93A3C"/>
    <w:rsid w:val="00F93D53"/>
    <w:rsid w:val="00F9455E"/>
    <w:rsid w:val="00F94AC7"/>
    <w:rsid w:val="00F94BAA"/>
    <w:rsid w:val="00F94C7C"/>
    <w:rsid w:val="00F95ADC"/>
    <w:rsid w:val="00F96ABE"/>
    <w:rsid w:val="00F97E58"/>
    <w:rsid w:val="00FA04CF"/>
    <w:rsid w:val="00FA091A"/>
    <w:rsid w:val="00FA09DD"/>
    <w:rsid w:val="00FA1816"/>
    <w:rsid w:val="00FA24E8"/>
    <w:rsid w:val="00FA292B"/>
    <w:rsid w:val="00FA2CB0"/>
    <w:rsid w:val="00FA4139"/>
    <w:rsid w:val="00FA49DF"/>
    <w:rsid w:val="00FA50AD"/>
    <w:rsid w:val="00FA62A5"/>
    <w:rsid w:val="00FA6B9F"/>
    <w:rsid w:val="00FA7BFF"/>
    <w:rsid w:val="00FB006D"/>
    <w:rsid w:val="00FB02DC"/>
    <w:rsid w:val="00FB2817"/>
    <w:rsid w:val="00FB6D9B"/>
    <w:rsid w:val="00FB6FE9"/>
    <w:rsid w:val="00FB747A"/>
    <w:rsid w:val="00FC02E6"/>
    <w:rsid w:val="00FC0D1A"/>
    <w:rsid w:val="00FC13B5"/>
    <w:rsid w:val="00FC698C"/>
    <w:rsid w:val="00FC6AD0"/>
    <w:rsid w:val="00FC7886"/>
    <w:rsid w:val="00FC7B55"/>
    <w:rsid w:val="00FD3BCC"/>
    <w:rsid w:val="00FD4D8C"/>
    <w:rsid w:val="00FD63C8"/>
    <w:rsid w:val="00FD703E"/>
    <w:rsid w:val="00FD754E"/>
    <w:rsid w:val="00FE0477"/>
    <w:rsid w:val="00FE04F1"/>
    <w:rsid w:val="00FE05D5"/>
    <w:rsid w:val="00FE26C7"/>
    <w:rsid w:val="00FE322C"/>
    <w:rsid w:val="00FE42A8"/>
    <w:rsid w:val="00FE4466"/>
    <w:rsid w:val="00FE4625"/>
    <w:rsid w:val="00FE52F2"/>
    <w:rsid w:val="00FE53DC"/>
    <w:rsid w:val="00FE5572"/>
    <w:rsid w:val="00FE5656"/>
    <w:rsid w:val="00FE627C"/>
    <w:rsid w:val="00FE73EF"/>
    <w:rsid w:val="00FE78E0"/>
    <w:rsid w:val="00FF356D"/>
    <w:rsid w:val="00FF4ADF"/>
    <w:rsid w:val="00FF504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1A3FB6"/>
  <w15:chartTrackingRefBased/>
  <w15:docId w15:val="{5B859A37-4418-49FB-A5E2-EAB589186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826"/>
    <w:pPr>
      <w:spacing w:before="120" w:after="120" w:line="240" w:lineRule="auto"/>
      <w:jc w:val="both"/>
    </w:pPr>
    <w:rPr>
      <w:rFonts w:ascii="Arial Nova" w:hAnsi="Arial Nova"/>
    </w:rPr>
  </w:style>
  <w:style w:type="paragraph" w:styleId="Ttulo1">
    <w:name w:val="heading 1"/>
    <w:basedOn w:val="Normal"/>
    <w:next w:val="Normal"/>
    <w:link w:val="Ttulo1Car"/>
    <w:uiPriority w:val="9"/>
    <w:qFormat/>
    <w:rsid w:val="006166A0"/>
    <w:pPr>
      <w:keepNext/>
      <w:keepLines/>
      <w:pageBreakBefore/>
      <w:numPr>
        <w:numId w:val="3"/>
      </w:numPr>
      <w:ind w:left="431" w:hanging="431"/>
      <w:outlineLvl w:val="0"/>
    </w:pPr>
    <w:rPr>
      <w:rFonts w:eastAsiaTheme="majorEastAsia" w:cstheme="majorBidi"/>
      <w:b/>
      <w:caps/>
      <w:sz w:val="28"/>
      <w:szCs w:val="32"/>
    </w:rPr>
  </w:style>
  <w:style w:type="paragraph" w:styleId="Ttulo2">
    <w:name w:val="heading 2"/>
    <w:basedOn w:val="Normal"/>
    <w:next w:val="Normal"/>
    <w:link w:val="Ttulo2Car"/>
    <w:uiPriority w:val="9"/>
    <w:unhideWhenUsed/>
    <w:qFormat/>
    <w:rsid w:val="00FA49DF"/>
    <w:pPr>
      <w:keepNext/>
      <w:keepLines/>
      <w:numPr>
        <w:ilvl w:val="1"/>
        <w:numId w:val="3"/>
      </w:numPr>
      <w:ind w:left="576"/>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FA49DF"/>
    <w:pPr>
      <w:keepNext/>
      <w:keepLines/>
      <w:numPr>
        <w:ilvl w:val="2"/>
        <w:numId w:val="3"/>
      </w:numPr>
      <w:outlineLvl w:val="2"/>
    </w:pPr>
    <w:rPr>
      <w:rFonts w:eastAsiaTheme="majorEastAsia" w:cstheme="majorBidi"/>
      <w:b/>
      <w:sz w:val="24"/>
      <w:szCs w:val="24"/>
    </w:rPr>
  </w:style>
  <w:style w:type="paragraph" w:styleId="Ttulo4">
    <w:name w:val="heading 4"/>
    <w:basedOn w:val="Normal"/>
    <w:next w:val="Normal"/>
    <w:link w:val="Ttulo4Car"/>
    <w:uiPriority w:val="9"/>
    <w:unhideWhenUsed/>
    <w:qFormat/>
    <w:rsid w:val="003A1462"/>
    <w:pPr>
      <w:keepNext/>
      <w:keepLines/>
      <w:numPr>
        <w:ilvl w:val="3"/>
        <w:numId w:val="3"/>
      </w:numPr>
      <w:spacing w:before="160"/>
      <w:outlineLvl w:val="3"/>
    </w:pPr>
    <w:rPr>
      <w:rFonts w:eastAsiaTheme="majorEastAsia" w:cstheme="majorBidi"/>
      <w:b/>
      <w:iCs/>
    </w:rPr>
  </w:style>
  <w:style w:type="paragraph" w:styleId="Ttulo5">
    <w:name w:val="heading 5"/>
    <w:basedOn w:val="Normal"/>
    <w:next w:val="Normal"/>
    <w:link w:val="Ttulo5Car"/>
    <w:uiPriority w:val="9"/>
    <w:unhideWhenUsed/>
    <w:qFormat/>
    <w:rsid w:val="003A1462"/>
    <w:pPr>
      <w:keepNext/>
      <w:keepLines/>
      <w:numPr>
        <w:ilvl w:val="4"/>
        <w:numId w:val="3"/>
      </w:numPr>
      <w:spacing w:before="160"/>
      <w:outlineLvl w:val="4"/>
    </w:pPr>
    <w:rPr>
      <w:rFonts w:eastAsiaTheme="majorEastAsia" w:cstheme="majorBidi"/>
      <w:b/>
      <w:i/>
    </w:rPr>
  </w:style>
  <w:style w:type="paragraph" w:styleId="Ttulo6">
    <w:name w:val="heading 6"/>
    <w:basedOn w:val="Normal"/>
    <w:next w:val="Normal"/>
    <w:link w:val="Ttulo6Car"/>
    <w:uiPriority w:val="9"/>
    <w:semiHidden/>
    <w:unhideWhenUsed/>
    <w:qFormat/>
    <w:rsid w:val="00915D96"/>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15D96"/>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15D9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15D9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75C15"/>
    <w:pPr>
      <w:tabs>
        <w:tab w:val="center" w:pos="4419"/>
        <w:tab w:val="right" w:pos="8838"/>
      </w:tabs>
      <w:spacing w:before="0" w:after="0"/>
    </w:pPr>
  </w:style>
  <w:style w:type="character" w:customStyle="1" w:styleId="EncabezadoCar">
    <w:name w:val="Encabezado Car"/>
    <w:basedOn w:val="Fuentedeprrafopredeter"/>
    <w:link w:val="Encabezado"/>
    <w:uiPriority w:val="99"/>
    <w:rsid w:val="00475C15"/>
    <w:rPr>
      <w:rFonts w:ascii="Arial Nova" w:hAnsi="Arial Nova"/>
    </w:rPr>
  </w:style>
  <w:style w:type="paragraph" w:styleId="Piedepgina">
    <w:name w:val="footer"/>
    <w:basedOn w:val="Normal"/>
    <w:link w:val="PiedepginaCar"/>
    <w:uiPriority w:val="99"/>
    <w:unhideWhenUsed/>
    <w:rsid w:val="00475C15"/>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475C15"/>
    <w:rPr>
      <w:rFonts w:ascii="Arial Nova" w:hAnsi="Arial Nova"/>
    </w:rPr>
  </w:style>
  <w:style w:type="table" w:styleId="Tablaconcuadrcula">
    <w:name w:val="Table Grid"/>
    <w:basedOn w:val="Tablanormal"/>
    <w:uiPriority w:val="59"/>
    <w:rsid w:val="00475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166A0"/>
    <w:rPr>
      <w:rFonts w:ascii="Arial Nova" w:eastAsiaTheme="majorEastAsia" w:hAnsi="Arial Nova" w:cstheme="majorBidi"/>
      <w:b/>
      <w:caps/>
      <w:sz w:val="28"/>
      <w:szCs w:val="32"/>
    </w:rPr>
  </w:style>
  <w:style w:type="paragraph" w:styleId="TtuloTDC">
    <w:name w:val="TOC Heading"/>
    <w:basedOn w:val="Ttulo1"/>
    <w:next w:val="Normal"/>
    <w:uiPriority w:val="39"/>
    <w:unhideWhenUsed/>
    <w:qFormat/>
    <w:rsid w:val="005A016D"/>
    <w:pPr>
      <w:numPr>
        <w:numId w:val="0"/>
      </w:numPr>
      <w:spacing w:line="259" w:lineRule="auto"/>
      <w:jc w:val="left"/>
      <w:outlineLvl w:val="9"/>
    </w:pPr>
    <w:rPr>
      <w:rFonts w:asciiTheme="majorHAnsi" w:hAnsiTheme="majorHAnsi"/>
      <w:b w:val="0"/>
      <w:caps w:val="0"/>
      <w:color w:val="2F5496" w:themeColor="accent1" w:themeShade="BF"/>
      <w:kern w:val="0"/>
      <w:sz w:val="32"/>
      <w:lang w:eastAsia="es-CO"/>
      <w14:ligatures w14:val="none"/>
    </w:rPr>
  </w:style>
  <w:style w:type="paragraph" w:styleId="TDC2">
    <w:name w:val="toc 2"/>
    <w:basedOn w:val="Normal"/>
    <w:next w:val="Normal"/>
    <w:autoRedefine/>
    <w:uiPriority w:val="39"/>
    <w:unhideWhenUsed/>
    <w:rsid w:val="00A431FE"/>
    <w:pPr>
      <w:spacing w:before="0" w:after="0"/>
      <w:ind w:left="220"/>
      <w:jc w:val="left"/>
    </w:pPr>
    <w:rPr>
      <w:rFonts w:cstheme="minorHAnsi"/>
      <w:smallCaps/>
      <w:sz w:val="20"/>
      <w:szCs w:val="20"/>
    </w:rPr>
  </w:style>
  <w:style w:type="paragraph" w:styleId="TDC1">
    <w:name w:val="toc 1"/>
    <w:basedOn w:val="Normal"/>
    <w:next w:val="Normal"/>
    <w:autoRedefine/>
    <w:uiPriority w:val="39"/>
    <w:unhideWhenUsed/>
    <w:rsid w:val="00D556B0"/>
    <w:pPr>
      <w:jc w:val="left"/>
    </w:pPr>
    <w:rPr>
      <w:rFonts w:cstheme="minorHAnsi"/>
      <w:b/>
      <w:bCs/>
      <w:caps/>
      <w:sz w:val="20"/>
      <w:szCs w:val="20"/>
    </w:rPr>
  </w:style>
  <w:style w:type="paragraph" w:styleId="TDC3">
    <w:name w:val="toc 3"/>
    <w:basedOn w:val="Normal"/>
    <w:next w:val="Normal"/>
    <w:autoRedefine/>
    <w:uiPriority w:val="39"/>
    <w:unhideWhenUsed/>
    <w:rsid w:val="00A431FE"/>
    <w:pPr>
      <w:spacing w:before="0" w:after="0"/>
      <w:ind w:left="440"/>
      <w:jc w:val="left"/>
    </w:pPr>
    <w:rPr>
      <w:rFonts w:cstheme="minorHAnsi"/>
      <w:i/>
      <w:iCs/>
      <w:sz w:val="20"/>
      <w:szCs w:val="20"/>
    </w:rPr>
  </w:style>
  <w:style w:type="character" w:styleId="Hipervnculo">
    <w:name w:val="Hyperlink"/>
    <w:basedOn w:val="Fuentedeprrafopredeter"/>
    <w:uiPriority w:val="99"/>
    <w:unhideWhenUsed/>
    <w:rsid w:val="005A016D"/>
    <w:rPr>
      <w:color w:val="0563C1" w:themeColor="hyperlink"/>
      <w:u w:val="single"/>
    </w:rPr>
  </w:style>
  <w:style w:type="paragraph" w:styleId="TDC4">
    <w:name w:val="toc 4"/>
    <w:basedOn w:val="Normal"/>
    <w:next w:val="Normal"/>
    <w:autoRedefine/>
    <w:uiPriority w:val="39"/>
    <w:unhideWhenUsed/>
    <w:rsid w:val="00A431FE"/>
    <w:pPr>
      <w:spacing w:before="0" w:after="0"/>
      <w:ind w:left="660"/>
      <w:jc w:val="left"/>
    </w:pPr>
    <w:rPr>
      <w:rFonts w:cstheme="minorHAnsi"/>
      <w:sz w:val="18"/>
      <w:szCs w:val="18"/>
    </w:rPr>
  </w:style>
  <w:style w:type="paragraph" w:styleId="TDC5">
    <w:name w:val="toc 5"/>
    <w:basedOn w:val="Normal"/>
    <w:next w:val="Normal"/>
    <w:autoRedefine/>
    <w:uiPriority w:val="39"/>
    <w:unhideWhenUsed/>
    <w:rsid w:val="005A016D"/>
    <w:pPr>
      <w:spacing w:before="0" w:after="0"/>
      <w:ind w:left="88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5A016D"/>
    <w:pPr>
      <w:spacing w:before="0" w:after="0"/>
      <w:ind w:left="11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5A016D"/>
    <w:pPr>
      <w:spacing w:before="0" w:after="0"/>
      <w:ind w:left="132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5A016D"/>
    <w:pPr>
      <w:spacing w:before="0" w:after="0"/>
      <w:ind w:left="154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5A016D"/>
    <w:pPr>
      <w:spacing w:before="0" w:after="0"/>
      <w:ind w:left="1760"/>
      <w:jc w:val="left"/>
    </w:pPr>
    <w:rPr>
      <w:rFonts w:asciiTheme="minorHAnsi" w:hAnsiTheme="minorHAnsi" w:cstheme="minorHAnsi"/>
      <w:sz w:val="18"/>
      <w:szCs w:val="18"/>
    </w:rPr>
  </w:style>
  <w:style w:type="character" w:customStyle="1" w:styleId="Ttulo2Car">
    <w:name w:val="Título 2 Car"/>
    <w:basedOn w:val="Fuentedeprrafopredeter"/>
    <w:link w:val="Ttulo2"/>
    <w:uiPriority w:val="9"/>
    <w:rsid w:val="00FA49DF"/>
    <w:rPr>
      <w:rFonts w:ascii="Arial Nova" w:eastAsiaTheme="majorEastAsia" w:hAnsi="Arial Nova" w:cstheme="majorBidi"/>
      <w:b/>
      <w:sz w:val="26"/>
      <w:szCs w:val="26"/>
    </w:rPr>
  </w:style>
  <w:style w:type="character" w:customStyle="1" w:styleId="Ttulo3Car">
    <w:name w:val="Título 3 Car"/>
    <w:basedOn w:val="Fuentedeprrafopredeter"/>
    <w:link w:val="Ttulo3"/>
    <w:uiPriority w:val="9"/>
    <w:rsid w:val="00FA49DF"/>
    <w:rPr>
      <w:rFonts w:ascii="Arial Nova" w:eastAsiaTheme="majorEastAsia" w:hAnsi="Arial Nova" w:cstheme="majorBidi"/>
      <w:b/>
      <w:sz w:val="24"/>
      <w:szCs w:val="24"/>
    </w:rPr>
  </w:style>
  <w:style w:type="character" w:customStyle="1" w:styleId="Ttulo4Car">
    <w:name w:val="Título 4 Car"/>
    <w:basedOn w:val="Fuentedeprrafopredeter"/>
    <w:link w:val="Ttulo4"/>
    <w:uiPriority w:val="9"/>
    <w:rsid w:val="003A1462"/>
    <w:rPr>
      <w:rFonts w:ascii="Arial Nova" w:eastAsiaTheme="majorEastAsia" w:hAnsi="Arial Nova" w:cstheme="majorBidi"/>
      <w:b/>
      <w:iCs/>
    </w:rPr>
  </w:style>
  <w:style w:type="character" w:customStyle="1" w:styleId="Ttulo5Car">
    <w:name w:val="Título 5 Car"/>
    <w:basedOn w:val="Fuentedeprrafopredeter"/>
    <w:link w:val="Ttulo5"/>
    <w:uiPriority w:val="9"/>
    <w:rsid w:val="003A1462"/>
    <w:rPr>
      <w:rFonts w:ascii="Arial Nova" w:eastAsiaTheme="majorEastAsia" w:hAnsi="Arial Nova" w:cstheme="majorBidi"/>
      <w:b/>
      <w:i/>
    </w:rPr>
  </w:style>
  <w:style w:type="character" w:customStyle="1" w:styleId="Ttulo6Car">
    <w:name w:val="Título 6 Car"/>
    <w:basedOn w:val="Fuentedeprrafopredeter"/>
    <w:link w:val="Ttulo6"/>
    <w:uiPriority w:val="9"/>
    <w:semiHidden/>
    <w:rsid w:val="00915D96"/>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915D96"/>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915D9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915D96"/>
    <w:rPr>
      <w:rFonts w:asciiTheme="majorHAnsi" w:eastAsiaTheme="majorEastAsia" w:hAnsiTheme="majorHAnsi" w:cstheme="majorBidi"/>
      <w:i/>
      <w:iCs/>
      <w:color w:val="272727" w:themeColor="text1" w:themeTint="D8"/>
      <w:sz w:val="21"/>
      <w:szCs w:val="21"/>
    </w:rPr>
  </w:style>
  <w:style w:type="paragraph" w:styleId="Descripcin">
    <w:name w:val="caption"/>
    <w:basedOn w:val="Normal"/>
    <w:next w:val="Normal"/>
    <w:link w:val="DescripcinCar"/>
    <w:uiPriority w:val="35"/>
    <w:unhideWhenUsed/>
    <w:qFormat/>
    <w:rsid w:val="00ED1CE4"/>
    <w:pPr>
      <w:spacing w:before="0" w:after="0"/>
      <w:jc w:val="center"/>
    </w:pPr>
    <w:rPr>
      <w:b/>
      <w:iCs/>
      <w:sz w:val="20"/>
      <w:szCs w:val="18"/>
    </w:rPr>
  </w:style>
  <w:style w:type="character" w:styleId="Textodelmarcadordeposicin">
    <w:name w:val="Placeholder Text"/>
    <w:basedOn w:val="Fuentedeprrafopredeter"/>
    <w:uiPriority w:val="99"/>
    <w:semiHidden/>
    <w:rsid w:val="00C62CC3"/>
    <w:rPr>
      <w:color w:val="808080"/>
    </w:rPr>
  </w:style>
  <w:style w:type="paragraph" w:styleId="Tabladeilustraciones">
    <w:name w:val="table of figures"/>
    <w:basedOn w:val="Normal"/>
    <w:next w:val="Normal"/>
    <w:uiPriority w:val="99"/>
    <w:unhideWhenUsed/>
    <w:rsid w:val="00F37B79"/>
    <w:pPr>
      <w:spacing w:after="0"/>
    </w:pPr>
  </w:style>
  <w:style w:type="paragraph" w:styleId="Prrafodelista">
    <w:name w:val="List Paragraph"/>
    <w:basedOn w:val="Normal"/>
    <w:uiPriority w:val="34"/>
    <w:qFormat/>
    <w:rsid w:val="00F82B4B"/>
    <w:pPr>
      <w:ind w:left="720"/>
      <w:contextualSpacing/>
    </w:pPr>
  </w:style>
  <w:style w:type="paragraph" w:styleId="Textonotapie">
    <w:name w:val="footnote text"/>
    <w:basedOn w:val="Normal"/>
    <w:link w:val="TextonotapieCar"/>
    <w:uiPriority w:val="99"/>
    <w:semiHidden/>
    <w:unhideWhenUsed/>
    <w:rsid w:val="00F82B4B"/>
    <w:pPr>
      <w:spacing w:before="0" w:after="0"/>
    </w:pPr>
    <w:rPr>
      <w:sz w:val="20"/>
      <w:szCs w:val="20"/>
    </w:rPr>
  </w:style>
  <w:style w:type="character" w:customStyle="1" w:styleId="TextonotapieCar">
    <w:name w:val="Texto nota pie Car"/>
    <w:basedOn w:val="Fuentedeprrafopredeter"/>
    <w:link w:val="Textonotapie"/>
    <w:uiPriority w:val="99"/>
    <w:semiHidden/>
    <w:rsid w:val="00F82B4B"/>
    <w:rPr>
      <w:rFonts w:ascii="Arial Nova" w:hAnsi="Arial Nova"/>
      <w:sz w:val="20"/>
      <w:szCs w:val="20"/>
    </w:rPr>
  </w:style>
  <w:style w:type="character" w:styleId="Refdenotaalpie">
    <w:name w:val="footnote reference"/>
    <w:basedOn w:val="Fuentedeprrafopredeter"/>
    <w:uiPriority w:val="99"/>
    <w:semiHidden/>
    <w:unhideWhenUsed/>
    <w:rsid w:val="00F82B4B"/>
    <w:rPr>
      <w:vertAlign w:val="superscript"/>
    </w:rPr>
  </w:style>
  <w:style w:type="paragraph" w:customStyle="1" w:styleId="Titulo1">
    <w:name w:val="Titulo 1"/>
    <w:basedOn w:val="Ttulo1"/>
    <w:link w:val="Titulo1Car"/>
    <w:qFormat/>
    <w:rsid w:val="00D0511D"/>
    <w:pPr>
      <w:numPr>
        <w:numId w:val="0"/>
      </w:numPr>
      <w:spacing w:before="480" w:line="259" w:lineRule="auto"/>
    </w:pPr>
    <w:rPr>
      <w:rFonts w:ascii="Montserrat Light" w:eastAsia="Calibri" w:hAnsi="Montserrat Light" w:cs="Calibri"/>
      <w:caps w:val="0"/>
      <w:kern w:val="0"/>
      <w:sz w:val="24"/>
      <w:szCs w:val="48"/>
      <w:lang w:val="en-US"/>
      <w14:ligatures w14:val="none"/>
    </w:rPr>
  </w:style>
  <w:style w:type="character" w:customStyle="1" w:styleId="Titulo1Car">
    <w:name w:val="Titulo 1 Car"/>
    <w:basedOn w:val="Fuentedeprrafopredeter"/>
    <w:link w:val="Titulo1"/>
    <w:rsid w:val="00D0511D"/>
    <w:rPr>
      <w:rFonts w:ascii="Montserrat Light" w:eastAsia="Calibri" w:hAnsi="Montserrat Light" w:cs="Calibri"/>
      <w:b/>
      <w:color w:val="1F3864" w:themeColor="accent1" w:themeShade="80"/>
      <w:kern w:val="0"/>
      <w:sz w:val="24"/>
      <w:szCs w:val="48"/>
      <w:lang w:val="en-US"/>
      <w14:ligatures w14:val="none"/>
    </w:rPr>
  </w:style>
  <w:style w:type="paragraph" w:styleId="Sinespaciado">
    <w:name w:val="No Spacing"/>
    <w:link w:val="SinespaciadoCar"/>
    <w:uiPriority w:val="1"/>
    <w:qFormat/>
    <w:rsid w:val="00A26525"/>
    <w:pPr>
      <w:spacing w:after="0" w:line="240" w:lineRule="auto"/>
      <w:jc w:val="center"/>
    </w:pPr>
    <w:rPr>
      <w:rFonts w:ascii="Arial Nova" w:hAnsi="Arial Nova"/>
    </w:rPr>
  </w:style>
  <w:style w:type="paragraph" w:customStyle="1" w:styleId="Fuente">
    <w:name w:val="Fuente"/>
    <w:basedOn w:val="Descripcin"/>
    <w:next w:val="Normal"/>
    <w:link w:val="FuenteCar"/>
    <w:qFormat/>
    <w:rsid w:val="00553B37"/>
    <w:pPr>
      <w:spacing w:after="120"/>
    </w:pPr>
    <w:rPr>
      <w:b w:val="0"/>
      <w:sz w:val="18"/>
    </w:rPr>
  </w:style>
  <w:style w:type="character" w:customStyle="1" w:styleId="DescripcinCar">
    <w:name w:val="Descripción Car"/>
    <w:basedOn w:val="Fuentedeprrafopredeter"/>
    <w:link w:val="Descripcin"/>
    <w:uiPriority w:val="35"/>
    <w:rsid w:val="00B504B5"/>
    <w:rPr>
      <w:rFonts w:ascii="Arial Nova" w:hAnsi="Arial Nova"/>
      <w:b/>
      <w:iCs/>
      <w:sz w:val="20"/>
      <w:szCs w:val="18"/>
    </w:rPr>
  </w:style>
  <w:style w:type="character" w:customStyle="1" w:styleId="FuenteCar">
    <w:name w:val="Fuente Car"/>
    <w:basedOn w:val="DescripcinCar"/>
    <w:link w:val="Fuente"/>
    <w:rsid w:val="00553B37"/>
    <w:rPr>
      <w:rFonts w:ascii="Arial Nova" w:hAnsi="Arial Nova"/>
      <w:b w:val="0"/>
      <w:iCs/>
      <w:sz w:val="18"/>
      <w:szCs w:val="18"/>
    </w:rPr>
  </w:style>
  <w:style w:type="table" w:styleId="Tablaconcuadrcula1clara">
    <w:name w:val="Grid Table 1 Light"/>
    <w:basedOn w:val="Tablanormal"/>
    <w:uiPriority w:val="46"/>
    <w:rsid w:val="008E7CF0"/>
    <w:pPr>
      <w:spacing w:after="0" w:line="240" w:lineRule="auto"/>
      <w:contextualSpacing/>
    </w:pPr>
    <w:rPr>
      <w:rFonts w:ascii="Arial Nova" w:hAnsi="Arial Nova"/>
      <w:sz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cPr>
      <w:vAlign w:val="center"/>
    </w:tc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aconvietas">
    <w:name w:val="List Bullet"/>
    <w:basedOn w:val="Normal"/>
    <w:uiPriority w:val="99"/>
    <w:rsid w:val="00867EEF"/>
    <w:pPr>
      <w:numPr>
        <w:numId w:val="22"/>
      </w:numPr>
      <w:spacing w:after="60"/>
    </w:pPr>
    <w:rPr>
      <w:kern w:val="0"/>
      <w14:ligatures w14:val="none"/>
    </w:rPr>
  </w:style>
  <w:style w:type="character" w:styleId="Mencinsinresolver">
    <w:name w:val="Unresolved Mention"/>
    <w:basedOn w:val="Fuentedeprrafopredeter"/>
    <w:uiPriority w:val="99"/>
    <w:semiHidden/>
    <w:unhideWhenUsed/>
    <w:rsid w:val="00A56215"/>
    <w:rPr>
      <w:color w:val="605E5C"/>
      <w:shd w:val="clear" w:color="auto" w:fill="E1DFDD"/>
    </w:rPr>
  </w:style>
  <w:style w:type="character" w:customStyle="1" w:styleId="SinespaciadoCar">
    <w:name w:val="Sin espaciado Car"/>
    <w:link w:val="Sinespaciado"/>
    <w:uiPriority w:val="1"/>
    <w:rsid w:val="00845947"/>
    <w:rPr>
      <w:rFonts w:ascii="Arial Nova" w:hAnsi="Arial Nova"/>
    </w:rPr>
  </w:style>
  <w:style w:type="character" w:styleId="Hipervnculovisitado">
    <w:name w:val="FollowedHyperlink"/>
    <w:basedOn w:val="Fuentedeprrafopredeter"/>
    <w:uiPriority w:val="99"/>
    <w:semiHidden/>
    <w:unhideWhenUsed/>
    <w:rsid w:val="00AC1160"/>
    <w:rPr>
      <w:color w:val="96607D"/>
      <w:u w:val="single"/>
    </w:rPr>
  </w:style>
  <w:style w:type="paragraph" w:customStyle="1" w:styleId="msonormal0">
    <w:name w:val="msonormal"/>
    <w:basedOn w:val="Normal"/>
    <w:rsid w:val="00AC1160"/>
    <w:pPr>
      <w:spacing w:before="100" w:beforeAutospacing="1" w:after="100" w:afterAutospacing="1"/>
      <w:jc w:val="left"/>
    </w:pPr>
    <w:rPr>
      <w:rFonts w:ascii="Times New Roman" w:eastAsia="Times New Roman" w:hAnsi="Times New Roman" w:cs="Times New Roman"/>
      <w:kern w:val="0"/>
      <w:sz w:val="24"/>
      <w:szCs w:val="24"/>
      <w:lang w:eastAsia="es-CO"/>
      <w14:ligatures w14:val="none"/>
    </w:rPr>
  </w:style>
  <w:style w:type="paragraph" w:customStyle="1" w:styleId="xl63">
    <w:name w:val="xl63"/>
    <w:basedOn w:val="Normal"/>
    <w:rsid w:val="00AC1160"/>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eastAsia="Times New Roman" w:cs="Times New Roman"/>
      <w:kern w:val="0"/>
      <w:sz w:val="18"/>
      <w:szCs w:val="18"/>
      <w:lang w:eastAsia="es-CO"/>
      <w14:ligatures w14:val="none"/>
    </w:rPr>
  </w:style>
  <w:style w:type="character" w:styleId="Refdecomentario">
    <w:name w:val="annotation reference"/>
    <w:basedOn w:val="Fuentedeprrafopredeter"/>
    <w:uiPriority w:val="99"/>
    <w:semiHidden/>
    <w:unhideWhenUsed/>
    <w:rsid w:val="007C6D4C"/>
    <w:rPr>
      <w:sz w:val="16"/>
      <w:szCs w:val="16"/>
    </w:rPr>
  </w:style>
  <w:style w:type="paragraph" w:styleId="Textocomentario">
    <w:name w:val="annotation text"/>
    <w:basedOn w:val="Normal"/>
    <w:link w:val="TextocomentarioCar"/>
    <w:uiPriority w:val="99"/>
    <w:unhideWhenUsed/>
    <w:rsid w:val="007C6D4C"/>
    <w:rPr>
      <w:sz w:val="20"/>
      <w:szCs w:val="20"/>
    </w:rPr>
  </w:style>
  <w:style w:type="character" w:customStyle="1" w:styleId="TextocomentarioCar">
    <w:name w:val="Texto comentario Car"/>
    <w:basedOn w:val="Fuentedeprrafopredeter"/>
    <w:link w:val="Textocomentario"/>
    <w:uiPriority w:val="99"/>
    <w:rsid w:val="007C6D4C"/>
    <w:rPr>
      <w:rFonts w:ascii="Arial Nova" w:hAnsi="Arial Nova"/>
      <w:sz w:val="20"/>
      <w:szCs w:val="20"/>
    </w:rPr>
  </w:style>
  <w:style w:type="paragraph" w:styleId="Asuntodelcomentario">
    <w:name w:val="annotation subject"/>
    <w:basedOn w:val="Textocomentario"/>
    <w:next w:val="Textocomentario"/>
    <w:link w:val="AsuntodelcomentarioCar"/>
    <w:uiPriority w:val="99"/>
    <w:semiHidden/>
    <w:unhideWhenUsed/>
    <w:rsid w:val="007C6D4C"/>
    <w:rPr>
      <w:b/>
      <w:bCs/>
    </w:rPr>
  </w:style>
  <w:style w:type="character" w:customStyle="1" w:styleId="AsuntodelcomentarioCar">
    <w:name w:val="Asunto del comentario Car"/>
    <w:basedOn w:val="TextocomentarioCar"/>
    <w:link w:val="Asuntodelcomentario"/>
    <w:uiPriority w:val="99"/>
    <w:semiHidden/>
    <w:rsid w:val="007C6D4C"/>
    <w:rPr>
      <w:rFonts w:ascii="Arial Nova" w:hAnsi="Arial Nov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134">
      <w:bodyDiv w:val="1"/>
      <w:marLeft w:val="0"/>
      <w:marRight w:val="0"/>
      <w:marTop w:val="0"/>
      <w:marBottom w:val="0"/>
      <w:divBdr>
        <w:top w:val="none" w:sz="0" w:space="0" w:color="auto"/>
        <w:left w:val="none" w:sz="0" w:space="0" w:color="auto"/>
        <w:bottom w:val="none" w:sz="0" w:space="0" w:color="auto"/>
        <w:right w:val="none" w:sz="0" w:space="0" w:color="auto"/>
      </w:divBdr>
    </w:div>
    <w:div w:id="176894102">
      <w:bodyDiv w:val="1"/>
      <w:marLeft w:val="0"/>
      <w:marRight w:val="0"/>
      <w:marTop w:val="0"/>
      <w:marBottom w:val="0"/>
      <w:divBdr>
        <w:top w:val="none" w:sz="0" w:space="0" w:color="auto"/>
        <w:left w:val="none" w:sz="0" w:space="0" w:color="auto"/>
        <w:bottom w:val="none" w:sz="0" w:space="0" w:color="auto"/>
        <w:right w:val="none" w:sz="0" w:space="0" w:color="auto"/>
      </w:divBdr>
    </w:div>
    <w:div w:id="198856098">
      <w:bodyDiv w:val="1"/>
      <w:marLeft w:val="0"/>
      <w:marRight w:val="0"/>
      <w:marTop w:val="0"/>
      <w:marBottom w:val="0"/>
      <w:divBdr>
        <w:top w:val="none" w:sz="0" w:space="0" w:color="auto"/>
        <w:left w:val="none" w:sz="0" w:space="0" w:color="auto"/>
        <w:bottom w:val="none" w:sz="0" w:space="0" w:color="auto"/>
        <w:right w:val="none" w:sz="0" w:space="0" w:color="auto"/>
      </w:divBdr>
    </w:div>
    <w:div w:id="202527498">
      <w:bodyDiv w:val="1"/>
      <w:marLeft w:val="0"/>
      <w:marRight w:val="0"/>
      <w:marTop w:val="0"/>
      <w:marBottom w:val="0"/>
      <w:divBdr>
        <w:top w:val="none" w:sz="0" w:space="0" w:color="auto"/>
        <w:left w:val="none" w:sz="0" w:space="0" w:color="auto"/>
        <w:bottom w:val="none" w:sz="0" w:space="0" w:color="auto"/>
        <w:right w:val="none" w:sz="0" w:space="0" w:color="auto"/>
      </w:divBdr>
    </w:div>
    <w:div w:id="276719644">
      <w:bodyDiv w:val="1"/>
      <w:marLeft w:val="0"/>
      <w:marRight w:val="0"/>
      <w:marTop w:val="0"/>
      <w:marBottom w:val="0"/>
      <w:divBdr>
        <w:top w:val="none" w:sz="0" w:space="0" w:color="auto"/>
        <w:left w:val="none" w:sz="0" w:space="0" w:color="auto"/>
        <w:bottom w:val="none" w:sz="0" w:space="0" w:color="auto"/>
        <w:right w:val="none" w:sz="0" w:space="0" w:color="auto"/>
      </w:divBdr>
    </w:div>
    <w:div w:id="340815187">
      <w:bodyDiv w:val="1"/>
      <w:marLeft w:val="0"/>
      <w:marRight w:val="0"/>
      <w:marTop w:val="0"/>
      <w:marBottom w:val="0"/>
      <w:divBdr>
        <w:top w:val="none" w:sz="0" w:space="0" w:color="auto"/>
        <w:left w:val="none" w:sz="0" w:space="0" w:color="auto"/>
        <w:bottom w:val="none" w:sz="0" w:space="0" w:color="auto"/>
        <w:right w:val="none" w:sz="0" w:space="0" w:color="auto"/>
      </w:divBdr>
    </w:div>
    <w:div w:id="429400085">
      <w:bodyDiv w:val="1"/>
      <w:marLeft w:val="0"/>
      <w:marRight w:val="0"/>
      <w:marTop w:val="0"/>
      <w:marBottom w:val="0"/>
      <w:divBdr>
        <w:top w:val="none" w:sz="0" w:space="0" w:color="auto"/>
        <w:left w:val="none" w:sz="0" w:space="0" w:color="auto"/>
        <w:bottom w:val="none" w:sz="0" w:space="0" w:color="auto"/>
        <w:right w:val="none" w:sz="0" w:space="0" w:color="auto"/>
      </w:divBdr>
    </w:div>
    <w:div w:id="439106352">
      <w:bodyDiv w:val="1"/>
      <w:marLeft w:val="0"/>
      <w:marRight w:val="0"/>
      <w:marTop w:val="0"/>
      <w:marBottom w:val="0"/>
      <w:divBdr>
        <w:top w:val="none" w:sz="0" w:space="0" w:color="auto"/>
        <w:left w:val="none" w:sz="0" w:space="0" w:color="auto"/>
        <w:bottom w:val="none" w:sz="0" w:space="0" w:color="auto"/>
        <w:right w:val="none" w:sz="0" w:space="0" w:color="auto"/>
      </w:divBdr>
    </w:div>
    <w:div w:id="480462729">
      <w:bodyDiv w:val="1"/>
      <w:marLeft w:val="0"/>
      <w:marRight w:val="0"/>
      <w:marTop w:val="0"/>
      <w:marBottom w:val="0"/>
      <w:divBdr>
        <w:top w:val="none" w:sz="0" w:space="0" w:color="auto"/>
        <w:left w:val="none" w:sz="0" w:space="0" w:color="auto"/>
        <w:bottom w:val="none" w:sz="0" w:space="0" w:color="auto"/>
        <w:right w:val="none" w:sz="0" w:space="0" w:color="auto"/>
      </w:divBdr>
    </w:div>
    <w:div w:id="508565476">
      <w:bodyDiv w:val="1"/>
      <w:marLeft w:val="0"/>
      <w:marRight w:val="0"/>
      <w:marTop w:val="0"/>
      <w:marBottom w:val="0"/>
      <w:divBdr>
        <w:top w:val="none" w:sz="0" w:space="0" w:color="auto"/>
        <w:left w:val="none" w:sz="0" w:space="0" w:color="auto"/>
        <w:bottom w:val="none" w:sz="0" w:space="0" w:color="auto"/>
        <w:right w:val="none" w:sz="0" w:space="0" w:color="auto"/>
      </w:divBdr>
    </w:div>
    <w:div w:id="602959083">
      <w:bodyDiv w:val="1"/>
      <w:marLeft w:val="0"/>
      <w:marRight w:val="0"/>
      <w:marTop w:val="0"/>
      <w:marBottom w:val="0"/>
      <w:divBdr>
        <w:top w:val="none" w:sz="0" w:space="0" w:color="auto"/>
        <w:left w:val="none" w:sz="0" w:space="0" w:color="auto"/>
        <w:bottom w:val="none" w:sz="0" w:space="0" w:color="auto"/>
        <w:right w:val="none" w:sz="0" w:space="0" w:color="auto"/>
      </w:divBdr>
    </w:div>
    <w:div w:id="679549919">
      <w:bodyDiv w:val="1"/>
      <w:marLeft w:val="0"/>
      <w:marRight w:val="0"/>
      <w:marTop w:val="0"/>
      <w:marBottom w:val="0"/>
      <w:divBdr>
        <w:top w:val="none" w:sz="0" w:space="0" w:color="auto"/>
        <w:left w:val="none" w:sz="0" w:space="0" w:color="auto"/>
        <w:bottom w:val="none" w:sz="0" w:space="0" w:color="auto"/>
        <w:right w:val="none" w:sz="0" w:space="0" w:color="auto"/>
      </w:divBdr>
    </w:div>
    <w:div w:id="720980268">
      <w:bodyDiv w:val="1"/>
      <w:marLeft w:val="0"/>
      <w:marRight w:val="0"/>
      <w:marTop w:val="0"/>
      <w:marBottom w:val="0"/>
      <w:divBdr>
        <w:top w:val="none" w:sz="0" w:space="0" w:color="auto"/>
        <w:left w:val="none" w:sz="0" w:space="0" w:color="auto"/>
        <w:bottom w:val="none" w:sz="0" w:space="0" w:color="auto"/>
        <w:right w:val="none" w:sz="0" w:space="0" w:color="auto"/>
      </w:divBdr>
    </w:div>
    <w:div w:id="724178705">
      <w:bodyDiv w:val="1"/>
      <w:marLeft w:val="0"/>
      <w:marRight w:val="0"/>
      <w:marTop w:val="0"/>
      <w:marBottom w:val="0"/>
      <w:divBdr>
        <w:top w:val="none" w:sz="0" w:space="0" w:color="auto"/>
        <w:left w:val="none" w:sz="0" w:space="0" w:color="auto"/>
        <w:bottom w:val="none" w:sz="0" w:space="0" w:color="auto"/>
        <w:right w:val="none" w:sz="0" w:space="0" w:color="auto"/>
      </w:divBdr>
    </w:div>
    <w:div w:id="798913930">
      <w:bodyDiv w:val="1"/>
      <w:marLeft w:val="0"/>
      <w:marRight w:val="0"/>
      <w:marTop w:val="0"/>
      <w:marBottom w:val="0"/>
      <w:divBdr>
        <w:top w:val="none" w:sz="0" w:space="0" w:color="auto"/>
        <w:left w:val="none" w:sz="0" w:space="0" w:color="auto"/>
        <w:bottom w:val="none" w:sz="0" w:space="0" w:color="auto"/>
        <w:right w:val="none" w:sz="0" w:space="0" w:color="auto"/>
      </w:divBdr>
    </w:div>
    <w:div w:id="998655811">
      <w:bodyDiv w:val="1"/>
      <w:marLeft w:val="0"/>
      <w:marRight w:val="0"/>
      <w:marTop w:val="0"/>
      <w:marBottom w:val="0"/>
      <w:divBdr>
        <w:top w:val="none" w:sz="0" w:space="0" w:color="auto"/>
        <w:left w:val="none" w:sz="0" w:space="0" w:color="auto"/>
        <w:bottom w:val="none" w:sz="0" w:space="0" w:color="auto"/>
        <w:right w:val="none" w:sz="0" w:space="0" w:color="auto"/>
      </w:divBdr>
    </w:div>
    <w:div w:id="1007097396">
      <w:bodyDiv w:val="1"/>
      <w:marLeft w:val="0"/>
      <w:marRight w:val="0"/>
      <w:marTop w:val="0"/>
      <w:marBottom w:val="0"/>
      <w:divBdr>
        <w:top w:val="none" w:sz="0" w:space="0" w:color="auto"/>
        <w:left w:val="none" w:sz="0" w:space="0" w:color="auto"/>
        <w:bottom w:val="none" w:sz="0" w:space="0" w:color="auto"/>
        <w:right w:val="none" w:sz="0" w:space="0" w:color="auto"/>
      </w:divBdr>
    </w:div>
    <w:div w:id="1037780300">
      <w:bodyDiv w:val="1"/>
      <w:marLeft w:val="0"/>
      <w:marRight w:val="0"/>
      <w:marTop w:val="0"/>
      <w:marBottom w:val="0"/>
      <w:divBdr>
        <w:top w:val="none" w:sz="0" w:space="0" w:color="auto"/>
        <w:left w:val="none" w:sz="0" w:space="0" w:color="auto"/>
        <w:bottom w:val="none" w:sz="0" w:space="0" w:color="auto"/>
        <w:right w:val="none" w:sz="0" w:space="0" w:color="auto"/>
      </w:divBdr>
    </w:div>
    <w:div w:id="1145388199">
      <w:bodyDiv w:val="1"/>
      <w:marLeft w:val="0"/>
      <w:marRight w:val="0"/>
      <w:marTop w:val="0"/>
      <w:marBottom w:val="0"/>
      <w:divBdr>
        <w:top w:val="none" w:sz="0" w:space="0" w:color="auto"/>
        <w:left w:val="none" w:sz="0" w:space="0" w:color="auto"/>
        <w:bottom w:val="none" w:sz="0" w:space="0" w:color="auto"/>
        <w:right w:val="none" w:sz="0" w:space="0" w:color="auto"/>
      </w:divBdr>
    </w:div>
    <w:div w:id="1333215567">
      <w:bodyDiv w:val="1"/>
      <w:marLeft w:val="0"/>
      <w:marRight w:val="0"/>
      <w:marTop w:val="0"/>
      <w:marBottom w:val="0"/>
      <w:divBdr>
        <w:top w:val="none" w:sz="0" w:space="0" w:color="auto"/>
        <w:left w:val="none" w:sz="0" w:space="0" w:color="auto"/>
        <w:bottom w:val="none" w:sz="0" w:space="0" w:color="auto"/>
        <w:right w:val="none" w:sz="0" w:space="0" w:color="auto"/>
      </w:divBdr>
    </w:div>
    <w:div w:id="1394809540">
      <w:bodyDiv w:val="1"/>
      <w:marLeft w:val="0"/>
      <w:marRight w:val="0"/>
      <w:marTop w:val="0"/>
      <w:marBottom w:val="0"/>
      <w:divBdr>
        <w:top w:val="none" w:sz="0" w:space="0" w:color="auto"/>
        <w:left w:val="none" w:sz="0" w:space="0" w:color="auto"/>
        <w:bottom w:val="none" w:sz="0" w:space="0" w:color="auto"/>
        <w:right w:val="none" w:sz="0" w:space="0" w:color="auto"/>
      </w:divBdr>
    </w:div>
    <w:div w:id="1649166586">
      <w:bodyDiv w:val="1"/>
      <w:marLeft w:val="0"/>
      <w:marRight w:val="0"/>
      <w:marTop w:val="0"/>
      <w:marBottom w:val="0"/>
      <w:divBdr>
        <w:top w:val="none" w:sz="0" w:space="0" w:color="auto"/>
        <w:left w:val="none" w:sz="0" w:space="0" w:color="auto"/>
        <w:bottom w:val="none" w:sz="0" w:space="0" w:color="auto"/>
        <w:right w:val="none" w:sz="0" w:space="0" w:color="auto"/>
      </w:divBdr>
    </w:div>
    <w:div w:id="1801485888">
      <w:bodyDiv w:val="1"/>
      <w:marLeft w:val="0"/>
      <w:marRight w:val="0"/>
      <w:marTop w:val="0"/>
      <w:marBottom w:val="0"/>
      <w:divBdr>
        <w:top w:val="none" w:sz="0" w:space="0" w:color="auto"/>
        <w:left w:val="none" w:sz="0" w:space="0" w:color="auto"/>
        <w:bottom w:val="none" w:sz="0" w:space="0" w:color="auto"/>
        <w:right w:val="none" w:sz="0" w:space="0" w:color="auto"/>
      </w:divBdr>
    </w:div>
    <w:div w:id="1813213600">
      <w:bodyDiv w:val="1"/>
      <w:marLeft w:val="0"/>
      <w:marRight w:val="0"/>
      <w:marTop w:val="0"/>
      <w:marBottom w:val="0"/>
      <w:divBdr>
        <w:top w:val="none" w:sz="0" w:space="0" w:color="auto"/>
        <w:left w:val="none" w:sz="0" w:space="0" w:color="auto"/>
        <w:bottom w:val="none" w:sz="0" w:space="0" w:color="auto"/>
        <w:right w:val="none" w:sz="0" w:space="0" w:color="auto"/>
      </w:divBdr>
    </w:div>
    <w:div w:id="1815946282">
      <w:bodyDiv w:val="1"/>
      <w:marLeft w:val="0"/>
      <w:marRight w:val="0"/>
      <w:marTop w:val="0"/>
      <w:marBottom w:val="0"/>
      <w:divBdr>
        <w:top w:val="none" w:sz="0" w:space="0" w:color="auto"/>
        <w:left w:val="none" w:sz="0" w:space="0" w:color="auto"/>
        <w:bottom w:val="none" w:sz="0" w:space="0" w:color="auto"/>
        <w:right w:val="none" w:sz="0" w:space="0" w:color="auto"/>
      </w:divBdr>
    </w:div>
    <w:div w:id="1836605991">
      <w:bodyDiv w:val="1"/>
      <w:marLeft w:val="0"/>
      <w:marRight w:val="0"/>
      <w:marTop w:val="0"/>
      <w:marBottom w:val="0"/>
      <w:divBdr>
        <w:top w:val="none" w:sz="0" w:space="0" w:color="auto"/>
        <w:left w:val="none" w:sz="0" w:space="0" w:color="auto"/>
        <w:bottom w:val="none" w:sz="0" w:space="0" w:color="auto"/>
        <w:right w:val="none" w:sz="0" w:space="0" w:color="auto"/>
      </w:divBdr>
    </w:div>
    <w:div w:id="1861815426">
      <w:bodyDiv w:val="1"/>
      <w:marLeft w:val="0"/>
      <w:marRight w:val="0"/>
      <w:marTop w:val="0"/>
      <w:marBottom w:val="0"/>
      <w:divBdr>
        <w:top w:val="none" w:sz="0" w:space="0" w:color="auto"/>
        <w:left w:val="none" w:sz="0" w:space="0" w:color="auto"/>
        <w:bottom w:val="none" w:sz="0" w:space="0" w:color="auto"/>
        <w:right w:val="none" w:sz="0" w:space="0" w:color="auto"/>
      </w:divBdr>
    </w:div>
    <w:div w:id="1912303745">
      <w:bodyDiv w:val="1"/>
      <w:marLeft w:val="0"/>
      <w:marRight w:val="0"/>
      <w:marTop w:val="0"/>
      <w:marBottom w:val="0"/>
      <w:divBdr>
        <w:top w:val="none" w:sz="0" w:space="0" w:color="auto"/>
        <w:left w:val="none" w:sz="0" w:space="0" w:color="auto"/>
        <w:bottom w:val="none" w:sz="0" w:space="0" w:color="auto"/>
        <w:right w:val="none" w:sz="0" w:space="0" w:color="auto"/>
      </w:divBdr>
    </w:div>
    <w:div w:id="2031951602">
      <w:bodyDiv w:val="1"/>
      <w:marLeft w:val="0"/>
      <w:marRight w:val="0"/>
      <w:marTop w:val="0"/>
      <w:marBottom w:val="0"/>
      <w:divBdr>
        <w:top w:val="none" w:sz="0" w:space="0" w:color="auto"/>
        <w:left w:val="none" w:sz="0" w:space="0" w:color="auto"/>
        <w:bottom w:val="none" w:sz="0" w:space="0" w:color="auto"/>
        <w:right w:val="none" w:sz="0" w:space="0" w:color="auto"/>
      </w:divBdr>
    </w:div>
    <w:div w:id="2035374194">
      <w:bodyDiv w:val="1"/>
      <w:marLeft w:val="0"/>
      <w:marRight w:val="0"/>
      <w:marTop w:val="0"/>
      <w:marBottom w:val="0"/>
      <w:divBdr>
        <w:top w:val="none" w:sz="0" w:space="0" w:color="auto"/>
        <w:left w:val="none" w:sz="0" w:space="0" w:color="auto"/>
        <w:bottom w:val="none" w:sz="0" w:space="0" w:color="auto"/>
        <w:right w:val="none" w:sz="0" w:space="0" w:color="auto"/>
      </w:divBdr>
    </w:div>
    <w:div w:id="2083596102">
      <w:bodyDiv w:val="1"/>
      <w:marLeft w:val="0"/>
      <w:marRight w:val="0"/>
      <w:marTop w:val="0"/>
      <w:marBottom w:val="0"/>
      <w:divBdr>
        <w:top w:val="none" w:sz="0" w:space="0" w:color="auto"/>
        <w:left w:val="none" w:sz="0" w:space="0" w:color="auto"/>
        <w:bottom w:val="none" w:sz="0" w:space="0" w:color="auto"/>
        <w:right w:val="none" w:sz="0" w:space="0" w:color="auto"/>
      </w:divBdr>
    </w:div>
    <w:div w:id="2094350105">
      <w:bodyDiv w:val="1"/>
      <w:marLeft w:val="0"/>
      <w:marRight w:val="0"/>
      <w:marTop w:val="0"/>
      <w:marBottom w:val="0"/>
      <w:divBdr>
        <w:top w:val="none" w:sz="0" w:space="0" w:color="auto"/>
        <w:left w:val="none" w:sz="0" w:space="0" w:color="auto"/>
        <w:bottom w:val="none" w:sz="0" w:space="0" w:color="auto"/>
        <w:right w:val="none" w:sz="0" w:space="0" w:color="auto"/>
      </w:divBdr>
    </w:div>
    <w:div w:id="211643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image" Target="media/image10.png"/><Relationship Id="rId33" Type="http://schemas.openxmlformats.org/officeDocument/2006/relationships/image" Target="media/image18.png"/><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1.xml"/><Relationship Id="rId14" Type="http://schemas.microsoft.com/office/2018/08/relationships/commentsExtensible" Target="commentsExtensible.xml"/><Relationship Id="rId22" Type="http://schemas.openxmlformats.org/officeDocument/2006/relationships/image" Target="media/image7.emf"/><Relationship Id="rId27" Type="http://schemas.openxmlformats.org/officeDocument/2006/relationships/image" Target="media/image12.emf"/><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9235D-FDD7-4E88-911A-F601BA199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82</Pages>
  <Words>23265</Words>
  <Characters>127263</Characters>
  <Application>Microsoft Office Word</Application>
  <DocSecurity>0</DocSecurity>
  <Lines>6698</Lines>
  <Paragraphs>2640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LUIS GONZALEZ CASTRO</dc:creator>
  <cp:keywords/>
  <dc:description/>
  <cp:lastModifiedBy>Jorge Luis González</cp:lastModifiedBy>
  <cp:revision>5</cp:revision>
  <cp:lastPrinted>2024-06-13T21:31:00Z</cp:lastPrinted>
  <dcterms:created xsi:type="dcterms:W3CDTF">2026-08-23T23:54:00Z</dcterms:created>
  <dcterms:modified xsi:type="dcterms:W3CDTF">2026-09-03T13:53:00Z</dcterms:modified>
</cp:coreProperties>
</file>