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078" w14:textId="26248B4E" w:rsidR="000D55A9" w:rsidRDefault="008B2D0F">
      <w:r w:rsidRPr="008B2D0F">
        <w:t>¿Qué se parece más a lo que esperarías que fuera una imagen monocromática? ¿Esperaría que un algoritmo de visión por computadora trabaje en uno mejor que el otro?</w:t>
      </w:r>
    </w:p>
    <w:p w14:paraId="6300EEE0" w14:textId="77777777" w:rsidR="008B2D0F" w:rsidRPr="00D23C76" w:rsidRDefault="008B2D0F"/>
    <w:sectPr w:rsidR="008B2D0F" w:rsidRPr="00D23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D"/>
    <w:rsid w:val="000D55A9"/>
    <w:rsid w:val="008B2D0F"/>
    <w:rsid w:val="009C628D"/>
    <w:rsid w:val="00D2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03EC"/>
  <w15:chartTrackingRefBased/>
  <w15:docId w15:val="{127C63A6-00E8-4622-99B2-22949BF6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HIRAY GONZALEZ</dc:creator>
  <cp:keywords/>
  <dc:description/>
  <cp:lastModifiedBy>JORGE HIRAY GONZALEZ</cp:lastModifiedBy>
  <cp:revision>2</cp:revision>
  <dcterms:created xsi:type="dcterms:W3CDTF">2023-02-19T20:00:00Z</dcterms:created>
  <dcterms:modified xsi:type="dcterms:W3CDTF">2023-02-19T20:18:00Z</dcterms:modified>
</cp:coreProperties>
</file>