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C682BC" w14:textId="77777777" w:rsidR="00150D8C" w:rsidRDefault="005D7CC7" w:rsidP="00794867">
      <w:pPr>
        <w:spacing w:after="560"/>
        <w:jc w:val="right"/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137D7C1C" wp14:editId="467C199E">
            <wp:simplePos x="0" y="0"/>
            <wp:positionH relativeFrom="column">
              <wp:posOffset>3105150</wp:posOffset>
            </wp:positionH>
            <wp:positionV relativeFrom="paragraph">
              <wp:posOffset>0</wp:posOffset>
            </wp:positionV>
            <wp:extent cx="2829560" cy="1252220"/>
            <wp:effectExtent l="0" t="0" r="8890" b="0"/>
            <wp:wrapSquare wrapText="bothSides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29560" cy="12522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6926514" w14:textId="1E9FCB67" w:rsidR="00150D8C" w:rsidRPr="00794867" w:rsidRDefault="0024404F">
      <w:pPr>
        <w:spacing w:after="280"/>
        <w:jc w:val="center"/>
        <w:rPr>
          <w:lang w:val="pt-BR"/>
        </w:rPr>
      </w:pPr>
      <w:r>
        <w:rPr>
          <w:b/>
          <w:color w:val="D5AF5F"/>
          <w:sz w:val="20"/>
          <w:lang w:val="pt-BR"/>
        </w:rPr>
        <w:t>ESPECIFICAÇÃO</w:t>
      </w:r>
      <w:r w:rsidR="005D7CC7" w:rsidRPr="00794867">
        <w:rPr>
          <w:b/>
          <w:color w:val="D5AF5F"/>
          <w:sz w:val="20"/>
          <w:lang w:val="pt-BR"/>
        </w:rPr>
        <w:t xml:space="preserve"> </w:t>
      </w:r>
      <w:r w:rsidR="00FB2C56">
        <w:rPr>
          <w:b/>
          <w:color w:val="D5AF5F"/>
          <w:sz w:val="20"/>
          <w:lang w:val="pt-BR"/>
        </w:rPr>
        <w:t xml:space="preserve">DE </w:t>
      </w:r>
      <w:r w:rsidR="009407AF">
        <w:rPr>
          <w:b/>
          <w:color w:val="D5AF5F"/>
          <w:sz w:val="20"/>
          <w:lang w:val="pt-BR"/>
        </w:rPr>
        <w:t>LÓGICA E MECÂNICAS</w:t>
      </w:r>
    </w:p>
    <w:p w14:paraId="6EB9AB73" w14:textId="78C8E2A6" w:rsidR="00150D8C" w:rsidRDefault="0024404F">
      <w:pPr>
        <w:pStyle w:val="Subtitle"/>
        <w:jc w:val="center"/>
        <w:rPr>
          <w:lang w:val="pt-BR"/>
        </w:rPr>
      </w:pPr>
      <w:r>
        <w:rPr>
          <w:lang w:val="pt-BR"/>
        </w:rPr>
        <w:t>Documento Final</w:t>
      </w:r>
    </w:p>
    <w:p w14:paraId="19F32914" w14:textId="77777777" w:rsidR="009407AF" w:rsidRDefault="009407AF" w:rsidP="009407AF">
      <w:pPr>
        <w:rPr>
          <w:lang w:val="pt-BR"/>
        </w:rPr>
      </w:pPr>
    </w:p>
    <w:p w14:paraId="64F42AB2" w14:textId="77777777" w:rsidR="0024404F" w:rsidRPr="009407AF" w:rsidRDefault="0024404F" w:rsidP="009407AF">
      <w:pPr>
        <w:rPr>
          <w:lang w:val="pt-BR"/>
        </w:rPr>
      </w:pPr>
    </w:p>
    <w:p w14:paraId="63F3483F" w14:textId="77777777" w:rsidR="00150D8C" w:rsidRPr="00794867" w:rsidRDefault="005D7CC7">
      <w:pPr>
        <w:spacing w:after="520"/>
        <w:jc w:val="center"/>
        <w:rPr>
          <w:lang w:val="pt-BR"/>
        </w:rPr>
      </w:pPr>
      <w:r w:rsidRPr="00794867">
        <w:rPr>
          <w:b/>
          <w:color w:val="667089"/>
          <w:lang w:val="pt-BR"/>
        </w:rPr>
        <w:t>Apresentação 3D  |  Grade lógica 2D  |  Campanha em 10 fases</w:t>
      </w:r>
    </w:p>
    <w:tbl>
      <w:tblPr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150D8C" w:rsidRPr="00794867" w14:paraId="1196C228" w14:textId="77777777" w:rsidTr="005B5C5D">
        <w:trPr>
          <w:cantSplit/>
        </w:trPr>
        <w:tc>
          <w:tcPr>
            <w:tcW w:w="9360" w:type="dxa"/>
            <w:tcBorders>
              <w:top w:val="nil"/>
              <w:left w:val="single" w:sz="22" w:space="0" w:color="7051B8"/>
              <w:bottom w:val="nil"/>
              <w:right w:val="nil"/>
            </w:tcBorders>
            <w:shd w:val="clear" w:color="auto" w:fill="E5DFEC" w:themeFill="accent4" w:themeFillTint="33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07278144" w14:textId="6C6876E6" w:rsidR="00150D8C" w:rsidRPr="00794867" w:rsidRDefault="005D7CC7">
            <w:pPr>
              <w:spacing w:after="0" w:line="288" w:lineRule="auto"/>
              <w:rPr>
                <w:lang w:val="pt-BR"/>
              </w:rPr>
            </w:pPr>
            <w:r w:rsidRPr="00794867">
              <w:rPr>
                <w:b/>
                <w:color w:val="7051B8"/>
                <w:sz w:val="19"/>
                <w:lang w:val="pt-BR"/>
              </w:rPr>
              <w:t xml:space="preserve">VISÃO CENTRAL  </w:t>
            </w:r>
            <w:r w:rsidR="00431B03" w:rsidRPr="009565C3">
              <w:rPr>
                <w:bCs/>
                <w:color w:val="0B1026"/>
                <w:sz w:val="23"/>
                <w:szCs w:val="23"/>
                <w:lang w:val="pt-BR"/>
              </w:rPr>
              <w:t>U</w:t>
            </w:r>
            <w:r w:rsidR="00431B03" w:rsidRPr="009565C3">
              <w:rPr>
                <w:bCs/>
                <w:color w:val="0B1026"/>
                <w:sz w:val="23"/>
                <w:szCs w:val="23"/>
                <w:lang w:val="pt-BR"/>
              </w:rPr>
              <w:t>m jogo de estratégia educacional em uma arena 3D, controlado por uma grade lógica 2D de 5 x 5 casas.</w:t>
            </w:r>
            <w:r w:rsidR="00431B03" w:rsidRPr="009565C3">
              <w:rPr>
                <w:sz w:val="23"/>
                <w:szCs w:val="23"/>
                <w:lang w:val="pt-BR"/>
              </w:rPr>
              <w:t xml:space="preserve"> A experiência concentra todo o escopo em um único loop</w:t>
            </w:r>
            <w:r w:rsidR="009565C3" w:rsidRPr="009565C3">
              <w:rPr>
                <w:sz w:val="23"/>
                <w:szCs w:val="23"/>
                <w:lang w:val="pt-BR"/>
              </w:rPr>
              <w:t xml:space="preserve">: </w:t>
            </w:r>
            <w:r w:rsidR="009565C3" w:rsidRPr="009565C3">
              <w:rPr>
                <w:sz w:val="23"/>
                <w:szCs w:val="23"/>
                <w:lang w:val="pt-BR"/>
              </w:rPr>
              <w:t>dois éditos por prova e quatro peças que revelam somente direção e deslocamento. O jogador vence ao interpretar numerais romanos, prever os ataques e alcançar a casa segura</w:t>
            </w:r>
            <w:r w:rsidR="009565C3">
              <w:rPr>
                <w:sz w:val="23"/>
                <w:szCs w:val="23"/>
                <w:lang w:val="pt-BR"/>
              </w:rPr>
              <w:t>.</w:t>
            </w:r>
          </w:p>
        </w:tc>
      </w:tr>
    </w:tbl>
    <w:p w14:paraId="5FA331B3" w14:textId="77777777" w:rsidR="00150D8C" w:rsidRPr="00794867" w:rsidRDefault="00150D8C">
      <w:pPr>
        <w:spacing w:after="20"/>
        <w:rPr>
          <w:lang w:val="pt-BR"/>
        </w:rPr>
      </w:pPr>
    </w:p>
    <w:p w14:paraId="69B010C1" w14:textId="77777777" w:rsidR="00047ABF" w:rsidRDefault="00047ABF" w:rsidP="00047ABF">
      <w:pPr>
        <w:pStyle w:val="Heading2"/>
      </w:pPr>
      <w:r>
        <w:t>Pilares de design</w:t>
      </w:r>
    </w:p>
    <w:p w14:paraId="227FB6A0" w14:textId="77777777" w:rsidR="00047ABF" w:rsidRPr="00794867" w:rsidRDefault="00047ABF" w:rsidP="00047ABF">
      <w:pPr>
        <w:numPr>
          <w:ilvl w:val="0"/>
          <w:numId w:val="10"/>
        </w:numPr>
        <w:rPr>
          <w:lang w:val="pt-BR"/>
        </w:rPr>
      </w:pPr>
      <w:r w:rsidRPr="00794867">
        <w:rPr>
          <w:lang w:val="pt-BR"/>
        </w:rPr>
        <w:t>Previsibilidade sem resposta pronta: direção e numeral ficam visíveis, mas a posição final e as zonas de ataque não são antecipadas.</w:t>
      </w:r>
    </w:p>
    <w:p w14:paraId="188DCAEE" w14:textId="77777777" w:rsidR="00047ABF" w:rsidRPr="00794867" w:rsidRDefault="00047ABF" w:rsidP="00047ABF">
      <w:pPr>
        <w:numPr>
          <w:ilvl w:val="0"/>
          <w:numId w:val="10"/>
        </w:numPr>
        <w:rPr>
          <w:lang w:val="pt-BR"/>
        </w:rPr>
      </w:pPr>
      <w:r w:rsidRPr="00794867">
        <w:rPr>
          <w:lang w:val="pt-BR"/>
        </w:rPr>
        <w:t>Matemática integrada: numerais romanos, contagem, distância na grade, adição e paridade orientam decisões reais.</w:t>
      </w:r>
    </w:p>
    <w:p w14:paraId="12AEC5C9" w14:textId="77777777" w:rsidR="00047ABF" w:rsidRPr="00794867" w:rsidRDefault="00047ABF" w:rsidP="00047ABF">
      <w:pPr>
        <w:numPr>
          <w:ilvl w:val="0"/>
          <w:numId w:val="10"/>
        </w:numPr>
        <w:rPr>
          <w:lang w:val="pt-BR"/>
        </w:rPr>
      </w:pPr>
      <w:r w:rsidRPr="00794867">
        <w:rPr>
          <w:lang w:val="pt-BR"/>
        </w:rPr>
        <w:t>Leitura espacial: o jogador precisa projetar ataques ortogonais e diagonais a partir da posição futura das peças.</w:t>
      </w:r>
    </w:p>
    <w:p w14:paraId="55E661C5" w14:textId="77777777" w:rsidR="00047ABF" w:rsidRPr="00794867" w:rsidRDefault="00047ABF" w:rsidP="00047ABF">
      <w:pPr>
        <w:numPr>
          <w:ilvl w:val="0"/>
          <w:numId w:val="10"/>
        </w:numPr>
        <w:rPr>
          <w:lang w:val="pt-BR"/>
        </w:rPr>
      </w:pPr>
      <w:r w:rsidRPr="00794867">
        <w:rPr>
          <w:lang w:val="pt-BR"/>
        </w:rPr>
        <w:t>Erro pedagógico: toda falha explica o édito, a distância final e os ataques que atingiram o jogador.</w:t>
      </w:r>
    </w:p>
    <w:p w14:paraId="57409B38" w14:textId="77777777" w:rsidR="0024404F" w:rsidRDefault="0024404F" w:rsidP="00047ABF">
      <w:pPr>
        <w:spacing w:before="520" w:after="80"/>
        <w:rPr>
          <w:lang w:val="pt-BR"/>
        </w:rPr>
      </w:pPr>
    </w:p>
    <w:p w14:paraId="6133CA08" w14:textId="77777777" w:rsidR="001031D2" w:rsidRDefault="001031D2" w:rsidP="00047ABF">
      <w:pPr>
        <w:spacing w:before="520" w:after="80"/>
        <w:rPr>
          <w:b/>
          <w:color w:val="294A8A"/>
          <w:sz w:val="19"/>
          <w:lang w:val="pt-BR"/>
        </w:rPr>
      </w:pPr>
    </w:p>
    <w:p w14:paraId="751C13BB" w14:textId="77777777" w:rsidR="0024404F" w:rsidRDefault="0024404F">
      <w:pPr>
        <w:spacing w:before="520" w:after="80"/>
        <w:jc w:val="center"/>
        <w:rPr>
          <w:b/>
          <w:color w:val="294A8A"/>
          <w:sz w:val="19"/>
          <w:lang w:val="pt-BR"/>
        </w:rPr>
      </w:pPr>
    </w:p>
    <w:p w14:paraId="070C770E" w14:textId="6DE27768" w:rsidR="00150D8C" w:rsidRPr="00794867" w:rsidRDefault="005D7CC7" w:rsidP="00047ABF">
      <w:pPr>
        <w:spacing w:before="520" w:after="80"/>
        <w:jc w:val="center"/>
        <w:rPr>
          <w:lang w:val="pt-BR"/>
        </w:rPr>
        <w:sectPr w:rsidR="00150D8C" w:rsidRPr="00794867">
          <w:pgSz w:w="12240" w:h="15840"/>
          <w:pgMar w:top="1440" w:right="1440" w:bottom="1440" w:left="1440" w:header="708" w:footer="708" w:gutter="0"/>
          <w:cols w:space="720"/>
          <w:titlePg/>
          <w:docGrid w:linePitch="360"/>
        </w:sectPr>
      </w:pPr>
      <w:r w:rsidRPr="00794867">
        <w:rPr>
          <w:b/>
          <w:color w:val="294A8A"/>
          <w:sz w:val="19"/>
          <w:lang w:val="pt-BR"/>
        </w:rPr>
        <w:t xml:space="preserve">VERSÃO 2.0  </w:t>
      </w:r>
    </w:p>
    <w:p w14:paraId="6572F1D8" w14:textId="77C7CEF2" w:rsidR="00150D8C" w:rsidRPr="00794867" w:rsidRDefault="0006170A" w:rsidP="006B2AE4">
      <w:pPr>
        <w:pStyle w:val="Heading1"/>
        <w:pageBreakBefore/>
        <w:spacing w:before="0"/>
        <w:rPr>
          <w:lang w:val="pt-BR"/>
        </w:rPr>
      </w:pPr>
      <w:r w:rsidRPr="00794867">
        <w:rPr>
          <w:lang w:val="pt-BR"/>
        </w:rPr>
        <w:lastRenderedPageBreak/>
        <w:t>ARENA E OCUPAÇÃO</w:t>
      </w:r>
    </w:p>
    <w:p w14:paraId="05B4C6F6" w14:textId="77777777" w:rsidR="00150D8C" w:rsidRPr="00794867" w:rsidRDefault="005D7CC7">
      <w:pPr>
        <w:jc w:val="center"/>
        <w:rPr>
          <w:lang w:val="pt-BR"/>
        </w:rPr>
      </w:pPr>
      <w:r w:rsidRPr="00794867">
        <w:rPr>
          <w:b/>
          <w:color w:val="667089"/>
          <w:sz w:val="19"/>
          <w:lang w:val="pt-BR"/>
        </w:rPr>
        <w:t>ARENA 5 x 5 - VISÃO LÓGICA</w:t>
      </w:r>
    </w:p>
    <w:tbl>
      <w:tblPr>
        <w:tblW w:w="5950" w:type="dxa"/>
        <w:tblInd w:w="1705" w:type="dxa"/>
        <w:tblLayout w:type="fixed"/>
        <w:tblLook w:val="04A0" w:firstRow="1" w:lastRow="0" w:firstColumn="1" w:lastColumn="0" w:noHBand="0" w:noVBand="1"/>
      </w:tblPr>
      <w:tblGrid>
        <w:gridCol w:w="850"/>
        <w:gridCol w:w="850"/>
        <w:gridCol w:w="850"/>
        <w:gridCol w:w="850"/>
        <w:gridCol w:w="850"/>
        <w:gridCol w:w="850"/>
        <w:gridCol w:w="850"/>
      </w:tblGrid>
      <w:tr w:rsidR="00150D8C" w14:paraId="5DE63D6B" w14:textId="77777777">
        <w:trPr>
          <w:cantSplit/>
          <w:trHeight w:val="634"/>
        </w:trPr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03417688" w14:textId="77777777" w:rsidR="00150D8C" w:rsidRPr="00794867" w:rsidRDefault="00150D8C">
            <w:pPr>
              <w:keepNext/>
              <w:spacing w:after="0"/>
              <w:jc w:val="center"/>
              <w:rPr>
                <w:lang w:val="pt-BR"/>
              </w:rPr>
            </w:pP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016CE480" w14:textId="77777777" w:rsidR="00150D8C" w:rsidRPr="00794867" w:rsidRDefault="00150D8C">
            <w:pPr>
              <w:keepNext/>
              <w:spacing w:after="0"/>
              <w:jc w:val="center"/>
              <w:rPr>
                <w:lang w:val="pt-BR"/>
              </w:rPr>
            </w:pP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4986B29B" w14:textId="77777777" w:rsidR="00150D8C" w:rsidRPr="00794867" w:rsidRDefault="00150D8C">
            <w:pPr>
              <w:keepNext/>
              <w:spacing w:after="0"/>
              <w:jc w:val="center"/>
              <w:rPr>
                <w:lang w:val="pt-BR"/>
              </w:rPr>
            </w:pPr>
          </w:p>
        </w:tc>
        <w:tc>
          <w:tcPr>
            <w:tcW w:w="850" w:type="dxa"/>
            <w:tcBorders>
              <w:top w:val="single" w:sz="14" w:space="0" w:color="D5AF5F"/>
              <w:left w:val="single" w:sz="14" w:space="0" w:color="D5AF5F"/>
              <w:bottom w:val="single" w:sz="14" w:space="0" w:color="D5AF5F"/>
              <w:right w:val="single" w:sz="14" w:space="0" w:color="D5AF5F"/>
            </w:tcBorders>
            <w:shd w:val="clear" w:color="auto" w:fill="0B1026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4F7EC64F" w14:textId="77777777" w:rsidR="00150D8C" w:rsidRDefault="005D7CC7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15"/>
              </w:rPr>
              <w:t>PEÇA</w:t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4D8AA1E9" w14:textId="77777777" w:rsidR="00150D8C" w:rsidRDefault="00150D8C">
            <w:pPr>
              <w:keepNext/>
              <w:spacing w:after="0"/>
              <w:jc w:val="center"/>
            </w:pP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5A723FFC" w14:textId="77777777" w:rsidR="00150D8C" w:rsidRDefault="00150D8C">
            <w:pPr>
              <w:keepNext/>
              <w:spacing w:after="0"/>
              <w:jc w:val="center"/>
            </w:pP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6C0D864E" w14:textId="77777777" w:rsidR="00150D8C" w:rsidRDefault="00150D8C">
            <w:pPr>
              <w:keepNext/>
              <w:spacing w:after="0"/>
              <w:jc w:val="center"/>
            </w:pPr>
          </w:p>
        </w:tc>
      </w:tr>
      <w:tr w:rsidR="00150D8C" w14:paraId="30F66ADE" w14:textId="77777777">
        <w:trPr>
          <w:cantSplit/>
          <w:trHeight w:val="634"/>
        </w:trPr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64CF1F0A" w14:textId="77777777" w:rsidR="00150D8C" w:rsidRDefault="00150D8C">
            <w:pPr>
              <w:keepNext/>
              <w:spacing w:after="0"/>
              <w:jc w:val="center"/>
            </w:pPr>
          </w:p>
        </w:tc>
        <w:tc>
          <w:tcPr>
            <w:tcW w:w="850" w:type="dxa"/>
            <w:tcBorders>
              <w:top w:val="single" w:sz="8" w:space="0" w:color="B9C6E5"/>
              <w:left w:val="single" w:sz="8" w:space="0" w:color="B9C6E5"/>
              <w:bottom w:val="single" w:sz="8" w:space="0" w:color="B9C6E5"/>
              <w:right w:val="single" w:sz="8" w:space="0" w:color="B9C6E5"/>
            </w:tcBorders>
            <w:shd w:val="clear" w:color="auto" w:fill="F3F6FD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78E6B56B" w14:textId="77777777" w:rsidR="00150D8C" w:rsidRDefault="00150D8C">
            <w:pPr>
              <w:keepNext/>
              <w:spacing w:after="0"/>
              <w:jc w:val="center"/>
            </w:pPr>
          </w:p>
        </w:tc>
        <w:tc>
          <w:tcPr>
            <w:tcW w:w="850" w:type="dxa"/>
            <w:tcBorders>
              <w:top w:val="single" w:sz="8" w:space="0" w:color="B9C6E5"/>
              <w:left w:val="single" w:sz="8" w:space="0" w:color="B9C6E5"/>
              <w:bottom w:val="single" w:sz="8" w:space="0" w:color="B9C6E5"/>
              <w:right w:val="single" w:sz="8" w:space="0" w:color="B9C6E5"/>
            </w:tcBorders>
            <w:shd w:val="clear" w:color="auto" w:fill="D9E2F4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45CAD490" w14:textId="77777777" w:rsidR="00150D8C" w:rsidRDefault="00150D8C">
            <w:pPr>
              <w:keepNext/>
              <w:spacing w:after="0"/>
              <w:jc w:val="center"/>
            </w:pPr>
          </w:p>
        </w:tc>
        <w:tc>
          <w:tcPr>
            <w:tcW w:w="850" w:type="dxa"/>
            <w:tcBorders>
              <w:top w:val="single" w:sz="8" w:space="0" w:color="B9C6E5"/>
              <w:left w:val="single" w:sz="8" w:space="0" w:color="B9C6E5"/>
              <w:bottom w:val="single" w:sz="8" w:space="0" w:color="B9C6E5"/>
              <w:right w:val="single" w:sz="8" w:space="0" w:color="B9C6E5"/>
            </w:tcBorders>
            <w:shd w:val="clear" w:color="auto" w:fill="F3F6FD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11497A8C" w14:textId="77777777" w:rsidR="00150D8C" w:rsidRDefault="00150D8C">
            <w:pPr>
              <w:keepNext/>
              <w:spacing w:after="0"/>
              <w:jc w:val="center"/>
            </w:pPr>
          </w:p>
        </w:tc>
        <w:tc>
          <w:tcPr>
            <w:tcW w:w="850" w:type="dxa"/>
            <w:tcBorders>
              <w:top w:val="single" w:sz="8" w:space="0" w:color="B9C6E5"/>
              <w:left w:val="single" w:sz="8" w:space="0" w:color="B9C6E5"/>
              <w:bottom w:val="single" w:sz="8" w:space="0" w:color="B9C6E5"/>
              <w:right w:val="single" w:sz="8" w:space="0" w:color="B9C6E5"/>
            </w:tcBorders>
            <w:shd w:val="clear" w:color="auto" w:fill="D9E2F4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4AEF055B" w14:textId="77777777" w:rsidR="00150D8C" w:rsidRDefault="00150D8C">
            <w:pPr>
              <w:keepNext/>
              <w:spacing w:after="0"/>
              <w:jc w:val="center"/>
            </w:pPr>
          </w:p>
        </w:tc>
        <w:tc>
          <w:tcPr>
            <w:tcW w:w="850" w:type="dxa"/>
            <w:tcBorders>
              <w:top w:val="single" w:sz="8" w:space="0" w:color="B9C6E5"/>
              <w:left w:val="single" w:sz="8" w:space="0" w:color="B9C6E5"/>
              <w:bottom w:val="single" w:sz="8" w:space="0" w:color="B9C6E5"/>
              <w:right w:val="single" w:sz="8" w:space="0" w:color="B9C6E5"/>
            </w:tcBorders>
            <w:shd w:val="clear" w:color="auto" w:fill="F3F6FD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4EAD4C40" w14:textId="77777777" w:rsidR="00150D8C" w:rsidRDefault="00150D8C">
            <w:pPr>
              <w:keepNext/>
              <w:spacing w:after="0"/>
              <w:jc w:val="center"/>
            </w:pP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69530512" w14:textId="77777777" w:rsidR="00150D8C" w:rsidRDefault="00150D8C">
            <w:pPr>
              <w:keepNext/>
              <w:spacing w:after="0"/>
              <w:jc w:val="center"/>
            </w:pPr>
          </w:p>
        </w:tc>
      </w:tr>
      <w:tr w:rsidR="00150D8C" w14:paraId="37362D05" w14:textId="77777777">
        <w:trPr>
          <w:cantSplit/>
          <w:trHeight w:val="634"/>
        </w:trPr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786E8CA1" w14:textId="77777777" w:rsidR="00150D8C" w:rsidRDefault="00150D8C">
            <w:pPr>
              <w:keepNext/>
              <w:spacing w:after="0"/>
              <w:jc w:val="center"/>
            </w:pPr>
          </w:p>
        </w:tc>
        <w:tc>
          <w:tcPr>
            <w:tcW w:w="850" w:type="dxa"/>
            <w:tcBorders>
              <w:top w:val="single" w:sz="8" w:space="0" w:color="B9C6E5"/>
              <w:left w:val="single" w:sz="8" w:space="0" w:color="B9C6E5"/>
              <w:bottom w:val="single" w:sz="8" w:space="0" w:color="B9C6E5"/>
              <w:right w:val="single" w:sz="8" w:space="0" w:color="B9C6E5"/>
            </w:tcBorders>
            <w:shd w:val="clear" w:color="auto" w:fill="D9E2F4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4415EF5A" w14:textId="77777777" w:rsidR="00150D8C" w:rsidRDefault="00150D8C">
            <w:pPr>
              <w:keepNext/>
              <w:spacing w:after="0"/>
              <w:jc w:val="center"/>
            </w:pPr>
          </w:p>
        </w:tc>
        <w:tc>
          <w:tcPr>
            <w:tcW w:w="850" w:type="dxa"/>
            <w:tcBorders>
              <w:top w:val="single" w:sz="8" w:space="0" w:color="B9C6E5"/>
              <w:left w:val="single" w:sz="8" w:space="0" w:color="B9C6E5"/>
              <w:bottom w:val="single" w:sz="8" w:space="0" w:color="B9C6E5"/>
              <w:right w:val="single" w:sz="8" w:space="0" w:color="B9C6E5"/>
            </w:tcBorders>
            <w:shd w:val="clear" w:color="auto" w:fill="F3F6FD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188C3B12" w14:textId="77777777" w:rsidR="00150D8C" w:rsidRDefault="00150D8C">
            <w:pPr>
              <w:keepNext/>
              <w:spacing w:after="0"/>
              <w:jc w:val="center"/>
            </w:pPr>
          </w:p>
        </w:tc>
        <w:tc>
          <w:tcPr>
            <w:tcW w:w="850" w:type="dxa"/>
            <w:tcBorders>
              <w:top w:val="single" w:sz="8" w:space="0" w:color="B9C6E5"/>
              <w:left w:val="single" w:sz="8" w:space="0" w:color="B9C6E5"/>
              <w:bottom w:val="single" w:sz="8" w:space="0" w:color="B9C6E5"/>
              <w:right w:val="single" w:sz="8" w:space="0" w:color="B9C6E5"/>
            </w:tcBorders>
            <w:shd w:val="clear" w:color="auto" w:fill="D9E2F4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56C2E02E" w14:textId="77777777" w:rsidR="00150D8C" w:rsidRDefault="00150D8C">
            <w:pPr>
              <w:keepNext/>
              <w:spacing w:after="0"/>
              <w:jc w:val="center"/>
            </w:pPr>
          </w:p>
        </w:tc>
        <w:tc>
          <w:tcPr>
            <w:tcW w:w="850" w:type="dxa"/>
            <w:tcBorders>
              <w:top w:val="single" w:sz="8" w:space="0" w:color="B9C6E5"/>
              <w:left w:val="single" w:sz="8" w:space="0" w:color="B9C6E5"/>
              <w:bottom w:val="single" w:sz="8" w:space="0" w:color="B9C6E5"/>
              <w:right w:val="single" w:sz="8" w:space="0" w:color="B9C6E5"/>
            </w:tcBorders>
            <w:shd w:val="clear" w:color="auto" w:fill="F3F6FD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0D1F18DC" w14:textId="77777777" w:rsidR="00150D8C" w:rsidRDefault="00150D8C">
            <w:pPr>
              <w:keepNext/>
              <w:spacing w:after="0"/>
              <w:jc w:val="center"/>
            </w:pPr>
          </w:p>
        </w:tc>
        <w:tc>
          <w:tcPr>
            <w:tcW w:w="850" w:type="dxa"/>
            <w:tcBorders>
              <w:top w:val="single" w:sz="8" w:space="0" w:color="B9C6E5"/>
              <w:left w:val="single" w:sz="8" w:space="0" w:color="B9C6E5"/>
              <w:bottom w:val="single" w:sz="8" w:space="0" w:color="B9C6E5"/>
              <w:right w:val="single" w:sz="8" w:space="0" w:color="B9C6E5"/>
            </w:tcBorders>
            <w:shd w:val="clear" w:color="auto" w:fill="D9E2F4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7D0962B8" w14:textId="77777777" w:rsidR="00150D8C" w:rsidRDefault="00150D8C">
            <w:pPr>
              <w:keepNext/>
              <w:spacing w:after="0"/>
              <w:jc w:val="center"/>
            </w:pP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6C1D32E3" w14:textId="77777777" w:rsidR="00150D8C" w:rsidRDefault="00150D8C">
            <w:pPr>
              <w:keepNext/>
              <w:spacing w:after="0"/>
              <w:jc w:val="center"/>
            </w:pPr>
          </w:p>
        </w:tc>
      </w:tr>
      <w:tr w:rsidR="00150D8C" w14:paraId="00055358" w14:textId="77777777">
        <w:trPr>
          <w:cantSplit/>
          <w:trHeight w:val="634"/>
        </w:trPr>
        <w:tc>
          <w:tcPr>
            <w:tcW w:w="850" w:type="dxa"/>
            <w:tcBorders>
              <w:top w:val="single" w:sz="14" w:space="0" w:color="D5AF5F"/>
              <w:left w:val="single" w:sz="14" w:space="0" w:color="D5AF5F"/>
              <w:bottom w:val="single" w:sz="14" w:space="0" w:color="D5AF5F"/>
              <w:right w:val="single" w:sz="14" w:space="0" w:color="D5AF5F"/>
            </w:tcBorders>
            <w:shd w:val="clear" w:color="auto" w:fill="0B1026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3469EAB7" w14:textId="77777777" w:rsidR="00150D8C" w:rsidRDefault="005D7CC7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15"/>
              </w:rPr>
              <w:t>PEÇA</w:t>
            </w:r>
          </w:p>
        </w:tc>
        <w:tc>
          <w:tcPr>
            <w:tcW w:w="850" w:type="dxa"/>
            <w:tcBorders>
              <w:top w:val="single" w:sz="8" w:space="0" w:color="B9C6E5"/>
              <w:left w:val="single" w:sz="8" w:space="0" w:color="B9C6E5"/>
              <w:bottom w:val="single" w:sz="8" w:space="0" w:color="B9C6E5"/>
              <w:right w:val="single" w:sz="8" w:space="0" w:color="B9C6E5"/>
            </w:tcBorders>
            <w:shd w:val="clear" w:color="auto" w:fill="F3F6FD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5E5E3669" w14:textId="77777777" w:rsidR="00150D8C" w:rsidRDefault="00150D8C">
            <w:pPr>
              <w:keepNext/>
              <w:spacing w:after="0"/>
              <w:jc w:val="center"/>
            </w:pPr>
          </w:p>
        </w:tc>
        <w:tc>
          <w:tcPr>
            <w:tcW w:w="850" w:type="dxa"/>
            <w:tcBorders>
              <w:top w:val="single" w:sz="8" w:space="0" w:color="B9C6E5"/>
              <w:left w:val="single" w:sz="8" w:space="0" w:color="B9C6E5"/>
              <w:bottom w:val="single" w:sz="8" w:space="0" w:color="B9C6E5"/>
              <w:right w:val="single" w:sz="8" w:space="0" w:color="B9C6E5"/>
            </w:tcBorders>
            <w:shd w:val="clear" w:color="auto" w:fill="D9E2F4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5F5A425E" w14:textId="77777777" w:rsidR="00150D8C" w:rsidRDefault="00150D8C">
            <w:pPr>
              <w:keepNext/>
              <w:spacing w:after="0"/>
              <w:jc w:val="center"/>
            </w:pPr>
          </w:p>
        </w:tc>
        <w:tc>
          <w:tcPr>
            <w:tcW w:w="850" w:type="dxa"/>
            <w:tcBorders>
              <w:top w:val="single" w:sz="14" w:space="0" w:color="D5AF5F"/>
              <w:left w:val="single" w:sz="14" w:space="0" w:color="D5AF5F"/>
              <w:bottom w:val="single" w:sz="14" w:space="0" w:color="D5AF5F"/>
              <w:right w:val="single" w:sz="14" w:space="0" w:color="D5AF5F"/>
            </w:tcBorders>
            <w:shd w:val="clear" w:color="auto" w:fill="D5AF5F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24B10364" w14:textId="77777777" w:rsidR="00150D8C" w:rsidRDefault="005D7CC7">
            <w:pPr>
              <w:keepNext/>
              <w:spacing w:after="0"/>
              <w:jc w:val="center"/>
            </w:pPr>
            <w:r>
              <w:rPr>
                <w:b/>
                <w:color w:val="0B1026"/>
                <w:sz w:val="15"/>
              </w:rPr>
              <w:t>RAINHA</w:t>
            </w:r>
          </w:p>
        </w:tc>
        <w:tc>
          <w:tcPr>
            <w:tcW w:w="850" w:type="dxa"/>
            <w:tcBorders>
              <w:top w:val="single" w:sz="8" w:space="0" w:color="B9C6E5"/>
              <w:left w:val="single" w:sz="8" w:space="0" w:color="B9C6E5"/>
              <w:bottom w:val="single" w:sz="8" w:space="0" w:color="B9C6E5"/>
              <w:right w:val="single" w:sz="8" w:space="0" w:color="B9C6E5"/>
            </w:tcBorders>
            <w:shd w:val="clear" w:color="auto" w:fill="D9E2F4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35DBD4BE" w14:textId="77777777" w:rsidR="00150D8C" w:rsidRDefault="00150D8C">
            <w:pPr>
              <w:keepNext/>
              <w:spacing w:after="0"/>
              <w:jc w:val="center"/>
            </w:pPr>
          </w:p>
        </w:tc>
        <w:tc>
          <w:tcPr>
            <w:tcW w:w="850" w:type="dxa"/>
            <w:tcBorders>
              <w:top w:val="single" w:sz="8" w:space="0" w:color="B9C6E5"/>
              <w:left w:val="single" w:sz="8" w:space="0" w:color="B9C6E5"/>
              <w:bottom w:val="single" w:sz="8" w:space="0" w:color="B9C6E5"/>
              <w:right w:val="single" w:sz="8" w:space="0" w:color="B9C6E5"/>
            </w:tcBorders>
            <w:shd w:val="clear" w:color="auto" w:fill="F3F6FD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4D7D4674" w14:textId="77777777" w:rsidR="00150D8C" w:rsidRDefault="00150D8C">
            <w:pPr>
              <w:keepNext/>
              <w:spacing w:after="0"/>
              <w:jc w:val="center"/>
            </w:pPr>
          </w:p>
        </w:tc>
        <w:tc>
          <w:tcPr>
            <w:tcW w:w="850" w:type="dxa"/>
            <w:tcBorders>
              <w:top w:val="single" w:sz="14" w:space="0" w:color="D5AF5F"/>
              <w:left w:val="single" w:sz="14" w:space="0" w:color="D5AF5F"/>
              <w:bottom w:val="single" w:sz="14" w:space="0" w:color="D5AF5F"/>
              <w:right w:val="single" w:sz="14" w:space="0" w:color="D5AF5F"/>
            </w:tcBorders>
            <w:shd w:val="clear" w:color="auto" w:fill="0B1026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5A04AA47" w14:textId="77777777" w:rsidR="00150D8C" w:rsidRDefault="005D7CC7"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15"/>
              </w:rPr>
              <w:t>PEÇA</w:t>
            </w:r>
          </w:p>
        </w:tc>
      </w:tr>
      <w:tr w:rsidR="00150D8C" w14:paraId="75B0E7D3" w14:textId="77777777">
        <w:trPr>
          <w:cantSplit/>
          <w:trHeight w:val="634"/>
        </w:trPr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675AF982" w14:textId="77777777" w:rsidR="00150D8C" w:rsidRDefault="00150D8C">
            <w:pPr>
              <w:keepNext/>
              <w:spacing w:after="0"/>
              <w:jc w:val="center"/>
            </w:pPr>
          </w:p>
        </w:tc>
        <w:tc>
          <w:tcPr>
            <w:tcW w:w="850" w:type="dxa"/>
            <w:tcBorders>
              <w:top w:val="single" w:sz="8" w:space="0" w:color="B9C6E5"/>
              <w:left w:val="single" w:sz="8" w:space="0" w:color="B9C6E5"/>
              <w:bottom w:val="single" w:sz="8" w:space="0" w:color="B9C6E5"/>
              <w:right w:val="single" w:sz="8" w:space="0" w:color="B9C6E5"/>
            </w:tcBorders>
            <w:shd w:val="clear" w:color="auto" w:fill="D9E2F4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2822E651" w14:textId="77777777" w:rsidR="00150D8C" w:rsidRDefault="00150D8C">
            <w:pPr>
              <w:keepNext/>
              <w:spacing w:after="0"/>
              <w:jc w:val="center"/>
            </w:pPr>
          </w:p>
        </w:tc>
        <w:tc>
          <w:tcPr>
            <w:tcW w:w="850" w:type="dxa"/>
            <w:tcBorders>
              <w:top w:val="single" w:sz="8" w:space="0" w:color="B9C6E5"/>
              <w:left w:val="single" w:sz="8" w:space="0" w:color="B9C6E5"/>
              <w:bottom w:val="single" w:sz="8" w:space="0" w:color="B9C6E5"/>
              <w:right w:val="single" w:sz="8" w:space="0" w:color="B9C6E5"/>
            </w:tcBorders>
            <w:shd w:val="clear" w:color="auto" w:fill="F3F6FD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5DEA7CF4" w14:textId="77777777" w:rsidR="00150D8C" w:rsidRDefault="00150D8C">
            <w:pPr>
              <w:keepNext/>
              <w:spacing w:after="0"/>
              <w:jc w:val="center"/>
            </w:pPr>
          </w:p>
        </w:tc>
        <w:tc>
          <w:tcPr>
            <w:tcW w:w="850" w:type="dxa"/>
            <w:tcBorders>
              <w:top w:val="single" w:sz="8" w:space="0" w:color="B9C6E5"/>
              <w:left w:val="single" w:sz="8" w:space="0" w:color="B9C6E5"/>
              <w:bottom w:val="single" w:sz="8" w:space="0" w:color="B9C6E5"/>
              <w:right w:val="single" w:sz="8" w:space="0" w:color="B9C6E5"/>
            </w:tcBorders>
            <w:shd w:val="clear" w:color="auto" w:fill="D9E2F4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07C87A14" w14:textId="77777777" w:rsidR="00150D8C" w:rsidRDefault="00150D8C">
            <w:pPr>
              <w:keepNext/>
              <w:spacing w:after="0"/>
              <w:jc w:val="center"/>
            </w:pPr>
          </w:p>
        </w:tc>
        <w:tc>
          <w:tcPr>
            <w:tcW w:w="850" w:type="dxa"/>
            <w:tcBorders>
              <w:top w:val="single" w:sz="8" w:space="0" w:color="B9C6E5"/>
              <w:left w:val="single" w:sz="8" w:space="0" w:color="B9C6E5"/>
              <w:bottom w:val="single" w:sz="8" w:space="0" w:color="B9C6E5"/>
              <w:right w:val="single" w:sz="8" w:space="0" w:color="B9C6E5"/>
            </w:tcBorders>
            <w:shd w:val="clear" w:color="auto" w:fill="F3F6FD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31001826" w14:textId="77777777" w:rsidR="00150D8C" w:rsidRDefault="00150D8C">
            <w:pPr>
              <w:keepNext/>
              <w:spacing w:after="0"/>
              <w:jc w:val="center"/>
            </w:pPr>
          </w:p>
        </w:tc>
        <w:tc>
          <w:tcPr>
            <w:tcW w:w="850" w:type="dxa"/>
            <w:tcBorders>
              <w:top w:val="single" w:sz="8" w:space="0" w:color="B9C6E5"/>
              <w:left w:val="single" w:sz="8" w:space="0" w:color="B9C6E5"/>
              <w:bottom w:val="single" w:sz="8" w:space="0" w:color="B9C6E5"/>
              <w:right w:val="single" w:sz="8" w:space="0" w:color="B9C6E5"/>
            </w:tcBorders>
            <w:shd w:val="clear" w:color="auto" w:fill="D9E2F4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6BAB3D33" w14:textId="77777777" w:rsidR="00150D8C" w:rsidRDefault="00150D8C">
            <w:pPr>
              <w:keepNext/>
              <w:spacing w:after="0"/>
              <w:jc w:val="center"/>
            </w:pP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2357ADBD" w14:textId="77777777" w:rsidR="00150D8C" w:rsidRDefault="00150D8C">
            <w:pPr>
              <w:keepNext/>
              <w:spacing w:after="0"/>
              <w:jc w:val="center"/>
            </w:pPr>
          </w:p>
        </w:tc>
      </w:tr>
      <w:tr w:rsidR="00150D8C" w14:paraId="68C7C4CF" w14:textId="77777777">
        <w:trPr>
          <w:cantSplit/>
          <w:trHeight w:val="634"/>
        </w:trPr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1EBA8463" w14:textId="77777777" w:rsidR="00150D8C" w:rsidRDefault="00150D8C">
            <w:pPr>
              <w:keepNext/>
              <w:spacing w:after="0"/>
              <w:jc w:val="center"/>
            </w:pPr>
          </w:p>
        </w:tc>
        <w:tc>
          <w:tcPr>
            <w:tcW w:w="850" w:type="dxa"/>
            <w:tcBorders>
              <w:top w:val="single" w:sz="8" w:space="0" w:color="B9C6E5"/>
              <w:left w:val="single" w:sz="8" w:space="0" w:color="B9C6E5"/>
              <w:bottom w:val="single" w:sz="8" w:space="0" w:color="B9C6E5"/>
              <w:right w:val="single" w:sz="8" w:space="0" w:color="B9C6E5"/>
            </w:tcBorders>
            <w:shd w:val="clear" w:color="auto" w:fill="F3F6FD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747591D1" w14:textId="77777777" w:rsidR="00150D8C" w:rsidRDefault="00150D8C">
            <w:pPr>
              <w:keepNext/>
              <w:spacing w:after="0"/>
              <w:jc w:val="center"/>
            </w:pPr>
          </w:p>
        </w:tc>
        <w:tc>
          <w:tcPr>
            <w:tcW w:w="850" w:type="dxa"/>
            <w:tcBorders>
              <w:top w:val="single" w:sz="8" w:space="0" w:color="B9C6E5"/>
              <w:left w:val="single" w:sz="8" w:space="0" w:color="B9C6E5"/>
              <w:bottom w:val="single" w:sz="8" w:space="0" w:color="B9C6E5"/>
              <w:right w:val="single" w:sz="8" w:space="0" w:color="B9C6E5"/>
            </w:tcBorders>
            <w:shd w:val="clear" w:color="auto" w:fill="D9E2F4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5D68068B" w14:textId="77777777" w:rsidR="00150D8C" w:rsidRDefault="00150D8C">
            <w:pPr>
              <w:keepNext/>
              <w:spacing w:after="0"/>
              <w:jc w:val="center"/>
            </w:pPr>
          </w:p>
        </w:tc>
        <w:tc>
          <w:tcPr>
            <w:tcW w:w="850" w:type="dxa"/>
            <w:tcBorders>
              <w:top w:val="single" w:sz="8" w:space="0" w:color="B9C6E5"/>
              <w:left w:val="single" w:sz="8" w:space="0" w:color="B9C6E5"/>
              <w:bottom w:val="single" w:sz="8" w:space="0" w:color="B9C6E5"/>
              <w:right w:val="single" w:sz="8" w:space="0" w:color="B9C6E5"/>
            </w:tcBorders>
            <w:shd w:val="clear" w:color="auto" w:fill="F3F6FD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7ACFFA01" w14:textId="77777777" w:rsidR="00150D8C" w:rsidRDefault="00150D8C">
            <w:pPr>
              <w:keepNext/>
              <w:spacing w:after="0"/>
              <w:jc w:val="center"/>
            </w:pPr>
          </w:p>
        </w:tc>
        <w:tc>
          <w:tcPr>
            <w:tcW w:w="850" w:type="dxa"/>
            <w:tcBorders>
              <w:top w:val="single" w:sz="8" w:space="0" w:color="B9C6E5"/>
              <w:left w:val="single" w:sz="8" w:space="0" w:color="B9C6E5"/>
              <w:bottom w:val="single" w:sz="8" w:space="0" w:color="B9C6E5"/>
              <w:right w:val="single" w:sz="8" w:space="0" w:color="B9C6E5"/>
            </w:tcBorders>
            <w:shd w:val="clear" w:color="auto" w:fill="D9E2F4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17B6EDB4" w14:textId="77777777" w:rsidR="00150D8C" w:rsidRDefault="00150D8C">
            <w:pPr>
              <w:keepNext/>
              <w:spacing w:after="0"/>
              <w:jc w:val="center"/>
            </w:pPr>
          </w:p>
        </w:tc>
        <w:tc>
          <w:tcPr>
            <w:tcW w:w="850" w:type="dxa"/>
            <w:tcBorders>
              <w:top w:val="single" w:sz="8" w:space="0" w:color="B9C6E5"/>
              <w:left w:val="single" w:sz="8" w:space="0" w:color="B9C6E5"/>
              <w:bottom w:val="single" w:sz="8" w:space="0" w:color="B9C6E5"/>
              <w:right w:val="single" w:sz="8" w:space="0" w:color="B9C6E5"/>
            </w:tcBorders>
            <w:shd w:val="clear" w:color="auto" w:fill="F3F6FD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5FC9D740" w14:textId="77777777" w:rsidR="00150D8C" w:rsidRDefault="00150D8C">
            <w:pPr>
              <w:keepNext/>
              <w:spacing w:after="0"/>
              <w:jc w:val="center"/>
            </w:pP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5D538951" w14:textId="77777777" w:rsidR="00150D8C" w:rsidRDefault="00150D8C">
            <w:pPr>
              <w:keepNext/>
              <w:spacing w:after="0"/>
              <w:jc w:val="center"/>
            </w:pPr>
          </w:p>
        </w:tc>
      </w:tr>
      <w:tr w:rsidR="00150D8C" w14:paraId="6ED464EC" w14:textId="77777777">
        <w:trPr>
          <w:cantSplit/>
          <w:trHeight w:val="634"/>
        </w:trPr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52D637FA" w14:textId="77777777" w:rsidR="00150D8C" w:rsidRDefault="00150D8C">
            <w:pPr>
              <w:spacing w:after="0"/>
              <w:jc w:val="center"/>
            </w:pP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7F2E588B" w14:textId="77777777" w:rsidR="00150D8C" w:rsidRDefault="00150D8C">
            <w:pPr>
              <w:spacing w:after="0"/>
              <w:jc w:val="center"/>
            </w:pP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3007CDD3" w14:textId="77777777" w:rsidR="00150D8C" w:rsidRDefault="00150D8C">
            <w:pPr>
              <w:spacing w:after="0"/>
              <w:jc w:val="center"/>
            </w:pPr>
          </w:p>
        </w:tc>
        <w:tc>
          <w:tcPr>
            <w:tcW w:w="850" w:type="dxa"/>
            <w:tcBorders>
              <w:top w:val="single" w:sz="14" w:space="0" w:color="D5AF5F"/>
              <w:left w:val="single" w:sz="14" w:space="0" w:color="D5AF5F"/>
              <w:bottom w:val="single" w:sz="14" w:space="0" w:color="D5AF5F"/>
              <w:right w:val="single" w:sz="14" w:space="0" w:color="D5AF5F"/>
            </w:tcBorders>
            <w:shd w:val="clear" w:color="auto" w:fill="0B1026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366FDEE9" w14:textId="77777777" w:rsidR="00150D8C" w:rsidRDefault="005D7CC7">
            <w:pPr>
              <w:spacing w:after="0"/>
              <w:jc w:val="center"/>
            </w:pPr>
            <w:r>
              <w:rPr>
                <w:b/>
                <w:color w:val="FFFFFF"/>
                <w:sz w:val="15"/>
              </w:rPr>
              <w:t>PEÇA</w:t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7CC76084" w14:textId="77777777" w:rsidR="00150D8C" w:rsidRDefault="00150D8C">
            <w:pPr>
              <w:spacing w:after="0"/>
              <w:jc w:val="center"/>
            </w:pP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07CE99EC" w14:textId="77777777" w:rsidR="00150D8C" w:rsidRDefault="00150D8C">
            <w:pPr>
              <w:spacing w:after="0"/>
              <w:jc w:val="center"/>
            </w:pP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1BF3B0DA" w14:textId="77777777" w:rsidR="00150D8C" w:rsidRDefault="00150D8C">
            <w:pPr>
              <w:spacing w:after="0"/>
              <w:jc w:val="center"/>
            </w:pPr>
          </w:p>
        </w:tc>
      </w:tr>
    </w:tbl>
    <w:p w14:paraId="6530A7BF" w14:textId="77777777" w:rsidR="00150D8C" w:rsidRPr="00794867" w:rsidRDefault="005D7CC7">
      <w:pPr>
        <w:spacing w:before="120" w:after="160"/>
        <w:jc w:val="center"/>
        <w:rPr>
          <w:lang w:val="pt-BR"/>
        </w:rPr>
      </w:pPr>
      <w:r w:rsidRPr="00794867">
        <w:rPr>
          <w:i/>
          <w:color w:val="667089"/>
          <w:sz w:val="18"/>
          <w:lang w:val="pt-BR"/>
        </w:rPr>
        <w:t>As peças iniciam fora da grade; a Rainha bloqueia permanentemente a casa central.</w:t>
      </w:r>
    </w:p>
    <w:p w14:paraId="16A02787" w14:textId="77777777" w:rsidR="00150D8C" w:rsidRDefault="005D7CC7">
      <w:pPr>
        <w:pStyle w:val="Heading2"/>
      </w:pPr>
      <w:proofErr w:type="spellStart"/>
      <w:r>
        <w:t>Regras</w:t>
      </w:r>
      <w:proofErr w:type="spellEnd"/>
      <w:r>
        <w:t xml:space="preserve"> da arena</w:t>
      </w:r>
    </w:p>
    <w:p w14:paraId="1919110E" w14:textId="77777777" w:rsidR="00150D8C" w:rsidRPr="00794867" w:rsidRDefault="005D7CC7">
      <w:pPr>
        <w:numPr>
          <w:ilvl w:val="0"/>
          <w:numId w:val="10"/>
        </w:numPr>
        <w:rPr>
          <w:lang w:val="pt-BR"/>
        </w:rPr>
      </w:pPr>
      <w:r w:rsidRPr="00794867">
        <w:rPr>
          <w:lang w:val="pt-BR"/>
        </w:rPr>
        <w:t>A grade jogável contém 25 casas grandes e visualmente espaçosas.</w:t>
      </w:r>
    </w:p>
    <w:p w14:paraId="71B00399" w14:textId="77777777" w:rsidR="00150D8C" w:rsidRPr="00794867" w:rsidRDefault="005D7CC7">
      <w:pPr>
        <w:numPr>
          <w:ilvl w:val="0"/>
          <w:numId w:val="10"/>
        </w:numPr>
        <w:rPr>
          <w:lang w:val="pt-BR"/>
        </w:rPr>
      </w:pPr>
      <w:r w:rsidRPr="00794867">
        <w:rPr>
          <w:lang w:val="pt-BR"/>
        </w:rPr>
        <w:t>A Rainha ocupa permanentemente a casa central e nunca sai da posição.</w:t>
      </w:r>
    </w:p>
    <w:p w14:paraId="088709A9" w14:textId="5E6F9E3F" w:rsidR="00150D8C" w:rsidRPr="00794867" w:rsidRDefault="005D7CC7">
      <w:pPr>
        <w:numPr>
          <w:ilvl w:val="0"/>
          <w:numId w:val="10"/>
        </w:numPr>
        <w:rPr>
          <w:lang w:val="pt-BR"/>
        </w:rPr>
      </w:pPr>
      <w:r w:rsidRPr="00794867">
        <w:rPr>
          <w:lang w:val="pt-BR"/>
        </w:rPr>
        <w:t>O jogador não pode entrar na casa da Rainha</w:t>
      </w:r>
      <w:r w:rsidR="0087690E">
        <w:rPr>
          <w:lang w:val="pt-BR"/>
        </w:rPr>
        <w:t>.</w:t>
      </w:r>
    </w:p>
    <w:p w14:paraId="3F8A3C49" w14:textId="77777777" w:rsidR="00150D8C" w:rsidRPr="00794867" w:rsidRDefault="005D7CC7">
      <w:pPr>
        <w:numPr>
          <w:ilvl w:val="0"/>
          <w:numId w:val="10"/>
        </w:numPr>
        <w:rPr>
          <w:lang w:val="pt-BR"/>
        </w:rPr>
      </w:pPr>
      <w:r w:rsidRPr="00794867">
        <w:rPr>
          <w:lang w:val="pt-BR"/>
        </w:rPr>
        <w:t>A casa central nunca pode ser origem, destino ou safe spot.</w:t>
      </w:r>
    </w:p>
    <w:p w14:paraId="35379696" w14:textId="77777777" w:rsidR="00150D8C" w:rsidRPr="00794867" w:rsidRDefault="005D7CC7">
      <w:pPr>
        <w:numPr>
          <w:ilvl w:val="0"/>
          <w:numId w:val="10"/>
        </w:numPr>
        <w:rPr>
          <w:lang w:val="pt-BR"/>
        </w:rPr>
      </w:pPr>
      <w:r w:rsidRPr="00794867">
        <w:rPr>
          <w:lang w:val="pt-BR"/>
        </w:rPr>
        <w:t>As quatro peças atacantes começam imediatamente fora das bordas da grade.</w:t>
      </w:r>
    </w:p>
    <w:p w14:paraId="3098B8B5" w14:textId="77777777" w:rsidR="00150D8C" w:rsidRPr="00794867" w:rsidRDefault="005D7CC7">
      <w:pPr>
        <w:numPr>
          <w:ilvl w:val="0"/>
          <w:numId w:val="10"/>
        </w:numPr>
        <w:rPr>
          <w:lang w:val="pt-BR"/>
        </w:rPr>
      </w:pPr>
      <w:r w:rsidRPr="00794867">
        <w:rPr>
          <w:lang w:val="pt-BR"/>
        </w:rPr>
        <w:t>Ataques atravessam a Rainha e outras peças; nenhuma delas bloqueia linhas ou diagonais.</w:t>
      </w:r>
    </w:p>
    <w:p w14:paraId="6DF2C4C7" w14:textId="77777777" w:rsidR="00150D8C" w:rsidRPr="00794867" w:rsidRDefault="005D7CC7">
      <w:pPr>
        <w:numPr>
          <w:ilvl w:val="0"/>
          <w:numId w:val="10"/>
        </w:numPr>
        <w:rPr>
          <w:lang w:val="pt-BR"/>
        </w:rPr>
      </w:pPr>
      <w:r w:rsidRPr="00794867">
        <w:rPr>
          <w:lang w:val="pt-BR"/>
        </w:rPr>
        <w:t>O safe spot fica visível desde o início de cada fase.</w:t>
      </w:r>
    </w:p>
    <w:p w14:paraId="1573FC02" w14:textId="77777777" w:rsidR="00150D8C" w:rsidRPr="0006170A" w:rsidRDefault="005D7CC7" w:rsidP="006B2AE4">
      <w:pPr>
        <w:pStyle w:val="Heading1"/>
        <w:pageBreakBefore/>
        <w:spacing w:before="0"/>
      </w:pPr>
      <w:proofErr w:type="spellStart"/>
      <w:r w:rsidRPr="0006170A">
        <w:lastRenderedPageBreak/>
        <w:t>Informação</w:t>
      </w:r>
      <w:proofErr w:type="spellEnd"/>
      <w:r w:rsidRPr="0006170A">
        <w:t xml:space="preserve"> </w:t>
      </w:r>
      <w:proofErr w:type="spellStart"/>
      <w:r w:rsidRPr="0006170A">
        <w:t>apresentada</w:t>
      </w:r>
      <w:proofErr w:type="spellEnd"/>
      <w:r w:rsidRPr="0006170A">
        <w:t xml:space="preserve"> </w:t>
      </w:r>
      <w:proofErr w:type="spellStart"/>
      <w:r w:rsidRPr="0006170A">
        <w:t>ao</w:t>
      </w:r>
      <w:proofErr w:type="spellEnd"/>
      <w:r w:rsidRPr="0006170A">
        <w:t xml:space="preserve"> </w:t>
      </w:r>
      <w:proofErr w:type="spellStart"/>
      <w:r w:rsidRPr="0006170A">
        <w:t>jogador</w:t>
      </w:r>
      <w:proofErr w:type="spellEnd"/>
    </w:p>
    <w:tbl>
      <w:tblPr>
        <w:tblStyle w:val="TableGrid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800"/>
        <w:gridCol w:w="3780"/>
        <w:gridCol w:w="3780"/>
      </w:tblGrid>
      <w:tr w:rsidR="00150D8C" w14:paraId="2D613DED" w14:textId="77777777">
        <w:trPr>
          <w:tblHeader/>
        </w:trPr>
        <w:tc>
          <w:tcPr>
            <w:tcW w:w="1800" w:type="dxa"/>
            <w:shd w:val="clear" w:color="auto" w:fill="0B1026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1D9799FE" w14:textId="77777777" w:rsidR="00150D8C" w:rsidRDefault="005D7CC7">
            <w:pPr>
              <w:spacing w:after="0"/>
              <w:jc w:val="center"/>
            </w:pPr>
            <w:r>
              <w:rPr>
                <w:b/>
                <w:color w:val="FFFFFF"/>
                <w:sz w:val="19"/>
              </w:rPr>
              <w:t>Elemento</w:t>
            </w:r>
          </w:p>
        </w:tc>
        <w:tc>
          <w:tcPr>
            <w:tcW w:w="3780" w:type="dxa"/>
            <w:shd w:val="clear" w:color="auto" w:fill="0B1026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5BFB60C4" w14:textId="77777777" w:rsidR="00150D8C" w:rsidRDefault="005D7CC7">
            <w:pPr>
              <w:spacing w:after="0"/>
            </w:pPr>
            <w:r>
              <w:rPr>
                <w:b/>
                <w:color w:val="FFFFFF"/>
                <w:sz w:val="19"/>
              </w:rPr>
              <w:t>Visível antes da resolução</w:t>
            </w:r>
          </w:p>
        </w:tc>
        <w:tc>
          <w:tcPr>
            <w:tcW w:w="3780" w:type="dxa"/>
            <w:shd w:val="clear" w:color="auto" w:fill="0B1026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55BC2195" w14:textId="77777777" w:rsidR="00150D8C" w:rsidRDefault="005D7CC7">
            <w:pPr>
              <w:spacing w:after="0"/>
            </w:pPr>
            <w:r>
              <w:rPr>
                <w:b/>
                <w:color w:val="FFFFFF"/>
                <w:sz w:val="19"/>
              </w:rPr>
              <w:t>Oculto até a resolução</w:t>
            </w:r>
          </w:p>
        </w:tc>
      </w:tr>
      <w:tr w:rsidR="00150D8C" w14:paraId="6CE70385" w14:textId="77777777">
        <w:tc>
          <w:tcPr>
            <w:tcW w:w="1800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06917D0D" w14:textId="77777777" w:rsidR="00150D8C" w:rsidRDefault="005D7CC7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Peça</w:t>
            </w:r>
          </w:p>
        </w:tc>
        <w:tc>
          <w:tcPr>
            <w:tcW w:w="3780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167707EF" w14:textId="77777777" w:rsidR="00150D8C" w:rsidRDefault="005D7CC7">
            <w:pPr>
              <w:spacing w:after="0" w:line="264" w:lineRule="auto"/>
              <w:jc w:val="center"/>
            </w:pPr>
            <w:r>
              <w:rPr>
                <w:sz w:val="18"/>
              </w:rPr>
              <w:t>Tipo: Torre ou Bispo</w:t>
            </w:r>
          </w:p>
        </w:tc>
        <w:tc>
          <w:tcPr>
            <w:tcW w:w="3780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6F7815BE" w14:textId="77777777" w:rsidR="00150D8C" w:rsidRDefault="005D7CC7">
            <w:pPr>
              <w:spacing w:after="0" w:line="264" w:lineRule="auto"/>
            </w:pPr>
            <w:r>
              <w:rPr>
                <w:sz w:val="18"/>
              </w:rPr>
              <w:t>Zona final de ataque</w:t>
            </w:r>
          </w:p>
        </w:tc>
      </w:tr>
      <w:tr w:rsidR="00150D8C" w:rsidRPr="00794867" w14:paraId="6EB86F01" w14:textId="77777777">
        <w:tc>
          <w:tcPr>
            <w:tcW w:w="1800" w:type="dxa"/>
            <w:shd w:val="clear" w:color="auto" w:fill="F5F7F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757EFBED" w14:textId="77777777" w:rsidR="00150D8C" w:rsidRDefault="005D7CC7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Deslocamento</w:t>
            </w:r>
          </w:p>
        </w:tc>
        <w:tc>
          <w:tcPr>
            <w:tcW w:w="3780" w:type="dxa"/>
            <w:shd w:val="clear" w:color="auto" w:fill="F5F7F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2393A19E" w14:textId="77777777" w:rsidR="00150D8C" w:rsidRPr="00794867" w:rsidRDefault="005D7CC7">
            <w:pPr>
              <w:spacing w:after="0" w:line="264" w:lineRule="auto"/>
              <w:jc w:val="center"/>
              <w:rPr>
                <w:lang w:val="pt-BR"/>
              </w:rPr>
            </w:pPr>
            <w:r w:rsidRPr="00794867">
              <w:rPr>
                <w:sz w:val="18"/>
                <w:lang w:val="pt-BR"/>
              </w:rPr>
              <w:t>Numeral romano de I a IV</w:t>
            </w:r>
          </w:p>
        </w:tc>
        <w:tc>
          <w:tcPr>
            <w:tcW w:w="3780" w:type="dxa"/>
            <w:shd w:val="clear" w:color="auto" w:fill="F5F7F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71AC013D" w14:textId="77777777" w:rsidR="00150D8C" w:rsidRPr="00794867" w:rsidRDefault="005D7CC7">
            <w:pPr>
              <w:spacing w:after="0" w:line="264" w:lineRule="auto"/>
              <w:rPr>
                <w:lang w:val="pt-BR"/>
              </w:rPr>
            </w:pPr>
            <w:r w:rsidRPr="00794867">
              <w:rPr>
                <w:sz w:val="18"/>
                <w:lang w:val="pt-BR"/>
              </w:rPr>
              <w:t>Casa onde a peça terminará</w:t>
            </w:r>
          </w:p>
        </w:tc>
      </w:tr>
      <w:tr w:rsidR="00150D8C" w14:paraId="70134383" w14:textId="77777777">
        <w:tc>
          <w:tcPr>
            <w:tcW w:w="1800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34875E4B" w14:textId="77777777" w:rsidR="00150D8C" w:rsidRDefault="005D7CC7">
            <w:pPr>
              <w:spacing w:after="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Direção</w:t>
            </w:r>
            <w:proofErr w:type="spellEnd"/>
          </w:p>
        </w:tc>
        <w:tc>
          <w:tcPr>
            <w:tcW w:w="3780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4839307F" w14:textId="77777777" w:rsidR="00150D8C" w:rsidRDefault="005D7CC7">
            <w:pPr>
              <w:spacing w:after="0" w:line="264" w:lineRule="auto"/>
              <w:jc w:val="center"/>
            </w:pPr>
            <w:r>
              <w:rPr>
                <w:sz w:val="18"/>
              </w:rPr>
              <w:t>Flecha de movimento</w:t>
            </w:r>
          </w:p>
        </w:tc>
        <w:tc>
          <w:tcPr>
            <w:tcW w:w="3780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55065C64" w14:textId="77777777" w:rsidR="00150D8C" w:rsidRDefault="005D7CC7">
            <w:pPr>
              <w:spacing w:after="0" w:line="264" w:lineRule="auto"/>
            </w:pPr>
            <w:r>
              <w:rPr>
                <w:sz w:val="18"/>
              </w:rPr>
              <w:t>Trajeto destacado no tabuleiro</w:t>
            </w:r>
          </w:p>
        </w:tc>
      </w:tr>
      <w:tr w:rsidR="00150D8C" w14:paraId="39DBC573" w14:textId="77777777">
        <w:tc>
          <w:tcPr>
            <w:tcW w:w="1800" w:type="dxa"/>
            <w:shd w:val="clear" w:color="auto" w:fill="F5F7F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2E11FAF7" w14:textId="77777777" w:rsidR="00150D8C" w:rsidRDefault="005D7CC7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Édito</w:t>
            </w:r>
          </w:p>
        </w:tc>
        <w:tc>
          <w:tcPr>
            <w:tcW w:w="3780" w:type="dxa"/>
            <w:shd w:val="clear" w:color="auto" w:fill="F5F7F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02D5B1AC" w14:textId="77777777" w:rsidR="00150D8C" w:rsidRPr="00794867" w:rsidRDefault="005D7CC7">
            <w:pPr>
              <w:spacing w:after="0" w:line="264" w:lineRule="auto"/>
              <w:jc w:val="center"/>
              <w:rPr>
                <w:lang w:val="pt-BR"/>
              </w:rPr>
            </w:pPr>
            <w:r w:rsidRPr="00794867">
              <w:rPr>
                <w:sz w:val="18"/>
                <w:lang w:val="pt-BR"/>
              </w:rPr>
              <w:t>Valor atual e próximo valor</w:t>
            </w:r>
          </w:p>
        </w:tc>
        <w:tc>
          <w:tcPr>
            <w:tcW w:w="3780" w:type="dxa"/>
            <w:shd w:val="clear" w:color="auto" w:fill="F5F7F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5B0DC217" w14:textId="77777777" w:rsidR="00150D8C" w:rsidRDefault="005D7CC7">
            <w:pPr>
              <w:spacing w:after="0" w:line="264" w:lineRule="auto"/>
            </w:pPr>
            <w:proofErr w:type="spellStart"/>
            <w:r>
              <w:rPr>
                <w:sz w:val="18"/>
              </w:rPr>
              <w:t>Resultado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automático</w:t>
            </w:r>
            <w:proofErr w:type="spellEnd"/>
            <w:r>
              <w:rPr>
                <w:sz w:val="18"/>
              </w:rPr>
              <w:t xml:space="preserve"> da </w:t>
            </w:r>
            <w:proofErr w:type="spellStart"/>
            <w:r>
              <w:rPr>
                <w:sz w:val="18"/>
              </w:rPr>
              <w:t>distância</w:t>
            </w:r>
            <w:proofErr w:type="spellEnd"/>
          </w:p>
        </w:tc>
      </w:tr>
      <w:tr w:rsidR="00150D8C" w14:paraId="0AFB0015" w14:textId="77777777">
        <w:tc>
          <w:tcPr>
            <w:tcW w:w="1800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3F329622" w14:textId="77777777" w:rsidR="00150D8C" w:rsidRDefault="005D7CC7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Objetivo</w:t>
            </w:r>
          </w:p>
        </w:tc>
        <w:tc>
          <w:tcPr>
            <w:tcW w:w="3780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12B66986" w14:textId="77777777" w:rsidR="00150D8C" w:rsidRDefault="005D7CC7">
            <w:pPr>
              <w:spacing w:after="0" w:line="264" w:lineRule="auto"/>
              <w:jc w:val="center"/>
            </w:pPr>
            <w:r>
              <w:rPr>
                <w:sz w:val="18"/>
              </w:rPr>
              <w:t>Safe spot</w:t>
            </w:r>
          </w:p>
        </w:tc>
        <w:tc>
          <w:tcPr>
            <w:tcW w:w="3780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7AFB04FB" w14:textId="77777777" w:rsidR="00150D8C" w:rsidRDefault="005D7CC7">
            <w:pPr>
              <w:spacing w:after="0" w:line="264" w:lineRule="auto"/>
            </w:pPr>
            <w:r>
              <w:rPr>
                <w:sz w:val="18"/>
              </w:rPr>
              <w:t>Caminho recomendado</w:t>
            </w:r>
          </w:p>
        </w:tc>
      </w:tr>
      <w:tr w:rsidR="00150D8C" w14:paraId="4609FF49" w14:textId="77777777">
        <w:tc>
          <w:tcPr>
            <w:tcW w:w="1800" w:type="dxa"/>
            <w:shd w:val="clear" w:color="auto" w:fill="F5F7F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5A3ED282" w14:textId="77777777" w:rsidR="00150D8C" w:rsidRDefault="005D7CC7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Ordem</w:t>
            </w:r>
          </w:p>
        </w:tc>
        <w:tc>
          <w:tcPr>
            <w:tcW w:w="3780" w:type="dxa"/>
            <w:shd w:val="clear" w:color="auto" w:fill="F5F7F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371EBDDD" w14:textId="77777777" w:rsidR="00150D8C" w:rsidRDefault="005D7CC7">
            <w:pPr>
              <w:spacing w:after="0" w:line="264" w:lineRule="auto"/>
              <w:jc w:val="center"/>
            </w:pPr>
            <w:r>
              <w:rPr>
                <w:sz w:val="18"/>
              </w:rPr>
              <w:t>Par ativo claramente indicado</w:t>
            </w:r>
          </w:p>
        </w:tc>
        <w:tc>
          <w:tcPr>
            <w:tcW w:w="3780" w:type="dxa"/>
            <w:shd w:val="clear" w:color="auto" w:fill="F5F7F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31668BB2" w14:textId="77777777" w:rsidR="00150D8C" w:rsidRDefault="005D7CC7">
            <w:pPr>
              <w:spacing w:after="0" w:line="264" w:lineRule="auto"/>
            </w:pPr>
            <w:r>
              <w:rPr>
                <w:sz w:val="18"/>
              </w:rPr>
              <w:t>Nenhuma surpresa de ordem</w:t>
            </w:r>
          </w:p>
        </w:tc>
      </w:tr>
    </w:tbl>
    <w:p w14:paraId="08936246" w14:textId="77777777" w:rsidR="00150D8C" w:rsidRDefault="00150D8C">
      <w:pPr>
        <w:spacing w:after="20"/>
      </w:pPr>
    </w:p>
    <w:p w14:paraId="3933E063" w14:textId="77777777" w:rsidR="00150D8C" w:rsidRPr="00794867" w:rsidRDefault="00150D8C">
      <w:pPr>
        <w:spacing w:after="20"/>
        <w:rPr>
          <w:lang w:val="pt-BR"/>
        </w:rPr>
      </w:pPr>
    </w:p>
    <w:p w14:paraId="16341833" w14:textId="328FCA3F" w:rsidR="00150D8C" w:rsidRDefault="00B676F9">
      <w:pPr>
        <w:pStyle w:val="Heading1"/>
      </w:pPr>
      <w:proofErr w:type="spellStart"/>
      <w:r>
        <w:t>Movimentação</w:t>
      </w:r>
      <w:proofErr w:type="spellEnd"/>
      <w:r>
        <w:t xml:space="preserve"> do </w:t>
      </w:r>
      <w:proofErr w:type="spellStart"/>
      <w:r>
        <w:t>jogador</w:t>
      </w:r>
      <w:proofErr w:type="spellEnd"/>
    </w:p>
    <w:p w14:paraId="67911505" w14:textId="77777777" w:rsidR="00150D8C" w:rsidRPr="00794867" w:rsidRDefault="005D7CC7">
      <w:pPr>
        <w:numPr>
          <w:ilvl w:val="0"/>
          <w:numId w:val="10"/>
        </w:numPr>
        <w:rPr>
          <w:lang w:val="pt-BR"/>
        </w:rPr>
      </w:pPr>
      <w:r w:rsidRPr="00794867">
        <w:rPr>
          <w:lang w:val="pt-BR"/>
        </w:rPr>
        <w:t>W move uma casa para cima.</w:t>
      </w:r>
    </w:p>
    <w:p w14:paraId="43E05F5F" w14:textId="77777777" w:rsidR="00150D8C" w:rsidRPr="00794867" w:rsidRDefault="005D7CC7">
      <w:pPr>
        <w:numPr>
          <w:ilvl w:val="0"/>
          <w:numId w:val="10"/>
        </w:numPr>
        <w:rPr>
          <w:lang w:val="pt-BR"/>
        </w:rPr>
      </w:pPr>
      <w:r w:rsidRPr="00794867">
        <w:rPr>
          <w:lang w:val="pt-BR"/>
        </w:rPr>
        <w:t>A move uma casa para a esquerda.</w:t>
      </w:r>
    </w:p>
    <w:p w14:paraId="11B79156" w14:textId="77777777" w:rsidR="00150D8C" w:rsidRPr="00794867" w:rsidRDefault="005D7CC7">
      <w:pPr>
        <w:numPr>
          <w:ilvl w:val="0"/>
          <w:numId w:val="10"/>
        </w:numPr>
        <w:rPr>
          <w:lang w:val="pt-BR"/>
        </w:rPr>
      </w:pPr>
      <w:r w:rsidRPr="00794867">
        <w:rPr>
          <w:lang w:val="pt-BR"/>
        </w:rPr>
        <w:t>S move uma casa para baixo.</w:t>
      </w:r>
    </w:p>
    <w:p w14:paraId="4A4F5134" w14:textId="77777777" w:rsidR="00150D8C" w:rsidRPr="00794867" w:rsidRDefault="005D7CC7">
      <w:pPr>
        <w:numPr>
          <w:ilvl w:val="0"/>
          <w:numId w:val="10"/>
        </w:numPr>
        <w:rPr>
          <w:lang w:val="pt-BR"/>
        </w:rPr>
      </w:pPr>
      <w:r w:rsidRPr="00794867">
        <w:rPr>
          <w:lang w:val="pt-BR"/>
        </w:rPr>
        <w:t>D move uma casa para a direita.</w:t>
      </w:r>
    </w:p>
    <w:p w14:paraId="5FEB243C" w14:textId="77777777" w:rsidR="00150D8C" w:rsidRPr="00794867" w:rsidRDefault="005D7CC7">
      <w:pPr>
        <w:numPr>
          <w:ilvl w:val="0"/>
          <w:numId w:val="10"/>
        </w:numPr>
        <w:rPr>
          <w:lang w:val="pt-BR"/>
        </w:rPr>
      </w:pPr>
      <w:r w:rsidRPr="00794867">
        <w:rPr>
          <w:lang w:val="pt-BR"/>
        </w:rPr>
        <w:t>Cada pressionamento produz no máximo um movimento válido.</w:t>
      </w:r>
    </w:p>
    <w:p w14:paraId="5ADA04A9" w14:textId="77777777" w:rsidR="00150D8C" w:rsidRPr="00794867" w:rsidRDefault="005D7CC7">
      <w:pPr>
        <w:numPr>
          <w:ilvl w:val="0"/>
          <w:numId w:val="10"/>
        </w:numPr>
        <w:rPr>
          <w:lang w:val="pt-BR"/>
        </w:rPr>
      </w:pPr>
      <w:r w:rsidRPr="00794867">
        <w:rPr>
          <w:lang w:val="pt-BR"/>
        </w:rPr>
        <w:t>Segurar uma tecla não repete movimentos automaticamente.</w:t>
      </w:r>
    </w:p>
    <w:p w14:paraId="78F1B2B0" w14:textId="77777777" w:rsidR="00150D8C" w:rsidRPr="00794867" w:rsidRDefault="005D7CC7">
      <w:pPr>
        <w:numPr>
          <w:ilvl w:val="0"/>
          <w:numId w:val="10"/>
        </w:numPr>
        <w:rPr>
          <w:lang w:val="pt-BR"/>
        </w:rPr>
      </w:pPr>
      <w:r w:rsidRPr="00794867">
        <w:rPr>
          <w:lang w:val="pt-BR"/>
        </w:rPr>
        <w:t>Durante a animação entre casas, novos comandos ficam bloqueados.</w:t>
      </w:r>
    </w:p>
    <w:p w14:paraId="6B610E55" w14:textId="77777777" w:rsidR="00150D8C" w:rsidRPr="00794867" w:rsidRDefault="005D7CC7">
      <w:pPr>
        <w:numPr>
          <w:ilvl w:val="0"/>
          <w:numId w:val="10"/>
        </w:numPr>
        <w:rPr>
          <w:lang w:val="pt-BR"/>
        </w:rPr>
      </w:pPr>
      <w:r w:rsidRPr="00794867">
        <w:rPr>
          <w:lang w:val="pt-BR"/>
        </w:rPr>
        <w:t>Tentar sair da arena ou entrar na casa da Rainha não movimenta o jogador e não consome passo.</w:t>
      </w:r>
    </w:p>
    <w:p w14:paraId="056FD196" w14:textId="77777777" w:rsidR="00150D8C" w:rsidRPr="00794867" w:rsidRDefault="005D7CC7">
      <w:pPr>
        <w:pStyle w:val="Heading2"/>
        <w:rPr>
          <w:lang w:val="pt-BR"/>
        </w:rPr>
      </w:pPr>
      <w:r w:rsidRPr="00794867">
        <w:rPr>
          <w:lang w:val="pt-BR"/>
        </w:rPr>
        <w:t>Distância e cumprimento do édito</w:t>
      </w:r>
    </w:p>
    <w:p w14:paraId="2DC820F7" w14:textId="77777777" w:rsidR="00150D8C" w:rsidRPr="00794867" w:rsidRDefault="005D7CC7">
      <w:pPr>
        <w:rPr>
          <w:lang w:val="pt-BR"/>
        </w:rPr>
      </w:pPr>
      <w:r w:rsidRPr="00794867">
        <w:rPr>
          <w:lang w:val="pt-BR"/>
        </w:rPr>
        <w:t>A distância é calculada pela diferença de linhas mais a diferença de colunas entre a origem marcada e a posição final.</w:t>
      </w:r>
    </w:p>
    <w:p w14:paraId="71A5636B" w14:textId="77777777" w:rsidR="00150D8C" w:rsidRPr="00794867" w:rsidRDefault="005D7CC7">
      <w:pPr>
        <w:shd w:val="clear" w:color="auto" w:fill="0B1026"/>
        <w:spacing w:before="120" w:after="200"/>
        <w:jc w:val="center"/>
        <w:rPr>
          <w:lang w:val="pt-BR"/>
        </w:rPr>
      </w:pPr>
      <w:r w:rsidRPr="00794867">
        <w:rPr>
          <w:rFonts w:ascii="Consolas" w:hAnsi="Consolas"/>
          <w:b/>
          <w:color w:val="FFFFFF"/>
          <w:sz w:val="21"/>
          <w:lang w:val="pt-BR"/>
        </w:rPr>
        <w:t>distância = |linha final - linha inicial| + |coluna final - coluna inicial|</w:t>
      </w:r>
    </w:p>
    <w:tbl>
      <w:tblPr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150D8C" w:rsidRPr="00794867" w14:paraId="726892BD" w14:textId="77777777">
        <w:trPr>
          <w:cantSplit/>
        </w:trPr>
        <w:tc>
          <w:tcPr>
            <w:tcW w:w="9360" w:type="dxa"/>
            <w:tcBorders>
              <w:top w:val="nil"/>
              <w:left w:val="single" w:sz="22" w:space="0" w:color="A83F62"/>
              <w:bottom w:val="nil"/>
              <w:right w:val="nil"/>
            </w:tcBorders>
            <w:shd w:val="clear" w:color="auto" w:fill="FBEFF3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70E3E8D8" w14:textId="77777777" w:rsidR="00150D8C" w:rsidRPr="00794867" w:rsidRDefault="005D7CC7">
            <w:pPr>
              <w:spacing w:after="0" w:line="288" w:lineRule="auto"/>
              <w:rPr>
                <w:lang w:val="pt-BR"/>
              </w:rPr>
            </w:pPr>
            <w:r w:rsidRPr="00794867">
              <w:rPr>
                <w:b/>
                <w:color w:val="A83F62"/>
                <w:sz w:val="19"/>
                <w:lang w:val="pt-BR"/>
              </w:rPr>
              <w:t xml:space="preserve">FALHA OBRIGATÓRIA  </w:t>
            </w:r>
            <w:r w:rsidRPr="00794867">
              <w:rPr>
                <w:sz w:val="21"/>
                <w:lang w:val="pt-BR"/>
              </w:rPr>
              <w:t>Voltar à origem quando o édito exige II, III ou IV é falha, mesmo que o jogador tenha percorrido várias casas antes de retornar.</w:t>
            </w:r>
          </w:p>
        </w:tc>
      </w:tr>
    </w:tbl>
    <w:p w14:paraId="30D248A2" w14:textId="77777777" w:rsidR="00150D8C" w:rsidRPr="00794867" w:rsidRDefault="00150D8C">
      <w:pPr>
        <w:spacing w:after="20"/>
        <w:rPr>
          <w:lang w:val="pt-BR"/>
        </w:rPr>
      </w:pPr>
    </w:p>
    <w:p w14:paraId="0E393EF4" w14:textId="77777777" w:rsidR="00150D8C" w:rsidRPr="00794867" w:rsidRDefault="005D7CC7" w:rsidP="006B2AE4">
      <w:pPr>
        <w:pStyle w:val="Heading1"/>
        <w:spacing w:before="0"/>
        <w:rPr>
          <w:lang w:val="pt-BR"/>
        </w:rPr>
      </w:pPr>
      <w:r w:rsidRPr="00794867">
        <w:rPr>
          <w:lang w:val="pt-BR"/>
        </w:rPr>
        <w:lastRenderedPageBreak/>
        <w:t>Éditos de movimento</w:t>
      </w:r>
    </w:p>
    <w:p w14:paraId="4530D0C9" w14:textId="77777777" w:rsidR="00150D8C" w:rsidRDefault="005D7CC7">
      <w:r w:rsidRPr="00794867">
        <w:rPr>
          <w:b/>
          <w:lang w:val="pt-BR"/>
        </w:rPr>
        <w:t xml:space="preserve">Cada prova utiliza dois éditos, exceto a primeira fase tutorial. </w:t>
      </w:r>
      <w:r w:rsidRPr="00794867">
        <w:rPr>
          <w:lang w:val="pt-BR"/>
        </w:rPr>
        <w:t xml:space="preserve">Os valores possíveis são II, III e IV; um mesmo valor não se repete na dupla. </w:t>
      </w:r>
      <w:r>
        <w:t xml:space="preserve">As somas </w:t>
      </w:r>
      <w:proofErr w:type="spellStart"/>
      <w:r>
        <w:t>resultantes</w:t>
      </w:r>
      <w:proofErr w:type="spellEnd"/>
      <w:r>
        <w:t xml:space="preserve"> </w:t>
      </w:r>
      <w:proofErr w:type="spellStart"/>
      <w:r>
        <w:t>são</w:t>
      </w:r>
      <w:proofErr w:type="spellEnd"/>
      <w:r>
        <w:t xml:space="preserve"> V, VI ou VII.</w:t>
      </w:r>
    </w:p>
    <w:tbl>
      <w:tblPr>
        <w:tblStyle w:val="TableGrid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150D8C" w14:paraId="2F2C02C6" w14:textId="77777777">
        <w:trPr>
          <w:tblHeader/>
        </w:trPr>
        <w:tc>
          <w:tcPr>
            <w:tcW w:w="3120" w:type="dxa"/>
            <w:shd w:val="clear" w:color="auto" w:fill="0B1026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7CC6870F" w14:textId="77777777" w:rsidR="00150D8C" w:rsidRDefault="005D7CC7">
            <w:pPr>
              <w:spacing w:after="0"/>
              <w:jc w:val="center"/>
            </w:pPr>
            <w:r>
              <w:rPr>
                <w:b/>
                <w:color w:val="FFFFFF"/>
                <w:sz w:val="19"/>
              </w:rPr>
              <w:t>Primeiro édito</w:t>
            </w:r>
          </w:p>
        </w:tc>
        <w:tc>
          <w:tcPr>
            <w:tcW w:w="3120" w:type="dxa"/>
            <w:shd w:val="clear" w:color="auto" w:fill="0B1026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673834B2" w14:textId="77777777" w:rsidR="00150D8C" w:rsidRDefault="005D7CC7">
            <w:pPr>
              <w:spacing w:after="0"/>
            </w:pPr>
            <w:r>
              <w:rPr>
                <w:b/>
                <w:color w:val="FFFFFF"/>
                <w:sz w:val="19"/>
              </w:rPr>
              <w:t>Segundo édito</w:t>
            </w:r>
          </w:p>
        </w:tc>
        <w:tc>
          <w:tcPr>
            <w:tcW w:w="3120" w:type="dxa"/>
            <w:shd w:val="clear" w:color="auto" w:fill="0B1026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724A8061" w14:textId="77777777" w:rsidR="00150D8C" w:rsidRDefault="005D7CC7">
            <w:pPr>
              <w:spacing w:after="0"/>
            </w:pPr>
            <w:r>
              <w:rPr>
                <w:b/>
                <w:color w:val="FFFFFF"/>
                <w:sz w:val="19"/>
              </w:rPr>
              <w:t>Soma</w:t>
            </w:r>
          </w:p>
        </w:tc>
      </w:tr>
      <w:tr w:rsidR="00150D8C" w14:paraId="12623B85" w14:textId="77777777">
        <w:tc>
          <w:tcPr>
            <w:tcW w:w="3120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46733162" w14:textId="77777777" w:rsidR="00150D8C" w:rsidRDefault="005D7CC7">
            <w:pPr>
              <w:spacing w:after="0" w:line="264" w:lineRule="auto"/>
              <w:jc w:val="center"/>
            </w:pPr>
            <w:r>
              <w:rPr>
                <w:b/>
                <w:sz w:val="20"/>
              </w:rPr>
              <w:t>II</w:t>
            </w:r>
          </w:p>
        </w:tc>
        <w:tc>
          <w:tcPr>
            <w:tcW w:w="3120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4C3A5312" w14:textId="77777777" w:rsidR="00150D8C" w:rsidRDefault="005D7CC7">
            <w:pPr>
              <w:spacing w:after="0" w:line="264" w:lineRule="auto"/>
              <w:jc w:val="center"/>
            </w:pPr>
            <w:r>
              <w:rPr>
                <w:sz w:val="20"/>
              </w:rPr>
              <w:t>III</w:t>
            </w:r>
          </w:p>
        </w:tc>
        <w:tc>
          <w:tcPr>
            <w:tcW w:w="3120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7491A48A" w14:textId="77777777" w:rsidR="00150D8C" w:rsidRDefault="005D7CC7">
            <w:pPr>
              <w:spacing w:after="0" w:line="264" w:lineRule="auto"/>
            </w:pPr>
            <w:r>
              <w:rPr>
                <w:sz w:val="20"/>
              </w:rPr>
              <w:t>V</w:t>
            </w:r>
          </w:p>
        </w:tc>
      </w:tr>
      <w:tr w:rsidR="00150D8C" w14:paraId="55D08254" w14:textId="77777777">
        <w:tc>
          <w:tcPr>
            <w:tcW w:w="3120" w:type="dxa"/>
            <w:shd w:val="clear" w:color="auto" w:fill="F5F7F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5D921AAE" w14:textId="77777777" w:rsidR="00150D8C" w:rsidRDefault="005D7CC7">
            <w:pPr>
              <w:spacing w:after="0" w:line="264" w:lineRule="auto"/>
              <w:jc w:val="center"/>
            </w:pPr>
            <w:r>
              <w:rPr>
                <w:b/>
                <w:sz w:val="20"/>
              </w:rPr>
              <w:t>III</w:t>
            </w:r>
          </w:p>
        </w:tc>
        <w:tc>
          <w:tcPr>
            <w:tcW w:w="3120" w:type="dxa"/>
            <w:shd w:val="clear" w:color="auto" w:fill="F5F7F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49167C59" w14:textId="77777777" w:rsidR="00150D8C" w:rsidRDefault="005D7CC7">
            <w:pPr>
              <w:spacing w:after="0" w:line="264" w:lineRule="auto"/>
              <w:jc w:val="center"/>
            </w:pPr>
            <w:r>
              <w:rPr>
                <w:sz w:val="20"/>
              </w:rPr>
              <w:t>II</w:t>
            </w:r>
          </w:p>
        </w:tc>
        <w:tc>
          <w:tcPr>
            <w:tcW w:w="3120" w:type="dxa"/>
            <w:shd w:val="clear" w:color="auto" w:fill="F5F7F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7EAD34D3" w14:textId="77777777" w:rsidR="00150D8C" w:rsidRDefault="005D7CC7">
            <w:pPr>
              <w:spacing w:after="0" w:line="264" w:lineRule="auto"/>
            </w:pPr>
            <w:r>
              <w:rPr>
                <w:sz w:val="20"/>
              </w:rPr>
              <w:t>V</w:t>
            </w:r>
          </w:p>
        </w:tc>
      </w:tr>
      <w:tr w:rsidR="00150D8C" w14:paraId="36AF5CE9" w14:textId="77777777">
        <w:tc>
          <w:tcPr>
            <w:tcW w:w="3120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3B24BE23" w14:textId="77777777" w:rsidR="00150D8C" w:rsidRDefault="005D7CC7">
            <w:pPr>
              <w:spacing w:after="0" w:line="264" w:lineRule="auto"/>
              <w:jc w:val="center"/>
            </w:pPr>
            <w:r>
              <w:rPr>
                <w:b/>
                <w:sz w:val="20"/>
              </w:rPr>
              <w:t>II</w:t>
            </w:r>
          </w:p>
        </w:tc>
        <w:tc>
          <w:tcPr>
            <w:tcW w:w="3120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0B9F1498" w14:textId="77777777" w:rsidR="00150D8C" w:rsidRDefault="005D7CC7">
            <w:pPr>
              <w:spacing w:after="0" w:line="264" w:lineRule="auto"/>
              <w:jc w:val="center"/>
            </w:pPr>
            <w:r>
              <w:rPr>
                <w:sz w:val="20"/>
              </w:rPr>
              <w:t>IV</w:t>
            </w:r>
          </w:p>
        </w:tc>
        <w:tc>
          <w:tcPr>
            <w:tcW w:w="3120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70E5B075" w14:textId="77777777" w:rsidR="00150D8C" w:rsidRDefault="005D7CC7">
            <w:pPr>
              <w:spacing w:after="0" w:line="264" w:lineRule="auto"/>
            </w:pPr>
            <w:r>
              <w:rPr>
                <w:sz w:val="20"/>
              </w:rPr>
              <w:t>VI</w:t>
            </w:r>
          </w:p>
        </w:tc>
      </w:tr>
      <w:tr w:rsidR="00150D8C" w14:paraId="2D2E9B13" w14:textId="77777777">
        <w:tc>
          <w:tcPr>
            <w:tcW w:w="3120" w:type="dxa"/>
            <w:shd w:val="clear" w:color="auto" w:fill="F5F7F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008C1969" w14:textId="77777777" w:rsidR="00150D8C" w:rsidRDefault="005D7CC7">
            <w:pPr>
              <w:spacing w:after="0" w:line="264" w:lineRule="auto"/>
              <w:jc w:val="center"/>
            </w:pPr>
            <w:r>
              <w:rPr>
                <w:b/>
                <w:sz w:val="20"/>
              </w:rPr>
              <w:t>IV</w:t>
            </w:r>
          </w:p>
        </w:tc>
        <w:tc>
          <w:tcPr>
            <w:tcW w:w="3120" w:type="dxa"/>
            <w:shd w:val="clear" w:color="auto" w:fill="F5F7F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19B77E8E" w14:textId="77777777" w:rsidR="00150D8C" w:rsidRDefault="005D7CC7">
            <w:pPr>
              <w:spacing w:after="0" w:line="264" w:lineRule="auto"/>
              <w:jc w:val="center"/>
            </w:pPr>
            <w:r>
              <w:rPr>
                <w:sz w:val="20"/>
              </w:rPr>
              <w:t>II</w:t>
            </w:r>
          </w:p>
        </w:tc>
        <w:tc>
          <w:tcPr>
            <w:tcW w:w="3120" w:type="dxa"/>
            <w:shd w:val="clear" w:color="auto" w:fill="F5F7F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2F7EC3E9" w14:textId="77777777" w:rsidR="00150D8C" w:rsidRDefault="005D7CC7">
            <w:pPr>
              <w:spacing w:after="0" w:line="264" w:lineRule="auto"/>
            </w:pPr>
            <w:r>
              <w:rPr>
                <w:sz w:val="20"/>
              </w:rPr>
              <w:t>VI</w:t>
            </w:r>
          </w:p>
        </w:tc>
      </w:tr>
      <w:tr w:rsidR="00150D8C" w14:paraId="6CFCF256" w14:textId="77777777">
        <w:tc>
          <w:tcPr>
            <w:tcW w:w="3120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6FFFE66D" w14:textId="77777777" w:rsidR="00150D8C" w:rsidRDefault="005D7CC7">
            <w:pPr>
              <w:spacing w:after="0" w:line="264" w:lineRule="auto"/>
              <w:jc w:val="center"/>
            </w:pPr>
            <w:r>
              <w:rPr>
                <w:b/>
                <w:sz w:val="20"/>
              </w:rPr>
              <w:t>III</w:t>
            </w:r>
          </w:p>
        </w:tc>
        <w:tc>
          <w:tcPr>
            <w:tcW w:w="3120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4737E6D6" w14:textId="77777777" w:rsidR="00150D8C" w:rsidRDefault="005D7CC7">
            <w:pPr>
              <w:spacing w:after="0" w:line="264" w:lineRule="auto"/>
              <w:jc w:val="center"/>
            </w:pPr>
            <w:r>
              <w:rPr>
                <w:sz w:val="20"/>
              </w:rPr>
              <w:t>IV</w:t>
            </w:r>
          </w:p>
        </w:tc>
        <w:tc>
          <w:tcPr>
            <w:tcW w:w="3120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469F6BF2" w14:textId="77777777" w:rsidR="00150D8C" w:rsidRDefault="005D7CC7">
            <w:pPr>
              <w:spacing w:after="0" w:line="264" w:lineRule="auto"/>
            </w:pPr>
            <w:r>
              <w:rPr>
                <w:sz w:val="20"/>
              </w:rPr>
              <w:t>VII</w:t>
            </w:r>
          </w:p>
        </w:tc>
      </w:tr>
      <w:tr w:rsidR="00150D8C" w14:paraId="4A21C8DD" w14:textId="77777777">
        <w:tc>
          <w:tcPr>
            <w:tcW w:w="3120" w:type="dxa"/>
            <w:shd w:val="clear" w:color="auto" w:fill="F5F7F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3EE9BBC3" w14:textId="77777777" w:rsidR="00150D8C" w:rsidRDefault="005D7CC7">
            <w:pPr>
              <w:spacing w:after="0" w:line="264" w:lineRule="auto"/>
              <w:jc w:val="center"/>
            </w:pPr>
            <w:r>
              <w:rPr>
                <w:b/>
                <w:sz w:val="20"/>
              </w:rPr>
              <w:t>IV</w:t>
            </w:r>
          </w:p>
        </w:tc>
        <w:tc>
          <w:tcPr>
            <w:tcW w:w="3120" w:type="dxa"/>
            <w:shd w:val="clear" w:color="auto" w:fill="F5F7F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27D4FEAF" w14:textId="77777777" w:rsidR="00150D8C" w:rsidRDefault="005D7CC7">
            <w:pPr>
              <w:spacing w:after="0" w:line="264" w:lineRule="auto"/>
              <w:jc w:val="center"/>
            </w:pPr>
            <w:r>
              <w:rPr>
                <w:sz w:val="20"/>
              </w:rPr>
              <w:t>III</w:t>
            </w:r>
          </w:p>
        </w:tc>
        <w:tc>
          <w:tcPr>
            <w:tcW w:w="3120" w:type="dxa"/>
            <w:shd w:val="clear" w:color="auto" w:fill="F5F7F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313B470F" w14:textId="77777777" w:rsidR="00150D8C" w:rsidRDefault="005D7CC7">
            <w:pPr>
              <w:spacing w:after="0" w:line="264" w:lineRule="auto"/>
            </w:pPr>
            <w:r>
              <w:rPr>
                <w:sz w:val="20"/>
              </w:rPr>
              <w:t>VII</w:t>
            </w:r>
          </w:p>
        </w:tc>
      </w:tr>
    </w:tbl>
    <w:p w14:paraId="0D23ABE4" w14:textId="77777777" w:rsidR="00150D8C" w:rsidRDefault="00150D8C">
      <w:pPr>
        <w:spacing w:after="20"/>
      </w:pPr>
    </w:p>
    <w:p w14:paraId="2C8608FF" w14:textId="77777777" w:rsidR="00150D8C" w:rsidRDefault="005D7CC7">
      <w:pPr>
        <w:pStyle w:val="Heading1"/>
      </w:pPr>
      <w:r>
        <w:t>Fases 1 a 5 - resolução por movimentos</w:t>
      </w:r>
    </w:p>
    <w:p w14:paraId="2D13D6D6" w14:textId="77777777" w:rsidR="00150D8C" w:rsidRPr="00794867" w:rsidRDefault="005D7CC7">
      <w:pPr>
        <w:rPr>
          <w:lang w:val="pt-BR"/>
        </w:rPr>
      </w:pPr>
      <w:r w:rsidRPr="00794867">
        <w:rPr>
          <w:b/>
          <w:lang w:val="pt-BR"/>
        </w:rPr>
        <w:t xml:space="preserve">Não existe cronômetro. </w:t>
      </w:r>
      <w:r w:rsidRPr="00794867">
        <w:rPr>
          <w:lang w:val="pt-BR"/>
        </w:rPr>
        <w:t>Cada movimento válido consome um passo. Assim que a quantidade indicada pelo édito for atingida, o controle é bloqueado e a animação das peças começa, mesmo que a posição escolhida seja perigosa ou a distância final esteja incorreta.</w:t>
      </w:r>
    </w:p>
    <w:p w14:paraId="6D258C0F" w14:textId="77777777" w:rsidR="00150D8C" w:rsidRPr="00794867" w:rsidRDefault="005D7CC7">
      <w:pPr>
        <w:numPr>
          <w:ilvl w:val="0"/>
          <w:numId w:val="11"/>
        </w:numPr>
        <w:rPr>
          <w:lang w:val="pt-BR"/>
        </w:rPr>
      </w:pPr>
      <w:r w:rsidRPr="00794867">
        <w:rPr>
          <w:lang w:val="pt-BR"/>
        </w:rPr>
        <w:t>Registrar a casa atual como origem do édito.</w:t>
      </w:r>
    </w:p>
    <w:p w14:paraId="547AFDC1" w14:textId="77777777" w:rsidR="00150D8C" w:rsidRPr="00794867" w:rsidRDefault="005D7CC7">
      <w:pPr>
        <w:numPr>
          <w:ilvl w:val="0"/>
          <w:numId w:val="11"/>
        </w:numPr>
        <w:rPr>
          <w:lang w:val="pt-BR"/>
        </w:rPr>
      </w:pPr>
      <w:r w:rsidRPr="00794867">
        <w:rPr>
          <w:lang w:val="pt-BR"/>
        </w:rPr>
        <w:t>Zerar o contador de movimentos válidos.</w:t>
      </w:r>
    </w:p>
    <w:p w14:paraId="0D65BAF2" w14:textId="77777777" w:rsidR="00150D8C" w:rsidRPr="00794867" w:rsidRDefault="005D7CC7">
      <w:pPr>
        <w:numPr>
          <w:ilvl w:val="0"/>
          <w:numId w:val="11"/>
        </w:numPr>
        <w:rPr>
          <w:lang w:val="pt-BR"/>
        </w:rPr>
      </w:pPr>
      <w:r w:rsidRPr="00794867">
        <w:rPr>
          <w:lang w:val="pt-BR"/>
        </w:rPr>
        <w:t>Receber comandos discretos por WASD.</w:t>
      </w:r>
    </w:p>
    <w:p w14:paraId="12C183A0" w14:textId="77777777" w:rsidR="00150D8C" w:rsidRPr="00794867" w:rsidRDefault="005D7CC7">
      <w:pPr>
        <w:numPr>
          <w:ilvl w:val="0"/>
          <w:numId w:val="11"/>
        </w:numPr>
        <w:rPr>
          <w:lang w:val="pt-BR"/>
        </w:rPr>
      </w:pPr>
      <w:r w:rsidRPr="00794867">
        <w:rPr>
          <w:lang w:val="pt-BR"/>
        </w:rPr>
        <w:t>Ao completar a quantidade do édito, bloquear o jogador.</w:t>
      </w:r>
    </w:p>
    <w:p w14:paraId="24E33CF6" w14:textId="77777777" w:rsidR="00150D8C" w:rsidRPr="00794867" w:rsidRDefault="005D7CC7">
      <w:pPr>
        <w:numPr>
          <w:ilvl w:val="0"/>
          <w:numId w:val="11"/>
        </w:numPr>
        <w:rPr>
          <w:lang w:val="pt-BR"/>
        </w:rPr>
      </w:pPr>
      <w:r w:rsidRPr="00794867">
        <w:rPr>
          <w:lang w:val="pt-BR"/>
        </w:rPr>
        <w:t>Mover o par ativo conforme as flechas e numerais.</w:t>
      </w:r>
    </w:p>
    <w:p w14:paraId="3CA666CF" w14:textId="77777777" w:rsidR="00150D8C" w:rsidRDefault="005D7CC7">
      <w:pPr>
        <w:numPr>
          <w:ilvl w:val="0"/>
          <w:numId w:val="11"/>
        </w:numPr>
      </w:pPr>
      <w:proofErr w:type="spellStart"/>
      <w:r>
        <w:t>Executar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</w:t>
      </w:r>
      <w:proofErr w:type="spellStart"/>
      <w:r>
        <w:t>ataques</w:t>
      </w:r>
      <w:proofErr w:type="spellEnd"/>
      <w:r>
        <w:t xml:space="preserve"> </w:t>
      </w:r>
      <w:proofErr w:type="spellStart"/>
      <w:r>
        <w:t>completos</w:t>
      </w:r>
      <w:proofErr w:type="spellEnd"/>
      <w:r>
        <w:t>.</w:t>
      </w:r>
    </w:p>
    <w:p w14:paraId="56C2EAF0" w14:textId="77777777" w:rsidR="00150D8C" w:rsidRPr="00794867" w:rsidRDefault="005D7CC7">
      <w:pPr>
        <w:numPr>
          <w:ilvl w:val="0"/>
          <w:numId w:val="11"/>
        </w:numPr>
        <w:rPr>
          <w:lang w:val="pt-BR"/>
        </w:rPr>
      </w:pPr>
      <w:r w:rsidRPr="00794867">
        <w:rPr>
          <w:lang w:val="pt-BR"/>
        </w:rPr>
        <w:t>Validar distância, segurança e, no segundo édito, o safe spot.</w:t>
      </w:r>
    </w:p>
    <w:p w14:paraId="4C10E71E" w14:textId="77777777" w:rsidR="00150D8C" w:rsidRDefault="00150D8C">
      <w:pPr>
        <w:spacing w:after="20"/>
        <w:rPr>
          <w:lang w:val="pt-BR"/>
        </w:rPr>
      </w:pPr>
    </w:p>
    <w:p w14:paraId="010A662C" w14:textId="77777777" w:rsidR="00653A3E" w:rsidRDefault="00653A3E">
      <w:pPr>
        <w:spacing w:after="20"/>
        <w:rPr>
          <w:lang w:val="pt-BR"/>
        </w:rPr>
      </w:pPr>
    </w:p>
    <w:p w14:paraId="00C9FF6D" w14:textId="77777777" w:rsidR="00653A3E" w:rsidRPr="00794867" w:rsidRDefault="00653A3E">
      <w:pPr>
        <w:spacing w:after="20"/>
        <w:rPr>
          <w:lang w:val="pt-BR"/>
        </w:rPr>
      </w:pPr>
    </w:p>
    <w:p w14:paraId="3F7F4B88" w14:textId="77777777" w:rsidR="00150D8C" w:rsidRPr="00794867" w:rsidRDefault="005D7CC7">
      <w:pPr>
        <w:pStyle w:val="Heading1"/>
        <w:rPr>
          <w:lang w:val="pt-BR"/>
        </w:rPr>
      </w:pPr>
      <w:r w:rsidRPr="00794867">
        <w:rPr>
          <w:lang w:val="pt-BR"/>
        </w:rPr>
        <w:lastRenderedPageBreak/>
        <w:t>Fases 6 a 10 - resolução por tempo</w:t>
      </w:r>
    </w:p>
    <w:p w14:paraId="11816DE3" w14:textId="77777777" w:rsidR="00150D8C" w:rsidRPr="00794867" w:rsidRDefault="005D7CC7">
      <w:pPr>
        <w:rPr>
          <w:lang w:val="pt-BR"/>
        </w:rPr>
      </w:pPr>
      <w:r w:rsidRPr="00794867">
        <w:rPr>
          <w:b/>
          <w:lang w:val="pt-BR"/>
        </w:rPr>
        <w:t xml:space="preserve">Cada édito dura 15 segundos. </w:t>
      </w:r>
      <w:r w:rsidRPr="00794867">
        <w:rPr>
          <w:lang w:val="pt-BR"/>
        </w:rPr>
        <w:t>O jogador pode avançar, voltar e refazer a rota quantas vezes conseguir. Quando o tempo termina, o jogo mede apenas a distância final em relação à origem daquele édito.</w:t>
      </w:r>
    </w:p>
    <w:tbl>
      <w:tblPr>
        <w:tblStyle w:val="TableGrid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100"/>
        <w:gridCol w:w="1500"/>
        <w:gridCol w:w="5760"/>
      </w:tblGrid>
      <w:tr w:rsidR="00150D8C" w14:paraId="0CEDA540" w14:textId="77777777">
        <w:trPr>
          <w:tblHeader/>
        </w:trPr>
        <w:tc>
          <w:tcPr>
            <w:tcW w:w="2100" w:type="dxa"/>
            <w:shd w:val="clear" w:color="auto" w:fill="0B1026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2D6149E6" w14:textId="77777777" w:rsidR="00150D8C" w:rsidRDefault="005D7CC7">
            <w:pPr>
              <w:spacing w:after="0"/>
              <w:jc w:val="center"/>
            </w:pPr>
            <w:proofErr w:type="spellStart"/>
            <w:r>
              <w:rPr>
                <w:b/>
                <w:color w:val="FFFFFF"/>
                <w:sz w:val="19"/>
              </w:rPr>
              <w:t>Momento</w:t>
            </w:r>
            <w:proofErr w:type="spellEnd"/>
          </w:p>
        </w:tc>
        <w:tc>
          <w:tcPr>
            <w:tcW w:w="1500" w:type="dxa"/>
            <w:shd w:val="clear" w:color="auto" w:fill="0B1026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085CCB62" w14:textId="77777777" w:rsidR="00150D8C" w:rsidRDefault="005D7CC7">
            <w:pPr>
              <w:spacing w:after="0"/>
            </w:pPr>
            <w:r>
              <w:rPr>
                <w:b/>
                <w:color w:val="FFFFFF"/>
                <w:sz w:val="19"/>
              </w:rPr>
              <w:t>Duração</w:t>
            </w:r>
          </w:p>
        </w:tc>
        <w:tc>
          <w:tcPr>
            <w:tcW w:w="5760" w:type="dxa"/>
            <w:shd w:val="clear" w:color="auto" w:fill="0B1026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6AF3255F" w14:textId="77777777" w:rsidR="00150D8C" w:rsidRDefault="005D7CC7">
            <w:pPr>
              <w:spacing w:after="0"/>
            </w:pPr>
            <w:r>
              <w:rPr>
                <w:b/>
                <w:color w:val="FFFFFF"/>
                <w:sz w:val="19"/>
              </w:rPr>
              <w:t>Regra</w:t>
            </w:r>
          </w:p>
        </w:tc>
      </w:tr>
      <w:tr w:rsidR="00150D8C" w:rsidRPr="00794867" w14:paraId="233D51E3" w14:textId="77777777">
        <w:tc>
          <w:tcPr>
            <w:tcW w:w="2100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13E945EB" w14:textId="77777777" w:rsidR="00150D8C" w:rsidRDefault="005D7CC7">
            <w:pPr>
              <w:spacing w:after="0" w:line="264" w:lineRule="auto"/>
              <w:jc w:val="center"/>
            </w:pPr>
            <w:r>
              <w:rPr>
                <w:b/>
                <w:sz w:val="19"/>
              </w:rPr>
              <w:t>Primeiro édito</w:t>
            </w:r>
          </w:p>
        </w:tc>
        <w:tc>
          <w:tcPr>
            <w:tcW w:w="1500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772C0EA7" w14:textId="77777777" w:rsidR="00150D8C" w:rsidRDefault="005D7CC7">
            <w:pPr>
              <w:spacing w:after="0" w:line="264" w:lineRule="auto"/>
              <w:jc w:val="center"/>
            </w:pPr>
            <w:r>
              <w:rPr>
                <w:sz w:val="19"/>
              </w:rPr>
              <w:t>15 s</w:t>
            </w:r>
          </w:p>
        </w:tc>
        <w:tc>
          <w:tcPr>
            <w:tcW w:w="5760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703B050A" w14:textId="77777777" w:rsidR="00150D8C" w:rsidRPr="00794867" w:rsidRDefault="005D7CC7">
            <w:pPr>
              <w:spacing w:after="0" w:line="264" w:lineRule="auto"/>
              <w:rPr>
                <w:lang w:val="pt-BR"/>
              </w:rPr>
            </w:pPr>
            <w:r w:rsidRPr="00794867">
              <w:rPr>
                <w:sz w:val="19"/>
                <w:lang w:val="pt-BR"/>
              </w:rPr>
              <w:t>Livre movimentação; primeiro par resolve no zero.</w:t>
            </w:r>
          </w:p>
        </w:tc>
      </w:tr>
      <w:tr w:rsidR="00150D8C" w:rsidRPr="00794867" w14:paraId="06C195C9" w14:textId="77777777">
        <w:tc>
          <w:tcPr>
            <w:tcW w:w="2100" w:type="dxa"/>
            <w:shd w:val="clear" w:color="auto" w:fill="F5F7F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027B31AF" w14:textId="77777777" w:rsidR="00150D8C" w:rsidRDefault="005D7CC7">
            <w:pPr>
              <w:spacing w:after="0" w:line="264" w:lineRule="auto"/>
              <w:jc w:val="center"/>
            </w:pPr>
            <w:proofErr w:type="spellStart"/>
            <w:r>
              <w:rPr>
                <w:b/>
                <w:sz w:val="19"/>
              </w:rPr>
              <w:t>Transição</w:t>
            </w:r>
            <w:proofErr w:type="spellEnd"/>
          </w:p>
        </w:tc>
        <w:tc>
          <w:tcPr>
            <w:tcW w:w="1500" w:type="dxa"/>
            <w:shd w:val="clear" w:color="auto" w:fill="F5F7F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4B2DAD3D" w14:textId="77777777" w:rsidR="00150D8C" w:rsidRDefault="005D7CC7">
            <w:pPr>
              <w:spacing w:after="0" w:line="264" w:lineRule="auto"/>
              <w:jc w:val="center"/>
            </w:pPr>
            <w:r>
              <w:rPr>
                <w:sz w:val="19"/>
              </w:rPr>
              <w:t>Animação</w:t>
            </w:r>
          </w:p>
        </w:tc>
        <w:tc>
          <w:tcPr>
            <w:tcW w:w="5760" w:type="dxa"/>
            <w:shd w:val="clear" w:color="auto" w:fill="F5F7F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325BCC83" w14:textId="77777777" w:rsidR="00150D8C" w:rsidRPr="00794867" w:rsidRDefault="005D7CC7">
            <w:pPr>
              <w:spacing w:after="0" w:line="264" w:lineRule="auto"/>
              <w:rPr>
                <w:lang w:val="pt-BR"/>
              </w:rPr>
            </w:pPr>
            <w:r w:rsidRPr="00794867">
              <w:rPr>
                <w:sz w:val="19"/>
                <w:lang w:val="pt-BR"/>
              </w:rPr>
              <w:t>Controle bloqueado; origem seguinte ainda não registrada.</w:t>
            </w:r>
          </w:p>
        </w:tc>
      </w:tr>
      <w:tr w:rsidR="00150D8C" w:rsidRPr="00794867" w14:paraId="6B3BAF62" w14:textId="77777777">
        <w:tc>
          <w:tcPr>
            <w:tcW w:w="2100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4B9BEB7A" w14:textId="77777777" w:rsidR="00150D8C" w:rsidRDefault="005D7CC7">
            <w:pPr>
              <w:spacing w:after="0" w:line="264" w:lineRule="auto"/>
              <w:jc w:val="center"/>
            </w:pPr>
            <w:r>
              <w:rPr>
                <w:b/>
                <w:sz w:val="19"/>
              </w:rPr>
              <w:t xml:space="preserve">Segundo </w:t>
            </w:r>
            <w:proofErr w:type="spellStart"/>
            <w:r>
              <w:rPr>
                <w:b/>
                <w:sz w:val="19"/>
              </w:rPr>
              <w:t>édito</w:t>
            </w:r>
            <w:proofErr w:type="spellEnd"/>
          </w:p>
        </w:tc>
        <w:tc>
          <w:tcPr>
            <w:tcW w:w="1500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37A58EA6" w14:textId="77777777" w:rsidR="00150D8C" w:rsidRDefault="005D7CC7">
            <w:pPr>
              <w:spacing w:after="0" w:line="264" w:lineRule="auto"/>
              <w:jc w:val="center"/>
            </w:pPr>
            <w:r>
              <w:rPr>
                <w:sz w:val="19"/>
              </w:rPr>
              <w:t>15 s</w:t>
            </w:r>
          </w:p>
        </w:tc>
        <w:tc>
          <w:tcPr>
            <w:tcW w:w="5760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655E3C49" w14:textId="77777777" w:rsidR="00150D8C" w:rsidRPr="00794867" w:rsidRDefault="005D7CC7">
            <w:pPr>
              <w:spacing w:after="0" w:line="264" w:lineRule="auto"/>
              <w:rPr>
                <w:lang w:val="pt-BR"/>
              </w:rPr>
            </w:pPr>
            <w:r w:rsidRPr="00794867">
              <w:rPr>
                <w:sz w:val="19"/>
                <w:lang w:val="pt-BR"/>
              </w:rPr>
              <w:t>Livre movimentação; segundo par resolve no zero.</w:t>
            </w:r>
          </w:p>
        </w:tc>
      </w:tr>
      <w:tr w:rsidR="00150D8C" w:rsidRPr="00794867" w14:paraId="64D4F0EC" w14:textId="77777777">
        <w:tc>
          <w:tcPr>
            <w:tcW w:w="2100" w:type="dxa"/>
            <w:shd w:val="clear" w:color="auto" w:fill="F5F7F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6BC42DE6" w14:textId="77777777" w:rsidR="00150D8C" w:rsidRDefault="005D7CC7">
            <w:pPr>
              <w:spacing w:after="0" w:line="264" w:lineRule="auto"/>
              <w:jc w:val="center"/>
            </w:pPr>
            <w:r>
              <w:rPr>
                <w:b/>
                <w:sz w:val="19"/>
              </w:rPr>
              <w:t xml:space="preserve">Total </w:t>
            </w:r>
            <w:proofErr w:type="spellStart"/>
            <w:r>
              <w:rPr>
                <w:b/>
                <w:sz w:val="19"/>
              </w:rPr>
              <w:t>jogável</w:t>
            </w:r>
            <w:proofErr w:type="spellEnd"/>
          </w:p>
        </w:tc>
        <w:tc>
          <w:tcPr>
            <w:tcW w:w="1500" w:type="dxa"/>
            <w:shd w:val="clear" w:color="auto" w:fill="F5F7F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6021AE97" w14:textId="77777777" w:rsidR="00150D8C" w:rsidRDefault="005D7CC7">
            <w:pPr>
              <w:spacing w:after="0" w:line="264" w:lineRule="auto"/>
              <w:jc w:val="center"/>
            </w:pPr>
            <w:r>
              <w:rPr>
                <w:sz w:val="19"/>
              </w:rPr>
              <w:t>30 s</w:t>
            </w:r>
          </w:p>
        </w:tc>
        <w:tc>
          <w:tcPr>
            <w:tcW w:w="5760" w:type="dxa"/>
            <w:shd w:val="clear" w:color="auto" w:fill="F5F7F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0733AF33" w14:textId="77777777" w:rsidR="00150D8C" w:rsidRPr="00794867" w:rsidRDefault="005D7CC7">
            <w:pPr>
              <w:spacing w:after="0" w:line="264" w:lineRule="auto"/>
              <w:rPr>
                <w:lang w:val="pt-BR"/>
              </w:rPr>
            </w:pPr>
            <w:r w:rsidRPr="00794867">
              <w:rPr>
                <w:sz w:val="19"/>
                <w:lang w:val="pt-BR"/>
              </w:rPr>
              <w:t>Não inclui animações de ataque e feedback.</w:t>
            </w:r>
          </w:p>
        </w:tc>
      </w:tr>
    </w:tbl>
    <w:p w14:paraId="582B6CD1" w14:textId="77777777" w:rsidR="00150D8C" w:rsidRPr="00794867" w:rsidRDefault="00150D8C">
      <w:pPr>
        <w:spacing w:after="20"/>
        <w:rPr>
          <w:lang w:val="pt-BR"/>
        </w:rPr>
      </w:pPr>
    </w:p>
    <w:p w14:paraId="14FA7B06" w14:textId="77777777" w:rsidR="00150D8C" w:rsidRPr="00794867" w:rsidRDefault="005D7CC7">
      <w:pPr>
        <w:numPr>
          <w:ilvl w:val="0"/>
          <w:numId w:val="12"/>
        </w:numPr>
        <w:rPr>
          <w:lang w:val="pt-BR"/>
        </w:rPr>
      </w:pPr>
      <w:r w:rsidRPr="00794867">
        <w:rPr>
          <w:lang w:val="pt-BR"/>
        </w:rPr>
        <w:t>Exibir o édito, o par ativo e o cronômetro completo.</w:t>
      </w:r>
    </w:p>
    <w:p w14:paraId="684E5AA3" w14:textId="77777777" w:rsidR="00150D8C" w:rsidRPr="00794867" w:rsidRDefault="005D7CC7">
      <w:pPr>
        <w:numPr>
          <w:ilvl w:val="0"/>
          <w:numId w:val="12"/>
        </w:numPr>
        <w:rPr>
          <w:lang w:val="pt-BR"/>
        </w:rPr>
      </w:pPr>
      <w:r w:rsidRPr="00794867">
        <w:rPr>
          <w:lang w:val="pt-BR"/>
        </w:rPr>
        <w:t>Registrar a origem e iniciar a contagem regressiva de 15 segundos.</w:t>
      </w:r>
    </w:p>
    <w:p w14:paraId="20F807AB" w14:textId="77777777" w:rsidR="00150D8C" w:rsidRPr="00794867" w:rsidRDefault="005D7CC7">
      <w:pPr>
        <w:numPr>
          <w:ilvl w:val="0"/>
          <w:numId w:val="12"/>
        </w:numPr>
        <w:rPr>
          <w:lang w:val="pt-BR"/>
        </w:rPr>
      </w:pPr>
      <w:r w:rsidRPr="00794867">
        <w:rPr>
          <w:lang w:val="pt-BR"/>
        </w:rPr>
        <w:t>Permitir movimentos e correções sem limitar a quantidade de comandos.</w:t>
      </w:r>
    </w:p>
    <w:p w14:paraId="664AE68A" w14:textId="77777777" w:rsidR="00150D8C" w:rsidRPr="00794867" w:rsidRDefault="005D7CC7">
      <w:pPr>
        <w:numPr>
          <w:ilvl w:val="0"/>
          <w:numId w:val="12"/>
        </w:numPr>
        <w:rPr>
          <w:lang w:val="pt-BR"/>
        </w:rPr>
      </w:pPr>
      <w:r w:rsidRPr="00794867">
        <w:rPr>
          <w:lang w:val="pt-BR"/>
        </w:rPr>
        <w:t>Ao chegar a zero, bloquear o jogador.</w:t>
      </w:r>
    </w:p>
    <w:p w14:paraId="627B178B" w14:textId="77777777" w:rsidR="00150D8C" w:rsidRPr="00794867" w:rsidRDefault="005D7CC7">
      <w:pPr>
        <w:numPr>
          <w:ilvl w:val="0"/>
          <w:numId w:val="12"/>
        </w:numPr>
        <w:rPr>
          <w:lang w:val="pt-BR"/>
        </w:rPr>
      </w:pPr>
      <w:r w:rsidRPr="00794867">
        <w:rPr>
          <w:lang w:val="pt-BR"/>
        </w:rPr>
        <w:t>Mover e animar o ataque do par ativo.</w:t>
      </w:r>
    </w:p>
    <w:p w14:paraId="2743206A" w14:textId="77777777" w:rsidR="00150D8C" w:rsidRPr="00794867" w:rsidRDefault="005D7CC7">
      <w:pPr>
        <w:numPr>
          <w:ilvl w:val="0"/>
          <w:numId w:val="12"/>
        </w:numPr>
        <w:rPr>
          <w:lang w:val="pt-BR"/>
        </w:rPr>
      </w:pPr>
      <w:r w:rsidRPr="00794867">
        <w:rPr>
          <w:lang w:val="pt-BR"/>
        </w:rPr>
        <w:t>Calcular a distância final, independentemente do total de teclas pressionadas.</w:t>
      </w:r>
    </w:p>
    <w:p w14:paraId="553F5215" w14:textId="77777777" w:rsidR="00150D8C" w:rsidRPr="00794867" w:rsidRDefault="005D7CC7">
      <w:pPr>
        <w:numPr>
          <w:ilvl w:val="0"/>
          <w:numId w:val="12"/>
        </w:numPr>
        <w:rPr>
          <w:lang w:val="pt-BR"/>
        </w:rPr>
      </w:pPr>
      <w:r w:rsidRPr="00794867">
        <w:rPr>
          <w:lang w:val="pt-BR"/>
        </w:rPr>
        <w:t>Prosseguir para o próximo édito ou resolver vitória e derrota.</w:t>
      </w:r>
    </w:p>
    <w:p w14:paraId="0613A590" w14:textId="77777777" w:rsidR="00150D8C" w:rsidRDefault="00150D8C">
      <w:pPr>
        <w:spacing w:after="20"/>
        <w:rPr>
          <w:lang w:val="pt-BR"/>
        </w:rPr>
      </w:pPr>
    </w:p>
    <w:p w14:paraId="4E433110" w14:textId="77777777" w:rsidR="00007EB1" w:rsidRDefault="00007EB1">
      <w:pPr>
        <w:spacing w:after="20"/>
        <w:rPr>
          <w:lang w:val="pt-BR"/>
        </w:rPr>
      </w:pPr>
    </w:p>
    <w:p w14:paraId="51BB8009" w14:textId="77777777" w:rsidR="00007EB1" w:rsidRDefault="00007EB1">
      <w:pPr>
        <w:spacing w:after="20"/>
        <w:rPr>
          <w:lang w:val="pt-BR"/>
        </w:rPr>
      </w:pPr>
    </w:p>
    <w:p w14:paraId="253839B3" w14:textId="77777777" w:rsidR="00007EB1" w:rsidRDefault="00007EB1">
      <w:pPr>
        <w:spacing w:after="20"/>
        <w:rPr>
          <w:lang w:val="pt-BR"/>
        </w:rPr>
      </w:pPr>
    </w:p>
    <w:p w14:paraId="1E42545B" w14:textId="77777777" w:rsidR="00007EB1" w:rsidRDefault="00007EB1">
      <w:pPr>
        <w:spacing w:after="20"/>
        <w:rPr>
          <w:lang w:val="pt-BR"/>
        </w:rPr>
      </w:pPr>
    </w:p>
    <w:p w14:paraId="4773D30E" w14:textId="77777777" w:rsidR="00007EB1" w:rsidRDefault="00007EB1">
      <w:pPr>
        <w:spacing w:after="20"/>
        <w:rPr>
          <w:lang w:val="pt-BR"/>
        </w:rPr>
      </w:pPr>
    </w:p>
    <w:p w14:paraId="3227E06D" w14:textId="77777777" w:rsidR="00007EB1" w:rsidRDefault="00007EB1">
      <w:pPr>
        <w:spacing w:after="20"/>
        <w:rPr>
          <w:lang w:val="pt-BR"/>
        </w:rPr>
      </w:pPr>
    </w:p>
    <w:p w14:paraId="37E57574" w14:textId="77777777" w:rsidR="00007EB1" w:rsidRDefault="00007EB1">
      <w:pPr>
        <w:spacing w:after="20"/>
        <w:rPr>
          <w:lang w:val="pt-BR"/>
        </w:rPr>
      </w:pPr>
    </w:p>
    <w:p w14:paraId="036369EF" w14:textId="77777777" w:rsidR="00007EB1" w:rsidRDefault="00007EB1">
      <w:pPr>
        <w:spacing w:after="20"/>
        <w:rPr>
          <w:lang w:val="pt-BR"/>
        </w:rPr>
      </w:pPr>
    </w:p>
    <w:p w14:paraId="146CBA71" w14:textId="77777777" w:rsidR="00007EB1" w:rsidRDefault="00007EB1">
      <w:pPr>
        <w:spacing w:after="20"/>
        <w:rPr>
          <w:lang w:val="pt-BR"/>
        </w:rPr>
      </w:pPr>
    </w:p>
    <w:p w14:paraId="6EA9BBD6" w14:textId="77777777" w:rsidR="00007EB1" w:rsidRDefault="00007EB1">
      <w:pPr>
        <w:spacing w:after="20"/>
        <w:rPr>
          <w:lang w:val="pt-BR"/>
        </w:rPr>
      </w:pPr>
    </w:p>
    <w:p w14:paraId="5DF6C8DF" w14:textId="77777777" w:rsidR="00007EB1" w:rsidRDefault="00007EB1">
      <w:pPr>
        <w:spacing w:after="20"/>
        <w:rPr>
          <w:lang w:val="pt-BR"/>
        </w:rPr>
      </w:pPr>
    </w:p>
    <w:p w14:paraId="0D92B564" w14:textId="77777777" w:rsidR="00007EB1" w:rsidRDefault="00007EB1">
      <w:pPr>
        <w:spacing w:after="20"/>
        <w:rPr>
          <w:lang w:val="pt-BR"/>
        </w:rPr>
      </w:pPr>
    </w:p>
    <w:p w14:paraId="11C92EBD" w14:textId="77777777" w:rsidR="00007EB1" w:rsidRDefault="00007EB1">
      <w:pPr>
        <w:spacing w:after="20"/>
        <w:rPr>
          <w:lang w:val="pt-BR"/>
        </w:rPr>
      </w:pPr>
    </w:p>
    <w:p w14:paraId="5EA8E951" w14:textId="77777777" w:rsidR="00007EB1" w:rsidRPr="00794867" w:rsidRDefault="00007EB1">
      <w:pPr>
        <w:spacing w:after="20"/>
        <w:rPr>
          <w:lang w:val="pt-BR"/>
        </w:rPr>
      </w:pPr>
    </w:p>
    <w:p w14:paraId="3AC340CE" w14:textId="77777777" w:rsidR="00150D8C" w:rsidRPr="00794867" w:rsidRDefault="005D7CC7" w:rsidP="006F7526">
      <w:pPr>
        <w:pStyle w:val="Heading1"/>
        <w:pageBreakBefore/>
        <w:spacing w:before="0"/>
        <w:rPr>
          <w:lang w:val="pt-BR"/>
        </w:rPr>
      </w:pPr>
      <w:r w:rsidRPr="00794867">
        <w:rPr>
          <w:lang w:val="pt-BR"/>
        </w:rPr>
        <w:lastRenderedPageBreak/>
        <w:t>Peças, deslocamento e ataques</w:t>
      </w:r>
    </w:p>
    <w:p w14:paraId="6F9A0137" w14:textId="77777777" w:rsidR="00150D8C" w:rsidRPr="00794867" w:rsidRDefault="005D7CC7">
      <w:pPr>
        <w:pStyle w:val="Heading2"/>
        <w:rPr>
          <w:lang w:val="pt-BR"/>
        </w:rPr>
      </w:pPr>
      <w:r w:rsidRPr="00794867">
        <w:rPr>
          <w:lang w:val="pt-BR"/>
        </w:rPr>
        <w:t>Deslocamento a partir das bordas</w:t>
      </w:r>
    </w:p>
    <w:tbl>
      <w:tblPr>
        <w:tblStyle w:val="TableGrid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700"/>
        <w:gridCol w:w="1900"/>
        <w:gridCol w:w="1440"/>
        <w:gridCol w:w="1440"/>
        <w:gridCol w:w="1440"/>
        <w:gridCol w:w="1440"/>
      </w:tblGrid>
      <w:tr w:rsidR="00150D8C" w14:paraId="724E263A" w14:textId="77777777">
        <w:trPr>
          <w:tblHeader/>
        </w:trPr>
        <w:tc>
          <w:tcPr>
            <w:tcW w:w="1700" w:type="dxa"/>
            <w:shd w:val="clear" w:color="auto" w:fill="0B1026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022D87C8" w14:textId="77777777" w:rsidR="00150D8C" w:rsidRDefault="005D7CC7">
            <w:pPr>
              <w:spacing w:after="0"/>
              <w:jc w:val="center"/>
            </w:pPr>
            <w:proofErr w:type="spellStart"/>
            <w:r>
              <w:rPr>
                <w:b/>
                <w:color w:val="FFFFFF"/>
                <w:sz w:val="19"/>
              </w:rPr>
              <w:t>Origem</w:t>
            </w:r>
            <w:proofErr w:type="spellEnd"/>
            <w:r>
              <w:rPr>
                <w:b/>
                <w:color w:val="FFFFFF"/>
                <w:sz w:val="19"/>
              </w:rPr>
              <w:t xml:space="preserve"> externa</w:t>
            </w:r>
          </w:p>
        </w:tc>
        <w:tc>
          <w:tcPr>
            <w:tcW w:w="1900" w:type="dxa"/>
            <w:shd w:val="clear" w:color="auto" w:fill="0B1026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27BEAD3E" w14:textId="77777777" w:rsidR="00150D8C" w:rsidRDefault="005D7CC7">
            <w:pPr>
              <w:spacing w:after="0"/>
            </w:pPr>
            <w:r>
              <w:rPr>
                <w:b/>
                <w:color w:val="FFFFFF"/>
                <w:sz w:val="19"/>
              </w:rPr>
              <w:t>Direção obrigatória</w:t>
            </w:r>
          </w:p>
        </w:tc>
        <w:tc>
          <w:tcPr>
            <w:tcW w:w="1440" w:type="dxa"/>
            <w:shd w:val="clear" w:color="auto" w:fill="0B1026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5908F618" w14:textId="77777777" w:rsidR="00150D8C" w:rsidRDefault="005D7CC7">
            <w:pPr>
              <w:spacing w:after="0"/>
            </w:pPr>
            <w:r>
              <w:rPr>
                <w:b/>
                <w:color w:val="FFFFFF"/>
                <w:sz w:val="19"/>
              </w:rPr>
              <w:t>I</w:t>
            </w:r>
          </w:p>
        </w:tc>
        <w:tc>
          <w:tcPr>
            <w:tcW w:w="1440" w:type="dxa"/>
            <w:shd w:val="clear" w:color="auto" w:fill="0B1026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47D5EE01" w14:textId="77777777" w:rsidR="00150D8C" w:rsidRDefault="005D7CC7">
            <w:pPr>
              <w:spacing w:after="0"/>
            </w:pPr>
            <w:r>
              <w:rPr>
                <w:b/>
                <w:color w:val="FFFFFF"/>
                <w:sz w:val="19"/>
              </w:rPr>
              <w:t>II</w:t>
            </w:r>
          </w:p>
        </w:tc>
        <w:tc>
          <w:tcPr>
            <w:tcW w:w="1440" w:type="dxa"/>
            <w:shd w:val="clear" w:color="auto" w:fill="0B1026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75187CCB" w14:textId="77777777" w:rsidR="00150D8C" w:rsidRDefault="005D7CC7">
            <w:pPr>
              <w:spacing w:after="0"/>
            </w:pPr>
            <w:r>
              <w:rPr>
                <w:b/>
                <w:color w:val="FFFFFF"/>
                <w:sz w:val="19"/>
              </w:rPr>
              <w:t>III</w:t>
            </w:r>
          </w:p>
        </w:tc>
        <w:tc>
          <w:tcPr>
            <w:tcW w:w="1440" w:type="dxa"/>
            <w:shd w:val="clear" w:color="auto" w:fill="0B1026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47786F2F" w14:textId="77777777" w:rsidR="00150D8C" w:rsidRDefault="005D7CC7">
            <w:pPr>
              <w:spacing w:after="0"/>
            </w:pPr>
            <w:r>
              <w:rPr>
                <w:b/>
                <w:color w:val="FFFFFF"/>
                <w:sz w:val="19"/>
              </w:rPr>
              <w:t>IV</w:t>
            </w:r>
          </w:p>
        </w:tc>
      </w:tr>
      <w:tr w:rsidR="00150D8C" w14:paraId="318DB5F8" w14:textId="77777777">
        <w:tc>
          <w:tcPr>
            <w:tcW w:w="1700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3B1D7C34" w14:textId="77777777" w:rsidR="00150D8C" w:rsidRDefault="005D7CC7">
            <w:pPr>
              <w:spacing w:after="0" w:line="264" w:lineRule="auto"/>
              <w:jc w:val="center"/>
            </w:pPr>
            <w:r>
              <w:rPr>
                <w:b/>
                <w:sz w:val="17"/>
              </w:rPr>
              <w:t>Esquerda</w:t>
            </w:r>
          </w:p>
        </w:tc>
        <w:tc>
          <w:tcPr>
            <w:tcW w:w="1900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7532978D" w14:textId="77777777" w:rsidR="00150D8C" w:rsidRDefault="005D7CC7">
            <w:pPr>
              <w:spacing w:after="0" w:line="264" w:lineRule="auto"/>
              <w:jc w:val="center"/>
            </w:pPr>
            <w:r>
              <w:rPr>
                <w:sz w:val="17"/>
              </w:rPr>
              <w:t>Direita</w:t>
            </w:r>
          </w:p>
        </w:tc>
        <w:tc>
          <w:tcPr>
            <w:tcW w:w="1440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30ECF30F" w14:textId="77777777" w:rsidR="00150D8C" w:rsidRDefault="005D7CC7">
            <w:pPr>
              <w:spacing w:after="0" w:line="264" w:lineRule="auto"/>
            </w:pPr>
            <w:r>
              <w:rPr>
                <w:sz w:val="17"/>
              </w:rPr>
              <w:t>Col. 1</w:t>
            </w:r>
          </w:p>
        </w:tc>
        <w:tc>
          <w:tcPr>
            <w:tcW w:w="1440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0D356397" w14:textId="77777777" w:rsidR="00150D8C" w:rsidRDefault="005D7CC7">
            <w:pPr>
              <w:spacing w:after="0" w:line="264" w:lineRule="auto"/>
            </w:pPr>
            <w:r>
              <w:rPr>
                <w:sz w:val="17"/>
              </w:rPr>
              <w:t>Col. 2</w:t>
            </w:r>
          </w:p>
        </w:tc>
        <w:tc>
          <w:tcPr>
            <w:tcW w:w="1440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543A42DD" w14:textId="77777777" w:rsidR="00150D8C" w:rsidRDefault="005D7CC7">
            <w:pPr>
              <w:spacing w:after="0" w:line="264" w:lineRule="auto"/>
            </w:pPr>
            <w:r>
              <w:rPr>
                <w:sz w:val="17"/>
              </w:rPr>
              <w:t>Col. 3</w:t>
            </w:r>
          </w:p>
        </w:tc>
        <w:tc>
          <w:tcPr>
            <w:tcW w:w="1440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5A23FC2A" w14:textId="77777777" w:rsidR="00150D8C" w:rsidRDefault="005D7CC7">
            <w:pPr>
              <w:spacing w:after="0" w:line="264" w:lineRule="auto"/>
            </w:pPr>
            <w:r>
              <w:rPr>
                <w:sz w:val="17"/>
              </w:rPr>
              <w:t>Col. 4</w:t>
            </w:r>
          </w:p>
        </w:tc>
      </w:tr>
      <w:tr w:rsidR="00150D8C" w14:paraId="32440D8E" w14:textId="77777777">
        <w:tc>
          <w:tcPr>
            <w:tcW w:w="1700" w:type="dxa"/>
            <w:shd w:val="clear" w:color="auto" w:fill="F5F7F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248AB55A" w14:textId="77777777" w:rsidR="00150D8C" w:rsidRDefault="005D7CC7">
            <w:pPr>
              <w:spacing w:after="0" w:line="264" w:lineRule="auto"/>
              <w:jc w:val="center"/>
            </w:pPr>
            <w:r>
              <w:rPr>
                <w:b/>
                <w:sz w:val="17"/>
              </w:rPr>
              <w:t>Direita</w:t>
            </w:r>
          </w:p>
        </w:tc>
        <w:tc>
          <w:tcPr>
            <w:tcW w:w="1900" w:type="dxa"/>
            <w:shd w:val="clear" w:color="auto" w:fill="F5F7F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785BF165" w14:textId="77777777" w:rsidR="00150D8C" w:rsidRDefault="005D7CC7">
            <w:pPr>
              <w:spacing w:after="0" w:line="264" w:lineRule="auto"/>
              <w:jc w:val="center"/>
            </w:pPr>
            <w:r>
              <w:rPr>
                <w:sz w:val="17"/>
              </w:rPr>
              <w:t>Esquerda</w:t>
            </w:r>
          </w:p>
        </w:tc>
        <w:tc>
          <w:tcPr>
            <w:tcW w:w="1440" w:type="dxa"/>
            <w:shd w:val="clear" w:color="auto" w:fill="F5F7F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7A489644" w14:textId="77777777" w:rsidR="00150D8C" w:rsidRDefault="005D7CC7">
            <w:pPr>
              <w:spacing w:after="0" w:line="264" w:lineRule="auto"/>
            </w:pPr>
            <w:r>
              <w:rPr>
                <w:sz w:val="17"/>
              </w:rPr>
              <w:t>Col. 5</w:t>
            </w:r>
          </w:p>
        </w:tc>
        <w:tc>
          <w:tcPr>
            <w:tcW w:w="1440" w:type="dxa"/>
            <w:shd w:val="clear" w:color="auto" w:fill="F5F7F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4DB9A22B" w14:textId="77777777" w:rsidR="00150D8C" w:rsidRDefault="005D7CC7">
            <w:pPr>
              <w:spacing w:after="0" w:line="264" w:lineRule="auto"/>
            </w:pPr>
            <w:r>
              <w:rPr>
                <w:sz w:val="17"/>
              </w:rPr>
              <w:t>Col. 4</w:t>
            </w:r>
          </w:p>
        </w:tc>
        <w:tc>
          <w:tcPr>
            <w:tcW w:w="1440" w:type="dxa"/>
            <w:shd w:val="clear" w:color="auto" w:fill="F5F7F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658F2203" w14:textId="77777777" w:rsidR="00150D8C" w:rsidRDefault="005D7CC7">
            <w:pPr>
              <w:spacing w:after="0" w:line="264" w:lineRule="auto"/>
            </w:pPr>
            <w:r>
              <w:rPr>
                <w:sz w:val="17"/>
              </w:rPr>
              <w:t>Col. 3</w:t>
            </w:r>
          </w:p>
        </w:tc>
        <w:tc>
          <w:tcPr>
            <w:tcW w:w="1440" w:type="dxa"/>
            <w:shd w:val="clear" w:color="auto" w:fill="F5F7F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3F18B77D" w14:textId="77777777" w:rsidR="00150D8C" w:rsidRDefault="005D7CC7">
            <w:pPr>
              <w:spacing w:after="0" w:line="264" w:lineRule="auto"/>
            </w:pPr>
            <w:r>
              <w:rPr>
                <w:sz w:val="17"/>
              </w:rPr>
              <w:t>Col. 2</w:t>
            </w:r>
          </w:p>
        </w:tc>
      </w:tr>
      <w:tr w:rsidR="00150D8C" w14:paraId="448882E3" w14:textId="77777777">
        <w:tc>
          <w:tcPr>
            <w:tcW w:w="1700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77C8BD93" w14:textId="77777777" w:rsidR="00150D8C" w:rsidRDefault="005D7CC7">
            <w:pPr>
              <w:spacing w:after="0" w:line="264" w:lineRule="auto"/>
              <w:jc w:val="center"/>
            </w:pPr>
            <w:r>
              <w:rPr>
                <w:b/>
                <w:sz w:val="17"/>
              </w:rPr>
              <w:t>Superior</w:t>
            </w:r>
          </w:p>
        </w:tc>
        <w:tc>
          <w:tcPr>
            <w:tcW w:w="1900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6B1DAB0F" w14:textId="77777777" w:rsidR="00150D8C" w:rsidRDefault="005D7CC7">
            <w:pPr>
              <w:spacing w:after="0" w:line="264" w:lineRule="auto"/>
              <w:jc w:val="center"/>
            </w:pPr>
            <w:r>
              <w:rPr>
                <w:sz w:val="17"/>
              </w:rPr>
              <w:t>Baixo</w:t>
            </w:r>
          </w:p>
        </w:tc>
        <w:tc>
          <w:tcPr>
            <w:tcW w:w="1440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6C3845A0" w14:textId="77777777" w:rsidR="00150D8C" w:rsidRDefault="005D7CC7">
            <w:pPr>
              <w:spacing w:after="0" w:line="264" w:lineRule="auto"/>
            </w:pPr>
            <w:r>
              <w:rPr>
                <w:sz w:val="17"/>
              </w:rPr>
              <w:t>Lin. 1</w:t>
            </w:r>
          </w:p>
        </w:tc>
        <w:tc>
          <w:tcPr>
            <w:tcW w:w="1440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45D3E99C" w14:textId="77777777" w:rsidR="00150D8C" w:rsidRDefault="005D7CC7">
            <w:pPr>
              <w:spacing w:after="0" w:line="264" w:lineRule="auto"/>
            </w:pPr>
            <w:r>
              <w:rPr>
                <w:sz w:val="17"/>
              </w:rPr>
              <w:t>Lin. 2</w:t>
            </w:r>
          </w:p>
        </w:tc>
        <w:tc>
          <w:tcPr>
            <w:tcW w:w="1440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6DB5E175" w14:textId="77777777" w:rsidR="00150D8C" w:rsidRDefault="005D7CC7">
            <w:pPr>
              <w:spacing w:after="0" w:line="264" w:lineRule="auto"/>
            </w:pPr>
            <w:r>
              <w:rPr>
                <w:sz w:val="17"/>
              </w:rPr>
              <w:t>Lin. 3</w:t>
            </w:r>
          </w:p>
        </w:tc>
        <w:tc>
          <w:tcPr>
            <w:tcW w:w="1440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759732E5" w14:textId="77777777" w:rsidR="00150D8C" w:rsidRDefault="005D7CC7">
            <w:pPr>
              <w:spacing w:after="0" w:line="264" w:lineRule="auto"/>
            </w:pPr>
            <w:r>
              <w:rPr>
                <w:sz w:val="17"/>
              </w:rPr>
              <w:t>Lin. 4</w:t>
            </w:r>
          </w:p>
        </w:tc>
      </w:tr>
      <w:tr w:rsidR="00150D8C" w14:paraId="43EAC428" w14:textId="77777777">
        <w:tc>
          <w:tcPr>
            <w:tcW w:w="1700" w:type="dxa"/>
            <w:shd w:val="clear" w:color="auto" w:fill="F5F7F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44121681" w14:textId="77777777" w:rsidR="00150D8C" w:rsidRDefault="005D7CC7">
            <w:pPr>
              <w:spacing w:after="0" w:line="264" w:lineRule="auto"/>
              <w:jc w:val="center"/>
            </w:pPr>
            <w:r>
              <w:rPr>
                <w:b/>
                <w:sz w:val="17"/>
              </w:rPr>
              <w:t>Inferior</w:t>
            </w:r>
          </w:p>
        </w:tc>
        <w:tc>
          <w:tcPr>
            <w:tcW w:w="1900" w:type="dxa"/>
            <w:shd w:val="clear" w:color="auto" w:fill="F5F7F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04F63D1E" w14:textId="77777777" w:rsidR="00150D8C" w:rsidRDefault="005D7CC7">
            <w:pPr>
              <w:spacing w:after="0" w:line="264" w:lineRule="auto"/>
              <w:jc w:val="center"/>
            </w:pPr>
            <w:r>
              <w:rPr>
                <w:sz w:val="17"/>
              </w:rPr>
              <w:t>Cima</w:t>
            </w:r>
          </w:p>
        </w:tc>
        <w:tc>
          <w:tcPr>
            <w:tcW w:w="1440" w:type="dxa"/>
            <w:shd w:val="clear" w:color="auto" w:fill="F5F7F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75934ABD" w14:textId="77777777" w:rsidR="00150D8C" w:rsidRDefault="005D7CC7">
            <w:pPr>
              <w:spacing w:after="0" w:line="264" w:lineRule="auto"/>
            </w:pPr>
            <w:r>
              <w:rPr>
                <w:sz w:val="17"/>
              </w:rPr>
              <w:t>Lin. 5</w:t>
            </w:r>
          </w:p>
        </w:tc>
        <w:tc>
          <w:tcPr>
            <w:tcW w:w="1440" w:type="dxa"/>
            <w:shd w:val="clear" w:color="auto" w:fill="F5F7F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2EA72042" w14:textId="77777777" w:rsidR="00150D8C" w:rsidRDefault="005D7CC7">
            <w:pPr>
              <w:spacing w:after="0" w:line="264" w:lineRule="auto"/>
            </w:pPr>
            <w:r>
              <w:rPr>
                <w:sz w:val="17"/>
              </w:rPr>
              <w:t>Lin. 4</w:t>
            </w:r>
          </w:p>
        </w:tc>
        <w:tc>
          <w:tcPr>
            <w:tcW w:w="1440" w:type="dxa"/>
            <w:shd w:val="clear" w:color="auto" w:fill="F5F7F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5C8D5785" w14:textId="77777777" w:rsidR="00150D8C" w:rsidRDefault="005D7CC7">
            <w:pPr>
              <w:spacing w:after="0" w:line="264" w:lineRule="auto"/>
            </w:pPr>
            <w:r>
              <w:rPr>
                <w:sz w:val="17"/>
              </w:rPr>
              <w:t>Lin. 3</w:t>
            </w:r>
          </w:p>
        </w:tc>
        <w:tc>
          <w:tcPr>
            <w:tcW w:w="1440" w:type="dxa"/>
            <w:shd w:val="clear" w:color="auto" w:fill="F5F7F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35637776" w14:textId="77777777" w:rsidR="00150D8C" w:rsidRDefault="005D7CC7">
            <w:pPr>
              <w:spacing w:after="0" w:line="264" w:lineRule="auto"/>
            </w:pPr>
            <w:r>
              <w:rPr>
                <w:sz w:val="17"/>
              </w:rPr>
              <w:t>Lin. 2</w:t>
            </w:r>
          </w:p>
        </w:tc>
      </w:tr>
    </w:tbl>
    <w:p w14:paraId="207407A7" w14:textId="77777777" w:rsidR="00150D8C" w:rsidRDefault="00150D8C">
      <w:pPr>
        <w:spacing w:after="20"/>
      </w:pPr>
    </w:p>
    <w:p w14:paraId="1E565255" w14:textId="77777777" w:rsidR="00150D8C" w:rsidRPr="00794867" w:rsidRDefault="005D7CC7">
      <w:pPr>
        <w:rPr>
          <w:lang w:val="pt-BR"/>
        </w:rPr>
      </w:pPr>
      <w:r w:rsidRPr="00794867">
        <w:rPr>
          <w:b/>
          <w:lang w:val="pt-BR"/>
        </w:rPr>
        <w:t xml:space="preserve">Restrição de geração: </w:t>
      </w:r>
      <w:r w:rsidRPr="00794867">
        <w:rPr>
          <w:lang w:val="pt-BR"/>
        </w:rPr>
        <w:t>uma peça não pode terminar na casa central ocupada pela Rainha.</w:t>
      </w:r>
    </w:p>
    <w:p w14:paraId="70A15759" w14:textId="77777777" w:rsidR="00150D8C" w:rsidRDefault="005D7CC7">
      <w:pPr>
        <w:pStyle w:val="Heading2"/>
      </w:pPr>
      <w:proofErr w:type="spellStart"/>
      <w:r>
        <w:t>Padrões</w:t>
      </w:r>
      <w:proofErr w:type="spellEnd"/>
      <w:r>
        <w:t xml:space="preserve"> de </w:t>
      </w:r>
      <w:proofErr w:type="spellStart"/>
      <w:r>
        <w:t>ataque</w:t>
      </w:r>
      <w:proofErr w:type="spellEnd"/>
    </w:p>
    <w:tbl>
      <w:tblPr>
        <w:tblStyle w:val="TableGrid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600"/>
        <w:gridCol w:w="4400"/>
        <w:gridCol w:w="3360"/>
      </w:tblGrid>
      <w:tr w:rsidR="00150D8C" w14:paraId="66BE6D8D" w14:textId="77777777">
        <w:trPr>
          <w:tblHeader/>
        </w:trPr>
        <w:tc>
          <w:tcPr>
            <w:tcW w:w="1600" w:type="dxa"/>
            <w:shd w:val="clear" w:color="auto" w:fill="0B1026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78A0F4AE" w14:textId="77777777" w:rsidR="00150D8C" w:rsidRDefault="005D7CC7">
            <w:pPr>
              <w:spacing w:after="0"/>
              <w:jc w:val="center"/>
            </w:pPr>
            <w:r>
              <w:rPr>
                <w:b/>
                <w:color w:val="FFFFFF"/>
                <w:sz w:val="19"/>
              </w:rPr>
              <w:t>Peça</w:t>
            </w:r>
          </w:p>
        </w:tc>
        <w:tc>
          <w:tcPr>
            <w:tcW w:w="4400" w:type="dxa"/>
            <w:shd w:val="clear" w:color="auto" w:fill="0B1026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51D7A115" w14:textId="77777777" w:rsidR="00150D8C" w:rsidRDefault="005D7CC7">
            <w:pPr>
              <w:spacing w:after="0"/>
            </w:pPr>
            <w:r>
              <w:rPr>
                <w:b/>
                <w:color w:val="FFFFFF"/>
                <w:sz w:val="19"/>
              </w:rPr>
              <w:t>Padrão</w:t>
            </w:r>
          </w:p>
        </w:tc>
        <w:tc>
          <w:tcPr>
            <w:tcW w:w="3360" w:type="dxa"/>
            <w:shd w:val="clear" w:color="auto" w:fill="0B1026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584B95CB" w14:textId="77777777" w:rsidR="00150D8C" w:rsidRDefault="005D7CC7">
            <w:pPr>
              <w:spacing w:after="0"/>
            </w:pPr>
            <w:r>
              <w:rPr>
                <w:b/>
                <w:color w:val="FFFFFF"/>
                <w:sz w:val="19"/>
              </w:rPr>
              <w:t>Regra visual</w:t>
            </w:r>
          </w:p>
        </w:tc>
      </w:tr>
      <w:tr w:rsidR="00150D8C" w14:paraId="333AA67A" w14:textId="77777777">
        <w:tc>
          <w:tcPr>
            <w:tcW w:w="1600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327DAE23" w14:textId="77777777" w:rsidR="00150D8C" w:rsidRDefault="005D7CC7">
            <w:pPr>
              <w:spacing w:after="0" w:line="264" w:lineRule="auto"/>
              <w:jc w:val="center"/>
            </w:pPr>
            <w:r>
              <w:rPr>
                <w:b/>
                <w:sz w:val="19"/>
              </w:rPr>
              <w:t>Torre</w:t>
            </w:r>
          </w:p>
        </w:tc>
        <w:tc>
          <w:tcPr>
            <w:tcW w:w="4400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1A8E4E7B" w14:textId="77777777" w:rsidR="00150D8C" w:rsidRPr="00794867" w:rsidRDefault="005D7CC7">
            <w:pPr>
              <w:spacing w:after="0" w:line="264" w:lineRule="auto"/>
              <w:jc w:val="center"/>
              <w:rPr>
                <w:lang w:val="pt-BR"/>
              </w:rPr>
            </w:pPr>
            <w:r w:rsidRPr="00794867">
              <w:rPr>
                <w:sz w:val="19"/>
                <w:lang w:val="pt-BR"/>
              </w:rPr>
              <w:t>Linha e coluna completas a partir da posição final</w:t>
            </w:r>
          </w:p>
        </w:tc>
        <w:tc>
          <w:tcPr>
            <w:tcW w:w="3360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60658F63" w14:textId="77777777" w:rsidR="00150D8C" w:rsidRDefault="005D7CC7">
            <w:pPr>
              <w:spacing w:after="0" w:line="264" w:lineRule="auto"/>
            </w:pPr>
            <w:r>
              <w:rPr>
                <w:sz w:val="19"/>
              </w:rPr>
              <w:t xml:space="preserve">Feixes </w:t>
            </w:r>
            <w:proofErr w:type="spellStart"/>
            <w:r>
              <w:rPr>
                <w:sz w:val="19"/>
              </w:rPr>
              <w:t>ortogonais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luminosos</w:t>
            </w:r>
            <w:proofErr w:type="spellEnd"/>
          </w:p>
        </w:tc>
      </w:tr>
      <w:tr w:rsidR="00150D8C" w14:paraId="604313C6" w14:textId="77777777">
        <w:tc>
          <w:tcPr>
            <w:tcW w:w="1600" w:type="dxa"/>
            <w:shd w:val="clear" w:color="auto" w:fill="F5F7F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6C11642B" w14:textId="77777777" w:rsidR="00150D8C" w:rsidRDefault="005D7CC7">
            <w:pPr>
              <w:spacing w:after="0" w:line="264" w:lineRule="auto"/>
              <w:jc w:val="center"/>
            </w:pPr>
            <w:r>
              <w:rPr>
                <w:b/>
                <w:sz w:val="19"/>
              </w:rPr>
              <w:t>Bispo</w:t>
            </w:r>
          </w:p>
        </w:tc>
        <w:tc>
          <w:tcPr>
            <w:tcW w:w="4400" w:type="dxa"/>
            <w:shd w:val="clear" w:color="auto" w:fill="F5F7F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723CBB41" w14:textId="77777777" w:rsidR="00150D8C" w:rsidRPr="00794867" w:rsidRDefault="005D7CC7">
            <w:pPr>
              <w:spacing w:after="0" w:line="264" w:lineRule="auto"/>
              <w:jc w:val="center"/>
              <w:rPr>
                <w:lang w:val="pt-BR"/>
              </w:rPr>
            </w:pPr>
            <w:r w:rsidRPr="00794867">
              <w:rPr>
                <w:sz w:val="19"/>
                <w:lang w:val="pt-BR"/>
              </w:rPr>
              <w:t>Quatro diagonais completas a partir da posição final</w:t>
            </w:r>
          </w:p>
        </w:tc>
        <w:tc>
          <w:tcPr>
            <w:tcW w:w="3360" w:type="dxa"/>
            <w:shd w:val="clear" w:color="auto" w:fill="F5F7F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1EE8B3B6" w14:textId="77777777" w:rsidR="00150D8C" w:rsidRDefault="005D7CC7">
            <w:pPr>
              <w:spacing w:after="0" w:line="264" w:lineRule="auto"/>
            </w:pPr>
            <w:r>
              <w:rPr>
                <w:sz w:val="19"/>
              </w:rPr>
              <w:t xml:space="preserve">Feixes </w:t>
            </w:r>
            <w:proofErr w:type="spellStart"/>
            <w:r>
              <w:rPr>
                <w:sz w:val="19"/>
              </w:rPr>
              <w:t>diagonais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luminosos</w:t>
            </w:r>
            <w:proofErr w:type="spellEnd"/>
          </w:p>
        </w:tc>
      </w:tr>
    </w:tbl>
    <w:p w14:paraId="085A77C9" w14:textId="77777777" w:rsidR="00150D8C" w:rsidRDefault="00150D8C">
      <w:pPr>
        <w:spacing w:after="20"/>
      </w:pPr>
    </w:p>
    <w:p w14:paraId="11B2203B" w14:textId="77777777" w:rsidR="00150D8C" w:rsidRPr="00794867" w:rsidRDefault="005D7CC7">
      <w:pPr>
        <w:numPr>
          <w:ilvl w:val="0"/>
          <w:numId w:val="10"/>
        </w:numPr>
        <w:rPr>
          <w:lang w:val="pt-BR"/>
        </w:rPr>
      </w:pPr>
      <w:r w:rsidRPr="00794867">
        <w:rPr>
          <w:lang w:val="pt-BR"/>
        </w:rPr>
        <w:t>As duas peças de um par atacam simultaneamente.</w:t>
      </w:r>
    </w:p>
    <w:p w14:paraId="798B3279" w14:textId="77777777" w:rsidR="00150D8C" w:rsidRPr="00794867" w:rsidRDefault="005D7CC7">
      <w:pPr>
        <w:numPr>
          <w:ilvl w:val="0"/>
          <w:numId w:val="10"/>
        </w:numPr>
        <w:rPr>
          <w:lang w:val="pt-BR"/>
        </w:rPr>
      </w:pPr>
      <w:r w:rsidRPr="00794867">
        <w:rPr>
          <w:lang w:val="pt-BR"/>
        </w:rPr>
        <w:t>Os ataques atravessam a Rainha e as demais peças.</w:t>
      </w:r>
    </w:p>
    <w:p w14:paraId="6C1C5141" w14:textId="77777777" w:rsidR="00150D8C" w:rsidRPr="00794867" w:rsidRDefault="005D7CC7">
      <w:pPr>
        <w:numPr>
          <w:ilvl w:val="0"/>
          <w:numId w:val="10"/>
        </w:numPr>
        <w:rPr>
          <w:lang w:val="pt-BR"/>
        </w:rPr>
      </w:pPr>
      <w:r w:rsidRPr="00794867">
        <w:rPr>
          <w:lang w:val="pt-BR"/>
        </w:rPr>
        <w:t>As zonas de ataque surgem somente durante a resolução.</w:t>
      </w:r>
    </w:p>
    <w:p w14:paraId="156609DA" w14:textId="77777777" w:rsidR="00150D8C" w:rsidRPr="00794867" w:rsidRDefault="005D7CC7">
      <w:pPr>
        <w:numPr>
          <w:ilvl w:val="0"/>
          <w:numId w:val="10"/>
        </w:numPr>
        <w:rPr>
          <w:lang w:val="pt-BR"/>
        </w:rPr>
      </w:pPr>
      <w:r w:rsidRPr="00794867">
        <w:rPr>
          <w:lang w:val="pt-BR"/>
        </w:rPr>
        <w:t>A animação sempre é exibida, mesmo quando o édito já foi descumprido.</w:t>
      </w:r>
    </w:p>
    <w:p w14:paraId="06949E94" w14:textId="77777777" w:rsidR="00150D8C" w:rsidRPr="00794867" w:rsidRDefault="005D7CC7">
      <w:pPr>
        <w:numPr>
          <w:ilvl w:val="0"/>
          <w:numId w:val="10"/>
        </w:numPr>
        <w:rPr>
          <w:lang w:val="pt-BR"/>
        </w:rPr>
      </w:pPr>
      <w:r w:rsidRPr="00794867">
        <w:rPr>
          <w:lang w:val="pt-BR"/>
        </w:rPr>
        <w:t>O resultado é apresentado apenas depois do deslocamento e do ataque completos.</w:t>
      </w:r>
    </w:p>
    <w:p w14:paraId="0E9457F4" w14:textId="77777777" w:rsidR="00150D8C" w:rsidRPr="00794867" w:rsidRDefault="005D7CC7">
      <w:pPr>
        <w:pStyle w:val="Heading2"/>
        <w:rPr>
          <w:lang w:val="pt-BR"/>
        </w:rPr>
      </w:pPr>
      <w:r w:rsidRPr="00794867">
        <w:rPr>
          <w:lang w:val="pt-BR"/>
        </w:rPr>
        <w:t>Ordem dos pares</w:t>
      </w:r>
    </w:p>
    <w:p w14:paraId="6BFEEA5A" w14:textId="77777777" w:rsidR="00150D8C" w:rsidRPr="00794867" w:rsidRDefault="005D7CC7">
      <w:pPr>
        <w:rPr>
          <w:lang w:val="pt-BR"/>
        </w:rPr>
      </w:pPr>
      <w:r w:rsidRPr="00794867">
        <w:rPr>
          <w:b/>
          <w:lang w:val="pt-BR"/>
        </w:rPr>
        <w:t xml:space="preserve">Fases 1 a 7: </w:t>
      </w:r>
      <w:r w:rsidRPr="00794867">
        <w:rPr>
          <w:lang w:val="pt-BR"/>
        </w:rPr>
        <w:t>par horizontal primeiro e par vertical depois.</w:t>
      </w:r>
    </w:p>
    <w:p w14:paraId="2D71802C" w14:textId="77777777" w:rsidR="00150D8C" w:rsidRPr="00794867" w:rsidRDefault="005D7CC7">
      <w:pPr>
        <w:rPr>
          <w:lang w:val="pt-BR"/>
        </w:rPr>
      </w:pPr>
      <w:r w:rsidRPr="00794867">
        <w:rPr>
          <w:b/>
          <w:lang w:val="pt-BR"/>
        </w:rPr>
        <w:t xml:space="preserve">Fases 8 a 10: </w:t>
      </w:r>
      <w:r w:rsidRPr="00794867">
        <w:rPr>
          <w:lang w:val="pt-BR"/>
        </w:rPr>
        <w:t>a ordem pode ser invertida, desde que o par ativo seja destacado com clareza antes de cada édito.</w:t>
      </w:r>
    </w:p>
    <w:p w14:paraId="764EED06" w14:textId="77777777" w:rsidR="00150D8C" w:rsidRDefault="005D7CC7" w:rsidP="006B2AE4">
      <w:pPr>
        <w:pStyle w:val="Heading1"/>
        <w:pageBreakBefore/>
        <w:spacing w:before="0"/>
      </w:pPr>
      <w:proofErr w:type="spellStart"/>
      <w:r>
        <w:lastRenderedPageBreak/>
        <w:t>Progressão</w:t>
      </w:r>
      <w:proofErr w:type="spellEnd"/>
      <w:r>
        <w:t xml:space="preserve"> das 10 </w:t>
      </w:r>
      <w:proofErr w:type="spellStart"/>
      <w:r>
        <w:t>fases</w:t>
      </w:r>
      <w:proofErr w:type="spellEnd"/>
    </w:p>
    <w:tbl>
      <w:tblPr>
        <w:tblStyle w:val="TableGrid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650"/>
        <w:gridCol w:w="1350"/>
        <w:gridCol w:w="1800"/>
        <w:gridCol w:w="1800"/>
        <w:gridCol w:w="2660"/>
        <w:gridCol w:w="1100"/>
      </w:tblGrid>
      <w:tr w:rsidR="00150D8C" w14:paraId="73040BDA" w14:textId="77777777">
        <w:trPr>
          <w:tblHeader/>
        </w:trPr>
        <w:tc>
          <w:tcPr>
            <w:tcW w:w="650" w:type="dxa"/>
            <w:shd w:val="clear" w:color="auto" w:fill="0B1026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4CE8059A" w14:textId="77777777" w:rsidR="00150D8C" w:rsidRDefault="005D7CC7">
            <w:pPr>
              <w:spacing w:after="0"/>
              <w:jc w:val="center"/>
            </w:pPr>
            <w:r>
              <w:rPr>
                <w:b/>
                <w:color w:val="FFFFFF"/>
                <w:sz w:val="19"/>
              </w:rPr>
              <w:t>Fase</w:t>
            </w:r>
          </w:p>
        </w:tc>
        <w:tc>
          <w:tcPr>
            <w:tcW w:w="1350" w:type="dxa"/>
            <w:shd w:val="clear" w:color="auto" w:fill="0B1026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7C2BB9B0" w14:textId="77777777" w:rsidR="00150D8C" w:rsidRDefault="005D7CC7">
            <w:pPr>
              <w:spacing w:after="0"/>
            </w:pPr>
            <w:r>
              <w:rPr>
                <w:b/>
                <w:color w:val="FFFFFF"/>
                <w:sz w:val="19"/>
              </w:rPr>
              <w:t>Tempo</w:t>
            </w:r>
          </w:p>
        </w:tc>
        <w:tc>
          <w:tcPr>
            <w:tcW w:w="1800" w:type="dxa"/>
            <w:shd w:val="clear" w:color="auto" w:fill="0B1026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347F7F7D" w14:textId="77777777" w:rsidR="00150D8C" w:rsidRDefault="005D7CC7">
            <w:pPr>
              <w:spacing w:after="0"/>
            </w:pPr>
            <w:r>
              <w:rPr>
                <w:b/>
                <w:color w:val="FFFFFF"/>
                <w:sz w:val="19"/>
              </w:rPr>
              <w:t>1º par</w:t>
            </w:r>
          </w:p>
        </w:tc>
        <w:tc>
          <w:tcPr>
            <w:tcW w:w="1800" w:type="dxa"/>
            <w:shd w:val="clear" w:color="auto" w:fill="0B1026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1A4A9D47" w14:textId="77777777" w:rsidR="00150D8C" w:rsidRDefault="005D7CC7">
            <w:pPr>
              <w:spacing w:after="0"/>
            </w:pPr>
            <w:r>
              <w:rPr>
                <w:b/>
                <w:color w:val="FFFFFF"/>
                <w:sz w:val="19"/>
              </w:rPr>
              <w:t>2º par</w:t>
            </w:r>
          </w:p>
        </w:tc>
        <w:tc>
          <w:tcPr>
            <w:tcW w:w="2660" w:type="dxa"/>
            <w:shd w:val="clear" w:color="auto" w:fill="0B1026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3B806F7B" w14:textId="77777777" w:rsidR="00150D8C" w:rsidRDefault="005D7CC7">
            <w:pPr>
              <w:spacing w:after="0"/>
            </w:pPr>
            <w:r>
              <w:rPr>
                <w:b/>
                <w:color w:val="FFFFFF"/>
                <w:sz w:val="19"/>
              </w:rPr>
              <w:t>Foco</w:t>
            </w:r>
          </w:p>
        </w:tc>
        <w:tc>
          <w:tcPr>
            <w:tcW w:w="1100" w:type="dxa"/>
            <w:shd w:val="clear" w:color="auto" w:fill="0B1026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49418E7C" w14:textId="77777777" w:rsidR="00150D8C" w:rsidRDefault="005D7CC7">
            <w:pPr>
              <w:spacing w:after="0"/>
            </w:pPr>
            <w:r>
              <w:rPr>
                <w:b/>
                <w:color w:val="FFFFFF"/>
                <w:sz w:val="19"/>
              </w:rPr>
              <w:t>Config.</w:t>
            </w:r>
          </w:p>
        </w:tc>
      </w:tr>
      <w:tr w:rsidR="00150D8C" w14:paraId="66FF8D26" w14:textId="77777777">
        <w:tc>
          <w:tcPr>
            <w:tcW w:w="650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7D479E1B" w14:textId="77777777" w:rsidR="00150D8C" w:rsidRDefault="005D7CC7">
            <w:pPr>
              <w:spacing w:after="0" w:line="264" w:lineRule="auto"/>
              <w:jc w:val="center"/>
            </w:pPr>
            <w:r>
              <w:rPr>
                <w:b/>
                <w:sz w:val="16"/>
              </w:rPr>
              <w:t>1</w:t>
            </w:r>
          </w:p>
        </w:tc>
        <w:tc>
          <w:tcPr>
            <w:tcW w:w="1350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3F897203" w14:textId="77777777" w:rsidR="00150D8C" w:rsidRDefault="005D7CC7">
            <w:pPr>
              <w:spacing w:after="0" w:line="264" w:lineRule="auto"/>
              <w:jc w:val="center"/>
            </w:pPr>
            <w:r>
              <w:rPr>
                <w:sz w:val="16"/>
              </w:rPr>
              <w:t>Sem tempo</w:t>
            </w:r>
          </w:p>
        </w:tc>
        <w:tc>
          <w:tcPr>
            <w:tcW w:w="1800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16E7AED7" w14:textId="77777777" w:rsidR="00150D8C" w:rsidRDefault="005D7CC7">
            <w:pPr>
              <w:spacing w:after="0" w:line="264" w:lineRule="auto"/>
            </w:pPr>
            <w:r>
              <w:rPr>
                <w:sz w:val="16"/>
              </w:rPr>
              <w:t>Sem peças</w:t>
            </w:r>
          </w:p>
        </w:tc>
        <w:tc>
          <w:tcPr>
            <w:tcW w:w="1800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512B2819" w14:textId="77777777" w:rsidR="00150D8C" w:rsidRDefault="005D7CC7">
            <w:pPr>
              <w:spacing w:after="0" w:line="264" w:lineRule="auto"/>
            </w:pPr>
            <w:r>
              <w:rPr>
                <w:sz w:val="16"/>
              </w:rPr>
              <w:t>-</w:t>
            </w:r>
          </w:p>
        </w:tc>
        <w:tc>
          <w:tcPr>
            <w:tcW w:w="2660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7FAE378C" w14:textId="77777777" w:rsidR="00150D8C" w:rsidRPr="00794867" w:rsidRDefault="005D7CC7">
            <w:pPr>
              <w:spacing w:after="0" w:line="264" w:lineRule="auto"/>
              <w:rPr>
                <w:lang w:val="pt-BR"/>
              </w:rPr>
            </w:pPr>
            <w:r w:rsidRPr="00794867">
              <w:rPr>
                <w:sz w:val="16"/>
                <w:lang w:val="pt-BR"/>
              </w:rPr>
              <w:t>Um édito e movimento básico</w:t>
            </w:r>
          </w:p>
        </w:tc>
        <w:tc>
          <w:tcPr>
            <w:tcW w:w="1100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5995E859" w14:textId="77777777" w:rsidR="00150D8C" w:rsidRDefault="005D7CC7">
            <w:pPr>
              <w:spacing w:after="0" w:line="264" w:lineRule="auto"/>
            </w:pPr>
            <w:proofErr w:type="spellStart"/>
            <w:r>
              <w:rPr>
                <w:sz w:val="16"/>
              </w:rPr>
              <w:t>Fixa</w:t>
            </w:r>
            <w:proofErr w:type="spellEnd"/>
          </w:p>
        </w:tc>
      </w:tr>
      <w:tr w:rsidR="00150D8C" w14:paraId="680CE70E" w14:textId="77777777">
        <w:tc>
          <w:tcPr>
            <w:tcW w:w="650" w:type="dxa"/>
            <w:shd w:val="clear" w:color="auto" w:fill="F5F7F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74D6DD71" w14:textId="77777777" w:rsidR="00150D8C" w:rsidRDefault="005D7CC7">
            <w:pPr>
              <w:spacing w:after="0" w:line="264" w:lineRule="auto"/>
              <w:jc w:val="center"/>
            </w:pPr>
            <w:r>
              <w:rPr>
                <w:b/>
                <w:sz w:val="16"/>
              </w:rPr>
              <w:t>2</w:t>
            </w:r>
          </w:p>
        </w:tc>
        <w:tc>
          <w:tcPr>
            <w:tcW w:w="1350" w:type="dxa"/>
            <w:shd w:val="clear" w:color="auto" w:fill="F5F7F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71FA34CE" w14:textId="77777777" w:rsidR="00150D8C" w:rsidRDefault="005D7CC7">
            <w:pPr>
              <w:spacing w:after="0" w:line="264" w:lineRule="auto"/>
              <w:jc w:val="center"/>
            </w:pPr>
            <w:r>
              <w:rPr>
                <w:sz w:val="16"/>
              </w:rPr>
              <w:t>Sem tempo</w:t>
            </w:r>
          </w:p>
        </w:tc>
        <w:tc>
          <w:tcPr>
            <w:tcW w:w="1800" w:type="dxa"/>
            <w:shd w:val="clear" w:color="auto" w:fill="F5F7F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26C8AD50" w14:textId="77777777" w:rsidR="00150D8C" w:rsidRDefault="005D7CC7">
            <w:pPr>
              <w:spacing w:after="0" w:line="264" w:lineRule="auto"/>
            </w:pPr>
            <w:r>
              <w:rPr>
                <w:sz w:val="16"/>
              </w:rPr>
              <w:t>Sem peças</w:t>
            </w:r>
          </w:p>
        </w:tc>
        <w:tc>
          <w:tcPr>
            <w:tcW w:w="1800" w:type="dxa"/>
            <w:shd w:val="clear" w:color="auto" w:fill="F5F7F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7BAD8DE1" w14:textId="77777777" w:rsidR="00150D8C" w:rsidRDefault="005D7CC7">
            <w:pPr>
              <w:spacing w:after="0" w:line="264" w:lineRule="auto"/>
            </w:pPr>
            <w:r>
              <w:rPr>
                <w:sz w:val="16"/>
              </w:rPr>
              <w:t>Sem peças</w:t>
            </w:r>
          </w:p>
        </w:tc>
        <w:tc>
          <w:tcPr>
            <w:tcW w:w="2660" w:type="dxa"/>
            <w:shd w:val="clear" w:color="auto" w:fill="F5F7F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4C28FD4E" w14:textId="77777777" w:rsidR="00150D8C" w:rsidRPr="00794867" w:rsidRDefault="005D7CC7">
            <w:pPr>
              <w:spacing w:after="0" w:line="264" w:lineRule="auto"/>
              <w:rPr>
                <w:lang w:val="pt-BR"/>
              </w:rPr>
            </w:pPr>
            <w:r w:rsidRPr="00794867">
              <w:rPr>
                <w:sz w:val="16"/>
                <w:lang w:val="pt-BR"/>
              </w:rPr>
              <w:t>Dois éditos e safe spot</w:t>
            </w:r>
          </w:p>
        </w:tc>
        <w:tc>
          <w:tcPr>
            <w:tcW w:w="1100" w:type="dxa"/>
            <w:shd w:val="clear" w:color="auto" w:fill="F5F7F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5B8A69E2" w14:textId="77777777" w:rsidR="00150D8C" w:rsidRDefault="005D7CC7">
            <w:pPr>
              <w:spacing w:after="0" w:line="264" w:lineRule="auto"/>
            </w:pPr>
            <w:proofErr w:type="spellStart"/>
            <w:r>
              <w:rPr>
                <w:sz w:val="16"/>
              </w:rPr>
              <w:t>Fixa</w:t>
            </w:r>
            <w:proofErr w:type="spellEnd"/>
          </w:p>
        </w:tc>
      </w:tr>
      <w:tr w:rsidR="00150D8C" w14:paraId="01F3BCAB" w14:textId="77777777">
        <w:tc>
          <w:tcPr>
            <w:tcW w:w="650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5208E9C3" w14:textId="77777777" w:rsidR="00150D8C" w:rsidRDefault="005D7CC7">
            <w:pPr>
              <w:spacing w:after="0" w:line="264" w:lineRule="auto"/>
              <w:jc w:val="center"/>
            </w:pPr>
            <w:r>
              <w:rPr>
                <w:b/>
                <w:sz w:val="16"/>
              </w:rPr>
              <w:t>3</w:t>
            </w:r>
          </w:p>
        </w:tc>
        <w:tc>
          <w:tcPr>
            <w:tcW w:w="1350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3AFCCA56" w14:textId="77777777" w:rsidR="00150D8C" w:rsidRDefault="005D7CC7">
            <w:pPr>
              <w:spacing w:after="0" w:line="264" w:lineRule="auto"/>
              <w:jc w:val="center"/>
            </w:pPr>
            <w:r>
              <w:rPr>
                <w:sz w:val="16"/>
              </w:rPr>
              <w:t>Sem tempo</w:t>
            </w:r>
          </w:p>
        </w:tc>
        <w:tc>
          <w:tcPr>
            <w:tcW w:w="1800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0EEB1FAF" w14:textId="77777777" w:rsidR="00150D8C" w:rsidRDefault="005D7CC7">
            <w:pPr>
              <w:spacing w:after="0" w:line="264" w:lineRule="auto"/>
            </w:pPr>
            <w:r>
              <w:rPr>
                <w:sz w:val="16"/>
              </w:rPr>
              <w:t>Torre + Torre</w:t>
            </w:r>
          </w:p>
        </w:tc>
        <w:tc>
          <w:tcPr>
            <w:tcW w:w="1800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6D2B3944" w14:textId="77777777" w:rsidR="00150D8C" w:rsidRDefault="005D7CC7">
            <w:pPr>
              <w:spacing w:after="0" w:line="264" w:lineRule="auto"/>
            </w:pPr>
            <w:r>
              <w:rPr>
                <w:sz w:val="16"/>
              </w:rPr>
              <w:t>Sem peças</w:t>
            </w:r>
          </w:p>
        </w:tc>
        <w:tc>
          <w:tcPr>
            <w:tcW w:w="2660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2E40C47D" w14:textId="77777777" w:rsidR="00150D8C" w:rsidRDefault="005D7CC7">
            <w:pPr>
              <w:spacing w:after="0" w:line="264" w:lineRule="auto"/>
            </w:pPr>
            <w:r>
              <w:rPr>
                <w:sz w:val="16"/>
              </w:rPr>
              <w:t>Introdução dos ataques</w:t>
            </w:r>
          </w:p>
        </w:tc>
        <w:tc>
          <w:tcPr>
            <w:tcW w:w="1100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05BEC0B6" w14:textId="77777777" w:rsidR="00150D8C" w:rsidRDefault="005D7CC7">
            <w:pPr>
              <w:spacing w:after="0" w:line="264" w:lineRule="auto"/>
            </w:pPr>
            <w:r>
              <w:rPr>
                <w:sz w:val="16"/>
              </w:rPr>
              <w:t>Fixa</w:t>
            </w:r>
          </w:p>
        </w:tc>
      </w:tr>
      <w:tr w:rsidR="00150D8C" w14:paraId="5C3A1E5F" w14:textId="77777777">
        <w:tc>
          <w:tcPr>
            <w:tcW w:w="650" w:type="dxa"/>
            <w:shd w:val="clear" w:color="auto" w:fill="F5F7F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7E99A896" w14:textId="77777777" w:rsidR="00150D8C" w:rsidRDefault="005D7CC7">
            <w:pPr>
              <w:spacing w:after="0" w:line="264" w:lineRule="auto"/>
              <w:jc w:val="center"/>
            </w:pPr>
            <w:r>
              <w:rPr>
                <w:b/>
                <w:sz w:val="16"/>
              </w:rPr>
              <w:t>4</w:t>
            </w:r>
          </w:p>
        </w:tc>
        <w:tc>
          <w:tcPr>
            <w:tcW w:w="1350" w:type="dxa"/>
            <w:shd w:val="clear" w:color="auto" w:fill="F5F7F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67E572BC" w14:textId="77777777" w:rsidR="00150D8C" w:rsidRDefault="005D7CC7">
            <w:pPr>
              <w:spacing w:after="0" w:line="264" w:lineRule="auto"/>
              <w:jc w:val="center"/>
            </w:pPr>
            <w:r>
              <w:rPr>
                <w:sz w:val="16"/>
              </w:rPr>
              <w:t>Sem tempo</w:t>
            </w:r>
          </w:p>
        </w:tc>
        <w:tc>
          <w:tcPr>
            <w:tcW w:w="1800" w:type="dxa"/>
            <w:shd w:val="clear" w:color="auto" w:fill="F5F7F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686F8AF5" w14:textId="77777777" w:rsidR="00150D8C" w:rsidRDefault="005D7CC7">
            <w:pPr>
              <w:spacing w:after="0" w:line="264" w:lineRule="auto"/>
            </w:pPr>
            <w:r>
              <w:rPr>
                <w:sz w:val="16"/>
              </w:rPr>
              <w:t>Torre + Torre</w:t>
            </w:r>
          </w:p>
        </w:tc>
        <w:tc>
          <w:tcPr>
            <w:tcW w:w="1800" w:type="dxa"/>
            <w:shd w:val="clear" w:color="auto" w:fill="F5F7F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1A32D217" w14:textId="77777777" w:rsidR="00150D8C" w:rsidRDefault="005D7CC7">
            <w:pPr>
              <w:spacing w:after="0" w:line="264" w:lineRule="auto"/>
            </w:pPr>
            <w:r>
              <w:rPr>
                <w:sz w:val="16"/>
              </w:rPr>
              <w:t>Torre + Torre</w:t>
            </w:r>
          </w:p>
        </w:tc>
        <w:tc>
          <w:tcPr>
            <w:tcW w:w="2660" w:type="dxa"/>
            <w:shd w:val="clear" w:color="auto" w:fill="F5F7F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2AB28437" w14:textId="77777777" w:rsidR="00150D8C" w:rsidRDefault="005D7CC7">
            <w:pPr>
              <w:spacing w:after="0" w:line="264" w:lineRule="auto"/>
            </w:pPr>
            <w:r>
              <w:rPr>
                <w:sz w:val="16"/>
              </w:rPr>
              <w:t>Duas ondas</w:t>
            </w:r>
          </w:p>
        </w:tc>
        <w:tc>
          <w:tcPr>
            <w:tcW w:w="1100" w:type="dxa"/>
            <w:shd w:val="clear" w:color="auto" w:fill="F5F7F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1D86ECE0" w14:textId="77777777" w:rsidR="00150D8C" w:rsidRDefault="005D7CC7">
            <w:pPr>
              <w:spacing w:after="0" w:line="264" w:lineRule="auto"/>
            </w:pPr>
            <w:r>
              <w:rPr>
                <w:sz w:val="16"/>
              </w:rPr>
              <w:t>Fixa</w:t>
            </w:r>
          </w:p>
        </w:tc>
      </w:tr>
      <w:tr w:rsidR="00150D8C" w14:paraId="1C5EF2C1" w14:textId="77777777">
        <w:tc>
          <w:tcPr>
            <w:tcW w:w="650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3CAC09EA" w14:textId="77777777" w:rsidR="00150D8C" w:rsidRDefault="005D7CC7">
            <w:pPr>
              <w:spacing w:after="0" w:line="264" w:lineRule="auto"/>
              <w:jc w:val="center"/>
            </w:pPr>
            <w:r>
              <w:rPr>
                <w:b/>
                <w:sz w:val="16"/>
              </w:rPr>
              <w:t>5</w:t>
            </w:r>
          </w:p>
        </w:tc>
        <w:tc>
          <w:tcPr>
            <w:tcW w:w="1350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2F0522F6" w14:textId="77777777" w:rsidR="00150D8C" w:rsidRDefault="005D7CC7">
            <w:pPr>
              <w:spacing w:after="0" w:line="264" w:lineRule="auto"/>
              <w:jc w:val="center"/>
            </w:pPr>
            <w:r>
              <w:rPr>
                <w:sz w:val="16"/>
              </w:rPr>
              <w:t>Sem tempo</w:t>
            </w:r>
          </w:p>
        </w:tc>
        <w:tc>
          <w:tcPr>
            <w:tcW w:w="1800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731AFFBF" w14:textId="77777777" w:rsidR="00150D8C" w:rsidRDefault="005D7CC7">
            <w:pPr>
              <w:spacing w:after="0" w:line="264" w:lineRule="auto"/>
            </w:pPr>
            <w:r>
              <w:rPr>
                <w:sz w:val="16"/>
              </w:rPr>
              <w:t>Bispo + Bispo</w:t>
            </w:r>
          </w:p>
        </w:tc>
        <w:tc>
          <w:tcPr>
            <w:tcW w:w="1800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6DD22E0E" w14:textId="77777777" w:rsidR="00150D8C" w:rsidRDefault="005D7CC7">
            <w:pPr>
              <w:spacing w:after="0" w:line="264" w:lineRule="auto"/>
            </w:pPr>
            <w:r>
              <w:rPr>
                <w:sz w:val="16"/>
              </w:rPr>
              <w:t>Torre + Torre</w:t>
            </w:r>
          </w:p>
        </w:tc>
        <w:tc>
          <w:tcPr>
            <w:tcW w:w="2660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333DD00A" w14:textId="77777777" w:rsidR="00150D8C" w:rsidRDefault="005D7CC7">
            <w:pPr>
              <w:spacing w:after="0" w:line="264" w:lineRule="auto"/>
            </w:pPr>
            <w:r>
              <w:rPr>
                <w:sz w:val="16"/>
              </w:rPr>
              <w:t>Introdução do Bispo</w:t>
            </w:r>
          </w:p>
        </w:tc>
        <w:tc>
          <w:tcPr>
            <w:tcW w:w="1100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6562DA56" w14:textId="77777777" w:rsidR="00150D8C" w:rsidRDefault="005D7CC7">
            <w:pPr>
              <w:spacing w:after="0" w:line="264" w:lineRule="auto"/>
            </w:pPr>
            <w:r>
              <w:rPr>
                <w:sz w:val="16"/>
              </w:rPr>
              <w:t>Fixa</w:t>
            </w:r>
          </w:p>
        </w:tc>
      </w:tr>
      <w:tr w:rsidR="00150D8C" w14:paraId="4220408A" w14:textId="77777777">
        <w:tc>
          <w:tcPr>
            <w:tcW w:w="650" w:type="dxa"/>
            <w:shd w:val="clear" w:color="auto" w:fill="F5F7F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0193A3F8" w14:textId="77777777" w:rsidR="00150D8C" w:rsidRDefault="005D7CC7">
            <w:pPr>
              <w:spacing w:after="0" w:line="264" w:lineRule="auto"/>
              <w:jc w:val="center"/>
            </w:pPr>
            <w:r>
              <w:rPr>
                <w:b/>
                <w:sz w:val="16"/>
              </w:rPr>
              <w:t>6</w:t>
            </w:r>
          </w:p>
        </w:tc>
        <w:tc>
          <w:tcPr>
            <w:tcW w:w="1350" w:type="dxa"/>
            <w:shd w:val="clear" w:color="auto" w:fill="F5F7F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18060A02" w14:textId="77777777" w:rsidR="00150D8C" w:rsidRDefault="005D7CC7">
            <w:pPr>
              <w:spacing w:after="0" w:line="264" w:lineRule="auto"/>
              <w:jc w:val="center"/>
            </w:pPr>
            <w:r>
              <w:rPr>
                <w:sz w:val="16"/>
              </w:rPr>
              <w:t>15 + 15 s</w:t>
            </w:r>
          </w:p>
        </w:tc>
        <w:tc>
          <w:tcPr>
            <w:tcW w:w="1800" w:type="dxa"/>
            <w:shd w:val="clear" w:color="auto" w:fill="F5F7F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3ABAA8F3" w14:textId="77777777" w:rsidR="00150D8C" w:rsidRDefault="005D7CC7">
            <w:pPr>
              <w:spacing w:after="0" w:line="264" w:lineRule="auto"/>
            </w:pPr>
            <w:r>
              <w:rPr>
                <w:sz w:val="16"/>
              </w:rPr>
              <w:t>Bispo + Bispo</w:t>
            </w:r>
          </w:p>
        </w:tc>
        <w:tc>
          <w:tcPr>
            <w:tcW w:w="1800" w:type="dxa"/>
            <w:shd w:val="clear" w:color="auto" w:fill="F5F7F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25F0366D" w14:textId="77777777" w:rsidR="00150D8C" w:rsidRDefault="005D7CC7">
            <w:pPr>
              <w:spacing w:after="0" w:line="264" w:lineRule="auto"/>
            </w:pPr>
            <w:r>
              <w:rPr>
                <w:sz w:val="16"/>
              </w:rPr>
              <w:t>Torre + Torre</w:t>
            </w:r>
          </w:p>
        </w:tc>
        <w:tc>
          <w:tcPr>
            <w:tcW w:w="2660" w:type="dxa"/>
            <w:shd w:val="clear" w:color="auto" w:fill="F5F7F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0B64C1FA" w14:textId="77777777" w:rsidR="00150D8C" w:rsidRDefault="005D7CC7">
            <w:pPr>
              <w:spacing w:after="0" w:line="264" w:lineRule="auto"/>
            </w:pPr>
            <w:r>
              <w:rPr>
                <w:sz w:val="16"/>
              </w:rPr>
              <w:t>Introdução do cronômetro</w:t>
            </w:r>
          </w:p>
        </w:tc>
        <w:tc>
          <w:tcPr>
            <w:tcW w:w="1100" w:type="dxa"/>
            <w:shd w:val="clear" w:color="auto" w:fill="F5F7F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33724726" w14:textId="77777777" w:rsidR="00150D8C" w:rsidRDefault="005D7CC7">
            <w:pPr>
              <w:spacing w:after="0" w:line="264" w:lineRule="auto"/>
            </w:pPr>
            <w:r>
              <w:rPr>
                <w:sz w:val="16"/>
              </w:rPr>
              <w:t>Fixa</w:t>
            </w:r>
          </w:p>
        </w:tc>
      </w:tr>
      <w:tr w:rsidR="00150D8C" w14:paraId="05103FD5" w14:textId="77777777">
        <w:tc>
          <w:tcPr>
            <w:tcW w:w="650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6A58CFC3" w14:textId="77777777" w:rsidR="00150D8C" w:rsidRDefault="005D7CC7">
            <w:pPr>
              <w:spacing w:after="0" w:line="264" w:lineRule="auto"/>
              <w:jc w:val="center"/>
            </w:pPr>
            <w:r>
              <w:rPr>
                <w:b/>
                <w:sz w:val="16"/>
              </w:rPr>
              <w:t>7</w:t>
            </w:r>
          </w:p>
        </w:tc>
        <w:tc>
          <w:tcPr>
            <w:tcW w:w="1350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6C275FAD" w14:textId="77777777" w:rsidR="00150D8C" w:rsidRDefault="005D7CC7">
            <w:pPr>
              <w:spacing w:after="0" w:line="264" w:lineRule="auto"/>
              <w:jc w:val="center"/>
            </w:pPr>
            <w:r>
              <w:rPr>
                <w:sz w:val="16"/>
              </w:rPr>
              <w:t>15 + 15 s</w:t>
            </w:r>
          </w:p>
        </w:tc>
        <w:tc>
          <w:tcPr>
            <w:tcW w:w="1800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3D8E6902" w14:textId="77777777" w:rsidR="00150D8C" w:rsidRDefault="005D7CC7">
            <w:pPr>
              <w:spacing w:after="0" w:line="264" w:lineRule="auto"/>
            </w:pPr>
            <w:r>
              <w:rPr>
                <w:sz w:val="16"/>
              </w:rPr>
              <w:t>Torre + Torre</w:t>
            </w:r>
          </w:p>
        </w:tc>
        <w:tc>
          <w:tcPr>
            <w:tcW w:w="1800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1B5F40A1" w14:textId="77777777" w:rsidR="00150D8C" w:rsidRDefault="005D7CC7">
            <w:pPr>
              <w:spacing w:after="0" w:line="264" w:lineRule="auto"/>
            </w:pPr>
            <w:r>
              <w:rPr>
                <w:sz w:val="16"/>
              </w:rPr>
              <w:t>Bispo + Bispo</w:t>
            </w:r>
          </w:p>
        </w:tc>
        <w:tc>
          <w:tcPr>
            <w:tcW w:w="2660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303F1E3B" w14:textId="77777777" w:rsidR="00150D8C" w:rsidRDefault="005D7CC7">
            <w:pPr>
              <w:spacing w:after="0" w:line="264" w:lineRule="auto"/>
            </w:pPr>
            <w:r>
              <w:rPr>
                <w:sz w:val="16"/>
              </w:rPr>
              <w:t>Troca de leitura</w:t>
            </w:r>
          </w:p>
        </w:tc>
        <w:tc>
          <w:tcPr>
            <w:tcW w:w="1100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00778AB0" w14:textId="77777777" w:rsidR="00150D8C" w:rsidRDefault="005D7CC7">
            <w:pPr>
              <w:spacing w:after="0" w:line="264" w:lineRule="auto"/>
            </w:pPr>
            <w:r>
              <w:rPr>
                <w:sz w:val="16"/>
              </w:rPr>
              <w:t>Procedural</w:t>
            </w:r>
          </w:p>
        </w:tc>
      </w:tr>
      <w:tr w:rsidR="00150D8C" w14:paraId="3C2026D3" w14:textId="77777777">
        <w:tc>
          <w:tcPr>
            <w:tcW w:w="650" w:type="dxa"/>
            <w:shd w:val="clear" w:color="auto" w:fill="F5F7F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5B6D8334" w14:textId="77777777" w:rsidR="00150D8C" w:rsidRDefault="005D7CC7">
            <w:pPr>
              <w:spacing w:after="0" w:line="264" w:lineRule="auto"/>
              <w:jc w:val="center"/>
            </w:pPr>
            <w:r>
              <w:rPr>
                <w:b/>
                <w:sz w:val="16"/>
              </w:rPr>
              <w:t>8</w:t>
            </w:r>
          </w:p>
        </w:tc>
        <w:tc>
          <w:tcPr>
            <w:tcW w:w="1350" w:type="dxa"/>
            <w:shd w:val="clear" w:color="auto" w:fill="F5F7F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134F4967" w14:textId="77777777" w:rsidR="00150D8C" w:rsidRDefault="005D7CC7">
            <w:pPr>
              <w:spacing w:after="0" w:line="264" w:lineRule="auto"/>
              <w:jc w:val="center"/>
            </w:pPr>
            <w:r>
              <w:rPr>
                <w:sz w:val="16"/>
              </w:rPr>
              <w:t>15 + 15 s</w:t>
            </w:r>
          </w:p>
        </w:tc>
        <w:tc>
          <w:tcPr>
            <w:tcW w:w="1800" w:type="dxa"/>
            <w:shd w:val="clear" w:color="auto" w:fill="F5F7F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63BFB108" w14:textId="77777777" w:rsidR="00150D8C" w:rsidRDefault="005D7CC7">
            <w:pPr>
              <w:spacing w:after="0" w:line="264" w:lineRule="auto"/>
            </w:pPr>
            <w:r>
              <w:rPr>
                <w:sz w:val="16"/>
              </w:rPr>
              <w:t>Torre + Bispo</w:t>
            </w:r>
          </w:p>
        </w:tc>
        <w:tc>
          <w:tcPr>
            <w:tcW w:w="1800" w:type="dxa"/>
            <w:shd w:val="clear" w:color="auto" w:fill="F5F7F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4BF77E16" w14:textId="77777777" w:rsidR="00150D8C" w:rsidRDefault="005D7CC7">
            <w:pPr>
              <w:spacing w:after="0" w:line="264" w:lineRule="auto"/>
            </w:pPr>
            <w:r>
              <w:rPr>
                <w:sz w:val="16"/>
              </w:rPr>
              <w:t>Torre + Bispo</w:t>
            </w:r>
          </w:p>
        </w:tc>
        <w:tc>
          <w:tcPr>
            <w:tcW w:w="2660" w:type="dxa"/>
            <w:shd w:val="clear" w:color="auto" w:fill="F5F7F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70ACE755" w14:textId="77777777" w:rsidR="00150D8C" w:rsidRDefault="005D7CC7">
            <w:pPr>
              <w:spacing w:after="0" w:line="264" w:lineRule="auto"/>
            </w:pPr>
            <w:r>
              <w:rPr>
                <w:sz w:val="16"/>
              </w:rPr>
              <w:t>Pares mistos</w:t>
            </w:r>
          </w:p>
        </w:tc>
        <w:tc>
          <w:tcPr>
            <w:tcW w:w="1100" w:type="dxa"/>
            <w:shd w:val="clear" w:color="auto" w:fill="F5F7F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3433A3D0" w14:textId="77777777" w:rsidR="00150D8C" w:rsidRDefault="005D7CC7">
            <w:pPr>
              <w:spacing w:after="0" w:line="264" w:lineRule="auto"/>
            </w:pPr>
            <w:r>
              <w:rPr>
                <w:sz w:val="16"/>
              </w:rPr>
              <w:t>Fixa</w:t>
            </w:r>
          </w:p>
        </w:tc>
      </w:tr>
      <w:tr w:rsidR="00150D8C" w14:paraId="7C166113" w14:textId="77777777">
        <w:tc>
          <w:tcPr>
            <w:tcW w:w="650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387E3256" w14:textId="77777777" w:rsidR="00150D8C" w:rsidRDefault="005D7CC7">
            <w:pPr>
              <w:spacing w:after="0" w:line="264" w:lineRule="auto"/>
              <w:jc w:val="center"/>
            </w:pPr>
            <w:r>
              <w:rPr>
                <w:b/>
                <w:sz w:val="16"/>
              </w:rPr>
              <w:t>9</w:t>
            </w:r>
          </w:p>
        </w:tc>
        <w:tc>
          <w:tcPr>
            <w:tcW w:w="1350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5C5DE43C" w14:textId="77777777" w:rsidR="00150D8C" w:rsidRDefault="005D7CC7">
            <w:pPr>
              <w:spacing w:after="0" w:line="264" w:lineRule="auto"/>
              <w:jc w:val="center"/>
            </w:pPr>
            <w:r>
              <w:rPr>
                <w:sz w:val="16"/>
              </w:rPr>
              <w:t>15 + 15 s</w:t>
            </w:r>
          </w:p>
        </w:tc>
        <w:tc>
          <w:tcPr>
            <w:tcW w:w="1800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1909A738" w14:textId="77777777" w:rsidR="00150D8C" w:rsidRDefault="005D7CC7">
            <w:pPr>
              <w:spacing w:after="0" w:line="264" w:lineRule="auto"/>
            </w:pPr>
            <w:r>
              <w:rPr>
                <w:sz w:val="16"/>
              </w:rPr>
              <w:t>Torre + Bispo</w:t>
            </w:r>
          </w:p>
        </w:tc>
        <w:tc>
          <w:tcPr>
            <w:tcW w:w="1800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2260C585" w14:textId="77777777" w:rsidR="00150D8C" w:rsidRDefault="005D7CC7">
            <w:pPr>
              <w:spacing w:after="0" w:line="264" w:lineRule="auto"/>
            </w:pPr>
            <w:r>
              <w:rPr>
                <w:sz w:val="16"/>
              </w:rPr>
              <w:t>Torre + Bispo</w:t>
            </w:r>
          </w:p>
        </w:tc>
        <w:tc>
          <w:tcPr>
            <w:tcW w:w="2660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75863F4D" w14:textId="77777777" w:rsidR="00150D8C" w:rsidRDefault="005D7CC7">
            <w:pPr>
              <w:spacing w:after="0" w:line="264" w:lineRule="auto"/>
            </w:pPr>
            <w:r>
              <w:rPr>
                <w:sz w:val="16"/>
              </w:rPr>
              <w:t>Pares mistos difíceis</w:t>
            </w:r>
          </w:p>
        </w:tc>
        <w:tc>
          <w:tcPr>
            <w:tcW w:w="1100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3A3771D2" w14:textId="77777777" w:rsidR="00150D8C" w:rsidRDefault="005D7CC7">
            <w:pPr>
              <w:spacing w:after="0" w:line="264" w:lineRule="auto"/>
            </w:pPr>
            <w:r>
              <w:rPr>
                <w:sz w:val="16"/>
              </w:rPr>
              <w:t>Procedural</w:t>
            </w:r>
          </w:p>
        </w:tc>
      </w:tr>
      <w:tr w:rsidR="00150D8C" w14:paraId="227AD13E" w14:textId="77777777">
        <w:tc>
          <w:tcPr>
            <w:tcW w:w="650" w:type="dxa"/>
            <w:shd w:val="clear" w:color="auto" w:fill="F5F7F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0197034D" w14:textId="77777777" w:rsidR="00150D8C" w:rsidRDefault="005D7CC7">
            <w:pPr>
              <w:spacing w:after="0" w:line="264" w:lineRule="auto"/>
              <w:jc w:val="center"/>
            </w:pPr>
            <w:r>
              <w:rPr>
                <w:b/>
                <w:sz w:val="16"/>
              </w:rPr>
              <w:t>10</w:t>
            </w:r>
          </w:p>
        </w:tc>
        <w:tc>
          <w:tcPr>
            <w:tcW w:w="1350" w:type="dxa"/>
            <w:shd w:val="clear" w:color="auto" w:fill="F5F7F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19665BF2" w14:textId="77777777" w:rsidR="00150D8C" w:rsidRDefault="005D7CC7">
            <w:pPr>
              <w:spacing w:after="0" w:line="264" w:lineRule="auto"/>
              <w:jc w:val="center"/>
            </w:pPr>
            <w:r>
              <w:rPr>
                <w:sz w:val="16"/>
              </w:rPr>
              <w:t>15 + 15 s</w:t>
            </w:r>
          </w:p>
        </w:tc>
        <w:tc>
          <w:tcPr>
            <w:tcW w:w="1800" w:type="dxa"/>
            <w:shd w:val="clear" w:color="auto" w:fill="F5F7F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06E20486" w14:textId="77777777" w:rsidR="00150D8C" w:rsidRDefault="005D7CC7">
            <w:pPr>
              <w:spacing w:after="0" w:line="264" w:lineRule="auto"/>
            </w:pPr>
            <w:r>
              <w:rPr>
                <w:sz w:val="16"/>
              </w:rPr>
              <w:t>Torre + Bispo</w:t>
            </w:r>
          </w:p>
        </w:tc>
        <w:tc>
          <w:tcPr>
            <w:tcW w:w="1800" w:type="dxa"/>
            <w:shd w:val="clear" w:color="auto" w:fill="F5F7F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27D42ABD" w14:textId="77777777" w:rsidR="00150D8C" w:rsidRDefault="005D7CC7">
            <w:pPr>
              <w:spacing w:after="0" w:line="264" w:lineRule="auto"/>
            </w:pPr>
            <w:r>
              <w:rPr>
                <w:sz w:val="16"/>
              </w:rPr>
              <w:t>Torre + Bispo</w:t>
            </w:r>
          </w:p>
        </w:tc>
        <w:tc>
          <w:tcPr>
            <w:tcW w:w="2660" w:type="dxa"/>
            <w:shd w:val="clear" w:color="auto" w:fill="F5F7F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11784A46" w14:textId="77777777" w:rsidR="00150D8C" w:rsidRDefault="005D7CC7">
            <w:pPr>
              <w:spacing w:after="0" w:line="264" w:lineRule="auto"/>
            </w:pPr>
            <w:r>
              <w:rPr>
                <w:sz w:val="16"/>
              </w:rPr>
              <w:t>Desafio final</w:t>
            </w:r>
          </w:p>
        </w:tc>
        <w:tc>
          <w:tcPr>
            <w:tcW w:w="1100" w:type="dxa"/>
            <w:shd w:val="clear" w:color="auto" w:fill="F5F7F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4EC624B3" w14:textId="77777777" w:rsidR="00150D8C" w:rsidRDefault="005D7CC7">
            <w:pPr>
              <w:spacing w:after="0" w:line="264" w:lineRule="auto"/>
            </w:pPr>
            <w:r>
              <w:rPr>
                <w:sz w:val="16"/>
              </w:rPr>
              <w:t>Fixa</w:t>
            </w:r>
          </w:p>
        </w:tc>
      </w:tr>
    </w:tbl>
    <w:p w14:paraId="5CB9EA06" w14:textId="77777777" w:rsidR="00150D8C" w:rsidRDefault="00150D8C">
      <w:pPr>
        <w:spacing w:after="20"/>
      </w:pPr>
    </w:p>
    <w:p w14:paraId="6B86BFF6" w14:textId="77777777" w:rsidR="00150D8C" w:rsidRPr="00794867" w:rsidRDefault="00150D8C">
      <w:pPr>
        <w:spacing w:after="20"/>
        <w:rPr>
          <w:lang w:val="pt-BR"/>
        </w:rPr>
      </w:pPr>
    </w:p>
    <w:p w14:paraId="2B7F39E7" w14:textId="77777777" w:rsidR="00150D8C" w:rsidRPr="00794867" w:rsidRDefault="005D7CC7" w:rsidP="006B2AE4">
      <w:pPr>
        <w:pStyle w:val="Heading1"/>
        <w:pageBreakBefore/>
        <w:spacing w:before="0"/>
        <w:rPr>
          <w:lang w:val="pt-BR"/>
        </w:rPr>
      </w:pPr>
      <w:r w:rsidRPr="00794867">
        <w:rPr>
          <w:lang w:val="pt-BR"/>
        </w:rPr>
        <w:lastRenderedPageBreak/>
        <w:t>Geração procedural controlada</w:t>
      </w:r>
    </w:p>
    <w:p w14:paraId="4ADD1E5F" w14:textId="77777777" w:rsidR="00150D8C" w:rsidRPr="00794867" w:rsidRDefault="005D7CC7">
      <w:pPr>
        <w:rPr>
          <w:lang w:val="pt-BR"/>
        </w:rPr>
      </w:pPr>
      <w:r w:rsidRPr="00794867">
        <w:rPr>
          <w:b/>
          <w:lang w:val="pt-BR"/>
        </w:rPr>
        <w:t xml:space="preserve">Somente as fases 7 e 9 precisam variar entre campanhas. </w:t>
      </w:r>
      <w:r w:rsidRPr="00794867">
        <w:rPr>
          <w:lang w:val="pt-BR"/>
        </w:rPr>
        <w:t>As demais fases são fixas para garantir tutoriais previsíveis e um encerramento bem apresentado.</w:t>
      </w:r>
    </w:p>
    <w:p w14:paraId="1FE2F8FB" w14:textId="77777777" w:rsidR="00150D8C" w:rsidRPr="00794867" w:rsidRDefault="005D7CC7">
      <w:pPr>
        <w:numPr>
          <w:ilvl w:val="0"/>
          <w:numId w:val="13"/>
        </w:numPr>
        <w:rPr>
          <w:lang w:val="pt-BR"/>
        </w:rPr>
      </w:pPr>
      <w:r w:rsidRPr="00794867">
        <w:rPr>
          <w:lang w:val="pt-BR"/>
        </w:rPr>
        <w:t>Selecionar o safe spot e excluir a casa central.</w:t>
      </w:r>
    </w:p>
    <w:p w14:paraId="6176802F" w14:textId="77777777" w:rsidR="00150D8C" w:rsidRPr="00794867" w:rsidRDefault="005D7CC7">
      <w:pPr>
        <w:numPr>
          <w:ilvl w:val="0"/>
          <w:numId w:val="13"/>
        </w:numPr>
        <w:rPr>
          <w:lang w:val="pt-BR"/>
        </w:rPr>
      </w:pPr>
      <w:r w:rsidRPr="00794867">
        <w:rPr>
          <w:lang w:val="pt-BR"/>
        </w:rPr>
        <w:t>Escolher dois éditos diferentes entre II, III e IV.</w:t>
      </w:r>
    </w:p>
    <w:p w14:paraId="1A208476" w14:textId="77777777" w:rsidR="00150D8C" w:rsidRPr="00794867" w:rsidRDefault="005D7CC7">
      <w:pPr>
        <w:numPr>
          <w:ilvl w:val="0"/>
          <w:numId w:val="13"/>
        </w:numPr>
        <w:rPr>
          <w:lang w:val="pt-BR"/>
        </w:rPr>
      </w:pPr>
      <w:r w:rsidRPr="00794867">
        <w:rPr>
          <w:lang w:val="pt-BR"/>
        </w:rPr>
        <w:t>Construir uma solução válida de trás para frente.</w:t>
      </w:r>
    </w:p>
    <w:p w14:paraId="6C86603B" w14:textId="77777777" w:rsidR="00150D8C" w:rsidRPr="00794867" w:rsidRDefault="005D7CC7">
      <w:pPr>
        <w:numPr>
          <w:ilvl w:val="0"/>
          <w:numId w:val="13"/>
        </w:numPr>
        <w:rPr>
          <w:lang w:val="pt-BR"/>
        </w:rPr>
      </w:pPr>
      <w:r w:rsidRPr="00794867">
        <w:rPr>
          <w:lang w:val="pt-BR"/>
        </w:rPr>
        <w:t>Posicionar os pares externos, suas direções e numerais.</w:t>
      </w:r>
    </w:p>
    <w:p w14:paraId="7A26AE91" w14:textId="77777777" w:rsidR="00150D8C" w:rsidRPr="00794867" w:rsidRDefault="005D7CC7">
      <w:pPr>
        <w:numPr>
          <w:ilvl w:val="0"/>
          <w:numId w:val="13"/>
        </w:numPr>
        <w:rPr>
          <w:lang w:val="pt-BR"/>
        </w:rPr>
      </w:pPr>
      <w:r w:rsidRPr="00794867">
        <w:rPr>
          <w:lang w:val="pt-BR"/>
        </w:rPr>
        <w:t>Simular o deslocamento das peças e calcular ataques internamente.</w:t>
      </w:r>
    </w:p>
    <w:p w14:paraId="3903E9B0" w14:textId="77777777" w:rsidR="00150D8C" w:rsidRPr="00794867" w:rsidRDefault="005D7CC7">
      <w:pPr>
        <w:numPr>
          <w:ilvl w:val="0"/>
          <w:numId w:val="13"/>
        </w:numPr>
        <w:rPr>
          <w:lang w:val="pt-BR"/>
        </w:rPr>
      </w:pPr>
      <w:r w:rsidRPr="00794867">
        <w:rPr>
          <w:lang w:val="pt-BR"/>
        </w:rPr>
        <w:t>Validar que pelo menos uma solução completa existe.</w:t>
      </w:r>
    </w:p>
    <w:p w14:paraId="6628C5E6" w14:textId="77777777" w:rsidR="00150D8C" w:rsidRPr="00794867" w:rsidRDefault="005D7CC7">
      <w:pPr>
        <w:numPr>
          <w:ilvl w:val="0"/>
          <w:numId w:val="13"/>
        </w:numPr>
        <w:rPr>
          <w:lang w:val="pt-BR"/>
        </w:rPr>
      </w:pPr>
      <w:r w:rsidRPr="00794867">
        <w:rPr>
          <w:lang w:val="pt-BR"/>
        </w:rPr>
        <w:t>Salvar a semente para que reiniciar preserve a mesma configuração.</w:t>
      </w:r>
    </w:p>
    <w:p w14:paraId="453CF4E7" w14:textId="77777777" w:rsidR="00150D8C" w:rsidRPr="00794867" w:rsidRDefault="005D7CC7">
      <w:pPr>
        <w:numPr>
          <w:ilvl w:val="0"/>
          <w:numId w:val="13"/>
        </w:numPr>
        <w:rPr>
          <w:lang w:val="pt-BR"/>
        </w:rPr>
      </w:pPr>
      <w:r w:rsidRPr="00794867">
        <w:rPr>
          <w:lang w:val="pt-BR"/>
        </w:rPr>
        <w:t>Usar uma fase fixa de emergência caso a geração falhe.</w:t>
      </w:r>
    </w:p>
    <w:p w14:paraId="4E8C0E6B" w14:textId="77777777" w:rsidR="00150D8C" w:rsidRDefault="005D7CC7">
      <w:pPr>
        <w:pStyle w:val="Heading1"/>
      </w:pPr>
      <w:r>
        <w:t>Interface e feedback</w:t>
      </w:r>
    </w:p>
    <w:tbl>
      <w:tblPr>
        <w:tblStyle w:val="TableGrid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500"/>
        <w:gridCol w:w="3430"/>
        <w:gridCol w:w="3430"/>
      </w:tblGrid>
      <w:tr w:rsidR="00150D8C" w14:paraId="0D4F2646" w14:textId="77777777">
        <w:trPr>
          <w:tblHeader/>
        </w:trPr>
        <w:tc>
          <w:tcPr>
            <w:tcW w:w="2500" w:type="dxa"/>
            <w:shd w:val="clear" w:color="auto" w:fill="0B1026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6E120A2A" w14:textId="77777777" w:rsidR="00150D8C" w:rsidRDefault="005D7CC7">
            <w:pPr>
              <w:spacing w:after="0"/>
              <w:jc w:val="center"/>
            </w:pPr>
            <w:r>
              <w:rPr>
                <w:b/>
                <w:color w:val="FFFFFF"/>
                <w:sz w:val="19"/>
              </w:rPr>
              <w:t>HUD</w:t>
            </w:r>
          </w:p>
        </w:tc>
        <w:tc>
          <w:tcPr>
            <w:tcW w:w="3430" w:type="dxa"/>
            <w:shd w:val="clear" w:color="auto" w:fill="0B1026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451CF1A8" w14:textId="77777777" w:rsidR="00150D8C" w:rsidRDefault="005D7CC7">
            <w:pPr>
              <w:spacing w:after="0"/>
            </w:pPr>
            <w:r>
              <w:rPr>
                <w:b/>
                <w:color w:val="FFFFFF"/>
                <w:sz w:val="19"/>
              </w:rPr>
              <w:t>Fases 1 a 5</w:t>
            </w:r>
          </w:p>
        </w:tc>
        <w:tc>
          <w:tcPr>
            <w:tcW w:w="3430" w:type="dxa"/>
            <w:shd w:val="clear" w:color="auto" w:fill="0B1026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026F9260" w14:textId="77777777" w:rsidR="00150D8C" w:rsidRDefault="005D7CC7">
            <w:pPr>
              <w:spacing w:after="0"/>
            </w:pPr>
            <w:r>
              <w:rPr>
                <w:b/>
                <w:color w:val="FFFFFF"/>
                <w:sz w:val="19"/>
              </w:rPr>
              <w:t>Fases 6 a 10</w:t>
            </w:r>
          </w:p>
        </w:tc>
      </w:tr>
      <w:tr w:rsidR="00150D8C" w14:paraId="387CEF82" w14:textId="77777777">
        <w:tc>
          <w:tcPr>
            <w:tcW w:w="2500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307C0427" w14:textId="77777777" w:rsidR="00150D8C" w:rsidRDefault="005D7CC7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Édito atual</w:t>
            </w:r>
          </w:p>
        </w:tc>
        <w:tc>
          <w:tcPr>
            <w:tcW w:w="3430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20B829E5" w14:textId="77777777" w:rsidR="00150D8C" w:rsidRDefault="005D7CC7">
            <w:pPr>
              <w:spacing w:after="0" w:line="264" w:lineRule="auto"/>
              <w:jc w:val="center"/>
            </w:pPr>
            <w:r>
              <w:rPr>
                <w:sz w:val="18"/>
              </w:rPr>
              <w:t>Visível</w:t>
            </w:r>
          </w:p>
        </w:tc>
        <w:tc>
          <w:tcPr>
            <w:tcW w:w="3430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542C09B3" w14:textId="77777777" w:rsidR="00150D8C" w:rsidRDefault="005D7CC7">
            <w:pPr>
              <w:spacing w:after="0" w:line="264" w:lineRule="auto"/>
            </w:pPr>
            <w:r>
              <w:rPr>
                <w:sz w:val="18"/>
              </w:rPr>
              <w:t>Visível</w:t>
            </w:r>
          </w:p>
        </w:tc>
      </w:tr>
      <w:tr w:rsidR="00150D8C" w14:paraId="6BF56EB7" w14:textId="77777777">
        <w:tc>
          <w:tcPr>
            <w:tcW w:w="2500" w:type="dxa"/>
            <w:shd w:val="clear" w:color="auto" w:fill="F5F7F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2BFD175C" w14:textId="77777777" w:rsidR="00150D8C" w:rsidRDefault="005D7CC7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Próximo édito</w:t>
            </w:r>
          </w:p>
        </w:tc>
        <w:tc>
          <w:tcPr>
            <w:tcW w:w="3430" w:type="dxa"/>
            <w:shd w:val="clear" w:color="auto" w:fill="F5F7F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2775E2B0" w14:textId="77777777" w:rsidR="00150D8C" w:rsidRDefault="005D7CC7">
            <w:pPr>
              <w:spacing w:after="0" w:line="264" w:lineRule="auto"/>
              <w:jc w:val="center"/>
            </w:pPr>
            <w:r>
              <w:rPr>
                <w:sz w:val="18"/>
              </w:rPr>
              <w:t>Visível</w:t>
            </w:r>
          </w:p>
        </w:tc>
        <w:tc>
          <w:tcPr>
            <w:tcW w:w="3430" w:type="dxa"/>
            <w:shd w:val="clear" w:color="auto" w:fill="F5F7F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7086519A" w14:textId="77777777" w:rsidR="00150D8C" w:rsidRDefault="005D7CC7">
            <w:pPr>
              <w:spacing w:after="0" w:line="264" w:lineRule="auto"/>
            </w:pPr>
            <w:r>
              <w:rPr>
                <w:sz w:val="18"/>
              </w:rPr>
              <w:t>Visível</w:t>
            </w:r>
          </w:p>
        </w:tc>
      </w:tr>
      <w:tr w:rsidR="00150D8C" w14:paraId="657CCE0A" w14:textId="77777777">
        <w:tc>
          <w:tcPr>
            <w:tcW w:w="2500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41A5405E" w14:textId="77777777" w:rsidR="00150D8C" w:rsidRDefault="005D7CC7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Movimentos executados</w:t>
            </w:r>
          </w:p>
        </w:tc>
        <w:tc>
          <w:tcPr>
            <w:tcW w:w="3430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7BA3208D" w14:textId="6A0711F7" w:rsidR="00150D8C" w:rsidRDefault="005D7CC7">
            <w:pPr>
              <w:spacing w:after="0" w:line="264" w:lineRule="auto"/>
              <w:jc w:val="center"/>
            </w:pPr>
            <w:proofErr w:type="spellStart"/>
            <w:r>
              <w:rPr>
                <w:sz w:val="18"/>
              </w:rPr>
              <w:t>Visível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em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 w:rsidR="00670942">
              <w:rPr>
                <w:sz w:val="18"/>
              </w:rPr>
              <w:t>algarismos</w:t>
            </w:r>
            <w:proofErr w:type="spellEnd"/>
          </w:p>
        </w:tc>
        <w:tc>
          <w:tcPr>
            <w:tcW w:w="3430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3C24A939" w14:textId="6A21586B" w:rsidR="00150D8C" w:rsidRDefault="00B40AC7">
            <w:pPr>
              <w:spacing w:after="0" w:line="264" w:lineRule="auto"/>
            </w:pPr>
            <w:proofErr w:type="spellStart"/>
            <w:r>
              <w:rPr>
                <w:sz w:val="18"/>
              </w:rPr>
              <w:t>Visível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em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algarismos</w:t>
            </w:r>
            <w:proofErr w:type="spellEnd"/>
          </w:p>
        </w:tc>
      </w:tr>
      <w:tr w:rsidR="00150D8C" w14:paraId="55818801" w14:textId="77777777">
        <w:tc>
          <w:tcPr>
            <w:tcW w:w="2500" w:type="dxa"/>
            <w:shd w:val="clear" w:color="auto" w:fill="F5F7F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7FF949C5" w14:textId="77777777" w:rsidR="00150D8C" w:rsidRDefault="005D7CC7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Cronômetro</w:t>
            </w:r>
          </w:p>
        </w:tc>
        <w:tc>
          <w:tcPr>
            <w:tcW w:w="3430" w:type="dxa"/>
            <w:shd w:val="clear" w:color="auto" w:fill="F5F7F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198FF93D" w14:textId="77777777" w:rsidR="00150D8C" w:rsidRDefault="005D7CC7">
            <w:pPr>
              <w:spacing w:after="0" w:line="264" w:lineRule="auto"/>
              <w:jc w:val="center"/>
            </w:pPr>
            <w:r>
              <w:rPr>
                <w:sz w:val="18"/>
              </w:rPr>
              <w:t>Ausente</w:t>
            </w:r>
          </w:p>
        </w:tc>
        <w:tc>
          <w:tcPr>
            <w:tcW w:w="3430" w:type="dxa"/>
            <w:shd w:val="clear" w:color="auto" w:fill="F5F7F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43595793" w14:textId="77777777" w:rsidR="00150D8C" w:rsidRDefault="005D7CC7">
            <w:pPr>
              <w:spacing w:after="0" w:line="264" w:lineRule="auto"/>
            </w:pPr>
            <w:r>
              <w:rPr>
                <w:sz w:val="18"/>
              </w:rPr>
              <w:t>15 segundos</w:t>
            </w:r>
          </w:p>
        </w:tc>
      </w:tr>
      <w:tr w:rsidR="00150D8C" w14:paraId="0F6BC440" w14:textId="77777777">
        <w:tc>
          <w:tcPr>
            <w:tcW w:w="2500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654B73E4" w14:textId="77777777" w:rsidR="00150D8C" w:rsidRDefault="005D7CC7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Par ativo</w:t>
            </w:r>
          </w:p>
        </w:tc>
        <w:tc>
          <w:tcPr>
            <w:tcW w:w="3430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1AA9D064" w14:textId="77777777" w:rsidR="00150D8C" w:rsidRDefault="005D7CC7">
            <w:pPr>
              <w:spacing w:after="0" w:line="264" w:lineRule="auto"/>
              <w:jc w:val="center"/>
            </w:pPr>
            <w:r>
              <w:rPr>
                <w:sz w:val="18"/>
              </w:rPr>
              <w:t>Destacado</w:t>
            </w:r>
          </w:p>
        </w:tc>
        <w:tc>
          <w:tcPr>
            <w:tcW w:w="3430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7FAC48A4" w14:textId="77777777" w:rsidR="00150D8C" w:rsidRDefault="005D7CC7">
            <w:pPr>
              <w:spacing w:after="0" w:line="264" w:lineRule="auto"/>
            </w:pPr>
            <w:r>
              <w:rPr>
                <w:sz w:val="18"/>
              </w:rPr>
              <w:t>Destacado</w:t>
            </w:r>
          </w:p>
        </w:tc>
      </w:tr>
      <w:tr w:rsidR="00150D8C" w14:paraId="19D525AE" w14:textId="77777777">
        <w:tc>
          <w:tcPr>
            <w:tcW w:w="2500" w:type="dxa"/>
            <w:shd w:val="clear" w:color="auto" w:fill="F5F7F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34548AB7" w14:textId="77777777" w:rsidR="00150D8C" w:rsidRDefault="005D7CC7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Safe spot</w:t>
            </w:r>
          </w:p>
        </w:tc>
        <w:tc>
          <w:tcPr>
            <w:tcW w:w="3430" w:type="dxa"/>
            <w:shd w:val="clear" w:color="auto" w:fill="F5F7F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2A5A628D" w14:textId="77777777" w:rsidR="00150D8C" w:rsidRDefault="005D7CC7">
            <w:pPr>
              <w:spacing w:after="0" w:line="264" w:lineRule="auto"/>
              <w:jc w:val="center"/>
            </w:pPr>
            <w:r>
              <w:rPr>
                <w:sz w:val="18"/>
              </w:rPr>
              <w:t>Visível</w:t>
            </w:r>
          </w:p>
        </w:tc>
        <w:tc>
          <w:tcPr>
            <w:tcW w:w="3430" w:type="dxa"/>
            <w:shd w:val="clear" w:color="auto" w:fill="F5F7F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68838D6B" w14:textId="77777777" w:rsidR="00150D8C" w:rsidRDefault="005D7CC7">
            <w:pPr>
              <w:spacing w:after="0" w:line="264" w:lineRule="auto"/>
            </w:pPr>
            <w:r>
              <w:rPr>
                <w:sz w:val="18"/>
              </w:rPr>
              <w:t>Visível</w:t>
            </w:r>
          </w:p>
        </w:tc>
      </w:tr>
      <w:tr w:rsidR="00150D8C" w14:paraId="48C60C6F" w14:textId="77777777">
        <w:tc>
          <w:tcPr>
            <w:tcW w:w="2500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21133597" w14:textId="77777777" w:rsidR="00150D8C" w:rsidRDefault="005D7CC7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Distância final</w:t>
            </w:r>
          </w:p>
        </w:tc>
        <w:tc>
          <w:tcPr>
            <w:tcW w:w="3430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78FBB03A" w14:textId="77777777" w:rsidR="00150D8C" w:rsidRDefault="005D7CC7">
            <w:pPr>
              <w:spacing w:after="0" w:line="264" w:lineRule="auto"/>
              <w:jc w:val="center"/>
            </w:pPr>
            <w:r>
              <w:rPr>
                <w:sz w:val="18"/>
              </w:rPr>
              <w:t>Exibida no resultado</w:t>
            </w:r>
          </w:p>
        </w:tc>
        <w:tc>
          <w:tcPr>
            <w:tcW w:w="3430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6AA4A11F" w14:textId="77777777" w:rsidR="00150D8C" w:rsidRDefault="005D7CC7">
            <w:pPr>
              <w:spacing w:after="0" w:line="264" w:lineRule="auto"/>
            </w:pPr>
            <w:r>
              <w:rPr>
                <w:sz w:val="18"/>
              </w:rPr>
              <w:t>Exibida no resultado</w:t>
            </w:r>
          </w:p>
        </w:tc>
      </w:tr>
    </w:tbl>
    <w:p w14:paraId="70D7E6EC" w14:textId="77777777" w:rsidR="00150D8C" w:rsidRDefault="00150D8C">
      <w:pPr>
        <w:spacing w:after="20"/>
      </w:pPr>
    </w:p>
    <w:p w14:paraId="25C2DB74" w14:textId="77777777" w:rsidR="00150D8C" w:rsidRDefault="005D7CC7">
      <w:pPr>
        <w:pStyle w:val="Heading2"/>
      </w:pPr>
      <w:r>
        <w:t>Feedback de falha</w:t>
      </w:r>
    </w:p>
    <w:p w14:paraId="3F69C463" w14:textId="77777777" w:rsidR="00150D8C" w:rsidRPr="00794867" w:rsidRDefault="005D7CC7">
      <w:pPr>
        <w:rPr>
          <w:lang w:val="pt-BR"/>
        </w:rPr>
      </w:pPr>
      <w:r w:rsidRPr="00794867">
        <w:rPr>
          <w:b/>
          <w:lang w:val="pt-BR"/>
        </w:rPr>
        <w:t xml:space="preserve">A fase reinicia somente depois do ataque e do julgamento da Rainha. </w:t>
      </w:r>
      <w:r w:rsidRPr="00794867">
        <w:rPr>
          <w:lang w:val="pt-BR"/>
        </w:rPr>
        <w:t>O feedback deve listar todos os motivos detectados, sem interromper antecipadamente a animação.</w:t>
      </w:r>
    </w:p>
    <w:tbl>
      <w:tblPr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150D8C" w14:paraId="2AD0D492" w14:textId="77777777">
        <w:trPr>
          <w:cantSplit/>
        </w:trPr>
        <w:tc>
          <w:tcPr>
            <w:tcW w:w="9360" w:type="dxa"/>
            <w:tcBorders>
              <w:top w:val="nil"/>
              <w:left w:val="single" w:sz="22" w:space="0" w:color="A83F62"/>
              <w:bottom w:val="nil"/>
              <w:right w:val="nil"/>
            </w:tcBorders>
            <w:shd w:val="clear" w:color="auto" w:fill="FBEFF3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579FDC3C" w14:textId="77777777" w:rsidR="00150D8C" w:rsidRDefault="005D7CC7">
            <w:pPr>
              <w:spacing w:after="0" w:line="288" w:lineRule="auto"/>
            </w:pPr>
            <w:r w:rsidRPr="00794867">
              <w:rPr>
                <w:b/>
                <w:color w:val="A83F62"/>
                <w:sz w:val="19"/>
                <w:lang w:val="pt-BR"/>
              </w:rPr>
              <w:t xml:space="preserve">EXEMPLO DE RESULTADO  </w:t>
            </w:r>
            <w:r w:rsidRPr="00794867">
              <w:rPr>
                <w:sz w:val="21"/>
                <w:lang w:val="pt-BR"/>
              </w:rPr>
              <w:t xml:space="preserve">Édito III não cumprido: distância final 1. </w:t>
            </w:r>
            <w:r>
              <w:rPr>
                <w:sz w:val="21"/>
              </w:rPr>
              <w:t xml:space="preserve">A casa </w:t>
            </w:r>
            <w:proofErr w:type="spellStart"/>
            <w:r>
              <w:rPr>
                <w:sz w:val="21"/>
              </w:rPr>
              <w:t>também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foi</w:t>
            </w:r>
            <w:proofErr w:type="spellEnd"/>
            <w:r>
              <w:rPr>
                <w:sz w:val="21"/>
              </w:rPr>
              <w:t xml:space="preserve"> atingida pela Torre. Tente novamente.</w:t>
            </w:r>
          </w:p>
        </w:tc>
      </w:tr>
    </w:tbl>
    <w:p w14:paraId="13F3FA26" w14:textId="77777777" w:rsidR="00150D8C" w:rsidRDefault="005D7CC7" w:rsidP="006B2AE4">
      <w:pPr>
        <w:pStyle w:val="Heading1"/>
        <w:spacing w:before="0"/>
      </w:pPr>
      <w:proofErr w:type="spellStart"/>
      <w:r>
        <w:lastRenderedPageBreak/>
        <w:t>Arquitetura</w:t>
      </w:r>
      <w:proofErr w:type="spellEnd"/>
      <w:r>
        <w:t xml:space="preserve"> </w:t>
      </w:r>
      <w:proofErr w:type="spellStart"/>
      <w:r>
        <w:t>técnica</w:t>
      </w:r>
      <w:proofErr w:type="spellEnd"/>
    </w:p>
    <w:p w14:paraId="11D0339D" w14:textId="77777777" w:rsidR="00150D8C" w:rsidRPr="00794867" w:rsidRDefault="005D7CC7">
      <w:pPr>
        <w:rPr>
          <w:lang w:val="pt-BR"/>
        </w:rPr>
      </w:pPr>
      <w:r w:rsidRPr="00794867">
        <w:rPr>
          <w:b/>
          <w:lang w:val="pt-BR"/>
        </w:rPr>
        <w:t xml:space="preserve">Apresentação 3D, regras 2D. </w:t>
      </w:r>
      <w:r w:rsidRPr="00794867">
        <w:rPr>
          <w:lang w:val="pt-BR"/>
        </w:rPr>
        <w:t>O estado do jogo continua representado por coordenadas de grade. A cena 3D apenas converte essas coordenadas em posições físicas para câmera, modelos e animações.</w:t>
      </w:r>
    </w:p>
    <w:tbl>
      <w:tblPr>
        <w:tblStyle w:val="TableGrid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200"/>
        <w:gridCol w:w="7160"/>
      </w:tblGrid>
      <w:tr w:rsidR="00150D8C" w14:paraId="292B3613" w14:textId="77777777">
        <w:trPr>
          <w:tblHeader/>
        </w:trPr>
        <w:tc>
          <w:tcPr>
            <w:tcW w:w="2200" w:type="dxa"/>
            <w:shd w:val="clear" w:color="auto" w:fill="0B1026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7B58BD29" w14:textId="77777777" w:rsidR="00150D8C" w:rsidRDefault="005D7CC7">
            <w:pPr>
              <w:spacing w:after="0"/>
              <w:jc w:val="center"/>
            </w:pPr>
            <w:proofErr w:type="spellStart"/>
            <w:r>
              <w:rPr>
                <w:b/>
                <w:color w:val="FFFFFF"/>
                <w:sz w:val="19"/>
              </w:rPr>
              <w:t>Camada</w:t>
            </w:r>
            <w:proofErr w:type="spellEnd"/>
          </w:p>
        </w:tc>
        <w:tc>
          <w:tcPr>
            <w:tcW w:w="7160" w:type="dxa"/>
            <w:shd w:val="clear" w:color="auto" w:fill="0B1026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165DD7C4" w14:textId="77777777" w:rsidR="00150D8C" w:rsidRDefault="005D7CC7">
            <w:pPr>
              <w:spacing w:after="0"/>
            </w:pPr>
            <w:r>
              <w:rPr>
                <w:b/>
                <w:color w:val="FFFFFF"/>
                <w:sz w:val="19"/>
              </w:rPr>
              <w:t>Responsabilidade</w:t>
            </w:r>
          </w:p>
        </w:tc>
      </w:tr>
      <w:tr w:rsidR="00150D8C" w:rsidRPr="00794867" w14:paraId="1F8226C9" w14:textId="77777777">
        <w:tc>
          <w:tcPr>
            <w:tcW w:w="2200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79C62F65" w14:textId="77777777" w:rsidR="00150D8C" w:rsidRDefault="005D7CC7">
            <w:pPr>
              <w:spacing w:after="0" w:line="264" w:lineRule="auto"/>
              <w:jc w:val="center"/>
            </w:pPr>
            <w:r>
              <w:rPr>
                <w:b/>
                <w:sz w:val="19"/>
              </w:rPr>
              <w:t>Grade lógica</w:t>
            </w:r>
          </w:p>
        </w:tc>
        <w:tc>
          <w:tcPr>
            <w:tcW w:w="7160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4315343F" w14:textId="77777777" w:rsidR="00150D8C" w:rsidRPr="00794867" w:rsidRDefault="005D7CC7">
            <w:pPr>
              <w:spacing w:after="0" w:line="264" w:lineRule="auto"/>
              <w:jc w:val="center"/>
              <w:rPr>
                <w:lang w:val="pt-BR"/>
              </w:rPr>
            </w:pPr>
            <w:r w:rsidRPr="00794867">
              <w:rPr>
                <w:sz w:val="19"/>
                <w:lang w:val="pt-BR"/>
              </w:rPr>
              <w:t>Coordenadas, limites, ocupação, distância e safe spot.</w:t>
            </w:r>
          </w:p>
        </w:tc>
      </w:tr>
      <w:tr w:rsidR="00150D8C" w:rsidRPr="00794867" w14:paraId="05EE3FBE" w14:textId="77777777">
        <w:tc>
          <w:tcPr>
            <w:tcW w:w="2200" w:type="dxa"/>
            <w:shd w:val="clear" w:color="auto" w:fill="F5F7F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5F16B4F3" w14:textId="77777777" w:rsidR="00150D8C" w:rsidRDefault="005D7CC7">
            <w:pPr>
              <w:spacing w:after="0" w:line="264" w:lineRule="auto"/>
              <w:jc w:val="center"/>
            </w:pPr>
            <w:proofErr w:type="spellStart"/>
            <w:r>
              <w:rPr>
                <w:b/>
                <w:sz w:val="19"/>
              </w:rPr>
              <w:t>Regras</w:t>
            </w:r>
            <w:proofErr w:type="spellEnd"/>
          </w:p>
        </w:tc>
        <w:tc>
          <w:tcPr>
            <w:tcW w:w="7160" w:type="dxa"/>
            <w:shd w:val="clear" w:color="auto" w:fill="F5F7F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0528B682" w14:textId="77777777" w:rsidR="00150D8C" w:rsidRPr="00794867" w:rsidRDefault="005D7CC7">
            <w:pPr>
              <w:spacing w:after="0" w:line="264" w:lineRule="auto"/>
              <w:jc w:val="center"/>
              <w:rPr>
                <w:lang w:val="pt-BR"/>
              </w:rPr>
            </w:pPr>
            <w:r w:rsidRPr="00794867">
              <w:rPr>
                <w:sz w:val="19"/>
                <w:lang w:val="pt-BR"/>
              </w:rPr>
              <w:t>Éditos, pares, deslocamentos, zonas de ataque e validação.</w:t>
            </w:r>
          </w:p>
        </w:tc>
      </w:tr>
      <w:tr w:rsidR="00150D8C" w:rsidRPr="00794867" w14:paraId="0D8B280A" w14:textId="77777777">
        <w:tc>
          <w:tcPr>
            <w:tcW w:w="2200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20101D70" w14:textId="77777777" w:rsidR="00150D8C" w:rsidRDefault="005D7CC7">
            <w:pPr>
              <w:spacing w:after="0" w:line="264" w:lineRule="auto"/>
              <w:jc w:val="center"/>
            </w:pPr>
            <w:proofErr w:type="spellStart"/>
            <w:r>
              <w:rPr>
                <w:b/>
                <w:sz w:val="19"/>
              </w:rPr>
              <w:t>Apresentação</w:t>
            </w:r>
            <w:proofErr w:type="spellEnd"/>
            <w:r>
              <w:rPr>
                <w:b/>
                <w:sz w:val="19"/>
              </w:rPr>
              <w:t xml:space="preserve"> 3D</w:t>
            </w:r>
          </w:p>
        </w:tc>
        <w:tc>
          <w:tcPr>
            <w:tcW w:w="7160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25461B1F" w14:textId="77777777" w:rsidR="00150D8C" w:rsidRPr="00794867" w:rsidRDefault="005D7CC7">
            <w:pPr>
              <w:spacing w:after="0" w:line="264" w:lineRule="auto"/>
              <w:jc w:val="center"/>
              <w:rPr>
                <w:lang w:val="pt-BR"/>
              </w:rPr>
            </w:pPr>
            <w:r w:rsidRPr="00794867">
              <w:rPr>
                <w:sz w:val="19"/>
                <w:lang w:val="pt-BR"/>
              </w:rPr>
              <w:t>Tabuleiro, peças, Rainha, câmera, luzes e efeitos.</w:t>
            </w:r>
          </w:p>
        </w:tc>
      </w:tr>
      <w:tr w:rsidR="00150D8C" w:rsidRPr="00794867" w14:paraId="7AE8EB19" w14:textId="77777777">
        <w:tc>
          <w:tcPr>
            <w:tcW w:w="2200" w:type="dxa"/>
            <w:shd w:val="clear" w:color="auto" w:fill="F5F7F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2E8BCED1" w14:textId="77777777" w:rsidR="00150D8C" w:rsidRDefault="005D7CC7">
            <w:pPr>
              <w:spacing w:after="0" w:line="264" w:lineRule="auto"/>
              <w:jc w:val="center"/>
            </w:pPr>
            <w:r>
              <w:rPr>
                <w:b/>
                <w:sz w:val="19"/>
              </w:rPr>
              <w:t>Entrada</w:t>
            </w:r>
          </w:p>
        </w:tc>
        <w:tc>
          <w:tcPr>
            <w:tcW w:w="7160" w:type="dxa"/>
            <w:shd w:val="clear" w:color="auto" w:fill="F5F7F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4489F0D5" w14:textId="77777777" w:rsidR="00150D8C" w:rsidRPr="00794867" w:rsidRDefault="005D7CC7">
            <w:pPr>
              <w:spacing w:after="0" w:line="264" w:lineRule="auto"/>
              <w:jc w:val="center"/>
              <w:rPr>
                <w:lang w:val="pt-BR"/>
              </w:rPr>
            </w:pPr>
            <w:r w:rsidRPr="00794867">
              <w:rPr>
                <w:sz w:val="19"/>
                <w:lang w:val="pt-BR"/>
              </w:rPr>
              <w:t>Um movimento discreto por pressionamento de WASD.</w:t>
            </w:r>
          </w:p>
        </w:tc>
      </w:tr>
      <w:tr w:rsidR="00150D8C" w:rsidRPr="00794867" w14:paraId="3C3A5A31" w14:textId="77777777">
        <w:tc>
          <w:tcPr>
            <w:tcW w:w="2200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54902879" w14:textId="77777777" w:rsidR="00150D8C" w:rsidRDefault="005D7CC7">
            <w:pPr>
              <w:spacing w:after="0" w:line="264" w:lineRule="auto"/>
              <w:jc w:val="center"/>
            </w:pPr>
            <w:r>
              <w:rPr>
                <w:b/>
                <w:sz w:val="19"/>
              </w:rPr>
              <w:t>Interface 2D</w:t>
            </w:r>
          </w:p>
        </w:tc>
        <w:tc>
          <w:tcPr>
            <w:tcW w:w="7160" w:type="dxa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396D96AE" w14:textId="77777777" w:rsidR="00150D8C" w:rsidRPr="00794867" w:rsidRDefault="005D7CC7">
            <w:pPr>
              <w:spacing w:after="0" w:line="264" w:lineRule="auto"/>
              <w:jc w:val="center"/>
              <w:rPr>
                <w:lang w:val="pt-BR"/>
              </w:rPr>
            </w:pPr>
            <w:r w:rsidRPr="00794867">
              <w:rPr>
                <w:sz w:val="19"/>
                <w:lang w:val="pt-BR"/>
              </w:rPr>
              <w:t>HUD, cronômetro, éditos, feedback e menus.</w:t>
            </w:r>
          </w:p>
        </w:tc>
      </w:tr>
      <w:tr w:rsidR="00150D8C" w:rsidRPr="00794867" w14:paraId="1897FD3C" w14:textId="77777777">
        <w:tc>
          <w:tcPr>
            <w:tcW w:w="2200" w:type="dxa"/>
            <w:shd w:val="clear" w:color="auto" w:fill="F5F7F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25A2E07F" w14:textId="77777777" w:rsidR="00150D8C" w:rsidRDefault="005D7CC7">
            <w:pPr>
              <w:spacing w:after="0" w:line="264" w:lineRule="auto"/>
              <w:jc w:val="center"/>
            </w:pPr>
            <w:proofErr w:type="spellStart"/>
            <w:r>
              <w:rPr>
                <w:b/>
                <w:sz w:val="19"/>
              </w:rPr>
              <w:t>Animação</w:t>
            </w:r>
            <w:proofErr w:type="spellEnd"/>
          </w:p>
        </w:tc>
        <w:tc>
          <w:tcPr>
            <w:tcW w:w="7160" w:type="dxa"/>
            <w:shd w:val="clear" w:color="auto" w:fill="F5F7FC"/>
            <w:tcMar>
              <w:top w:w="105" w:type="dxa"/>
              <w:left w:w="120" w:type="dxa"/>
              <w:bottom w:w="105" w:type="dxa"/>
              <w:right w:w="120" w:type="dxa"/>
            </w:tcMar>
            <w:vAlign w:val="center"/>
          </w:tcPr>
          <w:p w14:paraId="748B21AE" w14:textId="77777777" w:rsidR="00150D8C" w:rsidRPr="00794867" w:rsidRDefault="005D7CC7">
            <w:pPr>
              <w:spacing w:after="0" w:line="264" w:lineRule="auto"/>
              <w:jc w:val="center"/>
              <w:rPr>
                <w:lang w:val="pt-BR"/>
              </w:rPr>
            </w:pPr>
            <w:r w:rsidRPr="00794867">
              <w:rPr>
                <w:sz w:val="19"/>
                <w:lang w:val="pt-BR"/>
              </w:rPr>
              <w:t>Tweens de movimento; sem física de locomoção obrigatória.</w:t>
            </w:r>
          </w:p>
        </w:tc>
      </w:tr>
    </w:tbl>
    <w:p w14:paraId="19DAA55D" w14:textId="77777777" w:rsidR="00150D8C" w:rsidRPr="00794867" w:rsidRDefault="00150D8C">
      <w:pPr>
        <w:spacing w:after="20"/>
        <w:rPr>
          <w:lang w:val="pt-BR"/>
        </w:rPr>
      </w:pPr>
    </w:p>
    <w:p w14:paraId="332B4A9A" w14:textId="77777777" w:rsidR="00150D8C" w:rsidRDefault="005D7CC7">
      <w:pPr>
        <w:pStyle w:val="Heading1"/>
      </w:pPr>
      <w:proofErr w:type="spellStart"/>
      <w:r>
        <w:t>Critérios</w:t>
      </w:r>
      <w:proofErr w:type="spellEnd"/>
      <w:r>
        <w:t xml:space="preserve"> de </w:t>
      </w:r>
      <w:proofErr w:type="spellStart"/>
      <w:r>
        <w:t>conclusão</w:t>
      </w:r>
      <w:proofErr w:type="spellEnd"/>
    </w:p>
    <w:p w14:paraId="1ED9C3A6" w14:textId="77777777" w:rsidR="00150D8C" w:rsidRPr="00794867" w:rsidRDefault="005D7CC7">
      <w:pPr>
        <w:numPr>
          <w:ilvl w:val="0"/>
          <w:numId w:val="10"/>
        </w:numPr>
        <w:rPr>
          <w:lang w:val="pt-BR"/>
        </w:rPr>
      </w:pPr>
      <w:r w:rsidRPr="00794867">
        <w:rPr>
          <w:lang w:val="pt-BR"/>
        </w:rPr>
        <w:t>As dez fases podem ser iniciadas, jogadas, reiniciadas e concluídas.</w:t>
      </w:r>
    </w:p>
    <w:p w14:paraId="233378A5" w14:textId="77777777" w:rsidR="00150D8C" w:rsidRPr="00794867" w:rsidRDefault="005D7CC7">
      <w:pPr>
        <w:numPr>
          <w:ilvl w:val="0"/>
          <w:numId w:val="10"/>
        </w:numPr>
        <w:rPr>
          <w:lang w:val="pt-BR"/>
        </w:rPr>
      </w:pPr>
      <w:r w:rsidRPr="00794867">
        <w:rPr>
          <w:lang w:val="pt-BR"/>
        </w:rPr>
        <w:t>O tabuleiro 5 x 5 e a casa bloqueada da Rainha funcionam de modo consistente.</w:t>
      </w:r>
    </w:p>
    <w:p w14:paraId="08A81468" w14:textId="77777777" w:rsidR="00150D8C" w:rsidRPr="00794867" w:rsidRDefault="005D7CC7">
      <w:pPr>
        <w:numPr>
          <w:ilvl w:val="0"/>
          <w:numId w:val="10"/>
        </w:numPr>
        <w:rPr>
          <w:lang w:val="pt-BR"/>
        </w:rPr>
      </w:pPr>
      <w:r w:rsidRPr="00794867">
        <w:rPr>
          <w:lang w:val="pt-BR"/>
        </w:rPr>
        <w:t>Torre e Bispo calculam ataques corretos após o deslocamento externo.</w:t>
      </w:r>
    </w:p>
    <w:p w14:paraId="332391AE" w14:textId="77777777" w:rsidR="00150D8C" w:rsidRPr="00794867" w:rsidRDefault="005D7CC7">
      <w:pPr>
        <w:numPr>
          <w:ilvl w:val="0"/>
          <w:numId w:val="10"/>
        </w:numPr>
        <w:rPr>
          <w:lang w:val="pt-BR"/>
        </w:rPr>
      </w:pPr>
      <w:r w:rsidRPr="00794867">
        <w:rPr>
          <w:lang w:val="pt-BR"/>
        </w:rPr>
        <w:t>Fases 1 a 5 resolvem pelo número de movimentos válidos.</w:t>
      </w:r>
    </w:p>
    <w:p w14:paraId="76988704" w14:textId="77777777" w:rsidR="00150D8C" w:rsidRPr="00794867" w:rsidRDefault="005D7CC7">
      <w:pPr>
        <w:numPr>
          <w:ilvl w:val="0"/>
          <w:numId w:val="10"/>
        </w:numPr>
        <w:rPr>
          <w:lang w:val="pt-BR"/>
        </w:rPr>
      </w:pPr>
      <w:r w:rsidRPr="00794867">
        <w:rPr>
          <w:lang w:val="pt-BR"/>
        </w:rPr>
        <w:t>Fases 6 a 10 resolvem pela posição final após 15 segundos por édito.</w:t>
      </w:r>
    </w:p>
    <w:p w14:paraId="5480973E" w14:textId="77777777" w:rsidR="00150D8C" w:rsidRPr="00794867" w:rsidRDefault="005D7CC7">
      <w:pPr>
        <w:numPr>
          <w:ilvl w:val="0"/>
          <w:numId w:val="10"/>
        </w:numPr>
        <w:rPr>
          <w:lang w:val="pt-BR"/>
        </w:rPr>
      </w:pPr>
      <w:r w:rsidRPr="00794867">
        <w:rPr>
          <w:lang w:val="pt-BR"/>
        </w:rPr>
        <w:t>A animação de ataque ocorre antes de qualquer feedback de erro.</w:t>
      </w:r>
    </w:p>
    <w:p w14:paraId="643709DA" w14:textId="77777777" w:rsidR="00150D8C" w:rsidRPr="00794867" w:rsidRDefault="005D7CC7">
      <w:pPr>
        <w:numPr>
          <w:ilvl w:val="0"/>
          <w:numId w:val="10"/>
        </w:numPr>
        <w:rPr>
          <w:lang w:val="pt-BR"/>
        </w:rPr>
      </w:pPr>
      <w:r w:rsidRPr="00794867">
        <w:rPr>
          <w:lang w:val="pt-BR"/>
        </w:rPr>
        <w:t>Reiniciar uma fase procedural mantém a mesma semente.</w:t>
      </w:r>
    </w:p>
    <w:p w14:paraId="2E81D25A" w14:textId="77777777" w:rsidR="00150D8C" w:rsidRDefault="005D7CC7">
      <w:pPr>
        <w:numPr>
          <w:ilvl w:val="0"/>
          <w:numId w:val="10"/>
        </w:numPr>
        <w:rPr>
          <w:lang w:val="pt-BR"/>
        </w:rPr>
      </w:pPr>
      <w:r w:rsidRPr="00794867">
        <w:rPr>
          <w:lang w:val="pt-BR"/>
        </w:rPr>
        <w:t>O jogo comunica claramente édito, par ativo, tempo e motivo de falha.</w:t>
      </w:r>
    </w:p>
    <w:p w14:paraId="113DEE08" w14:textId="77777777" w:rsidR="005E5684" w:rsidRPr="00794867" w:rsidRDefault="005E5684" w:rsidP="005E5684">
      <w:pPr>
        <w:rPr>
          <w:lang w:val="pt-BR"/>
        </w:rPr>
      </w:pPr>
    </w:p>
    <w:p w14:paraId="646948DA" w14:textId="5E3F511E" w:rsidR="005E5684" w:rsidRPr="005E5684" w:rsidRDefault="005D7CC7" w:rsidP="005E5684">
      <w:pPr>
        <w:shd w:val="clear" w:color="auto" w:fill="0B1026"/>
        <w:spacing w:before="360"/>
        <w:jc w:val="center"/>
        <w:rPr>
          <w:b/>
          <w:color w:val="D5AF5F"/>
          <w:sz w:val="20"/>
        </w:rPr>
      </w:pPr>
      <w:r>
        <w:rPr>
          <w:b/>
          <w:color w:val="D5AF5F"/>
          <w:sz w:val="20"/>
        </w:rPr>
        <w:t>FIM DA ESPECIFICAÇÃO CONSOLIDADA</w:t>
      </w:r>
    </w:p>
    <w:sectPr w:rsidR="005E5684" w:rsidRPr="005E5684" w:rsidSect="00034616">
      <w:headerReference w:type="default" r:id="rId12"/>
      <w:footerReference w:type="default" r:id="rId13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6C0D22" w14:textId="77777777" w:rsidR="005D7CC7" w:rsidRDefault="005D7CC7">
      <w:pPr>
        <w:spacing w:after="0" w:line="240" w:lineRule="auto"/>
      </w:pPr>
      <w:r>
        <w:separator/>
      </w:r>
    </w:p>
  </w:endnote>
  <w:endnote w:type="continuationSeparator" w:id="0">
    <w:p w14:paraId="05A72E80" w14:textId="77777777" w:rsidR="005D7CC7" w:rsidRDefault="005D7CC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663D14" w14:textId="77777777" w:rsidR="00150D8C" w:rsidRDefault="005D7CC7">
    <w:pPr>
      <w:pStyle w:val="Footer"/>
      <w:jc w:val="right"/>
    </w:pPr>
    <w:r>
      <w:rPr>
        <w:color w:val="667089"/>
        <w:sz w:val="17"/>
      </w:rPr>
      <w:t xml:space="preserve">QUEEN'S </w:t>
    </w:r>
    <w:proofErr w:type="gramStart"/>
    <w:r>
      <w:rPr>
        <w:color w:val="667089"/>
        <w:sz w:val="17"/>
      </w:rPr>
      <w:t>TRIAL  •</w:t>
    </w:r>
    <w:proofErr w:type="gramEnd"/>
    <w:r>
      <w:rPr>
        <w:color w:val="667089"/>
        <w:sz w:val="17"/>
      </w:rPr>
      <w:t xml:space="preserve">  </w:t>
    </w:r>
    <w:r>
      <w:rPr>
        <w:color w:val="667089"/>
        <w:sz w:val="17"/>
      </w:rPr>
      <w:fldChar w:fldCharType="begin"/>
    </w:r>
    <w:r>
      <w:rPr>
        <w:color w:val="667089"/>
        <w:sz w:val="17"/>
      </w:rPr>
      <w:instrText xml:space="preserve"> PAGE </w:instrText>
    </w:r>
    <w:r w:rsidR="007F7058">
      <w:rPr>
        <w:color w:val="667089"/>
        <w:sz w:val="17"/>
      </w:rPr>
      <w:fldChar w:fldCharType="separate"/>
    </w:r>
    <w:r w:rsidR="007F7058">
      <w:rPr>
        <w:noProof/>
        <w:color w:val="667089"/>
        <w:sz w:val="17"/>
      </w:rPr>
      <w:t>2</w:t>
    </w:r>
    <w:r>
      <w:rPr>
        <w:color w:val="667089"/>
        <w:sz w:val="17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625D76" w14:textId="77777777" w:rsidR="005D7CC7" w:rsidRDefault="005D7CC7">
      <w:pPr>
        <w:spacing w:after="0" w:line="240" w:lineRule="auto"/>
      </w:pPr>
      <w:r>
        <w:separator/>
      </w:r>
    </w:p>
  </w:footnote>
  <w:footnote w:type="continuationSeparator" w:id="0">
    <w:p w14:paraId="337EA7FF" w14:textId="77777777" w:rsidR="005D7CC7" w:rsidRDefault="005D7CC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860F19" w14:textId="77777777" w:rsidR="00150D8C" w:rsidRDefault="005D7CC7">
    <w:pPr>
      <w:pStyle w:val="Header"/>
    </w:pPr>
    <w:r>
      <w:rPr>
        <w:b/>
        <w:color w:val="7051B8"/>
        <w:sz w:val="17"/>
      </w:rPr>
      <w:t>QUEEN'S TRIAL</w:t>
    </w:r>
    <w:r>
      <w:rPr>
        <w:b/>
        <w:color w:val="667089"/>
        <w:sz w:val="17"/>
      </w:rPr>
      <w:tab/>
      <w:t>ESPECIFICAÇÃO DE GAMEPLAY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7B140F2"/>
    <w:multiLevelType w:val="singleLevel"/>
    <w:tmpl w:val="6A220D88"/>
    <w:lvl w:ilvl="0">
      <w:start w:val="1"/>
      <w:numFmt w:val="decimal"/>
      <w:lvlText w:val="%1."/>
      <w:lvlJc w:val="left"/>
      <w:pPr>
        <w:tabs>
          <w:tab w:val="num" w:pos="540"/>
        </w:tabs>
        <w:spacing w:after="80" w:line="300" w:lineRule="auto"/>
        <w:ind w:left="540" w:hanging="270"/>
      </w:pPr>
      <w:rPr>
        <w:color w:val="7051B8"/>
      </w:rPr>
    </w:lvl>
  </w:abstractNum>
  <w:abstractNum w:abstractNumId="10" w15:restartNumberingAfterBreak="0">
    <w:nsid w:val="2585157C"/>
    <w:multiLevelType w:val="singleLevel"/>
    <w:tmpl w:val="D256B38A"/>
    <w:lvl w:ilvl="0">
      <w:start w:val="1"/>
      <w:numFmt w:val="decimal"/>
      <w:lvlText w:val="%1."/>
      <w:lvlJc w:val="left"/>
      <w:pPr>
        <w:tabs>
          <w:tab w:val="num" w:pos="540"/>
        </w:tabs>
        <w:spacing w:after="80" w:line="300" w:lineRule="auto"/>
        <w:ind w:left="540" w:hanging="270"/>
      </w:pPr>
      <w:rPr>
        <w:color w:val="7051B8"/>
      </w:rPr>
    </w:lvl>
  </w:abstractNum>
  <w:abstractNum w:abstractNumId="11" w15:restartNumberingAfterBreak="0">
    <w:nsid w:val="290A0D54"/>
    <w:multiLevelType w:val="singleLevel"/>
    <w:tmpl w:val="F66A0392"/>
    <w:lvl w:ilvl="0">
      <w:start w:val="1"/>
      <w:numFmt w:val="decimal"/>
      <w:lvlText w:val="%1."/>
      <w:lvlJc w:val="left"/>
      <w:pPr>
        <w:tabs>
          <w:tab w:val="num" w:pos="540"/>
        </w:tabs>
        <w:spacing w:after="80" w:line="300" w:lineRule="auto"/>
        <w:ind w:left="540" w:hanging="270"/>
      </w:pPr>
      <w:rPr>
        <w:color w:val="7051B8"/>
      </w:rPr>
    </w:lvl>
  </w:abstractNum>
  <w:abstractNum w:abstractNumId="12" w15:restartNumberingAfterBreak="0">
    <w:nsid w:val="5E9B37AE"/>
    <w:multiLevelType w:val="singleLevel"/>
    <w:tmpl w:val="B51A468C"/>
    <w:lvl w:ilvl="0">
      <w:start w:val="1"/>
      <w:numFmt w:val="bullet"/>
      <w:lvlText w:val="•"/>
      <w:lvlJc w:val="left"/>
      <w:pPr>
        <w:tabs>
          <w:tab w:val="num" w:pos="540"/>
        </w:tabs>
        <w:spacing w:after="80" w:line="300" w:lineRule="auto"/>
        <w:ind w:left="540" w:hanging="270"/>
      </w:pPr>
      <w:rPr>
        <w:color w:val="7051B8"/>
      </w:rPr>
    </w:lvl>
  </w:abstractNum>
  <w:num w:numId="1" w16cid:durableId="1278222813">
    <w:abstractNumId w:val="8"/>
  </w:num>
  <w:num w:numId="2" w16cid:durableId="1547183522">
    <w:abstractNumId w:val="6"/>
  </w:num>
  <w:num w:numId="3" w16cid:durableId="2011523252">
    <w:abstractNumId w:val="5"/>
  </w:num>
  <w:num w:numId="4" w16cid:durableId="1570504988">
    <w:abstractNumId w:val="4"/>
  </w:num>
  <w:num w:numId="5" w16cid:durableId="597908707">
    <w:abstractNumId w:val="7"/>
  </w:num>
  <w:num w:numId="6" w16cid:durableId="1681589321">
    <w:abstractNumId w:val="3"/>
  </w:num>
  <w:num w:numId="7" w16cid:durableId="1581603468">
    <w:abstractNumId w:val="2"/>
  </w:num>
  <w:num w:numId="8" w16cid:durableId="1800032056">
    <w:abstractNumId w:val="1"/>
  </w:num>
  <w:num w:numId="9" w16cid:durableId="1755860789">
    <w:abstractNumId w:val="0"/>
  </w:num>
  <w:num w:numId="10" w16cid:durableId="1065840526">
    <w:abstractNumId w:val="12"/>
  </w:num>
  <w:num w:numId="11" w16cid:durableId="323362106">
    <w:abstractNumId w:val="10"/>
  </w:num>
  <w:num w:numId="12" w16cid:durableId="391468421">
    <w:abstractNumId w:val="9"/>
  </w:num>
  <w:num w:numId="13" w16cid:durableId="183147744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7EB1"/>
    <w:rsid w:val="00034616"/>
    <w:rsid w:val="0003531D"/>
    <w:rsid w:val="00047ABF"/>
    <w:rsid w:val="0006063C"/>
    <w:rsid w:val="0006170A"/>
    <w:rsid w:val="001031D2"/>
    <w:rsid w:val="0015074B"/>
    <w:rsid w:val="00150D8C"/>
    <w:rsid w:val="00162775"/>
    <w:rsid w:val="00234F08"/>
    <w:rsid w:val="0024404F"/>
    <w:rsid w:val="0029639D"/>
    <w:rsid w:val="00326F90"/>
    <w:rsid w:val="00366121"/>
    <w:rsid w:val="00431B03"/>
    <w:rsid w:val="004D1B34"/>
    <w:rsid w:val="00530E23"/>
    <w:rsid w:val="00553CAB"/>
    <w:rsid w:val="00581543"/>
    <w:rsid w:val="005B5C5D"/>
    <w:rsid w:val="005D7CC7"/>
    <w:rsid w:val="005E5684"/>
    <w:rsid w:val="00653A3E"/>
    <w:rsid w:val="00670942"/>
    <w:rsid w:val="006B295A"/>
    <w:rsid w:val="006B2AE4"/>
    <w:rsid w:val="006F7526"/>
    <w:rsid w:val="007774FD"/>
    <w:rsid w:val="00794867"/>
    <w:rsid w:val="007F7058"/>
    <w:rsid w:val="0087690E"/>
    <w:rsid w:val="008C4993"/>
    <w:rsid w:val="009407AF"/>
    <w:rsid w:val="009565C3"/>
    <w:rsid w:val="00A64EB1"/>
    <w:rsid w:val="00AA1D8D"/>
    <w:rsid w:val="00B40AC7"/>
    <w:rsid w:val="00B47730"/>
    <w:rsid w:val="00B676F9"/>
    <w:rsid w:val="00B741F7"/>
    <w:rsid w:val="00CB0664"/>
    <w:rsid w:val="00CB1380"/>
    <w:rsid w:val="00DC6E98"/>
    <w:rsid w:val="00ED1602"/>
    <w:rsid w:val="00FB2C56"/>
    <w:rsid w:val="00FC693F"/>
    <w:rsid w:val="00FE63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DF4DED2"/>
  <w14:defaultImageDpi w14:val="300"/>
  <w15:docId w15:val="{EAC32329-7368-46D6-89DD-C78D670F9B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color w:val="17213D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/>
      <w:b/>
      <w:bCs/>
      <w:color w:val="7051B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/>
      <w:b/>
      <w:bCs/>
      <w:color w:val="294A8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/>
      <w:b/>
      <w:bCs/>
      <w:color w:val="0B1026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60" w:line="240" w:lineRule="auto"/>
      <w:contextualSpacing/>
    </w:pPr>
    <w:rPr>
      <w:rFonts w:asciiTheme="majorHAnsi" w:eastAsiaTheme="majorEastAsia" w:hAnsiTheme="majorHAnsi" w:cstheme="majorBidi"/>
      <w:b/>
      <w:color w:val="0B1026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200"/>
    </w:pPr>
    <w:rPr>
      <w:rFonts w:asciiTheme="majorHAnsi" w:eastAsiaTheme="majorEastAsia" w:hAnsiTheme="majorHAnsi" w:cstheme="majorBidi"/>
      <w:i/>
      <w:iCs/>
      <w:color w:val="7051B8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0FA1C5FF62097C4AB4DCA6EF15F61AF9" ma:contentTypeVersion="10" ma:contentTypeDescription="Crie um novo documento." ma:contentTypeScope="" ma:versionID="c51da0e25a48a2b6c83fc71735804d00">
  <xsd:schema xmlns:xsd="http://www.w3.org/2001/XMLSchema" xmlns:xs="http://www.w3.org/2001/XMLSchema" xmlns:p="http://schemas.microsoft.com/office/2006/metadata/properties" xmlns:ns3="f6e0decd-9832-4513-9042-910abff7c69b" targetNamespace="http://schemas.microsoft.com/office/2006/metadata/properties" ma:root="true" ma:fieldsID="38c783894033fa2b8cc9f8a9e57403d9" ns3:_="">
    <xsd:import namespace="f6e0decd-9832-4513-9042-910abff7c69b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_activity" minOccurs="0"/>
                <xsd:element ref="ns3:MediaServiceSystemTags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6e0decd-9832-4513-9042-910abff7c69b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activity" ma:index="12" nillable="true" ma:displayName="_activity" ma:hidden="true" ma:internalName="_activity">
      <xsd:simpleType>
        <xsd:restriction base="dms:Note"/>
      </xsd:simpleType>
    </xsd:element>
    <xsd:element name="MediaServiceSystemTags" ma:index="13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6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f6e0decd-9832-4513-9042-910abff7c69b" xsi:nil="true"/>
  </documentManagement>
</p:properties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DE727E3D-67E7-4DCC-9269-22789BEA24E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6e0decd-9832-4513-9042-910abff7c69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F6BEC4B3-7263-42FE-A65A-6F159D36E71F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375FA193-4CC4-46A7-8697-6D6C63DDBBD5}">
  <ds:schemaRefs>
    <ds:schemaRef ds:uri="http://schemas.microsoft.com/office/2006/metadata/properties"/>
    <ds:schemaRef ds:uri="http://schemas.microsoft.com/office/infopath/2007/PartnerControls"/>
    <ds:schemaRef ds:uri="f6e0decd-9832-4513-9042-910abff7c69b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9</Pages>
  <Words>1346</Words>
  <Characters>7678</Characters>
  <Application>Microsoft Office Word</Application>
  <DocSecurity>0</DocSecurity>
  <Lines>63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9006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Queen's Trial - Especificação Consolidada de Gameplay</dc:title>
  <dc:subject>Lógica, mecânicas, progressão e arquitetura técnica</dc:subject>
  <dc:creator>Equipe Queen's Trial</dc:creator>
  <cp:keywords>Queen's Trial, gameplay, Super Chess, Godot, numerais romanos</cp:keywords>
  <dc:description>generated by python-docx</dc:description>
  <cp:lastModifiedBy>JORGE LUIZ HORN JÚNIOR</cp:lastModifiedBy>
  <cp:revision>2</cp:revision>
  <dcterms:created xsi:type="dcterms:W3CDTF">2026-08-25T19:49:00Z</dcterms:created>
  <dcterms:modified xsi:type="dcterms:W3CDTF">2026-08-25T19:49:00Z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0x0101000FA1C5FF62097C4AB4DCA6EF15F61AF9</vt:lpwstr>
  </property>
</Properties>
</file>