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65640F" w14:textId="77777777" w:rsidR="00D46277" w:rsidRPr="002F6DBC" w:rsidRDefault="00F04C38" w:rsidP="004D0BFB">
      <w:pPr>
        <w:pStyle w:val="Heading"/>
        <w:ind w:left="720"/>
        <w:rPr>
          <w:rFonts w:ascii="Arial" w:hAnsi="Arial" w:cs="Arial"/>
          <w:caps/>
          <w:sz w:val="22"/>
          <w:szCs w:val="22"/>
          <w:lang w:val="es-ES_tradnl"/>
        </w:rPr>
      </w:pPr>
      <w:r w:rsidRPr="002F6DBC">
        <w:rPr>
          <w:rFonts w:ascii="Arial" w:hAnsi="Arial" w:cs="Arial"/>
          <w:noProof/>
          <w:sz w:val="22"/>
          <w:szCs w:val="22"/>
          <w:lang w:val="en-US" w:eastAsia="en-US"/>
        </w:rPr>
        <w:drawing>
          <wp:anchor distT="0" distB="0" distL="114935" distR="114935" simplePos="0" relativeHeight="251657728" behindDoc="0" locked="0" layoutInCell="1" allowOverlap="1" wp14:anchorId="1E60919B" wp14:editId="79BE9B9B">
            <wp:simplePos x="0" y="0"/>
            <wp:positionH relativeFrom="column">
              <wp:posOffset>1663065</wp:posOffset>
            </wp:positionH>
            <wp:positionV relativeFrom="paragraph">
              <wp:posOffset>-76835</wp:posOffset>
            </wp:positionV>
            <wp:extent cx="2465705" cy="501650"/>
            <wp:effectExtent l="0" t="0" r="0" b="0"/>
            <wp:wrapTopAndBottom/>
            <wp:docPr id="4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501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828D2" w14:textId="77777777" w:rsidR="002B0BE5" w:rsidRDefault="002B0BE5" w:rsidP="002B0BE5">
      <w:pPr>
        <w:pStyle w:val="Default"/>
      </w:pPr>
    </w:p>
    <w:p w14:paraId="15A2C0BB" w14:textId="7FF3F00A" w:rsidR="002B0BE5" w:rsidRDefault="002B0BE5" w:rsidP="002B0BE5">
      <w:pPr>
        <w:pStyle w:val="Subttulo"/>
        <w:jc w:val="left"/>
        <w:rPr>
          <w:rFonts w:ascii="Arial" w:hAnsi="Arial" w:cs="Arial"/>
          <w:bCs/>
          <w:sz w:val="22"/>
          <w:szCs w:val="22"/>
          <w:u w:val="single"/>
          <w:lang w:val="es-PE"/>
        </w:rPr>
      </w:pPr>
      <w:r w:rsidRPr="002B0BE5">
        <w:rPr>
          <w:rFonts w:ascii="Arial" w:hAnsi="Arial" w:cs="Arial"/>
          <w:bCs/>
          <w:sz w:val="22"/>
          <w:szCs w:val="22"/>
          <w:u w:val="single"/>
          <w:lang w:val="es-PE"/>
        </w:rPr>
        <w:t xml:space="preserve">Pregunta 1 </w:t>
      </w:r>
    </w:p>
    <w:p w14:paraId="6FFAFF94" w14:textId="77777777" w:rsidR="002B0BE5" w:rsidRPr="002B0BE5" w:rsidRDefault="002B0BE5" w:rsidP="002B0BE5">
      <w:pPr>
        <w:pStyle w:val="Textoindependiente"/>
      </w:pPr>
    </w:p>
    <w:p w14:paraId="6EB0EFFC" w14:textId="0413DABC" w:rsidR="00855DA1" w:rsidRDefault="00D91464" w:rsidP="002B0BE5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  <w:r w:rsidRPr="00D91464">
        <w:rPr>
          <w:rFonts w:ascii="Arial" w:hAnsi="Arial" w:cs="Arial"/>
          <w:sz w:val="22"/>
          <w:szCs w:val="22"/>
          <w:lang w:val="es-ES_tradnl"/>
        </w:rPr>
        <w:t xml:space="preserve">Una empresa </w:t>
      </w:r>
      <w:r w:rsidR="00986FDE">
        <w:rPr>
          <w:rFonts w:ascii="Arial" w:hAnsi="Arial" w:cs="Arial"/>
          <w:sz w:val="22"/>
          <w:szCs w:val="22"/>
          <w:lang w:val="es-ES_tradnl"/>
        </w:rPr>
        <w:t>hará</w:t>
      </w:r>
      <w:r w:rsidRPr="00D91464">
        <w:rPr>
          <w:rFonts w:ascii="Arial" w:hAnsi="Arial" w:cs="Arial"/>
          <w:sz w:val="22"/>
          <w:szCs w:val="22"/>
          <w:lang w:val="es-ES_tradnl"/>
        </w:rPr>
        <w:t xml:space="preserve"> una compra de varias piezas a una fábrica de refacciones</w:t>
      </w:r>
      <w:r w:rsidR="00855DA1">
        <w:rPr>
          <w:rFonts w:ascii="Arial" w:hAnsi="Arial" w:cs="Arial"/>
          <w:sz w:val="22"/>
          <w:szCs w:val="22"/>
          <w:lang w:val="es-ES_tradnl"/>
        </w:rPr>
        <w:t>, donde el monto total de la compra será el número de piezas por el precio unitario de la pieza</w:t>
      </w:r>
      <w:r w:rsidRPr="00D91464"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14:paraId="4FD601C6" w14:textId="185944FA" w:rsidR="005F7A10" w:rsidRDefault="00F85189" w:rsidP="002B0BE5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Dependiendo del monto </w:t>
      </w:r>
      <w:r w:rsidR="00855DA1">
        <w:rPr>
          <w:rFonts w:ascii="Arial" w:hAnsi="Arial" w:cs="Arial"/>
          <w:sz w:val="22"/>
          <w:szCs w:val="22"/>
          <w:lang w:val="es-ES_tradnl"/>
        </w:rPr>
        <w:t xml:space="preserve">total </w:t>
      </w:r>
      <w:r>
        <w:rPr>
          <w:rFonts w:ascii="Arial" w:hAnsi="Arial" w:cs="Arial"/>
          <w:sz w:val="22"/>
          <w:szCs w:val="22"/>
          <w:lang w:val="es-ES_tradnl"/>
        </w:rPr>
        <w:t>de la compra, la empresa tendrá dos formas de financiamiento de acuerdo con el siguiente criterio:</w:t>
      </w:r>
    </w:p>
    <w:p w14:paraId="43F3DA17" w14:textId="77777777" w:rsidR="00D91464" w:rsidRDefault="00D91464" w:rsidP="002B0BE5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p w14:paraId="30E16C2E" w14:textId="0C5B876C" w:rsidR="00D4553C" w:rsidRDefault="00D91464" w:rsidP="002B0BE5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  <w:r w:rsidRPr="00D91464">
        <w:rPr>
          <w:rFonts w:ascii="Arial" w:hAnsi="Arial" w:cs="Arial"/>
          <w:sz w:val="22"/>
          <w:szCs w:val="22"/>
          <w:lang w:val="es-ES_tradnl"/>
        </w:rPr>
        <w:t xml:space="preserve">Si el monto total de la compra </w:t>
      </w:r>
      <w:r w:rsidR="00F85189">
        <w:rPr>
          <w:rFonts w:ascii="Arial" w:hAnsi="Arial" w:cs="Arial"/>
          <w:sz w:val="22"/>
          <w:szCs w:val="22"/>
          <w:lang w:val="es-ES_tradnl"/>
        </w:rPr>
        <w:t>es mayor a $500,000</w:t>
      </w:r>
      <w:r>
        <w:rPr>
          <w:rFonts w:ascii="Arial" w:hAnsi="Arial" w:cs="Arial"/>
          <w:sz w:val="22"/>
          <w:szCs w:val="22"/>
          <w:lang w:val="es-ES_tradnl"/>
        </w:rPr>
        <w:t>,</w:t>
      </w:r>
      <w:r w:rsidRPr="00D91464">
        <w:rPr>
          <w:rFonts w:ascii="Arial" w:hAnsi="Arial" w:cs="Arial"/>
          <w:sz w:val="22"/>
          <w:szCs w:val="22"/>
          <w:lang w:val="es-ES_tradnl"/>
        </w:rPr>
        <w:t xml:space="preserve"> la empresa tendrá la capacidad de invertir de su propio dinero un 55%, pedir </w:t>
      </w:r>
      <w:r w:rsidR="00F85189">
        <w:rPr>
          <w:rFonts w:ascii="Arial" w:hAnsi="Arial" w:cs="Arial"/>
          <w:sz w:val="22"/>
          <w:szCs w:val="22"/>
          <w:lang w:val="es-ES_tradnl"/>
        </w:rPr>
        <w:t xml:space="preserve">un préstamo </w:t>
      </w:r>
      <w:r w:rsidRPr="00D91464">
        <w:rPr>
          <w:rFonts w:ascii="Arial" w:hAnsi="Arial" w:cs="Arial"/>
          <w:sz w:val="22"/>
          <w:szCs w:val="22"/>
          <w:lang w:val="es-ES_tradnl"/>
        </w:rPr>
        <w:t xml:space="preserve">al banco un 30% y el resto lo pagará solicitando un crédito al fabricante. </w:t>
      </w:r>
    </w:p>
    <w:p w14:paraId="407E0D6E" w14:textId="77777777" w:rsidR="00D4553C" w:rsidRDefault="00D4553C" w:rsidP="002B0BE5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p w14:paraId="103AAEDF" w14:textId="3BC0478D" w:rsidR="00D91464" w:rsidRDefault="00D91464" w:rsidP="002B0BE5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  <w:r w:rsidRPr="00D91464">
        <w:rPr>
          <w:rFonts w:ascii="Arial" w:hAnsi="Arial" w:cs="Arial"/>
          <w:sz w:val="22"/>
          <w:szCs w:val="22"/>
          <w:lang w:val="es-ES_tradnl"/>
        </w:rPr>
        <w:t>Si el monto total</w:t>
      </w:r>
      <w:r>
        <w:rPr>
          <w:rFonts w:ascii="Arial" w:hAnsi="Arial" w:cs="Arial"/>
          <w:sz w:val="22"/>
          <w:szCs w:val="22"/>
          <w:lang w:val="es-ES_tradnl"/>
        </w:rPr>
        <w:t xml:space="preserve"> de la compra </w:t>
      </w:r>
      <w:r w:rsidR="00F85189">
        <w:rPr>
          <w:rFonts w:ascii="Arial" w:hAnsi="Arial" w:cs="Arial"/>
          <w:sz w:val="22"/>
          <w:szCs w:val="22"/>
          <w:lang w:val="es-ES_tradnl"/>
        </w:rPr>
        <w:t xml:space="preserve">es menor o igual a $500,000, </w:t>
      </w:r>
      <w:r w:rsidRPr="00D91464">
        <w:rPr>
          <w:rFonts w:ascii="Arial" w:hAnsi="Arial" w:cs="Arial"/>
          <w:sz w:val="22"/>
          <w:szCs w:val="22"/>
          <w:lang w:val="es-ES_tradnl"/>
        </w:rPr>
        <w:t>la empresa tendrá capacidad de invertir de su propio dinero un 70% y el</w:t>
      </w:r>
      <w:r w:rsidR="00F85189">
        <w:rPr>
          <w:rFonts w:ascii="Arial" w:hAnsi="Arial" w:cs="Arial"/>
          <w:sz w:val="22"/>
          <w:szCs w:val="22"/>
          <w:lang w:val="es-ES_tradnl"/>
        </w:rPr>
        <w:t xml:space="preserve"> resto</w:t>
      </w:r>
      <w:r w:rsidRPr="00D91464">
        <w:rPr>
          <w:rFonts w:ascii="Arial" w:hAnsi="Arial" w:cs="Arial"/>
          <w:sz w:val="22"/>
          <w:szCs w:val="22"/>
          <w:lang w:val="es-ES_tradnl"/>
        </w:rPr>
        <w:t xml:space="preserve"> lo pagará solicitando crédito al fabricante. </w:t>
      </w:r>
    </w:p>
    <w:p w14:paraId="7FF64494" w14:textId="77777777" w:rsidR="00D91464" w:rsidRDefault="00D91464" w:rsidP="002B0BE5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p w14:paraId="1361EEC5" w14:textId="16AC68FC" w:rsidR="00D91464" w:rsidRDefault="00D91464" w:rsidP="002B0BE5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  <w:r w:rsidRPr="00D91464">
        <w:rPr>
          <w:rFonts w:ascii="Arial" w:hAnsi="Arial" w:cs="Arial"/>
          <w:sz w:val="22"/>
          <w:szCs w:val="22"/>
          <w:lang w:val="es-ES_tradnl"/>
        </w:rPr>
        <w:t>El fabricante cobra por concepto de intereses un 20% sobre la cantidad que se le pague a crédito.</w:t>
      </w:r>
    </w:p>
    <w:p w14:paraId="6F443DAC" w14:textId="27FEDD2E" w:rsidR="00F85189" w:rsidRDefault="00F85189" w:rsidP="002B0BE5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p w14:paraId="09C48A10" w14:textId="0E510E51" w:rsidR="00855DA1" w:rsidRDefault="00C2782D" w:rsidP="002B0BE5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Se pide lo siguiente:</w:t>
      </w:r>
    </w:p>
    <w:p w14:paraId="569EE34F" w14:textId="77777777" w:rsidR="00C2782D" w:rsidRPr="00855DA1" w:rsidRDefault="00C2782D" w:rsidP="002B0BE5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p w14:paraId="7778048D" w14:textId="37D188E6" w:rsidR="00F85189" w:rsidRPr="004D4F53" w:rsidRDefault="00C2782D" w:rsidP="00855DA1">
      <w:pPr>
        <w:pStyle w:val="Textoindependiente"/>
        <w:numPr>
          <w:ilvl w:val="0"/>
          <w:numId w:val="14"/>
        </w:numPr>
        <w:rPr>
          <w:rFonts w:ascii="Arial" w:hAnsi="Arial" w:cs="Arial"/>
          <w:sz w:val="22"/>
          <w:szCs w:val="22"/>
          <w:lang w:val="es-ES_tradnl"/>
        </w:rPr>
      </w:pPr>
      <w:r w:rsidRPr="004D4F53">
        <w:rPr>
          <w:rFonts w:ascii="Arial" w:hAnsi="Arial" w:cs="Arial"/>
          <w:sz w:val="22"/>
          <w:szCs w:val="22"/>
          <w:lang w:val="es-ES_tradnl"/>
        </w:rPr>
        <w:t>Elaborar un método, dado el número de piezas y el precio unitario de la pieza, calcule e</w:t>
      </w:r>
      <w:r w:rsidR="00F85189" w:rsidRPr="004D4F53">
        <w:rPr>
          <w:rFonts w:ascii="Arial" w:hAnsi="Arial" w:cs="Arial"/>
          <w:sz w:val="22"/>
          <w:szCs w:val="22"/>
          <w:lang w:val="es-ES_tradnl"/>
        </w:rPr>
        <w:t xml:space="preserve">l monto de </w:t>
      </w:r>
      <w:r w:rsidR="00855DA1" w:rsidRPr="004D4F53">
        <w:rPr>
          <w:rFonts w:ascii="Arial" w:hAnsi="Arial" w:cs="Arial"/>
          <w:sz w:val="22"/>
          <w:szCs w:val="22"/>
          <w:lang w:val="es-ES_tradnl"/>
        </w:rPr>
        <w:t xml:space="preserve">inversión </w:t>
      </w:r>
      <w:r w:rsidR="004E4596" w:rsidRPr="004D4F53">
        <w:rPr>
          <w:rFonts w:ascii="Arial" w:hAnsi="Arial" w:cs="Arial"/>
          <w:sz w:val="22"/>
          <w:szCs w:val="22"/>
          <w:lang w:val="es-ES_tradnl"/>
        </w:rPr>
        <w:t>de su propio dinero.</w:t>
      </w:r>
    </w:p>
    <w:p w14:paraId="41F0A754" w14:textId="5251B3AD" w:rsidR="004E4596" w:rsidRPr="004D4F53" w:rsidRDefault="00C2782D" w:rsidP="00855DA1">
      <w:pPr>
        <w:pStyle w:val="Textoindependiente"/>
        <w:numPr>
          <w:ilvl w:val="0"/>
          <w:numId w:val="14"/>
        </w:numPr>
        <w:rPr>
          <w:rFonts w:ascii="Arial" w:hAnsi="Arial" w:cs="Arial"/>
          <w:sz w:val="22"/>
          <w:szCs w:val="22"/>
          <w:lang w:val="es-ES_tradnl"/>
        </w:rPr>
      </w:pPr>
      <w:r w:rsidRPr="004D4F53">
        <w:rPr>
          <w:rFonts w:ascii="Arial" w:hAnsi="Arial" w:cs="Arial"/>
          <w:sz w:val="22"/>
          <w:szCs w:val="22"/>
          <w:lang w:val="es-ES_tradnl"/>
        </w:rPr>
        <w:t xml:space="preserve">Elaborar un método, dado el número de piezas y el precio unitario de la pieza, calcule el </w:t>
      </w:r>
      <w:r w:rsidR="004E4596" w:rsidRPr="004D4F53">
        <w:rPr>
          <w:rFonts w:ascii="Arial" w:hAnsi="Arial" w:cs="Arial"/>
          <w:sz w:val="22"/>
          <w:szCs w:val="22"/>
          <w:lang w:val="es-ES_tradnl"/>
        </w:rPr>
        <w:t xml:space="preserve">monto de préstamo </w:t>
      </w:r>
      <w:r w:rsidR="0085475A" w:rsidRPr="004D4F53">
        <w:rPr>
          <w:rFonts w:ascii="Arial" w:hAnsi="Arial" w:cs="Arial"/>
          <w:sz w:val="22"/>
          <w:szCs w:val="22"/>
          <w:lang w:val="es-ES_tradnl"/>
        </w:rPr>
        <w:t xml:space="preserve">otorgado por el </w:t>
      </w:r>
      <w:r w:rsidR="004E4596" w:rsidRPr="004D4F53">
        <w:rPr>
          <w:rFonts w:ascii="Arial" w:hAnsi="Arial" w:cs="Arial"/>
          <w:sz w:val="22"/>
          <w:szCs w:val="22"/>
          <w:lang w:val="es-ES_tradnl"/>
        </w:rPr>
        <w:t>banco.</w:t>
      </w:r>
    </w:p>
    <w:p w14:paraId="59100536" w14:textId="7A026355" w:rsidR="004E4596" w:rsidRPr="004D4F53" w:rsidRDefault="00C2782D" w:rsidP="004D4F53">
      <w:pPr>
        <w:pStyle w:val="Textoindependiente"/>
        <w:numPr>
          <w:ilvl w:val="0"/>
          <w:numId w:val="14"/>
        </w:numPr>
        <w:rPr>
          <w:rFonts w:ascii="Arial" w:hAnsi="Arial" w:cs="Arial"/>
          <w:sz w:val="22"/>
          <w:szCs w:val="22"/>
          <w:lang w:val="es-ES_tradnl"/>
        </w:rPr>
      </w:pPr>
      <w:r w:rsidRPr="004D4F53">
        <w:rPr>
          <w:rFonts w:ascii="Arial" w:hAnsi="Arial" w:cs="Arial"/>
          <w:sz w:val="22"/>
          <w:szCs w:val="22"/>
          <w:lang w:val="es-ES_tradnl"/>
        </w:rPr>
        <w:t xml:space="preserve">Elaborar un método, dado el número de piezas y el precio unitario de la pieza, calcule el </w:t>
      </w:r>
      <w:r w:rsidR="004E4596" w:rsidRPr="004D4F53">
        <w:rPr>
          <w:rFonts w:ascii="Arial" w:hAnsi="Arial" w:cs="Arial"/>
          <w:sz w:val="22"/>
          <w:szCs w:val="22"/>
          <w:lang w:val="es-ES_tradnl"/>
        </w:rPr>
        <w:t xml:space="preserve">monto de crédito </w:t>
      </w:r>
      <w:r w:rsidR="000B1204" w:rsidRPr="004D4F53">
        <w:rPr>
          <w:rFonts w:ascii="Arial" w:hAnsi="Arial" w:cs="Arial"/>
          <w:sz w:val="22"/>
          <w:szCs w:val="22"/>
          <w:lang w:val="es-ES_tradnl"/>
        </w:rPr>
        <w:t>otorgado por el</w:t>
      </w:r>
      <w:r w:rsidR="004E4596" w:rsidRPr="004D4F53">
        <w:rPr>
          <w:rFonts w:ascii="Arial" w:hAnsi="Arial" w:cs="Arial"/>
          <w:sz w:val="22"/>
          <w:szCs w:val="22"/>
          <w:lang w:val="es-ES_tradnl"/>
        </w:rPr>
        <w:t xml:space="preserve"> fabricante sin </w:t>
      </w:r>
      <w:r w:rsidR="004D4F53">
        <w:rPr>
          <w:rFonts w:ascii="Arial" w:hAnsi="Arial" w:cs="Arial"/>
          <w:sz w:val="22"/>
          <w:szCs w:val="22"/>
          <w:lang w:val="es-ES_tradnl"/>
        </w:rPr>
        <w:t xml:space="preserve">incluir el </w:t>
      </w:r>
      <w:r w:rsidR="004E4596" w:rsidRPr="004D4F53">
        <w:rPr>
          <w:rFonts w:ascii="Arial" w:hAnsi="Arial" w:cs="Arial"/>
          <w:sz w:val="22"/>
          <w:szCs w:val="22"/>
          <w:lang w:val="es-ES_tradnl"/>
        </w:rPr>
        <w:t>interés.</w:t>
      </w:r>
    </w:p>
    <w:p w14:paraId="4D856956" w14:textId="0FFCE2CF" w:rsidR="00C2782D" w:rsidRPr="004D4F53" w:rsidRDefault="00C2782D" w:rsidP="00855DA1">
      <w:pPr>
        <w:pStyle w:val="Textoindependiente"/>
        <w:numPr>
          <w:ilvl w:val="0"/>
          <w:numId w:val="14"/>
        </w:numPr>
        <w:rPr>
          <w:rFonts w:ascii="Arial" w:hAnsi="Arial" w:cs="Arial"/>
          <w:sz w:val="22"/>
          <w:szCs w:val="22"/>
          <w:lang w:val="es-ES_tradnl"/>
        </w:rPr>
      </w:pPr>
      <w:r w:rsidRPr="004D4F53">
        <w:rPr>
          <w:rFonts w:ascii="Arial" w:hAnsi="Arial" w:cs="Arial"/>
          <w:sz w:val="22"/>
          <w:szCs w:val="22"/>
          <w:lang w:val="es-ES_tradnl"/>
        </w:rPr>
        <w:t xml:space="preserve">Elaborar un método, dado el número de piezas y el precio unitario de la pieza, calcule el monto total </w:t>
      </w:r>
      <w:r w:rsidR="004D4F53">
        <w:rPr>
          <w:rFonts w:ascii="Arial" w:hAnsi="Arial" w:cs="Arial"/>
          <w:sz w:val="22"/>
          <w:szCs w:val="22"/>
          <w:lang w:val="es-ES_tradnl"/>
        </w:rPr>
        <w:t>del crédito. Dentro del método</w:t>
      </w:r>
      <w:r w:rsidR="0041476D">
        <w:rPr>
          <w:rFonts w:ascii="Arial" w:hAnsi="Arial" w:cs="Arial"/>
          <w:sz w:val="22"/>
          <w:szCs w:val="22"/>
          <w:lang w:val="es-ES_tradnl"/>
        </w:rPr>
        <w:t>,</w:t>
      </w:r>
      <w:r w:rsidR="004D4F53">
        <w:rPr>
          <w:rFonts w:ascii="Arial" w:hAnsi="Arial" w:cs="Arial"/>
          <w:sz w:val="22"/>
          <w:szCs w:val="22"/>
          <w:lang w:val="es-ES_tradnl"/>
        </w:rPr>
        <w:t xml:space="preserve"> utilizar los 3 métodos implementados en los</w:t>
      </w:r>
      <w:r w:rsidR="0041476D">
        <w:rPr>
          <w:rFonts w:ascii="Arial" w:hAnsi="Arial" w:cs="Arial"/>
          <w:sz w:val="22"/>
          <w:szCs w:val="22"/>
          <w:lang w:val="es-ES_tradnl"/>
        </w:rPr>
        <w:t xml:space="preserve"> puntos</w:t>
      </w:r>
      <w:r w:rsidR="004D4F53">
        <w:rPr>
          <w:rFonts w:ascii="Arial" w:hAnsi="Arial" w:cs="Arial"/>
          <w:sz w:val="22"/>
          <w:szCs w:val="22"/>
          <w:lang w:val="es-ES_tradnl"/>
        </w:rPr>
        <w:t xml:space="preserve"> a, b y c. Debe incluir el interés que ofrece el fabricante.</w:t>
      </w:r>
    </w:p>
    <w:p w14:paraId="35759AF9" w14:textId="77777777" w:rsidR="00D4553C" w:rsidRDefault="00D4553C" w:rsidP="002B0BE5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p w14:paraId="2CB845EA" w14:textId="31FC37F5" w:rsidR="00A44543" w:rsidRPr="00A44543" w:rsidRDefault="00A44543" w:rsidP="00A44543">
      <w:pPr>
        <w:suppressAutoHyphens w:val="0"/>
        <w:rPr>
          <w:rFonts w:ascii="Arial" w:hAnsi="Arial" w:cs="Arial"/>
          <w:b/>
          <w:sz w:val="22"/>
          <w:szCs w:val="22"/>
          <w:u w:val="single"/>
          <w:lang w:val="es-PE"/>
        </w:rPr>
      </w:pPr>
      <w:r>
        <w:rPr>
          <w:rFonts w:ascii="Arial" w:hAnsi="Arial" w:cs="Arial"/>
          <w:sz w:val="22"/>
          <w:szCs w:val="22"/>
          <w:lang w:val="es-ES_tradnl"/>
        </w:rPr>
        <w:br w:type="page"/>
      </w:r>
      <w:r w:rsidRPr="00A44543">
        <w:rPr>
          <w:rFonts w:ascii="Arial" w:hAnsi="Arial" w:cs="Arial"/>
          <w:b/>
          <w:sz w:val="22"/>
          <w:szCs w:val="22"/>
          <w:u w:val="single"/>
          <w:lang w:val="es-PE"/>
        </w:rPr>
        <w:lastRenderedPageBreak/>
        <w:t>Pregunta 2</w:t>
      </w:r>
    </w:p>
    <w:p w14:paraId="345EDBC7" w14:textId="77777777" w:rsidR="00A44543" w:rsidRPr="00DC6DB9" w:rsidRDefault="00A44543" w:rsidP="00A44543">
      <w:pPr>
        <w:pStyle w:val="Textoindependiente"/>
      </w:pPr>
    </w:p>
    <w:p w14:paraId="36223CDB" w14:textId="77777777" w:rsidR="00A44543" w:rsidRDefault="00A44543" w:rsidP="00A44543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Un grupo de ingenieros tiene una consultora que desarrolla sistemas a medida para comercios de su localidad, especializándose en 4 rubros: Bodegas, Mecánicas, Barberías y Restaurant.</w:t>
      </w:r>
    </w:p>
    <w:p w14:paraId="5A85760C" w14:textId="77777777" w:rsidR="00A44543" w:rsidRDefault="00A44543" w:rsidP="00A44543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p w14:paraId="4D0E980E" w14:textId="77777777" w:rsidR="00A44543" w:rsidRDefault="00A44543" w:rsidP="00A44543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precio de la consultoría dependerá de los servicios que el cliente desea adquirir en base al siguiente cuadro:</w:t>
      </w:r>
    </w:p>
    <w:p w14:paraId="43EC27EE" w14:textId="77777777" w:rsidR="00A44543" w:rsidRDefault="00A44543" w:rsidP="00A44543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8080" w:type="dxa"/>
        <w:tblInd w:w="279" w:type="dxa"/>
        <w:tblLook w:val="04A0" w:firstRow="1" w:lastRow="0" w:firstColumn="1" w:lastColumn="0" w:noHBand="0" w:noVBand="1"/>
      </w:tblPr>
      <w:tblGrid>
        <w:gridCol w:w="1547"/>
        <w:gridCol w:w="1536"/>
        <w:gridCol w:w="1366"/>
        <w:gridCol w:w="1967"/>
        <w:gridCol w:w="1664"/>
      </w:tblGrid>
      <w:tr w:rsidR="00A44543" w:rsidRPr="00A22369" w14:paraId="1C670E6E" w14:textId="77777777" w:rsidTr="00CA2D87">
        <w:trPr>
          <w:trHeight w:val="386"/>
        </w:trPr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55C49CF1" w14:textId="77777777" w:rsidR="00A44543" w:rsidRPr="00A22369" w:rsidRDefault="00A44543" w:rsidP="00CA2D87">
            <w:pPr>
              <w:pStyle w:val="Textoindependiente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2835" w:type="dxa"/>
            <w:gridSpan w:val="2"/>
            <w:shd w:val="clear" w:color="auto" w:fill="D0CECE" w:themeFill="background2" w:themeFillShade="E6"/>
            <w:vAlign w:val="center"/>
          </w:tcPr>
          <w:p w14:paraId="72C5AE54" w14:textId="77777777" w:rsidR="00A44543" w:rsidRPr="00A22369" w:rsidRDefault="00A44543" w:rsidP="00CA2D87">
            <w:pPr>
              <w:pStyle w:val="Textoindependiente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Servicios Obligatorios</w:t>
            </w:r>
          </w:p>
        </w:tc>
        <w:tc>
          <w:tcPr>
            <w:tcW w:w="3686" w:type="dxa"/>
            <w:gridSpan w:val="2"/>
            <w:shd w:val="clear" w:color="auto" w:fill="D0CECE" w:themeFill="background2" w:themeFillShade="E6"/>
            <w:vAlign w:val="center"/>
          </w:tcPr>
          <w:p w14:paraId="24BDB21F" w14:textId="77777777" w:rsidR="00A44543" w:rsidRPr="00A22369" w:rsidRDefault="00A44543" w:rsidP="00CA2D87">
            <w:pPr>
              <w:pStyle w:val="Textoindependiente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Servicios Opcionales</w:t>
            </w:r>
          </w:p>
        </w:tc>
      </w:tr>
      <w:tr w:rsidR="00A44543" w:rsidRPr="00A22369" w14:paraId="2CF4D4AC" w14:textId="77777777" w:rsidTr="00CA2D87">
        <w:trPr>
          <w:trHeight w:val="674"/>
        </w:trPr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38A14A28" w14:textId="77777777" w:rsidR="00A44543" w:rsidRPr="00A22369" w:rsidRDefault="00A44543" w:rsidP="00CA2D87">
            <w:pPr>
              <w:pStyle w:val="Textoindependiente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A22369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Rubro </w:t>
            </w: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de la </w:t>
            </w:r>
            <w:r w:rsidRPr="00A22369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1EA6C337" w14:textId="77777777" w:rsidR="00A44543" w:rsidRPr="00A22369" w:rsidRDefault="00A44543" w:rsidP="00CA2D87">
            <w:pPr>
              <w:pStyle w:val="Textoindependiente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A22369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Solución Base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7E9BD0EB" w14:textId="77777777" w:rsidR="00A44543" w:rsidRPr="00A22369" w:rsidRDefault="00A44543" w:rsidP="00CA2D87">
            <w:pPr>
              <w:pStyle w:val="Textoindependiente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A22369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Instalación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3AAAD390" w14:textId="77777777" w:rsidR="00A44543" w:rsidRPr="00A22369" w:rsidRDefault="00A44543" w:rsidP="00CA2D87">
            <w:pPr>
              <w:pStyle w:val="Textoindependiente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A22369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Solución Especializada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6830F75" w14:textId="77777777" w:rsidR="00A44543" w:rsidRPr="00A22369" w:rsidRDefault="00A44543" w:rsidP="00CA2D87">
            <w:pPr>
              <w:pStyle w:val="Textoindependiente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A22369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Soporte</w:t>
            </w: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Técnico</w:t>
            </w:r>
          </w:p>
        </w:tc>
      </w:tr>
      <w:tr w:rsidR="00A44543" w14:paraId="20109C74" w14:textId="77777777" w:rsidTr="00CA2D87">
        <w:trPr>
          <w:trHeight w:val="453"/>
        </w:trPr>
        <w:tc>
          <w:tcPr>
            <w:tcW w:w="1559" w:type="dxa"/>
            <w:vAlign w:val="center"/>
          </w:tcPr>
          <w:p w14:paraId="478F83CE" w14:textId="77777777" w:rsidR="00A44543" w:rsidRPr="00A22369" w:rsidRDefault="00A44543" w:rsidP="00CA2D87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Bodegas</w:t>
            </w:r>
          </w:p>
        </w:tc>
        <w:tc>
          <w:tcPr>
            <w:tcW w:w="1559" w:type="dxa"/>
            <w:vAlign w:val="center"/>
          </w:tcPr>
          <w:p w14:paraId="67C04DF3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5000</w:t>
            </w:r>
          </w:p>
        </w:tc>
        <w:tc>
          <w:tcPr>
            <w:tcW w:w="1276" w:type="dxa"/>
            <w:vAlign w:val="center"/>
          </w:tcPr>
          <w:p w14:paraId="577B547E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500</w:t>
            </w:r>
          </w:p>
        </w:tc>
        <w:tc>
          <w:tcPr>
            <w:tcW w:w="1985" w:type="dxa"/>
            <w:vAlign w:val="center"/>
          </w:tcPr>
          <w:p w14:paraId="31655139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3500</w:t>
            </w:r>
          </w:p>
        </w:tc>
        <w:tc>
          <w:tcPr>
            <w:tcW w:w="1701" w:type="dxa"/>
            <w:vAlign w:val="center"/>
          </w:tcPr>
          <w:p w14:paraId="16E9BD51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400</w:t>
            </w:r>
          </w:p>
        </w:tc>
      </w:tr>
      <w:tr w:rsidR="00A44543" w14:paraId="6A4047A7" w14:textId="77777777" w:rsidTr="00CA2D87">
        <w:trPr>
          <w:trHeight w:val="486"/>
        </w:trPr>
        <w:tc>
          <w:tcPr>
            <w:tcW w:w="1559" w:type="dxa"/>
            <w:vAlign w:val="center"/>
          </w:tcPr>
          <w:p w14:paraId="384EC151" w14:textId="77777777" w:rsidR="00A44543" w:rsidRPr="00A22369" w:rsidRDefault="00A44543" w:rsidP="00CA2D87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Mecánicas</w:t>
            </w:r>
          </w:p>
        </w:tc>
        <w:tc>
          <w:tcPr>
            <w:tcW w:w="1559" w:type="dxa"/>
            <w:vAlign w:val="center"/>
          </w:tcPr>
          <w:p w14:paraId="405B1C96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5000</w:t>
            </w:r>
          </w:p>
        </w:tc>
        <w:tc>
          <w:tcPr>
            <w:tcW w:w="1276" w:type="dxa"/>
            <w:vAlign w:val="center"/>
          </w:tcPr>
          <w:p w14:paraId="0264905F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800</w:t>
            </w:r>
          </w:p>
        </w:tc>
        <w:tc>
          <w:tcPr>
            <w:tcW w:w="1985" w:type="dxa"/>
            <w:vAlign w:val="center"/>
          </w:tcPr>
          <w:p w14:paraId="670332DF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1800</w:t>
            </w:r>
          </w:p>
        </w:tc>
        <w:tc>
          <w:tcPr>
            <w:tcW w:w="1701" w:type="dxa"/>
            <w:vAlign w:val="center"/>
          </w:tcPr>
          <w:p w14:paraId="00C39538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200</w:t>
            </w:r>
          </w:p>
        </w:tc>
      </w:tr>
      <w:tr w:rsidR="00A44543" w14:paraId="2DD0F4D6" w14:textId="77777777" w:rsidTr="00CA2D87">
        <w:trPr>
          <w:trHeight w:val="455"/>
        </w:trPr>
        <w:tc>
          <w:tcPr>
            <w:tcW w:w="1559" w:type="dxa"/>
            <w:vAlign w:val="center"/>
          </w:tcPr>
          <w:p w14:paraId="3F09C85B" w14:textId="77777777" w:rsidR="00A44543" w:rsidRPr="00A22369" w:rsidRDefault="00A44543" w:rsidP="00CA2D87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Barberías</w:t>
            </w:r>
          </w:p>
        </w:tc>
        <w:tc>
          <w:tcPr>
            <w:tcW w:w="1559" w:type="dxa"/>
            <w:vAlign w:val="center"/>
          </w:tcPr>
          <w:p w14:paraId="75582592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5000</w:t>
            </w:r>
          </w:p>
        </w:tc>
        <w:tc>
          <w:tcPr>
            <w:tcW w:w="1276" w:type="dxa"/>
            <w:vAlign w:val="center"/>
          </w:tcPr>
          <w:p w14:paraId="51A63C10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1400</w:t>
            </w:r>
          </w:p>
        </w:tc>
        <w:tc>
          <w:tcPr>
            <w:tcW w:w="1985" w:type="dxa"/>
            <w:vAlign w:val="center"/>
          </w:tcPr>
          <w:p w14:paraId="715B0C8C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2400</w:t>
            </w:r>
          </w:p>
        </w:tc>
        <w:tc>
          <w:tcPr>
            <w:tcW w:w="1701" w:type="dxa"/>
            <w:vAlign w:val="center"/>
          </w:tcPr>
          <w:p w14:paraId="4CFD55CA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100</w:t>
            </w:r>
          </w:p>
        </w:tc>
      </w:tr>
      <w:tr w:rsidR="00A44543" w14:paraId="6AB54655" w14:textId="77777777" w:rsidTr="00CA2D87">
        <w:trPr>
          <w:trHeight w:val="419"/>
        </w:trPr>
        <w:tc>
          <w:tcPr>
            <w:tcW w:w="1559" w:type="dxa"/>
            <w:vAlign w:val="center"/>
          </w:tcPr>
          <w:p w14:paraId="444D7009" w14:textId="77777777" w:rsidR="00A44543" w:rsidRPr="00A22369" w:rsidRDefault="00A44543" w:rsidP="00CA2D87">
            <w:pPr>
              <w:pStyle w:val="Textoindependiente"/>
              <w:jc w:val="left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Restaurant</w:t>
            </w:r>
          </w:p>
        </w:tc>
        <w:tc>
          <w:tcPr>
            <w:tcW w:w="1559" w:type="dxa"/>
            <w:vAlign w:val="center"/>
          </w:tcPr>
          <w:p w14:paraId="69CFEF3F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5000</w:t>
            </w:r>
          </w:p>
        </w:tc>
        <w:tc>
          <w:tcPr>
            <w:tcW w:w="1276" w:type="dxa"/>
            <w:vAlign w:val="center"/>
          </w:tcPr>
          <w:p w14:paraId="691A25E4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1000</w:t>
            </w:r>
          </w:p>
        </w:tc>
        <w:tc>
          <w:tcPr>
            <w:tcW w:w="1985" w:type="dxa"/>
            <w:vAlign w:val="center"/>
          </w:tcPr>
          <w:p w14:paraId="2B2C8C26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2000</w:t>
            </w:r>
          </w:p>
        </w:tc>
        <w:tc>
          <w:tcPr>
            <w:tcW w:w="1701" w:type="dxa"/>
            <w:vAlign w:val="center"/>
          </w:tcPr>
          <w:p w14:paraId="67094BFE" w14:textId="77777777" w:rsidR="00A44543" w:rsidRDefault="00A44543" w:rsidP="00CA2D8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100</w:t>
            </w:r>
          </w:p>
        </w:tc>
      </w:tr>
    </w:tbl>
    <w:p w14:paraId="47581CC5" w14:textId="77777777" w:rsidR="00A44543" w:rsidRDefault="00A44543" w:rsidP="00A44543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p w14:paraId="1A548F01" w14:textId="77777777" w:rsidR="00A44543" w:rsidRDefault="00A44543" w:rsidP="00A44543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Se pide construir un programa en el que se debe:</w:t>
      </w:r>
    </w:p>
    <w:p w14:paraId="38FEE03F" w14:textId="77777777" w:rsidR="00A44543" w:rsidRDefault="00A44543" w:rsidP="00A44543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p w14:paraId="24EDA449" w14:textId="5C25E8D1" w:rsidR="00A44543" w:rsidRDefault="00A44543" w:rsidP="00A44543">
      <w:pPr>
        <w:pStyle w:val="Textoindependiente"/>
        <w:numPr>
          <w:ilvl w:val="0"/>
          <w:numId w:val="15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Elaborar un método</w:t>
      </w:r>
      <w:r w:rsidR="0041476D">
        <w:rPr>
          <w:rFonts w:ascii="Arial" w:hAnsi="Arial" w:cs="Arial"/>
          <w:sz w:val="22"/>
          <w:szCs w:val="22"/>
          <w:lang w:val="es-ES_tradnl"/>
        </w:rPr>
        <w:t xml:space="preserve"> que calcule el </w:t>
      </w:r>
      <w:r w:rsidR="0041476D" w:rsidRPr="003C1EA3">
        <w:rPr>
          <w:rFonts w:ascii="Arial" w:hAnsi="Arial" w:cs="Arial"/>
          <w:b/>
          <w:sz w:val="22"/>
          <w:szCs w:val="22"/>
          <w:lang w:val="es-ES_tradnl"/>
        </w:rPr>
        <w:t>monto total obligatorio</w:t>
      </w:r>
      <w:r w:rsidR="0041476D">
        <w:rPr>
          <w:rFonts w:ascii="Arial" w:hAnsi="Arial" w:cs="Arial"/>
          <w:b/>
          <w:sz w:val="22"/>
          <w:szCs w:val="22"/>
          <w:lang w:val="es-ES_tradnl"/>
        </w:rPr>
        <w:t>,</w:t>
      </w:r>
      <w:r>
        <w:rPr>
          <w:rFonts w:ascii="Arial" w:hAnsi="Arial" w:cs="Arial"/>
          <w:sz w:val="22"/>
          <w:szCs w:val="22"/>
          <w:lang w:val="es-ES_tradnl"/>
        </w:rPr>
        <w:t xml:space="preserve"> dado el rubro</w:t>
      </w:r>
      <w:r w:rsidR="0041476D">
        <w:rPr>
          <w:rFonts w:ascii="Arial" w:hAnsi="Arial" w:cs="Arial"/>
          <w:sz w:val="22"/>
          <w:szCs w:val="22"/>
          <w:lang w:val="es-ES_tradnl"/>
        </w:rPr>
        <w:t>.</w:t>
      </w:r>
    </w:p>
    <w:p w14:paraId="4BC43E5D" w14:textId="77777777" w:rsidR="00A44543" w:rsidRDefault="00A44543" w:rsidP="00A44543">
      <w:pPr>
        <w:pStyle w:val="Textoindependiente"/>
        <w:ind w:left="720"/>
        <w:rPr>
          <w:rFonts w:ascii="Arial" w:hAnsi="Arial" w:cs="Arial"/>
          <w:sz w:val="22"/>
          <w:szCs w:val="22"/>
          <w:lang w:val="es-ES_tradnl"/>
        </w:rPr>
      </w:pPr>
    </w:p>
    <w:p w14:paraId="42995851" w14:textId="7B15AD89" w:rsidR="00A44543" w:rsidRDefault="00A44543" w:rsidP="00A44543">
      <w:pPr>
        <w:pStyle w:val="Textoindependiente"/>
        <w:numPr>
          <w:ilvl w:val="0"/>
          <w:numId w:val="15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Elaborar un método</w:t>
      </w:r>
      <w:r w:rsidR="0041476D">
        <w:rPr>
          <w:rFonts w:ascii="Arial" w:hAnsi="Arial" w:cs="Arial"/>
          <w:sz w:val="22"/>
          <w:szCs w:val="22"/>
          <w:lang w:val="es-ES_tradnl"/>
        </w:rPr>
        <w:t xml:space="preserve"> que calcule el </w:t>
      </w:r>
      <w:r w:rsidR="0041476D" w:rsidRPr="003C1EA3">
        <w:rPr>
          <w:rFonts w:ascii="Arial" w:hAnsi="Arial" w:cs="Arial"/>
          <w:b/>
          <w:sz w:val="22"/>
          <w:szCs w:val="22"/>
          <w:lang w:val="es-ES_tradnl"/>
        </w:rPr>
        <w:t>monto total opcional</w:t>
      </w:r>
      <w:r>
        <w:rPr>
          <w:rFonts w:ascii="Arial" w:hAnsi="Arial" w:cs="Arial"/>
          <w:sz w:val="22"/>
          <w:szCs w:val="22"/>
          <w:lang w:val="es-ES_tradnl"/>
        </w:rPr>
        <w:t>, dado el rubro y los servicios opcionales que se tomen</w:t>
      </w:r>
      <w:r w:rsidR="0041476D">
        <w:rPr>
          <w:rFonts w:ascii="Arial" w:hAnsi="Arial" w:cs="Arial"/>
          <w:sz w:val="22"/>
          <w:szCs w:val="22"/>
          <w:lang w:val="es-ES_tradnl"/>
        </w:rPr>
        <w:t>. Como los servicios son opcionales, como sugerencia, se puede establecer que los parámetros de cada tipo de servicio sean 0 o 1, donde 0 indicaría que no se adquirió el servicio y 1 que si lo adquirió.</w:t>
      </w:r>
    </w:p>
    <w:p w14:paraId="0FDDEFCC" w14:textId="77777777" w:rsidR="00A44543" w:rsidRDefault="00A44543" w:rsidP="00A44543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p w14:paraId="50452CD1" w14:textId="531557E3" w:rsidR="00A44543" w:rsidRPr="003C1EA3" w:rsidRDefault="00A44543" w:rsidP="00DE0DCB">
      <w:pPr>
        <w:pStyle w:val="Textoindependiente"/>
        <w:numPr>
          <w:ilvl w:val="0"/>
          <w:numId w:val="15"/>
        </w:numPr>
        <w:rPr>
          <w:rFonts w:ascii="Arial" w:hAnsi="Arial" w:cs="Arial"/>
          <w:sz w:val="22"/>
          <w:szCs w:val="22"/>
          <w:lang w:val="es-ES_tradnl"/>
        </w:rPr>
      </w:pPr>
      <w:r w:rsidRPr="0041476D">
        <w:rPr>
          <w:rFonts w:ascii="Arial" w:hAnsi="Arial" w:cs="Arial"/>
          <w:sz w:val="22"/>
          <w:szCs w:val="22"/>
          <w:lang w:val="es-ES_tradnl"/>
        </w:rPr>
        <w:t>Elaborar un método</w:t>
      </w:r>
      <w:r w:rsidR="0041476D" w:rsidRPr="0041476D">
        <w:rPr>
          <w:rFonts w:ascii="Arial" w:hAnsi="Arial" w:cs="Arial"/>
          <w:sz w:val="22"/>
          <w:szCs w:val="22"/>
          <w:lang w:val="es-ES_tradnl"/>
        </w:rPr>
        <w:t xml:space="preserve"> que calcule el </w:t>
      </w:r>
      <w:r w:rsidR="0041476D" w:rsidRPr="0041476D">
        <w:rPr>
          <w:rFonts w:ascii="Arial" w:hAnsi="Arial" w:cs="Arial"/>
          <w:b/>
          <w:sz w:val="22"/>
          <w:szCs w:val="22"/>
          <w:lang w:val="es-ES_tradnl"/>
        </w:rPr>
        <w:t>monto total del servicio</w:t>
      </w:r>
      <w:r w:rsidRPr="0041476D">
        <w:rPr>
          <w:rFonts w:ascii="Arial" w:hAnsi="Arial" w:cs="Arial"/>
          <w:sz w:val="22"/>
          <w:szCs w:val="22"/>
          <w:lang w:val="es-ES_tradnl"/>
        </w:rPr>
        <w:t>, dado los montos totales obligatorios y opcionales</w:t>
      </w:r>
      <w:r w:rsidR="0041476D" w:rsidRPr="0041476D">
        <w:rPr>
          <w:rFonts w:ascii="Arial" w:hAnsi="Arial" w:cs="Arial"/>
          <w:sz w:val="22"/>
          <w:szCs w:val="22"/>
          <w:lang w:val="es-ES_tradnl"/>
        </w:rPr>
        <w:t>. Dentro del método</w:t>
      </w:r>
      <w:r w:rsidR="0041476D">
        <w:rPr>
          <w:rFonts w:ascii="Arial" w:hAnsi="Arial" w:cs="Arial"/>
          <w:sz w:val="22"/>
          <w:szCs w:val="22"/>
          <w:lang w:val="es-ES_tradnl"/>
        </w:rPr>
        <w:t>,</w:t>
      </w:r>
      <w:r w:rsidR="0041476D" w:rsidRPr="0041476D">
        <w:rPr>
          <w:rFonts w:ascii="Arial" w:hAnsi="Arial" w:cs="Arial"/>
          <w:sz w:val="22"/>
          <w:szCs w:val="22"/>
          <w:lang w:val="es-ES_tradnl"/>
        </w:rPr>
        <w:t xml:space="preserve"> utilizar los 2 métodos implementados en los puntos a y b.</w:t>
      </w:r>
    </w:p>
    <w:sectPr w:rsidR="00A44543" w:rsidRPr="003C1EA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B22FE" w14:textId="77777777" w:rsidR="008963D3" w:rsidRDefault="008963D3">
      <w:r>
        <w:separator/>
      </w:r>
    </w:p>
  </w:endnote>
  <w:endnote w:type="continuationSeparator" w:id="0">
    <w:p w14:paraId="245B3885" w14:textId="77777777" w:rsidR="008963D3" w:rsidRDefault="0089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Hindi">
    <w:altName w:val="MS Gothic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A153E" w14:textId="77777777" w:rsidR="007E6ED8" w:rsidRDefault="007E6ED8">
    <w:pPr>
      <w:pStyle w:val="Piedepgina"/>
    </w:pPr>
  </w:p>
  <w:p w14:paraId="7E457CEE" w14:textId="77777777" w:rsidR="00266FD4" w:rsidRDefault="00266F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17C1A" w14:textId="24C7A7A1" w:rsidR="008F17B7" w:rsidRDefault="008F17B7">
    <w:pPr>
      <w:pStyle w:val="Piedepgina"/>
      <w:jc w:val="right"/>
    </w:pPr>
    <w:r>
      <w:rPr>
        <w:rFonts w:ascii="Comic Sans MS" w:hAnsi="Comic Sans MS" w:cs="Comic Sans MS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5939E8">
      <w:rPr>
        <w:rStyle w:val="Nmerodepgina"/>
      </w:rPr>
      <w:instrText>PAGE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1C45F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546C28B" w14:textId="77777777" w:rsidR="00266FD4" w:rsidRDefault="00266FD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5B172" w14:textId="77777777" w:rsidR="007E6ED8" w:rsidRDefault="007E6E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96708" w14:textId="77777777" w:rsidR="008963D3" w:rsidRDefault="008963D3">
      <w:r>
        <w:separator/>
      </w:r>
    </w:p>
  </w:footnote>
  <w:footnote w:type="continuationSeparator" w:id="0">
    <w:p w14:paraId="21009DA2" w14:textId="77777777" w:rsidR="008963D3" w:rsidRDefault="00896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B444B" w14:textId="77777777" w:rsidR="007E6ED8" w:rsidRDefault="007E6ED8">
    <w:pPr>
      <w:pStyle w:val="Encabezado"/>
    </w:pPr>
  </w:p>
  <w:p w14:paraId="49A8B6EC" w14:textId="740394F5" w:rsidR="00266FD4" w:rsidRDefault="00266FD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36576" w14:textId="77777777" w:rsidR="007E6ED8" w:rsidRDefault="007E6ED8">
    <w:pPr>
      <w:pStyle w:val="Encabezado"/>
    </w:pPr>
  </w:p>
  <w:p w14:paraId="5915B8C4" w14:textId="37B9F548" w:rsidR="00266FD4" w:rsidRDefault="00266F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15ABD" w14:textId="77777777" w:rsidR="007E6ED8" w:rsidRDefault="007E6E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DB06D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FD0A11F6"/>
    <w:name w:val="WW8Num1"/>
    <w:lvl w:ilvl="0">
      <w:start w:val="1"/>
      <w:numFmt w:val="lowerLetter"/>
      <w:pStyle w:val="Ttulo1"/>
      <w:suff w:val="nothing"/>
      <w:lvlText w:val="%1)"/>
      <w:lvlJc w:val="left"/>
      <w:pPr>
        <w:tabs>
          <w:tab w:val="num" w:pos="0"/>
        </w:tabs>
        <w:ind w:left="432" w:hanging="432"/>
      </w:pPr>
      <w:rPr>
        <w:rFonts w:ascii="Calibri" w:eastAsia="Times New Roman" w:hAnsi="Calibri" w:cs="Calibri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7927E13"/>
    <w:multiLevelType w:val="hybridMultilevel"/>
    <w:tmpl w:val="BFACB3FC"/>
    <w:lvl w:ilvl="0" w:tplc="3B1AB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CCA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6050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82B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A44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25A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949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24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DAC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F5B95"/>
    <w:multiLevelType w:val="hybridMultilevel"/>
    <w:tmpl w:val="39303328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D24804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77A32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271E50"/>
    <w:multiLevelType w:val="hybridMultilevel"/>
    <w:tmpl w:val="3DEE1DF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B2B9B"/>
    <w:multiLevelType w:val="hybridMultilevel"/>
    <w:tmpl w:val="7038A9FE"/>
    <w:lvl w:ilvl="0" w:tplc="46D83E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811BF3"/>
    <w:multiLevelType w:val="hybridMultilevel"/>
    <w:tmpl w:val="0D8623B2"/>
    <w:lvl w:ilvl="0" w:tplc="5928AF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761587"/>
    <w:multiLevelType w:val="multilevel"/>
    <w:tmpl w:val="175ED9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2" w15:restartNumberingAfterBreak="0">
    <w:nsid w:val="62226C63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40ADB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A12DF"/>
    <w:multiLevelType w:val="hybridMultilevel"/>
    <w:tmpl w:val="455EAEF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12"/>
  </w:num>
  <w:num w:numId="6">
    <w:abstractNumId w:val="13"/>
  </w:num>
  <w:num w:numId="7">
    <w:abstractNumId w:val="0"/>
  </w:num>
  <w:num w:numId="8">
    <w:abstractNumId w:val="6"/>
  </w:num>
  <w:num w:numId="9">
    <w:abstractNumId w:val="7"/>
  </w:num>
  <w:num w:numId="10">
    <w:abstractNumId w:val="11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_tradnl" w:vendorID="64" w:dllVersion="4096" w:nlCheck="1" w:checkStyle="0"/>
  <w:activeWritingStyle w:appName="MSWord" w:lang="es-PE" w:vendorID="64" w:dllVersion="4096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proofState w:spelling="clean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149"/>
    <w:rsid w:val="00013D7C"/>
    <w:rsid w:val="000143AE"/>
    <w:rsid w:val="00041A86"/>
    <w:rsid w:val="00055C67"/>
    <w:rsid w:val="0006789E"/>
    <w:rsid w:val="0007236E"/>
    <w:rsid w:val="00074E59"/>
    <w:rsid w:val="0007509C"/>
    <w:rsid w:val="000762F3"/>
    <w:rsid w:val="00090219"/>
    <w:rsid w:val="00094F03"/>
    <w:rsid w:val="00097B54"/>
    <w:rsid w:val="000B1204"/>
    <w:rsid w:val="000D72F6"/>
    <w:rsid w:val="000F670D"/>
    <w:rsid w:val="000F7407"/>
    <w:rsid w:val="0010227F"/>
    <w:rsid w:val="00103990"/>
    <w:rsid w:val="0011058D"/>
    <w:rsid w:val="00121BE0"/>
    <w:rsid w:val="00140DA8"/>
    <w:rsid w:val="00143B80"/>
    <w:rsid w:val="00151680"/>
    <w:rsid w:val="00160149"/>
    <w:rsid w:val="00165623"/>
    <w:rsid w:val="001672FA"/>
    <w:rsid w:val="00170924"/>
    <w:rsid w:val="00176E1B"/>
    <w:rsid w:val="0019519F"/>
    <w:rsid w:val="001A3EE8"/>
    <w:rsid w:val="001B3A88"/>
    <w:rsid w:val="001C45F2"/>
    <w:rsid w:val="001E08DB"/>
    <w:rsid w:val="001F65CD"/>
    <w:rsid w:val="001F766E"/>
    <w:rsid w:val="0021619E"/>
    <w:rsid w:val="00221625"/>
    <w:rsid w:val="00221A4C"/>
    <w:rsid w:val="00254818"/>
    <w:rsid w:val="00254C52"/>
    <w:rsid w:val="00254E37"/>
    <w:rsid w:val="00266FD4"/>
    <w:rsid w:val="0027603B"/>
    <w:rsid w:val="002809C3"/>
    <w:rsid w:val="00284DCD"/>
    <w:rsid w:val="002A65A9"/>
    <w:rsid w:val="002A6F97"/>
    <w:rsid w:val="002B0BE5"/>
    <w:rsid w:val="002B4D7A"/>
    <w:rsid w:val="002C2280"/>
    <w:rsid w:val="002C66E4"/>
    <w:rsid w:val="002D381B"/>
    <w:rsid w:val="002E505C"/>
    <w:rsid w:val="002E57C6"/>
    <w:rsid w:val="002F6DBC"/>
    <w:rsid w:val="00307535"/>
    <w:rsid w:val="00311961"/>
    <w:rsid w:val="003178DD"/>
    <w:rsid w:val="00326936"/>
    <w:rsid w:val="003303D3"/>
    <w:rsid w:val="00334D2F"/>
    <w:rsid w:val="00344CC4"/>
    <w:rsid w:val="00347B74"/>
    <w:rsid w:val="003545FA"/>
    <w:rsid w:val="00357A09"/>
    <w:rsid w:val="003659FB"/>
    <w:rsid w:val="00373767"/>
    <w:rsid w:val="003A6DAA"/>
    <w:rsid w:val="003B1453"/>
    <w:rsid w:val="003C481E"/>
    <w:rsid w:val="003C7E82"/>
    <w:rsid w:val="003D0608"/>
    <w:rsid w:val="003D18FE"/>
    <w:rsid w:val="003E205D"/>
    <w:rsid w:val="003F3F6F"/>
    <w:rsid w:val="0040274D"/>
    <w:rsid w:val="00405A4C"/>
    <w:rsid w:val="00407812"/>
    <w:rsid w:val="0041476D"/>
    <w:rsid w:val="0042716D"/>
    <w:rsid w:val="004377A0"/>
    <w:rsid w:val="00460981"/>
    <w:rsid w:val="00470631"/>
    <w:rsid w:val="00482F65"/>
    <w:rsid w:val="004A15D5"/>
    <w:rsid w:val="004A44F1"/>
    <w:rsid w:val="004A5CF6"/>
    <w:rsid w:val="004D0BFB"/>
    <w:rsid w:val="004D4F53"/>
    <w:rsid w:val="004D7EC2"/>
    <w:rsid w:val="004E219E"/>
    <w:rsid w:val="004E4596"/>
    <w:rsid w:val="005047D2"/>
    <w:rsid w:val="005070C1"/>
    <w:rsid w:val="00523FB6"/>
    <w:rsid w:val="0054411C"/>
    <w:rsid w:val="00563B24"/>
    <w:rsid w:val="005769CE"/>
    <w:rsid w:val="00585A08"/>
    <w:rsid w:val="00591A51"/>
    <w:rsid w:val="0059390B"/>
    <w:rsid w:val="005939E8"/>
    <w:rsid w:val="005975E3"/>
    <w:rsid w:val="00597FFC"/>
    <w:rsid w:val="005A68A1"/>
    <w:rsid w:val="005B4169"/>
    <w:rsid w:val="005B6E50"/>
    <w:rsid w:val="005C2E13"/>
    <w:rsid w:val="005C5326"/>
    <w:rsid w:val="005D6305"/>
    <w:rsid w:val="005E4FC9"/>
    <w:rsid w:val="005F7A10"/>
    <w:rsid w:val="00601D4B"/>
    <w:rsid w:val="00615B79"/>
    <w:rsid w:val="0063001E"/>
    <w:rsid w:val="006336C3"/>
    <w:rsid w:val="00637FBF"/>
    <w:rsid w:val="0064100C"/>
    <w:rsid w:val="006507ED"/>
    <w:rsid w:val="00654403"/>
    <w:rsid w:val="00663838"/>
    <w:rsid w:val="00672266"/>
    <w:rsid w:val="006727F3"/>
    <w:rsid w:val="00675C14"/>
    <w:rsid w:val="00677E2F"/>
    <w:rsid w:val="00685CB4"/>
    <w:rsid w:val="0069106F"/>
    <w:rsid w:val="006A593E"/>
    <w:rsid w:val="006C1E7D"/>
    <w:rsid w:val="006D1569"/>
    <w:rsid w:val="006D5AC6"/>
    <w:rsid w:val="006D7E80"/>
    <w:rsid w:val="006E19A2"/>
    <w:rsid w:val="006E3C72"/>
    <w:rsid w:val="0070281C"/>
    <w:rsid w:val="00730A1E"/>
    <w:rsid w:val="00731D65"/>
    <w:rsid w:val="00735414"/>
    <w:rsid w:val="007379A0"/>
    <w:rsid w:val="00740019"/>
    <w:rsid w:val="007477EF"/>
    <w:rsid w:val="0075140F"/>
    <w:rsid w:val="00753922"/>
    <w:rsid w:val="00762992"/>
    <w:rsid w:val="00793EA9"/>
    <w:rsid w:val="007A553E"/>
    <w:rsid w:val="007C7A1C"/>
    <w:rsid w:val="007E6ED8"/>
    <w:rsid w:val="008174AF"/>
    <w:rsid w:val="008217C8"/>
    <w:rsid w:val="008274B9"/>
    <w:rsid w:val="0085475A"/>
    <w:rsid w:val="00855DA1"/>
    <w:rsid w:val="00860A22"/>
    <w:rsid w:val="008963D3"/>
    <w:rsid w:val="008A3F4C"/>
    <w:rsid w:val="008C6FA5"/>
    <w:rsid w:val="008E0690"/>
    <w:rsid w:val="008E5884"/>
    <w:rsid w:val="008F17B7"/>
    <w:rsid w:val="009142C6"/>
    <w:rsid w:val="0092156F"/>
    <w:rsid w:val="009268B5"/>
    <w:rsid w:val="00937730"/>
    <w:rsid w:val="009434B4"/>
    <w:rsid w:val="009505F3"/>
    <w:rsid w:val="00972E1E"/>
    <w:rsid w:val="00982AB9"/>
    <w:rsid w:val="00986FDE"/>
    <w:rsid w:val="009A1B80"/>
    <w:rsid w:val="009B0742"/>
    <w:rsid w:val="009C48EE"/>
    <w:rsid w:val="009D463C"/>
    <w:rsid w:val="00A04148"/>
    <w:rsid w:val="00A06230"/>
    <w:rsid w:val="00A0643A"/>
    <w:rsid w:val="00A358D8"/>
    <w:rsid w:val="00A40E91"/>
    <w:rsid w:val="00A428F6"/>
    <w:rsid w:val="00A44543"/>
    <w:rsid w:val="00A51DF4"/>
    <w:rsid w:val="00A53FB2"/>
    <w:rsid w:val="00A6013A"/>
    <w:rsid w:val="00A93E1A"/>
    <w:rsid w:val="00A96D4F"/>
    <w:rsid w:val="00AB07BB"/>
    <w:rsid w:val="00AB4C73"/>
    <w:rsid w:val="00AB5A73"/>
    <w:rsid w:val="00AB7DCE"/>
    <w:rsid w:val="00AC1391"/>
    <w:rsid w:val="00AD0E74"/>
    <w:rsid w:val="00AD4DC8"/>
    <w:rsid w:val="00AF1BBD"/>
    <w:rsid w:val="00B0128C"/>
    <w:rsid w:val="00B134E9"/>
    <w:rsid w:val="00B155D4"/>
    <w:rsid w:val="00B16344"/>
    <w:rsid w:val="00B24922"/>
    <w:rsid w:val="00B26684"/>
    <w:rsid w:val="00B34CB0"/>
    <w:rsid w:val="00B43719"/>
    <w:rsid w:val="00B43843"/>
    <w:rsid w:val="00B8643B"/>
    <w:rsid w:val="00BB1418"/>
    <w:rsid w:val="00BC0C10"/>
    <w:rsid w:val="00BD14FF"/>
    <w:rsid w:val="00BD4669"/>
    <w:rsid w:val="00BE48E4"/>
    <w:rsid w:val="00BF123B"/>
    <w:rsid w:val="00C26099"/>
    <w:rsid w:val="00C2782D"/>
    <w:rsid w:val="00C36BBC"/>
    <w:rsid w:val="00C53269"/>
    <w:rsid w:val="00C54952"/>
    <w:rsid w:val="00C616B8"/>
    <w:rsid w:val="00C6227D"/>
    <w:rsid w:val="00C72AEE"/>
    <w:rsid w:val="00C73667"/>
    <w:rsid w:val="00C74552"/>
    <w:rsid w:val="00C95CA1"/>
    <w:rsid w:val="00CB0F74"/>
    <w:rsid w:val="00CB339A"/>
    <w:rsid w:val="00CB6431"/>
    <w:rsid w:val="00CF6FCC"/>
    <w:rsid w:val="00D26D72"/>
    <w:rsid w:val="00D42242"/>
    <w:rsid w:val="00D4553C"/>
    <w:rsid w:val="00D46277"/>
    <w:rsid w:val="00D52AD1"/>
    <w:rsid w:val="00D758EA"/>
    <w:rsid w:val="00D86640"/>
    <w:rsid w:val="00D90C66"/>
    <w:rsid w:val="00D91464"/>
    <w:rsid w:val="00D91CA7"/>
    <w:rsid w:val="00D944AB"/>
    <w:rsid w:val="00D96D55"/>
    <w:rsid w:val="00DA5926"/>
    <w:rsid w:val="00DC4C08"/>
    <w:rsid w:val="00DC6005"/>
    <w:rsid w:val="00DC6DB9"/>
    <w:rsid w:val="00DD11EB"/>
    <w:rsid w:val="00DD28D3"/>
    <w:rsid w:val="00DE3FC5"/>
    <w:rsid w:val="00E150DE"/>
    <w:rsid w:val="00E35F98"/>
    <w:rsid w:val="00E37787"/>
    <w:rsid w:val="00E41A29"/>
    <w:rsid w:val="00E45A22"/>
    <w:rsid w:val="00E600D2"/>
    <w:rsid w:val="00E6158F"/>
    <w:rsid w:val="00E67F0C"/>
    <w:rsid w:val="00E738C2"/>
    <w:rsid w:val="00E8303C"/>
    <w:rsid w:val="00E90F4B"/>
    <w:rsid w:val="00E9444B"/>
    <w:rsid w:val="00EA4C09"/>
    <w:rsid w:val="00EB214E"/>
    <w:rsid w:val="00EC5224"/>
    <w:rsid w:val="00EE05DB"/>
    <w:rsid w:val="00EE0D44"/>
    <w:rsid w:val="00F02165"/>
    <w:rsid w:val="00F04C38"/>
    <w:rsid w:val="00F11BCA"/>
    <w:rsid w:val="00F2246C"/>
    <w:rsid w:val="00F34F2D"/>
    <w:rsid w:val="00F60C9B"/>
    <w:rsid w:val="00F72076"/>
    <w:rsid w:val="00F727B7"/>
    <w:rsid w:val="00F768EA"/>
    <w:rsid w:val="00F85189"/>
    <w:rsid w:val="00FA229A"/>
    <w:rsid w:val="00FA29CF"/>
    <w:rsid w:val="00FB0195"/>
    <w:rsid w:val="00FB30A2"/>
    <w:rsid w:val="00FB7E8E"/>
    <w:rsid w:val="00FC7A47"/>
    <w:rsid w:val="00FF428C"/>
    <w:rsid w:val="00FF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0D3E20C6"/>
  <w15:chartTrackingRefBased/>
  <w15:docId w15:val="{17609F35-C3A2-F14D-8589-4C6DB2B2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szCs w:val="36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Symbol"/>
    </w:rPr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sz w:val="20"/>
    </w:rPr>
  </w:style>
  <w:style w:type="character" w:customStyle="1" w:styleId="WW8Num9z1">
    <w:name w:val="WW8Num9z1"/>
    <w:rPr>
      <w:rFonts w:ascii="Courier New" w:hAnsi="Courier New" w:cs="Courier New"/>
      <w:sz w:val="20"/>
    </w:rPr>
  </w:style>
  <w:style w:type="character" w:customStyle="1" w:styleId="WW8Num9z2">
    <w:name w:val="WW8Num9z2"/>
    <w:rPr>
      <w:rFonts w:ascii="Wingdings" w:hAnsi="Wingdings" w:cs="Wingdings"/>
      <w:sz w:val="20"/>
    </w:rPr>
  </w:style>
  <w:style w:type="character" w:customStyle="1" w:styleId="Fuentedeprrafopredeter2">
    <w:name w:val="Fuente de párrafo predeter.2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mic Sans MS" w:eastAsia="Times New Roman" w:hAnsi="Comic Sans MS" w:cs="Times New Roman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7z1">
    <w:name w:val="WW8Num17z1"/>
    <w:rPr>
      <w:rFonts w:ascii="Courier New" w:hAnsi="Courier New" w:cs="Courier New"/>
      <w:sz w:val="20"/>
    </w:rPr>
  </w:style>
  <w:style w:type="character" w:customStyle="1" w:styleId="WW8Num17z2">
    <w:name w:val="WW8Num17z2"/>
    <w:rPr>
      <w:rFonts w:ascii="Wingdings" w:hAnsi="Wingdings" w:cs="Wingdings"/>
      <w:sz w:val="20"/>
    </w:rPr>
  </w:style>
  <w:style w:type="character" w:customStyle="1" w:styleId="WW8NumSt16z0">
    <w:name w:val="WW8NumSt16z0"/>
    <w:rPr>
      <w:rFonts w:ascii="Symbol" w:hAnsi="Symbol" w:cs="Symbol"/>
    </w:rPr>
  </w:style>
  <w:style w:type="character" w:customStyle="1" w:styleId="WW8NumSt16z1">
    <w:name w:val="WW8NumSt16z1"/>
    <w:rPr>
      <w:rFonts w:ascii="Courier New" w:hAnsi="Courier New" w:cs="Courier New"/>
    </w:rPr>
  </w:style>
  <w:style w:type="character" w:customStyle="1" w:styleId="WW8NumSt16z2">
    <w:name w:val="WW8NumSt16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Sangra2detindependienteCar">
    <w:name w:val="Sangría 2 de t. independiente Car"/>
    <w:rPr>
      <w:sz w:val="24"/>
      <w:szCs w:val="24"/>
      <w:lang w:val="en-US"/>
    </w:rPr>
  </w:style>
  <w:style w:type="character" w:customStyle="1" w:styleId="Textoindependiente3Car">
    <w:name w:val="Texto independiente 3 Car"/>
    <w:rPr>
      <w:sz w:val="16"/>
      <w:szCs w:val="16"/>
      <w:lang w:val="en-US"/>
    </w:rPr>
  </w:style>
  <w:style w:type="character" w:customStyle="1" w:styleId="Sangra3detindependienteCar">
    <w:name w:val="Sangría 3 de t. independiente Car"/>
    <w:rPr>
      <w:sz w:val="16"/>
      <w:szCs w:val="16"/>
      <w:lang w:val="en-U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paragraph" w:customStyle="1" w:styleId="Heading">
    <w:name w:val="Heading"/>
    <w:basedOn w:val="Normal"/>
    <w:next w:val="Subttulo"/>
    <w:pPr>
      <w:jc w:val="center"/>
    </w:pPr>
    <w:rPr>
      <w:b/>
      <w:szCs w:val="20"/>
      <w:lang w:val="es-ES"/>
    </w:rPr>
  </w:style>
  <w:style w:type="paragraph" w:styleId="Textoindependiente">
    <w:name w:val="Body Text"/>
    <w:basedOn w:val="Normal"/>
    <w:link w:val="TextoindependienteCar"/>
    <w:pPr>
      <w:jc w:val="both"/>
    </w:pPr>
    <w:rPr>
      <w:szCs w:val="36"/>
      <w:lang w:val="es-PE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PE"/>
    </w:rPr>
  </w:style>
  <w:style w:type="paragraph" w:styleId="Subttulo">
    <w:name w:val="Subtitle"/>
    <w:basedOn w:val="Normal"/>
    <w:next w:val="Textoindependiente"/>
    <w:qFormat/>
    <w:pPr>
      <w:jc w:val="center"/>
    </w:pPr>
    <w:rPr>
      <w:b/>
      <w:szCs w:val="20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spacing w:after="120" w:line="480" w:lineRule="auto"/>
      <w:ind w:left="360"/>
    </w:pPr>
  </w:style>
  <w:style w:type="paragraph" w:styleId="NormalWeb">
    <w:name w:val="Normal (Web)"/>
    <w:basedOn w:val="Normal"/>
    <w:pPr>
      <w:spacing w:before="280" w:after="280"/>
    </w:pPr>
    <w:rPr>
      <w:lang w:val="es-PE"/>
    </w:r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WW-Textbody">
    <w:name w:val="WW-Text body"/>
    <w:basedOn w:val="Normal"/>
    <w:pPr>
      <w:spacing w:after="120"/>
      <w:textAlignment w:val="baseline"/>
    </w:pPr>
    <w:rPr>
      <w:kern w:val="1"/>
      <w:lang w:bidi="en-US"/>
    </w:rPr>
  </w:style>
  <w:style w:type="paragraph" w:customStyle="1" w:styleId="Standard">
    <w:name w:val="Standard"/>
    <w:pPr>
      <w:suppressAutoHyphens/>
      <w:textAlignment w:val="baseline"/>
    </w:pPr>
    <w:rPr>
      <w:kern w:val="1"/>
      <w:sz w:val="24"/>
      <w:szCs w:val="24"/>
      <w:lang w:val="en-US" w:eastAsia="zh-CN" w:bidi="en-US"/>
    </w:rPr>
  </w:style>
  <w:style w:type="paragraph" w:customStyle="1" w:styleId="Listavistosa-nfasis11">
    <w:name w:val="Lista vistosa - Énfasis 11"/>
    <w:basedOn w:val="Normal"/>
    <w:qFormat/>
    <w:pPr>
      <w:suppressAutoHyphens w:val="0"/>
      <w:ind w:left="720"/>
    </w:pPr>
  </w:style>
  <w:style w:type="paragraph" w:customStyle="1" w:styleId="Sangra3detindependiente1">
    <w:name w:val="Sangría 3 de t. independiente1"/>
    <w:basedOn w:val="Normal"/>
    <w:pPr>
      <w:spacing w:after="120"/>
      <w:ind w:left="283"/>
    </w:pPr>
    <w:rPr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rafodelista1">
    <w:name w:val="Párrafo de lista1"/>
    <w:basedOn w:val="Normal"/>
    <w:qFormat/>
    <w:pPr>
      <w:spacing w:line="300" w:lineRule="auto"/>
      <w:ind w:left="720"/>
      <w:jc w:val="both"/>
    </w:pPr>
    <w:rPr>
      <w:rFonts w:ascii="Calibri" w:eastAsia="Calibri" w:hAnsi="Calibri" w:cs="Calibri"/>
      <w:sz w:val="22"/>
      <w:szCs w:val="22"/>
    </w:rPr>
  </w:style>
  <w:style w:type="paragraph" w:customStyle="1" w:styleId="Prrafodelista10">
    <w:name w:val="Párrafo de lista1"/>
    <w:basedOn w:val="Normal"/>
  </w:style>
  <w:style w:type="character" w:customStyle="1" w:styleId="DefaultParagraphFont1">
    <w:name w:val="Default Paragraph Font1"/>
    <w:rsid w:val="00762992"/>
  </w:style>
  <w:style w:type="paragraph" w:styleId="Prrafodelista">
    <w:name w:val="List Paragraph"/>
    <w:basedOn w:val="Normal"/>
    <w:uiPriority w:val="34"/>
    <w:qFormat/>
    <w:rsid w:val="00CF6FCC"/>
    <w:pPr>
      <w:ind w:left="708"/>
    </w:pPr>
  </w:style>
  <w:style w:type="character" w:styleId="nfasis">
    <w:name w:val="Emphasis"/>
    <w:basedOn w:val="Fuentedeprrafopredeter"/>
    <w:uiPriority w:val="20"/>
    <w:qFormat/>
    <w:rsid w:val="00C72AEE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7E6ED8"/>
    <w:rPr>
      <w:color w:val="808080"/>
    </w:rPr>
  </w:style>
  <w:style w:type="table" w:styleId="Tablaconcuadrcula">
    <w:name w:val="Table Grid"/>
    <w:basedOn w:val="Tablanormal"/>
    <w:uiPriority w:val="39"/>
    <w:rsid w:val="00A06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C53269"/>
    <w:rPr>
      <w:sz w:val="24"/>
      <w:szCs w:val="36"/>
      <w:lang w:eastAsia="zh-CN"/>
    </w:rPr>
  </w:style>
  <w:style w:type="paragraph" w:customStyle="1" w:styleId="Default">
    <w:name w:val="Default"/>
    <w:rsid w:val="002B0B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3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8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0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1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80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6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48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4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44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FBD7345C4F76459A10B0F64390F660" ma:contentTypeVersion="6" ma:contentTypeDescription="Crear nuevo documento." ma:contentTypeScope="" ma:versionID="bfc61c11082ff04b55afd509e0ff553f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f38bb96a3a487e67e68cacae264b87cc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A5E00B-7DB4-49B9-A6B8-DFA1D39E48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0F0831-0E7E-4505-9009-1F6B592B0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a32bd40f-b49a-44e6-be02-7f440e98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1F2BBE-A7A1-4D76-96DB-B36A233E3E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F05417-27EF-4780-9492-316DB9A988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ESTUDIOS PROFESIONALES PARA EJECUTIVOS</vt:lpstr>
      <vt:lpstr>ESTUDIOS PROFESIONALES PARA EJECUTIVOS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ESTUDIOS PROFESIONALES PARA EJECUTIVOS</dc:title>
  <dc:subject/>
  <dc:creator>estanislao.contreras</dc:creator>
  <cp:keywords/>
  <cp:lastModifiedBy>Joseph</cp:lastModifiedBy>
  <cp:revision>3</cp:revision>
  <cp:lastPrinted>2011-11-10T15:40:00Z</cp:lastPrinted>
  <dcterms:created xsi:type="dcterms:W3CDTF">2020-10-20T20:56:00Z</dcterms:created>
  <dcterms:modified xsi:type="dcterms:W3CDTF">2020-11-07T00:27:00Z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