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263E34">
      <w:r>
        <w:rPr>
          <w:rStyle w:val="Strong"/>
        </w:rPr>
        <w:t>Cátedra:</w:t>
      </w:r>
      <w:r>
        <w:t xml:space="preserve"> Osvaldo </w:t>
      </w:r>
      <w:proofErr w:type="spellStart"/>
      <w:r>
        <w:t>Clua</w:t>
      </w:r>
      <w:proofErr w:type="spellEnd"/>
      <w:r>
        <w:br/>
      </w:r>
      <w:r>
        <w:rPr>
          <w:rStyle w:val="Strong"/>
        </w:rPr>
        <w:t>Fecha:</w:t>
      </w:r>
      <w:r>
        <w:t xml:space="preserve"> Primera Oportunidad - Segundo Cuatrimestre 2007</w:t>
      </w:r>
      <w:r>
        <w:br/>
      </w:r>
      <w:r>
        <w:rPr>
          <w:rStyle w:val="Strong"/>
        </w:rPr>
        <w:t>Día:</w:t>
      </w:r>
      <w:r>
        <w:t xml:space="preserve"> 06/11/2007</w:t>
      </w:r>
    </w:p>
    <w:p w:rsidR="00263E34" w:rsidRPr="00263E34" w:rsidRDefault="00263E34" w:rsidP="00263E34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eastAsia="es-AR"/>
        </w:rPr>
      </w:pPr>
      <w:bookmarkStart w:id="0" w:name="enunciado"/>
      <w:r w:rsidRPr="00263E34">
        <w:rPr>
          <w:rFonts w:eastAsia="Times New Roman"/>
          <w:b/>
          <w:bCs/>
          <w:sz w:val="36"/>
          <w:szCs w:val="36"/>
          <w:lang w:eastAsia="es-AR"/>
        </w:rPr>
        <w:t>Enunciado</w:t>
      </w:r>
      <w:bookmarkEnd w:id="0"/>
    </w:p>
    <w:p w:rsidR="00263E34" w:rsidRPr="00263E34" w:rsidRDefault="00263E34" w:rsidP="00263E3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 xml:space="preserve">Top of </w:t>
      </w: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Form</w:t>
      </w:r>
      <w:proofErr w:type="spellEnd"/>
    </w:p>
    <w:p w:rsidR="00263E34" w:rsidRPr="00263E34" w:rsidRDefault="00263E34" w:rsidP="00263E3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Bottom</w:t>
      </w:r>
      <w:proofErr w:type="spellEnd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 xml:space="preserve"> of </w:t>
      </w: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Form</w:t>
      </w:r>
      <w:proofErr w:type="spellEnd"/>
    </w:p>
    <w:p w:rsidR="00263E34" w:rsidRPr="00263E34" w:rsidRDefault="00263E34" w:rsidP="00263E34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es-AR"/>
        </w:rPr>
      </w:pPr>
      <w:bookmarkStart w:id="1" w:name="expresiones_regulares"/>
      <w:r w:rsidRPr="00263E34">
        <w:rPr>
          <w:rFonts w:eastAsia="Times New Roman"/>
          <w:b/>
          <w:bCs/>
          <w:sz w:val="27"/>
          <w:szCs w:val="27"/>
          <w:lang w:eastAsia="es-AR"/>
        </w:rPr>
        <w:t>Expresiones Regulares</w:t>
      </w:r>
      <w:bookmarkEnd w:id="1"/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Se pide realizar un script que reciba por parámetro un número de patente de un rodado y muestre por salida estándar la marca junto con el nombre y número/s de teléfono de su dueño. </w:t>
      </w:r>
      <w:proofErr w:type="gramStart"/>
      <w:r w:rsidRPr="00263E34">
        <w:rPr>
          <w:rFonts w:eastAsia="Times New Roman"/>
          <w:lang w:eastAsia="es-AR"/>
        </w:rPr>
        <w:t>ni</w:t>
      </w:r>
      <w:proofErr w:type="gramEnd"/>
      <w:r w:rsidRPr="00263E34">
        <w:rPr>
          <w:rFonts w:eastAsia="Times New Roman"/>
          <w:lang w:eastAsia="es-AR"/>
        </w:rPr>
        <w:t xml:space="preserve"> contamos con un archivo llamado RODADOS.dat del que solo sabemos lo siguiente: </w:t>
      </w:r>
    </w:p>
    <w:p w:rsidR="00263E34" w:rsidRPr="00263E34" w:rsidRDefault="00263E34" w:rsidP="00263E3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Sus campos </w:t>
      </w:r>
      <w:proofErr w:type="spellStart"/>
      <w:r w:rsidRPr="00263E34">
        <w:rPr>
          <w:rFonts w:eastAsia="Times New Roman"/>
          <w:lang w:eastAsia="es-AR"/>
        </w:rPr>
        <w:t>estan</w:t>
      </w:r>
      <w:proofErr w:type="spellEnd"/>
      <w:r w:rsidRPr="00263E34">
        <w:rPr>
          <w:rFonts w:eastAsia="Times New Roman"/>
          <w:lang w:eastAsia="es-AR"/>
        </w:rPr>
        <w:t xml:space="preserve"> separados por el carácter ':'.</w:t>
      </w:r>
    </w:p>
    <w:p w:rsidR="00263E34" w:rsidRPr="00263E34" w:rsidRDefault="00263E34" w:rsidP="00263E3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El segundo campo contiene el número de patente.</w:t>
      </w:r>
    </w:p>
    <w:p w:rsidR="00263E34" w:rsidRPr="00263E34" w:rsidRDefault="00263E34" w:rsidP="00263E3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El quinto campo contiene el CUIT del único dueño.</w:t>
      </w:r>
    </w:p>
    <w:p w:rsidR="00263E34" w:rsidRPr="00263E34" w:rsidRDefault="00263E34" w:rsidP="00263E3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El séptimo campo contiene la marca del rodado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También contamos con un archivo llamado TELEFONOS.dat del que solo sabemos lo siguiente: </w:t>
      </w:r>
    </w:p>
    <w:p w:rsidR="00263E34" w:rsidRPr="00263E34" w:rsidRDefault="00263E34" w:rsidP="00263E3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Sus campos están separados por el </w:t>
      </w:r>
      <w:proofErr w:type="spellStart"/>
      <w:r w:rsidRPr="00263E34">
        <w:rPr>
          <w:rFonts w:eastAsia="Times New Roman"/>
          <w:lang w:eastAsia="es-AR"/>
        </w:rPr>
        <w:t>caracter</w:t>
      </w:r>
      <w:proofErr w:type="spellEnd"/>
      <w:r w:rsidRPr="00263E34">
        <w:rPr>
          <w:rFonts w:eastAsia="Times New Roman"/>
          <w:lang w:eastAsia="es-AR"/>
        </w:rPr>
        <w:t xml:space="preserve"> ';'</w:t>
      </w:r>
    </w:p>
    <w:p w:rsidR="00263E34" w:rsidRPr="00263E34" w:rsidRDefault="00263E34" w:rsidP="00263E3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El tercer campo contiene el CUIT.</w:t>
      </w:r>
    </w:p>
    <w:p w:rsidR="00263E34" w:rsidRPr="00263E34" w:rsidRDefault="00263E34" w:rsidP="00263E3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El quinto campo contiene nombre.</w:t>
      </w:r>
    </w:p>
    <w:p w:rsidR="00263E34" w:rsidRPr="00263E34" w:rsidRDefault="00263E34" w:rsidP="00263E3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El sexto campo contiene el número de teléfono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b/>
          <w:bCs/>
          <w:lang w:eastAsia="es-AR"/>
        </w:rPr>
        <w:t xml:space="preserve">Importante: </w:t>
      </w:r>
      <w:r w:rsidRPr="00263E34">
        <w:rPr>
          <w:rFonts w:eastAsia="Times New Roman"/>
          <w:lang w:eastAsia="es-AR"/>
        </w:rPr>
        <w:t xml:space="preserve">Solo se pueden utilizar los comandos grep, sed, </w:t>
      </w:r>
      <w:proofErr w:type="spellStart"/>
      <w:r w:rsidRPr="00263E34">
        <w:rPr>
          <w:rFonts w:eastAsia="Times New Roman"/>
          <w:lang w:eastAsia="es-AR"/>
        </w:rPr>
        <w:t>wc</w:t>
      </w:r>
      <w:proofErr w:type="spellEnd"/>
      <w:r w:rsidRPr="00263E34">
        <w:rPr>
          <w:rFonts w:eastAsia="Times New Roman"/>
          <w:lang w:eastAsia="es-AR"/>
        </w:rPr>
        <w:t xml:space="preserve"> y echo </w:t>
      </w:r>
    </w:p>
    <w:p w:rsidR="00263E34" w:rsidRPr="00263E34" w:rsidRDefault="00263E34" w:rsidP="00263E3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 xml:space="preserve">Top of </w:t>
      </w: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Form</w:t>
      </w:r>
      <w:proofErr w:type="spellEnd"/>
    </w:p>
    <w:p w:rsidR="00263E34" w:rsidRPr="00263E34" w:rsidRDefault="00263E34" w:rsidP="00263E3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Bottom</w:t>
      </w:r>
      <w:proofErr w:type="spellEnd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 xml:space="preserve"> of </w:t>
      </w: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Form</w:t>
      </w:r>
      <w:proofErr w:type="spellEnd"/>
    </w:p>
    <w:p w:rsidR="00263E34" w:rsidRPr="00263E34" w:rsidRDefault="00263E34" w:rsidP="00263E34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es-AR"/>
        </w:rPr>
      </w:pPr>
      <w:bookmarkStart w:id="2" w:name="perl"/>
      <w:r w:rsidRPr="00263E34">
        <w:rPr>
          <w:rFonts w:eastAsia="Times New Roman"/>
          <w:b/>
          <w:bCs/>
          <w:sz w:val="27"/>
          <w:szCs w:val="27"/>
          <w:lang w:eastAsia="es-AR"/>
        </w:rPr>
        <w:t>PERL</w:t>
      </w:r>
      <w:bookmarkEnd w:id="2"/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Desarrollar un comando PERL denominado parcial.pl que permita procesar los archivos con novedades de compras y grabar el monto acumulado en un archivo de salida.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i/>
          <w:iCs/>
          <w:lang w:eastAsia="es-AR"/>
        </w:rPr>
        <w:t>Se pide:</w:t>
      </w:r>
      <w:r w:rsidRPr="00263E34">
        <w:rPr>
          <w:rFonts w:eastAsia="Times New Roman"/>
          <w:lang w:eastAsia="es-AR"/>
        </w:rPr>
        <w:t xml:space="preserve"> </w:t>
      </w:r>
    </w:p>
    <w:p w:rsidR="00263E34" w:rsidRPr="00263E34" w:rsidRDefault="00263E34" w:rsidP="00263E3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Procesar todos los archivos de novedades de compras que encontramos en el directorio corriente y que cumplan con la máscara indicada en el </w:t>
      </w:r>
      <w:r w:rsidRPr="00263E34">
        <w:rPr>
          <w:rFonts w:eastAsia="Times New Roman"/>
          <w:b/>
          <w:bCs/>
          <w:lang w:eastAsia="es-AR"/>
        </w:rPr>
        <w:t>primer parámetro</w:t>
      </w:r>
      <w:r w:rsidRPr="00263E34">
        <w:rPr>
          <w:rFonts w:eastAsia="Times New Roman"/>
          <w:lang w:eastAsia="es-AR"/>
        </w:rPr>
        <w:t xml:space="preserve"> de la invocación.</w:t>
      </w:r>
    </w:p>
    <w:p w:rsidR="00263E34" w:rsidRPr="00263E34" w:rsidRDefault="00263E34" w:rsidP="00263E3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Encontrar el monto de la compra según sea la posición indicada en el </w:t>
      </w:r>
      <w:r w:rsidRPr="00263E34">
        <w:rPr>
          <w:rFonts w:eastAsia="Times New Roman"/>
          <w:b/>
          <w:bCs/>
          <w:lang w:eastAsia="es-AR"/>
        </w:rPr>
        <w:t>segundo parámetro</w:t>
      </w:r>
      <w:r w:rsidRPr="00263E34">
        <w:rPr>
          <w:rFonts w:eastAsia="Times New Roman"/>
          <w:lang w:eastAsia="es-AR"/>
        </w:rPr>
        <w:t xml:space="preserve"> de la invocación.</w:t>
      </w:r>
    </w:p>
    <w:p w:rsidR="00263E34" w:rsidRPr="00263E34" w:rsidRDefault="00263E34" w:rsidP="00263E3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Acumular el monto por artículo empleando una estructura hash y usando al “artículo” como clave y el monto como valor. El campo artículo es el campo inmediato siguiente al monto.</w:t>
      </w:r>
    </w:p>
    <w:p w:rsidR="00263E34" w:rsidRPr="00263E34" w:rsidRDefault="00263E34" w:rsidP="00263E3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Grabar la salida o mostrar el resultado por pantalla según lo indicado en el </w:t>
      </w:r>
      <w:r w:rsidRPr="00263E34">
        <w:rPr>
          <w:rFonts w:eastAsia="Times New Roman"/>
          <w:b/>
          <w:bCs/>
          <w:lang w:eastAsia="es-AR"/>
        </w:rPr>
        <w:t>tercer parámetro</w:t>
      </w:r>
      <w:r w:rsidRPr="00263E34">
        <w:rPr>
          <w:rFonts w:eastAsia="Times New Roman"/>
          <w:lang w:eastAsia="es-AR"/>
        </w:rPr>
        <w:t xml:space="preserve"> de la invocación.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i/>
          <w:iCs/>
          <w:lang w:eastAsia="es-AR"/>
        </w:rPr>
        <w:t>Input:</w:t>
      </w:r>
      <w:r w:rsidRPr="00263E34">
        <w:rPr>
          <w:rFonts w:eastAsia="Times New Roman"/>
          <w:lang w:eastAsia="es-AR"/>
        </w:rPr>
        <w:t xml:space="preserve"> </w:t>
      </w:r>
    </w:p>
    <w:p w:rsidR="00263E34" w:rsidRPr="00263E34" w:rsidRDefault="00263E34" w:rsidP="00263E3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Novedades: archivos con información de compras, </w:t>
      </w:r>
      <w:proofErr w:type="gramStart"/>
      <w:r w:rsidRPr="00263E34">
        <w:rPr>
          <w:rFonts w:eastAsia="Times New Roman"/>
          <w:lang w:eastAsia="es-AR"/>
        </w:rPr>
        <w:t>formato :</w:t>
      </w:r>
      <w:proofErr w:type="gramEnd"/>
      <w:r w:rsidRPr="00263E34">
        <w:rPr>
          <w:rFonts w:eastAsia="Times New Roman"/>
          <w:lang w:eastAsia="es-AR"/>
        </w:rPr>
        <w:t xml:space="preserve"> desconocido, separado de campos: coma.</w:t>
      </w:r>
    </w:p>
    <w:p w:rsidR="00263E34" w:rsidRPr="00263E34" w:rsidRDefault="00263E34" w:rsidP="00263E3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Maestro de Artículos: archivo </w:t>
      </w:r>
      <w:proofErr w:type="spellStart"/>
      <w:r w:rsidRPr="00263E34">
        <w:rPr>
          <w:rFonts w:eastAsia="Times New Roman"/>
          <w:lang w:eastAsia="es-AR"/>
        </w:rPr>
        <w:t>MaeArt</w:t>
      </w:r>
      <w:proofErr w:type="spellEnd"/>
      <w:r w:rsidRPr="00263E34">
        <w:rPr>
          <w:rFonts w:eastAsia="Times New Roman"/>
          <w:lang w:eastAsia="es-AR"/>
        </w:rPr>
        <w:t xml:space="preserve">, </w:t>
      </w:r>
      <w:proofErr w:type="gramStart"/>
      <w:r w:rsidRPr="00263E34">
        <w:rPr>
          <w:rFonts w:eastAsia="Times New Roman"/>
          <w:lang w:eastAsia="es-AR"/>
        </w:rPr>
        <w:t>formato :</w:t>
      </w:r>
      <w:proofErr w:type="gramEnd"/>
      <w:r w:rsidRPr="00263E34">
        <w:rPr>
          <w:rFonts w:eastAsia="Times New Roman"/>
          <w:lang w:eastAsia="es-AR"/>
        </w:rPr>
        <w:t xml:space="preserve"> </w:t>
      </w:r>
      <w:proofErr w:type="spellStart"/>
      <w:r w:rsidRPr="00263E34">
        <w:rPr>
          <w:rFonts w:eastAsia="Times New Roman"/>
          <w:lang w:eastAsia="es-AR"/>
        </w:rPr>
        <w:t>artículo:descripción</w:t>
      </w:r>
      <w:proofErr w:type="spellEnd"/>
      <w:r w:rsidRPr="00263E34">
        <w:rPr>
          <w:rFonts w:eastAsia="Times New Roman"/>
          <w:lang w:eastAsia="es-AR"/>
        </w:rPr>
        <w:t>.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i/>
          <w:iCs/>
          <w:lang w:eastAsia="es-AR"/>
        </w:rPr>
        <w:t>Validaciones a efectuar:</w:t>
      </w:r>
      <w:r w:rsidRPr="00263E34">
        <w:rPr>
          <w:rFonts w:eastAsia="Times New Roman"/>
          <w:lang w:eastAsia="es-AR"/>
        </w:rPr>
        <w:t xml:space="preserve"> </w:t>
      </w:r>
    </w:p>
    <w:p w:rsidR="00263E34" w:rsidRPr="00263E34" w:rsidRDefault="00263E34" w:rsidP="00263E3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Validar que se invoque al programa con al menos 2 parámetros, si hay error mostrar por pantalla un mensaje descriptivo y terminar el programa.</w:t>
      </w:r>
    </w:p>
    <w:p w:rsidR="00263E34" w:rsidRPr="00263E34" w:rsidRDefault="00263E34" w:rsidP="00263E3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No efectuar ningún tipo de validación especial de la máscara </w:t>
      </w:r>
      <w:r w:rsidRPr="00263E34">
        <w:rPr>
          <w:rFonts w:eastAsia="Times New Roman"/>
          <w:i/>
          <w:iCs/>
          <w:lang w:eastAsia="es-AR"/>
        </w:rPr>
        <w:t>(Parámetro 1: Obligatorio: nombre del archivo de input o máscara</w:t>
      </w:r>
      <w:proofErr w:type="gramStart"/>
      <w:r w:rsidRPr="00263E34">
        <w:rPr>
          <w:rFonts w:eastAsia="Times New Roman"/>
          <w:i/>
          <w:iCs/>
          <w:lang w:eastAsia="es-AR"/>
        </w:rPr>
        <w:t>)</w:t>
      </w:r>
      <w:r w:rsidRPr="00263E34">
        <w:rPr>
          <w:rFonts w:eastAsia="Times New Roman"/>
          <w:lang w:eastAsia="es-AR"/>
        </w:rPr>
        <w:t xml:space="preserve"> ,</w:t>
      </w:r>
      <w:proofErr w:type="gramEnd"/>
      <w:r w:rsidRPr="00263E34">
        <w:rPr>
          <w:rFonts w:eastAsia="Times New Roman"/>
          <w:lang w:eastAsia="es-AR"/>
        </w:rPr>
        <w:t xml:space="preserve"> emplearla tal cual se la recibe.</w:t>
      </w:r>
    </w:p>
    <w:p w:rsidR="00263E34" w:rsidRPr="00263E34" w:rsidRDefault="00263E34" w:rsidP="00263E3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Lo que se debe validar es que se </w:t>
      </w:r>
      <w:proofErr w:type="spellStart"/>
      <w:r w:rsidRPr="00263E34">
        <w:rPr>
          <w:rFonts w:eastAsia="Times New Roman"/>
          <w:lang w:eastAsia="es-AR"/>
        </w:rPr>
        <w:t>obtenda</w:t>
      </w:r>
      <w:proofErr w:type="spellEnd"/>
      <w:r w:rsidRPr="00263E34">
        <w:rPr>
          <w:rFonts w:eastAsia="Times New Roman"/>
          <w:lang w:eastAsia="es-AR"/>
        </w:rPr>
        <w:t xml:space="preserve"> al menos un archivo de novedades. Si ningún archivo cumple la condición, mostrar por pantalla el mensaje “sin novedades” y terminar el programa.</w:t>
      </w:r>
    </w:p>
    <w:p w:rsidR="00263E34" w:rsidRPr="00263E34" w:rsidRDefault="00263E34" w:rsidP="00263E3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Validar que la ubicación </w:t>
      </w:r>
      <w:r w:rsidRPr="00263E34">
        <w:rPr>
          <w:rFonts w:eastAsia="Times New Roman"/>
          <w:i/>
          <w:iCs/>
          <w:lang w:eastAsia="es-AR"/>
        </w:rPr>
        <w:t xml:space="preserve">(Parámetro 2: </w:t>
      </w:r>
      <w:proofErr w:type="gramStart"/>
      <w:r w:rsidRPr="00263E34">
        <w:rPr>
          <w:rFonts w:eastAsia="Times New Roman"/>
          <w:i/>
          <w:iCs/>
          <w:lang w:eastAsia="es-AR"/>
        </w:rPr>
        <w:t>Obligatorio :</w:t>
      </w:r>
      <w:proofErr w:type="gramEnd"/>
      <w:r w:rsidRPr="00263E34">
        <w:rPr>
          <w:rFonts w:eastAsia="Times New Roman"/>
          <w:i/>
          <w:iCs/>
          <w:lang w:eastAsia="es-AR"/>
        </w:rPr>
        <w:t xml:space="preserve"> Ubicación del campo monto)</w:t>
      </w:r>
      <w:r w:rsidRPr="00263E34">
        <w:rPr>
          <w:rFonts w:eastAsia="Times New Roman"/>
          <w:lang w:eastAsia="es-AR"/>
        </w:rPr>
        <w:t xml:space="preserve"> sea un número &gt;= 1 y &lt; a la cantidad total de campos del </w:t>
      </w:r>
      <w:proofErr w:type="spellStart"/>
      <w:r w:rsidRPr="00263E34">
        <w:rPr>
          <w:rFonts w:eastAsia="Times New Roman"/>
          <w:lang w:eastAsia="es-AR"/>
        </w:rPr>
        <w:t>resgistro</w:t>
      </w:r>
      <w:proofErr w:type="spellEnd"/>
      <w:r w:rsidRPr="00263E34">
        <w:rPr>
          <w:rFonts w:eastAsia="Times New Roman"/>
          <w:lang w:eastAsia="es-AR"/>
        </w:rPr>
        <w:t xml:space="preserve"> de entrada. Esta validación efectuarla solo para el primer registro de </w:t>
      </w:r>
      <w:r w:rsidRPr="00263E34">
        <w:rPr>
          <w:rFonts w:eastAsia="Times New Roman"/>
          <w:lang w:eastAsia="es-AR"/>
        </w:rPr>
        <w:lastRenderedPageBreak/>
        <w:t>un archivo. Si la ubicación queda fuera del rango, entonces mostrar un mensaje descriptivo y pasar al siguiente archivo.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i/>
          <w:iCs/>
          <w:lang w:eastAsia="es-AR"/>
        </w:rPr>
        <w:t>Salida.</w:t>
      </w:r>
      <w:r w:rsidRPr="00263E34">
        <w:rPr>
          <w:rFonts w:eastAsia="Times New Roman"/>
          <w:lang w:eastAsia="es-AR"/>
        </w:rPr>
        <w:t xml:space="preserve"> </w:t>
      </w:r>
    </w:p>
    <w:p w:rsidR="00263E34" w:rsidRPr="00263E34" w:rsidRDefault="00263E34" w:rsidP="00263E3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Si el parámetro 3 fue informado </w:t>
      </w:r>
      <w:r w:rsidRPr="00263E34">
        <w:rPr>
          <w:rFonts w:eastAsia="Times New Roman"/>
          <w:i/>
          <w:iCs/>
          <w:lang w:eastAsia="es-AR"/>
        </w:rPr>
        <w:t xml:space="preserve">(Parámetro 3: </w:t>
      </w:r>
      <w:proofErr w:type="gramStart"/>
      <w:r w:rsidRPr="00263E34">
        <w:rPr>
          <w:rFonts w:eastAsia="Times New Roman"/>
          <w:i/>
          <w:iCs/>
          <w:lang w:eastAsia="es-AR"/>
        </w:rPr>
        <w:t>opcional :</w:t>
      </w:r>
      <w:proofErr w:type="gramEnd"/>
      <w:r w:rsidRPr="00263E34">
        <w:rPr>
          <w:rFonts w:eastAsia="Times New Roman"/>
          <w:i/>
          <w:iCs/>
          <w:lang w:eastAsia="es-AR"/>
        </w:rPr>
        <w:t xml:space="preserve"> Nombre del archivo de salida)</w:t>
      </w:r>
      <w:r w:rsidRPr="00263E34">
        <w:rPr>
          <w:rFonts w:eastAsia="Times New Roman"/>
          <w:lang w:eastAsia="es-AR"/>
        </w:rPr>
        <w:t xml:space="preserve"> , grabar en ese archivo Artículo, monto acumulador (el separador de campos debe ser ','. Si el archivo no existe, crearlo. Si ya existe, agregar los nuevos registros.</w:t>
      </w:r>
    </w:p>
    <w:p w:rsidR="00263E34" w:rsidRPr="00263E34" w:rsidRDefault="00263E34" w:rsidP="00263E3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Si el parámetro 3 no fue informado, mostrar por pantalla: </w:t>
      </w:r>
      <w:proofErr w:type="spellStart"/>
      <w:r w:rsidRPr="00263E34">
        <w:rPr>
          <w:rFonts w:eastAsia="Times New Roman"/>
          <w:lang w:eastAsia="es-AR"/>
        </w:rPr>
        <w:t>artículo</w:t>
      </w:r>
      <w:proofErr w:type="gramStart"/>
      <w:r w:rsidRPr="00263E34">
        <w:rPr>
          <w:rFonts w:eastAsia="Times New Roman"/>
          <w:lang w:eastAsia="es-AR"/>
        </w:rPr>
        <w:t>:descripción</w:t>
      </w:r>
      <w:proofErr w:type="spellEnd"/>
      <w:proofErr w:type="gramEnd"/>
      <w:r w:rsidRPr="00263E34">
        <w:rPr>
          <w:rFonts w:eastAsia="Times New Roman"/>
          <w:lang w:eastAsia="es-AR"/>
        </w:rPr>
        <w:t xml:space="preserve"> - monto acumulado. </w:t>
      </w:r>
      <w:proofErr w:type="spellStart"/>
      <w:r w:rsidRPr="00263E34">
        <w:rPr>
          <w:rFonts w:eastAsia="Times New Roman"/>
          <w:lang w:eastAsia="es-AR"/>
        </w:rPr>
        <w:t>artículo</w:t>
      </w:r>
      <w:proofErr w:type="gramStart"/>
      <w:r w:rsidRPr="00263E34">
        <w:rPr>
          <w:rFonts w:eastAsia="Times New Roman"/>
          <w:lang w:eastAsia="es-AR"/>
        </w:rPr>
        <w:t>:descripción</w:t>
      </w:r>
      <w:proofErr w:type="spellEnd"/>
      <w:proofErr w:type="gramEnd"/>
      <w:r w:rsidRPr="00263E34">
        <w:rPr>
          <w:rFonts w:eastAsia="Times New Roman"/>
          <w:lang w:eastAsia="es-AR"/>
        </w:rPr>
        <w:t xml:space="preserve"> se obtiene del maestro de artículos </w:t>
      </w:r>
      <w:proofErr w:type="spellStart"/>
      <w:r w:rsidRPr="00263E34">
        <w:rPr>
          <w:rFonts w:eastAsia="Times New Roman"/>
          <w:lang w:eastAsia="es-AR"/>
        </w:rPr>
        <w:t>MaeArt</w:t>
      </w:r>
      <w:proofErr w:type="spellEnd"/>
      <w:r w:rsidRPr="00263E34">
        <w:rPr>
          <w:rFonts w:eastAsia="Times New Roman"/>
          <w:lang w:eastAsia="es-AR"/>
        </w:rPr>
        <w:t>.</w:t>
      </w:r>
    </w:p>
    <w:p w:rsidR="00263E34" w:rsidRPr="00263E34" w:rsidRDefault="00263E34" w:rsidP="00263E3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 xml:space="preserve">Top of </w:t>
      </w: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Form</w:t>
      </w:r>
      <w:proofErr w:type="spellEnd"/>
    </w:p>
    <w:p w:rsidR="00263E34" w:rsidRPr="00263E34" w:rsidRDefault="00263E34" w:rsidP="00263E3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Bottom</w:t>
      </w:r>
      <w:proofErr w:type="spellEnd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 xml:space="preserve"> of </w:t>
      </w:r>
      <w:proofErr w:type="spellStart"/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Form</w:t>
      </w:r>
      <w:proofErr w:type="spellEnd"/>
    </w:p>
    <w:p w:rsidR="00263E34" w:rsidRPr="00263E34" w:rsidRDefault="00263E34" w:rsidP="00263E34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es-AR"/>
        </w:rPr>
      </w:pPr>
      <w:bookmarkStart w:id="3" w:name="bash"/>
      <w:r w:rsidRPr="00263E34">
        <w:rPr>
          <w:rFonts w:eastAsia="Times New Roman"/>
          <w:b/>
          <w:bCs/>
          <w:sz w:val="27"/>
          <w:szCs w:val="27"/>
          <w:lang w:eastAsia="es-AR"/>
        </w:rPr>
        <w:t>BASH</w:t>
      </w:r>
      <w:bookmarkEnd w:id="3"/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Se tiene un directorio donde diariamente se reciben archivos con las ventas de varias sucursales, los archivos son </w:t>
      </w:r>
      <w:proofErr w:type="spellStart"/>
      <w:r w:rsidRPr="00263E34">
        <w:rPr>
          <w:rFonts w:eastAsia="Times New Roman"/>
          <w:lang w:eastAsia="es-AR"/>
        </w:rPr>
        <w:t>tel</w:t>
      </w:r>
      <w:proofErr w:type="spellEnd"/>
      <w:r w:rsidRPr="00263E34">
        <w:rPr>
          <w:rFonts w:eastAsia="Times New Roman"/>
          <w:lang w:eastAsia="es-AR"/>
        </w:rPr>
        <w:t xml:space="preserve"> tipo vtasuc.txt, donde </w:t>
      </w:r>
      <w:proofErr w:type="spellStart"/>
      <w:r w:rsidRPr="00263E34">
        <w:rPr>
          <w:rFonts w:eastAsia="Times New Roman"/>
          <w:lang w:eastAsia="es-AR"/>
        </w:rPr>
        <w:t>suc</w:t>
      </w:r>
      <w:proofErr w:type="spellEnd"/>
      <w:r w:rsidRPr="00263E34">
        <w:rPr>
          <w:rFonts w:eastAsia="Times New Roman"/>
          <w:lang w:eastAsia="es-AR"/>
        </w:rPr>
        <w:t xml:space="preserve"> es el número de sucursal, (</w:t>
      </w:r>
      <w:proofErr w:type="spellStart"/>
      <w:r w:rsidRPr="00263E34">
        <w:rPr>
          <w:rFonts w:eastAsia="Times New Roman"/>
          <w:lang w:eastAsia="es-AR"/>
        </w:rPr>
        <w:t>ej</w:t>
      </w:r>
      <w:proofErr w:type="spellEnd"/>
      <w:r w:rsidRPr="00263E34">
        <w:rPr>
          <w:rFonts w:eastAsia="Times New Roman"/>
          <w:lang w:eastAsia="es-AR"/>
        </w:rPr>
        <w:t xml:space="preserve"> vta524.txt) el formato de los mismos es: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b/>
          <w:bCs/>
          <w:lang w:eastAsia="es-AR"/>
        </w:rPr>
        <w:t>Fecha Operación (</w:t>
      </w:r>
      <w:proofErr w:type="spellStart"/>
      <w:r w:rsidRPr="00263E34">
        <w:rPr>
          <w:rFonts w:eastAsia="Times New Roman"/>
          <w:b/>
          <w:bCs/>
          <w:lang w:eastAsia="es-AR"/>
        </w:rPr>
        <w:t>aaaammdd</w:t>
      </w:r>
      <w:proofErr w:type="spellEnd"/>
      <w:r w:rsidRPr="00263E34">
        <w:rPr>
          <w:rFonts w:eastAsia="Times New Roman"/>
          <w:b/>
          <w:bCs/>
          <w:lang w:eastAsia="es-AR"/>
        </w:rPr>
        <w:t xml:space="preserve">); </w:t>
      </w:r>
      <w:proofErr w:type="spellStart"/>
      <w:r w:rsidRPr="00263E34">
        <w:rPr>
          <w:rFonts w:eastAsia="Times New Roman"/>
          <w:b/>
          <w:bCs/>
          <w:lang w:eastAsia="es-AR"/>
        </w:rPr>
        <w:t>Cod</w:t>
      </w:r>
      <w:proofErr w:type="spellEnd"/>
      <w:r w:rsidRPr="00263E34">
        <w:rPr>
          <w:rFonts w:eastAsia="Times New Roman"/>
          <w:b/>
          <w:bCs/>
          <w:lang w:eastAsia="es-AR"/>
        </w:rPr>
        <w:t xml:space="preserve"> </w:t>
      </w:r>
      <w:proofErr w:type="gramStart"/>
      <w:r w:rsidRPr="00263E34">
        <w:rPr>
          <w:rFonts w:eastAsia="Times New Roman"/>
          <w:b/>
          <w:bCs/>
          <w:lang w:eastAsia="es-AR"/>
        </w:rPr>
        <w:t>Producto ;</w:t>
      </w:r>
      <w:proofErr w:type="gramEnd"/>
      <w:r w:rsidRPr="00263E34">
        <w:rPr>
          <w:rFonts w:eastAsia="Times New Roman"/>
          <w:b/>
          <w:bCs/>
          <w:lang w:eastAsia="es-AR"/>
        </w:rPr>
        <w:t xml:space="preserve"> </w:t>
      </w:r>
      <w:proofErr w:type="spellStart"/>
      <w:r w:rsidRPr="00263E34">
        <w:rPr>
          <w:rFonts w:eastAsia="Times New Roman"/>
          <w:b/>
          <w:bCs/>
          <w:lang w:eastAsia="es-AR"/>
        </w:rPr>
        <w:t>Cod</w:t>
      </w:r>
      <w:proofErr w:type="spellEnd"/>
      <w:r w:rsidRPr="00263E34">
        <w:rPr>
          <w:rFonts w:eastAsia="Times New Roman"/>
          <w:b/>
          <w:bCs/>
          <w:lang w:eastAsia="es-AR"/>
        </w:rPr>
        <w:t xml:space="preserve"> Cliente ; Cantidad ; Importe</w:t>
      </w:r>
      <w:r w:rsidRPr="00263E34">
        <w:rPr>
          <w:rFonts w:eastAsia="Times New Roman"/>
          <w:lang w:eastAsia="es-AR"/>
        </w:rPr>
        <w:t xml:space="preserve">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proofErr w:type="spellStart"/>
      <w:r w:rsidRPr="00263E34">
        <w:rPr>
          <w:rFonts w:eastAsia="Times New Roman"/>
          <w:lang w:eastAsia="es-AR"/>
        </w:rPr>
        <w:t>Ej</w:t>
      </w:r>
      <w:proofErr w:type="spellEnd"/>
      <w:r w:rsidRPr="00263E34">
        <w:rPr>
          <w:rFonts w:eastAsia="Times New Roman"/>
          <w:lang w:eastAsia="es-AR"/>
        </w:rPr>
        <w:t xml:space="preserve">: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20060201</w:t>
      </w:r>
      <w:proofErr w:type="gramStart"/>
      <w:r w:rsidRPr="00263E34">
        <w:rPr>
          <w:rFonts w:eastAsia="Times New Roman"/>
          <w:lang w:eastAsia="es-AR"/>
        </w:rPr>
        <w:t>;K13</w:t>
      </w:r>
      <w:proofErr w:type="gramEnd"/>
      <w:r w:rsidRPr="00263E34">
        <w:rPr>
          <w:rFonts w:eastAsia="Times New Roman"/>
          <w:lang w:eastAsia="es-AR"/>
        </w:rPr>
        <w:t xml:space="preserve">;457887;105;100;50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>Se cuenta además con un archivo de sucursales (</w:t>
      </w:r>
      <w:r w:rsidRPr="00263E34">
        <w:rPr>
          <w:rFonts w:eastAsia="Times New Roman"/>
          <w:b/>
          <w:bCs/>
          <w:lang w:eastAsia="es-AR"/>
        </w:rPr>
        <w:t>/</w:t>
      </w:r>
      <w:proofErr w:type="spellStart"/>
      <w:r w:rsidRPr="00263E34">
        <w:rPr>
          <w:rFonts w:eastAsia="Times New Roman"/>
          <w:b/>
          <w:bCs/>
          <w:lang w:eastAsia="es-AR"/>
        </w:rPr>
        <w:t>etc</w:t>
      </w:r>
      <w:proofErr w:type="spellEnd"/>
      <w:r w:rsidRPr="00263E34">
        <w:rPr>
          <w:rFonts w:eastAsia="Times New Roman"/>
          <w:b/>
          <w:bCs/>
          <w:lang w:eastAsia="es-AR"/>
        </w:rPr>
        <w:t>/SUCURSALES.txt</w:t>
      </w:r>
      <w:r w:rsidRPr="00263E34">
        <w:rPr>
          <w:rFonts w:eastAsia="Times New Roman"/>
          <w:lang w:eastAsia="es-AR"/>
        </w:rPr>
        <w:t xml:space="preserve">):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proofErr w:type="spellStart"/>
      <w:r w:rsidRPr="00263E34">
        <w:rPr>
          <w:rFonts w:eastAsia="Times New Roman"/>
          <w:lang w:eastAsia="es-AR"/>
        </w:rPr>
        <w:t>Cod</w:t>
      </w:r>
      <w:proofErr w:type="spellEnd"/>
      <w:r w:rsidRPr="00263E34">
        <w:rPr>
          <w:rFonts w:eastAsia="Times New Roman"/>
          <w:lang w:eastAsia="es-AR"/>
        </w:rPr>
        <w:t xml:space="preserve"> Sucursal; Descripción </w:t>
      </w:r>
      <w:proofErr w:type="spellStart"/>
      <w:r w:rsidRPr="00263E34">
        <w:rPr>
          <w:rFonts w:eastAsia="Times New Roman"/>
          <w:lang w:eastAsia="es-AR"/>
        </w:rPr>
        <w:t>Sucursar</w:t>
      </w:r>
      <w:proofErr w:type="spellEnd"/>
      <w:r w:rsidRPr="00263E34">
        <w:rPr>
          <w:rFonts w:eastAsia="Times New Roman"/>
          <w:lang w:eastAsia="es-AR"/>
        </w:rPr>
        <w:t xml:space="preserve">; Habilitada (S/N).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Se pide realizar un script que procese la información de las sucursales y de acuerdo a la opción ingresada muestre el resultado por salida </w:t>
      </w:r>
      <w:proofErr w:type="spellStart"/>
      <w:r w:rsidRPr="00263E34">
        <w:rPr>
          <w:rFonts w:eastAsia="Times New Roman"/>
          <w:lang w:eastAsia="es-AR"/>
        </w:rPr>
        <w:t>standar</w:t>
      </w:r>
      <w:proofErr w:type="spellEnd"/>
      <w:r w:rsidRPr="00263E34">
        <w:rPr>
          <w:rFonts w:eastAsia="Times New Roman"/>
          <w:lang w:eastAsia="es-AR"/>
        </w:rPr>
        <w:t xml:space="preserve">.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b/>
          <w:bCs/>
          <w:lang w:eastAsia="es-AR"/>
        </w:rPr>
        <w:t>-C &lt;código de cliente&gt;</w:t>
      </w:r>
      <w:r w:rsidRPr="00263E34">
        <w:rPr>
          <w:rFonts w:eastAsia="Times New Roman"/>
          <w:lang w:eastAsia="es-AR"/>
        </w:rPr>
        <w:t xml:space="preserve"> Mostrar monto total de las ventas de ese cliente (monto = importe x cantidad). </w:t>
      </w:r>
    </w:p>
    <w:p w:rsidR="00263E34" w:rsidRPr="00263E34" w:rsidRDefault="00263E34" w:rsidP="00263E34">
      <w:pPr>
        <w:spacing w:before="100" w:beforeAutospacing="1" w:after="100" w:afterAutospacing="1"/>
        <w:rPr>
          <w:rFonts w:eastAsia="Times New Roman"/>
          <w:lang w:eastAsia="es-AR"/>
        </w:rPr>
      </w:pPr>
      <w:r w:rsidRPr="00263E34">
        <w:rPr>
          <w:rFonts w:eastAsia="Times New Roman"/>
          <w:lang w:eastAsia="es-AR"/>
        </w:rPr>
        <w:t xml:space="preserve">Validar para cada archivo que la sucursal exista en el archivo de sucursales y que este habilitada, si no es así rechazar el </w:t>
      </w:r>
      <w:proofErr w:type="gramStart"/>
      <w:r w:rsidRPr="00263E34">
        <w:rPr>
          <w:rFonts w:eastAsia="Times New Roman"/>
          <w:lang w:eastAsia="es-AR"/>
        </w:rPr>
        <w:t>archivo(</w:t>
      </w:r>
      <w:proofErr w:type="gramEnd"/>
      <w:r w:rsidRPr="00263E34">
        <w:rPr>
          <w:rFonts w:eastAsia="Times New Roman"/>
          <w:lang w:eastAsia="es-AR"/>
        </w:rPr>
        <w:t xml:space="preserve">moverlo a un directorio de rechazados) e indicarlo por salida estándar. Validar también que la opción ingresada sea -C y que el </w:t>
      </w:r>
      <w:proofErr w:type="spellStart"/>
      <w:r w:rsidRPr="00263E34">
        <w:rPr>
          <w:rFonts w:eastAsia="Times New Roman"/>
          <w:lang w:eastAsia="es-AR"/>
        </w:rPr>
        <w:t>codigo</w:t>
      </w:r>
      <w:proofErr w:type="spellEnd"/>
      <w:r w:rsidRPr="00263E34">
        <w:rPr>
          <w:rFonts w:eastAsia="Times New Roman"/>
          <w:lang w:eastAsia="es-AR"/>
        </w:rPr>
        <w:t xml:space="preserve"> de cliente ingresado exista en el archivo de clientes </w:t>
      </w:r>
      <w:r w:rsidRPr="00263E34">
        <w:rPr>
          <w:rFonts w:eastAsia="Times New Roman"/>
          <w:b/>
          <w:bCs/>
          <w:lang w:eastAsia="es-AR"/>
        </w:rPr>
        <w:t>/</w:t>
      </w:r>
      <w:proofErr w:type="spellStart"/>
      <w:r w:rsidRPr="00263E34">
        <w:rPr>
          <w:rFonts w:eastAsia="Times New Roman"/>
          <w:b/>
          <w:bCs/>
          <w:lang w:eastAsia="es-AR"/>
        </w:rPr>
        <w:t>etc</w:t>
      </w:r>
      <w:proofErr w:type="spellEnd"/>
      <w:r w:rsidRPr="00263E34">
        <w:rPr>
          <w:rFonts w:eastAsia="Times New Roman"/>
          <w:b/>
          <w:bCs/>
          <w:lang w:eastAsia="es-AR"/>
        </w:rPr>
        <w:t>/clientes.txt</w:t>
      </w:r>
      <w:r w:rsidRPr="00263E34">
        <w:rPr>
          <w:rFonts w:eastAsia="Times New Roman"/>
          <w:lang w:eastAsia="es-AR"/>
        </w:rPr>
        <w:t xml:space="preserve">. En caso de que los parámetros sean erróneos mostrar con ejemplo la correcta invocación del script. </w:t>
      </w:r>
    </w:p>
    <w:p w:rsidR="00263E34" w:rsidRDefault="00263E34">
      <w:pPr>
        <w:rPr>
          <w:rFonts w:ascii="Arial" w:eastAsia="Times New Roman" w:hAnsi="Arial" w:cs="Arial"/>
          <w:sz w:val="16"/>
          <w:szCs w:val="16"/>
          <w:lang w:eastAsia="es-AR"/>
        </w:rPr>
      </w:pPr>
      <w:r>
        <w:rPr>
          <w:rFonts w:ascii="Arial" w:eastAsia="Times New Roman" w:hAnsi="Arial" w:cs="Arial"/>
          <w:sz w:val="16"/>
          <w:szCs w:val="16"/>
          <w:lang w:eastAsia="es-AR"/>
        </w:rPr>
        <w:br w:type="page"/>
      </w:r>
    </w:p>
    <w:p w:rsidR="00263E34" w:rsidRPr="00263E34" w:rsidRDefault="00263E34" w:rsidP="00263E3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lastRenderedPageBreak/>
        <w:t>Top of Form</w:t>
      </w:r>
    </w:p>
    <w:p w:rsidR="00263E34" w:rsidRPr="00263E34" w:rsidRDefault="00263E34" w:rsidP="00263E3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63E34">
        <w:rPr>
          <w:rFonts w:ascii="Arial" w:eastAsia="Times New Roman" w:hAnsi="Arial" w:cs="Arial"/>
          <w:vanish/>
          <w:sz w:val="16"/>
          <w:szCs w:val="16"/>
          <w:lang w:eastAsia="es-AR"/>
        </w:rPr>
        <w:t>Bottom of Form</w:t>
      </w:r>
    </w:p>
    <w:p w:rsidR="00263E34" w:rsidRPr="00263E34" w:rsidRDefault="00263E34" w:rsidP="00263E34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eastAsia="es-AR"/>
        </w:rPr>
      </w:pPr>
      <w:bookmarkStart w:id="4" w:name="resolucion"/>
      <w:r w:rsidRPr="00263E34">
        <w:rPr>
          <w:rFonts w:eastAsia="Times New Roman"/>
          <w:b/>
          <w:bCs/>
          <w:sz w:val="36"/>
          <w:szCs w:val="36"/>
          <w:lang w:eastAsia="es-AR"/>
        </w:rPr>
        <w:t>Resolución</w:t>
      </w:r>
      <w:bookmarkEnd w:id="4"/>
    </w:p>
    <w:p w:rsidR="00263E34" w:rsidRPr="00263E34" w:rsidRDefault="00263E34" w:rsidP="00263E34">
      <w:pPr>
        <w:spacing w:before="100" w:beforeAutospacing="1" w:after="100" w:afterAutospacing="1"/>
        <w:outlineLvl w:val="3"/>
        <w:rPr>
          <w:rFonts w:eastAsia="Times New Roman"/>
          <w:b/>
          <w:bCs/>
          <w:lang w:eastAsia="es-AR"/>
        </w:rPr>
      </w:pPr>
      <w:bookmarkStart w:id="5" w:name="expresiones_regulares1"/>
      <w:r w:rsidRPr="00263E34">
        <w:rPr>
          <w:rFonts w:eastAsia="Times New Roman"/>
          <w:b/>
          <w:bCs/>
          <w:lang w:eastAsia="es-AR"/>
        </w:rPr>
        <w:t>EXPRESIONES REGULARES</w:t>
      </w:r>
      <w:bookmarkEnd w:id="5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bin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###################################################################################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#HIPOTESIS Y PRECONDICIONES:                                                      #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#Un solo dueño puede tener varios teléfonos                                       #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#Los números de teléfono están listados en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lineas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separadas de CUIT coincidente   #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###################################################################################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$1 =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patente del rodado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resultado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: MARCA, NOMBRE, TEL/S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RODADO=`grep 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^[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^:]*:$1: RODADOS.dat`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CUIT=`echo "$RODADO"|sed s/'^[^:]*:[^:]*:[^:]*:[^:]*:'//|sed s/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':.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*$'//`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MARCA=`echo $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RODADO|sed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s/"^\([^:]*:\)\{6\}"//|sed s/"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:.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*"//`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LINEASTELEFONOS=`grep "^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\(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[^;]*;\)\{2\}$CUIT" TELEFONOS.dat`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NOMBRE=`echo $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LINEASTELEFONOS|sed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s/'^[^;]*;[^;]*;[^;]*;[^;]*;'//|sed s/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';.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*'//`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TELEFONOS=`grep "^\([^;]*;\)\{2\}$CUIT"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TELEFONOS.dat|sed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s/"^\([^;]*;\)\{5\}"//|sed s/"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;.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*$"//`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\E[34m = texto azul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\E[30m = texto negro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Uso -e para que me tome las secuencias de escape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-e "\E[34mMarca: \E[30m$MARCA"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-e "\E[34mNombre: \E[30m$NOMBRE"</w:t>
      </w:r>
    </w:p>
    <w:p w:rsid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-e "\E[34mTelefonos: \E[30m\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n$TELEFONOS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63E34" w:rsidRPr="00263E34" w:rsidRDefault="00263E34" w:rsidP="00263E34">
      <w:pPr>
        <w:spacing w:before="100" w:beforeAutospacing="1" w:after="100" w:afterAutospacing="1"/>
        <w:outlineLvl w:val="3"/>
        <w:rPr>
          <w:rFonts w:eastAsia="Times New Roman"/>
          <w:b/>
          <w:bCs/>
          <w:lang w:eastAsia="es-AR"/>
        </w:rPr>
      </w:pPr>
      <w:bookmarkStart w:id="6" w:name="bash1"/>
      <w:r w:rsidRPr="00263E34">
        <w:rPr>
          <w:rFonts w:eastAsia="Times New Roman"/>
          <w:b/>
          <w:bCs/>
          <w:lang w:eastAsia="es-AR"/>
        </w:rPr>
        <w:t>BASH</w:t>
      </w:r>
      <w:bookmarkEnd w:id="6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bin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###################################################################################################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FI.UBA.AR 75.08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Parcial 20071106_1 - Ejercicio BASH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Resolucion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Autor: Maximiliano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Milicich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mmilicich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HIPOTESIS Y PRECONDICIONES: 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- Las cantidades y precios (importes) son ENTEROS (no manejamos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aritmetica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decimal)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- Los archivos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invalidos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por ahora no los movemos a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ningun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lado: solo emitimos el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warning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- El script se debe ejecutar "parado" en la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ubicacion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del mismo 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  (</w:t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working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directory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==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ubicacion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del script). Pues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sino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no se encuentra el directorio "data" 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###################################################################################################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Variables y Constantes: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ARCH_SUC="./SUCURSALES.txt"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ARCH_CLI="./clientes.txt"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DATADIR="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./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data"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validamos los argumentos recibidos: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$# -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ne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2 ] ;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"$0 Error: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Parametros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incorrectos (Modo de uso $0 -C &lt;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cliente&gt;)"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exit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1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$1 != '-C' ] ;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"$0 Error: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Parametros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incorrectos (Modo de uso $0 -C &lt;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cliente&gt;)"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exit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1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Cliente a procesar: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COD_CLI="$2"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Validamos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cliente: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-z $(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cat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"$ARCH_CLI" | grep "$COD_CLI") ] ;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"$0 Error: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Cliente $COD_CLI invalido"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exit</w:t>
      </w:r>
      <w:proofErr w:type="spellEnd"/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Procesamos los archivos de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vtas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sucursales: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MONTO_TOTAL=0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IFS=$'\n' # Esto es para q el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separe por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newline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y no por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blankspace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ARCH_PATH in $(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find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"$DATADIR" -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f) ; do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Nos quedamos con el nombre del archivo (descartamos el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ARCH=$(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basename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"$ARCH_PATH")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# Validamos q el formato del nombre sea correcto: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-z $(echo "$ARCH" | grep '^vta.*\.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txt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$') ] ;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"$ARCH formato de archivo invalido"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continue</w:t>
      </w:r>
      <w:proofErr w:type="spellEnd"/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Nos quedamos con el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codigo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Sucursal: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SUC=$(echo "$ARCH" | sed 's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:^</w:t>
      </w:r>
      <w:proofErr w:type="spellStart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vta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\(.*\)\.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txt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$:\1:g')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Validamos que la sucursal exista y 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este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habilitada: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-z "$(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cat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"$ARCH_SUC" | grep "^${SUC};[^;]*;S$")" ] ;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"Sucursal $SUC inexistente o inhabilitada."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continue</w:t>
      </w:r>
      <w:proofErr w:type="spellEnd"/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# Procesamos la data del archivo para nuestro cliente: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# Filtramos los registros del cliente (con el grep)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Y para c/u emitimos &lt;cantidad&gt;*&lt;precio&gt; al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array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MONTO_ARCH (con el sed)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# O sea, expresamos la cuenta del Monto Parcial...luego abajo calculamos el resultado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MONTO_ARCH=$(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cat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"$ARCH_PATH" | grep "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^[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^;]*;[^;]*;${COD_CLI};[^;]*;[^;]*$" | sed "s:^.*;\([^;]*\);\([^;]*\)$:\1\*\2:g")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# Si el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array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 tiene elementos, seguimos con otro archivo: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 -z "$MONTO_ARCH" ] ;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continue</w:t>
      </w:r>
      <w:proofErr w:type="spellEnd"/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fi</w:t>
      </w:r>
      <w:proofErr w:type="gram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# Procesamos los parciales (hacemos la cuenta) y acumulamos en el Total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 xml:space="preserve">IFS=$'\n' # Esto es para q el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separe por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newline</w:t>
      </w:r>
      <w:proofErr w:type="spell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y no por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blankspace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LI in $(echo "$MONTO_ARCH") ; do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MONTO_PARCIAL=$(($LI))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  <w:t>MONTO_TOTAL=$(($MONTO_TOTAL+$MONTO_PARCIAL))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done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done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# </w:t>
      </w:r>
      <w:proofErr w:type="spell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# FIN</w:t>
      </w: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Resultado final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"MONTO TOTAL FINAL PARA CLIENTE $COD_CLI: $MONTO_TOTAL"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</w:p>
    <w:p w:rsidR="00263E34" w:rsidRPr="00263E34" w:rsidRDefault="00263E34" w:rsidP="0026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63E34">
        <w:rPr>
          <w:rFonts w:ascii="Courier New" w:eastAsia="Times New Roman" w:hAnsi="Courier New" w:cs="Courier New"/>
          <w:sz w:val="20"/>
          <w:szCs w:val="20"/>
          <w:lang w:eastAsia="es-AR"/>
        </w:rPr>
        <w:t>exit</w:t>
      </w:r>
      <w:proofErr w:type="spellEnd"/>
      <w:proofErr w:type="gramEnd"/>
    </w:p>
    <w:p w:rsidR="00263E34" w:rsidRDefault="00263E34"/>
    <w:sectPr w:rsidR="00263E34" w:rsidSect="00263E34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608E"/>
    <w:multiLevelType w:val="multilevel"/>
    <w:tmpl w:val="05FE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03984"/>
    <w:multiLevelType w:val="multilevel"/>
    <w:tmpl w:val="9C0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F25DD"/>
    <w:multiLevelType w:val="multilevel"/>
    <w:tmpl w:val="8A06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E1CC2"/>
    <w:multiLevelType w:val="multilevel"/>
    <w:tmpl w:val="CC1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FD6FD0"/>
    <w:multiLevelType w:val="multilevel"/>
    <w:tmpl w:val="8BA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15107F"/>
    <w:multiLevelType w:val="multilevel"/>
    <w:tmpl w:val="F77A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63E34"/>
    <w:rsid w:val="00156E5E"/>
    <w:rsid w:val="00263E34"/>
    <w:rsid w:val="003D2A51"/>
    <w:rsid w:val="003E2BC7"/>
    <w:rsid w:val="0069749B"/>
    <w:rsid w:val="00A37DCF"/>
    <w:rsid w:val="00AB4F3B"/>
    <w:rsid w:val="00F5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2">
    <w:name w:val="heading 2"/>
    <w:basedOn w:val="Normal"/>
    <w:link w:val="Heading2Char"/>
    <w:uiPriority w:val="9"/>
    <w:qFormat/>
    <w:rsid w:val="00263E3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263E3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s-AR"/>
    </w:rPr>
  </w:style>
  <w:style w:type="paragraph" w:styleId="Heading4">
    <w:name w:val="heading 4"/>
    <w:basedOn w:val="Normal"/>
    <w:link w:val="Heading4Char"/>
    <w:uiPriority w:val="9"/>
    <w:qFormat/>
    <w:rsid w:val="00263E34"/>
    <w:pPr>
      <w:spacing w:before="100" w:beforeAutospacing="1" w:after="100" w:afterAutospacing="1"/>
      <w:outlineLvl w:val="3"/>
    </w:pPr>
    <w:rPr>
      <w:rFonts w:eastAsia="Times New Roman"/>
      <w:b/>
      <w:bCs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E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3E34"/>
    <w:rPr>
      <w:rFonts w:eastAsia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263E34"/>
    <w:rPr>
      <w:rFonts w:eastAsia="Times New Roman"/>
      <w:b/>
      <w:bCs/>
      <w:sz w:val="27"/>
      <w:szCs w:val="27"/>
      <w:lang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263E34"/>
    <w:rPr>
      <w:rFonts w:eastAsia="Times New Roman"/>
      <w:b/>
      <w:bCs/>
      <w:lang w:eastAsia="es-A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3E3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3E34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3E3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3E34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63E34"/>
    <w:pPr>
      <w:spacing w:before="100" w:beforeAutospacing="1" w:after="100" w:afterAutospacing="1"/>
    </w:pPr>
    <w:rPr>
      <w:rFonts w:eastAsia="Times New Roman"/>
      <w:lang w:eastAsia="es-AR"/>
    </w:rPr>
  </w:style>
  <w:style w:type="character" w:styleId="HTMLAcronym">
    <w:name w:val="HTML Acronym"/>
    <w:basedOn w:val="DefaultParagraphFont"/>
    <w:uiPriority w:val="99"/>
    <w:semiHidden/>
    <w:unhideWhenUsed/>
    <w:rsid w:val="00263E34"/>
  </w:style>
  <w:style w:type="character" w:styleId="Emphasis">
    <w:name w:val="Emphasis"/>
    <w:basedOn w:val="DefaultParagraphFont"/>
    <w:uiPriority w:val="20"/>
    <w:qFormat/>
    <w:rsid w:val="00263E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3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o0">
    <w:name w:val="co0"/>
    <w:basedOn w:val="DefaultParagraphFont"/>
    <w:rsid w:val="00263E34"/>
  </w:style>
  <w:style w:type="character" w:customStyle="1" w:styleId="re2">
    <w:name w:val="re2"/>
    <w:basedOn w:val="DefaultParagraphFont"/>
    <w:rsid w:val="00263E34"/>
  </w:style>
  <w:style w:type="character" w:customStyle="1" w:styleId="sy0">
    <w:name w:val="sy0"/>
    <w:basedOn w:val="DefaultParagraphFont"/>
    <w:rsid w:val="00263E34"/>
  </w:style>
  <w:style w:type="character" w:customStyle="1" w:styleId="kw2">
    <w:name w:val="kw2"/>
    <w:basedOn w:val="DefaultParagraphFont"/>
    <w:rsid w:val="00263E34"/>
  </w:style>
  <w:style w:type="character" w:customStyle="1" w:styleId="br0">
    <w:name w:val="br0"/>
    <w:basedOn w:val="DefaultParagraphFont"/>
    <w:rsid w:val="00263E34"/>
  </w:style>
  <w:style w:type="character" w:customStyle="1" w:styleId="re4">
    <w:name w:val="re4"/>
    <w:basedOn w:val="DefaultParagraphFont"/>
    <w:rsid w:val="00263E34"/>
  </w:style>
  <w:style w:type="character" w:customStyle="1" w:styleId="kw3">
    <w:name w:val="kw3"/>
    <w:basedOn w:val="DefaultParagraphFont"/>
    <w:rsid w:val="00263E34"/>
  </w:style>
  <w:style w:type="character" w:customStyle="1" w:styleId="st0">
    <w:name w:val="st0"/>
    <w:basedOn w:val="DefaultParagraphFont"/>
    <w:rsid w:val="00263E34"/>
  </w:style>
  <w:style w:type="character" w:customStyle="1" w:styleId="es2">
    <w:name w:val="es2"/>
    <w:basedOn w:val="DefaultParagraphFont"/>
    <w:rsid w:val="00263E34"/>
  </w:style>
  <w:style w:type="character" w:customStyle="1" w:styleId="sth">
    <w:name w:val="st_h"/>
    <w:basedOn w:val="DefaultParagraphFont"/>
    <w:rsid w:val="00263E34"/>
  </w:style>
  <w:style w:type="character" w:customStyle="1" w:styleId="re1">
    <w:name w:val="re1"/>
    <w:basedOn w:val="DefaultParagraphFont"/>
    <w:rsid w:val="00263E34"/>
  </w:style>
  <w:style w:type="character" w:customStyle="1" w:styleId="re5">
    <w:name w:val="re5"/>
    <w:basedOn w:val="DefaultParagraphFont"/>
    <w:rsid w:val="00263E34"/>
  </w:style>
  <w:style w:type="character" w:customStyle="1" w:styleId="es1">
    <w:name w:val="es1"/>
    <w:basedOn w:val="DefaultParagraphFont"/>
    <w:rsid w:val="00263E34"/>
  </w:style>
  <w:style w:type="character" w:customStyle="1" w:styleId="kw1">
    <w:name w:val="kw1"/>
    <w:basedOn w:val="DefaultParagraphFont"/>
    <w:rsid w:val="00263E34"/>
  </w:style>
  <w:style w:type="character" w:customStyle="1" w:styleId="nu0">
    <w:name w:val="nu0"/>
    <w:basedOn w:val="DefaultParagraphFont"/>
    <w:rsid w:val="00263E34"/>
  </w:style>
  <w:style w:type="character" w:customStyle="1" w:styleId="es4">
    <w:name w:val="es4"/>
    <w:basedOn w:val="DefaultParagraphFont"/>
    <w:rsid w:val="00263E34"/>
  </w:style>
  <w:style w:type="character" w:customStyle="1" w:styleId="es3">
    <w:name w:val="es3"/>
    <w:basedOn w:val="DefaultParagraphFont"/>
    <w:rsid w:val="00263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1298</Words>
  <Characters>7141</Characters>
  <Application>Microsoft Office Word</Application>
  <DocSecurity>0</DocSecurity>
  <Lines>59</Lines>
  <Paragraphs>16</Paragraphs>
  <ScaleCrop>false</ScaleCrop>
  <Company>HP</Company>
  <LinksUpToDate>false</LinksUpToDate>
  <CharactersWithSpaces>8423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</cp:revision>
  <dcterms:created xsi:type="dcterms:W3CDTF">2013-05-15T16:15:00Z</dcterms:created>
  <dcterms:modified xsi:type="dcterms:W3CDTF">2013-05-15T16:16:00Z</dcterms:modified>
</cp:coreProperties>
</file>