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1271D" w14:textId="77777777" w:rsidR="008D6DC1" w:rsidRPr="00CE3252" w:rsidRDefault="00000000">
      <w:pPr>
        <w:pStyle w:val="Ttulo"/>
        <w:jc w:val="center"/>
        <w:rPr>
          <w:lang w:val="es-CO"/>
        </w:rPr>
      </w:pPr>
      <w:r w:rsidRPr="00CE3252">
        <w:rPr>
          <w:lang w:val="es-CO"/>
        </w:rPr>
        <w:t>COTIZACIÓN DE SERVICIOS - DESARROLLO WEB</w:t>
      </w:r>
    </w:p>
    <w:p w14:paraId="76D6641D" w14:textId="795EB52D" w:rsidR="008D6DC1" w:rsidRPr="00CE3252" w:rsidRDefault="00000000" w:rsidP="00CE3252">
      <w:pPr>
        <w:pStyle w:val="Sinespaciado"/>
        <w:rPr>
          <w:rFonts w:ascii="Arial" w:hAnsi="Arial" w:cs="Arial"/>
          <w:lang w:val="es-CO"/>
        </w:rPr>
      </w:pPr>
      <w:r w:rsidRPr="00CE3252">
        <w:rPr>
          <w:rFonts w:ascii="Arial" w:hAnsi="Arial" w:cs="Arial"/>
          <w:lang w:val="es-CO"/>
        </w:rPr>
        <w:t xml:space="preserve">FECHA: 4 de </w:t>
      </w:r>
      <w:r w:rsidR="00CE3252" w:rsidRPr="00CE3252">
        <w:rPr>
          <w:rFonts w:ascii="Arial" w:hAnsi="Arial" w:cs="Arial"/>
          <w:lang w:val="es-CO"/>
        </w:rPr>
        <w:t>febrero</w:t>
      </w:r>
      <w:r w:rsidRPr="00CE3252">
        <w:rPr>
          <w:rFonts w:ascii="Arial" w:hAnsi="Arial" w:cs="Arial"/>
          <w:lang w:val="es-CO"/>
        </w:rPr>
        <w:t xml:space="preserve"> de 2026</w:t>
      </w:r>
    </w:p>
    <w:p w14:paraId="19CBB1E9" w14:textId="77777777" w:rsidR="008D6DC1" w:rsidRPr="00CE3252" w:rsidRDefault="00000000" w:rsidP="00CE3252">
      <w:pPr>
        <w:pStyle w:val="Sinespaciado"/>
        <w:rPr>
          <w:rFonts w:ascii="Arial" w:hAnsi="Arial" w:cs="Arial"/>
          <w:lang w:val="es-CO"/>
        </w:rPr>
      </w:pPr>
      <w:r w:rsidRPr="00CE3252">
        <w:rPr>
          <w:rFonts w:ascii="Arial" w:hAnsi="Arial" w:cs="Arial"/>
          <w:lang w:val="es-CO"/>
        </w:rPr>
        <w:t>CLIENTE: Dr. CESAR MIGUEL RIASCOS NOGUERA</w:t>
      </w:r>
    </w:p>
    <w:p w14:paraId="3674F769" w14:textId="77777777" w:rsidR="008D6DC1" w:rsidRPr="00CE3252" w:rsidRDefault="00000000" w:rsidP="00CE3252">
      <w:pPr>
        <w:pStyle w:val="Sinespaciado"/>
        <w:rPr>
          <w:rFonts w:ascii="Arial" w:hAnsi="Arial" w:cs="Arial"/>
          <w:lang w:val="es-CO"/>
        </w:rPr>
      </w:pPr>
      <w:r w:rsidRPr="00CE3252">
        <w:rPr>
          <w:rFonts w:ascii="Arial" w:hAnsi="Arial" w:cs="Arial"/>
          <w:lang w:val="es-CO"/>
        </w:rPr>
        <w:t>DESARROLLADOR: JORGE JIMENEZ CALVANO</w:t>
      </w:r>
    </w:p>
    <w:p w14:paraId="404440B9" w14:textId="77777777" w:rsidR="008D6DC1" w:rsidRPr="00CE3252" w:rsidRDefault="00000000">
      <w:pPr>
        <w:rPr>
          <w:lang w:val="es-CO"/>
        </w:rPr>
      </w:pPr>
      <w:r w:rsidRPr="00CE3252">
        <w:rPr>
          <w:lang w:val="es-CO"/>
        </w:rPr>
        <w:t>------------------------------</w:t>
      </w:r>
    </w:p>
    <w:p w14:paraId="1573E149" w14:textId="77777777" w:rsidR="008D6DC1" w:rsidRPr="00CE3252" w:rsidRDefault="00000000">
      <w:pPr>
        <w:pStyle w:val="Ttulo1"/>
        <w:rPr>
          <w:sz w:val="24"/>
          <w:szCs w:val="24"/>
          <w:lang w:val="es-CO"/>
        </w:rPr>
      </w:pPr>
      <w:r w:rsidRPr="00CE3252">
        <w:rPr>
          <w:sz w:val="24"/>
          <w:szCs w:val="24"/>
          <w:lang w:val="es-CO"/>
        </w:rPr>
        <w:t>1. DESCRIPCIÓN DEL PROYECTO</w:t>
      </w:r>
    </w:p>
    <w:p w14:paraId="19966C76" w14:textId="2324C67C" w:rsidR="008D6DC1" w:rsidRPr="00CE3252" w:rsidRDefault="00000000">
      <w:pPr>
        <w:rPr>
          <w:sz w:val="20"/>
          <w:szCs w:val="20"/>
          <w:lang w:val="es-CO"/>
        </w:rPr>
      </w:pPr>
      <w:r w:rsidRPr="00CE3252">
        <w:rPr>
          <w:sz w:val="20"/>
          <w:szCs w:val="20"/>
          <w:lang w:val="es-CO"/>
        </w:rPr>
        <w:t>Desarrollo y diseño de la plataforma web ARTETEX, especializada en servicios de sublimación y estampado textil premium. La web ha sido construida bajo una estética minimalista suiza, priorizando la visualización de alta calidad y la experiencia de usuario.</w:t>
      </w:r>
      <w:r w:rsidR="00CE3252" w:rsidRPr="00CE3252">
        <w:rPr>
          <w:sz w:val="20"/>
          <w:szCs w:val="20"/>
          <w:lang w:val="es-CO"/>
        </w:rPr>
        <w:t xml:space="preserve"> Y la plataforma web CANTAR DE LA TIERRA, una web para ofrecer turismo y bienestar en un ambiente de aguas termales. </w:t>
      </w:r>
    </w:p>
    <w:p w14:paraId="3ACBB486" w14:textId="77777777" w:rsidR="008D6DC1" w:rsidRPr="00CE3252" w:rsidRDefault="00000000">
      <w:pPr>
        <w:pStyle w:val="Ttulo1"/>
        <w:rPr>
          <w:sz w:val="24"/>
          <w:szCs w:val="24"/>
          <w:lang w:val="es-CO"/>
        </w:rPr>
      </w:pPr>
      <w:r w:rsidRPr="00CE3252">
        <w:rPr>
          <w:sz w:val="24"/>
          <w:szCs w:val="24"/>
          <w:lang w:val="es-CO"/>
        </w:rPr>
        <w:t>2. CARACTERÍSTICAS TÉCNICAS</w:t>
      </w:r>
    </w:p>
    <w:p w14:paraId="33D9415C" w14:textId="77777777" w:rsidR="008D6DC1" w:rsidRPr="00CE3252" w:rsidRDefault="00000000">
      <w:pPr>
        <w:pStyle w:val="Listaconvietas"/>
        <w:rPr>
          <w:sz w:val="20"/>
          <w:szCs w:val="20"/>
          <w:lang w:val="es-CO"/>
        </w:rPr>
      </w:pPr>
      <w:r w:rsidRPr="00CE3252">
        <w:rPr>
          <w:sz w:val="20"/>
          <w:szCs w:val="20"/>
          <w:lang w:val="es-CO"/>
        </w:rPr>
        <w:t>Arquitectura Mobile-First optimizada para dispositivos móviles.</w:t>
      </w:r>
    </w:p>
    <w:p w14:paraId="30AD479B" w14:textId="77777777" w:rsidR="008D6DC1" w:rsidRPr="00CE3252" w:rsidRDefault="00000000">
      <w:pPr>
        <w:pStyle w:val="Listaconvietas"/>
        <w:rPr>
          <w:sz w:val="20"/>
          <w:szCs w:val="20"/>
          <w:lang w:val="es-CO"/>
        </w:rPr>
      </w:pPr>
      <w:r w:rsidRPr="00CE3252">
        <w:rPr>
          <w:sz w:val="20"/>
          <w:szCs w:val="20"/>
          <w:lang w:val="es-CO"/>
        </w:rPr>
        <w:t>Diseño Premium con estética suiza (Líneas limpias, tipografía imponente).</w:t>
      </w:r>
    </w:p>
    <w:p w14:paraId="02A0CF58" w14:textId="77777777" w:rsidR="008D6DC1" w:rsidRPr="00CE3252" w:rsidRDefault="00000000">
      <w:pPr>
        <w:pStyle w:val="Listaconvietas"/>
        <w:rPr>
          <w:sz w:val="20"/>
          <w:szCs w:val="20"/>
          <w:lang w:val="es-CO"/>
        </w:rPr>
      </w:pPr>
      <w:r w:rsidRPr="00CE3252">
        <w:rPr>
          <w:sz w:val="20"/>
          <w:szCs w:val="20"/>
          <w:lang w:val="es-CO"/>
        </w:rPr>
        <w:t>Galería de Productos Curada con filtros de visualización.</w:t>
      </w:r>
    </w:p>
    <w:p w14:paraId="023388C9" w14:textId="77777777" w:rsidR="008D6DC1" w:rsidRPr="00CE3252" w:rsidRDefault="00000000">
      <w:pPr>
        <w:pStyle w:val="Listaconvietas"/>
        <w:rPr>
          <w:sz w:val="20"/>
          <w:szCs w:val="20"/>
          <w:lang w:val="es-CO"/>
        </w:rPr>
      </w:pPr>
      <w:r w:rsidRPr="00CE3252">
        <w:rPr>
          <w:sz w:val="20"/>
          <w:szCs w:val="20"/>
          <w:lang w:val="es-CO"/>
        </w:rPr>
        <w:t>Optimización SEO para posicionamiento en motores de búsqueda.</w:t>
      </w:r>
    </w:p>
    <w:p w14:paraId="0E1343A4" w14:textId="77777777" w:rsidR="008D6DC1" w:rsidRPr="00CE3252" w:rsidRDefault="00000000">
      <w:pPr>
        <w:pStyle w:val="Listaconvietas"/>
        <w:rPr>
          <w:sz w:val="20"/>
          <w:szCs w:val="20"/>
          <w:lang w:val="es-CO"/>
        </w:rPr>
      </w:pPr>
      <w:r w:rsidRPr="00CE3252">
        <w:rPr>
          <w:sz w:val="20"/>
          <w:szCs w:val="20"/>
          <w:lang w:val="es-CO"/>
        </w:rPr>
        <w:t>Sección Legal y Privacidad (Habeas Data Colombia).</w:t>
      </w:r>
    </w:p>
    <w:p w14:paraId="14169C09" w14:textId="241DF1FA" w:rsidR="008D6DC1" w:rsidRPr="00CE3252" w:rsidRDefault="00000000">
      <w:pPr>
        <w:pStyle w:val="Listaconvietas"/>
        <w:rPr>
          <w:sz w:val="20"/>
          <w:szCs w:val="20"/>
          <w:lang w:val="es-CO"/>
        </w:rPr>
      </w:pPr>
      <w:r w:rsidRPr="00CE3252">
        <w:rPr>
          <w:sz w:val="20"/>
          <w:szCs w:val="20"/>
          <w:lang w:val="es-CO"/>
        </w:rPr>
        <w:t xml:space="preserve">Integración con redes sociales (Instagram, </w:t>
      </w:r>
      <w:proofErr w:type="spellStart"/>
      <w:r w:rsidR="00CE3252" w:rsidRPr="00CE3252">
        <w:rPr>
          <w:sz w:val="20"/>
          <w:szCs w:val="20"/>
          <w:lang w:val="es-CO"/>
        </w:rPr>
        <w:t>facebook</w:t>
      </w:r>
      <w:proofErr w:type="spellEnd"/>
      <w:r w:rsidRPr="00CE3252">
        <w:rPr>
          <w:sz w:val="20"/>
          <w:szCs w:val="20"/>
          <w:lang w:val="es-CO"/>
        </w:rPr>
        <w:t>).</w:t>
      </w:r>
    </w:p>
    <w:p w14:paraId="426CCB41" w14:textId="77777777" w:rsidR="008D6DC1" w:rsidRPr="00CE3252" w:rsidRDefault="00000000">
      <w:pPr>
        <w:pStyle w:val="Listaconvietas"/>
        <w:rPr>
          <w:sz w:val="20"/>
          <w:szCs w:val="20"/>
          <w:lang w:val="es-CO"/>
        </w:rPr>
      </w:pPr>
      <w:r w:rsidRPr="00CE3252">
        <w:rPr>
          <w:sz w:val="20"/>
          <w:szCs w:val="20"/>
          <w:lang w:val="es-CO"/>
        </w:rPr>
        <w:t>Efectos visuales dinámicos (Hover interactivo a color).</w:t>
      </w:r>
    </w:p>
    <w:p w14:paraId="62BE491D" w14:textId="77777777" w:rsidR="008D6DC1" w:rsidRPr="00CE3252" w:rsidRDefault="00000000">
      <w:pPr>
        <w:pStyle w:val="Ttulo1"/>
        <w:rPr>
          <w:sz w:val="24"/>
          <w:szCs w:val="24"/>
        </w:rPr>
      </w:pPr>
      <w:r w:rsidRPr="00CE3252">
        <w:rPr>
          <w:sz w:val="24"/>
          <w:szCs w:val="24"/>
        </w:rPr>
        <w:t>3. ENTREGABLES</w:t>
      </w:r>
    </w:p>
    <w:p w14:paraId="3907C8D5" w14:textId="77777777" w:rsidR="008D6DC1" w:rsidRPr="00CE3252" w:rsidRDefault="00000000">
      <w:pPr>
        <w:pStyle w:val="Listaconvietas"/>
        <w:rPr>
          <w:sz w:val="20"/>
          <w:szCs w:val="20"/>
          <w:lang w:val="es-CO"/>
        </w:rPr>
      </w:pPr>
      <w:r w:rsidRPr="00CE3252">
        <w:rPr>
          <w:sz w:val="20"/>
          <w:szCs w:val="20"/>
          <w:lang w:val="es-CO"/>
        </w:rPr>
        <w:t>Código fuente completo, despliegue en servidor de desarrollo y configuración de dominio.</w:t>
      </w:r>
    </w:p>
    <w:p w14:paraId="7AB07169" w14:textId="77777777" w:rsidR="008D6DC1" w:rsidRDefault="00000000">
      <w:pPr>
        <w:pStyle w:val="Ttulo1"/>
      </w:pPr>
      <w:r>
        <w:t>4. INVERSIÓN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D6DC1" w:rsidRPr="00CE3252" w14:paraId="6ED268CA" w14:textId="77777777">
        <w:tc>
          <w:tcPr>
            <w:tcW w:w="4320" w:type="dxa"/>
          </w:tcPr>
          <w:p w14:paraId="5DFBC7C6" w14:textId="77777777" w:rsidR="008D6DC1" w:rsidRPr="00CE3252" w:rsidRDefault="00000000">
            <w:pPr>
              <w:rPr>
                <w:sz w:val="20"/>
                <w:szCs w:val="20"/>
              </w:rPr>
            </w:pPr>
            <w:r w:rsidRPr="00CE3252">
              <w:rPr>
                <w:sz w:val="20"/>
                <w:szCs w:val="20"/>
              </w:rPr>
              <w:t>Concepto</w:t>
            </w:r>
          </w:p>
        </w:tc>
        <w:tc>
          <w:tcPr>
            <w:tcW w:w="4320" w:type="dxa"/>
          </w:tcPr>
          <w:p w14:paraId="1F2BCFDF" w14:textId="77777777" w:rsidR="008D6DC1" w:rsidRPr="00CE3252" w:rsidRDefault="00000000">
            <w:pPr>
              <w:rPr>
                <w:sz w:val="20"/>
                <w:szCs w:val="20"/>
              </w:rPr>
            </w:pPr>
            <w:r w:rsidRPr="00CE3252">
              <w:rPr>
                <w:sz w:val="20"/>
                <w:szCs w:val="20"/>
              </w:rPr>
              <w:t>Valor (COP)</w:t>
            </w:r>
          </w:p>
        </w:tc>
      </w:tr>
      <w:tr w:rsidR="008D6DC1" w:rsidRPr="00CE3252" w14:paraId="57B1C9F9" w14:textId="77777777">
        <w:tc>
          <w:tcPr>
            <w:tcW w:w="4320" w:type="dxa"/>
          </w:tcPr>
          <w:p w14:paraId="190AF1DD" w14:textId="3FA9E16A" w:rsidR="008D6DC1" w:rsidRPr="00CE3252" w:rsidRDefault="00000000">
            <w:pPr>
              <w:rPr>
                <w:sz w:val="20"/>
                <w:szCs w:val="20"/>
                <w:lang w:val="es-CO"/>
              </w:rPr>
            </w:pPr>
            <w:r w:rsidRPr="00CE3252">
              <w:rPr>
                <w:sz w:val="20"/>
                <w:szCs w:val="20"/>
                <w:lang w:val="es-CO"/>
              </w:rPr>
              <w:t xml:space="preserve">Desarrollo web integral </w:t>
            </w:r>
            <w:r w:rsidR="00CE3252" w:rsidRPr="00CE3252">
              <w:rPr>
                <w:sz w:val="20"/>
                <w:szCs w:val="20"/>
                <w:lang w:val="es-CO"/>
              </w:rPr>
              <w:t>de las 2 web</w:t>
            </w:r>
            <w:r w:rsidRPr="00CE3252">
              <w:rPr>
                <w:sz w:val="20"/>
                <w:szCs w:val="20"/>
                <w:lang w:val="es-CO"/>
              </w:rPr>
              <w:t xml:space="preserve"> (Diseño, SEO)</w:t>
            </w:r>
          </w:p>
        </w:tc>
        <w:tc>
          <w:tcPr>
            <w:tcW w:w="4320" w:type="dxa"/>
          </w:tcPr>
          <w:p w14:paraId="53ED7517" w14:textId="00171005" w:rsidR="008D6DC1" w:rsidRPr="00CE3252" w:rsidRDefault="00000000">
            <w:pPr>
              <w:rPr>
                <w:sz w:val="20"/>
                <w:szCs w:val="20"/>
              </w:rPr>
            </w:pPr>
            <w:r w:rsidRPr="00CE3252">
              <w:rPr>
                <w:sz w:val="20"/>
                <w:szCs w:val="20"/>
              </w:rPr>
              <w:t>$</w:t>
            </w:r>
            <w:r w:rsidR="00CE3252" w:rsidRPr="00CE3252">
              <w:rPr>
                <w:sz w:val="20"/>
                <w:szCs w:val="20"/>
              </w:rPr>
              <w:t>1.2</w:t>
            </w:r>
            <w:r w:rsidRPr="00CE3252">
              <w:rPr>
                <w:sz w:val="20"/>
                <w:szCs w:val="20"/>
              </w:rPr>
              <w:t>00.000</w:t>
            </w:r>
          </w:p>
        </w:tc>
      </w:tr>
    </w:tbl>
    <w:p w14:paraId="5A9E2E65" w14:textId="4B0B376D" w:rsidR="008D6DC1" w:rsidRPr="00CE3252" w:rsidRDefault="00000000" w:rsidP="00CE3252">
      <w:pPr>
        <w:pStyle w:val="Sinespaciado"/>
        <w:rPr>
          <w:rFonts w:ascii="Arial" w:hAnsi="Arial" w:cs="Arial"/>
          <w:b/>
          <w:bCs/>
          <w:sz w:val="20"/>
          <w:szCs w:val="20"/>
          <w:lang w:val="es-CO"/>
        </w:rPr>
      </w:pPr>
      <w:r w:rsidRPr="00CE3252">
        <w:rPr>
          <w:rFonts w:ascii="Arial" w:hAnsi="Arial" w:cs="Arial"/>
          <w:b/>
          <w:bCs/>
          <w:sz w:val="20"/>
          <w:szCs w:val="20"/>
          <w:lang w:val="es-CO"/>
        </w:rPr>
        <w:t xml:space="preserve">VALOR TOTAL: </w:t>
      </w:r>
      <w:r w:rsidR="00CE3252" w:rsidRPr="00CE3252">
        <w:rPr>
          <w:rFonts w:ascii="Arial" w:hAnsi="Arial" w:cs="Arial"/>
          <w:b/>
          <w:bCs/>
          <w:sz w:val="20"/>
          <w:szCs w:val="20"/>
          <w:lang w:val="es-CO"/>
        </w:rPr>
        <w:t>UN MILLON DOSCIENTOS MIL</w:t>
      </w:r>
      <w:r w:rsidRPr="00CE3252">
        <w:rPr>
          <w:rFonts w:ascii="Arial" w:hAnsi="Arial" w:cs="Arial"/>
          <w:b/>
          <w:bCs/>
          <w:sz w:val="20"/>
          <w:szCs w:val="20"/>
          <w:lang w:val="es-CO"/>
        </w:rPr>
        <w:t xml:space="preserve"> PESOS M/CTE (</w:t>
      </w:r>
      <w:r w:rsidR="00CE3252" w:rsidRPr="00CE3252">
        <w:rPr>
          <w:rFonts w:ascii="Arial" w:hAnsi="Arial" w:cs="Arial"/>
          <w:b/>
          <w:bCs/>
          <w:sz w:val="20"/>
          <w:szCs w:val="20"/>
          <w:lang w:val="es-CO"/>
        </w:rPr>
        <w:t>1.2</w:t>
      </w:r>
      <w:r w:rsidRPr="00CE3252">
        <w:rPr>
          <w:rFonts w:ascii="Arial" w:hAnsi="Arial" w:cs="Arial"/>
          <w:b/>
          <w:bCs/>
          <w:sz w:val="20"/>
          <w:szCs w:val="20"/>
          <w:lang w:val="es-CO"/>
        </w:rPr>
        <w:t>00.000 COP)</w:t>
      </w:r>
    </w:p>
    <w:p w14:paraId="0166C9D6" w14:textId="7EF07E3E" w:rsidR="00CE3252" w:rsidRPr="00CE3252" w:rsidRDefault="00CE3252" w:rsidP="00CE3252">
      <w:pPr>
        <w:pStyle w:val="Sinespaciado"/>
        <w:rPr>
          <w:rFonts w:ascii="Arial" w:hAnsi="Arial" w:cs="Arial"/>
          <w:b/>
          <w:bCs/>
          <w:sz w:val="20"/>
          <w:szCs w:val="20"/>
          <w:lang w:val="es-CO"/>
        </w:rPr>
      </w:pPr>
      <w:r w:rsidRPr="00CE3252">
        <w:rPr>
          <w:rFonts w:ascii="Arial" w:hAnsi="Arial" w:cs="Arial"/>
          <w:b/>
          <w:bCs/>
          <w:sz w:val="20"/>
          <w:szCs w:val="20"/>
          <w:lang w:val="es-CO"/>
        </w:rPr>
        <w:t>CONSIGNAR EN NEQUI</w:t>
      </w:r>
      <w:r>
        <w:rPr>
          <w:rFonts w:ascii="Arial" w:hAnsi="Arial" w:cs="Arial"/>
          <w:b/>
          <w:bCs/>
          <w:sz w:val="20"/>
          <w:szCs w:val="20"/>
          <w:lang w:val="es-CO"/>
        </w:rPr>
        <w:t>:</w:t>
      </w:r>
      <w:r w:rsidRPr="00CE3252">
        <w:rPr>
          <w:rFonts w:ascii="Arial" w:hAnsi="Arial" w:cs="Arial"/>
          <w:b/>
          <w:bCs/>
          <w:sz w:val="20"/>
          <w:szCs w:val="20"/>
          <w:lang w:val="es-CO"/>
        </w:rPr>
        <w:t xml:space="preserve"> 3184131391, O transferir a cuenta de ahorro del banco N</w:t>
      </w:r>
      <w:r>
        <w:rPr>
          <w:rFonts w:ascii="Arial" w:hAnsi="Arial" w:cs="Arial"/>
          <w:b/>
          <w:bCs/>
          <w:sz w:val="20"/>
          <w:szCs w:val="20"/>
          <w:lang w:val="es-CO"/>
        </w:rPr>
        <w:t>U</w:t>
      </w:r>
      <w:r w:rsidRPr="00CE3252">
        <w:rPr>
          <w:rFonts w:ascii="Arial" w:hAnsi="Arial" w:cs="Arial"/>
          <w:b/>
          <w:bCs/>
          <w:sz w:val="20"/>
          <w:szCs w:val="20"/>
          <w:lang w:val="es-CO"/>
        </w:rPr>
        <w:t xml:space="preserve"> llave</w:t>
      </w:r>
      <w:r>
        <w:rPr>
          <w:rFonts w:ascii="Arial" w:hAnsi="Arial" w:cs="Arial"/>
          <w:b/>
          <w:bCs/>
          <w:sz w:val="20"/>
          <w:szCs w:val="20"/>
          <w:lang w:val="es-CO"/>
        </w:rPr>
        <w:t>:</w:t>
      </w:r>
      <w:r w:rsidRPr="00CE3252">
        <w:rPr>
          <w:rFonts w:ascii="Arial" w:hAnsi="Arial" w:cs="Arial"/>
          <w:b/>
          <w:bCs/>
          <w:sz w:val="20"/>
          <w:szCs w:val="20"/>
          <w:lang w:val="es-CO"/>
        </w:rPr>
        <w:t xml:space="preserve"> @jjc811 </w:t>
      </w:r>
    </w:p>
    <w:p w14:paraId="53D18380" w14:textId="77777777" w:rsidR="00CE3252" w:rsidRDefault="00CE3252" w:rsidP="00CE3252">
      <w:pPr>
        <w:pStyle w:val="Sinespaciado"/>
        <w:rPr>
          <w:rFonts w:ascii="Arial" w:hAnsi="Arial" w:cs="Arial"/>
          <w:b/>
          <w:bCs/>
          <w:lang w:val="es-CO"/>
        </w:rPr>
      </w:pPr>
    </w:p>
    <w:p w14:paraId="2048A3F0" w14:textId="77777777" w:rsidR="00CE3252" w:rsidRPr="00CE3252" w:rsidRDefault="00CE3252" w:rsidP="00CE3252">
      <w:pPr>
        <w:pStyle w:val="Sinespaciado"/>
        <w:rPr>
          <w:rFonts w:ascii="Arial" w:hAnsi="Arial" w:cs="Arial"/>
          <w:b/>
          <w:bCs/>
          <w:lang w:val="es-CO"/>
        </w:rPr>
      </w:pPr>
    </w:p>
    <w:p w14:paraId="5F59D4DB" w14:textId="62E2EDD6" w:rsidR="008D6DC1" w:rsidRPr="00CE3252" w:rsidRDefault="00CE3252">
      <w:pPr>
        <w:rPr>
          <w:lang w:val="es-CO"/>
        </w:rPr>
      </w:pPr>
      <w:r w:rsidRPr="00CE3252">
        <w:rPr>
          <w:b/>
          <w:bCs/>
          <w:lang w:val="es-CO"/>
        </w:rPr>
        <w:t>Jorge Jiménez</w:t>
      </w:r>
      <w:r w:rsidR="00000000" w:rsidRPr="00CE3252">
        <w:rPr>
          <w:b/>
          <w:bCs/>
          <w:lang w:val="es-CO"/>
        </w:rPr>
        <w:t xml:space="preserve"> Calvano</w:t>
      </w:r>
      <w:r w:rsidR="00000000" w:rsidRPr="00CE3252">
        <w:rPr>
          <w:lang w:val="es-CO"/>
        </w:rPr>
        <w:br/>
        <w:t>Desarrollo de Software &amp; Diseño Digital</w:t>
      </w:r>
    </w:p>
    <w:sectPr w:rsidR="008D6DC1" w:rsidRPr="00CE32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1828749">
    <w:abstractNumId w:val="8"/>
  </w:num>
  <w:num w:numId="2" w16cid:durableId="1293706809">
    <w:abstractNumId w:val="6"/>
  </w:num>
  <w:num w:numId="3" w16cid:durableId="2109691259">
    <w:abstractNumId w:val="5"/>
  </w:num>
  <w:num w:numId="4" w16cid:durableId="1892227626">
    <w:abstractNumId w:val="4"/>
  </w:num>
  <w:num w:numId="5" w16cid:durableId="291058757">
    <w:abstractNumId w:val="7"/>
  </w:num>
  <w:num w:numId="6" w16cid:durableId="939525687">
    <w:abstractNumId w:val="3"/>
  </w:num>
  <w:num w:numId="7" w16cid:durableId="236748251">
    <w:abstractNumId w:val="2"/>
  </w:num>
  <w:num w:numId="8" w16cid:durableId="1686906717">
    <w:abstractNumId w:val="1"/>
  </w:num>
  <w:num w:numId="9" w16cid:durableId="1291398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4830"/>
    <w:rsid w:val="008D6DC1"/>
    <w:rsid w:val="00AA1D8D"/>
    <w:rsid w:val="00B47730"/>
    <w:rsid w:val="00CB0664"/>
    <w:rsid w:val="00CE3252"/>
    <w:rsid w:val="00F37E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4BAE16"/>
  <w14:defaultImageDpi w14:val="300"/>
  <w15:docId w15:val="{36D61883-1E7A-4979-BDD7-82FE003D0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223</Words>
  <Characters>1230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 Jimenez Calvano</cp:lastModifiedBy>
  <cp:revision>3</cp:revision>
  <cp:lastPrinted>2026-02-04T20:28:00Z</cp:lastPrinted>
  <dcterms:created xsi:type="dcterms:W3CDTF">2013-12-23T23:15:00Z</dcterms:created>
  <dcterms:modified xsi:type="dcterms:W3CDTF">2026-02-04T20:33:00Z</dcterms:modified>
  <cp:category/>
</cp:coreProperties>
</file>