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5DF" w:rsidRDefault="00C109DB">
      <w:r>
        <w:t>1 – Foi utilizado o resumo SHA256</w:t>
      </w:r>
    </w:p>
    <w:p w:rsidR="00315E3D" w:rsidRDefault="00C109DB">
      <w:r>
        <w:t xml:space="preserve">2 </w:t>
      </w:r>
      <w:r w:rsidR="00315E3D">
        <w:t>–</w:t>
      </w:r>
      <w:r>
        <w:t xml:space="preserve"> </w:t>
      </w:r>
      <w:r w:rsidR="00315E3D">
        <w:t xml:space="preserve">Um resumo do id concatenado com o resumo da data de atualização, </w:t>
      </w:r>
    </w:p>
    <w:p w:rsidR="00C109DB" w:rsidRDefault="00315E3D">
      <w:r w:rsidRPr="00315E3D">
        <w:t xml:space="preserve">hash( hash(id) + hash(atualização) ), ao final </w:t>
      </w:r>
      <w:r>
        <w:t xml:space="preserve">concatenado </w:t>
      </w:r>
      <w:r w:rsidRPr="00315E3D">
        <w:t>sen</w:t>
      </w:r>
      <w:r>
        <w:t>ha.</w:t>
      </w:r>
    </w:p>
    <w:p w:rsidR="00315E3D" w:rsidRPr="00315E3D" w:rsidRDefault="00315E3D">
      <w:r w:rsidRPr="00315E3D">
        <w:rPr>
          <w:lang w:val="en-US"/>
        </w:rPr>
        <w:t xml:space="preserve">Hash( </w:t>
      </w:r>
      <w:r w:rsidRPr="00315E3D">
        <w:rPr>
          <w:lang w:val="en-US"/>
        </w:rPr>
        <w:t>hash( hash(id) + hash(atualização) )</w:t>
      </w:r>
      <w:r w:rsidRPr="00315E3D">
        <w:rPr>
          <w:lang w:val="en-US"/>
        </w:rPr>
        <w:t xml:space="preserve"> + senha</w:t>
      </w:r>
      <w:bookmarkStart w:id="0" w:name="_GoBack"/>
      <w:bookmarkEnd w:id="0"/>
      <w:r w:rsidRPr="00315E3D">
        <w:rPr>
          <w:lang w:val="en-US"/>
        </w:rPr>
        <w:t xml:space="preserve"> </w:t>
      </w:r>
      <w:r>
        <w:t>)</w:t>
      </w:r>
    </w:p>
    <w:p w:rsidR="00315E3D" w:rsidRDefault="00315E3D">
      <w:pPr>
        <w:rPr>
          <w:lang w:val="en-US"/>
        </w:rPr>
      </w:pPr>
      <w:r>
        <w:rPr>
          <w:lang w:val="en-US"/>
        </w:rPr>
        <w:t xml:space="preserve">3 – print </w:t>
      </w:r>
    </w:p>
    <w:p w:rsidR="00315E3D" w:rsidRPr="00315E3D" w:rsidRDefault="00315E3D">
      <w:pPr>
        <w:rPr>
          <w:lang w:val="en-US"/>
        </w:rPr>
      </w:pPr>
      <w:r w:rsidRPr="00315E3D">
        <w:rPr>
          <w:lang w:val="en-US"/>
        </w:rPr>
        <w:drawing>
          <wp:inline distT="0" distB="0" distL="0" distR="0" wp14:anchorId="07148053" wp14:editId="4790231C">
            <wp:extent cx="5396230" cy="30861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E3D" w:rsidRPr="00315E3D" w:rsidSect="005915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DB"/>
    <w:rsid w:val="00315E3D"/>
    <w:rsid w:val="003505DF"/>
    <w:rsid w:val="005915A7"/>
    <w:rsid w:val="005A49F4"/>
    <w:rsid w:val="00C1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64A6FA"/>
  <w15:chartTrackingRefBased/>
  <w15:docId w15:val="{C0CCDF0E-6C67-464D-8970-0B76397B2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15E3D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5E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Guilherme Kohn</dc:creator>
  <cp:keywords/>
  <dc:description/>
  <cp:lastModifiedBy>Jorge Guilherme Kohn</cp:lastModifiedBy>
  <cp:revision>2</cp:revision>
  <cp:lastPrinted>2019-06-22T01:09:00Z</cp:lastPrinted>
  <dcterms:created xsi:type="dcterms:W3CDTF">2019-06-22T00:20:00Z</dcterms:created>
  <dcterms:modified xsi:type="dcterms:W3CDTF">2019-06-22T01:11:00Z</dcterms:modified>
</cp:coreProperties>
</file>