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D0E0" w14:textId="51015447" w:rsidR="00FD5A14" w:rsidRDefault="00FD5A14" w:rsidP="00FD5A14">
      <w:r>
        <w:t xml:space="preserve">1. Selecione um arquivo ou vídeo do </w:t>
      </w:r>
      <w:proofErr w:type="spellStart"/>
      <w:r>
        <w:t>youtube</w:t>
      </w:r>
      <w:proofErr w:type="spellEnd"/>
      <w:r>
        <w:t xml:space="preserve"> </w:t>
      </w:r>
      <w:r>
        <w:t xml:space="preserve">sobre o tema de </w:t>
      </w:r>
      <w:proofErr w:type="spellStart"/>
      <w:r>
        <w:t>GenAI</w:t>
      </w:r>
      <w:proofErr w:type="spellEnd"/>
      <w:r>
        <w:t>.</w:t>
      </w:r>
    </w:p>
    <w:p w14:paraId="6C2E1A3B" w14:textId="77777777" w:rsidR="00FD5A14" w:rsidRDefault="00FD5A14" w:rsidP="00FD5A14">
      <w:pPr>
        <w:rPr>
          <w:lang w:val="en-US"/>
        </w:rPr>
      </w:pPr>
      <w:proofErr w:type="spellStart"/>
      <w:r w:rsidRPr="00FD5A14">
        <w:rPr>
          <w:lang w:val="en-US"/>
        </w:rPr>
        <w:t>Sugestao</w:t>
      </w:r>
      <w:proofErr w:type="spellEnd"/>
      <w:r w:rsidRPr="00FD5A14">
        <w:rPr>
          <w:lang w:val="en-US"/>
        </w:rPr>
        <w:t>: PDF Attention is all you need -</w:t>
      </w:r>
      <w:r>
        <w:rPr>
          <w:lang w:val="en-US"/>
        </w:rPr>
        <w:t xml:space="preserve"> </w:t>
      </w:r>
      <w:r w:rsidRPr="00FD5A14">
        <w:rPr>
          <w:lang w:val="en-US"/>
        </w:rPr>
        <w:t xml:space="preserve">https://arxiv.org/pdf/1706.03762.pdf </w:t>
      </w:r>
      <w:proofErr w:type="spellStart"/>
      <w:r w:rsidRPr="00FD5A14">
        <w:rPr>
          <w:lang w:val="en-US"/>
        </w:rPr>
        <w:t>ou</w:t>
      </w:r>
      <w:proofErr w:type="spellEnd"/>
      <w:r w:rsidRPr="00FD5A14">
        <w:rPr>
          <w:lang w:val="en-US"/>
        </w:rPr>
        <w:t xml:space="preserve"> </w:t>
      </w:r>
    </w:p>
    <w:p w14:paraId="760BD098" w14:textId="5D3DEB9F" w:rsidR="00C8442A" w:rsidRDefault="00FD5A14" w:rsidP="00FD5A14">
      <w:proofErr w:type="spellStart"/>
      <w:r w:rsidRPr="00FD5A14">
        <w:rPr>
          <w:highlight w:val="yellow"/>
        </w:rPr>
        <w:t>SabiaLLM</w:t>
      </w:r>
      <w:proofErr w:type="spellEnd"/>
      <w:r w:rsidRPr="00FD5A14">
        <w:rPr>
          <w:highlight w:val="yellow"/>
        </w:rPr>
        <w:t xml:space="preserve"> - </w:t>
      </w:r>
      <w:hyperlink r:id="rId4" w:history="1">
        <w:r w:rsidRPr="00FD5A14">
          <w:rPr>
            <w:rStyle w:val="Hyperlink"/>
            <w:highlight w:val="yellow"/>
          </w:rPr>
          <w:t>https://arxiv.org/pdf/2304.07880.pdf</w:t>
        </w:r>
      </w:hyperlink>
      <w:r w:rsidRPr="00FD5A14">
        <w:rPr>
          <w:highlight w:val="yellow"/>
        </w:rPr>
        <w:t xml:space="preserve"> - Escolhido é esse</w:t>
      </w:r>
    </w:p>
    <w:p w14:paraId="2B8508C8" w14:textId="29AEA837" w:rsidR="00FD5A14" w:rsidRDefault="00FD5A14" w:rsidP="00FD5A14"/>
    <w:p w14:paraId="2C780B5E" w14:textId="7D9E48F5" w:rsidR="00FD5A14" w:rsidRPr="00FD5A14" w:rsidRDefault="00FD5A14" w:rsidP="00FD5A14">
      <w:pPr>
        <w:rPr>
          <w:color w:val="FF0000"/>
        </w:rPr>
      </w:pPr>
      <w:r w:rsidRPr="00FD5A14">
        <w:rPr>
          <w:color w:val="FF0000"/>
        </w:rPr>
        <w:t>O artigo explora a eficácia do treinamento focado em uma única língua, especificamente o português, para modelos de linguagem, utilizando o Sabiá-65B como estudo de caso. Revela que o pré-treinamento monolíngue, mesmo com um orçamento reduzido, pode superar modelos multilíngues, destacando a importância de adaptar essas ferramentas a línguas específicas para melhorar o desempenho em tarefas relacionadas. Este enfoque não apenas avança no entendimento e na aplicação de modelos de linguagem, mas também sugere um caminho para futuras pesquisas e desenvolvimentos voltados para línguas com menos recursos.</w:t>
      </w:r>
    </w:p>
    <w:sectPr w:rsidR="00FD5A14" w:rsidRPr="00FD5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14"/>
    <w:rsid w:val="00C8442A"/>
    <w:rsid w:val="00FD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2F1F"/>
  <w15:chartTrackingRefBased/>
  <w15:docId w15:val="{62F02CE8-901B-475D-9CAC-DD787914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5A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5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pdf/2304.07880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742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PAES BARRETO BEZERRA</dc:creator>
  <cp:keywords/>
  <dc:description/>
  <cp:lastModifiedBy>Jorge LUIZ PAES BARRETO BEZERRA</cp:lastModifiedBy>
  <cp:revision>1</cp:revision>
  <dcterms:created xsi:type="dcterms:W3CDTF">2024-02-24T18:16:00Z</dcterms:created>
  <dcterms:modified xsi:type="dcterms:W3CDTF">2024-02-24T18:19:00Z</dcterms:modified>
</cp:coreProperties>
</file>