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7310" w:type="dxa"/>
        <w:tblInd w:w="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1356"/>
      </w:tblGrid>
      <w:tr w:rsidR="0064180D" w:rsidRPr="00175C84" w:rsidTr="0064180D">
        <w:tc>
          <w:tcPr>
            <w:tcW w:w="5954" w:type="dxa"/>
            <w:vAlign w:val="center"/>
            <w:hideMark/>
          </w:tcPr>
          <w:p w:rsidR="0064180D" w:rsidRPr="00175C84" w:rsidRDefault="0064180D">
            <w:pPr>
              <w:pStyle w:val="Encabezado"/>
              <w:jc w:val="center"/>
              <w:rPr>
                <w:rFonts w:ascii="Arial" w:hAnsi="Arial" w:cs="Arial"/>
                <w:b/>
                <w:sz w:val="24"/>
                <w:szCs w:val="24"/>
              </w:rPr>
            </w:pPr>
            <w:r w:rsidRPr="00175C84">
              <w:rPr>
                <w:rFonts w:ascii="Arial" w:hAnsi="Arial" w:cs="Arial"/>
                <w:b/>
                <w:sz w:val="24"/>
                <w:szCs w:val="24"/>
              </w:rPr>
              <w:t>UNIVERSIDAD DE SANTIAGO DE CHILE</w:t>
            </w:r>
          </w:p>
          <w:p w:rsidR="0064180D" w:rsidRPr="00175C84" w:rsidRDefault="0064180D">
            <w:pPr>
              <w:pStyle w:val="Encabezado"/>
              <w:jc w:val="center"/>
              <w:rPr>
                <w:rFonts w:ascii="Arial" w:hAnsi="Arial" w:cs="Arial"/>
                <w:b/>
                <w:sz w:val="24"/>
                <w:szCs w:val="24"/>
              </w:rPr>
            </w:pPr>
            <w:r w:rsidRPr="00175C84">
              <w:rPr>
                <w:rFonts w:ascii="Arial" w:hAnsi="Arial" w:cs="Arial"/>
                <w:b/>
                <w:sz w:val="24"/>
                <w:szCs w:val="24"/>
              </w:rPr>
              <w:t>FACULTAD DE INGENIERÍA</w:t>
            </w:r>
          </w:p>
          <w:p w:rsidR="0064180D" w:rsidRPr="00175C84" w:rsidRDefault="0064180D">
            <w:pPr>
              <w:pStyle w:val="Encabezado"/>
              <w:jc w:val="center"/>
              <w:rPr>
                <w:rFonts w:ascii="Arial" w:hAnsi="Arial" w:cs="Arial"/>
                <w:sz w:val="24"/>
                <w:szCs w:val="24"/>
              </w:rPr>
            </w:pPr>
            <w:r w:rsidRPr="00175C84">
              <w:rPr>
                <w:rFonts w:ascii="Arial" w:hAnsi="Arial" w:cs="Arial"/>
                <w:b/>
                <w:sz w:val="24"/>
                <w:szCs w:val="24"/>
              </w:rPr>
              <w:t>DEPARTAMENTO DE INGENIERÍA INFORMÁTICA</w:t>
            </w:r>
          </w:p>
        </w:tc>
        <w:tc>
          <w:tcPr>
            <w:tcW w:w="1356" w:type="dxa"/>
            <w:hideMark/>
          </w:tcPr>
          <w:p w:rsidR="0064180D" w:rsidRPr="00175C84" w:rsidRDefault="0064180D">
            <w:pPr>
              <w:pStyle w:val="Encabezado"/>
              <w:jc w:val="center"/>
              <w:rPr>
                <w:rFonts w:ascii="Arial" w:hAnsi="Arial" w:cs="Arial"/>
                <w:sz w:val="24"/>
                <w:szCs w:val="24"/>
              </w:rPr>
            </w:pPr>
          </w:p>
        </w:tc>
      </w:tr>
    </w:tbl>
    <w:p w:rsidR="0064180D" w:rsidRPr="00175C84" w:rsidRDefault="0064180D" w:rsidP="0064180D">
      <w:pPr>
        <w:rPr>
          <w:rFonts w:ascii="Arial" w:hAnsi="Arial" w:cs="Arial"/>
          <w:sz w:val="24"/>
          <w:szCs w:val="24"/>
        </w:rPr>
      </w:pPr>
    </w:p>
    <w:p w:rsidR="0064180D" w:rsidRPr="00175C84" w:rsidRDefault="0064180D" w:rsidP="0064180D">
      <w:pPr>
        <w:rPr>
          <w:rFonts w:ascii="Arial" w:hAnsi="Arial" w:cs="Arial"/>
          <w:sz w:val="24"/>
          <w:szCs w:val="24"/>
        </w:rPr>
      </w:pPr>
    </w:p>
    <w:p w:rsidR="0064180D" w:rsidRPr="00175C84" w:rsidRDefault="0064180D" w:rsidP="0064180D">
      <w:pPr>
        <w:rPr>
          <w:rFonts w:ascii="Arial" w:hAnsi="Arial" w:cs="Arial"/>
          <w:sz w:val="24"/>
          <w:szCs w:val="24"/>
        </w:rPr>
      </w:pPr>
    </w:p>
    <w:p w:rsidR="0064180D" w:rsidRPr="00175C84" w:rsidRDefault="0064180D" w:rsidP="0064180D">
      <w:pPr>
        <w:jc w:val="center"/>
        <w:rPr>
          <w:rFonts w:ascii="Arial" w:hAnsi="Arial" w:cs="Arial"/>
          <w:sz w:val="24"/>
          <w:szCs w:val="24"/>
        </w:rPr>
      </w:pPr>
    </w:p>
    <w:p w:rsidR="0064180D" w:rsidRPr="00175C84" w:rsidRDefault="0064180D" w:rsidP="0064180D">
      <w:pPr>
        <w:jc w:val="center"/>
        <w:rPr>
          <w:rFonts w:ascii="Arial" w:hAnsi="Arial" w:cs="Arial"/>
          <w:sz w:val="24"/>
          <w:szCs w:val="24"/>
        </w:rPr>
      </w:pPr>
    </w:p>
    <w:p w:rsidR="0064180D" w:rsidRPr="00175C84" w:rsidRDefault="0064180D" w:rsidP="0064180D">
      <w:pPr>
        <w:jc w:val="center"/>
        <w:rPr>
          <w:rFonts w:ascii="Arial" w:hAnsi="Arial" w:cs="Arial"/>
          <w:b/>
          <w:sz w:val="24"/>
          <w:szCs w:val="24"/>
        </w:rPr>
      </w:pPr>
    </w:p>
    <w:p w:rsidR="009004E6" w:rsidRPr="00175C84" w:rsidRDefault="0064180D" w:rsidP="0064180D">
      <w:pPr>
        <w:jc w:val="center"/>
        <w:rPr>
          <w:rFonts w:ascii="Arial" w:hAnsi="Arial" w:cs="Arial"/>
          <w:b/>
          <w:sz w:val="28"/>
          <w:szCs w:val="28"/>
        </w:rPr>
      </w:pPr>
      <w:r w:rsidRPr="00175C84">
        <w:rPr>
          <w:rFonts w:ascii="Arial" w:hAnsi="Arial" w:cs="Arial"/>
          <w:b/>
          <w:noProof/>
          <w:sz w:val="28"/>
          <w:szCs w:val="28"/>
          <w:lang w:eastAsia="es-CL"/>
        </w:rPr>
        <w:drawing>
          <wp:anchor distT="0" distB="0" distL="114300" distR="114300" simplePos="0" relativeHeight="251658240" behindDoc="1" locked="0" layoutInCell="1" allowOverlap="1">
            <wp:simplePos x="0" y="0"/>
            <wp:positionH relativeFrom="column">
              <wp:posOffset>4977765</wp:posOffset>
            </wp:positionH>
            <wp:positionV relativeFrom="page">
              <wp:posOffset>352425</wp:posOffset>
            </wp:positionV>
            <wp:extent cx="809625" cy="1156335"/>
            <wp:effectExtent l="0" t="0" r="0" b="0"/>
            <wp:wrapNone/>
            <wp:docPr id="1" name="Imagen 1" descr="UDS T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DS TBL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9625" cy="1156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5C84">
        <w:rPr>
          <w:rFonts w:ascii="Arial" w:hAnsi="Arial" w:cs="Arial"/>
          <w:b/>
          <w:sz w:val="28"/>
          <w:szCs w:val="28"/>
        </w:rPr>
        <w:t>MANUAL DE USUARIO</w:t>
      </w:r>
    </w:p>
    <w:p w:rsidR="0064180D" w:rsidRPr="00175C84" w:rsidRDefault="0064180D" w:rsidP="0064180D">
      <w:pPr>
        <w:jc w:val="center"/>
        <w:rPr>
          <w:rFonts w:ascii="Arial" w:hAnsi="Arial" w:cs="Arial"/>
          <w:b/>
          <w:sz w:val="28"/>
          <w:szCs w:val="28"/>
        </w:rPr>
      </w:pPr>
      <w:r w:rsidRPr="00175C84">
        <w:rPr>
          <w:rFonts w:ascii="Arial" w:hAnsi="Arial" w:cs="Arial"/>
          <w:b/>
          <w:sz w:val="28"/>
          <w:szCs w:val="28"/>
        </w:rPr>
        <w:t>SISTEMA DE RECUPERACION DE INFORMACIÓN</w:t>
      </w:r>
    </w:p>
    <w:p w:rsidR="0064180D" w:rsidRPr="00175C84" w:rsidRDefault="0064180D" w:rsidP="0064180D">
      <w:pPr>
        <w:jc w:val="center"/>
        <w:rPr>
          <w:rFonts w:ascii="Arial" w:hAnsi="Arial" w:cs="Arial"/>
          <w:b/>
          <w:sz w:val="24"/>
          <w:szCs w:val="24"/>
        </w:rPr>
      </w:pPr>
    </w:p>
    <w:p w:rsidR="0064180D" w:rsidRPr="00175C84" w:rsidRDefault="00EF67AA" w:rsidP="0064180D">
      <w:pPr>
        <w:jc w:val="center"/>
        <w:rPr>
          <w:rFonts w:ascii="Arial" w:hAnsi="Arial" w:cs="Arial"/>
          <w:b/>
          <w:sz w:val="24"/>
          <w:szCs w:val="24"/>
        </w:rPr>
      </w:pPr>
      <w:r>
        <w:rPr>
          <w:rFonts w:ascii="Arial" w:hAnsi="Arial" w:cs="Arial"/>
          <w:b/>
          <w:sz w:val="24"/>
          <w:szCs w:val="24"/>
        </w:rPr>
        <w:t>Realizado por: Jorge Luis Plaza Contreras</w:t>
      </w:r>
      <w:bookmarkStart w:id="0" w:name="_GoBack"/>
      <w:bookmarkEnd w:id="0"/>
    </w:p>
    <w:p w:rsidR="0064180D" w:rsidRPr="00175C84" w:rsidRDefault="00307690" w:rsidP="0064180D">
      <w:pPr>
        <w:jc w:val="center"/>
        <w:rPr>
          <w:rFonts w:ascii="Arial" w:hAnsi="Arial" w:cs="Arial"/>
          <w:b/>
          <w:sz w:val="24"/>
          <w:szCs w:val="24"/>
        </w:rPr>
      </w:pPr>
      <w:r>
        <w:rPr>
          <w:rFonts w:ascii="Arial" w:hAnsi="Arial" w:cs="Arial"/>
          <w:b/>
          <w:sz w:val="24"/>
          <w:szCs w:val="24"/>
        </w:rPr>
        <w:t>Programado en Scheme</w:t>
      </w:r>
    </w:p>
    <w:p w:rsidR="0064180D" w:rsidRPr="00175C84" w:rsidRDefault="0064180D" w:rsidP="0064180D">
      <w:pPr>
        <w:jc w:val="center"/>
        <w:rPr>
          <w:rFonts w:ascii="Arial" w:hAnsi="Arial" w:cs="Arial"/>
          <w:b/>
          <w:sz w:val="24"/>
          <w:szCs w:val="24"/>
        </w:rPr>
      </w:pPr>
    </w:p>
    <w:p w:rsidR="0064180D" w:rsidRPr="00175C84" w:rsidRDefault="0064180D" w:rsidP="0064180D">
      <w:pPr>
        <w:jc w:val="center"/>
        <w:rPr>
          <w:rFonts w:ascii="Arial" w:hAnsi="Arial" w:cs="Arial"/>
          <w:b/>
          <w:sz w:val="24"/>
          <w:szCs w:val="24"/>
        </w:rPr>
      </w:pPr>
    </w:p>
    <w:p w:rsidR="0064180D" w:rsidRPr="00175C84" w:rsidRDefault="0064180D" w:rsidP="0064180D">
      <w:pPr>
        <w:jc w:val="center"/>
        <w:rPr>
          <w:rFonts w:ascii="Arial" w:hAnsi="Arial" w:cs="Arial"/>
          <w:b/>
          <w:sz w:val="24"/>
          <w:szCs w:val="24"/>
        </w:rPr>
      </w:pPr>
    </w:p>
    <w:p w:rsidR="0064180D" w:rsidRPr="00175C84" w:rsidRDefault="0064180D" w:rsidP="0064180D">
      <w:pPr>
        <w:jc w:val="center"/>
        <w:rPr>
          <w:rFonts w:ascii="Arial" w:hAnsi="Arial" w:cs="Arial"/>
          <w:b/>
          <w:sz w:val="24"/>
          <w:szCs w:val="24"/>
        </w:rPr>
      </w:pPr>
    </w:p>
    <w:p w:rsidR="0064180D" w:rsidRPr="00175C84" w:rsidRDefault="0064180D" w:rsidP="0064180D">
      <w:pPr>
        <w:jc w:val="center"/>
        <w:rPr>
          <w:rFonts w:ascii="Arial" w:hAnsi="Arial" w:cs="Arial"/>
          <w:b/>
          <w:sz w:val="24"/>
          <w:szCs w:val="24"/>
        </w:rPr>
      </w:pPr>
    </w:p>
    <w:p w:rsidR="0064180D" w:rsidRPr="00175C84" w:rsidRDefault="0064180D" w:rsidP="0064180D">
      <w:pPr>
        <w:jc w:val="center"/>
        <w:rPr>
          <w:rFonts w:ascii="Arial" w:hAnsi="Arial" w:cs="Arial"/>
          <w:b/>
          <w:sz w:val="24"/>
          <w:szCs w:val="24"/>
        </w:rPr>
      </w:pPr>
    </w:p>
    <w:p w:rsidR="0064180D" w:rsidRPr="00175C84" w:rsidRDefault="0064180D" w:rsidP="0064180D">
      <w:pPr>
        <w:jc w:val="center"/>
        <w:rPr>
          <w:rFonts w:ascii="Arial" w:hAnsi="Arial" w:cs="Arial"/>
          <w:b/>
          <w:sz w:val="24"/>
          <w:szCs w:val="24"/>
        </w:rPr>
      </w:pPr>
    </w:p>
    <w:p w:rsidR="0064180D" w:rsidRPr="00175C84" w:rsidRDefault="0064180D" w:rsidP="0064180D">
      <w:pPr>
        <w:jc w:val="center"/>
        <w:rPr>
          <w:rFonts w:ascii="Arial" w:hAnsi="Arial" w:cs="Arial"/>
          <w:b/>
          <w:sz w:val="24"/>
          <w:szCs w:val="24"/>
        </w:rPr>
      </w:pPr>
    </w:p>
    <w:p w:rsidR="0064180D" w:rsidRPr="00175C84" w:rsidRDefault="0064180D" w:rsidP="0064180D">
      <w:pPr>
        <w:jc w:val="center"/>
        <w:rPr>
          <w:rFonts w:ascii="Arial" w:hAnsi="Arial" w:cs="Arial"/>
          <w:b/>
          <w:sz w:val="24"/>
          <w:szCs w:val="24"/>
        </w:rPr>
      </w:pPr>
    </w:p>
    <w:p w:rsidR="0064180D" w:rsidRPr="00175C84" w:rsidRDefault="0064180D" w:rsidP="0064180D">
      <w:pPr>
        <w:jc w:val="center"/>
        <w:rPr>
          <w:rFonts w:ascii="Arial" w:hAnsi="Arial" w:cs="Arial"/>
          <w:b/>
          <w:sz w:val="24"/>
          <w:szCs w:val="24"/>
        </w:rPr>
      </w:pPr>
    </w:p>
    <w:p w:rsidR="0064180D" w:rsidRPr="00175C84" w:rsidRDefault="0064180D" w:rsidP="0064180D">
      <w:pPr>
        <w:jc w:val="center"/>
        <w:rPr>
          <w:rFonts w:ascii="Arial" w:hAnsi="Arial" w:cs="Arial"/>
          <w:b/>
          <w:sz w:val="24"/>
          <w:szCs w:val="24"/>
        </w:rPr>
      </w:pPr>
      <w:r w:rsidRPr="00175C84">
        <w:rPr>
          <w:rFonts w:ascii="Arial" w:hAnsi="Arial" w:cs="Arial"/>
          <w:b/>
          <w:sz w:val="24"/>
          <w:szCs w:val="24"/>
        </w:rPr>
        <w:t>Santiago de Chile</w:t>
      </w:r>
    </w:p>
    <w:p w:rsidR="0064180D" w:rsidRPr="00175C84" w:rsidRDefault="0064180D" w:rsidP="0064180D">
      <w:pPr>
        <w:jc w:val="center"/>
        <w:rPr>
          <w:rFonts w:ascii="Arial" w:hAnsi="Arial" w:cs="Arial"/>
          <w:b/>
          <w:sz w:val="24"/>
          <w:szCs w:val="24"/>
        </w:rPr>
      </w:pPr>
      <w:r w:rsidRPr="00175C84">
        <w:rPr>
          <w:rFonts w:ascii="Arial" w:hAnsi="Arial" w:cs="Arial"/>
          <w:b/>
          <w:sz w:val="24"/>
          <w:szCs w:val="24"/>
        </w:rPr>
        <w:t>2-2017</w:t>
      </w:r>
    </w:p>
    <w:p w:rsidR="0064180D" w:rsidRPr="00175C84" w:rsidRDefault="0064180D" w:rsidP="0064180D">
      <w:pPr>
        <w:rPr>
          <w:sz w:val="24"/>
          <w:szCs w:val="24"/>
        </w:rPr>
      </w:pPr>
      <w:r w:rsidRPr="00175C84">
        <w:rPr>
          <w:sz w:val="24"/>
          <w:szCs w:val="24"/>
        </w:rPr>
        <w:lastRenderedPageBreak/>
        <w:t xml:space="preserve">El objetivo de este manual es explicar la manera de llevar a cabo una correcta ejecución del programa, </w:t>
      </w:r>
      <w:r w:rsidR="00A51ADF" w:rsidRPr="00175C84">
        <w:rPr>
          <w:sz w:val="24"/>
          <w:szCs w:val="24"/>
        </w:rPr>
        <w:t>complementando con ejemplos para lograr una buena explicación en su desarrollo.</w:t>
      </w:r>
    </w:p>
    <w:p w:rsidR="00A51ADF" w:rsidRPr="00175C84" w:rsidRDefault="00A51ADF" w:rsidP="0064180D">
      <w:pPr>
        <w:rPr>
          <w:sz w:val="24"/>
          <w:szCs w:val="24"/>
        </w:rPr>
      </w:pPr>
      <w:r w:rsidRPr="00175C84">
        <w:rPr>
          <w:sz w:val="24"/>
          <w:szCs w:val="24"/>
        </w:rPr>
        <w:t>Este sistema de información consiste en lograr satisfacer la necesidad de información de parte del usuario. El cual, mediante una consulta del usuario, mostrara los mejores resultados para poder cumplir con su objetivo.</w:t>
      </w:r>
    </w:p>
    <w:p w:rsidR="00A51ADF" w:rsidRDefault="00090173" w:rsidP="0064180D">
      <w:pPr>
        <w:rPr>
          <w:sz w:val="24"/>
          <w:szCs w:val="24"/>
        </w:rPr>
      </w:pPr>
      <w:r>
        <w:rPr>
          <w:sz w:val="24"/>
          <w:szCs w:val="24"/>
        </w:rPr>
        <w:t xml:space="preserve">El primer paso es </w:t>
      </w:r>
      <w:r w:rsidR="00307690">
        <w:rPr>
          <w:sz w:val="24"/>
          <w:szCs w:val="24"/>
        </w:rPr>
        <w:t xml:space="preserve">abrir el programa, se necesita tener </w:t>
      </w:r>
      <w:proofErr w:type="spellStart"/>
      <w:r w:rsidR="00307690">
        <w:rPr>
          <w:sz w:val="24"/>
          <w:szCs w:val="24"/>
        </w:rPr>
        <w:t>DrRacket</w:t>
      </w:r>
      <w:proofErr w:type="spellEnd"/>
      <w:r w:rsidR="00307690">
        <w:rPr>
          <w:sz w:val="24"/>
          <w:szCs w:val="24"/>
        </w:rPr>
        <w:t xml:space="preserve"> para poder ejecutarlo, este programa permite realizar programas bajo el lenguaje de programación Scheme.</w:t>
      </w:r>
    </w:p>
    <w:p w:rsidR="00307690" w:rsidRDefault="00307690" w:rsidP="0064180D">
      <w:pPr>
        <w:rPr>
          <w:sz w:val="24"/>
          <w:szCs w:val="24"/>
        </w:rPr>
      </w:pPr>
      <w:r>
        <w:rPr>
          <w:sz w:val="24"/>
          <w:szCs w:val="24"/>
        </w:rPr>
        <w:t xml:space="preserve">Para descargar este programa, tiene que acceder al siguiente link, </w:t>
      </w:r>
      <w:hyperlink r:id="rId6" w:history="1">
        <w:r w:rsidRPr="002C7678">
          <w:rPr>
            <w:rStyle w:val="Hipervnculo"/>
            <w:sz w:val="24"/>
            <w:szCs w:val="24"/>
          </w:rPr>
          <w:t>https://racket-lang.org/</w:t>
        </w:r>
      </w:hyperlink>
      <w:r>
        <w:rPr>
          <w:sz w:val="24"/>
          <w:szCs w:val="24"/>
        </w:rPr>
        <w:t>.</w:t>
      </w:r>
      <w:r w:rsidR="00090173">
        <w:rPr>
          <w:sz w:val="24"/>
          <w:szCs w:val="24"/>
        </w:rPr>
        <w:t xml:space="preserve"> Al ingresar en la página, selecciona la opción </w:t>
      </w:r>
      <w:proofErr w:type="spellStart"/>
      <w:r w:rsidR="00090173">
        <w:rPr>
          <w:sz w:val="24"/>
          <w:szCs w:val="24"/>
        </w:rPr>
        <w:t>Download</w:t>
      </w:r>
      <w:proofErr w:type="spellEnd"/>
      <w:r w:rsidR="00090173">
        <w:rPr>
          <w:sz w:val="24"/>
          <w:szCs w:val="24"/>
        </w:rPr>
        <w:t>, y luego seleccionando la opción correcta según su sistema operativo puede descargar el programa.</w:t>
      </w:r>
    </w:p>
    <w:p w:rsidR="00307690" w:rsidRDefault="00307690" w:rsidP="0064180D">
      <w:pPr>
        <w:rPr>
          <w:sz w:val="24"/>
          <w:szCs w:val="24"/>
        </w:rPr>
      </w:pPr>
      <w:r>
        <w:rPr>
          <w:sz w:val="24"/>
          <w:szCs w:val="24"/>
        </w:rPr>
        <w:t xml:space="preserve">Con el programa ya instalado, se procede a abrir el archivo con extensión </w:t>
      </w:r>
      <w:proofErr w:type="spellStart"/>
      <w:r>
        <w:rPr>
          <w:sz w:val="24"/>
          <w:szCs w:val="24"/>
        </w:rPr>
        <w:t>racket</w:t>
      </w:r>
      <w:proofErr w:type="spellEnd"/>
      <w:r>
        <w:rPr>
          <w:sz w:val="24"/>
          <w:szCs w:val="24"/>
        </w:rPr>
        <w:t xml:space="preserve"> mediante archivo-&gt;open, y seleccionando el archivo en la carpeta correspondiente.</w:t>
      </w:r>
    </w:p>
    <w:p w:rsidR="00307690" w:rsidRPr="00175C84" w:rsidRDefault="00307690" w:rsidP="0064180D">
      <w:pPr>
        <w:rPr>
          <w:sz w:val="24"/>
          <w:szCs w:val="24"/>
        </w:rPr>
      </w:pPr>
      <w:r>
        <w:rPr>
          <w:sz w:val="24"/>
          <w:szCs w:val="24"/>
        </w:rPr>
        <w:t>Al abrir el archivo, en la cabeza del programa, se encuentran dos funciones que definen la entrada. Estas funciones se ven de la siguiente forma:</w:t>
      </w:r>
    </w:p>
    <w:p w:rsidR="00D07C2D" w:rsidRPr="00175C84" w:rsidRDefault="00D07C2D" w:rsidP="00A51ADF">
      <w:pPr>
        <w:rPr>
          <w:sz w:val="24"/>
          <w:szCs w:val="24"/>
        </w:rPr>
      </w:pPr>
      <w:r w:rsidRPr="00175C84">
        <w:rPr>
          <w:sz w:val="24"/>
          <w:szCs w:val="24"/>
        </w:rPr>
        <w:tab/>
      </w:r>
    </w:p>
    <w:p w:rsidR="00D07C2D" w:rsidRPr="00090173" w:rsidRDefault="00307690" w:rsidP="00A51ADF">
      <w:pPr>
        <w:rPr>
          <w:rFonts w:eastAsiaTheme="minorEastAsia"/>
          <w:sz w:val="24"/>
          <w:szCs w:val="24"/>
        </w:rPr>
      </w:pPr>
      <m:oMathPara>
        <m:oMath>
          <m:r>
            <w:rPr>
              <w:rFonts w:ascii="Cambria Math" w:hAnsi="Cambria Math"/>
              <w:sz w:val="24"/>
              <w:szCs w:val="24"/>
            </w:rPr>
            <m:t xml:space="preserve">(define StopWords (list </m:t>
          </m:r>
          <m:r>
            <m:rPr>
              <m:nor/>
            </m:rPr>
            <w:rPr>
              <w:rFonts w:ascii="Cambria Math" w:hAnsi="Cambria Math"/>
              <w:sz w:val="24"/>
              <w:szCs w:val="24"/>
            </w:rPr>
            <m:t>"Ejemplo1" "Ejemplo2" "</m:t>
          </m:r>
          <w:proofErr w:type="spellStart"/>
          <m:r>
            <m:rPr>
              <m:nor/>
            </m:rPr>
            <w:rPr>
              <w:rFonts w:ascii="Cambria Math" w:hAnsi="Cambria Math"/>
              <w:sz w:val="24"/>
              <w:szCs w:val="24"/>
            </w:rPr>
            <m:t>EjemploN</m:t>
          </m:r>
          <w:proofErr w:type="spellEnd"/>
          <m:r>
            <m:rPr>
              <m:nor/>
            </m:rPr>
            <w:rPr>
              <w:rFonts w:ascii="Cambria Math" w:hAnsi="Cambria Math"/>
              <w:sz w:val="24"/>
              <w:szCs w:val="24"/>
            </w:rPr>
            <m:t>"))</m:t>
          </m:r>
        </m:oMath>
      </m:oMathPara>
    </w:p>
    <w:p w:rsidR="00090173" w:rsidRPr="00090173" w:rsidRDefault="00090173" w:rsidP="00090173">
      <w:pPr>
        <w:jc w:val="center"/>
        <w:rPr>
          <w:rFonts w:eastAsiaTheme="minorEastAsia"/>
          <w:i/>
          <w:sz w:val="24"/>
          <w:szCs w:val="24"/>
        </w:rPr>
      </w:pPr>
      <w:r>
        <w:rPr>
          <w:rFonts w:eastAsiaTheme="minorEastAsia"/>
          <w:i/>
          <w:sz w:val="24"/>
          <w:szCs w:val="24"/>
        </w:rPr>
        <w:t xml:space="preserve">Figura 1: </w:t>
      </w:r>
      <w:proofErr w:type="spellStart"/>
      <w:r>
        <w:rPr>
          <w:rFonts w:eastAsiaTheme="minorEastAsia"/>
          <w:i/>
          <w:sz w:val="24"/>
          <w:szCs w:val="24"/>
        </w:rPr>
        <w:t>StopWords</w:t>
      </w:r>
      <w:proofErr w:type="spellEnd"/>
    </w:p>
    <w:p w:rsidR="00307690" w:rsidRPr="00090173" w:rsidRDefault="00307690" w:rsidP="00A51ADF">
      <w:pPr>
        <w:rPr>
          <w:rFonts w:eastAsiaTheme="minorEastAsia"/>
          <w:sz w:val="24"/>
          <w:szCs w:val="24"/>
        </w:rPr>
      </w:pPr>
      <m:oMath>
        <m:r>
          <w:rPr>
            <w:rFonts w:ascii="Cambria Math" w:hAnsi="Cambria Math"/>
            <w:sz w:val="24"/>
            <w:szCs w:val="24"/>
          </w:rPr>
          <m:t xml:space="preserve">(define listaDocumentos (list (list Id1 </m:t>
        </m:r>
        <m:r>
          <m:rPr>
            <m:nor/>
          </m:rPr>
          <w:rPr>
            <w:rFonts w:ascii="Cambria Math" w:hAnsi="Cambria Math"/>
            <w:sz w:val="24"/>
            <w:szCs w:val="24"/>
          </w:rPr>
          <m:t>“Titulo1” “Autor1” “Bibliografia1”</m:t>
        </m:r>
        <m:r>
          <w:rPr>
            <w:rFonts w:ascii="Cambria Math" w:eastAsiaTheme="minorEastAsia" w:hAnsi="Cambria Math"/>
            <w:sz w:val="24"/>
            <w:szCs w:val="24"/>
          </w:rPr>
          <m:t xml:space="preserve"> </m:t>
        </m:r>
        <m:r>
          <m:rPr>
            <m:nor/>
          </m:rPr>
          <w:rPr>
            <w:rFonts w:ascii="Cambria Math" w:eastAsiaTheme="minorEastAsia" w:hAnsi="Cambria Math"/>
            <w:sz w:val="24"/>
            <w:szCs w:val="24"/>
          </w:rPr>
          <m:t>Texto1”))</m:t>
        </m:r>
      </m:oMath>
      <w:r w:rsidR="00090173">
        <w:rPr>
          <w:rFonts w:eastAsiaTheme="minorEastAsia"/>
          <w:sz w:val="24"/>
          <w:szCs w:val="24"/>
        </w:rPr>
        <w:t xml:space="preserve"> </w:t>
      </w:r>
    </w:p>
    <w:p w:rsidR="00090173" w:rsidRPr="00090173" w:rsidRDefault="00090173" w:rsidP="00090173">
      <w:pPr>
        <w:jc w:val="center"/>
        <w:rPr>
          <w:rFonts w:eastAsiaTheme="minorEastAsia"/>
          <w:i/>
          <w:sz w:val="24"/>
          <w:szCs w:val="24"/>
        </w:rPr>
      </w:pPr>
      <w:r>
        <w:rPr>
          <w:rFonts w:eastAsiaTheme="minorEastAsia"/>
          <w:i/>
          <w:sz w:val="24"/>
          <w:szCs w:val="24"/>
        </w:rPr>
        <w:t>Figura 2: Lista de documentos</w:t>
      </w:r>
    </w:p>
    <w:p w:rsidR="00D07C2D" w:rsidRPr="00175C84" w:rsidRDefault="00D07C2D" w:rsidP="00A51ADF">
      <w:pPr>
        <w:rPr>
          <w:sz w:val="24"/>
          <w:szCs w:val="24"/>
        </w:rPr>
      </w:pPr>
    </w:p>
    <w:p w:rsidR="00090173" w:rsidRDefault="00090173" w:rsidP="00A51ADF">
      <w:pPr>
        <w:rPr>
          <w:sz w:val="24"/>
          <w:szCs w:val="24"/>
        </w:rPr>
      </w:pPr>
      <w:r>
        <w:rPr>
          <w:sz w:val="24"/>
          <w:szCs w:val="24"/>
        </w:rPr>
        <w:t xml:space="preserve">En el caso de la figura 1, usted puede ingresar en cada entre comillas (““) las palabras que </w:t>
      </w:r>
      <w:r w:rsidR="00990C22">
        <w:rPr>
          <w:sz w:val="24"/>
          <w:szCs w:val="24"/>
        </w:rPr>
        <w:t>no quiere considerar al momento</w:t>
      </w:r>
      <w:r>
        <w:rPr>
          <w:sz w:val="24"/>
          <w:szCs w:val="24"/>
        </w:rPr>
        <w:t xml:space="preserve"> de recuperar la información, es decir, si ingresa la palabra “hola” el programa se encarga de ignorarla en los procesos de recuperación. Lo ideal es que ingrese una cantidad no mayor a mil palabras para no caer en procesos de error.</w:t>
      </w:r>
    </w:p>
    <w:p w:rsidR="00D07C2D" w:rsidRPr="00175C84" w:rsidRDefault="00090173" w:rsidP="00A51ADF">
      <w:pPr>
        <w:rPr>
          <w:sz w:val="24"/>
          <w:szCs w:val="24"/>
        </w:rPr>
      </w:pPr>
      <w:r>
        <w:rPr>
          <w:sz w:val="24"/>
          <w:szCs w:val="24"/>
        </w:rPr>
        <w:t xml:space="preserve">Para la figura 2, se va a ingresar los documentos de los cuales se requiere recuperar la información. Para que el programa tenga una correcta ejecución se debe seguir el formato mostrado en la figura. </w:t>
      </w:r>
      <w:r w:rsidR="00990C22">
        <w:rPr>
          <w:sz w:val="24"/>
          <w:szCs w:val="24"/>
        </w:rPr>
        <w:t>La función es una lista de listas, donde que cada lista se va a ingresar, el número de documento, el título, autor, bibliografía y finalmente el texto a ingresar. Luego para cada lista se debe seguir el mismo proceso</w:t>
      </w:r>
      <w:r>
        <w:rPr>
          <w:sz w:val="24"/>
          <w:szCs w:val="24"/>
        </w:rPr>
        <w:t xml:space="preserve"> </w:t>
      </w:r>
      <w:r w:rsidR="00990C22">
        <w:rPr>
          <w:sz w:val="24"/>
          <w:szCs w:val="24"/>
        </w:rPr>
        <w:t>hasta llenar con los documentos que requiera, es de importancia no ingresar una cantidad desorbitada de documentos para no caer en problemas de memoria.</w:t>
      </w:r>
    </w:p>
    <w:p w:rsidR="00D07C2D" w:rsidRDefault="00990C22" w:rsidP="00A51ADF">
      <w:pPr>
        <w:rPr>
          <w:sz w:val="24"/>
          <w:szCs w:val="24"/>
        </w:rPr>
      </w:pPr>
      <w:r>
        <w:rPr>
          <w:sz w:val="24"/>
          <w:szCs w:val="24"/>
        </w:rPr>
        <w:lastRenderedPageBreak/>
        <w:t>Para ejecutar el programa se debe presionar en “ejecutar” o “run”, ubicado en la esquina superior derecha del programa.</w:t>
      </w:r>
    </w:p>
    <w:p w:rsidR="00990C22" w:rsidRDefault="00990C22" w:rsidP="00990C22">
      <w:pPr>
        <w:jc w:val="center"/>
        <w:rPr>
          <w:sz w:val="24"/>
          <w:szCs w:val="24"/>
        </w:rPr>
      </w:pPr>
      <w:r w:rsidRPr="00990C22">
        <w:rPr>
          <w:noProof/>
          <w:sz w:val="24"/>
          <w:szCs w:val="24"/>
          <w:lang w:eastAsia="es-CL"/>
        </w:rPr>
        <w:drawing>
          <wp:inline distT="0" distB="0" distL="0" distR="0">
            <wp:extent cx="3692232" cy="4067175"/>
            <wp:effectExtent l="0" t="0" r="3810" b="0"/>
            <wp:docPr id="5" name="Imagen 5" descr="C:\Users\Youta\Desktop\Imagenes Manual Scheme\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ta\Desktop\Imagenes Manual Scheme\Sin títul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0302" cy="4087080"/>
                    </a:xfrm>
                    <a:prstGeom prst="rect">
                      <a:avLst/>
                    </a:prstGeom>
                    <a:noFill/>
                    <a:ln>
                      <a:noFill/>
                    </a:ln>
                  </pic:spPr>
                </pic:pic>
              </a:graphicData>
            </a:graphic>
          </wp:inline>
        </w:drawing>
      </w:r>
    </w:p>
    <w:p w:rsidR="00990C22" w:rsidRDefault="00990C22" w:rsidP="00990C22">
      <w:pPr>
        <w:jc w:val="center"/>
        <w:rPr>
          <w:i/>
          <w:sz w:val="24"/>
          <w:szCs w:val="24"/>
        </w:rPr>
      </w:pPr>
      <w:r>
        <w:rPr>
          <w:i/>
          <w:sz w:val="24"/>
          <w:szCs w:val="24"/>
        </w:rPr>
        <w:t>Figura 3: Ejecutar programa</w:t>
      </w:r>
    </w:p>
    <w:p w:rsidR="00990C22" w:rsidRDefault="00990C22" w:rsidP="00990C22">
      <w:pPr>
        <w:rPr>
          <w:sz w:val="24"/>
          <w:szCs w:val="24"/>
        </w:rPr>
      </w:pPr>
    </w:p>
    <w:p w:rsidR="00990C22" w:rsidRDefault="00990C22" w:rsidP="00990C22">
      <w:pPr>
        <w:rPr>
          <w:sz w:val="24"/>
          <w:szCs w:val="24"/>
        </w:rPr>
      </w:pPr>
      <w:r>
        <w:rPr>
          <w:sz w:val="24"/>
          <w:szCs w:val="24"/>
        </w:rPr>
        <w:t>Ahora el programa se encuentra listo para proceder a realizar el proceso de recuperación. Para realizarlo, se tienen distintas funcionalidades que se aplicaran escribiendo ciertas líneas en el programa. Estas funcionalidades son las siguientes.</w:t>
      </w:r>
    </w:p>
    <w:p w:rsidR="00990C22" w:rsidRDefault="00990C22" w:rsidP="00990C22">
      <w:pPr>
        <w:pStyle w:val="Prrafodelista"/>
        <w:numPr>
          <w:ilvl w:val="0"/>
          <w:numId w:val="2"/>
        </w:numPr>
        <w:rPr>
          <w:sz w:val="24"/>
          <w:szCs w:val="24"/>
        </w:rPr>
      </w:pPr>
      <w:proofErr w:type="spellStart"/>
      <w:r>
        <w:rPr>
          <w:sz w:val="24"/>
          <w:szCs w:val="24"/>
        </w:rPr>
        <w:t>createIndex</w:t>
      </w:r>
      <w:proofErr w:type="spellEnd"/>
      <w:r>
        <w:rPr>
          <w:sz w:val="24"/>
          <w:szCs w:val="24"/>
        </w:rPr>
        <w:t>: Esta funcionalidad permite crear un índice a partir de los parámetros ingresados anteriormente, se debe aplicar de la siguiente forma:</w:t>
      </w:r>
    </w:p>
    <w:p w:rsidR="00990C22" w:rsidRPr="00990C22" w:rsidRDefault="00990C22" w:rsidP="00990C22">
      <w:pPr>
        <w:rPr>
          <w:rFonts w:eastAsiaTheme="minorEastAsia"/>
          <w:sz w:val="24"/>
          <w:szCs w:val="24"/>
        </w:rPr>
      </w:pPr>
      <m:oMathPara>
        <m:oMath>
          <m:r>
            <w:rPr>
              <w:rFonts w:ascii="Cambria Math" w:hAnsi="Cambria Math"/>
              <w:sz w:val="24"/>
              <w:szCs w:val="24"/>
            </w:rPr>
            <m:t>(createIndex listaDocumentos StopWords)</m:t>
          </m:r>
        </m:oMath>
      </m:oMathPara>
    </w:p>
    <w:p w:rsidR="00990C22" w:rsidRPr="00990C22" w:rsidRDefault="00990C22" w:rsidP="00990C22">
      <w:pPr>
        <w:jc w:val="center"/>
        <w:rPr>
          <w:i/>
          <w:sz w:val="24"/>
          <w:szCs w:val="24"/>
        </w:rPr>
      </w:pPr>
      <w:r>
        <w:rPr>
          <w:rFonts w:eastAsiaTheme="minorEastAsia"/>
          <w:i/>
          <w:sz w:val="24"/>
          <w:szCs w:val="24"/>
        </w:rPr>
        <w:t>Figura 4: Crear índice</w:t>
      </w:r>
    </w:p>
    <w:p w:rsidR="00F40F52" w:rsidRDefault="00F40F52" w:rsidP="00F40F52">
      <w:pPr>
        <w:rPr>
          <w:sz w:val="24"/>
          <w:szCs w:val="24"/>
        </w:rPr>
      </w:pPr>
      <w:r>
        <w:rPr>
          <w:sz w:val="24"/>
          <w:szCs w:val="24"/>
        </w:rPr>
        <w:t>Al escribir esta línea en el programa y presionar “</w:t>
      </w:r>
      <w:proofErr w:type="spellStart"/>
      <w:r>
        <w:rPr>
          <w:sz w:val="24"/>
          <w:szCs w:val="24"/>
        </w:rPr>
        <w:t>enter</w:t>
      </w:r>
      <w:proofErr w:type="spellEnd"/>
      <w:r>
        <w:rPr>
          <w:sz w:val="24"/>
          <w:szCs w:val="24"/>
        </w:rPr>
        <w:t xml:space="preserve">”, el programa procede a mostrar el índice creado </w:t>
      </w:r>
      <w:r w:rsidR="003176F4">
        <w:rPr>
          <w:sz w:val="24"/>
          <w:szCs w:val="24"/>
        </w:rPr>
        <w:t>por</w:t>
      </w:r>
      <w:r>
        <w:rPr>
          <w:sz w:val="24"/>
          <w:szCs w:val="24"/>
        </w:rPr>
        <w:t xml:space="preserve"> el programa.</w:t>
      </w:r>
    </w:p>
    <w:p w:rsidR="00F40F52" w:rsidRDefault="00F40F52" w:rsidP="00F40F52">
      <w:pPr>
        <w:jc w:val="center"/>
        <w:rPr>
          <w:sz w:val="24"/>
          <w:szCs w:val="24"/>
        </w:rPr>
      </w:pPr>
      <w:r w:rsidRPr="00F40F52">
        <w:rPr>
          <w:noProof/>
          <w:sz w:val="24"/>
          <w:szCs w:val="24"/>
          <w:lang w:eastAsia="es-CL"/>
        </w:rPr>
        <w:lastRenderedPageBreak/>
        <w:drawing>
          <wp:inline distT="0" distB="0" distL="0" distR="0">
            <wp:extent cx="5612130" cy="2757302"/>
            <wp:effectExtent l="0" t="0" r="7620" b="5080"/>
            <wp:docPr id="12" name="Imagen 12" descr="C:\Users\Youta\Desktop\Imagenes Manual Scheme\creat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ta\Desktop\Imagenes Manual Scheme\create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757302"/>
                    </a:xfrm>
                    <a:prstGeom prst="rect">
                      <a:avLst/>
                    </a:prstGeom>
                    <a:noFill/>
                    <a:ln>
                      <a:noFill/>
                    </a:ln>
                  </pic:spPr>
                </pic:pic>
              </a:graphicData>
            </a:graphic>
          </wp:inline>
        </w:drawing>
      </w:r>
    </w:p>
    <w:p w:rsidR="00F40F52" w:rsidRPr="00F40F52" w:rsidRDefault="00F40F52" w:rsidP="00F40F52">
      <w:pPr>
        <w:jc w:val="center"/>
        <w:rPr>
          <w:i/>
          <w:sz w:val="24"/>
          <w:szCs w:val="24"/>
        </w:rPr>
      </w:pPr>
      <w:r>
        <w:rPr>
          <w:i/>
          <w:sz w:val="24"/>
          <w:szCs w:val="24"/>
        </w:rPr>
        <w:t xml:space="preserve">Figura 5: Ilustración </w:t>
      </w:r>
      <w:proofErr w:type="spellStart"/>
      <w:r>
        <w:rPr>
          <w:i/>
          <w:sz w:val="24"/>
          <w:szCs w:val="24"/>
        </w:rPr>
        <w:t>createIndex</w:t>
      </w:r>
      <w:proofErr w:type="spellEnd"/>
    </w:p>
    <w:p w:rsidR="009267E1" w:rsidRDefault="00F40F52" w:rsidP="00F40F52">
      <w:pPr>
        <w:pStyle w:val="Prrafodelista"/>
        <w:numPr>
          <w:ilvl w:val="0"/>
          <w:numId w:val="2"/>
        </w:numPr>
        <w:rPr>
          <w:sz w:val="24"/>
          <w:szCs w:val="24"/>
        </w:rPr>
      </w:pPr>
      <w:r>
        <w:rPr>
          <w:sz w:val="24"/>
          <w:szCs w:val="24"/>
        </w:rPr>
        <w:t xml:space="preserve">TDA índice: La estructura de índice representada en este programa, permite tener ciertas funcionalidades que son particularmente para la estructura. Estas funciones son: </w:t>
      </w:r>
      <w:proofErr w:type="spellStart"/>
      <w:r>
        <w:rPr>
          <w:sz w:val="24"/>
          <w:szCs w:val="24"/>
        </w:rPr>
        <w:t>index</w:t>
      </w:r>
      <w:proofErr w:type="spellEnd"/>
      <w:r>
        <w:rPr>
          <w:sz w:val="24"/>
          <w:szCs w:val="24"/>
        </w:rPr>
        <w:t xml:space="preserve">?, que permite saber si algo es un índice. </w:t>
      </w:r>
      <w:proofErr w:type="spellStart"/>
      <w:r>
        <w:rPr>
          <w:sz w:val="24"/>
          <w:szCs w:val="24"/>
        </w:rPr>
        <w:t>getTitulo</w:t>
      </w:r>
      <w:proofErr w:type="spellEnd"/>
      <w:r>
        <w:rPr>
          <w:sz w:val="24"/>
          <w:szCs w:val="24"/>
        </w:rPr>
        <w:t xml:space="preserve">, </w:t>
      </w:r>
      <w:proofErr w:type="spellStart"/>
      <w:r>
        <w:rPr>
          <w:sz w:val="24"/>
          <w:szCs w:val="24"/>
        </w:rPr>
        <w:t>getAutor</w:t>
      </w:r>
      <w:proofErr w:type="spellEnd"/>
      <w:r>
        <w:rPr>
          <w:sz w:val="24"/>
          <w:szCs w:val="24"/>
        </w:rPr>
        <w:t xml:space="preserve">, </w:t>
      </w:r>
      <w:proofErr w:type="spellStart"/>
      <w:r>
        <w:rPr>
          <w:sz w:val="24"/>
          <w:szCs w:val="24"/>
        </w:rPr>
        <w:t>getBibliografia</w:t>
      </w:r>
      <w:proofErr w:type="spellEnd"/>
      <w:r>
        <w:rPr>
          <w:sz w:val="24"/>
          <w:szCs w:val="24"/>
        </w:rPr>
        <w:t xml:space="preserve"> y </w:t>
      </w:r>
      <w:proofErr w:type="spellStart"/>
      <w:r>
        <w:rPr>
          <w:sz w:val="24"/>
          <w:szCs w:val="24"/>
        </w:rPr>
        <w:t>getTexto</w:t>
      </w:r>
      <w:proofErr w:type="spellEnd"/>
      <w:r>
        <w:rPr>
          <w:sz w:val="24"/>
          <w:szCs w:val="24"/>
        </w:rPr>
        <w:t>, que permiten obtener los parámetros título, autor, bibliografía y texto de un documento en particular. Para aplicar se tiene que escribir lo siguiente:</w:t>
      </w:r>
    </w:p>
    <w:p w:rsidR="00F40F52" w:rsidRDefault="00F40F52" w:rsidP="00F40F52">
      <w:pPr>
        <w:pStyle w:val="Prrafodelista"/>
        <w:rPr>
          <w:sz w:val="24"/>
          <w:szCs w:val="24"/>
        </w:rPr>
      </w:pPr>
    </w:p>
    <w:p w:rsidR="00F40F52" w:rsidRPr="00F40F52" w:rsidRDefault="00F40F52" w:rsidP="00F40F52">
      <w:pPr>
        <w:pStyle w:val="Prrafodelista"/>
        <w:rPr>
          <w:rFonts w:eastAsiaTheme="minorEastAsia"/>
          <w:sz w:val="24"/>
          <w:szCs w:val="24"/>
        </w:rPr>
      </w:pPr>
      <m:oMathPara>
        <m:oMath>
          <m:r>
            <w:rPr>
              <w:rFonts w:ascii="Cambria Math" w:hAnsi="Cambria Math"/>
              <w:sz w:val="24"/>
              <w:szCs w:val="24"/>
            </w:rPr>
            <m:t>(index?indice)</m:t>
          </m:r>
        </m:oMath>
      </m:oMathPara>
    </w:p>
    <w:p w:rsidR="00F40F52" w:rsidRDefault="00F40F52" w:rsidP="00F40F52">
      <w:pPr>
        <w:pStyle w:val="Prrafodelista"/>
        <w:jc w:val="center"/>
        <w:rPr>
          <w:rFonts w:eastAsiaTheme="minorEastAsia"/>
          <w:i/>
          <w:sz w:val="24"/>
          <w:szCs w:val="24"/>
        </w:rPr>
      </w:pPr>
      <w:r>
        <w:rPr>
          <w:rFonts w:eastAsiaTheme="minorEastAsia"/>
          <w:i/>
          <w:sz w:val="24"/>
          <w:szCs w:val="24"/>
        </w:rPr>
        <w:t>Figura 6: Función pertenencia</w:t>
      </w:r>
    </w:p>
    <w:p w:rsidR="00F40F52" w:rsidRDefault="00F40F52" w:rsidP="00F40F52">
      <w:pPr>
        <w:pStyle w:val="Prrafodelista"/>
        <w:jc w:val="center"/>
        <w:rPr>
          <w:rFonts w:eastAsiaTheme="minorEastAsia"/>
          <w:i/>
          <w:sz w:val="24"/>
          <w:szCs w:val="24"/>
        </w:rPr>
      </w:pPr>
    </w:p>
    <w:p w:rsidR="00F40F52" w:rsidRPr="00F40F52" w:rsidRDefault="00F40F52" w:rsidP="00F40F52">
      <w:pPr>
        <w:pStyle w:val="Prrafodelista"/>
        <w:jc w:val="center"/>
        <w:rPr>
          <w:rFonts w:eastAsiaTheme="minorEastAsia"/>
          <w:i/>
          <w:sz w:val="24"/>
          <w:szCs w:val="24"/>
        </w:rPr>
      </w:pPr>
      <m:oMathPara>
        <m:oMath>
          <m:r>
            <w:rPr>
              <w:rFonts w:ascii="Cambria Math" w:hAnsi="Cambria Math"/>
              <w:sz w:val="24"/>
              <w:szCs w:val="24"/>
            </w:rPr>
            <m:t>(getTitulo?indice numeroDocumento)</m:t>
          </m:r>
        </m:oMath>
      </m:oMathPara>
    </w:p>
    <w:p w:rsidR="00F40F52" w:rsidRDefault="00F40F52" w:rsidP="00F40F52">
      <w:pPr>
        <w:pStyle w:val="Prrafodelista"/>
        <w:jc w:val="center"/>
        <w:rPr>
          <w:rFonts w:eastAsiaTheme="minorEastAsia"/>
          <w:i/>
          <w:sz w:val="24"/>
          <w:szCs w:val="24"/>
        </w:rPr>
      </w:pPr>
      <w:r>
        <w:rPr>
          <w:rFonts w:eastAsiaTheme="minorEastAsia"/>
          <w:i/>
          <w:sz w:val="24"/>
          <w:szCs w:val="24"/>
        </w:rPr>
        <w:t>Figura 7: Función selectora</w:t>
      </w:r>
    </w:p>
    <w:p w:rsidR="00F40F52" w:rsidRDefault="00F40F52" w:rsidP="00F40F52">
      <w:pPr>
        <w:pStyle w:val="Prrafodelista"/>
        <w:jc w:val="center"/>
        <w:rPr>
          <w:rFonts w:eastAsiaTheme="minorEastAsia"/>
          <w:i/>
          <w:sz w:val="24"/>
          <w:szCs w:val="24"/>
        </w:rPr>
      </w:pPr>
    </w:p>
    <w:p w:rsidR="00F40F52" w:rsidRDefault="00F40F52" w:rsidP="00F40F52">
      <w:pPr>
        <w:pStyle w:val="Prrafodelista"/>
        <w:rPr>
          <w:rFonts w:eastAsiaTheme="minorEastAsia"/>
          <w:sz w:val="24"/>
          <w:szCs w:val="24"/>
        </w:rPr>
      </w:pPr>
      <w:r>
        <w:rPr>
          <w:rFonts w:eastAsiaTheme="minorEastAsia"/>
          <w:sz w:val="24"/>
          <w:szCs w:val="24"/>
        </w:rPr>
        <w:t xml:space="preserve">En la figura 6, se aplica la función de pertenencia que permite saber si una estructura es un índice. El programa </w:t>
      </w:r>
      <w:r w:rsidR="006E16CE">
        <w:rPr>
          <w:rFonts w:eastAsiaTheme="minorEastAsia"/>
          <w:sz w:val="24"/>
          <w:szCs w:val="24"/>
        </w:rPr>
        <w:t>muestra</w:t>
      </w:r>
      <w:r>
        <w:rPr>
          <w:rFonts w:eastAsiaTheme="minorEastAsia"/>
          <w:sz w:val="24"/>
          <w:szCs w:val="24"/>
        </w:rPr>
        <w:t xml:space="preserve"> los valores #t, que indica que verdadero, </w:t>
      </w:r>
      <w:r w:rsidR="00D73A01">
        <w:rPr>
          <w:rFonts w:eastAsiaTheme="minorEastAsia"/>
          <w:sz w:val="24"/>
          <w:szCs w:val="24"/>
        </w:rPr>
        <w:t>y,</w:t>
      </w:r>
      <w:r>
        <w:rPr>
          <w:rFonts w:eastAsiaTheme="minorEastAsia"/>
          <w:sz w:val="24"/>
          <w:szCs w:val="24"/>
        </w:rPr>
        <w:t xml:space="preserve"> #f que indica que la estructura no es un </w:t>
      </w:r>
      <w:r w:rsidR="006E16CE">
        <w:rPr>
          <w:rFonts w:eastAsiaTheme="minorEastAsia"/>
          <w:sz w:val="24"/>
          <w:szCs w:val="24"/>
        </w:rPr>
        <w:t>índice</w:t>
      </w:r>
      <w:r>
        <w:rPr>
          <w:rFonts w:eastAsiaTheme="minorEastAsia"/>
          <w:sz w:val="24"/>
          <w:szCs w:val="24"/>
        </w:rPr>
        <w:t>.</w:t>
      </w:r>
    </w:p>
    <w:p w:rsidR="00F40F52" w:rsidRDefault="00F40F52" w:rsidP="00F40F52">
      <w:pPr>
        <w:pStyle w:val="Prrafodelista"/>
        <w:rPr>
          <w:rFonts w:eastAsiaTheme="minorEastAsia"/>
          <w:sz w:val="24"/>
          <w:szCs w:val="24"/>
        </w:rPr>
      </w:pPr>
    </w:p>
    <w:p w:rsidR="003176F4" w:rsidRDefault="003176F4" w:rsidP="00F40F52">
      <w:pPr>
        <w:pStyle w:val="Prrafodelista"/>
        <w:rPr>
          <w:rFonts w:eastAsiaTheme="minorEastAsia"/>
          <w:sz w:val="24"/>
          <w:szCs w:val="24"/>
        </w:rPr>
      </w:pPr>
      <w:r w:rsidRPr="003176F4">
        <w:rPr>
          <w:rFonts w:eastAsiaTheme="minorEastAsia"/>
          <w:noProof/>
          <w:sz w:val="24"/>
          <w:szCs w:val="24"/>
          <w:lang w:eastAsia="es-CL"/>
        </w:rPr>
        <w:drawing>
          <wp:inline distT="0" distB="0" distL="0" distR="0">
            <wp:extent cx="5610573" cy="981075"/>
            <wp:effectExtent l="0" t="0" r="9525" b="0"/>
            <wp:docPr id="10" name="Imagen 10" descr="C:\Users\Youta\Desktop\Imagenes Manual Scheme\Indee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outa\Desktop\Imagenes Manual Scheme\Indee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0139" cy="982748"/>
                    </a:xfrm>
                    <a:prstGeom prst="rect">
                      <a:avLst/>
                    </a:prstGeom>
                    <a:noFill/>
                    <a:ln>
                      <a:noFill/>
                    </a:ln>
                  </pic:spPr>
                </pic:pic>
              </a:graphicData>
            </a:graphic>
          </wp:inline>
        </w:drawing>
      </w:r>
    </w:p>
    <w:p w:rsidR="003176F4" w:rsidRPr="003176F4" w:rsidRDefault="003176F4" w:rsidP="003176F4">
      <w:pPr>
        <w:pStyle w:val="Prrafodelista"/>
        <w:jc w:val="center"/>
        <w:rPr>
          <w:rFonts w:eastAsiaTheme="minorEastAsia"/>
          <w:i/>
          <w:sz w:val="24"/>
          <w:szCs w:val="24"/>
        </w:rPr>
      </w:pPr>
      <w:r>
        <w:rPr>
          <w:rFonts w:eastAsiaTheme="minorEastAsia"/>
          <w:i/>
          <w:sz w:val="24"/>
          <w:szCs w:val="24"/>
        </w:rPr>
        <w:t>Figura 8: Ilustración TDA</w:t>
      </w:r>
    </w:p>
    <w:p w:rsidR="00F40F52" w:rsidRDefault="00F40F52" w:rsidP="00F40F52">
      <w:pPr>
        <w:pStyle w:val="Prrafodelista"/>
        <w:rPr>
          <w:rFonts w:eastAsiaTheme="minorEastAsia"/>
          <w:sz w:val="24"/>
          <w:szCs w:val="24"/>
        </w:rPr>
      </w:pPr>
      <w:r>
        <w:rPr>
          <w:rFonts w:eastAsiaTheme="minorEastAsia"/>
          <w:sz w:val="24"/>
          <w:szCs w:val="24"/>
        </w:rPr>
        <w:lastRenderedPageBreak/>
        <w:t xml:space="preserve">En la figura 7, se aplica la función de pertenencia, </w:t>
      </w:r>
      <w:proofErr w:type="spellStart"/>
      <w:r>
        <w:rPr>
          <w:rFonts w:eastAsiaTheme="minorEastAsia"/>
          <w:sz w:val="24"/>
          <w:szCs w:val="24"/>
        </w:rPr>
        <w:t>getTitulo</w:t>
      </w:r>
      <w:proofErr w:type="spellEnd"/>
      <w:r>
        <w:rPr>
          <w:rFonts w:eastAsiaTheme="minorEastAsia"/>
          <w:sz w:val="24"/>
          <w:szCs w:val="24"/>
        </w:rPr>
        <w:t>, la forma de aplicar para los demás es exactamente igual. Para aplicarla se necesita como parámetro el índice definido y el número del documento del cual quiere obtener el título. E</w:t>
      </w:r>
      <w:r w:rsidR="00D73A01">
        <w:rPr>
          <w:rFonts w:eastAsiaTheme="minorEastAsia"/>
          <w:sz w:val="24"/>
          <w:szCs w:val="24"/>
        </w:rPr>
        <w:t>l programa mostrar el parámetro requerido.</w:t>
      </w:r>
    </w:p>
    <w:p w:rsidR="00D73A01" w:rsidRDefault="00D73A01" w:rsidP="00F40F52">
      <w:pPr>
        <w:pStyle w:val="Prrafodelista"/>
        <w:rPr>
          <w:rFonts w:eastAsiaTheme="minorEastAsia"/>
          <w:sz w:val="24"/>
          <w:szCs w:val="24"/>
        </w:rPr>
      </w:pPr>
    </w:p>
    <w:p w:rsidR="00D73A01" w:rsidRDefault="00D73A01" w:rsidP="00D73A01">
      <w:pPr>
        <w:pStyle w:val="Prrafodelista"/>
        <w:numPr>
          <w:ilvl w:val="0"/>
          <w:numId w:val="2"/>
        </w:numPr>
        <w:rPr>
          <w:sz w:val="24"/>
          <w:szCs w:val="24"/>
        </w:rPr>
      </w:pPr>
      <w:proofErr w:type="spellStart"/>
      <w:r>
        <w:rPr>
          <w:sz w:val="24"/>
          <w:szCs w:val="24"/>
        </w:rPr>
        <w:t>termQuery</w:t>
      </w:r>
      <w:proofErr w:type="spellEnd"/>
      <w:r>
        <w:rPr>
          <w:sz w:val="24"/>
          <w:szCs w:val="24"/>
        </w:rPr>
        <w:t>: Ya esta funcionalidad permite realizar una consulta al programa que devolverá lo pedido por el usuario. La forma de aplicar es la siguiente:</w:t>
      </w:r>
    </w:p>
    <w:p w:rsidR="00D73A01" w:rsidRPr="00D73A01" w:rsidRDefault="00D73A01" w:rsidP="00D73A01">
      <w:pPr>
        <w:rPr>
          <w:rFonts w:eastAsiaTheme="minorEastAsia"/>
          <w:sz w:val="24"/>
          <w:szCs w:val="24"/>
        </w:rPr>
      </w:pPr>
      <m:oMathPara>
        <m:oMath>
          <m:r>
            <w:rPr>
              <w:rFonts w:ascii="Cambria Math" w:hAnsi="Cambria Math"/>
              <w:sz w:val="24"/>
              <w:szCs w:val="24"/>
            </w:rPr>
            <m:t>(termQuery index term documents)</m:t>
          </m:r>
        </m:oMath>
      </m:oMathPara>
    </w:p>
    <w:p w:rsidR="00D73A01" w:rsidRDefault="00D73A01" w:rsidP="00D73A01">
      <w:pPr>
        <w:jc w:val="center"/>
        <w:rPr>
          <w:rFonts w:eastAsiaTheme="minorEastAsia"/>
          <w:i/>
          <w:sz w:val="24"/>
          <w:szCs w:val="24"/>
        </w:rPr>
      </w:pPr>
      <w:r>
        <w:rPr>
          <w:rFonts w:eastAsiaTheme="minorEastAsia"/>
          <w:i/>
          <w:sz w:val="24"/>
          <w:szCs w:val="24"/>
        </w:rPr>
        <w:t xml:space="preserve">Figura 8: Función </w:t>
      </w:r>
      <w:proofErr w:type="spellStart"/>
      <w:r>
        <w:rPr>
          <w:rFonts w:eastAsiaTheme="minorEastAsia"/>
          <w:i/>
          <w:sz w:val="24"/>
          <w:szCs w:val="24"/>
        </w:rPr>
        <w:t>termQuery</w:t>
      </w:r>
      <w:proofErr w:type="spellEnd"/>
    </w:p>
    <w:p w:rsidR="00D73A01" w:rsidRDefault="00D73A01" w:rsidP="00D73A01">
      <w:pPr>
        <w:jc w:val="center"/>
        <w:rPr>
          <w:rFonts w:eastAsiaTheme="minorEastAsia"/>
          <w:i/>
          <w:sz w:val="24"/>
          <w:szCs w:val="24"/>
        </w:rPr>
      </w:pPr>
    </w:p>
    <w:p w:rsidR="00D73A01" w:rsidRDefault="00D73A01" w:rsidP="00D73A01">
      <w:pPr>
        <w:rPr>
          <w:sz w:val="24"/>
          <w:szCs w:val="24"/>
        </w:rPr>
      </w:pPr>
      <w:r>
        <w:rPr>
          <w:sz w:val="24"/>
          <w:szCs w:val="24"/>
        </w:rPr>
        <w:t xml:space="preserve">En la figura 8 se puede observar la línea que se debe escribir para aplicar esta funcionalidad del programa. En el parámetro </w:t>
      </w:r>
      <w:proofErr w:type="spellStart"/>
      <w:r>
        <w:rPr>
          <w:sz w:val="24"/>
          <w:szCs w:val="24"/>
        </w:rPr>
        <w:t>index</w:t>
      </w:r>
      <w:proofErr w:type="spellEnd"/>
      <w:r>
        <w:rPr>
          <w:sz w:val="24"/>
          <w:szCs w:val="24"/>
        </w:rPr>
        <w:t xml:space="preserve"> se debe ingresar el </w:t>
      </w:r>
      <w:r w:rsidR="003176F4">
        <w:rPr>
          <w:sz w:val="24"/>
          <w:szCs w:val="24"/>
        </w:rPr>
        <w:t>índice</w:t>
      </w:r>
      <w:r>
        <w:rPr>
          <w:sz w:val="24"/>
          <w:szCs w:val="24"/>
        </w:rPr>
        <w:t xml:space="preserve"> definido anteriormente, el parámetro </w:t>
      </w:r>
      <w:proofErr w:type="spellStart"/>
      <w:r>
        <w:rPr>
          <w:sz w:val="24"/>
          <w:szCs w:val="24"/>
        </w:rPr>
        <w:t>term</w:t>
      </w:r>
      <w:proofErr w:type="spellEnd"/>
      <w:r>
        <w:rPr>
          <w:sz w:val="24"/>
          <w:szCs w:val="24"/>
        </w:rPr>
        <w:t xml:space="preserve"> es la consulta que el usuario va a ingresar para recuperar. Esta consulta </w:t>
      </w:r>
      <w:proofErr w:type="spellStart"/>
      <w:r>
        <w:rPr>
          <w:sz w:val="24"/>
          <w:szCs w:val="24"/>
        </w:rPr>
        <w:t>term</w:t>
      </w:r>
      <w:proofErr w:type="spellEnd"/>
      <w:r>
        <w:rPr>
          <w:sz w:val="24"/>
          <w:szCs w:val="24"/>
        </w:rPr>
        <w:t xml:space="preserve"> debe ser escrita en una sola palabra y mediante entre comillas (“”), finalmente el parámetro </w:t>
      </w:r>
      <w:proofErr w:type="spellStart"/>
      <w:r>
        <w:rPr>
          <w:sz w:val="24"/>
          <w:szCs w:val="24"/>
        </w:rPr>
        <w:t>documents</w:t>
      </w:r>
      <w:proofErr w:type="spellEnd"/>
      <w:r>
        <w:rPr>
          <w:sz w:val="24"/>
          <w:szCs w:val="24"/>
        </w:rPr>
        <w:t xml:space="preserve"> es la lista de documentos definida en la cabeza del programa (</w:t>
      </w:r>
      <w:proofErr w:type="spellStart"/>
      <w:r>
        <w:rPr>
          <w:sz w:val="24"/>
          <w:szCs w:val="24"/>
        </w:rPr>
        <w:t>listaDocumentos</w:t>
      </w:r>
      <w:proofErr w:type="spellEnd"/>
      <w:r>
        <w:rPr>
          <w:sz w:val="24"/>
          <w:szCs w:val="24"/>
        </w:rPr>
        <w:t>). Por lo tanto, si se requiere realizar la consulta mediante la palabra “hola”. Se debe hacer de la siguiente forma:</w:t>
      </w:r>
    </w:p>
    <w:p w:rsidR="00D73A01" w:rsidRPr="00D73A01" w:rsidRDefault="00D73A01" w:rsidP="00D73A01">
      <w:pPr>
        <w:rPr>
          <w:rFonts w:eastAsiaTheme="minorEastAsia"/>
          <w:sz w:val="24"/>
          <w:szCs w:val="24"/>
        </w:rPr>
      </w:pPr>
      <m:oMathPara>
        <m:oMath>
          <m:r>
            <w:rPr>
              <w:rFonts w:ascii="Cambria Math" w:hAnsi="Cambria Math"/>
              <w:sz w:val="24"/>
              <w:szCs w:val="24"/>
            </w:rPr>
            <m:t xml:space="preserve">(termQuery indice </m:t>
          </m:r>
          <m:r>
            <m:rPr>
              <m:nor/>
            </m:rPr>
            <w:rPr>
              <w:rFonts w:ascii="Cambria Math" w:hAnsi="Cambria Math"/>
              <w:sz w:val="24"/>
              <w:szCs w:val="24"/>
            </w:rPr>
            <m:t xml:space="preserve">"hola" </m:t>
          </m:r>
          <w:proofErr w:type="spellStart"/>
          <m:r>
            <m:rPr>
              <m:nor/>
            </m:rPr>
            <w:rPr>
              <w:rFonts w:ascii="Cambria Math" w:hAnsi="Cambria Math"/>
              <w:sz w:val="24"/>
              <w:szCs w:val="24"/>
            </w:rPr>
            <m:t>listaDocumentos</m:t>
          </m:r>
          <w:proofErr w:type="spellEnd"/>
          <m:r>
            <m:rPr>
              <m:nor/>
            </m:rPr>
            <w:rPr>
              <w:rFonts w:ascii="Cambria Math" w:hAnsi="Cambria Math"/>
              <w:sz w:val="24"/>
              <w:szCs w:val="24"/>
            </w:rPr>
            <m:t>)</m:t>
          </m:r>
        </m:oMath>
      </m:oMathPara>
    </w:p>
    <w:p w:rsidR="00D73A01" w:rsidRDefault="00D73A01" w:rsidP="00D73A01">
      <w:pPr>
        <w:jc w:val="center"/>
        <w:rPr>
          <w:rFonts w:eastAsiaTheme="minorEastAsia"/>
          <w:i/>
          <w:sz w:val="24"/>
          <w:szCs w:val="24"/>
        </w:rPr>
      </w:pPr>
      <w:r>
        <w:rPr>
          <w:rFonts w:eastAsiaTheme="minorEastAsia"/>
          <w:i/>
          <w:sz w:val="24"/>
          <w:szCs w:val="24"/>
        </w:rPr>
        <w:t>Figura 9: Consulta “hola”</w:t>
      </w:r>
    </w:p>
    <w:p w:rsidR="00D73A01" w:rsidRDefault="00D73A01" w:rsidP="00D73A01">
      <w:pPr>
        <w:rPr>
          <w:rFonts w:eastAsiaTheme="minorEastAsia"/>
          <w:i/>
          <w:sz w:val="24"/>
          <w:szCs w:val="24"/>
        </w:rPr>
      </w:pPr>
    </w:p>
    <w:p w:rsidR="00D73A01" w:rsidRDefault="00D73A01" w:rsidP="00D73A01">
      <w:pPr>
        <w:rPr>
          <w:rFonts w:eastAsiaTheme="minorEastAsia"/>
          <w:sz w:val="24"/>
          <w:szCs w:val="24"/>
        </w:rPr>
      </w:pPr>
      <w:r>
        <w:rPr>
          <w:rFonts w:eastAsiaTheme="minorEastAsia"/>
          <w:sz w:val="24"/>
          <w:szCs w:val="24"/>
        </w:rPr>
        <w:t>Al escribir esta línea, el programa devolverá una estructura de la siguiente forma:</w:t>
      </w:r>
    </w:p>
    <w:p w:rsidR="00D73A01" w:rsidRDefault="00D73A01" w:rsidP="00D73A01">
      <w:pPr>
        <w:rPr>
          <w:sz w:val="24"/>
          <w:szCs w:val="24"/>
        </w:rPr>
      </w:pPr>
      <w:r w:rsidRPr="00D73A01">
        <w:rPr>
          <w:noProof/>
          <w:sz w:val="24"/>
          <w:szCs w:val="24"/>
          <w:lang w:eastAsia="es-CL"/>
        </w:rPr>
        <w:drawing>
          <wp:inline distT="0" distB="0" distL="0" distR="0">
            <wp:extent cx="5612130" cy="679531"/>
            <wp:effectExtent l="0" t="0" r="7620" b="6350"/>
            <wp:docPr id="18" name="Imagen 18" descr="C:\Users\Youta\Desktop\Imagenes Manual Scheme\term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ta\Desktop\Imagenes Manual Scheme\termQu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79531"/>
                    </a:xfrm>
                    <a:prstGeom prst="rect">
                      <a:avLst/>
                    </a:prstGeom>
                    <a:noFill/>
                    <a:ln>
                      <a:noFill/>
                    </a:ln>
                  </pic:spPr>
                </pic:pic>
              </a:graphicData>
            </a:graphic>
          </wp:inline>
        </w:drawing>
      </w:r>
    </w:p>
    <w:p w:rsidR="00D73A01" w:rsidRDefault="00D73A01" w:rsidP="00D73A01">
      <w:pPr>
        <w:jc w:val="center"/>
        <w:rPr>
          <w:i/>
          <w:sz w:val="24"/>
          <w:szCs w:val="24"/>
        </w:rPr>
      </w:pPr>
      <w:r>
        <w:rPr>
          <w:i/>
          <w:sz w:val="24"/>
          <w:szCs w:val="24"/>
        </w:rPr>
        <w:t xml:space="preserve">Figura 10: Aplicación </w:t>
      </w:r>
      <w:proofErr w:type="spellStart"/>
      <w:r>
        <w:rPr>
          <w:i/>
          <w:sz w:val="24"/>
          <w:szCs w:val="24"/>
        </w:rPr>
        <w:t>termQuery</w:t>
      </w:r>
      <w:proofErr w:type="spellEnd"/>
    </w:p>
    <w:p w:rsidR="00D73A01" w:rsidRDefault="00D73A01" w:rsidP="00D73A01">
      <w:pPr>
        <w:jc w:val="both"/>
        <w:rPr>
          <w:i/>
          <w:sz w:val="24"/>
          <w:szCs w:val="24"/>
        </w:rPr>
      </w:pPr>
    </w:p>
    <w:p w:rsidR="00D73A01" w:rsidRDefault="00D73A01" w:rsidP="00D73A01">
      <w:pPr>
        <w:jc w:val="both"/>
        <w:rPr>
          <w:sz w:val="24"/>
          <w:szCs w:val="24"/>
        </w:rPr>
      </w:pPr>
      <w:r>
        <w:rPr>
          <w:sz w:val="24"/>
          <w:szCs w:val="24"/>
        </w:rPr>
        <w:t xml:space="preserve">Lo mostrado por el programa es similar a un índice, pero con un valor adicional llamado </w:t>
      </w:r>
      <w:proofErr w:type="spellStart"/>
      <w:r>
        <w:rPr>
          <w:sz w:val="24"/>
          <w:szCs w:val="24"/>
        </w:rPr>
        <w:t>RankValue</w:t>
      </w:r>
      <w:proofErr w:type="spellEnd"/>
      <w:r>
        <w:rPr>
          <w:sz w:val="24"/>
          <w:szCs w:val="24"/>
        </w:rPr>
        <w:t xml:space="preserve">. Este valor es la cantidad de veces que se encuentra la palabra en una sección del documento independientemente de la cantidad de veces que aparezca la palabra en la sección. Si la palabra “hola” se encuentra en el título y texto de un documento, 5 y 4 veces respectivamente, el valor de </w:t>
      </w:r>
      <w:proofErr w:type="spellStart"/>
      <w:r>
        <w:rPr>
          <w:sz w:val="24"/>
          <w:szCs w:val="24"/>
        </w:rPr>
        <w:t>RankValue</w:t>
      </w:r>
      <w:proofErr w:type="spellEnd"/>
      <w:r>
        <w:rPr>
          <w:sz w:val="24"/>
          <w:szCs w:val="24"/>
        </w:rPr>
        <w:t xml:space="preserve"> será de dos ya que la palabra se encuentra en dos secciones distintas.</w:t>
      </w:r>
    </w:p>
    <w:p w:rsidR="00202FD8" w:rsidRDefault="00202FD8" w:rsidP="00D73A01">
      <w:pPr>
        <w:jc w:val="both"/>
        <w:rPr>
          <w:sz w:val="24"/>
          <w:szCs w:val="24"/>
        </w:rPr>
      </w:pPr>
      <w:r w:rsidRPr="00202FD8">
        <w:rPr>
          <w:noProof/>
          <w:sz w:val="24"/>
          <w:szCs w:val="24"/>
          <w:lang w:eastAsia="es-CL"/>
        </w:rPr>
        <w:lastRenderedPageBreak/>
        <w:drawing>
          <wp:inline distT="0" distB="0" distL="0" distR="0">
            <wp:extent cx="5612130" cy="2548413"/>
            <wp:effectExtent l="0" t="0" r="7620" b="4445"/>
            <wp:docPr id="3" name="Imagen 3" descr="C:\Users\Youta\Desktop\Imagenes Manual Scheme\F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ta\Desktop\Imagenes Manual Scheme\Final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548413"/>
                    </a:xfrm>
                    <a:prstGeom prst="rect">
                      <a:avLst/>
                    </a:prstGeom>
                    <a:noFill/>
                    <a:ln>
                      <a:noFill/>
                    </a:ln>
                  </pic:spPr>
                </pic:pic>
              </a:graphicData>
            </a:graphic>
          </wp:inline>
        </w:drawing>
      </w:r>
    </w:p>
    <w:p w:rsidR="00202FD8" w:rsidRPr="00202FD8" w:rsidRDefault="00202FD8" w:rsidP="00202FD8">
      <w:pPr>
        <w:jc w:val="center"/>
        <w:rPr>
          <w:i/>
          <w:sz w:val="24"/>
          <w:szCs w:val="24"/>
        </w:rPr>
      </w:pPr>
      <w:r>
        <w:rPr>
          <w:i/>
          <w:sz w:val="24"/>
          <w:szCs w:val="24"/>
        </w:rPr>
        <w:t xml:space="preserve">Figura 11: Ilustración </w:t>
      </w:r>
      <w:proofErr w:type="spellStart"/>
      <w:r>
        <w:rPr>
          <w:i/>
          <w:sz w:val="24"/>
          <w:szCs w:val="24"/>
        </w:rPr>
        <w:t>termQuery</w:t>
      </w:r>
      <w:proofErr w:type="spellEnd"/>
    </w:p>
    <w:p w:rsidR="00202FD8" w:rsidRDefault="00202FD8" w:rsidP="00D73A01">
      <w:pPr>
        <w:jc w:val="both"/>
        <w:rPr>
          <w:sz w:val="24"/>
          <w:szCs w:val="24"/>
        </w:rPr>
      </w:pPr>
    </w:p>
    <w:p w:rsidR="00D73A01" w:rsidRDefault="00D73A01" w:rsidP="00D73A01">
      <w:pPr>
        <w:pStyle w:val="Prrafodelista"/>
        <w:numPr>
          <w:ilvl w:val="0"/>
          <w:numId w:val="2"/>
        </w:numPr>
        <w:jc w:val="both"/>
        <w:rPr>
          <w:sz w:val="24"/>
          <w:szCs w:val="24"/>
        </w:rPr>
      </w:pPr>
      <w:proofErr w:type="spellStart"/>
      <w:r>
        <w:rPr>
          <w:sz w:val="24"/>
          <w:szCs w:val="24"/>
        </w:rPr>
        <w:t>phraseQuery</w:t>
      </w:r>
      <w:proofErr w:type="spellEnd"/>
      <w:r>
        <w:rPr>
          <w:sz w:val="24"/>
          <w:szCs w:val="24"/>
        </w:rPr>
        <w:t xml:space="preserve">: Esta funcionalidad es similar a </w:t>
      </w:r>
      <w:proofErr w:type="spellStart"/>
      <w:r>
        <w:rPr>
          <w:sz w:val="24"/>
          <w:szCs w:val="24"/>
        </w:rPr>
        <w:t>termQuery</w:t>
      </w:r>
      <w:proofErr w:type="spellEnd"/>
      <w:r>
        <w:rPr>
          <w:sz w:val="24"/>
          <w:szCs w:val="24"/>
        </w:rPr>
        <w:t>. En este caso, se puede realizar una consulta pero mediante una frase ingresada por el usuario</w:t>
      </w:r>
      <w:r w:rsidR="002D0A0F">
        <w:rPr>
          <w:sz w:val="24"/>
          <w:szCs w:val="24"/>
        </w:rPr>
        <w:t xml:space="preserve">, la frase ingresada será filtrada mediante la lista de </w:t>
      </w:r>
      <w:proofErr w:type="spellStart"/>
      <w:r w:rsidR="002D0A0F">
        <w:rPr>
          <w:sz w:val="24"/>
          <w:szCs w:val="24"/>
        </w:rPr>
        <w:t>stopwords</w:t>
      </w:r>
      <w:proofErr w:type="spellEnd"/>
      <w:r w:rsidR="002D0A0F">
        <w:rPr>
          <w:sz w:val="24"/>
          <w:szCs w:val="24"/>
        </w:rPr>
        <w:t xml:space="preserve"> para quitarlos</w:t>
      </w:r>
      <w:r>
        <w:rPr>
          <w:sz w:val="24"/>
          <w:szCs w:val="24"/>
        </w:rPr>
        <w:t>. La forma de aplicarla es la siguiente:</w:t>
      </w:r>
    </w:p>
    <w:p w:rsidR="00D73A01" w:rsidRDefault="00D73A01" w:rsidP="00D73A01">
      <w:pPr>
        <w:pStyle w:val="Prrafodelista"/>
        <w:jc w:val="both"/>
        <w:rPr>
          <w:sz w:val="24"/>
          <w:szCs w:val="24"/>
        </w:rPr>
      </w:pPr>
    </w:p>
    <w:p w:rsidR="00D73A01" w:rsidRPr="00D73A01" w:rsidRDefault="00D73A01" w:rsidP="00D73A01">
      <w:pPr>
        <w:jc w:val="both"/>
        <w:rPr>
          <w:rFonts w:eastAsiaTheme="minorEastAsia"/>
          <w:sz w:val="24"/>
          <w:szCs w:val="24"/>
        </w:rPr>
      </w:pPr>
      <m:oMathPara>
        <m:oMath>
          <m:r>
            <w:rPr>
              <w:rFonts w:ascii="Cambria Math" w:hAnsi="Cambria Math"/>
              <w:sz w:val="24"/>
              <w:szCs w:val="24"/>
            </w:rPr>
            <m:t>(phraseQuery index stopwords phrase documents)</m:t>
          </m:r>
        </m:oMath>
      </m:oMathPara>
    </w:p>
    <w:p w:rsidR="00D73A01" w:rsidRDefault="00D73A01" w:rsidP="00D73A01">
      <w:pPr>
        <w:jc w:val="center"/>
        <w:rPr>
          <w:rFonts w:eastAsiaTheme="minorEastAsia"/>
          <w:i/>
          <w:sz w:val="24"/>
          <w:szCs w:val="24"/>
        </w:rPr>
      </w:pPr>
      <w:r>
        <w:rPr>
          <w:rFonts w:eastAsiaTheme="minorEastAsia"/>
          <w:i/>
          <w:sz w:val="24"/>
          <w:szCs w:val="24"/>
        </w:rPr>
        <w:t xml:space="preserve">Figura 11: Funcionalidad </w:t>
      </w:r>
      <w:proofErr w:type="spellStart"/>
      <w:r>
        <w:rPr>
          <w:rFonts w:eastAsiaTheme="minorEastAsia"/>
          <w:i/>
          <w:sz w:val="24"/>
          <w:szCs w:val="24"/>
        </w:rPr>
        <w:t>phraseQuery</w:t>
      </w:r>
      <w:proofErr w:type="spellEnd"/>
    </w:p>
    <w:p w:rsidR="00D73A01" w:rsidRDefault="00D73A01" w:rsidP="00D73A01">
      <w:pPr>
        <w:jc w:val="center"/>
        <w:rPr>
          <w:rFonts w:eastAsiaTheme="minorEastAsia"/>
          <w:i/>
          <w:sz w:val="24"/>
          <w:szCs w:val="24"/>
        </w:rPr>
      </w:pPr>
    </w:p>
    <w:p w:rsidR="00D73A01" w:rsidRDefault="000411F0" w:rsidP="00D73A01">
      <w:pPr>
        <w:rPr>
          <w:rFonts w:eastAsiaTheme="minorEastAsia"/>
          <w:sz w:val="24"/>
          <w:szCs w:val="24"/>
        </w:rPr>
      </w:pPr>
      <w:r>
        <w:rPr>
          <w:rFonts w:eastAsiaTheme="minorEastAsia"/>
          <w:sz w:val="24"/>
          <w:szCs w:val="24"/>
        </w:rPr>
        <w:t xml:space="preserve">La </w:t>
      </w:r>
      <w:r w:rsidR="00743F20">
        <w:rPr>
          <w:rFonts w:eastAsiaTheme="minorEastAsia"/>
          <w:sz w:val="24"/>
          <w:szCs w:val="24"/>
        </w:rPr>
        <w:t>función</w:t>
      </w:r>
      <w:r>
        <w:rPr>
          <w:rFonts w:eastAsiaTheme="minorEastAsia"/>
          <w:sz w:val="24"/>
          <w:szCs w:val="24"/>
        </w:rPr>
        <w:t xml:space="preserve"> recibe 4 </w:t>
      </w:r>
      <w:r w:rsidR="00743F20">
        <w:rPr>
          <w:rFonts w:eastAsiaTheme="minorEastAsia"/>
          <w:sz w:val="24"/>
          <w:szCs w:val="24"/>
        </w:rPr>
        <w:t>parámetros</w:t>
      </w:r>
      <w:r>
        <w:rPr>
          <w:rFonts w:eastAsiaTheme="minorEastAsia"/>
          <w:sz w:val="24"/>
          <w:szCs w:val="24"/>
        </w:rPr>
        <w:t xml:space="preserve">. El primero de ellos es el </w:t>
      </w:r>
      <w:r w:rsidR="00743F20">
        <w:rPr>
          <w:rFonts w:eastAsiaTheme="minorEastAsia"/>
          <w:sz w:val="24"/>
          <w:szCs w:val="24"/>
        </w:rPr>
        <w:t>índice</w:t>
      </w:r>
      <w:r>
        <w:rPr>
          <w:rFonts w:eastAsiaTheme="minorEastAsia"/>
          <w:sz w:val="24"/>
          <w:szCs w:val="24"/>
        </w:rPr>
        <w:t xml:space="preserve">, el segundo la lista de </w:t>
      </w:r>
      <w:proofErr w:type="spellStart"/>
      <w:r>
        <w:rPr>
          <w:rFonts w:eastAsiaTheme="minorEastAsia"/>
          <w:sz w:val="24"/>
          <w:szCs w:val="24"/>
        </w:rPr>
        <w:t>stopwords</w:t>
      </w:r>
      <w:proofErr w:type="spellEnd"/>
      <w:r>
        <w:rPr>
          <w:rFonts w:eastAsiaTheme="minorEastAsia"/>
          <w:sz w:val="24"/>
          <w:szCs w:val="24"/>
        </w:rPr>
        <w:t>, el tercero es la frase ingresada entre comillas y el cuarto es la lista de documentos.</w:t>
      </w:r>
    </w:p>
    <w:p w:rsidR="000411F0" w:rsidRDefault="000411F0" w:rsidP="00D73A01">
      <w:pPr>
        <w:rPr>
          <w:rFonts w:eastAsiaTheme="minorEastAsia"/>
          <w:sz w:val="24"/>
          <w:szCs w:val="24"/>
        </w:rPr>
      </w:pPr>
      <w:r>
        <w:rPr>
          <w:rFonts w:eastAsiaTheme="minorEastAsia"/>
          <w:sz w:val="24"/>
          <w:szCs w:val="24"/>
        </w:rPr>
        <w:t>Si se desea realizar una consulta, como por ejemplo, “hola como estas”. Se debe realizar de la siguiente forma:</w:t>
      </w:r>
    </w:p>
    <w:p w:rsidR="000411F0" w:rsidRPr="000411F0" w:rsidRDefault="000411F0" w:rsidP="00D73A01">
      <w:pPr>
        <w:rPr>
          <w:rFonts w:eastAsiaTheme="minorEastAsia"/>
          <w:sz w:val="24"/>
          <w:szCs w:val="24"/>
        </w:rPr>
      </w:pPr>
      <m:oMathPara>
        <m:oMath>
          <m:r>
            <w:rPr>
              <w:rFonts w:ascii="Cambria Math" w:eastAsiaTheme="minorEastAsia" w:hAnsi="Cambria Math"/>
              <w:sz w:val="24"/>
              <w:szCs w:val="24"/>
            </w:rPr>
            <m:t xml:space="preserve">(phraseQuery indice StopWords </m:t>
          </m:r>
          <m:r>
            <m:rPr>
              <m:nor/>
            </m:rPr>
            <w:rPr>
              <w:rFonts w:ascii="Cambria Math" w:eastAsiaTheme="minorEastAsia" w:hAnsi="Cambria Math"/>
              <w:sz w:val="24"/>
              <w:szCs w:val="24"/>
            </w:rPr>
            <m:t xml:space="preserve">"hola como estas" </m:t>
          </m:r>
          <w:proofErr w:type="spellStart"/>
          <m:r>
            <m:rPr>
              <m:nor/>
            </m:rPr>
            <w:rPr>
              <w:rFonts w:ascii="Cambria Math" w:eastAsiaTheme="minorEastAsia" w:hAnsi="Cambria Math"/>
              <w:sz w:val="24"/>
              <w:szCs w:val="24"/>
            </w:rPr>
            <m:t>listaDocumentos</m:t>
          </m:r>
          <w:proofErr w:type="spellEnd"/>
          <m:r>
            <m:rPr>
              <m:nor/>
            </m:rPr>
            <w:rPr>
              <w:rFonts w:ascii="Cambria Math" w:eastAsiaTheme="minorEastAsia" w:hAnsi="Cambria Math"/>
              <w:sz w:val="24"/>
              <w:szCs w:val="24"/>
            </w:rPr>
            <m:t>)</m:t>
          </m:r>
        </m:oMath>
      </m:oMathPara>
    </w:p>
    <w:p w:rsidR="000411F0" w:rsidRDefault="000411F0" w:rsidP="000411F0">
      <w:pPr>
        <w:jc w:val="center"/>
        <w:rPr>
          <w:rFonts w:eastAsiaTheme="minorEastAsia"/>
          <w:i/>
          <w:sz w:val="24"/>
          <w:szCs w:val="24"/>
        </w:rPr>
      </w:pPr>
      <w:r>
        <w:rPr>
          <w:rFonts w:eastAsiaTheme="minorEastAsia"/>
          <w:i/>
          <w:sz w:val="24"/>
          <w:szCs w:val="24"/>
        </w:rPr>
        <w:t>Figura 12: Consulta “hola como estas”</w:t>
      </w:r>
    </w:p>
    <w:p w:rsidR="000411F0" w:rsidRDefault="000411F0" w:rsidP="000411F0">
      <w:pPr>
        <w:jc w:val="center"/>
        <w:rPr>
          <w:rFonts w:eastAsiaTheme="minorEastAsia"/>
          <w:i/>
          <w:sz w:val="24"/>
          <w:szCs w:val="24"/>
        </w:rPr>
      </w:pPr>
    </w:p>
    <w:p w:rsidR="000411F0" w:rsidRDefault="00743F20" w:rsidP="000411F0">
      <w:pPr>
        <w:rPr>
          <w:rFonts w:eastAsiaTheme="minorEastAsia"/>
          <w:sz w:val="24"/>
          <w:szCs w:val="24"/>
        </w:rPr>
      </w:pPr>
      <w:r>
        <w:rPr>
          <w:rFonts w:eastAsiaTheme="minorEastAsia"/>
          <w:sz w:val="24"/>
          <w:szCs w:val="24"/>
        </w:rPr>
        <w:t xml:space="preserve">Al realizar la consulta mediante la </w:t>
      </w:r>
      <w:r w:rsidR="003176F4">
        <w:rPr>
          <w:rFonts w:eastAsiaTheme="minorEastAsia"/>
          <w:sz w:val="24"/>
          <w:szCs w:val="24"/>
        </w:rPr>
        <w:t>función</w:t>
      </w:r>
      <w:r>
        <w:rPr>
          <w:rFonts w:eastAsiaTheme="minorEastAsia"/>
          <w:sz w:val="24"/>
          <w:szCs w:val="24"/>
        </w:rPr>
        <w:t xml:space="preserve"> </w:t>
      </w:r>
      <w:proofErr w:type="spellStart"/>
      <w:r>
        <w:rPr>
          <w:rFonts w:eastAsiaTheme="minorEastAsia"/>
          <w:sz w:val="24"/>
          <w:szCs w:val="24"/>
        </w:rPr>
        <w:t>phraseQuery</w:t>
      </w:r>
      <w:proofErr w:type="spellEnd"/>
      <w:r>
        <w:rPr>
          <w:rFonts w:eastAsiaTheme="minorEastAsia"/>
          <w:sz w:val="24"/>
          <w:szCs w:val="24"/>
        </w:rPr>
        <w:t xml:space="preserve"> se mostraran los resultados de la misma forma que en la función </w:t>
      </w:r>
      <w:proofErr w:type="spellStart"/>
      <w:r>
        <w:rPr>
          <w:rFonts w:eastAsiaTheme="minorEastAsia"/>
          <w:sz w:val="24"/>
          <w:szCs w:val="24"/>
        </w:rPr>
        <w:t>termQuery</w:t>
      </w:r>
      <w:proofErr w:type="spellEnd"/>
      <w:r>
        <w:rPr>
          <w:rFonts w:eastAsiaTheme="minorEastAsia"/>
          <w:sz w:val="24"/>
          <w:szCs w:val="24"/>
        </w:rPr>
        <w:t>.</w:t>
      </w:r>
    </w:p>
    <w:p w:rsidR="00202FD8" w:rsidRDefault="00202FD8" w:rsidP="000411F0">
      <w:pPr>
        <w:rPr>
          <w:rFonts w:eastAsiaTheme="minorEastAsia"/>
          <w:sz w:val="24"/>
          <w:szCs w:val="24"/>
        </w:rPr>
      </w:pPr>
      <w:r w:rsidRPr="00202FD8">
        <w:rPr>
          <w:rFonts w:eastAsiaTheme="minorEastAsia"/>
          <w:noProof/>
          <w:sz w:val="24"/>
          <w:szCs w:val="24"/>
          <w:lang w:eastAsia="es-CL"/>
        </w:rPr>
        <w:lastRenderedPageBreak/>
        <w:drawing>
          <wp:inline distT="0" distB="0" distL="0" distR="0">
            <wp:extent cx="5612130" cy="2537443"/>
            <wp:effectExtent l="0" t="0" r="7620" b="0"/>
            <wp:docPr id="4" name="Imagen 4" descr="C:\Users\Youta\Desktop\Imagenes Manual Scheme\Fin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ta\Desktop\Imagenes Manual Scheme\Final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537443"/>
                    </a:xfrm>
                    <a:prstGeom prst="rect">
                      <a:avLst/>
                    </a:prstGeom>
                    <a:noFill/>
                    <a:ln>
                      <a:noFill/>
                    </a:ln>
                  </pic:spPr>
                </pic:pic>
              </a:graphicData>
            </a:graphic>
          </wp:inline>
        </w:drawing>
      </w:r>
    </w:p>
    <w:p w:rsidR="00202FD8" w:rsidRPr="00202FD8" w:rsidRDefault="00202FD8" w:rsidP="00202FD8">
      <w:pPr>
        <w:jc w:val="center"/>
        <w:rPr>
          <w:rFonts w:eastAsiaTheme="minorEastAsia"/>
          <w:i/>
          <w:sz w:val="24"/>
          <w:szCs w:val="24"/>
        </w:rPr>
      </w:pPr>
      <w:r>
        <w:rPr>
          <w:rFonts w:eastAsiaTheme="minorEastAsia"/>
          <w:i/>
          <w:sz w:val="24"/>
          <w:szCs w:val="24"/>
        </w:rPr>
        <w:t xml:space="preserve">Figura 13: Ilustración </w:t>
      </w:r>
      <w:proofErr w:type="spellStart"/>
      <w:r>
        <w:rPr>
          <w:rFonts w:eastAsiaTheme="minorEastAsia"/>
          <w:i/>
          <w:sz w:val="24"/>
          <w:szCs w:val="24"/>
        </w:rPr>
        <w:t>phraseQuery</w:t>
      </w:r>
      <w:proofErr w:type="spellEnd"/>
    </w:p>
    <w:p w:rsidR="00743F20" w:rsidRDefault="00743F20" w:rsidP="00743F20">
      <w:pPr>
        <w:pStyle w:val="Prrafodelista"/>
        <w:numPr>
          <w:ilvl w:val="0"/>
          <w:numId w:val="2"/>
        </w:numPr>
        <w:rPr>
          <w:rFonts w:eastAsiaTheme="minorEastAsia"/>
          <w:sz w:val="24"/>
          <w:szCs w:val="24"/>
        </w:rPr>
      </w:pPr>
      <w:r>
        <w:rPr>
          <w:rFonts w:eastAsiaTheme="minorEastAsia"/>
          <w:sz w:val="24"/>
          <w:szCs w:val="24"/>
        </w:rPr>
        <w:t xml:space="preserve">Ranking: Esta función se encarga de ordenar de forma ascendente o descendente los resultados obtenidos en las funciones </w:t>
      </w:r>
      <w:proofErr w:type="spellStart"/>
      <w:r>
        <w:rPr>
          <w:rFonts w:eastAsiaTheme="minorEastAsia"/>
          <w:sz w:val="24"/>
          <w:szCs w:val="24"/>
        </w:rPr>
        <w:t>termQuery</w:t>
      </w:r>
      <w:proofErr w:type="spellEnd"/>
      <w:r>
        <w:rPr>
          <w:rFonts w:eastAsiaTheme="minorEastAsia"/>
          <w:sz w:val="24"/>
          <w:szCs w:val="24"/>
        </w:rPr>
        <w:t xml:space="preserve"> o </w:t>
      </w:r>
      <w:proofErr w:type="spellStart"/>
      <w:r>
        <w:rPr>
          <w:rFonts w:eastAsiaTheme="minorEastAsia"/>
          <w:sz w:val="24"/>
          <w:szCs w:val="24"/>
        </w:rPr>
        <w:t>phraseQuery</w:t>
      </w:r>
      <w:proofErr w:type="spellEnd"/>
      <w:r>
        <w:rPr>
          <w:rFonts w:eastAsiaTheme="minorEastAsia"/>
          <w:sz w:val="24"/>
          <w:szCs w:val="24"/>
        </w:rPr>
        <w:t xml:space="preserve">. Se aplica de la siguiente forma: </w:t>
      </w:r>
    </w:p>
    <w:p w:rsidR="00743F20" w:rsidRDefault="00743F20" w:rsidP="00743F20">
      <w:pPr>
        <w:pStyle w:val="Prrafodelista"/>
        <w:rPr>
          <w:rFonts w:eastAsiaTheme="minorEastAsia"/>
          <w:sz w:val="24"/>
          <w:szCs w:val="24"/>
        </w:rPr>
      </w:pPr>
    </w:p>
    <w:p w:rsidR="00743F20" w:rsidRPr="00743F20" w:rsidRDefault="00743F20" w:rsidP="00743F20">
      <w:pPr>
        <w:pStyle w:val="Prrafodelista"/>
        <w:rPr>
          <w:rFonts w:eastAsiaTheme="minorEastAsia"/>
          <w:sz w:val="24"/>
          <w:szCs w:val="24"/>
        </w:rPr>
      </w:pPr>
      <m:oMathPara>
        <m:oMath>
          <m:r>
            <w:rPr>
              <w:rFonts w:ascii="Cambria Math" w:eastAsiaTheme="minorEastAsia" w:hAnsi="Cambria Math"/>
              <w:sz w:val="24"/>
              <w:szCs w:val="24"/>
            </w:rPr>
            <m:t>(ranking results orderType)</m:t>
          </m:r>
        </m:oMath>
      </m:oMathPara>
    </w:p>
    <w:p w:rsidR="00743F20" w:rsidRDefault="00743F20" w:rsidP="00743F20">
      <w:pPr>
        <w:pStyle w:val="Prrafodelista"/>
        <w:jc w:val="center"/>
        <w:rPr>
          <w:rFonts w:eastAsiaTheme="minorEastAsia"/>
          <w:i/>
          <w:sz w:val="24"/>
          <w:szCs w:val="24"/>
        </w:rPr>
      </w:pPr>
      <w:r>
        <w:rPr>
          <w:rFonts w:eastAsiaTheme="minorEastAsia"/>
          <w:i/>
          <w:sz w:val="24"/>
          <w:szCs w:val="24"/>
        </w:rPr>
        <w:t>Figura 13: Funcionalidad ranking</w:t>
      </w:r>
    </w:p>
    <w:p w:rsidR="00743F20" w:rsidRDefault="00743F20" w:rsidP="00743F20">
      <w:pPr>
        <w:pStyle w:val="Prrafodelista"/>
        <w:jc w:val="center"/>
        <w:rPr>
          <w:rFonts w:eastAsiaTheme="minorEastAsia"/>
          <w:i/>
          <w:sz w:val="24"/>
          <w:szCs w:val="24"/>
        </w:rPr>
      </w:pPr>
    </w:p>
    <w:p w:rsidR="00743F20" w:rsidRDefault="00892EC5" w:rsidP="00743F20">
      <w:pPr>
        <w:pStyle w:val="Prrafodelista"/>
        <w:rPr>
          <w:rFonts w:eastAsiaTheme="minorEastAsia"/>
          <w:sz w:val="24"/>
          <w:szCs w:val="24"/>
        </w:rPr>
      </w:pPr>
      <w:proofErr w:type="spellStart"/>
      <w:proofErr w:type="gramStart"/>
      <w:r>
        <w:rPr>
          <w:rFonts w:eastAsiaTheme="minorEastAsia"/>
          <w:sz w:val="24"/>
          <w:szCs w:val="24"/>
        </w:rPr>
        <w:t>orderType</w:t>
      </w:r>
      <w:proofErr w:type="spellEnd"/>
      <w:proofErr w:type="gramEnd"/>
      <w:r>
        <w:rPr>
          <w:rFonts w:eastAsiaTheme="minorEastAsia"/>
          <w:sz w:val="24"/>
          <w:szCs w:val="24"/>
        </w:rPr>
        <w:t xml:space="preserve"> es un parámetro que representa un número, este parámetro debe ser 1 para ordena los resultados de forma ascendente o 2, que ordena los resultados de forma descendente. Al realizar la funcionalidad, el programa mostrara la lista de resultados ordenada según lo desee el usuario.</w:t>
      </w:r>
    </w:p>
    <w:p w:rsidR="00892EC5" w:rsidRDefault="00892EC5" w:rsidP="00743F20">
      <w:pPr>
        <w:pStyle w:val="Prrafodelista"/>
        <w:rPr>
          <w:rFonts w:eastAsiaTheme="minorEastAsia"/>
          <w:sz w:val="24"/>
          <w:szCs w:val="24"/>
        </w:rPr>
      </w:pPr>
    </w:p>
    <w:p w:rsidR="00814931" w:rsidRDefault="00892EC5" w:rsidP="00814931">
      <w:pPr>
        <w:pStyle w:val="Prrafodelista"/>
        <w:numPr>
          <w:ilvl w:val="0"/>
          <w:numId w:val="2"/>
        </w:numPr>
        <w:rPr>
          <w:rFonts w:eastAsiaTheme="minorEastAsia"/>
          <w:sz w:val="24"/>
          <w:szCs w:val="24"/>
        </w:rPr>
      </w:pPr>
      <w:proofErr w:type="spellStart"/>
      <w:r>
        <w:rPr>
          <w:rFonts w:eastAsiaTheme="minorEastAsia"/>
          <w:sz w:val="24"/>
          <w:szCs w:val="24"/>
        </w:rPr>
        <w:t>Results</w:t>
      </w:r>
      <w:proofErr w:type="spellEnd"/>
      <w:r>
        <w:rPr>
          <w:rFonts w:eastAsiaTheme="minorEastAsia"/>
          <w:sz w:val="24"/>
          <w:szCs w:val="24"/>
        </w:rPr>
        <w:t>-&gt;</w:t>
      </w:r>
      <w:proofErr w:type="spellStart"/>
      <w:r>
        <w:rPr>
          <w:rFonts w:eastAsiaTheme="minorEastAsia"/>
          <w:sz w:val="24"/>
          <w:szCs w:val="24"/>
        </w:rPr>
        <w:t>String</w:t>
      </w:r>
      <w:proofErr w:type="spellEnd"/>
      <w:r>
        <w:rPr>
          <w:rFonts w:eastAsiaTheme="minorEastAsia"/>
          <w:sz w:val="24"/>
          <w:szCs w:val="24"/>
        </w:rPr>
        <w:t xml:space="preserve">: </w:t>
      </w:r>
      <w:r w:rsidR="00814931">
        <w:rPr>
          <w:rFonts w:eastAsiaTheme="minorEastAsia"/>
          <w:sz w:val="24"/>
          <w:szCs w:val="24"/>
        </w:rPr>
        <w:t>Esta funcionalidad permite mostrar los resultados obtenidos de manera que sea legible para el usuario. Se aplica de la siguiente forma:</w:t>
      </w:r>
    </w:p>
    <w:p w:rsidR="00814931" w:rsidRDefault="00814931" w:rsidP="00814931">
      <w:pPr>
        <w:ind w:left="360"/>
        <w:rPr>
          <w:rFonts w:eastAsiaTheme="minorEastAsia"/>
          <w:sz w:val="24"/>
          <w:szCs w:val="24"/>
        </w:rPr>
      </w:pPr>
    </w:p>
    <w:p w:rsidR="00814931" w:rsidRPr="00814931" w:rsidRDefault="00814931" w:rsidP="00814931">
      <w:pPr>
        <w:ind w:left="360"/>
        <w:rPr>
          <w:rFonts w:eastAsiaTheme="minorEastAsia"/>
          <w:sz w:val="24"/>
          <w:szCs w:val="24"/>
        </w:rPr>
      </w:pPr>
      <m:oMathPara>
        <m:oMath>
          <m:r>
            <w:rPr>
              <w:rFonts w:ascii="Cambria Math" w:eastAsiaTheme="minorEastAsia" w:hAnsi="Cambria Math"/>
              <w:sz w:val="24"/>
              <w:szCs w:val="24"/>
            </w:rPr>
            <m:t>(Results→String results)</m:t>
          </m:r>
        </m:oMath>
      </m:oMathPara>
    </w:p>
    <w:p w:rsidR="00814931" w:rsidRDefault="00814931" w:rsidP="00814931">
      <w:pPr>
        <w:ind w:left="360"/>
        <w:jc w:val="center"/>
        <w:rPr>
          <w:rFonts w:eastAsiaTheme="minorEastAsia"/>
          <w:i/>
          <w:sz w:val="24"/>
          <w:szCs w:val="24"/>
        </w:rPr>
      </w:pPr>
      <w:r>
        <w:rPr>
          <w:rFonts w:eastAsiaTheme="minorEastAsia"/>
          <w:i/>
          <w:sz w:val="24"/>
          <w:szCs w:val="24"/>
        </w:rPr>
        <w:t xml:space="preserve">Figura 14: Aplicación </w:t>
      </w:r>
      <w:proofErr w:type="spellStart"/>
      <w:r>
        <w:rPr>
          <w:rFonts w:eastAsiaTheme="minorEastAsia"/>
          <w:i/>
          <w:sz w:val="24"/>
          <w:szCs w:val="24"/>
        </w:rPr>
        <w:t>Results</w:t>
      </w:r>
      <w:proofErr w:type="spellEnd"/>
      <w:r>
        <w:rPr>
          <w:rFonts w:eastAsiaTheme="minorEastAsia"/>
          <w:i/>
          <w:sz w:val="24"/>
          <w:szCs w:val="24"/>
        </w:rPr>
        <w:t>-&gt;</w:t>
      </w:r>
      <w:proofErr w:type="spellStart"/>
      <w:r>
        <w:rPr>
          <w:rFonts w:eastAsiaTheme="minorEastAsia"/>
          <w:i/>
          <w:sz w:val="24"/>
          <w:szCs w:val="24"/>
        </w:rPr>
        <w:t>String</w:t>
      </w:r>
      <w:proofErr w:type="spellEnd"/>
    </w:p>
    <w:p w:rsidR="00814931" w:rsidRDefault="00814931" w:rsidP="00814931">
      <w:pPr>
        <w:ind w:left="360"/>
        <w:jc w:val="both"/>
        <w:rPr>
          <w:rFonts w:eastAsiaTheme="minorEastAsia"/>
          <w:sz w:val="24"/>
          <w:szCs w:val="24"/>
        </w:rPr>
      </w:pPr>
      <w:r>
        <w:rPr>
          <w:rFonts w:eastAsiaTheme="minorEastAsia"/>
          <w:sz w:val="24"/>
          <w:szCs w:val="24"/>
        </w:rPr>
        <w:t xml:space="preserve">El parámetro resultado es un resultado definido mediante las funcionalidades </w:t>
      </w:r>
      <w:proofErr w:type="spellStart"/>
      <w:r>
        <w:rPr>
          <w:rFonts w:eastAsiaTheme="minorEastAsia"/>
          <w:sz w:val="24"/>
          <w:szCs w:val="24"/>
        </w:rPr>
        <w:t>termQuery</w:t>
      </w:r>
      <w:proofErr w:type="spellEnd"/>
      <w:r>
        <w:rPr>
          <w:rFonts w:eastAsiaTheme="minorEastAsia"/>
          <w:sz w:val="24"/>
          <w:szCs w:val="24"/>
        </w:rPr>
        <w:t xml:space="preserve"> o </w:t>
      </w:r>
      <w:proofErr w:type="spellStart"/>
      <w:r>
        <w:rPr>
          <w:rFonts w:eastAsiaTheme="minorEastAsia"/>
          <w:sz w:val="24"/>
          <w:szCs w:val="24"/>
        </w:rPr>
        <w:t>phraseQuery</w:t>
      </w:r>
      <w:proofErr w:type="spellEnd"/>
      <w:r>
        <w:rPr>
          <w:rFonts w:eastAsiaTheme="minorEastAsia"/>
          <w:sz w:val="24"/>
          <w:szCs w:val="24"/>
        </w:rPr>
        <w:t>.</w:t>
      </w:r>
    </w:p>
    <w:p w:rsidR="00814931" w:rsidRDefault="00814931" w:rsidP="00814931">
      <w:pPr>
        <w:ind w:left="360"/>
        <w:jc w:val="both"/>
        <w:rPr>
          <w:rFonts w:eastAsiaTheme="minorEastAsia"/>
          <w:sz w:val="24"/>
          <w:szCs w:val="24"/>
        </w:rPr>
      </w:pPr>
      <w:r>
        <w:rPr>
          <w:rFonts w:eastAsiaTheme="minorEastAsia"/>
          <w:sz w:val="24"/>
          <w:szCs w:val="24"/>
        </w:rPr>
        <w:t xml:space="preserve">Los casos de errores del programa se pueden dar en un mal ingreso de los parámetros, por ejemplo, si se ingresa una estructura que no sea un índice a la función </w:t>
      </w:r>
      <w:proofErr w:type="spellStart"/>
      <w:r>
        <w:rPr>
          <w:rFonts w:eastAsiaTheme="minorEastAsia"/>
          <w:sz w:val="24"/>
          <w:szCs w:val="24"/>
        </w:rPr>
        <w:t>createIndex</w:t>
      </w:r>
      <w:proofErr w:type="spellEnd"/>
      <w:r>
        <w:rPr>
          <w:rFonts w:eastAsiaTheme="minorEastAsia"/>
          <w:sz w:val="24"/>
          <w:szCs w:val="24"/>
        </w:rPr>
        <w:t>, lanzara un error.</w:t>
      </w:r>
    </w:p>
    <w:p w:rsidR="00814931" w:rsidRDefault="00814931" w:rsidP="00814931">
      <w:pPr>
        <w:ind w:left="360"/>
        <w:jc w:val="both"/>
        <w:rPr>
          <w:rFonts w:eastAsiaTheme="minorEastAsia"/>
          <w:sz w:val="24"/>
          <w:szCs w:val="24"/>
        </w:rPr>
      </w:pPr>
      <w:r w:rsidRPr="00814931">
        <w:rPr>
          <w:rFonts w:eastAsiaTheme="minorEastAsia"/>
          <w:noProof/>
          <w:sz w:val="24"/>
          <w:szCs w:val="24"/>
          <w:lang w:eastAsia="es-CL"/>
        </w:rPr>
        <w:lastRenderedPageBreak/>
        <w:drawing>
          <wp:inline distT="0" distB="0" distL="0" distR="0">
            <wp:extent cx="5609112" cy="1323975"/>
            <wp:effectExtent l="0" t="0" r="0" b="0"/>
            <wp:docPr id="19" name="Imagen 19" descr="C:\Users\Youta\Desktop\Imagenes Manual Scheme\a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ta\Desktop\Imagenes Manual Scheme\asd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1550" cy="1326911"/>
                    </a:xfrm>
                    <a:prstGeom prst="rect">
                      <a:avLst/>
                    </a:prstGeom>
                    <a:noFill/>
                    <a:ln>
                      <a:noFill/>
                    </a:ln>
                  </pic:spPr>
                </pic:pic>
              </a:graphicData>
            </a:graphic>
          </wp:inline>
        </w:drawing>
      </w:r>
      <w:r>
        <w:rPr>
          <w:rFonts w:eastAsiaTheme="minorEastAsia"/>
          <w:sz w:val="24"/>
          <w:szCs w:val="24"/>
        </w:rPr>
        <w:t xml:space="preserve"> </w:t>
      </w:r>
    </w:p>
    <w:p w:rsidR="00814931" w:rsidRDefault="003176F4" w:rsidP="00814931">
      <w:pPr>
        <w:ind w:left="360"/>
        <w:jc w:val="center"/>
        <w:rPr>
          <w:rFonts w:eastAsiaTheme="minorEastAsia"/>
          <w:i/>
          <w:sz w:val="24"/>
          <w:szCs w:val="24"/>
        </w:rPr>
      </w:pPr>
      <w:r>
        <w:rPr>
          <w:rFonts w:eastAsiaTheme="minorEastAsia"/>
          <w:i/>
          <w:sz w:val="24"/>
          <w:szCs w:val="24"/>
        </w:rPr>
        <w:t>Figura 15: Error parámetro</w:t>
      </w:r>
    </w:p>
    <w:p w:rsidR="00814931" w:rsidRDefault="00814931" w:rsidP="00814931">
      <w:pPr>
        <w:ind w:left="360"/>
        <w:rPr>
          <w:rFonts w:eastAsiaTheme="minorEastAsia"/>
          <w:sz w:val="24"/>
          <w:szCs w:val="24"/>
        </w:rPr>
      </w:pPr>
      <w:r>
        <w:rPr>
          <w:rFonts w:eastAsiaTheme="minorEastAsia"/>
          <w:sz w:val="24"/>
          <w:szCs w:val="24"/>
        </w:rPr>
        <w:t>En la figura 15 se comete el error de ingresar una lista en lugar de un índice, esto lanzara el error mostrado. Para solucionar el error, ingresar un índice adecuado a la función.</w:t>
      </w:r>
    </w:p>
    <w:p w:rsidR="00814931" w:rsidRDefault="00202FD8" w:rsidP="00814931">
      <w:pPr>
        <w:ind w:left="360"/>
        <w:rPr>
          <w:rFonts w:eastAsiaTheme="minorEastAsia"/>
          <w:sz w:val="24"/>
          <w:szCs w:val="24"/>
        </w:rPr>
      </w:pPr>
      <w:r>
        <w:rPr>
          <w:rFonts w:eastAsiaTheme="minorEastAsia"/>
          <w:sz w:val="24"/>
          <w:szCs w:val="24"/>
        </w:rPr>
        <w:t>El error de ingresar mal los parámetros puede ser muy común a la hora de aplicar las funcionalidades del programa. Si se llega a caer en un error, revisar en primer lugar si los parámetros ingresados son correctos.</w:t>
      </w:r>
      <w:r w:rsidR="00814931">
        <w:rPr>
          <w:rFonts w:eastAsiaTheme="minorEastAsia"/>
          <w:sz w:val="24"/>
          <w:szCs w:val="24"/>
        </w:rPr>
        <w:t xml:space="preserve"> </w:t>
      </w:r>
    </w:p>
    <w:p w:rsidR="00202FD8" w:rsidRDefault="00202FD8" w:rsidP="00814931">
      <w:pPr>
        <w:ind w:left="360"/>
        <w:rPr>
          <w:rFonts w:eastAsiaTheme="minorEastAsia"/>
          <w:sz w:val="24"/>
          <w:szCs w:val="24"/>
        </w:rPr>
      </w:pPr>
      <w:r>
        <w:rPr>
          <w:rFonts w:eastAsiaTheme="minorEastAsia"/>
          <w:sz w:val="24"/>
          <w:szCs w:val="24"/>
        </w:rPr>
        <w:t>También puede ocurrir un error si el parámetro está mal escrito.</w:t>
      </w:r>
    </w:p>
    <w:p w:rsidR="00202FD8" w:rsidRDefault="00202FD8" w:rsidP="00814931">
      <w:pPr>
        <w:ind w:left="360"/>
        <w:rPr>
          <w:rFonts w:eastAsiaTheme="minorEastAsia"/>
          <w:sz w:val="24"/>
          <w:szCs w:val="24"/>
        </w:rPr>
      </w:pPr>
      <w:r w:rsidRPr="00202FD8">
        <w:rPr>
          <w:rFonts w:eastAsiaTheme="minorEastAsia"/>
          <w:noProof/>
          <w:sz w:val="24"/>
          <w:szCs w:val="24"/>
          <w:lang w:eastAsia="es-CL"/>
        </w:rPr>
        <w:drawing>
          <wp:inline distT="0" distB="0" distL="0" distR="0">
            <wp:extent cx="5019675" cy="1038225"/>
            <wp:effectExtent l="0" t="0" r="9525" b="9525"/>
            <wp:docPr id="7" name="Imagen 7" descr="C:\Users\Youta\Desktop\Imagenes Manual Scheme\asd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uta\Desktop\Imagenes Manual Scheme\asdaaaa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1038225"/>
                    </a:xfrm>
                    <a:prstGeom prst="rect">
                      <a:avLst/>
                    </a:prstGeom>
                    <a:noFill/>
                    <a:ln>
                      <a:noFill/>
                    </a:ln>
                  </pic:spPr>
                </pic:pic>
              </a:graphicData>
            </a:graphic>
          </wp:inline>
        </w:drawing>
      </w:r>
    </w:p>
    <w:p w:rsidR="00202FD8" w:rsidRDefault="00202FD8" w:rsidP="00202FD8">
      <w:pPr>
        <w:ind w:left="360"/>
        <w:jc w:val="center"/>
        <w:rPr>
          <w:rFonts w:eastAsiaTheme="minorEastAsia"/>
          <w:i/>
          <w:sz w:val="24"/>
          <w:szCs w:val="24"/>
        </w:rPr>
      </w:pPr>
      <w:r>
        <w:rPr>
          <w:rFonts w:eastAsiaTheme="minorEastAsia"/>
          <w:i/>
          <w:sz w:val="24"/>
          <w:szCs w:val="24"/>
        </w:rPr>
        <w:t>Figura 16: Error de escritura</w:t>
      </w:r>
    </w:p>
    <w:p w:rsidR="003176F4" w:rsidRDefault="003176F4" w:rsidP="00202FD8">
      <w:pPr>
        <w:ind w:left="360"/>
        <w:jc w:val="center"/>
        <w:rPr>
          <w:rFonts w:eastAsiaTheme="minorEastAsia"/>
          <w:i/>
          <w:sz w:val="24"/>
          <w:szCs w:val="24"/>
        </w:rPr>
      </w:pPr>
    </w:p>
    <w:p w:rsidR="003176F4" w:rsidRDefault="003176F4" w:rsidP="003176F4">
      <w:pPr>
        <w:ind w:left="360"/>
        <w:rPr>
          <w:rFonts w:eastAsiaTheme="minorEastAsia"/>
          <w:sz w:val="24"/>
          <w:szCs w:val="24"/>
        </w:rPr>
      </w:pPr>
      <w:r>
        <w:rPr>
          <w:rFonts w:eastAsiaTheme="minorEastAsia"/>
          <w:sz w:val="24"/>
          <w:szCs w:val="24"/>
        </w:rPr>
        <w:t>En caso de que ocurra este error, volver a escribir nuevamente la línea de la funcionalidad con el parámetro correctamente escrito.</w:t>
      </w:r>
    </w:p>
    <w:p w:rsidR="003176F4" w:rsidRDefault="003176F4" w:rsidP="003176F4">
      <w:pPr>
        <w:ind w:left="360"/>
        <w:rPr>
          <w:rFonts w:eastAsiaTheme="minorEastAsia"/>
          <w:sz w:val="24"/>
          <w:szCs w:val="24"/>
        </w:rPr>
      </w:pPr>
      <w:r>
        <w:rPr>
          <w:rFonts w:eastAsiaTheme="minorEastAsia"/>
          <w:sz w:val="24"/>
          <w:szCs w:val="24"/>
        </w:rPr>
        <w:t>Otro error común es no seguir la sintaxis correcta del lenguaje.</w:t>
      </w:r>
    </w:p>
    <w:p w:rsidR="003176F4" w:rsidRDefault="003176F4" w:rsidP="003176F4">
      <w:pPr>
        <w:ind w:left="360"/>
        <w:jc w:val="center"/>
        <w:rPr>
          <w:rFonts w:eastAsiaTheme="minorEastAsia"/>
          <w:sz w:val="24"/>
          <w:szCs w:val="24"/>
        </w:rPr>
      </w:pPr>
      <w:r w:rsidRPr="003176F4">
        <w:rPr>
          <w:rFonts w:eastAsiaTheme="minorEastAsia"/>
          <w:noProof/>
          <w:sz w:val="24"/>
          <w:szCs w:val="24"/>
          <w:lang w:eastAsia="es-CL"/>
        </w:rPr>
        <w:drawing>
          <wp:inline distT="0" distB="0" distL="0" distR="0">
            <wp:extent cx="3743325" cy="457200"/>
            <wp:effectExtent l="0" t="0" r="9525" b="0"/>
            <wp:docPr id="8" name="Imagen 8" descr="C:\Users\Youta\Desktop\Imagenes Manual Scheme\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uta\Desktop\Imagenes Manual Scheme\Err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457200"/>
                    </a:xfrm>
                    <a:prstGeom prst="rect">
                      <a:avLst/>
                    </a:prstGeom>
                    <a:noFill/>
                    <a:ln>
                      <a:noFill/>
                    </a:ln>
                  </pic:spPr>
                </pic:pic>
              </a:graphicData>
            </a:graphic>
          </wp:inline>
        </w:drawing>
      </w:r>
    </w:p>
    <w:p w:rsidR="003176F4" w:rsidRDefault="003176F4" w:rsidP="003176F4">
      <w:pPr>
        <w:ind w:left="360"/>
        <w:jc w:val="center"/>
        <w:rPr>
          <w:rFonts w:eastAsiaTheme="minorEastAsia"/>
          <w:i/>
          <w:sz w:val="24"/>
          <w:szCs w:val="24"/>
        </w:rPr>
      </w:pPr>
      <w:r>
        <w:rPr>
          <w:rFonts w:eastAsiaTheme="minorEastAsia"/>
          <w:i/>
          <w:sz w:val="24"/>
          <w:szCs w:val="24"/>
        </w:rPr>
        <w:t>Figura 17: Error sintaxis</w:t>
      </w:r>
    </w:p>
    <w:p w:rsidR="003176F4" w:rsidRDefault="003176F4" w:rsidP="003176F4">
      <w:pPr>
        <w:ind w:left="360"/>
        <w:rPr>
          <w:rFonts w:eastAsiaTheme="minorEastAsia"/>
          <w:sz w:val="24"/>
          <w:szCs w:val="24"/>
        </w:rPr>
      </w:pPr>
    </w:p>
    <w:p w:rsidR="003176F4" w:rsidRPr="003176F4" w:rsidRDefault="003176F4" w:rsidP="003176F4">
      <w:pPr>
        <w:ind w:left="360"/>
        <w:rPr>
          <w:rFonts w:eastAsiaTheme="minorEastAsia"/>
          <w:sz w:val="24"/>
          <w:szCs w:val="24"/>
        </w:rPr>
      </w:pPr>
      <w:r>
        <w:rPr>
          <w:rFonts w:eastAsiaTheme="minorEastAsia"/>
          <w:sz w:val="24"/>
          <w:szCs w:val="24"/>
        </w:rPr>
        <w:t>En este manual se explicaron paso a paso cada funcionalidad del programa con algunos posibles casos de error, en caso de existir otro tipo de error, contactar con el diseñador del programa.</w:t>
      </w:r>
    </w:p>
    <w:sectPr w:rsidR="003176F4" w:rsidRPr="003176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27B43"/>
    <w:multiLevelType w:val="hybridMultilevel"/>
    <w:tmpl w:val="03342A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40A3E7E"/>
    <w:multiLevelType w:val="hybridMultilevel"/>
    <w:tmpl w:val="EA8C7B9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0D"/>
    <w:rsid w:val="000411F0"/>
    <w:rsid w:val="00090173"/>
    <w:rsid w:val="00117542"/>
    <w:rsid w:val="00175C84"/>
    <w:rsid w:val="001F3DF7"/>
    <w:rsid w:val="001F7292"/>
    <w:rsid w:val="00202FD8"/>
    <w:rsid w:val="002D0A0F"/>
    <w:rsid w:val="00307690"/>
    <w:rsid w:val="003176F4"/>
    <w:rsid w:val="003B725B"/>
    <w:rsid w:val="0064180D"/>
    <w:rsid w:val="006E16CE"/>
    <w:rsid w:val="00743F20"/>
    <w:rsid w:val="00814931"/>
    <w:rsid w:val="0083656A"/>
    <w:rsid w:val="00892EC5"/>
    <w:rsid w:val="008F4D13"/>
    <w:rsid w:val="009004E6"/>
    <w:rsid w:val="009267E1"/>
    <w:rsid w:val="00990C22"/>
    <w:rsid w:val="009B3AF8"/>
    <w:rsid w:val="00A51ADF"/>
    <w:rsid w:val="00A9137D"/>
    <w:rsid w:val="00B35751"/>
    <w:rsid w:val="00C40190"/>
    <w:rsid w:val="00D07C2D"/>
    <w:rsid w:val="00D73A01"/>
    <w:rsid w:val="00E80558"/>
    <w:rsid w:val="00EF67AA"/>
    <w:rsid w:val="00F01634"/>
    <w:rsid w:val="00F40F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D8E52-D509-4488-9321-A7CA3F68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80D"/>
    <w:pPr>
      <w:spacing w:after="200" w:line="276" w:lineRule="auto"/>
    </w:pPr>
    <w:rPr>
      <w:rFonts w:ascii="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418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4180D"/>
    <w:rPr>
      <w:rFonts w:ascii="Times New Roman" w:hAnsi="Times New Roman" w:cs="Times New Roman"/>
    </w:rPr>
  </w:style>
  <w:style w:type="table" w:styleId="Tablaconcuadrcula">
    <w:name w:val="Table Grid"/>
    <w:basedOn w:val="Tablanormal"/>
    <w:uiPriority w:val="59"/>
    <w:rsid w:val="0064180D"/>
    <w:pPr>
      <w:spacing w:after="0" w:line="240" w:lineRule="auto"/>
    </w:pPr>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3656A"/>
    <w:rPr>
      <w:color w:val="0000FF"/>
      <w:u w:val="single"/>
    </w:rPr>
  </w:style>
  <w:style w:type="character" w:customStyle="1" w:styleId="UnresolvedMention">
    <w:name w:val="Unresolved Mention"/>
    <w:basedOn w:val="Fuentedeprrafopredeter"/>
    <w:uiPriority w:val="99"/>
    <w:semiHidden/>
    <w:unhideWhenUsed/>
    <w:rsid w:val="0083656A"/>
    <w:rPr>
      <w:color w:val="808080"/>
      <w:shd w:val="clear" w:color="auto" w:fill="E6E6E6"/>
    </w:rPr>
  </w:style>
  <w:style w:type="paragraph" w:styleId="Prrafodelista">
    <w:name w:val="List Paragraph"/>
    <w:basedOn w:val="Normal"/>
    <w:uiPriority w:val="34"/>
    <w:qFormat/>
    <w:rsid w:val="00A9137D"/>
    <w:pPr>
      <w:ind w:left="720"/>
      <w:contextualSpacing/>
    </w:pPr>
  </w:style>
  <w:style w:type="character" w:styleId="Textodelmarcadordeposicin">
    <w:name w:val="Placeholder Text"/>
    <w:basedOn w:val="Fuentedeprrafopredeter"/>
    <w:uiPriority w:val="99"/>
    <w:semiHidden/>
    <w:rsid w:val="003076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7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acket-lang.or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8</Pages>
  <Words>1392</Words>
  <Characters>7658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Plaza contreras</dc:creator>
  <cp:keywords/>
  <dc:description/>
  <cp:lastModifiedBy>Jorge Plaza contreras</cp:lastModifiedBy>
  <cp:revision>6</cp:revision>
  <dcterms:created xsi:type="dcterms:W3CDTF">2017-10-22T00:17:00Z</dcterms:created>
  <dcterms:modified xsi:type="dcterms:W3CDTF">2017-10-22T14:03:00Z</dcterms:modified>
</cp:coreProperties>
</file>