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A5EF07"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29CFBA48"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212A34B9"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r>
        <w:rPr>
          <w:rFonts w:ascii="Arial" w:hAnsi="Arial" w:cs="Arial"/>
          <w:noProof/>
          <w:color w:val="3B3838" w:themeColor="background2" w:themeShade="40"/>
          <w:sz w:val="32"/>
          <w:szCs w:val="32"/>
          <w:u w:val="single"/>
          <w:lang w:val="es-ES" w:eastAsia="es-ES"/>
        </w:rPr>
        <mc:AlternateContent>
          <mc:Choice Requires="wps">
            <w:drawing>
              <wp:anchor distT="0" distB="0" distL="114300" distR="114300" simplePos="0" relativeHeight="251661312" behindDoc="0" locked="0" layoutInCell="1" allowOverlap="1" wp14:anchorId="24335E12" wp14:editId="61AC900F">
                <wp:simplePos x="0" y="0"/>
                <wp:positionH relativeFrom="margin">
                  <wp:posOffset>400050</wp:posOffset>
                </wp:positionH>
                <wp:positionV relativeFrom="paragraph">
                  <wp:posOffset>46990</wp:posOffset>
                </wp:positionV>
                <wp:extent cx="8601075" cy="5991225"/>
                <wp:effectExtent l="0" t="0" r="28575" b="28575"/>
                <wp:wrapNone/>
                <wp:docPr id="3" name="Rectángulo redondeado 3"/>
                <wp:cNvGraphicFramePr/>
                <a:graphic xmlns:a="http://schemas.openxmlformats.org/drawingml/2006/main">
                  <a:graphicData uri="http://schemas.microsoft.com/office/word/2010/wordprocessingShape">
                    <wps:wsp>
                      <wps:cNvSpPr/>
                      <wps:spPr>
                        <a:xfrm>
                          <a:off x="0" y="0"/>
                          <a:ext cx="8601075" cy="599122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AB2BBD9" w14:textId="77777777" w:rsidR="006C34E8" w:rsidRPr="0092243A" w:rsidRDefault="006C34E8" w:rsidP="006C34E8">
                            <w:pPr>
                              <w:spacing w:after="0" w:line="240" w:lineRule="atLeast"/>
                              <w:jc w:val="center"/>
                              <w:rPr>
                                <w:rFonts w:ascii="Arial" w:hAnsi="Arial" w:cs="Arial"/>
                                <w:color w:val="0D0D0D" w:themeColor="text1" w:themeTint="F2"/>
                                <w:sz w:val="20"/>
                              </w:rPr>
                            </w:pPr>
                            <w:r w:rsidRPr="0092243A">
                              <w:rPr>
                                <w:rFonts w:ascii="Arial" w:hAnsi="Arial" w:cs="Arial"/>
                                <w:color w:val="0D0D0D" w:themeColor="text1" w:themeTint="F2"/>
                                <w:sz w:val="20"/>
                              </w:rPr>
                              <w:t>“DECENIO DE LA IGUALDAD DE OPORTUNIDADES PARA MUJERES Y HOMBRES”</w:t>
                            </w:r>
                          </w:p>
                          <w:p w14:paraId="55DD4427" w14:textId="77777777" w:rsidR="006C34E8" w:rsidRPr="0092243A" w:rsidRDefault="006C34E8" w:rsidP="006C34E8">
                            <w:pPr>
                              <w:spacing w:after="0" w:line="240" w:lineRule="atLeast"/>
                              <w:jc w:val="center"/>
                              <w:rPr>
                                <w:color w:val="0D0D0D" w:themeColor="text1" w:themeTint="F2"/>
                                <w:sz w:val="20"/>
                              </w:rPr>
                            </w:pPr>
                            <w:r w:rsidRPr="0092243A">
                              <w:rPr>
                                <w:color w:val="0D0D0D" w:themeColor="text1" w:themeTint="F2"/>
                                <w:sz w:val="20"/>
                              </w:rPr>
                              <w:t>“</w:t>
                            </w:r>
                            <w:bookmarkStart w:id="0" w:name="_Hlk220083576"/>
                            <w:r w:rsidRPr="00534E55">
                              <w:rPr>
                                <w:rStyle w:val="Textoennegrita"/>
                                <w:rFonts w:ascii="Arial" w:hAnsi="Arial" w:cs="Arial"/>
                                <w:b w:val="0"/>
                                <w:bCs w:val="0"/>
                                <w:color w:val="0D0D0D"/>
                                <w:sz w:val="20"/>
                                <w:szCs w:val="20"/>
                                <w:bdr w:val="none" w:sz="0" w:space="0" w:color="auto" w:frame="1"/>
                              </w:rPr>
                              <w:t>AÑO DE LA ESPERANZA Y EL FORTALECIMIENTO DE LA DEMOCRACIA</w:t>
                            </w:r>
                            <w:bookmarkEnd w:id="0"/>
                            <w:r w:rsidRPr="0092243A">
                              <w:rPr>
                                <w:color w:val="0D0D0D" w:themeColor="text1" w:themeTint="F2"/>
                                <w:sz w:val="20"/>
                              </w:rPr>
                              <w:t>”</w:t>
                            </w:r>
                          </w:p>
                          <w:p w14:paraId="7536A1A7" w14:textId="77777777" w:rsidR="00F71F61" w:rsidRPr="0092243A" w:rsidRDefault="00F71F61" w:rsidP="0063111C">
                            <w:pPr>
                              <w:spacing w:after="0" w:line="240" w:lineRule="atLeast"/>
                              <w:jc w:val="center"/>
                              <w:rPr>
                                <w:color w:val="0D0D0D" w:themeColor="text1" w:themeTint="F2"/>
                                <w:sz w:val="20"/>
                              </w:rPr>
                            </w:pPr>
                          </w:p>
                          <w:p w14:paraId="4BE47CFA" w14:textId="77777777" w:rsidR="00F71F61" w:rsidRPr="0092243A" w:rsidRDefault="00F71F61" w:rsidP="0063111C">
                            <w:pPr>
                              <w:spacing w:after="0" w:line="240" w:lineRule="atLeast"/>
                              <w:jc w:val="center"/>
                              <w:rPr>
                                <w:color w:val="0D0D0D" w:themeColor="text1" w:themeTint="F2"/>
                              </w:rPr>
                            </w:pPr>
                          </w:p>
                          <w:p w14:paraId="179B5FA9" w14:textId="77777777" w:rsidR="00F71F61" w:rsidRPr="0092243A" w:rsidRDefault="00F71F61" w:rsidP="0063111C">
                            <w:pPr>
                              <w:spacing w:after="0" w:line="240" w:lineRule="atLeast"/>
                              <w:jc w:val="center"/>
                              <w:rPr>
                                <w:color w:val="0D0D0D" w:themeColor="text1" w:themeTint="F2"/>
                              </w:rPr>
                            </w:pPr>
                          </w:p>
                          <w:p w14:paraId="3EB18BE5" w14:textId="77777777" w:rsidR="00F71F61" w:rsidRPr="0092243A" w:rsidRDefault="00F71F61" w:rsidP="0063111C">
                            <w:pPr>
                              <w:spacing w:after="0" w:line="240" w:lineRule="atLeast"/>
                              <w:jc w:val="center"/>
                              <w:rPr>
                                <w:color w:val="0D0D0D" w:themeColor="text1" w:themeTint="F2"/>
                              </w:rPr>
                            </w:pPr>
                          </w:p>
                          <w:p w14:paraId="3C509E31" w14:textId="77777777" w:rsidR="00F71F61" w:rsidRPr="0092243A" w:rsidRDefault="00F71F61" w:rsidP="0063111C">
                            <w:pPr>
                              <w:spacing w:after="0" w:line="240" w:lineRule="atLeast"/>
                              <w:jc w:val="center"/>
                              <w:rPr>
                                <w:color w:val="0D0D0D" w:themeColor="text1" w:themeTint="F2"/>
                              </w:rPr>
                            </w:pPr>
                          </w:p>
                          <w:p w14:paraId="7BD19B02" w14:textId="77777777" w:rsidR="00F71F61" w:rsidRPr="0092243A" w:rsidRDefault="00F71F61" w:rsidP="0063111C">
                            <w:pPr>
                              <w:spacing w:after="0" w:line="240" w:lineRule="atLeast"/>
                              <w:jc w:val="center"/>
                              <w:rPr>
                                <w:color w:val="0D0D0D" w:themeColor="text1" w:themeTint="F2"/>
                              </w:rPr>
                            </w:pPr>
                          </w:p>
                          <w:p w14:paraId="33349A6E" w14:textId="298301A4" w:rsidR="00F71F61" w:rsidRPr="0092243A" w:rsidRDefault="00F71F61" w:rsidP="0063111C">
                            <w:pPr>
                              <w:shd w:val="clear" w:color="auto" w:fill="BF8F00" w:themeFill="accent4" w:themeFillShade="BF"/>
                              <w:spacing w:after="0" w:line="240" w:lineRule="atLeast"/>
                              <w:jc w:val="center"/>
                              <w:rPr>
                                <w:rFonts w:ascii="Baskerville Old Face" w:hAnsi="Baskerville Old Face"/>
                                <w:color w:val="0D0D0D" w:themeColor="text1" w:themeTint="F2"/>
                                <w:sz w:val="52"/>
                                <w:szCs w:val="52"/>
                              </w:rPr>
                            </w:pPr>
                            <w:r w:rsidRPr="0092243A">
                              <w:rPr>
                                <w:rFonts w:ascii="Baskerville Old Face" w:hAnsi="Baskerville Old Face"/>
                                <w:color w:val="0D0D0D" w:themeColor="text1" w:themeTint="F2"/>
                                <w:sz w:val="52"/>
                                <w:szCs w:val="52"/>
                                <w:shd w:val="clear" w:color="auto" w:fill="B4C6E7" w:themeFill="accent5" w:themeFillTint="66"/>
                              </w:rPr>
                              <w:t xml:space="preserve">PROGRAMACIÓN  </w:t>
                            </w:r>
                            <w:r w:rsidR="008C08FE">
                              <w:rPr>
                                <w:rFonts w:ascii="Baskerville Old Face" w:hAnsi="Baskerville Old Face"/>
                                <w:color w:val="0D0D0D" w:themeColor="text1" w:themeTint="F2"/>
                                <w:sz w:val="52"/>
                                <w:szCs w:val="52"/>
                                <w:shd w:val="clear" w:color="auto" w:fill="B4C6E7" w:themeFill="accent5" w:themeFillTint="66"/>
                              </w:rPr>
                              <w:t xml:space="preserve"> </w:t>
                            </w:r>
                            <w:r w:rsidRPr="0092243A">
                              <w:rPr>
                                <w:rFonts w:ascii="Baskerville Old Face" w:hAnsi="Baskerville Old Face"/>
                                <w:color w:val="0D0D0D" w:themeColor="text1" w:themeTint="F2"/>
                                <w:sz w:val="52"/>
                                <w:szCs w:val="52"/>
                                <w:shd w:val="clear" w:color="auto" w:fill="B4C6E7" w:themeFill="accent5" w:themeFillTint="66"/>
                              </w:rPr>
                              <w:t xml:space="preserve">CURRICULAR   </w:t>
                            </w:r>
                            <w:r>
                              <w:rPr>
                                <w:rFonts w:ascii="Baskerville Old Face" w:hAnsi="Baskerville Old Face"/>
                                <w:color w:val="0D0D0D" w:themeColor="text1" w:themeTint="F2"/>
                                <w:sz w:val="52"/>
                                <w:szCs w:val="52"/>
                                <w:shd w:val="clear" w:color="auto" w:fill="B4C6E7" w:themeFill="accent5" w:themeFillTint="66"/>
                              </w:rPr>
                              <w:t>INTEGRADA</w:t>
                            </w:r>
                            <w:r w:rsidRPr="0092243A">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2 </w:t>
                            </w:r>
                            <w:r w:rsidR="008C08FE">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0</w:t>
                            </w:r>
                            <w:r w:rsidR="008C08FE">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w:t>
                            </w:r>
                            <w:r w:rsidRPr="0092243A">
                              <w:rPr>
                                <w:rFonts w:ascii="Baskerville Old Face" w:hAnsi="Baskerville Old Face"/>
                                <w:color w:val="0D0D0D" w:themeColor="text1" w:themeTint="F2"/>
                                <w:sz w:val="52"/>
                                <w:szCs w:val="52"/>
                                <w:shd w:val="clear" w:color="auto" w:fill="B4C6E7" w:themeFill="accent5" w:themeFillTint="66"/>
                              </w:rPr>
                              <w:t>2</w:t>
                            </w:r>
                            <w:r>
                              <w:rPr>
                                <w:rFonts w:ascii="Baskerville Old Face" w:hAnsi="Baskerville Old Face"/>
                                <w:color w:val="0D0D0D" w:themeColor="text1" w:themeTint="F2"/>
                                <w:sz w:val="52"/>
                                <w:szCs w:val="52"/>
                                <w:shd w:val="clear" w:color="auto" w:fill="B4C6E7" w:themeFill="accent5" w:themeFillTint="66"/>
                              </w:rPr>
                              <w:t xml:space="preserve">  </w:t>
                            </w:r>
                            <w:r w:rsidR="008C08FE">
                              <w:rPr>
                                <w:rFonts w:ascii="Baskerville Old Face" w:hAnsi="Baskerville Old Face"/>
                                <w:color w:val="0D0D0D" w:themeColor="text1" w:themeTint="F2"/>
                                <w:sz w:val="52"/>
                                <w:szCs w:val="52"/>
                                <w:shd w:val="clear" w:color="auto" w:fill="B4C6E7" w:themeFill="accent5" w:themeFillTint="66"/>
                              </w:rPr>
                              <w:t xml:space="preserve"> </w:t>
                            </w:r>
                            <w:r w:rsidR="00527494">
                              <w:rPr>
                                <w:rFonts w:ascii="Baskerville Old Face" w:hAnsi="Baskerville Old Face"/>
                                <w:color w:val="0D0D0D" w:themeColor="text1" w:themeTint="F2"/>
                                <w:sz w:val="52"/>
                                <w:szCs w:val="52"/>
                                <w:shd w:val="clear" w:color="auto" w:fill="B4C6E7" w:themeFill="accent5" w:themeFillTint="66"/>
                              </w:rPr>
                              <w:t>6</w:t>
                            </w:r>
                          </w:p>
                          <w:p w14:paraId="04154DCC" w14:textId="77777777" w:rsidR="00F71F61" w:rsidRPr="0092243A" w:rsidRDefault="00F71F61" w:rsidP="0063111C">
                            <w:pPr>
                              <w:spacing w:after="0" w:line="240" w:lineRule="atLeast"/>
                              <w:jc w:val="center"/>
                              <w:rPr>
                                <w:color w:val="0D0D0D" w:themeColor="text1" w:themeTint="F2"/>
                                <w:sz w:val="52"/>
                                <w:szCs w:val="52"/>
                              </w:rPr>
                            </w:pPr>
                          </w:p>
                          <w:p w14:paraId="40564ACC" w14:textId="5891EC0C" w:rsidR="00F71F61" w:rsidRPr="0092243A" w:rsidRDefault="00F71F61" w:rsidP="0063111C">
                            <w:pPr>
                              <w:spacing w:after="0" w:line="240" w:lineRule="atLeast"/>
                              <w:jc w:val="center"/>
                              <w:rPr>
                                <w:color w:val="0D0D0D" w:themeColor="text1" w:themeTint="F2"/>
                                <w:sz w:val="52"/>
                                <w:szCs w:val="52"/>
                              </w:rPr>
                            </w:pPr>
                            <w:r>
                              <w:rPr>
                                <w:color w:val="0D0D0D" w:themeColor="text1" w:themeTint="F2"/>
                                <w:sz w:val="52"/>
                                <w:szCs w:val="52"/>
                                <w:shd w:val="clear" w:color="auto" w:fill="B4C6E7" w:themeFill="accent5" w:themeFillTint="66"/>
                              </w:rPr>
                              <w:t>III – IV – V   NIVEL</w:t>
                            </w:r>
                          </w:p>
                          <w:p w14:paraId="49805D15" w14:textId="77777777" w:rsidR="00F71F61" w:rsidRPr="0092243A" w:rsidRDefault="00F71F61" w:rsidP="0063111C">
                            <w:pPr>
                              <w:spacing w:after="0" w:line="240" w:lineRule="atLeast"/>
                              <w:jc w:val="center"/>
                              <w:rPr>
                                <w:color w:val="0D0D0D" w:themeColor="text1" w:themeTint="F2"/>
                                <w:sz w:val="52"/>
                                <w:szCs w:val="52"/>
                              </w:rPr>
                            </w:pPr>
                          </w:p>
                          <w:p w14:paraId="5C7FDAD3" w14:textId="77777777" w:rsidR="00F71F61" w:rsidRPr="0092243A" w:rsidRDefault="00F71F61" w:rsidP="0063111C">
                            <w:pPr>
                              <w:spacing w:after="0" w:line="240" w:lineRule="atLeast"/>
                              <w:jc w:val="center"/>
                              <w:rPr>
                                <w:color w:val="0D0D0D" w:themeColor="text1" w:themeTint="F2"/>
                                <w:sz w:val="32"/>
                                <w:szCs w:val="32"/>
                              </w:rPr>
                            </w:pPr>
                            <w:r w:rsidRPr="0092243A">
                              <w:rPr>
                                <w:color w:val="0D0D0D" w:themeColor="text1" w:themeTint="F2"/>
                                <w:sz w:val="32"/>
                                <w:szCs w:val="32"/>
                              </w:rPr>
                              <w:t>INSTITUCIÓN   EDUCATIVA   N°   14941</w:t>
                            </w:r>
                          </w:p>
                          <w:p w14:paraId="2FFAB595" w14:textId="77777777" w:rsidR="00F71F61" w:rsidRPr="0092243A" w:rsidRDefault="00F71F61" w:rsidP="0063111C">
                            <w:pPr>
                              <w:spacing w:after="0" w:line="240" w:lineRule="atLeast"/>
                              <w:jc w:val="center"/>
                              <w:rPr>
                                <w:color w:val="0D0D0D" w:themeColor="text1" w:themeTint="F2"/>
                                <w:sz w:val="32"/>
                                <w:szCs w:val="32"/>
                              </w:rPr>
                            </w:pPr>
                            <w:r w:rsidRPr="0092243A">
                              <w:rPr>
                                <w:color w:val="0D0D0D" w:themeColor="text1" w:themeTint="F2"/>
                                <w:sz w:val="32"/>
                                <w:szCs w:val="32"/>
                              </w:rPr>
                              <w:t>ALTO DE LA LAGUNA</w:t>
                            </w:r>
                          </w:p>
                          <w:p w14:paraId="4014E24E" w14:textId="77777777" w:rsidR="00F71F61" w:rsidRPr="0092243A" w:rsidRDefault="00F71F61" w:rsidP="0063111C">
                            <w:pPr>
                              <w:spacing w:after="0" w:line="240" w:lineRule="atLeast"/>
                              <w:jc w:val="center"/>
                              <w:rPr>
                                <w:color w:val="0D0D0D" w:themeColor="text1" w:themeTint="F2"/>
                                <w:sz w:val="24"/>
                                <w:szCs w:val="24"/>
                              </w:rPr>
                            </w:pPr>
                          </w:p>
                          <w:p w14:paraId="7C3AA79E" w14:textId="77777777" w:rsidR="00F71F61" w:rsidRPr="0092243A" w:rsidRDefault="00F71F61" w:rsidP="0063111C">
                            <w:pPr>
                              <w:spacing w:after="0" w:line="240" w:lineRule="atLeast"/>
                              <w:jc w:val="center"/>
                              <w:rPr>
                                <w:color w:val="0D0D0D" w:themeColor="text1" w:themeTint="F2"/>
                                <w:sz w:val="24"/>
                                <w:szCs w:val="24"/>
                              </w:rPr>
                            </w:pPr>
                          </w:p>
                          <w:p w14:paraId="713D5E11" w14:textId="77777777" w:rsidR="00F71F61" w:rsidRPr="0092243A" w:rsidRDefault="00F71F61" w:rsidP="0063111C">
                            <w:pPr>
                              <w:spacing w:after="0" w:line="240" w:lineRule="atLeast"/>
                              <w:jc w:val="center"/>
                              <w:rPr>
                                <w:color w:val="0D0D0D" w:themeColor="text1" w:themeTint="F2"/>
                                <w:sz w:val="24"/>
                                <w:szCs w:val="24"/>
                              </w:rPr>
                            </w:pPr>
                          </w:p>
                          <w:p w14:paraId="5A4EB42D" w14:textId="77777777" w:rsidR="00F71F61" w:rsidRPr="0092243A" w:rsidRDefault="00F71F61" w:rsidP="0063111C">
                            <w:pPr>
                              <w:spacing w:after="0" w:line="240" w:lineRule="atLeast"/>
                              <w:jc w:val="center"/>
                              <w:rPr>
                                <w:color w:val="0D0D0D" w:themeColor="text1" w:themeTint="F2"/>
                                <w:sz w:val="24"/>
                                <w:szCs w:val="24"/>
                              </w:rPr>
                            </w:pPr>
                          </w:p>
                          <w:p w14:paraId="186301E2" w14:textId="77777777" w:rsidR="00F71F61" w:rsidRPr="0092243A" w:rsidRDefault="00F71F61" w:rsidP="0063111C">
                            <w:pPr>
                              <w:spacing w:after="0" w:line="240" w:lineRule="atLeast"/>
                              <w:jc w:val="right"/>
                              <w:rPr>
                                <w:color w:val="0D0D0D" w:themeColor="text1" w:themeTint="F2"/>
                                <w:sz w:val="24"/>
                                <w:szCs w:val="24"/>
                              </w:rPr>
                            </w:pPr>
                            <w:r w:rsidRPr="0092243A">
                              <w:rPr>
                                <w:color w:val="0D0D0D" w:themeColor="text1" w:themeTint="F2"/>
                                <w:sz w:val="24"/>
                                <w:szCs w:val="24"/>
                              </w:rPr>
                              <w:t xml:space="preserve">PROF. ROBERTO   ABAD   MERINO </w:t>
                            </w:r>
                          </w:p>
                          <w:p w14:paraId="294C0548" w14:textId="77777777" w:rsidR="00F71F61" w:rsidRPr="0092243A" w:rsidRDefault="00F71F61" w:rsidP="0063111C">
                            <w:pPr>
                              <w:spacing w:after="0" w:line="240" w:lineRule="atLeast"/>
                              <w:jc w:val="center"/>
                              <w:rPr>
                                <w:color w:val="0D0D0D" w:themeColor="text1" w:themeTint="F2"/>
                                <w:sz w:val="24"/>
                                <w:szCs w:val="24"/>
                              </w:rPr>
                            </w:pPr>
                            <w:r w:rsidRPr="0092243A">
                              <w:rPr>
                                <w:color w:val="0D0D0D" w:themeColor="text1" w:themeTint="F2"/>
                                <w:sz w:val="24"/>
                                <w:szCs w:val="24"/>
                              </w:rPr>
                              <w:t xml:space="preserve">                                                                                                                                                                       DOCENTE  DE  AULA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4335E12" id="Rectángulo redondeado 3" o:spid="_x0000_s1026" style="position:absolute;left:0;text-align:left;margin-left:31.5pt;margin-top:3.7pt;width:677.25pt;height:471.7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" fillcolor="white [3201]" strokecolor="#70ad47 [3209]" strokeweight="1pt">
                <v:stroke joinstyle="miter"/>
                <v:textbox>
                  <w:txbxContent>
                    <w:p w14:paraId="1AB2BBD9" w14:textId="77777777" w:rsidR="006C34E8" w:rsidRPr="0092243A" w:rsidRDefault="006C34E8" w:rsidP="006C34E8">
                      <w:pPr>
                        <w:spacing w:after="0" w:line="240" w:lineRule="atLeast"/>
                        <w:jc w:val="center"/>
                        <w:rPr>
                          <w:rFonts w:ascii="Arial" w:hAnsi="Arial" w:cs="Arial"/>
                          <w:color w:val="0D0D0D" w:themeColor="text1" w:themeTint="F2"/>
                          <w:sz w:val="20"/>
                        </w:rPr>
                      </w:pPr>
                      <w:r w:rsidRPr="0092243A">
                        <w:rPr>
                          <w:rFonts w:ascii="Arial" w:hAnsi="Arial" w:cs="Arial"/>
                          <w:color w:val="0D0D0D" w:themeColor="text1" w:themeTint="F2"/>
                          <w:sz w:val="20"/>
                        </w:rPr>
                        <w:t>“DECENIO DE LA IGUALDAD DE OPORTUNIDADES PARA MUJERES Y HOMBRES”</w:t>
                      </w:r>
                    </w:p>
                    <w:p w14:paraId="55DD4427" w14:textId="77777777" w:rsidR="006C34E8" w:rsidRPr="0092243A" w:rsidRDefault="006C34E8" w:rsidP="006C34E8">
                      <w:pPr>
                        <w:spacing w:after="0" w:line="240" w:lineRule="atLeast"/>
                        <w:jc w:val="center"/>
                        <w:rPr>
                          <w:color w:val="0D0D0D" w:themeColor="text1" w:themeTint="F2"/>
                          <w:sz w:val="20"/>
                        </w:rPr>
                      </w:pPr>
                      <w:r w:rsidRPr="0092243A">
                        <w:rPr>
                          <w:color w:val="0D0D0D" w:themeColor="text1" w:themeTint="F2"/>
                          <w:sz w:val="20"/>
                        </w:rPr>
                        <w:t>“</w:t>
                      </w:r>
                      <w:bookmarkStart w:id="1" w:name="_Hlk220083576"/>
                      <w:r w:rsidRPr="00534E55">
                        <w:rPr>
                          <w:rStyle w:val="Textoennegrita"/>
                          <w:rFonts w:ascii="Arial" w:hAnsi="Arial" w:cs="Arial"/>
                          <w:b w:val="0"/>
                          <w:bCs w:val="0"/>
                          <w:color w:val="0D0D0D"/>
                          <w:sz w:val="20"/>
                          <w:szCs w:val="20"/>
                          <w:bdr w:val="none" w:sz="0" w:space="0" w:color="auto" w:frame="1"/>
                        </w:rPr>
                        <w:t>AÑO DE LA ESPERANZA Y EL FORTALECIMIENTO DE LA DEMOCRACIA</w:t>
                      </w:r>
                      <w:bookmarkEnd w:id="1"/>
                      <w:r w:rsidRPr="0092243A">
                        <w:rPr>
                          <w:color w:val="0D0D0D" w:themeColor="text1" w:themeTint="F2"/>
                          <w:sz w:val="20"/>
                        </w:rPr>
                        <w:t>”</w:t>
                      </w:r>
                    </w:p>
                    <w:p w14:paraId="7536A1A7" w14:textId="77777777" w:rsidR="00F71F61" w:rsidRPr="0092243A" w:rsidRDefault="00F71F61" w:rsidP="0063111C">
                      <w:pPr>
                        <w:spacing w:after="0" w:line="240" w:lineRule="atLeast"/>
                        <w:jc w:val="center"/>
                        <w:rPr>
                          <w:color w:val="0D0D0D" w:themeColor="text1" w:themeTint="F2"/>
                          <w:sz w:val="20"/>
                        </w:rPr>
                      </w:pPr>
                    </w:p>
                    <w:p w14:paraId="4BE47CFA" w14:textId="77777777" w:rsidR="00F71F61" w:rsidRPr="0092243A" w:rsidRDefault="00F71F61" w:rsidP="0063111C">
                      <w:pPr>
                        <w:spacing w:after="0" w:line="240" w:lineRule="atLeast"/>
                        <w:jc w:val="center"/>
                        <w:rPr>
                          <w:color w:val="0D0D0D" w:themeColor="text1" w:themeTint="F2"/>
                        </w:rPr>
                      </w:pPr>
                    </w:p>
                    <w:p w14:paraId="179B5FA9" w14:textId="77777777" w:rsidR="00F71F61" w:rsidRPr="0092243A" w:rsidRDefault="00F71F61" w:rsidP="0063111C">
                      <w:pPr>
                        <w:spacing w:after="0" w:line="240" w:lineRule="atLeast"/>
                        <w:jc w:val="center"/>
                        <w:rPr>
                          <w:color w:val="0D0D0D" w:themeColor="text1" w:themeTint="F2"/>
                        </w:rPr>
                      </w:pPr>
                    </w:p>
                    <w:p w14:paraId="3EB18BE5" w14:textId="77777777" w:rsidR="00F71F61" w:rsidRPr="0092243A" w:rsidRDefault="00F71F61" w:rsidP="0063111C">
                      <w:pPr>
                        <w:spacing w:after="0" w:line="240" w:lineRule="atLeast"/>
                        <w:jc w:val="center"/>
                        <w:rPr>
                          <w:color w:val="0D0D0D" w:themeColor="text1" w:themeTint="F2"/>
                        </w:rPr>
                      </w:pPr>
                    </w:p>
                    <w:p w14:paraId="3C509E31" w14:textId="77777777" w:rsidR="00F71F61" w:rsidRPr="0092243A" w:rsidRDefault="00F71F61" w:rsidP="0063111C">
                      <w:pPr>
                        <w:spacing w:after="0" w:line="240" w:lineRule="atLeast"/>
                        <w:jc w:val="center"/>
                        <w:rPr>
                          <w:color w:val="0D0D0D" w:themeColor="text1" w:themeTint="F2"/>
                        </w:rPr>
                      </w:pPr>
                    </w:p>
                    <w:p w14:paraId="7BD19B02" w14:textId="77777777" w:rsidR="00F71F61" w:rsidRPr="0092243A" w:rsidRDefault="00F71F61" w:rsidP="0063111C">
                      <w:pPr>
                        <w:spacing w:after="0" w:line="240" w:lineRule="atLeast"/>
                        <w:jc w:val="center"/>
                        <w:rPr>
                          <w:color w:val="0D0D0D" w:themeColor="text1" w:themeTint="F2"/>
                        </w:rPr>
                      </w:pPr>
                    </w:p>
                    <w:p w14:paraId="33349A6E" w14:textId="298301A4" w:rsidR="00F71F61" w:rsidRPr="0092243A" w:rsidRDefault="00F71F61" w:rsidP="0063111C">
                      <w:pPr>
                        <w:shd w:val="clear" w:color="auto" w:fill="BF8F00" w:themeFill="accent4" w:themeFillShade="BF"/>
                        <w:spacing w:after="0" w:line="240" w:lineRule="atLeast"/>
                        <w:jc w:val="center"/>
                        <w:rPr>
                          <w:rFonts w:ascii="Baskerville Old Face" w:hAnsi="Baskerville Old Face"/>
                          <w:color w:val="0D0D0D" w:themeColor="text1" w:themeTint="F2"/>
                          <w:sz w:val="52"/>
                          <w:szCs w:val="52"/>
                        </w:rPr>
                      </w:pPr>
                      <w:r w:rsidRPr="0092243A">
                        <w:rPr>
                          <w:rFonts w:ascii="Baskerville Old Face" w:hAnsi="Baskerville Old Face"/>
                          <w:color w:val="0D0D0D" w:themeColor="text1" w:themeTint="F2"/>
                          <w:sz w:val="52"/>
                          <w:szCs w:val="52"/>
                          <w:shd w:val="clear" w:color="auto" w:fill="B4C6E7" w:themeFill="accent5" w:themeFillTint="66"/>
                        </w:rPr>
                        <w:t xml:space="preserve">PROGRAMACIÓN  </w:t>
                      </w:r>
                      <w:r w:rsidR="008C08FE">
                        <w:rPr>
                          <w:rFonts w:ascii="Baskerville Old Face" w:hAnsi="Baskerville Old Face"/>
                          <w:color w:val="0D0D0D" w:themeColor="text1" w:themeTint="F2"/>
                          <w:sz w:val="52"/>
                          <w:szCs w:val="52"/>
                          <w:shd w:val="clear" w:color="auto" w:fill="B4C6E7" w:themeFill="accent5" w:themeFillTint="66"/>
                        </w:rPr>
                        <w:t xml:space="preserve"> </w:t>
                      </w:r>
                      <w:r w:rsidRPr="0092243A">
                        <w:rPr>
                          <w:rFonts w:ascii="Baskerville Old Face" w:hAnsi="Baskerville Old Face"/>
                          <w:color w:val="0D0D0D" w:themeColor="text1" w:themeTint="F2"/>
                          <w:sz w:val="52"/>
                          <w:szCs w:val="52"/>
                          <w:shd w:val="clear" w:color="auto" w:fill="B4C6E7" w:themeFill="accent5" w:themeFillTint="66"/>
                        </w:rPr>
                        <w:t xml:space="preserve">CURRICULAR   </w:t>
                      </w:r>
                      <w:r>
                        <w:rPr>
                          <w:rFonts w:ascii="Baskerville Old Face" w:hAnsi="Baskerville Old Face"/>
                          <w:color w:val="0D0D0D" w:themeColor="text1" w:themeTint="F2"/>
                          <w:sz w:val="52"/>
                          <w:szCs w:val="52"/>
                          <w:shd w:val="clear" w:color="auto" w:fill="B4C6E7" w:themeFill="accent5" w:themeFillTint="66"/>
                        </w:rPr>
                        <w:t>INTEGRADA</w:t>
                      </w:r>
                      <w:r w:rsidRPr="0092243A">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2 </w:t>
                      </w:r>
                      <w:r w:rsidR="008C08FE">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0</w:t>
                      </w:r>
                      <w:r w:rsidR="008C08FE">
                        <w:rPr>
                          <w:rFonts w:ascii="Baskerville Old Face" w:hAnsi="Baskerville Old Face"/>
                          <w:color w:val="0D0D0D" w:themeColor="text1" w:themeTint="F2"/>
                          <w:sz w:val="52"/>
                          <w:szCs w:val="52"/>
                          <w:shd w:val="clear" w:color="auto" w:fill="B4C6E7" w:themeFill="accent5" w:themeFillTint="66"/>
                        </w:rPr>
                        <w:t xml:space="preserve"> </w:t>
                      </w:r>
                      <w:r>
                        <w:rPr>
                          <w:rFonts w:ascii="Baskerville Old Face" w:hAnsi="Baskerville Old Face"/>
                          <w:color w:val="0D0D0D" w:themeColor="text1" w:themeTint="F2"/>
                          <w:sz w:val="52"/>
                          <w:szCs w:val="52"/>
                          <w:shd w:val="clear" w:color="auto" w:fill="B4C6E7" w:themeFill="accent5" w:themeFillTint="66"/>
                        </w:rPr>
                        <w:t xml:space="preserve">  </w:t>
                      </w:r>
                      <w:r w:rsidRPr="0092243A">
                        <w:rPr>
                          <w:rFonts w:ascii="Baskerville Old Face" w:hAnsi="Baskerville Old Face"/>
                          <w:color w:val="0D0D0D" w:themeColor="text1" w:themeTint="F2"/>
                          <w:sz w:val="52"/>
                          <w:szCs w:val="52"/>
                          <w:shd w:val="clear" w:color="auto" w:fill="B4C6E7" w:themeFill="accent5" w:themeFillTint="66"/>
                        </w:rPr>
                        <w:t>2</w:t>
                      </w:r>
                      <w:r>
                        <w:rPr>
                          <w:rFonts w:ascii="Baskerville Old Face" w:hAnsi="Baskerville Old Face"/>
                          <w:color w:val="0D0D0D" w:themeColor="text1" w:themeTint="F2"/>
                          <w:sz w:val="52"/>
                          <w:szCs w:val="52"/>
                          <w:shd w:val="clear" w:color="auto" w:fill="B4C6E7" w:themeFill="accent5" w:themeFillTint="66"/>
                        </w:rPr>
                        <w:t xml:space="preserve">  </w:t>
                      </w:r>
                      <w:r w:rsidR="008C08FE">
                        <w:rPr>
                          <w:rFonts w:ascii="Baskerville Old Face" w:hAnsi="Baskerville Old Face"/>
                          <w:color w:val="0D0D0D" w:themeColor="text1" w:themeTint="F2"/>
                          <w:sz w:val="52"/>
                          <w:szCs w:val="52"/>
                          <w:shd w:val="clear" w:color="auto" w:fill="B4C6E7" w:themeFill="accent5" w:themeFillTint="66"/>
                        </w:rPr>
                        <w:t xml:space="preserve"> </w:t>
                      </w:r>
                      <w:r w:rsidR="00527494">
                        <w:rPr>
                          <w:rFonts w:ascii="Baskerville Old Face" w:hAnsi="Baskerville Old Face"/>
                          <w:color w:val="0D0D0D" w:themeColor="text1" w:themeTint="F2"/>
                          <w:sz w:val="52"/>
                          <w:szCs w:val="52"/>
                          <w:shd w:val="clear" w:color="auto" w:fill="B4C6E7" w:themeFill="accent5" w:themeFillTint="66"/>
                        </w:rPr>
                        <w:t>6</w:t>
                      </w:r>
                    </w:p>
                    <w:p w14:paraId="04154DCC" w14:textId="77777777" w:rsidR="00F71F61" w:rsidRPr="0092243A" w:rsidRDefault="00F71F61" w:rsidP="0063111C">
                      <w:pPr>
                        <w:spacing w:after="0" w:line="240" w:lineRule="atLeast"/>
                        <w:jc w:val="center"/>
                        <w:rPr>
                          <w:color w:val="0D0D0D" w:themeColor="text1" w:themeTint="F2"/>
                          <w:sz w:val="52"/>
                          <w:szCs w:val="52"/>
                        </w:rPr>
                      </w:pPr>
                    </w:p>
                    <w:p w14:paraId="40564ACC" w14:textId="5891EC0C" w:rsidR="00F71F61" w:rsidRPr="0092243A" w:rsidRDefault="00F71F61" w:rsidP="0063111C">
                      <w:pPr>
                        <w:spacing w:after="0" w:line="240" w:lineRule="atLeast"/>
                        <w:jc w:val="center"/>
                        <w:rPr>
                          <w:color w:val="0D0D0D" w:themeColor="text1" w:themeTint="F2"/>
                          <w:sz w:val="52"/>
                          <w:szCs w:val="52"/>
                        </w:rPr>
                      </w:pPr>
                      <w:r>
                        <w:rPr>
                          <w:color w:val="0D0D0D" w:themeColor="text1" w:themeTint="F2"/>
                          <w:sz w:val="52"/>
                          <w:szCs w:val="52"/>
                          <w:shd w:val="clear" w:color="auto" w:fill="B4C6E7" w:themeFill="accent5" w:themeFillTint="66"/>
                        </w:rPr>
                        <w:t>III – IV – V   NIVEL</w:t>
                      </w:r>
                    </w:p>
                    <w:p w14:paraId="49805D15" w14:textId="77777777" w:rsidR="00F71F61" w:rsidRPr="0092243A" w:rsidRDefault="00F71F61" w:rsidP="0063111C">
                      <w:pPr>
                        <w:spacing w:after="0" w:line="240" w:lineRule="atLeast"/>
                        <w:jc w:val="center"/>
                        <w:rPr>
                          <w:color w:val="0D0D0D" w:themeColor="text1" w:themeTint="F2"/>
                          <w:sz w:val="52"/>
                          <w:szCs w:val="52"/>
                        </w:rPr>
                      </w:pPr>
                    </w:p>
                    <w:p w14:paraId="5C7FDAD3" w14:textId="77777777" w:rsidR="00F71F61" w:rsidRPr="0092243A" w:rsidRDefault="00F71F61" w:rsidP="0063111C">
                      <w:pPr>
                        <w:spacing w:after="0" w:line="240" w:lineRule="atLeast"/>
                        <w:jc w:val="center"/>
                        <w:rPr>
                          <w:color w:val="0D0D0D" w:themeColor="text1" w:themeTint="F2"/>
                          <w:sz w:val="32"/>
                          <w:szCs w:val="32"/>
                        </w:rPr>
                      </w:pPr>
                      <w:r w:rsidRPr="0092243A">
                        <w:rPr>
                          <w:color w:val="0D0D0D" w:themeColor="text1" w:themeTint="F2"/>
                          <w:sz w:val="32"/>
                          <w:szCs w:val="32"/>
                        </w:rPr>
                        <w:t>INSTITUCIÓN   EDUCATIVA   N°   14941</w:t>
                      </w:r>
                    </w:p>
                    <w:p w14:paraId="2FFAB595" w14:textId="77777777" w:rsidR="00F71F61" w:rsidRPr="0092243A" w:rsidRDefault="00F71F61" w:rsidP="0063111C">
                      <w:pPr>
                        <w:spacing w:after="0" w:line="240" w:lineRule="atLeast"/>
                        <w:jc w:val="center"/>
                        <w:rPr>
                          <w:color w:val="0D0D0D" w:themeColor="text1" w:themeTint="F2"/>
                          <w:sz w:val="32"/>
                          <w:szCs w:val="32"/>
                        </w:rPr>
                      </w:pPr>
                      <w:r w:rsidRPr="0092243A">
                        <w:rPr>
                          <w:color w:val="0D0D0D" w:themeColor="text1" w:themeTint="F2"/>
                          <w:sz w:val="32"/>
                          <w:szCs w:val="32"/>
                        </w:rPr>
                        <w:t>ALTO DE LA LAGUNA</w:t>
                      </w:r>
                    </w:p>
                    <w:p w14:paraId="4014E24E" w14:textId="77777777" w:rsidR="00F71F61" w:rsidRPr="0092243A" w:rsidRDefault="00F71F61" w:rsidP="0063111C">
                      <w:pPr>
                        <w:spacing w:after="0" w:line="240" w:lineRule="atLeast"/>
                        <w:jc w:val="center"/>
                        <w:rPr>
                          <w:color w:val="0D0D0D" w:themeColor="text1" w:themeTint="F2"/>
                          <w:sz w:val="24"/>
                          <w:szCs w:val="24"/>
                        </w:rPr>
                      </w:pPr>
                    </w:p>
                    <w:p w14:paraId="7C3AA79E" w14:textId="77777777" w:rsidR="00F71F61" w:rsidRPr="0092243A" w:rsidRDefault="00F71F61" w:rsidP="0063111C">
                      <w:pPr>
                        <w:spacing w:after="0" w:line="240" w:lineRule="atLeast"/>
                        <w:jc w:val="center"/>
                        <w:rPr>
                          <w:color w:val="0D0D0D" w:themeColor="text1" w:themeTint="F2"/>
                          <w:sz w:val="24"/>
                          <w:szCs w:val="24"/>
                        </w:rPr>
                      </w:pPr>
                    </w:p>
                    <w:p w14:paraId="713D5E11" w14:textId="77777777" w:rsidR="00F71F61" w:rsidRPr="0092243A" w:rsidRDefault="00F71F61" w:rsidP="0063111C">
                      <w:pPr>
                        <w:spacing w:after="0" w:line="240" w:lineRule="atLeast"/>
                        <w:jc w:val="center"/>
                        <w:rPr>
                          <w:color w:val="0D0D0D" w:themeColor="text1" w:themeTint="F2"/>
                          <w:sz w:val="24"/>
                          <w:szCs w:val="24"/>
                        </w:rPr>
                      </w:pPr>
                    </w:p>
                    <w:p w14:paraId="5A4EB42D" w14:textId="77777777" w:rsidR="00F71F61" w:rsidRPr="0092243A" w:rsidRDefault="00F71F61" w:rsidP="0063111C">
                      <w:pPr>
                        <w:spacing w:after="0" w:line="240" w:lineRule="atLeast"/>
                        <w:jc w:val="center"/>
                        <w:rPr>
                          <w:color w:val="0D0D0D" w:themeColor="text1" w:themeTint="F2"/>
                          <w:sz w:val="24"/>
                          <w:szCs w:val="24"/>
                        </w:rPr>
                      </w:pPr>
                    </w:p>
                    <w:p w14:paraId="186301E2" w14:textId="77777777" w:rsidR="00F71F61" w:rsidRPr="0092243A" w:rsidRDefault="00F71F61" w:rsidP="0063111C">
                      <w:pPr>
                        <w:spacing w:after="0" w:line="240" w:lineRule="atLeast"/>
                        <w:jc w:val="right"/>
                        <w:rPr>
                          <w:color w:val="0D0D0D" w:themeColor="text1" w:themeTint="F2"/>
                          <w:sz w:val="24"/>
                          <w:szCs w:val="24"/>
                        </w:rPr>
                      </w:pPr>
                      <w:r w:rsidRPr="0092243A">
                        <w:rPr>
                          <w:color w:val="0D0D0D" w:themeColor="text1" w:themeTint="F2"/>
                          <w:sz w:val="24"/>
                          <w:szCs w:val="24"/>
                        </w:rPr>
                        <w:t xml:space="preserve">PROF. ROBERTO   ABAD   MERINO </w:t>
                      </w:r>
                    </w:p>
                    <w:p w14:paraId="294C0548" w14:textId="77777777" w:rsidR="00F71F61" w:rsidRPr="0092243A" w:rsidRDefault="00F71F61" w:rsidP="0063111C">
                      <w:pPr>
                        <w:spacing w:after="0" w:line="240" w:lineRule="atLeast"/>
                        <w:jc w:val="center"/>
                        <w:rPr>
                          <w:color w:val="0D0D0D" w:themeColor="text1" w:themeTint="F2"/>
                          <w:sz w:val="24"/>
                          <w:szCs w:val="24"/>
                        </w:rPr>
                      </w:pPr>
                      <w:r w:rsidRPr="0092243A">
                        <w:rPr>
                          <w:color w:val="0D0D0D" w:themeColor="text1" w:themeTint="F2"/>
                          <w:sz w:val="24"/>
                          <w:szCs w:val="24"/>
                        </w:rPr>
                        <w:t xml:space="preserve">                                                                                                                                                                       DOCENTE  DE  AULA</w:t>
                      </w:r>
                    </w:p>
                  </w:txbxContent>
                </v:textbox>
                <w10:wrap anchorx="margin"/>
              </v:roundrect>
            </w:pict>
          </mc:Fallback>
        </mc:AlternateContent>
      </w:r>
    </w:p>
    <w:p w14:paraId="6B356B81"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B6A2CF2"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334B2E22"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6635AFAE"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34A1A48B"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3832256A"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6D220D5"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6427699"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6ECCC916"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414B346C"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D26EE92"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599B40FD"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3418FDC2"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3DCBB8C5"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4B7C275F"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4FF3E20"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EFF50ED"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23D08551"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11973996"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188FC11"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2F3B0A71"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070C6B0B"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02733E3F"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1A27A1AC"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7D721275"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1C3B1495" w14:textId="77777777" w:rsidR="0063111C" w:rsidRDefault="0063111C" w:rsidP="0063111C">
      <w:pPr>
        <w:spacing w:after="0" w:line="240" w:lineRule="auto"/>
        <w:jc w:val="center"/>
        <w:rPr>
          <w:rFonts w:ascii="Arial" w:hAnsi="Arial" w:cs="Arial"/>
          <w:color w:val="3B3838" w:themeColor="background2" w:themeShade="40"/>
          <w:sz w:val="32"/>
          <w:szCs w:val="32"/>
          <w:u w:val="single"/>
          <w:shd w:val="clear" w:color="auto" w:fill="FBE4D5" w:themeFill="accent2" w:themeFillTint="33"/>
        </w:rPr>
      </w:pPr>
    </w:p>
    <w:p w14:paraId="21915832" w14:textId="6814EF71" w:rsidR="0063111C" w:rsidRPr="0092243A" w:rsidRDefault="0063111C" w:rsidP="0063111C">
      <w:pPr>
        <w:spacing w:after="0" w:line="240" w:lineRule="auto"/>
        <w:jc w:val="center"/>
        <w:rPr>
          <w:rFonts w:ascii="Arial" w:hAnsi="Arial" w:cs="Arial"/>
          <w:color w:val="0D0D0D" w:themeColor="text1" w:themeTint="F2"/>
          <w:sz w:val="32"/>
          <w:szCs w:val="32"/>
          <w:u w:val="single"/>
        </w:rPr>
      </w:pPr>
      <w:r w:rsidRPr="0092243A">
        <w:rPr>
          <w:rFonts w:ascii="Arial" w:hAnsi="Arial" w:cs="Arial"/>
          <w:color w:val="0D0D0D" w:themeColor="text1" w:themeTint="F2"/>
          <w:sz w:val="32"/>
          <w:szCs w:val="32"/>
          <w:u w:val="single"/>
          <w:shd w:val="clear" w:color="auto" w:fill="FBE4D5" w:themeFill="accent2" w:themeFillTint="33"/>
        </w:rPr>
        <w:lastRenderedPageBreak/>
        <w:t xml:space="preserve">PLANIFICACIÓN </w:t>
      </w:r>
      <w:r w:rsidR="00296752">
        <w:rPr>
          <w:rFonts w:ascii="Arial" w:hAnsi="Arial" w:cs="Arial"/>
          <w:color w:val="0D0D0D" w:themeColor="text1" w:themeTint="F2"/>
          <w:sz w:val="32"/>
          <w:szCs w:val="32"/>
          <w:u w:val="single"/>
          <w:shd w:val="clear" w:color="auto" w:fill="FBE4D5" w:themeFill="accent2" w:themeFillTint="33"/>
        </w:rPr>
        <w:t xml:space="preserve"> </w:t>
      </w:r>
      <w:r w:rsidRPr="0092243A">
        <w:rPr>
          <w:rFonts w:ascii="Arial" w:hAnsi="Arial" w:cs="Arial"/>
          <w:color w:val="0D0D0D" w:themeColor="text1" w:themeTint="F2"/>
          <w:sz w:val="32"/>
          <w:szCs w:val="32"/>
          <w:u w:val="single"/>
          <w:shd w:val="clear" w:color="auto" w:fill="FBE4D5" w:themeFill="accent2" w:themeFillTint="33"/>
        </w:rPr>
        <w:t xml:space="preserve"> ANUAL </w:t>
      </w:r>
      <w:r w:rsidR="00296752">
        <w:rPr>
          <w:rFonts w:ascii="Arial" w:hAnsi="Arial" w:cs="Arial"/>
          <w:color w:val="0D0D0D" w:themeColor="text1" w:themeTint="F2"/>
          <w:sz w:val="32"/>
          <w:szCs w:val="32"/>
          <w:u w:val="single"/>
          <w:shd w:val="clear" w:color="auto" w:fill="FBE4D5" w:themeFill="accent2" w:themeFillTint="33"/>
        </w:rPr>
        <w:t xml:space="preserve"> </w:t>
      </w:r>
      <w:r w:rsidRPr="0092243A">
        <w:rPr>
          <w:rFonts w:ascii="Arial" w:hAnsi="Arial" w:cs="Arial"/>
          <w:color w:val="0D0D0D" w:themeColor="text1" w:themeTint="F2"/>
          <w:sz w:val="32"/>
          <w:szCs w:val="32"/>
          <w:u w:val="single"/>
          <w:shd w:val="clear" w:color="auto" w:fill="FBE4D5" w:themeFill="accent2" w:themeFillTint="33"/>
        </w:rPr>
        <w:t xml:space="preserve"> DE </w:t>
      </w:r>
      <w:r w:rsidR="00296752">
        <w:rPr>
          <w:rFonts w:ascii="Arial" w:hAnsi="Arial" w:cs="Arial"/>
          <w:color w:val="0D0D0D" w:themeColor="text1" w:themeTint="F2"/>
          <w:sz w:val="32"/>
          <w:szCs w:val="32"/>
          <w:u w:val="single"/>
          <w:shd w:val="clear" w:color="auto" w:fill="FBE4D5" w:themeFill="accent2" w:themeFillTint="33"/>
        </w:rPr>
        <w:t xml:space="preserve"> </w:t>
      </w:r>
      <w:r w:rsidRPr="0092243A">
        <w:rPr>
          <w:rFonts w:ascii="Arial" w:hAnsi="Arial" w:cs="Arial"/>
          <w:color w:val="0D0D0D" w:themeColor="text1" w:themeTint="F2"/>
          <w:sz w:val="32"/>
          <w:szCs w:val="32"/>
          <w:u w:val="single"/>
          <w:shd w:val="clear" w:color="auto" w:fill="FBE4D5" w:themeFill="accent2" w:themeFillTint="33"/>
        </w:rPr>
        <w:t xml:space="preserve"> INSTITUCIÓN </w:t>
      </w:r>
      <w:r w:rsidR="00296752">
        <w:rPr>
          <w:rFonts w:ascii="Arial" w:hAnsi="Arial" w:cs="Arial"/>
          <w:color w:val="0D0D0D" w:themeColor="text1" w:themeTint="F2"/>
          <w:sz w:val="32"/>
          <w:szCs w:val="32"/>
          <w:u w:val="single"/>
          <w:shd w:val="clear" w:color="auto" w:fill="FBE4D5" w:themeFill="accent2" w:themeFillTint="33"/>
        </w:rPr>
        <w:t xml:space="preserve"> </w:t>
      </w:r>
      <w:r w:rsidRPr="0092243A">
        <w:rPr>
          <w:rFonts w:ascii="Arial" w:hAnsi="Arial" w:cs="Arial"/>
          <w:color w:val="0D0D0D" w:themeColor="text1" w:themeTint="F2"/>
          <w:sz w:val="32"/>
          <w:szCs w:val="32"/>
          <w:u w:val="single"/>
          <w:shd w:val="clear" w:color="auto" w:fill="FBE4D5" w:themeFill="accent2" w:themeFillTint="33"/>
        </w:rPr>
        <w:t xml:space="preserve"> EDUCATIVA </w:t>
      </w:r>
      <w:r w:rsidR="00296752">
        <w:rPr>
          <w:rFonts w:ascii="Arial" w:hAnsi="Arial" w:cs="Arial"/>
          <w:color w:val="0D0D0D" w:themeColor="text1" w:themeTint="F2"/>
          <w:sz w:val="32"/>
          <w:szCs w:val="32"/>
          <w:u w:val="single"/>
          <w:shd w:val="clear" w:color="auto" w:fill="FBE4D5" w:themeFill="accent2" w:themeFillTint="33"/>
        </w:rPr>
        <w:t xml:space="preserve"> </w:t>
      </w:r>
      <w:r w:rsidRPr="0092243A">
        <w:rPr>
          <w:rFonts w:ascii="Arial" w:hAnsi="Arial" w:cs="Arial"/>
          <w:color w:val="0D0D0D" w:themeColor="text1" w:themeTint="F2"/>
          <w:sz w:val="32"/>
          <w:szCs w:val="32"/>
          <w:u w:val="single"/>
          <w:shd w:val="clear" w:color="auto" w:fill="FBE4D5" w:themeFill="accent2" w:themeFillTint="33"/>
        </w:rPr>
        <w:t xml:space="preserve"> </w:t>
      </w:r>
      <w:r w:rsidR="007D5D66" w:rsidRPr="0092243A">
        <w:rPr>
          <w:rFonts w:ascii="Arial" w:hAnsi="Arial" w:cs="Arial"/>
          <w:color w:val="0D0D0D" w:themeColor="text1" w:themeTint="F2"/>
          <w:sz w:val="32"/>
          <w:szCs w:val="32"/>
          <w:u w:val="single"/>
          <w:shd w:val="clear" w:color="auto" w:fill="FBE4D5" w:themeFill="accent2" w:themeFillTint="33"/>
        </w:rPr>
        <w:t>UNIDOCENTE</w:t>
      </w:r>
    </w:p>
    <w:p w14:paraId="5FF13541" w14:textId="77777777" w:rsidR="0063111C" w:rsidRPr="0092243A" w:rsidRDefault="0063111C" w:rsidP="0063111C">
      <w:pPr>
        <w:spacing w:after="0" w:line="240" w:lineRule="auto"/>
        <w:jc w:val="center"/>
        <w:rPr>
          <w:rFonts w:ascii="Arial" w:hAnsi="Arial" w:cs="Arial"/>
          <w:color w:val="0D0D0D" w:themeColor="text1" w:themeTint="F2"/>
          <w:sz w:val="32"/>
          <w:szCs w:val="32"/>
          <w:u w:val="single"/>
        </w:rPr>
      </w:pPr>
    </w:p>
    <w:p w14:paraId="4394D634" w14:textId="77777777" w:rsidR="0063111C" w:rsidRPr="0092243A" w:rsidRDefault="0063111C" w:rsidP="0063111C">
      <w:pPr>
        <w:spacing w:after="0" w:line="240" w:lineRule="auto"/>
        <w:jc w:val="center"/>
        <w:rPr>
          <w:rFonts w:ascii="Arial" w:hAnsi="Arial" w:cs="Arial"/>
          <w:color w:val="0D0D0D" w:themeColor="text1" w:themeTint="F2"/>
          <w:sz w:val="18"/>
          <w:szCs w:val="18"/>
          <w:u w:val="single"/>
        </w:rPr>
      </w:pPr>
    </w:p>
    <w:p w14:paraId="3FEA6FB1" w14:textId="77777777" w:rsidR="0063111C" w:rsidRPr="0092243A" w:rsidRDefault="0063111C" w:rsidP="0063111C">
      <w:pPr>
        <w:pStyle w:val="Prrafodelista"/>
        <w:numPr>
          <w:ilvl w:val="0"/>
          <w:numId w:val="3"/>
        </w:numPr>
        <w:tabs>
          <w:tab w:val="left" w:pos="1689"/>
        </w:tabs>
        <w:spacing w:after="0" w:line="240" w:lineRule="auto"/>
        <w:rPr>
          <w:rFonts w:ascii="Arial" w:hAnsi="Arial" w:cs="Arial"/>
          <w:color w:val="0D0D0D" w:themeColor="text1" w:themeTint="F2"/>
          <w:sz w:val="20"/>
          <w:szCs w:val="20"/>
          <w:u w:val="single"/>
        </w:rPr>
      </w:pPr>
      <w:r w:rsidRPr="0092243A">
        <w:rPr>
          <w:rFonts w:ascii="Arial" w:hAnsi="Arial" w:cs="Arial"/>
          <w:color w:val="0D0D0D" w:themeColor="text1" w:themeTint="F2"/>
          <w:sz w:val="20"/>
          <w:szCs w:val="20"/>
          <w:u w:val="single"/>
        </w:rPr>
        <w:t xml:space="preserve">DATOS INFORMATIVOS </w:t>
      </w:r>
    </w:p>
    <w:p w14:paraId="1FCBBB3C" w14:textId="77777777" w:rsidR="0063111C" w:rsidRPr="0092243A" w:rsidRDefault="0063111C" w:rsidP="0063111C">
      <w:pPr>
        <w:pStyle w:val="Prrafodelista"/>
        <w:tabs>
          <w:tab w:val="left" w:pos="1689"/>
        </w:tabs>
        <w:spacing w:after="0" w:line="240" w:lineRule="auto"/>
        <w:ind w:left="426"/>
        <w:rPr>
          <w:rFonts w:ascii="Arial" w:hAnsi="Arial" w:cs="Arial"/>
          <w:b/>
          <w:color w:val="0D0D0D" w:themeColor="text1" w:themeTint="F2"/>
          <w:sz w:val="20"/>
          <w:szCs w:val="20"/>
        </w:rPr>
      </w:pPr>
    </w:p>
    <w:p w14:paraId="65DAAFC8" w14:textId="77777777" w:rsidR="0063111C" w:rsidRPr="0092243A" w:rsidRDefault="0063111C" w:rsidP="0063111C">
      <w:pPr>
        <w:tabs>
          <w:tab w:val="left" w:pos="1689"/>
        </w:tabs>
        <w:spacing w:after="0" w:line="240" w:lineRule="auto"/>
        <w:rPr>
          <w:rFonts w:ascii="Arial" w:hAnsi="Arial" w:cs="Arial"/>
          <w:color w:val="0D0D0D" w:themeColor="text1" w:themeTint="F2"/>
          <w:sz w:val="20"/>
          <w:szCs w:val="20"/>
        </w:rPr>
      </w:pPr>
      <w:r w:rsidRPr="0092243A">
        <w:rPr>
          <w:rFonts w:ascii="Arial" w:hAnsi="Arial" w:cs="Arial"/>
          <w:color w:val="0D0D0D" w:themeColor="text1" w:themeTint="F2"/>
          <w:sz w:val="20"/>
          <w:szCs w:val="20"/>
        </w:rPr>
        <w:t xml:space="preserve">                   1.1.- INSTITUCIÓN EDUCATIVA  </w:t>
      </w:r>
      <w:proofErr w:type="gramStart"/>
      <w:r w:rsidRPr="0092243A">
        <w:rPr>
          <w:rFonts w:ascii="Arial" w:hAnsi="Arial" w:cs="Arial"/>
          <w:color w:val="0D0D0D" w:themeColor="text1" w:themeTint="F2"/>
          <w:sz w:val="20"/>
          <w:szCs w:val="20"/>
        </w:rPr>
        <w:t xml:space="preserve">  :</w:t>
      </w:r>
      <w:proofErr w:type="gramEnd"/>
      <w:r w:rsidRPr="0092243A">
        <w:rPr>
          <w:rFonts w:ascii="Arial" w:hAnsi="Arial" w:cs="Arial"/>
          <w:color w:val="0D0D0D" w:themeColor="text1" w:themeTint="F2"/>
          <w:sz w:val="20"/>
          <w:szCs w:val="20"/>
        </w:rPr>
        <w:t xml:space="preserve">   </w:t>
      </w:r>
      <w:r w:rsidR="0092243A" w:rsidRPr="0092243A">
        <w:rPr>
          <w:rFonts w:ascii="Arial" w:hAnsi="Arial" w:cs="Arial"/>
          <w:color w:val="0D0D0D" w:themeColor="text1" w:themeTint="F2"/>
          <w:sz w:val="20"/>
          <w:szCs w:val="20"/>
        </w:rPr>
        <w:t>14941 – Alto de la Laguna.</w:t>
      </w:r>
    </w:p>
    <w:p w14:paraId="11967456" w14:textId="77777777" w:rsidR="0063111C" w:rsidRPr="0092243A" w:rsidRDefault="0063111C" w:rsidP="0063111C">
      <w:pPr>
        <w:tabs>
          <w:tab w:val="left" w:pos="1689"/>
        </w:tabs>
        <w:spacing w:after="0" w:line="240" w:lineRule="auto"/>
        <w:rPr>
          <w:rFonts w:ascii="Arial" w:hAnsi="Arial" w:cs="Arial"/>
          <w:color w:val="0D0D0D" w:themeColor="text1" w:themeTint="F2"/>
          <w:sz w:val="20"/>
          <w:szCs w:val="20"/>
        </w:rPr>
      </w:pPr>
      <w:r w:rsidRPr="0092243A">
        <w:rPr>
          <w:rFonts w:ascii="Arial" w:hAnsi="Arial" w:cs="Arial"/>
          <w:color w:val="0D0D0D" w:themeColor="text1" w:themeTint="F2"/>
          <w:sz w:val="20"/>
          <w:szCs w:val="20"/>
        </w:rPr>
        <w:t xml:space="preserve">                   1.2.- DOCENTE RESPONSABLE </w:t>
      </w:r>
      <w:proofErr w:type="gramStart"/>
      <w:r w:rsidRPr="0092243A">
        <w:rPr>
          <w:rFonts w:ascii="Arial" w:hAnsi="Arial" w:cs="Arial"/>
          <w:color w:val="0D0D0D" w:themeColor="text1" w:themeTint="F2"/>
          <w:sz w:val="20"/>
          <w:szCs w:val="20"/>
        </w:rPr>
        <w:t xml:space="preserve">  :</w:t>
      </w:r>
      <w:proofErr w:type="gramEnd"/>
      <w:r w:rsidRPr="0092243A">
        <w:rPr>
          <w:rFonts w:ascii="Arial" w:hAnsi="Arial" w:cs="Arial"/>
          <w:color w:val="0D0D0D" w:themeColor="text1" w:themeTint="F2"/>
          <w:sz w:val="20"/>
          <w:szCs w:val="20"/>
        </w:rPr>
        <w:t xml:space="preserve">   </w:t>
      </w:r>
      <w:r w:rsidR="00991256" w:rsidRPr="0092243A">
        <w:rPr>
          <w:rFonts w:ascii="Arial" w:hAnsi="Arial" w:cs="Arial"/>
          <w:color w:val="0D0D0D" w:themeColor="text1" w:themeTint="F2"/>
          <w:sz w:val="20"/>
          <w:szCs w:val="20"/>
        </w:rPr>
        <w:t xml:space="preserve">Prof. </w:t>
      </w:r>
      <w:r w:rsidR="0092243A" w:rsidRPr="0092243A">
        <w:rPr>
          <w:rFonts w:ascii="Arial" w:hAnsi="Arial" w:cs="Arial"/>
          <w:color w:val="0D0D0D" w:themeColor="text1" w:themeTint="F2"/>
          <w:sz w:val="20"/>
          <w:szCs w:val="20"/>
        </w:rPr>
        <w:t>Roberto Abad Merino</w:t>
      </w:r>
    </w:p>
    <w:p w14:paraId="53F9B133" w14:textId="58EBCB72" w:rsidR="0063111C" w:rsidRPr="0092243A" w:rsidRDefault="0063111C" w:rsidP="0063111C">
      <w:pPr>
        <w:tabs>
          <w:tab w:val="left" w:pos="1689"/>
        </w:tabs>
        <w:spacing w:after="0" w:line="240" w:lineRule="auto"/>
        <w:rPr>
          <w:rFonts w:ascii="Arial" w:hAnsi="Arial" w:cs="Arial"/>
          <w:color w:val="0D0D0D" w:themeColor="text1" w:themeTint="F2"/>
          <w:sz w:val="20"/>
          <w:szCs w:val="20"/>
        </w:rPr>
      </w:pPr>
      <w:r w:rsidRPr="0092243A">
        <w:rPr>
          <w:rFonts w:ascii="Arial" w:hAnsi="Arial" w:cs="Arial"/>
          <w:color w:val="0D0D0D" w:themeColor="text1" w:themeTint="F2"/>
          <w:sz w:val="20"/>
          <w:szCs w:val="20"/>
        </w:rPr>
        <w:t xml:space="preserve">                   1.3.- G R A D O S                          </w:t>
      </w:r>
      <w:proofErr w:type="gramStart"/>
      <w:r w:rsidRPr="0092243A">
        <w:rPr>
          <w:rFonts w:ascii="Arial" w:hAnsi="Arial" w:cs="Arial"/>
          <w:color w:val="0D0D0D" w:themeColor="text1" w:themeTint="F2"/>
          <w:sz w:val="20"/>
          <w:szCs w:val="20"/>
        </w:rPr>
        <w:t xml:space="preserve">  :</w:t>
      </w:r>
      <w:proofErr w:type="gramEnd"/>
      <w:r w:rsidRPr="0092243A">
        <w:rPr>
          <w:rFonts w:ascii="Arial" w:hAnsi="Arial" w:cs="Arial"/>
          <w:color w:val="0D0D0D" w:themeColor="text1" w:themeTint="F2"/>
          <w:sz w:val="20"/>
          <w:szCs w:val="20"/>
        </w:rPr>
        <w:t xml:space="preserve">   </w:t>
      </w:r>
      <w:r w:rsidR="00F71F61">
        <w:rPr>
          <w:rFonts w:ascii="Arial" w:hAnsi="Arial" w:cs="Arial"/>
          <w:color w:val="0D0D0D" w:themeColor="text1" w:themeTint="F2"/>
          <w:sz w:val="20"/>
          <w:szCs w:val="20"/>
        </w:rPr>
        <w:t>III – IV - V  NIVEL</w:t>
      </w:r>
      <w:r w:rsidRPr="0092243A">
        <w:rPr>
          <w:rFonts w:ascii="Arial" w:hAnsi="Arial" w:cs="Arial"/>
          <w:color w:val="0D0D0D" w:themeColor="text1" w:themeTint="F2"/>
          <w:sz w:val="20"/>
          <w:szCs w:val="20"/>
        </w:rPr>
        <w:t xml:space="preserve">       </w:t>
      </w:r>
    </w:p>
    <w:p w14:paraId="2D0FE6F1" w14:textId="77777777" w:rsidR="0063111C" w:rsidRPr="0092243A" w:rsidRDefault="0063111C" w:rsidP="0063111C">
      <w:pPr>
        <w:pStyle w:val="Prrafodelista"/>
        <w:tabs>
          <w:tab w:val="left" w:pos="1689"/>
        </w:tabs>
        <w:spacing w:after="0" w:line="240" w:lineRule="auto"/>
        <w:ind w:left="1080"/>
        <w:rPr>
          <w:rFonts w:ascii="Arial" w:hAnsi="Arial" w:cs="Arial"/>
          <w:color w:val="0D0D0D" w:themeColor="text1" w:themeTint="F2"/>
          <w:sz w:val="20"/>
          <w:szCs w:val="20"/>
        </w:rPr>
      </w:pPr>
    </w:p>
    <w:p w14:paraId="561B773A" w14:textId="77777777" w:rsidR="002854FA" w:rsidRPr="0092243A" w:rsidRDefault="002854FA" w:rsidP="00E462FA">
      <w:pPr>
        <w:pStyle w:val="Prrafodelista"/>
        <w:tabs>
          <w:tab w:val="left" w:pos="1689"/>
        </w:tabs>
        <w:spacing w:after="0" w:line="240" w:lineRule="auto"/>
        <w:ind w:left="1080"/>
        <w:rPr>
          <w:rFonts w:ascii="Arial" w:hAnsi="Arial" w:cs="Arial"/>
          <w:color w:val="0D0D0D" w:themeColor="text1" w:themeTint="F2"/>
          <w:sz w:val="20"/>
          <w:szCs w:val="20"/>
        </w:rPr>
      </w:pPr>
    </w:p>
    <w:p w14:paraId="76B9D771" w14:textId="6EF0BBB6" w:rsidR="00F17B41" w:rsidRPr="0092243A" w:rsidRDefault="00F17B41" w:rsidP="0063111C">
      <w:pPr>
        <w:pStyle w:val="Prrafodelista"/>
        <w:numPr>
          <w:ilvl w:val="0"/>
          <w:numId w:val="3"/>
        </w:numPr>
        <w:tabs>
          <w:tab w:val="left" w:pos="1689"/>
        </w:tabs>
        <w:spacing w:after="0" w:line="240" w:lineRule="auto"/>
        <w:rPr>
          <w:rFonts w:ascii="Arial" w:hAnsi="Arial" w:cs="Arial"/>
          <w:color w:val="0D0D0D" w:themeColor="text1" w:themeTint="F2"/>
          <w:sz w:val="18"/>
          <w:szCs w:val="20"/>
        </w:rPr>
      </w:pPr>
      <w:r w:rsidRPr="0092243A">
        <w:rPr>
          <w:rFonts w:ascii="Arial" w:hAnsi="Arial" w:cs="Arial"/>
          <w:color w:val="0D0D0D" w:themeColor="text1" w:themeTint="F2"/>
          <w:sz w:val="18"/>
          <w:szCs w:val="20"/>
          <w:u w:val="single"/>
        </w:rPr>
        <w:t xml:space="preserve">DESCRIPCIÓN </w:t>
      </w:r>
      <w:r w:rsidR="00296752">
        <w:rPr>
          <w:rFonts w:ascii="Arial" w:hAnsi="Arial" w:cs="Arial"/>
          <w:color w:val="0D0D0D" w:themeColor="text1" w:themeTint="F2"/>
          <w:sz w:val="18"/>
          <w:szCs w:val="20"/>
          <w:u w:val="single"/>
        </w:rPr>
        <w:t xml:space="preserve"> </w:t>
      </w:r>
      <w:r w:rsidRPr="0092243A">
        <w:rPr>
          <w:rFonts w:ascii="Arial" w:hAnsi="Arial" w:cs="Arial"/>
          <w:color w:val="0D0D0D" w:themeColor="text1" w:themeTint="F2"/>
          <w:sz w:val="18"/>
          <w:szCs w:val="20"/>
          <w:u w:val="single"/>
        </w:rPr>
        <w:t xml:space="preserve"> GENERAL</w:t>
      </w:r>
    </w:p>
    <w:p w14:paraId="528AEF0E" w14:textId="77777777" w:rsidR="00AD7C2F" w:rsidRPr="0092243A" w:rsidRDefault="00AD7C2F" w:rsidP="00AD7C2F">
      <w:pPr>
        <w:pStyle w:val="Prrafodelista"/>
        <w:tabs>
          <w:tab w:val="left" w:pos="1689"/>
        </w:tabs>
        <w:spacing w:after="0" w:line="240" w:lineRule="auto"/>
        <w:ind w:left="1080"/>
        <w:rPr>
          <w:rFonts w:ascii="Arial" w:hAnsi="Arial" w:cs="Arial"/>
          <w:color w:val="0D0D0D" w:themeColor="text1" w:themeTint="F2"/>
          <w:sz w:val="16"/>
          <w:szCs w:val="16"/>
        </w:rPr>
      </w:pPr>
    </w:p>
    <w:p w14:paraId="3701C03B" w14:textId="77777777" w:rsidR="005B2037" w:rsidRPr="0092243A" w:rsidRDefault="005B2037" w:rsidP="00AD7C2F">
      <w:pPr>
        <w:pStyle w:val="Prrafodelista"/>
        <w:tabs>
          <w:tab w:val="left" w:pos="1689"/>
        </w:tabs>
        <w:spacing w:after="0" w:line="240" w:lineRule="auto"/>
        <w:ind w:left="1080"/>
        <w:rPr>
          <w:rFonts w:ascii="Arial" w:hAnsi="Arial" w:cs="Arial"/>
          <w:color w:val="0D0D0D" w:themeColor="text1" w:themeTint="F2"/>
          <w:sz w:val="16"/>
          <w:szCs w:val="16"/>
        </w:rPr>
      </w:pPr>
    </w:p>
    <w:tbl>
      <w:tblPr>
        <w:tblStyle w:val="Tablaconcuadrcula"/>
        <w:tblW w:w="14175" w:type="dxa"/>
        <w:tblInd w:w="421" w:type="dxa"/>
        <w:tblLook w:val="04A0" w:firstRow="1" w:lastRow="0" w:firstColumn="1" w:lastColumn="0" w:noHBand="0" w:noVBand="1"/>
      </w:tblPr>
      <w:tblGrid>
        <w:gridCol w:w="5953"/>
        <w:gridCol w:w="3969"/>
        <w:gridCol w:w="4253"/>
      </w:tblGrid>
      <w:tr w:rsidR="0092243A" w:rsidRPr="0092243A" w14:paraId="65447D43" w14:textId="77777777" w:rsidTr="000E786B">
        <w:tc>
          <w:tcPr>
            <w:tcW w:w="14175" w:type="dxa"/>
            <w:gridSpan w:val="3"/>
            <w:shd w:val="clear" w:color="auto" w:fill="F4B083" w:themeFill="accent2" w:themeFillTint="99"/>
          </w:tcPr>
          <w:p w14:paraId="59387099" w14:textId="0CC1E48C" w:rsidR="00AD7C2F" w:rsidRPr="0092243A" w:rsidRDefault="00AD7C2F" w:rsidP="001763F1">
            <w:pPr>
              <w:pStyle w:val="Prrafodelista"/>
              <w:tabs>
                <w:tab w:val="left" w:pos="1689"/>
              </w:tabs>
              <w:ind w:left="0"/>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shd w:val="clear" w:color="auto" w:fill="C5E0B3" w:themeFill="accent6" w:themeFillTint="66"/>
              </w:rPr>
              <w:t xml:space="preserve">CARACTERÍSTICAS  </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DE</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 xml:space="preserve">  LOS  </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ESTUDIANTES</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 xml:space="preserve">  EN  </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 xml:space="preserve">CADA </w:t>
            </w:r>
            <w:r w:rsidR="00296752">
              <w:rPr>
                <w:rFonts w:ascii="Arial" w:hAnsi="Arial" w:cs="Arial"/>
                <w:color w:val="0D0D0D" w:themeColor="text1" w:themeTint="F2"/>
                <w:sz w:val="20"/>
                <w:szCs w:val="20"/>
                <w:shd w:val="clear" w:color="auto" w:fill="C5E0B3" w:themeFill="accent6" w:themeFillTint="66"/>
              </w:rPr>
              <w:t xml:space="preserve"> </w:t>
            </w:r>
            <w:r w:rsidRPr="0092243A">
              <w:rPr>
                <w:rFonts w:ascii="Arial" w:hAnsi="Arial" w:cs="Arial"/>
                <w:color w:val="0D0D0D" w:themeColor="text1" w:themeTint="F2"/>
                <w:sz w:val="20"/>
                <w:szCs w:val="20"/>
                <w:shd w:val="clear" w:color="auto" w:fill="C5E0B3" w:themeFill="accent6" w:themeFillTint="66"/>
              </w:rPr>
              <w:t xml:space="preserve"> CICLO</w:t>
            </w:r>
          </w:p>
        </w:tc>
      </w:tr>
      <w:tr w:rsidR="000E786B" w:rsidRPr="0092243A" w14:paraId="21C7E0A7" w14:textId="77777777" w:rsidTr="000E786B">
        <w:tc>
          <w:tcPr>
            <w:tcW w:w="5953" w:type="dxa"/>
            <w:shd w:val="clear" w:color="auto" w:fill="F4B083" w:themeFill="accent2" w:themeFillTint="99"/>
          </w:tcPr>
          <w:p w14:paraId="0F8671D2" w14:textId="3321EA8C" w:rsidR="000E786B" w:rsidRPr="0092243A" w:rsidRDefault="000E786B" w:rsidP="000E786B">
            <w:pPr>
              <w:pStyle w:val="Prrafodelista"/>
              <w:tabs>
                <w:tab w:val="left" w:pos="1689"/>
              </w:tabs>
              <w:ind w:left="0"/>
              <w:jc w:val="center"/>
              <w:rPr>
                <w:rFonts w:ascii="Arial" w:hAnsi="Arial" w:cs="Arial"/>
                <w:color w:val="0D0D0D" w:themeColor="text1" w:themeTint="F2"/>
                <w:sz w:val="20"/>
                <w:szCs w:val="20"/>
              </w:rPr>
            </w:pPr>
            <w:r w:rsidRPr="00B012CD">
              <w:rPr>
                <w:rFonts w:ascii="Arial" w:hAnsi="Arial" w:cs="Arial"/>
                <w:color w:val="0D0D0D" w:themeColor="text1" w:themeTint="F2"/>
                <w:sz w:val="20"/>
                <w:szCs w:val="20"/>
                <w:shd w:val="clear" w:color="auto" w:fill="FFD966" w:themeFill="accent4" w:themeFillTint="99"/>
              </w:rPr>
              <w:t xml:space="preserve">III     </w:t>
            </w:r>
            <w:r>
              <w:rPr>
                <w:rFonts w:ascii="Arial" w:hAnsi="Arial" w:cs="Arial"/>
                <w:color w:val="0D0D0D" w:themeColor="text1" w:themeTint="F2"/>
                <w:sz w:val="20"/>
                <w:szCs w:val="20"/>
                <w:shd w:val="clear" w:color="auto" w:fill="FFD966" w:themeFill="accent4" w:themeFillTint="99"/>
              </w:rPr>
              <w:t>NIVEL</w:t>
            </w:r>
          </w:p>
        </w:tc>
        <w:tc>
          <w:tcPr>
            <w:tcW w:w="3969" w:type="dxa"/>
            <w:shd w:val="clear" w:color="auto" w:fill="F4B083" w:themeFill="accent2" w:themeFillTint="99"/>
          </w:tcPr>
          <w:p w14:paraId="33C95025" w14:textId="4032AF60" w:rsidR="000E786B" w:rsidRPr="0092243A" w:rsidRDefault="000E786B" w:rsidP="000E786B">
            <w:pPr>
              <w:pStyle w:val="Prrafodelista"/>
              <w:tabs>
                <w:tab w:val="left" w:pos="1689"/>
              </w:tabs>
              <w:ind w:left="0"/>
              <w:jc w:val="center"/>
              <w:rPr>
                <w:rFonts w:ascii="Arial" w:hAnsi="Arial" w:cs="Arial"/>
                <w:color w:val="0D0D0D" w:themeColor="text1" w:themeTint="F2"/>
                <w:sz w:val="20"/>
                <w:szCs w:val="20"/>
              </w:rPr>
            </w:pPr>
            <w:r w:rsidRPr="00B012CD">
              <w:rPr>
                <w:rFonts w:ascii="Arial" w:hAnsi="Arial" w:cs="Arial"/>
                <w:color w:val="0D0D0D" w:themeColor="text1" w:themeTint="F2"/>
                <w:sz w:val="20"/>
                <w:szCs w:val="20"/>
                <w:shd w:val="clear" w:color="auto" w:fill="FFD966" w:themeFill="accent4" w:themeFillTint="99"/>
              </w:rPr>
              <w:t xml:space="preserve">IV    </w:t>
            </w:r>
            <w:r>
              <w:rPr>
                <w:rFonts w:ascii="Arial" w:hAnsi="Arial" w:cs="Arial"/>
                <w:color w:val="0D0D0D" w:themeColor="text1" w:themeTint="F2"/>
                <w:sz w:val="20"/>
                <w:szCs w:val="20"/>
                <w:shd w:val="clear" w:color="auto" w:fill="FFD966" w:themeFill="accent4" w:themeFillTint="99"/>
              </w:rPr>
              <w:t>NIVEL</w:t>
            </w:r>
          </w:p>
        </w:tc>
        <w:tc>
          <w:tcPr>
            <w:tcW w:w="4253" w:type="dxa"/>
            <w:shd w:val="clear" w:color="auto" w:fill="F4B083" w:themeFill="accent2" w:themeFillTint="99"/>
          </w:tcPr>
          <w:p w14:paraId="4D146086" w14:textId="602A9139" w:rsidR="000E786B" w:rsidRPr="0092243A" w:rsidRDefault="000E786B" w:rsidP="000E786B">
            <w:pPr>
              <w:pStyle w:val="Prrafodelista"/>
              <w:tabs>
                <w:tab w:val="left" w:pos="1689"/>
              </w:tabs>
              <w:ind w:left="0"/>
              <w:jc w:val="center"/>
              <w:rPr>
                <w:rFonts w:ascii="Arial" w:hAnsi="Arial" w:cs="Arial"/>
                <w:color w:val="0D0D0D" w:themeColor="text1" w:themeTint="F2"/>
                <w:sz w:val="20"/>
                <w:szCs w:val="20"/>
              </w:rPr>
            </w:pPr>
            <w:r w:rsidRPr="00B012CD">
              <w:rPr>
                <w:rFonts w:ascii="Arial" w:hAnsi="Arial" w:cs="Arial"/>
                <w:color w:val="0D0D0D" w:themeColor="text1" w:themeTint="F2"/>
                <w:sz w:val="20"/>
                <w:szCs w:val="20"/>
                <w:shd w:val="clear" w:color="auto" w:fill="FFD966" w:themeFill="accent4" w:themeFillTint="99"/>
              </w:rPr>
              <w:t xml:space="preserve">V    </w:t>
            </w:r>
            <w:r>
              <w:rPr>
                <w:rFonts w:ascii="Arial" w:hAnsi="Arial" w:cs="Arial"/>
                <w:color w:val="0D0D0D" w:themeColor="text1" w:themeTint="F2"/>
                <w:sz w:val="20"/>
                <w:szCs w:val="20"/>
                <w:shd w:val="clear" w:color="auto" w:fill="FFD966" w:themeFill="accent4" w:themeFillTint="99"/>
              </w:rPr>
              <w:t>NIVEL</w:t>
            </w:r>
          </w:p>
        </w:tc>
      </w:tr>
      <w:tr w:rsidR="0092243A" w:rsidRPr="0092243A" w14:paraId="22A1C1ED" w14:textId="77777777" w:rsidTr="00C5269C">
        <w:tc>
          <w:tcPr>
            <w:tcW w:w="5953" w:type="dxa"/>
          </w:tcPr>
          <w:p w14:paraId="0C0236B2" w14:textId="77777777" w:rsidR="00AA41F2" w:rsidRPr="0092243A" w:rsidRDefault="00AA41F2" w:rsidP="00AA41F2">
            <w:pPr>
              <w:autoSpaceDE w:val="0"/>
              <w:autoSpaceDN w:val="0"/>
              <w:adjustRightInd w:val="0"/>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En este ciclo, los estudiantes desarrollan sus competencias comunicativas a la par que continúan con la apropiación del sistema de escritura, en su lengua materna y en una segunda lengua. Asimismo, consolidan la concepción de “cantidad” e inician la construcción del sistema de numeración decimal. Estos aprendizajes tienen como premisa que la alfabetización numérica y escrita son objetos sociales, de los cuales los niños y las niñas ya tienen conocimiento antes de ingresar a la institución educativa. </w:t>
            </w:r>
          </w:p>
          <w:p w14:paraId="4BF8FDD7" w14:textId="77777777" w:rsidR="00AA41F2" w:rsidRPr="0092243A" w:rsidRDefault="005B2037" w:rsidP="00AA41F2">
            <w:pPr>
              <w:pStyle w:val="Prrafodelista"/>
              <w:tabs>
                <w:tab w:val="left" w:pos="1689"/>
              </w:tabs>
              <w:ind w:left="0"/>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AA41F2" w:rsidRPr="0092243A">
              <w:rPr>
                <w:rFonts w:ascii="Arial" w:hAnsi="Arial" w:cs="Arial"/>
                <w:color w:val="0D0D0D" w:themeColor="text1" w:themeTint="F2"/>
                <w:sz w:val="16"/>
                <w:szCs w:val="16"/>
              </w:rPr>
              <w:t>Se debe considerar que el pensamiento del niño o de la niña se construye a partir de la manipulación de objetos concretos; es decir, en esta etapa se circunscribe al plano de la realidad de los objetos, hechos y datos actuales, en función de la información que le proporciona la familia, la institución educativa y su entorno. También, se debe tener presente que no ha abandonado totalmente su fantasía, y que poco a poco va incorporando procesos y procedimientos sociales.</w:t>
            </w:r>
          </w:p>
          <w:p w14:paraId="2A2EFD45" w14:textId="77777777" w:rsidR="00AA41F2" w:rsidRPr="0092243A" w:rsidRDefault="005B2037" w:rsidP="00AA41F2">
            <w:pPr>
              <w:pStyle w:val="Prrafodelista"/>
              <w:tabs>
                <w:tab w:val="left" w:pos="1689"/>
              </w:tabs>
              <w:ind w:left="0"/>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AA41F2" w:rsidRPr="0092243A">
              <w:rPr>
                <w:rFonts w:ascii="Arial" w:hAnsi="Arial" w:cs="Arial"/>
                <w:color w:val="0D0D0D" w:themeColor="text1" w:themeTint="F2"/>
                <w:sz w:val="16"/>
                <w:szCs w:val="16"/>
              </w:rPr>
              <w:t>El estudiante se caracteriza por su creciente interés por alternar con nuevas personas y participar activamente del entorno social de sus familiares y pares, para lo cual regula progresivamente sus intereses. También, responde a reglas sobre lo bueno y lo malo de su cultura, pero las interpreta en términos de las consecuencias concretas de sus acciones, principalmente, las consecuencias físicas o afectivas. En este ciclo, los niños y las niñas continúan en el proceso de construcción de su identidad e incorporan de manera progresiva estrategias de autorregulación, de control de sus emociones y de resolución de algunas situaciones de conflicto con sus pares, mediados por el docente. Además, desarrollan habilidades personales y sociales, tales como el respeto, la colaboración, la ayuda mutua, etc.</w:t>
            </w:r>
          </w:p>
          <w:p w14:paraId="67B70393" w14:textId="77777777" w:rsidR="00AA41F2" w:rsidRPr="0092243A" w:rsidRDefault="005B2037" w:rsidP="00AA41F2">
            <w:pPr>
              <w:pStyle w:val="Prrafodelista"/>
              <w:tabs>
                <w:tab w:val="left" w:pos="1689"/>
              </w:tabs>
              <w:ind w:left="0"/>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AA41F2" w:rsidRPr="0092243A">
              <w:rPr>
                <w:rFonts w:ascii="Arial" w:hAnsi="Arial" w:cs="Arial"/>
                <w:color w:val="0D0D0D" w:themeColor="text1" w:themeTint="F2"/>
                <w:sz w:val="16"/>
                <w:szCs w:val="16"/>
              </w:rPr>
              <w:t>Por otro lado, los estudiantes aprenden a través del movimiento; por eso, en esta etapa, es fundamental que realicen actividades físicas como el juego, el deporte u otras que se ejecutan en los diversos contextos en los que se desenvuelven. Estas actividades les permitirán tomar conciencia de sí mismos, construir nociones espaciales y temporales, así como desarrollar capacidades sociomotrices en interacción con el ambiente y con las personas de su entorno.</w:t>
            </w:r>
          </w:p>
        </w:tc>
        <w:tc>
          <w:tcPr>
            <w:tcW w:w="3969" w:type="dxa"/>
          </w:tcPr>
          <w:p w14:paraId="7311117D" w14:textId="77777777" w:rsidR="00AA41F2" w:rsidRPr="0092243A" w:rsidRDefault="000324F3" w:rsidP="00AA41F2">
            <w:pPr>
              <w:pStyle w:val="Pa11"/>
              <w:spacing w:line="240" w:lineRule="auto"/>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w:t>
            </w:r>
            <w:r w:rsidR="00AA41F2" w:rsidRPr="0092243A">
              <w:rPr>
                <w:rFonts w:ascii="Arial" w:hAnsi="Arial" w:cs="Arial"/>
                <w:color w:val="0D0D0D" w:themeColor="text1" w:themeTint="F2"/>
                <w:sz w:val="16"/>
                <w:szCs w:val="16"/>
              </w:rPr>
              <w:t xml:space="preserve">En este ciclo, los estudiantes profundizan en aprendizajes más complejos correspondientes a cada una de las áreas curriculares, en estrecha relación con el entorno y con la propia realidad personal y social; de esta forma, construyen un mayor autoconocimiento y distinguen comportamientos correctos identificando consecuencias y autorregulándose cada vez con mayor éxito. A la vez, comienzan a comprender que las interacciones sociales requieren de habilidades como la empatía, el respeto de opiniones distintas a la propia y al bienestar del otro y a toda forma de vida, la valoración de las expresiones culturales de las personas y grupos, entre otras. </w:t>
            </w:r>
          </w:p>
          <w:p w14:paraId="70D8E89C" w14:textId="77777777" w:rsidR="00AA41F2" w:rsidRPr="0092243A" w:rsidRDefault="005B2037" w:rsidP="00AA41F2">
            <w:pPr>
              <w:pStyle w:val="Prrafodelista"/>
              <w:tabs>
                <w:tab w:val="left" w:pos="1689"/>
              </w:tabs>
              <w:ind w:left="0"/>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AA41F2" w:rsidRPr="0092243A">
              <w:rPr>
                <w:rFonts w:ascii="Arial" w:hAnsi="Arial" w:cs="Arial"/>
                <w:color w:val="0D0D0D" w:themeColor="text1" w:themeTint="F2"/>
                <w:sz w:val="16"/>
                <w:szCs w:val="16"/>
              </w:rPr>
              <w:t>Los niños y las niñas interactúan con más personas y con mayor independencia en su entorno; esto les brinda más posibilidades de interacción social y oportunidades para comprender normas sociales en espacios públicos. Asimismo, brinda condiciones para una mayor expresión de sus competencias comunicativas con lenguaje fluido y en la que estructuran con cierta facilidad su pensamiento, así como el acceso a fuentes de información y aplicaciones digitales. También, les permite tener un mayor manejo de la noción de “tiempo”, que junto a la de “espacio” y el reconocimiento de sus intereses, habilidades y dificultades contribuyen a que sean capaces de elegir y organizarse para algunas actividades de recreación, aprendizaje, socialización o formación.</w:t>
            </w:r>
          </w:p>
        </w:tc>
        <w:tc>
          <w:tcPr>
            <w:tcW w:w="4253" w:type="dxa"/>
          </w:tcPr>
          <w:p w14:paraId="4C60A0C8" w14:textId="77777777" w:rsidR="00AA41F2" w:rsidRPr="0092243A" w:rsidRDefault="00AA41F2" w:rsidP="00AD7C2F">
            <w:pPr>
              <w:pStyle w:val="Pa11"/>
              <w:spacing w:line="240" w:lineRule="auto"/>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En esta etapa de la escolaridad, se va consolidando un pensamiento operativo, es decir, uno que facilita a los estudiantes actuar sobre la realidad y los objetos, analizarlos y llegar a conclusiones a partir de los elementos que los componen. </w:t>
            </w:r>
          </w:p>
          <w:p w14:paraId="3204F917" w14:textId="77777777" w:rsidR="00AA41F2" w:rsidRPr="0092243A" w:rsidRDefault="005B2037" w:rsidP="00AA41F2">
            <w:pPr>
              <w:tabs>
                <w:tab w:val="left" w:pos="1689"/>
              </w:tabs>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AA41F2" w:rsidRPr="0092243A">
              <w:rPr>
                <w:rFonts w:ascii="Arial" w:hAnsi="Arial" w:cs="Arial"/>
                <w:color w:val="0D0D0D" w:themeColor="text1" w:themeTint="F2"/>
                <w:sz w:val="16"/>
                <w:szCs w:val="16"/>
              </w:rPr>
              <w:t>Por otro lado, en esta edad es común que se inicien algunos cambios físicos y se presenten continuos contrastes en las emociones de los estudiantes, esto a la par de la búsqueda de la afirmación de su personalidad y sociabilidad. El acceso cada vez mayor a la información, tanto académica como relacionada con asuntos públicos y algunas situaciones de conflicto moral, desarrolla mayor conciencia de su aprendizaje y los ayuda a percibir de forma más consciente el mundo que los rodea.</w:t>
            </w:r>
          </w:p>
          <w:p w14:paraId="03D4B86F" w14:textId="77777777" w:rsidR="000324F3" w:rsidRPr="0092243A" w:rsidRDefault="005B2037" w:rsidP="00AA41F2">
            <w:pPr>
              <w:tabs>
                <w:tab w:val="left" w:pos="1689"/>
              </w:tabs>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0324F3" w:rsidRPr="0092243A">
              <w:rPr>
                <w:rFonts w:ascii="Arial" w:hAnsi="Arial" w:cs="Arial"/>
                <w:color w:val="0D0D0D" w:themeColor="text1" w:themeTint="F2"/>
                <w:sz w:val="16"/>
                <w:szCs w:val="16"/>
              </w:rPr>
              <w:t xml:space="preserve">En esta etapa, los estudiantes muestran un mayor nivel de desarrollo de sus competencias, que implique empatía, mayor autoconocimiento, capacidad de examinar sus propias acciones e intenciones y estrategias de autorregulación más consolidadas para hacer frente a sus cambios emocionales, identificando causas y consecuencias de las emociones propias y de los demás. También, desarrollan habilidades como </w:t>
            </w:r>
            <w:proofErr w:type="gramStart"/>
            <w:r w:rsidR="000324F3" w:rsidRPr="0092243A">
              <w:rPr>
                <w:rFonts w:ascii="Arial" w:hAnsi="Arial" w:cs="Arial"/>
                <w:color w:val="0D0D0D" w:themeColor="text1" w:themeTint="F2"/>
                <w:sz w:val="16"/>
                <w:szCs w:val="16"/>
              </w:rPr>
              <w:t>la asertividad</w:t>
            </w:r>
            <w:proofErr w:type="gramEnd"/>
            <w:r w:rsidR="000324F3" w:rsidRPr="0092243A">
              <w:rPr>
                <w:rFonts w:ascii="Arial" w:hAnsi="Arial" w:cs="Arial"/>
                <w:color w:val="0D0D0D" w:themeColor="text1" w:themeTint="F2"/>
                <w:sz w:val="16"/>
                <w:szCs w:val="16"/>
              </w:rPr>
              <w:t xml:space="preserve"> en la comunicación, habilidades relacionadas con la investigación, el manejo de datos e información diversa, el cuidado del ambiente, de su salud e higiene de su propio cuerpo, entre otras.</w:t>
            </w:r>
          </w:p>
          <w:p w14:paraId="12B41BF8" w14:textId="77777777" w:rsidR="000324F3" w:rsidRPr="0092243A" w:rsidRDefault="005B2037" w:rsidP="00AA41F2">
            <w:pPr>
              <w:tabs>
                <w:tab w:val="left" w:pos="1689"/>
              </w:tabs>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w:t>
            </w:r>
            <w:r w:rsidR="000324F3" w:rsidRPr="0092243A">
              <w:rPr>
                <w:rFonts w:ascii="Arial" w:hAnsi="Arial" w:cs="Arial"/>
                <w:color w:val="0D0D0D" w:themeColor="text1" w:themeTint="F2"/>
                <w:sz w:val="16"/>
                <w:szCs w:val="16"/>
              </w:rPr>
              <w:t>Dado que la cooperación se vuelve más significativa, los niños y las niñas participan en el gobierno del aula y de la escuela para promover expresiones democráticas auténticas</w:t>
            </w:r>
          </w:p>
        </w:tc>
      </w:tr>
    </w:tbl>
    <w:p w14:paraId="329969DB" w14:textId="77777777" w:rsidR="00F17B41" w:rsidRPr="0092243A" w:rsidRDefault="00F17B41" w:rsidP="00F17B41">
      <w:pPr>
        <w:pStyle w:val="Prrafodelista"/>
        <w:tabs>
          <w:tab w:val="left" w:pos="1689"/>
        </w:tabs>
        <w:spacing w:after="0" w:line="240" w:lineRule="auto"/>
        <w:ind w:left="1080"/>
        <w:rPr>
          <w:rFonts w:ascii="Arial" w:hAnsi="Arial" w:cs="Arial"/>
          <w:color w:val="0D0D0D" w:themeColor="text1" w:themeTint="F2"/>
          <w:sz w:val="20"/>
          <w:szCs w:val="20"/>
        </w:rPr>
      </w:pPr>
    </w:p>
    <w:p w14:paraId="427EB859" w14:textId="77777777" w:rsidR="004D73C1" w:rsidRPr="0092243A" w:rsidRDefault="003B2695" w:rsidP="0063111C">
      <w:pPr>
        <w:pStyle w:val="Pa11"/>
        <w:numPr>
          <w:ilvl w:val="0"/>
          <w:numId w:val="3"/>
        </w:numPr>
        <w:spacing w:before="120"/>
        <w:jc w:val="both"/>
        <w:rPr>
          <w:rFonts w:ascii="Arial" w:hAnsi="Arial" w:cs="Arial"/>
          <w:color w:val="0D0D0D" w:themeColor="text1" w:themeTint="F2"/>
          <w:sz w:val="18"/>
          <w:szCs w:val="20"/>
          <w:u w:val="single"/>
        </w:rPr>
      </w:pPr>
      <w:r w:rsidRPr="0092243A">
        <w:rPr>
          <w:rFonts w:ascii="Arial" w:hAnsi="Arial" w:cs="Arial"/>
          <w:color w:val="0D0D0D" w:themeColor="text1" w:themeTint="F2"/>
          <w:sz w:val="18"/>
          <w:szCs w:val="20"/>
          <w:u w:val="single"/>
        </w:rPr>
        <w:t xml:space="preserve">ENFOQUE DE LAS </w:t>
      </w:r>
      <w:r w:rsidR="003959F0" w:rsidRPr="0092243A">
        <w:rPr>
          <w:rFonts w:ascii="Arial" w:hAnsi="Arial" w:cs="Arial"/>
          <w:color w:val="0D0D0D" w:themeColor="text1" w:themeTint="F2"/>
          <w:sz w:val="18"/>
          <w:szCs w:val="20"/>
          <w:u w:val="single"/>
        </w:rPr>
        <w:t>ÁREA</w:t>
      </w:r>
      <w:r w:rsidRPr="0092243A">
        <w:rPr>
          <w:rFonts w:ascii="Arial" w:hAnsi="Arial" w:cs="Arial"/>
          <w:color w:val="0D0D0D" w:themeColor="text1" w:themeTint="F2"/>
          <w:sz w:val="18"/>
          <w:szCs w:val="20"/>
          <w:u w:val="single"/>
        </w:rPr>
        <w:t>S</w:t>
      </w:r>
      <w:r w:rsidR="003959F0" w:rsidRPr="0092243A">
        <w:rPr>
          <w:rFonts w:ascii="Arial" w:hAnsi="Arial" w:cs="Arial"/>
          <w:color w:val="0D0D0D" w:themeColor="text1" w:themeTint="F2"/>
          <w:sz w:val="18"/>
          <w:szCs w:val="20"/>
          <w:u w:val="single"/>
        </w:rPr>
        <w:t xml:space="preserve"> CURRICULARES</w:t>
      </w:r>
    </w:p>
    <w:p w14:paraId="1272F43E" w14:textId="77777777" w:rsidR="003959F0" w:rsidRDefault="00DF54F5" w:rsidP="00DF54F5">
      <w:pPr>
        <w:pStyle w:val="Pa31"/>
        <w:spacing w:before="120"/>
        <w:ind w:right="225"/>
        <w:jc w:val="both"/>
        <w:rPr>
          <w:rFonts w:ascii="Arial" w:hAnsi="Arial" w:cs="Arial"/>
          <w:color w:val="0D0D0D" w:themeColor="text1" w:themeTint="F2"/>
          <w:sz w:val="20"/>
          <w:szCs w:val="20"/>
        </w:rPr>
      </w:pPr>
      <w:r w:rsidRPr="0092243A">
        <w:rPr>
          <w:rFonts w:ascii="Arial" w:hAnsi="Arial" w:cs="Arial"/>
          <w:color w:val="0D0D0D" w:themeColor="text1" w:themeTint="F2"/>
          <w:sz w:val="20"/>
          <w:szCs w:val="20"/>
        </w:rPr>
        <w:t xml:space="preserve">   </w:t>
      </w:r>
      <w:r w:rsidR="003959F0" w:rsidRPr="0092243A">
        <w:rPr>
          <w:rFonts w:ascii="Arial" w:hAnsi="Arial" w:cs="Arial"/>
          <w:color w:val="0D0D0D" w:themeColor="text1" w:themeTint="F2"/>
          <w:sz w:val="20"/>
          <w:szCs w:val="20"/>
        </w:rPr>
        <w:t xml:space="preserve">Las áreas curriculares son una forma de </w:t>
      </w:r>
      <w:r w:rsidR="003959F0" w:rsidRPr="0092243A">
        <w:rPr>
          <w:rFonts w:ascii="Arial" w:hAnsi="Arial" w:cs="Arial"/>
          <w:color w:val="0D0D0D" w:themeColor="text1" w:themeTint="F2"/>
          <w:sz w:val="20"/>
          <w:szCs w:val="20"/>
          <w:u w:val="single" w:color="FF0000"/>
        </w:rPr>
        <w:t>organización articuladora e integradora de las competencias</w:t>
      </w:r>
      <w:r w:rsidR="003959F0" w:rsidRPr="0092243A">
        <w:rPr>
          <w:rFonts w:ascii="Arial" w:hAnsi="Arial" w:cs="Arial"/>
          <w:color w:val="0D0D0D" w:themeColor="text1" w:themeTint="F2"/>
          <w:sz w:val="20"/>
          <w:szCs w:val="20"/>
        </w:rPr>
        <w:t xml:space="preserve"> que se busca desarrollar en los estudiantes y de las experiencias de aprendizaje afines.</w:t>
      </w:r>
      <w:r w:rsidRPr="0092243A">
        <w:rPr>
          <w:rFonts w:ascii="Arial" w:hAnsi="Arial" w:cs="Arial"/>
          <w:color w:val="0D0D0D" w:themeColor="text1" w:themeTint="F2"/>
          <w:sz w:val="20"/>
          <w:szCs w:val="20"/>
        </w:rPr>
        <w:t xml:space="preserve"> La organización de las competencias según las áreas curriculares del Plan de estudios en el nivel de Educación Primaria es como sigue:</w:t>
      </w:r>
    </w:p>
    <w:p w14:paraId="5F10B40E" w14:textId="77777777" w:rsidR="0092243A" w:rsidRDefault="0092243A" w:rsidP="0092243A"/>
    <w:p w14:paraId="1ED86C82" w14:textId="77777777" w:rsidR="0092243A" w:rsidRPr="0092243A" w:rsidRDefault="0092243A" w:rsidP="0092243A"/>
    <w:p w14:paraId="6FC76E85" w14:textId="77777777" w:rsidR="00DF54F5" w:rsidRPr="0092243A" w:rsidRDefault="00DF54F5" w:rsidP="00DF54F5">
      <w:pPr>
        <w:tabs>
          <w:tab w:val="left" w:pos="1689"/>
        </w:tabs>
        <w:spacing w:after="0" w:line="240" w:lineRule="auto"/>
        <w:jc w:val="both"/>
        <w:rPr>
          <w:rFonts w:ascii="Arial" w:hAnsi="Arial" w:cs="Arial"/>
          <w:color w:val="0D0D0D" w:themeColor="text1" w:themeTint="F2"/>
          <w:sz w:val="20"/>
          <w:szCs w:val="20"/>
        </w:rPr>
      </w:pPr>
    </w:p>
    <w:tbl>
      <w:tblPr>
        <w:tblStyle w:val="Tablaconcuadrcula"/>
        <w:tblW w:w="14601" w:type="dxa"/>
        <w:tblInd w:w="-5" w:type="dxa"/>
        <w:tblLayout w:type="fixed"/>
        <w:tblLook w:val="04A0" w:firstRow="1" w:lastRow="0" w:firstColumn="1" w:lastColumn="0" w:noHBand="0" w:noVBand="1"/>
      </w:tblPr>
      <w:tblGrid>
        <w:gridCol w:w="851"/>
        <w:gridCol w:w="13750"/>
      </w:tblGrid>
      <w:tr w:rsidR="0092243A" w:rsidRPr="0092243A" w14:paraId="5B01CB54" w14:textId="77777777" w:rsidTr="000E786B">
        <w:tc>
          <w:tcPr>
            <w:tcW w:w="851" w:type="dxa"/>
            <w:shd w:val="clear" w:color="auto" w:fill="C5E0B3" w:themeFill="accent6" w:themeFillTint="66"/>
          </w:tcPr>
          <w:p w14:paraId="50E7E677" w14:textId="77777777" w:rsidR="00DF54F5" w:rsidRPr="0092243A" w:rsidRDefault="00DF54F5" w:rsidP="004E393E">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t>ÁREA</w:t>
            </w:r>
          </w:p>
        </w:tc>
        <w:tc>
          <w:tcPr>
            <w:tcW w:w="13750" w:type="dxa"/>
            <w:shd w:val="clear" w:color="auto" w:fill="C5E0B3" w:themeFill="accent6" w:themeFillTint="66"/>
          </w:tcPr>
          <w:p w14:paraId="6B8150B3" w14:textId="77C770CC" w:rsidR="00DF54F5" w:rsidRPr="0092243A" w:rsidRDefault="003B2695" w:rsidP="00DF54F5">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t>E</w:t>
            </w:r>
            <w:r w:rsidR="00296752">
              <w:rPr>
                <w:rFonts w:ascii="Arial" w:hAnsi="Arial" w:cs="Arial"/>
                <w:color w:val="0D0D0D" w:themeColor="text1" w:themeTint="F2"/>
                <w:sz w:val="20"/>
                <w:szCs w:val="20"/>
                <w:shd w:val="clear" w:color="auto" w:fill="F7CAAC" w:themeFill="accent2" w:themeFillTint="66"/>
              </w:rPr>
              <w:t xml:space="preserve"> </w:t>
            </w:r>
            <w:r w:rsidR="004E393E" w:rsidRPr="000E786B">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N</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F</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O</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Q</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004E393E" w:rsidRPr="000E786B">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U</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004E393E" w:rsidRPr="000E786B">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E</w:t>
            </w:r>
            <w:r w:rsidR="004E393E" w:rsidRPr="000E786B">
              <w:rPr>
                <w:rFonts w:ascii="Arial" w:hAnsi="Arial" w:cs="Arial"/>
                <w:color w:val="0D0D0D" w:themeColor="text1" w:themeTint="F2"/>
                <w:sz w:val="20"/>
                <w:szCs w:val="20"/>
                <w:shd w:val="clear" w:color="auto" w:fill="F7CAAC" w:themeFill="accent2" w:themeFillTint="66"/>
              </w:rPr>
              <w:t xml:space="preserve"> </w:t>
            </w:r>
            <w:r w:rsidR="00296752">
              <w:rPr>
                <w:rFonts w:ascii="Arial" w:hAnsi="Arial" w:cs="Arial"/>
                <w:color w:val="0D0D0D" w:themeColor="text1" w:themeTint="F2"/>
                <w:sz w:val="20"/>
                <w:szCs w:val="20"/>
                <w:shd w:val="clear" w:color="auto" w:fill="F7CAAC" w:themeFill="accent2" w:themeFillTint="66"/>
              </w:rPr>
              <w:t xml:space="preserve"> </w:t>
            </w:r>
            <w:r w:rsidR="004E393E" w:rsidRPr="000E786B">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S</w:t>
            </w:r>
          </w:p>
        </w:tc>
      </w:tr>
      <w:tr w:rsidR="0092243A" w:rsidRPr="0092243A" w14:paraId="70378FC3" w14:textId="77777777" w:rsidTr="0063111C">
        <w:trPr>
          <w:cantSplit/>
          <w:trHeight w:val="1134"/>
        </w:trPr>
        <w:tc>
          <w:tcPr>
            <w:tcW w:w="851" w:type="dxa"/>
            <w:textDirection w:val="btLr"/>
          </w:tcPr>
          <w:p w14:paraId="6EE2295C" w14:textId="77777777" w:rsidR="00A40C86" w:rsidRPr="0092243A" w:rsidRDefault="00A40C86" w:rsidP="00A40C86">
            <w:pPr>
              <w:tabs>
                <w:tab w:val="left" w:pos="1689"/>
              </w:tabs>
              <w:ind w:left="113" w:right="113"/>
              <w:jc w:val="center"/>
              <w:rPr>
                <w:rFonts w:ascii="Arial" w:hAnsi="Arial" w:cs="Arial"/>
                <w:color w:val="0D0D0D" w:themeColor="text1" w:themeTint="F2"/>
                <w:sz w:val="20"/>
                <w:szCs w:val="20"/>
              </w:rPr>
            </w:pPr>
          </w:p>
          <w:p w14:paraId="75599213" w14:textId="77777777" w:rsidR="00A40C86" w:rsidRPr="0092243A" w:rsidRDefault="00A40C86" w:rsidP="00A40C86">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COMUNICACIÓN</w:t>
            </w:r>
          </w:p>
        </w:tc>
        <w:tc>
          <w:tcPr>
            <w:tcW w:w="13750" w:type="dxa"/>
          </w:tcPr>
          <w:tbl>
            <w:tblPr>
              <w:tblW w:w="13642" w:type="dxa"/>
              <w:tblBorders>
                <w:top w:val="nil"/>
                <w:left w:val="nil"/>
                <w:bottom w:val="nil"/>
                <w:right w:val="nil"/>
              </w:tblBorders>
              <w:tblLayout w:type="fixed"/>
              <w:tblLook w:val="0000" w:firstRow="0" w:lastRow="0" w:firstColumn="0" w:lastColumn="0" w:noHBand="0" w:noVBand="0"/>
            </w:tblPr>
            <w:tblGrid>
              <w:gridCol w:w="13642"/>
            </w:tblGrid>
            <w:tr w:rsidR="0092243A" w:rsidRPr="0092243A" w14:paraId="79C4EFF8" w14:textId="77777777" w:rsidTr="0092243A">
              <w:trPr>
                <w:trHeight w:val="156"/>
              </w:trPr>
              <w:tc>
                <w:tcPr>
                  <w:tcW w:w="13642" w:type="dxa"/>
                </w:tcPr>
                <w:p w14:paraId="0845D339" w14:textId="77777777" w:rsidR="00A40C86" w:rsidRPr="0092243A" w:rsidRDefault="00A40C86" w:rsidP="00A40C86">
                  <w:pPr>
                    <w:spacing w:after="0" w:line="240" w:lineRule="auto"/>
                    <w:ind w:left="-74"/>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El marco teórico y metodológico que orienta el proceso de enseñanza y aprendizaje del área corresponde al </w:t>
                  </w:r>
                  <w:r w:rsidRPr="0092243A">
                    <w:rPr>
                      <w:rFonts w:ascii="Arial" w:hAnsi="Arial" w:cs="Arial"/>
                      <w:b/>
                      <w:color w:val="0D0D0D" w:themeColor="text1" w:themeTint="F2"/>
                      <w:sz w:val="16"/>
                      <w:szCs w:val="16"/>
                      <w:u w:val="single" w:color="FF0000"/>
                    </w:rPr>
                    <w:t>enfoque comunicativo</w:t>
                  </w:r>
                  <w:r w:rsidRPr="0092243A">
                    <w:rPr>
                      <w:rFonts w:ascii="Arial" w:hAnsi="Arial" w:cs="Arial"/>
                      <w:color w:val="0D0D0D" w:themeColor="text1" w:themeTint="F2"/>
                      <w:sz w:val="16"/>
                      <w:szCs w:val="16"/>
                    </w:rPr>
                    <w:t xml:space="preserve">. Este enfoque desarrolla competencias comunicativas a partir de usos y prácticas sociales del lenguaje, situados en contextos socioculturales distintos. </w:t>
                  </w:r>
                </w:p>
              </w:tc>
            </w:tr>
            <w:tr w:rsidR="0092243A" w:rsidRPr="0092243A" w14:paraId="2602E887" w14:textId="77777777" w:rsidTr="0092243A">
              <w:trPr>
                <w:trHeight w:val="97"/>
              </w:trPr>
              <w:tc>
                <w:tcPr>
                  <w:tcW w:w="13642" w:type="dxa"/>
                </w:tcPr>
                <w:p w14:paraId="1336FB20" w14:textId="77777777" w:rsidR="00A40C86" w:rsidRPr="0092243A" w:rsidRDefault="00A40C86" w:rsidP="00A40C86">
                  <w:pPr>
                    <w:spacing w:after="0" w:line="240" w:lineRule="auto"/>
                    <w:ind w:left="-74"/>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w:t>
                  </w:r>
                  <w:r w:rsidRPr="0092243A">
                    <w:rPr>
                      <w:rFonts w:ascii="Arial" w:hAnsi="Arial" w:cs="Arial"/>
                      <w:b/>
                      <w:color w:val="0D0D0D" w:themeColor="text1" w:themeTint="F2"/>
                      <w:sz w:val="16"/>
                      <w:szCs w:val="16"/>
                    </w:rPr>
                    <w:t>*</w:t>
                  </w:r>
                  <w:r w:rsidRPr="0092243A">
                    <w:rPr>
                      <w:rFonts w:ascii="Arial" w:hAnsi="Arial" w:cs="Arial"/>
                      <w:color w:val="0D0D0D" w:themeColor="text1" w:themeTint="F2"/>
                      <w:sz w:val="16"/>
                      <w:szCs w:val="16"/>
                    </w:rPr>
                    <w:t xml:space="preserve"> Es comunicativo, porque su punto de partida es el uso de lenguaje para comunicarse con otros. Al comunicarse, los estudiantes comprenden y producen textos orales y escritos de distinto tipo textual, formato y género discursivo, con diferentes propósitos, en variados soportes, como los impresos, audiovisuales y digitales, entre otros.</w:t>
                  </w:r>
                </w:p>
                <w:p w14:paraId="3F4CC22F" w14:textId="77777777" w:rsidR="00A40C86" w:rsidRPr="0092243A" w:rsidRDefault="00A40C86" w:rsidP="00A40C86">
                  <w:pPr>
                    <w:pStyle w:val="Pa121"/>
                    <w:spacing w:line="240" w:lineRule="auto"/>
                    <w:ind w:left="-74" w:hanging="220"/>
                    <w:jc w:val="both"/>
                    <w:rPr>
                      <w:rFonts w:ascii="Arial" w:hAnsi="Arial" w:cs="Arial"/>
                      <w:color w:val="0D0D0D" w:themeColor="text1" w:themeTint="F2"/>
                      <w:sz w:val="16"/>
                      <w:szCs w:val="16"/>
                    </w:rPr>
                  </w:pPr>
                  <w:r w:rsidRPr="0092243A">
                    <w:rPr>
                      <w:rStyle w:val="A101"/>
                      <w:rFonts w:ascii="Arial" w:hAnsi="Arial" w:cs="Arial"/>
                      <w:color w:val="0D0D0D" w:themeColor="text1" w:themeTint="F2"/>
                      <w:sz w:val="16"/>
                      <w:szCs w:val="16"/>
                    </w:rPr>
                    <w:t>*</w:t>
                  </w:r>
                  <w:r w:rsidRPr="0092243A">
                    <w:rPr>
                      <w:rFonts w:ascii="Arial" w:hAnsi="Arial" w:cs="Arial"/>
                      <w:b/>
                      <w:color w:val="0D0D0D" w:themeColor="text1" w:themeTint="F2"/>
                      <w:sz w:val="16"/>
                      <w:szCs w:val="16"/>
                    </w:rPr>
                    <w:t>C    *</w:t>
                  </w:r>
                  <w:r w:rsidRPr="0092243A">
                    <w:rPr>
                      <w:rFonts w:ascii="Arial" w:hAnsi="Arial" w:cs="Arial"/>
                      <w:color w:val="0D0D0D" w:themeColor="text1" w:themeTint="F2"/>
                      <w:sz w:val="16"/>
                      <w:szCs w:val="16"/>
                    </w:rPr>
                    <w:t xml:space="preserve"> 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y apropiarse progresivamente de este.</w:t>
                  </w:r>
                </w:p>
                <w:p w14:paraId="7EC24A74" w14:textId="77777777" w:rsidR="00A40C86" w:rsidRPr="0092243A" w:rsidRDefault="00A40C86" w:rsidP="00A40C86">
                  <w:pPr>
                    <w:spacing w:after="0" w:line="240" w:lineRule="auto"/>
                    <w:ind w:left="-74"/>
                    <w:rPr>
                      <w:rFonts w:ascii="Arial" w:hAnsi="Arial" w:cs="Arial"/>
                      <w:color w:val="0D0D0D" w:themeColor="text1" w:themeTint="F2"/>
                      <w:sz w:val="16"/>
                      <w:szCs w:val="16"/>
                    </w:rPr>
                  </w:pPr>
                  <w:r w:rsidRPr="0092243A">
                    <w:rPr>
                      <w:rStyle w:val="A101"/>
                      <w:rFonts w:ascii="Arial" w:hAnsi="Arial" w:cs="Arial"/>
                      <w:color w:val="0D0D0D" w:themeColor="text1" w:themeTint="F2"/>
                      <w:sz w:val="16"/>
                      <w:szCs w:val="16"/>
                    </w:rPr>
                    <w:t xml:space="preserve">   * </w:t>
                  </w:r>
                  <w:r w:rsidRPr="0092243A">
                    <w:rPr>
                      <w:rFonts w:ascii="Arial" w:hAnsi="Arial" w:cs="Arial"/>
                      <w:color w:val="0D0D0D" w:themeColor="text1" w:themeTint="F2"/>
                      <w:sz w:val="16"/>
                      <w:szCs w:val="16"/>
                    </w:rPr>
                    <w:t>Enfatiza lo sociocultural, porque estos usos y prácticas del lenguaje se sitúan en contextos sociales y culturales específicos. Los lenguajes orales y escritos adoptan características propias en cada uno de esos contextos y generan identidades individuales y colectivas. Por eso se debe tomar en cuenta cómo se usa el lenguaje en diversas culturas según su momento histórico y sus características socioculturales. Más aún en un país como el Perú, donde se hablan 47 lenguas originarias, además del castellano.</w:t>
                  </w:r>
                </w:p>
                <w:p w14:paraId="7EAF4BFB" w14:textId="77777777" w:rsidR="00A40C86" w:rsidRPr="0092243A" w:rsidRDefault="00A40C86" w:rsidP="00A40C86">
                  <w:pPr>
                    <w:spacing w:after="0" w:line="240" w:lineRule="auto"/>
                    <w:ind w:left="-74"/>
                    <w:rPr>
                      <w:rFonts w:ascii="Arial" w:hAnsi="Arial" w:cs="Arial"/>
                      <w:color w:val="0D0D0D" w:themeColor="text1" w:themeTint="F2"/>
                      <w:sz w:val="16"/>
                      <w:szCs w:val="16"/>
                    </w:rPr>
                  </w:pPr>
                  <w:r w:rsidRPr="0092243A">
                    <w:rPr>
                      <w:rFonts w:ascii="Arial" w:hAnsi="Arial" w:cs="Arial"/>
                      <w:color w:val="0D0D0D" w:themeColor="text1" w:themeTint="F2"/>
                      <w:sz w:val="16"/>
                      <w:szCs w:val="16"/>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considerando el impacto de las tecnologías en la comunicación humana.</w:t>
                  </w:r>
                </w:p>
              </w:tc>
            </w:tr>
          </w:tbl>
          <w:p w14:paraId="589F3EC2" w14:textId="77777777" w:rsidR="00A40C86" w:rsidRPr="0092243A" w:rsidRDefault="00A40C86" w:rsidP="00A40C86">
            <w:pPr>
              <w:tabs>
                <w:tab w:val="left" w:pos="1689"/>
              </w:tabs>
              <w:jc w:val="both"/>
              <w:rPr>
                <w:rFonts w:ascii="Arial" w:hAnsi="Arial" w:cs="Arial"/>
                <w:color w:val="0D0D0D" w:themeColor="text1" w:themeTint="F2"/>
                <w:sz w:val="20"/>
                <w:szCs w:val="20"/>
              </w:rPr>
            </w:pPr>
          </w:p>
        </w:tc>
      </w:tr>
      <w:tr w:rsidR="0092243A" w:rsidRPr="0092243A" w14:paraId="04519852" w14:textId="77777777" w:rsidTr="0063111C">
        <w:trPr>
          <w:cantSplit/>
          <w:trHeight w:val="1134"/>
        </w:trPr>
        <w:tc>
          <w:tcPr>
            <w:tcW w:w="851" w:type="dxa"/>
            <w:textDirection w:val="btLr"/>
          </w:tcPr>
          <w:p w14:paraId="1E930C46" w14:textId="77777777" w:rsidR="00017591" w:rsidRPr="0092243A" w:rsidRDefault="00017591" w:rsidP="004E393E">
            <w:pPr>
              <w:tabs>
                <w:tab w:val="left" w:pos="1689"/>
              </w:tabs>
              <w:ind w:left="113" w:right="113"/>
              <w:jc w:val="center"/>
              <w:rPr>
                <w:rFonts w:ascii="Arial" w:hAnsi="Arial" w:cs="Arial"/>
                <w:color w:val="0D0D0D" w:themeColor="text1" w:themeTint="F2"/>
                <w:sz w:val="20"/>
                <w:szCs w:val="20"/>
              </w:rPr>
            </w:pPr>
          </w:p>
          <w:p w14:paraId="0A4AAA95" w14:textId="77777777" w:rsidR="00DF54F5" w:rsidRPr="0092243A" w:rsidRDefault="00DF54F5" w:rsidP="004E393E">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MATEMÁTICA</w:t>
            </w:r>
          </w:p>
        </w:tc>
        <w:tc>
          <w:tcPr>
            <w:tcW w:w="13750" w:type="dxa"/>
          </w:tcPr>
          <w:tbl>
            <w:tblPr>
              <w:tblW w:w="13642" w:type="dxa"/>
              <w:tblBorders>
                <w:top w:val="nil"/>
                <w:left w:val="nil"/>
                <w:bottom w:val="nil"/>
                <w:right w:val="nil"/>
              </w:tblBorders>
              <w:tblLayout w:type="fixed"/>
              <w:tblLook w:val="0000" w:firstRow="0" w:lastRow="0" w:firstColumn="0" w:lastColumn="0" w:noHBand="0" w:noVBand="0"/>
            </w:tblPr>
            <w:tblGrid>
              <w:gridCol w:w="13642"/>
            </w:tblGrid>
            <w:tr w:rsidR="0092243A" w:rsidRPr="0092243A" w14:paraId="326843BC" w14:textId="77777777" w:rsidTr="00D60C79">
              <w:trPr>
                <w:trHeight w:val="321"/>
              </w:trPr>
              <w:tc>
                <w:tcPr>
                  <w:tcW w:w="13642" w:type="dxa"/>
                </w:tcPr>
                <w:p w14:paraId="6D7EBEBD" w14:textId="77777777" w:rsidR="0039315E" w:rsidRPr="0092243A" w:rsidRDefault="00017591" w:rsidP="00017591">
                  <w:pPr>
                    <w:spacing w:after="0" w:line="240" w:lineRule="auto"/>
                    <w:ind w:left="-75"/>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w:t>
                  </w:r>
                  <w:r w:rsidR="0039315E" w:rsidRPr="0092243A">
                    <w:rPr>
                      <w:rFonts w:ascii="Arial" w:hAnsi="Arial" w:cs="Arial"/>
                      <w:color w:val="0D0D0D" w:themeColor="text1" w:themeTint="F2"/>
                      <w:sz w:val="16"/>
                      <w:szCs w:val="16"/>
                    </w:rPr>
                    <w:t xml:space="preserve">En esta área, el marco teórico y metodológico que orienta el proceso de enseñanza y aprendizaje corresponde al </w:t>
                  </w:r>
                  <w:r w:rsidR="0039315E" w:rsidRPr="0092243A">
                    <w:rPr>
                      <w:rFonts w:ascii="Arial" w:hAnsi="Arial" w:cs="Arial"/>
                      <w:b/>
                      <w:color w:val="0D0D0D" w:themeColor="text1" w:themeTint="F2"/>
                      <w:sz w:val="16"/>
                      <w:szCs w:val="16"/>
                      <w:u w:val="single" w:color="FF0000"/>
                    </w:rPr>
                    <w:t>enfoque Centrado en la resolución de problemas</w:t>
                  </w:r>
                  <w:r w:rsidR="0039315E" w:rsidRPr="0092243A">
                    <w:rPr>
                      <w:rFonts w:ascii="Arial" w:hAnsi="Arial" w:cs="Arial"/>
                      <w:color w:val="0D0D0D" w:themeColor="text1" w:themeTint="F2"/>
                      <w:sz w:val="16"/>
                      <w:szCs w:val="16"/>
                    </w:rPr>
                    <w:t>,</w:t>
                  </w:r>
                  <w:r w:rsidR="0039315E" w:rsidRPr="0092243A">
                    <w:rPr>
                      <w:rStyle w:val="A221"/>
                      <w:rFonts w:ascii="Arial" w:hAnsi="Arial" w:cs="Arial"/>
                      <w:color w:val="0D0D0D" w:themeColor="text1" w:themeTint="F2"/>
                      <w:sz w:val="16"/>
                      <w:szCs w:val="16"/>
                    </w:rPr>
                    <w:t xml:space="preserve"> </w:t>
                  </w:r>
                  <w:r w:rsidR="0039315E" w:rsidRPr="0092243A">
                    <w:rPr>
                      <w:rFonts w:ascii="Arial" w:hAnsi="Arial" w:cs="Arial"/>
                      <w:color w:val="0D0D0D" w:themeColor="text1" w:themeTint="F2"/>
                      <w:sz w:val="16"/>
                      <w:szCs w:val="16"/>
                    </w:rPr>
                    <w:t>el cual se define a partir de las siguientes características:</w:t>
                  </w:r>
                </w:p>
              </w:tc>
            </w:tr>
            <w:tr w:rsidR="0092243A" w:rsidRPr="0092243A" w14:paraId="4F3BEE60" w14:textId="77777777" w:rsidTr="00D60C79">
              <w:trPr>
                <w:trHeight w:val="2224"/>
              </w:trPr>
              <w:tc>
                <w:tcPr>
                  <w:tcW w:w="13642" w:type="dxa"/>
                </w:tcPr>
                <w:p w14:paraId="64FB4C80" w14:textId="77777777" w:rsidR="00017591" w:rsidRPr="0092243A" w:rsidRDefault="00017591" w:rsidP="00017591">
                  <w:pPr>
                    <w:spacing w:after="0" w:line="240" w:lineRule="auto"/>
                    <w:ind w:left="-75"/>
                    <w:jc w:val="both"/>
                    <w:rPr>
                      <w:rFonts w:ascii="Arial" w:hAnsi="Arial" w:cs="Arial"/>
                      <w:color w:val="0D0D0D" w:themeColor="text1" w:themeTint="F2"/>
                      <w:sz w:val="16"/>
                      <w:szCs w:val="16"/>
                    </w:rPr>
                  </w:pPr>
                  <w:r w:rsidRPr="0092243A">
                    <w:rPr>
                      <w:rFonts w:ascii="Arial" w:hAnsi="Arial" w:cs="Arial"/>
                      <w:b/>
                      <w:color w:val="0D0D0D" w:themeColor="text1" w:themeTint="F2"/>
                      <w:sz w:val="16"/>
                      <w:szCs w:val="16"/>
                    </w:rPr>
                    <w:t>*</w:t>
                  </w:r>
                  <w:r w:rsidRPr="0092243A">
                    <w:rPr>
                      <w:rFonts w:ascii="Arial" w:hAnsi="Arial" w:cs="Arial"/>
                      <w:color w:val="0D0D0D" w:themeColor="text1" w:themeTint="F2"/>
                      <w:sz w:val="16"/>
                      <w:szCs w:val="16"/>
                    </w:rPr>
                    <w:t xml:space="preserve"> La matemática es un producto cultural dinámico, cambiante, en constante desarrollo y reajuste.</w:t>
                  </w:r>
                </w:p>
                <w:p w14:paraId="17B2B61A" w14:textId="77777777" w:rsidR="00017591" w:rsidRPr="0092243A" w:rsidRDefault="00017591" w:rsidP="00017591">
                  <w:pPr>
                    <w:pStyle w:val="Pa121"/>
                    <w:spacing w:line="240" w:lineRule="auto"/>
                    <w:ind w:hanging="220"/>
                    <w:jc w:val="both"/>
                    <w:rPr>
                      <w:rFonts w:ascii="Arial" w:hAnsi="Arial" w:cs="Arial"/>
                      <w:color w:val="0D0D0D" w:themeColor="text1" w:themeTint="F2"/>
                      <w:sz w:val="16"/>
                      <w:szCs w:val="16"/>
                    </w:rPr>
                  </w:pPr>
                  <w:r w:rsidRPr="0092243A">
                    <w:rPr>
                      <w:rStyle w:val="A101"/>
                      <w:rFonts w:ascii="Arial" w:hAnsi="Arial" w:cs="Arial"/>
                      <w:color w:val="0D0D0D" w:themeColor="text1" w:themeTint="F2"/>
                      <w:sz w:val="16"/>
                      <w:szCs w:val="16"/>
                    </w:rPr>
                    <w:t xml:space="preserve">•  </w:t>
                  </w:r>
                  <w:r w:rsidRPr="0092243A">
                    <w:rPr>
                      <w:rStyle w:val="A101"/>
                      <w:rFonts w:ascii="Arial" w:hAnsi="Arial" w:cs="Arial"/>
                      <w:b/>
                      <w:color w:val="0D0D0D" w:themeColor="text1" w:themeTint="F2"/>
                      <w:sz w:val="16"/>
                      <w:szCs w:val="16"/>
                    </w:rPr>
                    <w:t>*</w:t>
                  </w:r>
                  <w:r w:rsidRPr="0092243A">
                    <w:rPr>
                      <w:rStyle w:val="A101"/>
                      <w:rFonts w:ascii="Arial" w:hAnsi="Arial" w:cs="Arial"/>
                      <w:color w:val="0D0D0D" w:themeColor="text1" w:themeTint="F2"/>
                      <w:sz w:val="16"/>
                      <w:szCs w:val="16"/>
                    </w:rPr>
                    <w:t xml:space="preserve"> </w:t>
                  </w:r>
                  <w:r w:rsidRPr="0092243A">
                    <w:rPr>
                      <w:rFonts w:ascii="Arial" w:hAnsi="Arial" w:cs="Arial"/>
                      <w:color w:val="0D0D0D" w:themeColor="text1" w:themeTint="F2"/>
                      <w:sz w:val="16"/>
                      <w:szCs w:val="16"/>
                    </w:rPr>
                    <w:t>Toda actividad matemática tiene como escenario la resolución de problemas planteados a partir de situaciones, las cuales se conciben como acontecimientos significativos que se dan en diversos contextos. Las situaciones se organizan en cuatro grupos: situaciones de cantidad; situaciones de regularidad, equivalencia y cambio; situaciones de forma, movimiento y localización; y situaciones de gestión de datos e incertidumbre.</w:t>
                  </w:r>
                </w:p>
                <w:p w14:paraId="3E00B0A1" w14:textId="77777777" w:rsidR="00017591" w:rsidRPr="0092243A" w:rsidRDefault="00017591" w:rsidP="00017591">
                  <w:pPr>
                    <w:pStyle w:val="Pa121"/>
                    <w:spacing w:line="240" w:lineRule="auto"/>
                    <w:ind w:left="-75"/>
                    <w:jc w:val="both"/>
                    <w:rPr>
                      <w:rFonts w:ascii="Arial" w:hAnsi="Arial" w:cs="Arial"/>
                      <w:color w:val="0D0D0D" w:themeColor="text1" w:themeTint="F2"/>
                      <w:sz w:val="16"/>
                      <w:szCs w:val="16"/>
                    </w:rPr>
                  </w:pPr>
                  <w:r w:rsidRPr="0092243A">
                    <w:rPr>
                      <w:rStyle w:val="A101"/>
                      <w:rFonts w:ascii="Arial" w:hAnsi="Arial" w:cs="Arial"/>
                      <w:b/>
                      <w:color w:val="0D0D0D" w:themeColor="text1" w:themeTint="F2"/>
                      <w:sz w:val="16"/>
                      <w:szCs w:val="16"/>
                    </w:rPr>
                    <w:t>*</w:t>
                  </w:r>
                  <w:r w:rsidRPr="0092243A">
                    <w:rPr>
                      <w:rStyle w:val="A101"/>
                      <w:rFonts w:ascii="Arial" w:hAnsi="Arial" w:cs="Arial"/>
                      <w:color w:val="0D0D0D" w:themeColor="text1" w:themeTint="F2"/>
                      <w:sz w:val="16"/>
                      <w:szCs w:val="16"/>
                    </w:rPr>
                    <w:t xml:space="preserve"> </w:t>
                  </w:r>
                  <w:r w:rsidRPr="0092243A">
                    <w:rPr>
                      <w:rFonts w:ascii="Arial" w:hAnsi="Arial" w:cs="Arial"/>
                      <w:color w:val="0D0D0D" w:themeColor="text1" w:themeTint="F2"/>
                      <w:sz w:val="16"/>
                      <w:szCs w:val="16"/>
                    </w:rPr>
                    <w:t>Al plantear y resolver problemas, los estudiantes se enfrentan a retos para los cuales no conocen de antemano las estrategias de solución, esto les demanda desarrollar un proceso de indagación y reflexión social e individual que les permita superar las dificultades u obstáculos que surjan en la búsqueda de la solución. En este proceso, construyen y reconstruyen sus conocimientos al relacionar y reorganizar ideas y conceptos matemáticos que emergen como solución óptima a los problemas, que irán aumentando en grado de complejidad.</w:t>
                  </w:r>
                </w:p>
                <w:p w14:paraId="3B84D845" w14:textId="77777777" w:rsidR="00017591" w:rsidRPr="0092243A" w:rsidRDefault="00017591" w:rsidP="00017591">
                  <w:pPr>
                    <w:spacing w:after="0" w:line="240" w:lineRule="auto"/>
                    <w:ind w:left="-75"/>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Los problemas que resuelven los estudiantes pueden ser planteados por ellos mismos o por el docente; de esta manera, se promoverá la creatividad y la interpretación de nuevas y diversas situaciones.</w:t>
                  </w:r>
                </w:p>
                <w:p w14:paraId="7269A95A" w14:textId="77777777" w:rsidR="00017591" w:rsidRPr="0092243A" w:rsidRDefault="00017591" w:rsidP="00017591">
                  <w:pPr>
                    <w:pStyle w:val="Pa121"/>
                    <w:spacing w:line="240" w:lineRule="auto"/>
                    <w:ind w:left="-75"/>
                    <w:jc w:val="both"/>
                    <w:rPr>
                      <w:rFonts w:ascii="Arial" w:hAnsi="Arial" w:cs="Arial"/>
                      <w:color w:val="0D0D0D" w:themeColor="text1" w:themeTint="F2"/>
                      <w:sz w:val="16"/>
                      <w:szCs w:val="16"/>
                    </w:rPr>
                  </w:pPr>
                  <w:r w:rsidRPr="0092243A">
                    <w:rPr>
                      <w:rFonts w:ascii="Arial" w:hAnsi="Arial" w:cs="Arial"/>
                      <w:b/>
                      <w:color w:val="0D0D0D" w:themeColor="text1" w:themeTint="F2"/>
                      <w:sz w:val="16"/>
                      <w:szCs w:val="16"/>
                    </w:rPr>
                    <w:t xml:space="preserve">* </w:t>
                  </w:r>
                  <w:r w:rsidRPr="0092243A">
                    <w:rPr>
                      <w:rFonts w:ascii="Arial" w:hAnsi="Arial" w:cs="Arial"/>
                      <w:color w:val="0D0D0D" w:themeColor="text1" w:themeTint="F2"/>
                      <w:sz w:val="16"/>
                      <w:szCs w:val="16"/>
                    </w:rPr>
                    <w:t xml:space="preserve">Las emociones, actitudes y creencias actúan como fuerzas impulsadoras del aprendizaje. </w:t>
                  </w:r>
                </w:p>
                <w:p w14:paraId="5A92DD2D" w14:textId="77777777" w:rsidR="00017591" w:rsidRPr="0092243A" w:rsidRDefault="00017591" w:rsidP="00017591">
                  <w:pPr>
                    <w:spacing w:after="0" w:line="240" w:lineRule="auto"/>
                    <w:ind w:left="-75"/>
                    <w:jc w:val="both"/>
                    <w:rPr>
                      <w:rFonts w:ascii="Arial" w:hAnsi="Arial" w:cs="Arial"/>
                      <w:color w:val="0D0D0D" w:themeColor="text1" w:themeTint="F2"/>
                      <w:sz w:val="16"/>
                      <w:szCs w:val="16"/>
                    </w:rPr>
                  </w:pPr>
                  <w:r w:rsidRPr="0092243A">
                    <w:rPr>
                      <w:rFonts w:ascii="Arial" w:hAnsi="Arial" w:cs="Arial"/>
                      <w:b/>
                      <w:color w:val="0D0D0D" w:themeColor="text1" w:themeTint="F2"/>
                      <w:sz w:val="16"/>
                      <w:szCs w:val="16"/>
                    </w:rPr>
                    <w:t>*</w:t>
                  </w:r>
                  <w:r w:rsidRPr="0092243A">
                    <w:rPr>
                      <w:rFonts w:ascii="Arial" w:hAnsi="Arial" w:cs="Arial"/>
                      <w:color w:val="0D0D0D" w:themeColor="text1" w:themeTint="F2"/>
                      <w:sz w:val="16"/>
                      <w:szCs w:val="16"/>
                    </w:rPr>
                    <w:t xml:space="preserve"> Los estudiantes aprenden por sí mismos cuando son capaces de autorregular su proceso de aprendizaje y reflexionar sobre sus aciertos, errores, avances y las dificultades que surgieron durante el proceso de resolución de problemas.</w:t>
                  </w:r>
                </w:p>
              </w:tc>
            </w:tr>
          </w:tbl>
          <w:p w14:paraId="4934A959" w14:textId="77777777" w:rsidR="00DF54F5" w:rsidRPr="0092243A" w:rsidRDefault="00DF54F5" w:rsidP="00AD7C2F">
            <w:pPr>
              <w:tabs>
                <w:tab w:val="left" w:pos="1689"/>
              </w:tabs>
              <w:jc w:val="both"/>
              <w:rPr>
                <w:rFonts w:ascii="Arial" w:hAnsi="Arial" w:cs="Arial"/>
                <w:color w:val="0D0D0D" w:themeColor="text1" w:themeTint="F2"/>
                <w:sz w:val="20"/>
                <w:szCs w:val="20"/>
              </w:rPr>
            </w:pPr>
          </w:p>
        </w:tc>
      </w:tr>
      <w:tr w:rsidR="0092243A" w:rsidRPr="0092243A" w14:paraId="490BF600" w14:textId="77777777" w:rsidTr="0063111C">
        <w:trPr>
          <w:cantSplit/>
          <w:trHeight w:val="3507"/>
        </w:trPr>
        <w:tc>
          <w:tcPr>
            <w:tcW w:w="851" w:type="dxa"/>
            <w:textDirection w:val="btLr"/>
          </w:tcPr>
          <w:p w14:paraId="494D4539" w14:textId="77777777" w:rsidR="00AD7C2F" w:rsidRPr="0092243A" w:rsidRDefault="00AD7C2F" w:rsidP="004E393E">
            <w:pPr>
              <w:tabs>
                <w:tab w:val="left" w:pos="1689"/>
              </w:tabs>
              <w:ind w:left="113" w:right="113"/>
              <w:jc w:val="center"/>
              <w:rPr>
                <w:rFonts w:ascii="Arial" w:hAnsi="Arial" w:cs="Arial"/>
                <w:color w:val="0D0D0D" w:themeColor="text1" w:themeTint="F2"/>
                <w:sz w:val="20"/>
                <w:szCs w:val="20"/>
              </w:rPr>
            </w:pPr>
          </w:p>
          <w:p w14:paraId="346587D4" w14:textId="77777777" w:rsidR="00DF54F5" w:rsidRPr="0092243A" w:rsidRDefault="00DF54F5" w:rsidP="004E393E">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PERSONAL</w:t>
            </w:r>
            <w:r w:rsidR="00330B6D" w:rsidRPr="0092243A">
              <w:rPr>
                <w:rFonts w:ascii="Arial" w:hAnsi="Arial" w:cs="Arial"/>
                <w:color w:val="0D0D0D" w:themeColor="text1" w:themeTint="F2"/>
                <w:sz w:val="20"/>
                <w:szCs w:val="20"/>
              </w:rPr>
              <w:t xml:space="preserve">    </w:t>
            </w:r>
            <w:r w:rsidRPr="0092243A">
              <w:rPr>
                <w:rFonts w:ascii="Arial" w:hAnsi="Arial" w:cs="Arial"/>
                <w:color w:val="0D0D0D" w:themeColor="text1" w:themeTint="F2"/>
                <w:sz w:val="20"/>
                <w:szCs w:val="20"/>
              </w:rPr>
              <w:t xml:space="preserve"> SOCIAL</w:t>
            </w:r>
          </w:p>
        </w:tc>
        <w:tc>
          <w:tcPr>
            <w:tcW w:w="13750" w:type="dxa"/>
          </w:tcPr>
          <w:tbl>
            <w:tblPr>
              <w:tblW w:w="13999" w:type="dxa"/>
              <w:tblBorders>
                <w:top w:val="nil"/>
                <w:left w:val="nil"/>
                <w:bottom w:val="nil"/>
                <w:right w:val="nil"/>
              </w:tblBorders>
              <w:tblLayout w:type="fixed"/>
              <w:tblLook w:val="0000" w:firstRow="0" w:lastRow="0" w:firstColumn="0" w:lastColumn="0" w:noHBand="0" w:noVBand="0"/>
            </w:tblPr>
            <w:tblGrid>
              <w:gridCol w:w="13642"/>
              <w:gridCol w:w="357"/>
            </w:tblGrid>
            <w:tr w:rsidR="0092243A" w:rsidRPr="0092243A" w14:paraId="6BD7211D" w14:textId="77777777" w:rsidTr="00D60C79">
              <w:trPr>
                <w:gridAfter w:val="1"/>
                <w:wAfter w:w="357" w:type="dxa"/>
                <w:trHeight w:val="109"/>
              </w:trPr>
              <w:tc>
                <w:tcPr>
                  <w:tcW w:w="13642" w:type="dxa"/>
                </w:tcPr>
                <w:p w14:paraId="3618ADFA" w14:textId="77777777" w:rsidR="003B2695" w:rsidRPr="0092243A" w:rsidRDefault="009046B4" w:rsidP="0029164B">
                  <w:pPr>
                    <w:pStyle w:val="Pa31"/>
                    <w:spacing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w:t>
                  </w:r>
                  <w:r w:rsidR="003B2695" w:rsidRPr="0092243A">
                    <w:rPr>
                      <w:rFonts w:ascii="Arial" w:hAnsi="Arial" w:cs="Arial"/>
                      <w:color w:val="0D0D0D" w:themeColor="text1" w:themeTint="F2"/>
                      <w:sz w:val="16"/>
                      <w:szCs w:val="16"/>
                    </w:rPr>
                    <w:t xml:space="preserve">En esta área, el marco teórico y metodológico que orienta el proceso de enseñanza y aprendizaje corresponde a los enfoques de desarrollo personal y ciudadanía activa. </w:t>
                  </w:r>
                </w:p>
              </w:tc>
            </w:tr>
            <w:tr w:rsidR="0092243A" w:rsidRPr="0092243A" w14:paraId="10F6BE0A" w14:textId="77777777" w:rsidTr="00D60C79">
              <w:trPr>
                <w:trHeight w:val="3321"/>
              </w:trPr>
              <w:tc>
                <w:tcPr>
                  <w:tcW w:w="13642" w:type="dxa"/>
                </w:tcPr>
                <w:p w14:paraId="371E58CF" w14:textId="77777777" w:rsidR="0029164B" w:rsidRPr="0092243A" w:rsidRDefault="0029164B" w:rsidP="0029164B">
                  <w:pPr>
                    <w:spacing w:after="0" w:line="240" w:lineRule="auto"/>
                    <w:ind w:left="-74" w:right="-17"/>
                    <w:jc w:val="both"/>
                    <w:rPr>
                      <w:rFonts w:ascii="Arial" w:hAnsi="Arial" w:cs="Arial"/>
                      <w:color w:val="0D0D0D" w:themeColor="text1" w:themeTint="F2"/>
                      <w:sz w:val="16"/>
                      <w:szCs w:val="16"/>
                    </w:rPr>
                  </w:pPr>
                  <w:r w:rsidRPr="0092243A">
                    <w:rPr>
                      <w:rStyle w:val="A101"/>
                      <w:rFonts w:ascii="Arial" w:hAnsi="Arial" w:cs="Arial"/>
                      <w:b/>
                      <w:color w:val="0D0D0D" w:themeColor="text1" w:themeTint="F2"/>
                      <w:sz w:val="16"/>
                      <w:szCs w:val="16"/>
                    </w:rPr>
                    <w:t>*</w:t>
                  </w:r>
                  <w:r w:rsidRPr="0092243A">
                    <w:rPr>
                      <w:rStyle w:val="A101"/>
                      <w:rFonts w:ascii="Arial" w:hAnsi="Arial" w:cs="Arial"/>
                      <w:color w:val="0D0D0D" w:themeColor="text1" w:themeTint="F2"/>
                      <w:sz w:val="16"/>
                      <w:szCs w:val="16"/>
                    </w:rPr>
                    <w:t xml:space="preserve"> </w:t>
                  </w:r>
                  <w:r w:rsidRPr="0092243A">
                    <w:rPr>
                      <w:rFonts w:ascii="Arial" w:hAnsi="Arial" w:cs="Arial"/>
                      <w:b/>
                      <w:color w:val="0D0D0D" w:themeColor="text1" w:themeTint="F2"/>
                      <w:sz w:val="16"/>
                      <w:szCs w:val="16"/>
                      <w:u w:val="single" w:color="FF0000"/>
                    </w:rPr>
                    <w:t>El enfoque de desarrollo personal</w:t>
                  </w:r>
                  <w:r w:rsidRPr="0092243A">
                    <w:rPr>
                      <w:rFonts w:ascii="Arial" w:hAnsi="Arial" w:cs="Arial"/>
                      <w:color w:val="0D0D0D" w:themeColor="text1" w:themeTint="F2"/>
                      <w:sz w:val="16"/>
                      <w:szCs w:val="16"/>
                    </w:rPr>
                    <w:t xml:space="preserve"> enfatiza el proceso de desarrollo que lleva a los seres humanos a construirse como personas, a fin de alcanzar el máximo de sus potencialidades en un proceso continuo de transformaciones biológicas, cognitivas, afectivas, comportamentales y sociales que se producen a lo largo de la vida. Este proceso permite a las personas no solamente conocerse a sí mismas y a los demás, de modos cada vez más integrados y complejos, sino también vincularse con el mundo natural y social de manera más integradora. Igualmente, este enfoque pone énfasis en los procesos de reflexión y en la construcción de un punto de vista crítico y ético para relacionarse con el mundo. </w:t>
                  </w:r>
                </w:p>
                <w:p w14:paraId="2241E008" w14:textId="77777777" w:rsidR="0029164B" w:rsidRPr="0092243A" w:rsidRDefault="0029164B" w:rsidP="0029164B">
                  <w:pPr>
                    <w:pStyle w:val="Pa31"/>
                    <w:spacing w:line="240" w:lineRule="auto"/>
                    <w:ind w:left="-74" w:firstLine="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En esta área, el marco teórico y metodológico que orienta el proceso de enseñanza y aprendizaje corresponde a los enfoques de desarrollo personal y ciudadanía activa. </w:t>
                  </w:r>
                </w:p>
                <w:p w14:paraId="543C5CC9" w14:textId="77777777" w:rsidR="0029164B" w:rsidRPr="0092243A" w:rsidRDefault="0029164B" w:rsidP="0029164B">
                  <w:pPr>
                    <w:pStyle w:val="Pa121"/>
                    <w:spacing w:line="240" w:lineRule="auto"/>
                    <w:ind w:left="-74"/>
                    <w:jc w:val="both"/>
                    <w:rPr>
                      <w:rFonts w:ascii="Arial" w:hAnsi="Arial" w:cs="Arial"/>
                      <w:color w:val="0D0D0D" w:themeColor="text1" w:themeTint="F2"/>
                      <w:sz w:val="16"/>
                      <w:szCs w:val="16"/>
                    </w:rPr>
                  </w:pPr>
                  <w:r w:rsidRPr="0092243A">
                    <w:rPr>
                      <w:rFonts w:ascii="Arial" w:hAnsi="Arial" w:cs="Arial"/>
                      <w:b/>
                      <w:color w:val="0D0D0D" w:themeColor="text1" w:themeTint="F2"/>
                      <w:sz w:val="16"/>
                      <w:szCs w:val="16"/>
                    </w:rPr>
                    <w:t>*</w:t>
                  </w:r>
                  <w:r w:rsidRPr="0092243A">
                    <w:rPr>
                      <w:rFonts w:ascii="Arial" w:hAnsi="Arial" w:cs="Arial"/>
                      <w:color w:val="0D0D0D" w:themeColor="text1" w:themeTint="F2"/>
                      <w:sz w:val="16"/>
                      <w:szCs w:val="16"/>
                    </w:rPr>
                    <w:t xml:space="preserve"> </w:t>
                  </w:r>
                  <w:r w:rsidRPr="0092243A">
                    <w:rPr>
                      <w:rFonts w:ascii="Arial" w:hAnsi="Arial" w:cs="Arial"/>
                      <w:b/>
                      <w:color w:val="0D0D0D" w:themeColor="text1" w:themeTint="F2"/>
                      <w:sz w:val="16"/>
                      <w:szCs w:val="16"/>
                      <w:u w:val="single" w:color="FF0000"/>
                    </w:rPr>
                    <w:t>La ciudadanía activa</w:t>
                  </w:r>
                  <w:r w:rsidRPr="0092243A">
                    <w:rPr>
                      <w:rFonts w:ascii="Arial" w:hAnsi="Arial" w:cs="Arial"/>
                      <w:color w:val="0D0D0D" w:themeColor="text1" w:themeTint="F2"/>
                      <w:sz w:val="16"/>
                      <w:szCs w:val="16"/>
                    </w:rPr>
                    <w:t xml:space="preserve"> asume que todas las personas son ciudadanos con derechos y responsabilidades que participan del mundo social y propician la vida en democracia, la disposición al enriquecimiento mutuo y al aprendizaje de otras culturas, así como una relación armónica con el ambiente. Para lograrlo, enfatiza en los procesos de reflexión crítica acerca de la vida en sociedad y el rol de cada persona en ella; y promueve la deliberación sobre aquellos asuntos que nos involucran como ciudadanos y la acción sobre el mundo, de modo que este sea cada vez un mejor lugar de convivencia y respeto de derechos.  Este enfoque también supone la comprensión de procesos históricos, económicos, ambientales y geográficos que son necesarios para ejercer una ciudadanía informada. </w:t>
                  </w:r>
                </w:p>
                <w:p w14:paraId="2AC0689B" w14:textId="77777777" w:rsidR="0029164B" w:rsidRPr="0092243A" w:rsidRDefault="0029164B" w:rsidP="0029164B">
                  <w:pPr>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Ambos enfoques son complementarios y resultan fundamentales para la realización plena de la persona en una sociedad cambiante. Así, el desarrollo personal es la base para la ciudadanía activa, mientras que la autorregulación de las emociones constituye un factor indispensable para manejar los conflictos de manera no violenta y para elaborar acuerdos y normas de convivencia. La valoración de nosotros mismos y la consolidación de nuestra identidad, por su parte, nos permiten convivir de manera democrática y participar en nuestra comunidad a partir de la deliberación sobre asuntos públicos que nos involucran.</w:t>
                  </w:r>
                </w:p>
                <w:p w14:paraId="3279D721" w14:textId="77777777" w:rsidR="0029164B" w:rsidRPr="0092243A" w:rsidRDefault="0029164B" w:rsidP="00330B6D">
                  <w:pPr>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De igual forma, la ética, entendida tanto como el compromiso con principios morales como el cuidado del otro, es imprescindible para generar una convivencia armónica que reconozca y respete a los demás y busque el bien común. Por otro lado, la ciudadanía activa enriquece el desarrollo personal a partir del reconocimiento de las personas como sujetos de derecho y de los principios de libertad y dignidad humana, y a través de las oportunidades de crecimiento personal que la participación social ofrece. La búsqueda por fortalecer una sociedad más equitativa en la que los derechos humanos estén en plena vigencia y el cumplimiento de los deberes ciudadanos permitirán que cada persona se desarrolle plenamente.</w:t>
                  </w:r>
                </w:p>
              </w:tc>
              <w:tc>
                <w:tcPr>
                  <w:tcW w:w="357" w:type="dxa"/>
                </w:tcPr>
                <w:p w14:paraId="073ED825" w14:textId="77777777" w:rsidR="0029164B" w:rsidRPr="0092243A" w:rsidRDefault="00330B6D">
                  <w:pPr>
                    <w:rPr>
                      <w:rFonts w:ascii="Arial" w:hAnsi="Arial" w:cs="Arial"/>
                      <w:color w:val="0D0D0D" w:themeColor="text1" w:themeTint="F2"/>
                      <w:sz w:val="20"/>
                      <w:szCs w:val="20"/>
                    </w:rPr>
                  </w:pPr>
                  <w:r w:rsidRPr="0092243A">
                    <w:rPr>
                      <w:rFonts w:ascii="Arial" w:hAnsi="Arial" w:cs="Arial"/>
                      <w:color w:val="0D0D0D" w:themeColor="text1" w:themeTint="F2"/>
                      <w:sz w:val="20"/>
                      <w:szCs w:val="20"/>
                    </w:rPr>
                    <w:tab/>
                  </w:r>
                  <w:r w:rsidRPr="0092243A">
                    <w:rPr>
                      <w:rFonts w:ascii="Arial" w:hAnsi="Arial" w:cs="Arial"/>
                      <w:color w:val="0D0D0D" w:themeColor="text1" w:themeTint="F2"/>
                      <w:sz w:val="20"/>
                      <w:szCs w:val="20"/>
                    </w:rPr>
                    <w:tab/>
                  </w:r>
                </w:p>
              </w:tc>
            </w:tr>
          </w:tbl>
          <w:p w14:paraId="64E53AC1" w14:textId="77777777" w:rsidR="00DF54F5" w:rsidRPr="0092243A" w:rsidRDefault="00DF54F5" w:rsidP="0029164B">
            <w:pPr>
              <w:tabs>
                <w:tab w:val="left" w:pos="1689"/>
              </w:tabs>
              <w:jc w:val="both"/>
              <w:rPr>
                <w:rFonts w:ascii="Arial" w:hAnsi="Arial" w:cs="Arial"/>
                <w:color w:val="0D0D0D" w:themeColor="text1" w:themeTint="F2"/>
                <w:sz w:val="20"/>
                <w:szCs w:val="20"/>
              </w:rPr>
            </w:pPr>
          </w:p>
        </w:tc>
      </w:tr>
    </w:tbl>
    <w:p w14:paraId="6AE92973" w14:textId="77777777" w:rsidR="009248AE" w:rsidRPr="0092243A" w:rsidRDefault="009248AE" w:rsidP="00AD7C2F">
      <w:pPr>
        <w:tabs>
          <w:tab w:val="left" w:pos="1689"/>
        </w:tabs>
        <w:spacing w:after="0" w:line="240" w:lineRule="auto"/>
        <w:jc w:val="both"/>
        <w:rPr>
          <w:rFonts w:ascii="Arial" w:hAnsi="Arial" w:cs="Arial"/>
          <w:color w:val="0D0D0D" w:themeColor="text1" w:themeTint="F2"/>
          <w:sz w:val="20"/>
          <w:szCs w:val="20"/>
        </w:rPr>
      </w:pPr>
    </w:p>
    <w:p w14:paraId="0DE81D9C" w14:textId="77777777" w:rsidR="0063111C" w:rsidRDefault="0063111C" w:rsidP="0063111C">
      <w:pPr>
        <w:tabs>
          <w:tab w:val="left" w:pos="1689"/>
        </w:tabs>
        <w:spacing w:after="0" w:line="240" w:lineRule="auto"/>
        <w:jc w:val="both"/>
        <w:rPr>
          <w:rFonts w:ascii="Arial" w:hAnsi="Arial" w:cs="Arial"/>
          <w:color w:val="0D0D0D" w:themeColor="text1" w:themeTint="F2"/>
          <w:sz w:val="20"/>
          <w:szCs w:val="20"/>
        </w:rPr>
      </w:pPr>
    </w:p>
    <w:p w14:paraId="1CC4B4D4" w14:textId="77777777" w:rsidR="0092243A" w:rsidRDefault="0092243A" w:rsidP="0063111C">
      <w:pPr>
        <w:tabs>
          <w:tab w:val="left" w:pos="1689"/>
        </w:tabs>
        <w:spacing w:after="0" w:line="240" w:lineRule="auto"/>
        <w:jc w:val="both"/>
        <w:rPr>
          <w:rFonts w:ascii="Arial" w:hAnsi="Arial" w:cs="Arial"/>
          <w:color w:val="0D0D0D" w:themeColor="text1" w:themeTint="F2"/>
          <w:sz w:val="20"/>
          <w:szCs w:val="20"/>
        </w:rPr>
      </w:pPr>
    </w:p>
    <w:p w14:paraId="4159E39C" w14:textId="77777777" w:rsidR="0092243A" w:rsidRDefault="0092243A" w:rsidP="0063111C">
      <w:pPr>
        <w:tabs>
          <w:tab w:val="left" w:pos="1689"/>
        </w:tabs>
        <w:spacing w:after="0" w:line="240" w:lineRule="auto"/>
        <w:jc w:val="both"/>
        <w:rPr>
          <w:rFonts w:ascii="Arial" w:hAnsi="Arial" w:cs="Arial"/>
          <w:color w:val="0D0D0D" w:themeColor="text1" w:themeTint="F2"/>
          <w:sz w:val="20"/>
          <w:szCs w:val="20"/>
        </w:rPr>
      </w:pPr>
    </w:p>
    <w:p w14:paraId="307DB329" w14:textId="77777777" w:rsidR="0092243A" w:rsidRPr="0092243A" w:rsidRDefault="0092243A" w:rsidP="0063111C">
      <w:pPr>
        <w:tabs>
          <w:tab w:val="left" w:pos="1689"/>
        </w:tabs>
        <w:spacing w:after="0" w:line="240" w:lineRule="auto"/>
        <w:jc w:val="both"/>
        <w:rPr>
          <w:rFonts w:ascii="Arial" w:hAnsi="Arial" w:cs="Arial"/>
          <w:color w:val="0D0D0D" w:themeColor="text1" w:themeTint="F2"/>
          <w:sz w:val="20"/>
          <w:szCs w:val="20"/>
        </w:rPr>
      </w:pPr>
    </w:p>
    <w:tbl>
      <w:tblPr>
        <w:tblStyle w:val="Tablaconcuadrcula"/>
        <w:tblW w:w="14601" w:type="dxa"/>
        <w:tblInd w:w="-5" w:type="dxa"/>
        <w:tblLayout w:type="fixed"/>
        <w:tblLook w:val="04A0" w:firstRow="1" w:lastRow="0" w:firstColumn="1" w:lastColumn="0" w:noHBand="0" w:noVBand="1"/>
      </w:tblPr>
      <w:tblGrid>
        <w:gridCol w:w="851"/>
        <w:gridCol w:w="13750"/>
      </w:tblGrid>
      <w:tr w:rsidR="000E786B" w:rsidRPr="0092243A" w14:paraId="36D7EF9F" w14:textId="77777777" w:rsidTr="000E786B">
        <w:tc>
          <w:tcPr>
            <w:tcW w:w="851" w:type="dxa"/>
            <w:shd w:val="clear" w:color="auto" w:fill="A8D08D" w:themeFill="accent6" w:themeFillTint="99"/>
          </w:tcPr>
          <w:p w14:paraId="614EFD6A" w14:textId="6F2BA7C4" w:rsidR="000E786B" w:rsidRPr="0092243A" w:rsidRDefault="000E786B" w:rsidP="000E786B">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lastRenderedPageBreak/>
              <w:t>ÁREA</w:t>
            </w:r>
          </w:p>
        </w:tc>
        <w:tc>
          <w:tcPr>
            <w:tcW w:w="13750" w:type="dxa"/>
            <w:shd w:val="clear" w:color="auto" w:fill="A8D08D" w:themeFill="accent6" w:themeFillTint="99"/>
          </w:tcPr>
          <w:p w14:paraId="2E5CBD53" w14:textId="13BADD09" w:rsidR="000E786B" w:rsidRPr="0092243A" w:rsidRDefault="00296752" w:rsidP="000E786B">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t>E</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N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F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O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Q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U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E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S</w:t>
            </w:r>
          </w:p>
        </w:tc>
      </w:tr>
      <w:tr w:rsidR="0092243A" w:rsidRPr="0092243A" w14:paraId="1DA0B941" w14:textId="77777777" w:rsidTr="0063111C">
        <w:trPr>
          <w:cantSplit/>
          <w:trHeight w:val="1134"/>
        </w:trPr>
        <w:tc>
          <w:tcPr>
            <w:tcW w:w="851" w:type="dxa"/>
            <w:textDirection w:val="btLr"/>
          </w:tcPr>
          <w:p w14:paraId="151071C5"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p>
          <w:p w14:paraId="32E93F3A"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CIENCIA   Y   TECNOLOGÍA</w:t>
            </w:r>
          </w:p>
        </w:tc>
        <w:tc>
          <w:tcPr>
            <w:tcW w:w="13750" w:type="dxa"/>
          </w:tcPr>
          <w:tbl>
            <w:tblPr>
              <w:tblW w:w="13642" w:type="dxa"/>
              <w:tblBorders>
                <w:top w:val="nil"/>
                <w:left w:val="nil"/>
                <w:bottom w:val="nil"/>
                <w:right w:val="nil"/>
              </w:tblBorders>
              <w:tblLayout w:type="fixed"/>
              <w:tblLook w:val="0000" w:firstRow="0" w:lastRow="0" w:firstColumn="0" w:lastColumn="0" w:noHBand="0" w:noVBand="0"/>
            </w:tblPr>
            <w:tblGrid>
              <w:gridCol w:w="13642"/>
            </w:tblGrid>
            <w:tr w:rsidR="0092243A" w:rsidRPr="0092243A" w14:paraId="78E218B3" w14:textId="77777777" w:rsidTr="0063111C">
              <w:trPr>
                <w:trHeight w:val="2956"/>
              </w:trPr>
              <w:tc>
                <w:tcPr>
                  <w:tcW w:w="13642" w:type="dxa"/>
                </w:tcPr>
                <w:p w14:paraId="392B5170" w14:textId="77777777" w:rsidR="0063111C" w:rsidRPr="0092243A" w:rsidRDefault="0063111C" w:rsidP="0063111C">
                  <w:pPr>
                    <w:tabs>
                      <w:tab w:val="left" w:pos="12763"/>
                    </w:tabs>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En esta área, el marco teórico y metodológico que orienta el proceso de enseñanza y aprendizaje corresponde al </w:t>
                  </w:r>
                  <w:r w:rsidRPr="0092243A">
                    <w:rPr>
                      <w:rFonts w:ascii="Arial" w:hAnsi="Arial" w:cs="Arial"/>
                      <w:b/>
                      <w:color w:val="0D0D0D" w:themeColor="text1" w:themeTint="F2"/>
                      <w:sz w:val="16"/>
                      <w:szCs w:val="16"/>
                      <w:u w:val="single" w:color="FF0000"/>
                    </w:rPr>
                    <w:t>enfoque de indagación y alfabetización científica y tecnológica</w:t>
                  </w:r>
                  <w:r w:rsidRPr="0092243A">
                    <w:rPr>
                      <w:rFonts w:ascii="Arial" w:hAnsi="Arial" w:cs="Arial"/>
                      <w:color w:val="0D0D0D" w:themeColor="text1" w:themeTint="F2"/>
                      <w:sz w:val="16"/>
                      <w:szCs w:val="16"/>
                    </w:rPr>
                    <w:t xml:space="preserve">, sustentado en la construcción activa del conocimiento a partir de la curiosidad, la observación y el cuestionamiento que realizan los estudiantes al interactuar con el mundo. En este proceso, exploran la realidad; expresan, dialogan e intercambian sus formas de pensar el mundo y las contrastan con los conocimientos científicos. Esto les permite profundizar y construir nuevos conocimientos, resolver situaciones y tomar decisiones con fundamento científico; asimismo, reconocer los beneficios y las limitaciones de la ciencia y la tecnología, y comprender las relaciones que existen entre la ciencia, la tecnología y la sociedad. </w:t>
                  </w:r>
                </w:p>
                <w:p w14:paraId="4DE00676" w14:textId="77777777" w:rsidR="0063111C" w:rsidRPr="0092243A" w:rsidRDefault="0063111C" w:rsidP="0063111C">
                  <w:pPr>
                    <w:tabs>
                      <w:tab w:val="left" w:pos="12763"/>
                    </w:tabs>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Lo que se propone a través de este enfoque es que los estudiantes tengan la oportunidad de “hacer ciencia y tecnología” desde la institución educativa, de manera que aprendan a usar procedimientos científicos y tecnológicos que los motiven a explorar, razonar, analizar, imaginar e inventar; a trabajar en equipo; así como a incentivar su curiosidad, creatividad y desarrollar un pensamiento crítico y reflexivo.</w:t>
                  </w:r>
                </w:p>
                <w:p w14:paraId="2664AF5D" w14:textId="77777777" w:rsidR="0063111C" w:rsidRPr="0092243A" w:rsidRDefault="0063111C" w:rsidP="0063111C">
                  <w:pPr>
                    <w:tabs>
                      <w:tab w:val="left" w:pos="12763"/>
                    </w:tabs>
                    <w:spacing w:after="0" w:line="240" w:lineRule="auto"/>
                    <w:ind w:left="-74"/>
                    <w:jc w:val="both"/>
                    <w:rPr>
                      <w:rFonts w:ascii="Arial" w:hAnsi="Arial" w:cs="Arial"/>
                      <w:color w:val="0D0D0D" w:themeColor="text1" w:themeTint="F2"/>
                      <w:sz w:val="16"/>
                      <w:szCs w:val="16"/>
                    </w:rPr>
                  </w:pPr>
                  <w:r w:rsidRPr="0092243A">
                    <w:rPr>
                      <w:rFonts w:ascii="Arial" w:hAnsi="Arial" w:cs="Arial"/>
                      <w:iCs/>
                      <w:color w:val="0D0D0D" w:themeColor="text1" w:themeTint="F2"/>
                      <w:sz w:val="16"/>
                      <w:szCs w:val="16"/>
                    </w:rPr>
                    <w:t xml:space="preserve">* Indagar científicamente </w:t>
                  </w:r>
                  <w:r w:rsidRPr="0092243A">
                    <w:rPr>
                      <w:rFonts w:ascii="Arial" w:hAnsi="Arial" w:cs="Arial"/>
                      <w:color w:val="0D0D0D" w:themeColor="text1" w:themeTint="F2"/>
                      <w:sz w:val="16"/>
                      <w:szCs w:val="16"/>
                    </w:rPr>
                    <w:t>es conocer, comprender y usar los procedimientos de la ciencia para construir o reconstruir conocimientos. De esta manera, los estudiantes aprenden a plantear preguntas o problemas sobre los fenómenos, la estructura o la dinámica del mundo físico; movilizan sus ideas para proponer hipótesis y acciones que les permitan obtener, registrar y analizar información, que luego comparan con sus explicaciones; y estructuran nuevos conceptos que los conducen a nuevas preguntas e hipótesis. Involucra también una reflexión sobre los procesos que se llevan a cabo durante la indagación, a fin de entender a la ciencia como proceso y producto humano que se construye en colectivo.</w:t>
                  </w:r>
                </w:p>
                <w:p w14:paraId="7FA85C19" w14:textId="77777777" w:rsidR="0063111C" w:rsidRPr="0092243A" w:rsidRDefault="0063111C" w:rsidP="0063111C">
                  <w:pPr>
                    <w:tabs>
                      <w:tab w:val="left" w:pos="12763"/>
                    </w:tabs>
                    <w:spacing w:after="0" w:line="240" w:lineRule="auto"/>
                    <w:ind w:left="-74"/>
                    <w:jc w:val="both"/>
                    <w:rPr>
                      <w:rFonts w:ascii="Arial" w:hAnsi="Arial" w:cs="Arial"/>
                      <w:color w:val="0D0D0D" w:themeColor="text1" w:themeTint="F2"/>
                      <w:sz w:val="16"/>
                      <w:szCs w:val="16"/>
                    </w:rPr>
                  </w:pPr>
                  <w:r w:rsidRPr="0092243A">
                    <w:rPr>
                      <w:rFonts w:ascii="Arial" w:hAnsi="Arial" w:cs="Arial"/>
                      <w:iCs/>
                      <w:color w:val="0D0D0D" w:themeColor="text1" w:themeTint="F2"/>
                      <w:sz w:val="16"/>
                      <w:szCs w:val="16"/>
                    </w:rPr>
                    <w:t xml:space="preserve">* La alfabetización </w:t>
                  </w:r>
                  <w:r w:rsidRPr="0092243A">
                    <w:rPr>
                      <w:rFonts w:ascii="Arial" w:hAnsi="Arial" w:cs="Arial"/>
                      <w:color w:val="0D0D0D" w:themeColor="text1" w:themeTint="F2"/>
                      <w:sz w:val="16"/>
                      <w:szCs w:val="16"/>
                    </w:rPr>
                    <w:t>científica y tecnológica implica que los estudiantes usen el conocimiento científico y tecnológico en su vida cotidiana para comprender el mundo que los rodea, el modo de hacer y pensar de la comunidad científica, así como para proponer soluciones tecnológicas que satisfagan necesidades en su comunidad, región, país y mundo. También, busca que ejerzan su derecho a una formación que les permita desenvolverse como ciudadanos responsables, críticos y autónomos frente a situaciones personales o públicas, asociadas a la ciencia y la tecnología, que influyan en la calidad de vida y del ambiente en su comunidad o país</w:t>
                  </w:r>
                </w:p>
              </w:tc>
            </w:tr>
          </w:tbl>
          <w:p w14:paraId="14DA8158" w14:textId="77777777" w:rsidR="0063111C" w:rsidRPr="0092243A" w:rsidRDefault="0063111C" w:rsidP="0063111C">
            <w:pPr>
              <w:tabs>
                <w:tab w:val="left" w:pos="1689"/>
              </w:tabs>
              <w:jc w:val="both"/>
              <w:rPr>
                <w:rFonts w:ascii="Arial" w:hAnsi="Arial" w:cs="Arial"/>
                <w:color w:val="0D0D0D" w:themeColor="text1" w:themeTint="F2"/>
                <w:sz w:val="20"/>
                <w:szCs w:val="20"/>
              </w:rPr>
            </w:pPr>
          </w:p>
        </w:tc>
      </w:tr>
      <w:tr w:rsidR="0092243A" w:rsidRPr="0092243A" w14:paraId="2992D88E" w14:textId="77777777" w:rsidTr="0063111C">
        <w:trPr>
          <w:cantSplit/>
          <w:trHeight w:val="1134"/>
        </w:trPr>
        <w:tc>
          <w:tcPr>
            <w:tcW w:w="851" w:type="dxa"/>
            <w:textDirection w:val="btLr"/>
          </w:tcPr>
          <w:p w14:paraId="39EFB380"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p>
          <w:p w14:paraId="3BC61AE1"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ARTE    Y    CULTURA</w:t>
            </w:r>
          </w:p>
        </w:tc>
        <w:tc>
          <w:tcPr>
            <w:tcW w:w="13750" w:type="dxa"/>
          </w:tcPr>
          <w:tbl>
            <w:tblPr>
              <w:tblW w:w="13642" w:type="dxa"/>
              <w:tblBorders>
                <w:top w:val="nil"/>
                <w:left w:val="nil"/>
                <w:bottom w:val="nil"/>
                <w:right w:val="nil"/>
              </w:tblBorders>
              <w:tblLayout w:type="fixed"/>
              <w:tblLook w:val="0000" w:firstRow="0" w:lastRow="0" w:firstColumn="0" w:lastColumn="0" w:noHBand="0" w:noVBand="0"/>
            </w:tblPr>
            <w:tblGrid>
              <w:gridCol w:w="13642"/>
            </w:tblGrid>
            <w:tr w:rsidR="0092243A" w:rsidRPr="0092243A" w14:paraId="78EE8657" w14:textId="77777777" w:rsidTr="0063111C">
              <w:trPr>
                <w:trHeight w:val="109"/>
              </w:trPr>
              <w:tc>
                <w:tcPr>
                  <w:tcW w:w="13642" w:type="dxa"/>
                </w:tcPr>
                <w:p w14:paraId="3A01FA5D" w14:textId="77777777" w:rsidR="0063111C" w:rsidRPr="0092243A" w:rsidRDefault="0063111C" w:rsidP="0063111C">
                  <w:pPr>
                    <w:pStyle w:val="Pa31"/>
                    <w:tabs>
                      <w:tab w:val="left" w:pos="12858"/>
                    </w:tabs>
                    <w:spacing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En esta área, el marco teórico y metodológico que orienta el proceso de enseñanza y aprendizaje corresponde a un </w:t>
                  </w:r>
                  <w:r w:rsidRPr="0092243A">
                    <w:rPr>
                      <w:rFonts w:ascii="Arial" w:hAnsi="Arial" w:cs="Arial"/>
                      <w:b/>
                      <w:color w:val="0D0D0D" w:themeColor="text1" w:themeTint="F2"/>
                      <w:sz w:val="16"/>
                      <w:szCs w:val="16"/>
                      <w:u w:val="single" w:color="FF0000"/>
                    </w:rPr>
                    <w:t>enfoque multicultural e interdisciplinario</w:t>
                  </w:r>
                  <w:r w:rsidRPr="0092243A">
                    <w:rPr>
                      <w:rFonts w:ascii="Arial" w:hAnsi="Arial" w:cs="Arial"/>
                      <w:color w:val="0D0D0D" w:themeColor="text1" w:themeTint="F2"/>
                      <w:sz w:val="16"/>
                      <w:szCs w:val="16"/>
                    </w:rPr>
                    <w:t xml:space="preserve"> que reconoce las características sociales y culturales de la producción artística. Reconoce, también, que todas las personas tienen un potencial creativo que deben poder desarrollar plenamente y busca reafirmar el derecho de todos los estudiantes a participar en la vida artística y cultural de su país, como herramienta de identidad personal y territorial. </w:t>
                  </w:r>
                </w:p>
              </w:tc>
            </w:tr>
            <w:tr w:rsidR="0092243A" w:rsidRPr="0092243A" w14:paraId="16B85900" w14:textId="77777777" w:rsidTr="0063111C">
              <w:trPr>
                <w:trHeight w:val="109"/>
              </w:trPr>
              <w:tc>
                <w:tcPr>
                  <w:tcW w:w="13642" w:type="dxa"/>
                </w:tcPr>
                <w:p w14:paraId="71A4BF86" w14:textId="77777777" w:rsidR="0063111C" w:rsidRPr="0092243A" w:rsidRDefault="0063111C" w:rsidP="0063111C">
                  <w:pPr>
                    <w:tabs>
                      <w:tab w:val="left" w:pos="12858"/>
                    </w:tabs>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Se entienden como manifestaciones artístico-culturales todas las prácticas que responden a las necesidades y expresiones estéticas de una sociedad. En este enfoque, cualquier manifestación, incluso aquella generada o difundida en un espacio popular o virtual, puede ser materia de estudio en la institución educativa y valorada por su propia existencia y por la experiencia estética que supone. </w:t>
                  </w:r>
                </w:p>
                <w:p w14:paraId="585464B3" w14:textId="77777777" w:rsidR="0063111C" w:rsidRPr="0092243A" w:rsidRDefault="0063111C" w:rsidP="0063111C">
                  <w:pPr>
                    <w:tabs>
                      <w:tab w:val="left" w:pos="12858"/>
                    </w:tabs>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Este enfoque ha dado origen a experiencias curriculares más inclusivas y cercanas a la realidad multicultural que caracteriza a nuestro país, donde se revaloran manifestaciones artístico-culturales de la localidad. De esta forma, el estudiante conoce y se sensibiliza con el mundo a partir de su realidad cercana pero situada y relacionada con el mundo global. Incorpora manifestaciones artístico-culturales indígenas, urbanas, rurales, migrantes o juveniles, entre otras, y la transmisión de sus saberes en la enseñanza. Desarrolla actitudes de autoconocimiento, apertura y reconocimiento de nuestros propios códigos culturales y de los códigos culturales de otros, lo cual refuerza las identidades y los valores personales y colectivos, y, consecuentemente, el diálogo intercultural que nos permitirá una mejor convivencia. Asimismo, busca apoyar en la salvaguarda del patrimonio material e inmaterial de las culturas que se pueden estar perdiendo porque no se valoran en el sistema educativo. Estas ideas son especialmente relevantes en el contexto de los países latinoamericanos que se han encontrado atados al discurso hegemónico de las grandes potencias occidentales.</w:t>
                  </w:r>
                </w:p>
                <w:p w14:paraId="38A80BF5" w14:textId="77777777" w:rsidR="0063111C" w:rsidRPr="0092243A" w:rsidRDefault="0063111C" w:rsidP="0063111C">
                  <w:pPr>
                    <w:pStyle w:val="Pa31"/>
                    <w:tabs>
                      <w:tab w:val="left" w:pos="12858"/>
                    </w:tabs>
                    <w:spacing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A su vez, promueve la construcción de discursos propios o colectivos que se comunican a través de los diferentes modos de creación artística —entre ellos, la danza, el teatro, la música, la literatura, la poesía, la narración oral, la artesanía, el patrimonio, las artes visuales, el cine, la fotografía y los medios—. Dado que hay modos de creación que no se pueden limitar a un solo lenguaje artístico, el enfoque resalta el carácter interdisciplinario de las artes. Esta perspectiva conduce, por un lado, a un uso integrado y simultáneo de distintos lenguajes artísticos; y, por otro, a la integración del arte con otras disciplinas y saberes para el tratamiento de temáticas o cuestiones locales o globales.</w:t>
                  </w:r>
                </w:p>
                <w:p w14:paraId="21DF832F" w14:textId="77777777" w:rsidR="0063111C" w:rsidRPr="0092243A" w:rsidRDefault="0063111C" w:rsidP="0063111C">
                  <w:pPr>
                    <w:tabs>
                      <w:tab w:val="left" w:pos="12858"/>
                    </w:tabs>
                    <w:spacing w:after="0" w:line="240" w:lineRule="auto"/>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Situar el proceso de enseñanza y aprendizaje en entornos culturales y naturales del estudiante favorece la formación integral de ciudadanos creativos, críticos y participativos del desarrollo local, e incrementa la posibilidad de construir personas con sensibilidad frente a la realidad que las rodea.</w:t>
                  </w:r>
                </w:p>
              </w:tc>
            </w:tr>
          </w:tbl>
          <w:p w14:paraId="393B0DF2" w14:textId="77777777" w:rsidR="0063111C" w:rsidRPr="0092243A" w:rsidRDefault="0063111C" w:rsidP="0063111C">
            <w:pPr>
              <w:tabs>
                <w:tab w:val="left" w:pos="1689"/>
              </w:tabs>
              <w:jc w:val="both"/>
              <w:rPr>
                <w:rFonts w:ascii="Arial" w:hAnsi="Arial" w:cs="Arial"/>
                <w:color w:val="0D0D0D" w:themeColor="text1" w:themeTint="F2"/>
                <w:sz w:val="16"/>
                <w:szCs w:val="16"/>
              </w:rPr>
            </w:pPr>
          </w:p>
        </w:tc>
      </w:tr>
      <w:tr w:rsidR="0092243A" w:rsidRPr="0092243A" w14:paraId="6CA4C4CA" w14:textId="77777777" w:rsidTr="0063111C">
        <w:trPr>
          <w:cantSplit/>
          <w:trHeight w:val="1134"/>
        </w:trPr>
        <w:tc>
          <w:tcPr>
            <w:tcW w:w="851" w:type="dxa"/>
            <w:textDirection w:val="btLr"/>
          </w:tcPr>
          <w:p w14:paraId="018A78AF"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p>
          <w:p w14:paraId="384494C9"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EDUCACIÓN    RELIGIOSA</w:t>
            </w:r>
          </w:p>
        </w:tc>
        <w:tc>
          <w:tcPr>
            <w:tcW w:w="13750" w:type="dxa"/>
          </w:tcPr>
          <w:tbl>
            <w:tblPr>
              <w:tblW w:w="13642" w:type="dxa"/>
              <w:tblBorders>
                <w:top w:val="nil"/>
                <w:left w:val="nil"/>
                <w:bottom w:val="nil"/>
                <w:right w:val="nil"/>
              </w:tblBorders>
              <w:tblLayout w:type="fixed"/>
              <w:tblLook w:val="0000" w:firstRow="0" w:lastRow="0" w:firstColumn="0" w:lastColumn="0" w:noHBand="0" w:noVBand="0"/>
            </w:tblPr>
            <w:tblGrid>
              <w:gridCol w:w="13642"/>
            </w:tblGrid>
            <w:tr w:rsidR="0092243A" w:rsidRPr="0092243A" w14:paraId="5ED57F90" w14:textId="77777777" w:rsidTr="0063111C">
              <w:trPr>
                <w:trHeight w:val="309"/>
              </w:trPr>
              <w:tc>
                <w:tcPr>
                  <w:tcW w:w="13642" w:type="dxa"/>
                </w:tcPr>
                <w:p w14:paraId="3A0CBA3D" w14:textId="77777777" w:rsidR="0063111C" w:rsidRPr="0092243A" w:rsidRDefault="0063111C" w:rsidP="0063111C">
                  <w:pPr>
                    <w:spacing w:after="0" w:line="240" w:lineRule="auto"/>
                    <w:ind w:left="-75"/>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En esta área, el marco teórico y metodológico que orienta el proceso de enseñanza y aprendizaje corresponde a los </w:t>
                  </w:r>
                  <w:r w:rsidRPr="0092243A">
                    <w:rPr>
                      <w:rFonts w:ascii="Arial" w:hAnsi="Arial" w:cs="Arial"/>
                      <w:b/>
                      <w:color w:val="0D0D0D" w:themeColor="text1" w:themeTint="F2"/>
                      <w:sz w:val="16"/>
                      <w:szCs w:val="16"/>
                      <w:u w:val="single" w:color="FF0000"/>
                    </w:rPr>
                    <w:t>enfoques humanista cristiano, cristocéntrico y comunitario</w:t>
                  </w:r>
                  <w:r w:rsidRPr="0092243A">
                    <w:rPr>
                      <w:rFonts w:ascii="Arial" w:hAnsi="Arial" w:cs="Arial"/>
                      <w:color w:val="0D0D0D" w:themeColor="text1" w:themeTint="F2"/>
                      <w:sz w:val="16"/>
                      <w:szCs w:val="16"/>
                    </w:rPr>
                    <w:t xml:space="preserve">. </w:t>
                  </w:r>
                </w:p>
                <w:p w14:paraId="15518596" w14:textId="77777777" w:rsidR="0063111C" w:rsidRPr="0092243A" w:rsidRDefault="0063111C" w:rsidP="0063111C">
                  <w:pPr>
                    <w:spacing w:after="0" w:line="240" w:lineRule="auto"/>
                    <w:ind w:left="-75"/>
                    <w:jc w:val="both"/>
                    <w:rPr>
                      <w:rFonts w:ascii="Arial" w:hAnsi="Arial" w:cs="Arial"/>
                      <w:color w:val="0D0D0D" w:themeColor="text1" w:themeTint="F2"/>
                      <w:sz w:val="16"/>
                      <w:szCs w:val="16"/>
                    </w:rPr>
                  </w:pPr>
                  <w:r w:rsidRPr="0092243A">
                    <w:rPr>
                      <w:rFonts w:ascii="Arial" w:hAnsi="Arial" w:cs="Arial"/>
                      <w:b/>
                      <w:bCs/>
                      <w:color w:val="0D0D0D" w:themeColor="text1" w:themeTint="F2"/>
                      <w:sz w:val="16"/>
                      <w:szCs w:val="16"/>
                    </w:rPr>
                    <w:t xml:space="preserve">* </w:t>
                  </w:r>
                  <w:r w:rsidRPr="0092243A">
                    <w:rPr>
                      <w:rFonts w:ascii="Arial" w:hAnsi="Arial" w:cs="Arial"/>
                      <w:bCs/>
                      <w:color w:val="0D0D0D" w:themeColor="text1" w:themeTint="F2"/>
                      <w:sz w:val="16"/>
                      <w:szCs w:val="16"/>
                    </w:rPr>
                    <w:t>El enfoque humanista cristiano</w:t>
                  </w:r>
                  <w:r w:rsidRPr="0092243A">
                    <w:rPr>
                      <w:rFonts w:ascii="Arial" w:hAnsi="Arial" w:cs="Arial"/>
                      <w:b/>
                      <w:bCs/>
                      <w:color w:val="0D0D0D" w:themeColor="text1" w:themeTint="F2"/>
                      <w:sz w:val="16"/>
                      <w:szCs w:val="16"/>
                    </w:rPr>
                    <w:t xml:space="preserve"> </w:t>
                  </w:r>
                  <w:r w:rsidRPr="0092243A">
                    <w:rPr>
                      <w:rFonts w:ascii="Arial" w:hAnsi="Arial" w:cs="Arial"/>
                      <w:color w:val="0D0D0D" w:themeColor="text1" w:themeTint="F2"/>
                      <w:sz w:val="16"/>
                      <w:szCs w:val="16"/>
                    </w:rPr>
                    <w:t>permite a los estudiantes comprender y dar razón de su fe aplicándola a la realidad, integrando la fe y la vida. Así, podrán encontrarse profunda y sinceramente consigo mismos, y descubrir su verdadera identidad de seres humanos llamados a vivir en el amor, cristalizando de esta manera en la educación la visión trascendente de la vida. Además, les permite comprender que el modelo y horizonte de vida plena es Jesucristo, el cual propone una vivencia desde el Evangelio y sus valores, de acuerdo al proyecto de Dios para toda la humanidad: la dignidad humana, la verdad, la libertad, la paz, la solidaridad, el bien común, la bondad, la justicia y la primacía de la persona por sobre todas las cosas. Este enfoque contempla la relevancia que tiene la religión en la vida de los estudiantes, y toma en cuenta que una educación centrada en la experiencia y en la formación para la vida debe buscar y aportar instrumentos adecuados para cultivar, interpretar, valorar y actuar desde lo religioso y espiritual, privilegiando la inclusión de todos los estudiantes, tengan o no una opción religiosa. En el contexto de su pertenencia a la sociedad, les aportará también una visión del humanismo cristiano y su vigencia en el mundo actual, en relación con la ética, la moral, el respeto y el diálogo con los adeptos a otras religiones, y el aporte de la enseñanza social cristiana para comprender la visión del hombre y del mundo.</w:t>
                  </w:r>
                </w:p>
                <w:p w14:paraId="737E93A5" w14:textId="77777777" w:rsidR="0063111C" w:rsidRPr="0092243A" w:rsidRDefault="0063111C" w:rsidP="0063111C">
                  <w:pPr>
                    <w:spacing w:after="0" w:line="240" w:lineRule="auto"/>
                    <w:ind w:left="-75"/>
                    <w:jc w:val="both"/>
                    <w:rPr>
                      <w:rFonts w:ascii="Arial" w:hAnsi="Arial" w:cs="Arial"/>
                      <w:color w:val="0D0D0D" w:themeColor="text1" w:themeTint="F2"/>
                      <w:sz w:val="16"/>
                      <w:szCs w:val="16"/>
                    </w:rPr>
                  </w:pPr>
                  <w:r w:rsidRPr="0092243A">
                    <w:rPr>
                      <w:rFonts w:ascii="Arial" w:hAnsi="Arial" w:cs="Arial"/>
                      <w:b/>
                      <w:bCs/>
                      <w:color w:val="0D0D0D" w:themeColor="text1" w:themeTint="F2"/>
                      <w:sz w:val="16"/>
                      <w:szCs w:val="16"/>
                    </w:rPr>
                    <w:t xml:space="preserve">* </w:t>
                  </w:r>
                  <w:r w:rsidRPr="0092243A">
                    <w:rPr>
                      <w:rFonts w:ascii="Arial" w:hAnsi="Arial" w:cs="Arial"/>
                      <w:bCs/>
                      <w:color w:val="0D0D0D" w:themeColor="text1" w:themeTint="F2"/>
                      <w:sz w:val="16"/>
                      <w:szCs w:val="16"/>
                    </w:rPr>
                    <w:t>El enfoque cristocéntrico</w:t>
                  </w:r>
                  <w:r w:rsidRPr="0092243A">
                    <w:rPr>
                      <w:rFonts w:ascii="Arial" w:hAnsi="Arial" w:cs="Arial"/>
                      <w:b/>
                      <w:bCs/>
                      <w:color w:val="0D0D0D" w:themeColor="text1" w:themeTint="F2"/>
                      <w:sz w:val="16"/>
                      <w:szCs w:val="16"/>
                    </w:rPr>
                    <w:t xml:space="preserve"> </w:t>
                  </w:r>
                  <w:r w:rsidRPr="0092243A">
                    <w:rPr>
                      <w:rFonts w:ascii="Arial" w:hAnsi="Arial" w:cs="Arial"/>
                      <w:color w:val="0D0D0D" w:themeColor="text1" w:themeTint="F2"/>
                      <w:sz w:val="16"/>
                      <w:szCs w:val="16"/>
                    </w:rPr>
                    <w:t>está orientado a promover en los estudiantes el actuar en el mundo al estilo de Jesucristo. Consideramos que entre Dios Padre y los estudiantes hay una relación filial que es natural, por haber sido creados a su imagen y semejanza. En este enfoque se nos presenta la fe como virtud teologal, por la que creemos en Dios y todo lo que Él nos ha revelado. Proponemos a los estudiantes mirar la historia de la humanidad y su historia personal, entendidas como historia de salvación. La historia es el lugar del diálogo entre Dios y el hombre, y este puede reconocer entonces cuál ha sido y es la actuación de Dios en su propia existencia y en la historia universal. También, le permite reconocer que Dios no es un extraño en el mundo ni en su vida, sino que más bien tiene un papel protagónico en ella, desde el momento en que es su Creador y sigue acompañando permanentemente a la humanidad mediante Jesucristo y su Iglesia.</w:t>
                  </w:r>
                </w:p>
                <w:p w14:paraId="59F31E12" w14:textId="77777777" w:rsidR="0063111C" w:rsidRPr="0092243A" w:rsidRDefault="0063111C" w:rsidP="0063111C">
                  <w:pPr>
                    <w:spacing w:after="0" w:line="240" w:lineRule="auto"/>
                    <w:ind w:left="-75"/>
                    <w:jc w:val="both"/>
                    <w:rPr>
                      <w:rFonts w:ascii="Arial" w:hAnsi="Arial" w:cs="Arial"/>
                      <w:color w:val="0D0D0D" w:themeColor="text1" w:themeTint="F2"/>
                      <w:sz w:val="16"/>
                      <w:szCs w:val="16"/>
                    </w:rPr>
                  </w:pPr>
                  <w:r w:rsidRPr="0092243A">
                    <w:rPr>
                      <w:rFonts w:ascii="Arial" w:hAnsi="Arial" w:cs="Arial"/>
                      <w:b/>
                      <w:bCs/>
                      <w:color w:val="0D0D0D" w:themeColor="text1" w:themeTint="F2"/>
                      <w:sz w:val="16"/>
                      <w:szCs w:val="16"/>
                    </w:rPr>
                    <w:t xml:space="preserve">* </w:t>
                  </w:r>
                  <w:r w:rsidRPr="0092243A">
                    <w:rPr>
                      <w:rFonts w:ascii="Arial" w:hAnsi="Arial" w:cs="Arial"/>
                      <w:bCs/>
                      <w:color w:val="0D0D0D" w:themeColor="text1" w:themeTint="F2"/>
                      <w:sz w:val="16"/>
                      <w:szCs w:val="16"/>
                    </w:rPr>
                    <w:t>En el enfoque comunitario</w:t>
                  </w:r>
                  <w:r w:rsidRPr="0092243A">
                    <w:rPr>
                      <w:rFonts w:ascii="Arial" w:hAnsi="Arial" w:cs="Arial"/>
                      <w:color w:val="0D0D0D" w:themeColor="text1" w:themeTint="F2"/>
                      <w:sz w:val="16"/>
                      <w:szCs w:val="16"/>
                    </w:rPr>
                    <w:t>, la educación religiosa pretende que los estudiantes contribuyan a crear, en su comunidad familiar, escolar y social, un ambiente de vida fraterna y solidaria, animados por el espíritu evangélico del amor, que los ayudará en su autorrealización, poniendo en ejercicio su capacidad innata de relacionarse responsablemente consigo mismos, con el Ser divino, con los otros y con la naturaleza. Así también, que ejerzan su libertad responsable frente a todas las expresiones de la cultura humana, de modo que los conocimientos que ellos, iluminados por la fe, vayan adquiriendo del mundo, de la vida y del hombre en las diversas situaciones que les toque vivir, se conviertan en posibilidades de realización humana y espiritual a favor de su comunidad en nombre de Dios.</w:t>
                  </w:r>
                </w:p>
              </w:tc>
            </w:tr>
          </w:tbl>
          <w:p w14:paraId="3F8BAE26" w14:textId="77777777" w:rsidR="0063111C" w:rsidRPr="0092243A" w:rsidRDefault="0063111C" w:rsidP="0063111C">
            <w:pPr>
              <w:tabs>
                <w:tab w:val="left" w:pos="1689"/>
              </w:tabs>
              <w:jc w:val="both"/>
              <w:rPr>
                <w:rFonts w:ascii="Arial" w:hAnsi="Arial" w:cs="Arial"/>
                <w:color w:val="0D0D0D" w:themeColor="text1" w:themeTint="F2"/>
                <w:sz w:val="16"/>
                <w:szCs w:val="16"/>
              </w:rPr>
            </w:pPr>
          </w:p>
        </w:tc>
      </w:tr>
    </w:tbl>
    <w:p w14:paraId="081E632F"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10CFC7D6"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0E321458"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32431EE7"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540560D4"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6D6087D8"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2B4859B7"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tbl>
      <w:tblPr>
        <w:tblStyle w:val="Tablaconcuadrcula"/>
        <w:tblW w:w="14601" w:type="dxa"/>
        <w:tblInd w:w="-5" w:type="dxa"/>
        <w:tblLayout w:type="fixed"/>
        <w:tblLook w:val="04A0" w:firstRow="1" w:lastRow="0" w:firstColumn="1" w:lastColumn="0" w:noHBand="0" w:noVBand="1"/>
      </w:tblPr>
      <w:tblGrid>
        <w:gridCol w:w="851"/>
        <w:gridCol w:w="13750"/>
      </w:tblGrid>
      <w:tr w:rsidR="000E786B" w:rsidRPr="0092243A" w14:paraId="07F7C48E" w14:textId="77777777" w:rsidTr="000E786B">
        <w:tc>
          <w:tcPr>
            <w:tcW w:w="851" w:type="dxa"/>
            <w:shd w:val="clear" w:color="auto" w:fill="A8D08D" w:themeFill="accent6" w:themeFillTint="99"/>
          </w:tcPr>
          <w:p w14:paraId="11A678DB" w14:textId="530BE903" w:rsidR="000E786B" w:rsidRPr="0092243A" w:rsidRDefault="000E786B" w:rsidP="000E786B">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t>ÁREA</w:t>
            </w:r>
          </w:p>
        </w:tc>
        <w:tc>
          <w:tcPr>
            <w:tcW w:w="13750" w:type="dxa"/>
            <w:shd w:val="clear" w:color="auto" w:fill="A8D08D" w:themeFill="accent6" w:themeFillTint="99"/>
          </w:tcPr>
          <w:p w14:paraId="3A7725F4" w14:textId="5F02A2FB" w:rsidR="000E786B" w:rsidRPr="0092243A" w:rsidRDefault="00296752" w:rsidP="000E786B">
            <w:pPr>
              <w:tabs>
                <w:tab w:val="left" w:pos="1689"/>
              </w:tabs>
              <w:jc w:val="center"/>
              <w:rPr>
                <w:rFonts w:ascii="Arial" w:hAnsi="Arial" w:cs="Arial"/>
                <w:color w:val="0D0D0D" w:themeColor="text1" w:themeTint="F2"/>
                <w:sz w:val="20"/>
                <w:szCs w:val="20"/>
              </w:rPr>
            </w:pPr>
            <w:r w:rsidRPr="000E786B">
              <w:rPr>
                <w:rFonts w:ascii="Arial" w:hAnsi="Arial" w:cs="Arial"/>
                <w:color w:val="0D0D0D" w:themeColor="text1" w:themeTint="F2"/>
                <w:sz w:val="20"/>
                <w:szCs w:val="20"/>
                <w:shd w:val="clear" w:color="auto" w:fill="F7CAAC" w:themeFill="accent2" w:themeFillTint="66"/>
              </w:rPr>
              <w:t>E</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N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F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O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Q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U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E </w:t>
            </w:r>
            <w:r>
              <w:rPr>
                <w:rFonts w:ascii="Arial" w:hAnsi="Arial" w:cs="Arial"/>
                <w:color w:val="0D0D0D" w:themeColor="text1" w:themeTint="F2"/>
                <w:sz w:val="20"/>
                <w:szCs w:val="20"/>
                <w:shd w:val="clear" w:color="auto" w:fill="F7CAAC" w:themeFill="accent2" w:themeFillTint="66"/>
              </w:rPr>
              <w:t xml:space="preserve"> </w:t>
            </w:r>
            <w:r w:rsidRPr="000E786B">
              <w:rPr>
                <w:rFonts w:ascii="Arial" w:hAnsi="Arial" w:cs="Arial"/>
                <w:color w:val="0D0D0D" w:themeColor="text1" w:themeTint="F2"/>
                <w:sz w:val="20"/>
                <w:szCs w:val="20"/>
                <w:shd w:val="clear" w:color="auto" w:fill="F7CAAC" w:themeFill="accent2" w:themeFillTint="66"/>
              </w:rPr>
              <w:t xml:space="preserve"> S</w:t>
            </w:r>
          </w:p>
        </w:tc>
      </w:tr>
      <w:tr w:rsidR="0092243A" w:rsidRPr="0092243A" w14:paraId="3F732DB7" w14:textId="77777777" w:rsidTr="0063111C">
        <w:trPr>
          <w:cantSplit/>
          <w:trHeight w:val="1134"/>
        </w:trPr>
        <w:tc>
          <w:tcPr>
            <w:tcW w:w="851" w:type="dxa"/>
            <w:textDirection w:val="btLr"/>
          </w:tcPr>
          <w:p w14:paraId="473C36EE"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p>
          <w:p w14:paraId="6C141CE7"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EDUCACIÓN   FÍSICA</w:t>
            </w:r>
          </w:p>
        </w:tc>
        <w:tc>
          <w:tcPr>
            <w:tcW w:w="13750" w:type="dxa"/>
          </w:tcPr>
          <w:tbl>
            <w:tblPr>
              <w:tblW w:w="13500" w:type="dxa"/>
              <w:tblBorders>
                <w:top w:val="nil"/>
                <w:left w:val="nil"/>
                <w:bottom w:val="nil"/>
                <w:right w:val="nil"/>
              </w:tblBorders>
              <w:tblLayout w:type="fixed"/>
              <w:tblLook w:val="0000" w:firstRow="0" w:lastRow="0" w:firstColumn="0" w:lastColumn="0" w:noHBand="0" w:noVBand="0"/>
            </w:tblPr>
            <w:tblGrid>
              <w:gridCol w:w="13500"/>
            </w:tblGrid>
            <w:tr w:rsidR="0092243A" w:rsidRPr="0092243A" w14:paraId="239B8C5B" w14:textId="77777777" w:rsidTr="0063111C">
              <w:trPr>
                <w:trHeight w:val="109"/>
              </w:trPr>
              <w:tc>
                <w:tcPr>
                  <w:tcW w:w="13500" w:type="dxa"/>
                </w:tcPr>
                <w:p w14:paraId="5AA5BEF4" w14:textId="77777777" w:rsidR="0063111C" w:rsidRPr="0092243A" w:rsidRDefault="0063111C" w:rsidP="0063111C">
                  <w:pPr>
                    <w:pStyle w:val="Pa31"/>
                    <w:spacing w:line="240" w:lineRule="auto"/>
                    <w:ind w:left="-75" w:right="-108"/>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El área se sustenta en el </w:t>
                  </w:r>
                  <w:r w:rsidRPr="0092243A">
                    <w:rPr>
                      <w:rFonts w:ascii="Arial" w:hAnsi="Arial" w:cs="Arial"/>
                      <w:b/>
                      <w:color w:val="0D0D0D" w:themeColor="text1" w:themeTint="F2"/>
                      <w:sz w:val="16"/>
                      <w:szCs w:val="16"/>
                      <w:u w:val="single" w:color="FF0000"/>
                    </w:rPr>
                    <w:t>enfoque de la corporeidad</w:t>
                  </w:r>
                  <w:r w:rsidRPr="0092243A">
                    <w:rPr>
                      <w:rFonts w:ascii="Arial" w:hAnsi="Arial" w:cs="Arial"/>
                      <w:color w:val="0D0D0D" w:themeColor="text1" w:themeTint="F2"/>
                      <w:sz w:val="16"/>
                      <w:szCs w:val="16"/>
                    </w:rPr>
                    <w:t>, que entiende al cuerpo en construcción de su ser más allá de su realidad biológica, porque implica hacer, pensar, sentir, saber, comunicar y querer. Se refiere a la valoración de la condición de los estudiantes para moverse de forma intencionada, guiados por sus necesidades e intereses particulares y tomando en cuenta sus posibilidades de acción, en la interacción permanente con su entorno. Es un proceso dinámico que se desarrolla a lo largo de la vida, a partir del hacer autónomo de los estudiantes, y se manifiesta en la modificación y/o reafirmación progresiva de su imagen corporal, la cual se integra con otros elementos de su personalidad en la construcción de su identidad personal y social.</w:t>
                  </w:r>
                </w:p>
              </w:tc>
            </w:tr>
            <w:tr w:rsidR="0092243A" w:rsidRPr="0092243A" w14:paraId="1E018BC7" w14:textId="77777777" w:rsidTr="0063111C">
              <w:trPr>
                <w:trHeight w:val="109"/>
              </w:trPr>
              <w:tc>
                <w:tcPr>
                  <w:tcW w:w="13500" w:type="dxa"/>
                </w:tcPr>
                <w:p w14:paraId="21644040" w14:textId="77777777" w:rsidR="0063111C" w:rsidRPr="0092243A" w:rsidRDefault="0063111C" w:rsidP="0063111C">
                  <w:pPr>
                    <w:pStyle w:val="Pa31"/>
                    <w:spacing w:line="240" w:lineRule="auto"/>
                    <w:ind w:left="-75" w:right="-108"/>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El área pone énfasis, además, en la adquisición de aprendizajes relacionados con la generación de hábitos de vida saludables y de consumo responsable, no solo en la práctica de actividad física, sino también en el desarrollo de una conciencia sociocrítica hacia el cuidado de la salud y del ambiente, que empieza desde la valoración de la calidad de vida. Es decir, estos aprendizajes implican un conjunto de conocimientos relacionados con el cuidado de la salud, el bienestar personal, social y ambiental los cuales van a permitir llevar a la práctica dichos aprendizajes. Otro eje central es la relación que establecen los estudiantes cuando interactúan con los otros a través de la práctica de actividad física y a partir de los roles asumidos y adjudicados en diferentes contextos. El niño, la niña y el/la adolescente interactúan ejercitando su práctica social, establecen normas de convivencia, incorporan reglas, pautas de conducta, acuerdos, consensos, y asumen actitudes frente a los desafíos que se les presentan, ya sean sociales, ambientales, emocionales, personales, interpersonales y/o corporales.</w:t>
                  </w:r>
                </w:p>
              </w:tc>
            </w:tr>
            <w:tr w:rsidR="0092243A" w:rsidRPr="0092243A" w14:paraId="33159562" w14:textId="77777777" w:rsidTr="0063111C">
              <w:trPr>
                <w:trHeight w:val="109"/>
              </w:trPr>
              <w:tc>
                <w:tcPr>
                  <w:tcW w:w="13500" w:type="dxa"/>
                </w:tcPr>
                <w:p w14:paraId="3C5C116F" w14:textId="77777777" w:rsidR="0063111C" w:rsidRPr="0092243A" w:rsidRDefault="0063111C" w:rsidP="0063111C">
                  <w:pPr>
                    <w:spacing w:after="0" w:line="240" w:lineRule="auto"/>
                    <w:ind w:left="-75" w:right="-108"/>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Además, el área utiliza conocimientos acordes y relacionados con ciencias aplicadas a la educación, que desarrollan no solo las capacidades físicas en los estudiantes, sino también la identidad, la autoestima, el pensamiento crítico y creativo, la toma de decisiones y la resolución de problemas en contextos de la actividad física y de la vida cotidiana. Es decir, se busca contribuir en el proceso de formación y desarrollo humano de los estudiantes, para su bienestar y el de su entorno.</w:t>
                  </w:r>
                </w:p>
              </w:tc>
            </w:tr>
          </w:tbl>
          <w:p w14:paraId="5E10A412" w14:textId="77777777" w:rsidR="0063111C" w:rsidRPr="0092243A" w:rsidRDefault="0063111C" w:rsidP="0063111C">
            <w:pPr>
              <w:tabs>
                <w:tab w:val="left" w:pos="1689"/>
              </w:tabs>
              <w:jc w:val="both"/>
              <w:rPr>
                <w:rFonts w:ascii="Arial" w:hAnsi="Arial" w:cs="Arial"/>
                <w:color w:val="0D0D0D" w:themeColor="text1" w:themeTint="F2"/>
                <w:sz w:val="16"/>
                <w:szCs w:val="16"/>
              </w:rPr>
            </w:pPr>
          </w:p>
        </w:tc>
      </w:tr>
      <w:tr w:rsidR="0092243A" w:rsidRPr="0092243A" w14:paraId="20C0B027" w14:textId="77777777" w:rsidTr="0063111C">
        <w:trPr>
          <w:cantSplit/>
          <w:trHeight w:val="1134"/>
        </w:trPr>
        <w:tc>
          <w:tcPr>
            <w:tcW w:w="851" w:type="dxa"/>
            <w:vMerge w:val="restart"/>
            <w:textDirection w:val="btLr"/>
          </w:tcPr>
          <w:p w14:paraId="60753692" w14:textId="6C45C140" w:rsidR="0063111C" w:rsidRPr="0092243A" w:rsidRDefault="0063111C" w:rsidP="0063111C">
            <w:pPr>
              <w:tabs>
                <w:tab w:val="left" w:pos="1689"/>
              </w:tabs>
              <w:ind w:left="113" w:right="113"/>
              <w:jc w:val="center"/>
              <w:rPr>
                <w:rFonts w:ascii="Arial" w:hAnsi="Arial" w:cs="Arial"/>
                <w:color w:val="0D0D0D" w:themeColor="text1" w:themeTint="F2"/>
                <w:sz w:val="20"/>
                <w:szCs w:val="20"/>
              </w:rPr>
            </w:pPr>
            <w:r w:rsidRPr="0092243A">
              <w:rPr>
                <w:rFonts w:ascii="Arial" w:hAnsi="Arial" w:cs="Arial"/>
                <w:color w:val="0D0D0D" w:themeColor="text1" w:themeTint="F2"/>
                <w:sz w:val="20"/>
                <w:szCs w:val="20"/>
              </w:rPr>
              <w:t>COMPETENCIAS</w:t>
            </w:r>
            <w:r w:rsidR="006C34E8">
              <w:rPr>
                <w:rFonts w:ascii="Arial" w:hAnsi="Arial" w:cs="Arial"/>
                <w:color w:val="0D0D0D" w:themeColor="text1" w:themeTint="F2"/>
                <w:sz w:val="20"/>
                <w:szCs w:val="20"/>
              </w:rPr>
              <w:t xml:space="preserve"> </w:t>
            </w:r>
            <w:r w:rsidRPr="0092243A">
              <w:rPr>
                <w:rFonts w:ascii="Arial" w:hAnsi="Arial" w:cs="Arial"/>
                <w:color w:val="0D0D0D" w:themeColor="text1" w:themeTint="F2"/>
                <w:sz w:val="20"/>
                <w:szCs w:val="20"/>
              </w:rPr>
              <w:t xml:space="preserve">  TRANSVERSALES</w:t>
            </w:r>
          </w:p>
        </w:tc>
        <w:tc>
          <w:tcPr>
            <w:tcW w:w="13750" w:type="dxa"/>
          </w:tcPr>
          <w:p w14:paraId="0BBB6997" w14:textId="77777777" w:rsidR="0063111C" w:rsidRPr="0092243A" w:rsidRDefault="0063111C" w:rsidP="0063111C">
            <w:pPr>
              <w:pStyle w:val="Pa32"/>
              <w:spacing w:line="240" w:lineRule="auto"/>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Las TIC se incorporan como una competencia transversal dentro de un modelo de “Aprovechamiento de las TIC”, que busca la optimización del aprendizaje y de las actividades educativas en los entornos proporcionados por ellas. Esta competencia se sustenta, en primer lugar, en la </w:t>
            </w:r>
            <w:r w:rsidRPr="0092243A">
              <w:rPr>
                <w:rFonts w:ascii="Arial" w:hAnsi="Arial" w:cs="Arial"/>
                <w:b/>
                <w:color w:val="0D0D0D" w:themeColor="text1" w:themeTint="F2"/>
                <w:sz w:val="16"/>
                <w:szCs w:val="16"/>
                <w:u w:val="single" w:color="FF0000"/>
              </w:rPr>
              <w:t>alfabetización digital</w:t>
            </w:r>
            <w:r w:rsidRPr="0092243A">
              <w:rPr>
                <w:rFonts w:ascii="Arial" w:hAnsi="Arial" w:cs="Arial"/>
                <w:color w:val="0D0D0D" w:themeColor="text1" w:themeTint="F2"/>
                <w:sz w:val="16"/>
                <w:szCs w:val="16"/>
              </w:rPr>
              <w:t xml:space="preserve">, que tiene como propósito desarrollar en los individuos habilidades para buscar, interpretar, comunicar y construir la información, trabajando con ella de manera eficiente y en forma participativa para desempeñarse conforme con las exigencias de la sociedad actual. En segundo lugar, se basa en la mediación interactiva propia de los entornos virtuales, que comprende la </w:t>
            </w:r>
            <w:r w:rsidRPr="0092243A">
              <w:rPr>
                <w:rFonts w:ascii="Arial" w:hAnsi="Arial" w:cs="Arial"/>
                <w:b/>
                <w:color w:val="0D0D0D" w:themeColor="text1" w:themeTint="F2"/>
                <w:sz w:val="16"/>
                <w:szCs w:val="16"/>
                <w:u w:val="single" w:color="FF0000"/>
              </w:rPr>
              <w:t>familiaridad con la cultura digital</w:t>
            </w:r>
            <w:r w:rsidRPr="0092243A">
              <w:rPr>
                <w:rFonts w:ascii="Arial" w:hAnsi="Arial" w:cs="Arial"/>
                <w:color w:val="0D0D0D" w:themeColor="text1" w:themeTint="F2"/>
                <w:sz w:val="16"/>
                <w:szCs w:val="16"/>
              </w:rPr>
              <w:t xml:space="preserve"> y las interfaces interactivas incluidas en toda tecnología, la adopción de prácticas cotidianas en entornos virtuales, la selección y producción de conocimiento a partir de la complejidad de datos y grandes volúmenes de información. </w:t>
            </w:r>
          </w:p>
          <w:p w14:paraId="2FCE8492" w14:textId="77777777" w:rsidR="0063111C" w:rsidRPr="0092243A" w:rsidRDefault="0063111C" w:rsidP="0063111C">
            <w:pPr>
              <w:autoSpaceDE w:val="0"/>
              <w:autoSpaceDN w:val="0"/>
              <w:adjustRightInd w:val="0"/>
              <w:jc w:val="both"/>
              <w:rPr>
                <w:rFonts w:ascii="Arial" w:hAnsi="Arial" w:cs="Arial"/>
                <w:color w:val="0D0D0D" w:themeColor="text1" w:themeTint="F2"/>
                <w:sz w:val="20"/>
                <w:szCs w:val="20"/>
              </w:rPr>
            </w:pPr>
            <w:r w:rsidRPr="0092243A">
              <w:rPr>
                <w:rFonts w:ascii="Arial" w:hAnsi="Arial" w:cs="Arial"/>
                <w:color w:val="0D0D0D" w:themeColor="text1" w:themeTint="F2"/>
                <w:sz w:val="16"/>
                <w:szCs w:val="16"/>
              </w:rPr>
              <w:t xml:space="preserve">   Esta propuesta reflexiona sobre las TIC a partir de la práctica social y experiencia personal para aprender en los diversos campos del saber, así también, para crear y vivenciar, desde una experiencia de usuario, con visión creativa e innovadora, comprendiendo el mundo actual para tomar decisiones y actuar éticamente.</w:t>
            </w:r>
          </w:p>
        </w:tc>
      </w:tr>
      <w:tr w:rsidR="0092243A" w:rsidRPr="0092243A" w14:paraId="394DE8BD" w14:textId="77777777" w:rsidTr="0063111C">
        <w:trPr>
          <w:cantSplit/>
          <w:trHeight w:val="1134"/>
        </w:trPr>
        <w:tc>
          <w:tcPr>
            <w:tcW w:w="851" w:type="dxa"/>
            <w:vMerge/>
          </w:tcPr>
          <w:p w14:paraId="1B329D37" w14:textId="77777777" w:rsidR="0063111C" w:rsidRPr="0092243A" w:rsidRDefault="0063111C" w:rsidP="0063111C">
            <w:pPr>
              <w:tabs>
                <w:tab w:val="left" w:pos="1689"/>
              </w:tabs>
              <w:ind w:left="113" w:right="113"/>
              <w:jc w:val="center"/>
              <w:rPr>
                <w:rFonts w:ascii="Arial" w:hAnsi="Arial" w:cs="Arial"/>
                <w:color w:val="0D0D0D" w:themeColor="text1" w:themeTint="F2"/>
                <w:sz w:val="20"/>
                <w:szCs w:val="20"/>
              </w:rPr>
            </w:pPr>
          </w:p>
        </w:tc>
        <w:tc>
          <w:tcPr>
            <w:tcW w:w="13750" w:type="dxa"/>
          </w:tcPr>
          <w:p w14:paraId="7FC600AC" w14:textId="77777777" w:rsidR="0063111C" w:rsidRPr="0092243A" w:rsidRDefault="0063111C" w:rsidP="0063111C">
            <w:pPr>
              <w:tabs>
                <w:tab w:val="left" w:pos="1689"/>
              </w:tabs>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La competencia “Gestiona su aprendizaje de manera autónoma” permite a los estudiantes tomar conciencia de cómo, qué y para qué deben aprender, lo que resulta de suma importancia, pues viven en un contexto de cambios permanentes y reciben un enorme volumen de información a través de los medios físicos y virtuales. Dada esta situación, deben aprender a aprender por sí mismos, a utilizar recursos con autonomía y a aplicar estrategias para el logro de una tarea. Este dominio de la competencia les permitirá desarrollar con más facilidad las demás competencias del currículo y aprender a aprender en toda situación que enfrenten en su vida.</w:t>
            </w:r>
          </w:p>
          <w:p w14:paraId="6A14C171" w14:textId="77777777" w:rsidR="0063111C" w:rsidRPr="0092243A" w:rsidRDefault="0063111C" w:rsidP="0063111C">
            <w:pPr>
              <w:tabs>
                <w:tab w:val="left" w:pos="12763"/>
              </w:tabs>
              <w:ind w:left="-74"/>
              <w:jc w:val="both"/>
              <w:rPr>
                <w:rFonts w:ascii="Arial" w:hAnsi="Arial" w:cs="Arial"/>
                <w:color w:val="0D0D0D" w:themeColor="text1" w:themeTint="F2"/>
                <w:sz w:val="16"/>
                <w:szCs w:val="16"/>
              </w:rPr>
            </w:pPr>
            <w:r w:rsidRPr="0092243A">
              <w:rPr>
                <w:rFonts w:ascii="Arial" w:hAnsi="Arial" w:cs="Arial"/>
                <w:color w:val="0D0D0D" w:themeColor="text1" w:themeTint="F2"/>
                <w:sz w:val="16"/>
                <w:szCs w:val="16"/>
              </w:rPr>
              <w:t xml:space="preserve">   La competencia se sustenta en el </w:t>
            </w:r>
            <w:r w:rsidRPr="0092243A">
              <w:rPr>
                <w:rFonts w:ascii="Arial" w:hAnsi="Arial" w:cs="Arial"/>
                <w:b/>
                <w:color w:val="0D0D0D" w:themeColor="text1" w:themeTint="F2"/>
                <w:sz w:val="16"/>
                <w:szCs w:val="16"/>
                <w:u w:val="single" w:color="FF0000"/>
              </w:rPr>
              <w:t>enfoque metacognitivo-autorregulado</w:t>
            </w:r>
            <w:r w:rsidRPr="0092243A">
              <w:rPr>
                <w:rFonts w:ascii="Arial" w:hAnsi="Arial" w:cs="Arial"/>
                <w:color w:val="0D0D0D" w:themeColor="text1" w:themeTint="F2"/>
                <w:sz w:val="16"/>
                <w:szCs w:val="16"/>
              </w:rPr>
              <w:t xml:space="preserve">. Estos dos aspectos son intrínsecos, pues no solo se </w:t>
            </w:r>
            <w:proofErr w:type="gramStart"/>
            <w:r w:rsidRPr="0092243A">
              <w:rPr>
                <w:rFonts w:ascii="Arial" w:hAnsi="Arial" w:cs="Arial"/>
                <w:color w:val="0D0D0D" w:themeColor="text1" w:themeTint="F2"/>
                <w:sz w:val="16"/>
                <w:szCs w:val="16"/>
              </w:rPr>
              <w:t>complementan</w:t>
            </w:r>
            <w:proofErr w:type="gramEnd"/>
            <w:r w:rsidRPr="0092243A">
              <w:rPr>
                <w:rFonts w:ascii="Arial" w:hAnsi="Arial" w:cs="Arial"/>
                <w:color w:val="0D0D0D" w:themeColor="text1" w:themeTint="F2"/>
                <w:sz w:val="16"/>
                <w:szCs w:val="16"/>
              </w:rPr>
              <w:t xml:space="preserve"> sino que son parte de un mismo proceso que los estudiantes realizan al aprender a aprender. Lo metacognitivo se entiende como la reflexión consciente que deben realizar los estudiantes sobre cómo, qué y para qué aprenden, lo cual contribuye a que el aprendizaje se convierta en significativo. Además, implica que, ante una tarea, sean capaces de tomar conciencia de lo que conocen y de lo que necesitan conocer, organizar sus recursos y aplicar estrategias a fin de resolver la tarea encomendada para el logro del aprendizaje. Pero esto no es suficiente, pues requieren autorregularse, aspecto que se entiende como el proceso mental que les permite contrastar y ajustar sus conocimientos, esto es, cómo han organizado sus recursos y si las estrategias aplicadas fueron eficientes en el antes, durante y después del proceso de aprendizaje, para alcanzar de manera autónoma el logro de la tarea.</w:t>
            </w:r>
          </w:p>
        </w:tc>
      </w:tr>
    </w:tbl>
    <w:p w14:paraId="7CE66895"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2E4718BC" w14:textId="77777777" w:rsidR="0063111C" w:rsidRPr="0092243A" w:rsidRDefault="0063111C" w:rsidP="00AD7C2F">
      <w:pPr>
        <w:tabs>
          <w:tab w:val="left" w:pos="1689"/>
        </w:tabs>
        <w:spacing w:after="0" w:line="240" w:lineRule="auto"/>
        <w:jc w:val="both"/>
        <w:rPr>
          <w:rFonts w:ascii="Arial" w:hAnsi="Arial" w:cs="Arial"/>
          <w:color w:val="0D0D0D" w:themeColor="text1" w:themeTint="F2"/>
          <w:sz w:val="20"/>
          <w:szCs w:val="20"/>
        </w:rPr>
      </w:pPr>
    </w:p>
    <w:p w14:paraId="788CC0D5" w14:textId="77777777" w:rsidR="00AC6F0C" w:rsidRPr="0092243A" w:rsidRDefault="00AC6F0C" w:rsidP="00DF54F5">
      <w:pPr>
        <w:tabs>
          <w:tab w:val="left" w:pos="1689"/>
        </w:tabs>
        <w:spacing w:after="0" w:line="240" w:lineRule="auto"/>
        <w:jc w:val="both"/>
        <w:rPr>
          <w:rFonts w:ascii="Arial" w:hAnsi="Arial" w:cs="Arial"/>
          <w:color w:val="0D0D0D" w:themeColor="text1" w:themeTint="F2"/>
          <w:sz w:val="18"/>
          <w:szCs w:val="18"/>
        </w:rPr>
      </w:pPr>
    </w:p>
    <w:p w14:paraId="4ACE91BB" w14:textId="77777777" w:rsidR="00AC6F0C" w:rsidRPr="0092243A" w:rsidRDefault="00AC6F0C" w:rsidP="00DF54F5">
      <w:pPr>
        <w:tabs>
          <w:tab w:val="left" w:pos="1689"/>
        </w:tabs>
        <w:spacing w:after="0" w:line="240" w:lineRule="auto"/>
        <w:jc w:val="both"/>
        <w:rPr>
          <w:rFonts w:ascii="Arial" w:hAnsi="Arial" w:cs="Arial"/>
          <w:color w:val="0D0D0D" w:themeColor="text1" w:themeTint="F2"/>
          <w:sz w:val="18"/>
          <w:szCs w:val="18"/>
        </w:rPr>
      </w:pPr>
    </w:p>
    <w:p w14:paraId="71B99191" w14:textId="77777777" w:rsidR="00EF4FEA" w:rsidRPr="0092243A" w:rsidRDefault="00EF4FEA" w:rsidP="00DF54F5">
      <w:pPr>
        <w:tabs>
          <w:tab w:val="left" w:pos="1689"/>
        </w:tabs>
        <w:spacing w:after="0" w:line="240" w:lineRule="auto"/>
        <w:jc w:val="both"/>
        <w:rPr>
          <w:rFonts w:ascii="Arial" w:hAnsi="Arial" w:cs="Arial"/>
          <w:color w:val="0D0D0D" w:themeColor="text1" w:themeTint="F2"/>
          <w:sz w:val="18"/>
          <w:szCs w:val="18"/>
        </w:rPr>
      </w:pPr>
    </w:p>
    <w:p w14:paraId="77125152" w14:textId="77777777" w:rsidR="00AC6F0C" w:rsidRPr="0092243A" w:rsidRDefault="00AC6F0C" w:rsidP="00DF54F5">
      <w:pPr>
        <w:tabs>
          <w:tab w:val="left" w:pos="1689"/>
        </w:tabs>
        <w:spacing w:after="0" w:line="240" w:lineRule="auto"/>
        <w:jc w:val="both"/>
        <w:rPr>
          <w:rFonts w:ascii="Arial" w:hAnsi="Arial" w:cs="Arial"/>
          <w:color w:val="0D0D0D" w:themeColor="text1" w:themeTint="F2"/>
          <w:sz w:val="18"/>
          <w:szCs w:val="18"/>
        </w:rPr>
      </w:pPr>
    </w:p>
    <w:p w14:paraId="14C6BB7D" w14:textId="77777777" w:rsidR="00DF54F5" w:rsidRPr="0092243A" w:rsidRDefault="00DF54F5" w:rsidP="00DF54F5">
      <w:pPr>
        <w:tabs>
          <w:tab w:val="left" w:pos="1689"/>
        </w:tabs>
        <w:spacing w:after="0" w:line="240" w:lineRule="auto"/>
        <w:jc w:val="both"/>
        <w:rPr>
          <w:rFonts w:ascii="Arial" w:hAnsi="Arial" w:cs="Arial"/>
          <w:color w:val="0D0D0D" w:themeColor="text1" w:themeTint="F2"/>
          <w:sz w:val="18"/>
          <w:szCs w:val="18"/>
        </w:rPr>
      </w:pPr>
    </w:p>
    <w:p w14:paraId="27137843" w14:textId="77777777" w:rsidR="00854AA0" w:rsidRPr="0092243A" w:rsidRDefault="00854AA0" w:rsidP="00DF54F5">
      <w:pPr>
        <w:tabs>
          <w:tab w:val="left" w:pos="1689"/>
        </w:tabs>
        <w:spacing w:after="0" w:line="240" w:lineRule="auto"/>
        <w:jc w:val="both"/>
        <w:rPr>
          <w:rFonts w:ascii="Arial" w:hAnsi="Arial" w:cs="Arial"/>
          <w:color w:val="0D0D0D" w:themeColor="text1" w:themeTint="F2"/>
          <w:sz w:val="18"/>
          <w:szCs w:val="18"/>
        </w:rPr>
      </w:pPr>
    </w:p>
    <w:p w14:paraId="30F9719D" w14:textId="77777777" w:rsidR="00854AA0" w:rsidRPr="0092243A" w:rsidRDefault="00854AA0" w:rsidP="00DF54F5">
      <w:pPr>
        <w:tabs>
          <w:tab w:val="left" w:pos="1689"/>
        </w:tabs>
        <w:spacing w:after="0" w:line="240" w:lineRule="auto"/>
        <w:jc w:val="both"/>
        <w:rPr>
          <w:rFonts w:ascii="Arial" w:hAnsi="Arial" w:cs="Arial"/>
          <w:color w:val="0D0D0D" w:themeColor="text1" w:themeTint="F2"/>
          <w:sz w:val="18"/>
          <w:szCs w:val="18"/>
        </w:rPr>
      </w:pPr>
    </w:p>
    <w:p w14:paraId="6C88749E" w14:textId="77777777" w:rsidR="00854AA0" w:rsidRDefault="00854AA0" w:rsidP="00DF54F5">
      <w:pPr>
        <w:tabs>
          <w:tab w:val="left" w:pos="1689"/>
        </w:tabs>
        <w:spacing w:after="0" w:line="240" w:lineRule="auto"/>
        <w:jc w:val="both"/>
        <w:rPr>
          <w:rFonts w:ascii="Arial" w:hAnsi="Arial" w:cs="Arial"/>
          <w:color w:val="0D0D0D" w:themeColor="text1" w:themeTint="F2"/>
          <w:sz w:val="18"/>
          <w:szCs w:val="18"/>
        </w:rPr>
      </w:pPr>
    </w:p>
    <w:p w14:paraId="49EEB068" w14:textId="77777777" w:rsidR="0092243A" w:rsidRPr="0092243A" w:rsidRDefault="0092243A" w:rsidP="00DF54F5">
      <w:pPr>
        <w:tabs>
          <w:tab w:val="left" w:pos="1689"/>
        </w:tabs>
        <w:spacing w:after="0" w:line="240" w:lineRule="auto"/>
        <w:jc w:val="both"/>
        <w:rPr>
          <w:rFonts w:ascii="Arial" w:hAnsi="Arial" w:cs="Arial"/>
          <w:color w:val="0D0D0D" w:themeColor="text1" w:themeTint="F2"/>
          <w:sz w:val="18"/>
          <w:szCs w:val="18"/>
        </w:rPr>
      </w:pPr>
    </w:p>
    <w:p w14:paraId="64F26BE8" w14:textId="77777777" w:rsidR="00854AA0" w:rsidRPr="0092243A" w:rsidRDefault="00854AA0" w:rsidP="00DF54F5">
      <w:pPr>
        <w:tabs>
          <w:tab w:val="left" w:pos="1689"/>
        </w:tabs>
        <w:spacing w:after="0" w:line="240" w:lineRule="auto"/>
        <w:jc w:val="both"/>
        <w:rPr>
          <w:rFonts w:ascii="Arial" w:hAnsi="Arial" w:cs="Arial"/>
          <w:color w:val="0D0D0D" w:themeColor="text1" w:themeTint="F2"/>
          <w:sz w:val="18"/>
          <w:szCs w:val="18"/>
        </w:rPr>
      </w:pPr>
    </w:p>
    <w:p w14:paraId="43229339" w14:textId="77777777" w:rsidR="00854AA0" w:rsidRPr="0092243A" w:rsidRDefault="00854AA0" w:rsidP="00DF54F5">
      <w:pPr>
        <w:tabs>
          <w:tab w:val="left" w:pos="1689"/>
        </w:tabs>
        <w:spacing w:after="0" w:line="240" w:lineRule="auto"/>
        <w:jc w:val="both"/>
        <w:rPr>
          <w:rFonts w:ascii="Arial" w:hAnsi="Arial" w:cs="Arial"/>
          <w:color w:val="0D0D0D" w:themeColor="text1" w:themeTint="F2"/>
          <w:sz w:val="18"/>
          <w:szCs w:val="18"/>
        </w:rPr>
      </w:pPr>
    </w:p>
    <w:p w14:paraId="2076D9C9" w14:textId="77777777" w:rsidR="0063111C" w:rsidRPr="0092243A" w:rsidRDefault="0063111C" w:rsidP="00DF54F5">
      <w:pPr>
        <w:tabs>
          <w:tab w:val="left" w:pos="1689"/>
        </w:tabs>
        <w:spacing w:after="0" w:line="240" w:lineRule="auto"/>
        <w:jc w:val="both"/>
        <w:rPr>
          <w:rFonts w:ascii="Arial" w:hAnsi="Arial" w:cs="Arial"/>
          <w:color w:val="0D0D0D" w:themeColor="text1" w:themeTint="F2"/>
          <w:sz w:val="18"/>
          <w:szCs w:val="18"/>
        </w:rPr>
      </w:pPr>
    </w:p>
    <w:p w14:paraId="0A8DB2F6" w14:textId="77777777" w:rsidR="009248AE" w:rsidRPr="0092243A" w:rsidRDefault="009248AE" w:rsidP="00DF54F5">
      <w:pPr>
        <w:tabs>
          <w:tab w:val="left" w:pos="1689"/>
        </w:tabs>
        <w:spacing w:after="0" w:line="240" w:lineRule="auto"/>
        <w:jc w:val="both"/>
        <w:rPr>
          <w:rFonts w:ascii="Arial" w:hAnsi="Arial" w:cs="Arial"/>
          <w:color w:val="0D0D0D" w:themeColor="text1" w:themeTint="F2"/>
          <w:sz w:val="18"/>
          <w:szCs w:val="18"/>
        </w:rPr>
      </w:pPr>
    </w:p>
    <w:p w14:paraId="79175105" w14:textId="77777777" w:rsidR="000324F3" w:rsidRDefault="000324F3" w:rsidP="00DF54F5">
      <w:pPr>
        <w:tabs>
          <w:tab w:val="left" w:pos="1689"/>
        </w:tabs>
        <w:spacing w:after="0" w:line="240" w:lineRule="auto"/>
        <w:jc w:val="both"/>
        <w:rPr>
          <w:rFonts w:ascii="Arial" w:hAnsi="Arial" w:cs="Arial"/>
          <w:color w:val="0D0D0D" w:themeColor="text1" w:themeTint="F2"/>
          <w:sz w:val="18"/>
          <w:szCs w:val="18"/>
        </w:rPr>
      </w:pPr>
    </w:p>
    <w:p w14:paraId="0E8C1BDD" w14:textId="77777777" w:rsidR="0092243A" w:rsidRDefault="0092243A" w:rsidP="00DF54F5">
      <w:pPr>
        <w:tabs>
          <w:tab w:val="left" w:pos="1689"/>
        </w:tabs>
        <w:spacing w:after="0" w:line="240" w:lineRule="auto"/>
        <w:jc w:val="both"/>
        <w:rPr>
          <w:rFonts w:ascii="Arial" w:hAnsi="Arial" w:cs="Arial"/>
          <w:color w:val="0D0D0D" w:themeColor="text1" w:themeTint="F2"/>
          <w:sz w:val="18"/>
          <w:szCs w:val="18"/>
        </w:rPr>
      </w:pPr>
    </w:p>
    <w:p w14:paraId="3015A841" w14:textId="77777777" w:rsidR="0092243A" w:rsidRDefault="0092243A" w:rsidP="00DF54F5">
      <w:pPr>
        <w:tabs>
          <w:tab w:val="left" w:pos="1689"/>
        </w:tabs>
        <w:spacing w:after="0" w:line="240" w:lineRule="auto"/>
        <w:jc w:val="both"/>
        <w:rPr>
          <w:rFonts w:ascii="Arial" w:hAnsi="Arial" w:cs="Arial"/>
          <w:color w:val="0D0D0D" w:themeColor="text1" w:themeTint="F2"/>
          <w:sz w:val="18"/>
          <w:szCs w:val="18"/>
        </w:rPr>
      </w:pPr>
    </w:p>
    <w:p w14:paraId="49E49D94" w14:textId="77777777" w:rsidR="0092243A" w:rsidRPr="0092243A" w:rsidRDefault="0092243A" w:rsidP="00DF54F5">
      <w:pPr>
        <w:tabs>
          <w:tab w:val="left" w:pos="1689"/>
        </w:tabs>
        <w:spacing w:after="0" w:line="240" w:lineRule="auto"/>
        <w:jc w:val="both"/>
        <w:rPr>
          <w:rFonts w:ascii="Arial" w:hAnsi="Arial" w:cs="Arial"/>
          <w:color w:val="0D0D0D" w:themeColor="text1" w:themeTint="F2"/>
          <w:sz w:val="18"/>
          <w:szCs w:val="18"/>
        </w:rPr>
      </w:pPr>
    </w:p>
    <w:p w14:paraId="7B7B8795" w14:textId="69D9A7FB" w:rsidR="0098381B" w:rsidRPr="0098381B" w:rsidRDefault="0098381B" w:rsidP="0098381B">
      <w:pPr>
        <w:pStyle w:val="Prrafodelista"/>
        <w:numPr>
          <w:ilvl w:val="0"/>
          <w:numId w:val="3"/>
        </w:numPr>
        <w:tabs>
          <w:tab w:val="left" w:pos="1689"/>
        </w:tabs>
        <w:spacing w:after="0" w:line="240" w:lineRule="auto"/>
        <w:rPr>
          <w:rFonts w:ascii="Arial" w:hAnsi="Arial" w:cs="Arial"/>
          <w:b/>
          <w:color w:val="0D0D0D" w:themeColor="text1" w:themeTint="F2"/>
          <w:sz w:val="20"/>
          <w:szCs w:val="20"/>
          <w:u w:val="single"/>
        </w:rPr>
      </w:pPr>
      <w:r w:rsidRPr="0098381B">
        <w:rPr>
          <w:rFonts w:ascii="Arial" w:hAnsi="Arial" w:cs="Arial"/>
          <w:color w:val="0D0D0D" w:themeColor="text1" w:themeTint="F2"/>
          <w:sz w:val="20"/>
          <w:u w:val="single"/>
        </w:rPr>
        <w:t>P</w:t>
      </w:r>
      <w:r w:rsidRPr="0098381B">
        <w:rPr>
          <w:rFonts w:ascii="Arial" w:hAnsi="Arial" w:cs="Arial"/>
          <w:color w:val="0D0D0D" w:themeColor="text1" w:themeTint="F2"/>
          <w:sz w:val="20"/>
          <w:szCs w:val="20"/>
          <w:u w:val="single"/>
        </w:rPr>
        <w:t>ROPÓSITOS DE APRENDIZAJE, ORGANIZACIÓN DEL TIEMPO Y DISTRIBUCIÓN DE EXPERIENCIAS DE APRENDIZAJE</w:t>
      </w:r>
    </w:p>
    <w:p w14:paraId="1ABA0BB0" w14:textId="77777777" w:rsidR="0092243A" w:rsidRDefault="0092243A" w:rsidP="0092243A">
      <w:pPr>
        <w:pStyle w:val="Prrafodelista"/>
        <w:tabs>
          <w:tab w:val="left" w:pos="1689"/>
        </w:tabs>
        <w:spacing w:after="0" w:line="240" w:lineRule="auto"/>
        <w:ind w:left="1080"/>
        <w:rPr>
          <w:rFonts w:ascii="Arial" w:hAnsi="Arial" w:cs="Arial"/>
          <w:b/>
          <w:color w:val="3B3838" w:themeColor="background2" w:themeShade="40"/>
          <w:sz w:val="20"/>
          <w:szCs w:val="20"/>
          <w:u w:val="single"/>
        </w:rPr>
      </w:pPr>
    </w:p>
    <w:p w14:paraId="6E5F23CB" w14:textId="77777777" w:rsidR="0092243A" w:rsidRDefault="0092243A" w:rsidP="0092243A">
      <w:pPr>
        <w:pStyle w:val="Prrafodelista"/>
        <w:tabs>
          <w:tab w:val="left" w:pos="1689"/>
        </w:tabs>
        <w:spacing w:after="0" w:line="240" w:lineRule="auto"/>
        <w:ind w:left="1080"/>
        <w:rPr>
          <w:rFonts w:ascii="Arial" w:hAnsi="Arial" w:cs="Arial"/>
          <w:b/>
          <w:color w:val="3B3838" w:themeColor="background2" w:themeShade="40"/>
          <w:sz w:val="20"/>
          <w:szCs w:val="20"/>
          <w:u w:val="single"/>
        </w:rPr>
      </w:pPr>
    </w:p>
    <w:p w14:paraId="52ED202D" w14:textId="77777777" w:rsidR="0092243A" w:rsidRPr="00EF4FEA" w:rsidRDefault="0092243A" w:rsidP="0092243A">
      <w:pPr>
        <w:pStyle w:val="Prrafodelista"/>
        <w:tabs>
          <w:tab w:val="left" w:pos="1689"/>
        </w:tabs>
        <w:spacing w:after="0" w:line="240" w:lineRule="auto"/>
        <w:ind w:left="1080"/>
        <w:rPr>
          <w:rFonts w:ascii="Arial" w:hAnsi="Arial" w:cs="Arial"/>
          <w:b/>
          <w:color w:val="3B3838" w:themeColor="background2" w:themeShade="40"/>
          <w:sz w:val="20"/>
          <w:szCs w:val="20"/>
          <w:u w:val="single"/>
        </w:rPr>
      </w:pPr>
    </w:p>
    <w:tbl>
      <w:tblPr>
        <w:tblStyle w:val="Tablaconcuadrcula"/>
        <w:tblW w:w="14459" w:type="dxa"/>
        <w:tblInd w:w="-5" w:type="dxa"/>
        <w:tblLayout w:type="fixed"/>
        <w:tblLook w:val="04A0" w:firstRow="1" w:lastRow="0" w:firstColumn="1" w:lastColumn="0" w:noHBand="0" w:noVBand="1"/>
      </w:tblPr>
      <w:tblGrid>
        <w:gridCol w:w="706"/>
        <w:gridCol w:w="541"/>
        <w:gridCol w:w="4423"/>
        <w:gridCol w:w="709"/>
        <w:gridCol w:w="851"/>
        <w:gridCol w:w="708"/>
        <w:gridCol w:w="1106"/>
        <w:gridCol w:w="850"/>
        <w:gridCol w:w="851"/>
        <w:gridCol w:w="850"/>
        <w:gridCol w:w="851"/>
        <w:gridCol w:w="992"/>
        <w:gridCol w:w="1021"/>
      </w:tblGrid>
      <w:tr w:rsidR="0092243A" w:rsidRPr="0057707F" w14:paraId="0B05428F" w14:textId="77777777" w:rsidTr="0092243A">
        <w:trPr>
          <w:trHeight w:val="194"/>
        </w:trPr>
        <w:tc>
          <w:tcPr>
            <w:tcW w:w="706" w:type="dxa"/>
            <w:vMerge w:val="restart"/>
            <w:shd w:val="clear" w:color="auto" w:fill="F2F2F2" w:themeFill="background1" w:themeFillShade="F2"/>
            <w:textDirection w:val="btLr"/>
            <w:vAlign w:val="center"/>
          </w:tcPr>
          <w:p w14:paraId="6DF83AE2" w14:textId="4FC776AA" w:rsidR="0092243A" w:rsidRPr="00B4398E" w:rsidRDefault="0092243A" w:rsidP="0092243A">
            <w:pPr>
              <w:ind w:left="113" w:right="113"/>
              <w:jc w:val="center"/>
              <w:rPr>
                <w:rFonts w:ascii="Arial" w:hAnsi="Arial" w:cs="Arial"/>
                <w:color w:val="3B3838" w:themeColor="background2" w:themeShade="40"/>
                <w:sz w:val="18"/>
                <w:szCs w:val="18"/>
              </w:rPr>
            </w:pPr>
            <w:r w:rsidRPr="00B4398E">
              <w:rPr>
                <w:rFonts w:ascii="Arial" w:hAnsi="Arial" w:cs="Arial"/>
                <w:color w:val="3B3838" w:themeColor="background2" w:themeShade="40"/>
                <w:sz w:val="18"/>
                <w:szCs w:val="18"/>
              </w:rPr>
              <w:t xml:space="preserve">Á  </w:t>
            </w:r>
            <w:r w:rsidR="00296752">
              <w:rPr>
                <w:rFonts w:ascii="Arial" w:hAnsi="Arial" w:cs="Arial"/>
                <w:color w:val="3B3838" w:themeColor="background2" w:themeShade="40"/>
                <w:sz w:val="18"/>
                <w:szCs w:val="18"/>
              </w:rPr>
              <w:t xml:space="preserve"> </w:t>
            </w:r>
            <w:r w:rsidRPr="00B4398E">
              <w:rPr>
                <w:rFonts w:ascii="Arial" w:hAnsi="Arial" w:cs="Arial"/>
                <w:color w:val="3B3838" w:themeColor="background2" w:themeShade="40"/>
                <w:sz w:val="18"/>
                <w:szCs w:val="18"/>
              </w:rPr>
              <w:t xml:space="preserve">R </w:t>
            </w:r>
            <w:r w:rsidR="00296752">
              <w:rPr>
                <w:rFonts w:ascii="Arial" w:hAnsi="Arial" w:cs="Arial"/>
                <w:color w:val="3B3838" w:themeColor="background2" w:themeShade="40"/>
                <w:sz w:val="18"/>
                <w:szCs w:val="18"/>
              </w:rPr>
              <w:t xml:space="preserve"> </w:t>
            </w:r>
            <w:r w:rsidRPr="00B4398E">
              <w:rPr>
                <w:rFonts w:ascii="Arial" w:hAnsi="Arial" w:cs="Arial"/>
                <w:color w:val="3B3838" w:themeColor="background2" w:themeShade="40"/>
                <w:sz w:val="18"/>
                <w:szCs w:val="18"/>
              </w:rPr>
              <w:t xml:space="preserve"> E </w:t>
            </w:r>
            <w:r w:rsidR="00296752">
              <w:rPr>
                <w:rFonts w:ascii="Arial" w:hAnsi="Arial" w:cs="Arial"/>
                <w:color w:val="3B3838" w:themeColor="background2" w:themeShade="40"/>
                <w:sz w:val="18"/>
                <w:szCs w:val="18"/>
              </w:rPr>
              <w:t xml:space="preserve"> </w:t>
            </w:r>
            <w:r w:rsidRPr="00B4398E">
              <w:rPr>
                <w:rFonts w:ascii="Arial" w:hAnsi="Arial" w:cs="Arial"/>
                <w:color w:val="3B3838" w:themeColor="background2" w:themeShade="40"/>
                <w:sz w:val="18"/>
                <w:szCs w:val="18"/>
              </w:rPr>
              <w:t xml:space="preserve"> A  </w:t>
            </w:r>
            <w:r w:rsidR="00296752">
              <w:rPr>
                <w:rFonts w:ascii="Arial" w:hAnsi="Arial" w:cs="Arial"/>
                <w:color w:val="3B3838" w:themeColor="background2" w:themeShade="40"/>
                <w:sz w:val="18"/>
                <w:szCs w:val="18"/>
              </w:rPr>
              <w:t xml:space="preserve"> </w:t>
            </w:r>
            <w:r w:rsidRPr="00B4398E">
              <w:rPr>
                <w:rFonts w:ascii="Arial" w:hAnsi="Arial" w:cs="Arial"/>
                <w:color w:val="3B3838" w:themeColor="background2" w:themeShade="40"/>
                <w:sz w:val="18"/>
                <w:szCs w:val="18"/>
              </w:rPr>
              <w:t>S</w:t>
            </w:r>
          </w:p>
        </w:tc>
        <w:tc>
          <w:tcPr>
            <w:tcW w:w="541" w:type="dxa"/>
            <w:vMerge w:val="restart"/>
            <w:shd w:val="clear" w:color="auto" w:fill="F2F2F2" w:themeFill="background1" w:themeFillShade="F2"/>
            <w:textDirection w:val="btLr"/>
            <w:vAlign w:val="center"/>
          </w:tcPr>
          <w:p w14:paraId="66F7D674" w14:textId="77777777" w:rsidR="0092243A" w:rsidRPr="00130EA4" w:rsidRDefault="0092243A" w:rsidP="0092243A">
            <w:pPr>
              <w:ind w:left="113" w:right="113"/>
              <w:jc w:val="center"/>
              <w:rPr>
                <w:rFonts w:ascii="Arial" w:hAnsi="Arial" w:cs="Arial"/>
                <w:color w:val="3B3838" w:themeColor="background2" w:themeShade="40"/>
                <w:sz w:val="18"/>
                <w:szCs w:val="18"/>
              </w:rPr>
            </w:pPr>
            <w:r w:rsidRPr="00130EA4">
              <w:rPr>
                <w:rFonts w:ascii="Arial" w:hAnsi="Arial" w:cs="Arial"/>
                <w:color w:val="3B3838" w:themeColor="background2" w:themeShade="40"/>
                <w:sz w:val="18"/>
                <w:szCs w:val="18"/>
              </w:rPr>
              <w:t xml:space="preserve">N°    </w:t>
            </w:r>
            <w:r>
              <w:rPr>
                <w:rFonts w:ascii="Arial" w:hAnsi="Arial" w:cs="Arial"/>
                <w:color w:val="3B3838" w:themeColor="background2" w:themeShade="40"/>
                <w:sz w:val="18"/>
                <w:szCs w:val="18"/>
              </w:rPr>
              <w:t xml:space="preserve"> DE   COMP0ETENCIA</w:t>
            </w:r>
          </w:p>
        </w:tc>
        <w:tc>
          <w:tcPr>
            <w:tcW w:w="4423" w:type="dxa"/>
            <w:vMerge w:val="restart"/>
            <w:shd w:val="clear" w:color="auto" w:fill="F2F2F2" w:themeFill="background1" w:themeFillShade="F2"/>
            <w:vAlign w:val="center"/>
          </w:tcPr>
          <w:p w14:paraId="4CEAFEC6" w14:textId="77777777" w:rsidR="0092243A" w:rsidRDefault="0092243A" w:rsidP="0092243A">
            <w:pPr>
              <w:pStyle w:val="Prrafodelista"/>
              <w:tabs>
                <w:tab w:val="left" w:pos="1689"/>
              </w:tabs>
              <w:ind w:left="0"/>
              <w:jc w:val="center"/>
              <w:rPr>
                <w:rFonts w:ascii="Arial" w:hAnsi="Arial" w:cs="Arial"/>
                <w:color w:val="3B3838" w:themeColor="background2" w:themeShade="40"/>
                <w:sz w:val="18"/>
                <w:szCs w:val="18"/>
              </w:rPr>
            </w:pPr>
            <w:r w:rsidRPr="00130EA4">
              <w:rPr>
                <w:rFonts w:ascii="Arial" w:hAnsi="Arial" w:cs="Arial"/>
                <w:color w:val="3B3838" w:themeColor="background2" w:themeShade="40"/>
                <w:sz w:val="18"/>
                <w:szCs w:val="18"/>
              </w:rPr>
              <w:t>PROPÓSITOS</w:t>
            </w:r>
            <w:r>
              <w:rPr>
                <w:rFonts w:ascii="Arial" w:hAnsi="Arial" w:cs="Arial"/>
                <w:color w:val="3B3838" w:themeColor="background2" w:themeShade="40"/>
                <w:sz w:val="18"/>
                <w:szCs w:val="18"/>
              </w:rPr>
              <w:t xml:space="preserve">  </w:t>
            </w:r>
            <w:r w:rsidRPr="00130EA4">
              <w:rPr>
                <w:rFonts w:ascii="Arial" w:hAnsi="Arial" w:cs="Arial"/>
                <w:color w:val="3B3838" w:themeColor="background2" w:themeShade="40"/>
                <w:sz w:val="18"/>
                <w:szCs w:val="18"/>
              </w:rPr>
              <w:t xml:space="preserve"> DE</w:t>
            </w:r>
            <w:r>
              <w:rPr>
                <w:rFonts w:ascii="Arial" w:hAnsi="Arial" w:cs="Arial"/>
                <w:color w:val="3B3838" w:themeColor="background2" w:themeShade="40"/>
                <w:sz w:val="18"/>
                <w:szCs w:val="18"/>
              </w:rPr>
              <w:t xml:space="preserve">  </w:t>
            </w:r>
            <w:r w:rsidRPr="00130EA4">
              <w:rPr>
                <w:rFonts w:ascii="Arial" w:hAnsi="Arial" w:cs="Arial"/>
                <w:color w:val="3B3838" w:themeColor="background2" w:themeShade="40"/>
                <w:sz w:val="18"/>
                <w:szCs w:val="18"/>
              </w:rPr>
              <w:t xml:space="preserve"> APRENDIZAJE</w:t>
            </w:r>
            <w:r>
              <w:rPr>
                <w:rFonts w:ascii="Arial" w:hAnsi="Arial" w:cs="Arial"/>
                <w:color w:val="3B3838" w:themeColor="background2" w:themeShade="40"/>
                <w:sz w:val="18"/>
                <w:szCs w:val="18"/>
              </w:rPr>
              <w:t>,</w:t>
            </w:r>
            <w:r w:rsidRPr="00130EA4">
              <w:rPr>
                <w:rFonts w:ascii="Arial" w:hAnsi="Arial" w:cs="Arial"/>
                <w:color w:val="3B3838" w:themeColor="background2" w:themeShade="40"/>
                <w:sz w:val="18"/>
                <w:szCs w:val="18"/>
              </w:rPr>
              <w:t xml:space="preserve"> COMPETENCIAS </w:t>
            </w:r>
            <w:r>
              <w:rPr>
                <w:rFonts w:ascii="Arial" w:hAnsi="Arial" w:cs="Arial"/>
                <w:color w:val="3B3838" w:themeColor="background2" w:themeShade="40"/>
                <w:sz w:val="18"/>
                <w:szCs w:val="18"/>
              </w:rPr>
              <w:t xml:space="preserve">  </w:t>
            </w:r>
            <w:r w:rsidRPr="00130EA4">
              <w:rPr>
                <w:rFonts w:ascii="Arial" w:hAnsi="Arial" w:cs="Arial"/>
                <w:color w:val="3B3838" w:themeColor="background2" w:themeShade="40"/>
                <w:sz w:val="18"/>
                <w:szCs w:val="18"/>
              </w:rPr>
              <w:t xml:space="preserve">Y </w:t>
            </w:r>
          </w:p>
          <w:p w14:paraId="6E3CDB93" w14:textId="77777777" w:rsidR="0092243A" w:rsidRPr="00130EA4" w:rsidRDefault="0092243A" w:rsidP="0092243A">
            <w:pPr>
              <w:pStyle w:val="Prrafodelista"/>
              <w:tabs>
                <w:tab w:val="left" w:pos="1689"/>
              </w:tabs>
              <w:ind w:left="0"/>
              <w:jc w:val="center"/>
              <w:rPr>
                <w:rFonts w:ascii="Arial" w:hAnsi="Arial" w:cs="Arial"/>
                <w:color w:val="3B3838" w:themeColor="background2" w:themeShade="40"/>
                <w:sz w:val="18"/>
                <w:szCs w:val="18"/>
              </w:rPr>
            </w:pPr>
            <w:r w:rsidRPr="00130EA4">
              <w:rPr>
                <w:rFonts w:ascii="Arial" w:hAnsi="Arial" w:cs="Arial"/>
                <w:color w:val="3B3838" w:themeColor="background2" w:themeShade="40"/>
                <w:sz w:val="18"/>
                <w:szCs w:val="18"/>
              </w:rPr>
              <w:t>ENFOQUES</w:t>
            </w:r>
            <w:r>
              <w:rPr>
                <w:rFonts w:ascii="Arial" w:hAnsi="Arial" w:cs="Arial"/>
                <w:color w:val="3B3838" w:themeColor="background2" w:themeShade="40"/>
                <w:sz w:val="18"/>
                <w:szCs w:val="18"/>
              </w:rPr>
              <w:t xml:space="preserve">  </w:t>
            </w:r>
            <w:r w:rsidRPr="00130EA4">
              <w:rPr>
                <w:rFonts w:ascii="Arial" w:hAnsi="Arial" w:cs="Arial"/>
                <w:color w:val="3B3838" w:themeColor="background2" w:themeShade="40"/>
                <w:sz w:val="18"/>
                <w:szCs w:val="18"/>
              </w:rPr>
              <w:t xml:space="preserve"> TRANSVERSALES</w:t>
            </w:r>
          </w:p>
        </w:tc>
        <w:tc>
          <w:tcPr>
            <w:tcW w:w="8789" w:type="dxa"/>
            <w:gridSpan w:val="10"/>
            <w:shd w:val="clear" w:color="auto" w:fill="C5E0B3" w:themeFill="accent6" w:themeFillTint="66"/>
          </w:tcPr>
          <w:p w14:paraId="2FC09AF4" w14:textId="77777777" w:rsidR="0092243A" w:rsidRPr="00AC6F0C" w:rsidRDefault="0092243A" w:rsidP="0092243A">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ORGANIZACIÓN   Y   DISTRIBUCIÓN   DEL   TIEMPO</w:t>
            </w:r>
          </w:p>
        </w:tc>
      </w:tr>
      <w:tr w:rsidR="0092243A" w:rsidRPr="0057707F" w14:paraId="663B011A" w14:textId="77777777" w:rsidTr="0092243A">
        <w:trPr>
          <w:trHeight w:val="194"/>
        </w:trPr>
        <w:tc>
          <w:tcPr>
            <w:tcW w:w="706" w:type="dxa"/>
            <w:vMerge/>
            <w:shd w:val="clear" w:color="auto" w:fill="F2F2F2" w:themeFill="background1" w:themeFillShade="F2"/>
            <w:textDirection w:val="btLr"/>
            <w:vAlign w:val="center"/>
          </w:tcPr>
          <w:p w14:paraId="63D7191A" w14:textId="77777777" w:rsidR="0092243A" w:rsidRPr="00B4398E" w:rsidRDefault="0092243A" w:rsidP="0092243A">
            <w:pPr>
              <w:ind w:left="113" w:right="113"/>
              <w:jc w:val="center"/>
              <w:rPr>
                <w:rFonts w:ascii="Arial" w:hAnsi="Arial" w:cs="Arial"/>
                <w:color w:val="3B3838" w:themeColor="background2" w:themeShade="40"/>
                <w:sz w:val="18"/>
                <w:szCs w:val="18"/>
              </w:rPr>
            </w:pPr>
          </w:p>
        </w:tc>
        <w:tc>
          <w:tcPr>
            <w:tcW w:w="541" w:type="dxa"/>
            <w:vMerge/>
            <w:shd w:val="clear" w:color="auto" w:fill="F2F2F2" w:themeFill="background1" w:themeFillShade="F2"/>
            <w:textDirection w:val="btLr"/>
            <w:vAlign w:val="center"/>
          </w:tcPr>
          <w:p w14:paraId="4DEADA47" w14:textId="77777777" w:rsidR="0092243A" w:rsidRPr="0057707F" w:rsidRDefault="0092243A" w:rsidP="0092243A">
            <w:pPr>
              <w:ind w:left="113" w:right="113"/>
              <w:jc w:val="center"/>
              <w:rPr>
                <w:rFonts w:ascii="Arial" w:hAnsi="Arial" w:cs="Arial"/>
                <w:color w:val="3B3838" w:themeColor="background2" w:themeShade="40"/>
                <w:sz w:val="18"/>
                <w:szCs w:val="18"/>
              </w:rPr>
            </w:pPr>
          </w:p>
        </w:tc>
        <w:tc>
          <w:tcPr>
            <w:tcW w:w="4423" w:type="dxa"/>
            <w:vMerge/>
            <w:shd w:val="clear" w:color="auto" w:fill="F2F2F2" w:themeFill="background1" w:themeFillShade="F2"/>
            <w:vAlign w:val="center"/>
          </w:tcPr>
          <w:p w14:paraId="45C4BBD8" w14:textId="77777777" w:rsidR="0092243A" w:rsidRPr="0057707F"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3374" w:type="dxa"/>
            <w:gridSpan w:val="4"/>
            <w:shd w:val="clear" w:color="auto" w:fill="FFF2CC" w:themeFill="accent4" w:themeFillTint="33"/>
          </w:tcPr>
          <w:p w14:paraId="27673672" w14:textId="77777777" w:rsidR="0092243A" w:rsidRPr="00AC6F0C" w:rsidRDefault="0092243A" w:rsidP="0092243A">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1°      TRIMESTRE</w:t>
            </w:r>
          </w:p>
        </w:tc>
        <w:tc>
          <w:tcPr>
            <w:tcW w:w="2551" w:type="dxa"/>
            <w:gridSpan w:val="3"/>
            <w:shd w:val="clear" w:color="auto" w:fill="FFF2CC" w:themeFill="accent4" w:themeFillTint="33"/>
          </w:tcPr>
          <w:p w14:paraId="3DA0793F" w14:textId="77777777" w:rsidR="0092243A" w:rsidRPr="00AC6F0C" w:rsidRDefault="0092243A" w:rsidP="0092243A">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2°      TRIMESTRE</w:t>
            </w:r>
          </w:p>
        </w:tc>
        <w:tc>
          <w:tcPr>
            <w:tcW w:w="2864" w:type="dxa"/>
            <w:gridSpan w:val="3"/>
            <w:shd w:val="clear" w:color="auto" w:fill="FFF2CC" w:themeFill="accent4" w:themeFillTint="33"/>
          </w:tcPr>
          <w:p w14:paraId="50584AD1" w14:textId="77777777" w:rsidR="0092243A" w:rsidRPr="00AC6F0C" w:rsidRDefault="0092243A" w:rsidP="0092243A">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3°      TRIMESTRE</w:t>
            </w:r>
          </w:p>
        </w:tc>
      </w:tr>
      <w:tr w:rsidR="0098381B" w:rsidRPr="0057707F" w14:paraId="782159AA" w14:textId="77777777" w:rsidTr="0092243A">
        <w:trPr>
          <w:cantSplit/>
          <w:trHeight w:val="404"/>
        </w:trPr>
        <w:tc>
          <w:tcPr>
            <w:tcW w:w="706" w:type="dxa"/>
            <w:vMerge/>
            <w:shd w:val="clear" w:color="auto" w:fill="F2F2F2" w:themeFill="background1" w:themeFillShade="F2"/>
          </w:tcPr>
          <w:p w14:paraId="00A61FBC" w14:textId="77777777" w:rsidR="0098381B" w:rsidRPr="00B4398E" w:rsidRDefault="0098381B" w:rsidP="0098381B">
            <w:pPr>
              <w:pStyle w:val="Prrafodelista"/>
              <w:tabs>
                <w:tab w:val="left" w:pos="1689"/>
              </w:tabs>
              <w:ind w:left="0"/>
              <w:rPr>
                <w:rFonts w:ascii="Arial" w:hAnsi="Arial" w:cs="Arial"/>
                <w:color w:val="3B3838" w:themeColor="background2" w:themeShade="40"/>
                <w:sz w:val="18"/>
                <w:szCs w:val="18"/>
              </w:rPr>
            </w:pPr>
          </w:p>
        </w:tc>
        <w:tc>
          <w:tcPr>
            <w:tcW w:w="541" w:type="dxa"/>
            <w:vMerge/>
            <w:shd w:val="clear" w:color="auto" w:fill="F2F2F2" w:themeFill="background1" w:themeFillShade="F2"/>
          </w:tcPr>
          <w:p w14:paraId="001C283F" w14:textId="77777777" w:rsidR="0098381B" w:rsidRPr="0057707F" w:rsidRDefault="0098381B" w:rsidP="0098381B">
            <w:pPr>
              <w:pStyle w:val="Prrafodelista"/>
              <w:tabs>
                <w:tab w:val="left" w:pos="1689"/>
              </w:tabs>
              <w:ind w:left="0"/>
              <w:rPr>
                <w:rFonts w:ascii="Arial" w:hAnsi="Arial" w:cs="Arial"/>
                <w:color w:val="3B3838" w:themeColor="background2" w:themeShade="40"/>
                <w:sz w:val="18"/>
                <w:szCs w:val="18"/>
              </w:rPr>
            </w:pPr>
          </w:p>
        </w:tc>
        <w:tc>
          <w:tcPr>
            <w:tcW w:w="4423" w:type="dxa"/>
            <w:vMerge/>
            <w:shd w:val="clear" w:color="auto" w:fill="F2F2F2" w:themeFill="background1" w:themeFillShade="F2"/>
          </w:tcPr>
          <w:p w14:paraId="5340AE29" w14:textId="77777777" w:rsidR="0098381B" w:rsidRPr="0057707F" w:rsidRDefault="0098381B" w:rsidP="0098381B">
            <w:pPr>
              <w:pStyle w:val="Prrafodelista"/>
              <w:tabs>
                <w:tab w:val="left" w:pos="1689"/>
              </w:tabs>
              <w:ind w:left="0"/>
              <w:rPr>
                <w:rFonts w:ascii="Arial" w:hAnsi="Arial" w:cs="Arial"/>
                <w:color w:val="3B3838" w:themeColor="background2" w:themeShade="40"/>
                <w:sz w:val="18"/>
                <w:szCs w:val="18"/>
              </w:rPr>
            </w:pPr>
          </w:p>
        </w:tc>
        <w:tc>
          <w:tcPr>
            <w:tcW w:w="709" w:type="dxa"/>
            <w:shd w:val="clear" w:color="auto" w:fill="D9E2F3" w:themeFill="accent5" w:themeFillTint="33"/>
            <w:vAlign w:val="center"/>
          </w:tcPr>
          <w:p w14:paraId="736645DA" w14:textId="218357DA" w:rsidR="0098381B" w:rsidRPr="00AC6F0C" w:rsidRDefault="0098381B" w:rsidP="0098381B">
            <w:pPr>
              <w:tabs>
                <w:tab w:val="left" w:pos="1689"/>
              </w:tabs>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01</w:t>
            </w:r>
          </w:p>
        </w:tc>
        <w:tc>
          <w:tcPr>
            <w:tcW w:w="851" w:type="dxa"/>
            <w:shd w:val="clear" w:color="auto" w:fill="D9E2F3" w:themeFill="accent5" w:themeFillTint="33"/>
            <w:vAlign w:val="center"/>
          </w:tcPr>
          <w:p w14:paraId="6BFAB316"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w:t>
            </w:r>
          </w:p>
          <w:p w14:paraId="551C7739" w14:textId="0BB549D5"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02</w:t>
            </w:r>
          </w:p>
        </w:tc>
        <w:tc>
          <w:tcPr>
            <w:tcW w:w="708" w:type="dxa"/>
            <w:shd w:val="clear" w:color="auto" w:fill="D9E2F3" w:themeFill="accent5" w:themeFillTint="33"/>
            <w:vAlign w:val="center"/>
          </w:tcPr>
          <w:p w14:paraId="4016A9F6" w14:textId="0333730C"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00296752">
              <w:rPr>
                <w:rFonts w:ascii="Arial" w:hAnsi="Arial" w:cs="Arial"/>
                <w:color w:val="3B3838" w:themeColor="background2" w:themeShade="40"/>
                <w:sz w:val="20"/>
                <w:szCs w:val="20"/>
              </w:rPr>
              <w:t xml:space="preserve"> </w:t>
            </w:r>
            <w:r w:rsidRPr="00AC6F0C">
              <w:rPr>
                <w:rFonts w:ascii="Arial" w:hAnsi="Arial" w:cs="Arial"/>
                <w:color w:val="3B3838" w:themeColor="background2" w:themeShade="40"/>
                <w:sz w:val="20"/>
                <w:szCs w:val="20"/>
              </w:rPr>
              <w:t xml:space="preserve">  03</w:t>
            </w:r>
          </w:p>
        </w:tc>
        <w:tc>
          <w:tcPr>
            <w:tcW w:w="1106" w:type="dxa"/>
            <w:shd w:val="clear" w:color="auto" w:fill="D9E2F3" w:themeFill="accent5" w:themeFillTint="33"/>
            <w:vAlign w:val="center"/>
          </w:tcPr>
          <w:p w14:paraId="1D25CFCD"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w:t>
            </w:r>
          </w:p>
          <w:p w14:paraId="0111AC9A" w14:textId="4EA1B5BA"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04</w:t>
            </w:r>
          </w:p>
        </w:tc>
        <w:tc>
          <w:tcPr>
            <w:tcW w:w="850" w:type="dxa"/>
            <w:shd w:val="clear" w:color="auto" w:fill="D9E2F3" w:themeFill="accent5" w:themeFillTint="33"/>
            <w:vAlign w:val="center"/>
          </w:tcPr>
          <w:p w14:paraId="2EFE7F6E"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7DD2D448" w14:textId="746B6BFC"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05</w:t>
            </w:r>
          </w:p>
        </w:tc>
        <w:tc>
          <w:tcPr>
            <w:tcW w:w="851" w:type="dxa"/>
            <w:shd w:val="clear" w:color="auto" w:fill="D9E2F3" w:themeFill="accent5" w:themeFillTint="33"/>
            <w:vAlign w:val="center"/>
          </w:tcPr>
          <w:p w14:paraId="0F50039B"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1963EEA7" w14:textId="0BA70CCE"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06</w:t>
            </w:r>
          </w:p>
        </w:tc>
        <w:tc>
          <w:tcPr>
            <w:tcW w:w="850" w:type="dxa"/>
            <w:shd w:val="clear" w:color="auto" w:fill="D9E2F3" w:themeFill="accent5" w:themeFillTint="33"/>
            <w:vAlign w:val="center"/>
          </w:tcPr>
          <w:p w14:paraId="60E4F5FD"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58ABB754" w14:textId="4ABDE139"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07</w:t>
            </w:r>
          </w:p>
        </w:tc>
        <w:tc>
          <w:tcPr>
            <w:tcW w:w="851" w:type="dxa"/>
            <w:shd w:val="clear" w:color="auto" w:fill="D9E2F3" w:themeFill="accent5" w:themeFillTint="33"/>
            <w:vAlign w:val="center"/>
          </w:tcPr>
          <w:p w14:paraId="5ADAF613"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2AA0544E" w14:textId="1D1F207B"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08</w:t>
            </w:r>
          </w:p>
        </w:tc>
        <w:tc>
          <w:tcPr>
            <w:tcW w:w="992" w:type="dxa"/>
            <w:shd w:val="clear" w:color="auto" w:fill="D9E2F3" w:themeFill="accent5" w:themeFillTint="33"/>
            <w:vAlign w:val="center"/>
          </w:tcPr>
          <w:p w14:paraId="4C19D518"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18B60DA7" w14:textId="1610C9E5"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09</w:t>
            </w:r>
          </w:p>
        </w:tc>
        <w:tc>
          <w:tcPr>
            <w:tcW w:w="1021" w:type="dxa"/>
            <w:shd w:val="clear" w:color="auto" w:fill="D9E2F3" w:themeFill="accent5" w:themeFillTint="33"/>
            <w:vAlign w:val="center"/>
          </w:tcPr>
          <w:p w14:paraId="2670DF42"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14CC2E85" w14:textId="5331AB3C"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10</w:t>
            </w:r>
          </w:p>
        </w:tc>
      </w:tr>
      <w:tr w:rsidR="0092243A" w:rsidRPr="0057707F" w14:paraId="5FB9EC31" w14:textId="77777777" w:rsidTr="0092243A">
        <w:trPr>
          <w:cantSplit/>
          <w:trHeight w:val="2367"/>
        </w:trPr>
        <w:tc>
          <w:tcPr>
            <w:tcW w:w="706" w:type="dxa"/>
            <w:vMerge/>
            <w:shd w:val="clear" w:color="auto" w:fill="F2F2F2" w:themeFill="background1" w:themeFillShade="F2"/>
          </w:tcPr>
          <w:p w14:paraId="3279B530" w14:textId="77777777" w:rsidR="0092243A" w:rsidRPr="00B4398E" w:rsidRDefault="0092243A" w:rsidP="0092243A">
            <w:pPr>
              <w:pStyle w:val="Prrafodelista"/>
              <w:tabs>
                <w:tab w:val="left" w:pos="1689"/>
              </w:tabs>
              <w:ind w:left="0"/>
              <w:rPr>
                <w:rFonts w:ascii="Arial" w:hAnsi="Arial" w:cs="Arial"/>
                <w:color w:val="3B3838" w:themeColor="background2" w:themeShade="40"/>
                <w:sz w:val="18"/>
                <w:szCs w:val="18"/>
              </w:rPr>
            </w:pPr>
          </w:p>
        </w:tc>
        <w:tc>
          <w:tcPr>
            <w:tcW w:w="541" w:type="dxa"/>
            <w:vMerge/>
            <w:shd w:val="clear" w:color="auto" w:fill="F2F2F2" w:themeFill="background1" w:themeFillShade="F2"/>
          </w:tcPr>
          <w:p w14:paraId="0228B19B" w14:textId="77777777" w:rsidR="0092243A" w:rsidRPr="0057707F" w:rsidRDefault="0092243A" w:rsidP="0092243A">
            <w:pPr>
              <w:pStyle w:val="Prrafodelista"/>
              <w:tabs>
                <w:tab w:val="left" w:pos="1689"/>
              </w:tabs>
              <w:ind w:left="0"/>
              <w:rPr>
                <w:rFonts w:ascii="Arial" w:hAnsi="Arial" w:cs="Arial"/>
                <w:color w:val="3B3838" w:themeColor="background2" w:themeShade="40"/>
                <w:sz w:val="18"/>
                <w:szCs w:val="18"/>
              </w:rPr>
            </w:pPr>
          </w:p>
        </w:tc>
        <w:tc>
          <w:tcPr>
            <w:tcW w:w="4423" w:type="dxa"/>
            <w:vMerge/>
            <w:shd w:val="clear" w:color="auto" w:fill="F2F2F2" w:themeFill="background1" w:themeFillShade="F2"/>
          </w:tcPr>
          <w:p w14:paraId="6E323F81" w14:textId="77777777" w:rsidR="0092243A" w:rsidRPr="0057707F" w:rsidRDefault="0092243A" w:rsidP="0092243A">
            <w:pPr>
              <w:pStyle w:val="Prrafodelista"/>
              <w:tabs>
                <w:tab w:val="left" w:pos="1689"/>
              </w:tabs>
              <w:ind w:left="0"/>
              <w:rPr>
                <w:rFonts w:ascii="Arial" w:hAnsi="Arial" w:cs="Arial"/>
                <w:color w:val="3B3838" w:themeColor="background2" w:themeShade="40"/>
                <w:sz w:val="18"/>
                <w:szCs w:val="18"/>
              </w:rPr>
            </w:pPr>
          </w:p>
        </w:tc>
        <w:tc>
          <w:tcPr>
            <w:tcW w:w="709" w:type="dxa"/>
            <w:shd w:val="clear" w:color="auto" w:fill="FFFFFF" w:themeFill="background1"/>
            <w:textDirection w:val="btLr"/>
          </w:tcPr>
          <w:p w14:paraId="18BB1A8D" w14:textId="77777777" w:rsidR="0092243A" w:rsidRPr="00847D05" w:rsidRDefault="0092243A" w:rsidP="0092243A">
            <w:pPr>
              <w:pStyle w:val="Prrafodelista"/>
              <w:tabs>
                <w:tab w:val="left" w:pos="1689"/>
              </w:tabs>
              <w:ind w:left="113" w:right="113"/>
              <w:jc w:val="both"/>
              <w:rPr>
                <w:rFonts w:ascii="Arial" w:hAnsi="Arial" w:cs="Arial"/>
                <w:color w:val="3B3838" w:themeColor="background2" w:themeShade="40"/>
                <w:sz w:val="16"/>
                <w:szCs w:val="16"/>
              </w:rPr>
            </w:pPr>
            <w:r w:rsidRPr="00847D05">
              <w:rPr>
                <w:rFonts w:ascii="Arial" w:hAnsi="Arial" w:cs="Arial"/>
                <w:color w:val="000000" w:themeColor="text1" w:themeShade="BF"/>
                <w:sz w:val="16"/>
                <w:szCs w:val="16"/>
              </w:rPr>
              <w:t>Nos organizamos para iniciar con seguridad, alegría y optimismo el año escolar.</w:t>
            </w:r>
          </w:p>
        </w:tc>
        <w:tc>
          <w:tcPr>
            <w:tcW w:w="851" w:type="dxa"/>
            <w:shd w:val="clear" w:color="auto" w:fill="FFFFFF" w:themeFill="background1"/>
            <w:textDirection w:val="btLr"/>
          </w:tcPr>
          <w:p w14:paraId="5CF63FCE" w14:textId="77777777" w:rsidR="0092243A" w:rsidRDefault="0092243A" w:rsidP="0092243A">
            <w:pPr>
              <w:pStyle w:val="Prrafodelista"/>
              <w:tabs>
                <w:tab w:val="left" w:pos="1689"/>
              </w:tabs>
              <w:ind w:left="113" w:right="113"/>
              <w:jc w:val="both"/>
              <w:rPr>
                <w:rFonts w:ascii="Arial" w:hAnsi="Arial" w:cs="Arial"/>
                <w:color w:val="000000" w:themeColor="text1" w:themeShade="BF"/>
                <w:sz w:val="18"/>
                <w:szCs w:val="18"/>
                <w:lang w:val="es-ES"/>
              </w:rPr>
            </w:pPr>
            <w:r w:rsidRPr="00847D05">
              <w:rPr>
                <w:rFonts w:ascii="Arial" w:hAnsi="Arial" w:cs="Arial"/>
                <w:color w:val="000000" w:themeColor="text1" w:themeShade="BF"/>
                <w:sz w:val="16"/>
                <w:szCs w:val="16"/>
                <w:lang w:val="es-ES"/>
              </w:rPr>
              <w:t>Contribuimos a conserva</w:t>
            </w:r>
            <w:r>
              <w:rPr>
                <w:rFonts w:ascii="Arial" w:hAnsi="Arial" w:cs="Arial"/>
                <w:color w:val="000000" w:themeColor="text1" w:themeShade="BF"/>
                <w:sz w:val="16"/>
                <w:szCs w:val="16"/>
                <w:lang w:val="es-ES"/>
              </w:rPr>
              <w:t>r</w:t>
            </w:r>
            <w:r w:rsidRPr="00847D05">
              <w:rPr>
                <w:rFonts w:ascii="Arial" w:hAnsi="Arial" w:cs="Arial"/>
                <w:color w:val="000000" w:themeColor="text1" w:themeShade="BF"/>
                <w:sz w:val="16"/>
                <w:szCs w:val="16"/>
                <w:lang w:val="es-ES"/>
              </w:rPr>
              <w:t xml:space="preserve"> el planeta tierra cuidando </w:t>
            </w:r>
            <w:r>
              <w:rPr>
                <w:rFonts w:ascii="Arial" w:hAnsi="Arial" w:cs="Arial"/>
                <w:color w:val="000000" w:themeColor="text1" w:themeShade="BF"/>
                <w:sz w:val="16"/>
                <w:szCs w:val="16"/>
                <w:lang w:val="es-ES"/>
              </w:rPr>
              <w:t xml:space="preserve">y valorando </w:t>
            </w:r>
            <w:r w:rsidRPr="00847D05">
              <w:rPr>
                <w:rFonts w:ascii="Arial" w:hAnsi="Arial" w:cs="Arial"/>
                <w:color w:val="000000" w:themeColor="text1" w:themeShade="BF"/>
                <w:sz w:val="16"/>
                <w:szCs w:val="16"/>
                <w:lang w:val="es-ES"/>
              </w:rPr>
              <w:t xml:space="preserve">el medio </w:t>
            </w:r>
            <w:r>
              <w:rPr>
                <w:rFonts w:ascii="Arial" w:hAnsi="Arial" w:cs="Arial"/>
                <w:color w:val="000000" w:themeColor="text1" w:themeShade="BF"/>
                <w:sz w:val="18"/>
                <w:szCs w:val="18"/>
                <w:lang w:val="es-ES"/>
              </w:rPr>
              <w:t>ambiente.</w:t>
            </w:r>
          </w:p>
          <w:p w14:paraId="6DFA9E98" w14:textId="77777777" w:rsidR="0092243A" w:rsidRPr="00847D05" w:rsidRDefault="0092243A" w:rsidP="0092243A">
            <w:pPr>
              <w:pStyle w:val="Prrafodelista"/>
              <w:tabs>
                <w:tab w:val="left" w:pos="1689"/>
              </w:tabs>
              <w:ind w:left="113" w:right="113"/>
              <w:jc w:val="both"/>
              <w:rPr>
                <w:rFonts w:ascii="Arial" w:hAnsi="Arial" w:cs="Arial"/>
                <w:color w:val="3B3838" w:themeColor="background2" w:themeShade="40"/>
                <w:sz w:val="16"/>
                <w:szCs w:val="16"/>
              </w:rPr>
            </w:pPr>
          </w:p>
        </w:tc>
        <w:tc>
          <w:tcPr>
            <w:tcW w:w="708" w:type="dxa"/>
            <w:shd w:val="clear" w:color="auto" w:fill="FFFFFF" w:themeFill="background1"/>
            <w:textDirection w:val="btLr"/>
          </w:tcPr>
          <w:p w14:paraId="42A3287A" w14:textId="77777777" w:rsidR="0092243A" w:rsidRDefault="0092243A" w:rsidP="0092243A">
            <w:pPr>
              <w:pStyle w:val="Prrafodelista"/>
              <w:tabs>
                <w:tab w:val="left" w:pos="1689"/>
              </w:tabs>
              <w:ind w:left="113" w:right="113"/>
              <w:jc w:val="both"/>
              <w:rPr>
                <w:rFonts w:ascii="Arial" w:hAnsi="Arial" w:cs="Arial"/>
                <w:color w:val="000000" w:themeColor="text1" w:themeShade="BF"/>
                <w:sz w:val="16"/>
                <w:szCs w:val="16"/>
              </w:rPr>
            </w:pPr>
            <w:r>
              <w:rPr>
                <w:rFonts w:ascii="Arial" w:hAnsi="Arial" w:cs="Arial"/>
                <w:color w:val="000000" w:themeColor="text1" w:themeShade="BF"/>
                <w:sz w:val="16"/>
                <w:szCs w:val="16"/>
              </w:rPr>
              <w:t>Reconocemos y v</w:t>
            </w:r>
            <w:r w:rsidRPr="00CB2E0E">
              <w:rPr>
                <w:rFonts w:ascii="Arial" w:hAnsi="Arial" w:cs="Arial"/>
                <w:color w:val="000000" w:themeColor="text1" w:themeShade="BF"/>
                <w:sz w:val="16"/>
                <w:szCs w:val="16"/>
              </w:rPr>
              <w:t>aloremos el importante rol que cumple la mujer en la sociedad.</w:t>
            </w:r>
          </w:p>
          <w:p w14:paraId="0854A285" w14:textId="77777777" w:rsidR="0092243A" w:rsidRDefault="0092243A" w:rsidP="0092243A">
            <w:pPr>
              <w:pStyle w:val="Prrafodelista"/>
              <w:tabs>
                <w:tab w:val="left" w:pos="1689"/>
              </w:tabs>
              <w:ind w:left="113" w:right="113"/>
              <w:jc w:val="both"/>
              <w:rPr>
                <w:rFonts w:ascii="Arial" w:hAnsi="Arial" w:cs="Arial"/>
                <w:color w:val="000000" w:themeColor="text1" w:themeShade="BF"/>
                <w:sz w:val="16"/>
                <w:szCs w:val="16"/>
              </w:rPr>
            </w:pPr>
          </w:p>
          <w:p w14:paraId="31EB85C2" w14:textId="77777777" w:rsidR="0092243A" w:rsidRDefault="0092243A" w:rsidP="0092243A">
            <w:pPr>
              <w:pStyle w:val="Prrafodelista"/>
              <w:tabs>
                <w:tab w:val="left" w:pos="1689"/>
              </w:tabs>
              <w:ind w:left="113" w:right="113"/>
              <w:jc w:val="both"/>
              <w:rPr>
                <w:rFonts w:ascii="Arial" w:hAnsi="Arial" w:cs="Arial"/>
                <w:color w:val="000000" w:themeColor="text1" w:themeShade="BF"/>
                <w:sz w:val="16"/>
                <w:szCs w:val="16"/>
              </w:rPr>
            </w:pPr>
          </w:p>
          <w:p w14:paraId="33773B38" w14:textId="77777777" w:rsidR="0092243A" w:rsidRPr="00CB2E0E" w:rsidRDefault="0092243A" w:rsidP="0092243A">
            <w:pPr>
              <w:pStyle w:val="Prrafodelista"/>
              <w:tabs>
                <w:tab w:val="left" w:pos="1689"/>
              </w:tabs>
              <w:ind w:left="113" w:right="113"/>
              <w:jc w:val="both"/>
              <w:rPr>
                <w:rFonts w:ascii="Arial" w:hAnsi="Arial" w:cs="Arial"/>
                <w:color w:val="3B3838" w:themeColor="background2" w:themeShade="40"/>
                <w:sz w:val="16"/>
                <w:szCs w:val="16"/>
              </w:rPr>
            </w:pPr>
          </w:p>
        </w:tc>
        <w:tc>
          <w:tcPr>
            <w:tcW w:w="1106" w:type="dxa"/>
            <w:shd w:val="clear" w:color="auto" w:fill="FFFFFF" w:themeFill="background1"/>
            <w:textDirection w:val="btLr"/>
          </w:tcPr>
          <w:p w14:paraId="0027A1B9" w14:textId="77777777" w:rsidR="0092243A" w:rsidRPr="00CB2E0E" w:rsidRDefault="0092243A" w:rsidP="0092243A">
            <w:pPr>
              <w:pStyle w:val="Prrafodelista"/>
              <w:tabs>
                <w:tab w:val="left" w:pos="1689"/>
              </w:tabs>
              <w:ind w:left="113" w:right="113"/>
              <w:jc w:val="both"/>
              <w:rPr>
                <w:rFonts w:ascii="Arial" w:hAnsi="Arial" w:cs="Arial"/>
                <w:color w:val="3B3838" w:themeColor="background2" w:themeShade="40"/>
                <w:sz w:val="16"/>
                <w:szCs w:val="16"/>
              </w:rPr>
            </w:pPr>
            <w:r>
              <w:rPr>
                <w:rFonts w:ascii="Arial" w:hAnsi="Arial" w:cs="Arial"/>
                <w:color w:val="000000" w:themeColor="text1" w:themeShade="BF"/>
                <w:sz w:val="16"/>
                <w:szCs w:val="16"/>
              </w:rPr>
              <w:t xml:space="preserve">Destacamos </w:t>
            </w:r>
            <w:r w:rsidRPr="00CB2E0E">
              <w:rPr>
                <w:rFonts w:ascii="Arial" w:hAnsi="Arial" w:cs="Arial"/>
                <w:color w:val="000000" w:themeColor="text1" w:themeShade="BF"/>
                <w:sz w:val="16"/>
                <w:szCs w:val="16"/>
              </w:rPr>
              <w:t xml:space="preserve">el </w:t>
            </w:r>
            <w:r>
              <w:rPr>
                <w:rFonts w:ascii="Arial" w:hAnsi="Arial" w:cs="Arial"/>
                <w:color w:val="000000" w:themeColor="text1" w:themeShade="BF"/>
                <w:sz w:val="16"/>
                <w:szCs w:val="16"/>
              </w:rPr>
              <w:t xml:space="preserve">importante </w:t>
            </w:r>
            <w:r w:rsidRPr="00CB2E0E">
              <w:rPr>
                <w:rFonts w:ascii="Arial" w:hAnsi="Arial" w:cs="Arial"/>
                <w:color w:val="000000" w:themeColor="text1" w:themeShade="BF"/>
                <w:sz w:val="16"/>
                <w:szCs w:val="16"/>
              </w:rPr>
              <w:t>rol del campesino como persona, como trabajador y como agente transforma</w:t>
            </w:r>
            <w:r>
              <w:rPr>
                <w:rFonts w:ascii="Arial" w:hAnsi="Arial" w:cs="Arial"/>
                <w:color w:val="000000" w:themeColor="text1" w:themeShade="BF"/>
                <w:sz w:val="16"/>
                <w:szCs w:val="16"/>
              </w:rPr>
              <w:t>dor</w:t>
            </w:r>
            <w:r w:rsidRPr="00CB2E0E">
              <w:rPr>
                <w:rFonts w:ascii="Arial" w:hAnsi="Arial" w:cs="Arial"/>
                <w:color w:val="000000" w:themeColor="text1" w:themeShade="BF"/>
                <w:sz w:val="16"/>
                <w:szCs w:val="16"/>
              </w:rPr>
              <w:t xml:space="preserve"> </w:t>
            </w:r>
            <w:r>
              <w:rPr>
                <w:rFonts w:ascii="Arial" w:hAnsi="Arial" w:cs="Arial"/>
                <w:color w:val="000000" w:themeColor="text1" w:themeShade="BF"/>
                <w:sz w:val="16"/>
                <w:szCs w:val="16"/>
              </w:rPr>
              <w:t>d</w:t>
            </w:r>
            <w:r w:rsidRPr="00CB2E0E">
              <w:rPr>
                <w:rFonts w:ascii="Arial" w:hAnsi="Arial" w:cs="Arial"/>
                <w:color w:val="000000" w:themeColor="text1" w:themeShade="BF"/>
                <w:sz w:val="16"/>
                <w:szCs w:val="16"/>
              </w:rPr>
              <w:t>el medio ambiente.</w:t>
            </w:r>
          </w:p>
        </w:tc>
        <w:tc>
          <w:tcPr>
            <w:tcW w:w="850" w:type="dxa"/>
            <w:shd w:val="clear" w:color="auto" w:fill="FFFFFF" w:themeFill="background1"/>
            <w:textDirection w:val="btLr"/>
          </w:tcPr>
          <w:p w14:paraId="0B73E989"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color w:val="000000" w:themeColor="text1" w:themeShade="BF"/>
                <w:sz w:val="16"/>
                <w:szCs w:val="16"/>
              </w:rPr>
              <w:t xml:space="preserve">Conociendo </w:t>
            </w:r>
            <w:r>
              <w:rPr>
                <w:rFonts w:ascii="Arial" w:hAnsi="Arial" w:cs="Arial"/>
                <w:color w:val="000000" w:themeColor="text1" w:themeShade="BF"/>
                <w:sz w:val="16"/>
                <w:szCs w:val="16"/>
              </w:rPr>
              <w:t xml:space="preserve">la historia de </w:t>
            </w:r>
            <w:r w:rsidRPr="00CB2E0E">
              <w:rPr>
                <w:rFonts w:ascii="Arial" w:hAnsi="Arial" w:cs="Arial"/>
                <w:color w:val="000000" w:themeColor="text1" w:themeShade="BF"/>
                <w:sz w:val="16"/>
                <w:szCs w:val="16"/>
              </w:rPr>
              <w:t xml:space="preserve">nuestro país fortalecemos </w:t>
            </w:r>
            <w:r>
              <w:rPr>
                <w:rFonts w:ascii="Arial" w:hAnsi="Arial" w:cs="Arial"/>
                <w:color w:val="000000" w:themeColor="text1" w:themeShade="BF"/>
                <w:sz w:val="16"/>
                <w:szCs w:val="16"/>
              </w:rPr>
              <w:t>la</w:t>
            </w:r>
            <w:r w:rsidRPr="00CB2E0E">
              <w:rPr>
                <w:rFonts w:ascii="Arial" w:hAnsi="Arial" w:cs="Arial"/>
                <w:color w:val="000000" w:themeColor="text1" w:themeShade="BF"/>
                <w:sz w:val="16"/>
                <w:szCs w:val="16"/>
              </w:rPr>
              <w:t xml:space="preserve"> identidad</w:t>
            </w:r>
            <w:r>
              <w:rPr>
                <w:rFonts w:ascii="Arial" w:hAnsi="Arial" w:cs="Arial"/>
                <w:color w:val="000000" w:themeColor="text1" w:themeShade="BF"/>
                <w:sz w:val="16"/>
                <w:szCs w:val="16"/>
              </w:rPr>
              <w:t xml:space="preserve"> nacional y el amor por la patria</w:t>
            </w:r>
            <w:r w:rsidRPr="00CB2E0E">
              <w:rPr>
                <w:rFonts w:ascii="Arial" w:hAnsi="Arial" w:cs="Arial"/>
                <w:color w:val="000000" w:themeColor="text1" w:themeShade="BF"/>
                <w:sz w:val="16"/>
                <w:szCs w:val="16"/>
              </w:rPr>
              <w:t>.</w:t>
            </w:r>
          </w:p>
        </w:tc>
        <w:tc>
          <w:tcPr>
            <w:tcW w:w="851" w:type="dxa"/>
            <w:shd w:val="clear" w:color="auto" w:fill="FFFFFF" w:themeFill="background1"/>
            <w:textDirection w:val="btLr"/>
          </w:tcPr>
          <w:p w14:paraId="78D2F081"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color w:val="000000" w:themeColor="text1" w:themeShade="BF"/>
                <w:sz w:val="16"/>
                <w:szCs w:val="16"/>
              </w:rPr>
              <w:t xml:space="preserve">Mejoremos nuestra calidad de vida, usando la producción agropecuaria de la </w:t>
            </w:r>
            <w:r>
              <w:rPr>
                <w:rFonts w:ascii="Arial" w:hAnsi="Arial" w:cs="Arial"/>
                <w:color w:val="000000" w:themeColor="text1" w:themeShade="BF"/>
                <w:sz w:val="16"/>
                <w:szCs w:val="16"/>
              </w:rPr>
              <w:t>en nuestra dieta alimenticia.</w:t>
            </w:r>
          </w:p>
        </w:tc>
        <w:tc>
          <w:tcPr>
            <w:tcW w:w="850" w:type="dxa"/>
            <w:shd w:val="clear" w:color="auto" w:fill="FFFFFF" w:themeFill="background1"/>
            <w:textDirection w:val="btLr"/>
          </w:tcPr>
          <w:p w14:paraId="4F6174DF" w14:textId="77777777" w:rsidR="0092243A" w:rsidRDefault="0092243A" w:rsidP="0092243A">
            <w:pPr>
              <w:pStyle w:val="Prrafodelista"/>
              <w:tabs>
                <w:tab w:val="left" w:pos="1689"/>
              </w:tabs>
              <w:ind w:left="113" w:right="113"/>
              <w:jc w:val="both"/>
              <w:rPr>
                <w:rFonts w:ascii="Arial" w:hAnsi="Arial" w:cs="Arial"/>
                <w:color w:val="000000" w:themeColor="text1" w:themeShade="BF"/>
                <w:sz w:val="16"/>
                <w:szCs w:val="16"/>
              </w:rPr>
            </w:pPr>
          </w:p>
          <w:p w14:paraId="68CD6ED8"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color w:val="000000" w:themeColor="text1" w:themeShade="BF"/>
                <w:sz w:val="16"/>
                <w:szCs w:val="16"/>
              </w:rPr>
              <w:t>Ejerciendo nuestros derechos y deberes convivimos mejor.</w:t>
            </w:r>
          </w:p>
        </w:tc>
        <w:tc>
          <w:tcPr>
            <w:tcW w:w="851" w:type="dxa"/>
            <w:shd w:val="clear" w:color="auto" w:fill="FFFFFF" w:themeFill="background1"/>
            <w:textDirection w:val="btLr"/>
          </w:tcPr>
          <w:p w14:paraId="2C223A86"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sz w:val="16"/>
                <w:szCs w:val="16"/>
              </w:rPr>
              <w:t>Conozcamos los problemas Ambientales</w:t>
            </w:r>
            <w:r>
              <w:rPr>
                <w:rFonts w:ascii="Arial" w:hAnsi="Arial" w:cs="Arial"/>
                <w:sz w:val="16"/>
                <w:szCs w:val="16"/>
              </w:rPr>
              <w:t xml:space="preserve"> sus causas y efectos </w:t>
            </w:r>
            <w:r w:rsidRPr="00CB2E0E">
              <w:rPr>
                <w:rFonts w:ascii="Arial" w:hAnsi="Arial" w:cs="Arial"/>
                <w:sz w:val="16"/>
                <w:szCs w:val="16"/>
              </w:rPr>
              <w:t xml:space="preserve">en </w:t>
            </w:r>
            <w:r>
              <w:rPr>
                <w:rFonts w:ascii="Arial" w:hAnsi="Arial" w:cs="Arial"/>
                <w:sz w:val="16"/>
                <w:szCs w:val="16"/>
              </w:rPr>
              <w:t>la</w:t>
            </w:r>
            <w:r w:rsidRPr="00CB2E0E">
              <w:rPr>
                <w:rFonts w:ascii="Arial" w:hAnsi="Arial" w:cs="Arial"/>
                <w:sz w:val="16"/>
                <w:szCs w:val="16"/>
              </w:rPr>
              <w:t xml:space="preserve"> comunidad y distrito.</w:t>
            </w:r>
          </w:p>
        </w:tc>
        <w:tc>
          <w:tcPr>
            <w:tcW w:w="992" w:type="dxa"/>
            <w:shd w:val="clear" w:color="auto" w:fill="FFFFFF" w:themeFill="background1"/>
            <w:textDirection w:val="btLr"/>
          </w:tcPr>
          <w:p w14:paraId="382BE94B"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color w:val="000000" w:themeColor="text1" w:themeShade="BF"/>
                <w:sz w:val="16"/>
                <w:szCs w:val="16"/>
              </w:rPr>
              <w:t>Mi comunidad y la región Piura poseen recursos naturales que debemos valorar y proteger.</w:t>
            </w:r>
          </w:p>
        </w:tc>
        <w:tc>
          <w:tcPr>
            <w:tcW w:w="1021" w:type="dxa"/>
            <w:shd w:val="clear" w:color="auto" w:fill="FFFFFF" w:themeFill="background1"/>
            <w:textDirection w:val="btLr"/>
          </w:tcPr>
          <w:p w14:paraId="07A1A815" w14:textId="77777777" w:rsidR="0092243A" w:rsidRPr="00CB2E0E" w:rsidRDefault="0092243A" w:rsidP="0092243A">
            <w:pPr>
              <w:pStyle w:val="Prrafodelista"/>
              <w:tabs>
                <w:tab w:val="left" w:pos="1689"/>
              </w:tabs>
              <w:ind w:left="113" w:right="113"/>
              <w:jc w:val="both"/>
              <w:rPr>
                <w:rFonts w:ascii="Arial" w:hAnsi="Arial" w:cs="Arial"/>
                <w:b/>
                <w:color w:val="3B3838" w:themeColor="background2" w:themeShade="40"/>
                <w:sz w:val="16"/>
                <w:szCs w:val="16"/>
              </w:rPr>
            </w:pPr>
            <w:r w:rsidRPr="00CB2E0E">
              <w:rPr>
                <w:rFonts w:ascii="Arial" w:hAnsi="Arial" w:cs="Arial"/>
                <w:color w:val="000000" w:themeColor="text1" w:themeShade="80"/>
                <w:sz w:val="16"/>
                <w:szCs w:val="16"/>
              </w:rPr>
              <w:t>Trabajamos con amor y en armonía para celebrar el “día del logro</w:t>
            </w:r>
            <w:r>
              <w:rPr>
                <w:rFonts w:ascii="Arial" w:hAnsi="Arial" w:cs="Arial"/>
                <w:color w:val="000000" w:themeColor="text1" w:themeShade="80"/>
                <w:sz w:val="16"/>
                <w:szCs w:val="16"/>
              </w:rPr>
              <w:t>”</w:t>
            </w:r>
            <w:r w:rsidRPr="00CB2E0E">
              <w:rPr>
                <w:rFonts w:ascii="Arial" w:hAnsi="Arial" w:cs="Arial"/>
                <w:color w:val="000000" w:themeColor="text1" w:themeShade="80"/>
                <w:sz w:val="16"/>
                <w:szCs w:val="16"/>
              </w:rPr>
              <w:t>.</w:t>
            </w:r>
          </w:p>
        </w:tc>
      </w:tr>
      <w:tr w:rsidR="0092243A" w:rsidRPr="0057707F" w14:paraId="057E710D" w14:textId="77777777" w:rsidTr="0092243A">
        <w:trPr>
          <w:cantSplit/>
          <w:trHeight w:val="258"/>
        </w:trPr>
        <w:tc>
          <w:tcPr>
            <w:tcW w:w="706" w:type="dxa"/>
            <w:vMerge/>
            <w:tcBorders>
              <w:bottom w:val="single" w:sz="12" w:space="0" w:color="auto"/>
            </w:tcBorders>
            <w:shd w:val="clear" w:color="auto" w:fill="F2F2F2" w:themeFill="background1" w:themeFillShade="F2"/>
          </w:tcPr>
          <w:p w14:paraId="7AA70756" w14:textId="77777777" w:rsidR="0092243A" w:rsidRPr="00B4398E" w:rsidRDefault="0092243A" w:rsidP="0092243A">
            <w:pPr>
              <w:pStyle w:val="Prrafodelista"/>
              <w:tabs>
                <w:tab w:val="left" w:pos="1689"/>
              </w:tabs>
              <w:ind w:left="0"/>
              <w:rPr>
                <w:rFonts w:ascii="Arial" w:hAnsi="Arial" w:cs="Arial"/>
                <w:color w:val="3B3838" w:themeColor="background2" w:themeShade="40"/>
                <w:sz w:val="18"/>
                <w:szCs w:val="18"/>
              </w:rPr>
            </w:pPr>
          </w:p>
        </w:tc>
        <w:tc>
          <w:tcPr>
            <w:tcW w:w="541" w:type="dxa"/>
            <w:vMerge/>
            <w:tcBorders>
              <w:bottom w:val="single" w:sz="12" w:space="0" w:color="auto"/>
            </w:tcBorders>
            <w:shd w:val="clear" w:color="auto" w:fill="F2F2F2" w:themeFill="background1" w:themeFillShade="F2"/>
          </w:tcPr>
          <w:p w14:paraId="74D171E3" w14:textId="77777777" w:rsidR="0092243A" w:rsidRPr="0057707F" w:rsidRDefault="0092243A" w:rsidP="0092243A">
            <w:pPr>
              <w:pStyle w:val="Prrafodelista"/>
              <w:tabs>
                <w:tab w:val="left" w:pos="1689"/>
              </w:tabs>
              <w:ind w:left="0"/>
              <w:rPr>
                <w:rFonts w:ascii="Arial" w:hAnsi="Arial" w:cs="Arial"/>
                <w:color w:val="3B3838" w:themeColor="background2" w:themeShade="40"/>
                <w:sz w:val="18"/>
                <w:szCs w:val="18"/>
              </w:rPr>
            </w:pPr>
          </w:p>
        </w:tc>
        <w:tc>
          <w:tcPr>
            <w:tcW w:w="4423" w:type="dxa"/>
            <w:vMerge/>
            <w:tcBorders>
              <w:bottom w:val="single" w:sz="12" w:space="0" w:color="auto"/>
            </w:tcBorders>
            <w:shd w:val="clear" w:color="auto" w:fill="F2F2F2" w:themeFill="background1" w:themeFillShade="F2"/>
          </w:tcPr>
          <w:p w14:paraId="220B1737" w14:textId="77777777" w:rsidR="0092243A" w:rsidRPr="0057707F" w:rsidRDefault="0092243A" w:rsidP="0092243A">
            <w:pPr>
              <w:pStyle w:val="Prrafodelista"/>
              <w:tabs>
                <w:tab w:val="left" w:pos="1689"/>
              </w:tabs>
              <w:ind w:left="0"/>
              <w:rPr>
                <w:rFonts w:ascii="Arial" w:hAnsi="Arial" w:cs="Arial"/>
                <w:color w:val="3B3838" w:themeColor="background2" w:themeShade="40"/>
                <w:sz w:val="18"/>
                <w:szCs w:val="18"/>
              </w:rPr>
            </w:pPr>
          </w:p>
        </w:tc>
        <w:tc>
          <w:tcPr>
            <w:tcW w:w="709" w:type="dxa"/>
            <w:tcBorders>
              <w:bottom w:val="single" w:sz="12" w:space="0" w:color="auto"/>
            </w:tcBorders>
            <w:shd w:val="clear" w:color="auto" w:fill="F4B083" w:themeFill="accent2" w:themeFillTint="99"/>
            <w:vAlign w:val="center"/>
          </w:tcPr>
          <w:p w14:paraId="1E86554D" w14:textId="41B1362E" w:rsidR="0092243A" w:rsidRPr="00406B70" w:rsidRDefault="00BC202D" w:rsidP="0092243A">
            <w:pPr>
              <w:jc w:val="center"/>
              <w:rPr>
                <w:rFonts w:ascii="Arial" w:hAnsi="Arial" w:cs="Arial"/>
                <w:color w:val="0D0D0D" w:themeColor="text1" w:themeTint="F2"/>
                <w:sz w:val="18"/>
                <w:szCs w:val="18"/>
              </w:rPr>
            </w:pPr>
            <w:r>
              <w:rPr>
                <w:rFonts w:ascii="Arial" w:hAnsi="Arial" w:cs="Arial"/>
                <w:color w:val="0D0D0D" w:themeColor="text1" w:themeTint="F2"/>
                <w:sz w:val="18"/>
                <w:szCs w:val="18"/>
              </w:rPr>
              <w:t>11</w:t>
            </w:r>
            <w:r w:rsidR="0092243A" w:rsidRPr="00406B70">
              <w:rPr>
                <w:rFonts w:ascii="Arial" w:hAnsi="Arial" w:cs="Arial"/>
                <w:color w:val="0D0D0D" w:themeColor="text1" w:themeTint="F2"/>
                <w:sz w:val="18"/>
                <w:szCs w:val="18"/>
              </w:rPr>
              <w:t xml:space="preserve"> </w:t>
            </w:r>
          </w:p>
          <w:p w14:paraId="228326EB"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851" w:type="dxa"/>
            <w:tcBorders>
              <w:bottom w:val="single" w:sz="12" w:space="0" w:color="auto"/>
            </w:tcBorders>
            <w:shd w:val="clear" w:color="auto" w:fill="F4B083" w:themeFill="accent2" w:themeFillTint="99"/>
            <w:vAlign w:val="center"/>
          </w:tcPr>
          <w:p w14:paraId="1C78C4D6" w14:textId="19FAE210" w:rsidR="0092243A" w:rsidRPr="00406B70" w:rsidRDefault="00BC202D" w:rsidP="0092243A">
            <w:pPr>
              <w:jc w:val="center"/>
              <w:rPr>
                <w:rFonts w:ascii="Arial" w:hAnsi="Arial" w:cs="Arial"/>
                <w:color w:val="0D0D0D" w:themeColor="text1" w:themeTint="F2"/>
                <w:sz w:val="18"/>
                <w:szCs w:val="18"/>
              </w:rPr>
            </w:pPr>
            <w:r>
              <w:rPr>
                <w:rFonts w:ascii="Arial" w:hAnsi="Arial" w:cs="Arial"/>
                <w:color w:val="0D0D0D" w:themeColor="text1" w:themeTint="F2"/>
                <w:sz w:val="18"/>
                <w:szCs w:val="18"/>
              </w:rPr>
              <w:t>20</w:t>
            </w:r>
          </w:p>
          <w:p w14:paraId="602419CF"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708" w:type="dxa"/>
            <w:tcBorders>
              <w:bottom w:val="single" w:sz="12" w:space="0" w:color="auto"/>
            </w:tcBorders>
            <w:shd w:val="clear" w:color="auto" w:fill="F4B083" w:themeFill="accent2" w:themeFillTint="99"/>
            <w:vAlign w:val="center"/>
          </w:tcPr>
          <w:p w14:paraId="63FF12C2" w14:textId="7835249C"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1</w:t>
            </w:r>
            <w:r w:rsidR="0098381B">
              <w:rPr>
                <w:rFonts w:ascii="Arial" w:hAnsi="Arial" w:cs="Arial"/>
                <w:color w:val="0D0D0D" w:themeColor="text1" w:themeTint="F2"/>
                <w:sz w:val="18"/>
                <w:szCs w:val="18"/>
              </w:rPr>
              <w:t>6</w:t>
            </w:r>
          </w:p>
          <w:p w14:paraId="4B7F8048"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1106" w:type="dxa"/>
            <w:tcBorders>
              <w:bottom w:val="single" w:sz="12" w:space="0" w:color="auto"/>
            </w:tcBorders>
            <w:shd w:val="clear" w:color="auto" w:fill="F4B083" w:themeFill="accent2" w:themeFillTint="99"/>
            <w:vAlign w:val="center"/>
          </w:tcPr>
          <w:p w14:paraId="756921E5" w14:textId="6441148A" w:rsidR="0092243A" w:rsidRPr="00406B70" w:rsidRDefault="0098381B" w:rsidP="0092243A">
            <w:pPr>
              <w:jc w:val="center"/>
              <w:rPr>
                <w:rFonts w:ascii="Arial" w:hAnsi="Arial" w:cs="Arial"/>
                <w:color w:val="0D0D0D" w:themeColor="text1" w:themeTint="F2"/>
                <w:sz w:val="18"/>
                <w:szCs w:val="18"/>
              </w:rPr>
            </w:pPr>
            <w:r>
              <w:rPr>
                <w:rFonts w:ascii="Arial" w:hAnsi="Arial" w:cs="Arial"/>
                <w:color w:val="0D0D0D" w:themeColor="text1" w:themeTint="F2"/>
                <w:sz w:val="18"/>
                <w:szCs w:val="18"/>
              </w:rPr>
              <w:t>21</w:t>
            </w:r>
          </w:p>
          <w:p w14:paraId="5D4642EE"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850" w:type="dxa"/>
            <w:tcBorders>
              <w:bottom w:val="single" w:sz="12" w:space="0" w:color="auto"/>
            </w:tcBorders>
            <w:shd w:val="clear" w:color="auto" w:fill="F4B083" w:themeFill="accent2" w:themeFillTint="99"/>
            <w:vAlign w:val="center"/>
          </w:tcPr>
          <w:p w14:paraId="6B827E4C" w14:textId="6BCFD8DE"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1</w:t>
            </w:r>
            <w:r w:rsidR="00BC202D">
              <w:rPr>
                <w:rFonts w:ascii="Arial" w:hAnsi="Arial" w:cs="Arial"/>
                <w:color w:val="0D0D0D" w:themeColor="text1" w:themeTint="F2"/>
                <w:sz w:val="18"/>
                <w:szCs w:val="18"/>
              </w:rPr>
              <w:t>7</w:t>
            </w:r>
          </w:p>
          <w:p w14:paraId="083421A6"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851" w:type="dxa"/>
            <w:tcBorders>
              <w:bottom w:val="single" w:sz="12" w:space="0" w:color="auto"/>
            </w:tcBorders>
            <w:shd w:val="clear" w:color="auto" w:fill="F4B083" w:themeFill="accent2" w:themeFillTint="99"/>
            <w:vAlign w:val="center"/>
          </w:tcPr>
          <w:p w14:paraId="52FB907B" w14:textId="198849F6"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1</w:t>
            </w:r>
            <w:r w:rsidR="000C7F96">
              <w:rPr>
                <w:rFonts w:ascii="Arial" w:hAnsi="Arial" w:cs="Arial"/>
                <w:color w:val="0D0D0D" w:themeColor="text1" w:themeTint="F2"/>
                <w:sz w:val="18"/>
                <w:szCs w:val="18"/>
              </w:rPr>
              <w:t>6</w:t>
            </w:r>
          </w:p>
          <w:p w14:paraId="17E29AD9"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850" w:type="dxa"/>
            <w:tcBorders>
              <w:bottom w:val="single" w:sz="12" w:space="0" w:color="auto"/>
            </w:tcBorders>
            <w:shd w:val="clear" w:color="auto" w:fill="F4B083" w:themeFill="accent2" w:themeFillTint="99"/>
            <w:vAlign w:val="center"/>
          </w:tcPr>
          <w:p w14:paraId="6B5B3A57" w14:textId="43D3508A" w:rsidR="0092243A" w:rsidRPr="00406B70" w:rsidRDefault="00BC202D" w:rsidP="0092243A">
            <w:pPr>
              <w:jc w:val="center"/>
              <w:rPr>
                <w:rFonts w:ascii="Arial" w:hAnsi="Arial" w:cs="Arial"/>
                <w:color w:val="0D0D0D" w:themeColor="text1" w:themeTint="F2"/>
                <w:sz w:val="18"/>
                <w:szCs w:val="18"/>
              </w:rPr>
            </w:pPr>
            <w:r>
              <w:rPr>
                <w:rFonts w:ascii="Arial" w:hAnsi="Arial" w:cs="Arial"/>
                <w:color w:val="0D0D0D" w:themeColor="text1" w:themeTint="F2"/>
                <w:sz w:val="18"/>
                <w:szCs w:val="18"/>
              </w:rPr>
              <w:t>21</w:t>
            </w:r>
          </w:p>
          <w:p w14:paraId="25DA0EB2"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851" w:type="dxa"/>
            <w:tcBorders>
              <w:bottom w:val="single" w:sz="12" w:space="0" w:color="auto"/>
            </w:tcBorders>
            <w:shd w:val="clear" w:color="auto" w:fill="F4B083" w:themeFill="accent2" w:themeFillTint="99"/>
            <w:vAlign w:val="center"/>
          </w:tcPr>
          <w:p w14:paraId="39729C81" w14:textId="491B45FD"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1</w:t>
            </w:r>
            <w:r w:rsidR="0098381B">
              <w:rPr>
                <w:rFonts w:ascii="Arial" w:hAnsi="Arial" w:cs="Arial"/>
                <w:color w:val="0D0D0D" w:themeColor="text1" w:themeTint="F2"/>
                <w:sz w:val="18"/>
                <w:szCs w:val="18"/>
              </w:rPr>
              <w:t>7</w:t>
            </w:r>
          </w:p>
          <w:p w14:paraId="7CEAD288"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992" w:type="dxa"/>
            <w:tcBorders>
              <w:bottom w:val="single" w:sz="12" w:space="0" w:color="auto"/>
            </w:tcBorders>
            <w:shd w:val="clear" w:color="auto" w:fill="F4B083" w:themeFill="accent2" w:themeFillTint="99"/>
            <w:vAlign w:val="center"/>
          </w:tcPr>
          <w:p w14:paraId="579BAB28" w14:textId="66101E59"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2</w:t>
            </w:r>
            <w:r w:rsidR="00BC202D">
              <w:rPr>
                <w:rFonts w:ascii="Arial" w:hAnsi="Arial" w:cs="Arial"/>
                <w:color w:val="0D0D0D" w:themeColor="text1" w:themeTint="F2"/>
                <w:sz w:val="18"/>
                <w:szCs w:val="18"/>
              </w:rPr>
              <w:t>0</w:t>
            </w:r>
          </w:p>
          <w:p w14:paraId="0A021233"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c>
          <w:tcPr>
            <w:tcW w:w="1021" w:type="dxa"/>
            <w:tcBorders>
              <w:bottom w:val="single" w:sz="12" w:space="0" w:color="auto"/>
            </w:tcBorders>
            <w:shd w:val="clear" w:color="auto" w:fill="F4B083" w:themeFill="accent2" w:themeFillTint="99"/>
            <w:vAlign w:val="center"/>
          </w:tcPr>
          <w:p w14:paraId="0C80DAE3" w14:textId="43F14BB9" w:rsidR="0092243A" w:rsidRPr="00406B70" w:rsidRDefault="0092243A" w:rsidP="0092243A">
            <w:pPr>
              <w:jc w:val="center"/>
              <w:rPr>
                <w:rFonts w:ascii="Arial" w:hAnsi="Arial" w:cs="Arial"/>
                <w:color w:val="0D0D0D" w:themeColor="text1" w:themeTint="F2"/>
                <w:sz w:val="18"/>
                <w:szCs w:val="18"/>
              </w:rPr>
            </w:pPr>
            <w:r w:rsidRPr="00406B70">
              <w:rPr>
                <w:rFonts w:ascii="Arial" w:hAnsi="Arial" w:cs="Arial"/>
                <w:color w:val="0D0D0D" w:themeColor="text1" w:themeTint="F2"/>
                <w:sz w:val="18"/>
                <w:szCs w:val="18"/>
              </w:rPr>
              <w:t>1</w:t>
            </w:r>
            <w:r w:rsidR="00BC202D">
              <w:rPr>
                <w:rFonts w:ascii="Arial" w:hAnsi="Arial" w:cs="Arial"/>
                <w:color w:val="0D0D0D" w:themeColor="text1" w:themeTint="F2"/>
                <w:sz w:val="18"/>
                <w:szCs w:val="18"/>
              </w:rPr>
              <w:t>3</w:t>
            </w:r>
          </w:p>
          <w:p w14:paraId="4659FE52" w14:textId="77777777" w:rsidR="0092243A" w:rsidRPr="0057707F" w:rsidRDefault="0092243A" w:rsidP="0092243A">
            <w:pPr>
              <w:jc w:val="center"/>
              <w:rPr>
                <w:rFonts w:ascii="Arial" w:hAnsi="Arial" w:cs="Arial"/>
                <w:color w:val="3B3838" w:themeColor="background2" w:themeShade="40"/>
                <w:sz w:val="18"/>
                <w:szCs w:val="18"/>
              </w:rPr>
            </w:pPr>
            <w:r w:rsidRPr="00406B70">
              <w:rPr>
                <w:rFonts w:ascii="Arial" w:hAnsi="Arial" w:cs="Arial"/>
                <w:color w:val="0D0D0D" w:themeColor="text1" w:themeTint="F2"/>
                <w:sz w:val="18"/>
                <w:szCs w:val="18"/>
              </w:rPr>
              <w:t>días</w:t>
            </w:r>
          </w:p>
        </w:tc>
      </w:tr>
      <w:tr w:rsidR="0092243A" w:rsidRPr="0057707F" w14:paraId="2EBC23C1" w14:textId="77777777" w:rsidTr="0092243A">
        <w:trPr>
          <w:trHeight w:val="230"/>
        </w:trPr>
        <w:tc>
          <w:tcPr>
            <w:tcW w:w="706" w:type="dxa"/>
            <w:vMerge w:val="restart"/>
            <w:tcBorders>
              <w:top w:val="single" w:sz="12" w:space="0" w:color="auto"/>
            </w:tcBorders>
            <w:shd w:val="clear" w:color="auto" w:fill="DEEAF6" w:themeFill="accent1" w:themeFillTint="33"/>
            <w:textDirection w:val="btLr"/>
          </w:tcPr>
          <w:p w14:paraId="5EC3AA5B"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r w:rsidRPr="00B4398E">
              <w:rPr>
                <w:rFonts w:ascii="Arial" w:eastAsia="Times New Roman" w:hAnsi="Arial" w:cs="Arial"/>
                <w:color w:val="3B3838" w:themeColor="background2" w:themeShade="40"/>
                <w:sz w:val="16"/>
                <w:szCs w:val="16"/>
                <w:lang w:eastAsia="es-PE"/>
              </w:rPr>
              <w:t>COMUNI</w:t>
            </w:r>
            <w:r>
              <w:rPr>
                <w:rFonts w:ascii="Arial" w:eastAsia="Times New Roman" w:hAnsi="Arial" w:cs="Arial"/>
                <w:color w:val="3B3838" w:themeColor="background2" w:themeShade="40"/>
                <w:sz w:val="16"/>
                <w:szCs w:val="16"/>
                <w:lang w:eastAsia="es-PE"/>
              </w:rPr>
              <w:t>-</w:t>
            </w:r>
            <w:r w:rsidRPr="00B4398E">
              <w:rPr>
                <w:rFonts w:ascii="Arial" w:eastAsia="Times New Roman" w:hAnsi="Arial" w:cs="Arial"/>
                <w:color w:val="3B3838" w:themeColor="background2" w:themeShade="40"/>
                <w:sz w:val="16"/>
                <w:szCs w:val="16"/>
                <w:lang w:eastAsia="es-PE"/>
              </w:rPr>
              <w:t>CACIÓN</w:t>
            </w:r>
          </w:p>
        </w:tc>
        <w:tc>
          <w:tcPr>
            <w:tcW w:w="541" w:type="dxa"/>
            <w:tcBorders>
              <w:top w:val="single" w:sz="12" w:space="0" w:color="auto"/>
            </w:tcBorders>
            <w:shd w:val="clear" w:color="auto" w:fill="DEEAF6" w:themeFill="accent1" w:themeFillTint="33"/>
          </w:tcPr>
          <w:p w14:paraId="136B4C76"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01</w:t>
            </w:r>
          </w:p>
        </w:tc>
        <w:tc>
          <w:tcPr>
            <w:tcW w:w="4423" w:type="dxa"/>
            <w:tcBorders>
              <w:top w:val="single" w:sz="12" w:space="0" w:color="auto"/>
            </w:tcBorders>
            <w:shd w:val="clear" w:color="auto" w:fill="DEEAF6" w:themeFill="accent1" w:themeFillTint="33"/>
          </w:tcPr>
          <w:p w14:paraId="166117D2"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 xml:space="preserve">Se comunica oralmente en su lengua materna </w:t>
            </w:r>
          </w:p>
        </w:tc>
        <w:tc>
          <w:tcPr>
            <w:tcW w:w="709" w:type="dxa"/>
            <w:tcBorders>
              <w:top w:val="single" w:sz="12" w:space="0" w:color="auto"/>
            </w:tcBorders>
            <w:shd w:val="clear" w:color="auto" w:fill="FFD966" w:themeFill="accent4" w:themeFillTint="99"/>
            <w:vAlign w:val="center"/>
          </w:tcPr>
          <w:p w14:paraId="25DB9BA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auto"/>
            <w:vAlign w:val="center"/>
          </w:tcPr>
          <w:p w14:paraId="74EFDAC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tcBorders>
              <w:top w:val="single" w:sz="12" w:space="0" w:color="auto"/>
            </w:tcBorders>
            <w:shd w:val="clear" w:color="auto" w:fill="C5E0B3" w:themeFill="accent6" w:themeFillTint="66"/>
            <w:vAlign w:val="center"/>
          </w:tcPr>
          <w:p w14:paraId="30A9784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tcBorders>
              <w:top w:val="single" w:sz="12" w:space="0" w:color="auto"/>
            </w:tcBorders>
            <w:shd w:val="clear" w:color="auto" w:fill="auto"/>
            <w:vAlign w:val="center"/>
          </w:tcPr>
          <w:p w14:paraId="707765F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2F90E8A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653A938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13399C3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242B00D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20CAF7B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258D09C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0982786B" w14:textId="77777777" w:rsidTr="0092243A">
        <w:trPr>
          <w:trHeight w:val="230"/>
        </w:trPr>
        <w:tc>
          <w:tcPr>
            <w:tcW w:w="706" w:type="dxa"/>
            <w:vMerge/>
            <w:shd w:val="clear" w:color="auto" w:fill="DEEAF6" w:themeFill="accent1" w:themeFillTint="33"/>
            <w:textDirection w:val="btLr"/>
          </w:tcPr>
          <w:p w14:paraId="02B47982"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p>
        </w:tc>
        <w:tc>
          <w:tcPr>
            <w:tcW w:w="541" w:type="dxa"/>
            <w:tcBorders>
              <w:top w:val="single" w:sz="12" w:space="0" w:color="auto"/>
            </w:tcBorders>
            <w:shd w:val="clear" w:color="auto" w:fill="DEEAF6" w:themeFill="accent1" w:themeFillTint="33"/>
          </w:tcPr>
          <w:p w14:paraId="60A63443"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p>
          <w:p w14:paraId="632FC57B"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02</w:t>
            </w:r>
          </w:p>
        </w:tc>
        <w:tc>
          <w:tcPr>
            <w:tcW w:w="4423" w:type="dxa"/>
            <w:tcBorders>
              <w:top w:val="single" w:sz="12" w:space="0" w:color="auto"/>
            </w:tcBorders>
            <w:shd w:val="clear" w:color="auto" w:fill="DEEAF6" w:themeFill="accent1" w:themeFillTint="33"/>
          </w:tcPr>
          <w:p w14:paraId="3AB7FA0B" w14:textId="77777777" w:rsidR="0092243A" w:rsidRDefault="0092243A" w:rsidP="0092243A">
            <w:pPr>
              <w:jc w:val="both"/>
              <w:rPr>
                <w:rFonts w:ascii="Arial" w:eastAsia="Times New Roman" w:hAnsi="Arial" w:cs="Arial"/>
                <w:color w:val="3B3838" w:themeColor="background2" w:themeShade="40"/>
                <w:sz w:val="16"/>
                <w:szCs w:val="16"/>
                <w:lang w:eastAsia="es-PE"/>
              </w:rPr>
            </w:pPr>
          </w:p>
          <w:p w14:paraId="3F004339"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Lee diversos tipos de textos escritos en su lengua materna</w:t>
            </w:r>
          </w:p>
        </w:tc>
        <w:tc>
          <w:tcPr>
            <w:tcW w:w="709" w:type="dxa"/>
            <w:tcBorders>
              <w:top w:val="single" w:sz="12" w:space="0" w:color="auto"/>
            </w:tcBorders>
            <w:shd w:val="clear" w:color="auto" w:fill="FFD966" w:themeFill="accent4" w:themeFillTint="99"/>
            <w:vAlign w:val="center"/>
          </w:tcPr>
          <w:p w14:paraId="081FC9A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auto"/>
            <w:vAlign w:val="center"/>
          </w:tcPr>
          <w:p w14:paraId="4687233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tcBorders>
              <w:top w:val="single" w:sz="12" w:space="0" w:color="auto"/>
            </w:tcBorders>
            <w:shd w:val="clear" w:color="auto" w:fill="C5E0B3" w:themeFill="accent6" w:themeFillTint="66"/>
            <w:vAlign w:val="center"/>
          </w:tcPr>
          <w:p w14:paraId="495EED3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tcBorders>
              <w:top w:val="single" w:sz="12" w:space="0" w:color="auto"/>
            </w:tcBorders>
            <w:shd w:val="clear" w:color="auto" w:fill="auto"/>
            <w:vAlign w:val="center"/>
          </w:tcPr>
          <w:p w14:paraId="59C02B7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3C4FE95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60B8880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224735F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20EDC17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5C22997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3666316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279489FE" w14:textId="77777777" w:rsidTr="0092243A">
        <w:trPr>
          <w:trHeight w:val="230"/>
        </w:trPr>
        <w:tc>
          <w:tcPr>
            <w:tcW w:w="706" w:type="dxa"/>
            <w:vMerge/>
            <w:shd w:val="clear" w:color="auto" w:fill="DEEAF6" w:themeFill="accent1" w:themeFillTint="33"/>
            <w:textDirection w:val="btLr"/>
          </w:tcPr>
          <w:p w14:paraId="6D524A3B"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p>
        </w:tc>
        <w:tc>
          <w:tcPr>
            <w:tcW w:w="541" w:type="dxa"/>
            <w:tcBorders>
              <w:top w:val="single" w:sz="12" w:space="0" w:color="auto"/>
            </w:tcBorders>
            <w:shd w:val="clear" w:color="auto" w:fill="DEEAF6" w:themeFill="accent1" w:themeFillTint="33"/>
          </w:tcPr>
          <w:p w14:paraId="08F69D77"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p>
          <w:p w14:paraId="7803A496"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03</w:t>
            </w:r>
          </w:p>
        </w:tc>
        <w:tc>
          <w:tcPr>
            <w:tcW w:w="4423" w:type="dxa"/>
            <w:tcBorders>
              <w:top w:val="single" w:sz="12" w:space="0" w:color="auto"/>
            </w:tcBorders>
            <w:shd w:val="clear" w:color="auto" w:fill="DEEAF6" w:themeFill="accent1" w:themeFillTint="33"/>
          </w:tcPr>
          <w:p w14:paraId="3ECDFDD6" w14:textId="77777777" w:rsidR="0092243A" w:rsidRDefault="0092243A" w:rsidP="0092243A">
            <w:pPr>
              <w:jc w:val="both"/>
              <w:rPr>
                <w:rFonts w:ascii="Arial" w:eastAsia="Times New Roman" w:hAnsi="Arial" w:cs="Arial"/>
                <w:color w:val="3B3838" w:themeColor="background2" w:themeShade="40"/>
                <w:sz w:val="16"/>
                <w:szCs w:val="16"/>
                <w:lang w:eastAsia="es-PE"/>
              </w:rPr>
            </w:pPr>
          </w:p>
          <w:p w14:paraId="7F8FD195"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Escribe diversos tipos de textos en su lengua materna</w:t>
            </w:r>
          </w:p>
        </w:tc>
        <w:tc>
          <w:tcPr>
            <w:tcW w:w="709" w:type="dxa"/>
            <w:tcBorders>
              <w:top w:val="single" w:sz="12" w:space="0" w:color="auto"/>
            </w:tcBorders>
            <w:shd w:val="clear" w:color="auto" w:fill="FFD966" w:themeFill="accent4" w:themeFillTint="99"/>
            <w:vAlign w:val="center"/>
          </w:tcPr>
          <w:p w14:paraId="4B682EF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auto"/>
            <w:vAlign w:val="center"/>
          </w:tcPr>
          <w:p w14:paraId="76DEEB6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tcBorders>
              <w:top w:val="single" w:sz="12" w:space="0" w:color="auto"/>
            </w:tcBorders>
            <w:shd w:val="clear" w:color="auto" w:fill="C5E0B3" w:themeFill="accent6" w:themeFillTint="66"/>
            <w:vAlign w:val="center"/>
          </w:tcPr>
          <w:p w14:paraId="60F9022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tcBorders>
              <w:top w:val="single" w:sz="12" w:space="0" w:color="auto"/>
            </w:tcBorders>
            <w:shd w:val="clear" w:color="auto" w:fill="auto"/>
            <w:vAlign w:val="center"/>
          </w:tcPr>
          <w:p w14:paraId="4BD3FC8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1E8B1AD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5991572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37C8B9E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2A91754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294C861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77C04E9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64141265" w14:textId="77777777" w:rsidTr="0092243A">
        <w:trPr>
          <w:trHeight w:val="230"/>
        </w:trPr>
        <w:tc>
          <w:tcPr>
            <w:tcW w:w="706" w:type="dxa"/>
            <w:vMerge w:val="restart"/>
            <w:tcBorders>
              <w:top w:val="single" w:sz="12" w:space="0" w:color="auto"/>
            </w:tcBorders>
            <w:shd w:val="clear" w:color="auto" w:fill="FBE4D5" w:themeFill="accent2" w:themeFillTint="33"/>
            <w:textDirection w:val="btLr"/>
          </w:tcPr>
          <w:p w14:paraId="087EAE84"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r w:rsidRPr="00B4398E">
              <w:rPr>
                <w:rFonts w:ascii="Arial" w:eastAsia="Times New Roman" w:hAnsi="Arial" w:cs="Arial"/>
                <w:color w:val="3B3838" w:themeColor="background2" w:themeShade="40"/>
                <w:sz w:val="16"/>
                <w:szCs w:val="16"/>
                <w:lang w:eastAsia="es-PE"/>
              </w:rPr>
              <w:t>MATEMÁ-TICA</w:t>
            </w:r>
          </w:p>
        </w:tc>
        <w:tc>
          <w:tcPr>
            <w:tcW w:w="541" w:type="dxa"/>
            <w:tcBorders>
              <w:top w:val="single" w:sz="12" w:space="0" w:color="auto"/>
            </w:tcBorders>
            <w:shd w:val="clear" w:color="auto" w:fill="FBE4D5" w:themeFill="accent2" w:themeFillTint="33"/>
          </w:tcPr>
          <w:p w14:paraId="7EF9BE3D"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01</w:t>
            </w:r>
          </w:p>
        </w:tc>
        <w:tc>
          <w:tcPr>
            <w:tcW w:w="4423" w:type="dxa"/>
            <w:tcBorders>
              <w:top w:val="single" w:sz="12" w:space="0" w:color="auto"/>
            </w:tcBorders>
            <w:shd w:val="clear" w:color="auto" w:fill="FBE4D5" w:themeFill="accent2" w:themeFillTint="33"/>
          </w:tcPr>
          <w:p w14:paraId="4E042484"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Resuelve problemas de cantidad</w:t>
            </w:r>
          </w:p>
        </w:tc>
        <w:tc>
          <w:tcPr>
            <w:tcW w:w="709" w:type="dxa"/>
            <w:tcBorders>
              <w:top w:val="single" w:sz="12" w:space="0" w:color="auto"/>
            </w:tcBorders>
            <w:shd w:val="clear" w:color="auto" w:fill="FFD966" w:themeFill="accent4" w:themeFillTint="99"/>
            <w:vAlign w:val="center"/>
          </w:tcPr>
          <w:p w14:paraId="0FF9CD9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auto"/>
            <w:vAlign w:val="center"/>
          </w:tcPr>
          <w:p w14:paraId="7D52154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tcBorders>
              <w:top w:val="single" w:sz="12" w:space="0" w:color="auto"/>
            </w:tcBorders>
            <w:shd w:val="clear" w:color="auto" w:fill="C5E0B3" w:themeFill="accent6" w:themeFillTint="66"/>
            <w:vAlign w:val="center"/>
          </w:tcPr>
          <w:p w14:paraId="5107B17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tcBorders>
              <w:top w:val="single" w:sz="12" w:space="0" w:color="auto"/>
            </w:tcBorders>
            <w:shd w:val="clear" w:color="auto" w:fill="auto"/>
            <w:vAlign w:val="center"/>
          </w:tcPr>
          <w:p w14:paraId="2F31011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0604CDA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0151DC1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3C74BA6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651F60F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7FD8232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21CA2C5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52E6735E" w14:textId="77777777" w:rsidTr="0092243A">
        <w:trPr>
          <w:trHeight w:val="230"/>
        </w:trPr>
        <w:tc>
          <w:tcPr>
            <w:tcW w:w="706" w:type="dxa"/>
            <w:vMerge/>
            <w:shd w:val="clear" w:color="auto" w:fill="FBE4D5" w:themeFill="accent2" w:themeFillTint="33"/>
            <w:textDirection w:val="btLr"/>
          </w:tcPr>
          <w:p w14:paraId="71129224"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8"/>
                <w:szCs w:val="18"/>
                <w:lang w:eastAsia="es-PE"/>
              </w:rPr>
            </w:pPr>
          </w:p>
        </w:tc>
        <w:tc>
          <w:tcPr>
            <w:tcW w:w="541" w:type="dxa"/>
            <w:tcBorders>
              <w:top w:val="single" w:sz="12" w:space="0" w:color="auto"/>
            </w:tcBorders>
            <w:shd w:val="clear" w:color="auto" w:fill="FBE4D5" w:themeFill="accent2" w:themeFillTint="33"/>
          </w:tcPr>
          <w:p w14:paraId="707D6D08"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02</w:t>
            </w:r>
          </w:p>
        </w:tc>
        <w:tc>
          <w:tcPr>
            <w:tcW w:w="4423" w:type="dxa"/>
            <w:tcBorders>
              <w:top w:val="single" w:sz="12" w:space="0" w:color="auto"/>
            </w:tcBorders>
            <w:shd w:val="clear" w:color="auto" w:fill="FBE4D5" w:themeFill="accent2" w:themeFillTint="33"/>
          </w:tcPr>
          <w:p w14:paraId="16CCB2C9"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Resuelve problemas de regularidad, equivalencia y cambio</w:t>
            </w:r>
          </w:p>
        </w:tc>
        <w:tc>
          <w:tcPr>
            <w:tcW w:w="709" w:type="dxa"/>
            <w:tcBorders>
              <w:top w:val="single" w:sz="12" w:space="0" w:color="auto"/>
            </w:tcBorders>
            <w:shd w:val="clear" w:color="auto" w:fill="FFD966" w:themeFill="accent4" w:themeFillTint="99"/>
            <w:vAlign w:val="center"/>
          </w:tcPr>
          <w:p w14:paraId="45F38BA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auto"/>
            <w:vAlign w:val="center"/>
          </w:tcPr>
          <w:p w14:paraId="2B408BB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tcBorders>
              <w:top w:val="single" w:sz="12" w:space="0" w:color="auto"/>
            </w:tcBorders>
            <w:shd w:val="clear" w:color="auto" w:fill="C5E0B3" w:themeFill="accent6" w:themeFillTint="66"/>
            <w:vAlign w:val="center"/>
          </w:tcPr>
          <w:p w14:paraId="663B9D8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106" w:type="dxa"/>
            <w:tcBorders>
              <w:top w:val="single" w:sz="12" w:space="0" w:color="auto"/>
            </w:tcBorders>
            <w:shd w:val="clear" w:color="auto" w:fill="auto"/>
            <w:vAlign w:val="center"/>
          </w:tcPr>
          <w:p w14:paraId="18162B0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257DFBE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6D3645A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tcBorders>
              <w:top w:val="single" w:sz="12" w:space="0" w:color="auto"/>
            </w:tcBorders>
            <w:shd w:val="clear" w:color="auto" w:fill="D9E2F3" w:themeFill="accent5" w:themeFillTint="33"/>
            <w:vAlign w:val="center"/>
          </w:tcPr>
          <w:p w14:paraId="561BFFD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FFFFFF" w:themeFill="background1"/>
            <w:vAlign w:val="center"/>
          </w:tcPr>
          <w:p w14:paraId="0B33075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992" w:type="dxa"/>
            <w:tcBorders>
              <w:top w:val="single" w:sz="12" w:space="0" w:color="auto"/>
            </w:tcBorders>
            <w:shd w:val="clear" w:color="auto" w:fill="DBDBDB" w:themeFill="accent3" w:themeFillTint="66"/>
            <w:vAlign w:val="center"/>
          </w:tcPr>
          <w:p w14:paraId="3FAE6B5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021" w:type="dxa"/>
            <w:tcBorders>
              <w:top w:val="single" w:sz="12" w:space="0" w:color="auto"/>
            </w:tcBorders>
            <w:shd w:val="clear" w:color="auto" w:fill="FFFFFF" w:themeFill="background1"/>
            <w:vAlign w:val="center"/>
          </w:tcPr>
          <w:p w14:paraId="2158489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r>
      <w:tr w:rsidR="0092243A" w:rsidRPr="0057707F" w14:paraId="31B1B7B4" w14:textId="77777777" w:rsidTr="0092243A">
        <w:trPr>
          <w:trHeight w:val="230"/>
        </w:trPr>
        <w:tc>
          <w:tcPr>
            <w:tcW w:w="706" w:type="dxa"/>
            <w:vMerge/>
            <w:shd w:val="clear" w:color="auto" w:fill="FBE4D5" w:themeFill="accent2" w:themeFillTint="33"/>
            <w:textDirection w:val="btLr"/>
          </w:tcPr>
          <w:p w14:paraId="6DE4D029"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8"/>
                <w:szCs w:val="18"/>
                <w:lang w:eastAsia="es-PE"/>
              </w:rPr>
            </w:pPr>
          </w:p>
        </w:tc>
        <w:tc>
          <w:tcPr>
            <w:tcW w:w="541" w:type="dxa"/>
            <w:tcBorders>
              <w:top w:val="single" w:sz="12" w:space="0" w:color="auto"/>
            </w:tcBorders>
            <w:shd w:val="clear" w:color="auto" w:fill="FBE4D5" w:themeFill="accent2" w:themeFillTint="33"/>
          </w:tcPr>
          <w:p w14:paraId="7E12AE20"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03</w:t>
            </w:r>
          </w:p>
        </w:tc>
        <w:tc>
          <w:tcPr>
            <w:tcW w:w="4423" w:type="dxa"/>
            <w:tcBorders>
              <w:top w:val="single" w:sz="12" w:space="0" w:color="auto"/>
            </w:tcBorders>
            <w:shd w:val="clear" w:color="auto" w:fill="FBE4D5" w:themeFill="accent2" w:themeFillTint="33"/>
          </w:tcPr>
          <w:p w14:paraId="2DAEFDEF"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Resuelve problemas de forma, movimiento y localización</w:t>
            </w:r>
          </w:p>
        </w:tc>
        <w:tc>
          <w:tcPr>
            <w:tcW w:w="709" w:type="dxa"/>
            <w:tcBorders>
              <w:top w:val="single" w:sz="12" w:space="0" w:color="auto"/>
            </w:tcBorders>
            <w:shd w:val="clear" w:color="auto" w:fill="FFD966" w:themeFill="accent4" w:themeFillTint="99"/>
            <w:vAlign w:val="center"/>
          </w:tcPr>
          <w:p w14:paraId="2D507A7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auto"/>
            <w:vAlign w:val="center"/>
          </w:tcPr>
          <w:p w14:paraId="0377DDE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tcBorders>
              <w:top w:val="single" w:sz="12" w:space="0" w:color="auto"/>
            </w:tcBorders>
            <w:shd w:val="clear" w:color="auto" w:fill="C5E0B3" w:themeFill="accent6" w:themeFillTint="66"/>
            <w:vAlign w:val="center"/>
          </w:tcPr>
          <w:p w14:paraId="2888041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106" w:type="dxa"/>
            <w:tcBorders>
              <w:top w:val="single" w:sz="12" w:space="0" w:color="auto"/>
            </w:tcBorders>
            <w:shd w:val="clear" w:color="auto" w:fill="auto"/>
            <w:vAlign w:val="center"/>
          </w:tcPr>
          <w:p w14:paraId="0511A9C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tcBorders>
              <w:top w:val="single" w:sz="12" w:space="0" w:color="auto"/>
            </w:tcBorders>
            <w:shd w:val="clear" w:color="auto" w:fill="FBE4D5" w:themeFill="accent2" w:themeFillTint="33"/>
            <w:vAlign w:val="center"/>
          </w:tcPr>
          <w:p w14:paraId="11AB968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FFFFFF" w:themeFill="background1"/>
            <w:vAlign w:val="center"/>
          </w:tcPr>
          <w:p w14:paraId="7EB9B0D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34C15FF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798ACA4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5C7E562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021" w:type="dxa"/>
            <w:tcBorders>
              <w:top w:val="single" w:sz="12" w:space="0" w:color="auto"/>
            </w:tcBorders>
            <w:shd w:val="clear" w:color="auto" w:fill="FFFFFF" w:themeFill="background1"/>
            <w:vAlign w:val="center"/>
          </w:tcPr>
          <w:p w14:paraId="75BB68D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r>
      <w:tr w:rsidR="0092243A" w:rsidRPr="0057707F" w14:paraId="29F7B618" w14:textId="77777777" w:rsidTr="0092243A">
        <w:trPr>
          <w:trHeight w:val="230"/>
        </w:trPr>
        <w:tc>
          <w:tcPr>
            <w:tcW w:w="706" w:type="dxa"/>
            <w:vMerge/>
            <w:shd w:val="clear" w:color="auto" w:fill="FBE4D5" w:themeFill="accent2" w:themeFillTint="33"/>
            <w:textDirection w:val="btLr"/>
          </w:tcPr>
          <w:p w14:paraId="09E145D7"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8"/>
                <w:szCs w:val="18"/>
                <w:lang w:eastAsia="es-PE"/>
              </w:rPr>
            </w:pPr>
          </w:p>
        </w:tc>
        <w:tc>
          <w:tcPr>
            <w:tcW w:w="541" w:type="dxa"/>
            <w:tcBorders>
              <w:top w:val="single" w:sz="12" w:space="0" w:color="auto"/>
            </w:tcBorders>
            <w:shd w:val="clear" w:color="auto" w:fill="FBE4D5" w:themeFill="accent2" w:themeFillTint="33"/>
          </w:tcPr>
          <w:p w14:paraId="22410D98"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04</w:t>
            </w:r>
          </w:p>
        </w:tc>
        <w:tc>
          <w:tcPr>
            <w:tcW w:w="4423" w:type="dxa"/>
            <w:tcBorders>
              <w:top w:val="single" w:sz="12" w:space="0" w:color="auto"/>
            </w:tcBorders>
            <w:shd w:val="clear" w:color="auto" w:fill="FBE4D5" w:themeFill="accent2" w:themeFillTint="33"/>
          </w:tcPr>
          <w:p w14:paraId="34B33472"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Resuelve problemas de gestión de datos e incertidumbre</w:t>
            </w:r>
          </w:p>
        </w:tc>
        <w:tc>
          <w:tcPr>
            <w:tcW w:w="709" w:type="dxa"/>
            <w:tcBorders>
              <w:top w:val="single" w:sz="12" w:space="0" w:color="auto"/>
            </w:tcBorders>
            <w:shd w:val="clear" w:color="auto" w:fill="FFD966" w:themeFill="accent4" w:themeFillTint="99"/>
            <w:vAlign w:val="center"/>
          </w:tcPr>
          <w:p w14:paraId="59EFC40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auto"/>
            <w:vAlign w:val="center"/>
          </w:tcPr>
          <w:p w14:paraId="5E40B08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tcBorders>
              <w:top w:val="single" w:sz="12" w:space="0" w:color="auto"/>
            </w:tcBorders>
            <w:shd w:val="clear" w:color="auto" w:fill="C5E0B3" w:themeFill="accent6" w:themeFillTint="66"/>
            <w:vAlign w:val="center"/>
          </w:tcPr>
          <w:p w14:paraId="72C1701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106" w:type="dxa"/>
            <w:tcBorders>
              <w:top w:val="single" w:sz="12" w:space="0" w:color="auto"/>
            </w:tcBorders>
            <w:shd w:val="clear" w:color="auto" w:fill="auto"/>
            <w:vAlign w:val="center"/>
          </w:tcPr>
          <w:p w14:paraId="01F68AB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tcBorders>
              <w:top w:val="single" w:sz="12" w:space="0" w:color="auto"/>
            </w:tcBorders>
            <w:shd w:val="clear" w:color="auto" w:fill="FBE4D5" w:themeFill="accent2" w:themeFillTint="33"/>
            <w:vAlign w:val="center"/>
          </w:tcPr>
          <w:p w14:paraId="6A3425E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FFFFFF" w:themeFill="background1"/>
            <w:vAlign w:val="center"/>
          </w:tcPr>
          <w:p w14:paraId="6DA0160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tcBorders>
              <w:top w:val="single" w:sz="12" w:space="0" w:color="auto"/>
            </w:tcBorders>
            <w:shd w:val="clear" w:color="auto" w:fill="D9E2F3" w:themeFill="accent5" w:themeFillTint="33"/>
            <w:vAlign w:val="center"/>
          </w:tcPr>
          <w:p w14:paraId="317A9B2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tcBorders>
              <w:top w:val="single" w:sz="12" w:space="0" w:color="auto"/>
            </w:tcBorders>
            <w:shd w:val="clear" w:color="auto" w:fill="FFFFFF" w:themeFill="background1"/>
            <w:vAlign w:val="center"/>
          </w:tcPr>
          <w:p w14:paraId="479E39F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992" w:type="dxa"/>
            <w:tcBorders>
              <w:top w:val="single" w:sz="12" w:space="0" w:color="auto"/>
            </w:tcBorders>
            <w:shd w:val="clear" w:color="auto" w:fill="DBDBDB" w:themeFill="accent3" w:themeFillTint="66"/>
            <w:vAlign w:val="center"/>
          </w:tcPr>
          <w:p w14:paraId="1C23D2E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255E33D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19815EFC" w14:textId="77777777" w:rsidTr="0092243A">
        <w:trPr>
          <w:trHeight w:val="230"/>
        </w:trPr>
        <w:tc>
          <w:tcPr>
            <w:tcW w:w="706" w:type="dxa"/>
            <w:vMerge w:val="restart"/>
            <w:tcBorders>
              <w:top w:val="single" w:sz="12" w:space="0" w:color="auto"/>
            </w:tcBorders>
            <w:shd w:val="clear" w:color="auto" w:fill="E2EFD9" w:themeFill="accent6" w:themeFillTint="33"/>
            <w:textDirection w:val="btLr"/>
          </w:tcPr>
          <w:p w14:paraId="1F117B48"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r w:rsidRPr="00B4398E">
              <w:rPr>
                <w:rFonts w:ascii="Arial" w:eastAsia="Times New Roman" w:hAnsi="Arial" w:cs="Arial"/>
                <w:color w:val="3B3838" w:themeColor="background2" w:themeShade="40"/>
                <w:sz w:val="16"/>
                <w:szCs w:val="16"/>
                <w:lang w:eastAsia="es-PE"/>
              </w:rPr>
              <w:t>PERSONAL SOCIAL</w:t>
            </w:r>
          </w:p>
        </w:tc>
        <w:tc>
          <w:tcPr>
            <w:tcW w:w="541" w:type="dxa"/>
            <w:tcBorders>
              <w:top w:val="single" w:sz="12" w:space="0" w:color="auto"/>
            </w:tcBorders>
            <w:shd w:val="clear" w:color="auto" w:fill="E2EFD9" w:themeFill="accent6" w:themeFillTint="33"/>
          </w:tcPr>
          <w:p w14:paraId="7CB33459" w14:textId="77777777" w:rsidR="0092243A" w:rsidRPr="00A80E51"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w:t>
            </w:r>
            <w:r w:rsidRPr="00A80E51">
              <w:rPr>
                <w:rFonts w:ascii="Arial" w:eastAsia="Times New Roman" w:hAnsi="Arial" w:cs="Arial"/>
                <w:color w:val="3B3838" w:themeColor="background2" w:themeShade="40"/>
                <w:sz w:val="16"/>
                <w:szCs w:val="16"/>
                <w:lang w:eastAsia="es-PE"/>
              </w:rPr>
              <w:t>1</w:t>
            </w:r>
          </w:p>
        </w:tc>
        <w:tc>
          <w:tcPr>
            <w:tcW w:w="4423" w:type="dxa"/>
            <w:tcBorders>
              <w:top w:val="single" w:sz="12" w:space="0" w:color="auto"/>
            </w:tcBorders>
            <w:shd w:val="clear" w:color="auto" w:fill="E2EFD9" w:themeFill="accent6" w:themeFillTint="33"/>
          </w:tcPr>
          <w:p w14:paraId="01EC2735" w14:textId="77777777" w:rsidR="0092243A" w:rsidRPr="00A80E51" w:rsidRDefault="0092243A" w:rsidP="0092243A">
            <w:pPr>
              <w:pStyle w:val="Prrafodelista"/>
              <w:tabs>
                <w:tab w:val="left" w:pos="1689"/>
              </w:tabs>
              <w:ind w:left="0"/>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Construye su identidad</w:t>
            </w:r>
          </w:p>
        </w:tc>
        <w:tc>
          <w:tcPr>
            <w:tcW w:w="709" w:type="dxa"/>
            <w:tcBorders>
              <w:top w:val="single" w:sz="12" w:space="0" w:color="auto"/>
            </w:tcBorders>
            <w:shd w:val="clear" w:color="auto" w:fill="FFD966" w:themeFill="accent4" w:themeFillTint="99"/>
            <w:vAlign w:val="center"/>
          </w:tcPr>
          <w:p w14:paraId="5BA8CCE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auto"/>
            <w:vAlign w:val="center"/>
          </w:tcPr>
          <w:p w14:paraId="75C8CF8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tcBorders>
              <w:top w:val="single" w:sz="12" w:space="0" w:color="auto"/>
            </w:tcBorders>
            <w:shd w:val="clear" w:color="auto" w:fill="C5E0B3" w:themeFill="accent6" w:themeFillTint="66"/>
            <w:vAlign w:val="center"/>
          </w:tcPr>
          <w:p w14:paraId="33CE14D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tcBorders>
              <w:top w:val="single" w:sz="12" w:space="0" w:color="auto"/>
            </w:tcBorders>
            <w:shd w:val="clear" w:color="auto" w:fill="auto"/>
            <w:vAlign w:val="center"/>
          </w:tcPr>
          <w:p w14:paraId="0402F30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FBE4D5" w:themeFill="accent2" w:themeFillTint="33"/>
            <w:vAlign w:val="center"/>
          </w:tcPr>
          <w:p w14:paraId="0030E78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6F2EACB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tcBorders>
              <w:top w:val="single" w:sz="12" w:space="0" w:color="auto"/>
            </w:tcBorders>
            <w:shd w:val="clear" w:color="auto" w:fill="D9E2F3" w:themeFill="accent5" w:themeFillTint="33"/>
            <w:vAlign w:val="center"/>
          </w:tcPr>
          <w:p w14:paraId="6CA4A25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tcBorders>
              <w:top w:val="single" w:sz="12" w:space="0" w:color="auto"/>
            </w:tcBorders>
            <w:shd w:val="clear" w:color="auto" w:fill="FFFFFF" w:themeFill="background1"/>
            <w:vAlign w:val="center"/>
          </w:tcPr>
          <w:p w14:paraId="02F43B1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tcBorders>
              <w:top w:val="single" w:sz="12" w:space="0" w:color="auto"/>
            </w:tcBorders>
            <w:shd w:val="clear" w:color="auto" w:fill="DBDBDB" w:themeFill="accent3" w:themeFillTint="66"/>
            <w:vAlign w:val="center"/>
          </w:tcPr>
          <w:p w14:paraId="6E8AF12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tcBorders>
              <w:top w:val="single" w:sz="12" w:space="0" w:color="auto"/>
            </w:tcBorders>
            <w:shd w:val="clear" w:color="auto" w:fill="FFFFFF" w:themeFill="background1"/>
            <w:vAlign w:val="center"/>
          </w:tcPr>
          <w:p w14:paraId="63539B8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44CBE4D9" w14:textId="77777777" w:rsidTr="0092243A">
        <w:trPr>
          <w:trHeight w:val="281"/>
        </w:trPr>
        <w:tc>
          <w:tcPr>
            <w:tcW w:w="706" w:type="dxa"/>
            <w:vMerge/>
            <w:shd w:val="clear" w:color="auto" w:fill="E2EFD9" w:themeFill="accent6" w:themeFillTint="33"/>
            <w:textDirection w:val="btLr"/>
          </w:tcPr>
          <w:p w14:paraId="1325A917" w14:textId="77777777" w:rsidR="0092243A" w:rsidRPr="00B4398E" w:rsidRDefault="0092243A" w:rsidP="0092243A">
            <w:pPr>
              <w:jc w:val="center"/>
              <w:rPr>
                <w:rFonts w:ascii="Arial" w:eastAsia="Times New Roman" w:hAnsi="Arial" w:cs="Arial"/>
                <w:color w:val="3B3838" w:themeColor="background2" w:themeShade="40"/>
                <w:sz w:val="16"/>
                <w:szCs w:val="16"/>
                <w:lang w:eastAsia="es-PE"/>
              </w:rPr>
            </w:pPr>
          </w:p>
        </w:tc>
        <w:tc>
          <w:tcPr>
            <w:tcW w:w="541" w:type="dxa"/>
            <w:shd w:val="clear" w:color="auto" w:fill="E2EFD9" w:themeFill="accent6" w:themeFillTint="33"/>
          </w:tcPr>
          <w:p w14:paraId="26D48C08" w14:textId="77777777" w:rsidR="0092243A" w:rsidRDefault="0092243A" w:rsidP="0092243A">
            <w:pPr>
              <w:jc w:val="center"/>
              <w:rPr>
                <w:rFonts w:ascii="Arial" w:eastAsia="Times New Roman" w:hAnsi="Arial" w:cs="Arial"/>
                <w:color w:val="3B3838" w:themeColor="background2" w:themeShade="40"/>
                <w:sz w:val="16"/>
                <w:szCs w:val="16"/>
                <w:lang w:eastAsia="es-PE"/>
              </w:rPr>
            </w:pPr>
          </w:p>
          <w:p w14:paraId="430CDCFB" w14:textId="77777777" w:rsidR="0092243A" w:rsidRPr="00A80E51" w:rsidRDefault="0092243A" w:rsidP="0092243A">
            <w:pPr>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w:t>
            </w:r>
            <w:r w:rsidRPr="00A80E51">
              <w:rPr>
                <w:rFonts w:ascii="Arial" w:eastAsia="Times New Roman" w:hAnsi="Arial" w:cs="Arial"/>
                <w:color w:val="3B3838" w:themeColor="background2" w:themeShade="40"/>
                <w:sz w:val="16"/>
                <w:szCs w:val="16"/>
                <w:lang w:eastAsia="es-PE"/>
              </w:rPr>
              <w:t>2</w:t>
            </w:r>
          </w:p>
        </w:tc>
        <w:tc>
          <w:tcPr>
            <w:tcW w:w="4423" w:type="dxa"/>
            <w:shd w:val="clear" w:color="auto" w:fill="E2EFD9" w:themeFill="accent6" w:themeFillTint="33"/>
          </w:tcPr>
          <w:p w14:paraId="5F866D5C"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Convive y participa democráticamente en la búsqueda del bien común</w:t>
            </w:r>
          </w:p>
        </w:tc>
        <w:tc>
          <w:tcPr>
            <w:tcW w:w="709" w:type="dxa"/>
            <w:shd w:val="clear" w:color="auto" w:fill="FFD966" w:themeFill="accent4" w:themeFillTint="99"/>
            <w:vAlign w:val="center"/>
          </w:tcPr>
          <w:p w14:paraId="431E5D0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7EE2CF7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5E3F16B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3556A9A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58B7DA6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2041FCE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D9E2F3" w:themeFill="accent5" w:themeFillTint="33"/>
            <w:vAlign w:val="center"/>
          </w:tcPr>
          <w:p w14:paraId="1E90FEB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FFFFF" w:themeFill="background1"/>
            <w:vAlign w:val="center"/>
          </w:tcPr>
          <w:p w14:paraId="3B87AA0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shd w:val="clear" w:color="auto" w:fill="DBDBDB" w:themeFill="accent3" w:themeFillTint="66"/>
            <w:vAlign w:val="center"/>
          </w:tcPr>
          <w:p w14:paraId="5E92FE0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shd w:val="clear" w:color="auto" w:fill="FFFFFF" w:themeFill="background1"/>
            <w:vAlign w:val="center"/>
          </w:tcPr>
          <w:p w14:paraId="4828157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6557D0B5" w14:textId="77777777" w:rsidTr="0092243A">
        <w:trPr>
          <w:trHeight w:val="70"/>
        </w:trPr>
        <w:tc>
          <w:tcPr>
            <w:tcW w:w="706" w:type="dxa"/>
            <w:vMerge/>
            <w:shd w:val="clear" w:color="auto" w:fill="E2EFD9" w:themeFill="accent6" w:themeFillTint="33"/>
            <w:textDirection w:val="btLr"/>
          </w:tcPr>
          <w:p w14:paraId="5D172D46" w14:textId="77777777" w:rsidR="0092243A" w:rsidRPr="00B4398E" w:rsidRDefault="0092243A" w:rsidP="0092243A">
            <w:pPr>
              <w:jc w:val="center"/>
              <w:rPr>
                <w:rFonts w:ascii="Arial" w:eastAsia="Times New Roman" w:hAnsi="Arial" w:cs="Arial"/>
                <w:color w:val="3B3838" w:themeColor="background2" w:themeShade="40"/>
                <w:sz w:val="16"/>
                <w:szCs w:val="16"/>
                <w:lang w:eastAsia="es-PE"/>
              </w:rPr>
            </w:pPr>
          </w:p>
        </w:tc>
        <w:tc>
          <w:tcPr>
            <w:tcW w:w="541" w:type="dxa"/>
            <w:shd w:val="clear" w:color="auto" w:fill="E2EFD9" w:themeFill="accent6" w:themeFillTint="33"/>
          </w:tcPr>
          <w:p w14:paraId="5D30CB77" w14:textId="77777777" w:rsidR="0092243A" w:rsidRPr="00A80E51" w:rsidRDefault="0092243A" w:rsidP="0092243A">
            <w:pPr>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w:t>
            </w:r>
            <w:r w:rsidRPr="00A80E51">
              <w:rPr>
                <w:rFonts w:ascii="Arial" w:eastAsia="Times New Roman" w:hAnsi="Arial" w:cs="Arial"/>
                <w:color w:val="3B3838" w:themeColor="background2" w:themeShade="40"/>
                <w:sz w:val="16"/>
                <w:szCs w:val="16"/>
                <w:lang w:eastAsia="es-PE"/>
              </w:rPr>
              <w:t>3</w:t>
            </w:r>
          </w:p>
        </w:tc>
        <w:tc>
          <w:tcPr>
            <w:tcW w:w="4423" w:type="dxa"/>
            <w:shd w:val="clear" w:color="auto" w:fill="E2EFD9" w:themeFill="accent6" w:themeFillTint="33"/>
          </w:tcPr>
          <w:p w14:paraId="33FA89CB"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 xml:space="preserve">Construye interpretaciones históricas </w:t>
            </w:r>
          </w:p>
        </w:tc>
        <w:tc>
          <w:tcPr>
            <w:tcW w:w="709" w:type="dxa"/>
            <w:shd w:val="clear" w:color="auto" w:fill="FFD966" w:themeFill="accent4" w:themeFillTint="99"/>
            <w:vAlign w:val="center"/>
          </w:tcPr>
          <w:p w14:paraId="2D850A5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shd w:val="clear" w:color="auto" w:fill="auto"/>
            <w:vAlign w:val="center"/>
          </w:tcPr>
          <w:p w14:paraId="63EB4E8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shd w:val="clear" w:color="auto" w:fill="C5E0B3" w:themeFill="accent6" w:themeFillTint="66"/>
            <w:vAlign w:val="center"/>
          </w:tcPr>
          <w:p w14:paraId="55315CF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61C8AFE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6B11C70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240E212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4D1AB08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FFFFF" w:themeFill="background1"/>
            <w:vAlign w:val="center"/>
          </w:tcPr>
          <w:p w14:paraId="13F22ED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shd w:val="clear" w:color="auto" w:fill="DBDBDB" w:themeFill="accent3" w:themeFillTint="66"/>
            <w:vAlign w:val="center"/>
          </w:tcPr>
          <w:p w14:paraId="4CFAB54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49087AB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122A1184" w14:textId="77777777" w:rsidTr="0092243A">
        <w:trPr>
          <w:trHeight w:val="105"/>
        </w:trPr>
        <w:tc>
          <w:tcPr>
            <w:tcW w:w="706" w:type="dxa"/>
            <w:vMerge/>
            <w:shd w:val="clear" w:color="auto" w:fill="E2EFD9" w:themeFill="accent6" w:themeFillTint="33"/>
            <w:textDirection w:val="btLr"/>
          </w:tcPr>
          <w:p w14:paraId="74EEABFB" w14:textId="77777777" w:rsidR="0092243A" w:rsidRPr="00B4398E" w:rsidRDefault="0092243A" w:rsidP="0092243A">
            <w:pPr>
              <w:jc w:val="center"/>
              <w:rPr>
                <w:rFonts w:ascii="Arial" w:eastAsia="Times New Roman" w:hAnsi="Arial" w:cs="Arial"/>
                <w:color w:val="3B3838" w:themeColor="background2" w:themeShade="40"/>
                <w:sz w:val="16"/>
                <w:szCs w:val="16"/>
                <w:lang w:eastAsia="es-PE"/>
              </w:rPr>
            </w:pPr>
          </w:p>
        </w:tc>
        <w:tc>
          <w:tcPr>
            <w:tcW w:w="541" w:type="dxa"/>
            <w:shd w:val="clear" w:color="auto" w:fill="E2EFD9" w:themeFill="accent6" w:themeFillTint="33"/>
          </w:tcPr>
          <w:p w14:paraId="0348C289" w14:textId="77777777" w:rsidR="0092243A" w:rsidRPr="00A80E51" w:rsidRDefault="0092243A" w:rsidP="0092243A">
            <w:pPr>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w:t>
            </w:r>
            <w:r w:rsidRPr="00A80E51">
              <w:rPr>
                <w:rFonts w:ascii="Arial" w:eastAsia="Times New Roman" w:hAnsi="Arial" w:cs="Arial"/>
                <w:color w:val="3B3838" w:themeColor="background2" w:themeShade="40"/>
                <w:sz w:val="16"/>
                <w:szCs w:val="16"/>
                <w:lang w:eastAsia="es-PE"/>
              </w:rPr>
              <w:t>4</w:t>
            </w:r>
          </w:p>
        </w:tc>
        <w:tc>
          <w:tcPr>
            <w:tcW w:w="4423" w:type="dxa"/>
            <w:shd w:val="clear" w:color="auto" w:fill="E2EFD9" w:themeFill="accent6" w:themeFillTint="33"/>
          </w:tcPr>
          <w:p w14:paraId="195BA91C"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Gestiona responsablemente el espacio y el ambiente</w:t>
            </w:r>
          </w:p>
        </w:tc>
        <w:tc>
          <w:tcPr>
            <w:tcW w:w="709" w:type="dxa"/>
            <w:shd w:val="clear" w:color="auto" w:fill="FFD966" w:themeFill="accent4" w:themeFillTint="99"/>
            <w:vAlign w:val="center"/>
          </w:tcPr>
          <w:p w14:paraId="6C73588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2017730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shd w:val="clear" w:color="auto" w:fill="C5E0B3" w:themeFill="accent6" w:themeFillTint="66"/>
            <w:vAlign w:val="center"/>
          </w:tcPr>
          <w:p w14:paraId="3EA5B56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762E128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FBE4D5" w:themeFill="accent2" w:themeFillTint="33"/>
            <w:vAlign w:val="center"/>
          </w:tcPr>
          <w:p w14:paraId="6089AF8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FFFFF" w:themeFill="background1"/>
            <w:vAlign w:val="center"/>
          </w:tcPr>
          <w:p w14:paraId="1D1F392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D9E2F3" w:themeFill="accent5" w:themeFillTint="33"/>
            <w:vAlign w:val="center"/>
          </w:tcPr>
          <w:p w14:paraId="51DFD9E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3B7DCE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0FA3075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7C5CE0D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45239789" w14:textId="77777777" w:rsidTr="0092243A">
        <w:trPr>
          <w:trHeight w:val="70"/>
        </w:trPr>
        <w:tc>
          <w:tcPr>
            <w:tcW w:w="706" w:type="dxa"/>
            <w:vMerge/>
            <w:shd w:val="clear" w:color="auto" w:fill="E2EFD9" w:themeFill="accent6" w:themeFillTint="33"/>
            <w:textDirection w:val="btLr"/>
          </w:tcPr>
          <w:p w14:paraId="72EEA907" w14:textId="77777777" w:rsidR="0092243A" w:rsidRPr="00B4398E" w:rsidRDefault="0092243A" w:rsidP="0092243A">
            <w:pPr>
              <w:jc w:val="center"/>
              <w:rPr>
                <w:rFonts w:ascii="Arial" w:eastAsia="Times New Roman" w:hAnsi="Arial" w:cs="Arial"/>
                <w:color w:val="3B3838" w:themeColor="background2" w:themeShade="40"/>
                <w:sz w:val="16"/>
                <w:szCs w:val="16"/>
                <w:lang w:eastAsia="es-PE"/>
              </w:rPr>
            </w:pPr>
          </w:p>
        </w:tc>
        <w:tc>
          <w:tcPr>
            <w:tcW w:w="541" w:type="dxa"/>
            <w:shd w:val="clear" w:color="auto" w:fill="E2EFD9" w:themeFill="accent6" w:themeFillTint="33"/>
          </w:tcPr>
          <w:p w14:paraId="48D75499" w14:textId="77777777" w:rsidR="0092243A" w:rsidRPr="00A80E51" w:rsidRDefault="0092243A" w:rsidP="0092243A">
            <w:pPr>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w:t>
            </w:r>
            <w:r w:rsidRPr="00A80E51">
              <w:rPr>
                <w:rFonts w:ascii="Arial" w:eastAsia="Times New Roman" w:hAnsi="Arial" w:cs="Arial"/>
                <w:color w:val="3B3838" w:themeColor="background2" w:themeShade="40"/>
                <w:sz w:val="16"/>
                <w:szCs w:val="16"/>
                <w:lang w:eastAsia="es-PE"/>
              </w:rPr>
              <w:t>5</w:t>
            </w:r>
          </w:p>
        </w:tc>
        <w:tc>
          <w:tcPr>
            <w:tcW w:w="4423" w:type="dxa"/>
            <w:shd w:val="clear" w:color="auto" w:fill="E2EFD9" w:themeFill="accent6" w:themeFillTint="33"/>
          </w:tcPr>
          <w:p w14:paraId="07D55085"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Gestiona responsablemente los recursos económicos</w:t>
            </w:r>
          </w:p>
        </w:tc>
        <w:tc>
          <w:tcPr>
            <w:tcW w:w="709" w:type="dxa"/>
            <w:shd w:val="clear" w:color="auto" w:fill="FFD966" w:themeFill="accent4" w:themeFillTint="99"/>
            <w:vAlign w:val="center"/>
          </w:tcPr>
          <w:p w14:paraId="1D7EB71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shd w:val="clear" w:color="auto" w:fill="auto"/>
            <w:vAlign w:val="center"/>
          </w:tcPr>
          <w:p w14:paraId="2143A13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shd w:val="clear" w:color="auto" w:fill="C5E0B3" w:themeFill="accent6" w:themeFillTint="66"/>
            <w:vAlign w:val="center"/>
          </w:tcPr>
          <w:p w14:paraId="3A8D628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5D088AF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FBE4D5" w:themeFill="accent2" w:themeFillTint="33"/>
            <w:vAlign w:val="center"/>
          </w:tcPr>
          <w:p w14:paraId="2BC7DDA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FFFFF" w:themeFill="background1"/>
            <w:vAlign w:val="center"/>
          </w:tcPr>
          <w:p w14:paraId="2D8E304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42DFA00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FFFFF" w:themeFill="background1"/>
            <w:vAlign w:val="center"/>
          </w:tcPr>
          <w:p w14:paraId="180B5D9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071298B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shd w:val="clear" w:color="auto" w:fill="FFFFFF" w:themeFill="background1"/>
            <w:vAlign w:val="center"/>
          </w:tcPr>
          <w:p w14:paraId="6F7A628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77DE0906" w14:textId="77777777" w:rsidTr="0092243A">
        <w:trPr>
          <w:trHeight w:val="97"/>
        </w:trPr>
        <w:tc>
          <w:tcPr>
            <w:tcW w:w="706" w:type="dxa"/>
            <w:vMerge w:val="restart"/>
            <w:shd w:val="clear" w:color="auto" w:fill="DBDBDB" w:themeFill="accent3" w:themeFillTint="66"/>
            <w:textDirection w:val="btLr"/>
          </w:tcPr>
          <w:p w14:paraId="01793439"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CIENCIA   Y TECNOLOGÍA</w:t>
            </w:r>
          </w:p>
        </w:tc>
        <w:tc>
          <w:tcPr>
            <w:tcW w:w="541" w:type="dxa"/>
            <w:shd w:val="clear" w:color="auto" w:fill="DBDBDB" w:themeFill="accent3" w:themeFillTint="66"/>
          </w:tcPr>
          <w:p w14:paraId="21D50CD5"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01</w:t>
            </w:r>
          </w:p>
        </w:tc>
        <w:tc>
          <w:tcPr>
            <w:tcW w:w="4423" w:type="dxa"/>
            <w:shd w:val="clear" w:color="auto" w:fill="DBDBDB" w:themeFill="accent3" w:themeFillTint="66"/>
          </w:tcPr>
          <w:p w14:paraId="0559FB9C" w14:textId="77777777" w:rsidR="0092243A" w:rsidRPr="007418FE" w:rsidRDefault="0092243A" w:rsidP="0092243A">
            <w:pPr>
              <w:pStyle w:val="Prrafodelista"/>
              <w:tabs>
                <w:tab w:val="left" w:pos="1689"/>
              </w:tabs>
              <w:ind w:left="0"/>
              <w:jc w:val="both"/>
              <w:rPr>
                <w:rFonts w:ascii="Arial" w:hAnsi="Arial" w:cs="Arial"/>
                <w:color w:val="3B3838" w:themeColor="background2" w:themeShade="40"/>
                <w:sz w:val="16"/>
                <w:szCs w:val="16"/>
              </w:rPr>
            </w:pPr>
            <w:r w:rsidRPr="007418FE">
              <w:rPr>
                <w:rFonts w:ascii="Arial" w:hAnsi="Arial" w:cs="Arial"/>
                <w:iCs/>
                <w:color w:val="3B3838" w:themeColor="background2" w:themeShade="40"/>
                <w:sz w:val="16"/>
                <w:szCs w:val="16"/>
              </w:rPr>
              <w:t>Indaga mediante métodos científicos para construir sus conocimientos</w:t>
            </w:r>
            <w:r w:rsidRPr="007418FE">
              <w:rPr>
                <w:rFonts w:ascii="Arial" w:hAnsi="Arial" w:cs="Arial"/>
                <w:color w:val="3B3838" w:themeColor="background2" w:themeShade="40"/>
                <w:sz w:val="16"/>
                <w:szCs w:val="16"/>
              </w:rPr>
              <w:t xml:space="preserve"> </w:t>
            </w:r>
          </w:p>
        </w:tc>
        <w:tc>
          <w:tcPr>
            <w:tcW w:w="709" w:type="dxa"/>
            <w:shd w:val="clear" w:color="auto" w:fill="FFD966" w:themeFill="accent4" w:themeFillTint="99"/>
            <w:vAlign w:val="center"/>
          </w:tcPr>
          <w:p w14:paraId="68163F7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388C90E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039EDA2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0024293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064EFAE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EFC3F6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4E19C95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4E4EF87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469F098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5E3D7C7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5DAA5D9D" w14:textId="77777777" w:rsidTr="0092243A">
        <w:trPr>
          <w:trHeight w:val="97"/>
        </w:trPr>
        <w:tc>
          <w:tcPr>
            <w:tcW w:w="706" w:type="dxa"/>
            <w:vMerge/>
            <w:shd w:val="clear" w:color="auto" w:fill="DBDBDB" w:themeFill="accent3" w:themeFillTint="66"/>
            <w:textDirection w:val="btLr"/>
          </w:tcPr>
          <w:p w14:paraId="1C0D12CF"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8"/>
                <w:szCs w:val="18"/>
              </w:rPr>
            </w:pPr>
          </w:p>
        </w:tc>
        <w:tc>
          <w:tcPr>
            <w:tcW w:w="541" w:type="dxa"/>
            <w:shd w:val="clear" w:color="auto" w:fill="DBDBDB" w:themeFill="accent3" w:themeFillTint="66"/>
          </w:tcPr>
          <w:p w14:paraId="3C974AC5"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02</w:t>
            </w:r>
          </w:p>
        </w:tc>
        <w:tc>
          <w:tcPr>
            <w:tcW w:w="4423" w:type="dxa"/>
            <w:shd w:val="clear" w:color="auto" w:fill="DBDBDB" w:themeFill="accent3" w:themeFillTint="66"/>
          </w:tcPr>
          <w:p w14:paraId="131C2A8E" w14:textId="77777777" w:rsidR="0092243A" w:rsidRPr="007418FE" w:rsidRDefault="0092243A" w:rsidP="0092243A">
            <w:pPr>
              <w:jc w:val="both"/>
              <w:rPr>
                <w:rFonts w:ascii="Arial" w:eastAsia="Times New Roman" w:hAnsi="Arial" w:cs="Arial"/>
                <w:color w:val="3B3838" w:themeColor="background2" w:themeShade="40"/>
                <w:sz w:val="16"/>
                <w:szCs w:val="16"/>
                <w:lang w:eastAsia="es-PE"/>
              </w:rPr>
            </w:pPr>
            <w:r w:rsidRPr="007418FE">
              <w:rPr>
                <w:rFonts w:ascii="Arial" w:hAnsi="Arial" w:cs="Arial"/>
                <w:color w:val="3B3838" w:themeColor="background2" w:themeShade="40"/>
                <w:sz w:val="16"/>
                <w:szCs w:val="16"/>
              </w:rPr>
              <w:t>Explica el mundo físico basándose en conocimientos sobre los seres vivos, materia y energía, biodiversidad, Tierra y universo</w:t>
            </w:r>
          </w:p>
        </w:tc>
        <w:tc>
          <w:tcPr>
            <w:tcW w:w="709" w:type="dxa"/>
            <w:shd w:val="clear" w:color="auto" w:fill="FFD966" w:themeFill="accent4" w:themeFillTint="99"/>
            <w:vAlign w:val="center"/>
          </w:tcPr>
          <w:p w14:paraId="3A994BE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260186E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23A034C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5415F50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69672BD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3608FC4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shd w:val="clear" w:color="auto" w:fill="D9E2F3" w:themeFill="accent5" w:themeFillTint="33"/>
            <w:vAlign w:val="center"/>
          </w:tcPr>
          <w:p w14:paraId="11C39D6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shd w:val="clear" w:color="auto" w:fill="FFFFFF" w:themeFill="background1"/>
            <w:vAlign w:val="center"/>
          </w:tcPr>
          <w:p w14:paraId="1879DE7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992" w:type="dxa"/>
            <w:shd w:val="clear" w:color="auto" w:fill="DBDBDB" w:themeFill="accent3" w:themeFillTint="66"/>
            <w:vAlign w:val="center"/>
          </w:tcPr>
          <w:p w14:paraId="1659677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021" w:type="dxa"/>
            <w:shd w:val="clear" w:color="auto" w:fill="FFFFFF" w:themeFill="background1"/>
            <w:vAlign w:val="center"/>
          </w:tcPr>
          <w:p w14:paraId="7EE2CB9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r>
      <w:tr w:rsidR="0092243A" w:rsidRPr="0057707F" w14:paraId="01352A74" w14:textId="77777777" w:rsidTr="0092243A">
        <w:trPr>
          <w:trHeight w:val="97"/>
        </w:trPr>
        <w:tc>
          <w:tcPr>
            <w:tcW w:w="706" w:type="dxa"/>
            <w:vMerge/>
            <w:shd w:val="clear" w:color="auto" w:fill="DBDBDB" w:themeFill="accent3" w:themeFillTint="66"/>
            <w:textDirection w:val="btLr"/>
          </w:tcPr>
          <w:p w14:paraId="6BD63B8E"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8"/>
                <w:szCs w:val="18"/>
              </w:rPr>
            </w:pPr>
          </w:p>
        </w:tc>
        <w:tc>
          <w:tcPr>
            <w:tcW w:w="541" w:type="dxa"/>
            <w:shd w:val="clear" w:color="auto" w:fill="DBDBDB" w:themeFill="accent3" w:themeFillTint="66"/>
          </w:tcPr>
          <w:p w14:paraId="14B7A987"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03</w:t>
            </w:r>
          </w:p>
        </w:tc>
        <w:tc>
          <w:tcPr>
            <w:tcW w:w="4423" w:type="dxa"/>
            <w:shd w:val="clear" w:color="auto" w:fill="DBDBDB" w:themeFill="accent3" w:themeFillTint="66"/>
          </w:tcPr>
          <w:p w14:paraId="64EF6C18" w14:textId="77777777" w:rsidR="0092243A" w:rsidRPr="007418FE" w:rsidRDefault="0092243A" w:rsidP="0092243A">
            <w:pPr>
              <w:jc w:val="both"/>
              <w:rPr>
                <w:rFonts w:ascii="Arial" w:hAnsi="Arial" w:cs="Arial"/>
                <w:color w:val="3B3838" w:themeColor="background2" w:themeShade="40"/>
                <w:sz w:val="16"/>
                <w:szCs w:val="16"/>
              </w:rPr>
            </w:pPr>
            <w:r w:rsidRPr="007418FE">
              <w:rPr>
                <w:rFonts w:ascii="Arial" w:hAnsi="Arial" w:cs="Arial"/>
                <w:iCs/>
                <w:color w:val="3B3838" w:themeColor="background2" w:themeShade="40"/>
                <w:sz w:val="16"/>
                <w:szCs w:val="16"/>
              </w:rPr>
              <w:t>Diseña y construye soluciones tecnológicas para resolver problemas de su entorno.</w:t>
            </w:r>
          </w:p>
        </w:tc>
        <w:tc>
          <w:tcPr>
            <w:tcW w:w="709" w:type="dxa"/>
            <w:shd w:val="clear" w:color="auto" w:fill="FFD966" w:themeFill="accent4" w:themeFillTint="99"/>
            <w:vAlign w:val="center"/>
          </w:tcPr>
          <w:p w14:paraId="5012BC9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shd w:val="clear" w:color="auto" w:fill="auto"/>
            <w:vAlign w:val="center"/>
          </w:tcPr>
          <w:p w14:paraId="79D8FD6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708" w:type="dxa"/>
            <w:shd w:val="clear" w:color="auto" w:fill="C5E0B3" w:themeFill="accent6" w:themeFillTint="66"/>
            <w:vAlign w:val="center"/>
          </w:tcPr>
          <w:p w14:paraId="147F87B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1106" w:type="dxa"/>
            <w:shd w:val="clear" w:color="auto" w:fill="auto"/>
            <w:vAlign w:val="center"/>
          </w:tcPr>
          <w:p w14:paraId="7B85F24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0" w:type="dxa"/>
            <w:shd w:val="clear" w:color="auto" w:fill="FBE4D5" w:themeFill="accent2" w:themeFillTint="33"/>
            <w:vAlign w:val="center"/>
          </w:tcPr>
          <w:p w14:paraId="5CADAC7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851" w:type="dxa"/>
            <w:shd w:val="clear" w:color="auto" w:fill="FFFFFF" w:themeFill="background1"/>
            <w:vAlign w:val="center"/>
          </w:tcPr>
          <w:p w14:paraId="0DBD730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37F360D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0ED6C48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603EB0F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6017842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0CD76EE6" w14:textId="77777777" w:rsidTr="0092243A">
        <w:trPr>
          <w:trHeight w:val="97"/>
        </w:trPr>
        <w:tc>
          <w:tcPr>
            <w:tcW w:w="706" w:type="dxa"/>
            <w:vMerge w:val="restart"/>
            <w:shd w:val="clear" w:color="auto" w:fill="BDD6EE" w:themeFill="accent1" w:themeFillTint="66"/>
            <w:textDirection w:val="btLr"/>
          </w:tcPr>
          <w:p w14:paraId="6FAA61A7"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A</w:t>
            </w:r>
            <w:r>
              <w:rPr>
                <w:rFonts w:ascii="Arial" w:hAnsi="Arial" w:cs="Arial"/>
                <w:color w:val="3B3838" w:themeColor="background2" w:themeShade="40"/>
                <w:sz w:val="16"/>
                <w:szCs w:val="16"/>
              </w:rPr>
              <w:t>RTE</w:t>
            </w:r>
          </w:p>
          <w:p w14:paraId="767148BD"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 xml:space="preserve"> y </w:t>
            </w:r>
          </w:p>
          <w:p w14:paraId="730076D0"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C</w:t>
            </w:r>
            <w:r>
              <w:rPr>
                <w:rFonts w:ascii="Arial" w:hAnsi="Arial" w:cs="Arial"/>
                <w:color w:val="3B3838" w:themeColor="background2" w:themeShade="40"/>
                <w:sz w:val="16"/>
                <w:szCs w:val="16"/>
              </w:rPr>
              <w:t>ULT.</w:t>
            </w:r>
          </w:p>
        </w:tc>
        <w:tc>
          <w:tcPr>
            <w:tcW w:w="541" w:type="dxa"/>
            <w:shd w:val="clear" w:color="auto" w:fill="BDD6EE" w:themeFill="accent1" w:themeFillTint="66"/>
          </w:tcPr>
          <w:p w14:paraId="73DB0903"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p>
          <w:p w14:paraId="34F5B73F"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01</w:t>
            </w:r>
          </w:p>
        </w:tc>
        <w:tc>
          <w:tcPr>
            <w:tcW w:w="4423" w:type="dxa"/>
            <w:shd w:val="clear" w:color="auto" w:fill="BDD6EE" w:themeFill="accent1" w:themeFillTint="66"/>
          </w:tcPr>
          <w:p w14:paraId="5183A8CD"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Aprecia de manera crítica manifestaciones artístico-culturales</w:t>
            </w:r>
          </w:p>
        </w:tc>
        <w:tc>
          <w:tcPr>
            <w:tcW w:w="709" w:type="dxa"/>
            <w:shd w:val="clear" w:color="auto" w:fill="FFD966" w:themeFill="accent4" w:themeFillTint="99"/>
            <w:vAlign w:val="center"/>
          </w:tcPr>
          <w:p w14:paraId="42EFB42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00DF741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177679F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3731D51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0DC9C3D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069F7E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4C581DA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6B75729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13BAFC0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0763704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1336C0B1" w14:textId="77777777" w:rsidTr="0092243A">
        <w:trPr>
          <w:trHeight w:val="274"/>
        </w:trPr>
        <w:tc>
          <w:tcPr>
            <w:tcW w:w="706" w:type="dxa"/>
            <w:vMerge/>
            <w:shd w:val="clear" w:color="auto" w:fill="BDD6EE" w:themeFill="accent1" w:themeFillTint="66"/>
            <w:textDirection w:val="btLr"/>
          </w:tcPr>
          <w:p w14:paraId="3FC620E2" w14:textId="77777777" w:rsidR="0092243A" w:rsidRPr="00954D1D" w:rsidRDefault="0092243A" w:rsidP="0092243A">
            <w:pPr>
              <w:pStyle w:val="Prrafodelista"/>
              <w:tabs>
                <w:tab w:val="left" w:pos="1689"/>
              </w:tabs>
              <w:ind w:left="113" w:right="113"/>
              <w:jc w:val="center"/>
              <w:rPr>
                <w:rFonts w:ascii="Arial" w:hAnsi="Arial" w:cs="Arial"/>
                <w:color w:val="3B3838" w:themeColor="background2" w:themeShade="40"/>
                <w:sz w:val="16"/>
                <w:szCs w:val="16"/>
              </w:rPr>
            </w:pPr>
          </w:p>
        </w:tc>
        <w:tc>
          <w:tcPr>
            <w:tcW w:w="541" w:type="dxa"/>
            <w:shd w:val="clear" w:color="auto" w:fill="BDD6EE" w:themeFill="accent1" w:themeFillTint="66"/>
          </w:tcPr>
          <w:p w14:paraId="2EE841D7"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02</w:t>
            </w:r>
          </w:p>
        </w:tc>
        <w:tc>
          <w:tcPr>
            <w:tcW w:w="4423" w:type="dxa"/>
            <w:shd w:val="clear" w:color="auto" w:fill="BDD6EE" w:themeFill="accent1" w:themeFillTint="66"/>
          </w:tcPr>
          <w:p w14:paraId="1F329060" w14:textId="77777777" w:rsidR="0092243A" w:rsidRDefault="0092243A" w:rsidP="0092243A">
            <w:pPr>
              <w:jc w:val="both"/>
              <w:rPr>
                <w:rFonts w:ascii="Arial" w:eastAsia="Times New Roman" w:hAnsi="Arial" w:cs="Arial"/>
                <w:color w:val="3B3838" w:themeColor="background2" w:themeShade="40"/>
                <w:sz w:val="16"/>
                <w:szCs w:val="16"/>
                <w:lang w:eastAsia="es-PE"/>
              </w:rPr>
            </w:pPr>
          </w:p>
          <w:p w14:paraId="71D98059"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Crea proyectos desde los lenguajes artísticos</w:t>
            </w:r>
          </w:p>
        </w:tc>
        <w:tc>
          <w:tcPr>
            <w:tcW w:w="709" w:type="dxa"/>
            <w:shd w:val="clear" w:color="auto" w:fill="FFD966" w:themeFill="accent4" w:themeFillTint="99"/>
            <w:vAlign w:val="center"/>
          </w:tcPr>
          <w:p w14:paraId="401DCF7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52ADE3A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7404219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5D896B1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7BDECF2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2DBD53D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53476A0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75BC5EF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56943FA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105B221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328A1C6F" w14:textId="77777777" w:rsidTr="0092243A">
        <w:trPr>
          <w:trHeight w:val="131"/>
        </w:trPr>
        <w:tc>
          <w:tcPr>
            <w:tcW w:w="706" w:type="dxa"/>
            <w:vMerge w:val="restart"/>
            <w:shd w:val="clear" w:color="auto" w:fill="FBE4D5" w:themeFill="accent2" w:themeFillTint="33"/>
            <w:textDirection w:val="btLr"/>
          </w:tcPr>
          <w:p w14:paraId="368B09F6" w14:textId="77777777" w:rsidR="0092243A" w:rsidRPr="00954D1D"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954D1D">
              <w:rPr>
                <w:rFonts w:ascii="Arial" w:hAnsi="Arial" w:cs="Arial"/>
                <w:color w:val="3B3838" w:themeColor="background2" w:themeShade="40"/>
                <w:sz w:val="16"/>
                <w:szCs w:val="16"/>
              </w:rPr>
              <w:lastRenderedPageBreak/>
              <w:t>EDUCACIÓN RELIGIOSA</w:t>
            </w:r>
          </w:p>
        </w:tc>
        <w:tc>
          <w:tcPr>
            <w:tcW w:w="541" w:type="dxa"/>
            <w:shd w:val="clear" w:color="auto" w:fill="FBE4D5" w:themeFill="accent2" w:themeFillTint="33"/>
          </w:tcPr>
          <w:p w14:paraId="0F09FD09"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p>
          <w:p w14:paraId="0D3CED82"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01</w:t>
            </w:r>
          </w:p>
        </w:tc>
        <w:tc>
          <w:tcPr>
            <w:tcW w:w="4423" w:type="dxa"/>
            <w:shd w:val="clear" w:color="auto" w:fill="FBE4D5" w:themeFill="accent2" w:themeFillTint="33"/>
          </w:tcPr>
          <w:p w14:paraId="75704048" w14:textId="77777777" w:rsidR="0092243A" w:rsidRPr="00A80E51" w:rsidRDefault="0092243A" w:rsidP="0092243A">
            <w:pPr>
              <w:pStyle w:val="Prrafodelista"/>
              <w:tabs>
                <w:tab w:val="left" w:pos="1689"/>
              </w:tabs>
              <w:ind w:left="0"/>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Construye su identidad como persona humana, amada por Dios, digna, libre y trascendente, comprendiendo la doctrina de su propia religión, abierto al diálogo con las que le son cercanas</w:t>
            </w:r>
          </w:p>
        </w:tc>
        <w:tc>
          <w:tcPr>
            <w:tcW w:w="709" w:type="dxa"/>
            <w:shd w:val="clear" w:color="auto" w:fill="FFD966" w:themeFill="accent4" w:themeFillTint="99"/>
            <w:vAlign w:val="center"/>
          </w:tcPr>
          <w:p w14:paraId="6E5F02D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4DFDCA1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1C3F1DF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3C6E44E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6D55610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7F77211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183DD61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749E1C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0867717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037820A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1C172BD8" w14:textId="77777777" w:rsidTr="0092243A">
        <w:trPr>
          <w:trHeight w:val="131"/>
        </w:trPr>
        <w:tc>
          <w:tcPr>
            <w:tcW w:w="706" w:type="dxa"/>
            <w:vMerge/>
            <w:shd w:val="clear" w:color="auto" w:fill="FBE4D5" w:themeFill="accent2" w:themeFillTint="33"/>
            <w:textDirection w:val="btLr"/>
          </w:tcPr>
          <w:p w14:paraId="77719FC5" w14:textId="77777777" w:rsidR="0092243A" w:rsidRPr="0057707F" w:rsidRDefault="0092243A" w:rsidP="0092243A">
            <w:pPr>
              <w:pStyle w:val="Prrafodelista"/>
              <w:tabs>
                <w:tab w:val="left" w:pos="1689"/>
              </w:tabs>
              <w:ind w:left="113" w:right="113"/>
              <w:jc w:val="center"/>
              <w:rPr>
                <w:rFonts w:ascii="Arial" w:hAnsi="Arial" w:cs="Arial"/>
                <w:color w:val="3B3838" w:themeColor="background2" w:themeShade="40"/>
                <w:sz w:val="18"/>
                <w:szCs w:val="18"/>
              </w:rPr>
            </w:pPr>
          </w:p>
        </w:tc>
        <w:tc>
          <w:tcPr>
            <w:tcW w:w="541" w:type="dxa"/>
            <w:shd w:val="clear" w:color="auto" w:fill="FBE4D5" w:themeFill="accent2" w:themeFillTint="33"/>
          </w:tcPr>
          <w:p w14:paraId="5D0B336A"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p>
          <w:p w14:paraId="11C04440"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02</w:t>
            </w:r>
          </w:p>
        </w:tc>
        <w:tc>
          <w:tcPr>
            <w:tcW w:w="4423" w:type="dxa"/>
            <w:shd w:val="clear" w:color="auto" w:fill="FBE4D5" w:themeFill="accent2" w:themeFillTint="33"/>
          </w:tcPr>
          <w:p w14:paraId="1806FD74" w14:textId="77777777" w:rsidR="0092243A" w:rsidRPr="00A80E51" w:rsidRDefault="0092243A" w:rsidP="0092243A">
            <w:pPr>
              <w:pStyle w:val="Prrafodelista"/>
              <w:tabs>
                <w:tab w:val="left" w:pos="1689"/>
              </w:tabs>
              <w:ind w:left="0"/>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Asume la experiencia del encuentro personal y comunitario con Dios en su proyecto de vida en coherencia con su creencia religiosa</w:t>
            </w:r>
          </w:p>
        </w:tc>
        <w:tc>
          <w:tcPr>
            <w:tcW w:w="709" w:type="dxa"/>
            <w:shd w:val="clear" w:color="auto" w:fill="FFD966" w:themeFill="accent4" w:themeFillTint="99"/>
            <w:vAlign w:val="center"/>
          </w:tcPr>
          <w:p w14:paraId="5F36197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397AD6C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388E31C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4218CD4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4C87EDC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5BA45C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2613FCF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67DCA4D6"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16AC916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75536A0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45D2EF3B" w14:textId="77777777" w:rsidTr="0092243A">
        <w:trPr>
          <w:trHeight w:val="97"/>
        </w:trPr>
        <w:tc>
          <w:tcPr>
            <w:tcW w:w="706" w:type="dxa"/>
            <w:vMerge w:val="restart"/>
            <w:shd w:val="clear" w:color="auto" w:fill="C5E0B3" w:themeFill="accent6" w:themeFillTint="66"/>
            <w:textDirection w:val="btLr"/>
          </w:tcPr>
          <w:p w14:paraId="3FF9B1D8"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EDUC.</w:t>
            </w:r>
          </w:p>
          <w:p w14:paraId="69288408" w14:textId="77777777" w:rsidR="0092243A" w:rsidRPr="00B4398E" w:rsidRDefault="0092243A" w:rsidP="0092243A">
            <w:pPr>
              <w:pStyle w:val="Prrafodelista"/>
              <w:tabs>
                <w:tab w:val="left" w:pos="1689"/>
              </w:tabs>
              <w:ind w:left="113" w:right="113"/>
              <w:jc w:val="center"/>
              <w:rPr>
                <w:rFonts w:ascii="Arial" w:hAnsi="Arial" w:cs="Arial"/>
                <w:color w:val="3B3838" w:themeColor="background2" w:themeShade="40"/>
                <w:sz w:val="16"/>
                <w:szCs w:val="16"/>
              </w:rPr>
            </w:pPr>
            <w:r w:rsidRPr="00B4398E">
              <w:rPr>
                <w:rFonts w:ascii="Arial" w:hAnsi="Arial" w:cs="Arial"/>
                <w:color w:val="3B3838" w:themeColor="background2" w:themeShade="40"/>
                <w:sz w:val="16"/>
                <w:szCs w:val="16"/>
              </w:rPr>
              <w:t>FÍSICA</w:t>
            </w:r>
          </w:p>
        </w:tc>
        <w:tc>
          <w:tcPr>
            <w:tcW w:w="541" w:type="dxa"/>
            <w:shd w:val="clear" w:color="auto" w:fill="C5E0B3" w:themeFill="accent6" w:themeFillTint="66"/>
          </w:tcPr>
          <w:p w14:paraId="525E1B92" w14:textId="77777777" w:rsidR="0092243A" w:rsidRDefault="0092243A" w:rsidP="0092243A">
            <w:pPr>
              <w:pStyle w:val="Prrafodelista"/>
              <w:tabs>
                <w:tab w:val="left" w:pos="1689"/>
              </w:tabs>
              <w:ind w:left="0"/>
              <w:jc w:val="center"/>
              <w:rPr>
                <w:rFonts w:ascii="Arial" w:hAnsi="Arial" w:cs="Arial"/>
                <w:color w:val="3B3838" w:themeColor="background2" w:themeShade="40"/>
                <w:sz w:val="16"/>
                <w:szCs w:val="16"/>
              </w:rPr>
            </w:pPr>
          </w:p>
          <w:p w14:paraId="7F5482C2"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01</w:t>
            </w:r>
          </w:p>
        </w:tc>
        <w:tc>
          <w:tcPr>
            <w:tcW w:w="4423" w:type="dxa"/>
            <w:shd w:val="clear" w:color="auto" w:fill="C5E0B3" w:themeFill="accent6" w:themeFillTint="66"/>
          </w:tcPr>
          <w:p w14:paraId="68293AB2" w14:textId="77777777" w:rsidR="0092243A" w:rsidRPr="00A80E51" w:rsidRDefault="0092243A" w:rsidP="0092243A">
            <w:pPr>
              <w:pStyle w:val="Prrafodelista"/>
              <w:tabs>
                <w:tab w:val="left" w:pos="1689"/>
              </w:tabs>
              <w:ind w:left="0"/>
              <w:jc w:val="both"/>
              <w:rPr>
                <w:rFonts w:ascii="Arial" w:hAnsi="Arial" w:cs="Arial"/>
                <w:color w:val="3B3838" w:themeColor="background2" w:themeShade="40"/>
                <w:sz w:val="16"/>
                <w:szCs w:val="16"/>
              </w:rPr>
            </w:pPr>
            <w:r w:rsidRPr="00A80E51">
              <w:rPr>
                <w:rFonts w:ascii="Arial" w:hAnsi="Arial" w:cs="Arial"/>
                <w:color w:val="3B3838" w:themeColor="background2" w:themeShade="40"/>
                <w:sz w:val="16"/>
                <w:szCs w:val="16"/>
              </w:rPr>
              <w:t>Se desenvuelve de manera autónoma a través de su motricidad.</w:t>
            </w:r>
          </w:p>
        </w:tc>
        <w:tc>
          <w:tcPr>
            <w:tcW w:w="709" w:type="dxa"/>
            <w:shd w:val="clear" w:color="auto" w:fill="FFD966" w:themeFill="accent4" w:themeFillTint="99"/>
            <w:vAlign w:val="center"/>
          </w:tcPr>
          <w:p w14:paraId="10BDA00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55AFD19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5508E43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5128526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12EDD7E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4981031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755FCC4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772D0B4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1617495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16654348"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4844A8A8" w14:textId="77777777" w:rsidTr="0092243A">
        <w:trPr>
          <w:trHeight w:val="58"/>
        </w:trPr>
        <w:tc>
          <w:tcPr>
            <w:tcW w:w="706" w:type="dxa"/>
            <w:vMerge/>
            <w:shd w:val="clear" w:color="auto" w:fill="C5E0B3" w:themeFill="accent6" w:themeFillTint="66"/>
            <w:textDirection w:val="btLr"/>
          </w:tcPr>
          <w:p w14:paraId="48308E9D" w14:textId="77777777" w:rsidR="0092243A" w:rsidRPr="00B4398E" w:rsidRDefault="0092243A" w:rsidP="0092243A">
            <w:pPr>
              <w:jc w:val="center"/>
              <w:rPr>
                <w:rFonts w:ascii="Arial" w:eastAsia="Times New Roman" w:hAnsi="Arial" w:cs="Arial"/>
                <w:color w:val="3B3838" w:themeColor="background2" w:themeShade="40"/>
                <w:sz w:val="16"/>
                <w:szCs w:val="16"/>
                <w:lang w:eastAsia="es-PE"/>
              </w:rPr>
            </w:pPr>
          </w:p>
        </w:tc>
        <w:tc>
          <w:tcPr>
            <w:tcW w:w="541" w:type="dxa"/>
            <w:shd w:val="clear" w:color="auto" w:fill="C5E0B3" w:themeFill="accent6" w:themeFillTint="66"/>
          </w:tcPr>
          <w:p w14:paraId="09DBF142" w14:textId="77777777" w:rsidR="0092243A" w:rsidRPr="00A80E51" w:rsidRDefault="0092243A" w:rsidP="0092243A">
            <w:pPr>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02</w:t>
            </w:r>
          </w:p>
        </w:tc>
        <w:tc>
          <w:tcPr>
            <w:tcW w:w="4423" w:type="dxa"/>
            <w:shd w:val="clear" w:color="auto" w:fill="C5E0B3" w:themeFill="accent6" w:themeFillTint="66"/>
          </w:tcPr>
          <w:p w14:paraId="55C32ABF" w14:textId="77777777" w:rsidR="0092243A" w:rsidRPr="00A80E51" w:rsidRDefault="0092243A" w:rsidP="0092243A">
            <w:pPr>
              <w:jc w:val="both"/>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Asume una vida saludable</w:t>
            </w:r>
          </w:p>
        </w:tc>
        <w:tc>
          <w:tcPr>
            <w:tcW w:w="709" w:type="dxa"/>
            <w:shd w:val="clear" w:color="auto" w:fill="FFD966" w:themeFill="accent4" w:themeFillTint="99"/>
            <w:vAlign w:val="center"/>
          </w:tcPr>
          <w:p w14:paraId="3B4BBCF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639C8EC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081DE2E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7D96686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0E2FD88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5C92E4B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0A5C743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17E2CC2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72BFB9A7"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40423DAB"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21E0F4E3" w14:textId="77777777" w:rsidTr="0092243A">
        <w:trPr>
          <w:trHeight w:val="219"/>
        </w:trPr>
        <w:tc>
          <w:tcPr>
            <w:tcW w:w="706" w:type="dxa"/>
            <w:vMerge/>
            <w:shd w:val="clear" w:color="auto" w:fill="C5E0B3" w:themeFill="accent6" w:themeFillTint="66"/>
            <w:textDirection w:val="btLr"/>
          </w:tcPr>
          <w:p w14:paraId="0D06FF37" w14:textId="77777777" w:rsidR="0092243A" w:rsidRPr="00B4398E" w:rsidRDefault="0092243A" w:rsidP="0092243A">
            <w:pPr>
              <w:pStyle w:val="Prrafodelista"/>
              <w:tabs>
                <w:tab w:val="left" w:pos="1689"/>
              </w:tabs>
              <w:ind w:left="0"/>
              <w:jc w:val="center"/>
              <w:rPr>
                <w:rFonts w:ascii="Arial" w:hAnsi="Arial" w:cs="Arial"/>
                <w:color w:val="3B3838" w:themeColor="background2" w:themeShade="40"/>
                <w:sz w:val="16"/>
                <w:szCs w:val="16"/>
              </w:rPr>
            </w:pPr>
          </w:p>
        </w:tc>
        <w:tc>
          <w:tcPr>
            <w:tcW w:w="541" w:type="dxa"/>
            <w:shd w:val="clear" w:color="auto" w:fill="C5E0B3" w:themeFill="accent6" w:themeFillTint="66"/>
          </w:tcPr>
          <w:p w14:paraId="60798DB6"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03</w:t>
            </w:r>
          </w:p>
        </w:tc>
        <w:tc>
          <w:tcPr>
            <w:tcW w:w="4423" w:type="dxa"/>
            <w:shd w:val="clear" w:color="auto" w:fill="C5E0B3" w:themeFill="accent6" w:themeFillTint="66"/>
          </w:tcPr>
          <w:p w14:paraId="323E69D1" w14:textId="77777777" w:rsidR="0092243A" w:rsidRPr="00A80E51" w:rsidRDefault="0092243A" w:rsidP="0092243A">
            <w:pPr>
              <w:pStyle w:val="Prrafodelista"/>
              <w:tabs>
                <w:tab w:val="left" w:pos="1689"/>
              </w:tabs>
              <w:ind w:left="0"/>
              <w:jc w:val="both"/>
              <w:rPr>
                <w:rFonts w:ascii="Arial" w:hAnsi="Arial" w:cs="Arial"/>
                <w:color w:val="3B3838" w:themeColor="background2" w:themeShade="40"/>
                <w:sz w:val="16"/>
                <w:szCs w:val="16"/>
              </w:rPr>
            </w:pPr>
            <w:r w:rsidRPr="00A80E51">
              <w:rPr>
                <w:rFonts w:ascii="Arial" w:hAnsi="Arial" w:cs="Arial"/>
                <w:color w:val="3B3838" w:themeColor="background2" w:themeShade="40"/>
                <w:sz w:val="16"/>
                <w:szCs w:val="16"/>
              </w:rPr>
              <w:t>Interactúa a través de sus habilidades socio motrices</w:t>
            </w:r>
          </w:p>
        </w:tc>
        <w:tc>
          <w:tcPr>
            <w:tcW w:w="709" w:type="dxa"/>
            <w:shd w:val="clear" w:color="auto" w:fill="FFD966" w:themeFill="accent4" w:themeFillTint="99"/>
            <w:vAlign w:val="center"/>
          </w:tcPr>
          <w:p w14:paraId="1F6E439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auto"/>
            <w:vAlign w:val="center"/>
          </w:tcPr>
          <w:p w14:paraId="642357A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708" w:type="dxa"/>
            <w:shd w:val="clear" w:color="auto" w:fill="C5E0B3" w:themeFill="accent6" w:themeFillTint="66"/>
            <w:vAlign w:val="center"/>
          </w:tcPr>
          <w:p w14:paraId="3AE5DE0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106" w:type="dxa"/>
            <w:shd w:val="clear" w:color="auto" w:fill="auto"/>
            <w:vAlign w:val="center"/>
          </w:tcPr>
          <w:p w14:paraId="1F82CBB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FBE4D5" w:themeFill="accent2" w:themeFillTint="33"/>
            <w:vAlign w:val="center"/>
          </w:tcPr>
          <w:p w14:paraId="77CF09C4"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5CB6AAEC"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0" w:type="dxa"/>
            <w:shd w:val="clear" w:color="auto" w:fill="D9E2F3" w:themeFill="accent5" w:themeFillTint="33"/>
            <w:vAlign w:val="center"/>
          </w:tcPr>
          <w:p w14:paraId="66C8105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851" w:type="dxa"/>
            <w:shd w:val="clear" w:color="auto" w:fill="FFFFFF" w:themeFill="background1"/>
            <w:vAlign w:val="center"/>
          </w:tcPr>
          <w:p w14:paraId="242826C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992" w:type="dxa"/>
            <w:shd w:val="clear" w:color="auto" w:fill="DBDBDB" w:themeFill="accent3" w:themeFillTint="66"/>
            <w:vAlign w:val="center"/>
          </w:tcPr>
          <w:p w14:paraId="3363C70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c>
          <w:tcPr>
            <w:tcW w:w="1021" w:type="dxa"/>
            <w:shd w:val="clear" w:color="auto" w:fill="FFFFFF" w:themeFill="background1"/>
            <w:vAlign w:val="center"/>
          </w:tcPr>
          <w:p w14:paraId="15D8311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6"/>
                <w:szCs w:val="16"/>
              </w:rPr>
            </w:pPr>
            <w:r>
              <w:rPr>
                <w:rFonts w:ascii="Arial" w:hAnsi="Arial" w:cs="Arial"/>
                <w:color w:val="3B3838" w:themeColor="background2" w:themeShade="40"/>
                <w:sz w:val="16"/>
                <w:szCs w:val="16"/>
              </w:rPr>
              <w:t>x</w:t>
            </w:r>
          </w:p>
        </w:tc>
      </w:tr>
      <w:tr w:rsidR="0092243A" w:rsidRPr="0057707F" w14:paraId="149FC21B" w14:textId="77777777" w:rsidTr="0092243A">
        <w:trPr>
          <w:trHeight w:val="443"/>
        </w:trPr>
        <w:tc>
          <w:tcPr>
            <w:tcW w:w="706" w:type="dxa"/>
            <w:vMerge w:val="restart"/>
            <w:shd w:val="clear" w:color="auto" w:fill="B4C6E7" w:themeFill="accent5" w:themeFillTint="66"/>
            <w:textDirection w:val="btLr"/>
          </w:tcPr>
          <w:p w14:paraId="4E1F69A7" w14:textId="77777777" w:rsidR="0092243A" w:rsidRPr="00B4398E" w:rsidRDefault="0092243A" w:rsidP="0092243A">
            <w:pPr>
              <w:pStyle w:val="Prrafodelista"/>
              <w:tabs>
                <w:tab w:val="left" w:pos="1689"/>
              </w:tabs>
              <w:ind w:left="113" w:right="113"/>
              <w:jc w:val="center"/>
              <w:rPr>
                <w:rFonts w:ascii="Arial" w:eastAsia="Times New Roman" w:hAnsi="Arial" w:cs="Arial"/>
                <w:color w:val="3B3838" w:themeColor="background2" w:themeShade="40"/>
                <w:sz w:val="16"/>
                <w:szCs w:val="16"/>
                <w:lang w:eastAsia="es-PE"/>
              </w:rPr>
            </w:pPr>
            <w:r w:rsidRPr="00B4398E">
              <w:rPr>
                <w:rFonts w:ascii="Arial" w:eastAsia="Times New Roman" w:hAnsi="Arial" w:cs="Arial"/>
                <w:color w:val="3B3838" w:themeColor="background2" w:themeShade="40"/>
                <w:sz w:val="16"/>
                <w:szCs w:val="16"/>
                <w:lang w:eastAsia="es-PE"/>
              </w:rPr>
              <w:t>COMP TRANS</w:t>
            </w:r>
            <w:r>
              <w:rPr>
                <w:rFonts w:ascii="Arial" w:eastAsia="Times New Roman" w:hAnsi="Arial" w:cs="Arial"/>
                <w:color w:val="3B3838" w:themeColor="background2" w:themeShade="40"/>
                <w:sz w:val="16"/>
                <w:szCs w:val="16"/>
                <w:lang w:eastAsia="es-PE"/>
              </w:rPr>
              <w:t>.</w:t>
            </w:r>
          </w:p>
        </w:tc>
        <w:tc>
          <w:tcPr>
            <w:tcW w:w="541" w:type="dxa"/>
            <w:shd w:val="clear" w:color="auto" w:fill="B4C6E7" w:themeFill="accent5" w:themeFillTint="66"/>
          </w:tcPr>
          <w:p w14:paraId="2625068F"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p>
          <w:p w14:paraId="75795C16" w14:textId="77777777" w:rsidR="0092243A" w:rsidRPr="00A80E51"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01</w:t>
            </w:r>
          </w:p>
        </w:tc>
        <w:tc>
          <w:tcPr>
            <w:tcW w:w="4423" w:type="dxa"/>
            <w:shd w:val="clear" w:color="auto" w:fill="B4C6E7" w:themeFill="accent5" w:themeFillTint="66"/>
            <w:vAlign w:val="center"/>
          </w:tcPr>
          <w:p w14:paraId="4BCEA46A" w14:textId="77777777" w:rsidR="0092243A" w:rsidRPr="00A80E51" w:rsidRDefault="0092243A" w:rsidP="0092243A">
            <w:pPr>
              <w:pStyle w:val="Prrafodelista"/>
              <w:tabs>
                <w:tab w:val="left" w:pos="1689"/>
              </w:tabs>
              <w:ind w:left="0"/>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Se desenvuelve en los entornos virtuales generados por las TIC</w:t>
            </w:r>
          </w:p>
        </w:tc>
        <w:tc>
          <w:tcPr>
            <w:tcW w:w="709" w:type="dxa"/>
            <w:shd w:val="clear" w:color="auto" w:fill="FFD966" w:themeFill="accent4" w:themeFillTint="99"/>
            <w:vAlign w:val="center"/>
          </w:tcPr>
          <w:p w14:paraId="51864A0D"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auto"/>
            <w:vAlign w:val="center"/>
          </w:tcPr>
          <w:p w14:paraId="27D3C2D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shd w:val="clear" w:color="auto" w:fill="C5E0B3" w:themeFill="accent6" w:themeFillTint="66"/>
            <w:vAlign w:val="center"/>
          </w:tcPr>
          <w:p w14:paraId="01E798F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shd w:val="clear" w:color="auto" w:fill="auto"/>
            <w:vAlign w:val="center"/>
          </w:tcPr>
          <w:p w14:paraId="2CE3044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shd w:val="clear" w:color="auto" w:fill="FBE4D5" w:themeFill="accent2" w:themeFillTint="33"/>
            <w:vAlign w:val="center"/>
          </w:tcPr>
          <w:p w14:paraId="1C290B5E"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FFFFF" w:themeFill="background1"/>
            <w:vAlign w:val="center"/>
          </w:tcPr>
          <w:p w14:paraId="6DA5D642"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shd w:val="clear" w:color="auto" w:fill="D9E2F3" w:themeFill="accent5" w:themeFillTint="33"/>
            <w:vAlign w:val="center"/>
          </w:tcPr>
          <w:p w14:paraId="0E199C4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FFFFF" w:themeFill="background1"/>
            <w:vAlign w:val="center"/>
          </w:tcPr>
          <w:p w14:paraId="078C7A9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shd w:val="clear" w:color="auto" w:fill="DBDBDB" w:themeFill="accent3" w:themeFillTint="66"/>
            <w:vAlign w:val="center"/>
          </w:tcPr>
          <w:p w14:paraId="33482BA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shd w:val="clear" w:color="auto" w:fill="FFFFFF" w:themeFill="background1"/>
            <w:vAlign w:val="center"/>
          </w:tcPr>
          <w:p w14:paraId="72BE967A"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r w:rsidR="0092243A" w:rsidRPr="0057707F" w14:paraId="0AD3940D" w14:textId="77777777" w:rsidTr="0092243A">
        <w:trPr>
          <w:trHeight w:val="417"/>
        </w:trPr>
        <w:tc>
          <w:tcPr>
            <w:tcW w:w="706" w:type="dxa"/>
            <w:vMerge/>
            <w:tcBorders>
              <w:bottom w:val="single" w:sz="12" w:space="0" w:color="auto"/>
            </w:tcBorders>
            <w:shd w:val="clear" w:color="auto" w:fill="B4C6E7" w:themeFill="accent5" w:themeFillTint="66"/>
          </w:tcPr>
          <w:p w14:paraId="4FE63BFB" w14:textId="77777777" w:rsidR="0092243A" w:rsidRPr="0057707F" w:rsidRDefault="0092243A" w:rsidP="0092243A">
            <w:pPr>
              <w:pStyle w:val="Prrafodelista"/>
              <w:tabs>
                <w:tab w:val="left" w:pos="1689"/>
              </w:tabs>
              <w:ind w:left="0"/>
              <w:jc w:val="both"/>
              <w:rPr>
                <w:rFonts w:ascii="Arial" w:eastAsia="Times New Roman" w:hAnsi="Arial" w:cs="Arial"/>
                <w:color w:val="3B3838" w:themeColor="background2" w:themeShade="40"/>
                <w:sz w:val="18"/>
                <w:szCs w:val="18"/>
                <w:lang w:eastAsia="es-PE"/>
              </w:rPr>
            </w:pPr>
          </w:p>
        </w:tc>
        <w:tc>
          <w:tcPr>
            <w:tcW w:w="541" w:type="dxa"/>
            <w:tcBorders>
              <w:bottom w:val="single" w:sz="12" w:space="0" w:color="auto"/>
            </w:tcBorders>
            <w:shd w:val="clear" w:color="auto" w:fill="B4C6E7" w:themeFill="accent5" w:themeFillTint="66"/>
          </w:tcPr>
          <w:p w14:paraId="4E97F289" w14:textId="77777777" w:rsidR="0092243A"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p>
          <w:p w14:paraId="36405041" w14:textId="77777777" w:rsidR="0092243A" w:rsidRPr="00A80E51" w:rsidRDefault="0092243A" w:rsidP="0092243A">
            <w:pPr>
              <w:pStyle w:val="Prrafodelista"/>
              <w:tabs>
                <w:tab w:val="left" w:pos="1689"/>
              </w:tabs>
              <w:ind w:left="0"/>
              <w:jc w:val="center"/>
              <w:rPr>
                <w:rFonts w:ascii="Arial" w:eastAsia="Times New Roman" w:hAnsi="Arial" w:cs="Arial"/>
                <w:color w:val="3B3838" w:themeColor="background2" w:themeShade="40"/>
                <w:sz w:val="16"/>
                <w:szCs w:val="16"/>
                <w:lang w:eastAsia="es-PE"/>
              </w:rPr>
            </w:pPr>
            <w:r>
              <w:rPr>
                <w:rFonts w:ascii="Arial" w:eastAsia="Times New Roman" w:hAnsi="Arial" w:cs="Arial"/>
                <w:color w:val="3B3838" w:themeColor="background2" w:themeShade="40"/>
                <w:sz w:val="16"/>
                <w:szCs w:val="16"/>
                <w:lang w:eastAsia="es-PE"/>
              </w:rPr>
              <w:t>02</w:t>
            </w:r>
          </w:p>
        </w:tc>
        <w:tc>
          <w:tcPr>
            <w:tcW w:w="4423" w:type="dxa"/>
            <w:tcBorders>
              <w:bottom w:val="single" w:sz="12" w:space="0" w:color="auto"/>
            </w:tcBorders>
            <w:shd w:val="clear" w:color="auto" w:fill="B4C6E7" w:themeFill="accent5" w:themeFillTint="66"/>
            <w:vAlign w:val="center"/>
          </w:tcPr>
          <w:p w14:paraId="5C53A953" w14:textId="77777777" w:rsidR="0092243A" w:rsidRPr="00A80E51" w:rsidRDefault="0092243A" w:rsidP="0092243A">
            <w:pPr>
              <w:pStyle w:val="Prrafodelista"/>
              <w:tabs>
                <w:tab w:val="left" w:pos="1689"/>
              </w:tabs>
              <w:ind w:left="0"/>
              <w:rPr>
                <w:rFonts w:ascii="Arial" w:eastAsia="Times New Roman" w:hAnsi="Arial" w:cs="Arial"/>
                <w:color w:val="3B3838" w:themeColor="background2" w:themeShade="40"/>
                <w:sz w:val="16"/>
                <w:szCs w:val="16"/>
                <w:lang w:eastAsia="es-PE"/>
              </w:rPr>
            </w:pPr>
            <w:r w:rsidRPr="00A80E51">
              <w:rPr>
                <w:rFonts w:ascii="Arial" w:eastAsia="Times New Roman" w:hAnsi="Arial" w:cs="Arial"/>
                <w:color w:val="3B3838" w:themeColor="background2" w:themeShade="40"/>
                <w:sz w:val="16"/>
                <w:szCs w:val="16"/>
                <w:lang w:eastAsia="es-PE"/>
              </w:rPr>
              <w:t>Gestiona su aprendizaje de manera autónoma</w:t>
            </w:r>
          </w:p>
        </w:tc>
        <w:tc>
          <w:tcPr>
            <w:tcW w:w="709" w:type="dxa"/>
            <w:tcBorders>
              <w:bottom w:val="single" w:sz="12" w:space="0" w:color="auto"/>
            </w:tcBorders>
            <w:shd w:val="clear" w:color="auto" w:fill="FFD966" w:themeFill="accent4" w:themeFillTint="99"/>
            <w:vAlign w:val="center"/>
          </w:tcPr>
          <w:p w14:paraId="1093BB9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bottom w:val="single" w:sz="12" w:space="0" w:color="auto"/>
            </w:tcBorders>
            <w:shd w:val="clear" w:color="auto" w:fill="auto"/>
            <w:vAlign w:val="center"/>
          </w:tcPr>
          <w:p w14:paraId="0E900239"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tcBorders>
              <w:bottom w:val="single" w:sz="12" w:space="0" w:color="auto"/>
            </w:tcBorders>
            <w:shd w:val="clear" w:color="auto" w:fill="C5E0B3" w:themeFill="accent6" w:themeFillTint="66"/>
            <w:vAlign w:val="center"/>
          </w:tcPr>
          <w:p w14:paraId="45B1F5E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tcBorders>
              <w:bottom w:val="single" w:sz="12" w:space="0" w:color="auto"/>
            </w:tcBorders>
            <w:shd w:val="clear" w:color="auto" w:fill="auto"/>
            <w:vAlign w:val="center"/>
          </w:tcPr>
          <w:p w14:paraId="5734B8A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bottom w:val="single" w:sz="12" w:space="0" w:color="auto"/>
            </w:tcBorders>
            <w:shd w:val="clear" w:color="auto" w:fill="FBE4D5" w:themeFill="accent2" w:themeFillTint="33"/>
            <w:vAlign w:val="center"/>
          </w:tcPr>
          <w:p w14:paraId="1C9BB40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bottom w:val="single" w:sz="12" w:space="0" w:color="auto"/>
            </w:tcBorders>
            <w:shd w:val="clear" w:color="auto" w:fill="FFFFFF" w:themeFill="background1"/>
            <w:vAlign w:val="center"/>
          </w:tcPr>
          <w:p w14:paraId="1C576670"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bottom w:val="single" w:sz="12" w:space="0" w:color="auto"/>
            </w:tcBorders>
            <w:shd w:val="clear" w:color="auto" w:fill="D9E2F3" w:themeFill="accent5" w:themeFillTint="33"/>
            <w:vAlign w:val="center"/>
          </w:tcPr>
          <w:p w14:paraId="600198FF"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bottom w:val="single" w:sz="12" w:space="0" w:color="auto"/>
            </w:tcBorders>
            <w:shd w:val="clear" w:color="auto" w:fill="FFFFFF" w:themeFill="background1"/>
            <w:vAlign w:val="center"/>
          </w:tcPr>
          <w:p w14:paraId="38576553"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tcBorders>
              <w:bottom w:val="single" w:sz="12" w:space="0" w:color="auto"/>
            </w:tcBorders>
            <w:shd w:val="clear" w:color="auto" w:fill="DBDBDB" w:themeFill="accent3" w:themeFillTint="66"/>
            <w:vAlign w:val="center"/>
          </w:tcPr>
          <w:p w14:paraId="0BD6F035"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tcBorders>
              <w:bottom w:val="single" w:sz="12" w:space="0" w:color="auto"/>
            </w:tcBorders>
            <w:shd w:val="clear" w:color="auto" w:fill="FFFFFF" w:themeFill="background1"/>
            <w:vAlign w:val="center"/>
          </w:tcPr>
          <w:p w14:paraId="4FC9C691" w14:textId="77777777" w:rsidR="0092243A" w:rsidRPr="009B204A"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r w:rsidR="0092243A" w:rsidRPr="0057707F" w14:paraId="1C63890A" w14:textId="77777777" w:rsidTr="0092243A">
        <w:trPr>
          <w:trHeight w:val="397"/>
        </w:trPr>
        <w:tc>
          <w:tcPr>
            <w:tcW w:w="14459" w:type="dxa"/>
            <w:gridSpan w:val="13"/>
            <w:tcBorders>
              <w:top w:val="single" w:sz="12" w:space="0" w:color="auto"/>
              <w:bottom w:val="single" w:sz="12" w:space="0" w:color="auto"/>
            </w:tcBorders>
            <w:shd w:val="clear" w:color="auto" w:fill="F4B083" w:themeFill="accent2" w:themeFillTint="99"/>
          </w:tcPr>
          <w:p w14:paraId="71E3755C" w14:textId="77777777" w:rsidR="0092243A" w:rsidRDefault="0092243A" w:rsidP="0092243A">
            <w:pPr>
              <w:pStyle w:val="Prrafodelista"/>
              <w:tabs>
                <w:tab w:val="left" w:pos="1689"/>
              </w:tabs>
              <w:ind w:left="0"/>
              <w:jc w:val="center"/>
              <w:rPr>
                <w:rFonts w:ascii="Arial" w:hAnsi="Arial" w:cs="Arial"/>
                <w:b/>
                <w:color w:val="3B3838" w:themeColor="background2" w:themeShade="40"/>
                <w:sz w:val="18"/>
                <w:szCs w:val="18"/>
              </w:rPr>
            </w:pPr>
          </w:p>
          <w:p w14:paraId="3E1A44EE" w14:textId="027B630E" w:rsidR="0092243A" w:rsidRPr="00AC6F0C" w:rsidRDefault="0092243A" w:rsidP="0092243A">
            <w:pPr>
              <w:pStyle w:val="Prrafodelista"/>
              <w:shd w:val="clear" w:color="auto" w:fill="F7CAAC" w:themeFill="accent2" w:themeFillTint="66"/>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ENFOQUES</w:t>
            </w:r>
            <w:r w:rsidR="00534E55">
              <w:rPr>
                <w:rFonts w:ascii="Arial" w:hAnsi="Arial" w:cs="Arial"/>
                <w:color w:val="3B3838" w:themeColor="background2" w:themeShade="40"/>
                <w:sz w:val="20"/>
                <w:szCs w:val="20"/>
              </w:rPr>
              <w:t xml:space="preserve">  </w:t>
            </w:r>
            <w:r w:rsidRPr="00AC6F0C">
              <w:rPr>
                <w:rFonts w:ascii="Arial" w:hAnsi="Arial" w:cs="Arial"/>
                <w:color w:val="3B3838" w:themeColor="background2" w:themeShade="40"/>
                <w:sz w:val="20"/>
                <w:szCs w:val="20"/>
              </w:rPr>
              <w:t xml:space="preserve"> TRANSVERSALES</w:t>
            </w:r>
          </w:p>
          <w:p w14:paraId="10D337B4" w14:textId="77777777" w:rsidR="0092243A" w:rsidRDefault="0092243A" w:rsidP="0092243A">
            <w:pPr>
              <w:pStyle w:val="Prrafodelista"/>
              <w:tabs>
                <w:tab w:val="left" w:pos="1689"/>
              </w:tabs>
              <w:ind w:left="0"/>
              <w:jc w:val="center"/>
              <w:rPr>
                <w:rFonts w:ascii="Arial" w:hAnsi="Arial" w:cs="Arial"/>
                <w:b/>
                <w:color w:val="3B3838" w:themeColor="background2" w:themeShade="40"/>
                <w:sz w:val="18"/>
                <w:szCs w:val="18"/>
              </w:rPr>
            </w:pPr>
          </w:p>
          <w:p w14:paraId="120CB4AF" w14:textId="77777777" w:rsidR="0092243A" w:rsidRPr="004D73C1" w:rsidRDefault="0092243A" w:rsidP="0092243A">
            <w:pPr>
              <w:pStyle w:val="Pa11"/>
              <w:spacing w:line="240" w:lineRule="auto"/>
              <w:jc w:val="both"/>
              <w:rPr>
                <w:rFonts w:ascii="Arial" w:hAnsi="Arial" w:cs="Arial"/>
                <w:color w:val="3B3838" w:themeColor="background2" w:themeShade="40"/>
                <w:sz w:val="18"/>
                <w:szCs w:val="18"/>
              </w:rPr>
            </w:pPr>
            <w:r>
              <w:rPr>
                <w:rStyle w:val="A11"/>
                <w:rFonts w:ascii="Arial" w:hAnsi="Arial" w:cs="Arial"/>
                <w:color w:val="3B3838" w:themeColor="background2" w:themeShade="40"/>
                <w:sz w:val="18"/>
                <w:szCs w:val="18"/>
              </w:rPr>
              <w:t xml:space="preserve">   </w:t>
            </w:r>
            <w:r w:rsidRPr="004D73C1">
              <w:rPr>
                <w:rStyle w:val="A11"/>
                <w:rFonts w:ascii="Arial" w:hAnsi="Arial" w:cs="Arial"/>
                <w:color w:val="3B3838" w:themeColor="background2" w:themeShade="40"/>
                <w:sz w:val="18"/>
                <w:szCs w:val="18"/>
              </w:rPr>
              <w:t>L</w:t>
            </w:r>
            <w:r w:rsidRPr="004D73C1">
              <w:rPr>
                <w:rFonts w:ascii="Arial" w:hAnsi="Arial" w:cs="Arial"/>
                <w:color w:val="3B3838" w:themeColor="background2" w:themeShade="40"/>
                <w:sz w:val="18"/>
                <w:szCs w:val="18"/>
              </w:rPr>
              <w:t xml:space="preserve">os enfoques transversales definidos en el Currículo Nacional se basan en los principios </w:t>
            </w:r>
            <w:r>
              <w:rPr>
                <w:rFonts w:ascii="Arial" w:hAnsi="Arial" w:cs="Arial"/>
                <w:color w:val="3B3838" w:themeColor="background2" w:themeShade="40"/>
                <w:sz w:val="18"/>
                <w:szCs w:val="18"/>
              </w:rPr>
              <w:t xml:space="preserve">de: </w:t>
            </w:r>
            <w:r w:rsidRPr="004D73C1">
              <w:rPr>
                <w:rFonts w:ascii="Arial" w:hAnsi="Arial" w:cs="Arial"/>
                <w:color w:val="3B3838" w:themeColor="background2" w:themeShade="40"/>
                <w:sz w:val="18"/>
                <w:szCs w:val="18"/>
              </w:rPr>
              <w:t>calidad, equidad, ética, democracia, conciencia ambiental, interculturalidad, inclusión, creatividad e innovación</w:t>
            </w:r>
            <w:r>
              <w:rPr>
                <w:rFonts w:ascii="Arial" w:hAnsi="Arial" w:cs="Arial"/>
                <w:color w:val="3B3838" w:themeColor="background2" w:themeShade="40"/>
                <w:sz w:val="18"/>
                <w:szCs w:val="18"/>
              </w:rPr>
              <w:t xml:space="preserve"> (</w:t>
            </w:r>
            <w:r w:rsidRPr="004D73C1">
              <w:rPr>
                <w:rFonts w:ascii="Arial" w:hAnsi="Arial" w:cs="Arial"/>
                <w:color w:val="3B3838" w:themeColor="background2" w:themeShade="40"/>
                <w:sz w:val="18"/>
                <w:szCs w:val="18"/>
              </w:rPr>
              <w:t>Art</w:t>
            </w:r>
            <w:r>
              <w:rPr>
                <w:rFonts w:ascii="Arial" w:hAnsi="Arial" w:cs="Arial"/>
                <w:color w:val="3B3838" w:themeColor="background2" w:themeShade="40"/>
                <w:sz w:val="18"/>
                <w:szCs w:val="18"/>
              </w:rPr>
              <w:t>.</w:t>
            </w:r>
            <w:r w:rsidRPr="004D73C1">
              <w:rPr>
                <w:rFonts w:ascii="Arial" w:hAnsi="Arial" w:cs="Arial"/>
                <w:color w:val="3B3838" w:themeColor="background2" w:themeShade="40"/>
                <w:sz w:val="18"/>
                <w:szCs w:val="18"/>
              </w:rPr>
              <w:t xml:space="preserve"> 8</w:t>
            </w:r>
            <w:r>
              <w:rPr>
                <w:rFonts w:ascii="Arial" w:hAnsi="Arial" w:cs="Arial"/>
                <w:color w:val="3B3838" w:themeColor="background2" w:themeShade="40"/>
                <w:sz w:val="18"/>
                <w:szCs w:val="18"/>
              </w:rPr>
              <w:t>°,</w:t>
            </w:r>
            <w:r w:rsidRPr="004D73C1">
              <w:rPr>
                <w:rFonts w:ascii="Arial" w:hAnsi="Arial" w:cs="Arial"/>
                <w:color w:val="3B3838" w:themeColor="background2" w:themeShade="40"/>
                <w:sz w:val="18"/>
                <w:szCs w:val="18"/>
              </w:rPr>
              <w:t xml:space="preserve"> Ley </w:t>
            </w:r>
            <w:r>
              <w:rPr>
                <w:rFonts w:ascii="Arial" w:hAnsi="Arial" w:cs="Arial"/>
                <w:color w:val="3B3838" w:themeColor="background2" w:themeShade="40"/>
                <w:sz w:val="18"/>
                <w:szCs w:val="18"/>
              </w:rPr>
              <w:t>28044)</w:t>
            </w:r>
            <w:r w:rsidRPr="004D73C1">
              <w:rPr>
                <w:rFonts w:ascii="Arial" w:hAnsi="Arial" w:cs="Arial"/>
                <w:color w:val="3B3838" w:themeColor="background2" w:themeShade="40"/>
                <w:sz w:val="18"/>
                <w:szCs w:val="18"/>
              </w:rPr>
              <w:t>. Estos enfoques aportan concepciones importantes sobre las personas, su relación con los demás, con el entorno y con el espacio común, y se traducen en formas específicas de actuar</w:t>
            </w:r>
            <w:r>
              <w:rPr>
                <w:rFonts w:ascii="Arial" w:hAnsi="Arial" w:cs="Arial"/>
                <w:color w:val="3B3838" w:themeColor="background2" w:themeShade="40"/>
                <w:sz w:val="18"/>
                <w:szCs w:val="18"/>
              </w:rPr>
              <w:t xml:space="preserve">. </w:t>
            </w:r>
            <w:r w:rsidRPr="004D73C1">
              <w:rPr>
                <w:rFonts w:ascii="Arial" w:hAnsi="Arial" w:cs="Arial"/>
                <w:color w:val="3B3838" w:themeColor="background2" w:themeShade="40"/>
                <w:sz w:val="18"/>
                <w:szCs w:val="18"/>
              </w:rPr>
              <w:t xml:space="preserve">En este sentido, los enfoques transversales son la concreción observable de los valores y las actitudes que se espera que docentes, estudiantes, directivos, personal administrativo y de servicio lleguen a demostrar en la dinámica diaria de la institución educativa y que se extiendan a los distintos espacios personales y sociales en que se desenvuelven. </w:t>
            </w:r>
          </w:p>
          <w:p w14:paraId="0C7C4B36" w14:textId="77777777" w:rsidR="0092243A" w:rsidRPr="004D73C1" w:rsidRDefault="0092243A" w:rsidP="0092243A">
            <w:pPr>
              <w:pStyle w:val="Prrafodelista"/>
              <w:tabs>
                <w:tab w:val="left" w:pos="1689"/>
              </w:tabs>
              <w:ind w:left="0"/>
              <w:jc w:val="both"/>
              <w:rPr>
                <w:rFonts w:ascii="Arial" w:hAnsi="Arial" w:cs="Arial"/>
                <w:color w:val="3B3838" w:themeColor="background2" w:themeShade="40"/>
                <w:sz w:val="18"/>
                <w:szCs w:val="18"/>
              </w:rPr>
            </w:pPr>
            <w:r>
              <w:rPr>
                <w:rFonts w:ascii="Arial" w:hAnsi="Arial" w:cs="Arial"/>
                <w:color w:val="3B3838" w:themeColor="background2" w:themeShade="40"/>
                <w:sz w:val="18"/>
                <w:szCs w:val="18"/>
              </w:rPr>
              <w:t xml:space="preserve">   </w:t>
            </w:r>
            <w:r w:rsidRPr="004D73C1">
              <w:rPr>
                <w:rFonts w:ascii="Arial" w:hAnsi="Arial" w:cs="Arial"/>
                <w:color w:val="3B3838" w:themeColor="background2" w:themeShade="40"/>
                <w:sz w:val="18"/>
                <w:szCs w:val="18"/>
              </w:rPr>
              <w:t>Estos enfoques permiten propiciar las condiciones para la construcción de posiciones éticas y orientar el sentido del ejercicio ciudadano de los actores educativos, donde los valores y actitudes adquieren su sentido más integral. Asimismo, sirven como marco teórico y metodológico que orienta el proceso educativo. Los enfoques transversales</w:t>
            </w:r>
            <w:r w:rsidRPr="004D73C1">
              <w:rPr>
                <w:rStyle w:val="A18"/>
                <w:rFonts w:ascii="Arial" w:hAnsi="Arial" w:cs="Arial"/>
                <w:color w:val="3B3838" w:themeColor="background2" w:themeShade="40"/>
                <w:sz w:val="18"/>
                <w:szCs w:val="18"/>
              </w:rPr>
              <w:t xml:space="preserve">2 </w:t>
            </w:r>
            <w:r w:rsidRPr="004D73C1">
              <w:rPr>
                <w:rFonts w:ascii="Arial" w:hAnsi="Arial" w:cs="Arial"/>
                <w:color w:val="3B3838" w:themeColor="background2" w:themeShade="40"/>
                <w:sz w:val="18"/>
                <w:szCs w:val="18"/>
              </w:rPr>
              <w:t>son los siguientes.</w:t>
            </w:r>
          </w:p>
          <w:p w14:paraId="175DFB7C" w14:textId="77777777" w:rsidR="0092243A" w:rsidRPr="004D73C1" w:rsidRDefault="0092243A" w:rsidP="0092243A">
            <w:pPr>
              <w:pStyle w:val="Pa11"/>
              <w:spacing w:line="240" w:lineRule="auto"/>
              <w:jc w:val="both"/>
              <w:rPr>
                <w:rFonts w:ascii="Arial" w:hAnsi="Arial" w:cs="Arial"/>
                <w:color w:val="3B3838" w:themeColor="background2" w:themeShade="40"/>
                <w:sz w:val="18"/>
                <w:szCs w:val="18"/>
              </w:rPr>
            </w:pPr>
            <w:r>
              <w:rPr>
                <w:rFonts w:ascii="Arial" w:hAnsi="Arial" w:cs="Arial"/>
                <w:color w:val="3B3838" w:themeColor="background2" w:themeShade="40"/>
                <w:sz w:val="18"/>
                <w:szCs w:val="18"/>
              </w:rPr>
              <w:t xml:space="preserve">   </w:t>
            </w:r>
            <w:r w:rsidRPr="004D73C1">
              <w:rPr>
                <w:rFonts w:ascii="Arial" w:hAnsi="Arial" w:cs="Arial"/>
                <w:color w:val="3B3838" w:themeColor="background2" w:themeShade="40"/>
                <w:sz w:val="18"/>
                <w:szCs w:val="18"/>
              </w:rPr>
              <w:t>Es importante remarcar que los enfoques transversales operan en las distintas interacciones</w:t>
            </w:r>
            <w:r>
              <w:rPr>
                <w:rFonts w:ascii="Arial" w:hAnsi="Arial" w:cs="Arial"/>
                <w:color w:val="3B3838" w:themeColor="background2" w:themeShade="40"/>
                <w:sz w:val="18"/>
                <w:szCs w:val="18"/>
              </w:rPr>
              <w:t xml:space="preserve"> que ocurren a nivel de comunidad educativa.</w:t>
            </w:r>
            <w:r w:rsidRPr="004D73C1">
              <w:rPr>
                <w:rFonts w:ascii="Arial" w:hAnsi="Arial" w:cs="Arial"/>
                <w:color w:val="3B3838" w:themeColor="background2" w:themeShade="40"/>
                <w:sz w:val="18"/>
                <w:szCs w:val="18"/>
              </w:rPr>
              <w:t xml:space="preserve"> Desde esta perspectiva, se deben considerar estrategias diferenciadas y consensuadas entre los distintos actores educativos según las interacciones. </w:t>
            </w:r>
          </w:p>
          <w:p w14:paraId="0B85859D" w14:textId="77777777" w:rsidR="0092243A" w:rsidRPr="0057707F" w:rsidRDefault="0092243A" w:rsidP="0092243A">
            <w:pPr>
              <w:pStyle w:val="Prrafodelista"/>
              <w:tabs>
                <w:tab w:val="left" w:pos="1689"/>
              </w:tabs>
              <w:ind w:left="0"/>
              <w:jc w:val="both"/>
              <w:rPr>
                <w:rFonts w:ascii="Arial" w:hAnsi="Arial" w:cs="Arial"/>
                <w:b/>
                <w:color w:val="3B3838" w:themeColor="background2" w:themeShade="40"/>
                <w:sz w:val="18"/>
                <w:szCs w:val="18"/>
              </w:rPr>
            </w:pPr>
            <w:r>
              <w:rPr>
                <w:rFonts w:ascii="Arial" w:hAnsi="Arial" w:cs="Arial"/>
                <w:color w:val="3B3838" w:themeColor="background2" w:themeShade="40"/>
                <w:sz w:val="18"/>
                <w:szCs w:val="18"/>
              </w:rPr>
              <w:t xml:space="preserve">   Esto es más relevante</w:t>
            </w:r>
            <w:r w:rsidRPr="004D73C1">
              <w:rPr>
                <w:rFonts w:ascii="Arial" w:hAnsi="Arial" w:cs="Arial"/>
                <w:color w:val="3B3838" w:themeColor="background2" w:themeShade="40"/>
                <w:sz w:val="18"/>
                <w:szCs w:val="18"/>
              </w:rPr>
              <w:t xml:space="preserve"> en la relación docente-</w:t>
            </w:r>
            <w:r>
              <w:rPr>
                <w:rFonts w:ascii="Arial" w:hAnsi="Arial" w:cs="Arial"/>
                <w:color w:val="3B3838" w:themeColor="background2" w:themeShade="40"/>
                <w:sz w:val="18"/>
                <w:szCs w:val="18"/>
              </w:rPr>
              <w:t>alumno, donde</w:t>
            </w:r>
            <w:r w:rsidRPr="004D73C1">
              <w:rPr>
                <w:rFonts w:ascii="Arial" w:hAnsi="Arial" w:cs="Arial"/>
                <w:color w:val="3B3838" w:themeColor="background2" w:themeShade="40"/>
                <w:sz w:val="18"/>
                <w:szCs w:val="18"/>
              </w:rPr>
              <w:t xml:space="preserve"> los enfoques transversales operan de manera interrelacionada en las competencias que se espera que los estudiantes desarrollen; orientan en todo momento el trabajo pedagógico e imprimen características a los diversos procesos de enseñanza y aprendizaje.</w:t>
            </w:r>
          </w:p>
        </w:tc>
      </w:tr>
      <w:tr w:rsidR="0098381B" w:rsidRPr="0057707F" w14:paraId="1CB80442" w14:textId="77777777" w:rsidTr="0092243A">
        <w:trPr>
          <w:trHeight w:val="397"/>
        </w:trPr>
        <w:tc>
          <w:tcPr>
            <w:tcW w:w="5670" w:type="dxa"/>
            <w:gridSpan w:val="3"/>
            <w:tcBorders>
              <w:top w:val="single" w:sz="12" w:space="0" w:color="auto"/>
              <w:bottom w:val="single" w:sz="12" w:space="0" w:color="auto"/>
            </w:tcBorders>
            <w:shd w:val="clear" w:color="auto" w:fill="DEEAF6" w:themeFill="accent1" w:themeFillTint="33"/>
          </w:tcPr>
          <w:p w14:paraId="318D1688" w14:textId="77777777" w:rsidR="0098381B" w:rsidRDefault="0098381B" w:rsidP="0098381B">
            <w:pPr>
              <w:pStyle w:val="Prrafodelista"/>
              <w:tabs>
                <w:tab w:val="left" w:pos="1689"/>
              </w:tabs>
              <w:ind w:left="0"/>
              <w:jc w:val="center"/>
              <w:rPr>
                <w:rFonts w:ascii="Arial" w:hAnsi="Arial" w:cs="Arial"/>
                <w:b/>
                <w:color w:val="3B3838" w:themeColor="background2" w:themeShade="40"/>
                <w:sz w:val="18"/>
                <w:szCs w:val="18"/>
              </w:rPr>
            </w:pPr>
            <w:r>
              <w:rPr>
                <w:rFonts w:ascii="Arial" w:hAnsi="Arial" w:cs="Arial"/>
                <w:b/>
                <w:noProof/>
                <w:color w:val="3B3838" w:themeColor="background2" w:themeShade="40"/>
                <w:sz w:val="18"/>
                <w:szCs w:val="18"/>
                <w:lang w:val="es-ES" w:eastAsia="es-ES"/>
              </w:rPr>
              <mc:AlternateContent>
                <mc:Choice Requires="wps">
                  <w:drawing>
                    <wp:anchor distT="0" distB="0" distL="114300" distR="114300" simplePos="0" relativeHeight="251665408" behindDoc="0" locked="0" layoutInCell="1" allowOverlap="1" wp14:anchorId="341F8024" wp14:editId="3783C61C">
                      <wp:simplePos x="0" y="0"/>
                      <wp:positionH relativeFrom="column">
                        <wp:posOffset>-68580</wp:posOffset>
                      </wp:positionH>
                      <wp:positionV relativeFrom="paragraph">
                        <wp:posOffset>-3175</wp:posOffset>
                      </wp:positionV>
                      <wp:extent cx="3581400" cy="28575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3581400"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3BD5535" id="Conector recto 1"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5.4pt,-.25pt" to="276.6pt,2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" strokecolor="black [3200]" strokeweight=".5pt">
                      <v:stroke joinstyle="miter"/>
                    </v:line>
                  </w:pict>
                </mc:Fallback>
              </mc:AlternateContent>
            </w:r>
            <w:r>
              <w:rPr>
                <w:rFonts w:ascii="Arial" w:hAnsi="Arial" w:cs="Arial"/>
                <w:b/>
                <w:color w:val="3B3838" w:themeColor="background2" w:themeShade="40"/>
                <w:sz w:val="18"/>
                <w:szCs w:val="18"/>
              </w:rPr>
              <w:t xml:space="preserve">                                                                    UNIDADES</w:t>
            </w:r>
          </w:p>
          <w:p w14:paraId="0CA62757" w14:textId="77777777" w:rsidR="0098381B" w:rsidRPr="0057707F" w:rsidRDefault="0098381B" w:rsidP="0098381B">
            <w:pPr>
              <w:pStyle w:val="Prrafodelista"/>
              <w:tabs>
                <w:tab w:val="left" w:pos="1689"/>
              </w:tabs>
              <w:ind w:left="0"/>
              <w:jc w:val="both"/>
              <w:rPr>
                <w:rFonts w:ascii="Arial" w:eastAsia="Times New Roman" w:hAnsi="Arial" w:cs="Arial"/>
                <w:b/>
                <w:color w:val="3B3838" w:themeColor="background2" w:themeShade="40"/>
                <w:sz w:val="18"/>
                <w:szCs w:val="18"/>
                <w:lang w:eastAsia="es-PE"/>
              </w:rPr>
            </w:pPr>
            <w:r>
              <w:rPr>
                <w:rFonts w:ascii="Arial" w:eastAsia="Times New Roman" w:hAnsi="Arial" w:cs="Arial"/>
                <w:b/>
                <w:color w:val="3B3838" w:themeColor="background2" w:themeShade="40"/>
                <w:sz w:val="18"/>
                <w:szCs w:val="18"/>
                <w:lang w:eastAsia="es-PE"/>
              </w:rPr>
              <w:t xml:space="preserve">    DENOMINACIÓN</w:t>
            </w:r>
          </w:p>
        </w:tc>
        <w:tc>
          <w:tcPr>
            <w:tcW w:w="709" w:type="dxa"/>
            <w:tcBorders>
              <w:top w:val="single" w:sz="12" w:space="0" w:color="auto"/>
              <w:bottom w:val="single" w:sz="12" w:space="0" w:color="auto"/>
            </w:tcBorders>
            <w:shd w:val="clear" w:color="auto" w:fill="DEEAF6" w:themeFill="accent1" w:themeFillTint="33"/>
            <w:vAlign w:val="center"/>
          </w:tcPr>
          <w:p w14:paraId="5D3FF677" w14:textId="7995802B" w:rsidR="0098381B" w:rsidRPr="00AC6F0C" w:rsidRDefault="0098381B" w:rsidP="0098381B">
            <w:pPr>
              <w:tabs>
                <w:tab w:val="left" w:pos="1689"/>
              </w:tabs>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01</w:t>
            </w:r>
          </w:p>
        </w:tc>
        <w:tc>
          <w:tcPr>
            <w:tcW w:w="851" w:type="dxa"/>
            <w:tcBorders>
              <w:top w:val="single" w:sz="12" w:space="0" w:color="auto"/>
              <w:bottom w:val="single" w:sz="12" w:space="0" w:color="auto"/>
            </w:tcBorders>
            <w:shd w:val="clear" w:color="auto" w:fill="DEEAF6" w:themeFill="accent1" w:themeFillTint="33"/>
            <w:vAlign w:val="center"/>
          </w:tcPr>
          <w:p w14:paraId="2A2BDA18"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w:t>
            </w:r>
          </w:p>
          <w:p w14:paraId="00D3B160" w14:textId="6F5A89E1"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02</w:t>
            </w:r>
          </w:p>
        </w:tc>
        <w:tc>
          <w:tcPr>
            <w:tcW w:w="708" w:type="dxa"/>
            <w:tcBorders>
              <w:top w:val="single" w:sz="12" w:space="0" w:color="auto"/>
              <w:bottom w:val="single" w:sz="12" w:space="0" w:color="auto"/>
            </w:tcBorders>
            <w:shd w:val="clear" w:color="auto" w:fill="DEEAF6" w:themeFill="accent1" w:themeFillTint="33"/>
            <w:vAlign w:val="center"/>
          </w:tcPr>
          <w:p w14:paraId="54485304" w14:textId="373FDEC5"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007A35B9">
              <w:rPr>
                <w:rFonts w:ascii="Arial" w:hAnsi="Arial" w:cs="Arial"/>
                <w:color w:val="3B3838" w:themeColor="background2" w:themeShade="40"/>
                <w:sz w:val="20"/>
                <w:szCs w:val="20"/>
              </w:rPr>
              <w:t xml:space="preserve"> </w:t>
            </w:r>
            <w:r w:rsidRPr="00AC6F0C">
              <w:rPr>
                <w:rFonts w:ascii="Arial" w:hAnsi="Arial" w:cs="Arial"/>
                <w:color w:val="3B3838" w:themeColor="background2" w:themeShade="40"/>
                <w:sz w:val="20"/>
                <w:szCs w:val="20"/>
              </w:rPr>
              <w:t xml:space="preserve">  03</w:t>
            </w:r>
          </w:p>
        </w:tc>
        <w:tc>
          <w:tcPr>
            <w:tcW w:w="1106" w:type="dxa"/>
            <w:tcBorders>
              <w:top w:val="single" w:sz="12" w:space="0" w:color="auto"/>
              <w:bottom w:val="single" w:sz="12" w:space="0" w:color="auto"/>
            </w:tcBorders>
            <w:shd w:val="clear" w:color="auto" w:fill="DEEAF6" w:themeFill="accent1" w:themeFillTint="33"/>
            <w:vAlign w:val="center"/>
          </w:tcPr>
          <w:p w14:paraId="67CE64BB"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r w:rsidRPr="00AC6F0C">
              <w:rPr>
                <w:rFonts w:ascii="Arial" w:hAnsi="Arial" w:cs="Arial"/>
                <w:color w:val="3B3838" w:themeColor="background2" w:themeShade="40"/>
                <w:sz w:val="20"/>
                <w:szCs w:val="20"/>
              </w:rPr>
              <w:t xml:space="preserve"> </w:t>
            </w:r>
          </w:p>
          <w:p w14:paraId="6E33DFD6" w14:textId="73FB50FE"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04</w:t>
            </w:r>
          </w:p>
        </w:tc>
        <w:tc>
          <w:tcPr>
            <w:tcW w:w="850" w:type="dxa"/>
            <w:tcBorders>
              <w:top w:val="single" w:sz="12" w:space="0" w:color="auto"/>
              <w:bottom w:val="single" w:sz="12" w:space="0" w:color="auto"/>
            </w:tcBorders>
            <w:shd w:val="clear" w:color="auto" w:fill="DEEAF6" w:themeFill="accent1" w:themeFillTint="33"/>
            <w:vAlign w:val="center"/>
          </w:tcPr>
          <w:p w14:paraId="5948B2B1"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5AC48414" w14:textId="54FC1D8C"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05</w:t>
            </w:r>
          </w:p>
        </w:tc>
        <w:tc>
          <w:tcPr>
            <w:tcW w:w="851" w:type="dxa"/>
            <w:tcBorders>
              <w:top w:val="single" w:sz="12" w:space="0" w:color="auto"/>
              <w:bottom w:val="single" w:sz="12" w:space="0" w:color="auto"/>
            </w:tcBorders>
            <w:shd w:val="clear" w:color="auto" w:fill="DEEAF6" w:themeFill="accent1" w:themeFillTint="33"/>
            <w:vAlign w:val="center"/>
          </w:tcPr>
          <w:p w14:paraId="794E38D1"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221B5BB6" w14:textId="48E6B2D2"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06</w:t>
            </w:r>
          </w:p>
        </w:tc>
        <w:tc>
          <w:tcPr>
            <w:tcW w:w="850" w:type="dxa"/>
            <w:tcBorders>
              <w:top w:val="single" w:sz="12" w:space="0" w:color="auto"/>
              <w:bottom w:val="single" w:sz="12" w:space="0" w:color="auto"/>
            </w:tcBorders>
            <w:shd w:val="clear" w:color="auto" w:fill="DEEAF6" w:themeFill="accent1" w:themeFillTint="33"/>
            <w:vAlign w:val="center"/>
          </w:tcPr>
          <w:p w14:paraId="6A1458F8"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4A9B2F1A" w14:textId="29A617A8"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07</w:t>
            </w:r>
          </w:p>
        </w:tc>
        <w:tc>
          <w:tcPr>
            <w:tcW w:w="851" w:type="dxa"/>
            <w:tcBorders>
              <w:top w:val="single" w:sz="12" w:space="0" w:color="auto"/>
              <w:bottom w:val="single" w:sz="12" w:space="0" w:color="auto"/>
            </w:tcBorders>
            <w:shd w:val="clear" w:color="auto" w:fill="DEEAF6" w:themeFill="accent1" w:themeFillTint="33"/>
            <w:vAlign w:val="center"/>
          </w:tcPr>
          <w:p w14:paraId="183CDA13"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20F2C4A3" w14:textId="7186CA4A"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08</w:t>
            </w:r>
          </w:p>
        </w:tc>
        <w:tc>
          <w:tcPr>
            <w:tcW w:w="992" w:type="dxa"/>
            <w:tcBorders>
              <w:top w:val="single" w:sz="12" w:space="0" w:color="auto"/>
              <w:bottom w:val="single" w:sz="12" w:space="0" w:color="auto"/>
            </w:tcBorders>
            <w:shd w:val="clear" w:color="auto" w:fill="DEEAF6" w:themeFill="accent1" w:themeFillTint="33"/>
            <w:vAlign w:val="center"/>
          </w:tcPr>
          <w:p w14:paraId="604868B9"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516028B4" w14:textId="54E66B9B"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09</w:t>
            </w:r>
          </w:p>
        </w:tc>
        <w:tc>
          <w:tcPr>
            <w:tcW w:w="1021" w:type="dxa"/>
            <w:tcBorders>
              <w:top w:val="single" w:sz="12" w:space="0" w:color="auto"/>
              <w:bottom w:val="single" w:sz="12" w:space="0" w:color="auto"/>
            </w:tcBorders>
            <w:shd w:val="clear" w:color="auto" w:fill="DEEAF6" w:themeFill="accent1" w:themeFillTint="33"/>
            <w:vAlign w:val="center"/>
          </w:tcPr>
          <w:p w14:paraId="6CA74F21" w14:textId="77777777"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Pr>
                <w:rFonts w:ascii="Arial" w:hAnsi="Arial" w:cs="Arial"/>
                <w:color w:val="3B3838" w:themeColor="background2" w:themeShade="40"/>
                <w:sz w:val="20"/>
                <w:szCs w:val="20"/>
              </w:rPr>
              <w:t>EdA</w:t>
            </w:r>
          </w:p>
          <w:p w14:paraId="1BCCD946" w14:textId="69939FA5" w:rsidR="0098381B" w:rsidRPr="00AC6F0C" w:rsidRDefault="0098381B" w:rsidP="0098381B">
            <w:pPr>
              <w:pStyle w:val="Prrafodelista"/>
              <w:tabs>
                <w:tab w:val="left" w:pos="1689"/>
              </w:tabs>
              <w:ind w:left="0"/>
              <w:jc w:val="center"/>
              <w:rPr>
                <w:rFonts w:ascii="Arial" w:hAnsi="Arial" w:cs="Arial"/>
                <w:color w:val="3B3838" w:themeColor="background2" w:themeShade="40"/>
                <w:sz w:val="20"/>
                <w:szCs w:val="20"/>
              </w:rPr>
            </w:pPr>
            <w:r w:rsidRPr="00AC6F0C">
              <w:rPr>
                <w:rFonts w:ascii="Arial" w:hAnsi="Arial" w:cs="Arial"/>
                <w:color w:val="3B3838" w:themeColor="background2" w:themeShade="40"/>
                <w:sz w:val="20"/>
                <w:szCs w:val="20"/>
              </w:rPr>
              <w:t>10</w:t>
            </w:r>
          </w:p>
        </w:tc>
      </w:tr>
      <w:tr w:rsidR="0092243A" w:rsidRPr="0057707F" w14:paraId="4675BC9C" w14:textId="77777777" w:rsidTr="0092243A">
        <w:trPr>
          <w:trHeight w:val="237"/>
        </w:trPr>
        <w:tc>
          <w:tcPr>
            <w:tcW w:w="5670" w:type="dxa"/>
            <w:gridSpan w:val="3"/>
            <w:tcBorders>
              <w:top w:val="single" w:sz="12" w:space="0" w:color="auto"/>
            </w:tcBorders>
            <w:shd w:val="clear" w:color="auto" w:fill="auto"/>
          </w:tcPr>
          <w:p w14:paraId="5A8829CC"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Intercultural</w:t>
            </w:r>
          </w:p>
        </w:tc>
        <w:tc>
          <w:tcPr>
            <w:tcW w:w="709" w:type="dxa"/>
            <w:tcBorders>
              <w:top w:val="single" w:sz="12" w:space="0" w:color="auto"/>
            </w:tcBorders>
            <w:shd w:val="clear" w:color="auto" w:fill="F2F2F2" w:themeFill="background1" w:themeFillShade="F2"/>
            <w:vAlign w:val="center"/>
          </w:tcPr>
          <w:p w14:paraId="34B85E70"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tcBorders>
              <w:top w:val="single" w:sz="12" w:space="0" w:color="auto"/>
            </w:tcBorders>
            <w:shd w:val="clear" w:color="auto" w:fill="auto"/>
            <w:vAlign w:val="center"/>
          </w:tcPr>
          <w:p w14:paraId="200BB4A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708" w:type="dxa"/>
            <w:tcBorders>
              <w:top w:val="single" w:sz="12" w:space="0" w:color="auto"/>
            </w:tcBorders>
            <w:shd w:val="clear" w:color="auto" w:fill="F2F2F2" w:themeFill="background1" w:themeFillShade="F2"/>
            <w:vAlign w:val="center"/>
          </w:tcPr>
          <w:p w14:paraId="7C1EF6F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tcBorders>
              <w:top w:val="single" w:sz="12" w:space="0" w:color="auto"/>
            </w:tcBorders>
            <w:shd w:val="clear" w:color="auto" w:fill="auto"/>
            <w:vAlign w:val="center"/>
          </w:tcPr>
          <w:p w14:paraId="4AF60CD8"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top w:val="single" w:sz="12" w:space="0" w:color="auto"/>
            </w:tcBorders>
            <w:shd w:val="clear" w:color="auto" w:fill="auto"/>
            <w:vAlign w:val="center"/>
          </w:tcPr>
          <w:p w14:paraId="5C579881"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top w:val="single" w:sz="12" w:space="0" w:color="auto"/>
            </w:tcBorders>
            <w:shd w:val="clear" w:color="auto" w:fill="F2F2F2" w:themeFill="background1" w:themeFillShade="F2"/>
            <w:vAlign w:val="center"/>
          </w:tcPr>
          <w:p w14:paraId="27826521"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tcBorders>
              <w:top w:val="single" w:sz="12" w:space="0" w:color="auto"/>
            </w:tcBorders>
            <w:shd w:val="clear" w:color="auto" w:fill="auto"/>
            <w:vAlign w:val="center"/>
          </w:tcPr>
          <w:p w14:paraId="506E7BC7"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tcBorders>
              <w:top w:val="single" w:sz="12" w:space="0" w:color="auto"/>
            </w:tcBorders>
            <w:shd w:val="clear" w:color="auto" w:fill="F2F2F2" w:themeFill="background1" w:themeFillShade="F2"/>
            <w:vAlign w:val="center"/>
          </w:tcPr>
          <w:p w14:paraId="398F6480"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tcBorders>
              <w:top w:val="single" w:sz="12" w:space="0" w:color="auto"/>
            </w:tcBorders>
            <w:shd w:val="clear" w:color="auto" w:fill="auto"/>
            <w:vAlign w:val="center"/>
          </w:tcPr>
          <w:p w14:paraId="4D0F48DB"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tcBorders>
              <w:top w:val="single" w:sz="12" w:space="0" w:color="auto"/>
            </w:tcBorders>
            <w:shd w:val="clear" w:color="auto" w:fill="F2F2F2" w:themeFill="background1" w:themeFillShade="F2"/>
            <w:vAlign w:val="center"/>
          </w:tcPr>
          <w:p w14:paraId="5E6AE8E7"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2E87C7FC" w14:textId="77777777" w:rsidTr="0092243A">
        <w:trPr>
          <w:trHeight w:val="120"/>
        </w:trPr>
        <w:tc>
          <w:tcPr>
            <w:tcW w:w="5670" w:type="dxa"/>
            <w:gridSpan w:val="3"/>
            <w:shd w:val="clear" w:color="auto" w:fill="auto"/>
          </w:tcPr>
          <w:p w14:paraId="2DD18C95" w14:textId="77777777" w:rsidR="0092243A" w:rsidRPr="0057707F" w:rsidRDefault="0092243A" w:rsidP="0092243A">
            <w:pPr>
              <w:pStyle w:val="Prrafodelista"/>
              <w:numPr>
                <w:ilvl w:val="0"/>
                <w:numId w:val="2"/>
              </w:numPr>
              <w:tabs>
                <w:tab w:val="left" w:pos="1689"/>
              </w:tabs>
              <w:rPr>
                <w:rFonts w:ascii="Arial" w:eastAsia="Times New Roman"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de Atención a la diversidad</w:t>
            </w:r>
          </w:p>
        </w:tc>
        <w:tc>
          <w:tcPr>
            <w:tcW w:w="709" w:type="dxa"/>
            <w:shd w:val="clear" w:color="auto" w:fill="F2F2F2" w:themeFill="background1" w:themeFillShade="F2"/>
            <w:vAlign w:val="center"/>
          </w:tcPr>
          <w:p w14:paraId="5B0AF6C9"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auto"/>
            <w:vAlign w:val="center"/>
          </w:tcPr>
          <w:p w14:paraId="4EAA61DF"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708" w:type="dxa"/>
            <w:shd w:val="clear" w:color="auto" w:fill="F2F2F2" w:themeFill="background1" w:themeFillShade="F2"/>
            <w:vAlign w:val="center"/>
          </w:tcPr>
          <w:p w14:paraId="7979949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4845F989"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shd w:val="clear" w:color="auto" w:fill="auto"/>
            <w:vAlign w:val="center"/>
          </w:tcPr>
          <w:p w14:paraId="3F82DBB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2F2F2" w:themeFill="background1" w:themeFillShade="F2"/>
            <w:vAlign w:val="center"/>
          </w:tcPr>
          <w:p w14:paraId="1A33678D"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411859E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5E3E9A6F"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shd w:val="clear" w:color="auto" w:fill="auto"/>
            <w:vAlign w:val="center"/>
          </w:tcPr>
          <w:p w14:paraId="22B77D27"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shd w:val="clear" w:color="auto" w:fill="F2F2F2" w:themeFill="background1" w:themeFillShade="F2"/>
            <w:vAlign w:val="center"/>
          </w:tcPr>
          <w:p w14:paraId="7448F910"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0FE91C20" w14:textId="77777777" w:rsidTr="0092243A">
        <w:trPr>
          <w:trHeight w:val="137"/>
        </w:trPr>
        <w:tc>
          <w:tcPr>
            <w:tcW w:w="5670" w:type="dxa"/>
            <w:gridSpan w:val="3"/>
            <w:shd w:val="clear" w:color="auto" w:fill="auto"/>
          </w:tcPr>
          <w:p w14:paraId="2A0FDB0D"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de Igualdad de género</w:t>
            </w:r>
          </w:p>
        </w:tc>
        <w:tc>
          <w:tcPr>
            <w:tcW w:w="709" w:type="dxa"/>
            <w:shd w:val="clear" w:color="auto" w:fill="F2F2F2" w:themeFill="background1" w:themeFillShade="F2"/>
            <w:vAlign w:val="center"/>
          </w:tcPr>
          <w:p w14:paraId="3D5346A8"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auto"/>
            <w:vAlign w:val="center"/>
          </w:tcPr>
          <w:p w14:paraId="3ECA7911"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708" w:type="dxa"/>
            <w:shd w:val="clear" w:color="auto" w:fill="F2F2F2" w:themeFill="background1" w:themeFillShade="F2"/>
            <w:vAlign w:val="center"/>
          </w:tcPr>
          <w:p w14:paraId="78935970"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shd w:val="clear" w:color="auto" w:fill="auto"/>
            <w:vAlign w:val="center"/>
          </w:tcPr>
          <w:p w14:paraId="47DB1CD7"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3BEE4763"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3F356E4B"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shd w:val="clear" w:color="auto" w:fill="auto"/>
            <w:vAlign w:val="center"/>
          </w:tcPr>
          <w:p w14:paraId="7FD4F81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2F2F2" w:themeFill="background1" w:themeFillShade="F2"/>
            <w:vAlign w:val="center"/>
          </w:tcPr>
          <w:p w14:paraId="283EFAE1"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shd w:val="clear" w:color="auto" w:fill="auto"/>
            <w:vAlign w:val="center"/>
          </w:tcPr>
          <w:p w14:paraId="132B3FE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shd w:val="clear" w:color="auto" w:fill="F2F2F2" w:themeFill="background1" w:themeFillShade="F2"/>
            <w:vAlign w:val="center"/>
          </w:tcPr>
          <w:p w14:paraId="7D3FB3FE"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r w:rsidR="0092243A" w:rsidRPr="0057707F" w14:paraId="09B19E70" w14:textId="77777777" w:rsidTr="0092243A">
        <w:trPr>
          <w:trHeight w:val="155"/>
        </w:trPr>
        <w:tc>
          <w:tcPr>
            <w:tcW w:w="5670" w:type="dxa"/>
            <w:gridSpan w:val="3"/>
            <w:shd w:val="clear" w:color="auto" w:fill="auto"/>
          </w:tcPr>
          <w:p w14:paraId="7CE8AD0C"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Ambiental</w:t>
            </w:r>
          </w:p>
        </w:tc>
        <w:tc>
          <w:tcPr>
            <w:tcW w:w="709" w:type="dxa"/>
            <w:shd w:val="clear" w:color="auto" w:fill="F2F2F2" w:themeFill="background1" w:themeFillShade="F2"/>
            <w:vAlign w:val="center"/>
          </w:tcPr>
          <w:p w14:paraId="054392C2"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auto"/>
            <w:vAlign w:val="center"/>
          </w:tcPr>
          <w:p w14:paraId="0C61D773"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shd w:val="clear" w:color="auto" w:fill="F2F2F2" w:themeFill="background1" w:themeFillShade="F2"/>
            <w:vAlign w:val="center"/>
          </w:tcPr>
          <w:p w14:paraId="20930862"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43B55485"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1E783FA5"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062E61CE"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shd w:val="clear" w:color="auto" w:fill="auto"/>
            <w:vAlign w:val="center"/>
          </w:tcPr>
          <w:p w14:paraId="3C6ACC8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6835A68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shd w:val="clear" w:color="auto" w:fill="auto"/>
            <w:vAlign w:val="center"/>
          </w:tcPr>
          <w:p w14:paraId="6D4214BB"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shd w:val="clear" w:color="auto" w:fill="F2F2F2" w:themeFill="background1" w:themeFillShade="F2"/>
            <w:vAlign w:val="center"/>
          </w:tcPr>
          <w:p w14:paraId="1B2230A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462274C1" w14:textId="77777777" w:rsidTr="0092243A">
        <w:trPr>
          <w:trHeight w:val="173"/>
        </w:trPr>
        <w:tc>
          <w:tcPr>
            <w:tcW w:w="5670" w:type="dxa"/>
            <w:gridSpan w:val="3"/>
            <w:shd w:val="clear" w:color="auto" w:fill="auto"/>
          </w:tcPr>
          <w:p w14:paraId="7E17D665"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de Derechos</w:t>
            </w:r>
          </w:p>
        </w:tc>
        <w:tc>
          <w:tcPr>
            <w:tcW w:w="709" w:type="dxa"/>
            <w:shd w:val="clear" w:color="auto" w:fill="F2F2F2" w:themeFill="background1" w:themeFillShade="F2"/>
            <w:vAlign w:val="center"/>
          </w:tcPr>
          <w:p w14:paraId="7388EB3B"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auto"/>
            <w:vAlign w:val="center"/>
          </w:tcPr>
          <w:p w14:paraId="66B53117"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shd w:val="clear" w:color="auto" w:fill="F2F2F2" w:themeFill="background1" w:themeFillShade="F2"/>
            <w:vAlign w:val="center"/>
          </w:tcPr>
          <w:p w14:paraId="50292688"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shd w:val="clear" w:color="auto" w:fill="auto"/>
            <w:vAlign w:val="center"/>
          </w:tcPr>
          <w:p w14:paraId="55B80DD1"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10F6DFA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69EF8DAB"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261ABE3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2F2F2" w:themeFill="background1" w:themeFillShade="F2"/>
            <w:vAlign w:val="center"/>
          </w:tcPr>
          <w:p w14:paraId="6AFF85A3"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shd w:val="clear" w:color="auto" w:fill="auto"/>
            <w:vAlign w:val="center"/>
          </w:tcPr>
          <w:p w14:paraId="67B6B99F"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021" w:type="dxa"/>
            <w:shd w:val="clear" w:color="auto" w:fill="F2F2F2" w:themeFill="background1" w:themeFillShade="F2"/>
            <w:vAlign w:val="center"/>
          </w:tcPr>
          <w:p w14:paraId="67FBE8E5"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r w:rsidR="0092243A" w:rsidRPr="0057707F" w14:paraId="639C080F" w14:textId="77777777" w:rsidTr="0092243A">
        <w:trPr>
          <w:trHeight w:val="53"/>
        </w:trPr>
        <w:tc>
          <w:tcPr>
            <w:tcW w:w="5670" w:type="dxa"/>
            <w:gridSpan w:val="3"/>
            <w:shd w:val="clear" w:color="auto" w:fill="auto"/>
          </w:tcPr>
          <w:p w14:paraId="32E5E89B"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de Búsqueda de la excelencia</w:t>
            </w:r>
          </w:p>
        </w:tc>
        <w:tc>
          <w:tcPr>
            <w:tcW w:w="709" w:type="dxa"/>
            <w:shd w:val="clear" w:color="auto" w:fill="F2F2F2" w:themeFill="background1" w:themeFillShade="F2"/>
            <w:vAlign w:val="center"/>
          </w:tcPr>
          <w:p w14:paraId="391949A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auto"/>
            <w:vAlign w:val="center"/>
          </w:tcPr>
          <w:p w14:paraId="1A2AEF6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708" w:type="dxa"/>
            <w:shd w:val="clear" w:color="auto" w:fill="F2F2F2" w:themeFill="background1" w:themeFillShade="F2"/>
            <w:vAlign w:val="center"/>
          </w:tcPr>
          <w:p w14:paraId="7C2FC9B6"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1106" w:type="dxa"/>
            <w:shd w:val="clear" w:color="auto" w:fill="auto"/>
            <w:vAlign w:val="center"/>
          </w:tcPr>
          <w:p w14:paraId="505A5642"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34AC07A8"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shd w:val="clear" w:color="auto" w:fill="F2F2F2" w:themeFill="background1" w:themeFillShade="F2"/>
            <w:vAlign w:val="center"/>
          </w:tcPr>
          <w:p w14:paraId="46AE7E2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0" w:type="dxa"/>
            <w:shd w:val="clear" w:color="auto" w:fill="auto"/>
            <w:vAlign w:val="center"/>
          </w:tcPr>
          <w:p w14:paraId="2F2AEBB3"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shd w:val="clear" w:color="auto" w:fill="F2F2F2" w:themeFill="background1" w:themeFillShade="F2"/>
            <w:vAlign w:val="center"/>
          </w:tcPr>
          <w:p w14:paraId="1CA0EEB9"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shd w:val="clear" w:color="auto" w:fill="auto"/>
            <w:vAlign w:val="center"/>
          </w:tcPr>
          <w:p w14:paraId="64F2E7A0"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shd w:val="clear" w:color="auto" w:fill="F2F2F2" w:themeFill="background1" w:themeFillShade="F2"/>
            <w:vAlign w:val="center"/>
          </w:tcPr>
          <w:p w14:paraId="55ACDCB6"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r w:rsidR="0092243A" w:rsidRPr="0057707F" w14:paraId="0BAB040C" w14:textId="77777777" w:rsidTr="0092243A">
        <w:trPr>
          <w:trHeight w:val="233"/>
        </w:trPr>
        <w:tc>
          <w:tcPr>
            <w:tcW w:w="5670" w:type="dxa"/>
            <w:gridSpan w:val="3"/>
            <w:tcBorders>
              <w:bottom w:val="single" w:sz="12" w:space="0" w:color="auto"/>
            </w:tcBorders>
            <w:shd w:val="clear" w:color="auto" w:fill="auto"/>
          </w:tcPr>
          <w:p w14:paraId="73EE0E66" w14:textId="77777777" w:rsidR="0092243A" w:rsidRPr="0057707F" w:rsidRDefault="0092243A" w:rsidP="0092243A">
            <w:pPr>
              <w:pStyle w:val="Prrafodelista"/>
              <w:numPr>
                <w:ilvl w:val="0"/>
                <w:numId w:val="2"/>
              </w:numPr>
              <w:tabs>
                <w:tab w:val="left" w:pos="1689"/>
              </w:tabs>
              <w:rPr>
                <w:rFonts w:ascii="Arial" w:hAnsi="Arial" w:cs="Arial"/>
                <w:color w:val="3B3838" w:themeColor="background2" w:themeShade="40"/>
                <w:sz w:val="18"/>
                <w:szCs w:val="18"/>
              </w:rPr>
            </w:pPr>
            <w:r w:rsidRPr="0057707F">
              <w:rPr>
                <w:rFonts w:ascii="Arial" w:eastAsia="Times New Roman" w:hAnsi="Arial" w:cs="Arial"/>
                <w:color w:val="3B3838" w:themeColor="background2" w:themeShade="40"/>
                <w:sz w:val="18"/>
                <w:szCs w:val="18"/>
              </w:rPr>
              <w:t>Enfoque de Orientación al bien común</w:t>
            </w:r>
          </w:p>
        </w:tc>
        <w:tc>
          <w:tcPr>
            <w:tcW w:w="709" w:type="dxa"/>
            <w:tcBorders>
              <w:bottom w:val="single" w:sz="12" w:space="0" w:color="auto"/>
            </w:tcBorders>
            <w:shd w:val="clear" w:color="auto" w:fill="F2F2F2" w:themeFill="background1" w:themeFillShade="F2"/>
            <w:vAlign w:val="center"/>
          </w:tcPr>
          <w:p w14:paraId="0EAB4EED"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bottom w:val="single" w:sz="12" w:space="0" w:color="auto"/>
            </w:tcBorders>
            <w:shd w:val="clear" w:color="auto" w:fill="auto"/>
            <w:vAlign w:val="center"/>
          </w:tcPr>
          <w:p w14:paraId="5CFF94EA"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tcBorders>
              <w:bottom w:val="single" w:sz="12" w:space="0" w:color="auto"/>
            </w:tcBorders>
            <w:shd w:val="clear" w:color="auto" w:fill="F2F2F2" w:themeFill="background1" w:themeFillShade="F2"/>
            <w:vAlign w:val="center"/>
          </w:tcPr>
          <w:p w14:paraId="5400C566"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tcBorders>
              <w:bottom w:val="single" w:sz="12" w:space="0" w:color="auto"/>
            </w:tcBorders>
            <w:shd w:val="clear" w:color="auto" w:fill="auto"/>
            <w:vAlign w:val="center"/>
          </w:tcPr>
          <w:p w14:paraId="3CA1C594"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bottom w:val="single" w:sz="12" w:space="0" w:color="auto"/>
            </w:tcBorders>
            <w:shd w:val="clear" w:color="auto" w:fill="auto"/>
            <w:vAlign w:val="center"/>
          </w:tcPr>
          <w:p w14:paraId="25258B58"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851" w:type="dxa"/>
            <w:tcBorders>
              <w:bottom w:val="single" w:sz="12" w:space="0" w:color="auto"/>
            </w:tcBorders>
            <w:shd w:val="clear" w:color="auto" w:fill="F2F2F2" w:themeFill="background1" w:themeFillShade="F2"/>
            <w:vAlign w:val="center"/>
          </w:tcPr>
          <w:p w14:paraId="2C5F7ADF"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bottom w:val="single" w:sz="12" w:space="0" w:color="auto"/>
            </w:tcBorders>
            <w:shd w:val="clear" w:color="auto" w:fill="auto"/>
            <w:vAlign w:val="center"/>
          </w:tcPr>
          <w:p w14:paraId="65F996EC"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bottom w:val="single" w:sz="12" w:space="0" w:color="auto"/>
            </w:tcBorders>
            <w:shd w:val="clear" w:color="auto" w:fill="F2F2F2" w:themeFill="background1" w:themeFillShade="F2"/>
            <w:vAlign w:val="center"/>
          </w:tcPr>
          <w:p w14:paraId="331FDABD"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c>
          <w:tcPr>
            <w:tcW w:w="992" w:type="dxa"/>
            <w:tcBorders>
              <w:bottom w:val="single" w:sz="12" w:space="0" w:color="auto"/>
            </w:tcBorders>
            <w:shd w:val="clear" w:color="auto" w:fill="auto"/>
            <w:vAlign w:val="center"/>
          </w:tcPr>
          <w:p w14:paraId="681759ED"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tcBorders>
              <w:bottom w:val="single" w:sz="12" w:space="0" w:color="auto"/>
            </w:tcBorders>
            <w:shd w:val="clear" w:color="auto" w:fill="F2F2F2" w:themeFill="background1" w:themeFillShade="F2"/>
            <w:vAlign w:val="center"/>
          </w:tcPr>
          <w:p w14:paraId="62E1CE0F" w14:textId="77777777" w:rsidR="0092243A" w:rsidRPr="00A80E51" w:rsidRDefault="0092243A" w:rsidP="0092243A">
            <w:pPr>
              <w:pStyle w:val="Prrafodelista"/>
              <w:tabs>
                <w:tab w:val="left" w:pos="1689"/>
              </w:tabs>
              <w:ind w:left="0"/>
              <w:jc w:val="center"/>
              <w:rPr>
                <w:rFonts w:ascii="Arial" w:hAnsi="Arial" w:cs="Arial"/>
                <w:color w:val="3B3838" w:themeColor="background2" w:themeShade="40"/>
                <w:sz w:val="18"/>
                <w:szCs w:val="18"/>
              </w:rPr>
            </w:pPr>
          </w:p>
        </w:tc>
      </w:tr>
      <w:tr w:rsidR="0092243A" w:rsidRPr="0057707F" w14:paraId="5FA8407B" w14:textId="77777777" w:rsidTr="0092243A">
        <w:trPr>
          <w:trHeight w:val="50"/>
        </w:trPr>
        <w:tc>
          <w:tcPr>
            <w:tcW w:w="5670" w:type="dxa"/>
            <w:gridSpan w:val="3"/>
            <w:tcBorders>
              <w:top w:val="single" w:sz="12" w:space="0" w:color="auto"/>
            </w:tcBorders>
            <w:shd w:val="clear" w:color="auto" w:fill="C5E0B3" w:themeFill="accent6" w:themeFillTint="66"/>
          </w:tcPr>
          <w:p w14:paraId="3AC6F7BB" w14:textId="20A4FE95" w:rsidR="0092243A" w:rsidRPr="0057707F" w:rsidRDefault="0092243A" w:rsidP="0092243A">
            <w:pPr>
              <w:pStyle w:val="Prrafodelista"/>
              <w:tabs>
                <w:tab w:val="left" w:pos="1689"/>
              </w:tabs>
              <w:ind w:left="0"/>
              <w:jc w:val="center"/>
              <w:rPr>
                <w:rFonts w:ascii="Arial" w:eastAsia="Times New Roman" w:hAnsi="Arial" w:cs="Arial"/>
                <w:color w:val="3B3838" w:themeColor="background2" w:themeShade="40"/>
                <w:sz w:val="18"/>
                <w:szCs w:val="18"/>
              </w:rPr>
            </w:pPr>
            <w:r w:rsidRPr="0057707F">
              <w:rPr>
                <w:rFonts w:ascii="Arial" w:hAnsi="Arial" w:cs="Arial"/>
                <w:b/>
                <w:color w:val="3B3838" w:themeColor="background2" w:themeShade="40"/>
                <w:sz w:val="18"/>
                <w:szCs w:val="18"/>
              </w:rPr>
              <w:t>TUTORIA</w:t>
            </w:r>
            <w:r w:rsidR="00534E55">
              <w:rPr>
                <w:rFonts w:ascii="Arial" w:hAnsi="Arial" w:cs="Arial"/>
                <w:b/>
                <w:color w:val="3B3838" w:themeColor="background2" w:themeShade="40"/>
                <w:sz w:val="18"/>
                <w:szCs w:val="18"/>
              </w:rPr>
              <w:t xml:space="preserve">  </w:t>
            </w:r>
            <w:r w:rsidRPr="0057707F">
              <w:rPr>
                <w:rFonts w:ascii="Arial" w:hAnsi="Arial" w:cs="Arial"/>
                <w:b/>
                <w:color w:val="3B3838" w:themeColor="background2" w:themeShade="40"/>
                <w:sz w:val="18"/>
                <w:szCs w:val="18"/>
              </w:rPr>
              <w:t xml:space="preserve"> Y</w:t>
            </w:r>
            <w:r w:rsidR="00534E55">
              <w:rPr>
                <w:rFonts w:ascii="Arial" w:hAnsi="Arial" w:cs="Arial"/>
                <w:b/>
                <w:color w:val="3B3838" w:themeColor="background2" w:themeShade="40"/>
                <w:sz w:val="18"/>
                <w:szCs w:val="18"/>
              </w:rPr>
              <w:t xml:space="preserve">  </w:t>
            </w:r>
            <w:r w:rsidRPr="0057707F">
              <w:rPr>
                <w:rFonts w:ascii="Arial" w:hAnsi="Arial" w:cs="Arial"/>
                <w:b/>
                <w:color w:val="3B3838" w:themeColor="background2" w:themeShade="40"/>
                <w:sz w:val="18"/>
                <w:szCs w:val="18"/>
              </w:rPr>
              <w:t xml:space="preserve"> ORIENTACIÓN </w:t>
            </w:r>
            <w:r w:rsidR="00534E55">
              <w:rPr>
                <w:rFonts w:ascii="Arial" w:hAnsi="Arial" w:cs="Arial"/>
                <w:b/>
                <w:color w:val="3B3838" w:themeColor="background2" w:themeShade="40"/>
                <w:sz w:val="18"/>
                <w:szCs w:val="18"/>
              </w:rPr>
              <w:t xml:space="preserve">  </w:t>
            </w:r>
            <w:r w:rsidRPr="0057707F">
              <w:rPr>
                <w:rFonts w:ascii="Arial" w:hAnsi="Arial" w:cs="Arial"/>
                <w:b/>
                <w:color w:val="3B3838" w:themeColor="background2" w:themeShade="40"/>
                <w:sz w:val="18"/>
                <w:szCs w:val="18"/>
              </w:rPr>
              <w:t>EDUCATIVA</w:t>
            </w:r>
          </w:p>
        </w:tc>
        <w:tc>
          <w:tcPr>
            <w:tcW w:w="709" w:type="dxa"/>
            <w:tcBorders>
              <w:top w:val="single" w:sz="12" w:space="0" w:color="auto"/>
            </w:tcBorders>
            <w:shd w:val="clear" w:color="auto" w:fill="C5E0B3" w:themeFill="accent6" w:themeFillTint="66"/>
            <w:vAlign w:val="center"/>
          </w:tcPr>
          <w:p w14:paraId="7E1AA3B0"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top w:val="single" w:sz="12" w:space="0" w:color="auto"/>
            </w:tcBorders>
            <w:shd w:val="clear" w:color="auto" w:fill="C5E0B3" w:themeFill="accent6" w:themeFillTint="66"/>
            <w:vAlign w:val="center"/>
          </w:tcPr>
          <w:p w14:paraId="5F068036"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708" w:type="dxa"/>
            <w:tcBorders>
              <w:top w:val="single" w:sz="12" w:space="0" w:color="auto"/>
            </w:tcBorders>
            <w:shd w:val="clear" w:color="auto" w:fill="C5E0B3" w:themeFill="accent6" w:themeFillTint="66"/>
            <w:vAlign w:val="center"/>
          </w:tcPr>
          <w:p w14:paraId="17717967"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106" w:type="dxa"/>
            <w:tcBorders>
              <w:top w:val="single" w:sz="12" w:space="0" w:color="auto"/>
            </w:tcBorders>
            <w:shd w:val="clear" w:color="auto" w:fill="C5E0B3" w:themeFill="accent6" w:themeFillTint="66"/>
            <w:vAlign w:val="center"/>
          </w:tcPr>
          <w:p w14:paraId="774B1977"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top w:val="single" w:sz="12" w:space="0" w:color="auto"/>
            </w:tcBorders>
            <w:shd w:val="clear" w:color="auto" w:fill="C5E0B3" w:themeFill="accent6" w:themeFillTint="66"/>
            <w:vAlign w:val="center"/>
          </w:tcPr>
          <w:p w14:paraId="171CDB26"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top w:val="single" w:sz="12" w:space="0" w:color="auto"/>
            </w:tcBorders>
            <w:shd w:val="clear" w:color="auto" w:fill="C5E0B3" w:themeFill="accent6" w:themeFillTint="66"/>
            <w:vAlign w:val="center"/>
          </w:tcPr>
          <w:p w14:paraId="49101074"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0" w:type="dxa"/>
            <w:tcBorders>
              <w:top w:val="single" w:sz="12" w:space="0" w:color="auto"/>
            </w:tcBorders>
            <w:shd w:val="clear" w:color="auto" w:fill="C5E0B3" w:themeFill="accent6" w:themeFillTint="66"/>
            <w:vAlign w:val="center"/>
          </w:tcPr>
          <w:p w14:paraId="08540F35"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851" w:type="dxa"/>
            <w:tcBorders>
              <w:top w:val="single" w:sz="12" w:space="0" w:color="auto"/>
            </w:tcBorders>
            <w:shd w:val="clear" w:color="auto" w:fill="C5E0B3" w:themeFill="accent6" w:themeFillTint="66"/>
            <w:vAlign w:val="center"/>
          </w:tcPr>
          <w:p w14:paraId="1BD8084C"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992" w:type="dxa"/>
            <w:tcBorders>
              <w:top w:val="single" w:sz="12" w:space="0" w:color="auto"/>
            </w:tcBorders>
            <w:shd w:val="clear" w:color="auto" w:fill="C5E0B3" w:themeFill="accent6" w:themeFillTint="66"/>
            <w:vAlign w:val="center"/>
          </w:tcPr>
          <w:p w14:paraId="49C30D3F"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c>
          <w:tcPr>
            <w:tcW w:w="1021" w:type="dxa"/>
            <w:tcBorders>
              <w:top w:val="single" w:sz="12" w:space="0" w:color="auto"/>
            </w:tcBorders>
            <w:shd w:val="clear" w:color="auto" w:fill="C5E0B3" w:themeFill="accent6" w:themeFillTint="66"/>
            <w:vAlign w:val="center"/>
          </w:tcPr>
          <w:p w14:paraId="5AE00838" w14:textId="77777777" w:rsidR="0092243A" w:rsidRPr="00773F90" w:rsidRDefault="0092243A" w:rsidP="0092243A">
            <w:pPr>
              <w:pStyle w:val="Prrafodelista"/>
              <w:tabs>
                <w:tab w:val="left" w:pos="1689"/>
              </w:tabs>
              <w:ind w:left="0"/>
              <w:jc w:val="center"/>
              <w:rPr>
                <w:rFonts w:ascii="Arial" w:hAnsi="Arial" w:cs="Arial"/>
                <w:color w:val="3B3838" w:themeColor="background2" w:themeShade="40"/>
                <w:sz w:val="18"/>
                <w:szCs w:val="18"/>
              </w:rPr>
            </w:pPr>
            <w:r>
              <w:rPr>
                <w:rFonts w:ascii="Arial" w:hAnsi="Arial" w:cs="Arial"/>
                <w:color w:val="3B3838" w:themeColor="background2" w:themeShade="40"/>
                <w:sz w:val="18"/>
                <w:szCs w:val="18"/>
              </w:rPr>
              <w:t>x</w:t>
            </w:r>
          </w:p>
        </w:tc>
      </w:tr>
    </w:tbl>
    <w:p w14:paraId="54BE9D5A" w14:textId="77777777" w:rsidR="0092243A" w:rsidRDefault="0092243A" w:rsidP="0092243A">
      <w:pPr>
        <w:tabs>
          <w:tab w:val="left" w:pos="1689"/>
        </w:tabs>
        <w:spacing w:after="0" w:line="240" w:lineRule="auto"/>
        <w:rPr>
          <w:rFonts w:ascii="Arial" w:hAnsi="Arial" w:cs="Arial"/>
          <w:color w:val="3B3838" w:themeColor="background2" w:themeShade="40"/>
          <w:sz w:val="18"/>
          <w:szCs w:val="18"/>
        </w:rPr>
      </w:pPr>
    </w:p>
    <w:p w14:paraId="2FA76A66" w14:textId="77777777" w:rsidR="0092243A" w:rsidRPr="00AD7C2F" w:rsidRDefault="0092243A" w:rsidP="0092243A">
      <w:pPr>
        <w:tabs>
          <w:tab w:val="left" w:pos="1689"/>
        </w:tabs>
        <w:spacing w:after="0" w:line="240" w:lineRule="auto"/>
        <w:jc w:val="both"/>
        <w:rPr>
          <w:rFonts w:ascii="Arial" w:hAnsi="Arial" w:cs="Arial"/>
          <w:color w:val="3B3838" w:themeColor="background2" w:themeShade="40"/>
          <w:sz w:val="20"/>
          <w:szCs w:val="20"/>
        </w:rPr>
      </w:pPr>
    </w:p>
    <w:p w14:paraId="44A9A9B0" w14:textId="77777777" w:rsidR="0092243A" w:rsidRPr="0092243A" w:rsidRDefault="0092243A" w:rsidP="0092243A">
      <w:pPr>
        <w:tabs>
          <w:tab w:val="left" w:pos="1689"/>
        </w:tabs>
        <w:spacing w:after="0" w:line="240" w:lineRule="auto"/>
        <w:jc w:val="both"/>
        <w:rPr>
          <w:rFonts w:ascii="Arial" w:hAnsi="Arial" w:cs="Arial"/>
          <w:color w:val="3B3838" w:themeColor="background2" w:themeShade="40"/>
          <w:sz w:val="14"/>
          <w:szCs w:val="20"/>
        </w:rPr>
      </w:pPr>
    </w:p>
    <w:p w14:paraId="3BDFAE96" w14:textId="77777777" w:rsidR="0092243A" w:rsidRPr="00C9416D" w:rsidRDefault="0092243A" w:rsidP="0092243A">
      <w:pPr>
        <w:pStyle w:val="Prrafodelista"/>
        <w:numPr>
          <w:ilvl w:val="0"/>
          <w:numId w:val="3"/>
        </w:numPr>
        <w:tabs>
          <w:tab w:val="left" w:pos="1689"/>
        </w:tabs>
        <w:spacing w:after="0" w:line="240" w:lineRule="auto"/>
        <w:jc w:val="both"/>
        <w:rPr>
          <w:rFonts w:ascii="Arial" w:hAnsi="Arial" w:cs="Arial"/>
          <w:color w:val="3B3838" w:themeColor="background2" w:themeShade="40"/>
          <w:sz w:val="18"/>
          <w:szCs w:val="20"/>
          <w:u w:val="single"/>
        </w:rPr>
      </w:pPr>
      <w:r w:rsidRPr="00C9416D">
        <w:rPr>
          <w:rFonts w:ascii="Arial" w:hAnsi="Arial" w:cs="Arial"/>
          <w:color w:val="3B3838" w:themeColor="background2" w:themeShade="40"/>
          <w:sz w:val="18"/>
          <w:szCs w:val="20"/>
          <w:u w:val="single"/>
        </w:rPr>
        <w:t>CARACTERÍSTICA FUNDAMENTAL DE LAS COMPETENCIAS</w:t>
      </w:r>
    </w:p>
    <w:p w14:paraId="0F398EAE" w14:textId="77777777" w:rsidR="0092243A" w:rsidRDefault="0092243A" w:rsidP="0092243A">
      <w:pPr>
        <w:pStyle w:val="Prrafodelista"/>
        <w:tabs>
          <w:tab w:val="left" w:pos="1689"/>
        </w:tabs>
        <w:spacing w:after="0" w:line="240" w:lineRule="auto"/>
        <w:ind w:left="1080"/>
        <w:jc w:val="both"/>
        <w:rPr>
          <w:rFonts w:ascii="Arial" w:hAnsi="Arial" w:cs="Arial"/>
          <w:color w:val="3B3838" w:themeColor="background2" w:themeShade="40"/>
          <w:sz w:val="20"/>
          <w:szCs w:val="20"/>
        </w:rPr>
      </w:pPr>
    </w:p>
    <w:p w14:paraId="2E23690D" w14:textId="77777777" w:rsidR="0092243A" w:rsidRPr="00EF4FEA" w:rsidRDefault="0092243A" w:rsidP="0092243A">
      <w:pPr>
        <w:pStyle w:val="Prrafodelista"/>
        <w:tabs>
          <w:tab w:val="left" w:pos="1689"/>
        </w:tabs>
        <w:spacing w:after="0" w:line="240" w:lineRule="auto"/>
        <w:ind w:left="1080"/>
        <w:jc w:val="both"/>
        <w:rPr>
          <w:rFonts w:ascii="Arial" w:hAnsi="Arial" w:cs="Arial"/>
          <w:color w:val="3B3838" w:themeColor="background2" w:themeShade="40"/>
          <w:sz w:val="20"/>
          <w:szCs w:val="20"/>
        </w:rPr>
      </w:pPr>
      <w:r>
        <w:rPr>
          <w:rFonts w:cs="Adobe Garamond Pro"/>
          <w:color w:val="000000"/>
          <w:sz w:val="21"/>
          <w:szCs w:val="21"/>
        </w:rPr>
        <w:t xml:space="preserve">   </w:t>
      </w:r>
      <w:r w:rsidRPr="00EF4FEA">
        <w:rPr>
          <w:rFonts w:ascii="Arial" w:hAnsi="Arial" w:cs="Arial"/>
          <w:color w:val="3B3838" w:themeColor="background2" w:themeShade="40"/>
          <w:sz w:val="20"/>
          <w:szCs w:val="20"/>
        </w:rPr>
        <w:t xml:space="preserve">Es importante destacar que </w:t>
      </w:r>
      <w:r w:rsidRPr="009248AE">
        <w:rPr>
          <w:rFonts w:ascii="Arial" w:hAnsi="Arial" w:cs="Arial"/>
          <w:b/>
          <w:color w:val="3B3838" w:themeColor="background2" w:themeShade="40"/>
          <w:sz w:val="20"/>
          <w:szCs w:val="20"/>
          <w:u w:val="single" w:color="FF0000"/>
        </w:rPr>
        <w:t>las competencias están vinculadas entre sí</w:t>
      </w:r>
      <w:r w:rsidRPr="00EF4FEA">
        <w:rPr>
          <w:rFonts w:ascii="Arial" w:hAnsi="Arial" w:cs="Arial"/>
          <w:color w:val="3B3838" w:themeColor="background2" w:themeShade="40"/>
          <w:sz w:val="20"/>
          <w:szCs w:val="20"/>
        </w:rPr>
        <w:t xml:space="preserve"> y no pertenecen de manera exclusiva al área curricular en la que se enfatiza su desarrollo. De esta manera, los estudiantes harán uso de ellas de acuerdo a su pertinencia para poder enfrentar los retos y situaciones de aprendizaje, reforzando lo aprendido y vinculando diferentes competencias que posee.</w:t>
      </w:r>
    </w:p>
    <w:p w14:paraId="1F81E846" w14:textId="77777777" w:rsidR="0092243A" w:rsidRDefault="0092243A" w:rsidP="0092243A">
      <w:pPr>
        <w:tabs>
          <w:tab w:val="left" w:pos="1689"/>
        </w:tabs>
        <w:spacing w:after="0" w:line="240" w:lineRule="auto"/>
        <w:jc w:val="both"/>
        <w:rPr>
          <w:rFonts w:ascii="Arial" w:hAnsi="Arial" w:cs="Arial"/>
          <w:color w:val="3B3838" w:themeColor="background2" w:themeShade="40"/>
          <w:sz w:val="20"/>
          <w:szCs w:val="20"/>
        </w:rPr>
      </w:pPr>
    </w:p>
    <w:p w14:paraId="55B88305" w14:textId="77777777" w:rsidR="00BE6D89" w:rsidRPr="0092243A" w:rsidRDefault="00BE6D89" w:rsidP="00854AA0">
      <w:pPr>
        <w:tabs>
          <w:tab w:val="left" w:pos="1689"/>
        </w:tabs>
        <w:spacing w:after="0" w:line="240" w:lineRule="auto"/>
        <w:jc w:val="both"/>
        <w:rPr>
          <w:rFonts w:ascii="Arial" w:hAnsi="Arial" w:cs="Arial"/>
          <w:color w:val="0D0D0D" w:themeColor="text1" w:themeTint="F2"/>
          <w:sz w:val="20"/>
          <w:szCs w:val="20"/>
        </w:rPr>
      </w:pPr>
    </w:p>
    <w:p w14:paraId="79A3FAAE" w14:textId="352117CB" w:rsidR="000E786B" w:rsidRPr="000E786B" w:rsidRDefault="000E786B" w:rsidP="000E786B">
      <w:pPr>
        <w:pStyle w:val="Prrafodelista"/>
        <w:numPr>
          <w:ilvl w:val="0"/>
          <w:numId w:val="3"/>
        </w:numPr>
        <w:shd w:val="clear" w:color="auto" w:fill="FFFFFF" w:themeFill="background1"/>
        <w:tabs>
          <w:tab w:val="left" w:pos="1689"/>
        </w:tabs>
        <w:spacing w:after="0" w:line="240" w:lineRule="auto"/>
        <w:rPr>
          <w:rFonts w:ascii="Arial" w:hAnsi="Arial" w:cs="Arial"/>
          <w:color w:val="0D0D0D" w:themeColor="text1" w:themeTint="F2"/>
          <w:sz w:val="20"/>
          <w:szCs w:val="20"/>
          <w:u w:val="single"/>
        </w:rPr>
      </w:pPr>
      <w:r w:rsidRPr="000E786B">
        <w:rPr>
          <w:rFonts w:ascii="Arial" w:hAnsi="Arial" w:cs="Arial"/>
          <w:color w:val="0D0D0D" w:themeColor="text1" w:themeTint="F2"/>
          <w:sz w:val="20"/>
          <w:szCs w:val="20"/>
          <w:u w:val="single"/>
          <w:shd w:val="clear" w:color="auto" w:fill="F2F2F2" w:themeFill="background1" w:themeFillShade="F2"/>
        </w:rPr>
        <w:lastRenderedPageBreak/>
        <w:t xml:space="preserve">NIVEL  </w:t>
      </w:r>
      <w:r w:rsidR="00296752">
        <w:rPr>
          <w:rFonts w:ascii="Arial" w:hAnsi="Arial" w:cs="Arial"/>
          <w:color w:val="0D0D0D" w:themeColor="text1" w:themeTint="F2"/>
          <w:sz w:val="20"/>
          <w:szCs w:val="20"/>
          <w:u w:val="single"/>
          <w:shd w:val="clear" w:color="auto" w:fill="F2F2F2" w:themeFill="background1" w:themeFillShade="F2"/>
        </w:rPr>
        <w:t xml:space="preserve"> </w:t>
      </w:r>
      <w:r w:rsidRPr="000E786B">
        <w:rPr>
          <w:rFonts w:ascii="Arial" w:hAnsi="Arial" w:cs="Arial"/>
          <w:color w:val="0D0D0D" w:themeColor="text1" w:themeTint="F2"/>
          <w:sz w:val="20"/>
          <w:szCs w:val="20"/>
          <w:u w:val="single"/>
          <w:shd w:val="clear" w:color="auto" w:fill="F2F2F2" w:themeFill="background1" w:themeFillShade="F2"/>
        </w:rPr>
        <w:t xml:space="preserve">DE </w:t>
      </w:r>
      <w:r w:rsidR="00296752">
        <w:rPr>
          <w:rFonts w:ascii="Arial" w:hAnsi="Arial" w:cs="Arial"/>
          <w:color w:val="0D0D0D" w:themeColor="text1" w:themeTint="F2"/>
          <w:sz w:val="20"/>
          <w:szCs w:val="20"/>
          <w:u w:val="single"/>
          <w:shd w:val="clear" w:color="auto" w:fill="F2F2F2" w:themeFill="background1" w:themeFillShade="F2"/>
        </w:rPr>
        <w:t xml:space="preserve"> </w:t>
      </w:r>
      <w:r w:rsidRPr="000E786B">
        <w:rPr>
          <w:rFonts w:ascii="Arial" w:hAnsi="Arial" w:cs="Arial"/>
          <w:color w:val="0D0D0D" w:themeColor="text1" w:themeTint="F2"/>
          <w:sz w:val="20"/>
          <w:szCs w:val="20"/>
          <w:u w:val="single"/>
          <w:shd w:val="clear" w:color="auto" w:fill="F2F2F2" w:themeFill="background1" w:themeFillShade="F2"/>
        </w:rPr>
        <w:t xml:space="preserve"> DESARROLLO  </w:t>
      </w:r>
      <w:r w:rsidR="00296752">
        <w:rPr>
          <w:rFonts w:ascii="Arial" w:hAnsi="Arial" w:cs="Arial"/>
          <w:color w:val="0D0D0D" w:themeColor="text1" w:themeTint="F2"/>
          <w:sz w:val="20"/>
          <w:szCs w:val="20"/>
          <w:u w:val="single"/>
          <w:shd w:val="clear" w:color="auto" w:fill="F2F2F2" w:themeFill="background1" w:themeFillShade="F2"/>
        </w:rPr>
        <w:t xml:space="preserve"> </w:t>
      </w:r>
      <w:r w:rsidRPr="000E786B">
        <w:rPr>
          <w:rFonts w:ascii="Arial" w:hAnsi="Arial" w:cs="Arial"/>
          <w:color w:val="0D0D0D" w:themeColor="text1" w:themeTint="F2"/>
          <w:sz w:val="20"/>
          <w:szCs w:val="20"/>
          <w:u w:val="single"/>
          <w:shd w:val="clear" w:color="auto" w:fill="F2F2F2" w:themeFill="background1" w:themeFillShade="F2"/>
        </w:rPr>
        <w:t xml:space="preserve">DE  </w:t>
      </w:r>
      <w:r w:rsidR="00296752">
        <w:rPr>
          <w:rFonts w:ascii="Arial" w:hAnsi="Arial" w:cs="Arial"/>
          <w:color w:val="0D0D0D" w:themeColor="text1" w:themeTint="F2"/>
          <w:sz w:val="20"/>
          <w:szCs w:val="20"/>
          <w:u w:val="single"/>
          <w:shd w:val="clear" w:color="auto" w:fill="F2F2F2" w:themeFill="background1" w:themeFillShade="F2"/>
        </w:rPr>
        <w:t xml:space="preserve"> </w:t>
      </w:r>
      <w:r w:rsidRPr="000E786B">
        <w:rPr>
          <w:rFonts w:ascii="Arial" w:hAnsi="Arial" w:cs="Arial"/>
          <w:color w:val="0D0D0D" w:themeColor="text1" w:themeTint="F2"/>
          <w:sz w:val="20"/>
          <w:szCs w:val="20"/>
          <w:u w:val="single"/>
          <w:shd w:val="clear" w:color="auto" w:fill="F2F2F2" w:themeFill="background1" w:themeFillShade="F2"/>
        </w:rPr>
        <w:t xml:space="preserve">LA  </w:t>
      </w:r>
      <w:r w:rsidR="00296752">
        <w:rPr>
          <w:rFonts w:ascii="Arial" w:hAnsi="Arial" w:cs="Arial"/>
          <w:color w:val="0D0D0D" w:themeColor="text1" w:themeTint="F2"/>
          <w:sz w:val="20"/>
          <w:szCs w:val="20"/>
          <w:u w:val="single"/>
          <w:shd w:val="clear" w:color="auto" w:fill="F2F2F2" w:themeFill="background1" w:themeFillShade="F2"/>
        </w:rPr>
        <w:t xml:space="preserve"> </w:t>
      </w:r>
      <w:r w:rsidRPr="000E786B">
        <w:rPr>
          <w:rFonts w:ascii="Arial" w:hAnsi="Arial" w:cs="Arial"/>
          <w:color w:val="0D0D0D" w:themeColor="text1" w:themeTint="F2"/>
          <w:sz w:val="20"/>
          <w:szCs w:val="20"/>
          <w:u w:val="single"/>
          <w:shd w:val="clear" w:color="auto" w:fill="F2F2F2" w:themeFill="background1" w:themeFillShade="F2"/>
        </w:rPr>
        <w:t>COMPETENCIA</w:t>
      </w:r>
    </w:p>
    <w:p w14:paraId="22D4EE42" w14:textId="77777777" w:rsidR="000E786B" w:rsidRPr="0092243A" w:rsidRDefault="000E786B" w:rsidP="000E786B">
      <w:pPr>
        <w:spacing w:after="0" w:line="240" w:lineRule="auto"/>
        <w:rPr>
          <w:rFonts w:ascii="Arial" w:hAnsi="Arial" w:cs="Arial"/>
          <w:color w:val="0D0D0D" w:themeColor="text1" w:themeTint="F2"/>
          <w:sz w:val="14"/>
          <w:szCs w:val="16"/>
        </w:rPr>
      </w:pPr>
    </w:p>
    <w:p w14:paraId="5DC515FE" w14:textId="77777777" w:rsidR="000E786B" w:rsidRPr="0092243A" w:rsidRDefault="000E786B" w:rsidP="000E786B">
      <w:pPr>
        <w:spacing w:after="0" w:line="240" w:lineRule="auto"/>
        <w:rPr>
          <w:rFonts w:ascii="Arial" w:hAnsi="Arial" w:cs="Arial"/>
          <w:color w:val="0D0D0D" w:themeColor="text1" w:themeTint="F2"/>
          <w:sz w:val="14"/>
          <w:szCs w:val="16"/>
        </w:rPr>
      </w:pPr>
    </w:p>
    <w:tbl>
      <w:tblPr>
        <w:tblStyle w:val="Tablaconcuadrcula"/>
        <w:tblW w:w="14596" w:type="dxa"/>
        <w:tblLayout w:type="fixed"/>
        <w:tblLook w:val="04A0" w:firstRow="1" w:lastRow="0" w:firstColumn="1" w:lastColumn="0" w:noHBand="0" w:noVBand="1"/>
      </w:tblPr>
      <w:tblGrid>
        <w:gridCol w:w="704"/>
        <w:gridCol w:w="1845"/>
        <w:gridCol w:w="3544"/>
        <w:gridCol w:w="2366"/>
        <w:gridCol w:w="41"/>
        <w:gridCol w:w="1561"/>
        <w:gridCol w:w="4535"/>
      </w:tblGrid>
      <w:tr w:rsidR="000E786B" w:rsidRPr="0092243A" w14:paraId="2ECD7A63" w14:textId="77777777" w:rsidTr="000E786B">
        <w:tc>
          <w:tcPr>
            <w:tcW w:w="704" w:type="dxa"/>
            <w:vMerge w:val="restart"/>
            <w:shd w:val="clear" w:color="auto" w:fill="A8D08D" w:themeFill="accent6" w:themeFillTint="99"/>
          </w:tcPr>
          <w:p w14:paraId="6CE99E11" w14:textId="77777777" w:rsidR="000E786B" w:rsidRPr="000267BB" w:rsidRDefault="000E786B" w:rsidP="000E786B">
            <w:pPr>
              <w:tabs>
                <w:tab w:val="left" w:pos="1689"/>
              </w:tabs>
              <w:rPr>
                <w:rFonts w:ascii="Arial" w:hAnsi="Arial" w:cs="Arial"/>
                <w:color w:val="0D0D0D" w:themeColor="text1" w:themeTint="F2"/>
                <w:sz w:val="16"/>
                <w:szCs w:val="16"/>
              </w:rPr>
            </w:pPr>
          </w:p>
          <w:p w14:paraId="5961E87D"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1C20D60F"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32C0BE57"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5"/>
            <w:shd w:val="clear" w:color="auto" w:fill="A8D08D" w:themeFill="accent6" w:themeFillTint="99"/>
          </w:tcPr>
          <w:p w14:paraId="2752CE9F"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0E786B" w:rsidRPr="0092243A" w14:paraId="2CDBAF4A" w14:textId="77777777" w:rsidTr="000E786B">
        <w:trPr>
          <w:trHeight w:val="79"/>
        </w:trPr>
        <w:tc>
          <w:tcPr>
            <w:tcW w:w="704" w:type="dxa"/>
            <w:vMerge/>
            <w:shd w:val="clear" w:color="auto" w:fill="A8D08D" w:themeFill="accent6" w:themeFillTint="99"/>
            <w:textDirection w:val="btLr"/>
          </w:tcPr>
          <w:p w14:paraId="1BDCEC87" w14:textId="77777777" w:rsidR="000E786B" w:rsidRPr="000267BB" w:rsidRDefault="000E786B" w:rsidP="000E786B">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056AB23D" w14:textId="77777777" w:rsidR="000E786B" w:rsidRPr="000267BB" w:rsidRDefault="000E786B" w:rsidP="000E786B">
            <w:pPr>
              <w:tabs>
                <w:tab w:val="left" w:pos="1689"/>
              </w:tabs>
              <w:jc w:val="center"/>
              <w:rPr>
                <w:rFonts w:ascii="Arial" w:hAnsi="Arial" w:cs="Arial"/>
                <w:color w:val="0D0D0D" w:themeColor="text1" w:themeTint="F2"/>
                <w:sz w:val="16"/>
                <w:szCs w:val="16"/>
              </w:rPr>
            </w:pPr>
          </w:p>
        </w:tc>
        <w:tc>
          <w:tcPr>
            <w:tcW w:w="3544" w:type="dxa"/>
            <w:shd w:val="clear" w:color="auto" w:fill="A8D08D" w:themeFill="accent6" w:themeFillTint="99"/>
          </w:tcPr>
          <w:p w14:paraId="694494AA" w14:textId="1301D6C5" w:rsidR="000E786B" w:rsidRPr="00F71F61" w:rsidRDefault="000E786B" w:rsidP="00F71F61">
            <w:pPr>
              <w:tabs>
                <w:tab w:val="left" w:pos="1689"/>
              </w:tabs>
              <w:jc w:val="center"/>
              <w:rPr>
                <w:rFonts w:ascii="Arial" w:hAnsi="Arial" w:cs="Arial"/>
                <w:color w:val="0D0D0D" w:themeColor="text1" w:themeTint="F2"/>
                <w:sz w:val="18"/>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968" w:type="dxa"/>
            <w:gridSpan w:val="3"/>
            <w:shd w:val="clear" w:color="auto" w:fill="A8D08D" w:themeFill="accent6" w:themeFillTint="99"/>
          </w:tcPr>
          <w:p w14:paraId="07083B0B" w14:textId="7BECB358" w:rsidR="000E786B" w:rsidRPr="00F71F61" w:rsidRDefault="000E786B" w:rsidP="00F71F61">
            <w:pPr>
              <w:tabs>
                <w:tab w:val="left" w:pos="1689"/>
              </w:tabs>
              <w:jc w:val="center"/>
              <w:rPr>
                <w:rFonts w:ascii="Arial" w:hAnsi="Arial" w:cs="Arial"/>
                <w:color w:val="0D0D0D" w:themeColor="text1" w:themeTint="F2"/>
                <w:sz w:val="18"/>
                <w:szCs w:val="16"/>
              </w:rPr>
            </w:pPr>
            <w:r w:rsidRPr="00F71F61">
              <w:rPr>
                <w:rFonts w:ascii="Arial" w:hAnsi="Arial" w:cs="Arial"/>
                <w:color w:val="0D0D0D" w:themeColor="text1" w:themeTint="F2"/>
                <w:sz w:val="18"/>
                <w:szCs w:val="16"/>
                <w:shd w:val="clear" w:color="auto" w:fill="FFD966" w:themeFill="accent4" w:themeFillTint="99"/>
              </w:rPr>
              <w:t>I</w:t>
            </w:r>
            <w:r w:rsidR="00F71F61" w:rsidRPr="00F71F61">
              <w:rPr>
                <w:rFonts w:ascii="Arial" w:hAnsi="Arial" w:cs="Arial"/>
                <w:color w:val="0D0D0D" w:themeColor="text1" w:themeTint="F2"/>
                <w:sz w:val="18"/>
                <w:szCs w:val="16"/>
                <w:shd w:val="clear" w:color="auto" w:fill="FFD966" w:themeFill="accent4" w:themeFillTint="99"/>
              </w:rPr>
              <w:t xml:space="preserve">V    NIVEL    </w:t>
            </w:r>
          </w:p>
        </w:tc>
        <w:tc>
          <w:tcPr>
            <w:tcW w:w="4535" w:type="dxa"/>
            <w:shd w:val="clear" w:color="auto" w:fill="A8D08D" w:themeFill="accent6" w:themeFillTint="99"/>
          </w:tcPr>
          <w:p w14:paraId="61CDBD15" w14:textId="513ED854" w:rsidR="000E786B" w:rsidRPr="00F71F61" w:rsidRDefault="000E786B" w:rsidP="00F71F61">
            <w:pPr>
              <w:tabs>
                <w:tab w:val="left" w:pos="1689"/>
              </w:tabs>
              <w:jc w:val="center"/>
              <w:rPr>
                <w:rFonts w:ascii="Arial" w:hAnsi="Arial" w:cs="Arial"/>
                <w:color w:val="0D0D0D" w:themeColor="text1" w:themeTint="F2"/>
                <w:sz w:val="18"/>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659AC427" w14:textId="77777777" w:rsidTr="000E786B">
        <w:trPr>
          <w:cantSplit/>
          <w:trHeight w:val="1442"/>
        </w:trPr>
        <w:tc>
          <w:tcPr>
            <w:tcW w:w="704" w:type="dxa"/>
            <w:vMerge w:val="restart"/>
            <w:textDirection w:val="btLr"/>
          </w:tcPr>
          <w:p w14:paraId="02E0698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63C0F2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sidRPr="00196461">
              <w:rPr>
                <w:rFonts w:ascii="Arial" w:hAnsi="Arial" w:cs="Arial"/>
                <w:color w:val="0D0D0D" w:themeColor="text1" w:themeTint="F2"/>
                <w:sz w:val="20"/>
                <w:szCs w:val="16"/>
              </w:rPr>
              <w:t>C O M U N I C A C I Ó N</w:t>
            </w:r>
          </w:p>
          <w:p w14:paraId="791DC86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69DC64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DCB4CF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B54265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64F176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3413DF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8F39A2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46EA1F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3475C1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3A59BE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35ABED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B5736D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BE0751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CF8745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293A23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4C300CE"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5802BD1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C1D2EE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69CAD42"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43AF7AF1" w14:textId="77777777" w:rsidR="000E786B" w:rsidRPr="0001605E" w:rsidRDefault="000E786B" w:rsidP="000E786B">
            <w:pPr>
              <w:tabs>
                <w:tab w:val="left" w:pos="1689"/>
              </w:tabs>
              <w:ind w:left="113" w:right="113"/>
              <w:jc w:val="both"/>
              <w:rPr>
                <w:rFonts w:ascii="Arial" w:hAnsi="Arial" w:cs="Arial"/>
                <w:bCs/>
                <w:color w:val="0D0D0D" w:themeColor="text1" w:themeTint="F2"/>
                <w:sz w:val="20"/>
                <w:szCs w:val="16"/>
              </w:rPr>
            </w:pPr>
            <w:r w:rsidRPr="0001605E">
              <w:rPr>
                <w:rFonts w:ascii="Arial" w:hAnsi="Arial" w:cs="Arial"/>
                <w:color w:val="0D0D0D" w:themeColor="text1" w:themeTint="F2"/>
                <w:sz w:val="20"/>
                <w:szCs w:val="16"/>
              </w:rPr>
              <w:t xml:space="preserve">01.- </w:t>
            </w:r>
            <w:r w:rsidRPr="0001605E">
              <w:rPr>
                <w:rFonts w:ascii="Arial" w:hAnsi="Arial" w:cs="Arial"/>
                <w:bCs/>
                <w:color w:val="0D0D0D" w:themeColor="text1" w:themeTint="F2"/>
                <w:sz w:val="20"/>
                <w:szCs w:val="16"/>
              </w:rPr>
              <w:t>Se comunica oralmente en su lengua materna</w:t>
            </w:r>
            <w:r>
              <w:rPr>
                <w:rFonts w:ascii="Arial" w:hAnsi="Arial" w:cs="Arial"/>
                <w:bCs/>
                <w:color w:val="0D0D0D" w:themeColor="text1" w:themeTint="F2"/>
                <w:sz w:val="20"/>
                <w:szCs w:val="16"/>
              </w:rPr>
              <w:t>.</w:t>
            </w:r>
          </w:p>
          <w:p w14:paraId="3E0C51B5" w14:textId="77777777" w:rsidR="000E786B" w:rsidRPr="0001605E" w:rsidRDefault="000E786B" w:rsidP="000E786B">
            <w:pPr>
              <w:ind w:left="113" w:right="113"/>
              <w:rPr>
                <w:rFonts w:ascii="Arial" w:hAnsi="Arial" w:cs="Arial"/>
                <w:color w:val="0D0D0D" w:themeColor="text1" w:themeTint="F2"/>
                <w:sz w:val="20"/>
                <w:szCs w:val="16"/>
              </w:rPr>
            </w:pPr>
          </w:p>
          <w:p w14:paraId="79A764A4"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3544" w:type="dxa"/>
          </w:tcPr>
          <w:p w14:paraId="25CCEA41" w14:textId="77777777"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Se comunica oralmente mediante diversos tipos de textos; identifica información explícita, infiere</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e interpreta hechos y temas. Desarrolla sus ideas manteniéndose, por lo general, en el tema; utiliza algunos conectores, así como vocabulario de uso frecuente. Su pronunciación es entendibl</w:t>
            </w:r>
            <w:r>
              <w:rPr>
                <w:rFonts w:ascii="Arial" w:hAnsi="Arial" w:cs="Arial"/>
                <w:color w:val="0D0D0D" w:themeColor="text1" w:themeTint="F2"/>
                <w:sz w:val="16"/>
                <w:szCs w:val="16"/>
              </w:rPr>
              <w:t xml:space="preserve">e </w:t>
            </w:r>
            <w:r w:rsidRPr="008D2354">
              <w:rPr>
                <w:rFonts w:ascii="Arial" w:hAnsi="Arial" w:cs="Arial"/>
                <w:color w:val="0D0D0D" w:themeColor="text1" w:themeTint="F2"/>
                <w:sz w:val="16"/>
                <w:szCs w:val="16"/>
              </w:rPr>
              <w:t>y se apoya en recursos no verbales y paraverbales. Reflexiona sobre textos escuchados a partir de</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sus conocimientos y experiencia. Se expresa adecuándose a su pr</w:t>
            </w:r>
            <w:r>
              <w:rPr>
                <w:rFonts w:ascii="Arial" w:hAnsi="Arial" w:cs="Arial"/>
                <w:color w:val="0D0D0D" w:themeColor="text1" w:themeTint="F2"/>
                <w:sz w:val="16"/>
                <w:szCs w:val="16"/>
              </w:rPr>
              <w:t>opósito comunicativo, interlocu</w:t>
            </w:r>
            <w:r w:rsidRPr="008D2354">
              <w:rPr>
                <w:rFonts w:ascii="Arial" w:hAnsi="Arial" w:cs="Arial"/>
                <w:color w:val="0D0D0D" w:themeColor="text1" w:themeTint="F2"/>
                <w:sz w:val="16"/>
                <w:szCs w:val="16"/>
              </w:rPr>
              <w:t>tores y contexto. En un intercambio, participa y responde en forma pertinente a lo que le dicen.</w:t>
            </w:r>
          </w:p>
        </w:tc>
        <w:tc>
          <w:tcPr>
            <w:tcW w:w="3968" w:type="dxa"/>
            <w:gridSpan w:val="3"/>
          </w:tcPr>
          <w:p w14:paraId="41439110" w14:textId="77777777" w:rsidR="000E786B" w:rsidRPr="008D2354"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Se comunica oralmente mediante diversos tipos de textos; identifica información explícita; infiere</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e interpreta hechos, tema y propósito. Organiza y desarrolla sus ideas en torno a un tema y las</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relaciona mediante el uso de algunos conectores y referentes, así como de un vocabulario variado.</w:t>
            </w:r>
          </w:p>
          <w:p w14:paraId="5820D74C"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sidRPr="008D2354">
              <w:rPr>
                <w:rFonts w:ascii="Arial" w:hAnsi="Arial" w:cs="Arial"/>
                <w:color w:val="0D0D0D" w:themeColor="text1" w:themeTint="F2"/>
                <w:sz w:val="16"/>
                <w:szCs w:val="16"/>
              </w:rPr>
              <w:t>Se apoya en recursos no verbales y paraverbales para enfatizar lo que dice. Reflexiona sobre textos</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escuchados a partir de sus conocimientos y experiencia. Se expresa adecuándose a situaciones</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comunicativas formales e informales. En un intercambio, comienza a adaptar lo que dice a las necesidades y puntos de vista de quien lo escucha, a través de comentarios y preguntas relevantes.</w:t>
            </w:r>
          </w:p>
        </w:tc>
        <w:tc>
          <w:tcPr>
            <w:tcW w:w="4535" w:type="dxa"/>
          </w:tcPr>
          <w:p w14:paraId="7EF05932"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Se comunica oralmente mediante diversos tipos de textos; infiere e</w:t>
            </w:r>
            <w:r>
              <w:rPr>
                <w:rFonts w:ascii="Arial" w:hAnsi="Arial" w:cs="Arial"/>
                <w:color w:val="0D0D0D" w:themeColor="text1" w:themeTint="F2"/>
                <w:sz w:val="16"/>
                <w:szCs w:val="16"/>
              </w:rPr>
              <w:t>l tema, propósito, hechos y con</w:t>
            </w:r>
            <w:r w:rsidRPr="008D2354">
              <w:rPr>
                <w:rFonts w:ascii="Arial" w:hAnsi="Arial" w:cs="Arial"/>
                <w:color w:val="0D0D0D" w:themeColor="text1" w:themeTint="F2"/>
                <w:sz w:val="16"/>
                <w:szCs w:val="16"/>
              </w:rPr>
              <w:t>clusiones a partir de información explícita, e interpreta la intención del interlocutor en discursos que</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contienen ironías. Se expresa adecuándose a situaciones comunicati</w:t>
            </w:r>
            <w:r>
              <w:rPr>
                <w:rFonts w:ascii="Arial" w:hAnsi="Arial" w:cs="Arial"/>
                <w:color w:val="0D0D0D" w:themeColor="text1" w:themeTint="F2"/>
                <w:sz w:val="16"/>
                <w:szCs w:val="16"/>
              </w:rPr>
              <w:t>vas formales e informales. Orga</w:t>
            </w:r>
            <w:r w:rsidRPr="008D2354">
              <w:rPr>
                <w:rFonts w:ascii="Arial" w:hAnsi="Arial" w:cs="Arial"/>
                <w:color w:val="0D0D0D" w:themeColor="text1" w:themeTint="F2"/>
                <w:sz w:val="16"/>
                <w:szCs w:val="16"/>
              </w:rPr>
              <w:t>niza y desarrolla sus ideas en torno a un tema y las relaciona mediante el uso de conectores y algunos</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referentes, así como de un vocabulario variado y pertinente. Usa recursos no verbales y paraverbales</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para enfatizar lo que dice. Reflexiona y evalúa los textos escuchados a partir de sus conocimientos y</w:t>
            </w:r>
            <w:r>
              <w:rPr>
                <w:rFonts w:ascii="Arial" w:hAnsi="Arial" w:cs="Arial"/>
                <w:color w:val="0D0D0D" w:themeColor="text1" w:themeTint="F2"/>
                <w:sz w:val="16"/>
                <w:szCs w:val="16"/>
              </w:rPr>
              <w:t xml:space="preserve"> </w:t>
            </w:r>
            <w:r w:rsidRPr="008D2354">
              <w:rPr>
                <w:rFonts w:ascii="Arial" w:hAnsi="Arial" w:cs="Arial"/>
                <w:color w:val="0D0D0D" w:themeColor="text1" w:themeTint="F2"/>
                <w:sz w:val="16"/>
                <w:szCs w:val="16"/>
              </w:rPr>
              <w:t>el contexto sociocultural. En un intercambio, hace preguntas y contr</w:t>
            </w:r>
            <w:r>
              <w:rPr>
                <w:rFonts w:ascii="Arial" w:hAnsi="Arial" w:cs="Arial"/>
                <w:color w:val="0D0D0D" w:themeColor="text1" w:themeTint="F2"/>
                <w:sz w:val="16"/>
                <w:szCs w:val="16"/>
              </w:rPr>
              <w:t>ibuciones relevantes que respon</w:t>
            </w:r>
            <w:r w:rsidRPr="008D2354">
              <w:rPr>
                <w:rFonts w:ascii="Arial" w:hAnsi="Arial" w:cs="Arial"/>
                <w:color w:val="0D0D0D" w:themeColor="text1" w:themeTint="F2"/>
                <w:sz w:val="16"/>
                <w:szCs w:val="16"/>
              </w:rPr>
              <w:t>den a las ideas y puntos de vista de otros, enriqueciendo el tema tratado.</w:t>
            </w:r>
          </w:p>
        </w:tc>
      </w:tr>
      <w:tr w:rsidR="000E786B" w:rsidRPr="0092243A" w14:paraId="0800A848" w14:textId="77777777" w:rsidTr="000E786B">
        <w:trPr>
          <w:cantSplit/>
          <w:trHeight w:val="70"/>
        </w:trPr>
        <w:tc>
          <w:tcPr>
            <w:tcW w:w="704" w:type="dxa"/>
            <w:vMerge/>
            <w:textDirection w:val="btLr"/>
          </w:tcPr>
          <w:p w14:paraId="7D64091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cPr>
          <w:p w14:paraId="01BCEFE1"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7" w:type="dxa"/>
            <w:gridSpan w:val="5"/>
            <w:shd w:val="clear" w:color="auto" w:fill="00B0F0"/>
          </w:tcPr>
          <w:p w14:paraId="484B336D"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1574931F" w14:textId="77777777" w:rsidTr="000E786B">
        <w:trPr>
          <w:cantSplit/>
          <w:trHeight w:val="616"/>
        </w:trPr>
        <w:tc>
          <w:tcPr>
            <w:tcW w:w="704" w:type="dxa"/>
            <w:vMerge/>
            <w:textDirection w:val="btLr"/>
          </w:tcPr>
          <w:p w14:paraId="1C4487C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cPr>
          <w:p w14:paraId="0C1AC5C7" w14:textId="77777777" w:rsidR="000E786B" w:rsidRDefault="000E786B" w:rsidP="000E786B">
            <w:pPr>
              <w:jc w:val="both"/>
              <w:rPr>
                <w:rFonts w:ascii="Arial" w:hAnsi="Arial" w:cs="Arial"/>
                <w:color w:val="0D0D0D" w:themeColor="text1" w:themeTint="F2"/>
                <w:sz w:val="16"/>
                <w:szCs w:val="16"/>
              </w:rPr>
            </w:pPr>
          </w:p>
        </w:tc>
        <w:tc>
          <w:tcPr>
            <w:tcW w:w="5910" w:type="dxa"/>
            <w:gridSpan w:val="2"/>
          </w:tcPr>
          <w:p w14:paraId="7A2211E5" w14:textId="77777777" w:rsidR="000E786B" w:rsidRPr="0054704B" w:rsidRDefault="000E786B" w:rsidP="000E786B">
            <w:pPr>
              <w:pStyle w:val="Ttulo3"/>
              <w:spacing w:before="0"/>
              <w:jc w:val="both"/>
              <w:outlineLvl w:val="2"/>
              <w:rPr>
                <w:rFonts w:ascii="Arial" w:hAnsi="Arial" w:cs="Arial"/>
                <w:color w:val="0D0D0D" w:themeColor="text1" w:themeTint="F2"/>
                <w:sz w:val="16"/>
                <w:szCs w:val="16"/>
              </w:rPr>
            </w:pPr>
            <w:r w:rsidRPr="00621E9C">
              <w:rPr>
                <w:rStyle w:val="Textoennegrita"/>
                <w:rFonts w:ascii="Arial" w:hAnsi="Arial" w:cs="Arial"/>
                <w:color w:val="FF0000"/>
                <w:sz w:val="16"/>
                <w:szCs w:val="16"/>
              </w:rPr>
              <w:t>1.</w:t>
            </w:r>
            <w:r w:rsidRPr="0054704B">
              <w:rPr>
                <w:rStyle w:val="Textoennegrita"/>
                <w:rFonts w:ascii="Arial" w:hAnsi="Arial" w:cs="Arial"/>
                <w:color w:val="0D0D0D" w:themeColor="text1" w:themeTint="F2"/>
                <w:sz w:val="16"/>
                <w:szCs w:val="16"/>
              </w:rPr>
              <w:t xml:space="preserve"> Obtiene información del texto</w:t>
            </w:r>
            <w:r>
              <w:rPr>
                <w:rStyle w:val="Textoennegrita"/>
                <w:rFonts w:ascii="Arial" w:hAnsi="Arial" w:cs="Arial"/>
                <w:color w:val="0D0D0D" w:themeColor="text1" w:themeTint="F2"/>
                <w:sz w:val="16"/>
                <w:szCs w:val="16"/>
              </w:rPr>
              <w:t xml:space="preserve"> oral.</w:t>
            </w:r>
          </w:p>
          <w:p w14:paraId="08157DA6"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Identifica información explícita en textos narrativos, informativos y funcionales.</w:t>
            </w:r>
          </w:p>
          <w:p w14:paraId="3B81FBBB"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Reconoce personajes, lugares y sucesos en textos literarios.</w:t>
            </w:r>
          </w:p>
          <w:p w14:paraId="04A31825"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Localiza datos específicos en gráficos, tablas y organizadores visuales.</w:t>
            </w:r>
          </w:p>
          <w:p w14:paraId="7FE1E36F" w14:textId="77777777" w:rsidR="000E786B" w:rsidRDefault="000E786B" w:rsidP="000E786B">
            <w:pPr>
              <w:pStyle w:val="Ttulo3"/>
              <w:spacing w:before="0"/>
              <w:jc w:val="both"/>
              <w:outlineLvl w:val="2"/>
              <w:rPr>
                <w:rStyle w:val="Textoennegrita"/>
                <w:rFonts w:ascii="Arial" w:hAnsi="Arial" w:cs="Arial"/>
                <w:bCs w:val="0"/>
                <w:color w:val="FF0000"/>
                <w:sz w:val="16"/>
                <w:szCs w:val="16"/>
              </w:rPr>
            </w:pPr>
          </w:p>
          <w:p w14:paraId="17DF08AC" w14:textId="77777777" w:rsidR="000E786B" w:rsidRPr="0054704B" w:rsidRDefault="000E786B" w:rsidP="000E786B">
            <w:pPr>
              <w:pStyle w:val="Ttulo3"/>
              <w:spacing w:before="0"/>
              <w:jc w:val="both"/>
              <w:outlineLvl w:val="2"/>
              <w:rPr>
                <w:rFonts w:ascii="Arial" w:hAnsi="Arial" w:cs="Arial"/>
                <w:color w:val="0D0D0D" w:themeColor="text1" w:themeTint="F2"/>
                <w:sz w:val="16"/>
                <w:szCs w:val="16"/>
              </w:rPr>
            </w:pPr>
            <w:r w:rsidRPr="00621E9C">
              <w:rPr>
                <w:rStyle w:val="Textoennegrita"/>
                <w:rFonts w:ascii="Arial" w:hAnsi="Arial" w:cs="Arial"/>
                <w:color w:val="FF0000"/>
                <w:sz w:val="16"/>
                <w:szCs w:val="16"/>
              </w:rPr>
              <w:t>2.</w:t>
            </w:r>
            <w:r w:rsidRPr="0054704B">
              <w:rPr>
                <w:rStyle w:val="Textoennegrita"/>
                <w:rFonts w:ascii="Arial" w:hAnsi="Arial" w:cs="Arial"/>
                <w:color w:val="0D0D0D" w:themeColor="text1" w:themeTint="F2"/>
                <w:sz w:val="16"/>
                <w:szCs w:val="16"/>
              </w:rPr>
              <w:t xml:space="preserve"> Infiere e interpreta información del texto</w:t>
            </w:r>
            <w:r>
              <w:rPr>
                <w:rStyle w:val="Textoennegrita"/>
                <w:rFonts w:ascii="Arial" w:hAnsi="Arial" w:cs="Arial"/>
                <w:color w:val="0D0D0D" w:themeColor="text1" w:themeTint="F2"/>
                <w:sz w:val="16"/>
                <w:szCs w:val="16"/>
              </w:rPr>
              <w:t xml:space="preserve"> oral</w:t>
            </w:r>
          </w:p>
          <w:p w14:paraId="625C5EF6"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Deduce el significado de palabras y frases a partir del contexto.</w:t>
            </w:r>
          </w:p>
          <w:p w14:paraId="0CB3F137"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Establece relaciones entre ideas explícitas e implícitas.</w:t>
            </w:r>
          </w:p>
          <w:p w14:paraId="6E398965"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Interpreta el propósito comunicativ</w:t>
            </w:r>
            <w:r>
              <w:rPr>
                <w:rFonts w:ascii="Arial" w:hAnsi="Arial" w:cs="Arial"/>
                <w:color w:val="0D0D0D" w:themeColor="text1" w:themeTint="F2"/>
                <w:sz w:val="16"/>
                <w:szCs w:val="16"/>
              </w:rPr>
              <w:t>o de diferentes tipos de texto.</w:t>
            </w:r>
          </w:p>
        </w:tc>
        <w:tc>
          <w:tcPr>
            <w:tcW w:w="6137" w:type="dxa"/>
            <w:gridSpan w:val="3"/>
          </w:tcPr>
          <w:p w14:paraId="3058CD4C"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621E9C">
              <w:rPr>
                <w:rStyle w:val="Textoennegrita"/>
                <w:rFonts w:ascii="Arial" w:hAnsi="Arial" w:cs="Arial"/>
                <w:color w:val="FF0000"/>
                <w:sz w:val="16"/>
                <w:szCs w:val="16"/>
              </w:rPr>
              <w:t>3.</w:t>
            </w:r>
            <w:r w:rsidRPr="0054704B">
              <w:rPr>
                <w:rStyle w:val="Textoennegrita"/>
                <w:rFonts w:ascii="Arial" w:hAnsi="Arial" w:cs="Arial"/>
                <w:color w:val="0D0D0D" w:themeColor="text1" w:themeTint="F2"/>
                <w:sz w:val="16"/>
                <w:szCs w:val="16"/>
              </w:rPr>
              <w:t xml:space="preserve"> </w:t>
            </w:r>
            <w:r w:rsidRPr="007A6745">
              <w:rPr>
                <w:rStyle w:val="Textoennegrita"/>
                <w:rFonts w:ascii="Arial" w:eastAsiaTheme="majorEastAsia" w:hAnsi="Arial" w:cs="Arial"/>
                <w:color w:val="0D0D0D" w:themeColor="text1" w:themeTint="F2"/>
                <w:sz w:val="16"/>
                <w:szCs w:val="16"/>
              </w:rPr>
              <w:t>Interactúa estratégicamente con distintos interlocutores.</w:t>
            </w:r>
          </w:p>
          <w:p w14:paraId="59C89BC6"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Relaciona la información con sus experiencias y conocimientos previos.</w:t>
            </w:r>
          </w:p>
          <w:p w14:paraId="000CD97E"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 xml:space="preserve">Emite juicios críticos sobre ideas </w:t>
            </w:r>
            <w:r>
              <w:rPr>
                <w:rFonts w:ascii="Arial" w:hAnsi="Arial" w:cs="Arial"/>
                <w:color w:val="0D0D0D" w:themeColor="text1" w:themeTint="F2"/>
                <w:sz w:val="16"/>
                <w:szCs w:val="16"/>
              </w:rPr>
              <w:t>que plantean sus interlocutores</w:t>
            </w:r>
            <w:r w:rsidRPr="0054704B">
              <w:rPr>
                <w:rFonts w:ascii="Arial" w:hAnsi="Arial" w:cs="Arial"/>
                <w:color w:val="0D0D0D" w:themeColor="text1" w:themeTint="F2"/>
                <w:sz w:val="16"/>
                <w:szCs w:val="16"/>
              </w:rPr>
              <w:t>.</w:t>
            </w:r>
          </w:p>
          <w:p w14:paraId="08007318" w14:textId="77777777" w:rsidR="000E786B" w:rsidRPr="0054704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4704B">
              <w:rPr>
                <w:rFonts w:ascii="Arial" w:hAnsi="Arial" w:cs="Arial"/>
                <w:color w:val="0D0D0D" w:themeColor="text1" w:themeTint="F2"/>
                <w:sz w:val="16"/>
                <w:szCs w:val="16"/>
              </w:rPr>
              <w:t>Distingue entre hechos y opiniones en textos argumentativos.</w:t>
            </w:r>
          </w:p>
          <w:p w14:paraId="144C1BAA" w14:textId="77777777" w:rsidR="000E786B" w:rsidRPr="007A6745" w:rsidRDefault="000E786B" w:rsidP="000E786B">
            <w:pPr>
              <w:pStyle w:val="Ttulo3"/>
              <w:spacing w:before="0"/>
              <w:jc w:val="both"/>
              <w:outlineLvl w:val="2"/>
              <w:rPr>
                <w:rStyle w:val="Textoennegrita"/>
                <w:rFonts w:ascii="Arial" w:hAnsi="Arial" w:cs="Arial"/>
                <w:bCs w:val="0"/>
                <w:color w:val="FF0000"/>
                <w:sz w:val="16"/>
                <w:szCs w:val="16"/>
              </w:rPr>
            </w:pPr>
          </w:p>
          <w:p w14:paraId="46CE15E1" w14:textId="77777777" w:rsidR="000E786B" w:rsidRPr="007A6745" w:rsidRDefault="000E786B" w:rsidP="000E786B">
            <w:pPr>
              <w:pStyle w:val="Ttulo3"/>
              <w:spacing w:before="0"/>
              <w:jc w:val="both"/>
              <w:outlineLvl w:val="2"/>
              <w:rPr>
                <w:rFonts w:ascii="Arial" w:hAnsi="Arial" w:cs="Arial"/>
                <w:color w:val="0D0D0D" w:themeColor="text1" w:themeTint="F2"/>
                <w:sz w:val="16"/>
                <w:szCs w:val="16"/>
              </w:rPr>
            </w:pPr>
            <w:r w:rsidRPr="007A6745">
              <w:rPr>
                <w:rStyle w:val="Textoennegrita"/>
                <w:rFonts w:ascii="Arial" w:hAnsi="Arial" w:cs="Arial"/>
                <w:color w:val="FF0000"/>
                <w:sz w:val="16"/>
                <w:szCs w:val="16"/>
              </w:rPr>
              <w:t xml:space="preserve">4. </w:t>
            </w:r>
            <w:r w:rsidRPr="007A6745">
              <w:rPr>
                <w:rStyle w:val="Textoennegrita"/>
                <w:rFonts w:ascii="Arial" w:hAnsi="Arial" w:cs="Arial"/>
                <w:color w:val="0D0D0D" w:themeColor="text1" w:themeTint="F2"/>
                <w:sz w:val="16"/>
                <w:szCs w:val="16"/>
              </w:rPr>
              <w:t>Reflexiona y evalúa la forma, el contenido y contexto del texto oral.</w:t>
            </w:r>
          </w:p>
          <w:p w14:paraId="6B2A2734" w14:textId="77777777" w:rsidR="000E786B" w:rsidRPr="007A6745" w:rsidRDefault="000E786B" w:rsidP="000E786B">
            <w:pPr>
              <w:jc w:val="both"/>
              <w:rPr>
                <w:rFonts w:ascii="Arial" w:hAnsi="Arial" w:cs="Arial"/>
                <w:sz w:val="16"/>
                <w:szCs w:val="16"/>
              </w:rPr>
            </w:pPr>
            <w:r w:rsidRPr="007A6745">
              <w:rPr>
                <w:rFonts w:ascii="Arial" w:hAnsi="Arial" w:cs="Arial"/>
                <w:color w:val="0D0D0D" w:themeColor="text1" w:themeTint="F2"/>
                <w:sz w:val="16"/>
                <w:szCs w:val="16"/>
              </w:rPr>
              <w:t xml:space="preserve">- </w:t>
            </w:r>
            <w:r w:rsidRPr="007A6745">
              <w:rPr>
                <w:rFonts w:ascii="Arial" w:hAnsi="Arial" w:cs="Arial"/>
                <w:sz w:val="16"/>
                <w:szCs w:val="16"/>
              </w:rPr>
              <w:t>Identifica la idea principal y las ideas secundarias en un texto oral.</w:t>
            </w:r>
          </w:p>
          <w:p w14:paraId="4B2EF50B" w14:textId="77777777" w:rsidR="000E786B" w:rsidRPr="007A6745" w:rsidRDefault="000E786B" w:rsidP="000E786B">
            <w:pPr>
              <w:jc w:val="both"/>
              <w:rPr>
                <w:rFonts w:ascii="Arial" w:hAnsi="Arial" w:cs="Arial"/>
                <w:sz w:val="16"/>
                <w:szCs w:val="16"/>
              </w:rPr>
            </w:pPr>
            <w:r w:rsidRPr="007A6745">
              <w:rPr>
                <w:rFonts w:ascii="Arial" w:hAnsi="Arial" w:cs="Arial"/>
                <w:color w:val="0D0D0D" w:themeColor="text1" w:themeTint="F2"/>
                <w:sz w:val="16"/>
                <w:szCs w:val="16"/>
              </w:rPr>
              <w:t xml:space="preserve">- </w:t>
            </w:r>
            <w:r w:rsidRPr="007A6745">
              <w:rPr>
                <w:rFonts w:ascii="Arial" w:hAnsi="Arial" w:cs="Arial"/>
                <w:sz w:val="16"/>
                <w:szCs w:val="16"/>
              </w:rPr>
              <w:t>Diferencia las partes del discurso (inicio, desarrollo y conclusión).</w:t>
            </w:r>
          </w:p>
          <w:p w14:paraId="637B8A46" w14:textId="77777777" w:rsidR="000E786B" w:rsidRDefault="000E786B" w:rsidP="000E786B">
            <w:pPr>
              <w:jc w:val="both"/>
              <w:rPr>
                <w:rFonts w:ascii="Arial" w:hAnsi="Arial" w:cs="Arial"/>
                <w:color w:val="0D0D0D" w:themeColor="text1" w:themeTint="F2"/>
                <w:sz w:val="16"/>
                <w:szCs w:val="16"/>
              </w:rPr>
            </w:pPr>
            <w:r w:rsidRPr="007A6745">
              <w:rPr>
                <w:rFonts w:ascii="Arial" w:hAnsi="Arial" w:cs="Arial"/>
                <w:color w:val="0D0D0D" w:themeColor="text1" w:themeTint="F2"/>
                <w:sz w:val="16"/>
                <w:szCs w:val="16"/>
              </w:rPr>
              <w:t xml:space="preserve">- </w:t>
            </w:r>
            <w:r w:rsidRPr="007A6745">
              <w:rPr>
                <w:rFonts w:ascii="Arial" w:hAnsi="Arial" w:cs="Arial"/>
                <w:sz w:val="16"/>
                <w:szCs w:val="16"/>
              </w:rPr>
              <w:t>Argumenta su punto de vista basándose en evidencias del mensaje.</w:t>
            </w:r>
          </w:p>
        </w:tc>
      </w:tr>
      <w:tr w:rsidR="000E786B" w:rsidRPr="0092243A" w14:paraId="60B07A41" w14:textId="77777777" w:rsidTr="000E786B">
        <w:trPr>
          <w:cantSplit/>
          <w:trHeight w:val="616"/>
        </w:trPr>
        <w:tc>
          <w:tcPr>
            <w:tcW w:w="704" w:type="dxa"/>
            <w:vMerge/>
            <w:textDirection w:val="btLr"/>
          </w:tcPr>
          <w:p w14:paraId="343CD11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val="restart"/>
            <w:textDirection w:val="btLr"/>
          </w:tcPr>
          <w:p w14:paraId="1C2F6955" w14:textId="77777777" w:rsidR="000E786B" w:rsidRDefault="000E786B" w:rsidP="000E786B">
            <w:pPr>
              <w:ind w:left="113" w:right="113"/>
              <w:rPr>
                <w:rFonts w:ascii="Arial" w:hAnsi="Arial" w:cs="Arial"/>
                <w:color w:val="0D0D0D" w:themeColor="text1" w:themeTint="F2"/>
                <w:sz w:val="16"/>
                <w:szCs w:val="16"/>
              </w:rPr>
            </w:pPr>
          </w:p>
          <w:p w14:paraId="61E897E7" w14:textId="77777777" w:rsidR="000E786B" w:rsidRPr="000267BB" w:rsidRDefault="000E786B" w:rsidP="000E786B">
            <w:pPr>
              <w:ind w:left="113" w:right="113"/>
              <w:rPr>
                <w:rFonts w:ascii="Arial" w:hAnsi="Arial" w:cs="Arial"/>
                <w:color w:val="0D0D0D" w:themeColor="text1" w:themeTint="F2"/>
                <w:sz w:val="16"/>
                <w:szCs w:val="16"/>
              </w:rPr>
            </w:pPr>
          </w:p>
          <w:p w14:paraId="33185156"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46F5109B" w14:textId="77777777" w:rsidR="000E786B" w:rsidRPr="0001605E" w:rsidRDefault="000E786B" w:rsidP="000E786B">
            <w:pPr>
              <w:tabs>
                <w:tab w:val="left" w:pos="1689"/>
              </w:tabs>
              <w:ind w:left="113" w:right="113"/>
              <w:jc w:val="both"/>
              <w:rPr>
                <w:rFonts w:ascii="Arial" w:hAnsi="Arial" w:cs="Arial"/>
                <w:color w:val="0D0D0D" w:themeColor="text1" w:themeTint="F2"/>
                <w:szCs w:val="16"/>
              </w:rPr>
            </w:pPr>
            <w:r w:rsidRPr="0001605E">
              <w:rPr>
                <w:rFonts w:ascii="Arial" w:hAnsi="Arial" w:cs="Arial"/>
                <w:color w:val="0D0D0D" w:themeColor="text1" w:themeTint="F2"/>
                <w:sz w:val="20"/>
                <w:szCs w:val="16"/>
              </w:rPr>
              <w:t>02.-Lee diversos tipos de textos escritos en su lengua materna</w:t>
            </w:r>
            <w:r>
              <w:rPr>
                <w:rFonts w:ascii="Arial" w:hAnsi="Arial" w:cs="Arial"/>
                <w:color w:val="0D0D0D" w:themeColor="text1" w:themeTint="F2"/>
                <w:sz w:val="20"/>
                <w:szCs w:val="16"/>
              </w:rPr>
              <w:t>.</w:t>
            </w:r>
          </w:p>
          <w:p w14:paraId="428AE546"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3544" w:type="dxa"/>
          </w:tcPr>
          <w:p w14:paraId="658A7589"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Lee diversos tipos de textos de estructura simple en los que predominan palabras conocidas e</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ilustraciones que apoyan las ideas centrales. Obtiene información poco evidente distinguiéndola</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de otra semejante y realiza inferencias locales a partir de informaci</w:t>
            </w:r>
            <w:r>
              <w:rPr>
                <w:rFonts w:ascii="Arial" w:hAnsi="Arial" w:cs="Arial"/>
                <w:color w:val="0D0D0D" w:themeColor="text1" w:themeTint="F2"/>
                <w:sz w:val="16"/>
                <w:szCs w:val="16"/>
              </w:rPr>
              <w:t>ón explícita. Interpreta el tex</w:t>
            </w:r>
            <w:r w:rsidRPr="00196461">
              <w:rPr>
                <w:rFonts w:ascii="Arial" w:hAnsi="Arial" w:cs="Arial"/>
                <w:color w:val="0D0D0D" w:themeColor="text1" w:themeTint="F2"/>
                <w:sz w:val="16"/>
                <w:szCs w:val="16"/>
              </w:rPr>
              <w:t>to considerando información recurrente para construir su sentido global. Opina sobre sucesos e</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ideas importantes del texto a partir de su propia experiencia.</w:t>
            </w:r>
          </w:p>
        </w:tc>
        <w:tc>
          <w:tcPr>
            <w:tcW w:w="3968" w:type="dxa"/>
            <w:gridSpan w:val="3"/>
          </w:tcPr>
          <w:p w14:paraId="0BCBF113"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Lee diversos tipos de textos que presentan estructura simple con algunos elementos complejos y</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con vocabulario variado. Obtiene información poco evidente distinguiéndola de otras próximas y</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semejantes. Realiza inferencias locales a partir de información explícita e implícita. Interpreta el</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texto considerando información relevante para construir su sentid</w:t>
            </w:r>
            <w:r>
              <w:rPr>
                <w:rFonts w:ascii="Arial" w:hAnsi="Arial" w:cs="Arial"/>
                <w:color w:val="0D0D0D" w:themeColor="text1" w:themeTint="F2"/>
                <w:sz w:val="16"/>
                <w:szCs w:val="16"/>
              </w:rPr>
              <w:t>o global. Reflexiona sobre suce</w:t>
            </w:r>
            <w:r w:rsidRPr="00196461">
              <w:rPr>
                <w:rFonts w:ascii="Arial" w:hAnsi="Arial" w:cs="Arial"/>
                <w:color w:val="0D0D0D" w:themeColor="text1" w:themeTint="F2"/>
                <w:sz w:val="16"/>
                <w:szCs w:val="16"/>
              </w:rPr>
              <w:t>sos e ideas importantes del texto y explica la intención de los recursos textuales más comunes a</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partir de su conocimiento y experiencia.</w:t>
            </w:r>
          </w:p>
        </w:tc>
        <w:tc>
          <w:tcPr>
            <w:tcW w:w="4535" w:type="dxa"/>
          </w:tcPr>
          <w:p w14:paraId="29EC1363"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 xml:space="preserve">Lee diversos tipos de textos con varios elementos complejos </w:t>
            </w:r>
            <w:r>
              <w:rPr>
                <w:rFonts w:ascii="Arial" w:hAnsi="Arial" w:cs="Arial"/>
                <w:color w:val="0D0D0D" w:themeColor="text1" w:themeTint="F2"/>
                <w:sz w:val="16"/>
                <w:szCs w:val="16"/>
              </w:rPr>
              <w:t>en su estructura y con vocabula</w:t>
            </w:r>
            <w:r w:rsidRPr="00196461">
              <w:rPr>
                <w:rFonts w:ascii="Arial" w:hAnsi="Arial" w:cs="Arial"/>
                <w:color w:val="0D0D0D" w:themeColor="text1" w:themeTint="F2"/>
                <w:sz w:val="16"/>
                <w:szCs w:val="16"/>
              </w:rPr>
              <w:t>rio variado. Obtiene información e integra datos que están en distintas partes del texto. Realiza</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inferencias locales a partir de información explícita e implícita. Interpreta el texto considerando</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información relevante y complementaria para construir su sent</w:t>
            </w:r>
            <w:r>
              <w:rPr>
                <w:rFonts w:ascii="Arial" w:hAnsi="Arial" w:cs="Arial"/>
                <w:color w:val="0D0D0D" w:themeColor="text1" w:themeTint="F2"/>
                <w:sz w:val="16"/>
                <w:szCs w:val="16"/>
              </w:rPr>
              <w:t>ido global. Reflexiona sobre as</w:t>
            </w:r>
            <w:r w:rsidRPr="00196461">
              <w:rPr>
                <w:rFonts w:ascii="Arial" w:hAnsi="Arial" w:cs="Arial"/>
                <w:color w:val="0D0D0D" w:themeColor="text1" w:themeTint="F2"/>
                <w:sz w:val="16"/>
                <w:szCs w:val="16"/>
              </w:rPr>
              <w:t>pectos variados del texto a partir de su conocimiento y experiencia. Evalúa el uso del lenguaje, la</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intención de los recursos textuales y el efecto del texto en el lector a partir de su conocimiento y</w:t>
            </w:r>
            <w:r>
              <w:rPr>
                <w:rFonts w:ascii="Arial" w:hAnsi="Arial" w:cs="Arial"/>
                <w:color w:val="0D0D0D" w:themeColor="text1" w:themeTint="F2"/>
                <w:sz w:val="16"/>
                <w:szCs w:val="16"/>
              </w:rPr>
              <w:t xml:space="preserve"> </w:t>
            </w:r>
            <w:r w:rsidRPr="00196461">
              <w:rPr>
                <w:rFonts w:ascii="Arial" w:hAnsi="Arial" w:cs="Arial"/>
                <w:color w:val="0D0D0D" w:themeColor="text1" w:themeTint="F2"/>
                <w:sz w:val="16"/>
                <w:szCs w:val="16"/>
              </w:rPr>
              <w:t>del contexto sociocultural.</w:t>
            </w:r>
          </w:p>
        </w:tc>
      </w:tr>
      <w:tr w:rsidR="000E786B" w:rsidRPr="0092243A" w14:paraId="508BC74A" w14:textId="77777777" w:rsidTr="000E786B">
        <w:trPr>
          <w:cantSplit/>
          <w:trHeight w:val="164"/>
        </w:trPr>
        <w:tc>
          <w:tcPr>
            <w:tcW w:w="704" w:type="dxa"/>
            <w:vMerge/>
            <w:textDirection w:val="btLr"/>
          </w:tcPr>
          <w:p w14:paraId="6D4EFFC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cPr>
          <w:p w14:paraId="0AB77247"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7" w:type="dxa"/>
            <w:gridSpan w:val="5"/>
            <w:shd w:val="clear" w:color="auto" w:fill="00B0F0"/>
          </w:tcPr>
          <w:p w14:paraId="3AA7C05F"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244CFF42" w14:textId="77777777" w:rsidTr="000E786B">
        <w:trPr>
          <w:cantSplit/>
          <w:trHeight w:val="616"/>
        </w:trPr>
        <w:tc>
          <w:tcPr>
            <w:tcW w:w="704" w:type="dxa"/>
            <w:vMerge/>
            <w:textDirection w:val="btLr"/>
          </w:tcPr>
          <w:p w14:paraId="1D69465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cPr>
          <w:p w14:paraId="6ABD2783" w14:textId="77777777" w:rsidR="000E786B" w:rsidRDefault="000E786B" w:rsidP="000E786B">
            <w:pPr>
              <w:tabs>
                <w:tab w:val="left" w:pos="1689"/>
              </w:tabs>
              <w:jc w:val="center"/>
              <w:rPr>
                <w:rFonts w:ascii="Arial" w:hAnsi="Arial" w:cs="Arial"/>
                <w:color w:val="0D0D0D" w:themeColor="text1" w:themeTint="F2"/>
                <w:sz w:val="14"/>
                <w:szCs w:val="16"/>
              </w:rPr>
            </w:pPr>
          </w:p>
        </w:tc>
        <w:tc>
          <w:tcPr>
            <w:tcW w:w="5951" w:type="dxa"/>
            <w:gridSpan w:val="3"/>
          </w:tcPr>
          <w:p w14:paraId="75A1C299" w14:textId="77777777" w:rsidR="000E786B" w:rsidRPr="00621E9C" w:rsidRDefault="000E786B" w:rsidP="000E786B">
            <w:pPr>
              <w:pStyle w:val="Ttulo3"/>
              <w:spacing w:before="0"/>
              <w:jc w:val="both"/>
              <w:outlineLvl w:val="2"/>
              <w:rPr>
                <w:rFonts w:ascii="Arial" w:hAnsi="Arial" w:cs="Arial"/>
                <w:color w:val="0D0D0D" w:themeColor="text1" w:themeTint="F2"/>
                <w:sz w:val="16"/>
                <w:szCs w:val="16"/>
              </w:rPr>
            </w:pPr>
            <w:r w:rsidRPr="00621E9C">
              <w:rPr>
                <w:rStyle w:val="Textoennegrita"/>
                <w:rFonts w:ascii="Arial" w:hAnsi="Arial" w:cs="Arial"/>
                <w:color w:val="FF0000"/>
                <w:sz w:val="16"/>
                <w:szCs w:val="16"/>
              </w:rPr>
              <w:t>1.</w:t>
            </w:r>
            <w:r w:rsidRPr="00621E9C">
              <w:rPr>
                <w:rStyle w:val="Textoennegrita"/>
                <w:rFonts w:ascii="Arial" w:hAnsi="Arial" w:cs="Arial"/>
                <w:color w:val="0D0D0D" w:themeColor="text1" w:themeTint="F2"/>
                <w:sz w:val="16"/>
                <w:szCs w:val="16"/>
              </w:rPr>
              <w:t xml:space="preserve"> Obtiene información del texto escrito</w:t>
            </w:r>
          </w:p>
          <w:p w14:paraId="59B36B01"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Identifica ideas principales y detalles relevantes en textos narrativos, informativos y descriptivos.</w:t>
            </w:r>
          </w:p>
          <w:p w14:paraId="531CF648"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Localiza información explícita en diferentes partes del texto, utilizando títulos, subtítulos e ilustraciones.</w:t>
            </w:r>
          </w:p>
          <w:p w14:paraId="1920F7BC"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Relaciona información de distintas secciones de un texto para responder preguntas específicas.</w:t>
            </w:r>
          </w:p>
          <w:p w14:paraId="20CC9707" w14:textId="77777777" w:rsidR="000E786B" w:rsidRDefault="000E786B" w:rsidP="000E786B">
            <w:pPr>
              <w:pStyle w:val="Ttulo3"/>
              <w:spacing w:before="0"/>
              <w:jc w:val="both"/>
              <w:outlineLvl w:val="2"/>
              <w:rPr>
                <w:rStyle w:val="Textoennegrita"/>
                <w:rFonts w:ascii="Arial" w:hAnsi="Arial" w:cs="Arial"/>
                <w:bCs w:val="0"/>
                <w:color w:val="FF0000"/>
                <w:sz w:val="16"/>
                <w:szCs w:val="16"/>
              </w:rPr>
            </w:pPr>
          </w:p>
          <w:p w14:paraId="63CAB611" w14:textId="77777777" w:rsidR="000E786B" w:rsidRPr="00621E9C" w:rsidRDefault="000E786B" w:rsidP="000E786B">
            <w:pPr>
              <w:pStyle w:val="Ttulo3"/>
              <w:spacing w:before="0"/>
              <w:jc w:val="both"/>
              <w:outlineLvl w:val="2"/>
              <w:rPr>
                <w:rFonts w:ascii="Arial" w:hAnsi="Arial" w:cs="Arial"/>
                <w:color w:val="0D0D0D" w:themeColor="text1" w:themeTint="F2"/>
                <w:sz w:val="16"/>
                <w:szCs w:val="16"/>
              </w:rPr>
            </w:pPr>
            <w:r w:rsidRPr="00621E9C">
              <w:rPr>
                <w:rStyle w:val="Textoennegrita"/>
                <w:rFonts w:ascii="Arial" w:hAnsi="Arial" w:cs="Arial"/>
                <w:color w:val="FF0000"/>
                <w:sz w:val="16"/>
                <w:szCs w:val="16"/>
              </w:rPr>
              <w:t>2.</w:t>
            </w:r>
            <w:r w:rsidRPr="00621E9C">
              <w:rPr>
                <w:rStyle w:val="Textoennegrita"/>
                <w:rFonts w:ascii="Arial" w:hAnsi="Arial" w:cs="Arial"/>
                <w:color w:val="0D0D0D" w:themeColor="text1" w:themeTint="F2"/>
                <w:sz w:val="16"/>
                <w:szCs w:val="16"/>
              </w:rPr>
              <w:t xml:space="preserve"> Infiere e interpreta información del texto</w:t>
            </w:r>
          </w:p>
          <w:p w14:paraId="72B791CD"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Deduce el significado de palabras y expresiones a partir del contexto en el que aparecen.</w:t>
            </w:r>
          </w:p>
          <w:p w14:paraId="07614755"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Explica las causas y consecuencias de hechos o acciones presentadas en textos narrativos e informativos.</w:t>
            </w:r>
          </w:p>
          <w:p w14:paraId="39FA440C"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Interpreta el mensaje implícito en textos literarios y no literarios, considerando pistas del texto y sus conocimientos previos.</w:t>
            </w:r>
          </w:p>
        </w:tc>
        <w:tc>
          <w:tcPr>
            <w:tcW w:w="6096" w:type="dxa"/>
            <w:gridSpan w:val="2"/>
          </w:tcPr>
          <w:p w14:paraId="511154BA" w14:textId="77777777" w:rsidR="000E786B" w:rsidRDefault="000E786B" w:rsidP="000E786B">
            <w:pPr>
              <w:jc w:val="both"/>
              <w:rPr>
                <w:rStyle w:val="Textoennegrita"/>
                <w:rFonts w:ascii="Arial" w:hAnsi="Arial" w:cs="Arial"/>
                <w:bCs w:val="0"/>
                <w:color w:val="FF0000"/>
                <w:sz w:val="16"/>
                <w:szCs w:val="16"/>
              </w:rPr>
            </w:pPr>
          </w:p>
          <w:p w14:paraId="20EC51A4"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D72B8A">
              <w:rPr>
                <w:rStyle w:val="Textoennegrita"/>
                <w:rFonts w:ascii="Arial" w:hAnsi="Arial" w:cs="Arial"/>
                <w:color w:val="FF0000"/>
                <w:sz w:val="16"/>
                <w:szCs w:val="16"/>
              </w:rPr>
              <w:t>3.</w:t>
            </w:r>
            <w:r w:rsidRPr="00621E9C">
              <w:rPr>
                <w:rStyle w:val="Textoennegrita"/>
                <w:rFonts w:ascii="Arial" w:hAnsi="Arial" w:cs="Arial"/>
                <w:color w:val="0D0D0D" w:themeColor="text1" w:themeTint="F2"/>
                <w:sz w:val="16"/>
                <w:szCs w:val="16"/>
              </w:rPr>
              <w:t xml:space="preserve"> </w:t>
            </w:r>
            <w:r w:rsidRPr="00057DFB">
              <w:rPr>
                <w:rStyle w:val="Textoennegrita"/>
                <w:rFonts w:ascii="Arial" w:eastAsiaTheme="majorEastAsia" w:hAnsi="Arial" w:cs="Arial"/>
                <w:color w:val="0D0D0D" w:themeColor="text1" w:themeTint="F2"/>
                <w:sz w:val="16"/>
                <w:szCs w:val="16"/>
              </w:rPr>
              <w:t>Reflexiona y evalúa la forma, el contenido y contexto del texto.</w:t>
            </w:r>
          </w:p>
          <w:p w14:paraId="2504D3E6"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Explica la intención comunicativa de diferentes tipos de texto (cuento, noticia, fábula, entre otros).</w:t>
            </w:r>
          </w:p>
          <w:p w14:paraId="4541F7CB"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Opina sobre el contenido del texto, fundamentando su punto de vista con ejemplos o experiencias propias.</w:t>
            </w:r>
          </w:p>
          <w:p w14:paraId="0ECC0D67"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Compara textos sobre un mismo tema, identificando similitudes y diferencias en su contenido y propósito.</w:t>
            </w:r>
          </w:p>
          <w:p w14:paraId="452AD60D"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 xml:space="preserve">Aplica técnicas como </w:t>
            </w:r>
            <w:r>
              <w:rPr>
                <w:rFonts w:ascii="Arial" w:hAnsi="Arial" w:cs="Arial"/>
                <w:color w:val="0D0D0D" w:themeColor="text1" w:themeTint="F2"/>
                <w:sz w:val="16"/>
                <w:szCs w:val="16"/>
              </w:rPr>
              <w:t xml:space="preserve">el </w:t>
            </w:r>
            <w:r w:rsidRPr="00621E9C">
              <w:rPr>
                <w:rFonts w:ascii="Arial" w:hAnsi="Arial" w:cs="Arial"/>
                <w:color w:val="0D0D0D" w:themeColor="text1" w:themeTint="F2"/>
                <w:sz w:val="16"/>
                <w:szCs w:val="16"/>
              </w:rPr>
              <w:t>subrayado, esquemas o resúmenes para organizar la información del texto.</w:t>
            </w:r>
          </w:p>
          <w:p w14:paraId="17627BF4" w14:textId="77777777" w:rsidR="000E786B" w:rsidRPr="00621E9C" w:rsidRDefault="000E786B" w:rsidP="000E786B">
            <w:pPr>
              <w:jc w:val="both"/>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Formula preguntas antes, durante y después de la lectura para mejorar su comprensión.</w:t>
            </w:r>
          </w:p>
          <w:p w14:paraId="383A0134" w14:textId="77777777" w:rsidR="000E786B" w:rsidRPr="00621E9C" w:rsidRDefault="000E786B" w:rsidP="000E786B">
            <w:pPr>
              <w:rPr>
                <w:rFonts w:ascii="Arial" w:hAnsi="Arial" w:cs="Arial"/>
                <w:color w:val="0D0D0D" w:themeColor="text1" w:themeTint="F2"/>
                <w:sz w:val="16"/>
                <w:szCs w:val="16"/>
              </w:rPr>
            </w:pPr>
            <w:r w:rsidRPr="00621E9C">
              <w:rPr>
                <w:rFonts w:ascii="Arial" w:hAnsi="Arial" w:cs="Arial"/>
                <w:color w:val="0D0D0D" w:themeColor="text1" w:themeTint="F2"/>
                <w:sz w:val="16"/>
                <w:szCs w:val="16"/>
              </w:rPr>
              <w:t>-</w:t>
            </w: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Hace predicciones sobre el contenido del texto a partir del título, imágenes y palabras clave.</w:t>
            </w:r>
          </w:p>
        </w:tc>
      </w:tr>
    </w:tbl>
    <w:p w14:paraId="38E958E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B03514E"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953058F"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109324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8DA2328"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383A82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CD781D8"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29CF77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ACF3CD8"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B5DFA6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F5CAD72"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176A85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5"/>
        <w:gridCol w:w="3542"/>
        <w:gridCol w:w="2409"/>
        <w:gridCol w:w="1560"/>
        <w:gridCol w:w="4536"/>
      </w:tblGrid>
      <w:tr w:rsidR="000E786B" w:rsidRPr="0092243A" w14:paraId="319C7555" w14:textId="77777777" w:rsidTr="000E786B">
        <w:tc>
          <w:tcPr>
            <w:tcW w:w="704" w:type="dxa"/>
            <w:vMerge w:val="restart"/>
            <w:shd w:val="clear" w:color="auto" w:fill="A8D08D" w:themeFill="accent6" w:themeFillTint="99"/>
          </w:tcPr>
          <w:p w14:paraId="0024AE62" w14:textId="77777777" w:rsidR="000E786B" w:rsidRPr="000267BB" w:rsidRDefault="000E786B" w:rsidP="000E786B">
            <w:pPr>
              <w:tabs>
                <w:tab w:val="left" w:pos="1689"/>
              </w:tabs>
              <w:rPr>
                <w:rFonts w:ascii="Arial" w:hAnsi="Arial" w:cs="Arial"/>
                <w:color w:val="0D0D0D" w:themeColor="text1" w:themeTint="F2"/>
                <w:sz w:val="16"/>
                <w:szCs w:val="16"/>
              </w:rPr>
            </w:pPr>
          </w:p>
          <w:p w14:paraId="1A428F7D"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0687767F"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15D99DF1"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4"/>
            <w:shd w:val="clear" w:color="auto" w:fill="A8D08D" w:themeFill="accent6" w:themeFillTint="99"/>
          </w:tcPr>
          <w:p w14:paraId="588CEE3D" w14:textId="3134751F"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2F6AA99B" w14:textId="77777777" w:rsidTr="000E786B">
        <w:trPr>
          <w:trHeight w:val="79"/>
        </w:trPr>
        <w:tc>
          <w:tcPr>
            <w:tcW w:w="704" w:type="dxa"/>
            <w:vMerge/>
            <w:shd w:val="clear" w:color="auto" w:fill="A8D08D" w:themeFill="accent6" w:themeFillTint="99"/>
            <w:textDirection w:val="btLr"/>
          </w:tcPr>
          <w:p w14:paraId="5A4DFB65"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7CB23066"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542" w:type="dxa"/>
            <w:shd w:val="clear" w:color="auto" w:fill="A8D08D" w:themeFill="accent6" w:themeFillTint="99"/>
          </w:tcPr>
          <w:p w14:paraId="5AF7A9AC" w14:textId="5F3750EF"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969" w:type="dxa"/>
            <w:gridSpan w:val="2"/>
            <w:shd w:val="clear" w:color="auto" w:fill="A8D08D" w:themeFill="accent6" w:themeFillTint="99"/>
          </w:tcPr>
          <w:p w14:paraId="6A35059F" w14:textId="7F6B07F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536" w:type="dxa"/>
            <w:shd w:val="clear" w:color="auto" w:fill="A8D08D" w:themeFill="accent6" w:themeFillTint="99"/>
          </w:tcPr>
          <w:p w14:paraId="0F25924F" w14:textId="2667B2A8"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11EC20A8" w14:textId="77777777" w:rsidTr="000E786B">
        <w:trPr>
          <w:cantSplit/>
          <w:trHeight w:val="1442"/>
        </w:trPr>
        <w:tc>
          <w:tcPr>
            <w:tcW w:w="704" w:type="dxa"/>
            <w:vMerge w:val="restart"/>
            <w:textDirection w:val="btLr"/>
          </w:tcPr>
          <w:p w14:paraId="29F96F09" w14:textId="77777777" w:rsidR="000E786B" w:rsidRPr="00A54EAE" w:rsidRDefault="000E786B" w:rsidP="000E786B">
            <w:pPr>
              <w:tabs>
                <w:tab w:val="left" w:pos="1689"/>
              </w:tabs>
              <w:ind w:left="113" w:right="113"/>
              <w:jc w:val="center"/>
              <w:rPr>
                <w:rFonts w:ascii="Arial" w:hAnsi="Arial" w:cs="Arial"/>
                <w:color w:val="0D0D0D" w:themeColor="text1" w:themeTint="F2"/>
                <w:sz w:val="16"/>
                <w:szCs w:val="16"/>
              </w:rPr>
            </w:pPr>
          </w:p>
          <w:p w14:paraId="612569EF" w14:textId="77777777" w:rsidR="000E786B" w:rsidRDefault="000E786B" w:rsidP="000E786B">
            <w:pPr>
              <w:tabs>
                <w:tab w:val="left" w:pos="1689"/>
              </w:tabs>
              <w:ind w:left="113" w:right="113"/>
              <w:jc w:val="center"/>
              <w:rPr>
                <w:rFonts w:ascii="Arial" w:hAnsi="Arial" w:cs="Arial"/>
                <w:color w:val="0D0D0D" w:themeColor="text1" w:themeTint="F2"/>
                <w:sz w:val="20"/>
                <w:szCs w:val="16"/>
              </w:rPr>
            </w:pPr>
            <w:r>
              <w:rPr>
                <w:rFonts w:ascii="Arial" w:hAnsi="Arial" w:cs="Arial"/>
                <w:color w:val="0D0D0D" w:themeColor="text1" w:themeTint="F2"/>
                <w:sz w:val="20"/>
                <w:szCs w:val="16"/>
              </w:rPr>
              <w:t>COMUNICACIÓN</w:t>
            </w:r>
          </w:p>
        </w:tc>
        <w:tc>
          <w:tcPr>
            <w:tcW w:w="1845" w:type="dxa"/>
            <w:vMerge w:val="restart"/>
            <w:textDirection w:val="btLr"/>
          </w:tcPr>
          <w:p w14:paraId="735DE278"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73C5FDF7"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0DACEDFC"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791909">
              <w:rPr>
                <w:rFonts w:ascii="Arial" w:hAnsi="Arial" w:cs="Arial"/>
                <w:color w:val="0D0D0D" w:themeColor="text1" w:themeTint="F2"/>
                <w:sz w:val="20"/>
                <w:szCs w:val="16"/>
              </w:rPr>
              <w:t>03.- Escribe diversos tipos de textos en su lengua materna</w:t>
            </w:r>
            <w:r>
              <w:rPr>
                <w:rFonts w:ascii="Arial" w:hAnsi="Arial" w:cs="Arial"/>
                <w:color w:val="0D0D0D" w:themeColor="text1" w:themeTint="F2"/>
                <w:sz w:val="20"/>
                <w:szCs w:val="16"/>
              </w:rPr>
              <w:t>.</w:t>
            </w:r>
          </w:p>
          <w:p w14:paraId="3E329CC3" w14:textId="77777777" w:rsidR="000E786B" w:rsidRDefault="000E786B" w:rsidP="000E786B">
            <w:pPr>
              <w:tabs>
                <w:tab w:val="left" w:pos="1689"/>
              </w:tabs>
              <w:ind w:left="113" w:right="113"/>
              <w:jc w:val="center"/>
              <w:rPr>
                <w:rFonts w:ascii="Arial" w:hAnsi="Arial" w:cs="Arial"/>
                <w:color w:val="0D0D0D" w:themeColor="text1" w:themeTint="F2"/>
                <w:sz w:val="16"/>
                <w:szCs w:val="16"/>
              </w:rPr>
            </w:pPr>
          </w:p>
          <w:p w14:paraId="36B4B1DE"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tc>
        <w:tc>
          <w:tcPr>
            <w:tcW w:w="3542" w:type="dxa"/>
          </w:tcPr>
          <w:p w14:paraId="4D1860FF"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Escribe diversos tipos de textos de forma reflexiva. Adecúa al propósito y el destinatario a partir de su</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experiencia previa. Organiza y desarrolla lógicamente las ideas en torno a un tema. Establece relaciones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entre ideas a través del uso adecuado de algunos tipos de conectores y emplea vocabulario de uso</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frecuente. Separa adecuadamente las palabras y utiliza algunos recursos ortográficos básicos para darle</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claridad y sentido a su texto. Reflexiona sobre las ideas más importantes en el texto que escribe y explica</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acerca del uso de algunos recursos ortográficos según la situación comunicativa.</w:t>
            </w:r>
          </w:p>
        </w:tc>
        <w:tc>
          <w:tcPr>
            <w:tcW w:w="3969" w:type="dxa"/>
            <w:gridSpan w:val="2"/>
          </w:tcPr>
          <w:p w14:paraId="77EC5C92"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3B4DFE30" w14:textId="16272CBF"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Escribe diversos tipos de textos de forma reflexiva. Adecúa su texto al destinatario, propósito y el</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registro a partir de su experiencia previa y de alguna fuente de información. Organiza y desarrolla</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 xml:space="preserve">lógicamente las ideas en torno a un tema. Establece relaciones entre </w:t>
            </w:r>
            <w:r>
              <w:rPr>
                <w:rFonts w:ascii="Arial" w:hAnsi="Arial" w:cs="Arial"/>
                <w:color w:val="0D0D0D" w:themeColor="text1" w:themeTint="F2"/>
                <w:sz w:val="16"/>
                <w:szCs w:val="16"/>
              </w:rPr>
              <w:t>ideas a través del uso ade</w:t>
            </w:r>
            <w:r w:rsidRPr="00CE4247">
              <w:rPr>
                <w:rFonts w:ascii="Arial" w:hAnsi="Arial" w:cs="Arial"/>
                <w:color w:val="0D0D0D" w:themeColor="text1" w:themeTint="F2"/>
                <w:sz w:val="16"/>
                <w:szCs w:val="16"/>
              </w:rPr>
              <w:t>cuado de algunos tipos de conectores y de referentes; emplea vocabulario variado. Utiliza recursos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ortográficos básicos para darle claridad y sentido a su texto.</w:t>
            </w:r>
            <w:r>
              <w:rPr>
                <w:rFonts w:ascii="Arial" w:hAnsi="Arial" w:cs="Arial"/>
                <w:color w:val="0D0D0D" w:themeColor="text1" w:themeTint="F2"/>
                <w:sz w:val="16"/>
                <w:szCs w:val="16"/>
              </w:rPr>
              <w:t xml:space="preserve"> Reflexiona sobre la coherencia</w:t>
            </w:r>
            <w:r w:rsidRPr="00CE4247">
              <w:rPr>
                <w:rFonts w:ascii="Arial" w:hAnsi="Arial" w:cs="Arial"/>
                <w:color w:val="0D0D0D" w:themeColor="text1" w:themeTint="F2"/>
                <w:sz w:val="16"/>
                <w:szCs w:val="16"/>
              </w:rPr>
              <w:t xml:space="preserve"> y</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cohesión de las ideas en el texto que escribe, y explica acerca del uso de algunos recursos textuales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para reforzar sentidos y producir efectos en el lector según la situación comunicativa.</w:t>
            </w:r>
          </w:p>
        </w:tc>
        <w:tc>
          <w:tcPr>
            <w:tcW w:w="4536" w:type="dxa"/>
          </w:tcPr>
          <w:p w14:paraId="3A1D5254" w14:textId="55B98FB0"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E</w:t>
            </w:r>
            <w:r w:rsidRPr="00CE4247">
              <w:rPr>
                <w:rFonts w:ascii="Arial" w:hAnsi="Arial" w:cs="Arial"/>
                <w:color w:val="0D0D0D" w:themeColor="text1" w:themeTint="F2"/>
                <w:sz w:val="16"/>
                <w:szCs w:val="16"/>
              </w:rPr>
              <w:t>scribe diversos tipos de textos de forma reflexiva. Adecúa su texto al destinatario, propósito y el</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registro, a partir de su experiencia previa y de algunas fuentes de información complementarias.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Organiza y desarrolla lógicamente las ideas en torno a un tema y las estructura en párrafos.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Establece relaciones entre ideas a través del uso adecuado de algunos tipos de conectores y de</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referentes; emplea vocabulario variado. Utiliza recursos ortográficos para separar expresiones,</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ideas y párrafos con la intención de darle claridad y sentido a su texto. Reflexiona y evalúa de</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manera permanente la coherencia y cohesión de las ideas en el texto que escribe, así como el uso</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 xml:space="preserve">del lenguaje para argumentar </w:t>
            </w:r>
            <w:r w:rsidR="002A2CC6">
              <w:rPr>
                <w:rFonts w:ascii="Arial" w:hAnsi="Arial" w:cs="Arial"/>
                <w:color w:val="0D0D0D" w:themeColor="text1" w:themeTint="F2"/>
                <w:sz w:val="16"/>
                <w:szCs w:val="16"/>
              </w:rPr>
              <w:t>dar</w:t>
            </w:r>
            <w:r w:rsidRPr="00CE4247">
              <w:rPr>
                <w:rFonts w:ascii="Arial" w:hAnsi="Arial" w:cs="Arial"/>
                <w:color w:val="0D0D0D" w:themeColor="text1" w:themeTint="F2"/>
                <w:sz w:val="16"/>
                <w:szCs w:val="16"/>
              </w:rPr>
              <w:t xml:space="preserve"> sentido y producir efectos en el lector según la situación</w:t>
            </w:r>
            <w:r>
              <w:rPr>
                <w:rFonts w:ascii="Arial" w:hAnsi="Arial" w:cs="Arial"/>
                <w:color w:val="0D0D0D" w:themeColor="text1" w:themeTint="F2"/>
                <w:sz w:val="16"/>
                <w:szCs w:val="16"/>
              </w:rPr>
              <w:t xml:space="preserve"> </w:t>
            </w:r>
            <w:r w:rsidRPr="00CE4247">
              <w:rPr>
                <w:rFonts w:ascii="Arial" w:hAnsi="Arial" w:cs="Arial"/>
                <w:color w:val="0D0D0D" w:themeColor="text1" w:themeTint="F2"/>
                <w:sz w:val="16"/>
                <w:szCs w:val="16"/>
              </w:rPr>
              <w:t>comunicativa.</w:t>
            </w:r>
          </w:p>
        </w:tc>
      </w:tr>
      <w:tr w:rsidR="000E786B" w:rsidRPr="0092243A" w14:paraId="6D0A006C" w14:textId="77777777" w:rsidTr="000E786B">
        <w:trPr>
          <w:cantSplit/>
          <w:trHeight w:val="128"/>
        </w:trPr>
        <w:tc>
          <w:tcPr>
            <w:tcW w:w="704" w:type="dxa"/>
            <w:vMerge/>
            <w:textDirection w:val="btLr"/>
          </w:tcPr>
          <w:p w14:paraId="2AAD9317" w14:textId="77777777" w:rsidR="000E786B" w:rsidRPr="00A54EAE"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5FF0ACD3"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12047" w:type="dxa"/>
            <w:gridSpan w:val="4"/>
            <w:shd w:val="clear" w:color="auto" w:fill="00B0F0"/>
          </w:tcPr>
          <w:p w14:paraId="2F2301D4"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2475784B" w14:textId="77777777" w:rsidTr="000E786B">
        <w:trPr>
          <w:cantSplit/>
          <w:trHeight w:val="1442"/>
        </w:trPr>
        <w:tc>
          <w:tcPr>
            <w:tcW w:w="704" w:type="dxa"/>
            <w:vMerge/>
            <w:textDirection w:val="btLr"/>
          </w:tcPr>
          <w:p w14:paraId="33BF2A58"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tc>
        <w:tc>
          <w:tcPr>
            <w:tcW w:w="1845" w:type="dxa"/>
            <w:vMerge/>
            <w:textDirection w:val="btLr"/>
          </w:tcPr>
          <w:p w14:paraId="47C8363A"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tc>
        <w:tc>
          <w:tcPr>
            <w:tcW w:w="5951" w:type="dxa"/>
            <w:gridSpan w:val="2"/>
          </w:tcPr>
          <w:p w14:paraId="66D53B1D"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621E9C">
              <w:rPr>
                <w:rStyle w:val="Textoennegrita"/>
                <w:rFonts w:ascii="Arial" w:hAnsi="Arial" w:cs="Arial"/>
                <w:color w:val="FF0000"/>
                <w:sz w:val="16"/>
                <w:szCs w:val="16"/>
              </w:rPr>
              <w:t>1.</w:t>
            </w:r>
            <w:r w:rsidRPr="00621E9C">
              <w:rPr>
                <w:rStyle w:val="Textoennegrita"/>
                <w:rFonts w:ascii="Arial" w:hAnsi="Arial" w:cs="Arial"/>
                <w:color w:val="0D0D0D" w:themeColor="text1" w:themeTint="F2"/>
                <w:sz w:val="16"/>
                <w:szCs w:val="16"/>
              </w:rPr>
              <w:t xml:space="preserve"> </w:t>
            </w:r>
            <w:r w:rsidRPr="00EE5847">
              <w:rPr>
                <w:rStyle w:val="Textoennegrita"/>
                <w:rFonts w:ascii="Arial" w:eastAsiaTheme="majorEastAsia" w:hAnsi="Arial" w:cs="Arial"/>
                <w:color w:val="0D0D0D" w:themeColor="text1" w:themeTint="F2"/>
                <w:sz w:val="16"/>
                <w:szCs w:val="16"/>
              </w:rPr>
              <w:t>Adecúa el texto a la situación comunicativa.</w:t>
            </w:r>
          </w:p>
          <w:p w14:paraId="1D49C4E5"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Escribe textos con una estructura adecuada según su propósito (narrativo, informativo, descriptivo, instructivo, entre otros).</w:t>
            </w:r>
          </w:p>
          <w:p w14:paraId="3213343F"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Usa un vocabulario pertinente al tipo de texto y al destinatario.</w:t>
            </w:r>
          </w:p>
          <w:p w14:paraId="25C8316D"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Mantiene la coherencia en la presentación de ideas, organizándolas de manera lógica y secuencial.</w:t>
            </w:r>
          </w:p>
          <w:p w14:paraId="0C1CE297" w14:textId="77777777" w:rsidR="000E786B" w:rsidRDefault="000E786B" w:rsidP="000E786B">
            <w:pPr>
              <w:jc w:val="both"/>
              <w:rPr>
                <w:rFonts w:ascii="Arial" w:hAnsi="Arial" w:cs="Arial"/>
                <w:sz w:val="16"/>
              </w:rPr>
            </w:pPr>
            <w:r>
              <w:rPr>
                <w:rFonts w:ascii="Arial" w:hAnsi="Arial" w:cs="Arial"/>
                <w:color w:val="0D0D0D" w:themeColor="text1" w:themeTint="F2"/>
                <w:sz w:val="16"/>
                <w:szCs w:val="16"/>
              </w:rPr>
              <w:t>-</w:t>
            </w:r>
            <w:r>
              <w:t xml:space="preserve"> </w:t>
            </w:r>
            <w:r w:rsidRPr="00EE5847">
              <w:rPr>
                <w:rFonts w:ascii="Arial" w:hAnsi="Arial" w:cs="Arial"/>
                <w:sz w:val="16"/>
              </w:rPr>
              <w:t>Reconoce a quién va dirigido su mensaje y ajusta su lenguaje según corresponda.</w:t>
            </w:r>
          </w:p>
          <w:p w14:paraId="4B2D72FA" w14:textId="77777777" w:rsidR="000E786B" w:rsidRPr="00EE5847" w:rsidRDefault="000E786B" w:rsidP="000E786B">
            <w:pPr>
              <w:jc w:val="both"/>
              <w:rPr>
                <w:rFonts w:ascii="Arial" w:hAnsi="Arial" w:cs="Arial"/>
                <w:color w:val="0D0D0D" w:themeColor="text1" w:themeTint="F2"/>
                <w:sz w:val="16"/>
                <w:szCs w:val="16"/>
              </w:rPr>
            </w:pPr>
            <w:r>
              <w:rPr>
                <w:rFonts w:ascii="Arial" w:hAnsi="Arial" w:cs="Arial"/>
                <w:sz w:val="16"/>
              </w:rPr>
              <w:t xml:space="preserve">- </w:t>
            </w:r>
            <w:r w:rsidRPr="00EE5847">
              <w:rPr>
                <w:rFonts w:ascii="Arial" w:hAnsi="Arial" w:cs="Arial"/>
                <w:color w:val="0D0D0D" w:themeColor="text1" w:themeTint="F2"/>
                <w:sz w:val="16"/>
                <w:szCs w:val="16"/>
              </w:rPr>
              <w:t>Organiza sus ideas de manera clara y coherente según la situación.</w:t>
            </w:r>
          </w:p>
          <w:p w14:paraId="29A0BC89" w14:textId="77777777" w:rsidR="000E786B" w:rsidRPr="00EE5847" w:rsidRDefault="000E786B" w:rsidP="000E786B">
            <w:pPr>
              <w:pStyle w:val="Ttulo3"/>
              <w:spacing w:before="0"/>
              <w:jc w:val="both"/>
              <w:outlineLvl w:val="2"/>
              <w:rPr>
                <w:rStyle w:val="Textoennegrita"/>
                <w:rFonts w:ascii="Arial" w:hAnsi="Arial" w:cs="Arial"/>
                <w:bCs w:val="0"/>
                <w:color w:val="FF0000"/>
                <w:sz w:val="16"/>
                <w:szCs w:val="16"/>
              </w:rPr>
            </w:pPr>
          </w:p>
          <w:p w14:paraId="166D93D6"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621E9C">
              <w:rPr>
                <w:rStyle w:val="Textoennegrita"/>
                <w:rFonts w:ascii="Arial" w:hAnsi="Arial" w:cs="Arial"/>
                <w:color w:val="FF0000"/>
                <w:sz w:val="16"/>
                <w:szCs w:val="16"/>
              </w:rPr>
              <w:t>2.</w:t>
            </w:r>
            <w:r w:rsidRPr="00621E9C">
              <w:rPr>
                <w:rStyle w:val="Textoennegrita"/>
                <w:rFonts w:ascii="Arial" w:hAnsi="Arial" w:cs="Arial"/>
                <w:color w:val="0D0D0D" w:themeColor="text1" w:themeTint="F2"/>
                <w:sz w:val="16"/>
                <w:szCs w:val="16"/>
              </w:rPr>
              <w:t xml:space="preserve"> </w:t>
            </w:r>
            <w:r w:rsidRPr="00EE5847">
              <w:rPr>
                <w:rStyle w:val="Textoennegrita"/>
                <w:rFonts w:ascii="Arial" w:eastAsiaTheme="majorEastAsia" w:hAnsi="Arial" w:cs="Arial"/>
                <w:color w:val="0D0D0D" w:themeColor="text1" w:themeTint="F2"/>
                <w:sz w:val="16"/>
                <w:szCs w:val="16"/>
              </w:rPr>
              <w:t>Organiza y desarrolla las ideas de forma coherente y cohesionada.</w:t>
            </w:r>
          </w:p>
          <w:p w14:paraId="04CD37D6"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Organiza las ideas en párrafos, con una introducción, desarrollo y cierre claro.</w:t>
            </w:r>
          </w:p>
          <w:p w14:paraId="4FE3BDF8"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Relaciona las id</w:t>
            </w:r>
            <w:r>
              <w:rPr>
                <w:rFonts w:ascii="Arial" w:hAnsi="Arial" w:cs="Arial"/>
                <w:color w:val="0D0D0D" w:themeColor="text1" w:themeTint="F2"/>
                <w:sz w:val="16"/>
                <w:szCs w:val="16"/>
              </w:rPr>
              <w:t>eas usando conectores adecuados.</w:t>
            </w:r>
          </w:p>
          <w:p w14:paraId="6EFBB9E5"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Desarrolla el tema del texto con ideas claras y suficientes detalles.</w:t>
            </w:r>
          </w:p>
          <w:p w14:paraId="4A17681F" w14:textId="77777777" w:rsidR="000E786B" w:rsidRPr="00EE5847" w:rsidRDefault="000E786B" w:rsidP="000E786B">
            <w:pPr>
              <w:rPr>
                <w:rFonts w:ascii="Arial" w:hAnsi="Arial" w:cs="Arial"/>
                <w:color w:val="0D0D0D" w:themeColor="text1" w:themeTint="F2"/>
                <w:sz w:val="16"/>
                <w:szCs w:val="16"/>
              </w:rPr>
            </w:pPr>
            <w:r w:rsidRPr="00EE5847">
              <w:rPr>
                <w:rFonts w:ascii="Arial" w:hAnsi="Arial" w:cs="Arial"/>
                <w:color w:val="0D0D0D" w:themeColor="text1" w:themeTint="F2"/>
                <w:sz w:val="16"/>
                <w:szCs w:val="16"/>
              </w:rPr>
              <w:t>- Usa conectores y recursos lingüísticos que den coherencia a su mensaje.</w:t>
            </w:r>
          </w:p>
          <w:p w14:paraId="7F0256AF" w14:textId="77777777" w:rsidR="000E786B" w:rsidRDefault="000E786B" w:rsidP="000E786B">
            <w:pPr>
              <w:rPr>
                <w:rFonts w:ascii="Arial" w:hAnsi="Arial" w:cs="Arial"/>
                <w:color w:val="0D0D0D" w:themeColor="text1" w:themeTint="F2"/>
                <w:sz w:val="16"/>
                <w:szCs w:val="16"/>
              </w:rPr>
            </w:pPr>
            <w:r w:rsidRPr="00EE5847">
              <w:rPr>
                <w:rFonts w:ascii="Arial" w:hAnsi="Arial" w:cs="Arial"/>
                <w:color w:val="0D0D0D" w:themeColor="text1" w:themeTint="F2"/>
                <w:sz w:val="16"/>
                <w:szCs w:val="16"/>
              </w:rPr>
              <w:t>- Utiliza estructuras adecuadas según el tipo de texto (cuento, carta, exposición).</w:t>
            </w:r>
          </w:p>
          <w:p w14:paraId="17C46738" w14:textId="77777777" w:rsidR="000E786B" w:rsidRPr="00EE5847" w:rsidRDefault="000E786B" w:rsidP="000E786B">
            <w:r>
              <w:rPr>
                <w:rFonts w:ascii="Arial" w:hAnsi="Arial" w:cs="Arial"/>
                <w:color w:val="0D0D0D" w:themeColor="text1" w:themeTint="F2"/>
                <w:sz w:val="16"/>
                <w:szCs w:val="16"/>
              </w:rPr>
              <w:t>-</w:t>
            </w:r>
            <w:r>
              <w:t xml:space="preserve"> </w:t>
            </w:r>
            <w:r w:rsidRPr="00EE5847">
              <w:rPr>
                <w:rFonts w:ascii="Arial" w:hAnsi="Arial" w:cs="Arial"/>
                <w:color w:val="0D0D0D" w:themeColor="text1" w:themeTint="F2"/>
                <w:sz w:val="16"/>
                <w:szCs w:val="16"/>
              </w:rPr>
              <w:t>Acepta sugerencias para hacer su mensaje más claro y ordenado.</w:t>
            </w:r>
          </w:p>
        </w:tc>
        <w:tc>
          <w:tcPr>
            <w:tcW w:w="6096" w:type="dxa"/>
            <w:gridSpan w:val="2"/>
          </w:tcPr>
          <w:p w14:paraId="64B89BB2"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621E9C">
              <w:rPr>
                <w:rStyle w:val="Textoennegrita"/>
                <w:rFonts w:ascii="Arial" w:hAnsi="Arial" w:cs="Arial"/>
                <w:color w:val="FF0000"/>
                <w:sz w:val="16"/>
                <w:szCs w:val="16"/>
              </w:rPr>
              <w:t>3.</w:t>
            </w:r>
            <w:r w:rsidRPr="00621E9C">
              <w:rPr>
                <w:rStyle w:val="Textoennegrita"/>
                <w:rFonts w:ascii="Arial" w:hAnsi="Arial" w:cs="Arial"/>
                <w:color w:val="0D0D0D" w:themeColor="text1" w:themeTint="F2"/>
                <w:sz w:val="16"/>
                <w:szCs w:val="16"/>
              </w:rPr>
              <w:t xml:space="preserve"> </w:t>
            </w:r>
            <w:r w:rsidRPr="00EE5847">
              <w:rPr>
                <w:rStyle w:val="Textoennegrita"/>
                <w:rFonts w:ascii="Arial" w:eastAsiaTheme="majorEastAsia" w:hAnsi="Arial" w:cs="Arial"/>
                <w:color w:val="0D0D0D" w:themeColor="text1" w:themeTint="F2"/>
                <w:sz w:val="16"/>
                <w:szCs w:val="16"/>
              </w:rPr>
              <w:t>Utiliza convenciones del lenguaje escrito de forma pertinente.</w:t>
            </w:r>
          </w:p>
          <w:p w14:paraId="1939D907"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Aplica correctamente las normas ortográficas básicas (uso de mayúsculas, tildes en palabras frecuentes y signos de puntuación).</w:t>
            </w:r>
          </w:p>
          <w:p w14:paraId="5B47A175"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Escribe oraciones con concordancia entre sujeto y verbo.</w:t>
            </w:r>
          </w:p>
          <w:p w14:paraId="6609DD05"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Usa signos de puntuación (punto, coma, signos de interrogación y exclamación) de manera adecuada para organizar sus ideas.</w:t>
            </w:r>
          </w:p>
          <w:p w14:paraId="2370E8A7" w14:textId="77777777" w:rsidR="000E786B" w:rsidRDefault="000E786B" w:rsidP="000E786B">
            <w:pPr>
              <w:jc w:val="both"/>
              <w:rPr>
                <w:rFonts w:ascii="Arial" w:hAnsi="Arial" w:cs="Arial"/>
                <w:sz w:val="16"/>
                <w:szCs w:val="16"/>
              </w:rPr>
            </w:pPr>
            <w:r>
              <w:rPr>
                <w:rFonts w:ascii="Arial" w:hAnsi="Arial" w:cs="Arial"/>
                <w:color w:val="0D0D0D" w:themeColor="text1" w:themeTint="F2"/>
                <w:sz w:val="16"/>
                <w:szCs w:val="16"/>
              </w:rPr>
              <w:t xml:space="preserve">- </w:t>
            </w:r>
            <w:r w:rsidRPr="00EE5847">
              <w:rPr>
                <w:rFonts w:ascii="Arial" w:hAnsi="Arial" w:cs="Arial"/>
                <w:color w:val="0D0D0D" w:themeColor="text1" w:themeTint="F2"/>
                <w:sz w:val="16"/>
                <w:szCs w:val="16"/>
              </w:rPr>
              <w:t>E</w:t>
            </w:r>
            <w:r w:rsidRPr="00EE5847">
              <w:rPr>
                <w:rFonts w:ascii="Arial" w:hAnsi="Arial" w:cs="Arial"/>
                <w:sz w:val="16"/>
                <w:szCs w:val="16"/>
              </w:rPr>
              <w:t>mplea adecuadamente tiempos verbales y concordancia gramatical.</w:t>
            </w:r>
          </w:p>
          <w:p w14:paraId="3D9A0E5C" w14:textId="77777777" w:rsidR="000E786B" w:rsidRPr="00EE5847" w:rsidRDefault="000E786B" w:rsidP="000E786B">
            <w:pPr>
              <w:jc w:val="both"/>
              <w:rPr>
                <w:rFonts w:ascii="Arial" w:hAnsi="Arial" w:cs="Arial"/>
                <w:color w:val="0D0D0D" w:themeColor="text1" w:themeTint="F2"/>
                <w:sz w:val="16"/>
                <w:szCs w:val="16"/>
              </w:rPr>
            </w:pPr>
            <w:r>
              <w:rPr>
                <w:rFonts w:ascii="Arial" w:hAnsi="Arial" w:cs="Arial"/>
                <w:sz w:val="16"/>
                <w:szCs w:val="16"/>
              </w:rPr>
              <w:t>-</w:t>
            </w:r>
            <w:r>
              <w:t xml:space="preserve"> </w:t>
            </w:r>
            <w:r w:rsidRPr="00EE5847">
              <w:rPr>
                <w:rFonts w:ascii="Arial" w:hAnsi="Arial" w:cs="Arial"/>
                <w:color w:val="0D0D0D" w:themeColor="text1" w:themeTint="F2"/>
                <w:sz w:val="16"/>
                <w:szCs w:val="16"/>
              </w:rPr>
              <w:t>Revisa y ajusta sus textos para mejorar su claridad y corrección.</w:t>
            </w:r>
          </w:p>
          <w:p w14:paraId="5A25A208" w14:textId="77777777" w:rsidR="000E786B" w:rsidRDefault="000E786B" w:rsidP="000E786B">
            <w:pPr>
              <w:pStyle w:val="Ttulo3"/>
              <w:spacing w:before="0"/>
              <w:jc w:val="both"/>
              <w:outlineLvl w:val="2"/>
              <w:rPr>
                <w:rStyle w:val="Textoennegrita"/>
                <w:rFonts w:ascii="Arial" w:hAnsi="Arial" w:cs="Arial"/>
                <w:bCs w:val="0"/>
                <w:color w:val="FF0000"/>
                <w:sz w:val="16"/>
                <w:szCs w:val="16"/>
              </w:rPr>
            </w:pPr>
          </w:p>
          <w:p w14:paraId="70C5F91A" w14:textId="77777777" w:rsidR="000E786B" w:rsidRDefault="000E786B" w:rsidP="000E786B">
            <w:pPr>
              <w:jc w:val="both"/>
              <w:rPr>
                <w:rStyle w:val="Textoennegrita"/>
                <w:rFonts w:ascii="Arial" w:eastAsiaTheme="majorEastAsia" w:hAnsi="Arial" w:cs="Arial"/>
                <w:b w:val="0"/>
                <w:bCs w:val="0"/>
                <w:color w:val="0D0D0D" w:themeColor="text1" w:themeTint="F2"/>
                <w:sz w:val="16"/>
                <w:szCs w:val="16"/>
              </w:rPr>
            </w:pPr>
            <w:r w:rsidRPr="00621E9C">
              <w:rPr>
                <w:rStyle w:val="Textoennegrita"/>
                <w:rFonts w:ascii="Arial" w:hAnsi="Arial" w:cs="Arial"/>
                <w:color w:val="FF0000"/>
                <w:sz w:val="16"/>
                <w:szCs w:val="16"/>
              </w:rPr>
              <w:t>4.</w:t>
            </w:r>
            <w:r w:rsidRPr="00621E9C">
              <w:rPr>
                <w:rStyle w:val="Textoennegrita"/>
                <w:rFonts w:ascii="Arial" w:hAnsi="Arial" w:cs="Arial"/>
                <w:color w:val="0D0D0D" w:themeColor="text1" w:themeTint="F2"/>
                <w:sz w:val="16"/>
                <w:szCs w:val="16"/>
              </w:rPr>
              <w:t xml:space="preserve"> </w:t>
            </w:r>
            <w:r w:rsidRPr="00EE5847">
              <w:rPr>
                <w:rStyle w:val="Textoennegrita"/>
                <w:rFonts w:ascii="Arial" w:eastAsiaTheme="majorEastAsia" w:hAnsi="Arial" w:cs="Arial"/>
                <w:color w:val="0D0D0D" w:themeColor="text1" w:themeTint="F2"/>
                <w:sz w:val="16"/>
                <w:szCs w:val="16"/>
              </w:rPr>
              <w:t>Reflexiona y evalúa la forma, el contenido y contexto del texto escrito.</w:t>
            </w:r>
          </w:p>
          <w:p w14:paraId="75F23F5F" w14:textId="77777777" w:rsidR="000E786B" w:rsidRPr="00621E9C" w:rsidRDefault="000E786B" w:rsidP="000E786B">
            <w:pPr>
              <w:jc w:val="both"/>
              <w:rPr>
                <w:rFonts w:ascii="Arial" w:hAnsi="Arial" w:cs="Arial"/>
                <w:color w:val="0D0D0D" w:themeColor="text1" w:themeTint="F2"/>
                <w:sz w:val="16"/>
                <w:szCs w:val="16"/>
              </w:rPr>
            </w:pPr>
            <w:r>
              <w:rPr>
                <w:rStyle w:val="Textoennegrita"/>
                <w:rFonts w:eastAsiaTheme="majorEastAsia"/>
              </w:rPr>
              <w:t xml:space="preserve"> </w:t>
            </w:r>
            <w:r>
              <w:rPr>
                <w:rFonts w:ascii="Arial" w:hAnsi="Arial" w:cs="Arial"/>
                <w:color w:val="0D0D0D" w:themeColor="text1" w:themeTint="F2"/>
                <w:sz w:val="16"/>
                <w:szCs w:val="16"/>
              </w:rPr>
              <w:t>-</w:t>
            </w:r>
            <w:r w:rsidRPr="00621E9C">
              <w:rPr>
                <w:rFonts w:ascii="Arial" w:hAnsi="Arial" w:cs="Arial"/>
                <w:color w:val="0D0D0D" w:themeColor="text1" w:themeTint="F2"/>
                <w:sz w:val="16"/>
                <w:szCs w:val="16"/>
              </w:rPr>
              <w:t>Relee su texto para corregir errores en la estructura, gramática y ortografía.</w:t>
            </w:r>
          </w:p>
          <w:p w14:paraId="69761320" w14:textId="77777777" w:rsidR="000E786B" w:rsidRPr="00621E9C"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Mejora su escritura incorporando sugerencias de sus pares o del docente.</w:t>
            </w:r>
          </w:p>
          <w:p w14:paraId="71C896F4"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621E9C">
              <w:rPr>
                <w:rFonts w:ascii="Arial" w:hAnsi="Arial" w:cs="Arial"/>
                <w:color w:val="0D0D0D" w:themeColor="text1" w:themeTint="F2"/>
                <w:sz w:val="16"/>
                <w:szCs w:val="16"/>
              </w:rPr>
              <w:t xml:space="preserve">Usa estrategias </w:t>
            </w:r>
            <w:r>
              <w:rPr>
                <w:rFonts w:ascii="Arial" w:hAnsi="Arial" w:cs="Arial"/>
                <w:color w:val="0D0D0D" w:themeColor="text1" w:themeTint="F2"/>
                <w:sz w:val="16"/>
                <w:szCs w:val="16"/>
              </w:rPr>
              <w:t>pertinentes</w:t>
            </w:r>
            <w:r w:rsidRPr="00621E9C">
              <w:rPr>
                <w:rFonts w:ascii="Arial" w:hAnsi="Arial" w:cs="Arial"/>
                <w:color w:val="0D0D0D" w:themeColor="text1" w:themeTint="F2"/>
                <w:sz w:val="16"/>
                <w:szCs w:val="16"/>
              </w:rPr>
              <w:t xml:space="preserve"> para mejorar la calidad de su texto.</w:t>
            </w:r>
          </w:p>
          <w:p w14:paraId="3753F0CC" w14:textId="77777777" w:rsidR="000E786B" w:rsidRPr="009107C3" w:rsidRDefault="000E786B" w:rsidP="000E786B">
            <w:pPr>
              <w:rPr>
                <w:rFonts w:ascii="Arial" w:hAnsi="Arial" w:cs="Arial"/>
                <w:color w:val="0D0D0D" w:themeColor="text1" w:themeTint="F2"/>
                <w:sz w:val="16"/>
                <w:szCs w:val="16"/>
              </w:rPr>
            </w:pPr>
            <w:r>
              <w:t xml:space="preserve">- </w:t>
            </w:r>
            <w:r w:rsidRPr="009107C3">
              <w:rPr>
                <w:rFonts w:ascii="Arial" w:hAnsi="Arial" w:cs="Arial"/>
                <w:color w:val="0D0D0D" w:themeColor="text1" w:themeTint="F2"/>
                <w:sz w:val="16"/>
                <w:szCs w:val="16"/>
              </w:rPr>
              <w:t>Reconoce las partes principales del texto (introducción, desarrollo y conclusión).</w:t>
            </w:r>
          </w:p>
          <w:p w14:paraId="2A499A27" w14:textId="77777777" w:rsidR="000E786B" w:rsidRDefault="000E786B" w:rsidP="000E786B">
            <w:pPr>
              <w:rPr>
                <w:rFonts w:ascii="Arial" w:hAnsi="Arial" w:cs="Arial"/>
                <w:color w:val="0D0D0D" w:themeColor="text1" w:themeTint="F2"/>
                <w:sz w:val="16"/>
                <w:szCs w:val="16"/>
              </w:rPr>
            </w:pPr>
            <w:r w:rsidRPr="009107C3">
              <w:rPr>
                <w:rFonts w:ascii="Arial" w:hAnsi="Arial" w:cs="Arial"/>
                <w:color w:val="0D0D0D" w:themeColor="text1" w:themeTint="F2"/>
                <w:sz w:val="16"/>
                <w:szCs w:val="16"/>
              </w:rPr>
              <w:t>- Emite juicios críticos sobre la información del texto.</w:t>
            </w:r>
          </w:p>
          <w:p w14:paraId="64AB8E0D" w14:textId="77777777" w:rsidR="000E786B" w:rsidRPr="009107C3" w:rsidRDefault="000E786B" w:rsidP="000E786B">
            <w:pPr>
              <w:rPr>
                <w:rFonts w:ascii="Arial" w:hAnsi="Arial" w:cs="Arial"/>
                <w:sz w:val="16"/>
                <w:szCs w:val="16"/>
              </w:rPr>
            </w:pPr>
            <w:r w:rsidRPr="009107C3">
              <w:rPr>
                <w:rFonts w:ascii="Arial" w:hAnsi="Arial" w:cs="Arial"/>
                <w:color w:val="0D0D0D" w:themeColor="text1" w:themeTint="F2"/>
                <w:sz w:val="16"/>
                <w:szCs w:val="16"/>
              </w:rPr>
              <w:t>- Explica el propósito del texto (infor</w:t>
            </w:r>
            <w:r>
              <w:rPr>
                <w:rFonts w:ascii="Arial" w:hAnsi="Arial" w:cs="Arial"/>
                <w:color w:val="0D0D0D" w:themeColor="text1" w:themeTint="F2"/>
                <w:sz w:val="16"/>
                <w:szCs w:val="16"/>
              </w:rPr>
              <w:t xml:space="preserve">mar, persuadir, entretener, </w:t>
            </w:r>
            <w:proofErr w:type="spellStart"/>
            <w:r>
              <w:rPr>
                <w:rFonts w:ascii="Arial" w:hAnsi="Arial" w:cs="Arial"/>
                <w:color w:val="0D0D0D" w:themeColor="text1" w:themeTint="F2"/>
                <w:sz w:val="16"/>
                <w:szCs w:val="16"/>
              </w:rPr>
              <w:t>etc</w:t>
            </w:r>
            <w:proofErr w:type="spellEnd"/>
            <w:r w:rsidRPr="009107C3">
              <w:rPr>
                <w:rFonts w:ascii="Arial" w:hAnsi="Arial" w:cs="Arial"/>
                <w:color w:val="0D0D0D" w:themeColor="text1" w:themeTint="F2"/>
                <w:sz w:val="16"/>
                <w:szCs w:val="16"/>
              </w:rPr>
              <w:t>).</w:t>
            </w:r>
          </w:p>
        </w:tc>
      </w:tr>
    </w:tbl>
    <w:p w14:paraId="49949A7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4F7343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A9B833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B05AF4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421BF42"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DB334F8"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F0400CF"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79FE2A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BC64E1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1AEE87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E19708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0FECD92"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A2154C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BBDF7C9"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5"/>
        <w:gridCol w:w="3258"/>
        <w:gridCol w:w="2552"/>
        <w:gridCol w:w="1559"/>
        <w:gridCol w:w="4678"/>
      </w:tblGrid>
      <w:tr w:rsidR="000E786B" w:rsidRPr="000267BB" w14:paraId="05D0BBC9" w14:textId="77777777" w:rsidTr="000E786B">
        <w:tc>
          <w:tcPr>
            <w:tcW w:w="704" w:type="dxa"/>
            <w:vMerge w:val="restart"/>
            <w:shd w:val="clear" w:color="auto" w:fill="A8D08D" w:themeFill="accent6" w:themeFillTint="99"/>
          </w:tcPr>
          <w:p w14:paraId="71D7BB59" w14:textId="77777777" w:rsidR="000E786B" w:rsidRPr="000267BB" w:rsidRDefault="000E786B" w:rsidP="000E786B">
            <w:pPr>
              <w:tabs>
                <w:tab w:val="left" w:pos="1689"/>
              </w:tabs>
              <w:rPr>
                <w:rFonts w:ascii="Arial" w:hAnsi="Arial" w:cs="Arial"/>
                <w:color w:val="0D0D0D" w:themeColor="text1" w:themeTint="F2"/>
                <w:sz w:val="16"/>
                <w:szCs w:val="16"/>
              </w:rPr>
            </w:pPr>
          </w:p>
          <w:p w14:paraId="7C3B43BC"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08A26DA0"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5A543D02"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4"/>
            <w:shd w:val="clear" w:color="auto" w:fill="A8D08D" w:themeFill="accent6" w:themeFillTint="99"/>
          </w:tcPr>
          <w:p w14:paraId="6CB5642B" w14:textId="2DB1DB54"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241A7810" w14:textId="77777777" w:rsidTr="000E786B">
        <w:trPr>
          <w:trHeight w:val="79"/>
        </w:trPr>
        <w:tc>
          <w:tcPr>
            <w:tcW w:w="704" w:type="dxa"/>
            <w:vMerge/>
            <w:shd w:val="clear" w:color="auto" w:fill="A8D08D" w:themeFill="accent6" w:themeFillTint="99"/>
            <w:textDirection w:val="btLr"/>
          </w:tcPr>
          <w:p w14:paraId="33C0D2BB"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07611911"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258" w:type="dxa"/>
            <w:shd w:val="clear" w:color="auto" w:fill="A8D08D" w:themeFill="accent6" w:themeFillTint="99"/>
          </w:tcPr>
          <w:p w14:paraId="330B5F71" w14:textId="568C10F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111" w:type="dxa"/>
            <w:gridSpan w:val="2"/>
            <w:shd w:val="clear" w:color="auto" w:fill="A8D08D" w:themeFill="accent6" w:themeFillTint="99"/>
          </w:tcPr>
          <w:p w14:paraId="565949B7" w14:textId="26312F4B"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678" w:type="dxa"/>
            <w:shd w:val="clear" w:color="auto" w:fill="A8D08D" w:themeFill="accent6" w:themeFillTint="99"/>
          </w:tcPr>
          <w:p w14:paraId="3A6DDF40" w14:textId="61D67352"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0267BB" w14:paraId="5E354F0A" w14:textId="77777777" w:rsidTr="000E786B">
        <w:trPr>
          <w:cantSplit/>
          <w:trHeight w:val="1442"/>
        </w:trPr>
        <w:tc>
          <w:tcPr>
            <w:tcW w:w="704" w:type="dxa"/>
            <w:vMerge w:val="restart"/>
            <w:textDirection w:val="btLr"/>
          </w:tcPr>
          <w:p w14:paraId="267CC12D" w14:textId="77777777" w:rsidR="000E786B" w:rsidRPr="00A54EAE" w:rsidRDefault="000E786B" w:rsidP="000E786B">
            <w:pPr>
              <w:tabs>
                <w:tab w:val="left" w:pos="1689"/>
              </w:tabs>
              <w:ind w:left="113" w:right="113"/>
              <w:jc w:val="center"/>
              <w:rPr>
                <w:rFonts w:ascii="Arial" w:hAnsi="Arial" w:cs="Arial"/>
                <w:color w:val="0D0D0D" w:themeColor="text1" w:themeTint="F2"/>
                <w:sz w:val="14"/>
                <w:szCs w:val="16"/>
              </w:rPr>
            </w:pPr>
          </w:p>
          <w:p w14:paraId="1B0B9A2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MATEMÁTICA</w:t>
            </w:r>
          </w:p>
          <w:p w14:paraId="272512C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44EED0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2E82C5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FF9D6A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EAD995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4E181E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A41D4E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A90CB0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FC8A43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F512E1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863281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F04CE9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677774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02911E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2A09CA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6A7061F"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50A27700"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p w14:paraId="03BC2D7F"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p w14:paraId="652A033A"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p w14:paraId="17CABAB7" w14:textId="77777777" w:rsidR="000E786B" w:rsidRPr="0092243A" w:rsidRDefault="000E786B" w:rsidP="000E786B">
            <w:pPr>
              <w:tabs>
                <w:tab w:val="left" w:pos="1689"/>
              </w:tabs>
              <w:ind w:left="113" w:right="113"/>
              <w:jc w:val="center"/>
              <w:rPr>
                <w:rFonts w:ascii="Arial" w:hAnsi="Arial" w:cs="Arial"/>
                <w:color w:val="0D0D0D" w:themeColor="text1" w:themeTint="F2"/>
                <w:sz w:val="14"/>
                <w:szCs w:val="16"/>
              </w:rPr>
            </w:pPr>
          </w:p>
          <w:p w14:paraId="5769AE82"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791909">
              <w:rPr>
                <w:rFonts w:ascii="Arial" w:hAnsi="Arial" w:cs="Arial"/>
                <w:color w:val="0D0D0D" w:themeColor="text1" w:themeTint="F2"/>
                <w:sz w:val="20"/>
                <w:szCs w:val="16"/>
              </w:rPr>
              <w:t>01.- Resuelve problemas de cantidad.</w:t>
            </w:r>
          </w:p>
        </w:tc>
        <w:tc>
          <w:tcPr>
            <w:tcW w:w="3258" w:type="dxa"/>
          </w:tcPr>
          <w:p w14:paraId="0C589BA1" w14:textId="77777777" w:rsidR="000E786B" w:rsidRDefault="000E786B" w:rsidP="000E786B">
            <w:pPr>
              <w:tabs>
                <w:tab w:val="left" w:pos="1689"/>
              </w:tabs>
              <w:jc w:val="both"/>
              <w:rPr>
                <w:rFonts w:ascii="Arial" w:hAnsi="Arial" w:cs="Arial"/>
                <w:color w:val="0D0D0D" w:themeColor="text1" w:themeTint="F2"/>
                <w:sz w:val="16"/>
                <w:szCs w:val="16"/>
              </w:rPr>
            </w:pPr>
          </w:p>
          <w:p w14:paraId="3E572044" w14:textId="77777777" w:rsidR="000E786B" w:rsidRDefault="000E786B" w:rsidP="000E786B">
            <w:pPr>
              <w:tabs>
                <w:tab w:val="left" w:pos="1689"/>
              </w:tabs>
              <w:jc w:val="both"/>
              <w:rPr>
                <w:rFonts w:ascii="Arial" w:hAnsi="Arial" w:cs="Arial"/>
                <w:color w:val="0D0D0D" w:themeColor="text1" w:themeTint="F2"/>
                <w:sz w:val="16"/>
                <w:szCs w:val="16"/>
              </w:rPr>
            </w:pPr>
          </w:p>
          <w:p w14:paraId="2F7DB40F" w14:textId="77777777" w:rsidR="000E786B" w:rsidRDefault="000E786B" w:rsidP="000E786B">
            <w:pPr>
              <w:tabs>
                <w:tab w:val="left" w:pos="1689"/>
              </w:tabs>
              <w:jc w:val="both"/>
              <w:rPr>
                <w:rFonts w:ascii="Arial" w:hAnsi="Arial" w:cs="Arial"/>
                <w:color w:val="0D0D0D" w:themeColor="text1" w:themeTint="F2"/>
                <w:sz w:val="16"/>
                <w:szCs w:val="16"/>
              </w:rPr>
            </w:pPr>
          </w:p>
          <w:p w14:paraId="047177BF" w14:textId="77777777"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Resuelve problemas</w:t>
            </w:r>
            <w:r w:rsidRPr="00022E3B">
              <w:rPr>
                <w:rFonts w:ascii="Arial" w:hAnsi="Arial" w:cs="Arial"/>
                <w:color w:val="0D0D0D" w:themeColor="text1" w:themeTint="F2"/>
                <w:sz w:val="16"/>
                <w:szCs w:val="16"/>
              </w:rPr>
              <w:t xml:space="preserve"> referidos a acciones de juntar, separar, agregar, quitar, igualar y comparar</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cantidades; y las traduce a expresiones de adición y sustracción</w:t>
            </w:r>
            <w:r>
              <w:rPr>
                <w:rFonts w:ascii="Arial" w:hAnsi="Arial" w:cs="Arial"/>
                <w:color w:val="0D0D0D" w:themeColor="text1" w:themeTint="F2"/>
                <w:sz w:val="16"/>
                <w:szCs w:val="16"/>
              </w:rPr>
              <w:t>, doble y mitad. Expresa su com</w:t>
            </w:r>
            <w:r w:rsidRPr="00022E3B">
              <w:rPr>
                <w:rFonts w:ascii="Arial" w:hAnsi="Arial" w:cs="Arial"/>
                <w:color w:val="0D0D0D" w:themeColor="text1" w:themeTint="F2"/>
                <w:sz w:val="16"/>
                <w:szCs w:val="16"/>
              </w:rPr>
              <w:t>prensión del valor de posición en números de dos cifras y los representa mediante equivalencias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entre unidades y decenas. Así también, expresa mediante representaciones su comprensión del</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doble y mitad de una cantidad; usa lenguaje numérico. Emplea</w:t>
            </w:r>
            <w:r>
              <w:rPr>
                <w:rFonts w:ascii="Arial" w:hAnsi="Arial" w:cs="Arial"/>
                <w:color w:val="0D0D0D" w:themeColor="text1" w:themeTint="F2"/>
                <w:sz w:val="16"/>
                <w:szCs w:val="16"/>
              </w:rPr>
              <w:t xml:space="preserve"> estrategias diversas y procedi</w:t>
            </w:r>
            <w:r w:rsidRPr="00022E3B">
              <w:rPr>
                <w:rFonts w:ascii="Arial" w:hAnsi="Arial" w:cs="Arial"/>
                <w:color w:val="0D0D0D" w:themeColor="text1" w:themeTint="F2"/>
                <w:sz w:val="16"/>
                <w:szCs w:val="16"/>
              </w:rPr>
              <w:t>mientos de cálculo y comparación de cantidades; mide y compara el tiempo y la masa, usando</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unidades no convencionales. Explica por qué debe sumar o restar en una situación y su proceso</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de resolución.</w:t>
            </w:r>
          </w:p>
        </w:tc>
        <w:tc>
          <w:tcPr>
            <w:tcW w:w="4111" w:type="dxa"/>
            <w:gridSpan w:val="2"/>
          </w:tcPr>
          <w:p w14:paraId="100B9B21"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Resuelve problemas referidos a una o más acciones de agregar, quitar, igualar, repetir o repartir</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una cantidad, combinar dos colecciones de objetos, así como partir una unidad en partes iguales;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traduciéndolas a expresiones aditivas y multiplicativas con núme</w:t>
            </w:r>
            <w:r>
              <w:rPr>
                <w:rFonts w:ascii="Arial" w:hAnsi="Arial" w:cs="Arial"/>
                <w:color w:val="0D0D0D" w:themeColor="text1" w:themeTint="F2"/>
                <w:sz w:val="16"/>
                <w:szCs w:val="16"/>
              </w:rPr>
              <w:t>ros naturales y expresiones adi</w:t>
            </w:r>
            <w:r w:rsidRPr="00022E3B">
              <w:rPr>
                <w:rFonts w:ascii="Arial" w:hAnsi="Arial" w:cs="Arial"/>
                <w:color w:val="0D0D0D" w:themeColor="text1" w:themeTint="F2"/>
                <w:sz w:val="16"/>
                <w:szCs w:val="16"/>
              </w:rPr>
              <w:t>tivas con fracciones usuales. Expresa su comprensión del valor posicional en números de hasta</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cuatro cifras y los representa mediante equivalencias, así también la comprensión de las nociones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de multiplicación, sus propiedades conmutativa y asociativa y las nociones de división, la noción de</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fracción como parte – todo y las equivalencias entre fracciones usuales; usando lenguaje numérico</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y diversas representaciones. Emplea estrategias, el cálculo mental o escrito para operar de forma</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exacta y aproximada con números naturales; así también emplea estrategias para sumar, restar</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y encontrar equivalencias entre fracciones. Mide o estima la masa y el tiempo, seleccionando y</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usando unidades no convencionales y convencionales. Justifica sus procesos de resolución y sus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afirmaciones sobre operaciones inversas con números naturales.</w:t>
            </w:r>
          </w:p>
        </w:tc>
        <w:tc>
          <w:tcPr>
            <w:tcW w:w="4678" w:type="dxa"/>
          </w:tcPr>
          <w:p w14:paraId="284AF211"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 xml:space="preserve">Resuelve problemas referidos a una o más acciones de comparar, </w:t>
            </w:r>
            <w:r>
              <w:rPr>
                <w:rFonts w:ascii="Arial" w:hAnsi="Arial" w:cs="Arial"/>
                <w:color w:val="0D0D0D" w:themeColor="text1" w:themeTint="F2"/>
                <w:sz w:val="16"/>
                <w:szCs w:val="16"/>
              </w:rPr>
              <w:t>igualar, repetir o repartir can</w:t>
            </w:r>
            <w:r w:rsidRPr="00022E3B">
              <w:rPr>
                <w:rFonts w:ascii="Arial" w:hAnsi="Arial" w:cs="Arial"/>
                <w:color w:val="0D0D0D" w:themeColor="text1" w:themeTint="F2"/>
                <w:sz w:val="16"/>
                <w:szCs w:val="16"/>
              </w:rPr>
              <w:t>tidades, partir y repartir una cantidad en partes iguales; las traduce a expresiones aditivas, multiplicativas y la potenciación cuadrada y cúbica; así como a expresiones de adición, sustracción y</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multiplicación con fracciones y decimales (hasta el centésimo).</w:t>
            </w:r>
            <w:r>
              <w:rPr>
                <w:rFonts w:ascii="Arial" w:hAnsi="Arial" w:cs="Arial"/>
                <w:color w:val="0D0D0D" w:themeColor="text1" w:themeTint="F2"/>
                <w:sz w:val="16"/>
                <w:szCs w:val="16"/>
              </w:rPr>
              <w:t xml:space="preserve"> Expresa su comprensión del sis</w:t>
            </w:r>
            <w:r w:rsidRPr="00022E3B">
              <w:rPr>
                <w:rFonts w:ascii="Arial" w:hAnsi="Arial" w:cs="Arial"/>
                <w:color w:val="0D0D0D" w:themeColor="text1" w:themeTint="F2"/>
                <w:sz w:val="16"/>
                <w:szCs w:val="16"/>
              </w:rPr>
              <w:t>tema de numeración decimal con números naturales hasta seis cifras, de divisores y múltiplos,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y del valor posicional de los números decimales hasta los centésimos; con lenguaje numérico y</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representaciones diversas. Representa de diversas formas su comprensión de la noción de fracción</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como operador y como cociente, así como las equivalencias entre</w:t>
            </w:r>
            <w:r>
              <w:rPr>
                <w:rFonts w:ascii="Arial" w:hAnsi="Arial" w:cs="Arial"/>
                <w:color w:val="0D0D0D" w:themeColor="text1" w:themeTint="F2"/>
                <w:sz w:val="16"/>
                <w:szCs w:val="16"/>
              </w:rPr>
              <w:t xml:space="preserve"> decimales, fracciones o porcen</w:t>
            </w:r>
            <w:r w:rsidRPr="00022E3B">
              <w:rPr>
                <w:rFonts w:ascii="Arial" w:hAnsi="Arial" w:cs="Arial"/>
                <w:color w:val="0D0D0D" w:themeColor="text1" w:themeTint="F2"/>
                <w:sz w:val="16"/>
                <w:szCs w:val="16"/>
              </w:rPr>
              <w:t>tajes usuales45. Selecciona y emplea estrategias diversas, el cálculo mental o escrito para operar</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con números naturales, fracciones, decimales y porcentajes de manera exacta o aproximada; así</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como para hacer conversiones de unidades de medida de masa, tiempo y temperatura, y medir</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 xml:space="preserve">de manera exacta o aproximada usando la unidad pertinente. Justifica sus procesos de </w:t>
            </w:r>
            <w:proofErr w:type="gramStart"/>
            <w:r w:rsidRPr="00022E3B">
              <w:rPr>
                <w:rFonts w:ascii="Arial" w:hAnsi="Arial" w:cs="Arial"/>
                <w:color w:val="0D0D0D" w:themeColor="text1" w:themeTint="F2"/>
                <w:sz w:val="16"/>
                <w:szCs w:val="16"/>
              </w:rPr>
              <w:t>resolución</w:t>
            </w:r>
            <w:proofErr w:type="gramEnd"/>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así como sus afirmaciones sobre las relaciones entre las cuatro operaciones y sus propiedades,</w:t>
            </w:r>
            <w:r>
              <w:rPr>
                <w:rFonts w:ascii="Arial" w:hAnsi="Arial" w:cs="Arial"/>
                <w:color w:val="0D0D0D" w:themeColor="text1" w:themeTint="F2"/>
                <w:sz w:val="16"/>
                <w:szCs w:val="16"/>
              </w:rPr>
              <w:t xml:space="preserve"> </w:t>
            </w:r>
            <w:r w:rsidRPr="00022E3B">
              <w:rPr>
                <w:rFonts w:ascii="Arial" w:hAnsi="Arial" w:cs="Arial"/>
                <w:color w:val="0D0D0D" w:themeColor="text1" w:themeTint="F2"/>
                <w:sz w:val="16"/>
                <w:szCs w:val="16"/>
              </w:rPr>
              <w:t>basándose en ejemplos y sus conocimientos matemáticos.</w:t>
            </w:r>
          </w:p>
        </w:tc>
      </w:tr>
      <w:tr w:rsidR="000E786B" w:rsidRPr="000267BB" w14:paraId="09614E2C" w14:textId="77777777" w:rsidTr="000E786B">
        <w:trPr>
          <w:cantSplit/>
          <w:trHeight w:val="115"/>
        </w:trPr>
        <w:tc>
          <w:tcPr>
            <w:tcW w:w="704" w:type="dxa"/>
            <w:vMerge/>
            <w:textDirection w:val="btLr"/>
          </w:tcPr>
          <w:p w14:paraId="3E261CCE" w14:textId="77777777" w:rsidR="000E786B" w:rsidRPr="00A54EAE" w:rsidRDefault="000E786B" w:rsidP="000E786B">
            <w:pPr>
              <w:tabs>
                <w:tab w:val="left" w:pos="1689"/>
              </w:tabs>
              <w:ind w:left="113" w:right="113"/>
              <w:jc w:val="center"/>
              <w:rPr>
                <w:rFonts w:ascii="Arial" w:hAnsi="Arial" w:cs="Arial"/>
                <w:color w:val="0D0D0D" w:themeColor="text1" w:themeTint="F2"/>
                <w:sz w:val="14"/>
                <w:szCs w:val="16"/>
              </w:rPr>
            </w:pPr>
          </w:p>
        </w:tc>
        <w:tc>
          <w:tcPr>
            <w:tcW w:w="1845" w:type="dxa"/>
            <w:vMerge/>
            <w:textDirection w:val="btLr"/>
          </w:tcPr>
          <w:p w14:paraId="572BF36F" w14:textId="77777777" w:rsidR="000E786B" w:rsidRDefault="000E786B" w:rsidP="000E786B">
            <w:pPr>
              <w:tabs>
                <w:tab w:val="left" w:pos="1689"/>
              </w:tabs>
              <w:ind w:left="113" w:right="113"/>
              <w:jc w:val="center"/>
              <w:rPr>
                <w:rFonts w:ascii="Arial" w:hAnsi="Arial" w:cs="Arial"/>
                <w:color w:val="0D0D0D" w:themeColor="text1" w:themeTint="F2"/>
                <w:sz w:val="14"/>
                <w:szCs w:val="16"/>
              </w:rPr>
            </w:pPr>
          </w:p>
        </w:tc>
        <w:tc>
          <w:tcPr>
            <w:tcW w:w="12047" w:type="dxa"/>
            <w:gridSpan w:val="4"/>
            <w:shd w:val="clear" w:color="auto" w:fill="00B0F0"/>
          </w:tcPr>
          <w:p w14:paraId="4C26D90B"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0267BB" w14:paraId="07A7273C" w14:textId="77777777" w:rsidTr="000E786B">
        <w:trPr>
          <w:cantSplit/>
          <w:trHeight w:val="1442"/>
        </w:trPr>
        <w:tc>
          <w:tcPr>
            <w:tcW w:w="704" w:type="dxa"/>
            <w:vMerge/>
            <w:textDirection w:val="btLr"/>
          </w:tcPr>
          <w:p w14:paraId="750092EC"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textDirection w:val="btLr"/>
          </w:tcPr>
          <w:p w14:paraId="321156A1"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5810" w:type="dxa"/>
            <w:gridSpan w:val="2"/>
          </w:tcPr>
          <w:p w14:paraId="5E3531BB" w14:textId="77777777" w:rsidR="000E786B" w:rsidRPr="00F26E09" w:rsidRDefault="000E786B" w:rsidP="000E786B">
            <w:pPr>
              <w:pStyle w:val="Ttulo4"/>
              <w:spacing w:before="0"/>
              <w:jc w:val="both"/>
              <w:outlineLvl w:val="3"/>
              <w:rPr>
                <w:rFonts w:ascii="Arial" w:hAnsi="Arial" w:cs="Arial"/>
                <w:i w:val="0"/>
                <w:color w:val="0D0D0D" w:themeColor="text1" w:themeTint="F2"/>
                <w:sz w:val="16"/>
                <w:szCs w:val="16"/>
              </w:rPr>
            </w:pPr>
            <w:r w:rsidRPr="00F26E09">
              <w:rPr>
                <w:rStyle w:val="Textoennegrita"/>
                <w:rFonts w:ascii="Arial" w:hAnsi="Arial" w:cs="Arial"/>
                <w:i w:val="0"/>
                <w:color w:val="FF0000"/>
                <w:sz w:val="16"/>
                <w:szCs w:val="16"/>
              </w:rPr>
              <w:t>1.</w:t>
            </w:r>
            <w:r w:rsidRPr="00F26E09">
              <w:rPr>
                <w:rStyle w:val="Textoennegrita"/>
                <w:rFonts w:ascii="Arial" w:hAnsi="Arial" w:cs="Arial"/>
                <w:i w:val="0"/>
                <w:color w:val="0D0D0D" w:themeColor="text1" w:themeTint="F2"/>
                <w:sz w:val="16"/>
                <w:szCs w:val="16"/>
              </w:rPr>
              <w:t xml:space="preserve"> </w:t>
            </w:r>
            <w:r w:rsidRPr="00E63D0B">
              <w:rPr>
                <w:rStyle w:val="Textoennegrita"/>
                <w:rFonts w:ascii="Arial" w:hAnsi="Arial" w:cs="Arial"/>
                <w:i w:val="0"/>
                <w:color w:val="0D0D0D" w:themeColor="text1" w:themeTint="F2"/>
                <w:sz w:val="16"/>
                <w:szCs w:val="16"/>
              </w:rPr>
              <w:t>Traduce cantidades a expresiones numéricas.</w:t>
            </w:r>
          </w:p>
          <w:p w14:paraId="39C1CB92"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Expresa números naturales hasta 100 000 en forma simbólica, gráfica y verbal.</w:t>
            </w:r>
          </w:p>
          <w:p w14:paraId="5AAB6473"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Usa fracciones y decimales en situaciones cotidianas y las representa en la recta numérica.</w:t>
            </w:r>
          </w:p>
          <w:p w14:paraId="7C396365"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Establece relaciones entre unidades de medida (longitud, capacidad, peso, tiempo) en la resolución de problemas.</w:t>
            </w:r>
          </w:p>
          <w:p w14:paraId="40A70ECE"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Aplica estrategias de cálculo mental para sumar, restar, multiplicar y dividir números naturales.</w:t>
            </w:r>
          </w:p>
          <w:p w14:paraId="63EFCB14"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Usa propiedades de las operaciones (asociativa, conmutativa, distributiva) para resolver problemas con números naturales y fraccionarios.</w:t>
            </w:r>
          </w:p>
          <w:p w14:paraId="014E9ABB"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Resuelve problemas de proporcionalidad simple usando estrategias adecuadas.</w:t>
            </w:r>
          </w:p>
          <w:p w14:paraId="3F92B0F4" w14:textId="77777777" w:rsidR="000E786B" w:rsidRDefault="000E786B" w:rsidP="000E786B">
            <w:pPr>
              <w:pStyle w:val="Ttulo4"/>
              <w:spacing w:before="0"/>
              <w:jc w:val="both"/>
              <w:outlineLvl w:val="3"/>
              <w:rPr>
                <w:rStyle w:val="Textoennegrita"/>
                <w:rFonts w:ascii="Arial" w:hAnsi="Arial" w:cs="Arial"/>
                <w:bCs w:val="0"/>
                <w:i w:val="0"/>
                <w:color w:val="FF0000"/>
                <w:sz w:val="16"/>
                <w:szCs w:val="16"/>
              </w:rPr>
            </w:pPr>
          </w:p>
          <w:p w14:paraId="799B633F" w14:textId="77777777" w:rsidR="000E786B" w:rsidRDefault="000E786B" w:rsidP="000E786B">
            <w:pPr>
              <w:jc w:val="both"/>
              <w:rPr>
                <w:rStyle w:val="Textoennegrita"/>
                <w:rFonts w:ascii="Arial" w:eastAsiaTheme="majorEastAsia" w:hAnsi="Arial" w:cs="Arial"/>
                <w:b w:val="0"/>
                <w:bCs w:val="0"/>
                <w:iCs/>
                <w:color w:val="0D0D0D" w:themeColor="text1" w:themeTint="F2"/>
                <w:sz w:val="16"/>
                <w:szCs w:val="16"/>
              </w:rPr>
            </w:pPr>
            <w:r w:rsidRPr="00F26E09">
              <w:rPr>
                <w:rStyle w:val="Textoennegrita"/>
                <w:rFonts w:ascii="Arial" w:hAnsi="Arial" w:cs="Arial"/>
                <w:i/>
                <w:color w:val="FF0000"/>
                <w:sz w:val="16"/>
                <w:szCs w:val="16"/>
              </w:rPr>
              <w:t>2.</w:t>
            </w:r>
            <w:r w:rsidRPr="00F26E09">
              <w:rPr>
                <w:rStyle w:val="Textoennegrita"/>
                <w:rFonts w:ascii="Arial" w:hAnsi="Arial" w:cs="Arial"/>
                <w:i/>
                <w:color w:val="0D0D0D" w:themeColor="text1" w:themeTint="F2"/>
                <w:sz w:val="16"/>
                <w:szCs w:val="16"/>
              </w:rPr>
              <w:t xml:space="preserve"> </w:t>
            </w:r>
            <w:r w:rsidRPr="00E63D0B">
              <w:rPr>
                <w:rStyle w:val="Textoennegrita"/>
                <w:rFonts w:ascii="Arial" w:eastAsiaTheme="majorEastAsia" w:hAnsi="Arial" w:cs="Arial"/>
                <w:iCs/>
                <w:color w:val="0D0D0D" w:themeColor="text1" w:themeTint="F2"/>
                <w:sz w:val="16"/>
                <w:szCs w:val="16"/>
              </w:rPr>
              <w:t>Comunica su comprensión sobre los números y las operaciones.</w:t>
            </w:r>
          </w:p>
          <w:p w14:paraId="593B4EB0" w14:textId="77777777" w:rsidR="000E786B" w:rsidRPr="00E63D0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szCs w:val="16"/>
              </w:rPr>
              <w:t>-</w:t>
            </w:r>
            <w:r>
              <w:t xml:space="preserve"> </w:t>
            </w:r>
            <w:r w:rsidRPr="00E63D0B">
              <w:rPr>
                <w:rFonts w:ascii="Arial" w:hAnsi="Arial" w:cs="Arial"/>
                <w:color w:val="0D0D0D" w:themeColor="text1" w:themeTint="F2"/>
                <w:sz w:val="16"/>
              </w:rPr>
              <w:t>Explica y representa los conceptos numéricos y las operaciones matemáticas de manera clara y comprensible</w:t>
            </w:r>
          </w:p>
          <w:p w14:paraId="534697DE" w14:textId="77777777" w:rsidR="000E786B" w:rsidRDefault="000E786B" w:rsidP="000E786B">
            <w:pPr>
              <w:jc w:val="both"/>
              <w:rPr>
                <w:rFonts w:ascii="Arial" w:hAnsi="Arial" w:cs="Arial"/>
                <w:color w:val="0D0D0D" w:themeColor="text1" w:themeTint="F2"/>
                <w:sz w:val="16"/>
              </w:rPr>
            </w:pPr>
            <w:r w:rsidRPr="00E63D0B">
              <w:rPr>
                <w:rFonts w:ascii="Arial" w:hAnsi="Arial" w:cs="Arial"/>
                <w:color w:val="0D0D0D" w:themeColor="text1" w:themeTint="F2"/>
                <w:sz w:val="16"/>
              </w:rPr>
              <w:t>- Describe y justifica procedimientos para resolver operaciones.</w:t>
            </w:r>
          </w:p>
          <w:p w14:paraId="563D08FF" w14:textId="77777777" w:rsidR="000E786B" w:rsidRDefault="000E786B" w:rsidP="000E786B">
            <w:pPr>
              <w:jc w:val="both"/>
              <w:rPr>
                <w:rFonts w:ascii="Arial" w:hAnsi="Arial" w:cs="Arial"/>
                <w:sz w:val="16"/>
              </w:rPr>
            </w:pPr>
            <w:r>
              <w:rPr>
                <w:rFonts w:ascii="Arial" w:hAnsi="Arial" w:cs="Arial"/>
                <w:color w:val="0D0D0D" w:themeColor="text1" w:themeTint="F2"/>
                <w:sz w:val="16"/>
              </w:rPr>
              <w:t>-</w:t>
            </w:r>
            <w:r>
              <w:t xml:space="preserve"> </w:t>
            </w:r>
            <w:r w:rsidRPr="00E63D0B">
              <w:rPr>
                <w:rFonts w:ascii="Arial" w:hAnsi="Arial" w:cs="Arial"/>
                <w:sz w:val="16"/>
              </w:rPr>
              <w:t>Explica el significado de los resultados obtenidos en una operación.</w:t>
            </w:r>
          </w:p>
          <w:p w14:paraId="7E8F074F" w14:textId="77777777" w:rsidR="000E786B" w:rsidRPr="00E63D0B" w:rsidRDefault="000E786B" w:rsidP="000E786B">
            <w:pPr>
              <w:jc w:val="both"/>
              <w:rPr>
                <w:rFonts w:ascii="Arial" w:hAnsi="Arial" w:cs="Arial"/>
                <w:sz w:val="16"/>
              </w:rPr>
            </w:pPr>
            <w:r>
              <w:rPr>
                <w:rFonts w:ascii="Arial" w:hAnsi="Arial" w:cs="Arial"/>
                <w:sz w:val="16"/>
              </w:rPr>
              <w:t>-</w:t>
            </w:r>
            <w:r>
              <w:t xml:space="preserve"> </w:t>
            </w:r>
            <w:r w:rsidRPr="00E63D0B">
              <w:rPr>
                <w:rFonts w:ascii="Arial" w:hAnsi="Arial" w:cs="Arial"/>
                <w:sz w:val="16"/>
              </w:rPr>
              <w:t>Reflexiona sobre sus respuestas y busca mejorar su razonamiento.</w:t>
            </w:r>
          </w:p>
          <w:p w14:paraId="50185863" w14:textId="77777777" w:rsidR="000E786B" w:rsidRPr="00E63D0B" w:rsidRDefault="000E786B" w:rsidP="000E786B">
            <w:pPr>
              <w:jc w:val="both"/>
            </w:pPr>
            <w:r w:rsidRPr="00E63D0B">
              <w:rPr>
                <w:rFonts w:ascii="Arial" w:hAnsi="Arial" w:cs="Arial"/>
                <w:sz w:val="16"/>
              </w:rPr>
              <w:t>- Usa un lenguaje matemático adecuado en su comunicación.</w:t>
            </w:r>
          </w:p>
        </w:tc>
        <w:tc>
          <w:tcPr>
            <w:tcW w:w="6237" w:type="dxa"/>
            <w:gridSpan w:val="2"/>
          </w:tcPr>
          <w:p w14:paraId="51039D03" w14:textId="77777777" w:rsidR="000E786B" w:rsidRPr="00F26E09" w:rsidRDefault="000E786B" w:rsidP="000E786B">
            <w:pPr>
              <w:pStyle w:val="Ttulo4"/>
              <w:spacing w:before="0"/>
              <w:jc w:val="both"/>
              <w:outlineLvl w:val="3"/>
              <w:rPr>
                <w:rFonts w:ascii="Arial" w:hAnsi="Arial" w:cs="Arial"/>
                <w:i w:val="0"/>
                <w:color w:val="0D0D0D" w:themeColor="text1" w:themeTint="F2"/>
                <w:sz w:val="16"/>
                <w:szCs w:val="16"/>
              </w:rPr>
            </w:pPr>
            <w:r w:rsidRPr="00F26E09">
              <w:rPr>
                <w:rStyle w:val="Textoennegrita"/>
                <w:rFonts w:ascii="Arial" w:hAnsi="Arial" w:cs="Arial"/>
                <w:i w:val="0"/>
                <w:color w:val="FF0000"/>
                <w:sz w:val="16"/>
                <w:szCs w:val="16"/>
              </w:rPr>
              <w:t>3.</w:t>
            </w:r>
            <w:r w:rsidRPr="00F26E09">
              <w:rPr>
                <w:rStyle w:val="Textoennegrita"/>
                <w:rFonts w:ascii="Arial" w:hAnsi="Arial" w:cs="Arial"/>
                <w:i w:val="0"/>
                <w:color w:val="0D0D0D" w:themeColor="text1" w:themeTint="F2"/>
                <w:sz w:val="16"/>
                <w:szCs w:val="16"/>
              </w:rPr>
              <w:t xml:space="preserve"> </w:t>
            </w:r>
            <w:r w:rsidRPr="00E63D0B">
              <w:rPr>
                <w:rStyle w:val="Textoennegrita"/>
                <w:rFonts w:ascii="Arial" w:hAnsi="Arial" w:cs="Arial"/>
                <w:i w:val="0"/>
                <w:color w:val="0D0D0D" w:themeColor="text1" w:themeTint="F2"/>
                <w:sz w:val="16"/>
                <w:szCs w:val="16"/>
              </w:rPr>
              <w:t>Usa estrategias y procedimientos de estimación y cálculo</w:t>
            </w:r>
            <w:r>
              <w:rPr>
                <w:rStyle w:val="Textoennegrita"/>
                <w:rFonts w:ascii="Arial" w:hAnsi="Arial" w:cs="Arial"/>
                <w:i w:val="0"/>
                <w:color w:val="0D0D0D" w:themeColor="text1" w:themeTint="F2"/>
                <w:sz w:val="16"/>
                <w:szCs w:val="16"/>
              </w:rPr>
              <w:t>.</w:t>
            </w:r>
          </w:p>
          <w:p w14:paraId="12AB6E22" w14:textId="77777777" w:rsidR="000E786B" w:rsidRDefault="000E786B" w:rsidP="000E786B">
            <w:pPr>
              <w:jc w:val="both"/>
            </w:pPr>
            <w:r>
              <w:rPr>
                <w:rFonts w:ascii="Arial" w:hAnsi="Arial" w:cs="Arial"/>
                <w:color w:val="0D0D0D" w:themeColor="text1" w:themeTint="F2"/>
                <w:sz w:val="16"/>
                <w:szCs w:val="16"/>
              </w:rPr>
              <w:t>-</w:t>
            </w:r>
            <w:r>
              <w:t xml:space="preserve"> </w:t>
            </w:r>
            <w:r w:rsidRPr="00064419">
              <w:rPr>
                <w:rFonts w:ascii="Arial" w:hAnsi="Arial" w:cs="Arial"/>
                <w:color w:val="0D0D0D" w:themeColor="text1" w:themeTint="F2"/>
                <w:sz w:val="16"/>
              </w:rPr>
              <w:t>Selecciona y aplica estrategias de cálculo adecuadas a la situación.</w:t>
            </w:r>
          </w:p>
          <w:p w14:paraId="55ACD35C"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4419">
              <w:rPr>
                <w:rFonts w:ascii="Arial" w:hAnsi="Arial" w:cs="Arial"/>
                <w:color w:val="0D0D0D" w:themeColor="text1" w:themeTint="F2"/>
                <w:sz w:val="16"/>
                <w:szCs w:val="16"/>
              </w:rPr>
              <w:t>Explica el procedimiento utilizado para resolver el problema.</w:t>
            </w:r>
          </w:p>
          <w:p w14:paraId="6235556C"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Compara diferentes estrategias de resolución de un mismo problema y elige la más eficiente.</w:t>
            </w:r>
          </w:p>
          <w:p w14:paraId="331B0ABE" w14:textId="77777777" w:rsidR="000E786B" w:rsidRPr="00064419" w:rsidRDefault="000E786B" w:rsidP="000E786B">
            <w:pPr>
              <w:jc w:val="both"/>
              <w:rPr>
                <w:rFonts w:ascii="Arial" w:hAnsi="Arial" w:cs="Arial"/>
                <w:color w:val="0D0D0D" w:themeColor="text1" w:themeTint="F2"/>
                <w:sz w:val="16"/>
                <w:szCs w:val="16"/>
              </w:rPr>
            </w:pPr>
            <w:r>
              <w:t xml:space="preserve">- </w:t>
            </w:r>
            <w:r w:rsidRPr="00064419">
              <w:rPr>
                <w:rFonts w:ascii="Arial" w:hAnsi="Arial" w:cs="Arial"/>
                <w:color w:val="0D0D0D" w:themeColor="text1" w:themeTint="F2"/>
                <w:sz w:val="16"/>
                <w:szCs w:val="16"/>
              </w:rPr>
              <w:t>Resuelve operaciones con números naturales, fraccionarios o decimales</w:t>
            </w:r>
            <w:r>
              <w:rPr>
                <w:rFonts w:ascii="Arial" w:hAnsi="Arial" w:cs="Arial"/>
                <w:color w:val="0D0D0D" w:themeColor="text1" w:themeTint="F2"/>
                <w:sz w:val="16"/>
                <w:szCs w:val="16"/>
              </w:rPr>
              <w:t xml:space="preserve"> en </w:t>
            </w:r>
            <w:proofErr w:type="gramStart"/>
            <w:r>
              <w:rPr>
                <w:rFonts w:ascii="Arial" w:hAnsi="Arial" w:cs="Arial"/>
                <w:color w:val="0D0D0D" w:themeColor="text1" w:themeTint="F2"/>
                <w:sz w:val="16"/>
                <w:szCs w:val="16"/>
              </w:rPr>
              <w:t xml:space="preserve">forma </w:t>
            </w:r>
            <w:r w:rsidRPr="00064419">
              <w:rPr>
                <w:rFonts w:ascii="Arial" w:hAnsi="Arial" w:cs="Arial"/>
                <w:color w:val="0D0D0D" w:themeColor="text1" w:themeTint="F2"/>
                <w:sz w:val="16"/>
                <w:szCs w:val="16"/>
              </w:rPr>
              <w:t xml:space="preserve"> correcta</w:t>
            </w:r>
            <w:proofErr w:type="gramEnd"/>
            <w:r w:rsidRPr="00064419">
              <w:rPr>
                <w:rFonts w:ascii="Arial" w:hAnsi="Arial" w:cs="Arial"/>
                <w:color w:val="0D0D0D" w:themeColor="text1" w:themeTint="F2"/>
                <w:sz w:val="16"/>
                <w:szCs w:val="16"/>
              </w:rPr>
              <w:t>.</w:t>
            </w:r>
          </w:p>
          <w:p w14:paraId="2F77F430"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Verifica sus resultados usando la estimación y el razonamiento lógico.</w:t>
            </w:r>
          </w:p>
          <w:p w14:paraId="27DFB51F" w14:textId="77777777" w:rsidR="000E786B" w:rsidRDefault="000E786B" w:rsidP="000E786B">
            <w:pPr>
              <w:pStyle w:val="Ttulo4"/>
              <w:spacing w:before="0"/>
              <w:jc w:val="both"/>
              <w:outlineLvl w:val="3"/>
              <w:rPr>
                <w:rStyle w:val="Textoennegrita"/>
                <w:rFonts w:ascii="Arial" w:hAnsi="Arial" w:cs="Arial"/>
                <w:bCs w:val="0"/>
                <w:i w:val="0"/>
                <w:color w:val="FF0000"/>
                <w:sz w:val="16"/>
                <w:szCs w:val="16"/>
              </w:rPr>
            </w:pPr>
          </w:p>
          <w:p w14:paraId="4C343E61" w14:textId="77777777" w:rsidR="000E786B" w:rsidRDefault="000E786B" w:rsidP="000E786B">
            <w:pPr>
              <w:jc w:val="both"/>
              <w:rPr>
                <w:rStyle w:val="Textoennegrita"/>
                <w:rFonts w:ascii="Arial" w:eastAsiaTheme="majorEastAsia" w:hAnsi="Arial" w:cs="Arial"/>
                <w:b w:val="0"/>
                <w:bCs w:val="0"/>
                <w:iCs/>
                <w:color w:val="0D0D0D" w:themeColor="text1" w:themeTint="F2"/>
                <w:sz w:val="16"/>
                <w:szCs w:val="16"/>
              </w:rPr>
            </w:pPr>
            <w:r w:rsidRPr="00064419">
              <w:rPr>
                <w:rStyle w:val="Textoennegrita"/>
                <w:rFonts w:ascii="Arial" w:hAnsi="Arial" w:cs="Arial"/>
                <w:color w:val="FF0000"/>
                <w:sz w:val="16"/>
                <w:szCs w:val="16"/>
              </w:rPr>
              <w:t>4.</w:t>
            </w:r>
            <w:r w:rsidRPr="00F26E09">
              <w:rPr>
                <w:rStyle w:val="Textoennegrita"/>
                <w:rFonts w:ascii="Arial" w:hAnsi="Arial" w:cs="Arial"/>
                <w:i/>
                <w:color w:val="0D0D0D" w:themeColor="text1" w:themeTint="F2"/>
                <w:sz w:val="16"/>
                <w:szCs w:val="16"/>
              </w:rPr>
              <w:t xml:space="preserve"> </w:t>
            </w:r>
            <w:r w:rsidRPr="00064419">
              <w:rPr>
                <w:rStyle w:val="Textoennegrita"/>
                <w:rFonts w:ascii="Arial" w:eastAsiaTheme="majorEastAsia" w:hAnsi="Arial" w:cs="Arial"/>
                <w:iCs/>
                <w:color w:val="0D0D0D" w:themeColor="text1" w:themeTint="F2"/>
                <w:sz w:val="16"/>
                <w:szCs w:val="16"/>
              </w:rPr>
              <w:t>Argumenta afirmaciones sobre las relaciones numéricas y las operaciones.</w:t>
            </w:r>
          </w:p>
          <w:p w14:paraId="0B49DA18"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Representa situaciones cotidianas con expresiones numéricas y gráficas (tablas, diagramas, recta numérica).</w:t>
            </w:r>
          </w:p>
          <w:p w14:paraId="2B408FCE" w14:textId="77777777" w:rsidR="000E786B" w:rsidRPr="00F26E09"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Formula y resuelve problemas a partir de información en gráficos o tablas de datos.</w:t>
            </w:r>
          </w:p>
          <w:p w14:paraId="66D99771"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F26E09">
              <w:rPr>
                <w:rFonts w:ascii="Arial" w:hAnsi="Arial" w:cs="Arial"/>
                <w:color w:val="0D0D0D" w:themeColor="text1" w:themeTint="F2"/>
                <w:sz w:val="16"/>
                <w:szCs w:val="16"/>
              </w:rPr>
              <w:t>Interpreta y crea situaciones problemáticas en contextos reales, empleando operaciones matemáticas.</w:t>
            </w:r>
          </w:p>
          <w:p w14:paraId="4493C070" w14:textId="77777777" w:rsidR="000E786B" w:rsidRDefault="000E786B" w:rsidP="000E786B">
            <w:pPr>
              <w:jc w:val="both"/>
              <w:rPr>
                <w:rFonts w:ascii="Arial" w:hAnsi="Arial" w:cs="Arial"/>
                <w:color w:val="0D0D0D" w:themeColor="text1" w:themeTint="F2"/>
                <w:sz w:val="16"/>
                <w:szCs w:val="16"/>
              </w:rPr>
            </w:pPr>
            <w:r>
              <w:t>-</w:t>
            </w:r>
            <w:r w:rsidRPr="00F26E09">
              <w:rPr>
                <w:rFonts w:ascii="Arial" w:hAnsi="Arial" w:cs="Arial"/>
                <w:color w:val="0D0D0D" w:themeColor="text1" w:themeTint="F2"/>
                <w:sz w:val="16"/>
                <w:szCs w:val="16"/>
              </w:rPr>
              <w:t xml:space="preserve"> Explica con sus propias palabras el proceso que siguió para resolver un problema de cantidad.</w:t>
            </w:r>
          </w:p>
          <w:p w14:paraId="734A6239" w14:textId="77777777" w:rsidR="000E786B" w:rsidRPr="00064419" w:rsidRDefault="000E786B" w:rsidP="000E786B">
            <w:pPr>
              <w:jc w:val="both"/>
              <w:rPr>
                <w:rFonts w:ascii="Arial" w:hAnsi="Arial" w:cs="Arial"/>
                <w:color w:val="0D0D0D" w:themeColor="text1" w:themeTint="F2"/>
                <w:sz w:val="16"/>
                <w:szCs w:val="16"/>
              </w:rPr>
            </w:pPr>
            <w:r>
              <w:t>-</w:t>
            </w:r>
            <w:r w:rsidRPr="00064419">
              <w:rPr>
                <w:rFonts w:ascii="Arial" w:hAnsi="Arial" w:cs="Arial"/>
                <w:color w:val="0D0D0D" w:themeColor="text1" w:themeTint="F2"/>
                <w:sz w:val="16"/>
                <w:szCs w:val="16"/>
              </w:rPr>
              <w:t>Relaciona diferentes operaciones entre sí (por ejemplo, la suma como inversa de la resta).</w:t>
            </w:r>
          </w:p>
        </w:tc>
      </w:tr>
    </w:tbl>
    <w:p w14:paraId="3298EC7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FB41F2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C1C8638"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D55E4C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336058D"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A7FBD9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1998C7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AADC089"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6C040C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881F98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D4F2EE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1C6180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7937C9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01E5B82"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3"/>
        <w:gridCol w:w="3402"/>
        <w:gridCol w:w="2410"/>
        <w:gridCol w:w="1417"/>
        <w:gridCol w:w="4820"/>
      </w:tblGrid>
      <w:tr w:rsidR="000E786B" w:rsidRPr="000267BB" w14:paraId="0ACAFA2A" w14:textId="77777777" w:rsidTr="000E786B">
        <w:tc>
          <w:tcPr>
            <w:tcW w:w="704" w:type="dxa"/>
            <w:vMerge w:val="restart"/>
            <w:shd w:val="clear" w:color="auto" w:fill="A8D08D" w:themeFill="accent6" w:themeFillTint="99"/>
          </w:tcPr>
          <w:p w14:paraId="07A967BE" w14:textId="77777777" w:rsidR="000E786B" w:rsidRPr="000267BB" w:rsidRDefault="000E786B" w:rsidP="000E786B">
            <w:pPr>
              <w:tabs>
                <w:tab w:val="left" w:pos="1689"/>
              </w:tabs>
              <w:rPr>
                <w:rFonts w:ascii="Arial" w:hAnsi="Arial" w:cs="Arial"/>
                <w:color w:val="0D0D0D" w:themeColor="text1" w:themeTint="F2"/>
                <w:sz w:val="16"/>
                <w:szCs w:val="16"/>
              </w:rPr>
            </w:pPr>
          </w:p>
          <w:p w14:paraId="08FD8B84"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3" w:type="dxa"/>
            <w:vMerge w:val="restart"/>
            <w:shd w:val="clear" w:color="auto" w:fill="A8D08D" w:themeFill="accent6" w:themeFillTint="99"/>
          </w:tcPr>
          <w:p w14:paraId="01DDEFDE"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3A47D1DE"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9" w:type="dxa"/>
            <w:gridSpan w:val="4"/>
            <w:shd w:val="clear" w:color="auto" w:fill="A8D08D" w:themeFill="accent6" w:themeFillTint="99"/>
          </w:tcPr>
          <w:p w14:paraId="704B10A8" w14:textId="4EADD355"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620C42A9" w14:textId="77777777" w:rsidTr="000E786B">
        <w:trPr>
          <w:trHeight w:val="79"/>
        </w:trPr>
        <w:tc>
          <w:tcPr>
            <w:tcW w:w="704" w:type="dxa"/>
            <w:vMerge/>
            <w:shd w:val="clear" w:color="auto" w:fill="A8D08D" w:themeFill="accent6" w:themeFillTint="99"/>
            <w:textDirection w:val="btLr"/>
          </w:tcPr>
          <w:p w14:paraId="27EBDDEC"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3" w:type="dxa"/>
            <w:vMerge/>
            <w:shd w:val="clear" w:color="auto" w:fill="A8D08D" w:themeFill="accent6" w:themeFillTint="99"/>
          </w:tcPr>
          <w:p w14:paraId="1EAD7736"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402" w:type="dxa"/>
            <w:shd w:val="clear" w:color="auto" w:fill="A8D08D" w:themeFill="accent6" w:themeFillTint="99"/>
          </w:tcPr>
          <w:p w14:paraId="7FC3093D" w14:textId="5D51BEE6"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827" w:type="dxa"/>
            <w:gridSpan w:val="2"/>
            <w:shd w:val="clear" w:color="auto" w:fill="A8D08D" w:themeFill="accent6" w:themeFillTint="99"/>
          </w:tcPr>
          <w:p w14:paraId="784652F5" w14:textId="62508927"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820" w:type="dxa"/>
            <w:shd w:val="clear" w:color="auto" w:fill="A8D08D" w:themeFill="accent6" w:themeFillTint="99"/>
          </w:tcPr>
          <w:p w14:paraId="3CE96D20" w14:textId="196CE24F"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0267BB" w14:paraId="6D7E7FBD" w14:textId="77777777" w:rsidTr="000E786B">
        <w:trPr>
          <w:cantSplit/>
          <w:trHeight w:val="1308"/>
        </w:trPr>
        <w:tc>
          <w:tcPr>
            <w:tcW w:w="704" w:type="dxa"/>
            <w:vMerge w:val="restart"/>
            <w:textDirection w:val="btLr"/>
          </w:tcPr>
          <w:p w14:paraId="0B6625A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8BF9D2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MATEMÁTICA</w:t>
            </w:r>
          </w:p>
          <w:p w14:paraId="19FDF74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F044B8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2D1CFE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622DA8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225D9D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123B9F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2A1376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DD756F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931095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93F475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BA173A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BDEC8B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CC65E9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128498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198DAF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0150E4B"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vMerge w:val="restart"/>
            <w:textDirection w:val="btLr"/>
          </w:tcPr>
          <w:p w14:paraId="72D247E8" w14:textId="77777777" w:rsidR="000E786B" w:rsidRDefault="000E786B" w:rsidP="000E786B">
            <w:pPr>
              <w:tabs>
                <w:tab w:val="left" w:pos="1689"/>
              </w:tabs>
              <w:ind w:left="113" w:right="113"/>
              <w:jc w:val="both"/>
              <w:rPr>
                <w:rFonts w:ascii="Arial" w:hAnsi="Arial" w:cs="Arial"/>
                <w:color w:val="0D0D0D" w:themeColor="text1" w:themeTint="F2"/>
                <w:sz w:val="20"/>
                <w:szCs w:val="18"/>
              </w:rPr>
            </w:pPr>
          </w:p>
          <w:p w14:paraId="081D8872" w14:textId="77777777" w:rsidR="000E786B" w:rsidRDefault="000E786B" w:rsidP="000E786B">
            <w:pPr>
              <w:tabs>
                <w:tab w:val="left" w:pos="1689"/>
              </w:tabs>
              <w:ind w:left="113" w:right="113"/>
              <w:jc w:val="both"/>
              <w:rPr>
                <w:rFonts w:ascii="Arial" w:hAnsi="Arial" w:cs="Arial"/>
                <w:color w:val="0D0D0D" w:themeColor="text1" w:themeTint="F2"/>
                <w:sz w:val="20"/>
                <w:szCs w:val="18"/>
              </w:rPr>
            </w:pPr>
          </w:p>
          <w:p w14:paraId="700825F3" w14:textId="77777777" w:rsidR="000E786B" w:rsidRDefault="000E786B" w:rsidP="000E786B">
            <w:pPr>
              <w:tabs>
                <w:tab w:val="left" w:pos="1689"/>
              </w:tabs>
              <w:ind w:left="113" w:right="113"/>
              <w:jc w:val="both"/>
              <w:rPr>
                <w:rFonts w:ascii="Arial" w:hAnsi="Arial" w:cs="Arial"/>
                <w:color w:val="0D0D0D" w:themeColor="text1" w:themeTint="F2"/>
                <w:sz w:val="20"/>
                <w:szCs w:val="18"/>
              </w:rPr>
            </w:pPr>
          </w:p>
          <w:p w14:paraId="03A4BF63"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D66410">
              <w:rPr>
                <w:rFonts w:ascii="Arial" w:hAnsi="Arial" w:cs="Arial"/>
                <w:color w:val="0D0D0D" w:themeColor="text1" w:themeTint="F2"/>
                <w:sz w:val="20"/>
                <w:szCs w:val="18"/>
              </w:rPr>
              <w:t>02.-Resuelve problemas de regularidad, equivalencia y cambio</w:t>
            </w:r>
          </w:p>
        </w:tc>
        <w:tc>
          <w:tcPr>
            <w:tcW w:w="3402" w:type="dxa"/>
          </w:tcPr>
          <w:p w14:paraId="67A092A8" w14:textId="77777777" w:rsidR="006C34E8" w:rsidRDefault="006C34E8" w:rsidP="000E786B">
            <w:pPr>
              <w:tabs>
                <w:tab w:val="left" w:pos="1689"/>
              </w:tabs>
              <w:jc w:val="both"/>
              <w:rPr>
                <w:rFonts w:ascii="Arial" w:hAnsi="Arial" w:cs="Arial"/>
                <w:color w:val="0D0D0D" w:themeColor="text1" w:themeTint="F2"/>
                <w:sz w:val="16"/>
                <w:szCs w:val="16"/>
              </w:rPr>
            </w:pPr>
          </w:p>
          <w:p w14:paraId="624EDFDA" w14:textId="146AFE0A"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Resuelve problemas que presentan equivalencias o regularidades, traduciéndolas a igualdades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que contienen operaciones de adición o de sustracción y a patrones de repetición de dos criterios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perceptuales y patrones aditivos. Expresa su comprensión de las equivalencias y de cómo es un</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patrón, usando material concreto y diversas representaciones. Em</w:t>
            </w:r>
            <w:r>
              <w:rPr>
                <w:rFonts w:ascii="Arial" w:hAnsi="Arial" w:cs="Arial"/>
                <w:color w:val="0D0D0D" w:themeColor="text1" w:themeTint="F2"/>
                <w:sz w:val="16"/>
                <w:szCs w:val="16"/>
              </w:rPr>
              <w:t>plea estrategias, la descompo</w:t>
            </w:r>
            <w:r w:rsidRPr="00385062">
              <w:rPr>
                <w:rFonts w:ascii="Arial" w:hAnsi="Arial" w:cs="Arial"/>
                <w:color w:val="0D0D0D" w:themeColor="text1" w:themeTint="F2"/>
                <w:sz w:val="16"/>
                <w:szCs w:val="16"/>
              </w:rPr>
              <w:t>sición de números, cálculos sencillos para encontrar equivalencias, o para continuar y crear patrones. Explica las relaciones que encuentra en los patrones y lo que debe hacer para mantener el</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“equilibrio” o la igualdad, con base en experiencias y ejemplos concretos.</w:t>
            </w:r>
          </w:p>
        </w:tc>
        <w:tc>
          <w:tcPr>
            <w:tcW w:w="3827" w:type="dxa"/>
            <w:gridSpan w:val="2"/>
          </w:tcPr>
          <w:p w14:paraId="06EE9274"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Resuelve problemas que presentan dos equivalencias, regularidades o relación de cambio entre</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dos magnitudes y expresiones; traduciéndolas a igualdades que contienen operaciones aditivas o</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multiplicativas, a tablas de valores y a patrones de repetición que combinan criterios y patrones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aditivos o multiplicativos. Expresa su comprensión de la regla de formación de un patrón y del</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signo igual para expresar equivalencias. Así también, describe la relación de cambio entre una</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magnitud y otra; usando lenguaje matemático y diversas representaciones. Emplea estrategias,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la descomposición de números, el cálculo mental, para crear, continuar o completar patrones de</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repetición. Hace afirmaciones sobre patrones, la equivalencia entre expresiones y sus variaciones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y las propiedades de la igualdad, las justifica con argumentos y ejemplos concretos.</w:t>
            </w:r>
          </w:p>
        </w:tc>
        <w:tc>
          <w:tcPr>
            <w:tcW w:w="4820" w:type="dxa"/>
          </w:tcPr>
          <w:p w14:paraId="097520F8"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Resuelve problemas de equivalencias, regularidades o relaciones de cambio entre dos magnitudes</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 xml:space="preserve">o entre expresiones; traduciéndolas a ecuaciones que combinan </w:t>
            </w:r>
            <w:r>
              <w:rPr>
                <w:rFonts w:ascii="Arial" w:hAnsi="Arial" w:cs="Arial"/>
                <w:color w:val="0D0D0D" w:themeColor="text1" w:themeTint="F2"/>
                <w:sz w:val="16"/>
                <w:szCs w:val="16"/>
              </w:rPr>
              <w:t>las cuatro operaciones, a expre</w:t>
            </w:r>
            <w:r w:rsidRPr="00385062">
              <w:rPr>
                <w:rFonts w:ascii="Arial" w:hAnsi="Arial" w:cs="Arial"/>
                <w:color w:val="0D0D0D" w:themeColor="text1" w:themeTint="F2"/>
                <w:sz w:val="16"/>
                <w:szCs w:val="16"/>
              </w:rPr>
              <w:t>siones de desigualdad o a relaciones de proporcionalidad directa, y patrones de repetición que</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combinan criterios geométricos y cuya regla de formación se asocia</w:t>
            </w:r>
            <w:r>
              <w:rPr>
                <w:rFonts w:ascii="Arial" w:hAnsi="Arial" w:cs="Arial"/>
                <w:color w:val="0D0D0D" w:themeColor="text1" w:themeTint="F2"/>
                <w:sz w:val="16"/>
                <w:szCs w:val="16"/>
              </w:rPr>
              <w:t xml:space="preserve"> a la posición de sus elemen</w:t>
            </w:r>
            <w:r w:rsidRPr="00385062">
              <w:rPr>
                <w:rFonts w:ascii="Arial" w:hAnsi="Arial" w:cs="Arial"/>
                <w:color w:val="0D0D0D" w:themeColor="text1" w:themeTint="F2"/>
                <w:sz w:val="16"/>
                <w:szCs w:val="16"/>
              </w:rPr>
              <w:t>tos. Expresa su comprensión del término general de un patrón, las condiciones de desigualdad</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expresadas con los signos &gt; y &lt;, así como de la relación proporcional como un cambio constante;</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usando lenguaje matemático y diversas representaciones. Emplea</w:t>
            </w:r>
            <w:r>
              <w:rPr>
                <w:rFonts w:ascii="Arial" w:hAnsi="Arial" w:cs="Arial"/>
                <w:color w:val="0D0D0D" w:themeColor="text1" w:themeTint="F2"/>
                <w:sz w:val="16"/>
                <w:szCs w:val="16"/>
              </w:rPr>
              <w:t xml:space="preserve"> recursos, estrategias y propie</w:t>
            </w:r>
            <w:r w:rsidRPr="00385062">
              <w:rPr>
                <w:rFonts w:ascii="Arial" w:hAnsi="Arial" w:cs="Arial"/>
                <w:color w:val="0D0D0D" w:themeColor="text1" w:themeTint="F2"/>
                <w:sz w:val="16"/>
                <w:szCs w:val="16"/>
              </w:rPr>
              <w:t>dades de las igualdades para resolver ecuaciones o hallar valores que cumplen una condición</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de desigualdad o proporcionalidad; así como procedimientos para crear, continuar o completar</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patrones. Realiza afirmaciones a partir de sus experiencias conc</w:t>
            </w:r>
            <w:r>
              <w:rPr>
                <w:rFonts w:ascii="Arial" w:hAnsi="Arial" w:cs="Arial"/>
                <w:color w:val="0D0D0D" w:themeColor="text1" w:themeTint="F2"/>
                <w:sz w:val="16"/>
                <w:szCs w:val="16"/>
              </w:rPr>
              <w:t>retas, sobre patrones y sus ele</w:t>
            </w:r>
            <w:r w:rsidRPr="00385062">
              <w:rPr>
                <w:rFonts w:ascii="Arial" w:hAnsi="Arial" w:cs="Arial"/>
                <w:color w:val="0D0D0D" w:themeColor="text1" w:themeTint="F2"/>
                <w:sz w:val="16"/>
                <w:szCs w:val="16"/>
              </w:rPr>
              <w:t>mentos no inmediatos; las justifica con ejemplos, procedimientos, y propiedades de la igualdad y</w:t>
            </w:r>
            <w:r>
              <w:rPr>
                <w:rFonts w:ascii="Arial" w:hAnsi="Arial" w:cs="Arial"/>
                <w:color w:val="0D0D0D" w:themeColor="text1" w:themeTint="F2"/>
                <w:sz w:val="16"/>
                <w:szCs w:val="16"/>
              </w:rPr>
              <w:t xml:space="preserve"> </w:t>
            </w:r>
            <w:r w:rsidRPr="00385062">
              <w:rPr>
                <w:rFonts w:ascii="Arial" w:hAnsi="Arial" w:cs="Arial"/>
                <w:color w:val="0D0D0D" w:themeColor="text1" w:themeTint="F2"/>
                <w:sz w:val="16"/>
                <w:szCs w:val="16"/>
              </w:rPr>
              <w:t>desigualdad.</w:t>
            </w:r>
          </w:p>
        </w:tc>
      </w:tr>
      <w:tr w:rsidR="000E786B" w14:paraId="42DD607C" w14:textId="77777777" w:rsidTr="000E786B">
        <w:trPr>
          <w:cantSplit/>
          <w:trHeight w:val="70"/>
        </w:trPr>
        <w:tc>
          <w:tcPr>
            <w:tcW w:w="704" w:type="dxa"/>
            <w:vMerge/>
            <w:textDirection w:val="btLr"/>
          </w:tcPr>
          <w:p w14:paraId="28F777F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cPr>
          <w:p w14:paraId="38C1ED69"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9" w:type="dxa"/>
            <w:gridSpan w:val="4"/>
            <w:shd w:val="clear" w:color="auto" w:fill="00B0F0"/>
          </w:tcPr>
          <w:p w14:paraId="02BDB535"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14:paraId="00403E6A" w14:textId="77777777" w:rsidTr="000E786B">
        <w:trPr>
          <w:cantSplit/>
          <w:trHeight w:val="1134"/>
        </w:trPr>
        <w:tc>
          <w:tcPr>
            <w:tcW w:w="704" w:type="dxa"/>
            <w:vMerge/>
            <w:textDirection w:val="btLr"/>
          </w:tcPr>
          <w:p w14:paraId="41CB51A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30089E5B"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5812" w:type="dxa"/>
            <w:gridSpan w:val="2"/>
          </w:tcPr>
          <w:p w14:paraId="420351EE" w14:textId="77777777" w:rsidR="006C34E8" w:rsidRDefault="006C34E8" w:rsidP="000E786B">
            <w:pPr>
              <w:pStyle w:val="Ttulo4"/>
              <w:spacing w:before="0"/>
              <w:jc w:val="both"/>
              <w:outlineLvl w:val="3"/>
              <w:rPr>
                <w:rStyle w:val="Textoennegrita"/>
                <w:rFonts w:ascii="Arial" w:hAnsi="Arial" w:cs="Arial"/>
                <w:i w:val="0"/>
                <w:color w:val="FF0000"/>
                <w:sz w:val="16"/>
              </w:rPr>
            </w:pPr>
          </w:p>
          <w:p w14:paraId="55AFDA5B" w14:textId="63795D76" w:rsidR="000E786B" w:rsidRPr="00F26E09" w:rsidRDefault="000E786B" w:rsidP="000E786B">
            <w:pPr>
              <w:pStyle w:val="Ttulo4"/>
              <w:spacing w:before="0"/>
              <w:jc w:val="both"/>
              <w:outlineLvl w:val="3"/>
              <w:rPr>
                <w:rFonts w:ascii="Arial" w:hAnsi="Arial" w:cs="Arial"/>
                <w:i w:val="0"/>
                <w:color w:val="0D0D0D" w:themeColor="text1" w:themeTint="F2"/>
                <w:sz w:val="16"/>
              </w:rPr>
            </w:pPr>
            <w:r w:rsidRPr="00F26E09">
              <w:rPr>
                <w:rStyle w:val="Textoennegrita"/>
                <w:rFonts w:ascii="Arial" w:hAnsi="Arial" w:cs="Arial"/>
                <w:i w:val="0"/>
                <w:color w:val="FF0000"/>
                <w:sz w:val="16"/>
              </w:rPr>
              <w:t xml:space="preserve">1. </w:t>
            </w:r>
            <w:r>
              <w:rPr>
                <w:rStyle w:val="Textoennegrita"/>
                <w:rFonts w:ascii="Arial" w:hAnsi="Arial" w:cs="Arial"/>
                <w:i w:val="0"/>
                <w:color w:val="0D0D0D" w:themeColor="text1" w:themeTint="F2"/>
                <w:sz w:val="16"/>
              </w:rPr>
              <w:t>Tr</w:t>
            </w:r>
            <w:r w:rsidRPr="00093BB1">
              <w:rPr>
                <w:rStyle w:val="Textoennegrita"/>
                <w:rFonts w:ascii="Arial" w:hAnsi="Arial" w:cs="Arial"/>
                <w:i w:val="0"/>
                <w:color w:val="0D0D0D" w:themeColor="text1" w:themeTint="F2"/>
                <w:sz w:val="16"/>
              </w:rPr>
              <w:t>aduce datos y condiciones a expresiones algebraicas y gráficas.</w:t>
            </w:r>
          </w:p>
          <w:p w14:paraId="5658B1F8"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Identifica y describe patrones numéricos y geométricos en sucesiones.</w:t>
            </w:r>
          </w:p>
          <w:p w14:paraId="23B059ED"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Predice términos de una secuencia numérica o geométrica aplicando reglas identificadas.</w:t>
            </w:r>
          </w:p>
          <w:p w14:paraId="3F76A2FA" w14:textId="77777777" w:rsidR="000E786B" w:rsidRPr="00093BB1" w:rsidRDefault="000E786B" w:rsidP="000E786B">
            <w:pPr>
              <w:jc w:val="both"/>
              <w:rPr>
                <w:rFonts w:ascii="Arial" w:hAnsi="Arial" w:cs="Arial"/>
                <w:color w:val="0D0D0D" w:themeColor="text1" w:themeTint="F2"/>
                <w:sz w:val="16"/>
                <w:szCs w:val="16"/>
              </w:rPr>
            </w:pPr>
            <w:r>
              <w:t xml:space="preserve">- </w:t>
            </w:r>
            <w:r w:rsidRPr="00093BB1">
              <w:rPr>
                <w:rFonts w:ascii="Arial" w:hAnsi="Arial" w:cs="Arial"/>
                <w:color w:val="0D0D0D" w:themeColor="text1" w:themeTint="F2"/>
                <w:sz w:val="16"/>
                <w:szCs w:val="16"/>
              </w:rPr>
              <w:t>Extrae la información relevante del enunciado de un problema.</w:t>
            </w:r>
          </w:p>
          <w:p w14:paraId="45572E68"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Explica la regularidad observada en una secuencia de números o figuras mediante una regla general.</w:t>
            </w:r>
          </w:p>
          <w:p w14:paraId="3C9C209A" w14:textId="77777777" w:rsidR="000E786B" w:rsidRDefault="000E786B" w:rsidP="000E786B">
            <w:pPr>
              <w:jc w:val="both"/>
              <w:rPr>
                <w:rFonts w:ascii="Arial" w:hAnsi="Arial" w:cs="Arial"/>
                <w:sz w:val="16"/>
                <w:szCs w:val="16"/>
              </w:rPr>
            </w:pPr>
            <w:r>
              <w:t xml:space="preserve">- </w:t>
            </w:r>
            <w:r w:rsidRPr="00093BB1">
              <w:rPr>
                <w:rFonts w:ascii="Arial" w:hAnsi="Arial" w:cs="Arial"/>
                <w:sz w:val="16"/>
                <w:szCs w:val="16"/>
              </w:rPr>
              <w:t>Representa situaciones matemáticas mediante expresiones algebraicas.</w:t>
            </w:r>
          </w:p>
          <w:p w14:paraId="4C9B7F19" w14:textId="77777777" w:rsidR="000E786B" w:rsidRPr="00093BB1" w:rsidRDefault="000E786B" w:rsidP="000E786B">
            <w:pPr>
              <w:jc w:val="both"/>
              <w:rPr>
                <w:rFonts w:ascii="Arial" w:hAnsi="Arial" w:cs="Arial"/>
                <w:color w:val="0D0D0D" w:themeColor="text1" w:themeTint="F2"/>
                <w:sz w:val="16"/>
                <w:szCs w:val="16"/>
              </w:rPr>
            </w:pPr>
            <w:r>
              <w:rPr>
                <w:rFonts w:ascii="Arial" w:hAnsi="Arial" w:cs="Arial"/>
                <w:sz w:val="16"/>
                <w:szCs w:val="16"/>
              </w:rPr>
              <w:t>-</w:t>
            </w:r>
            <w:r>
              <w:t xml:space="preserve"> </w:t>
            </w:r>
            <w:r w:rsidRPr="00093BB1">
              <w:rPr>
                <w:rFonts w:ascii="Arial" w:hAnsi="Arial" w:cs="Arial"/>
                <w:color w:val="0D0D0D" w:themeColor="text1" w:themeTint="F2"/>
                <w:sz w:val="16"/>
                <w:szCs w:val="16"/>
              </w:rPr>
              <w:t>Explica cómo una ecuación o expresión se refleja en una tabla o gráfico.</w:t>
            </w:r>
          </w:p>
          <w:p w14:paraId="0467C30B" w14:textId="77777777" w:rsidR="000E786B" w:rsidRDefault="000E786B" w:rsidP="000E786B">
            <w:pPr>
              <w:pStyle w:val="Ttulo4"/>
              <w:spacing w:before="0"/>
              <w:jc w:val="both"/>
              <w:outlineLvl w:val="3"/>
              <w:rPr>
                <w:rFonts w:ascii="Arial" w:hAnsi="Arial" w:cs="Arial"/>
                <w:i w:val="0"/>
                <w:color w:val="0D0D0D" w:themeColor="text1" w:themeTint="F2"/>
                <w:sz w:val="16"/>
                <w:szCs w:val="16"/>
              </w:rPr>
            </w:pPr>
            <w:r w:rsidRPr="00695D1B">
              <w:rPr>
                <w:rStyle w:val="Textoennegrita"/>
                <w:rFonts w:ascii="Arial" w:hAnsi="Arial" w:cs="Arial"/>
                <w:i w:val="0"/>
                <w:color w:val="0D0D0D" w:themeColor="text1" w:themeTint="F2"/>
                <w:sz w:val="16"/>
                <w:szCs w:val="16"/>
              </w:rPr>
              <w:t>-</w:t>
            </w:r>
            <w:r w:rsidRPr="00695D1B">
              <w:rPr>
                <w:rFonts w:ascii="Arial" w:hAnsi="Arial" w:cs="Arial"/>
                <w:i w:val="0"/>
                <w:color w:val="0D0D0D" w:themeColor="text1" w:themeTint="F2"/>
                <w:sz w:val="16"/>
                <w:szCs w:val="16"/>
              </w:rPr>
              <w:t xml:space="preserve"> Acepta sugerencias y mejora su explicación si encuentra fallas en su razonamiento.</w:t>
            </w:r>
          </w:p>
          <w:p w14:paraId="1BB2321F" w14:textId="77777777" w:rsidR="000E786B" w:rsidRPr="00695D1B" w:rsidRDefault="000E786B" w:rsidP="000E786B">
            <w:pPr>
              <w:rPr>
                <w:rFonts w:ascii="Arial" w:hAnsi="Arial" w:cs="Arial"/>
                <w:sz w:val="16"/>
              </w:rPr>
            </w:pPr>
          </w:p>
          <w:p w14:paraId="1E39A0C9" w14:textId="77777777" w:rsidR="000E786B" w:rsidRPr="00F26E09" w:rsidRDefault="000E786B" w:rsidP="000E786B">
            <w:pPr>
              <w:pStyle w:val="Ttulo4"/>
              <w:spacing w:before="0"/>
              <w:jc w:val="both"/>
              <w:outlineLvl w:val="3"/>
              <w:rPr>
                <w:rFonts w:ascii="Arial" w:hAnsi="Arial" w:cs="Arial"/>
                <w:i w:val="0"/>
                <w:color w:val="0D0D0D" w:themeColor="text1" w:themeTint="F2"/>
                <w:sz w:val="16"/>
              </w:rPr>
            </w:pPr>
            <w:r w:rsidRPr="00F26E09">
              <w:rPr>
                <w:rStyle w:val="Textoennegrita"/>
                <w:rFonts w:ascii="Arial" w:hAnsi="Arial" w:cs="Arial"/>
                <w:i w:val="0"/>
                <w:color w:val="FF0000"/>
                <w:sz w:val="16"/>
              </w:rPr>
              <w:t xml:space="preserve">2. </w:t>
            </w:r>
            <w:r w:rsidRPr="00F26E09">
              <w:rPr>
                <w:rStyle w:val="Textoennegrita"/>
                <w:rFonts w:ascii="Arial" w:hAnsi="Arial" w:cs="Arial"/>
                <w:i w:val="0"/>
                <w:color w:val="0D0D0D" w:themeColor="text1" w:themeTint="F2"/>
                <w:sz w:val="16"/>
              </w:rPr>
              <w:t>Usa relaciones de equivalencia en diferentes contextos</w:t>
            </w:r>
          </w:p>
          <w:p w14:paraId="23DA0A79"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Explica relaciones de equivalencia entre fracciones y decimales en la recta numérica.</w:t>
            </w:r>
          </w:p>
          <w:p w14:paraId="7ED09A6C"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Resuelve problemas de igualdad en expresiones numéricas usando propiedades matemáticas.</w:t>
            </w:r>
          </w:p>
          <w:p w14:paraId="23C1129A" w14:textId="77777777" w:rsidR="000E786B" w:rsidRDefault="000E786B" w:rsidP="000E786B">
            <w:pPr>
              <w:pStyle w:val="Pa261"/>
              <w:spacing w:line="240" w:lineRule="auto"/>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Compara y transforma diferentes unidades de medida en situaciones cotidianas.</w:t>
            </w:r>
          </w:p>
          <w:p w14:paraId="40F3710B" w14:textId="77777777" w:rsidR="000E786B" w:rsidRPr="00695D1B" w:rsidRDefault="000E786B" w:rsidP="000E786B">
            <w:pPr>
              <w:rPr>
                <w:rFonts w:ascii="Arial" w:hAnsi="Arial" w:cs="Arial"/>
                <w:color w:val="0D0D0D" w:themeColor="text1" w:themeTint="F2"/>
                <w:sz w:val="16"/>
                <w:szCs w:val="16"/>
              </w:rPr>
            </w:pPr>
            <w:r w:rsidRPr="00695D1B">
              <w:rPr>
                <w:rFonts w:ascii="Arial" w:hAnsi="Arial" w:cs="Arial"/>
                <w:color w:val="0D0D0D" w:themeColor="text1" w:themeTint="F2"/>
                <w:sz w:val="16"/>
                <w:szCs w:val="16"/>
              </w:rPr>
              <w:t>- Reconoce patrones y regularidades en secuencias numéricas o geométricas.</w:t>
            </w:r>
          </w:p>
          <w:p w14:paraId="56447754" w14:textId="77777777" w:rsidR="000E786B" w:rsidRPr="00695D1B" w:rsidRDefault="000E786B" w:rsidP="000E786B">
            <w:pPr>
              <w:rPr>
                <w:rFonts w:ascii="Arial" w:hAnsi="Arial" w:cs="Arial"/>
                <w:color w:val="0D0D0D" w:themeColor="text1" w:themeTint="F2"/>
                <w:sz w:val="16"/>
                <w:szCs w:val="16"/>
              </w:rPr>
            </w:pPr>
            <w:r w:rsidRPr="00695D1B">
              <w:rPr>
                <w:rFonts w:ascii="Arial" w:hAnsi="Arial" w:cs="Arial"/>
                <w:color w:val="0D0D0D" w:themeColor="text1" w:themeTint="F2"/>
                <w:sz w:val="16"/>
                <w:szCs w:val="16"/>
              </w:rPr>
              <w:t>- Interpreta correctamente el uso de letras, números y operaciones en expresiones algebraicas.</w:t>
            </w:r>
          </w:p>
          <w:p w14:paraId="1BA2C488" w14:textId="77777777" w:rsidR="000E786B" w:rsidRPr="00695D1B" w:rsidRDefault="000E786B" w:rsidP="000E786B">
            <w:r w:rsidRPr="00695D1B">
              <w:rPr>
                <w:rFonts w:ascii="Arial" w:hAnsi="Arial" w:cs="Arial"/>
                <w:color w:val="0D0D0D" w:themeColor="text1" w:themeTint="F2"/>
                <w:sz w:val="16"/>
                <w:szCs w:val="16"/>
              </w:rPr>
              <w:t>- Utiliza un lenguaje matemático adecuado para comunicar su comprensión del problema.</w:t>
            </w:r>
          </w:p>
        </w:tc>
        <w:tc>
          <w:tcPr>
            <w:tcW w:w="6237" w:type="dxa"/>
            <w:gridSpan w:val="2"/>
          </w:tcPr>
          <w:p w14:paraId="4E5A6847"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F26E09">
              <w:rPr>
                <w:rStyle w:val="Textoennegrita"/>
                <w:rFonts w:ascii="Arial" w:hAnsi="Arial" w:cs="Arial"/>
                <w:i/>
                <w:color w:val="FF0000"/>
                <w:sz w:val="16"/>
              </w:rPr>
              <w:t>3.</w:t>
            </w:r>
            <w:r w:rsidRPr="00F26E09">
              <w:rPr>
                <w:rStyle w:val="Textoennegrita"/>
                <w:rFonts w:ascii="Arial" w:hAnsi="Arial" w:cs="Arial"/>
                <w:i/>
                <w:color w:val="0D0D0D" w:themeColor="text1" w:themeTint="F2"/>
                <w:sz w:val="16"/>
              </w:rPr>
              <w:t xml:space="preserve"> </w:t>
            </w:r>
            <w:r w:rsidRPr="00695D1B">
              <w:rPr>
                <w:rStyle w:val="Textoennegrita"/>
                <w:rFonts w:ascii="Arial" w:eastAsiaTheme="majorEastAsia" w:hAnsi="Arial" w:cs="Arial"/>
                <w:iCs/>
                <w:color w:val="0D0D0D" w:themeColor="text1" w:themeTint="F2"/>
                <w:sz w:val="16"/>
              </w:rPr>
              <w:t>Usa estrategias y procedimientos para encontrar equivalencias y reglas generales.</w:t>
            </w:r>
          </w:p>
          <w:p w14:paraId="7D5F4195"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Representa situaciones de variación utilizando tablas, gráficos o expresiones numéricas.</w:t>
            </w:r>
          </w:p>
          <w:p w14:paraId="4A63F082"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Establece relaciones de proporcionalidad en contextos de la vida diaria.</w:t>
            </w:r>
          </w:p>
          <w:p w14:paraId="770E7CF8" w14:textId="77777777" w:rsidR="000E786B" w:rsidRPr="00695D1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F26E09">
              <w:rPr>
                <w:rFonts w:ascii="Arial" w:hAnsi="Arial" w:cs="Arial"/>
                <w:color w:val="0D0D0D" w:themeColor="text1" w:themeTint="F2"/>
                <w:sz w:val="16"/>
              </w:rPr>
              <w:t xml:space="preserve">Resuelve problemas que implican el aumento o disminución de una cantidad en </w:t>
            </w:r>
            <w:r w:rsidRPr="00695D1B">
              <w:rPr>
                <w:rFonts w:ascii="Arial" w:hAnsi="Arial" w:cs="Arial"/>
                <w:color w:val="0D0D0D" w:themeColor="text1" w:themeTint="F2"/>
                <w:sz w:val="16"/>
                <w:szCs w:val="16"/>
              </w:rPr>
              <w:t>forma proporcional o no proporcional.</w:t>
            </w:r>
          </w:p>
          <w:p w14:paraId="01DD3CD2" w14:textId="77777777" w:rsidR="000E786B" w:rsidRPr="00695D1B" w:rsidRDefault="000E786B" w:rsidP="000E786B">
            <w:pPr>
              <w:jc w:val="both"/>
              <w:rPr>
                <w:rFonts w:ascii="Arial" w:hAnsi="Arial" w:cs="Arial"/>
                <w:color w:val="0D0D0D" w:themeColor="text1" w:themeTint="F2"/>
                <w:sz w:val="16"/>
                <w:szCs w:val="16"/>
              </w:rPr>
            </w:pPr>
            <w:r w:rsidRPr="00695D1B">
              <w:rPr>
                <w:rFonts w:ascii="Arial" w:hAnsi="Arial" w:cs="Arial"/>
                <w:color w:val="0D0D0D" w:themeColor="text1" w:themeTint="F2"/>
                <w:sz w:val="16"/>
                <w:szCs w:val="16"/>
              </w:rPr>
              <w:t>- Identifica equivalencias en expresiones numéricas y algebraicas.</w:t>
            </w:r>
          </w:p>
          <w:p w14:paraId="1F72E82F" w14:textId="77777777" w:rsidR="000E786B" w:rsidRPr="00695D1B" w:rsidRDefault="000E786B" w:rsidP="000E786B">
            <w:pPr>
              <w:jc w:val="both"/>
              <w:rPr>
                <w:rFonts w:ascii="Arial" w:hAnsi="Arial" w:cs="Arial"/>
                <w:color w:val="0D0D0D" w:themeColor="text1" w:themeTint="F2"/>
                <w:sz w:val="16"/>
                <w:szCs w:val="16"/>
              </w:rPr>
            </w:pPr>
            <w:r w:rsidRPr="00695D1B">
              <w:rPr>
                <w:rFonts w:ascii="Arial" w:hAnsi="Arial" w:cs="Arial"/>
                <w:color w:val="0D0D0D" w:themeColor="text1" w:themeTint="F2"/>
                <w:sz w:val="16"/>
                <w:szCs w:val="16"/>
              </w:rPr>
              <w:t>- Reconoce expresiones equivalentes en diferentes representaciones (numéricas, algebraicas o gráficas).</w:t>
            </w:r>
          </w:p>
          <w:p w14:paraId="164206C8" w14:textId="77777777" w:rsidR="000E786B" w:rsidRDefault="000E786B" w:rsidP="000E786B">
            <w:pPr>
              <w:jc w:val="both"/>
              <w:rPr>
                <w:rFonts w:ascii="Arial" w:hAnsi="Arial" w:cs="Arial"/>
                <w:color w:val="0D0D0D" w:themeColor="text1" w:themeTint="F2"/>
                <w:sz w:val="16"/>
                <w:szCs w:val="16"/>
              </w:rPr>
            </w:pPr>
            <w:r w:rsidRPr="00695D1B">
              <w:rPr>
                <w:rFonts w:ascii="Arial" w:hAnsi="Arial" w:cs="Arial"/>
                <w:color w:val="0D0D0D" w:themeColor="text1" w:themeTint="F2"/>
                <w:sz w:val="16"/>
                <w:szCs w:val="16"/>
              </w:rPr>
              <w:t>- Descubre patrones y regularidades en secuencias y relaciones matemáticas.</w:t>
            </w:r>
          </w:p>
          <w:p w14:paraId="7E0AD782" w14:textId="77777777" w:rsidR="000E786B" w:rsidRPr="00695D1B" w:rsidRDefault="000E786B" w:rsidP="000E786B">
            <w:pPr>
              <w:jc w:val="both"/>
              <w:rPr>
                <w:rFonts w:ascii="Arial" w:hAnsi="Arial" w:cs="Arial"/>
                <w:color w:val="0D0D0D" w:themeColor="text1" w:themeTint="F2"/>
                <w:sz w:val="16"/>
                <w:szCs w:val="16"/>
              </w:rPr>
            </w:pPr>
            <w:r w:rsidRPr="00695D1B">
              <w:rPr>
                <w:rFonts w:ascii="Arial" w:hAnsi="Arial" w:cs="Arial"/>
                <w:color w:val="0D0D0D" w:themeColor="text1" w:themeTint="F2"/>
                <w:sz w:val="16"/>
                <w:szCs w:val="16"/>
              </w:rPr>
              <w:t>- Usa letras o símbolos para representar relaciones generales en expresiones algebraicas.</w:t>
            </w:r>
          </w:p>
          <w:p w14:paraId="00FA808E" w14:textId="77777777" w:rsidR="000E786B" w:rsidRPr="00695D1B" w:rsidRDefault="000E786B" w:rsidP="000E786B">
            <w:pPr>
              <w:jc w:val="both"/>
              <w:rPr>
                <w:rFonts w:ascii="Arial" w:hAnsi="Arial" w:cs="Arial"/>
                <w:color w:val="0D0D0D" w:themeColor="text1" w:themeTint="F2"/>
                <w:sz w:val="16"/>
                <w:szCs w:val="16"/>
              </w:rPr>
            </w:pPr>
            <w:r w:rsidRPr="00695D1B">
              <w:rPr>
                <w:rFonts w:ascii="Arial" w:hAnsi="Arial" w:cs="Arial"/>
                <w:color w:val="0D0D0D" w:themeColor="text1" w:themeTint="F2"/>
                <w:sz w:val="16"/>
                <w:szCs w:val="16"/>
              </w:rPr>
              <w:t>- Usa procedimientos como la sustitución, la simplificación o el análisis de casos para comprobar reglas.</w:t>
            </w:r>
          </w:p>
          <w:p w14:paraId="25227179" w14:textId="77777777" w:rsidR="000E786B" w:rsidRPr="00695D1B" w:rsidRDefault="000E786B" w:rsidP="000E786B">
            <w:pPr>
              <w:pStyle w:val="Ttulo4"/>
              <w:spacing w:before="0"/>
              <w:jc w:val="both"/>
              <w:outlineLvl w:val="3"/>
              <w:rPr>
                <w:rStyle w:val="Textoennegrita"/>
                <w:rFonts w:ascii="Arial" w:hAnsi="Arial" w:cs="Arial"/>
                <w:bCs w:val="0"/>
                <w:i w:val="0"/>
                <w:color w:val="0D0D0D" w:themeColor="text1" w:themeTint="F2"/>
                <w:sz w:val="16"/>
                <w:szCs w:val="16"/>
              </w:rPr>
            </w:pPr>
          </w:p>
          <w:p w14:paraId="3567F70A" w14:textId="77777777" w:rsidR="000E786B" w:rsidRPr="00F26E09" w:rsidRDefault="000E786B" w:rsidP="000E786B">
            <w:pPr>
              <w:pStyle w:val="Ttulo4"/>
              <w:spacing w:before="0"/>
              <w:jc w:val="both"/>
              <w:outlineLvl w:val="3"/>
              <w:rPr>
                <w:rFonts w:ascii="Arial" w:hAnsi="Arial" w:cs="Arial"/>
                <w:i w:val="0"/>
                <w:color w:val="0D0D0D" w:themeColor="text1" w:themeTint="F2"/>
                <w:sz w:val="16"/>
              </w:rPr>
            </w:pPr>
            <w:r w:rsidRPr="00F26E09">
              <w:rPr>
                <w:rStyle w:val="Textoennegrita"/>
                <w:rFonts w:ascii="Arial" w:hAnsi="Arial" w:cs="Arial"/>
                <w:i w:val="0"/>
                <w:color w:val="FF0000"/>
                <w:sz w:val="16"/>
              </w:rPr>
              <w:t xml:space="preserve">4. </w:t>
            </w:r>
            <w:r w:rsidRPr="00695D1B">
              <w:rPr>
                <w:rStyle w:val="Textoennegrita"/>
                <w:rFonts w:ascii="Arial" w:hAnsi="Arial" w:cs="Arial"/>
                <w:i w:val="0"/>
                <w:color w:val="0D0D0D" w:themeColor="text1" w:themeTint="F2"/>
                <w:sz w:val="16"/>
              </w:rPr>
              <w:t>Argumenta afirmaciones sobre relaciones de cambio y equivalencia.</w:t>
            </w:r>
          </w:p>
          <w:p w14:paraId="707D15EE"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Explica el proceso utilizado para encontrar una regularidad o equivalencia.</w:t>
            </w:r>
          </w:p>
          <w:p w14:paraId="09BF4526" w14:textId="77777777" w:rsidR="000E786B" w:rsidRPr="00F26E0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Compara diferentes estrategias de resolución y elige la más eficiente.</w:t>
            </w:r>
          </w:p>
          <w:p w14:paraId="09CC75AF" w14:textId="77777777" w:rsidR="000E786B" w:rsidRDefault="000E786B" w:rsidP="000E786B">
            <w:pPr>
              <w:pStyle w:val="Pa261"/>
              <w:spacing w:line="240" w:lineRule="auto"/>
              <w:jc w:val="both"/>
              <w:rPr>
                <w:rFonts w:ascii="Arial" w:hAnsi="Arial" w:cs="Arial"/>
                <w:color w:val="0D0D0D" w:themeColor="text1" w:themeTint="F2"/>
                <w:sz w:val="16"/>
              </w:rPr>
            </w:pPr>
            <w:r>
              <w:rPr>
                <w:rFonts w:ascii="Arial" w:hAnsi="Arial" w:cs="Arial"/>
                <w:color w:val="0D0D0D" w:themeColor="text1" w:themeTint="F2"/>
                <w:sz w:val="16"/>
              </w:rPr>
              <w:t>-</w:t>
            </w:r>
            <w:r w:rsidRPr="00F26E09">
              <w:rPr>
                <w:rFonts w:ascii="Arial" w:hAnsi="Arial" w:cs="Arial"/>
                <w:color w:val="0D0D0D" w:themeColor="text1" w:themeTint="F2"/>
                <w:sz w:val="16"/>
              </w:rPr>
              <w:t>Usa gráficos, tablas y expresiones matemáticas para comunicar sus soluciones de manera clara.</w:t>
            </w:r>
          </w:p>
          <w:p w14:paraId="03CB7ADE" w14:textId="77777777" w:rsidR="000E786B" w:rsidRPr="00695D1B" w:rsidRDefault="000E786B" w:rsidP="000E786B">
            <w:pPr>
              <w:rPr>
                <w:rFonts w:ascii="Arial" w:hAnsi="Arial" w:cs="Arial"/>
                <w:color w:val="0D0D0D" w:themeColor="text1" w:themeTint="F2"/>
                <w:sz w:val="16"/>
                <w:szCs w:val="16"/>
              </w:rPr>
            </w:pPr>
            <w:r w:rsidRPr="00695D1B">
              <w:rPr>
                <w:rFonts w:ascii="Arial" w:hAnsi="Arial" w:cs="Arial"/>
                <w:color w:val="0D0D0D" w:themeColor="text1" w:themeTint="F2"/>
                <w:sz w:val="16"/>
                <w:szCs w:val="16"/>
              </w:rPr>
              <w:t>- Reconoce cómo varía una cantidad en relación con otra.</w:t>
            </w:r>
          </w:p>
          <w:p w14:paraId="30354448" w14:textId="77777777" w:rsidR="000E786B" w:rsidRPr="00695D1B" w:rsidRDefault="000E786B" w:rsidP="000E786B">
            <w:pPr>
              <w:rPr>
                <w:rFonts w:ascii="Arial" w:hAnsi="Arial" w:cs="Arial"/>
                <w:color w:val="0D0D0D" w:themeColor="text1" w:themeTint="F2"/>
                <w:sz w:val="16"/>
                <w:szCs w:val="16"/>
              </w:rPr>
            </w:pPr>
            <w:r w:rsidRPr="00695D1B">
              <w:rPr>
                <w:rFonts w:ascii="Arial" w:hAnsi="Arial" w:cs="Arial"/>
                <w:color w:val="0D0D0D" w:themeColor="text1" w:themeTint="F2"/>
                <w:sz w:val="16"/>
                <w:szCs w:val="16"/>
              </w:rPr>
              <w:t>- Explica cómo se relacionan los términos en secuencias o tablas de valores.</w:t>
            </w:r>
          </w:p>
          <w:p w14:paraId="06894963" w14:textId="77777777" w:rsidR="000E786B" w:rsidRDefault="000E786B" w:rsidP="000E786B">
            <w:pPr>
              <w:rPr>
                <w:rFonts w:ascii="Arial" w:hAnsi="Arial" w:cs="Arial"/>
                <w:color w:val="0D0D0D" w:themeColor="text1" w:themeTint="F2"/>
                <w:sz w:val="16"/>
                <w:szCs w:val="16"/>
              </w:rPr>
            </w:pPr>
            <w:r w:rsidRPr="00695D1B">
              <w:rPr>
                <w:rFonts w:ascii="Arial" w:hAnsi="Arial" w:cs="Arial"/>
                <w:color w:val="0D0D0D" w:themeColor="text1" w:themeTint="F2"/>
                <w:sz w:val="16"/>
                <w:szCs w:val="16"/>
              </w:rPr>
              <w:t>- Presenta ejemplos que confirmen su afirmación sobre relaciones de cambio o equivalencia.</w:t>
            </w:r>
          </w:p>
          <w:p w14:paraId="5BD11C87" w14:textId="77777777" w:rsidR="000E786B" w:rsidRPr="00695D1B" w:rsidRDefault="000E786B" w:rsidP="000E786B">
            <w:r>
              <w:rPr>
                <w:rFonts w:ascii="Arial" w:hAnsi="Arial" w:cs="Arial"/>
                <w:color w:val="0D0D0D" w:themeColor="text1" w:themeTint="F2"/>
                <w:sz w:val="16"/>
                <w:szCs w:val="16"/>
              </w:rPr>
              <w:t>-</w:t>
            </w:r>
            <w:r>
              <w:t xml:space="preserve"> </w:t>
            </w:r>
            <w:r w:rsidRPr="00695D1B">
              <w:rPr>
                <w:rFonts w:ascii="Arial" w:hAnsi="Arial" w:cs="Arial"/>
                <w:color w:val="0D0D0D" w:themeColor="text1" w:themeTint="F2"/>
                <w:sz w:val="16"/>
                <w:szCs w:val="16"/>
              </w:rPr>
              <w:t>Usa propiedades de las operacione</w:t>
            </w:r>
            <w:r>
              <w:rPr>
                <w:rFonts w:ascii="Arial" w:hAnsi="Arial" w:cs="Arial"/>
                <w:color w:val="0D0D0D" w:themeColor="text1" w:themeTint="F2"/>
                <w:sz w:val="16"/>
                <w:szCs w:val="16"/>
              </w:rPr>
              <w:t xml:space="preserve">s </w:t>
            </w:r>
            <w:r w:rsidRPr="00695D1B">
              <w:rPr>
                <w:rFonts w:ascii="Arial" w:hAnsi="Arial" w:cs="Arial"/>
                <w:color w:val="0D0D0D" w:themeColor="text1" w:themeTint="F2"/>
                <w:sz w:val="16"/>
                <w:szCs w:val="16"/>
              </w:rPr>
              <w:t>para sustentar equivalencias.</w:t>
            </w:r>
          </w:p>
        </w:tc>
      </w:tr>
    </w:tbl>
    <w:p w14:paraId="3BA7140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3B8B1EF"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F8EC7B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390593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3BAC95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FCA602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1D77A5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27CD14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3"/>
        <w:gridCol w:w="3685"/>
        <w:gridCol w:w="2127"/>
        <w:gridCol w:w="2126"/>
        <w:gridCol w:w="4111"/>
      </w:tblGrid>
      <w:tr w:rsidR="000E786B" w:rsidRPr="000267BB" w14:paraId="525451DE" w14:textId="77777777" w:rsidTr="000E786B">
        <w:tc>
          <w:tcPr>
            <w:tcW w:w="704" w:type="dxa"/>
            <w:vMerge w:val="restart"/>
            <w:shd w:val="clear" w:color="auto" w:fill="A8D08D" w:themeFill="accent6" w:themeFillTint="99"/>
          </w:tcPr>
          <w:p w14:paraId="6974F4FE" w14:textId="77777777" w:rsidR="000E786B" w:rsidRPr="000267BB" w:rsidRDefault="000E786B" w:rsidP="000E786B">
            <w:pPr>
              <w:tabs>
                <w:tab w:val="left" w:pos="1689"/>
              </w:tabs>
              <w:rPr>
                <w:rFonts w:ascii="Arial" w:hAnsi="Arial" w:cs="Arial"/>
                <w:color w:val="0D0D0D" w:themeColor="text1" w:themeTint="F2"/>
                <w:sz w:val="16"/>
                <w:szCs w:val="16"/>
              </w:rPr>
            </w:pPr>
          </w:p>
          <w:p w14:paraId="46E7A591"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3" w:type="dxa"/>
            <w:vMerge w:val="restart"/>
            <w:shd w:val="clear" w:color="auto" w:fill="A8D08D" w:themeFill="accent6" w:themeFillTint="99"/>
          </w:tcPr>
          <w:p w14:paraId="3FC777BA"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6249026B"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9" w:type="dxa"/>
            <w:gridSpan w:val="4"/>
            <w:shd w:val="clear" w:color="auto" w:fill="A8D08D" w:themeFill="accent6" w:themeFillTint="99"/>
          </w:tcPr>
          <w:p w14:paraId="25EEB9A2" w14:textId="49E7F745"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4781EEA7" w14:textId="77777777" w:rsidTr="000E786B">
        <w:trPr>
          <w:trHeight w:val="79"/>
        </w:trPr>
        <w:tc>
          <w:tcPr>
            <w:tcW w:w="704" w:type="dxa"/>
            <w:vMerge/>
            <w:shd w:val="clear" w:color="auto" w:fill="A8D08D" w:themeFill="accent6" w:themeFillTint="99"/>
            <w:textDirection w:val="btLr"/>
          </w:tcPr>
          <w:p w14:paraId="07D59F92"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3" w:type="dxa"/>
            <w:vMerge/>
            <w:shd w:val="clear" w:color="auto" w:fill="A8D08D" w:themeFill="accent6" w:themeFillTint="99"/>
          </w:tcPr>
          <w:p w14:paraId="2957696D"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685" w:type="dxa"/>
            <w:shd w:val="clear" w:color="auto" w:fill="A8D08D" w:themeFill="accent6" w:themeFillTint="99"/>
          </w:tcPr>
          <w:p w14:paraId="197435B8" w14:textId="5E4C1DB3"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253" w:type="dxa"/>
            <w:gridSpan w:val="2"/>
            <w:shd w:val="clear" w:color="auto" w:fill="A8D08D" w:themeFill="accent6" w:themeFillTint="99"/>
          </w:tcPr>
          <w:p w14:paraId="1A3D9363" w14:textId="3E506906"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111" w:type="dxa"/>
            <w:shd w:val="clear" w:color="auto" w:fill="A8D08D" w:themeFill="accent6" w:themeFillTint="99"/>
          </w:tcPr>
          <w:p w14:paraId="474BF1A4" w14:textId="1881E187"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0267BB" w14:paraId="5911BFAB" w14:textId="77777777" w:rsidTr="000E786B">
        <w:trPr>
          <w:cantSplit/>
          <w:trHeight w:val="1308"/>
        </w:trPr>
        <w:tc>
          <w:tcPr>
            <w:tcW w:w="704" w:type="dxa"/>
            <w:vMerge w:val="restart"/>
            <w:textDirection w:val="btLr"/>
          </w:tcPr>
          <w:p w14:paraId="5EAD60D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C69390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MATEMÁTICA</w:t>
            </w:r>
          </w:p>
          <w:p w14:paraId="2BBE87D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76EB81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D9A55C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4D8947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3C3B04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54D9B7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D51BC4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3B0FBC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7B7270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8602FE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D1B536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C5BEBC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D72706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A4E807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0A37B3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ABA13D0"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vMerge w:val="restart"/>
            <w:textDirection w:val="btLr"/>
          </w:tcPr>
          <w:p w14:paraId="7F970CEB"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60D784F6"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4714B94B"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791909">
              <w:rPr>
                <w:rFonts w:ascii="Arial" w:hAnsi="Arial" w:cs="Arial"/>
                <w:color w:val="0D0D0D" w:themeColor="text1" w:themeTint="F2"/>
                <w:sz w:val="20"/>
                <w:szCs w:val="16"/>
              </w:rPr>
              <w:t>03.-Resuelve problemas de forma, movimiento y localización.</w:t>
            </w:r>
          </w:p>
        </w:tc>
        <w:tc>
          <w:tcPr>
            <w:tcW w:w="3685" w:type="dxa"/>
          </w:tcPr>
          <w:p w14:paraId="1B92A2B9" w14:textId="77777777" w:rsidR="006C34E8" w:rsidRDefault="006C34E8" w:rsidP="000E786B">
            <w:pPr>
              <w:tabs>
                <w:tab w:val="left" w:pos="1689"/>
              </w:tabs>
              <w:jc w:val="both"/>
              <w:rPr>
                <w:rFonts w:ascii="Arial" w:hAnsi="Arial" w:cs="Arial"/>
                <w:color w:val="0D0D0D" w:themeColor="text1" w:themeTint="F2"/>
                <w:sz w:val="16"/>
                <w:szCs w:val="16"/>
              </w:rPr>
            </w:pPr>
          </w:p>
          <w:p w14:paraId="0115499E" w14:textId="738A4C00" w:rsidR="000E786B" w:rsidRPr="00061C2E"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en los que modela las características y datos de ubicación de los objetos del</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entorno a formas bidimensionales y tridimensionales, sus elementos, posición y desplazamientos.</w:t>
            </w:r>
          </w:p>
          <w:p w14:paraId="28B5DDEF" w14:textId="77777777" w:rsidR="000E786B" w:rsidRPr="000267BB" w:rsidRDefault="000E786B" w:rsidP="000E786B">
            <w:pPr>
              <w:tabs>
                <w:tab w:val="left" w:pos="1689"/>
              </w:tabs>
              <w:jc w:val="both"/>
              <w:rPr>
                <w:rFonts w:ascii="Arial" w:hAnsi="Arial" w:cs="Arial"/>
                <w:color w:val="0D0D0D" w:themeColor="text1" w:themeTint="F2"/>
                <w:sz w:val="16"/>
                <w:szCs w:val="16"/>
              </w:rPr>
            </w:pPr>
            <w:r w:rsidRPr="00061C2E">
              <w:rPr>
                <w:rFonts w:ascii="Arial" w:hAnsi="Arial" w:cs="Arial"/>
                <w:color w:val="0D0D0D" w:themeColor="text1" w:themeTint="F2"/>
                <w:sz w:val="16"/>
                <w:szCs w:val="16"/>
              </w:rPr>
              <w:t>Describe estas formas mediante sus elementos: número de lados, esquinas, lados curvos y rectos;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número de puntas caras, formas de sus caras, usando representaciones concretas y dibujos. Así</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también traza y describe desplazamientos y posiciones, en cuadriculados y puntos de referencia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usando algunos términos del lenguaje geométrico. Emplea estrategias y procedimientos basados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en la manipulación, para construir objetos y medir su longitud (ancho y largo) usando unidades no</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convencionales. Explica semejanzas y diferencias entre formas geométricas, así como su proceso</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de resolución.</w:t>
            </w:r>
          </w:p>
        </w:tc>
        <w:tc>
          <w:tcPr>
            <w:tcW w:w="4253" w:type="dxa"/>
            <w:gridSpan w:val="2"/>
          </w:tcPr>
          <w:p w14:paraId="640FE1C1"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en los que modela características y datos de ubicación de los objetos a formas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bidimensionales y tridimensionales, sus elementos, propiedades, su movimiento y ubicación en el</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plano cartesiano. Describe con lenguaje geométrico, estas formas reconociendo ángulos rectos,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número de lados y vértices del polígono, así como líneas paralelas y perpendiculares, identifica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formas simétricas y realiza traslaciones, en cuadrículas. Así tam</w:t>
            </w:r>
            <w:r>
              <w:rPr>
                <w:rFonts w:ascii="Arial" w:hAnsi="Arial" w:cs="Arial"/>
                <w:color w:val="0D0D0D" w:themeColor="text1" w:themeTint="F2"/>
                <w:sz w:val="16"/>
                <w:szCs w:val="16"/>
              </w:rPr>
              <w:t>bién elabora croquis, donde tra</w:t>
            </w:r>
            <w:r w:rsidRPr="00061C2E">
              <w:rPr>
                <w:rFonts w:ascii="Arial" w:hAnsi="Arial" w:cs="Arial"/>
                <w:color w:val="0D0D0D" w:themeColor="text1" w:themeTint="F2"/>
                <w:sz w:val="16"/>
                <w:szCs w:val="16"/>
              </w:rPr>
              <w:t>za y describe desplazamientos y posiciones, usando puntos de referencia. Emplea estrategias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procedimientos para trasladar y construir formas a través de la composición y descomposición,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para medir la longitud, superficie y capacidad de los objetos, usando unidades convencionales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no convencionales, recursos e instrumentos de medición. Elabora afirmaciones sobre las figuras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compuestas; así como relaciones entre una forma tridimensional y su desarrollo en el plano; las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explica con ejemplos concretos y gráficos.</w:t>
            </w:r>
          </w:p>
        </w:tc>
        <w:tc>
          <w:tcPr>
            <w:tcW w:w="4111" w:type="dxa"/>
          </w:tcPr>
          <w:p w14:paraId="50549CD7"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en los que modela las características y la ubicación de objetos del entorno 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formas bidimensionales y tridimensionales, sus propiedades, su ampliación, reducción o rotación.</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Describe y clasifica prismas rectos, cuadriláteros, triángulos, círculos, por sus elementos: vértices,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lados, caras, ángulos, y por sus propiedades; usando lenguaje geométrico. Realiza giros en cuartos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y medias vueltas, traslaciones, ampliación y reducción de formas b</w:t>
            </w:r>
            <w:r>
              <w:rPr>
                <w:rFonts w:ascii="Arial" w:hAnsi="Arial" w:cs="Arial"/>
                <w:color w:val="0D0D0D" w:themeColor="text1" w:themeTint="F2"/>
                <w:sz w:val="16"/>
                <w:szCs w:val="16"/>
              </w:rPr>
              <w:t>idimensionales, en el plano car</w:t>
            </w:r>
            <w:r w:rsidRPr="00061C2E">
              <w:rPr>
                <w:rFonts w:ascii="Arial" w:hAnsi="Arial" w:cs="Arial"/>
                <w:color w:val="0D0D0D" w:themeColor="text1" w:themeTint="F2"/>
                <w:sz w:val="16"/>
                <w:szCs w:val="16"/>
              </w:rPr>
              <w:t>tesiano. Describe recorridos y ubicaciones en planos. Emplea procedimientos e instrumentos para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ampliar, reducir, girar y construir formas; así como para estimar o medir la longitud, superficie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capacidad de los objetos, seleccionando la unidad de medida convencional apropiada y realizando</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conversiones. Explica sus afirmaciones sobre relaciones entre e</w:t>
            </w:r>
            <w:r>
              <w:rPr>
                <w:rFonts w:ascii="Arial" w:hAnsi="Arial" w:cs="Arial"/>
                <w:color w:val="0D0D0D" w:themeColor="text1" w:themeTint="F2"/>
                <w:sz w:val="16"/>
                <w:szCs w:val="16"/>
              </w:rPr>
              <w:t>lementos de las formas geométri</w:t>
            </w:r>
            <w:r w:rsidRPr="00061C2E">
              <w:rPr>
                <w:rFonts w:ascii="Arial" w:hAnsi="Arial" w:cs="Arial"/>
                <w:color w:val="0D0D0D" w:themeColor="text1" w:themeTint="F2"/>
                <w:sz w:val="16"/>
                <w:szCs w:val="16"/>
              </w:rPr>
              <w:t>cas y sus atributos medibles, con ejemplos concretos y propiedades.</w:t>
            </w:r>
          </w:p>
        </w:tc>
      </w:tr>
      <w:tr w:rsidR="000E786B" w14:paraId="7AF018C0" w14:textId="77777777" w:rsidTr="000E786B">
        <w:trPr>
          <w:cantSplit/>
          <w:trHeight w:val="70"/>
        </w:trPr>
        <w:tc>
          <w:tcPr>
            <w:tcW w:w="704" w:type="dxa"/>
            <w:vMerge/>
            <w:textDirection w:val="btLr"/>
          </w:tcPr>
          <w:p w14:paraId="18F2DB9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cPr>
          <w:p w14:paraId="37DFDD5E"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9" w:type="dxa"/>
            <w:gridSpan w:val="4"/>
            <w:shd w:val="clear" w:color="auto" w:fill="00B0F0"/>
          </w:tcPr>
          <w:p w14:paraId="223C35FE"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14:paraId="0D8220B9" w14:textId="77777777" w:rsidTr="000E786B">
        <w:trPr>
          <w:cantSplit/>
          <w:trHeight w:val="1134"/>
        </w:trPr>
        <w:tc>
          <w:tcPr>
            <w:tcW w:w="704" w:type="dxa"/>
            <w:vMerge/>
            <w:textDirection w:val="btLr"/>
          </w:tcPr>
          <w:p w14:paraId="67F288E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5E7A7881"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5812" w:type="dxa"/>
            <w:gridSpan w:val="2"/>
          </w:tcPr>
          <w:p w14:paraId="1B6DD95D" w14:textId="77777777" w:rsidR="000E786B" w:rsidRPr="00211E82" w:rsidRDefault="000E786B" w:rsidP="000E786B">
            <w:pPr>
              <w:pStyle w:val="Ttulo4"/>
              <w:spacing w:before="0"/>
              <w:jc w:val="both"/>
              <w:outlineLvl w:val="3"/>
              <w:rPr>
                <w:rFonts w:ascii="Arial" w:hAnsi="Arial" w:cs="Arial"/>
                <w:i w:val="0"/>
                <w:color w:val="0D0D0D" w:themeColor="text1" w:themeTint="F2"/>
                <w:sz w:val="16"/>
              </w:rPr>
            </w:pPr>
            <w:r w:rsidRPr="00211E82">
              <w:rPr>
                <w:rStyle w:val="Textoennegrita"/>
                <w:rFonts w:ascii="Arial" w:hAnsi="Arial" w:cs="Arial"/>
                <w:i w:val="0"/>
                <w:color w:val="FF0000"/>
                <w:sz w:val="16"/>
              </w:rPr>
              <w:t>1.</w:t>
            </w:r>
            <w:r w:rsidRPr="00211E82">
              <w:rPr>
                <w:rStyle w:val="Textoennegrita"/>
                <w:rFonts w:ascii="Arial" w:hAnsi="Arial" w:cs="Arial"/>
                <w:i w:val="0"/>
                <w:color w:val="0D0D0D" w:themeColor="text1" w:themeTint="F2"/>
                <w:sz w:val="16"/>
              </w:rPr>
              <w:t xml:space="preserve"> Modela objetos con formas geométricas y sus transformaciones.</w:t>
            </w:r>
          </w:p>
          <w:p w14:paraId="603878DC"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Identifica y describe figuras geométricas bidimensionales y tridimensionales según sus propiedades.</w:t>
            </w:r>
          </w:p>
          <w:p w14:paraId="718172F9"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Clasifica figuras geométricas según la cantidad de lados, vértices y ángulos.</w:t>
            </w:r>
          </w:p>
          <w:p w14:paraId="0E24BF9C"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Explica las diferencias y semejanzas entre figuras geométricas utilizando sus características.</w:t>
            </w:r>
          </w:p>
          <w:p w14:paraId="32D76E9B"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Identifica y realiza traslaciones, rotaciones y reflexiones en figuras geométricas.</w:t>
            </w:r>
          </w:p>
          <w:p w14:paraId="0DBB0D39"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Usa estrategias de descomposición y composición de figuras para resolver situaciones de medición y espacio.</w:t>
            </w:r>
          </w:p>
          <w:p w14:paraId="5BF7002C"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Describe las características de figuras geométricas (lados, vértices, ángulos, simetría).</w:t>
            </w:r>
          </w:p>
          <w:p w14:paraId="2DCE883A" w14:textId="77777777" w:rsidR="000E786B" w:rsidRPr="00211E82" w:rsidRDefault="000E786B" w:rsidP="000E786B">
            <w:pPr>
              <w:jc w:val="both"/>
              <w:rPr>
                <w:rFonts w:ascii="Arial" w:hAnsi="Arial" w:cs="Arial"/>
                <w:color w:val="0D0D0D" w:themeColor="text1" w:themeTint="F2"/>
                <w:sz w:val="16"/>
                <w:szCs w:val="16"/>
              </w:rPr>
            </w:pPr>
          </w:p>
          <w:p w14:paraId="674CF6A7" w14:textId="77777777" w:rsidR="000E786B" w:rsidRPr="00211E82" w:rsidRDefault="000E786B" w:rsidP="000E786B">
            <w:pPr>
              <w:jc w:val="both"/>
              <w:rPr>
                <w:rStyle w:val="Textoennegrita"/>
                <w:rFonts w:ascii="Arial" w:eastAsiaTheme="majorEastAsia" w:hAnsi="Arial" w:cs="Arial"/>
                <w:b w:val="0"/>
                <w:bCs w:val="0"/>
                <w:iCs/>
                <w:color w:val="0D0D0D" w:themeColor="text1" w:themeTint="F2"/>
                <w:sz w:val="16"/>
              </w:rPr>
            </w:pPr>
            <w:r w:rsidRPr="00211E82">
              <w:rPr>
                <w:rStyle w:val="Textoennegrita"/>
                <w:rFonts w:ascii="Arial" w:hAnsi="Arial" w:cs="Arial"/>
                <w:color w:val="FF0000"/>
                <w:sz w:val="16"/>
              </w:rPr>
              <w:t xml:space="preserve">2. </w:t>
            </w:r>
            <w:r w:rsidRPr="00211E82">
              <w:rPr>
                <w:rStyle w:val="Textoennegrita"/>
                <w:rFonts w:ascii="Arial" w:eastAsiaTheme="majorEastAsia" w:hAnsi="Arial" w:cs="Arial"/>
                <w:iCs/>
                <w:color w:val="0D0D0D" w:themeColor="text1" w:themeTint="F2"/>
                <w:sz w:val="16"/>
              </w:rPr>
              <w:t>Comunica su comprensión sobre las formas y relaciones geométricas.</w:t>
            </w:r>
          </w:p>
          <w:p w14:paraId="0E9F5FDA"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Usa coordenadas en planos cartesianos simples para ubicar objetos en el espacio.</w:t>
            </w:r>
          </w:p>
          <w:p w14:paraId="132CF95A"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Interpreta y usa puntos de referencia para describir posiciones y trayectorias en diferentes contextos.</w:t>
            </w:r>
          </w:p>
          <w:p w14:paraId="3F66AC4A" w14:textId="77777777" w:rsidR="000E786B" w:rsidRPr="00211E82" w:rsidRDefault="000E786B" w:rsidP="000E786B">
            <w:pPr>
              <w:pStyle w:val="Pa261"/>
              <w:spacing w:line="240" w:lineRule="auto"/>
              <w:jc w:val="both"/>
              <w:rPr>
                <w:rFonts w:ascii="Arial" w:hAnsi="Arial" w:cs="Arial"/>
                <w:color w:val="0D0D0D" w:themeColor="text1" w:themeTint="F2"/>
                <w:sz w:val="16"/>
              </w:rPr>
            </w:pPr>
            <w:r w:rsidRPr="00211E82">
              <w:rPr>
                <w:rFonts w:ascii="Arial" w:hAnsi="Arial" w:cs="Arial"/>
                <w:color w:val="0D0D0D" w:themeColor="text1" w:themeTint="F2"/>
                <w:sz w:val="16"/>
              </w:rPr>
              <w:t>- Representa desplazamientos en un plano usando direcciones y sentidos (izquierda, derecha, arriba, abajo).</w:t>
            </w:r>
          </w:p>
          <w:p w14:paraId="60EC6E5E" w14:textId="77777777" w:rsidR="000E786B" w:rsidRPr="00211E82" w:rsidRDefault="000E786B" w:rsidP="000E786B">
            <w:pPr>
              <w:jc w:val="both"/>
              <w:rPr>
                <w:rFonts w:ascii="Arial" w:hAnsi="Arial" w:cs="Arial"/>
                <w:sz w:val="16"/>
                <w:szCs w:val="16"/>
              </w:rPr>
            </w:pPr>
            <w:r w:rsidRPr="00211E82">
              <w:rPr>
                <w:rFonts w:ascii="Arial" w:hAnsi="Arial" w:cs="Arial"/>
                <w:sz w:val="16"/>
                <w:szCs w:val="16"/>
              </w:rPr>
              <w:t>- Describe con claridad las características de figuras geométricas (número de lados, vértices, forma).</w:t>
            </w:r>
          </w:p>
          <w:p w14:paraId="69530408" w14:textId="77777777" w:rsidR="000E786B" w:rsidRPr="00211E82" w:rsidRDefault="000E786B" w:rsidP="000E786B">
            <w:pPr>
              <w:jc w:val="both"/>
              <w:rPr>
                <w:rFonts w:ascii="Arial" w:hAnsi="Arial" w:cs="Arial"/>
                <w:sz w:val="16"/>
                <w:szCs w:val="16"/>
              </w:rPr>
            </w:pPr>
            <w:r w:rsidRPr="00211E82">
              <w:rPr>
                <w:rFonts w:ascii="Arial" w:hAnsi="Arial" w:cs="Arial"/>
                <w:sz w:val="16"/>
                <w:szCs w:val="16"/>
              </w:rPr>
              <w:t xml:space="preserve">- Representa y construye figuras geométricas utilizando reglas, cuadrículas o software educativo. </w:t>
            </w:r>
          </w:p>
          <w:p w14:paraId="30CE98B9" w14:textId="77777777" w:rsidR="000E786B" w:rsidRPr="00211E82" w:rsidRDefault="000E786B" w:rsidP="000E786B">
            <w:pPr>
              <w:jc w:val="both"/>
              <w:rPr>
                <w:rFonts w:ascii="Arial" w:hAnsi="Arial" w:cs="Arial"/>
                <w:sz w:val="16"/>
                <w:szCs w:val="16"/>
              </w:rPr>
            </w:pPr>
            <w:r w:rsidRPr="00211E82">
              <w:rPr>
                <w:rFonts w:ascii="Arial" w:hAnsi="Arial" w:cs="Arial"/>
                <w:sz w:val="16"/>
                <w:szCs w:val="16"/>
              </w:rPr>
              <w:t>- Explica y representa transformaciones geométricas (traslación, rotación y reflexión) con precisión.</w:t>
            </w:r>
          </w:p>
          <w:p w14:paraId="00C5C7AE" w14:textId="77777777" w:rsidR="000E786B" w:rsidRPr="00211E82" w:rsidRDefault="000E786B" w:rsidP="000E786B">
            <w:pPr>
              <w:jc w:val="both"/>
            </w:pPr>
            <w:r w:rsidRPr="00211E82">
              <w:rPr>
                <w:rFonts w:ascii="Arial" w:hAnsi="Arial" w:cs="Arial"/>
                <w:sz w:val="16"/>
                <w:szCs w:val="16"/>
              </w:rPr>
              <w:t>-</w:t>
            </w:r>
            <w:r w:rsidRPr="00211E82">
              <w:t xml:space="preserve"> </w:t>
            </w:r>
            <w:r w:rsidRPr="00211E82">
              <w:rPr>
                <w:rFonts w:ascii="Arial" w:hAnsi="Arial" w:cs="Arial"/>
                <w:color w:val="0D0D0D" w:themeColor="text1" w:themeTint="F2"/>
                <w:sz w:val="16"/>
                <w:szCs w:val="16"/>
              </w:rPr>
              <w:t>Describe relaciones espaciales entre figuras tridimensionales utilizando términos matemáticos apropiados.</w:t>
            </w:r>
          </w:p>
        </w:tc>
        <w:tc>
          <w:tcPr>
            <w:tcW w:w="6237" w:type="dxa"/>
            <w:gridSpan w:val="2"/>
          </w:tcPr>
          <w:p w14:paraId="3E8A02DA" w14:textId="77777777" w:rsidR="000E786B" w:rsidRPr="00211E82" w:rsidRDefault="000E786B" w:rsidP="000E786B">
            <w:pPr>
              <w:jc w:val="both"/>
              <w:rPr>
                <w:rStyle w:val="Textoennegrita"/>
                <w:rFonts w:ascii="Arial" w:eastAsiaTheme="majorEastAsia" w:hAnsi="Arial" w:cs="Arial"/>
                <w:b w:val="0"/>
                <w:bCs w:val="0"/>
                <w:iCs/>
                <w:color w:val="0D0D0D" w:themeColor="text1" w:themeTint="F2"/>
                <w:sz w:val="16"/>
              </w:rPr>
            </w:pPr>
            <w:r w:rsidRPr="00211E82">
              <w:rPr>
                <w:rStyle w:val="Textoennegrita"/>
                <w:rFonts w:ascii="Arial" w:hAnsi="Arial" w:cs="Arial"/>
                <w:color w:val="FF0000"/>
                <w:sz w:val="16"/>
              </w:rPr>
              <w:t xml:space="preserve">3. </w:t>
            </w:r>
            <w:r w:rsidRPr="00211E82">
              <w:rPr>
                <w:rStyle w:val="Textoennegrita"/>
                <w:rFonts w:ascii="Arial" w:eastAsiaTheme="majorEastAsia" w:hAnsi="Arial" w:cs="Arial"/>
                <w:iCs/>
                <w:color w:val="0D0D0D" w:themeColor="text1" w:themeTint="F2"/>
                <w:sz w:val="16"/>
              </w:rPr>
              <w:t>Usa estrategias y procedimientos para orientarse en el espacio.</w:t>
            </w:r>
          </w:p>
          <w:p w14:paraId="4F9C3837" w14:textId="77777777" w:rsidR="000E786B"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Identifica y representa simetrías en figuras geométricas.</w:t>
            </w:r>
          </w:p>
          <w:p w14:paraId="3725852D" w14:textId="77777777" w:rsidR="000E786B" w:rsidRPr="00211E82"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w:t>
            </w:r>
            <w:r>
              <w:t xml:space="preserve"> </w:t>
            </w:r>
            <w:r w:rsidRPr="00211E82">
              <w:rPr>
                <w:rFonts w:ascii="Arial" w:hAnsi="Arial" w:cs="Arial"/>
                <w:color w:val="0D0D0D" w:themeColor="text1" w:themeTint="F2"/>
                <w:sz w:val="16"/>
                <w:szCs w:val="16"/>
              </w:rPr>
              <w:t>Emplea términos de orientación espacial como "izquierda", "derecha", "norte", "sur", "este" y "oeste" para describir ubicaciones.</w:t>
            </w:r>
          </w:p>
          <w:p w14:paraId="3572D81B"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Predice y describe el resultado de movimientos como traslaciones, rotaciones y reflexiones.</w:t>
            </w:r>
          </w:p>
          <w:p w14:paraId="11D94599"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Usa estrategias para resolver problemas de ensamblaje y descomposición de figuras geométricas.</w:t>
            </w:r>
          </w:p>
          <w:p w14:paraId="574FC47D"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Representa trayectorias y recorridos sencillos en dibujos o croquis de espacios con los que se halla familiarizado.</w:t>
            </w:r>
          </w:p>
          <w:p w14:paraId="2A31DB4F"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Interpreta y utiliza escalas en planos y mapas para ubicarse en el espacio.</w:t>
            </w:r>
          </w:p>
          <w:p w14:paraId="55B72EC1" w14:textId="77777777" w:rsidR="000E786B" w:rsidRPr="00211E82" w:rsidRDefault="000E786B" w:rsidP="000E786B">
            <w:pPr>
              <w:jc w:val="both"/>
              <w:rPr>
                <w:rFonts w:ascii="Arial" w:hAnsi="Arial" w:cs="Arial"/>
                <w:color w:val="0D0D0D" w:themeColor="text1" w:themeTint="F2"/>
                <w:sz w:val="16"/>
              </w:rPr>
            </w:pPr>
          </w:p>
          <w:p w14:paraId="6F897FC5" w14:textId="77777777" w:rsidR="000E786B" w:rsidRPr="00211E82" w:rsidRDefault="000E786B" w:rsidP="000E786B">
            <w:pPr>
              <w:jc w:val="both"/>
              <w:rPr>
                <w:rStyle w:val="Textoennegrita"/>
                <w:rFonts w:ascii="Arial" w:eastAsiaTheme="majorEastAsia" w:hAnsi="Arial" w:cs="Arial"/>
                <w:b w:val="0"/>
                <w:bCs w:val="0"/>
                <w:iCs/>
                <w:color w:val="0D0D0D" w:themeColor="text1" w:themeTint="F2"/>
                <w:sz w:val="16"/>
              </w:rPr>
            </w:pPr>
            <w:r w:rsidRPr="00211E82">
              <w:rPr>
                <w:rStyle w:val="Textoennegrita"/>
                <w:rFonts w:ascii="Arial" w:hAnsi="Arial" w:cs="Arial"/>
                <w:color w:val="FF0000"/>
                <w:sz w:val="16"/>
              </w:rPr>
              <w:t xml:space="preserve">4. </w:t>
            </w:r>
            <w:r w:rsidRPr="00211E82">
              <w:rPr>
                <w:rStyle w:val="Textoennegrita"/>
                <w:rFonts w:ascii="Arial" w:eastAsiaTheme="majorEastAsia" w:hAnsi="Arial" w:cs="Arial"/>
                <w:iCs/>
                <w:color w:val="0D0D0D" w:themeColor="text1" w:themeTint="F2"/>
                <w:sz w:val="16"/>
              </w:rPr>
              <w:t>Argumenta afirmaciones sobre relaciones geométricas.</w:t>
            </w:r>
          </w:p>
          <w:p w14:paraId="08F7AAB8"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Explica con ejemplos cómo resolvió problemas de ubicación, movimiento y transformación de figuras.</w:t>
            </w:r>
          </w:p>
          <w:p w14:paraId="205D1BF4" w14:textId="77777777" w:rsidR="000E786B" w:rsidRPr="00211E82" w:rsidRDefault="000E786B" w:rsidP="000E786B">
            <w:pPr>
              <w:jc w:val="both"/>
              <w:rPr>
                <w:rFonts w:ascii="Arial" w:hAnsi="Arial" w:cs="Arial"/>
                <w:color w:val="0D0D0D" w:themeColor="text1" w:themeTint="F2"/>
                <w:sz w:val="16"/>
              </w:rPr>
            </w:pPr>
            <w:r w:rsidRPr="00211E82">
              <w:rPr>
                <w:rFonts w:ascii="Arial" w:hAnsi="Arial" w:cs="Arial"/>
                <w:color w:val="0D0D0D" w:themeColor="text1" w:themeTint="F2"/>
                <w:sz w:val="16"/>
              </w:rPr>
              <w:t>- Compara diferentes estrategias utilizadas en la resolución de problemas geométricos.</w:t>
            </w:r>
          </w:p>
          <w:p w14:paraId="2F062194" w14:textId="77777777" w:rsidR="000E786B" w:rsidRPr="00211E82" w:rsidRDefault="000E786B" w:rsidP="000E786B">
            <w:pPr>
              <w:pStyle w:val="Pa261"/>
              <w:spacing w:line="240" w:lineRule="auto"/>
              <w:jc w:val="both"/>
              <w:rPr>
                <w:rFonts w:ascii="Arial" w:hAnsi="Arial" w:cs="Arial"/>
                <w:color w:val="0D0D0D" w:themeColor="text1" w:themeTint="F2"/>
                <w:sz w:val="16"/>
              </w:rPr>
            </w:pPr>
            <w:r w:rsidRPr="00211E82">
              <w:rPr>
                <w:rFonts w:ascii="Arial" w:hAnsi="Arial" w:cs="Arial"/>
                <w:color w:val="0D0D0D" w:themeColor="text1" w:themeTint="F2"/>
                <w:sz w:val="16"/>
              </w:rPr>
              <w:t>- Usa dibujos, esquemas y modelos físicos para representar y justificar soluciones geométricas.</w:t>
            </w:r>
          </w:p>
          <w:p w14:paraId="1942FE9D" w14:textId="77777777" w:rsidR="000E786B" w:rsidRPr="00211E82" w:rsidRDefault="000E786B" w:rsidP="000E786B">
            <w:pPr>
              <w:jc w:val="both"/>
              <w:rPr>
                <w:rFonts w:ascii="Arial" w:hAnsi="Arial" w:cs="Arial"/>
                <w:color w:val="0D0D0D" w:themeColor="text1" w:themeTint="F2"/>
                <w:sz w:val="16"/>
                <w:szCs w:val="16"/>
              </w:rPr>
            </w:pPr>
            <w:r w:rsidRPr="00211E82">
              <w:t xml:space="preserve">- </w:t>
            </w:r>
            <w:r w:rsidRPr="00211E82">
              <w:rPr>
                <w:rFonts w:ascii="Arial" w:hAnsi="Arial" w:cs="Arial"/>
                <w:color w:val="0D0D0D" w:themeColor="text1" w:themeTint="F2"/>
                <w:sz w:val="16"/>
                <w:szCs w:val="16"/>
              </w:rPr>
              <w:t>Explica verbalmente por qué una figura es un cuadrado, triángulo o círculo según sus características.</w:t>
            </w:r>
          </w:p>
          <w:p w14:paraId="3A2E8A54" w14:textId="77777777" w:rsidR="000E786B" w:rsidRPr="00211E82"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Argumenta sobre la clasificación de triángulos y cuadriláteros usando características como lados y ángulos.</w:t>
            </w:r>
          </w:p>
          <w:p w14:paraId="267D8252" w14:textId="77777777" w:rsidR="000E786B" w:rsidRDefault="000E786B" w:rsidP="000E786B">
            <w:pPr>
              <w:jc w:val="both"/>
              <w:rPr>
                <w:rFonts w:ascii="Arial" w:hAnsi="Arial" w:cs="Arial"/>
                <w:color w:val="0D0D0D" w:themeColor="text1" w:themeTint="F2"/>
                <w:sz w:val="16"/>
                <w:szCs w:val="16"/>
              </w:rPr>
            </w:pPr>
            <w:r w:rsidRPr="00211E82">
              <w:rPr>
                <w:rFonts w:ascii="Arial" w:hAnsi="Arial" w:cs="Arial"/>
                <w:color w:val="0D0D0D" w:themeColor="text1" w:themeTint="F2"/>
                <w:sz w:val="16"/>
                <w:szCs w:val="16"/>
              </w:rPr>
              <w:t>- Usa propiedades geométricas para argumentar afirmaciones sobre figuras tridimensionales.</w:t>
            </w:r>
          </w:p>
          <w:p w14:paraId="37FD5A68" w14:textId="77777777" w:rsidR="000E786B" w:rsidRPr="00211E82" w:rsidRDefault="000E786B" w:rsidP="000E786B">
            <w:pPr>
              <w:jc w:val="both"/>
            </w:pPr>
            <w:r>
              <w:rPr>
                <w:rFonts w:ascii="Arial" w:hAnsi="Arial" w:cs="Arial"/>
                <w:color w:val="0D0D0D" w:themeColor="text1" w:themeTint="F2"/>
                <w:sz w:val="16"/>
                <w:szCs w:val="16"/>
              </w:rPr>
              <w:t>-</w:t>
            </w:r>
            <w:r>
              <w:t xml:space="preserve"> </w:t>
            </w:r>
            <w:r w:rsidRPr="00211E82">
              <w:rPr>
                <w:rFonts w:ascii="Arial" w:hAnsi="Arial" w:cs="Arial"/>
                <w:color w:val="0D0D0D" w:themeColor="text1" w:themeTint="F2"/>
                <w:sz w:val="16"/>
                <w:szCs w:val="16"/>
              </w:rPr>
              <w:t xml:space="preserve">Explica con razonamientos geométricos la </w:t>
            </w:r>
            <w:r>
              <w:rPr>
                <w:rFonts w:ascii="Arial" w:hAnsi="Arial" w:cs="Arial"/>
                <w:color w:val="0D0D0D" w:themeColor="text1" w:themeTint="F2"/>
                <w:sz w:val="16"/>
                <w:szCs w:val="16"/>
              </w:rPr>
              <w:t>manera cómo podemos determinar el área o el perímetro de una figura.</w:t>
            </w:r>
          </w:p>
        </w:tc>
      </w:tr>
    </w:tbl>
    <w:p w14:paraId="542E23F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418"/>
        <w:gridCol w:w="3969"/>
        <w:gridCol w:w="283"/>
        <w:gridCol w:w="1843"/>
        <w:gridCol w:w="425"/>
        <w:gridCol w:w="1418"/>
        <w:gridCol w:w="4536"/>
      </w:tblGrid>
      <w:tr w:rsidR="000E786B" w:rsidRPr="000267BB" w14:paraId="062C4BDA" w14:textId="77777777" w:rsidTr="00F71F61">
        <w:tc>
          <w:tcPr>
            <w:tcW w:w="704" w:type="dxa"/>
            <w:vMerge w:val="restart"/>
            <w:shd w:val="clear" w:color="auto" w:fill="A8D08D" w:themeFill="accent6" w:themeFillTint="99"/>
          </w:tcPr>
          <w:p w14:paraId="46755946" w14:textId="77777777" w:rsidR="000E786B" w:rsidRPr="000267BB" w:rsidRDefault="000E786B" w:rsidP="000E786B">
            <w:pPr>
              <w:tabs>
                <w:tab w:val="left" w:pos="1689"/>
              </w:tabs>
              <w:rPr>
                <w:rFonts w:ascii="Arial" w:hAnsi="Arial" w:cs="Arial"/>
                <w:color w:val="0D0D0D" w:themeColor="text1" w:themeTint="F2"/>
                <w:sz w:val="16"/>
                <w:szCs w:val="16"/>
              </w:rPr>
            </w:pPr>
          </w:p>
          <w:p w14:paraId="1EEEA215"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418" w:type="dxa"/>
            <w:vMerge w:val="restart"/>
            <w:shd w:val="clear" w:color="auto" w:fill="A8D08D" w:themeFill="accent6" w:themeFillTint="99"/>
          </w:tcPr>
          <w:p w14:paraId="43CCB654"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1F7B7EEC"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474" w:type="dxa"/>
            <w:gridSpan w:val="6"/>
            <w:shd w:val="clear" w:color="auto" w:fill="A8D08D" w:themeFill="accent6" w:themeFillTint="99"/>
          </w:tcPr>
          <w:p w14:paraId="5FC0E55F" w14:textId="782ED2CF"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660A7981" w14:textId="77777777" w:rsidTr="00F71F61">
        <w:trPr>
          <w:trHeight w:val="79"/>
        </w:trPr>
        <w:tc>
          <w:tcPr>
            <w:tcW w:w="704" w:type="dxa"/>
            <w:vMerge/>
            <w:shd w:val="clear" w:color="auto" w:fill="A8D08D" w:themeFill="accent6" w:themeFillTint="99"/>
            <w:textDirection w:val="btLr"/>
          </w:tcPr>
          <w:p w14:paraId="6C66919B"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418" w:type="dxa"/>
            <w:vMerge/>
            <w:shd w:val="clear" w:color="auto" w:fill="A8D08D" w:themeFill="accent6" w:themeFillTint="99"/>
          </w:tcPr>
          <w:p w14:paraId="35ECD5FB"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969" w:type="dxa"/>
            <w:shd w:val="clear" w:color="auto" w:fill="A8D08D" w:themeFill="accent6" w:themeFillTint="99"/>
          </w:tcPr>
          <w:p w14:paraId="59D9BC99" w14:textId="4B4A644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969" w:type="dxa"/>
            <w:gridSpan w:val="4"/>
            <w:shd w:val="clear" w:color="auto" w:fill="A8D08D" w:themeFill="accent6" w:themeFillTint="99"/>
          </w:tcPr>
          <w:p w14:paraId="11251F30" w14:textId="0B656E06"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536" w:type="dxa"/>
            <w:shd w:val="clear" w:color="auto" w:fill="A8D08D" w:themeFill="accent6" w:themeFillTint="99"/>
          </w:tcPr>
          <w:p w14:paraId="582A339A" w14:textId="596F7FAB"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0267BB" w14:paraId="18785A38" w14:textId="77777777" w:rsidTr="00F71F61">
        <w:trPr>
          <w:cantSplit/>
          <w:trHeight w:val="1308"/>
        </w:trPr>
        <w:tc>
          <w:tcPr>
            <w:tcW w:w="704" w:type="dxa"/>
            <w:vMerge w:val="restart"/>
            <w:textDirection w:val="btLr"/>
          </w:tcPr>
          <w:p w14:paraId="3AE42C8B" w14:textId="77777777" w:rsidR="000E786B" w:rsidRPr="000267BB" w:rsidRDefault="000E786B" w:rsidP="000E786B">
            <w:pPr>
              <w:tabs>
                <w:tab w:val="left" w:pos="1689"/>
              </w:tabs>
              <w:ind w:right="113"/>
              <w:jc w:val="center"/>
              <w:rPr>
                <w:rFonts w:ascii="Arial" w:hAnsi="Arial" w:cs="Arial"/>
                <w:color w:val="0D0D0D" w:themeColor="text1" w:themeTint="F2"/>
                <w:sz w:val="16"/>
                <w:szCs w:val="16"/>
              </w:rPr>
            </w:pPr>
          </w:p>
          <w:p w14:paraId="5E8DB2C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MATEMÁTICA</w:t>
            </w:r>
          </w:p>
          <w:p w14:paraId="7D11484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B0F860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D96265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449C95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DBE2AD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37DFC8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34CB38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08F697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8CE52D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E4D2D6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1D3382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F1E46C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78DF78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C5D57D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3FFF20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CF4DA59"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418" w:type="dxa"/>
            <w:vMerge w:val="restart"/>
            <w:textDirection w:val="btLr"/>
          </w:tcPr>
          <w:p w14:paraId="68696012" w14:textId="77777777" w:rsidR="000E786B" w:rsidRDefault="000E786B" w:rsidP="000E786B">
            <w:pPr>
              <w:ind w:left="113" w:right="113"/>
              <w:rPr>
                <w:rFonts w:ascii="Arial" w:hAnsi="Arial" w:cs="Arial"/>
                <w:color w:val="0D0D0D" w:themeColor="text1" w:themeTint="F2"/>
                <w:sz w:val="20"/>
                <w:szCs w:val="16"/>
              </w:rPr>
            </w:pPr>
          </w:p>
          <w:p w14:paraId="2D978747"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292D887C"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EA0659">
              <w:rPr>
                <w:rFonts w:ascii="Arial" w:hAnsi="Arial" w:cs="Arial"/>
                <w:color w:val="0D0D0D" w:themeColor="text1" w:themeTint="F2"/>
                <w:sz w:val="20"/>
                <w:szCs w:val="16"/>
              </w:rPr>
              <w:t>04.- Resuelve problemas de gestión de datos e incertidumbre</w:t>
            </w:r>
            <w:r>
              <w:rPr>
                <w:rFonts w:ascii="Arial" w:hAnsi="Arial" w:cs="Arial"/>
                <w:color w:val="0D0D0D" w:themeColor="text1" w:themeTint="F2"/>
                <w:sz w:val="20"/>
                <w:szCs w:val="16"/>
              </w:rPr>
              <w:t>.</w:t>
            </w:r>
          </w:p>
        </w:tc>
        <w:tc>
          <w:tcPr>
            <w:tcW w:w="3969" w:type="dxa"/>
          </w:tcPr>
          <w:p w14:paraId="5CA2FB29" w14:textId="77777777" w:rsidR="006C34E8" w:rsidRDefault="006C34E8" w:rsidP="000E786B">
            <w:pPr>
              <w:tabs>
                <w:tab w:val="left" w:pos="1689"/>
              </w:tabs>
              <w:jc w:val="both"/>
              <w:rPr>
                <w:rFonts w:ascii="Arial" w:hAnsi="Arial" w:cs="Arial"/>
                <w:color w:val="0D0D0D" w:themeColor="text1" w:themeTint="F2"/>
                <w:sz w:val="16"/>
                <w:szCs w:val="16"/>
              </w:rPr>
            </w:pPr>
          </w:p>
          <w:p w14:paraId="52D9C0C8" w14:textId="358F7C5E"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relacionados con datos cualitativos en situaciones de su interés, recolecta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datos a través de preguntas sencillas, los registra en listas o tablas de conteo simple (frecuencia)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los organiza en pictogramas horizontales y gráficos de barras simples. Lee la información contenida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en estas tablas o gráficos identificando el dato o datos que tuvieron mayor o menor frecuencia y</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explica sus decisiones basándose en la información producida. Expresa la ocurrencia de sucesos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cotidianos usando las nociones de posible o imposible y justifica su respuesta.</w:t>
            </w:r>
          </w:p>
        </w:tc>
        <w:tc>
          <w:tcPr>
            <w:tcW w:w="3969" w:type="dxa"/>
            <w:gridSpan w:val="4"/>
          </w:tcPr>
          <w:p w14:paraId="06C59A4B"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relacionados con datos cualitativos o cuantitativos (discretos) sobre un tema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de estudio, recolecta datos a través de encuestas y entrevistas senci</w:t>
            </w:r>
            <w:r>
              <w:rPr>
                <w:rFonts w:ascii="Arial" w:hAnsi="Arial" w:cs="Arial"/>
                <w:color w:val="0D0D0D" w:themeColor="text1" w:themeTint="F2"/>
                <w:sz w:val="16"/>
                <w:szCs w:val="16"/>
              </w:rPr>
              <w:t>llas, registra en tablas de fre</w:t>
            </w:r>
            <w:r w:rsidRPr="00061C2E">
              <w:rPr>
                <w:rFonts w:ascii="Arial" w:hAnsi="Arial" w:cs="Arial"/>
                <w:color w:val="0D0D0D" w:themeColor="text1" w:themeTint="F2"/>
                <w:sz w:val="16"/>
                <w:szCs w:val="16"/>
              </w:rPr>
              <w:t>cuencia simples y los representa en pictogramas, gráficos de barra simple con escala (múltiplos de</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diez). Interpreta información contenida en gráficos de barras simples y dobles y tablas de doble</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entrada, comparando frecuencias y usando el significado de la moda de un conjunto de datos; 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partir de esta información, elabora algunas conclusiones y toma decisiones. Expresa la ocurrencia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de sucesos cotidianos usando las nociones de seguro, más probable, menos probable, y justifica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su respuesta.</w:t>
            </w:r>
          </w:p>
        </w:tc>
        <w:tc>
          <w:tcPr>
            <w:tcW w:w="4536" w:type="dxa"/>
          </w:tcPr>
          <w:p w14:paraId="65BCD65B"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Resuelve problemas relacionados con temas de estudio, en los que reconoce variables cualitativas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o cuantitativas discretas, recolecta datos a través de encuestas y</w:t>
            </w:r>
            <w:r>
              <w:rPr>
                <w:rFonts w:ascii="Arial" w:hAnsi="Arial" w:cs="Arial"/>
                <w:color w:val="0D0D0D" w:themeColor="text1" w:themeTint="F2"/>
                <w:sz w:val="16"/>
                <w:szCs w:val="16"/>
              </w:rPr>
              <w:t xml:space="preserve"> de diversas fuentes de informa</w:t>
            </w:r>
            <w:r w:rsidRPr="00061C2E">
              <w:rPr>
                <w:rFonts w:ascii="Arial" w:hAnsi="Arial" w:cs="Arial"/>
                <w:color w:val="0D0D0D" w:themeColor="text1" w:themeTint="F2"/>
                <w:sz w:val="16"/>
                <w:szCs w:val="16"/>
              </w:rPr>
              <w:t>ción. Selecciona tablas de doble entrada, gráficos de barras dobles</w:t>
            </w:r>
            <w:r>
              <w:rPr>
                <w:rFonts w:ascii="Arial" w:hAnsi="Arial" w:cs="Arial"/>
                <w:color w:val="0D0D0D" w:themeColor="text1" w:themeTint="F2"/>
                <w:sz w:val="16"/>
                <w:szCs w:val="16"/>
              </w:rPr>
              <w:t xml:space="preserve"> y gráficos de líneas, seleccio</w:t>
            </w:r>
            <w:r w:rsidRPr="00061C2E">
              <w:rPr>
                <w:rFonts w:ascii="Arial" w:hAnsi="Arial" w:cs="Arial"/>
                <w:color w:val="0D0D0D" w:themeColor="text1" w:themeTint="F2"/>
                <w:sz w:val="16"/>
                <w:szCs w:val="16"/>
              </w:rPr>
              <w:t>nando el más adecuado para representar los datos. Usa el significado de la moda para interpretar</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información contenida en gráficos y en diversas fuentes de información. Realiza experimentos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aleatorios, reconoce sus posibles resultados y expresa la probabil</w:t>
            </w:r>
            <w:r>
              <w:rPr>
                <w:rFonts w:ascii="Arial" w:hAnsi="Arial" w:cs="Arial"/>
                <w:color w:val="0D0D0D" w:themeColor="text1" w:themeTint="F2"/>
                <w:sz w:val="16"/>
                <w:szCs w:val="16"/>
              </w:rPr>
              <w:t>idad de un evento relacionan</w:t>
            </w:r>
            <w:r w:rsidRPr="00061C2E">
              <w:rPr>
                <w:rFonts w:ascii="Arial" w:hAnsi="Arial" w:cs="Arial"/>
                <w:color w:val="0D0D0D" w:themeColor="text1" w:themeTint="F2"/>
                <w:sz w:val="16"/>
                <w:szCs w:val="16"/>
              </w:rPr>
              <w:t>do el número de casos favorables y el total de casos posibles. Elabora y justifica predicciones,</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decisiones y conclusiones, basándose en la información obtenida en el análisis de datos o en la</w:t>
            </w:r>
            <w:r>
              <w:rPr>
                <w:rFonts w:ascii="Arial" w:hAnsi="Arial" w:cs="Arial"/>
                <w:color w:val="0D0D0D" w:themeColor="text1" w:themeTint="F2"/>
                <w:sz w:val="16"/>
                <w:szCs w:val="16"/>
              </w:rPr>
              <w:t xml:space="preserve"> </w:t>
            </w:r>
            <w:r w:rsidRPr="00061C2E">
              <w:rPr>
                <w:rFonts w:ascii="Arial" w:hAnsi="Arial" w:cs="Arial"/>
                <w:color w:val="0D0D0D" w:themeColor="text1" w:themeTint="F2"/>
                <w:sz w:val="16"/>
                <w:szCs w:val="16"/>
              </w:rPr>
              <w:t>probabilidad de un evento.</w:t>
            </w:r>
          </w:p>
        </w:tc>
      </w:tr>
      <w:tr w:rsidR="000E786B" w:rsidRPr="000267BB" w14:paraId="2C8E96B7" w14:textId="77777777" w:rsidTr="00F71F61">
        <w:trPr>
          <w:cantSplit/>
          <w:trHeight w:val="138"/>
        </w:trPr>
        <w:tc>
          <w:tcPr>
            <w:tcW w:w="704" w:type="dxa"/>
            <w:vMerge/>
            <w:textDirection w:val="btLr"/>
          </w:tcPr>
          <w:p w14:paraId="5C29E52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418" w:type="dxa"/>
            <w:vMerge/>
            <w:textDirection w:val="btLr"/>
          </w:tcPr>
          <w:p w14:paraId="4E497FC2"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12474" w:type="dxa"/>
            <w:gridSpan w:val="6"/>
            <w:shd w:val="clear" w:color="auto" w:fill="00B0F0"/>
          </w:tcPr>
          <w:p w14:paraId="74B706D9"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0267BB" w14:paraId="7AD03F76" w14:textId="77777777" w:rsidTr="00F71F61">
        <w:trPr>
          <w:cantSplit/>
          <w:trHeight w:val="1308"/>
        </w:trPr>
        <w:tc>
          <w:tcPr>
            <w:tcW w:w="704" w:type="dxa"/>
            <w:vMerge/>
            <w:textDirection w:val="btLr"/>
          </w:tcPr>
          <w:p w14:paraId="7538A2E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418" w:type="dxa"/>
            <w:vMerge/>
            <w:textDirection w:val="btLr"/>
          </w:tcPr>
          <w:p w14:paraId="18CE4925"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6095" w:type="dxa"/>
            <w:gridSpan w:val="3"/>
          </w:tcPr>
          <w:p w14:paraId="3CD8C005" w14:textId="77777777" w:rsidR="000E786B" w:rsidRPr="003E79A5" w:rsidRDefault="000E786B" w:rsidP="000E786B">
            <w:pPr>
              <w:jc w:val="both"/>
              <w:rPr>
                <w:rStyle w:val="Textoennegrita"/>
                <w:rFonts w:ascii="Arial" w:eastAsiaTheme="majorEastAsia" w:hAnsi="Arial" w:cs="Arial"/>
                <w:b w:val="0"/>
                <w:bCs w:val="0"/>
                <w:iCs/>
                <w:color w:val="0D0D0D" w:themeColor="text1" w:themeTint="F2"/>
                <w:sz w:val="16"/>
              </w:rPr>
            </w:pPr>
            <w:r w:rsidRPr="003E79A5">
              <w:rPr>
                <w:rStyle w:val="Textoennegrita"/>
                <w:rFonts w:ascii="Arial" w:hAnsi="Arial" w:cs="Arial"/>
                <w:color w:val="FF0000"/>
                <w:sz w:val="16"/>
              </w:rPr>
              <w:t>1.</w:t>
            </w:r>
            <w:r w:rsidRPr="003E79A5">
              <w:rPr>
                <w:rStyle w:val="Textoennegrita"/>
                <w:rFonts w:ascii="Arial" w:hAnsi="Arial" w:cs="Arial"/>
                <w:color w:val="0D0D0D" w:themeColor="text1" w:themeTint="F2"/>
                <w:sz w:val="16"/>
              </w:rPr>
              <w:t xml:space="preserve"> </w:t>
            </w:r>
            <w:r w:rsidRPr="003E79A5">
              <w:rPr>
                <w:rStyle w:val="Textoennegrita"/>
                <w:rFonts w:ascii="Arial" w:eastAsiaTheme="majorEastAsia" w:hAnsi="Arial" w:cs="Arial"/>
                <w:iCs/>
                <w:color w:val="0D0D0D" w:themeColor="text1" w:themeTint="F2"/>
                <w:sz w:val="16"/>
              </w:rPr>
              <w:t>Representa datos con gráficos y medidas estadísticas o probabilísticas.</w:t>
            </w:r>
          </w:p>
          <w:p w14:paraId="624B66C4" w14:textId="77777777" w:rsidR="000E786B" w:rsidRPr="003E79A5" w:rsidRDefault="000E786B" w:rsidP="000E786B">
            <w:pPr>
              <w:jc w:val="both"/>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Identifica fuentes de información y recoge datos en situaciones de su entorno.</w:t>
            </w:r>
          </w:p>
          <w:p w14:paraId="01B25D13" w14:textId="77777777" w:rsidR="000E786B" w:rsidRDefault="000E786B" w:rsidP="000E786B">
            <w:pPr>
              <w:jc w:val="both"/>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Clasifica datos según criterios establecidos (cualitativos o cuantitativos).</w:t>
            </w:r>
          </w:p>
          <w:p w14:paraId="32A95CA6" w14:textId="77777777" w:rsidR="000E786B" w:rsidRPr="003E79A5"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3E79A5">
              <w:rPr>
                <w:rFonts w:ascii="Arial" w:hAnsi="Arial" w:cs="Arial"/>
                <w:color w:val="0D0D0D" w:themeColor="text1" w:themeTint="F2"/>
                <w:sz w:val="16"/>
                <w:szCs w:val="16"/>
              </w:rPr>
              <w:t>Organiza datos en tablas de frecuencia y representa la información en diferentes tipos de gráficos.</w:t>
            </w:r>
          </w:p>
          <w:p w14:paraId="26540F5F"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3E79A5">
              <w:rPr>
                <w:rStyle w:val="Textoennegrita"/>
                <w:rFonts w:ascii="Arial" w:hAnsi="Arial" w:cs="Arial"/>
                <w:color w:val="FF0000"/>
                <w:sz w:val="16"/>
              </w:rPr>
              <w:t>2.</w:t>
            </w:r>
            <w:r w:rsidRPr="003E79A5">
              <w:rPr>
                <w:rStyle w:val="Textoennegrita"/>
                <w:rFonts w:ascii="Arial" w:hAnsi="Arial" w:cs="Arial"/>
                <w:color w:val="0D0D0D" w:themeColor="text1" w:themeTint="F2"/>
                <w:sz w:val="16"/>
              </w:rPr>
              <w:t xml:space="preserve"> </w:t>
            </w:r>
            <w:r w:rsidRPr="003E79A5">
              <w:rPr>
                <w:rStyle w:val="Textoennegrita"/>
                <w:rFonts w:ascii="Arial" w:eastAsiaTheme="majorEastAsia" w:hAnsi="Arial" w:cs="Arial"/>
                <w:iCs/>
                <w:color w:val="0D0D0D" w:themeColor="text1" w:themeTint="F2"/>
                <w:sz w:val="16"/>
              </w:rPr>
              <w:t>Comunica su comprensión de los conceptos estadísticos y probabilísticos.</w:t>
            </w:r>
          </w:p>
          <w:p w14:paraId="01DE696F" w14:textId="77777777" w:rsidR="000E786B" w:rsidRPr="003E79A5" w:rsidRDefault="000E786B" w:rsidP="000E786B">
            <w:pPr>
              <w:jc w:val="both"/>
              <w:rPr>
                <w:rStyle w:val="Textoennegrita"/>
                <w:rFonts w:ascii="Arial" w:eastAsiaTheme="majorEastAsia" w:hAnsi="Arial" w:cs="Arial"/>
                <w:b w:val="0"/>
                <w:bCs w:val="0"/>
                <w:iCs/>
                <w:color w:val="0D0D0D" w:themeColor="text1" w:themeTint="F2"/>
                <w:sz w:val="16"/>
                <w:szCs w:val="16"/>
              </w:rPr>
            </w:pPr>
            <w:r w:rsidRPr="003E79A5">
              <w:rPr>
                <w:rStyle w:val="Textoennegrita"/>
                <w:rFonts w:ascii="Arial" w:eastAsiaTheme="majorEastAsia" w:hAnsi="Arial" w:cs="Arial"/>
                <w:iCs/>
                <w:color w:val="0D0D0D" w:themeColor="text1" w:themeTint="F2"/>
                <w:sz w:val="16"/>
                <w:szCs w:val="16"/>
              </w:rPr>
              <w:t>-</w:t>
            </w:r>
            <w:r w:rsidRPr="003E79A5">
              <w:rPr>
                <w:rFonts w:ascii="Arial" w:hAnsi="Arial" w:cs="Arial"/>
                <w:color w:val="0D0D0D" w:themeColor="text1" w:themeTint="F2"/>
                <w:sz w:val="16"/>
                <w:szCs w:val="16"/>
              </w:rPr>
              <w:t xml:space="preserve"> Explica la frecuencia de un dato en una tabla o gráfico de barras.</w:t>
            </w:r>
          </w:p>
          <w:p w14:paraId="4C7F8A76" w14:textId="77777777" w:rsidR="000E786B" w:rsidRPr="003E79A5" w:rsidRDefault="000E786B" w:rsidP="000E786B">
            <w:pPr>
              <w:jc w:val="both"/>
              <w:rPr>
                <w:rFonts w:ascii="Arial" w:hAnsi="Arial" w:cs="Arial"/>
                <w:color w:val="0D0D0D" w:themeColor="text1" w:themeTint="F2"/>
                <w:sz w:val="16"/>
                <w:szCs w:val="16"/>
              </w:rPr>
            </w:pPr>
            <w:r w:rsidRPr="003E79A5">
              <w:rPr>
                <w:rFonts w:ascii="Arial" w:hAnsi="Arial" w:cs="Arial"/>
                <w:color w:val="0D0D0D" w:themeColor="text1" w:themeTint="F2"/>
                <w:sz w:val="16"/>
                <w:szCs w:val="16"/>
              </w:rPr>
              <w:t>- Usa términos como "más probable", "menos probable" o "igual de probable" para describir eventos.</w:t>
            </w:r>
          </w:p>
          <w:p w14:paraId="53EFA11E" w14:textId="77777777" w:rsidR="000E786B" w:rsidRPr="003E79A5" w:rsidRDefault="000E786B" w:rsidP="000E786B">
            <w:pPr>
              <w:jc w:val="both"/>
              <w:rPr>
                <w:rFonts w:ascii="Arial" w:hAnsi="Arial" w:cs="Arial"/>
                <w:color w:val="0D0D0D" w:themeColor="text1" w:themeTint="F2"/>
                <w:sz w:val="16"/>
                <w:szCs w:val="16"/>
              </w:rPr>
            </w:pPr>
            <w:r w:rsidRPr="003E79A5">
              <w:rPr>
                <w:rFonts w:ascii="Arial" w:hAnsi="Arial" w:cs="Arial"/>
                <w:color w:val="0D0D0D" w:themeColor="text1" w:themeTint="F2"/>
                <w:sz w:val="16"/>
                <w:szCs w:val="16"/>
              </w:rPr>
              <w:t>- Argumenta sus conclusiones a partir de medidas de tendencia central (media, moda y mediana).</w:t>
            </w:r>
          </w:p>
          <w:p w14:paraId="2B04DAFC" w14:textId="77777777" w:rsidR="000E786B" w:rsidRPr="003E79A5" w:rsidRDefault="000E786B" w:rsidP="000E786B">
            <w:pPr>
              <w:jc w:val="both"/>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Extrae conclusiones de datos representados en gráficos de su entorno</w:t>
            </w:r>
            <w:r>
              <w:rPr>
                <w:rFonts w:ascii="Arial" w:hAnsi="Arial" w:cs="Arial"/>
                <w:color w:val="0D0D0D" w:themeColor="text1" w:themeTint="F2"/>
                <w:sz w:val="16"/>
              </w:rPr>
              <w:t>, usando vocabulario estadístico y probabilístico.</w:t>
            </w:r>
          </w:p>
        </w:tc>
        <w:tc>
          <w:tcPr>
            <w:tcW w:w="6379" w:type="dxa"/>
            <w:gridSpan w:val="3"/>
          </w:tcPr>
          <w:p w14:paraId="7451BC47"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3E79A5">
              <w:rPr>
                <w:rStyle w:val="Textoennegrita"/>
                <w:rFonts w:ascii="Arial" w:hAnsi="Arial" w:cs="Arial"/>
                <w:color w:val="FF0000"/>
                <w:sz w:val="16"/>
              </w:rPr>
              <w:t>3.</w:t>
            </w:r>
            <w:r w:rsidRPr="003E79A5">
              <w:rPr>
                <w:rStyle w:val="Textoennegrita"/>
                <w:rFonts w:ascii="Arial" w:hAnsi="Arial" w:cs="Arial"/>
                <w:color w:val="0D0D0D" w:themeColor="text1" w:themeTint="F2"/>
                <w:sz w:val="16"/>
              </w:rPr>
              <w:t xml:space="preserve"> </w:t>
            </w:r>
            <w:r w:rsidRPr="003E79A5">
              <w:rPr>
                <w:rStyle w:val="Textoennegrita"/>
                <w:rFonts w:ascii="Arial" w:eastAsiaTheme="majorEastAsia" w:hAnsi="Arial" w:cs="Arial"/>
                <w:iCs/>
                <w:color w:val="0D0D0D" w:themeColor="text1" w:themeTint="F2"/>
                <w:sz w:val="16"/>
              </w:rPr>
              <w:t>Usa estrategias y procedimientos para recopilar y procesar datos.</w:t>
            </w:r>
          </w:p>
          <w:p w14:paraId="7EB0DB9C" w14:textId="77777777" w:rsidR="000E786B" w:rsidRPr="003E79A5" w:rsidRDefault="000E786B" w:rsidP="000E786B">
            <w:pPr>
              <w:jc w:val="both"/>
              <w:rPr>
                <w:rStyle w:val="Textoennegrita"/>
                <w:rFonts w:ascii="Arial" w:eastAsiaTheme="majorEastAsia" w:hAnsi="Arial" w:cs="Arial"/>
                <w:b w:val="0"/>
                <w:bCs w:val="0"/>
                <w:iCs/>
                <w:color w:val="0D0D0D" w:themeColor="text1" w:themeTint="F2"/>
                <w:sz w:val="16"/>
                <w:szCs w:val="16"/>
              </w:rPr>
            </w:pPr>
            <w:r w:rsidRPr="003E79A5">
              <w:rPr>
                <w:rStyle w:val="Textoennegrita"/>
                <w:rFonts w:ascii="Arial" w:eastAsiaTheme="majorEastAsia" w:hAnsi="Arial" w:cs="Arial"/>
                <w:iCs/>
                <w:color w:val="0D0D0D" w:themeColor="text1" w:themeTint="F2"/>
                <w:sz w:val="16"/>
                <w:szCs w:val="16"/>
              </w:rPr>
              <w:t>-</w:t>
            </w:r>
            <w:r w:rsidRPr="003E79A5">
              <w:rPr>
                <w:rFonts w:ascii="Arial" w:hAnsi="Arial" w:cs="Arial"/>
                <w:color w:val="0D0D0D" w:themeColor="text1" w:themeTint="F2"/>
                <w:sz w:val="16"/>
                <w:szCs w:val="16"/>
              </w:rPr>
              <w:t xml:space="preserve"> Usa estrategias como conteo agrupado o uso de cuadrículas para procesar datos. </w:t>
            </w:r>
          </w:p>
          <w:p w14:paraId="61E5FE8F" w14:textId="77777777" w:rsidR="000E786B" w:rsidRDefault="000E786B" w:rsidP="000E786B">
            <w:pPr>
              <w:rPr>
                <w:rFonts w:ascii="Arial" w:hAnsi="Arial" w:cs="Arial"/>
                <w:color w:val="0D0D0D" w:themeColor="text1" w:themeTint="F2"/>
                <w:sz w:val="16"/>
                <w:szCs w:val="16"/>
              </w:rPr>
            </w:pPr>
            <w:r w:rsidRPr="003E79A5">
              <w:rPr>
                <w:rFonts w:ascii="Arial" w:hAnsi="Arial" w:cs="Arial"/>
                <w:color w:val="0D0D0D" w:themeColor="text1" w:themeTint="F2"/>
                <w:sz w:val="16"/>
                <w:szCs w:val="16"/>
              </w:rPr>
              <w:t xml:space="preserve">- </w:t>
            </w:r>
            <w:r>
              <w:rPr>
                <w:rFonts w:ascii="Arial" w:hAnsi="Arial" w:cs="Arial"/>
                <w:color w:val="0D0D0D" w:themeColor="text1" w:themeTint="F2"/>
                <w:sz w:val="16"/>
                <w:szCs w:val="16"/>
              </w:rPr>
              <w:t>O</w:t>
            </w:r>
            <w:r w:rsidRPr="003E79A5">
              <w:rPr>
                <w:rFonts w:ascii="Arial" w:hAnsi="Arial" w:cs="Arial"/>
                <w:color w:val="0D0D0D" w:themeColor="text1" w:themeTint="F2"/>
                <w:sz w:val="16"/>
                <w:szCs w:val="16"/>
              </w:rPr>
              <w:t>rganiza e Interpreta los datos obtenidos para sacar conclusiones.</w:t>
            </w:r>
          </w:p>
          <w:p w14:paraId="4F639CC6" w14:textId="77777777" w:rsidR="000E786B" w:rsidRPr="003E79A5" w:rsidRDefault="000E786B" w:rsidP="000E786B">
            <w:pPr>
              <w:rPr>
                <w:rFonts w:ascii="Arial" w:hAnsi="Arial" w:cs="Arial"/>
                <w:color w:val="0D0D0D" w:themeColor="text1" w:themeTint="F2"/>
                <w:sz w:val="16"/>
                <w:szCs w:val="16"/>
              </w:rPr>
            </w:pPr>
            <w:r w:rsidRPr="003E79A5">
              <w:rPr>
                <w:rFonts w:ascii="Arial" w:hAnsi="Arial" w:cs="Arial"/>
                <w:color w:val="0D0D0D" w:themeColor="text1" w:themeTint="F2"/>
                <w:sz w:val="16"/>
                <w:szCs w:val="16"/>
              </w:rPr>
              <w:t>- Usa procedimientos matemáticos para calcular medidas estadísticas</w:t>
            </w:r>
          </w:p>
          <w:p w14:paraId="3B823631" w14:textId="77777777" w:rsidR="000E786B" w:rsidRPr="003E79A5" w:rsidRDefault="000E786B" w:rsidP="000E786B">
            <w:pPr>
              <w:rPr>
                <w:rFonts w:ascii="Arial" w:hAnsi="Arial" w:cs="Arial"/>
                <w:color w:val="0D0D0D" w:themeColor="text1" w:themeTint="F2"/>
                <w:sz w:val="16"/>
                <w:szCs w:val="16"/>
              </w:rPr>
            </w:pPr>
          </w:p>
          <w:p w14:paraId="0D65BC9D" w14:textId="77777777" w:rsidR="000E786B" w:rsidRPr="003E79A5" w:rsidRDefault="000E786B" w:rsidP="000E786B">
            <w:pPr>
              <w:jc w:val="both"/>
              <w:rPr>
                <w:rStyle w:val="Textoennegrita"/>
                <w:rFonts w:ascii="Arial" w:eastAsiaTheme="majorEastAsia" w:hAnsi="Arial" w:cs="Arial"/>
                <w:b w:val="0"/>
                <w:bCs w:val="0"/>
                <w:iCs/>
                <w:color w:val="0D0D0D" w:themeColor="text1" w:themeTint="F2"/>
                <w:sz w:val="16"/>
              </w:rPr>
            </w:pPr>
            <w:r w:rsidRPr="003E79A5">
              <w:rPr>
                <w:rStyle w:val="Textoennegrita"/>
                <w:rFonts w:ascii="Arial" w:hAnsi="Arial" w:cs="Arial"/>
                <w:color w:val="FF0000"/>
                <w:sz w:val="16"/>
              </w:rPr>
              <w:t>4.</w:t>
            </w:r>
            <w:r w:rsidRPr="003E79A5">
              <w:rPr>
                <w:rStyle w:val="Textoennegrita"/>
                <w:rFonts w:ascii="Arial" w:hAnsi="Arial" w:cs="Arial"/>
                <w:color w:val="0D0D0D" w:themeColor="text1" w:themeTint="F2"/>
                <w:sz w:val="16"/>
              </w:rPr>
              <w:t xml:space="preserve"> </w:t>
            </w:r>
            <w:r w:rsidRPr="003E79A5">
              <w:rPr>
                <w:rStyle w:val="Textoennegrita"/>
                <w:rFonts w:ascii="Arial" w:eastAsiaTheme="majorEastAsia" w:hAnsi="Arial" w:cs="Arial"/>
                <w:iCs/>
                <w:color w:val="0D0D0D" w:themeColor="text1" w:themeTint="F2"/>
                <w:sz w:val="16"/>
              </w:rPr>
              <w:t>Sustenta conclusiones o decisiones con base en la información obtenida.</w:t>
            </w:r>
          </w:p>
          <w:p w14:paraId="1301791A" w14:textId="77777777" w:rsidR="000E786B" w:rsidRPr="003E79A5" w:rsidRDefault="000E786B" w:rsidP="000E786B">
            <w:pPr>
              <w:jc w:val="both"/>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Explica los pasos seguidos para recoger, organizar y representar datos.</w:t>
            </w:r>
          </w:p>
          <w:p w14:paraId="3A8F9869" w14:textId="77777777" w:rsidR="000E786B" w:rsidRPr="003E79A5" w:rsidRDefault="000E786B" w:rsidP="000E786B">
            <w:pPr>
              <w:pStyle w:val="Pa261"/>
              <w:spacing w:line="240" w:lineRule="auto"/>
              <w:jc w:val="both"/>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Usa lenguaje matemático para describir tendencias y relaciones en los datos.</w:t>
            </w:r>
          </w:p>
          <w:p w14:paraId="31D6D64D" w14:textId="77777777" w:rsidR="000E786B" w:rsidRDefault="000E786B" w:rsidP="000E786B">
            <w:pPr>
              <w:rPr>
                <w:rFonts w:ascii="Arial" w:hAnsi="Arial" w:cs="Arial"/>
                <w:color w:val="0D0D0D" w:themeColor="text1" w:themeTint="F2"/>
                <w:sz w:val="16"/>
              </w:rPr>
            </w:pPr>
            <w:r w:rsidRPr="003E79A5">
              <w:rPr>
                <w:rFonts w:ascii="Arial" w:hAnsi="Arial" w:cs="Arial"/>
                <w:color w:val="0D0D0D" w:themeColor="text1" w:themeTint="F2"/>
                <w:sz w:val="16"/>
              </w:rPr>
              <w:t>-</w:t>
            </w:r>
            <w:r>
              <w:rPr>
                <w:rFonts w:ascii="Arial" w:hAnsi="Arial" w:cs="Arial"/>
                <w:color w:val="0D0D0D" w:themeColor="text1" w:themeTint="F2"/>
                <w:sz w:val="16"/>
              </w:rPr>
              <w:t xml:space="preserve"> </w:t>
            </w:r>
            <w:r w:rsidRPr="003E79A5">
              <w:rPr>
                <w:rFonts w:ascii="Arial" w:hAnsi="Arial" w:cs="Arial"/>
                <w:color w:val="0D0D0D" w:themeColor="text1" w:themeTint="F2"/>
                <w:sz w:val="16"/>
              </w:rPr>
              <w:t>Argumenta sus conclusiones con base en la información analizada.</w:t>
            </w:r>
          </w:p>
          <w:p w14:paraId="19E81FDE" w14:textId="77777777" w:rsidR="000E786B" w:rsidRPr="000C79EA" w:rsidRDefault="000E786B" w:rsidP="000E786B">
            <w:pPr>
              <w:rPr>
                <w:rFonts w:ascii="Arial" w:hAnsi="Arial" w:cs="Arial"/>
                <w:color w:val="0D0D0D" w:themeColor="text1" w:themeTint="F2"/>
                <w:sz w:val="16"/>
                <w:szCs w:val="16"/>
              </w:rPr>
            </w:pPr>
            <w:r w:rsidRPr="000C79EA">
              <w:rPr>
                <w:rFonts w:ascii="Arial" w:hAnsi="Arial" w:cs="Arial"/>
                <w:color w:val="0D0D0D" w:themeColor="text1" w:themeTint="F2"/>
                <w:sz w:val="16"/>
                <w:szCs w:val="16"/>
              </w:rPr>
              <w:t>- Usa medidas de tendencia central para sustentar una conclusión.</w:t>
            </w:r>
          </w:p>
          <w:p w14:paraId="791B3D98" w14:textId="77777777" w:rsidR="000E786B" w:rsidRPr="000C79EA" w:rsidRDefault="000E786B" w:rsidP="000E786B">
            <w:pPr>
              <w:rPr>
                <w:rFonts w:ascii="Arial" w:hAnsi="Arial" w:cs="Arial"/>
                <w:color w:val="0D0D0D" w:themeColor="text1" w:themeTint="F2"/>
                <w:sz w:val="16"/>
                <w:szCs w:val="16"/>
              </w:rPr>
            </w:pPr>
            <w:r w:rsidRPr="000C79EA">
              <w:rPr>
                <w:rFonts w:ascii="Arial" w:hAnsi="Arial" w:cs="Arial"/>
                <w:color w:val="0D0D0D" w:themeColor="text1" w:themeTint="F2"/>
                <w:sz w:val="16"/>
                <w:szCs w:val="16"/>
              </w:rPr>
              <w:t>- Explica y sustenta la validez de una conclusión basada en la comparación de datos.</w:t>
            </w:r>
          </w:p>
          <w:p w14:paraId="2516E808" w14:textId="77777777" w:rsidR="000E786B" w:rsidRPr="003E79A5" w:rsidRDefault="000E786B" w:rsidP="000E786B">
            <w:r w:rsidRPr="000C79EA">
              <w:rPr>
                <w:rFonts w:ascii="Arial" w:hAnsi="Arial" w:cs="Arial"/>
                <w:color w:val="0D0D0D" w:themeColor="text1" w:themeTint="F2"/>
                <w:sz w:val="16"/>
                <w:szCs w:val="16"/>
              </w:rPr>
              <w:t>- Comparte conclusiones básicas a partir de la observación de datos (por ejemplo, identificar el color más elegido en una encuesta).</w:t>
            </w:r>
          </w:p>
        </w:tc>
      </w:tr>
      <w:tr w:rsidR="000E786B" w:rsidRPr="000267BB" w14:paraId="6796FC90" w14:textId="77777777" w:rsidTr="00F71F61">
        <w:trPr>
          <w:cantSplit/>
          <w:trHeight w:val="2955"/>
        </w:trPr>
        <w:tc>
          <w:tcPr>
            <w:tcW w:w="704" w:type="dxa"/>
            <w:vMerge w:val="restart"/>
            <w:textDirection w:val="btLr"/>
          </w:tcPr>
          <w:p w14:paraId="221F99CA" w14:textId="77777777" w:rsidR="000E786B" w:rsidRDefault="000E786B" w:rsidP="000E786B">
            <w:pPr>
              <w:tabs>
                <w:tab w:val="left" w:pos="1689"/>
              </w:tabs>
              <w:ind w:left="113" w:right="113"/>
              <w:jc w:val="center"/>
              <w:rPr>
                <w:rFonts w:ascii="Arial" w:hAnsi="Arial" w:cs="Arial"/>
                <w:color w:val="0D0D0D" w:themeColor="text1" w:themeTint="F2"/>
                <w:sz w:val="16"/>
                <w:szCs w:val="16"/>
              </w:rPr>
            </w:pPr>
          </w:p>
          <w:p w14:paraId="315BA10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PERSONAL   SOCIAL</w:t>
            </w:r>
          </w:p>
          <w:p w14:paraId="233DE17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418" w:type="dxa"/>
            <w:vMerge w:val="restart"/>
            <w:textDirection w:val="btLr"/>
          </w:tcPr>
          <w:p w14:paraId="18003E9F"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5C6F14CE"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2C7E01C6" w14:textId="77777777" w:rsidR="000E786B" w:rsidRDefault="000E786B" w:rsidP="000E786B">
            <w:pPr>
              <w:tabs>
                <w:tab w:val="left" w:pos="1689"/>
              </w:tabs>
              <w:ind w:left="113" w:right="113"/>
              <w:jc w:val="both"/>
              <w:rPr>
                <w:rFonts w:ascii="Arial" w:hAnsi="Arial" w:cs="Arial"/>
                <w:color w:val="0D0D0D" w:themeColor="text1" w:themeTint="F2"/>
                <w:sz w:val="20"/>
                <w:szCs w:val="16"/>
              </w:rPr>
            </w:pPr>
            <w:r w:rsidRPr="008D459E">
              <w:rPr>
                <w:rFonts w:ascii="Arial" w:hAnsi="Arial" w:cs="Arial"/>
                <w:color w:val="0D0D0D" w:themeColor="text1" w:themeTint="F2"/>
                <w:sz w:val="20"/>
                <w:szCs w:val="16"/>
              </w:rPr>
              <w:t>01.- Construye su identidad.</w:t>
            </w:r>
          </w:p>
        </w:tc>
        <w:tc>
          <w:tcPr>
            <w:tcW w:w="4252" w:type="dxa"/>
            <w:gridSpan w:val="2"/>
          </w:tcPr>
          <w:p w14:paraId="390951AF" w14:textId="77777777" w:rsidR="006C34E8" w:rsidRDefault="006C34E8" w:rsidP="000E786B">
            <w:pPr>
              <w:tabs>
                <w:tab w:val="left" w:pos="1689"/>
              </w:tabs>
              <w:jc w:val="both"/>
              <w:rPr>
                <w:rFonts w:ascii="Arial" w:hAnsi="Arial" w:cs="Arial"/>
                <w:color w:val="0D0D0D" w:themeColor="text1" w:themeTint="F2"/>
                <w:sz w:val="16"/>
                <w:szCs w:val="16"/>
              </w:rPr>
            </w:pPr>
          </w:p>
          <w:p w14:paraId="7916C1B9" w14:textId="10EEED11"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Construye su identidad al tomar conciencia de los aspectos que l</w:t>
            </w:r>
            <w:r>
              <w:rPr>
                <w:rFonts w:ascii="Arial" w:hAnsi="Arial" w:cs="Arial"/>
                <w:color w:val="0D0D0D" w:themeColor="text1" w:themeTint="F2"/>
                <w:sz w:val="16"/>
                <w:szCs w:val="16"/>
              </w:rPr>
              <w:t>o hacen único, cuando se recono</w:t>
            </w:r>
            <w:r w:rsidRPr="00EA0659">
              <w:rPr>
                <w:rFonts w:ascii="Arial" w:hAnsi="Arial" w:cs="Arial"/>
                <w:color w:val="0D0D0D" w:themeColor="text1" w:themeTint="F2"/>
                <w:sz w:val="16"/>
                <w:szCs w:val="16"/>
              </w:rPr>
              <w:t>ce a sí mismo a partir de sus características físicas, habilidades y gustos. Se da cuenta que es capaz</w:t>
            </w: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de realizar tareas y aceptar retos. Disfruta de ser parte de su fam</w:t>
            </w:r>
            <w:r>
              <w:rPr>
                <w:rFonts w:ascii="Arial" w:hAnsi="Arial" w:cs="Arial"/>
                <w:color w:val="0D0D0D" w:themeColor="text1" w:themeTint="F2"/>
                <w:sz w:val="16"/>
                <w:szCs w:val="16"/>
              </w:rPr>
              <w:t>ilia, escuela y comunidad. Reco</w:t>
            </w:r>
            <w:r w:rsidRPr="00EA0659">
              <w:rPr>
                <w:rFonts w:ascii="Arial" w:hAnsi="Arial" w:cs="Arial"/>
                <w:color w:val="0D0D0D" w:themeColor="text1" w:themeTint="F2"/>
                <w:sz w:val="16"/>
                <w:szCs w:val="16"/>
              </w:rPr>
              <w:t>noce y expresa sus emociones y las regula a partir de la interacción con sus compañeros y docente,</w:t>
            </w: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y de las normas establecidas de manera conjunta. Explica con razones sencillas por qué algunas</w:t>
            </w: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acciones cotidianas causan malestar a él o a los demás, y por qu</w:t>
            </w:r>
            <w:r>
              <w:rPr>
                <w:rFonts w:ascii="Arial" w:hAnsi="Arial" w:cs="Arial"/>
                <w:color w:val="0D0D0D" w:themeColor="text1" w:themeTint="F2"/>
                <w:sz w:val="16"/>
                <w:szCs w:val="16"/>
              </w:rPr>
              <w:t>é otras producen bienestar a to</w:t>
            </w:r>
            <w:r w:rsidRPr="00EA0659">
              <w:rPr>
                <w:rFonts w:ascii="Arial" w:hAnsi="Arial" w:cs="Arial"/>
                <w:color w:val="0D0D0D" w:themeColor="text1" w:themeTint="F2"/>
                <w:sz w:val="16"/>
                <w:szCs w:val="16"/>
              </w:rPr>
              <w:t>dos. Se reconoce como mujer o varón y explica que ambos pueden realizar las mismas actividades.</w:t>
            </w: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Muestra afecto a las personas que estima e identifica a las personas que le hacen sentir protegido</w:t>
            </w:r>
            <w:r>
              <w:rPr>
                <w:rFonts w:ascii="Arial" w:hAnsi="Arial" w:cs="Arial"/>
                <w:color w:val="0D0D0D" w:themeColor="text1" w:themeTint="F2"/>
                <w:sz w:val="16"/>
                <w:szCs w:val="16"/>
              </w:rPr>
              <w:t xml:space="preserve"> </w:t>
            </w:r>
            <w:r w:rsidRPr="00EA0659">
              <w:rPr>
                <w:rFonts w:ascii="Arial" w:hAnsi="Arial" w:cs="Arial"/>
                <w:color w:val="0D0D0D" w:themeColor="text1" w:themeTint="F2"/>
                <w:sz w:val="16"/>
                <w:szCs w:val="16"/>
              </w:rPr>
              <w:t>y seguro y recurre a ellas cuando las necesita.</w:t>
            </w:r>
          </w:p>
        </w:tc>
        <w:tc>
          <w:tcPr>
            <w:tcW w:w="3686" w:type="dxa"/>
            <w:gridSpan w:val="3"/>
          </w:tcPr>
          <w:p w14:paraId="60E6A0D7" w14:textId="7E7E14BF"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Construye su identidad al tomar conciencia de los aspectos que</w:t>
            </w:r>
            <w:r>
              <w:rPr>
                <w:rFonts w:ascii="Arial" w:hAnsi="Arial" w:cs="Arial"/>
                <w:color w:val="0D0D0D" w:themeColor="text1" w:themeTint="F2"/>
                <w:sz w:val="16"/>
                <w:szCs w:val="16"/>
              </w:rPr>
              <w:t xml:space="preserve"> lo hacen único, cuando se reco</w:t>
            </w:r>
            <w:r w:rsidRPr="00137553">
              <w:rPr>
                <w:rFonts w:ascii="Arial" w:hAnsi="Arial" w:cs="Arial"/>
                <w:color w:val="0D0D0D" w:themeColor="text1" w:themeTint="F2"/>
                <w:sz w:val="16"/>
                <w:szCs w:val="16"/>
              </w:rPr>
              <w:t>noce a sí mismo a partir de sus características físicas, cualidades, habilidades, intereses y logros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y valora su pertenencia familiar y escolar. Distingue sus diversas emociones y comportamientos,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menciona las causas y las consecuencias de estos y las regula usando estrategias diversas. Explica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 sus propios argumentos por qué considera buenas o malas de</w:t>
            </w:r>
            <w:r>
              <w:rPr>
                <w:rFonts w:ascii="Arial" w:hAnsi="Arial" w:cs="Arial"/>
                <w:color w:val="0D0D0D" w:themeColor="text1" w:themeTint="F2"/>
                <w:sz w:val="16"/>
                <w:szCs w:val="16"/>
              </w:rPr>
              <w:t>terminadas acciones. Se relacio</w:t>
            </w:r>
            <w:r w:rsidRPr="00137553">
              <w:rPr>
                <w:rFonts w:ascii="Arial" w:hAnsi="Arial" w:cs="Arial"/>
                <w:color w:val="0D0D0D" w:themeColor="text1" w:themeTint="F2"/>
                <w:sz w:val="16"/>
                <w:szCs w:val="16"/>
              </w:rPr>
              <w:t>na con las personas con igualdad, reconociendo que todos tienen diversas capacidades. Desarrolla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comportamientos que fortalecen las relaciones de amistad. Identifica situaciones que afectan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privacidad o la de otros y busca ayuda cuando alguien no la respeta.</w:t>
            </w:r>
          </w:p>
        </w:tc>
        <w:tc>
          <w:tcPr>
            <w:tcW w:w="4536" w:type="dxa"/>
          </w:tcPr>
          <w:p w14:paraId="0AB547FA"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Construye su identidad al tomar conciencia de los aspectos que</w:t>
            </w:r>
            <w:r>
              <w:rPr>
                <w:rFonts w:ascii="Arial" w:hAnsi="Arial" w:cs="Arial"/>
                <w:color w:val="0D0D0D" w:themeColor="text1" w:themeTint="F2"/>
                <w:sz w:val="16"/>
                <w:szCs w:val="16"/>
              </w:rPr>
              <w:t xml:space="preserve"> lo hacen único, cuando se reco</w:t>
            </w:r>
            <w:r w:rsidRPr="00137553">
              <w:rPr>
                <w:rFonts w:ascii="Arial" w:hAnsi="Arial" w:cs="Arial"/>
                <w:color w:val="0D0D0D" w:themeColor="text1" w:themeTint="F2"/>
                <w:sz w:val="16"/>
                <w:szCs w:val="16"/>
              </w:rPr>
              <w:t>noce a sí mismo a partir de sus características personales, sus ca</w:t>
            </w:r>
            <w:r>
              <w:rPr>
                <w:rFonts w:ascii="Arial" w:hAnsi="Arial" w:cs="Arial"/>
                <w:color w:val="0D0D0D" w:themeColor="text1" w:themeTint="F2"/>
                <w:sz w:val="16"/>
                <w:szCs w:val="16"/>
              </w:rPr>
              <w:t>pacidades y limitaciones recono</w:t>
            </w:r>
            <w:r w:rsidRPr="00137553">
              <w:rPr>
                <w:rFonts w:ascii="Arial" w:hAnsi="Arial" w:cs="Arial"/>
                <w:color w:val="0D0D0D" w:themeColor="text1" w:themeTint="F2"/>
                <w:sz w:val="16"/>
                <w:szCs w:val="16"/>
              </w:rPr>
              <w:t>ciendo el papel de las familias en la formación de dichas características. Aprecia su pertenencia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cultural a un país diverso. Explica las causas y consecuencias de sus emociones, y utiliza estrategias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para regularlas. Manifiesta su punto de vista frente a situaciones de conflicto moral, en función de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cómo estas le afectan a él o a los demás. Examina sus acciones en situaciones de conflicto moral</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que se presentan en la vida cotidiana y se plantea comportamie</w:t>
            </w:r>
            <w:r>
              <w:rPr>
                <w:rFonts w:ascii="Arial" w:hAnsi="Arial" w:cs="Arial"/>
                <w:color w:val="0D0D0D" w:themeColor="text1" w:themeTint="F2"/>
                <w:sz w:val="16"/>
                <w:szCs w:val="16"/>
              </w:rPr>
              <w:t>ntos que tomen en cuenta princi</w:t>
            </w:r>
            <w:r w:rsidRPr="00137553">
              <w:rPr>
                <w:rFonts w:ascii="Arial" w:hAnsi="Arial" w:cs="Arial"/>
                <w:color w:val="0D0D0D" w:themeColor="text1" w:themeTint="F2"/>
                <w:sz w:val="16"/>
                <w:szCs w:val="16"/>
              </w:rPr>
              <w:t>pios éticos. Establece relaciones de igualdad entre hombres y mujeres, y explica su importancia.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Crea vínculos afectivos positivos y se sobrepone cuando estos cambian. Identifica conductas para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protegerse de situaciones que ponen en riesgo su integridad en relación a su sexualidad.</w:t>
            </w:r>
          </w:p>
        </w:tc>
      </w:tr>
      <w:tr w:rsidR="000E786B" w14:paraId="61B5C089" w14:textId="77777777" w:rsidTr="00F71F61">
        <w:trPr>
          <w:cantSplit/>
          <w:trHeight w:val="70"/>
        </w:trPr>
        <w:tc>
          <w:tcPr>
            <w:tcW w:w="704" w:type="dxa"/>
            <w:vMerge/>
            <w:textDirection w:val="btLr"/>
          </w:tcPr>
          <w:p w14:paraId="266409B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418" w:type="dxa"/>
            <w:vMerge/>
          </w:tcPr>
          <w:p w14:paraId="66D660F0"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474" w:type="dxa"/>
            <w:gridSpan w:val="6"/>
            <w:shd w:val="clear" w:color="auto" w:fill="00B0F0"/>
          </w:tcPr>
          <w:p w14:paraId="4951C9C1"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14:paraId="340FD6FA" w14:textId="77777777" w:rsidTr="00F71F61">
        <w:trPr>
          <w:cantSplit/>
          <w:trHeight w:val="1134"/>
        </w:trPr>
        <w:tc>
          <w:tcPr>
            <w:tcW w:w="704" w:type="dxa"/>
            <w:vMerge/>
            <w:textDirection w:val="btLr"/>
          </w:tcPr>
          <w:p w14:paraId="14A8364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418" w:type="dxa"/>
            <w:vMerge/>
            <w:textDirection w:val="btLr"/>
          </w:tcPr>
          <w:p w14:paraId="14378BA7"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6520" w:type="dxa"/>
            <w:gridSpan w:val="4"/>
          </w:tcPr>
          <w:p w14:paraId="31F5462F" w14:textId="77777777" w:rsidR="000E786B" w:rsidRPr="00443965" w:rsidRDefault="000E786B" w:rsidP="000E786B">
            <w:pPr>
              <w:pStyle w:val="Ttulo4"/>
              <w:spacing w:before="0"/>
              <w:jc w:val="both"/>
              <w:outlineLvl w:val="3"/>
              <w:rPr>
                <w:rFonts w:ascii="Arial" w:hAnsi="Arial" w:cs="Arial"/>
                <w:i w:val="0"/>
                <w:color w:val="0D0D0D" w:themeColor="text1" w:themeTint="F2"/>
                <w:sz w:val="16"/>
              </w:rPr>
            </w:pPr>
            <w:r w:rsidRPr="00443965">
              <w:rPr>
                <w:rStyle w:val="Textoennegrita"/>
                <w:rFonts w:ascii="Arial" w:hAnsi="Arial" w:cs="Arial"/>
                <w:i w:val="0"/>
                <w:color w:val="FF0000"/>
                <w:sz w:val="16"/>
              </w:rPr>
              <w:t>1.</w:t>
            </w:r>
            <w:r w:rsidRPr="00443965">
              <w:rPr>
                <w:rStyle w:val="Textoennegrita"/>
                <w:rFonts w:ascii="Arial" w:hAnsi="Arial" w:cs="Arial"/>
                <w:i w:val="0"/>
                <w:color w:val="0D0D0D" w:themeColor="text1" w:themeTint="F2"/>
                <w:sz w:val="16"/>
              </w:rPr>
              <w:t xml:space="preserve"> Se </w:t>
            </w:r>
            <w:r>
              <w:rPr>
                <w:rStyle w:val="Textoennegrita"/>
                <w:rFonts w:ascii="Arial" w:hAnsi="Arial" w:cs="Arial"/>
                <w:i w:val="0"/>
                <w:color w:val="0D0D0D" w:themeColor="text1" w:themeTint="F2"/>
                <w:sz w:val="16"/>
              </w:rPr>
              <w:t>valora a sí mismo</w:t>
            </w:r>
          </w:p>
          <w:p w14:paraId="29923B9D" w14:textId="77777777" w:rsidR="000E786B" w:rsidRPr="00443965"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443965">
              <w:rPr>
                <w:rFonts w:ascii="Arial" w:hAnsi="Arial" w:cs="Arial"/>
                <w:color w:val="0D0D0D" w:themeColor="text1" w:themeTint="F2"/>
                <w:sz w:val="16"/>
              </w:rPr>
              <w:t xml:space="preserve">Explica </w:t>
            </w:r>
            <w:r>
              <w:rPr>
                <w:rFonts w:ascii="Arial" w:hAnsi="Arial" w:cs="Arial"/>
                <w:color w:val="0D0D0D" w:themeColor="text1" w:themeTint="F2"/>
                <w:sz w:val="16"/>
              </w:rPr>
              <w:t>sus características personales</w:t>
            </w:r>
            <w:r w:rsidRPr="00443965">
              <w:rPr>
                <w:rFonts w:ascii="Arial" w:hAnsi="Arial" w:cs="Arial"/>
                <w:color w:val="0D0D0D" w:themeColor="text1" w:themeTint="F2"/>
                <w:sz w:val="16"/>
              </w:rPr>
              <w:t xml:space="preserve"> y cualidades en diferentes contextos.</w:t>
            </w:r>
          </w:p>
          <w:p w14:paraId="6A05B4E6" w14:textId="77777777" w:rsidR="000E786B" w:rsidRPr="00443965"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443965">
              <w:rPr>
                <w:rFonts w:ascii="Arial" w:hAnsi="Arial" w:cs="Arial"/>
                <w:color w:val="0D0D0D" w:themeColor="text1" w:themeTint="F2"/>
                <w:sz w:val="16"/>
              </w:rPr>
              <w:t>Expresa su opinión sobre sí mismo con confianza y respeto hacia los demás.</w:t>
            </w:r>
          </w:p>
          <w:p w14:paraId="77F9C49A" w14:textId="77777777" w:rsidR="000E786B" w:rsidRPr="00371440"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w:t>
            </w:r>
            <w:r>
              <w:t xml:space="preserve"> </w:t>
            </w:r>
            <w:r w:rsidRPr="00371440">
              <w:rPr>
                <w:rFonts w:ascii="Arial" w:hAnsi="Arial" w:cs="Arial"/>
                <w:color w:val="0D0D0D" w:themeColor="text1" w:themeTint="F2"/>
                <w:sz w:val="16"/>
                <w:szCs w:val="16"/>
              </w:rPr>
              <w:t>Demuestra hábitos saludables que favorecen su autoestima.</w:t>
            </w:r>
          </w:p>
          <w:p w14:paraId="43F83B1C" w14:textId="77777777" w:rsidR="000E786B" w:rsidRPr="00371440" w:rsidRDefault="000E786B" w:rsidP="000E786B">
            <w:pPr>
              <w:jc w:val="both"/>
              <w:rPr>
                <w:rFonts w:ascii="Arial" w:hAnsi="Arial" w:cs="Arial"/>
                <w:color w:val="0D0D0D" w:themeColor="text1" w:themeTint="F2"/>
                <w:sz w:val="16"/>
                <w:szCs w:val="16"/>
              </w:rPr>
            </w:pPr>
            <w:r w:rsidRPr="00371440">
              <w:rPr>
                <w:rFonts w:ascii="Arial" w:hAnsi="Arial" w:cs="Arial"/>
                <w:sz w:val="16"/>
                <w:szCs w:val="16"/>
              </w:rPr>
              <w:t>-</w:t>
            </w:r>
            <w:r>
              <w:rPr>
                <w:rFonts w:ascii="Arial" w:hAnsi="Arial" w:cs="Arial"/>
                <w:sz w:val="16"/>
                <w:szCs w:val="16"/>
              </w:rPr>
              <w:t xml:space="preserve"> </w:t>
            </w:r>
            <w:r w:rsidRPr="00371440">
              <w:rPr>
                <w:rFonts w:ascii="Arial" w:hAnsi="Arial" w:cs="Arial"/>
                <w:sz w:val="16"/>
                <w:szCs w:val="16"/>
              </w:rPr>
              <w:t>Reconoce sus cualidades y fortalezas personales.</w:t>
            </w:r>
          </w:p>
          <w:p w14:paraId="2500820E" w14:textId="77777777" w:rsidR="000E786B" w:rsidRPr="00443965" w:rsidRDefault="000E786B" w:rsidP="000E786B">
            <w:pPr>
              <w:pStyle w:val="Ttulo4"/>
              <w:spacing w:before="0"/>
              <w:jc w:val="both"/>
              <w:outlineLvl w:val="3"/>
              <w:rPr>
                <w:rFonts w:ascii="Arial" w:hAnsi="Arial" w:cs="Arial"/>
                <w:i w:val="0"/>
                <w:color w:val="0D0D0D" w:themeColor="text1" w:themeTint="F2"/>
                <w:sz w:val="16"/>
              </w:rPr>
            </w:pPr>
            <w:r w:rsidRPr="00443965">
              <w:rPr>
                <w:rStyle w:val="Textoennegrita"/>
                <w:rFonts w:ascii="Arial" w:hAnsi="Arial" w:cs="Arial"/>
                <w:i w:val="0"/>
                <w:color w:val="FF0000"/>
                <w:sz w:val="16"/>
              </w:rPr>
              <w:t>2.</w:t>
            </w:r>
            <w:r w:rsidRPr="00443965">
              <w:rPr>
                <w:rStyle w:val="Textoennegrita"/>
                <w:rFonts w:ascii="Arial" w:hAnsi="Arial" w:cs="Arial"/>
                <w:i w:val="0"/>
                <w:color w:val="0D0D0D" w:themeColor="text1" w:themeTint="F2"/>
                <w:sz w:val="16"/>
              </w:rPr>
              <w:t xml:space="preserve"> </w:t>
            </w:r>
            <w:r>
              <w:rPr>
                <w:rStyle w:val="Textoennegrita"/>
                <w:rFonts w:ascii="Arial" w:hAnsi="Arial" w:cs="Arial"/>
                <w:i w:val="0"/>
                <w:color w:val="0D0D0D" w:themeColor="text1" w:themeTint="F2"/>
                <w:sz w:val="16"/>
              </w:rPr>
              <w:t>Autorregula sus emociones</w:t>
            </w:r>
          </w:p>
          <w:p w14:paraId="1F8A279B" w14:textId="77777777" w:rsidR="000E786B" w:rsidRPr="00443965"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t xml:space="preserve"> </w:t>
            </w:r>
            <w:r w:rsidRPr="00371440">
              <w:rPr>
                <w:rFonts w:ascii="Arial" w:hAnsi="Arial" w:cs="Arial"/>
                <w:color w:val="0D0D0D" w:themeColor="text1" w:themeTint="F2"/>
                <w:sz w:val="16"/>
              </w:rPr>
              <w:t>Comunica sus sentimientos sin agredir ni desvalorizar a otros</w:t>
            </w:r>
            <w:r>
              <w:rPr>
                <w:rFonts w:ascii="Arial" w:hAnsi="Arial" w:cs="Arial"/>
                <w:color w:val="0D0D0D" w:themeColor="text1" w:themeTint="F2"/>
                <w:sz w:val="16"/>
              </w:rPr>
              <w:t>.</w:t>
            </w:r>
          </w:p>
          <w:p w14:paraId="121E3AF4" w14:textId="77777777" w:rsidR="000E786B" w:rsidRPr="00371440" w:rsidRDefault="000E786B" w:rsidP="000E786B">
            <w:pPr>
              <w:jc w:val="both"/>
              <w:rPr>
                <w:rFonts w:ascii="Arial" w:hAnsi="Arial" w:cs="Arial"/>
                <w:color w:val="0D0D0D" w:themeColor="text1" w:themeTint="F2"/>
                <w:sz w:val="10"/>
              </w:rPr>
            </w:pPr>
            <w:r>
              <w:rPr>
                <w:rFonts w:ascii="Arial" w:hAnsi="Arial" w:cs="Arial"/>
                <w:color w:val="0D0D0D" w:themeColor="text1" w:themeTint="F2"/>
                <w:sz w:val="16"/>
              </w:rPr>
              <w:t xml:space="preserve">- </w:t>
            </w:r>
            <w:r w:rsidRPr="00371440">
              <w:rPr>
                <w:rFonts w:ascii="Arial" w:hAnsi="Arial" w:cs="Arial"/>
                <w:color w:val="0D0D0D" w:themeColor="text1" w:themeTint="F2"/>
                <w:sz w:val="16"/>
              </w:rPr>
              <w:t>Dialoga para resolver problemas en lugar de reaccionar impulsivamente.</w:t>
            </w:r>
          </w:p>
          <w:p w14:paraId="2CC86DB8" w14:textId="77777777" w:rsidR="000E786B" w:rsidRPr="00443965"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t xml:space="preserve"> </w:t>
            </w:r>
            <w:r w:rsidRPr="00443965">
              <w:rPr>
                <w:rFonts w:ascii="Arial" w:hAnsi="Arial" w:cs="Arial"/>
                <w:color w:val="0D0D0D" w:themeColor="text1" w:themeTint="F2"/>
                <w:sz w:val="16"/>
              </w:rPr>
              <w:t>Identifica sus emociones y expresa cómo influyen en su comportamiento</w:t>
            </w:r>
          </w:p>
        </w:tc>
        <w:tc>
          <w:tcPr>
            <w:tcW w:w="5954" w:type="dxa"/>
            <w:gridSpan w:val="2"/>
          </w:tcPr>
          <w:p w14:paraId="202605D6" w14:textId="77777777" w:rsidR="000E786B" w:rsidRPr="00443965" w:rsidRDefault="000E786B" w:rsidP="000E786B">
            <w:pPr>
              <w:pStyle w:val="Ttulo4"/>
              <w:spacing w:before="0"/>
              <w:jc w:val="both"/>
              <w:outlineLvl w:val="3"/>
              <w:rPr>
                <w:rFonts w:ascii="Arial" w:hAnsi="Arial" w:cs="Arial"/>
                <w:i w:val="0"/>
                <w:color w:val="0D0D0D" w:themeColor="text1" w:themeTint="F2"/>
                <w:sz w:val="16"/>
              </w:rPr>
            </w:pPr>
            <w:r w:rsidRPr="00443965">
              <w:rPr>
                <w:rStyle w:val="Textoennegrita"/>
                <w:rFonts w:ascii="Arial" w:hAnsi="Arial" w:cs="Arial"/>
                <w:i w:val="0"/>
                <w:color w:val="FF0000"/>
                <w:sz w:val="16"/>
              </w:rPr>
              <w:t xml:space="preserve">3. </w:t>
            </w:r>
            <w:r>
              <w:rPr>
                <w:rStyle w:val="Textoennegrita"/>
                <w:rFonts w:ascii="Arial" w:hAnsi="Arial" w:cs="Arial"/>
                <w:i w:val="0"/>
                <w:color w:val="0D0D0D" w:themeColor="text1" w:themeTint="F2"/>
                <w:sz w:val="16"/>
              </w:rPr>
              <w:t>Reflexiona y argumenta éticamente</w:t>
            </w:r>
          </w:p>
          <w:p w14:paraId="6DBA9BFC" w14:textId="77777777" w:rsidR="000E786B" w:rsidRPr="00371440"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w:t>
            </w:r>
            <w:r>
              <w:t xml:space="preserve"> </w:t>
            </w:r>
            <w:r w:rsidRPr="00371440">
              <w:rPr>
                <w:rFonts w:ascii="Arial" w:hAnsi="Arial" w:cs="Arial"/>
                <w:sz w:val="16"/>
              </w:rPr>
              <w:t>Reconoce y diferencia acciones correctas e incorrectas en diversas situaciones.</w:t>
            </w:r>
            <w:r w:rsidRPr="00371440">
              <w:rPr>
                <w:rFonts w:ascii="Arial" w:hAnsi="Arial" w:cs="Arial"/>
                <w:color w:val="0D0D0D" w:themeColor="text1" w:themeTint="F2"/>
                <w:sz w:val="10"/>
              </w:rPr>
              <w:t xml:space="preserve"> </w:t>
            </w:r>
            <w:r>
              <w:rPr>
                <w:rFonts w:ascii="Arial" w:hAnsi="Arial" w:cs="Arial"/>
                <w:color w:val="0D0D0D" w:themeColor="text1" w:themeTint="F2"/>
                <w:sz w:val="16"/>
              </w:rPr>
              <w:t xml:space="preserve">- </w:t>
            </w:r>
            <w:r w:rsidRPr="00371440">
              <w:rPr>
                <w:rFonts w:ascii="Arial" w:hAnsi="Arial" w:cs="Arial"/>
                <w:color w:val="0D0D0D" w:themeColor="text1" w:themeTint="F2"/>
                <w:sz w:val="16"/>
                <w:szCs w:val="16"/>
              </w:rPr>
              <w:t>Sugiere alternativas para resolver conflictos respetando los derechos de todos.</w:t>
            </w:r>
          </w:p>
          <w:p w14:paraId="2AFF0A0F" w14:textId="77777777" w:rsidR="000E786B" w:rsidRDefault="000E786B" w:rsidP="000E786B">
            <w:pPr>
              <w:pStyle w:val="Ttulo4"/>
              <w:spacing w:before="0"/>
              <w:jc w:val="both"/>
              <w:outlineLvl w:val="3"/>
              <w:rPr>
                <w:rFonts w:ascii="Arial" w:hAnsi="Arial" w:cs="Arial"/>
                <w:i w:val="0"/>
                <w:color w:val="0D0D0D" w:themeColor="text1" w:themeTint="F2"/>
                <w:sz w:val="16"/>
                <w:szCs w:val="16"/>
              </w:rPr>
            </w:pPr>
            <w:r>
              <w:rPr>
                <w:rFonts w:ascii="Arial" w:hAnsi="Arial" w:cs="Arial"/>
                <w:color w:val="0D0D0D" w:themeColor="text1" w:themeTint="F2"/>
                <w:sz w:val="16"/>
              </w:rPr>
              <w:t xml:space="preserve">- </w:t>
            </w:r>
            <w:r w:rsidRPr="00371440">
              <w:rPr>
                <w:rFonts w:ascii="Arial" w:hAnsi="Arial" w:cs="Arial"/>
                <w:i w:val="0"/>
                <w:color w:val="0D0D0D" w:themeColor="text1" w:themeTint="F2"/>
                <w:sz w:val="16"/>
                <w:szCs w:val="16"/>
              </w:rPr>
              <w:t>Cumple con compromisos y normas establecidas en el aula y en casa.</w:t>
            </w:r>
          </w:p>
          <w:p w14:paraId="1531B080" w14:textId="77777777" w:rsidR="000E786B" w:rsidRPr="00D867EC" w:rsidRDefault="000E786B" w:rsidP="000E786B">
            <w:pPr>
              <w:pStyle w:val="Ttulo4"/>
              <w:spacing w:before="0"/>
              <w:jc w:val="both"/>
              <w:outlineLvl w:val="3"/>
              <w:rPr>
                <w:rFonts w:ascii="Arial" w:hAnsi="Arial" w:cs="Arial"/>
                <w:i w:val="0"/>
                <w:color w:val="0D0D0D" w:themeColor="text1" w:themeTint="F2"/>
                <w:sz w:val="16"/>
              </w:rPr>
            </w:pPr>
            <w:r w:rsidRPr="00443965">
              <w:rPr>
                <w:rStyle w:val="Textoennegrita"/>
                <w:rFonts w:ascii="Arial" w:hAnsi="Arial" w:cs="Arial"/>
                <w:i w:val="0"/>
                <w:color w:val="FF0000"/>
                <w:sz w:val="16"/>
              </w:rPr>
              <w:t>4.</w:t>
            </w:r>
            <w:r w:rsidRPr="00443965">
              <w:rPr>
                <w:rStyle w:val="Textoennegrita"/>
                <w:rFonts w:ascii="Arial" w:hAnsi="Arial" w:cs="Arial"/>
                <w:i w:val="0"/>
                <w:color w:val="0D0D0D" w:themeColor="text1" w:themeTint="F2"/>
                <w:sz w:val="16"/>
              </w:rPr>
              <w:t xml:space="preserve"> </w:t>
            </w:r>
            <w:r w:rsidRPr="00D867EC">
              <w:rPr>
                <w:rStyle w:val="Textoennegrita"/>
                <w:rFonts w:ascii="Arial" w:hAnsi="Arial" w:cs="Arial"/>
                <w:i w:val="0"/>
                <w:color w:val="0D0D0D" w:themeColor="text1" w:themeTint="F2"/>
                <w:sz w:val="16"/>
              </w:rPr>
              <w:t>Vive su sexualidad de manera integral y responsable de acuerdo a su etapa de desarrollo y madurez:</w:t>
            </w:r>
          </w:p>
          <w:p w14:paraId="2E4CEA2E" w14:textId="77777777" w:rsidR="000E786B" w:rsidRPr="00371440"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w:t>
            </w:r>
            <w:r>
              <w:t xml:space="preserve"> </w:t>
            </w:r>
            <w:r w:rsidRPr="00371440">
              <w:rPr>
                <w:rFonts w:ascii="Arial" w:hAnsi="Arial" w:cs="Arial"/>
                <w:color w:val="0D0D0D" w:themeColor="text1" w:themeTint="F2"/>
                <w:sz w:val="16"/>
                <w:szCs w:val="16"/>
              </w:rPr>
              <w:t>Reconoce y valora su cuerpo y sus cambios físicos según su etapa de desarrollo.</w:t>
            </w:r>
          </w:p>
          <w:p w14:paraId="57C0ABB8"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371440">
              <w:rPr>
                <w:rFonts w:ascii="Arial" w:hAnsi="Arial" w:cs="Arial"/>
                <w:color w:val="0D0D0D" w:themeColor="text1" w:themeTint="F2"/>
                <w:sz w:val="16"/>
              </w:rPr>
              <w:t>Demuestra actitudes de respeto y cuidado por su cuerpo y el de los demás.</w:t>
            </w:r>
          </w:p>
          <w:p w14:paraId="158896DA" w14:textId="77777777" w:rsidR="000E786B" w:rsidRPr="006F4ECF"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6F4ECF">
              <w:rPr>
                <w:rFonts w:ascii="Arial" w:hAnsi="Arial" w:cs="Arial"/>
                <w:color w:val="0D0D0D" w:themeColor="text1" w:themeTint="F2"/>
                <w:sz w:val="16"/>
                <w:szCs w:val="16"/>
              </w:rPr>
              <w:t>Valora las diferencias individuales y evita actitudes discriminatorias.</w:t>
            </w:r>
          </w:p>
        </w:tc>
      </w:tr>
    </w:tbl>
    <w:p w14:paraId="2FA05C3B" w14:textId="77777777" w:rsidR="000E786B" w:rsidRPr="0092243A" w:rsidRDefault="000E786B" w:rsidP="000E786B">
      <w:pPr>
        <w:spacing w:after="0" w:line="240" w:lineRule="auto"/>
        <w:rPr>
          <w:rFonts w:ascii="Arial" w:hAnsi="Arial" w:cs="Arial"/>
          <w:color w:val="0D0D0D" w:themeColor="text1" w:themeTint="F2"/>
          <w:sz w:val="14"/>
          <w:szCs w:val="16"/>
        </w:rPr>
      </w:pPr>
    </w:p>
    <w:tbl>
      <w:tblPr>
        <w:tblStyle w:val="Tablaconcuadrcula"/>
        <w:tblW w:w="14596" w:type="dxa"/>
        <w:tblLayout w:type="fixed"/>
        <w:tblLook w:val="04A0" w:firstRow="1" w:lastRow="0" w:firstColumn="1" w:lastColumn="0" w:noHBand="0" w:noVBand="1"/>
      </w:tblPr>
      <w:tblGrid>
        <w:gridCol w:w="704"/>
        <w:gridCol w:w="1843"/>
        <w:gridCol w:w="3827"/>
        <w:gridCol w:w="1985"/>
        <w:gridCol w:w="1842"/>
        <w:gridCol w:w="4395"/>
      </w:tblGrid>
      <w:tr w:rsidR="000E786B" w:rsidRPr="0092243A" w14:paraId="5E6D73F6" w14:textId="77777777" w:rsidTr="000E786B">
        <w:tc>
          <w:tcPr>
            <w:tcW w:w="704" w:type="dxa"/>
            <w:vMerge w:val="restart"/>
            <w:shd w:val="clear" w:color="auto" w:fill="A8D08D" w:themeFill="accent6" w:themeFillTint="99"/>
          </w:tcPr>
          <w:p w14:paraId="35FF1B8D" w14:textId="77777777" w:rsidR="000E786B" w:rsidRPr="000267BB" w:rsidRDefault="000E786B" w:rsidP="000E786B">
            <w:pPr>
              <w:tabs>
                <w:tab w:val="left" w:pos="1689"/>
              </w:tabs>
              <w:rPr>
                <w:rFonts w:ascii="Arial" w:hAnsi="Arial" w:cs="Arial"/>
                <w:color w:val="0D0D0D" w:themeColor="text1" w:themeTint="F2"/>
                <w:sz w:val="16"/>
                <w:szCs w:val="16"/>
              </w:rPr>
            </w:pPr>
          </w:p>
          <w:p w14:paraId="16D0BB14"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3" w:type="dxa"/>
            <w:vMerge w:val="restart"/>
            <w:shd w:val="clear" w:color="auto" w:fill="A8D08D" w:themeFill="accent6" w:themeFillTint="99"/>
          </w:tcPr>
          <w:p w14:paraId="60A5B359"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4FDE494E"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9" w:type="dxa"/>
            <w:gridSpan w:val="4"/>
            <w:shd w:val="clear" w:color="auto" w:fill="A8D08D" w:themeFill="accent6" w:themeFillTint="99"/>
          </w:tcPr>
          <w:p w14:paraId="1DAF055D" w14:textId="1C82CCBD"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3175D22C" w14:textId="77777777" w:rsidTr="000E786B">
        <w:trPr>
          <w:trHeight w:val="79"/>
        </w:trPr>
        <w:tc>
          <w:tcPr>
            <w:tcW w:w="704" w:type="dxa"/>
            <w:vMerge/>
            <w:shd w:val="clear" w:color="auto" w:fill="A8D08D" w:themeFill="accent6" w:themeFillTint="99"/>
            <w:textDirection w:val="btLr"/>
          </w:tcPr>
          <w:p w14:paraId="28068088"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3" w:type="dxa"/>
            <w:vMerge/>
            <w:shd w:val="clear" w:color="auto" w:fill="A8D08D" w:themeFill="accent6" w:themeFillTint="99"/>
          </w:tcPr>
          <w:p w14:paraId="1C7DA4EB"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827" w:type="dxa"/>
            <w:shd w:val="clear" w:color="auto" w:fill="A8D08D" w:themeFill="accent6" w:themeFillTint="99"/>
          </w:tcPr>
          <w:p w14:paraId="1B2C981A" w14:textId="33E15312"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827" w:type="dxa"/>
            <w:gridSpan w:val="2"/>
            <w:shd w:val="clear" w:color="auto" w:fill="A8D08D" w:themeFill="accent6" w:themeFillTint="99"/>
          </w:tcPr>
          <w:p w14:paraId="18D3D0EC" w14:textId="413907BB"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395" w:type="dxa"/>
            <w:shd w:val="clear" w:color="auto" w:fill="A8D08D" w:themeFill="accent6" w:themeFillTint="99"/>
          </w:tcPr>
          <w:p w14:paraId="1102BF69" w14:textId="12096B60"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75CEEB56" w14:textId="77777777" w:rsidTr="000E786B">
        <w:trPr>
          <w:cantSplit/>
          <w:trHeight w:val="1134"/>
        </w:trPr>
        <w:tc>
          <w:tcPr>
            <w:tcW w:w="704" w:type="dxa"/>
            <w:vMerge w:val="restart"/>
            <w:textDirection w:val="btLr"/>
          </w:tcPr>
          <w:p w14:paraId="100CB036"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p w14:paraId="51D0D35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val="restart"/>
            <w:textDirection w:val="btLr"/>
          </w:tcPr>
          <w:p w14:paraId="5349AF7D"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4CDE2F4B"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02C924C5"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8D459E">
              <w:rPr>
                <w:rFonts w:ascii="Arial" w:hAnsi="Arial" w:cs="Arial"/>
                <w:color w:val="0D0D0D" w:themeColor="text1" w:themeTint="F2"/>
                <w:sz w:val="20"/>
                <w:szCs w:val="16"/>
              </w:rPr>
              <w:t>02.- Convive y participa democráticamente en la búsqueda del bien común.</w:t>
            </w:r>
          </w:p>
        </w:tc>
        <w:tc>
          <w:tcPr>
            <w:tcW w:w="3827" w:type="dxa"/>
          </w:tcPr>
          <w:p w14:paraId="799448D8" w14:textId="77777777" w:rsidR="000E786B" w:rsidRDefault="000E786B" w:rsidP="000E786B">
            <w:pPr>
              <w:tabs>
                <w:tab w:val="left" w:pos="1689"/>
              </w:tabs>
              <w:jc w:val="both"/>
              <w:rPr>
                <w:rFonts w:ascii="Arial" w:hAnsi="Arial" w:cs="Arial"/>
                <w:color w:val="0D0D0D" w:themeColor="text1" w:themeTint="F2"/>
                <w:sz w:val="16"/>
                <w:szCs w:val="16"/>
              </w:rPr>
            </w:pPr>
          </w:p>
          <w:p w14:paraId="48BB77EA"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Convive y participa democráticamente cuando se relaciona con l</w:t>
            </w:r>
            <w:r>
              <w:rPr>
                <w:rFonts w:ascii="Arial" w:hAnsi="Arial" w:cs="Arial"/>
                <w:color w:val="0D0D0D" w:themeColor="text1" w:themeTint="F2"/>
                <w:sz w:val="16"/>
                <w:szCs w:val="16"/>
              </w:rPr>
              <w:t>os demás respetando las diferen</w:t>
            </w:r>
            <w:r w:rsidRPr="00137553">
              <w:rPr>
                <w:rFonts w:ascii="Arial" w:hAnsi="Arial" w:cs="Arial"/>
                <w:color w:val="0D0D0D" w:themeColor="text1" w:themeTint="F2"/>
                <w:sz w:val="16"/>
                <w:szCs w:val="16"/>
              </w:rPr>
              <w:t>cias y cumpliendo con sus deberes. Conoce las costumbres y características de las personas de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localidad o región. Construye de manera colectiva acuerdos y normas. Usa estrategias sencillas para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resolver conflictos. Realiza acciones específicas para el beneficio de todos a partir de la deliberación</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sobre asuntos de interés común tomando como fuente sus experiencias previas.</w:t>
            </w:r>
          </w:p>
        </w:tc>
        <w:tc>
          <w:tcPr>
            <w:tcW w:w="3827" w:type="dxa"/>
            <w:gridSpan w:val="2"/>
          </w:tcPr>
          <w:p w14:paraId="5AF416B6"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Convive y participa democráticamente cuando se relaciona con l</w:t>
            </w:r>
            <w:r>
              <w:rPr>
                <w:rFonts w:ascii="Arial" w:hAnsi="Arial" w:cs="Arial"/>
                <w:color w:val="0D0D0D" w:themeColor="text1" w:themeTint="F2"/>
                <w:sz w:val="16"/>
                <w:szCs w:val="16"/>
              </w:rPr>
              <w:t>os demás respetando las diferen</w:t>
            </w:r>
            <w:r w:rsidRPr="00137553">
              <w:rPr>
                <w:rFonts w:ascii="Arial" w:hAnsi="Arial" w:cs="Arial"/>
                <w:color w:val="0D0D0D" w:themeColor="text1" w:themeTint="F2"/>
                <w:sz w:val="16"/>
                <w:szCs w:val="16"/>
              </w:rPr>
              <w:t>cias, expresando su desacuerdo frente a situaciones que vulneran la convivencia y cumpliendo con</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 xml:space="preserve">sus deberes. Conoce las manifestaciones culturales de su localidad, región o país. </w:t>
            </w:r>
            <w:r>
              <w:rPr>
                <w:rFonts w:ascii="Arial" w:hAnsi="Arial" w:cs="Arial"/>
                <w:color w:val="0D0D0D" w:themeColor="text1" w:themeTint="F2"/>
                <w:sz w:val="16"/>
                <w:szCs w:val="16"/>
              </w:rPr>
              <w:t>Construye y eva</w:t>
            </w:r>
            <w:r w:rsidRPr="00137553">
              <w:rPr>
                <w:rFonts w:ascii="Arial" w:hAnsi="Arial" w:cs="Arial"/>
                <w:color w:val="0D0D0D" w:themeColor="text1" w:themeTint="F2"/>
                <w:sz w:val="16"/>
                <w:szCs w:val="16"/>
              </w:rPr>
              <w:t>lúa acuerdos y normas tomando en cuenta el punto de vista de los demás. Recurre al diálogo para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manejar conflictos. Propone y realiza acciones colectivas orientadas al bienestar común a partir</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de la deliberación sobre asuntos de interés público, en la que se da cuenta que existen opiniones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distintas a la suya.</w:t>
            </w:r>
          </w:p>
        </w:tc>
        <w:tc>
          <w:tcPr>
            <w:tcW w:w="4395" w:type="dxa"/>
          </w:tcPr>
          <w:p w14:paraId="611821A0"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Convive y participa democráticamente cuando se relaciona con lo</w:t>
            </w:r>
            <w:r>
              <w:rPr>
                <w:rFonts w:ascii="Arial" w:hAnsi="Arial" w:cs="Arial"/>
                <w:color w:val="0D0D0D" w:themeColor="text1" w:themeTint="F2"/>
                <w:sz w:val="16"/>
                <w:szCs w:val="16"/>
              </w:rPr>
              <w:t>s demás, respetando las diferen</w:t>
            </w:r>
            <w:r w:rsidRPr="00137553">
              <w:rPr>
                <w:rFonts w:ascii="Arial" w:hAnsi="Arial" w:cs="Arial"/>
                <w:color w:val="0D0D0D" w:themeColor="text1" w:themeTint="F2"/>
                <w:sz w:val="16"/>
                <w:szCs w:val="16"/>
              </w:rPr>
              <w:t>cias, los derechos de cada uno, cumpliendo y evaluando sus deberes. Se interesa por relacionarse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 personas de culturas distintas y conocer sus costumbres. C</w:t>
            </w:r>
            <w:r>
              <w:rPr>
                <w:rFonts w:ascii="Arial" w:hAnsi="Arial" w:cs="Arial"/>
                <w:color w:val="0D0D0D" w:themeColor="text1" w:themeTint="F2"/>
                <w:sz w:val="16"/>
                <w:szCs w:val="16"/>
              </w:rPr>
              <w:t>onstruye y evalúa normas de con</w:t>
            </w:r>
            <w:r w:rsidRPr="00137553">
              <w:rPr>
                <w:rFonts w:ascii="Arial" w:hAnsi="Arial" w:cs="Arial"/>
                <w:color w:val="0D0D0D" w:themeColor="text1" w:themeTint="F2"/>
                <w:sz w:val="16"/>
                <w:szCs w:val="16"/>
              </w:rPr>
              <w:t>vivencia tomando en cuenta sus derechos. Maneja conflictos utilizando el diálogo y la mediación</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 base en criterios de igualdad o equidad. Propone, planifica y re</w:t>
            </w:r>
            <w:r>
              <w:rPr>
                <w:rFonts w:ascii="Arial" w:hAnsi="Arial" w:cs="Arial"/>
                <w:color w:val="0D0D0D" w:themeColor="text1" w:themeTint="F2"/>
                <w:sz w:val="16"/>
                <w:szCs w:val="16"/>
              </w:rPr>
              <w:t>aliza acciones colectivas orien</w:t>
            </w:r>
            <w:r w:rsidRPr="00137553">
              <w:rPr>
                <w:rFonts w:ascii="Arial" w:hAnsi="Arial" w:cs="Arial"/>
                <w:color w:val="0D0D0D" w:themeColor="text1" w:themeTint="F2"/>
                <w:sz w:val="16"/>
                <w:szCs w:val="16"/>
              </w:rPr>
              <w:t>tadas al bien común, la solidaridad, la protección de las personas vulnerables y la defensa de sus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derechos. Delibera sobre asuntos de interés público con argumentos basados en fuentes y toma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en cuenta la opinión de los demás.</w:t>
            </w:r>
          </w:p>
        </w:tc>
      </w:tr>
      <w:tr w:rsidR="000E786B" w:rsidRPr="0092243A" w14:paraId="40553F05" w14:textId="77777777" w:rsidTr="000E786B">
        <w:trPr>
          <w:cantSplit/>
          <w:trHeight w:val="164"/>
        </w:trPr>
        <w:tc>
          <w:tcPr>
            <w:tcW w:w="704" w:type="dxa"/>
            <w:vMerge/>
            <w:textDirection w:val="btLr"/>
          </w:tcPr>
          <w:p w14:paraId="1E2737E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cPr>
          <w:p w14:paraId="61979378"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9" w:type="dxa"/>
            <w:gridSpan w:val="4"/>
            <w:shd w:val="clear" w:color="auto" w:fill="00B0F0"/>
          </w:tcPr>
          <w:p w14:paraId="0F014F8B"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27B4DB20" w14:textId="77777777" w:rsidTr="000E786B">
        <w:trPr>
          <w:cantSplit/>
          <w:trHeight w:val="1134"/>
        </w:trPr>
        <w:tc>
          <w:tcPr>
            <w:tcW w:w="704" w:type="dxa"/>
            <w:vMerge/>
            <w:textDirection w:val="btLr"/>
          </w:tcPr>
          <w:p w14:paraId="215F6D2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64EB0579"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5812" w:type="dxa"/>
            <w:gridSpan w:val="2"/>
          </w:tcPr>
          <w:p w14:paraId="273DD56A" w14:textId="77777777" w:rsidR="000E786B" w:rsidRPr="00B06236" w:rsidRDefault="000E786B" w:rsidP="000E786B">
            <w:pPr>
              <w:pStyle w:val="Ttulo4"/>
              <w:spacing w:before="0"/>
              <w:jc w:val="both"/>
              <w:outlineLvl w:val="3"/>
              <w:rPr>
                <w:rFonts w:ascii="Arial" w:hAnsi="Arial" w:cs="Arial"/>
                <w:i w:val="0"/>
                <w:color w:val="0D0D0D" w:themeColor="text1" w:themeTint="F2"/>
                <w:sz w:val="16"/>
              </w:rPr>
            </w:pPr>
            <w:r w:rsidRPr="00F47B80">
              <w:rPr>
                <w:rStyle w:val="Textoennegrita"/>
                <w:rFonts w:ascii="Arial" w:hAnsi="Arial" w:cs="Arial"/>
                <w:i w:val="0"/>
                <w:color w:val="FF0000"/>
                <w:sz w:val="16"/>
              </w:rPr>
              <w:t xml:space="preserve">1. </w:t>
            </w:r>
            <w:r>
              <w:rPr>
                <w:rStyle w:val="Textoennegrita"/>
                <w:rFonts w:ascii="Arial" w:hAnsi="Arial" w:cs="Arial"/>
                <w:i w:val="0"/>
                <w:color w:val="0D0D0D" w:themeColor="text1" w:themeTint="F2"/>
                <w:sz w:val="16"/>
              </w:rPr>
              <w:t>Interactúa con las otras personas.</w:t>
            </w:r>
          </w:p>
          <w:p w14:paraId="0A3110EA"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 xml:space="preserve">Explica la importancia de las normas </w:t>
            </w:r>
            <w:r>
              <w:rPr>
                <w:rFonts w:ascii="Arial" w:hAnsi="Arial" w:cs="Arial"/>
                <w:color w:val="0D0D0D" w:themeColor="text1" w:themeTint="F2"/>
                <w:sz w:val="16"/>
              </w:rPr>
              <w:t>de</w:t>
            </w:r>
            <w:r w:rsidRPr="00B06236">
              <w:rPr>
                <w:rFonts w:ascii="Arial" w:hAnsi="Arial" w:cs="Arial"/>
                <w:color w:val="0D0D0D" w:themeColor="text1" w:themeTint="F2"/>
                <w:sz w:val="16"/>
              </w:rPr>
              <w:t xml:space="preserve"> convivencia escolar y comunitaria.</w:t>
            </w:r>
          </w:p>
          <w:p w14:paraId="1762867A"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Cumple normas y acuerdos en diferentes espacios de participación.</w:t>
            </w:r>
          </w:p>
          <w:p w14:paraId="39CDA2E7"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Propone normas para mejorar la convivencia en su entorno.</w:t>
            </w:r>
          </w:p>
          <w:p w14:paraId="20EF54AE" w14:textId="77777777" w:rsidR="000E786B" w:rsidRPr="00B06236" w:rsidRDefault="000E786B" w:rsidP="000E786B">
            <w:pPr>
              <w:pStyle w:val="Ttulo4"/>
              <w:spacing w:before="0"/>
              <w:jc w:val="both"/>
              <w:outlineLvl w:val="3"/>
              <w:rPr>
                <w:rFonts w:ascii="Arial" w:hAnsi="Arial" w:cs="Arial"/>
                <w:i w:val="0"/>
                <w:color w:val="0D0D0D" w:themeColor="text1" w:themeTint="F2"/>
                <w:sz w:val="16"/>
              </w:rPr>
            </w:pPr>
            <w:r w:rsidRPr="00F47B80">
              <w:rPr>
                <w:rStyle w:val="Textoennegrita"/>
                <w:rFonts w:ascii="Arial" w:hAnsi="Arial" w:cs="Arial"/>
                <w:i w:val="0"/>
                <w:color w:val="FF0000"/>
                <w:sz w:val="16"/>
              </w:rPr>
              <w:t>2.</w:t>
            </w:r>
            <w:r w:rsidRPr="00B06236">
              <w:rPr>
                <w:rStyle w:val="Textoennegrita"/>
                <w:rFonts w:ascii="Arial" w:hAnsi="Arial" w:cs="Arial"/>
                <w:i w:val="0"/>
                <w:color w:val="0D0D0D" w:themeColor="text1" w:themeTint="F2"/>
                <w:sz w:val="16"/>
              </w:rPr>
              <w:t xml:space="preserve"> </w:t>
            </w:r>
            <w:r w:rsidRPr="00737305">
              <w:rPr>
                <w:rStyle w:val="Textoennegrita"/>
                <w:rFonts w:ascii="Arial" w:hAnsi="Arial" w:cs="Arial"/>
                <w:i w:val="0"/>
                <w:color w:val="0D0D0D" w:themeColor="text1" w:themeTint="F2"/>
                <w:sz w:val="16"/>
              </w:rPr>
              <w:t>Construye normas y asume acuerdos y leyes.</w:t>
            </w:r>
          </w:p>
          <w:p w14:paraId="18906C1C"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Escucha y respeta diferentes opiniones en situaciones de diálogo.</w:t>
            </w:r>
          </w:p>
          <w:p w14:paraId="779019ED"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Expresa sus ideas y propuestas con respeto y argumentos claros.</w:t>
            </w:r>
          </w:p>
          <w:p w14:paraId="6E3F9C4B"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 xml:space="preserve">Participa en la elección de representantes y en actividades </w:t>
            </w:r>
            <w:r>
              <w:rPr>
                <w:rFonts w:ascii="Arial" w:hAnsi="Arial" w:cs="Arial"/>
                <w:color w:val="0D0D0D" w:themeColor="text1" w:themeTint="F2"/>
                <w:sz w:val="16"/>
              </w:rPr>
              <w:t>de toma de decisiones grupales.</w:t>
            </w:r>
          </w:p>
          <w:p w14:paraId="195BEB8D"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737305">
              <w:rPr>
                <w:rStyle w:val="Textoennegrita"/>
                <w:rFonts w:ascii="Arial" w:hAnsi="Arial" w:cs="Arial"/>
                <w:color w:val="FF0000"/>
                <w:sz w:val="16"/>
              </w:rPr>
              <w:t>3.</w:t>
            </w:r>
            <w:r w:rsidRPr="00F47B80">
              <w:rPr>
                <w:rStyle w:val="Textoennegrita"/>
                <w:rFonts w:ascii="Arial" w:hAnsi="Arial" w:cs="Arial"/>
                <w:i/>
                <w:color w:val="FF0000"/>
                <w:sz w:val="16"/>
              </w:rPr>
              <w:t xml:space="preserve"> </w:t>
            </w:r>
            <w:r w:rsidRPr="00737305">
              <w:rPr>
                <w:rStyle w:val="Textoennegrita"/>
                <w:rFonts w:ascii="Arial" w:eastAsiaTheme="majorEastAsia" w:hAnsi="Arial" w:cs="Arial"/>
                <w:iCs/>
                <w:color w:val="0D0D0D" w:themeColor="text1" w:themeTint="F2"/>
                <w:sz w:val="16"/>
              </w:rPr>
              <w:t xml:space="preserve">Maneja conflictos de manera constructiva. </w:t>
            </w:r>
          </w:p>
          <w:p w14:paraId="76682EE6"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Identifica situaciones de conflicto en su entorno escolar y comunitario.</w:t>
            </w:r>
          </w:p>
          <w:p w14:paraId="15DC33FB"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Propone soluciones pacíficas ante conflictos, considerando el respeto y la equidad.</w:t>
            </w:r>
          </w:p>
          <w:p w14:paraId="3BC2D291" w14:textId="77777777" w:rsidR="000E786B" w:rsidRPr="00F47B8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Aplica estrategias de mediación y diá</w:t>
            </w:r>
            <w:r>
              <w:rPr>
                <w:rFonts w:ascii="Arial" w:hAnsi="Arial" w:cs="Arial"/>
                <w:color w:val="0D0D0D" w:themeColor="text1" w:themeTint="F2"/>
                <w:sz w:val="16"/>
              </w:rPr>
              <w:t>logo para resolver desacuerdos.</w:t>
            </w:r>
          </w:p>
        </w:tc>
        <w:tc>
          <w:tcPr>
            <w:tcW w:w="6237" w:type="dxa"/>
            <w:gridSpan w:val="2"/>
          </w:tcPr>
          <w:p w14:paraId="3C14C8DC" w14:textId="77777777" w:rsidR="000E786B" w:rsidRDefault="000E786B" w:rsidP="000E786B">
            <w:pPr>
              <w:pStyle w:val="Ttulo4"/>
              <w:spacing w:before="0"/>
              <w:jc w:val="both"/>
              <w:outlineLvl w:val="3"/>
              <w:rPr>
                <w:rStyle w:val="Textoennegrita"/>
                <w:rFonts w:ascii="Arial" w:hAnsi="Arial" w:cs="Arial"/>
                <w:bCs w:val="0"/>
                <w:i w:val="0"/>
                <w:color w:val="FF0000"/>
                <w:sz w:val="16"/>
              </w:rPr>
            </w:pPr>
          </w:p>
          <w:p w14:paraId="046A8501"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737305">
              <w:rPr>
                <w:rStyle w:val="Textoennegrita"/>
                <w:rFonts w:ascii="Arial" w:hAnsi="Arial" w:cs="Arial"/>
                <w:color w:val="FF0000"/>
                <w:sz w:val="16"/>
              </w:rPr>
              <w:t>4.</w:t>
            </w:r>
            <w:r w:rsidRPr="00B06236">
              <w:rPr>
                <w:rStyle w:val="Textoennegrita"/>
                <w:rFonts w:ascii="Arial" w:hAnsi="Arial" w:cs="Arial"/>
                <w:i/>
                <w:color w:val="0D0D0D" w:themeColor="text1" w:themeTint="F2"/>
                <w:sz w:val="16"/>
              </w:rPr>
              <w:t xml:space="preserve"> </w:t>
            </w:r>
            <w:r w:rsidRPr="00737305">
              <w:rPr>
                <w:rStyle w:val="Textoennegrita"/>
                <w:rFonts w:ascii="Arial" w:eastAsiaTheme="majorEastAsia" w:hAnsi="Arial" w:cs="Arial"/>
                <w:iCs/>
                <w:color w:val="0D0D0D" w:themeColor="text1" w:themeTint="F2"/>
                <w:sz w:val="16"/>
              </w:rPr>
              <w:t xml:space="preserve">Delibera sobre asuntos públicos. </w:t>
            </w:r>
          </w:p>
          <w:p w14:paraId="057D2C1E"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Participa en acciones solidarias y de cooperación en su escuela y comunidad.</w:t>
            </w:r>
          </w:p>
          <w:p w14:paraId="2E122995"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Propone iniciativas para mejorar su entorno y el bienestar de los demás.</w:t>
            </w:r>
          </w:p>
          <w:p w14:paraId="09D1F2D4"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Reflexiona sobre la importancia de la solidaridad, el respe</w:t>
            </w:r>
            <w:r>
              <w:rPr>
                <w:rFonts w:ascii="Arial" w:hAnsi="Arial" w:cs="Arial"/>
                <w:color w:val="0D0D0D" w:themeColor="text1" w:themeTint="F2"/>
                <w:sz w:val="16"/>
              </w:rPr>
              <w:t>to y la equidad en la sociedad.</w:t>
            </w:r>
          </w:p>
          <w:p w14:paraId="565D5D3F" w14:textId="77777777" w:rsidR="000E786B" w:rsidRDefault="000E786B" w:rsidP="000E786B">
            <w:pPr>
              <w:jc w:val="both"/>
              <w:rPr>
                <w:rFonts w:ascii="Arial" w:hAnsi="Arial" w:cs="Arial"/>
                <w:b/>
                <w:color w:val="FF0000"/>
                <w:sz w:val="16"/>
              </w:rPr>
            </w:pPr>
          </w:p>
          <w:p w14:paraId="56CF167F" w14:textId="77777777" w:rsidR="000E786B" w:rsidRDefault="000E786B" w:rsidP="000E786B">
            <w:pPr>
              <w:jc w:val="both"/>
              <w:rPr>
                <w:rFonts w:ascii="Arial" w:hAnsi="Arial" w:cs="Arial"/>
                <w:color w:val="0D0D0D" w:themeColor="text1" w:themeTint="F2"/>
                <w:sz w:val="16"/>
              </w:rPr>
            </w:pPr>
            <w:r w:rsidRPr="00737305">
              <w:rPr>
                <w:rFonts w:ascii="Arial" w:hAnsi="Arial" w:cs="Arial"/>
                <w:b/>
                <w:color w:val="FF0000"/>
                <w:sz w:val="16"/>
              </w:rPr>
              <w:t>5.</w:t>
            </w:r>
            <w:r w:rsidRPr="00737305">
              <w:rPr>
                <w:rFonts w:ascii="Arial" w:hAnsi="Arial" w:cs="Arial"/>
                <w:color w:val="FF0000"/>
                <w:sz w:val="16"/>
              </w:rPr>
              <w:t xml:space="preserve"> </w:t>
            </w:r>
            <w:r w:rsidRPr="00737305">
              <w:rPr>
                <w:rFonts w:ascii="Arial" w:hAnsi="Arial" w:cs="Arial"/>
                <w:color w:val="0D0D0D" w:themeColor="text1" w:themeTint="F2"/>
                <w:sz w:val="16"/>
              </w:rPr>
              <w:t>Participa en acciones que promueven el bienestar común</w:t>
            </w:r>
            <w:r>
              <w:rPr>
                <w:rFonts w:ascii="Arial" w:hAnsi="Arial" w:cs="Arial"/>
                <w:color w:val="0D0D0D" w:themeColor="text1" w:themeTint="F2"/>
                <w:sz w:val="16"/>
              </w:rPr>
              <w:t>.</w:t>
            </w:r>
          </w:p>
          <w:p w14:paraId="619EF375"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w:t>
            </w:r>
            <w:r>
              <w:t xml:space="preserve"> </w:t>
            </w:r>
            <w:r w:rsidRPr="004451AC">
              <w:rPr>
                <w:rFonts w:ascii="Arial" w:hAnsi="Arial" w:cs="Arial"/>
                <w:color w:val="0D0D0D" w:themeColor="text1" w:themeTint="F2"/>
                <w:sz w:val="16"/>
                <w:szCs w:val="16"/>
              </w:rPr>
              <w:t>Colabora activamente en actividades que benefician a su comunidad escolar y familiar</w:t>
            </w:r>
            <w:r>
              <w:rPr>
                <w:rFonts w:ascii="Arial" w:hAnsi="Arial" w:cs="Arial"/>
                <w:color w:val="0D0D0D" w:themeColor="text1" w:themeTint="F2"/>
                <w:sz w:val="16"/>
                <w:szCs w:val="16"/>
              </w:rPr>
              <w:t>.</w:t>
            </w:r>
          </w:p>
          <w:p w14:paraId="29EEA9DE"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szCs w:val="16"/>
              </w:rPr>
              <w:t>-</w:t>
            </w:r>
            <w:r>
              <w:t xml:space="preserve"> </w:t>
            </w:r>
            <w:r w:rsidRPr="004451AC">
              <w:rPr>
                <w:rFonts w:ascii="Arial" w:hAnsi="Arial" w:cs="Arial"/>
                <w:color w:val="0D0D0D" w:themeColor="text1" w:themeTint="F2"/>
                <w:sz w:val="16"/>
              </w:rPr>
              <w:t>Respeta y promueve normas de convivencia para el bienestar colectivo.</w:t>
            </w:r>
          </w:p>
          <w:p w14:paraId="43F785BC"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4451AC">
              <w:rPr>
                <w:rFonts w:ascii="Arial" w:hAnsi="Arial" w:cs="Arial"/>
                <w:color w:val="0D0D0D" w:themeColor="text1" w:themeTint="F2"/>
                <w:sz w:val="16"/>
                <w:szCs w:val="16"/>
              </w:rPr>
              <w:t>Identifica problemas en su entorno y sugiere posibles soluciones.</w:t>
            </w:r>
          </w:p>
          <w:p w14:paraId="09D26035" w14:textId="77777777" w:rsidR="000E786B"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4451AC">
              <w:rPr>
                <w:rFonts w:ascii="Arial" w:hAnsi="Arial" w:cs="Arial"/>
                <w:color w:val="0D0D0D" w:themeColor="text1" w:themeTint="F2"/>
                <w:sz w:val="16"/>
                <w:szCs w:val="16"/>
              </w:rPr>
              <w:t>Ayuda a sus compañeros en actividades académicas y recreativas.</w:t>
            </w:r>
          </w:p>
          <w:p w14:paraId="66C17BBC" w14:textId="77777777" w:rsidR="000E786B" w:rsidRPr="00F47B8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szCs w:val="16"/>
              </w:rPr>
              <w:t xml:space="preserve">- </w:t>
            </w:r>
            <w:r w:rsidRPr="004451AC">
              <w:rPr>
                <w:rFonts w:ascii="Arial" w:hAnsi="Arial" w:cs="Arial"/>
                <w:color w:val="0D0D0D" w:themeColor="text1" w:themeTint="F2"/>
                <w:sz w:val="16"/>
              </w:rPr>
              <w:t>Participa en acciones ecológicas como el reciclaje o el ahorro de recursos.</w:t>
            </w:r>
          </w:p>
        </w:tc>
      </w:tr>
      <w:tr w:rsidR="000E786B" w:rsidRPr="0092243A" w14:paraId="4EF683CC" w14:textId="77777777" w:rsidTr="000E786B">
        <w:trPr>
          <w:cantSplit/>
          <w:trHeight w:val="1134"/>
        </w:trPr>
        <w:tc>
          <w:tcPr>
            <w:tcW w:w="704" w:type="dxa"/>
            <w:vMerge/>
            <w:textDirection w:val="btLr"/>
          </w:tcPr>
          <w:p w14:paraId="60472FD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val="restart"/>
            <w:textDirection w:val="btLr"/>
          </w:tcPr>
          <w:p w14:paraId="260252EC"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4233F416"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5E27CD5A"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37FDDBF9"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3A3F1F">
              <w:rPr>
                <w:rFonts w:ascii="Arial" w:hAnsi="Arial" w:cs="Arial"/>
                <w:color w:val="0D0D0D" w:themeColor="text1" w:themeTint="F2"/>
                <w:sz w:val="20"/>
                <w:szCs w:val="16"/>
              </w:rPr>
              <w:t>03.- Construye interpretaciones históricas.</w:t>
            </w:r>
          </w:p>
        </w:tc>
        <w:tc>
          <w:tcPr>
            <w:tcW w:w="3827" w:type="dxa"/>
          </w:tcPr>
          <w:p w14:paraId="0EACA97E" w14:textId="77777777" w:rsidR="006C34E8" w:rsidRDefault="006C34E8" w:rsidP="000E786B">
            <w:pPr>
              <w:tabs>
                <w:tab w:val="left" w:pos="1689"/>
              </w:tabs>
              <w:jc w:val="both"/>
              <w:rPr>
                <w:rFonts w:ascii="Arial" w:hAnsi="Arial" w:cs="Arial"/>
                <w:color w:val="0D0D0D" w:themeColor="text1" w:themeTint="F2"/>
                <w:sz w:val="16"/>
                <w:szCs w:val="16"/>
              </w:rPr>
            </w:pPr>
          </w:p>
          <w:p w14:paraId="20ECB6FA" w14:textId="76CC1774"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Construye interpretaciones históricas en las que describe los cambios ocurridos en su familia y</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comunidad a partir de comparar el presente y el pasado, y de reconocer algunas ca</w:t>
            </w:r>
            <w:r>
              <w:rPr>
                <w:rFonts w:ascii="Arial" w:hAnsi="Arial" w:cs="Arial"/>
                <w:color w:val="0D0D0D" w:themeColor="text1" w:themeTint="F2"/>
                <w:sz w:val="16"/>
                <w:szCs w:val="16"/>
              </w:rPr>
              <w:t>usas y conse</w:t>
            </w:r>
            <w:r w:rsidRPr="00137553">
              <w:rPr>
                <w:rFonts w:ascii="Arial" w:hAnsi="Arial" w:cs="Arial"/>
                <w:color w:val="0D0D0D" w:themeColor="text1" w:themeTint="F2"/>
                <w:sz w:val="16"/>
                <w:szCs w:val="16"/>
              </w:rPr>
              <w:t>cuencias de estos cambios. Obtiene información sobre el pasado de diversos tipos de fuentes, así</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como expresiones temporales propias de la vida cotidiana. Secu</w:t>
            </w:r>
            <w:r>
              <w:rPr>
                <w:rFonts w:ascii="Arial" w:hAnsi="Arial" w:cs="Arial"/>
                <w:color w:val="0D0D0D" w:themeColor="text1" w:themeTint="F2"/>
                <w:sz w:val="16"/>
                <w:szCs w:val="16"/>
              </w:rPr>
              <w:t>encia hechos o acciones cotidia</w:t>
            </w:r>
            <w:r w:rsidRPr="00137553">
              <w:rPr>
                <w:rFonts w:ascii="Arial" w:hAnsi="Arial" w:cs="Arial"/>
                <w:color w:val="0D0D0D" w:themeColor="text1" w:themeTint="F2"/>
                <w:sz w:val="16"/>
                <w:szCs w:val="16"/>
              </w:rPr>
              <w:t>nas ocurridos en periodos de tiempo cortos e identifica acciones simultáneas.</w:t>
            </w:r>
          </w:p>
        </w:tc>
        <w:tc>
          <w:tcPr>
            <w:tcW w:w="3827" w:type="dxa"/>
            <w:gridSpan w:val="2"/>
          </w:tcPr>
          <w:p w14:paraId="5A868C95"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34344E4B" w14:textId="341D139F"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Construye interpretaciones históricas en las que narra hechos y procesos relacionados a la historia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de su región, en los que incorpora más de una dimensión y r</w:t>
            </w:r>
            <w:r>
              <w:rPr>
                <w:rFonts w:ascii="Arial" w:hAnsi="Arial" w:cs="Arial"/>
                <w:color w:val="0D0D0D" w:themeColor="text1" w:themeTint="F2"/>
                <w:sz w:val="16"/>
                <w:szCs w:val="16"/>
              </w:rPr>
              <w:t>econoce diversas causas y conse</w:t>
            </w:r>
            <w:r w:rsidRPr="00137553">
              <w:rPr>
                <w:rFonts w:ascii="Arial" w:hAnsi="Arial" w:cs="Arial"/>
                <w:color w:val="0D0D0D" w:themeColor="text1" w:themeTint="F2"/>
                <w:sz w:val="16"/>
                <w:szCs w:val="16"/>
              </w:rPr>
              <w:t>cuencias. Utiliza información de diversas fuentes a partir de identificar las más pertinentes para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responder sus preguntas. Organiza secuencias para comprender cambios ocurridos a través del</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tiempo, aplicando términos relacionados al tiempo.</w:t>
            </w:r>
          </w:p>
        </w:tc>
        <w:tc>
          <w:tcPr>
            <w:tcW w:w="4395" w:type="dxa"/>
          </w:tcPr>
          <w:p w14:paraId="55AC52EF"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Construye interpretaciones históricas en las que explica, de manera general, procesos históricos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peruanos, empleando algunas categorías temporales. Identifica las causas inmediatas y lejanas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que desencadenaron dichos procesos, así como las consecuenci</w:t>
            </w:r>
            <w:r>
              <w:rPr>
                <w:rFonts w:ascii="Arial" w:hAnsi="Arial" w:cs="Arial"/>
                <w:color w:val="0D0D0D" w:themeColor="text1" w:themeTint="F2"/>
                <w:sz w:val="16"/>
                <w:szCs w:val="16"/>
              </w:rPr>
              <w:t>as cuyos efectos se ven de inme</w:t>
            </w:r>
            <w:r w:rsidRPr="00137553">
              <w:rPr>
                <w:rFonts w:ascii="Arial" w:hAnsi="Arial" w:cs="Arial"/>
                <w:color w:val="0D0D0D" w:themeColor="text1" w:themeTint="F2"/>
                <w:sz w:val="16"/>
                <w:szCs w:val="16"/>
              </w:rPr>
              <w:t>diato o a largo plazo. Ordena cronológicamente procesos históricos peruanos y describe algunos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cambios, permanencias y simultaneidades producidos en ellos. Utiliza información de diversas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fuentes a partir de identificar su origen y distinguiendo algunas diferencias entre las versiones que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dan sobre los procesos históricos.</w:t>
            </w:r>
          </w:p>
        </w:tc>
      </w:tr>
      <w:tr w:rsidR="000E786B" w:rsidRPr="0092243A" w14:paraId="55A3E406" w14:textId="77777777" w:rsidTr="000E786B">
        <w:trPr>
          <w:cantSplit/>
          <w:trHeight w:val="122"/>
        </w:trPr>
        <w:tc>
          <w:tcPr>
            <w:tcW w:w="704" w:type="dxa"/>
            <w:vMerge/>
            <w:textDirection w:val="btLr"/>
          </w:tcPr>
          <w:p w14:paraId="622B154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29DD3644"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12049" w:type="dxa"/>
            <w:gridSpan w:val="4"/>
            <w:shd w:val="clear" w:color="auto" w:fill="00B0F0"/>
          </w:tcPr>
          <w:p w14:paraId="26779BE2"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2DE54E12" w14:textId="77777777" w:rsidTr="000E786B">
        <w:trPr>
          <w:cantSplit/>
          <w:trHeight w:val="1134"/>
        </w:trPr>
        <w:tc>
          <w:tcPr>
            <w:tcW w:w="704" w:type="dxa"/>
            <w:vMerge/>
            <w:textDirection w:val="btLr"/>
          </w:tcPr>
          <w:p w14:paraId="0B6F997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53602C0C"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5812" w:type="dxa"/>
            <w:gridSpan w:val="2"/>
          </w:tcPr>
          <w:p w14:paraId="2B86A7D2" w14:textId="77777777" w:rsidR="000E786B" w:rsidRPr="00B06236" w:rsidRDefault="000E786B" w:rsidP="000E786B">
            <w:pPr>
              <w:pStyle w:val="Ttulo4"/>
              <w:spacing w:before="0"/>
              <w:jc w:val="both"/>
              <w:outlineLvl w:val="3"/>
              <w:rPr>
                <w:rFonts w:ascii="Arial" w:hAnsi="Arial" w:cs="Arial"/>
                <w:i w:val="0"/>
                <w:color w:val="0D0D0D" w:themeColor="text1" w:themeTint="F2"/>
                <w:sz w:val="16"/>
              </w:rPr>
            </w:pPr>
            <w:r w:rsidRPr="00F47B80">
              <w:rPr>
                <w:rStyle w:val="Textoennegrita"/>
                <w:rFonts w:ascii="Arial" w:hAnsi="Arial" w:cs="Arial"/>
                <w:i w:val="0"/>
                <w:color w:val="FF0000"/>
                <w:sz w:val="16"/>
              </w:rPr>
              <w:t xml:space="preserve">1. </w:t>
            </w:r>
            <w:r>
              <w:rPr>
                <w:rStyle w:val="Textoennegrita"/>
                <w:rFonts w:ascii="Arial" w:hAnsi="Arial" w:cs="Arial"/>
                <w:i w:val="0"/>
                <w:color w:val="0D0D0D" w:themeColor="text1" w:themeTint="F2"/>
                <w:sz w:val="16"/>
              </w:rPr>
              <w:t>In</w:t>
            </w:r>
            <w:r w:rsidRPr="00F764EC">
              <w:rPr>
                <w:rStyle w:val="Textoennegrita"/>
                <w:rFonts w:ascii="Arial" w:hAnsi="Arial" w:cs="Arial"/>
                <w:i w:val="0"/>
                <w:color w:val="0D0D0D" w:themeColor="text1" w:themeTint="F2"/>
                <w:sz w:val="16"/>
              </w:rPr>
              <w:t>terpreta críticamente fuentes diversas.</w:t>
            </w:r>
          </w:p>
          <w:p w14:paraId="67E0E67F"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Consulta y analiza diferentes fuentes (textos, imágenes, testimonios, mapas, objetos) para conocer el pasado.</w:t>
            </w:r>
          </w:p>
          <w:p w14:paraId="39F793B8"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Compara información de diferentes fuentes para construir una versión más completa de un hecho histórico.</w:t>
            </w:r>
          </w:p>
          <w:p w14:paraId="69EABDCD"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Distingue entre fuentes primarias y secundarias y su utilida</w:t>
            </w:r>
            <w:r>
              <w:rPr>
                <w:rFonts w:ascii="Arial" w:hAnsi="Arial" w:cs="Arial"/>
                <w:color w:val="0D0D0D" w:themeColor="text1" w:themeTint="F2"/>
                <w:sz w:val="16"/>
              </w:rPr>
              <w:t>d para interpretar la historia.</w:t>
            </w:r>
          </w:p>
          <w:p w14:paraId="6D805802" w14:textId="77777777" w:rsidR="000E786B" w:rsidRDefault="000E786B" w:rsidP="000E786B">
            <w:pPr>
              <w:pStyle w:val="Ttulo4"/>
              <w:spacing w:before="0"/>
              <w:jc w:val="both"/>
              <w:outlineLvl w:val="3"/>
              <w:rPr>
                <w:rStyle w:val="Textoennegrita"/>
                <w:rFonts w:ascii="Arial" w:hAnsi="Arial" w:cs="Arial"/>
                <w:bCs w:val="0"/>
                <w:i w:val="0"/>
                <w:color w:val="FF0000"/>
                <w:sz w:val="16"/>
              </w:rPr>
            </w:pPr>
          </w:p>
          <w:p w14:paraId="6FBD2C33" w14:textId="77777777" w:rsidR="000E786B" w:rsidRPr="00B06236" w:rsidRDefault="000E786B" w:rsidP="000E786B">
            <w:pPr>
              <w:pStyle w:val="Ttulo4"/>
              <w:spacing w:before="0"/>
              <w:jc w:val="both"/>
              <w:outlineLvl w:val="3"/>
              <w:rPr>
                <w:rFonts w:ascii="Arial" w:hAnsi="Arial" w:cs="Arial"/>
                <w:i w:val="0"/>
                <w:color w:val="0D0D0D" w:themeColor="text1" w:themeTint="F2"/>
                <w:sz w:val="16"/>
              </w:rPr>
            </w:pPr>
            <w:r w:rsidRPr="00F47B80">
              <w:rPr>
                <w:rStyle w:val="Textoennegrita"/>
                <w:rFonts w:ascii="Arial" w:hAnsi="Arial" w:cs="Arial"/>
                <w:i w:val="0"/>
                <w:color w:val="FF0000"/>
                <w:sz w:val="16"/>
              </w:rPr>
              <w:t>2.</w:t>
            </w:r>
            <w:r w:rsidRPr="00B06236">
              <w:rPr>
                <w:rStyle w:val="Textoennegrita"/>
                <w:rFonts w:ascii="Arial" w:hAnsi="Arial" w:cs="Arial"/>
                <w:i w:val="0"/>
                <w:color w:val="0D0D0D" w:themeColor="text1" w:themeTint="F2"/>
                <w:sz w:val="16"/>
              </w:rPr>
              <w:t xml:space="preserve"> </w:t>
            </w:r>
            <w:r>
              <w:rPr>
                <w:rStyle w:val="Textoennegrita"/>
                <w:rFonts w:ascii="Arial" w:hAnsi="Arial" w:cs="Arial"/>
                <w:i w:val="0"/>
                <w:color w:val="0D0D0D" w:themeColor="text1" w:themeTint="F2"/>
                <w:sz w:val="16"/>
              </w:rPr>
              <w:t>Comprende el tiempo histórico</w:t>
            </w:r>
          </w:p>
          <w:p w14:paraId="47559AE3"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Reconoce hechos históricos importantes de su comunidad, región y país.</w:t>
            </w:r>
          </w:p>
          <w:p w14:paraId="3A23C1C5"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Ordena cronológicamente sucesos históricos utilizando líneas de tiempo.</w:t>
            </w:r>
          </w:p>
          <w:p w14:paraId="08CD6B1A" w14:textId="77777777" w:rsidR="000E786B" w:rsidRPr="00F47B8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Relaciona acontecimientos del pasado</w:t>
            </w:r>
            <w:r>
              <w:rPr>
                <w:rFonts w:ascii="Arial" w:hAnsi="Arial" w:cs="Arial"/>
                <w:color w:val="0D0D0D" w:themeColor="text1" w:themeTint="F2"/>
                <w:sz w:val="16"/>
              </w:rPr>
              <w:t xml:space="preserve"> con su impacto en el presente.</w:t>
            </w:r>
          </w:p>
        </w:tc>
        <w:tc>
          <w:tcPr>
            <w:tcW w:w="6237" w:type="dxa"/>
            <w:gridSpan w:val="2"/>
          </w:tcPr>
          <w:p w14:paraId="4B927154" w14:textId="77777777" w:rsidR="000E786B" w:rsidRDefault="000E786B" w:rsidP="000E786B">
            <w:pPr>
              <w:jc w:val="both"/>
              <w:rPr>
                <w:rStyle w:val="Textoennegrita"/>
                <w:rFonts w:ascii="Arial" w:hAnsi="Arial" w:cs="Arial"/>
                <w:bCs w:val="0"/>
                <w:color w:val="FF0000"/>
                <w:sz w:val="16"/>
              </w:rPr>
            </w:pPr>
          </w:p>
          <w:p w14:paraId="4C1275C9" w14:textId="77777777" w:rsidR="000E786B" w:rsidRPr="00F764EC" w:rsidRDefault="000E786B" w:rsidP="000E786B">
            <w:pPr>
              <w:jc w:val="both"/>
              <w:rPr>
                <w:rStyle w:val="Textoennegrita"/>
                <w:rFonts w:ascii="Arial" w:eastAsiaTheme="majorEastAsia" w:hAnsi="Arial" w:cs="Arial"/>
                <w:b w:val="0"/>
                <w:bCs w:val="0"/>
                <w:iCs/>
                <w:color w:val="0D0D0D" w:themeColor="text1" w:themeTint="F2"/>
                <w:sz w:val="16"/>
              </w:rPr>
            </w:pPr>
            <w:r w:rsidRPr="00F764EC">
              <w:rPr>
                <w:rStyle w:val="Textoennegrita"/>
                <w:rFonts w:ascii="Arial" w:hAnsi="Arial" w:cs="Arial"/>
                <w:color w:val="FF0000"/>
                <w:sz w:val="16"/>
              </w:rPr>
              <w:t>3.</w:t>
            </w:r>
            <w:r w:rsidRPr="00F764EC">
              <w:rPr>
                <w:rStyle w:val="Textoennegrita"/>
                <w:rFonts w:ascii="Arial" w:hAnsi="Arial" w:cs="Arial"/>
                <w:color w:val="0D0D0D" w:themeColor="text1" w:themeTint="F2"/>
                <w:sz w:val="16"/>
              </w:rPr>
              <w:t xml:space="preserve"> El</w:t>
            </w:r>
            <w:r w:rsidRPr="00F764EC">
              <w:rPr>
                <w:rStyle w:val="Textoennegrita"/>
                <w:rFonts w:ascii="Arial" w:eastAsiaTheme="majorEastAsia" w:hAnsi="Arial" w:cs="Arial"/>
                <w:iCs/>
                <w:color w:val="0D0D0D" w:themeColor="text1" w:themeTint="F2"/>
                <w:sz w:val="16"/>
              </w:rPr>
              <w:t>abora explicaciones sobre procesos históricos.</w:t>
            </w:r>
          </w:p>
          <w:p w14:paraId="7B3D8ACA"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Identifica y describe las causas y consecuencias de eventos históricos.</w:t>
            </w:r>
          </w:p>
          <w:p w14:paraId="0302615F"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Relaciona sucesos históricos con cambios en la sociedad, la economía y la cultura.</w:t>
            </w:r>
          </w:p>
          <w:p w14:paraId="0D5E21E7"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Explica cómo los procesos históricos han influido en la identidad y costumbres de su comunidad.</w:t>
            </w:r>
          </w:p>
          <w:p w14:paraId="6F474AB9"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Explica su punto de vista sobre un hecho histórico, sustentándolo con evidencias.</w:t>
            </w:r>
          </w:p>
          <w:p w14:paraId="1D0A87B5"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Expone con claridad sus ideas sobre la historia en debates, exposiciones o escritos.</w:t>
            </w:r>
          </w:p>
          <w:p w14:paraId="3804DED4" w14:textId="77777777" w:rsidR="000E786B" w:rsidRPr="00F47B8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Reflexiona sobre la importancia de conocer la historia para</w:t>
            </w:r>
            <w:r>
              <w:rPr>
                <w:rFonts w:ascii="Arial" w:hAnsi="Arial" w:cs="Arial"/>
                <w:color w:val="0D0D0D" w:themeColor="text1" w:themeTint="F2"/>
                <w:sz w:val="16"/>
              </w:rPr>
              <w:t xml:space="preserve"> comprender la realidad actual.</w:t>
            </w:r>
          </w:p>
        </w:tc>
      </w:tr>
    </w:tbl>
    <w:p w14:paraId="50F0E753" w14:textId="77777777" w:rsidR="000E786B" w:rsidRPr="0092243A" w:rsidRDefault="000E786B" w:rsidP="000E786B">
      <w:pPr>
        <w:tabs>
          <w:tab w:val="left" w:pos="1689"/>
        </w:tabs>
        <w:spacing w:after="0" w:line="240" w:lineRule="auto"/>
        <w:jc w:val="center"/>
        <w:rPr>
          <w:rFonts w:ascii="Arial" w:hAnsi="Arial" w:cs="Arial"/>
          <w:color w:val="0D0D0D" w:themeColor="text1" w:themeTint="F2"/>
          <w:sz w:val="18"/>
          <w:szCs w:val="18"/>
        </w:rPr>
      </w:pPr>
    </w:p>
    <w:p w14:paraId="44E72C6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39E34D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75D1CE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5"/>
        <w:gridCol w:w="3544"/>
        <w:gridCol w:w="1982"/>
        <w:gridCol w:w="2268"/>
        <w:gridCol w:w="4253"/>
      </w:tblGrid>
      <w:tr w:rsidR="000E786B" w:rsidRPr="0092243A" w14:paraId="2588B34E" w14:textId="77777777" w:rsidTr="000E786B">
        <w:tc>
          <w:tcPr>
            <w:tcW w:w="704" w:type="dxa"/>
            <w:vMerge w:val="restart"/>
            <w:shd w:val="clear" w:color="auto" w:fill="A8D08D" w:themeFill="accent6" w:themeFillTint="99"/>
          </w:tcPr>
          <w:p w14:paraId="6A29AD64" w14:textId="77777777" w:rsidR="000E786B" w:rsidRPr="000267BB" w:rsidRDefault="000E786B" w:rsidP="000E786B">
            <w:pPr>
              <w:tabs>
                <w:tab w:val="left" w:pos="1689"/>
              </w:tabs>
              <w:rPr>
                <w:rFonts w:ascii="Arial" w:hAnsi="Arial" w:cs="Arial"/>
                <w:color w:val="0D0D0D" w:themeColor="text1" w:themeTint="F2"/>
                <w:sz w:val="16"/>
                <w:szCs w:val="16"/>
              </w:rPr>
            </w:pPr>
          </w:p>
          <w:p w14:paraId="5BEDC45F"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4B9351B1"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6DB1E3B1"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4"/>
            <w:shd w:val="clear" w:color="auto" w:fill="A8D08D" w:themeFill="accent6" w:themeFillTint="99"/>
          </w:tcPr>
          <w:p w14:paraId="5C78E8D2" w14:textId="3A8123FA"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3DC6195E" w14:textId="77777777" w:rsidTr="000E786B">
        <w:trPr>
          <w:trHeight w:val="79"/>
        </w:trPr>
        <w:tc>
          <w:tcPr>
            <w:tcW w:w="704" w:type="dxa"/>
            <w:vMerge/>
            <w:shd w:val="clear" w:color="auto" w:fill="A8D08D" w:themeFill="accent6" w:themeFillTint="99"/>
            <w:textDirection w:val="btLr"/>
          </w:tcPr>
          <w:p w14:paraId="08538A36"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07E9E90D"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544" w:type="dxa"/>
            <w:shd w:val="clear" w:color="auto" w:fill="A8D08D" w:themeFill="accent6" w:themeFillTint="99"/>
          </w:tcPr>
          <w:p w14:paraId="339E4A60" w14:textId="2D8B91A6"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250" w:type="dxa"/>
            <w:gridSpan w:val="2"/>
            <w:shd w:val="clear" w:color="auto" w:fill="A8D08D" w:themeFill="accent6" w:themeFillTint="99"/>
          </w:tcPr>
          <w:p w14:paraId="5A98169F" w14:textId="0AEE202C"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253" w:type="dxa"/>
            <w:shd w:val="clear" w:color="auto" w:fill="A8D08D" w:themeFill="accent6" w:themeFillTint="99"/>
          </w:tcPr>
          <w:p w14:paraId="17A8B21F" w14:textId="10ABE19D"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0A599EE1" w14:textId="77777777" w:rsidTr="000E786B">
        <w:trPr>
          <w:cantSplit/>
          <w:trHeight w:val="1442"/>
        </w:trPr>
        <w:tc>
          <w:tcPr>
            <w:tcW w:w="704" w:type="dxa"/>
            <w:vMerge w:val="restart"/>
            <w:textDirection w:val="btLr"/>
          </w:tcPr>
          <w:p w14:paraId="73C7F74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966273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PERSONAL   SOCIAL</w:t>
            </w:r>
          </w:p>
          <w:p w14:paraId="3EFC8E9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9F7874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80EA19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45ADBA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CA86FE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4DAB90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5F92AE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2EF558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2B0064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5ED0E6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24F86D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FF51A7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904DC5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A8697F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8804016"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5B275AAA"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0FCE2153"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71E12067"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8D459E">
              <w:rPr>
                <w:rFonts w:ascii="Arial" w:hAnsi="Arial" w:cs="Arial"/>
                <w:color w:val="0D0D0D" w:themeColor="text1" w:themeTint="F2"/>
                <w:sz w:val="20"/>
                <w:szCs w:val="16"/>
              </w:rPr>
              <w:t>04.- Gestiona responsablemente el espacio y el ambiente</w:t>
            </w:r>
            <w:r>
              <w:rPr>
                <w:rFonts w:ascii="Arial" w:hAnsi="Arial" w:cs="Arial"/>
                <w:color w:val="0D0D0D" w:themeColor="text1" w:themeTint="F2"/>
                <w:sz w:val="20"/>
                <w:szCs w:val="16"/>
              </w:rPr>
              <w:t>.</w:t>
            </w:r>
          </w:p>
        </w:tc>
        <w:tc>
          <w:tcPr>
            <w:tcW w:w="3544" w:type="dxa"/>
          </w:tcPr>
          <w:p w14:paraId="64A4F28C" w14:textId="77777777" w:rsidR="000E786B" w:rsidRDefault="000E786B" w:rsidP="000E786B">
            <w:pPr>
              <w:tabs>
                <w:tab w:val="left" w:pos="1689"/>
              </w:tabs>
              <w:jc w:val="both"/>
              <w:rPr>
                <w:rFonts w:ascii="Arial" w:hAnsi="Arial" w:cs="Arial"/>
                <w:color w:val="0D0D0D" w:themeColor="text1" w:themeTint="F2"/>
                <w:sz w:val="16"/>
                <w:szCs w:val="16"/>
              </w:rPr>
            </w:pPr>
          </w:p>
          <w:p w14:paraId="26F9CAB0" w14:textId="77777777" w:rsidR="000E786B" w:rsidRDefault="000E786B" w:rsidP="000E786B">
            <w:pPr>
              <w:tabs>
                <w:tab w:val="left" w:pos="1689"/>
              </w:tabs>
              <w:jc w:val="both"/>
              <w:rPr>
                <w:rFonts w:ascii="Arial" w:hAnsi="Arial" w:cs="Arial"/>
                <w:color w:val="0D0D0D" w:themeColor="text1" w:themeTint="F2"/>
                <w:sz w:val="16"/>
                <w:szCs w:val="16"/>
              </w:rPr>
            </w:pPr>
          </w:p>
          <w:p w14:paraId="57E19602" w14:textId="77777777"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el espacio y ambiente al desarrollar actividades sencillas frente a los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problemas y peligros que lo afectan. Explica de manera sencilla las relaciones directas que se dan</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entre los elementos naturales y sociales de su espacio cotidiano. Utiliza puntos de referencia para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ubicarse, desplazarse y representar su espacio.</w:t>
            </w:r>
          </w:p>
        </w:tc>
        <w:tc>
          <w:tcPr>
            <w:tcW w:w="4250" w:type="dxa"/>
            <w:gridSpan w:val="2"/>
          </w:tcPr>
          <w:p w14:paraId="04449CED"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el espacio y ambiente al realizar acti</w:t>
            </w:r>
            <w:r>
              <w:rPr>
                <w:rFonts w:ascii="Arial" w:hAnsi="Arial" w:cs="Arial"/>
                <w:color w:val="0D0D0D" w:themeColor="text1" w:themeTint="F2"/>
                <w:sz w:val="16"/>
                <w:szCs w:val="16"/>
              </w:rPr>
              <w:t>vidades específicas para su cui</w:t>
            </w:r>
            <w:r w:rsidRPr="00137553">
              <w:rPr>
                <w:rFonts w:ascii="Arial" w:hAnsi="Arial" w:cs="Arial"/>
                <w:color w:val="0D0D0D" w:themeColor="text1" w:themeTint="F2"/>
                <w:sz w:val="16"/>
                <w:szCs w:val="16"/>
              </w:rPr>
              <w:t>dado a partir de reconocer las causas y consecuencias de los problemas ambientales. Reconoce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cómo sus acciones cotidianas impactan en el ambiente, en el calentamiento global y en su bienestar,</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e identifica los lugares vulnerables y seguros de su escuela, frente a riesgos de desastres. Describe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las características de los espacios geográficos y el ambiente de su lo</w:t>
            </w:r>
            <w:r>
              <w:rPr>
                <w:rFonts w:ascii="Arial" w:hAnsi="Arial" w:cs="Arial"/>
                <w:color w:val="0D0D0D" w:themeColor="text1" w:themeTint="F2"/>
                <w:sz w:val="16"/>
                <w:szCs w:val="16"/>
              </w:rPr>
              <w:t>calidad o región. Utiliza repre</w:t>
            </w:r>
            <w:r w:rsidRPr="00137553">
              <w:rPr>
                <w:rFonts w:ascii="Arial" w:hAnsi="Arial" w:cs="Arial"/>
                <w:color w:val="0D0D0D" w:themeColor="text1" w:themeTint="F2"/>
                <w:sz w:val="16"/>
                <w:szCs w:val="16"/>
              </w:rPr>
              <w:t>sentaciones cartográficas sencillas, tomando en cuenta los puntos cardinales y otros elementos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cartográficos, para ubicar elementos del espacio.</w:t>
            </w:r>
          </w:p>
        </w:tc>
        <w:tc>
          <w:tcPr>
            <w:tcW w:w="4253" w:type="dxa"/>
          </w:tcPr>
          <w:p w14:paraId="6584D645"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5744ED8A" w14:textId="27904A73"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el espacio y ambiente al realizar frecuentemente actividades para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 xml:space="preserve">cuidado y al disminuir los factores de vulnerabilidad frente al cambio </w:t>
            </w:r>
            <w:r>
              <w:rPr>
                <w:rFonts w:ascii="Arial" w:hAnsi="Arial" w:cs="Arial"/>
                <w:color w:val="0D0D0D" w:themeColor="text1" w:themeTint="F2"/>
                <w:sz w:val="16"/>
                <w:szCs w:val="16"/>
              </w:rPr>
              <w:t>climático y a los riesgos de de</w:t>
            </w:r>
            <w:r w:rsidRPr="00137553">
              <w:rPr>
                <w:rFonts w:ascii="Arial" w:hAnsi="Arial" w:cs="Arial"/>
                <w:color w:val="0D0D0D" w:themeColor="text1" w:themeTint="F2"/>
                <w:sz w:val="16"/>
                <w:szCs w:val="16"/>
              </w:rPr>
              <w:t>sastres en su escuela. Utiliza distintas fuentes y herramientas cartográf</w:t>
            </w:r>
            <w:r>
              <w:rPr>
                <w:rFonts w:ascii="Arial" w:hAnsi="Arial" w:cs="Arial"/>
                <w:color w:val="0D0D0D" w:themeColor="text1" w:themeTint="F2"/>
                <w:sz w:val="16"/>
                <w:szCs w:val="16"/>
              </w:rPr>
              <w:t>icas y socioculturales para ubi</w:t>
            </w:r>
            <w:r w:rsidRPr="00137553">
              <w:rPr>
                <w:rFonts w:ascii="Arial" w:hAnsi="Arial" w:cs="Arial"/>
                <w:color w:val="0D0D0D" w:themeColor="text1" w:themeTint="F2"/>
                <w:sz w:val="16"/>
                <w:szCs w:val="16"/>
              </w:rPr>
              <w:t>car elementos en el espacio geográfico y el ambiente, y compara estos espacios a diferentes escalas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considerando la acción de los actores sociales. Explica las problemáticas ambientales y territoriales 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partir de sus causas, consecuencias y sus manifestaciones a diversas escalas.</w:t>
            </w:r>
          </w:p>
        </w:tc>
      </w:tr>
      <w:tr w:rsidR="000E786B" w:rsidRPr="0092243A" w14:paraId="5D4D5AA6" w14:textId="77777777" w:rsidTr="000E786B">
        <w:trPr>
          <w:cantSplit/>
          <w:trHeight w:val="219"/>
        </w:trPr>
        <w:tc>
          <w:tcPr>
            <w:tcW w:w="704" w:type="dxa"/>
            <w:vMerge/>
            <w:textDirection w:val="btLr"/>
          </w:tcPr>
          <w:p w14:paraId="2B30C5C0"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091F3071"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12047" w:type="dxa"/>
            <w:gridSpan w:val="4"/>
            <w:shd w:val="clear" w:color="auto" w:fill="00B0F0"/>
          </w:tcPr>
          <w:p w14:paraId="0C9222CA"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45A19667" w14:textId="77777777" w:rsidTr="000E786B">
        <w:trPr>
          <w:cantSplit/>
          <w:trHeight w:val="1442"/>
        </w:trPr>
        <w:tc>
          <w:tcPr>
            <w:tcW w:w="704" w:type="dxa"/>
            <w:vMerge/>
            <w:textDirection w:val="btLr"/>
          </w:tcPr>
          <w:p w14:paraId="7B9B862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18760C3D"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5526" w:type="dxa"/>
            <w:gridSpan w:val="2"/>
          </w:tcPr>
          <w:p w14:paraId="03C04F10"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AC6078">
              <w:rPr>
                <w:rStyle w:val="Textoennegrita"/>
                <w:rFonts w:ascii="Arial" w:hAnsi="Arial" w:cs="Arial"/>
                <w:color w:val="FF0000"/>
                <w:sz w:val="16"/>
              </w:rPr>
              <w:t>1.</w:t>
            </w:r>
            <w:r w:rsidRPr="00AC6078">
              <w:rPr>
                <w:rStyle w:val="Textoennegrita"/>
                <w:rFonts w:ascii="Arial" w:hAnsi="Arial" w:cs="Arial"/>
                <w:color w:val="0D0D0D" w:themeColor="text1" w:themeTint="F2"/>
                <w:sz w:val="16"/>
              </w:rPr>
              <w:t xml:space="preserve"> </w:t>
            </w:r>
            <w:r w:rsidRPr="00AC6078">
              <w:rPr>
                <w:rStyle w:val="Textoennegrita"/>
                <w:rFonts w:ascii="Arial" w:eastAsiaTheme="majorEastAsia" w:hAnsi="Arial" w:cs="Arial"/>
                <w:iCs/>
                <w:color w:val="0D0D0D" w:themeColor="text1" w:themeTint="F2"/>
                <w:sz w:val="16"/>
              </w:rPr>
              <w:t>Comprende las relaciones entre los elementos naturales y sociales.</w:t>
            </w:r>
          </w:p>
          <w:p w14:paraId="03A5D68F" w14:textId="77777777" w:rsidR="000E786B" w:rsidRPr="00B06236" w:rsidRDefault="000E786B" w:rsidP="000E786B">
            <w:pPr>
              <w:jc w:val="both"/>
              <w:rPr>
                <w:rFonts w:ascii="Arial" w:hAnsi="Arial" w:cs="Arial"/>
                <w:color w:val="0D0D0D" w:themeColor="text1" w:themeTint="F2"/>
                <w:sz w:val="16"/>
              </w:rPr>
            </w:pPr>
            <w:r w:rsidRPr="00AC6078">
              <w:rPr>
                <w:rFonts w:ascii="Arial" w:hAnsi="Arial" w:cs="Arial"/>
                <w:color w:val="0D0D0D" w:themeColor="text1" w:themeTint="F2"/>
                <w:sz w:val="16"/>
              </w:rPr>
              <w:t>-</w:t>
            </w:r>
            <w:r w:rsidRPr="00B06236">
              <w:rPr>
                <w:rFonts w:ascii="Arial" w:hAnsi="Arial" w:cs="Arial"/>
                <w:color w:val="0D0D0D" w:themeColor="text1" w:themeTint="F2"/>
                <w:sz w:val="16"/>
              </w:rPr>
              <w:t>Explica las características del espacio geográfico local, regional y nacional.</w:t>
            </w:r>
          </w:p>
          <w:p w14:paraId="0C24D2D7"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Ubica en mapas físicos y políticos regiones, ríos, montañas y otros elementos geográficos.</w:t>
            </w:r>
          </w:p>
          <w:p w14:paraId="7BB93FFE"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Relaciona las condiciones del espacio geográfico con las actividades económicas y culturales de su comunidad.</w:t>
            </w:r>
          </w:p>
          <w:p w14:paraId="0CD8F4D4" w14:textId="77777777" w:rsidR="000E786B" w:rsidRDefault="000E786B" w:rsidP="000E786B">
            <w:pPr>
              <w:pStyle w:val="Ttulo4"/>
              <w:spacing w:before="0"/>
              <w:jc w:val="both"/>
              <w:outlineLvl w:val="3"/>
              <w:rPr>
                <w:rStyle w:val="Textoennegrita"/>
                <w:rFonts w:ascii="Arial" w:hAnsi="Arial" w:cs="Arial"/>
                <w:bCs w:val="0"/>
                <w:i w:val="0"/>
                <w:color w:val="FF0000"/>
                <w:sz w:val="16"/>
              </w:rPr>
            </w:pPr>
          </w:p>
          <w:p w14:paraId="7A351EBC"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F47B80">
              <w:rPr>
                <w:rStyle w:val="Textoennegrita"/>
                <w:rFonts w:ascii="Arial" w:hAnsi="Arial" w:cs="Arial"/>
                <w:i/>
                <w:color w:val="FF0000"/>
                <w:sz w:val="16"/>
              </w:rPr>
              <w:t>2.</w:t>
            </w:r>
            <w:r w:rsidRPr="00B06236">
              <w:rPr>
                <w:rStyle w:val="Textoennegrita"/>
                <w:rFonts w:ascii="Arial" w:hAnsi="Arial" w:cs="Arial"/>
                <w:i/>
                <w:color w:val="0D0D0D" w:themeColor="text1" w:themeTint="F2"/>
                <w:sz w:val="16"/>
              </w:rPr>
              <w:t xml:space="preserve"> </w:t>
            </w:r>
            <w:r w:rsidRPr="00AC6078">
              <w:rPr>
                <w:rStyle w:val="Textoennegrita"/>
                <w:rFonts w:ascii="Arial" w:eastAsiaTheme="majorEastAsia" w:hAnsi="Arial" w:cs="Arial"/>
                <w:iCs/>
                <w:color w:val="0D0D0D" w:themeColor="text1" w:themeTint="F2"/>
                <w:sz w:val="16"/>
              </w:rPr>
              <w:t>Maneja fuentes de información para comprender el espacio geográfico y el ambiente.</w:t>
            </w:r>
          </w:p>
          <w:p w14:paraId="62E91B90"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Explica cómo las acciones humanas pueden afectar positiva o negativamente el ambiente.</w:t>
            </w:r>
          </w:p>
          <w:p w14:paraId="23D35A87"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Identifica problemas ambientales en su comunidad y sus causas.</w:t>
            </w:r>
          </w:p>
          <w:p w14:paraId="7E44A024" w14:textId="77777777" w:rsidR="000E786B" w:rsidRPr="00780DFA"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Relaciona el uso de los recursos naturales con el bienestar de las pers</w:t>
            </w:r>
            <w:r>
              <w:rPr>
                <w:rFonts w:ascii="Arial" w:hAnsi="Arial" w:cs="Arial"/>
                <w:color w:val="0D0D0D" w:themeColor="text1" w:themeTint="F2"/>
                <w:sz w:val="16"/>
              </w:rPr>
              <w:t>onas y el equilibrio ecológico.</w:t>
            </w:r>
          </w:p>
        </w:tc>
        <w:tc>
          <w:tcPr>
            <w:tcW w:w="6521" w:type="dxa"/>
            <w:gridSpan w:val="2"/>
          </w:tcPr>
          <w:p w14:paraId="29C080A3" w14:textId="77777777" w:rsidR="000E786B" w:rsidRDefault="000E786B" w:rsidP="000E786B">
            <w:pPr>
              <w:pStyle w:val="Ttulo4"/>
              <w:spacing w:before="0"/>
              <w:jc w:val="both"/>
              <w:outlineLvl w:val="3"/>
              <w:rPr>
                <w:rStyle w:val="Textoennegrita"/>
                <w:rFonts w:ascii="Arial" w:hAnsi="Arial" w:cs="Arial"/>
                <w:bCs w:val="0"/>
                <w:i w:val="0"/>
                <w:color w:val="FF0000"/>
                <w:sz w:val="16"/>
              </w:rPr>
            </w:pPr>
          </w:p>
          <w:p w14:paraId="5913B4EC" w14:textId="77777777" w:rsidR="000E786B" w:rsidRPr="00571431" w:rsidRDefault="000E786B" w:rsidP="000E786B">
            <w:pPr>
              <w:jc w:val="both"/>
            </w:pPr>
          </w:p>
          <w:p w14:paraId="6410950E"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F47B80">
              <w:rPr>
                <w:rStyle w:val="Textoennegrita"/>
                <w:rFonts w:ascii="Arial" w:hAnsi="Arial" w:cs="Arial"/>
                <w:i/>
                <w:color w:val="FF0000"/>
                <w:sz w:val="16"/>
              </w:rPr>
              <w:t>3.</w:t>
            </w:r>
            <w:r w:rsidRPr="00B06236">
              <w:rPr>
                <w:rStyle w:val="Textoennegrita"/>
                <w:rFonts w:ascii="Arial" w:hAnsi="Arial" w:cs="Arial"/>
                <w:i/>
                <w:color w:val="0D0D0D" w:themeColor="text1" w:themeTint="F2"/>
                <w:sz w:val="16"/>
              </w:rPr>
              <w:t xml:space="preserve"> </w:t>
            </w:r>
            <w:r w:rsidRPr="00571431">
              <w:rPr>
                <w:rStyle w:val="Textoennegrita"/>
                <w:rFonts w:ascii="Arial" w:eastAsiaTheme="majorEastAsia" w:hAnsi="Arial" w:cs="Arial"/>
                <w:iCs/>
                <w:color w:val="0D0D0D" w:themeColor="text1" w:themeTint="F2"/>
                <w:sz w:val="16"/>
              </w:rPr>
              <w:t>Genera acciones para conservar el ambiente local y global</w:t>
            </w:r>
            <w:r>
              <w:rPr>
                <w:rStyle w:val="Textoennegrita"/>
                <w:rFonts w:ascii="Arial" w:eastAsiaTheme="majorEastAsia" w:hAnsi="Arial" w:cs="Arial"/>
                <w:iCs/>
                <w:color w:val="0D0D0D" w:themeColor="text1" w:themeTint="F2"/>
                <w:sz w:val="16"/>
              </w:rPr>
              <w:t>.</w:t>
            </w:r>
          </w:p>
          <w:p w14:paraId="6B331353"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Plantea iniciativas para el cuidado del agua, suelo, aire y biodiversidad en su entorno.</w:t>
            </w:r>
          </w:p>
          <w:p w14:paraId="21793DCE"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Participa en actividades de reciclaje, reforestación o conservación ambiental en su comunidad.</w:t>
            </w:r>
          </w:p>
          <w:p w14:paraId="4344DBFB"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Promueve el uso responsable de los recursos naturales en su escuela y hogar.</w:t>
            </w:r>
          </w:p>
          <w:p w14:paraId="43B80559" w14:textId="77777777" w:rsidR="000E786B" w:rsidRPr="00B0623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B06236">
              <w:rPr>
                <w:rStyle w:val="Textoennegrita"/>
                <w:rFonts w:ascii="Arial" w:hAnsi="Arial" w:cs="Arial"/>
                <w:i w:val="0"/>
                <w:color w:val="0D0D0D" w:themeColor="text1" w:themeTint="F2"/>
                <w:sz w:val="16"/>
              </w:rPr>
              <w:t>Reflexiona sobre la importancia de una gestión sostenible del espacio y el ambiente</w:t>
            </w:r>
          </w:p>
          <w:p w14:paraId="05B20705"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Argumenta la necesidad de proteger el ambiente para las futuras generaciones.</w:t>
            </w:r>
          </w:p>
          <w:p w14:paraId="19C3FC92"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Relaciona el cuidado del ambiente con la calidad de vida de las personas.</w:t>
            </w:r>
          </w:p>
          <w:p w14:paraId="0EBD37E5"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Explica la importancia de las normas y políticas ambientales en su comunidad y país.</w:t>
            </w:r>
          </w:p>
          <w:p w14:paraId="0C161147" w14:textId="77777777" w:rsidR="000E786B" w:rsidRPr="00B06236" w:rsidRDefault="000E786B" w:rsidP="000E786B">
            <w:pPr>
              <w:pStyle w:val="Pa261"/>
              <w:spacing w:line="240" w:lineRule="auto"/>
              <w:jc w:val="both"/>
              <w:rPr>
                <w:rFonts w:ascii="Arial" w:hAnsi="Arial" w:cs="Arial"/>
                <w:color w:val="0D0D0D" w:themeColor="text1" w:themeTint="F2"/>
                <w:sz w:val="16"/>
                <w:szCs w:val="16"/>
              </w:rPr>
            </w:pPr>
          </w:p>
        </w:tc>
      </w:tr>
      <w:tr w:rsidR="000E786B" w:rsidRPr="0092243A" w14:paraId="2A85B009" w14:textId="77777777" w:rsidTr="000E786B">
        <w:trPr>
          <w:cantSplit/>
          <w:trHeight w:val="1134"/>
        </w:trPr>
        <w:tc>
          <w:tcPr>
            <w:tcW w:w="704" w:type="dxa"/>
            <w:vMerge/>
            <w:textDirection w:val="btLr"/>
          </w:tcPr>
          <w:p w14:paraId="6313BD7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val="restart"/>
            <w:textDirection w:val="btLr"/>
          </w:tcPr>
          <w:p w14:paraId="07577198"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40AD8A04"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5C94A553"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8D459E">
              <w:rPr>
                <w:rFonts w:ascii="Arial" w:hAnsi="Arial" w:cs="Arial"/>
                <w:color w:val="0D0D0D" w:themeColor="text1" w:themeTint="F2"/>
                <w:sz w:val="20"/>
                <w:szCs w:val="16"/>
              </w:rPr>
              <w:t>05.- Gestiona responsablemente los recursos económicos.</w:t>
            </w:r>
          </w:p>
        </w:tc>
        <w:tc>
          <w:tcPr>
            <w:tcW w:w="3544" w:type="dxa"/>
          </w:tcPr>
          <w:p w14:paraId="4D97543E" w14:textId="77777777" w:rsidR="000E786B" w:rsidRDefault="000E786B" w:rsidP="000E786B">
            <w:pPr>
              <w:tabs>
                <w:tab w:val="left" w:pos="1689"/>
              </w:tabs>
              <w:jc w:val="both"/>
              <w:rPr>
                <w:rFonts w:ascii="Arial" w:hAnsi="Arial" w:cs="Arial"/>
                <w:color w:val="0D0D0D" w:themeColor="text1" w:themeTint="F2"/>
                <w:sz w:val="16"/>
                <w:szCs w:val="16"/>
              </w:rPr>
            </w:pPr>
          </w:p>
          <w:p w14:paraId="4187A85D" w14:textId="77777777" w:rsidR="000E786B" w:rsidRDefault="000E786B" w:rsidP="000E786B">
            <w:pPr>
              <w:tabs>
                <w:tab w:val="left" w:pos="1689"/>
              </w:tabs>
              <w:jc w:val="both"/>
              <w:rPr>
                <w:rFonts w:ascii="Arial" w:hAnsi="Arial" w:cs="Arial"/>
                <w:color w:val="0D0D0D" w:themeColor="text1" w:themeTint="F2"/>
                <w:sz w:val="16"/>
                <w:szCs w:val="16"/>
              </w:rPr>
            </w:pPr>
          </w:p>
          <w:p w14:paraId="0C52C976"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los recursos económicos al utilizar los bienes y servicios con los que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cuenta en su familia y en la escuela. Reconoce que las personas y</w:t>
            </w:r>
            <w:r>
              <w:rPr>
                <w:rFonts w:ascii="Arial" w:hAnsi="Arial" w:cs="Arial"/>
                <w:color w:val="0D0D0D" w:themeColor="text1" w:themeTint="F2"/>
                <w:sz w:val="16"/>
                <w:szCs w:val="16"/>
              </w:rPr>
              <w:t xml:space="preserve"> las instituciones de su comuni</w:t>
            </w:r>
            <w:r w:rsidRPr="00137553">
              <w:rPr>
                <w:rFonts w:ascii="Arial" w:hAnsi="Arial" w:cs="Arial"/>
                <w:color w:val="0D0D0D" w:themeColor="text1" w:themeTint="F2"/>
                <w:sz w:val="16"/>
                <w:szCs w:val="16"/>
              </w:rPr>
              <w:t>dad desarrollan actividades económicas para satisfacer sus necesidades y que contribuyen a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bienestar.</w:t>
            </w:r>
          </w:p>
        </w:tc>
        <w:tc>
          <w:tcPr>
            <w:tcW w:w="4250" w:type="dxa"/>
            <w:gridSpan w:val="2"/>
          </w:tcPr>
          <w:p w14:paraId="5F0766E4" w14:textId="77777777" w:rsidR="000E786B" w:rsidRDefault="000E786B" w:rsidP="000E786B">
            <w:pPr>
              <w:pStyle w:val="Pa261"/>
              <w:spacing w:line="240" w:lineRule="auto"/>
              <w:jc w:val="both"/>
              <w:rPr>
                <w:rFonts w:ascii="Arial" w:hAnsi="Arial" w:cs="Arial"/>
                <w:color w:val="0D0D0D" w:themeColor="text1" w:themeTint="F2"/>
                <w:sz w:val="16"/>
                <w:szCs w:val="16"/>
              </w:rPr>
            </w:pPr>
          </w:p>
          <w:p w14:paraId="3A032D6B" w14:textId="77777777" w:rsidR="000E786B" w:rsidRDefault="000E786B" w:rsidP="000E786B">
            <w:pPr>
              <w:pStyle w:val="Pa261"/>
              <w:spacing w:line="240" w:lineRule="auto"/>
              <w:jc w:val="both"/>
              <w:rPr>
                <w:rFonts w:ascii="Arial" w:hAnsi="Arial" w:cs="Arial"/>
                <w:color w:val="0D0D0D" w:themeColor="text1" w:themeTint="F2"/>
                <w:sz w:val="16"/>
                <w:szCs w:val="16"/>
              </w:rPr>
            </w:pPr>
          </w:p>
          <w:p w14:paraId="26F22DA0"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los recursos económicos al diferenciar entre necesidades y deseos, y</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al usar los servicios públicos de su espacio cotidiano, reconociendo que tienen un costo. Reconoce</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que los miembros de su comunidad se vinculan al desempeñar distintas actividades económicas y</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que estas actividades inciden en su bienestar y en el de las otras personas.</w:t>
            </w:r>
          </w:p>
        </w:tc>
        <w:tc>
          <w:tcPr>
            <w:tcW w:w="4253" w:type="dxa"/>
          </w:tcPr>
          <w:p w14:paraId="33CD1F1A" w14:textId="77777777" w:rsidR="000E786B" w:rsidRPr="00137553"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Gestiona responsablemente los recursos económicos al utilizar el dinero y otros recursos como</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consumidor informado y al realizar acciones de ahorro, inversión y cuidado de ellos. Explica el</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papel de la publicidad frente a las decisiones de consumo y en la planificación de los presupuestos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personales y familiares, así como la importancia de cumplir con el pago de impuestos, tributos</w:t>
            </w:r>
          </w:p>
          <w:p w14:paraId="5F2F0953" w14:textId="77777777" w:rsidR="000E786B" w:rsidRDefault="000E786B" w:rsidP="000E786B">
            <w:pPr>
              <w:pStyle w:val="Pa261"/>
              <w:spacing w:line="240" w:lineRule="auto"/>
              <w:jc w:val="both"/>
              <w:rPr>
                <w:rFonts w:ascii="Arial" w:hAnsi="Arial" w:cs="Arial"/>
                <w:color w:val="0D0D0D" w:themeColor="text1" w:themeTint="F2"/>
                <w:sz w:val="16"/>
                <w:szCs w:val="16"/>
              </w:rPr>
            </w:pPr>
            <w:r w:rsidRPr="00137553">
              <w:rPr>
                <w:rFonts w:ascii="Arial" w:hAnsi="Arial" w:cs="Arial"/>
                <w:color w:val="0D0D0D" w:themeColor="text1" w:themeTint="F2"/>
                <w:sz w:val="16"/>
                <w:szCs w:val="16"/>
              </w:rPr>
              <w:t>y deudas como medio para el bienestar común. Explica los roles que cumplen las empresas y el</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Estado respecto a la satisfacción de las necesidades económicas y financieras de las personas.</w:t>
            </w:r>
          </w:p>
        </w:tc>
      </w:tr>
      <w:tr w:rsidR="000E786B" w:rsidRPr="0092243A" w14:paraId="2DB93FDE" w14:textId="77777777" w:rsidTr="000E786B">
        <w:trPr>
          <w:cantSplit/>
          <w:trHeight w:val="70"/>
        </w:trPr>
        <w:tc>
          <w:tcPr>
            <w:tcW w:w="704" w:type="dxa"/>
            <w:vMerge/>
            <w:textDirection w:val="btLr"/>
          </w:tcPr>
          <w:p w14:paraId="65BF1EE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7011C215"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12047" w:type="dxa"/>
            <w:gridSpan w:val="4"/>
            <w:shd w:val="clear" w:color="auto" w:fill="00B0F0"/>
          </w:tcPr>
          <w:p w14:paraId="744F9FFA"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73EC2D9A" w14:textId="77777777" w:rsidTr="000E786B">
        <w:trPr>
          <w:cantSplit/>
          <w:trHeight w:val="1134"/>
        </w:trPr>
        <w:tc>
          <w:tcPr>
            <w:tcW w:w="704" w:type="dxa"/>
            <w:vMerge/>
            <w:textDirection w:val="btLr"/>
          </w:tcPr>
          <w:p w14:paraId="36D3FFD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7E0AACEC"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tc>
        <w:tc>
          <w:tcPr>
            <w:tcW w:w="5526" w:type="dxa"/>
            <w:gridSpan w:val="2"/>
          </w:tcPr>
          <w:p w14:paraId="7A98E76C"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9B608C">
              <w:rPr>
                <w:rStyle w:val="Textoennegrita"/>
                <w:rFonts w:ascii="Arial" w:hAnsi="Arial" w:cs="Arial"/>
                <w:color w:val="FF0000"/>
                <w:sz w:val="16"/>
              </w:rPr>
              <w:t>1.</w:t>
            </w:r>
            <w:r w:rsidRPr="009B608C">
              <w:rPr>
                <w:rStyle w:val="Textoennegrita"/>
                <w:rFonts w:ascii="Arial" w:hAnsi="Arial" w:cs="Arial"/>
                <w:color w:val="0D0D0D" w:themeColor="text1" w:themeTint="F2"/>
                <w:sz w:val="16"/>
              </w:rPr>
              <w:t xml:space="preserve"> </w:t>
            </w:r>
            <w:r w:rsidRPr="009B608C">
              <w:rPr>
                <w:rStyle w:val="Textoennegrita"/>
                <w:rFonts w:ascii="Arial" w:eastAsiaTheme="majorEastAsia" w:hAnsi="Arial" w:cs="Arial"/>
                <w:iCs/>
                <w:color w:val="0D0D0D" w:themeColor="text1" w:themeTint="F2"/>
                <w:sz w:val="16"/>
              </w:rPr>
              <w:t>Comprende las relaciones entre los elementos del sistema económico y financiero</w:t>
            </w:r>
            <w:r>
              <w:rPr>
                <w:rStyle w:val="Textoennegrita"/>
                <w:rFonts w:ascii="Arial" w:eastAsiaTheme="majorEastAsia" w:hAnsi="Arial" w:cs="Arial"/>
                <w:iCs/>
                <w:color w:val="0D0D0D" w:themeColor="text1" w:themeTint="F2"/>
                <w:sz w:val="16"/>
              </w:rPr>
              <w:t>.</w:t>
            </w:r>
          </w:p>
          <w:p w14:paraId="56F306A8"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Identifica los diferentes tipos de recursos económicos (naturales, humanos y capitales).</w:t>
            </w:r>
          </w:p>
          <w:p w14:paraId="44532E94"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Explica la relación entre necesidades, bienes y servicios en su entorno.</w:t>
            </w:r>
          </w:p>
          <w:p w14:paraId="462EAB8C"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Valora la importancia del trabajo y el esfuerzo en la generación de ingresos.</w:t>
            </w:r>
          </w:p>
          <w:p w14:paraId="0777F427"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Diferencia entre necesidades y deseos al momento de tomar decisiones económicas.</w:t>
            </w:r>
          </w:p>
          <w:p w14:paraId="1FDE2AED"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Explica la importancia del ahorro y el consumo responsable.</w:t>
            </w:r>
          </w:p>
          <w:p w14:paraId="292186C3" w14:textId="77777777" w:rsidR="000E786B" w:rsidRPr="002A6772"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 xml:space="preserve">Organiza su propio presupuesto escolar o </w:t>
            </w:r>
            <w:r>
              <w:rPr>
                <w:rFonts w:ascii="Arial" w:hAnsi="Arial" w:cs="Arial"/>
                <w:color w:val="0D0D0D" w:themeColor="text1" w:themeTint="F2"/>
                <w:sz w:val="16"/>
              </w:rPr>
              <w:t>familiar de manera equilibrada.</w:t>
            </w:r>
          </w:p>
        </w:tc>
        <w:tc>
          <w:tcPr>
            <w:tcW w:w="6521" w:type="dxa"/>
            <w:gridSpan w:val="2"/>
          </w:tcPr>
          <w:p w14:paraId="063BB751"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Pr>
                <w:rStyle w:val="Textoennegrita"/>
                <w:rFonts w:ascii="Arial" w:hAnsi="Arial" w:cs="Arial"/>
                <w:color w:val="FF0000"/>
                <w:sz w:val="16"/>
              </w:rPr>
              <w:t>2</w:t>
            </w:r>
            <w:r w:rsidRPr="009B608C">
              <w:rPr>
                <w:rStyle w:val="Textoennegrita"/>
                <w:rFonts w:ascii="Arial" w:hAnsi="Arial" w:cs="Arial"/>
                <w:color w:val="FF0000"/>
                <w:sz w:val="16"/>
              </w:rPr>
              <w:t>.</w:t>
            </w:r>
            <w:r w:rsidRPr="009B608C">
              <w:rPr>
                <w:rStyle w:val="Textoennegrita"/>
                <w:rFonts w:ascii="Arial" w:hAnsi="Arial" w:cs="Arial"/>
                <w:color w:val="0D0D0D" w:themeColor="text1" w:themeTint="F2"/>
                <w:sz w:val="16"/>
              </w:rPr>
              <w:t xml:space="preserve"> </w:t>
            </w:r>
            <w:r w:rsidRPr="009B608C">
              <w:rPr>
                <w:rStyle w:val="Textoennegrita"/>
                <w:rFonts w:ascii="Arial" w:eastAsiaTheme="majorEastAsia" w:hAnsi="Arial" w:cs="Arial"/>
                <w:iCs/>
                <w:color w:val="0D0D0D" w:themeColor="text1" w:themeTint="F2"/>
                <w:sz w:val="16"/>
              </w:rPr>
              <w:t>Toma decisiones económicas y financieras.</w:t>
            </w:r>
          </w:p>
          <w:p w14:paraId="3BF4550D"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Identifica problemas económicos en su comunidad y sus efectos en la calidad de vida.</w:t>
            </w:r>
          </w:p>
          <w:p w14:paraId="276F9729"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Explica cómo la producción y el comercio influyen en la economía local.</w:t>
            </w:r>
          </w:p>
          <w:p w14:paraId="7F06C5A6"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B06236">
              <w:rPr>
                <w:rFonts w:ascii="Arial" w:hAnsi="Arial" w:cs="Arial"/>
                <w:color w:val="0D0D0D" w:themeColor="text1" w:themeTint="F2"/>
                <w:sz w:val="16"/>
              </w:rPr>
              <w:t>Reflexiona sobre el impacto del consumo responsable en la sostenibilidad del medio ambiente.</w:t>
            </w:r>
          </w:p>
          <w:p w14:paraId="41D975A1"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Propone ideas para generar ingresos de manera ética y sostenible.</w:t>
            </w:r>
          </w:p>
          <w:p w14:paraId="4E8272EF" w14:textId="77777777" w:rsidR="000E786B" w:rsidRPr="00B0623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Participa en proyectos escolares relacionados con la gestión de recursos (ferias, cooperativas, reciclaje).</w:t>
            </w:r>
          </w:p>
          <w:p w14:paraId="7D8025AB"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B06236">
              <w:rPr>
                <w:rFonts w:ascii="Arial" w:hAnsi="Arial" w:cs="Arial"/>
                <w:color w:val="0D0D0D" w:themeColor="text1" w:themeTint="F2"/>
                <w:sz w:val="16"/>
              </w:rPr>
              <w:t xml:space="preserve">Argumenta sobre la importancia de tomar decisiones económicas responsables para su </w:t>
            </w:r>
            <w:r>
              <w:rPr>
                <w:rFonts w:ascii="Arial" w:hAnsi="Arial" w:cs="Arial"/>
                <w:color w:val="0D0D0D" w:themeColor="text1" w:themeTint="F2"/>
                <w:sz w:val="16"/>
              </w:rPr>
              <w:t>bienestar y el de su comunidad.</w:t>
            </w:r>
          </w:p>
          <w:p w14:paraId="38321213" w14:textId="77777777" w:rsidR="000E786B" w:rsidRPr="009B608C"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B06236">
              <w:rPr>
                <w:rStyle w:val="Textoennegrita"/>
                <w:rFonts w:ascii="Arial" w:hAnsi="Arial" w:cs="Arial"/>
                <w:i w:val="0"/>
                <w:color w:val="0D0D0D" w:themeColor="text1" w:themeTint="F2"/>
                <w:sz w:val="16"/>
              </w:rPr>
              <w:t>Administra responsablemente los recursos en su vida diaria</w:t>
            </w:r>
            <w:r>
              <w:rPr>
                <w:rStyle w:val="Textoennegrita"/>
                <w:rFonts w:ascii="Arial" w:hAnsi="Arial" w:cs="Arial"/>
                <w:i w:val="0"/>
                <w:color w:val="0D0D0D" w:themeColor="text1" w:themeTint="F2"/>
                <w:sz w:val="16"/>
              </w:rPr>
              <w:t>.</w:t>
            </w:r>
          </w:p>
        </w:tc>
      </w:tr>
    </w:tbl>
    <w:p w14:paraId="469E70D2" w14:textId="77777777" w:rsidR="000E786B" w:rsidRPr="0092243A" w:rsidRDefault="000E786B" w:rsidP="000E786B">
      <w:pPr>
        <w:tabs>
          <w:tab w:val="left" w:pos="1689"/>
        </w:tabs>
        <w:spacing w:after="0" w:line="240" w:lineRule="auto"/>
        <w:jc w:val="center"/>
        <w:rPr>
          <w:rFonts w:ascii="Arial" w:hAnsi="Arial" w:cs="Arial"/>
          <w:color w:val="0D0D0D" w:themeColor="text1" w:themeTint="F2"/>
          <w:sz w:val="18"/>
          <w:szCs w:val="18"/>
        </w:rPr>
      </w:pPr>
    </w:p>
    <w:p w14:paraId="475AF62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CFAEC6C" w14:textId="77777777" w:rsidR="00F71F61" w:rsidRDefault="00F71F61" w:rsidP="000E786B">
      <w:pPr>
        <w:tabs>
          <w:tab w:val="left" w:pos="1689"/>
        </w:tabs>
        <w:spacing w:after="0" w:line="240" w:lineRule="auto"/>
        <w:jc w:val="center"/>
        <w:rPr>
          <w:rFonts w:ascii="Arial" w:hAnsi="Arial" w:cs="Arial"/>
          <w:color w:val="0D0D0D" w:themeColor="text1" w:themeTint="F2"/>
          <w:sz w:val="18"/>
          <w:szCs w:val="18"/>
        </w:rPr>
      </w:pPr>
    </w:p>
    <w:p w14:paraId="07A1925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716" w:type="dxa"/>
        <w:tblLayout w:type="fixed"/>
        <w:tblLook w:val="04A0" w:firstRow="1" w:lastRow="0" w:firstColumn="1" w:lastColumn="0" w:noHBand="0" w:noVBand="1"/>
      </w:tblPr>
      <w:tblGrid>
        <w:gridCol w:w="704"/>
        <w:gridCol w:w="1845"/>
        <w:gridCol w:w="3683"/>
        <w:gridCol w:w="2016"/>
        <w:gridCol w:w="195"/>
        <w:gridCol w:w="1900"/>
        <w:gridCol w:w="284"/>
        <w:gridCol w:w="3969"/>
        <w:gridCol w:w="120"/>
      </w:tblGrid>
      <w:tr w:rsidR="000E786B" w:rsidRPr="0092243A" w14:paraId="39C3756B" w14:textId="77777777" w:rsidTr="000E786B">
        <w:trPr>
          <w:gridAfter w:val="1"/>
          <w:wAfter w:w="120" w:type="dxa"/>
        </w:trPr>
        <w:tc>
          <w:tcPr>
            <w:tcW w:w="704" w:type="dxa"/>
            <w:vMerge w:val="restart"/>
            <w:shd w:val="clear" w:color="auto" w:fill="A8D08D" w:themeFill="accent6" w:themeFillTint="99"/>
          </w:tcPr>
          <w:p w14:paraId="5C786747" w14:textId="77777777" w:rsidR="000E786B" w:rsidRPr="000267BB" w:rsidRDefault="000E786B" w:rsidP="000E786B">
            <w:pPr>
              <w:tabs>
                <w:tab w:val="left" w:pos="1689"/>
              </w:tabs>
              <w:rPr>
                <w:rFonts w:ascii="Arial" w:hAnsi="Arial" w:cs="Arial"/>
                <w:color w:val="0D0D0D" w:themeColor="text1" w:themeTint="F2"/>
                <w:sz w:val="16"/>
                <w:szCs w:val="16"/>
              </w:rPr>
            </w:pPr>
          </w:p>
          <w:p w14:paraId="121EEDCE"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4795B79A"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55B15886"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6"/>
            <w:shd w:val="clear" w:color="auto" w:fill="A8D08D" w:themeFill="accent6" w:themeFillTint="99"/>
          </w:tcPr>
          <w:p w14:paraId="0F9DF4C2" w14:textId="58044A81"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212978C8" w14:textId="77777777" w:rsidTr="00E0318E">
        <w:trPr>
          <w:gridAfter w:val="1"/>
          <w:wAfter w:w="120" w:type="dxa"/>
          <w:trHeight w:val="79"/>
        </w:trPr>
        <w:tc>
          <w:tcPr>
            <w:tcW w:w="704" w:type="dxa"/>
            <w:vMerge/>
            <w:shd w:val="clear" w:color="auto" w:fill="A8D08D" w:themeFill="accent6" w:themeFillTint="99"/>
            <w:textDirection w:val="btLr"/>
          </w:tcPr>
          <w:p w14:paraId="1A7C5387"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2E9D2ABA"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683" w:type="dxa"/>
            <w:shd w:val="clear" w:color="auto" w:fill="A8D08D" w:themeFill="accent6" w:themeFillTint="99"/>
          </w:tcPr>
          <w:p w14:paraId="5E7CDC63" w14:textId="4C7F8D54"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111" w:type="dxa"/>
            <w:gridSpan w:val="3"/>
            <w:shd w:val="clear" w:color="auto" w:fill="A8D08D" w:themeFill="accent6" w:themeFillTint="99"/>
          </w:tcPr>
          <w:p w14:paraId="771FB25B" w14:textId="291CCF63"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253" w:type="dxa"/>
            <w:gridSpan w:val="2"/>
            <w:shd w:val="clear" w:color="auto" w:fill="A8D08D" w:themeFill="accent6" w:themeFillTint="99"/>
          </w:tcPr>
          <w:p w14:paraId="160A3895" w14:textId="0A2AB29A"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7F0A505E" w14:textId="77777777" w:rsidTr="00E0318E">
        <w:trPr>
          <w:gridAfter w:val="1"/>
          <w:wAfter w:w="120" w:type="dxa"/>
          <w:cantSplit/>
          <w:trHeight w:val="1442"/>
        </w:trPr>
        <w:tc>
          <w:tcPr>
            <w:tcW w:w="704" w:type="dxa"/>
            <w:vMerge w:val="restart"/>
            <w:textDirection w:val="btLr"/>
          </w:tcPr>
          <w:p w14:paraId="4F0B6387"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p w14:paraId="02F607D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CIENCIA   Y   TECNOLOGÍA</w:t>
            </w:r>
          </w:p>
          <w:p w14:paraId="339775C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48D653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F71331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4C0FA9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A59CCB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20F773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65DB16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36AB0C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F0B9FC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BFD499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EFD1DF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F736D2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A2FB55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34C45E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021DE4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E59D25D"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16E821F0"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p>
          <w:p w14:paraId="626ABA18"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p>
          <w:p w14:paraId="3372169E" w14:textId="0F58D21E" w:rsidR="000E786B" w:rsidRPr="00527494" w:rsidRDefault="000E786B" w:rsidP="000E786B">
            <w:pPr>
              <w:tabs>
                <w:tab w:val="left" w:pos="1689"/>
              </w:tabs>
              <w:ind w:left="113" w:right="113"/>
              <w:jc w:val="both"/>
              <w:rPr>
                <w:rFonts w:ascii="Arial" w:hAnsi="Arial" w:cs="Arial"/>
                <w:color w:val="0D0D0D" w:themeColor="text1" w:themeTint="F2"/>
                <w:sz w:val="20"/>
                <w:szCs w:val="16"/>
              </w:rPr>
            </w:pPr>
            <w:r w:rsidRPr="00527494">
              <w:rPr>
                <w:rFonts w:ascii="Arial" w:hAnsi="Arial" w:cs="Arial"/>
                <w:color w:val="0D0D0D" w:themeColor="text1" w:themeTint="F2"/>
                <w:sz w:val="20"/>
                <w:szCs w:val="16"/>
              </w:rPr>
              <w:t xml:space="preserve">01.- Indaga mediante métodos científicos para construir </w:t>
            </w:r>
            <w:r w:rsidR="00527494" w:rsidRPr="00527494">
              <w:rPr>
                <w:rFonts w:ascii="Arial" w:hAnsi="Arial" w:cs="Arial"/>
                <w:color w:val="0D0D0D" w:themeColor="text1" w:themeTint="F2"/>
                <w:sz w:val="20"/>
                <w:szCs w:val="16"/>
              </w:rPr>
              <w:t>sus conocimientos</w:t>
            </w:r>
            <w:r w:rsidRPr="00527494">
              <w:rPr>
                <w:rFonts w:ascii="Arial" w:hAnsi="Arial" w:cs="Arial"/>
                <w:color w:val="0D0D0D" w:themeColor="text1" w:themeTint="F2"/>
                <w:sz w:val="20"/>
                <w:szCs w:val="16"/>
              </w:rPr>
              <w:t>.</w:t>
            </w:r>
          </w:p>
        </w:tc>
        <w:tc>
          <w:tcPr>
            <w:tcW w:w="3683" w:type="dxa"/>
          </w:tcPr>
          <w:p w14:paraId="3ADA7474" w14:textId="0CEB04A4"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Indaga al explorar objetos o fenómenos, al hacer preguntas, propo</w:t>
            </w:r>
            <w:r>
              <w:rPr>
                <w:rFonts w:ascii="Arial" w:hAnsi="Arial" w:cs="Arial"/>
                <w:color w:val="0D0D0D" w:themeColor="text1" w:themeTint="F2"/>
                <w:sz w:val="16"/>
                <w:szCs w:val="16"/>
              </w:rPr>
              <w:t>ner posibles respuesta</w:t>
            </w:r>
            <w:r w:rsidR="00CB3C73">
              <w:rPr>
                <w:rFonts w:ascii="Arial" w:hAnsi="Arial" w:cs="Arial"/>
                <w:color w:val="0D0D0D" w:themeColor="text1" w:themeTint="F2"/>
                <w:sz w:val="16"/>
                <w:szCs w:val="16"/>
              </w:rPr>
              <w:t>s</w:t>
            </w:r>
            <w:r>
              <w:rPr>
                <w:rFonts w:ascii="Arial" w:hAnsi="Arial" w:cs="Arial"/>
                <w:color w:val="0D0D0D" w:themeColor="text1" w:themeTint="F2"/>
                <w:sz w:val="16"/>
                <w:szCs w:val="16"/>
              </w:rPr>
              <w:t xml:space="preserve"> y activi</w:t>
            </w:r>
            <w:r w:rsidRPr="00C52648">
              <w:rPr>
                <w:rFonts w:ascii="Arial" w:hAnsi="Arial" w:cs="Arial"/>
                <w:color w:val="0D0D0D" w:themeColor="text1" w:themeTint="F2"/>
                <w:sz w:val="16"/>
                <w:szCs w:val="16"/>
              </w:rPr>
              <w:t>dades para obtener información sobre las características y relaciones que establece sobre estos.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Sigue un procedimiento para observar, manipular, describir y comparar sus ensayos y los utiliza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para elaborar conclusiones. Expresa en forma oral, escrita o gráfica lo realizado, aprendido y las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dificultades de su indagación.</w:t>
            </w:r>
          </w:p>
        </w:tc>
        <w:tc>
          <w:tcPr>
            <w:tcW w:w="4111" w:type="dxa"/>
            <w:gridSpan w:val="3"/>
          </w:tcPr>
          <w:p w14:paraId="69B263CC"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I</w:t>
            </w:r>
            <w:r w:rsidRPr="00C52648">
              <w:rPr>
                <w:rFonts w:ascii="Arial" w:hAnsi="Arial" w:cs="Arial"/>
                <w:color w:val="0D0D0D" w:themeColor="text1" w:themeTint="F2"/>
                <w:sz w:val="16"/>
                <w:szCs w:val="16"/>
              </w:rPr>
              <w:t>ndaga al establecer las causas de un hecho o fenómeno para fo</w:t>
            </w:r>
            <w:r>
              <w:rPr>
                <w:rFonts w:ascii="Arial" w:hAnsi="Arial" w:cs="Arial"/>
                <w:color w:val="0D0D0D" w:themeColor="text1" w:themeTint="F2"/>
                <w:sz w:val="16"/>
                <w:szCs w:val="16"/>
              </w:rPr>
              <w:t>rmular preguntas y posibles res</w:t>
            </w:r>
            <w:r w:rsidRPr="00C52648">
              <w:rPr>
                <w:rFonts w:ascii="Arial" w:hAnsi="Arial" w:cs="Arial"/>
                <w:color w:val="0D0D0D" w:themeColor="text1" w:themeTint="F2"/>
                <w:sz w:val="16"/>
                <w:szCs w:val="16"/>
              </w:rPr>
              <w:t>puestas sobre estos con base en sus experiencias. Propone estrategias para obtener información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sobre el hecho o fenómeno y sus posibles causas, registra datos,</w:t>
            </w:r>
            <w:r>
              <w:rPr>
                <w:rFonts w:ascii="Arial" w:hAnsi="Arial" w:cs="Arial"/>
                <w:color w:val="0D0D0D" w:themeColor="text1" w:themeTint="F2"/>
                <w:sz w:val="16"/>
                <w:szCs w:val="16"/>
              </w:rPr>
              <w:t xml:space="preserve"> los analiza estableciendo rela</w:t>
            </w:r>
            <w:r w:rsidRPr="00C52648">
              <w:rPr>
                <w:rFonts w:ascii="Arial" w:hAnsi="Arial" w:cs="Arial"/>
                <w:color w:val="0D0D0D" w:themeColor="text1" w:themeTint="F2"/>
                <w:sz w:val="16"/>
                <w:szCs w:val="16"/>
              </w:rPr>
              <w:t>ciones y evidencias de causalidad. Comunica en forma oral, escrita o gráfica sus procedimientos,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dificultades, conclusiones y dudas.</w:t>
            </w:r>
          </w:p>
        </w:tc>
        <w:tc>
          <w:tcPr>
            <w:tcW w:w="4253" w:type="dxa"/>
            <w:gridSpan w:val="2"/>
          </w:tcPr>
          <w:p w14:paraId="7BAB8B42"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Indaga las causas o describe un objeto o fenómeno que identifica p</w:t>
            </w:r>
            <w:r>
              <w:rPr>
                <w:rFonts w:ascii="Arial" w:hAnsi="Arial" w:cs="Arial"/>
                <w:color w:val="0D0D0D" w:themeColor="text1" w:themeTint="F2"/>
                <w:sz w:val="16"/>
                <w:szCs w:val="16"/>
              </w:rPr>
              <w:t>ara formular preguntas e hipóte</w:t>
            </w:r>
            <w:r w:rsidRPr="00C52648">
              <w:rPr>
                <w:rFonts w:ascii="Arial" w:hAnsi="Arial" w:cs="Arial"/>
                <w:color w:val="0D0D0D" w:themeColor="text1" w:themeTint="F2"/>
                <w:sz w:val="16"/>
                <w:szCs w:val="16"/>
              </w:rPr>
              <w:t>sis en las que relaciona las variables que intervienen y que se pueden observar. Propone estrategias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para observar o generar una situación controlada en la cual registra evidencias de cómo una variable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independiente afecta a otra dependiente. Establece relaciones entre los datos, los interpreta y los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contrasta con información confiable. Evalúa y comunica sus conclusiones y procedimientos.</w:t>
            </w:r>
          </w:p>
        </w:tc>
      </w:tr>
      <w:tr w:rsidR="000E786B" w:rsidRPr="0092243A" w14:paraId="410A0987" w14:textId="77777777" w:rsidTr="000E786B">
        <w:trPr>
          <w:gridAfter w:val="1"/>
          <w:wAfter w:w="120" w:type="dxa"/>
          <w:cantSplit/>
          <w:trHeight w:val="196"/>
        </w:trPr>
        <w:tc>
          <w:tcPr>
            <w:tcW w:w="704" w:type="dxa"/>
            <w:vMerge/>
            <w:textDirection w:val="btLr"/>
          </w:tcPr>
          <w:p w14:paraId="49BA2DD8"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tc>
        <w:tc>
          <w:tcPr>
            <w:tcW w:w="1845" w:type="dxa"/>
            <w:vMerge/>
            <w:textDirection w:val="btLr"/>
          </w:tcPr>
          <w:p w14:paraId="067D8F83"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p>
        </w:tc>
        <w:tc>
          <w:tcPr>
            <w:tcW w:w="12047" w:type="dxa"/>
            <w:gridSpan w:val="6"/>
            <w:shd w:val="clear" w:color="auto" w:fill="00B0F0"/>
          </w:tcPr>
          <w:p w14:paraId="19F7587A"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546FCC06" w14:textId="77777777" w:rsidTr="000E786B">
        <w:trPr>
          <w:gridAfter w:val="1"/>
          <w:wAfter w:w="120" w:type="dxa"/>
          <w:cantSplit/>
          <w:trHeight w:val="1442"/>
        </w:trPr>
        <w:tc>
          <w:tcPr>
            <w:tcW w:w="704" w:type="dxa"/>
            <w:vMerge/>
            <w:textDirection w:val="btLr"/>
          </w:tcPr>
          <w:p w14:paraId="391C4547"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tc>
        <w:tc>
          <w:tcPr>
            <w:tcW w:w="1845" w:type="dxa"/>
            <w:vMerge/>
            <w:textDirection w:val="btLr"/>
          </w:tcPr>
          <w:p w14:paraId="0C9A8857"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p>
        </w:tc>
        <w:tc>
          <w:tcPr>
            <w:tcW w:w="5894" w:type="dxa"/>
            <w:gridSpan w:val="3"/>
          </w:tcPr>
          <w:p w14:paraId="1F6D3964" w14:textId="77777777" w:rsidR="000E786B" w:rsidRPr="00D21B21" w:rsidRDefault="000E786B" w:rsidP="000E786B">
            <w:pPr>
              <w:pStyle w:val="Ttulo4"/>
              <w:spacing w:before="0"/>
              <w:jc w:val="both"/>
              <w:outlineLvl w:val="3"/>
              <w:rPr>
                <w:rFonts w:ascii="Arial" w:hAnsi="Arial" w:cs="Arial"/>
                <w:i w:val="0"/>
                <w:color w:val="0D0D0D" w:themeColor="text1" w:themeTint="F2"/>
                <w:sz w:val="16"/>
              </w:rPr>
            </w:pPr>
            <w:r w:rsidRPr="00D21B21">
              <w:rPr>
                <w:rStyle w:val="Textoennegrita"/>
                <w:rFonts w:ascii="Arial" w:hAnsi="Arial" w:cs="Arial"/>
                <w:i w:val="0"/>
                <w:color w:val="FF0000"/>
                <w:sz w:val="16"/>
              </w:rPr>
              <w:t>1.</w:t>
            </w:r>
            <w:r w:rsidRPr="00D21B21">
              <w:rPr>
                <w:rStyle w:val="Textoennegrita"/>
                <w:rFonts w:ascii="Arial" w:hAnsi="Arial" w:cs="Arial"/>
                <w:i w:val="0"/>
                <w:color w:val="0D0D0D" w:themeColor="text1" w:themeTint="F2"/>
                <w:sz w:val="16"/>
              </w:rPr>
              <w:t xml:space="preserve"> Problematiza situaciones para hacer indagación.</w:t>
            </w:r>
          </w:p>
          <w:p w14:paraId="3C3F6541"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Identifica situaciones o fenómenos naturales que generan preguntas de indagación.</w:t>
            </w:r>
          </w:p>
          <w:p w14:paraId="671C43BB"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Formula preguntas investigables basadas en la observación del entorno.</w:t>
            </w:r>
          </w:p>
          <w:p w14:paraId="425F43F6"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Relaciona los fenómenos observados con conocimientos científicos previos.</w:t>
            </w:r>
          </w:p>
          <w:p w14:paraId="5BBF04D7" w14:textId="77777777" w:rsidR="000E786B" w:rsidRPr="00D21B21" w:rsidRDefault="000E786B" w:rsidP="000E786B">
            <w:pPr>
              <w:jc w:val="both"/>
              <w:rPr>
                <w:rStyle w:val="Textoennegrita"/>
                <w:rFonts w:ascii="Arial" w:eastAsiaTheme="majorEastAsia" w:hAnsi="Arial" w:cs="Arial"/>
                <w:b w:val="0"/>
                <w:bCs w:val="0"/>
                <w:iCs/>
                <w:color w:val="0D0D0D" w:themeColor="text1" w:themeTint="F2"/>
                <w:sz w:val="16"/>
              </w:rPr>
            </w:pPr>
            <w:r w:rsidRPr="00D21B21">
              <w:rPr>
                <w:rStyle w:val="Textoennegrita"/>
                <w:rFonts w:ascii="Arial" w:hAnsi="Arial" w:cs="Arial"/>
                <w:color w:val="FF0000"/>
                <w:sz w:val="16"/>
              </w:rPr>
              <w:t xml:space="preserve">2. </w:t>
            </w:r>
            <w:r w:rsidRPr="00D21B21">
              <w:rPr>
                <w:rStyle w:val="Textoennegrita"/>
                <w:rFonts w:ascii="Arial" w:eastAsiaTheme="majorEastAsia" w:hAnsi="Arial" w:cs="Arial"/>
                <w:iCs/>
                <w:color w:val="0D0D0D" w:themeColor="text1" w:themeTint="F2"/>
                <w:sz w:val="16"/>
              </w:rPr>
              <w:t>Diseña estrategias para hacer indagación.</w:t>
            </w:r>
          </w:p>
          <w:p w14:paraId="4A298917"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szCs w:val="16"/>
              </w:rPr>
              <w:t>- Selecciona materiales pertinentes para la exploración de un fenómeno.</w:t>
            </w:r>
          </w:p>
          <w:p w14:paraId="367D2128"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Diseña experimentos o estrategias para comprobar sus hipótesis de manera organizada.</w:t>
            </w:r>
          </w:p>
          <w:p w14:paraId="796DC149"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Identifica materiales y procedimientos adecuados para realizar su indagación.</w:t>
            </w:r>
          </w:p>
          <w:p w14:paraId="029D11D9" w14:textId="77777777" w:rsidR="000E786B" w:rsidRPr="00D21B21" w:rsidRDefault="000E786B" w:rsidP="000E786B">
            <w:pPr>
              <w:jc w:val="both"/>
              <w:rPr>
                <w:rStyle w:val="Textoennegrita"/>
                <w:rFonts w:ascii="Arial" w:eastAsiaTheme="majorEastAsia" w:hAnsi="Arial" w:cs="Arial"/>
                <w:b w:val="0"/>
                <w:bCs w:val="0"/>
                <w:iCs/>
                <w:color w:val="0D0D0D" w:themeColor="text1" w:themeTint="F2"/>
                <w:sz w:val="16"/>
              </w:rPr>
            </w:pPr>
            <w:r w:rsidRPr="00D21B21">
              <w:rPr>
                <w:rStyle w:val="Textoennegrita"/>
                <w:rFonts w:ascii="Arial" w:hAnsi="Arial" w:cs="Arial"/>
                <w:color w:val="FF0000"/>
                <w:sz w:val="16"/>
              </w:rPr>
              <w:t xml:space="preserve">3. </w:t>
            </w:r>
            <w:r w:rsidRPr="00D21B21">
              <w:rPr>
                <w:rStyle w:val="Textoennegrita"/>
                <w:rFonts w:ascii="Arial" w:eastAsiaTheme="majorEastAsia" w:hAnsi="Arial" w:cs="Arial"/>
                <w:iCs/>
                <w:color w:val="0D0D0D" w:themeColor="text1" w:themeTint="F2"/>
                <w:sz w:val="16"/>
              </w:rPr>
              <w:t>Genera y registra datos e información.</w:t>
            </w:r>
          </w:p>
          <w:p w14:paraId="5EC25CEA"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Usa instrumentos y técnicas adecuadas para recolectar datos.</w:t>
            </w:r>
          </w:p>
          <w:p w14:paraId="617367DB"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Organiza la información obtenida en tablas, gráficos o esquemas.</w:t>
            </w:r>
          </w:p>
          <w:p w14:paraId="23642E27" w14:textId="77777777" w:rsidR="000E786B"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Registra sus observaciones de manera clara y ordenada.</w:t>
            </w:r>
          </w:p>
          <w:p w14:paraId="554B4FBB" w14:textId="77777777" w:rsidR="000E786B" w:rsidRPr="00D21B21"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Esquematiza la información recopilada usando diferentes estrategias.</w:t>
            </w:r>
          </w:p>
        </w:tc>
        <w:tc>
          <w:tcPr>
            <w:tcW w:w="6153" w:type="dxa"/>
            <w:gridSpan w:val="3"/>
          </w:tcPr>
          <w:p w14:paraId="453E904D" w14:textId="77777777" w:rsidR="000E786B" w:rsidRPr="00D21B21" w:rsidRDefault="000E786B" w:rsidP="000E786B">
            <w:pPr>
              <w:pStyle w:val="Ttulo4"/>
              <w:spacing w:before="0"/>
              <w:jc w:val="both"/>
              <w:outlineLvl w:val="3"/>
              <w:rPr>
                <w:rStyle w:val="Textoennegrita"/>
                <w:rFonts w:ascii="Arial" w:hAnsi="Arial" w:cs="Arial"/>
                <w:bCs w:val="0"/>
                <w:i w:val="0"/>
                <w:color w:val="FF0000"/>
                <w:sz w:val="16"/>
              </w:rPr>
            </w:pPr>
          </w:p>
          <w:p w14:paraId="0C32ABDF" w14:textId="77777777" w:rsidR="000E786B" w:rsidRPr="00D21B21" w:rsidRDefault="000E786B" w:rsidP="000E786B">
            <w:pPr>
              <w:jc w:val="both"/>
              <w:rPr>
                <w:rFonts w:ascii="Arial" w:hAnsi="Arial" w:cs="Arial"/>
                <w:sz w:val="12"/>
              </w:rPr>
            </w:pPr>
          </w:p>
          <w:p w14:paraId="0EF851F2" w14:textId="77777777" w:rsidR="000E786B" w:rsidRPr="00D21B21" w:rsidRDefault="000E786B" w:rsidP="000E786B">
            <w:pPr>
              <w:jc w:val="both"/>
              <w:rPr>
                <w:rStyle w:val="Textoennegrita"/>
                <w:rFonts w:ascii="Arial" w:eastAsiaTheme="majorEastAsia" w:hAnsi="Arial" w:cs="Arial"/>
                <w:b w:val="0"/>
                <w:bCs w:val="0"/>
                <w:iCs/>
                <w:color w:val="0D0D0D" w:themeColor="text1" w:themeTint="F2"/>
                <w:sz w:val="16"/>
              </w:rPr>
            </w:pPr>
            <w:r w:rsidRPr="00D21B21">
              <w:rPr>
                <w:rStyle w:val="Textoennegrita"/>
                <w:rFonts w:ascii="Arial" w:hAnsi="Arial" w:cs="Arial"/>
                <w:color w:val="FF0000"/>
                <w:sz w:val="16"/>
              </w:rPr>
              <w:t>4.</w:t>
            </w:r>
            <w:r w:rsidRPr="00D21B21">
              <w:rPr>
                <w:rStyle w:val="Textoennegrita"/>
                <w:rFonts w:ascii="Arial" w:hAnsi="Arial" w:cs="Arial"/>
                <w:color w:val="0D0D0D" w:themeColor="text1" w:themeTint="F2"/>
                <w:sz w:val="16"/>
              </w:rPr>
              <w:t xml:space="preserve"> </w:t>
            </w:r>
            <w:r w:rsidRPr="00D21B21">
              <w:rPr>
                <w:rStyle w:val="Textoennegrita"/>
                <w:rFonts w:ascii="Arial" w:eastAsiaTheme="majorEastAsia" w:hAnsi="Arial" w:cs="Arial"/>
                <w:iCs/>
                <w:color w:val="0D0D0D" w:themeColor="text1" w:themeTint="F2"/>
                <w:sz w:val="16"/>
              </w:rPr>
              <w:t>Analiza datos e información.</w:t>
            </w:r>
          </w:p>
          <w:p w14:paraId="676C72C6"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Interpreta los datos obtenidos para encontrar patrones o regularidades.</w:t>
            </w:r>
          </w:p>
          <w:p w14:paraId="467C092B"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Contrasta sus resultados con su hipótesis inicial y con información científica.</w:t>
            </w:r>
          </w:p>
          <w:p w14:paraId="1F789E66"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Explica las causas y efectos de los fenómenos investigados usando conceptos científicos.</w:t>
            </w:r>
          </w:p>
          <w:p w14:paraId="7161787B" w14:textId="77777777" w:rsidR="000E786B" w:rsidRPr="00D21B21" w:rsidRDefault="000E786B" w:rsidP="000E786B">
            <w:pPr>
              <w:pStyle w:val="Ttulo4"/>
              <w:spacing w:before="0"/>
              <w:jc w:val="both"/>
              <w:outlineLvl w:val="3"/>
              <w:rPr>
                <w:rStyle w:val="Textoennegrita"/>
                <w:rFonts w:ascii="Arial" w:hAnsi="Arial" w:cs="Arial"/>
                <w:bCs w:val="0"/>
                <w:i w:val="0"/>
                <w:color w:val="FF0000"/>
                <w:sz w:val="16"/>
              </w:rPr>
            </w:pPr>
          </w:p>
          <w:p w14:paraId="43580730" w14:textId="77777777" w:rsidR="000E786B" w:rsidRPr="00D21B21" w:rsidRDefault="000E786B" w:rsidP="000E786B">
            <w:pPr>
              <w:pStyle w:val="Ttulo4"/>
              <w:spacing w:before="0"/>
              <w:jc w:val="both"/>
              <w:outlineLvl w:val="3"/>
              <w:rPr>
                <w:rFonts w:ascii="Arial" w:hAnsi="Arial" w:cs="Arial"/>
                <w:i w:val="0"/>
                <w:color w:val="0D0D0D" w:themeColor="text1" w:themeTint="F2"/>
                <w:sz w:val="16"/>
              </w:rPr>
            </w:pPr>
            <w:r w:rsidRPr="00D21B21">
              <w:rPr>
                <w:rStyle w:val="Textoennegrita"/>
                <w:rFonts w:ascii="Arial" w:hAnsi="Arial" w:cs="Arial"/>
                <w:i w:val="0"/>
                <w:color w:val="FF0000"/>
                <w:sz w:val="16"/>
              </w:rPr>
              <w:t>5.</w:t>
            </w:r>
            <w:r w:rsidRPr="00D21B21">
              <w:rPr>
                <w:rStyle w:val="Textoennegrita"/>
                <w:rFonts w:ascii="Arial" w:hAnsi="Arial" w:cs="Arial"/>
                <w:i w:val="0"/>
                <w:color w:val="0D0D0D" w:themeColor="text1" w:themeTint="F2"/>
                <w:sz w:val="16"/>
              </w:rPr>
              <w:t xml:space="preserve"> Evalúa y comunica el proceso y resultados de su indagación.</w:t>
            </w:r>
          </w:p>
          <w:p w14:paraId="231883B2"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Expresa sus conclusiones de manera clara y con evidencias.</w:t>
            </w:r>
          </w:p>
          <w:p w14:paraId="7E811389"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Reflexiona sobre la validez de su procedimiento y posibles mejoras.</w:t>
            </w:r>
          </w:p>
          <w:p w14:paraId="38D760BC" w14:textId="77777777" w:rsidR="000E786B" w:rsidRPr="00D21B21" w:rsidRDefault="000E786B" w:rsidP="000E786B">
            <w:pPr>
              <w:jc w:val="both"/>
              <w:rPr>
                <w:rFonts w:ascii="Arial" w:hAnsi="Arial" w:cs="Arial"/>
                <w:color w:val="0D0D0D" w:themeColor="text1" w:themeTint="F2"/>
                <w:sz w:val="16"/>
              </w:rPr>
            </w:pPr>
            <w:r w:rsidRPr="00D21B21">
              <w:rPr>
                <w:rFonts w:ascii="Arial" w:hAnsi="Arial" w:cs="Arial"/>
                <w:color w:val="0D0D0D" w:themeColor="text1" w:themeTint="F2"/>
                <w:sz w:val="16"/>
              </w:rPr>
              <w:t>- Presenta su investigación en diferentes formatos (escrito, oral, gráfico) y con lenguaje científico adecuado.</w:t>
            </w:r>
          </w:p>
          <w:p w14:paraId="39A6F0C7" w14:textId="77777777" w:rsidR="000E786B" w:rsidRPr="00D21B21"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Ofrece argumentos válidos sobre las conclusiones a las que ha llegado.</w:t>
            </w:r>
          </w:p>
        </w:tc>
      </w:tr>
      <w:tr w:rsidR="000E786B" w:rsidRPr="0092243A" w14:paraId="0B533359" w14:textId="77777777" w:rsidTr="00E0318E">
        <w:trPr>
          <w:cantSplit/>
          <w:trHeight w:val="2295"/>
        </w:trPr>
        <w:tc>
          <w:tcPr>
            <w:tcW w:w="704" w:type="dxa"/>
            <w:vMerge/>
            <w:textDirection w:val="btLr"/>
          </w:tcPr>
          <w:p w14:paraId="5FF2D1D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val="restart"/>
            <w:textDirection w:val="btLr"/>
          </w:tcPr>
          <w:p w14:paraId="2345BCAC"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p>
          <w:p w14:paraId="4563D41F" w14:textId="77777777" w:rsidR="000E786B" w:rsidRPr="00527494" w:rsidRDefault="000E786B" w:rsidP="000E786B">
            <w:pPr>
              <w:tabs>
                <w:tab w:val="left" w:pos="1689"/>
              </w:tabs>
              <w:ind w:left="113" w:right="113"/>
              <w:jc w:val="both"/>
              <w:rPr>
                <w:rFonts w:ascii="Arial" w:hAnsi="Arial" w:cs="Arial"/>
                <w:color w:val="0D0D0D" w:themeColor="text1" w:themeTint="F2"/>
                <w:sz w:val="20"/>
                <w:szCs w:val="16"/>
              </w:rPr>
            </w:pPr>
            <w:r w:rsidRPr="00527494">
              <w:rPr>
                <w:rFonts w:ascii="Arial" w:hAnsi="Arial" w:cs="Arial"/>
                <w:color w:val="0D0D0D" w:themeColor="text1" w:themeTint="F2"/>
                <w:sz w:val="20"/>
                <w:szCs w:val="16"/>
              </w:rPr>
              <w:t>02.- Explica el mundo físico basándose en conocimientos sobre los seres vivos, materia y energía, biodiversidad, Tierra y universo.</w:t>
            </w:r>
          </w:p>
        </w:tc>
        <w:tc>
          <w:tcPr>
            <w:tcW w:w="3683" w:type="dxa"/>
          </w:tcPr>
          <w:p w14:paraId="21CD931A" w14:textId="0FA86E33" w:rsidR="00527494" w:rsidRDefault="000E786B" w:rsidP="00527494">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Explica, con base en sus observaciones y experiencias previas, las rel</w:t>
            </w:r>
            <w:r>
              <w:rPr>
                <w:rFonts w:ascii="Arial" w:hAnsi="Arial" w:cs="Arial"/>
                <w:color w:val="0D0D0D" w:themeColor="text1" w:themeTint="F2"/>
                <w:sz w:val="16"/>
                <w:szCs w:val="16"/>
              </w:rPr>
              <w:t>aciones entre: las característi</w:t>
            </w:r>
            <w:r w:rsidRPr="00C52648">
              <w:rPr>
                <w:rFonts w:ascii="Arial" w:hAnsi="Arial" w:cs="Arial"/>
                <w:color w:val="0D0D0D" w:themeColor="text1" w:themeTint="F2"/>
                <w:sz w:val="16"/>
                <w:szCs w:val="16"/>
              </w:rPr>
              <w:t>cas de los materiales con los cambios que sufren por acción de la luz, del calor y del movimiento;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 xml:space="preserve">la estructura de los seres vivos con sus funciones y su desarrollo; </w:t>
            </w:r>
            <w:r>
              <w:rPr>
                <w:rFonts w:ascii="Arial" w:hAnsi="Arial" w:cs="Arial"/>
                <w:color w:val="0D0D0D" w:themeColor="text1" w:themeTint="F2"/>
                <w:sz w:val="16"/>
                <w:szCs w:val="16"/>
              </w:rPr>
              <w:t>la Tierra, sus componentes</w:t>
            </w:r>
            <w:r w:rsidR="00DF0FA9">
              <w:rPr>
                <w:rFonts w:ascii="Arial" w:hAnsi="Arial" w:cs="Arial"/>
                <w:color w:val="0D0D0D" w:themeColor="text1" w:themeTint="F2"/>
                <w:sz w:val="16"/>
                <w:szCs w:val="16"/>
              </w:rPr>
              <w:t xml:space="preserve">, ciclos naturales </w:t>
            </w:r>
            <w:r>
              <w:rPr>
                <w:rFonts w:ascii="Arial" w:hAnsi="Arial" w:cs="Arial"/>
                <w:color w:val="0D0D0D" w:themeColor="text1" w:themeTint="F2"/>
                <w:sz w:val="16"/>
                <w:szCs w:val="16"/>
              </w:rPr>
              <w:t>y mo</w:t>
            </w:r>
            <w:r w:rsidRPr="00C52648">
              <w:rPr>
                <w:rFonts w:ascii="Arial" w:hAnsi="Arial" w:cs="Arial"/>
                <w:color w:val="0D0D0D" w:themeColor="text1" w:themeTint="F2"/>
                <w:sz w:val="16"/>
                <w:szCs w:val="16"/>
              </w:rPr>
              <w:t>vimientos con los seres que lo habitan. Opina sobre los impactos del uso de objetos tecnológicos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en relación a sus necesidades y estilo de vida.</w:t>
            </w:r>
            <w:r w:rsidR="00527494">
              <w:rPr>
                <w:rFonts w:ascii="Arial" w:hAnsi="Arial" w:cs="Arial"/>
                <w:color w:val="0D0D0D" w:themeColor="text1" w:themeTint="F2"/>
                <w:sz w:val="16"/>
                <w:szCs w:val="16"/>
              </w:rPr>
              <w:t xml:space="preserve"> </w:t>
            </w:r>
            <w:r w:rsidR="00527494" w:rsidRPr="00C07321">
              <w:rPr>
                <w:rFonts w:ascii="Arial" w:hAnsi="Arial" w:cs="Arial"/>
                <w:color w:val="0D0D0D" w:themeColor="text1" w:themeTint="F2"/>
                <w:sz w:val="16"/>
                <w:szCs w:val="16"/>
              </w:rPr>
              <w:t xml:space="preserve">Compara las diferentes manifestaciones del clima a lo largo de un año en las diferentes zonas en la superficie terrestre. </w:t>
            </w:r>
          </w:p>
        </w:tc>
        <w:tc>
          <w:tcPr>
            <w:tcW w:w="4395" w:type="dxa"/>
            <w:gridSpan w:val="4"/>
          </w:tcPr>
          <w:p w14:paraId="6691028B" w14:textId="51F7A973" w:rsidR="00527494" w:rsidRPr="00527494" w:rsidRDefault="000E786B" w:rsidP="00E0318E">
            <w:pPr>
              <w:pStyle w:val="Pa261"/>
              <w:spacing w:line="240" w:lineRule="auto"/>
              <w:jc w:val="both"/>
              <w:rPr>
                <w:rFonts w:ascii="Arial" w:hAnsi="Arial" w:cs="Arial"/>
                <w:iCs/>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Explica, con base en evidencias documentadas con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respaldo científ</w:t>
            </w:r>
            <w:r>
              <w:rPr>
                <w:rFonts w:ascii="Arial" w:hAnsi="Arial" w:cs="Arial"/>
                <w:color w:val="0D0D0D" w:themeColor="text1" w:themeTint="F2"/>
                <w:sz w:val="16"/>
                <w:szCs w:val="16"/>
              </w:rPr>
              <w:t>ico, las relaciones que estable</w:t>
            </w:r>
            <w:r w:rsidRPr="00C52648">
              <w:rPr>
                <w:rFonts w:ascii="Arial" w:hAnsi="Arial" w:cs="Arial"/>
                <w:color w:val="0D0D0D" w:themeColor="text1" w:themeTint="F2"/>
                <w:sz w:val="16"/>
                <w:szCs w:val="16"/>
              </w:rPr>
              <w:t>ce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entre: las fuentes de energía o sus manifestaciones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con los tipos de cambio que producen en los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materiales; entre las fuerzas con el movimiento de los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cuerpos; la estructura de los sistemas vivos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con sus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funciones y su agrupación en especies; la radiación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del sol con las zonas climáticas de la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Tierra y las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adaptaciones de los seres vivos. Opina sobre los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impactos de diversas tecnologías en</w:t>
            </w:r>
            <w:r w:rsidR="00E0318E">
              <w:rPr>
                <w:rFonts w:ascii="Arial" w:hAnsi="Arial" w:cs="Arial"/>
                <w:color w:val="0D0D0D" w:themeColor="text1" w:themeTint="F2"/>
                <w:sz w:val="16"/>
                <w:szCs w:val="16"/>
              </w:rPr>
              <w:t xml:space="preserve"> los ciclos naturales, así como </w:t>
            </w:r>
            <w:r w:rsidRPr="00C52648">
              <w:rPr>
                <w:rFonts w:ascii="Arial" w:hAnsi="Arial" w:cs="Arial"/>
                <w:color w:val="0D0D0D" w:themeColor="text1" w:themeTint="F2"/>
                <w:sz w:val="16"/>
                <w:szCs w:val="16"/>
              </w:rPr>
              <w:t>la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solución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problemas relacionados a necesidades y estilos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vida colectivas.</w:t>
            </w:r>
            <w:r w:rsidR="00527494">
              <w:rPr>
                <w:rFonts w:ascii="Arial" w:hAnsi="Arial" w:cs="Arial"/>
                <w:color w:val="0D0D0D" w:themeColor="text1" w:themeTint="F2"/>
                <w:sz w:val="16"/>
                <w:szCs w:val="16"/>
              </w:rPr>
              <w:t xml:space="preserve"> </w:t>
            </w:r>
            <w:r w:rsidR="00527494" w:rsidRPr="00C07321">
              <w:rPr>
                <w:rFonts w:ascii="Arial" w:hAnsi="Arial" w:cs="Arial"/>
                <w:color w:val="0D0D0D" w:themeColor="text1" w:themeTint="F2"/>
                <w:sz w:val="16"/>
                <w:szCs w:val="16"/>
              </w:rPr>
              <w:t>Describe las diferentes zonas climáticas y se</w:t>
            </w:r>
            <w:r w:rsidR="00527494" w:rsidRPr="00C07321">
              <w:rPr>
                <w:rFonts w:ascii="Arial" w:hAnsi="Arial" w:cs="Arial"/>
                <w:color w:val="0D0D0D" w:themeColor="text1" w:themeTint="F2"/>
                <w:sz w:val="16"/>
                <w:szCs w:val="16"/>
              </w:rPr>
              <w:softHyphen/>
              <w:t xml:space="preserve">ñala que se forman por la distribución de la energía del sol sobre la </w:t>
            </w:r>
            <w:r w:rsidR="00527494">
              <w:rPr>
                <w:rFonts w:ascii="Arial" w:hAnsi="Arial" w:cs="Arial"/>
                <w:color w:val="0D0D0D" w:themeColor="text1" w:themeTint="F2"/>
                <w:sz w:val="16"/>
                <w:szCs w:val="16"/>
              </w:rPr>
              <w:t>T</w:t>
            </w:r>
            <w:r w:rsidR="00527494" w:rsidRPr="00C07321">
              <w:rPr>
                <w:rFonts w:ascii="Arial" w:hAnsi="Arial" w:cs="Arial"/>
                <w:color w:val="0D0D0D" w:themeColor="text1" w:themeTint="F2"/>
                <w:sz w:val="16"/>
                <w:szCs w:val="16"/>
              </w:rPr>
              <w:t>ierra y su relieve.</w:t>
            </w:r>
          </w:p>
        </w:tc>
        <w:tc>
          <w:tcPr>
            <w:tcW w:w="4089" w:type="dxa"/>
            <w:gridSpan w:val="2"/>
          </w:tcPr>
          <w:p w14:paraId="641B6DE1" w14:textId="75B30D4D" w:rsidR="000E786B" w:rsidRDefault="000E786B" w:rsidP="00527494">
            <w:pPr>
              <w:pStyle w:val="Pa32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Explica, con base en evidencia con respaldo científico, las relacio</w:t>
            </w:r>
            <w:r>
              <w:rPr>
                <w:rFonts w:ascii="Arial" w:hAnsi="Arial" w:cs="Arial"/>
                <w:color w:val="0D0D0D" w:themeColor="text1" w:themeTint="F2"/>
                <w:sz w:val="16"/>
                <w:szCs w:val="16"/>
              </w:rPr>
              <w:t>nes entre: propiedades o funcio</w:t>
            </w:r>
            <w:r w:rsidRPr="00C52648">
              <w:rPr>
                <w:rFonts w:ascii="Arial" w:hAnsi="Arial" w:cs="Arial"/>
                <w:color w:val="0D0D0D" w:themeColor="text1" w:themeTint="F2"/>
                <w:sz w:val="16"/>
                <w:szCs w:val="16"/>
              </w:rPr>
              <w:t>nes macroscópicas de los cuerpos, materiales o seres vivos co</w:t>
            </w:r>
            <w:r>
              <w:rPr>
                <w:rFonts w:ascii="Arial" w:hAnsi="Arial" w:cs="Arial"/>
                <w:color w:val="0D0D0D" w:themeColor="text1" w:themeTint="F2"/>
                <w:sz w:val="16"/>
                <w:szCs w:val="16"/>
              </w:rPr>
              <w:t>n su estructura y movimiento mi</w:t>
            </w:r>
            <w:r w:rsidRPr="00C52648">
              <w:rPr>
                <w:rFonts w:ascii="Arial" w:hAnsi="Arial" w:cs="Arial"/>
                <w:color w:val="0D0D0D" w:themeColor="text1" w:themeTint="F2"/>
                <w:sz w:val="16"/>
                <w:szCs w:val="16"/>
              </w:rPr>
              <w:t>croscópico; la reproducción sexual con la diversidad genética; los ecosistemas con la diversidad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especies; el relieve con la actividad interna de la Tierra. Relaciona el descubrimiento científico o la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innovación tecnológica con sus impactos. Justifica su posición frente a situaciones controversiales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sobre el uso de la tecnología y el saber científico.</w:t>
            </w:r>
            <w:r w:rsidR="00527494">
              <w:rPr>
                <w:rFonts w:ascii="Arial" w:hAnsi="Arial" w:cs="Arial"/>
                <w:color w:val="0D0D0D" w:themeColor="text1" w:themeTint="F2"/>
                <w:sz w:val="16"/>
                <w:szCs w:val="16"/>
              </w:rPr>
              <w:t xml:space="preserve"> </w:t>
            </w:r>
            <w:r w:rsidR="00527494" w:rsidRPr="00C07321">
              <w:rPr>
                <w:rFonts w:ascii="Arial" w:hAnsi="Arial" w:cs="Arial"/>
                <w:color w:val="0D0D0D" w:themeColor="text1" w:themeTint="F2"/>
                <w:sz w:val="16"/>
                <w:szCs w:val="16"/>
              </w:rPr>
              <w:t>Relaciona</w:t>
            </w:r>
            <w:r w:rsidR="00DF0FA9">
              <w:rPr>
                <w:rFonts w:ascii="Arial" w:hAnsi="Arial" w:cs="Arial"/>
                <w:color w:val="0D0D0D" w:themeColor="text1" w:themeTint="F2"/>
                <w:sz w:val="16"/>
                <w:szCs w:val="16"/>
              </w:rPr>
              <w:t xml:space="preserve"> los ciclos naturales y</w:t>
            </w:r>
            <w:r w:rsidR="00527494" w:rsidRPr="00C07321">
              <w:rPr>
                <w:rFonts w:ascii="Arial" w:hAnsi="Arial" w:cs="Arial"/>
                <w:color w:val="0D0D0D" w:themeColor="text1" w:themeTint="F2"/>
                <w:sz w:val="16"/>
                <w:szCs w:val="16"/>
              </w:rPr>
              <w:t xml:space="preserve"> los cambios del relieve terrestre con la estructura dinámica interna y externa de la Tierra.</w:t>
            </w:r>
          </w:p>
        </w:tc>
      </w:tr>
      <w:tr w:rsidR="000E786B" w:rsidRPr="0092243A" w14:paraId="595E0BB2" w14:textId="77777777" w:rsidTr="000E786B">
        <w:trPr>
          <w:gridAfter w:val="1"/>
          <w:wAfter w:w="120" w:type="dxa"/>
          <w:cantSplit/>
          <w:trHeight w:val="112"/>
        </w:trPr>
        <w:tc>
          <w:tcPr>
            <w:tcW w:w="704" w:type="dxa"/>
            <w:vMerge/>
            <w:textDirection w:val="btLr"/>
          </w:tcPr>
          <w:p w14:paraId="11E5924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2F2AA449" w14:textId="77777777" w:rsidR="000E786B" w:rsidRPr="008D459E" w:rsidRDefault="000E786B" w:rsidP="000E786B">
            <w:pPr>
              <w:tabs>
                <w:tab w:val="left" w:pos="1689"/>
              </w:tabs>
              <w:ind w:left="113" w:right="113"/>
              <w:jc w:val="both"/>
              <w:rPr>
                <w:rFonts w:ascii="Arial" w:hAnsi="Arial" w:cs="Arial"/>
                <w:color w:val="0D0D0D" w:themeColor="text1" w:themeTint="F2"/>
                <w:sz w:val="20"/>
                <w:szCs w:val="16"/>
              </w:rPr>
            </w:pPr>
          </w:p>
        </w:tc>
        <w:tc>
          <w:tcPr>
            <w:tcW w:w="12047" w:type="dxa"/>
            <w:gridSpan w:val="6"/>
            <w:shd w:val="clear" w:color="auto" w:fill="00B0F0"/>
          </w:tcPr>
          <w:p w14:paraId="11ED5838"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76450E2D" w14:textId="77777777" w:rsidTr="000E786B">
        <w:trPr>
          <w:gridAfter w:val="1"/>
          <w:wAfter w:w="120" w:type="dxa"/>
          <w:cantSplit/>
          <w:trHeight w:val="1134"/>
        </w:trPr>
        <w:tc>
          <w:tcPr>
            <w:tcW w:w="704" w:type="dxa"/>
            <w:vMerge/>
            <w:textDirection w:val="btLr"/>
          </w:tcPr>
          <w:p w14:paraId="07F3A41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28EA42C6" w14:textId="77777777" w:rsidR="000E786B" w:rsidRPr="008D459E" w:rsidRDefault="000E786B" w:rsidP="000E786B">
            <w:pPr>
              <w:tabs>
                <w:tab w:val="left" w:pos="1689"/>
              </w:tabs>
              <w:ind w:left="113" w:right="113"/>
              <w:jc w:val="both"/>
              <w:rPr>
                <w:rFonts w:ascii="Arial" w:hAnsi="Arial" w:cs="Arial"/>
                <w:color w:val="0D0D0D" w:themeColor="text1" w:themeTint="F2"/>
                <w:sz w:val="20"/>
                <w:szCs w:val="16"/>
              </w:rPr>
            </w:pPr>
          </w:p>
        </w:tc>
        <w:tc>
          <w:tcPr>
            <w:tcW w:w="5699" w:type="dxa"/>
            <w:gridSpan w:val="2"/>
          </w:tcPr>
          <w:p w14:paraId="3E105F8D" w14:textId="77777777" w:rsidR="000E786B" w:rsidRPr="00367D17" w:rsidRDefault="000E786B" w:rsidP="000E786B">
            <w:pPr>
              <w:pStyle w:val="Ttulo4"/>
              <w:jc w:val="both"/>
              <w:outlineLvl w:val="3"/>
              <w:rPr>
                <w:rStyle w:val="Textoennegrita"/>
                <w:rFonts w:ascii="Arial" w:hAnsi="Arial" w:cs="Arial"/>
                <w:b w:val="0"/>
                <w:bCs w:val="0"/>
                <w:i w:val="0"/>
                <w:color w:val="0D0D0D" w:themeColor="text1" w:themeTint="F2"/>
                <w:sz w:val="16"/>
                <w:szCs w:val="16"/>
              </w:rPr>
            </w:pPr>
            <w:r w:rsidRPr="00367D17">
              <w:rPr>
                <w:rStyle w:val="Textoennegrita"/>
                <w:rFonts w:ascii="Arial" w:hAnsi="Arial" w:cs="Arial"/>
                <w:i w:val="0"/>
                <w:color w:val="FF0000"/>
                <w:sz w:val="16"/>
                <w:szCs w:val="16"/>
              </w:rPr>
              <w:t xml:space="preserve">1. </w:t>
            </w:r>
            <w:r w:rsidRPr="00367D17">
              <w:rPr>
                <w:rStyle w:val="Textoennegrita"/>
                <w:rFonts w:ascii="Arial" w:hAnsi="Arial" w:cs="Arial"/>
                <w:i w:val="0"/>
                <w:color w:val="0D0D0D" w:themeColor="text1" w:themeTint="F2"/>
                <w:sz w:val="16"/>
                <w:szCs w:val="16"/>
              </w:rPr>
              <w:t>Comprende y usa conocimientos sobre los seres vivos, materia y energía, biodiversidad, Tierra y universo.</w:t>
            </w:r>
          </w:p>
          <w:p w14:paraId="152E71DA" w14:textId="77777777" w:rsidR="000E786B" w:rsidRPr="00367D17" w:rsidRDefault="000E786B" w:rsidP="000E786B">
            <w:pPr>
              <w:pStyle w:val="Ttulo4"/>
              <w:jc w:val="both"/>
              <w:outlineLvl w:val="3"/>
              <w:rPr>
                <w:rFonts w:ascii="Arial" w:hAnsi="Arial" w:cs="Arial"/>
                <w:i w:val="0"/>
                <w:color w:val="0D0D0D" w:themeColor="text1" w:themeTint="F2"/>
                <w:sz w:val="16"/>
                <w:szCs w:val="16"/>
              </w:rPr>
            </w:pPr>
            <w:r w:rsidRPr="00367D17">
              <w:rPr>
                <w:rFonts w:ascii="Arial" w:hAnsi="Arial" w:cs="Arial"/>
                <w:i w:val="0"/>
                <w:color w:val="0D0D0D" w:themeColor="text1" w:themeTint="F2"/>
                <w:sz w:val="16"/>
                <w:szCs w:val="16"/>
              </w:rPr>
              <w:t>- Identifica las principales características y funciones de los seres vivos.</w:t>
            </w:r>
          </w:p>
          <w:p w14:paraId="31D27291"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Explica el ciclo de vida de diferentes organismos y su relación con el ambiente.</w:t>
            </w:r>
          </w:p>
          <w:p w14:paraId="7181EB41"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Describe las adaptaciones de los seres vivos a su hábitat y su importancia para la biodiversidad.</w:t>
            </w:r>
          </w:p>
          <w:p w14:paraId="202B20DD" w14:textId="77777777" w:rsidR="000E786B" w:rsidRPr="00367D17" w:rsidRDefault="000E786B" w:rsidP="000E786B">
            <w:pPr>
              <w:pStyle w:val="Ttulo4"/>
              <w:spacing w:before="0"/>
              <w:jc w:val="both"/>
              <w:outlineLvl w:val="3"/>
              <w:rPr>
                <w:rFonts w:ascii="Arial" w:hAnsi="Arial" w:cs="Arial"/>
                <w:i w:val="0"/>
                <w:color w:val="0D0D0D" w:themeColor="text1" w:themeTint="F2"/>
                <w:sz w:val="16"/>
                <w:szCs w:val="16"/>
              </w:rPr>
            </w:pPr>
            <w:r w:rsidRPr="00367D17">
              <w:rPr>
                <w:rStyle w:val="Textoennegrita"/>
                <w:rFonts w:ascii="Arial" w:hAnsi="Arial" w:cs="Arial"/>
                <w:i w:val="0"/>
                <w:color w:val="0D0D0D" w:themeColor="text1" w:themeTint="F2"/>
                <w:sz w:val="16"/>
                <w:szCs w:val="16"/>
              </w:rPr>
              <w:t>- Analiza la estructura, propiedades y transformaciones de la materia y la energía</w:t>
            </w:r>
          </w:p>
          <w:p w14:paraId="319888B1"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Diferencia los estados físicos de la materia y describe sus cambios.</w:t>
            </w:r>
          </w:p>
          <w:p w14:paraId="43C0AFF0"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Explica cómo se transmite el calor, la luz y el sonido en diferentes materiales.</w:t>
            </w:r>
          </w:p>
          <w:p w14:paraId="522A6885"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Identifica fuentes de energía y su impacto en la vida cotidiana y el ambiente.</w:t>
            </w:r>
          </w:p>
          <w:p w14:paraId="3FF8AA75"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Explica la interdependencia entre los seres vivos en los ecosistemas.</w:t>
            </w:r>
          </w:p>
          <w:p w14:paraId="41B012CF"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Analiza el impacto de la actividad humana en la biodiversidad y propone acciones para su conservación.</w:t>
            </w:r>
          </w:p>
        </w:tc>
        <w:tc>
          <w:tcPr>
            <w:tcW w:w="6348" w:type="dxa"/>
            <w:gridSpan w:val="4"/>
          </w:tcPr>
          <w:p w14:paraId="1ACE73E8" w14:textId="77777777" w:rsidR="000E786B" w:rsidRPr="00367D17" w:rsidRDefault="000E786B" w:rsidP="000E786B">
            <w:pPr>
              <w:jc w:val="both"/>
              <w:rPr>
                <w:rStyle w:val="Textoennegrita"/>
                <w:rFonts w:ascii="Arial" w:eastAsiaTheme="majorEastAsia" w:hAnsi="Arial" w:cs="Arial"/>
                <w:b w:val="0"/>
                <w:bCs w:val="0"/>
                <w:iCs/>
                <w:color w:val="0D0D0D" w:themeColor="text1" w:themeTint="F2"/>
                <w:sz w:val="16"/>
                <w:szCs w:val="16"/>
              </w:rPr>
            </w:pPr>
            <w:r w:rsidRPr="00367D17">
              <w:rPr>
                <w:rStyle w:val="Textoennegrita"/>
                <w:rFonts w:ascii="Arial" w:hAnsi="Arial" w:cs="Arial"/>
                <w:color w:val="FF0000"/>
                <w:sz w:val="16"/>
                <w:szCs w:val="16"/>
              </w:rPr>
              <w:t xml:space="preserve">2. </w:t>
            </w:r>
            <w:r w:rsidRPr="00367D17">
              <w:rPr>
                <w:rStyle w:val="Textoennegrita"/>
                <w:rFonts w:ascii="Arial" w:eastAsiaTheme="majorEastAsia" w:hAnsi="Arial" w:cs="Arial"/>
                <w:iCs/>
                <w:color w:val="0D0D0D" w:themeColor="text1" w:themeTint="F2"/>
                <w:sz w:val="16"/>
                <w:szCs w:val="16"/>
              </w:rPr>
              <w:t>Evalúa las implicancias del saber y del quehacer científico y tecnológico.</w:t>
            </w:r>
          </w:p>
          <w:p w14:paraId="7D41438D"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Identifica objetos tecnológicos y describe su utilidad en la comunidad.</w:t>
            </w:r>
          </w:p>
          <w:p w14:paraId="4BC961DF" w14:textId="77777777" w:rsidR="000E786B" w:rsidRPr="00367D17" w:rsidRDefault="000E786B" w:rsidP="000E786B">
            <w:pPr>
              <w:pStyle w:val="Ttulo4"/>
              <w:spacing w:before="0"/>
              <w:jc w:val="both"/>
              <w:outlineLvl w:val="3"/>
              <w:rPr>
                <w:rFonts w:ascii="Arial" w:hAnsi="Arial" w:cs="Arial"/>
                <w:i w:val="0"/>
                <w:color w:val="0D0D0D" w:themeColor="text1" w:themeTint="F2"/>
                <w:sz w:val="16"/>
                <w:szCs w:val="16"/>
              </w:rPr>
            </w:pPr>
            <w:r w:rsidRPr="00367D17">
              <w:rPr>
                <w:rFonts w:ascii="Arial" w:hAnsi="Arial" w:cs="Arial"/>
                <w:i w:val="0"/>
                <w:color w:val="0D0D0D" w:themeColor="text1" w:themeTint="F2"/>
                <w:sz w:val="16"/>
                <w:szCs w:val="16"/>
              </w:rPr>
              <w:t>- Explica con ejemplos cómo los avances tecnológicos han mejorado la salud, el transporte y la comunicación.</w:t>
            </w:r>
          </w:p>
          <w:p w14:paraId="07BC865A" w14:textId="77777777" w:rsidR="000E786B" w:rsidRPr="00367D17" w:rsidRDefault="000E786B" w:rsidP="000E786B">
            <w:pPr>
              <w:pStyle w:val="Ttulo4"/>
              <w:spacing w:before="0"/>
              <w:jc w:val="both"/>
              <w:outlineLvl w:val="3"/>
              <w:rPr>
                <w:rFonts w:ascii="Arial" w:hAnsi="Arial" w:cs="Arial"/>
                <w:i w:val="0"/>
                <w:color w:val="0D0D0D" w:themeColor="text1" w:themeTint="F2"/>
                <w:sz w:val="16"/>
                <w:szCs w:val="16"/>
              </w:rPr>
            </w:pPr>
            <w:r w:rsidRPr="00367D17">
              <w:rPr>
                <w:rFonts w:ascii="Arial" w:hAnsi="Arial" w:cs="Arial"/>
                <w:i w:val="0"/>
                <w:color w:val="0D0D0D" w:themeColor="text1" w:themeTint="F2"/>
                <w:sz w:val="16"/>
                <w:szCs w:val="16"/>
              </w:rPr>
              <w:t>- Propone acciones para la conservación y el uso responsable de los recursos naturales.</w:t>
            </w:r>
          </w:p>
          <w:p w14:paraId="667AD21B"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xml:space="preserve">- Reflexiona sobre la importancia del cuidado del ambiente al usar la tecnología. </w:t>
            </w:r>
          </w:p>
          <w:p w14:paraId="10DB447B"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Relaciona los fenómenos naturales (sismos, erupciones, cambios climáticos) con su impacto en el ambiente y la sociedad.</w:t>
            </w:r>
          </w:p>
          <w:p w14:paraId="46DEE106" w14:textId="77777777" w:rsidR="000E786B" w:rsidRPr="00367D17" w:rsidRDefault="000E786B" w:rsidP="000E786B">
            <w:pPr>
              <w:pStyle w:val="Ttulo4"/>
              <w:spacing w:before="0"/>
              <w:jc w:val="both"/>
              <w:outlineLvl w:val="3"/>
              <w:rPr>
                <w:rFonts w:ascii="Arial" w:hAnsi="Arial" w:cs="Arial"/>
                <w:i w:val="0"/>
                <w:color w:val="0D0D0D" w:themeColor="text1" w:themeTint="F2"/>
                <w:sz w:val="16"/>
                <w:szCs w:val="16"/>
              </w:rPr>
            </w:pPr>
            <w:r w:rsidRPr="00367D17">
              <w:rPr>
                <w:rStyle w:val="Textoennegrita"/>
                <w:rFonts w:ascii="Arial" w:hAnsi="Arial" w:cs="Arial"/>
                <w:i w:val="0"/>
                <w:color w:val="0D0D0D" w:themeColor="text1" w:themeTint="F2"/>
                <w:sz w:val="16"/>
                <w:szCs w:val="16"/>
              </w:rPr>
              <w:t>- Argumenta sus explicaciones usando evidencia científica</w:t>
            </w:r>
          </w:p>
          <w:p w14:paraId="6F6B81D0"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Relaciona sus explicaciones con observaciones y datos científicos.</w:t>
            </w:r>
          </w:p>
          <w:p w14:paraId="0A5FF237" w14:textId="77777777" w:rsidR="000E786B" w:rsidRPr="00367D17" w:rsidRDefault="000E786B" w:rsidP="000E786B">
            <w:pPr>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Usa modelos o esquemas para representar fenómenos naturales.</w:t>
            </w:r>
          </w:p>
          <w:p w14:paraId="1DDBDFF4" w14:textId="77777777" w:rsidR="000E786B" w:rsidRDefault="000E786B" w:rsidP="000E786B">
            <w:pPr>
              <w:pStyle w:val="Pa261"/>
              <w:spacing w:line="240" w:lineRule="auto"/>
              <w:jc w:val="both"/>
              <w:rPr>
                <w:rFonts w:ascii="Arial" w:hAnsi="Arial" w:cs="Arial"/>
                <w:color w:val="0D0D0D" w:themeColor="text1" w:themeTint="F2"/>
                <w:sz w:val="16"/>
                <w:szCs w:val="16"/>
              </w:rPr>
            </w:pPr>
            <w:r w:rsidRPr="00367D17">
              <w:rPr>
                <w:rFonts w:ascii="Arial" w:hAnsi="Arial" w:cs="Arial"/>
                <w:color w:val="0D0D0D" w:themeColor="text1" w:themeTint="F2"/>
                <w:sz w:val="16"/>
                <w:szCs w:val="16"/>
              </w:rPr>
              <w:t>- Reflexiona sobre la importancia de la ciencia para comprender el mundo y tomar decisiones responsables.</w:t>
            </w:r>
          </w:p>
          <w:p w14:paraId="172B616B" w14:textId="77777777" w:rsidR="000E786B" w:rsidRPr="00367D17" w:rsidRDefault="000E786B" w:rsidP="000E786B">
            <w:r>
              <w:t xml:space="preserve">- </w:t>
            </w:r>
            <w:r w:rsidRPr="00367D17">
              <w:rPr>
                <w:rFonts w:ascii="Arial" w:hAnsi="Arial" w:cs="Arial"/>
                <w:color w:val="0D0D0D" w:themeColor="text1" w:themeTint="F2"/>
                <w:sz w:val="16"/>
                <w:szCs w:val="16"/>
              </w:rPr>
              <w:t>Propone acciones para el uso responsable de la tecnología en su vida cotidiana.</w:t>
            </w:r>
          </w:p>
        </w:tc>
      </w:tr>
    </w:tbl>
    <w:p w14:paraId="523DB90D"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4F1065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D8DBAB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1408FF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4DED06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2ED5CE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710E15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6DA1393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D1BF94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537B30D"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3"/>
        <w:gridCol w:w="3402"/>
        <w:gridCol w:w="2410"/>
        <w:gridCol w:w="1559"/>
        <w:gridCol w:w="4678"/>
      </w:tblGrid>
      <w:tr w:rsidR="000E786B" w:rsidRPr="000267BB" w14:paraId="31A5E6B6" w14:textId="77777777" w:rsidTr="000E786B">
        <w:tc>
          <w:tcPr>
            <w:tcW w:w="704" w:type="dxa"/>
            <w:vMerge w:val="restart"/>
            <w:shd w:val="clear" w:color="auto" w:fill="A8D08D" w:themeFill="accent6" w:themeFillTint="99"/>
          </w:tcPr>
          <w:p w14:paraId="14DCB66B" w14:textId="77777777" w:rsidR="000E786B" w:rsidRPr="000267BB" w:rsidRDefault="000E786B" w:rsidP="000E786B">
            <w:pPr>
              <w:tabs>
                <w:tab w:val="left" w:pos="1689"/>
              </w:tabs>
              <w:rPr>
                <w:rFonts w:ascii="Arial" w:hAnsi="Arial" w:cs="Arial"/>
                <w:color w:val="0D0D0D" w:themeColor="text1" w:themeTint="F2"/>
                <w:sz w:val="16"/>
                <w:szCs w:val="16"/>
              </w:rPr>
            </w:pPr>
          </w:p>
          <w:p w14:paraId="724EDF4A"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3" w:type="dxa"/>
            <w:vMerge w:val="restart"/>
            <w:shd w:val="clear" w:color="auto" w:fill="A8D08D" w:themeFill="accent6" w:themeFillTint="99"/>
          </w:tcPr>
          <w:p w14:paraId="56D91178"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607FFE89"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9" w:type="dxa"/>
            <w:gridSpan w:val="4"/>
            <w:shd w:val="clear" w:color="auto" w:fill="A8D08D" w:themeFill="accent6" w:themeFillTint="99"/>
          </w:tcPr>
          <w:p w14:paraId="2954B4B9" w14:textId="3ACBE29F"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53DF1A87" w14:textId="77777777" w:rsidTr="000E786B">
        <w:trPr>
          <w:trHeight w:val="79"/>
        </w:trPr>
        <w:tc>
          <w:tcPr>
            <w:tcW w:w="704" w:type="dxa"/>
            <w:vMerge/>
            <w:shd w:val="clear" w:color="auto" w:fill="A8D08D" w:themeFill="accent6" w:themeFillTint="99"/>
            <w:textDirection w:val="btLr"/>
          </w:tcPr>
          <w:p w14:paraId="4490B539"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3" w:type="dxa"/>
            <w:vMerge/>
            <w:shd w:val="clear" w:color="auto" w:fill="A8D08D" w:themeFill="accent6" w:themeFillTint="99"/>
          </w:tcPr>
          <w:p w14:paraId="7E853521"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402" w:type="dxa"/>
            <w:shd w:val="clear" w:color="auto" w:fill="A8D08D" w:themeFill="accent6" w:themeFillTint="99"/>
          </w:tcPr>
          <w:p w14:paraId="575422A1" w14:textId="3F40F42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969" w:type="dxa"/>
            <w:gridSpan w:val="2"/>
            <w:shd w:val="clear" w:color="auto" w:fill="A8D08D" w:themeFill="accent6" w:themeFillTint="99"/>
          </w:tcPr>
          <w:p w14:paraId="51C16D34" w14:textId="5283C7E2"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678" w:type="dxa"/>
            <w:shd w:val="clear" w:color="auto" w:fill="A8D08D" w:themeFill="accent6" w:themeFillTint="99"/>
          </w:tcPr>
          <w:p w14:paraId="04874141" w14:textId="792E0CC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14:paraId="1E2974E7" w14:textId="77777777" w:rsidTr="000E786B">
        <w:trPr>
          <w:cantSplit/>
          <w:trHeight w:val="1134"/>
        </w:trPr>
        <w:tc>
          <w:tcPr>
            <w:tcW w:w="704" w:type="dxa"/>
            <w:vMerge w:val="restart"/>
            <w:textDirection w:val="btLr"/>
          </w:tcPr>
          <w:p w14:paraId="3109848F" w14:textId="77777777" w:rsidR="000E786B" w:rsidRDefault="000E786B" w:rsidP="000E786B">
            <w:pPr>
              <w:ind w:left="113" w:right="113"/>
              <w:rPr>
                <w:rFonts w:ascii="Arial" w:hAnsi="Arial" w:cs="Arial"/>
                <w:color w:val="0D0D0D" w:themeColor="text1" w:themeTint="F2"/>
                <w:sz w:val="16"/>
                <w:szCs w:val="16"/>
              </w:rPr>
            </w:pPr>
          </w:p>
          <w:p w14:paraId="552F41C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val="restart"/>
            <w:textDirection w:val="btLr"/>
          </w:tcPr>
          <w:p w14:paraId="10FB7BB6"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1AC5B7BB"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2E2646C5"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8D459E">
              <w:rPr>
                <w:rFonts w:ascii="Arial" w:hAnsi="Arial" w:cs="Arial"/>
                <w:color w:val="0D0D0D" w:themeColor="text1" w:themeTint="F2"/>
                <w:sz w:val="20"/>
                <w:szCs w:val="16"/>
              </w:rPr>
              <w:t>03.- Diseña y construye soluciones tecnológicas para</w:t>
            </w:r>
            <w:r>
              <w:rPr>
                <w:rFonts w:ascii="Arial" w:hAnsi="Arial" w:cs="Arial"/>
                <w:color w:val="0D0D0D" w:themeColor="text1" w:themeTint="F2"/>
                <w:sz w:val="20"/>
                <w:szCs w:val="16"/>
              </w:rPr>
              <w:t xml:space="preserve"> </w:t>
            </w:r>
            <w:r w:rsidRPr="008D459E">
              <w:rPr>
                <w:rFonts w:ascii="Arial" w:hAnsi="Arial" w:cs="Arial"/>
                <w:color w:val="0D0D0D" w:themeColor="text1" w:themeTint="F2"/>
                <w:sz w:val="20"/>
                <w:szCs w:val="16"/>
              </w:rPr>
              <w:t>resolver problemas de su entorno</w:t>
            </w:r>
            <w:r>
              <w:rPr>
                <w:rFonts w:ascii="Arial" w:hAnsi="Arial" w:cs="Arial"/>
                <w:color w:val="0D0D0D" w:themeColor="text1" w:themeTint="F2"/>
                <w:sz w:val="20"/>
                <w:szCs w:val="16"/>
              </w:rPr>
              <w:t>.</w:t>
            </w:r>
          </w:p>
        </w:tc>
        <w:tc>
          <w:tcPr>
            <w:tcW w:w="3402" w:type="dxa"/>
          </w:tcPr>
          <w:p w14:paraId="0D75B223" w14:textId="7AE6E7BE"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Diseña y construye soluciones tecnológicas al establecer las causas de un problema tecnológico y</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propone alternativas de solución. Representa una</w:t>
            </w:r>
            <w:r w:rsidR="005E081D">
              <w:rPr>
                <w:rFonts w:ascii="Arial" w:hAnsi="Arial" w:cs="Arial"/>
                <w:color w:val="0D0D0D" w:themeColor="text1" w:themeTint="F2"/>
                <w:sz w:val="16"/>
                <w:szCs w:val="16"/>
              </w:rPr>
              <w:t xml:space="preserve"> solución tecnológica</w:t>
            </w:r>
            <w:r w:rsidRPr="00C52648">
              <w:rPr>
                <w:rFonts w:ascii="Arial" w:hAnsi="Arial" w:cs="Arial"/>
                <w:color w:val="0D0D0D" w:themeColor="text1" w:themeTint="F2"/>
                <w:sz w:val="16"/>
                <w:szCs w:val="16"/>
              </w:rPr>
              <w:t xml:space="preserve"> incluyendo sus partes, a través de esquemas 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dibujos y describe la secuencia de pasos para implementarla, usando herramientas y materiales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seleccionados. Realiza ajustes en el proceso de construcción de la solución tecnológica. Describe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 procedimiento y beneficios de la solución tecnológica; evalúa</w:t>
            </w:r>
            <w:r>
              <w:rPr>
                <w:rFonts w:ascii="Arial" w:hAnsi="Arial" w:cs="Arial"/>
                <w:color w:val="0D0D0D" w:themeColor="text1" w:themeTint="F2"/>
                <w:sz w:val="16"/>
                <w:szCs w:val="16"/>
              </w:rPr>
              <w:t xml:space="preserve"> su funcionamiento según los re</w:t>
            </w:r>
            <w:r w:rsidRPr="00C52648">
              <w:rPr>
                <w:rFonts w:ascii="Arial" w:hAnsi="Arial" w:cs="Arial"/>
                <w:color w:val="0D0D0D" w:themeColor="text1" w:themeTint="F2"/>
                <w:sz w:val="16"/>
                <w:szCs w:val="16"/>
              </w:rPr>
              <w:t>querimientos establecidos y propone mejoras.</w:t>
            </w:r>
          </w:p>
        </w:tc>
        <w:tc>
          <w:tcPr>
            <w:tcW w:w="3969" w:type="dxa"/>
            <w:gridSpan w:val="2"/>
          </w:tcPr>
          <w:p w14:paraId="773F8F86"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Diseña y construye soluciones tecnológicas al establecer las pos</w:t>
            </w:r>
            <w:r>
              <w:rPr>
                <w:rFonts w:ascii="Arial" w:hAnsi="Arial" w:cs="Arial"/>
                <w:color w:val="0D0D0D" w:themeColor="text1" w:themeTint="F2"/>
                <w:sz w:val="16"/>
                <w:szCs w:val="16"/>
              </w:rPr>
              <w:t>ibles causas que generan proble</w:t>
            </w:r>
            <w:r w:rsidRPr="00C52648">
              <w:rPr>
                <w:rFonts w:ascii="Arial" w:hAnsi="Arial" w:cs="Arial"/>
                <w:color w:val="0D0D0D" w:themeColor="text1" w:themeTint="F2"/>
                <w:sz w:val="16"/>
                <w:szCs w:val="16"/>
              </w:rPr>
              <w:t>mas tecnológicos; propone alternativas de solución con conocimientos científicos. Representa una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de ellas, incluyendo las partes o etapas, a través de esquemas o dibujos; establece características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 xml:space="preserve">de forma, estructura y función y explica una secuencia de pasos </w:t>
            </w:r>
            <w:r>
              <w:rPr>
                <w:rFonts w:ascii="Arial" w:hAnsi="Arial" w:cs="Arial"/>
                <w:color w:val="0D0D0D" w:themeColor="text1" w:themeTint="F2"/>
                <w:sz w:val="16"/>
                <w:szCs w:val="16"/>
              </w:rPr>
              <w:t>para implementarla usando herra</w:t>
            </w:r>
            <w:r w:rsidRPr="00C52648">
              <w:rPr>
                <w:rFonts w:ascii="Arial" w:hAnsi="Arial" w:cs="Arial"/>
                <w:color w:val="0D0D0D" w:themeColor="text1" w:themeTint="F2"/>
                <w:sz w:val="16"/>
                <w:szCs w:val="16"/>
              </w:rPr>
              <w:t>mientas y materiales; verifica el funcionamiento de la solución tecnológica y realiza ajustes. Explica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 procedimiento, conocimiento científico aplicado y beneficios de la solución tecnológica; evalúa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su funcionamiento considerando los requerimientos establecidos y propone mejoras.</w:t>
            </w:r>
          </w:p>
        </w:tc>
        <w:tc>
          <w:tcPr>
            <w:tcW w:w="4678" w:type="dxa"/>
          </w:tcPr>
          <w:p w14:paraId="5C720B54"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Diseña y construye soluciones tecnológicas al identificar las causas que generan prob</w:t>
            </w:r>
            <w:r>
              <w:rPr>
                <w:rFonts w:ascii="Arial" w:hAnsi="Arial" w:cs="Arial"/>
                <w:color w:val="0D0D0D" w:themeColor="text1" w:themeTint="F2"/>
                <w:sz w:val="16"/>
                <w:szCs w:val="16"/>
              </w:rPr>
              <w:t>lemas tecnoló</w:t>
            </w:r>
            <w:r w:rsidRPr="00C52648">
              <w:rPr>
                <w:rFonts w:ascii="Arial" w:hAnsi="Arial" w:cs="Arial"/>
                <w:color w:val="0D0D0D" w:themeColor="text1" w:themeTint="F2"/>
                <w:sz w:val="16"/>
                <w:szCs w:val="16"/>
              </w:rPr>
              <w:t>gicos y propone alternativas de solución con base en conocimientos científicos. Representa una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ellas incluyendo sus partes o etapas, a través de esquemas o dibujos</w:t>
            </w:r>
            <w:r>
              <w:rPr>
                <w:rFonts w:ascii="Arial" w:hAnsi="Arial" w:cs="Arial"/>
                <w:color w:val="0D0D0D" w:themeColor="text1" w:themeTint="F2"/>
                <w:sz w:val="16"/>
                <w:szCs w:val="16"/>
              </w:rPr>
              <w:t xml:space="preserve"> estructurados. Establece carac</w:t>
            </w:r>
            <w:r w:rsidRPr="00C52648">
              <w:rPr>
                <w:rFonts w:ascii="Arial" w:hAnsi="Arial" w:cs="Arial"/>
                <w:color w:val="0D0D0D" w:themeColor="text1" w:themeTint="F2"/>
                <w:sz w:val="16"/>
                <w:szCs w:val="16"/>
              </w:rPr>
              <w:t>terísticas de forma, estructura y función y explica el procedimiento, los recursos de implementación;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los ejecuta usando herramientas y materiales seleccionados; verifi</w:t>
            </w:r>
            <w:r>
              <w:rPr>
                <w:rFonts w:ascii="Arial" w:hAnsi="Arial" w:cs="Arial"/>
                <w:color w:val="0D0D0D" w:themeColor="text1" w:themeTint="F2"/>
                <w:sz w:val="16"/>
                <w:szCs w:val="16"/>
              </w:rPr>
              <w:t>ca el funcionamiento de la solu</w:t>
            </w:r>
            <w:r w:rsidRPr="00C52648">
              <w:rPr>
                <w:rFonts w:ascii="Arial" w:hAnsi="Arial" w:cs="Arial"/>
                <w:color w:val="0D0D0D" w:themeColor="text1" w:themeTint="F2"/>
                <w:sz w:val="16"/>
                <w:szCs w:val="16"/>
              </w:rPr>
              <w:t>ción tecnológica detectando imprecisiones y realiza ajustes para mejorarlo. Explica el procedimiento,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conocimiento científico aplicado y limitaciones de la solución tecnológica. Evalúa su funcionamiento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 través de pruebas considerando los requerimientos establecidos y</w:t>
            </w:r>
            <w:r>
              <w:rPr>
                <w:rFonts w:ascii="Arial" w:hAnsi="Arial" w:cs="Arial"/>
                <w:color w:val="0D0D0D" w:themeColor="text1" w:themeTint="F2"/>
                <w:sz w:val="16"/>
                <w:szCs w:val="16"/>
              </w:rPr>
              <w:t xml:space="preserve"> propone mejoras. Infiere impac</w:t>
            </w:r>
            <w:r w:rsidRPr="00C52648">
              <w:rPr>
                <w:rFonts w:ascii="Arial" w:hAnsi="Arial" w:cs="Arial"/>
                <w:color w:val="0D0D0D" w:themeColor="text1" w:themeTint="F2"/>
                <w:sz w:val="16"/>
                <w:szCs w:val="16"/>
              </w:rPr>
              <w:t>tos de la solución tecnológica.</w:t>
            </w:r>
          </w:p>
        </w:tc>
      </w:tr>
      <w:tr w:rsidR="000E786B" w14:paraId="7754164B" w14:textId="77777777" w:rsidTr="000E786B">
        <w:trPr>
          <w:cantSplit/>
          <w:trHeight w:val="164"/>
        </w:trPr>
        <w:tc>
          <w:tcPr>
            <w:tcW w:w="704" w:type="dxa"/>
            <w:vMerge/>
            <w:textDirection w:val="btLr"/>
          </w:tcPr>
          <w:p w14:paraId="37767E2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cPr>
          <w:p w14:paraId="57D2C63B"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9" w:type="dxa"/>
            <w:gridSpan w:val="4"/>
            <w:shd w:val="clear" w:color="auto" w:fill="00B0F0"/>
          </w:tcPr>
          <w:p w14:paraId="4C0BAF62"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C71BC9" w14:paraId="3946A7B2" w14:textId="77777777" w:rsidTr="000E786B">
        <w:trPr>
          <w:cantSplit/>
          <w:trHeight w:val="1134"/>
        </w:trPr>
        <w:tc>
          <w:tcPr>
            <w:tcW w:w="704" w:type="dxa"/>
            <w:vMerge/>
            <w:textDirection w:val="btLr"/>
          </w:tcPr>
          <w:p w14:paraId="6FE8375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vMerge/>
            <w:textDirection w:val="btLr"/>
          </w:tcPr>
          <w:p w14:paraId="3A9F6390"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5812" w:type="dxa"/>
            <w:gridSpan w:val="2"/>
          </w:tcPr>
          <w:p w14:paraId="0FBB6142" w14:textId="77777777" w:rsidR="000E786B" w:rsidRPr="0076216E" w:rsidRDefault="000E786B" w:rsidP="000E786B">
            <w:pPr>
              <w:jc w:val="both"/>
              <w:rPr>
                <w:rStyle w:val="Textoennegrita"/>
                <w:rFonts w:ascii="Arial" w:eastAsiaTheme="majorEastAsia" w:hAnsi="Arial" w:cs="Arial"/>
                <w:b w:val="0"/>
                <w:bCs w:val="0"/>
                <w:iCs/>
                <w:color w:val="0D0D0D" w:themeColor="text1" w:themeTint="F2"/>
                <w:sz w:val="16"/>
                <w:szCs w:val="16"/>
              </w:rPr>
            </w:pPr>
            <w:r w:rsidRPr="0076216E">
              <w:rPr>
                <w:rStyle w:val="Textoennegrita"/>
                <w:rFonts w:ascii="Arial" w:hAnsi="Arial" w:cs="Arial"/>
                <w:color w:val="FF0000"/>
                <w:sz w:val="16"/>
                <w:szCs w:val="16"/>
              </w:rPr>
              <w:t>1.</w:t>
            </w:r>
            <w:r w:rsidRPr="0076216E">
              <w:rPr>
                <w:rStyle w:val="Textoennegrita"/>
                <w:rFonts w:ascii="Arial" w:hAnsi="Arial" w:cs="Arial"/>
                <w:color w:val="0D0D0D" w:themeColor="text1" w:themeTint="F2"/>
                <w:sz w:val="16"/>
                <w:szCs w:val="16"/>
              </w:rPr>
              <w:t xml:space="preserve"> </w:t>
            </w:r>
            <w:r w:rsidRPr="0076216E">
              <w:rPr>
                <w:rStyle w:val="Textoennegrita"/>
                <w:rFonts w:ascii="Arial" w:eastAsiaTheme="majorEastAsia" w:hAnsi="Arial" w:cs="Arial"/>
                <w:iCs/>
                <w:color w:val="0D0D0D" w:themeColor="text1" w:themeTint="F2"/>
                <w:sz w:val="16"/>
                <w:szCs w:val="16"/>
              </w:rPr>
              <w:t>Determina una alternativa de solución tecnológica.</w:t>
            </w:r>
          </w:p>
          <w:p w14:paraId="228EE191" w14:textId="77777777" w:rsidR="000E786B" w:rsidRPr="0076216E" w:rsidRDefault="000E786B" w:rsidP="000E786B">
            <w:pPr>
              <w:jc w:val="both"/>
              <w:rPr>
                <w:rFonts w:ascii="Arial" w:hAnsi="Arial" w:cs="Arial"/>
                <w:color w:val="0D0D0D" w:themeColor="text1" w:themeTint="F2"/>
                <w:sz w:val="16"/>
                <w:szCs w:val="16"/>
              </w:rPr>
            </w:pPr>
            <w:r w:rsidRPr="0076216E">
              <w:rPr>
                <w:rStyle w:val="Textoennegrita"/>
                <w:rFonts w:ascii="Arial" w:eastAsiaTheme="majorEastAsia" w:hAnsi="Arial" w:cs="Arial"/>
                <w:iCs/>
                <w:sz w:val="16"/>
                <w:szCs w:val="16"/>
              </w:rPr>
              <w:t>-</w:t>
            </w:r>
            <w:r w:rsidRPr="0076216E">
              <w:rPr>
                <w:rFonts w:ascii="Arial" w:hAnsi="Arial" w:cs="Arial"/>
                <w:sz w:val="16"/>
                <w:szCs w:val="16"/>
              </w:rPr>
              <w:t xml:space="preserve"> </w:t>
            </w:r>
            <w:r w:rsidRPr="0076216E">
              <w:rPr>
                <w:rFonts w:ascii="Arial" w:hAnsi="Arial" w:cs="Arial"/>
                <w:color w:val="0D0D0D" w:themeColor="text1" w:themeTint="F2"/>
                <w:sz w:val="16"/>
                <w:szCs w:val="16"/>
              </w:rPr>
              <w:t>Selecciona materiales adecuados para la construcción de su solución tecnológica.</w:t>
            </w:r>
          </w:p>
          <w:p w14:paraId="5E70412E"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Reconoce situaciones problemáticas en su entorno que pueden resolverse con una solución tecnológica.</w:t>
            </w:r>
          </w:p>
          <w:p w14:paraId="138162D2"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Explica las causas y efectos del problema identificado.</w:t>
            </w:r>
          </w:p>
          <w:p w14:paraId="65B8D559"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Relaciona el problema con necesidades humanas y el uso de la tecnología.</w:t>
            </w:r>
          </w:p>
          <w:p w14:paraId="7EDDA6F9"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Formula y justifica una alternativa de solución tecnológica para una necesidad concreta.</w:t>
            </w:r>
          </w:p>
          <w:p w14:paraId="185B9106"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Diseña planos o modelos sencillos que representen su alternativa de solución tecnológica.</w:t>
            </w:r>
          </w:p>
          <w:p w14:paraId="0BD762AF"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Explica las ventajas y posibles mejoras de su propuesta tecnológica.</w:t>
            </w:r>
          </w:p>
          <w:p w14:paraId="60F17C55" w14:textId="77777777" w:rsidR="000E786B" w:rsidRPr="0076216E" w:rsidRDefault="000E786B" w:rsidP="000E786B">
            <w:pPr>
              <w:pStyle w:val="Ttulo4"/>
              <w:spacing w:before="0"/>
              <w:jc w:val="both"/>
              <w:outlineLvl w:val="3"/>
              <w:rPr>
                <w:rStyle w:val="Textoennegrita"/>
                <w:rFonts w:ascii="Arial" w:hAnsi="Arial" w:cs="Arial"/>
                <w:bCs w:val="0"/>
                <w:i w:val="0"/>
                <w:color w:val="FF0000"/>
                <w:sz w:val="16"/>
                <w:szCs w:val="16"/>
              </w:rPr>
            </w:pPr>
          </w:p>
          <w:p w14:paraId="2B3BC1E4" w14:textId="77777777" w:rsidR="000E786B" w:rsidRPr="0076216E" w:rsidRDefault="000E786B" w:rsidP="000E786B">
            <w:pPr>
              <w:jc w:val="both"/>
              <w:rPr>
                <w:rStyle w:val="Textoennegrita"/>
                <w:rFonts w:ascii="Arial" w:eastAsiaTheme="majorEastAsia" w:hAnsi="Arial" w:cs="Arial"/>
                <w:b w:val="0"/>
                <w:bCs w:val="0"/>
                <w:iCs/>
                <w:color w:val="0D0D0D" w:themeColor="text1" w:themeTint="F2"/>
                <w:sz w:val="16"/>
                <w:szCs w:val="16"/>
              </w:rPr>
            </w:pPr>
            <w:r w:rsidRPr="0076216E">
              <w:rPr>
                <w:rStyle w:val="Textoennegrita"/>
                <w:rFonts w:ascii="Arial" w:hAnsi="Arial" w:cs="Arial"/>
                <w:color w:val="FF0000"/>
                <w:sz w:val="16"/>
                <w:szCs w:val="16"/>
              </w:rPr>
              <w:t>2.</w:t>
            </w:r>
            <w:r w:rsidRPr="0076216E">
              <w:rPr>
                <w:rStyle w:val="Textoennegrita"/>
                <w:rFonts w:ascii="Arial" w:hAnsi="Arial" w:cs="Arial"/>
                <w:color w:val="0D0D0D" w:themeColor="text1" w:themeTint="F2"/>
                <w:sz w:val="16"/>
                <w:szCs w:val="16"/>
              </w:rPr>
              <w:t xml:space="preserve"> </w:t>
            </w:r>
            <w:r w:rsidRPr="0076216E">
              <w:rPr>
                <w:rStyle w:val="Textoennegrita"/>
                <w:rFonts w:ascii="Arial" w:eastAsiaTheme="majorEastAsia" w:hAnsi="Arial" w:cs="Arial"/>
                <w:iCs/>
                <w:color w:val="0D0D0D" w:themeColor="text1" w:themeTint="F2"/>
                <w:sz w:val="16"/>
                <w:szCs w:val="16"/>
              </w:rPr>
              <w:t>Diseña la alternativa de solución tecnológica.</w:t>
            </w:r>
          </w:p>
          <w:p w14:paraId="2E8A08B8"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Propone ideas creativas y viables para solucionar el problema identificado.</w:t>
            </w:r>
          </w:p>
          <w:p w14:paraId="007D39DD"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Representa su propuesta mediante dibujos, esquemas o modelos.</w:t>
            </w:r>
          </w:p>
          <w:p w14:paraId="5F217D8B"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Explica el funcionamiento y los materiales necesarios para su solución tecnológica.</w:t>
            </w:r>
          </w:p>
          <w:p w14:paraId="22DA286C"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Selecciona materiales básicos para elaborar su alternativa de solución.</w:t>
            </w:r>
          </w:p>
          <w:p w14:paraId="264D7DE5"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Explica cómo su diseño solucionará un problema o cubrirá una necesidad.</w:t>
            </w:r>
          </w:p>
          <w:p w14:paraId="05E378AF"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Representa su alternativa de solución mediante esquemas o modelos físicos.</w:t>
            </w:r>
          </w:p>
          <w:p w14:paraId="029997C9"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Justifica la funcionalidad y viabilidad de su alternativa de solución.</w:t>
            </w:r>
          </w:p>
        </w:tc>
        <w:tc>
          <w:tcPr>
            <w:tcW w:w="6237" w:type="dxa"/>
            <w:gridSpan w:val="2"/>
          </w:tcPr>
          <w:p w14:paraId="5960B510" w14:textId="77777777" w:rsidR="000E786B" w:rsidRPr="0076216E" w:rsidRDefault="000E786B" w:rsidP="000E786B">
            <w:pPr>
              <w:jc w:val="both"/>
              <w:rPr>
                <w:rStyle w:val="Textoennegrita"/>
                <w:rFonts w:ascii="Arial" w:hAnsi="Arial" w:cs="Arial"/>
                <w:bCs w:val="0"/>
                <w:color w:val="FF0000"/>
                <w:sz w:val="16"/>
                <w:szCs w:val="16"/>
              </w:rPr>
            </w:pPr>
          </w:p>
          <w:p w14:paraId="6E0F05BF" w14:textId="77777777" w:rsidR="000E786B" w:rsidRPr="0076216E" w:rsidRDefault="000E786B" w:rsidP="000E786B">
            <w:pPr>
              <w:jc w:val="both"/>
              <w:rPr>
                <w:rStyle w:val="Textoennegrita"/>
                <w:rFonts w:ascii="Arial" w:eastAsiaTheme="majorEastAsia" w:hAnsi="Arial" w:cs="Arial"/>
                <w:b w:val="0"/>
                <w:bCs w:val="0"/>
                <w:iCs/>
                <w:color w:val="0D0D0D" w:themeColor="text1" w:themeTint="F2"/>
                <w:sz w:val="16"/>
                <w:szCs w:val="16"/>
              </w:rPr>
            </w:pPr>
            <w:r w:rsidRPr="0076216E">
              <w:rPr>
                <w:rStyle w:val="Textoennegrita"/>
                <w:rFonts w:ascii="Arial" w:hAnsi="Arial" w:cs="Arial"/>
                <w:color w:val="FF0000"/>
                <w:sz w:val="16"/>
                <w:szCs w:val="16"/>
              </w:rPr>
              <w:t xml:space="preserve">3. </w:t>
            </w:r>
            <w:r w:rsidRPr="0076216E">
              <w:rPr>
                <w:rStyle w:val="Textoennegrita"/>
                <w:rFonts w:ascii="Arial" w:eastAsiaTheme="majorEastAsia" w:hAnsi="Arial" w:cs="Arial"/>
                <w:iCs/>
                <w:color w:val="0D0D0D" w:themeColor="text1" w:themeTint="F2"/>
                <w:sz w:val="16"/>
                <w:szCs w:val="16"/>
              </w:rPr>
              <w:t>Implementa y valida la alternativa de solución tecnológica.</w:t>
            </w:r>
          </w:p>
          <w:p w14:paraId="515C668C"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Elabora su propuesta con materiales adecuados y herramientas seguras.</w:t>
            </w:r>
          </w:p>
          <w:p w14:paraId="60D6F3EE"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Aplica principios científicos y técnicos en la construcción de su solución.</w:t>
            </w:r>
          </w:p>
          <w:p w14:paraId="3158E0F5"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Prueba su prototipo o solución y registra observaciones sobre su desempeño.</w:t>
            </w:r>
          </w:p>
          <w:p w14:paraId="39BAD545"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Identifica posibles mejoras en su solución tecnológica con apoyo del docente.</w:t>
            </w:r>
          </w:p>
          <w:p w14:paraId="4F948FBB"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Identifica y corrige errores en su diseño para optimizar su desempeño.</w:t>
            </w:r>
          </w:p>
          <w:p w14:paraId="115AE6B5" w14:textId="77777777" w:rsidR="000E786B" w:rsidRPr="0076216E" w:rsidRDefault="000E786B" w:rsidP="000E786B">
            <w:pPr>
              <w:pStyle w:val="Ttulo4"/>
              <w:spacing w:before="0"/>
              <w:jc w:val="both"/>
              <w:outlineLvl w:val="3"/>
              <w:rPr>
                <w:rStyle w:val="Textoennegrita"/>
                <w:rFonts w:ascii="Arial" w:hAnsi="Arial" w:cs="Arial"/>
                <w:bCs w:val="0"/>
                <w:i w:val="0"/>
                <w:color w:val="FF0000"/>
                <w:sz w:val="16"/>
                <w:szCs w:val="16"/>
              </w:rPr>
            </w:pPr>
          </w:p>
          <w:p w14:paraId="67516533" w14:textId="77777777" w:rsidR="000E786B" w:rsidRPr="0076216E" w:rsidRDefault="000E786B" w:rsidP="000E786B">
            <w:pPr>
              <w:jc w:val="both"/>
              <w:rPr>
                <w:rStyle w:val="Textoennegrita"/>
                <w:rFonts w:ascii="Arial" w:eastAsiaTheme="majorEastAsia" w:hAnsi="Arial" w:cs="Arial"/>
                <w:b w:val="0"/>
                <w:bCs w:val="0"/>
                <w:iCs/>
                <w:color w:val="0D0D0D" w:themeColor="text1" w:themeTint="F2"/>
                <w:sz w:val="16"/>
                <w:szCs w:val="16"/>
              </w:rPr>
            </w:pPr>
            <w:r w:rsidRPr="0076216E">
              <w:rPr>
                <w:rStyle w:val="Textoennegrita"/>
                <w:rFonts w:ascii="Arial" w:hAnsi="Arial" w:cs="Arial"/>
                <w:color w:val="FF0000"/>
                <w:sz w:val="16"/>
                <w:szCs w:val="16"/>
              </w:rPr>
              <w:t xml:space="preserve">4. </w:t>
            </w:r>
            <w:r w:rsidRPr="0076216E">
              <w:rPr>
                <w:rStyle w:val="Textoennegrita"/>
                <w:rFonts w:ascii="Arial" w:eastAsiaTheme="majorEastAsia" w:hAnsi="Arial" w:cs="Arial"/>
                <w:iCs/>
                <w:color w:val="0D0D0D" w:themeColor="text1" w:themeTint="F2"/>
                <w:sz w:val="16"/>
                <w:szCs w:val="16"/>
              </w:rPr>
              <w:t>Evalúa y comunica el funcionamiento y los impactos de su alternativa de solución tecnológica.</w:t>
            </w:r>
          </w:p>
          <w:p w14:paraId="38A43F40" w14:textId="77777777" w:rsidR="000E786B" w:rsidRPr="0076216E" w:rsidRDefault="000E786B" w:rsidP="000E786B">
            <w:pPr>
              <w:jc w:val="both"/>
              <w:rPr>
                <w:rStyle w:val="Textoennegrita"/>
                <w:rFonts w:ascii="Arial" w:eastAsiaTheme="majorEastAsia" w:hAnsi="Arial" w:cs="Arial"/>
                <w:b w:val="0"/>
                <w:bCs w:val="0"/>
                <w:iCs/>
                <w:color w:val="0D0D0D" w:themeColor="text1" w:themeTint="F2"/>
                <w:sz w:val="16"/>
                <w:szCs w:val="16"/>
              </w:rPr>
            </w:pPr>
            <w:r w:rsidRPr="0076216E">
              <w:rPr>
                <w:rStyle w:val="Textoennegrita"/>
                <w:rFonts w:ascii="Arial" w:eastAsiaTheme="majorEastAsia" w:hAnsi="Arial" w:cs="Arial"/>
                <w:iCs/>
                <w:color w:val="0D0D0D" w:themeColor="text1" w:themeTint="F2"/>
                <w:sz w:val="16"/>
                <w:szCs w:val="16"/>
              </w:rPr>
              <w:t>-</w:t>
            </w:r>
            <w:r w:rsidRPr="0076216E">
              <w:rPr>
                <w:rFonts w:ascii="Arial" w:hAnsi="Arial" w:cs="Arial"/>
                <w:color w:val="0D0D0D" w:themeColor="text1" w:themeTint="F2"/>
                <w:sz w:val="16"/>
                <w:szCs w:val="16"/>
              </w:rPr>
              <w:t xml:space="preserve"> Explica con sus propias palabras cómo funciona su alternativa de solución tecnológica. </w:t>
            </w:r>
          </w:p>
          <w:p w14:paraId="101B5F68"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Identifica aspectos a mejorar en su diseño basándose en los resultados obtenidos.</w:t>
            </w:r>
          </w:p>
          <w:p w14:paraId="0527D481"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Propone modificaciones para optimizar su solución tecnológica.</w:t>
            </w:r>
          </w:p>
          <w:p w14:paraId="6410036C"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Reflexiona sobre la importancia de la tecnología en la mejora de la calidad de vida.</w:t>
            </w:r>
          </w:p>
          <w:p w14:paraId="556026AB" w14:textId="77777777" w:rsidR="000E786B" w:rsidRPr="0076216E" w:rsidRDefault="000E786B" w:rsidP="000E786B">
            <w:pPr>
              <w:pStyle w:val="Ttulo4"/>
              <w:spacing w:before="0"/>
              <w:jc w:val="both"/>
              <w:outlineLvl w:val="3"/>
              <w:rPr>
                <w:rFonts w:ascii="Arial" w:hAnsi="Arial" w:cs="Arial"/>
                <w:i w:val="0"/>
                <w:color w:val="0D0D0D" w:themeColor="text1" w:themeTint="F2"/>
                <w:sz w:val="16"/>
                <w:szCs w:val="16"/>
              </w:rPr>
            </w:pPr>
            <w:r w:rsidRPr="0076216E">
              <w:rPr>
                <w:rStyle w:val="Textoennegrita"/>
                <w:rFonts w:ascii="Arial" w:hAnsi="Arial" w:cs="Arial"/>
                <w:i w:val="0"/>
                <w:color w:val="0D0D0D" w:themeColor="text1" w:themeTint="F2"/>
                <w:sz w:val="16"/>
                <w:szCs w:val="16"/>
              </w:rPr>
              <w:t>- Comunica su proceso y los resultados obtenidos</w:t>
            </w:r>
          </w:p>
          <w:p w14:paraId="64B83F31"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Explica el problema, la solución diseñada y el proceso de construcción.</w:t>
            </w:r>
          </w:p>
          <w:p w14:paraId="0B5D292C" w14:textId="77777777" w:rsidR="000E786B" w:rsidRPr="0076216E" w:rsidRDefault="000E786B" w:rsidP="000E786B">
            <w:pPr>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Presenta su solución tecnológica utilizando lenguaje claro y recursos visuales.</w:t>
            </w:r>
          </w:p>
          <w:p w14:paraId="100145D1" w14:textId="77777777" w:rsidR="000E786B" w:rsidRPr="0076216E" w:rsidRDefault="000E786B" w:rsidP="000E786B">
            <w:pPr>
              <w:pStyle w:val="Pa261"/>
              <w:spacing w:line="240" w:lineRule="auto"/>
              <w:jc w:val="both"/>
              <w:rPr>
                <w:rFonts w:ascii="Arial" w:hAnsi="Arial" w:cs="Arial"/>
                <w:color w:val="0D0D0D" w:themeColor="text1" w:themeTint="F2"/>
                <w:sz w:val="16"/>
                <w:szCs w:val="16"/>
              </w:rPr>
            </w:pPr>
            <w:r w:rsidRPr="0076216E">
              <w:rPr>
                <w:rFonts w:ascii="Arial" w:hAnsi="Arial" w:cs="Arial"/>
                <w:color w:val="0D0D0D" w:themeColor="text1" w:themeTint="F2"/>
                <w:sz w:val="16"/>
                <w:szCs w:val="16"/>
              </w:rPr>
              <w:t>- Argumenta la utilidad y beneficios de su propuesta para la comunidad.</w:t>
            </w:r>
          </w:p>
          <w:p w14:paraId="1BE02BAF" w14:textId="77777777" w:rsidR="000E786B" w:rsidRPr="0076216E" w:rsidRDefault="000E786B" w:rsidP="000E786B">
            <w:pPr>
              <w:rPr>
                <w:rFonts w:ascii="Arial" w:hAnsi="Arial" w:cs="Arial"/>
                <w:color w:val="0D0D0D" w:themeColor="text1" w:themeTint="F2"/>
                <w:sz w:val="16"/>
                <w:szCs w:val="16"/>
              </w:rPr>
            </w:pPr>
            <w:r w:rsidRPr="0076216E">
              <w:rPr>
                <w:rFonts w:ascii="Arial" w:hAnsi="Arial" w:cs="Arial"/>
                <w:color w:val="0D0D0D" w:themeColor="text1" w:themeTint="F2"/>
                <w:sz w:val="16"/>
                <w:szCs w:val="16"/>
              </w:rPr>
              <w:t>- Presenta los resultados de su evaluación a través de un informe sencillo o una exposición oral.</w:t>
            </w:r>
          </w:p>
          <w:p w14:paraId="01F89A5E" w14:textId="77777777" w:rsidR="000E786B" w:rsidRPr="0076216E" w:rsidRDefault="000E786B" w:rsidP="000E786B">
            <w:pPr>
              <w:rPr>
                <w:rFonts w:ascii="Arial" w:hAnsi="Arial" w:cs="Arial"/>
                <w:sz w:val="16"/>
                <w:szCs w:val="16"/>
              </w:rPr>
            </w:pPr>
            <w:r w:rsidRPr="0076216E">
              <w:rPr>
                <w:rFonts w:ascii="Arial" w:hAnsi="Arial" w:cs="Arial"/>
                <w:color w:val="0D0D0D" w:themeColor="text1" w:themeTint="F2"/>
                <w:sz w:val="16"/>
                <w:szCs w:val="16"/>
              </w:rPr>
              <w:t>- Evalúa los posibles impactos ambientales y sociales de su propuesta tecnológica.</w:t>
            </w:r>
          </w:p>
        </w:tc>
      </w:tr>
    </w:tbl>
    <w:p w14:paraId="669C1D3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E190D9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22B081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7E2109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6A3D14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59FF82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4FF602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559"/>
        <w:gridCol w:w="284"/>
        <w:gridCol w:w="3260"/>
        <w:gridCol w:w="425"/>
        <w:gridCol w:w="142"/>
        <w:gridCol w:w="1276"/>
        <w:gridCol w:w="702"/>
        <w:gridCol w:w="290"/>
        <w:gridCol w:w="1418"/>
        <w:gridCol w:w="94"/>
        <w:gridCol w:w="47"/>
        <w:gridCol w:w="4395"/>
      </w:tblGrid>
      <w:tr w:rsidR="000E786B" w:rsidRPr="000267BB" w14:paraId="054C1F5B" w14:textId="77777777" w:rsidTr="00F71F61">
        <w:tc>
          <w:tcPr>
            <w:tcW w:w="704" w:type="dxa"/>
            <w:vMerge w:val="restart"/>
            <w:shd w:val="clear" w:color="auto" w:fill="A8D08D" w:themeFill="accent6" w:themeFillTint="99"/>
          </w:tcPr>
          <w:p w14:paraId="486D0F21" w14:textId="77777777" w:rsidR="000E786B" w:rsidRPr="000267BB" w:rsidRDefault="000E786B" w:rsidP="000E786B">
            <w:pPr>
              <w:tabs>
                <w:tab w:val="left" w:pos="1689"/>
              </w:tabs>
              <w:rPr>
                <w:rFonts w:ascii="Arial" w:hAnsi="Arial" w:cs="Arial"/>
                <w:color w:val="0D0D0D" w:themeColor="text1" w:themeTint="F2"/>
                <w:sz w:val="16"/>
                <w:szCs w:val="16"/>
              </w:rPr>
            </w:pPr>
          </w:p>
          <w:p w14:paraId="1AEA4BF1"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559" w:type="dxa"/>
            <w:vMerge w:val="restart"/>
            <w:shd w:val="clear" w:color="auto" w:fill="A8D08D" w:themeFill="accent6" w:themeFillTint="99"/>
          </w:tcPr>
          <w:p w14:paraId="2970260F"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4E70C831"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333" w:type="dxa"/>
            <w:gridSpan w:val="11"/>
            <w:shd w:val="clear" w:color="auto" w:fill="A8D08D" w:themeFill="accent6" w:themeFillTint="99"/>
          </w:tcPr>
          <w:p w14:paraId="57BCE939" w14:textId="35446571"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665423DD" w14:textId="77777777" w:rsidTr="00F71F61">
        <w:trPr>
          <w:trHeight w:val="79"/>
        </w:trPr>
        <w:tc>
          <w:tcPr>
            <w:tcW w:w="704" w:type="dxa"/>
            <w:vMerge/>
            <w:shd w:val="clear" w:color="auto" w:fill="A8D08D" w:themeFill="accent6" w:themeFillTint="99"/>
            <w:textDirection w:val="btLr"/>
          </w:tcPr>
          <w:p w14:paraId="545B8BE5"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559" w:type="dxa"/>
            <w:vMerge/>
            <w:shd w:val="clear" w:color="auto" w:fill="A8D08D" w:themeFill="accent6" w:themeFillTint="99"/>
          </w:tcPr>
          <w:p w14:paraId="5712C5FA"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4111" w:type="dxa"/>
            <w:gridSpan w:val="4"/>
            <w:shd w:val="clear" w:color="auto" w:fill="A8D08D" w:themeFill="accent6" w:themeFillTint="99"/>
          </w:tcPr>
          <w:p w14:paraId="0641F658" w14:textId="60368CD4"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780" w:type="dxa"/>
            <w:gridSpan w:val="5"/>
            <w:shd w:val="clear" w:color="auto" w:fill="A8D08D" w:themeFill="accent6" w:themeFillTint="99"/>
          </w:tcPr>
          <w:p w14:paraId="2B943E60" w14:textId="60909800"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442" w:type="dxa"/>
            <w:gridSpan w:val="2"/>
            <w:shd w:val="clear" w:color="auto" w:fill="A8D08D" w:themeFill="accent6" w:themeFillTint="99"/>
          </w:tcPr>
          <w:p w14:paraId="7129A963" w14:textId="54E387B4"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0267BB" w14:paraId="11B9E50A" w14:textId="77777777" w:rsidTr="00F71F61">
        <w:trPr>
          <w:cantSplit/>
          <w:trHeight w:val="1442"/>
        </w:trPr>
        <w:tc>
          <w:tcPr>
            <w:tcW w:w="704" w:type="dxa"/>
            <w:vMerge w:val="restart"/>
            <w:textDirection w:val="btLr"/>
          </w:tcPr>
          <w:p w14:paraId="44F0BA83" w14:textId="77777777" w:rsidR="000E786B" w:rsidRPr="000267BB" w:rsidRDefault="000E786B" w:rsidP="000E786B">
            <w:pPr>
              <w:tabs>
                <w:tab w:val="left" w:pos="1689"/>
              </w:tabs>
              <w:ind w:right="113"/>
              <w:jc w:val="center"/>
              <w:rPr>
                <w:rFonts w:ascii="Arial" w:hAnsi="Arial" w:cs="Arial"/>
                <w:color w:val="0D0D0D" w:themeColor="text1" w:themeTint="F2"/>
                <w:sz w:val="16"/>
                <w:szCs w:val="16"/>
              </w:rPr>
            </w:pPr>
          </w:p>
          <w:p w14:paraId="62301CA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ARTE   Y   CREATIVIDAD</w:t>
            </w:r>
          </w:p>
          <w:p w14:paraId="6AC78C6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461460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2C907E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5414F6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59039D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908175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67458D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8803F9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B1357E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01FCB3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EC349A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4ED7BA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5AED79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F92A9B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88642E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1C154D6"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559" w:type="dxa"/>
            <w:vMerge w:val="restart"/>
            <w:textDirection w:val="btLr"/>
          </w:tcPr>
          <w:p w14:paraId="30E06312" w14:textId="77777777" w:rsidR="000E786B" w:rsidRDefault="000E786B" w:rsidP="000E786B">
            <w:pPr>
              <w:tabs>
                <w:tab w:val="left" w:pos="1689"/>
              </w:tabs>
              <w:ind w:left="113" w:right="113"/>
              <w:jc w:val="both"/>
              <w:rPr>
                <w:rFonts w:ascii="Arial" w:hAnsi="Arial" w:cs="Arial"/>
                <w:color w:val="0D0D0D" w:themeColor="text1" w:themeTint="F2"/>
                <w:sz w:val="20"/>
                <w:szCs w:val="16"/>
              </w:rPr>
            </w:pPr>
            <w:r>
              <w:rPr>
                <w:rFonts w:ascii="Arial" w:hAnsi="Arial" w:cs="Arial"/>
                <w:color w:val="0D0D0D" w:themeColor="text1" w:themeTint="F2"/>
                <w:sz w:val="20"/>
                <w:szCs w:val="16"/>
              </w:rPr>
              <w:t xml:space="preserve"> </w:t>
            </w:r>
          </w:p>
          <w:p w14:paraId="2B456E66"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21A91620" w14:textId="77777777" w:rsidR="000E786B" w:rsidRPr="008D459E" w:rsidRDefault="000E786B" w:rsidP="000E786B">
            <w:pPr>
              <w:tabs>
                <w:tab w:val="left" w:pos="1689"/>
              </w:tabs>
              <w:ind w:left="113" w:right="113"/>
              <w:jc w:val="both"/>
              <w:rPr>
                <w:rFonts w:ascii="Arial" w:hAnsi="Arial" w:cs="Arial"/>
                <w:color w:val="0D0D0D" w:themeColor="text1" w:themeTint="F2"/>
                <w:sz w:val="20"/>
                <w:szCs w:val="16"/>
              </w:rPr>
            </w:pPr>
            <w:r>
              <w:rPr>
                <w:rFonts w:ascii="Arial" w:hAnsi="Arial" w:cs="Arial"/>
                <w:color w:val="0D0D0D" w:themeColor="text1" w:themeTint="F2"/>
                <w:sz w:val="20"/>
                <w:szCs w:val="16"/>
              </w:rPr>
              <w:t xml:space="preserve"> </w:t>
            </w:r>
            <w:r w:rsidRPr="008D459E">
              <w:rPr>
                <w:rFonts w:ascii="Arial" w:hAnsi="Arial" w:cs="Arial"/>
                <w:color w:val="0D0D0D" w:themeColor="text1" w:themeTint="F2"/>
                <w:sz w:val="20"/>
                <w:szCs w:val="16"/>
              </w:rPr>
              <w:t>01.- Aprecia de manera crítica manifestaciones</w:t>
            </w:r>
          </w:p>
          <w:p w14:paraId="6EC27FA5"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r w:rsidRPr="008D459E">
              <w:rPr>
                <w:rFonts w:ascii="Arial" w:hAnsi="Arial" w:cs="Arial"/>
                <w:color w:val="0D0D0D" w:themeColor="text1" w:themeTint="F2"/>
                <w:sz w:val="20"/>
                <w:szCs w:val="16"/>
              </w:rPr>
              <w:t>artístico-culturales</w:t>
            </w:r>
            <w:r>
              <w:rPr>
                <w:rFonts w:ascii="Arial" w:hAnsi="Arial" w:cs="Arial"/>
                <w:color w:val="0D0D0D" w:themeColor="text1" w:themeTint="F2"/>
                <w:sz w:val="20"/>
                <w:szCs w:val="16"/>
              </w:rPr>
              <w:t>.</w:t>
            </w:r>
          </w:p>
        </w:tc>
        <w:tc>
          <w:tcPr>
            <w:tcW w:w="4111" w:type="dxa"/>
            <w:gridSpan w:val="4"/>
          </w:tcPr>
          <w:p w14:paraId="36A7DBB9"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Aprecia de manera crítica manifestaciones artístico-culturales al observar, escuchar y describir las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características visuales, táctiles, sonoras y kinestésicas de estas manifestaciones, describiendo las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sensaciones que le transmiten. Participa de conversaciones sobre los contextos donde se originan</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manifestaciones artístico-culturales y reconoce que responden a ca</w:t>
            </w:r>
            <w:r>
              <w:rPr>
                <w:rFonts w:ascii="Arial" w:hAnsi="Arial" w:cs="Arial"/>
                <w:color w:val="0D0D0D" w:themeColor="text1" w:themeTint="F2"/>
                <w:sz w:val="16"/>
                <w:szCs w:val="16"/>
              </w:rPr>
              <w:t>racterísticas propias de un gru</w:t>
            </w:r>
            <w:r w:rsidRPr="00A1694C">
              <w:rPr>
                <w:rFonts w:ascii="Arial" w:hAnsi="Arial" w:cs="Arial"/>
                <w:color w:val="0D0D0D" w:themeColor="text1" w:themeTint="F2"/>
                <w:sz w:val="16"/>
                <w:szCs w:val="16"/>
              </w:rPr>
              <w:t>po de personas, de tiempos y lugares diferentes. Expresa sus preferencias sobre manifestaciones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artísticas que observa o experimenta y conversa sobre los temas, las ideas y sentimientos que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comunican.</w:t>
            </w:r>
          </w:p>
        </w:tc>
        <w:tc>
          <w:tcPr>
            <w:tcW w:w="3780" w:type="dxa"/>
            <w:gridSpan w:val="5"/>
          </w:tcPr>
          <w:p w14:paraId="581137A3"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3646A401" w14:textId="767DED9B"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Aprecia de manera crítica manifestaciones artístico-culturales al observar, escuchar y describir</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las características claves de una manifestación artístico-cultural, su forma, los medios que utiliza,</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su temática; describe las ideas o sentimientos que comunica. Investiga los contextos donde se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 xml:space="preserve">origina e infiere información acerca del lugar, la época y la cultura </w:t>
            </w:r>
            <w:r>
              <w:rPr>
                <w:rFonts w:ascii="Arial" w:hAnsi="Arial" w:cs="Arial"/>
                <w:color w:val="0D0D0D" w:themeColor="text1" w:themeTint="F2"/>
                <w:sz w:val="16"/>
                <w:szCs w:val="16"/>
              </w:rPr>
              <w:t>donde fue creada. Integra la in</w:t>
            </w:r>
            <w:r w:rsidRPr="00A1694C">
              <w:rPr>
                <w:rFonts w:ascii="Arial" w:hAnsi="Arial" w:cs="Arial"/>
                <w:color w:val="0D0D0D" w:themeColor="text1" w:themeTint="F2"/>
                <w:sz w:val="16"/>
                <w:szCs w:val="16"/>
              </w:rPr>
              <w:t>formación recogida y describe de qué manera una manifestación artístico-cultural comunica ideas,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sentimientos e intenciones.</w:t>
            </w:r>
          </w:p>
        </w:tc>
        <w:tc>
          <w:tcPr>
            <w:tcW w:w="4442" w:type="dxa"/>
            <w:gridSpan w:val="2"/>
          </w:tcPr>
          <w:p w14:paraId="7A89C0E4"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Aprecia de manera crítica manifestaciones artístico-culturales al i</w:t>
            </w:r>
            <w:r>
              <w:rPr>
                <w:rFonts w:ascii="Arial" w:hAnsi="Arial" w:cs="Arial"/>
                <w:color w:val="0D0D0D" w:themeColor="text1" w:themeTint="F2"/>
                <w:sz w:val="16"/>
                <w:szCs w:val="16"/>
              </w:rPr>
              <w:t>nterpretar las cualidades expre</w:t>
            </w:r>
            <w:r w:rsidRPr="00A1694C">
              <w:rPr>
                <w:rFonts w:ascii="Arial" w:hAnsi="Arial" w:cs="Arial"/>
                <w:color w:val="0D0D0D" w:themeColor="text1" w:themeTint="F2"/>
                <w:sz w:val="16"/>
                <w:szCs w:val="16"/>
              </w:rPr>
              <w:t>sivas de los elementos del arte, la estructura y los medios utilizad</w:t>
            </w:r>
            <w:r>
              <w:rPr>
                <w:rFonts w:ascii="Arial" w:hAnsi="Arial" w:cs="Arial"/>
                <w:color w:val="0D0D0D" w:themeColor="text1" w:themeTint="F2"/>
                <w:sz w:val="16"/>
                <w:szCs w:val="16"/>
              </w:rPr>
              <w:t>os en una manifestación artísti</w:t>
            </w:r>
            <w:r w:rsidRPr="00A1694C">
              <w:rPr>
                <w:rFonts w:ascii="Arial" w:hAnsi="Arial" w:cs="Arial"/>
                <w:color w:val="0D0D0D" w:themeColor="text1" w:themeTint="F2"/>
                <w:sz w:val="16"/>
                <w:szCs w:val="16"/>
              </w:rPr>
              <w:t>co-cultural y explica cómo transmite mensajes, ideas y sentimientos. Investiga los contextos donde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se originan manifestaciones artístico-culturales tradicionales y contemporáneas e identifica cómo</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los cambios, las tradiciones, las creencias y valores revelan la manera en que una determinada</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persona o sociedad ha vivido. Genera hipótesis sobre el significado y las diversas intenciones que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puede tener una manifestación creada en contextos históricos y culturales diferentes.</w:t>
            </w:r>
          </w:p>
        </w:tc>
      </w:tr>
      <w:tr w:rsidR="000E786B" w:rsidRPr="000267BB" w14:paraId="7CB66AE9" w14:textId="77777777" w:rsidTr="00F71F61">
        <w:trPr>
          <w:cantSplit/>
          <w:trHeight w:val="136"/>
        </w:trPr>
        <w:tc>
          <w:tcPr>
            <w:tcW w:w="704" w:type="dxa"/>
            <w:vMerge/>
            <w:textDirection w:val="btLr"/>
          </w:tcPr>
          <w:p w14:paraId="23946E00"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559" w:type="dxa"/>
            <w:vMerge/>
            <w:textDirection w:val="btLr"/>
          </w:tcPr>
          <w:p w14:paraId="104CC6C7"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p>
        </w:tc>
        <w:tc>
          <w:tcPr>
            <w:tcW w:w="12333" w:type="dxa"/>
            <w:gridSpan w:val="11"/>
            <w:shd w:val="clear" w:color="auto" w:fill="00B0F0"/>
          </w:tcPr>
          <w:p w14:paraId="6C726C6C"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0267BB" w14:paraId="26189F77" w14:textId="77777777" w:rsidTr="00F71F61">
        <w:trPr>
          <w:cantSplit/>
          <w:trHeight w:val="1442"/>
        </w:trPr>
        <w:tc>
          <w:tcPr>
            <w:tcW w:w="704" w:type="dxa"/>
            <w:vMerge/>
            <w:textDirection w:val="btLr"/>
          </w:tcPr>
          <w:p w14:paraId="7D305A43"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559" w:type="dxa"/>
            <w:vMerge/>
            <w:textDirection w:val="btLr"/>
          </w:tcPr>
          <w:p w14:paraId="4303B2A7"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p>
        </w:tc>
        <w:tc>
          <w:tcPr>
            <w:tcW w:w="6089" w:type="dxa"/>
            <w:gridSpan w:val="6"/>
          </w:tcPr>
          <w:p w14:paraId="7FE9834F" w14:textId="77777777" w:rsidR="000E786B" w:rsidRPr="00C71BC9" w:rsidRDefault="000E786B" w:rsidP="000E786B">
            <w:pPr>
              <w:pStyle w:val="Ttulo4"/>
              <w:spacing w:before="0"/>
              <w:outlineLvl w:val="3"/>
              <w:rPr>
                <w:rFonts w:ascii="Arial" w:hAnsi="Arial" w:cs="Arial"/>
                <w:i w:val="0"/>
                <w:color w:val="0D0D0D" w:themeColor="text1" w:themeTint="F2"/>
                <w:sz w:val="16"/>
              </w:rPr>
            </w:pPr>
            <w:r w:rsidRPr="006727E1">
              <w:rPr>
                <w:rStyle w:val="Textoennegrita"/>
                <w:rFonts w:ascii="Arial" w:hAnsi="Arial" w:cs="Arial"/>
                <w:i w:val="0"/>
                <w:color w:val="FF0000"/>
                <w:sz w:val="16"/>
              </w:rPr>
              <w:t>1.</w:t>
            </w:r>
            <w:r w:rsidRPr="00C71BC9">
              <w:rPr>
                <w:rStyle w:val="Textoennegrita"/>
                <w:rFonts w:ascii="Arial" w:hAnsi="Arial" w:cs="Arial"/>
                <w:i w:val="0"/>
                <w:color w:val="0D0D0D" w:themeColor="text1" w:themeTint="F2"/>
                <w:sz w:val="16"/>
              </w:rPr>
              <w:t xml:space="preserve"> </w:t>
            </w:r>
            <w:r w:rsidRPr="002E4BF8">
              <w:rPr>
                <w:rStyle w:val="Textoennegrita"/>
                <w:rFonts w:ascii="Arial" w:hAnsi="Arial" w:cs="Arial"/>
                <w:i w:val="0"/>
                <w:color w:val="0D0D0D" w:themeColor="text1" w:themeTint="F2"/>
                <w:sz w:val="16"/>
              </w:rPr>
              <w:t>Percibe manifestaciones artístico-culturales.</w:t>
            </w:r>
          </w:p>
          <w:p w14:paraId="3C5F7B50"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Identifica diversas manifestaciones artísticas y culturales en su entorno y en otras regiones.</w:t>
            </w:r>
          </w:p>
          <w:p w14:paraId="360A9197"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Describe las características principales de obras de arte, danzas, músicas y festividades tradicionales.</w:t>
            </w:r>
          </w:p>
          <w:p w14:paraId="4E802C6A"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Diferencia los materiales, técnicas y estilos utilizados en distintas expresiones artísticas.</w:t>
            </w:r>
          </w:p>
          <w:p w14:paraId="2634C131" w14:textId="77777777" w:rsidR="000E786B" w:rsidRPr="00C71BC9" w:rsidRDefault="000E786B" w:rsidP="000E786B">
            <w:pPr>
              <w:pStyle w:val="Ttulo4"/>
              <w:spacing w:before="0"/>
              <w:outlineLvl w:val="3"/>
              <w:rPr>
                <w:rFonts w:ascii="Arial" w:hAnsi="Arial" w:cs="Arial"/>
                <w:i w:val="0"/>
                <w:color w:val="0D0D0D" w:themeColor="text1" w:themeTint="F2"/>
                <w:sz w:val="16"/>
              </w:rPr>
            </w:pPr>
            <w:r w:rsidRPr="006727E1">
              <w:rPr>
                <w:rStyle w:val="Textoennegrita"/>
                <w:rFonts w:ascii="Arial" w:hAnsi="Arial" w:cs="Arial"/>
                <w:i w:val="0"/>
                <w:color w:val="FF0000"/>
                <w:sz w:val="16"/>
              </w:rPr>
              <w:t xml:space="preserve">2. </w:t>
            </w:r>
            <w:r w:rsidRPr="002E4BF8">
              <w:rPr>
                <w:rStyle w:val="Textoennegrita"/>
                <w:rFonts w:ascii="Arial" w:hAnsi="Arial" w:cs="Arial"/>
                <w:i w:val="0"/>
                <w:color w:val="0D0D0D" w:themeColor="text1" w:themeTint="F2"/>
                <w:sz w:val="16"/>
              </w:rPr>
              <w:t>Contextualiza manifestaciones artístico-culturales.</w:t>
            </w:r>
          </w:p>
          <w:p w14:paraId="50E430BE"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Explica el mensaje, significado o simbolismo de obras artísticas o expresiones culturales.</w:t>
            </w:r>
          </w:p>
          <w:p w14:paraId="5D2ECED9"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Relaciona las manifestaciones artísticas con su contexto histórico y social.</w:t>
            </w:r>
          </w:p>
          <w:p w14:paraId="67C25543"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 xml:space="preserve">Reflexiona sobre la importancia de la cultura en la </w:t>
            </w:r>
            <w:r>
              <w:rPr>
                <w:rFonts w:ascii="Arial" w:hAnsi="Arial" w:cs="Arial"/>
                <w:color w:val="0D0D0D" w:themeColor="text1" w:themeTint="F2"/>
                <w:sz w:val="16"/>
              </w:rPr>
              <w:t>identidad personal y colectiva.</w:t>
            </w:r>
          </w:p>
        </w:tc>
        <w:tc>
          <w:tcPr>
            <w:tcW w:w="6244" w:type="dxa"/>
            <w:gridSpan w:val="5"/>
          </w:tcPr>
          <w:p w14:paraId="254DE3E7" w14:textId="77777777" w:rsidR="000E786B" w:rsidRDefault="000E786B" w:rsidP="000E786B">
            <w:pPr>
              <w:rPr>
                <w:rStyle w:val="Textoennegrita"/>
                <w:rFonts w:ascii="Arial" w:eastAsiaTheme="majorEastAsia" w:hAnsi="Arial" w:cs="Arial"/>
                <w:b w:val="0"/>
                <w:bCs w:val="0"/>
                <w:iCs/>
                <w:color w:val="0D0D0D" w:themeColor="text1" w:themeTint="F2"/>
                <w:sz w:val="16"/>
              </w:rPr>
            </w:pPr>
            <w:r w:rsidRPr="002E4BF8">
              <w:rPr>
                <w:rStyle w:val="Textoennegrita"/>
                <w:rFonts w:ascii="Arial" w:hAnsi="Arial" w:cs="Arial"/>
                <w:color w:val="FF0000"/>
                <w:sz w:val="16"/>
              </w:rPr>
              <w:t>3.</w:t>
            </w:r>
            <w:r w:rsidRPr="006727E1">
              <w:rPr>
                <w:rStyle w:val="Textoennegrita"/>
                <w:rFonts w:ascii="Arial" w:hAnsi="Arial" w:cs="Arial"/>
                <w:i/>
                <w:color w:val="FF0000"/>
                <w:sz w:val="16"/>
              </w:rPr>
              <w:t xml:space="preserve"> </w:t>
            </w:r>
            <w:r w:rsidRPr="002E4BF8">
              <w:rPr>
                <w:rStyle w:val="Textoennegrita"/>
                <w:rFonts w:ascii="Arial" w:eastAsiaTheme="majorEastAsia" w:hAnsi="Arial" w:cs="Arial"/>
                <w:iCs/>
                <w:color w:val="0D0D0D" w:themeColor="text1" w:themeTint="F2"/>
                <w:sz w:val="16"/>
              </w:rPr>
              <w:t>Reflexiona creativa y críticamente sobre manifestaciones artístico-culturales.</w:t>
            </w:r>
          </w:p>
          <w:p w14:paraId="382CD25C"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Argumenta sus preferencias y valoraciones sobre diversas expresiones artísticas.</w:t>
            </w:r>
          </w:p>
          <w:p w14:paraId="2A8EEB2A"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Compara obras de arte y expresiones culturales, señalando semejanzas y diferencias.</w:t>
            </w:r>
          </w:p>
          <w:p w14:paraId="47E078A2"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Explica cómo las manifestaciones artísticas influyen en su vida y en la sociedad.</w:t>
            </w:r>
          </w:p>
          <w:p w14:paraId="0980B88B"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Valora y respeta la diversidad artístico-cultural</w:t>
            </w:r>
          </w:p>
          <w:p w14:paraId="2A34703C"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Muestra una actitud de respeto hacia expresiones artísticas y culturales diferentes a las suyas.</w:t>
            </w:r>
          </w:p>
          <w:p w14:paraId="38C26911"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Reflexiona sobre la importancia de conservar y difundir las tradiciones culturales.</w:t>
            </w:r>
          </w:p>
          <w:p w14:paraId="15457EA8" w14:textId="77777777" w:rsidR="000E786B" w:rsidRPr="00480EB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Participa activamente en actividades artísticas y culturale</w:t>
            </w:r>
            <w:r>
              <w:rPr>
                <w:rFonts w:ascii="Arial" w:hAnsi="Arial" w:cs="Arial"/>
                <w:color w:val="0D0D0D" w:themeColor="text1" w:themeTint="F2"/>
                <w:sz w:val="16"/>
              </w:rPr>
              <w:t>s dentro y fuera de la escuela.</w:t>
            </w:r>
          </w:p>
        </w:tc>
      </w:tr>
      <w:tr w:rsidR="000E786B" w:rsidRPr="000267BB" w14:paraId="4552E509" w14:textId="77777777" w:rsidTr="00F71F61">
        <w:trPr>
          <w:cantSplit/>
          <w:trHeight w:val="1442"/>
        </w:trPr>
        <w:tc>
          <w:tcPr>
            <w:tcW w:w="704" w:type="dxa"/>
            <w:vMerge/>
            <w:textDirection w:val="btLr"/>
          </w:tcPr>
          <w:p w14:paraId="19AA670F"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559" w:type="dxa"/>
            <w:vMerge w:val="restart"/>
            <w:textDirection w:val="btLr"/>
          </w:tcPr>
          <w:p w14:paraId="39406139"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p>
          <w:p w14:paraId="75DE9914"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p>
          <w:p w14:paraId="77A37824"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5545023A"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r w:rsidRPr="00480EB9">
              <w:rPr>
                <w:rFonts w:ascii="Arial" w:hAnsi="Arial" w:cs="Arial"/>
                <w:color w:val="0D0D0D" w:themeColor="text1" w:themeTint="F2"/>
                <w:sz w:val="20"/>
                <w:szCs w:val="16"/>
              </w:rPr>
              <w:t>02.- Crea proyectos desde los lenguajes artísticos.</w:t>
            </w:r>
          </w:p>
        </w:tc>
        <w:tc>
          <w:tcPr>
            <w:tcW w:w="3544" w:type="dxa"/>
            <w:gridSpan w:val="2"/>
          </w:tcPr>
          <w:p w14:paraId="53733C5E" w14:textId="77777777"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Crea proyectos artísticos que demuestran habilidades artísticas iniciales para comunicar ideas,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sentimientos, observaciones y experiencias. Experimenta, selecciona y explora libr</w:t>
            </w:r>
            <w:r>
              <w:rPr>
                <w:rFonts w:ascii="Arial" w:hAnsi="Arial" w:cs="Arial"/>
                <w:color w:val="0D0D0D" w:themeColor="text1" w:themeTint="F2"/>
                <w:sz w:val="16"/>
                <w:szCs w:val="16"/>
              </w:rPr>
              <w:t>emente las po</w:t>
            </w:r>
            <w:r w:rsidRPr="00A1694C">
              <w:rPr>
                <w:rFonts w:ascii="Arial" w:hAnsi="Arial" w:cs="Arial"/>
                <w:color w:val="0D0D0D" w:themeColor="text1" w:themeTint="F2"/>
                <w:sz w:val="16"/>
                <w:szCs w:val="16"/>
              </w:rPr>
              <w:t>sibilidades expresivas de los elementos, medios, materiales y técnicas de los diversos lenguajes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del arte. Explora ideas que surgen de su imaginación, sus experiencias o de sus observaciones y</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las concretiza en trabajos de artes visuales, música, teatro o danza. Comparte sus experiencias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y creaciones con sus compañeros y su familia. Describe y dialoga sobre las características de sus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propios trabajos y los de sus compañeros y responde a preguntas sobre ellos.</w:t>
            </w:r>
          </w:p>
        </w:tc>
        <w:tc>
          <w:tcPr>
            <w:tcW w:w="4253" w:type="dxa"/>
            <w:gridSpan w:val="6"/>
          </w:tcPr>
          <w:p w14:paraId="06DFBF10"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Crea proyectos artísticos en una variedad de lenguajes que comunican experiencias, ideas, sentimientos y observaciones. Explora, selecciona y combina los elementos del arte y utiliza medios,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materiales, herramientas y técnicas de los diversos lenguajes del arte para expresar de diferentes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maneras sus ideas y resolver problemas creativos. Demuestra habilidad para planificar trabajos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usando sus conocimientos del arte y adecúa sus procesos para ajustarse a diferentes intenciones,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que se basan en observaciones o problemas del entorno natural, artístico y cultural. Comunica sus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hallazgos, identificando elementos o técnicas o procesos que ha</w:t>
            </w:r>
            <w:r>
              <w:rPr>
                <w:rFonts w:ascii="Arial" w:hAnsi="Arial" w:cs="Arial"/>
                <w:color w:val="0D0D0D" w:themeColor="text1" w:themeTint="F2"/>
                <w:sz w:val="16"/>
                <w:szCs w:val="16"/>
              </w:rPr>
              <w:t xml:space="preserve"> usado para enriquecer sus crea</w:t>
            </w:r>
            <w:r w:rsidRPr="00A1694C">
              <w:rPr>
                <w:rFonts w:ascii="Arial" w:hAnsi="Arial" w:cs="Arial"/>
                <w:color w:val="0D0D0D" w:themeColor="text1" w:themeTint="F2"/>
                <w:sz w:val="16"/>
                <w:szCs w:val="16"/>
              </w:rPr>
              <w:t>ciones y mejora sus trabajos a partir de retroalimentaciones. Planifica cómo y qué necesita para</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compartir sus experiencias y descubrimientos hacia la comunidad educativa.</w:t>
            </w:r>
          </w:p>
        </w:tc>
        <w:tc>
          <w:tcPr>
            <w:tcW w:w="4536" w:type="dxa"/>
            <w:gridSpan w:val="3"/>
          </w:tcPr>
          <w:p w14:paraId="50B18547"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Crea proyectos artísticos individuales o colaborativos exploran</w:t>
            </w:r>
            <w:r>
              <w:rPr>
                <w:rFonts w:ascii="Arial" w:hAnsi="Arial" w:cs="Arial"/>
                <w:color w:val="0D0D0D" w:themeColor="text1" w:themeTint="F2"/>
                <w:sz w:val="16"/>
                <w:szCs w:val="16"/>
              </w:rPr>
              <w:t>do formas alternativas de combi</w:t>
            </w:r>
            <w:r w:rsidRPr="00A1694C">
              <w:rPr>
                <w:rFonts w:ascii="Arial" w:hAnsi="Arial" w:cs="Arial"/>
                <w:color w:val="0D0D0D" w:themeColor="text1" w:themeTint="F2"/>
                <w:sz w:val="16"/>
                <w:szCs w:val="16"/>
              </w:rPr>
              <w:t>nar y usar elementos, medios, materiales y técnicas artísticas y tecnologías para la resolución de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problemas creativos. Genera ideas investigando una variedad d</w:t>
            </w:r>
            <w:r>
              <w:rPr>
                <w:rFonts w:ascii="Arial" w:hAnsi="Arial" w:cs="Arial"/>
                <w:color w:val="0D0D0D" w:themeColor="text1" w:themeTint="F2"/>
                <w:sz w:val="16"/>
                <w:szCs w:val="16"/>
              </w:rPr>
              <w:t>e fuentes y manipulando los ele</w:t>
            </w:r>
            <w:r w:rsidRPr="00A1694C">
              <w:rPr>
                <w:rFonts w:ascii="Arial" w:hAnsi="Arial" w:cs="Arial"/>
                <w:color w:val="0D0D0D" w:themeColor="text1" w:themeTint="F2"/>
                <w:sz w:val="16"/>
                <w:szCs w:val="16"/>
              </w:rPr>
              <w:t>mentos de los diversos lenguajes de las artes (danza, música, teatro, artes visuales) para evaluar</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cuáles se ajustan mejor a sus intenciones. Planifica y produce trabajos que comunican ideas y</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 xml:space="preserve">experiencias personales y sociales e incorpora influencias de su </w:t>
            </w:r>
            <w:r>
              <w:rPr>
                <w:rFonts w:ascii="Arial" w:hAnsi="Arial" w:cs="Arial"/>
                <w:color w:val="0D0D0D" w:themeColor="text1" w:themeTint="F2"/>
                <w:sz w:val="16"/>
                <w:szCs w:val="16"/>
              </w:rPr>
              <w:t>propia comunidad y de otras cul</w:t>
            </w:r>
            <w:r w:rsidRPr="00A1694C">
              <w:rPr>
                <w:rFonts w:ascii="Arial" w:hAnsi="Arial" w:cs="Arial"/>
                <w:color w:val="0D0D0D" w:themeColor="text1" w:themeTint="F2"/>
                <w:sz w:val="16"/>
                <w:szCs w:val="16"/>
              </w:rPr>
              <w:t>turas. Registra sus procesos, identifica los aspectos esenciales de sus trabajos y los va modificando</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para mejorarlos. Planifica los espacios de presentación considerando sus intenciones y presenta</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sus descubrimientos y creaciones a una variedad de audiencias. Evalúa si logra sus intenciones de</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manera efectiva.</w:t>
            </w:r>
          </w:p>
        </w:tc>
      </w:tr>
      <w:tr w:rsidR="000E786B" w14:paraId="1D2DBA4A" w14:textId="77777777" w:rsidTr="00F71F61">
        <w:trPr>
          <w:cantSplit/>
          <w:trHeight w:val="70"/>
        </w:trPr>
        <w:tc>
          <w:tcPr>
            <w:tcW w:w="704" w:type="dxa"/>
            <w:vMerge/>
            <w:textDirection w:val="btLr"/>
          </w:tcPr>
          <w:p w14:paraId="182967D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tcPr>
          <w:p w14:paraId="07821162" w14:textId="77777777" w:rsidR="000E786B" w:rsidRPr="0095632F" w:rsidRDefault="000E786B" w:rsidP="000E786B">
            <w:pPr>
              <w:pStyle w:val="Pa261"/>
              <w:spacing w:line="240" w:lineRule="auto"/>
              <w:jc w:val="center"/>
              <w:rPr>
                <w:rFonts w:ascii="Arial" w:hAnsi="Arial" w:cs="Arial"/>
                <w:color w:val="0D0D0D" w:themeColor="text1" w:themeTint="F2"/>
                <w:sz w:val="16"/>
                <w:szCs w:val="16"/>
              </w:rPr>
            </w:pPr>
          </w:p>
        </w:tc>
        <w:tc>
          <w:tcPr>
            <w:tcW w:w="12333" w:type="dxa"/>
            <w:gridSpan w:val="11"/>
            <w:shd w:val="clear" w:color="auto" w:fill="00B0F0"/>
          </w:tcPr>
          <w:p w14:paraId="23E18165"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C71BC9" w14:paraId="35D36F5A" w14:textId="77777777" w:rsidTr="00F71F61">
        <w:trPr>
          <w:cantSplit/>
          <w:trHeight w:val="1134"/>
        </w:trPr>
        <w:tc>
          <w:tcPr>
            <w:tcW w:w="704" w:type="dxa"/>
            <w:vMerge/>
            <w:textDirection w:val="btLr"/>
          </w:tcPr>
          <w:p w14:paraId="7E505E0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textDirection w:val="btLr"/>
          </w:tcPr>
          <w:p w14:paraId="6C33443F" w14:textId="77777777" w:rsidR="000E786B" w:rsidRPr="0095632F" w:rsidRDefault="000E786B" w:rsidP="000E786B">
            <w:pPr>
              <w:tabs>
                <w:tab w:val="left" w:pos="1689"/>
              </w:tabs>
              <w:ind w:left="113" w:right="113"/>
              <w:jc w:val="both"/>
              <w:rPr>
                <w:rFonts w:ascii="Arial" w:hAnsi="Arial" w:cs="Arial"/>
                <w:color w:val="0D0D0D" w:themeColor="text1" w:themeTint="F2"/>
                <w:sz w:val="16"/>
                <w:szCs w:val="16"/>
              </w:rPr>
            </w:pPr>
          </w:p>
        </w:tc>
        <w:tc>
          <w:tcPr>
            <w:tcW w:w="6379" w:type="dxa"/>
            <w:gridSpan w:val="7"/>
          </w:tcPr>
          <w:p w14:paraId="05CE16B5" w14:textId="77777777" w:rsidR="000E786B" w:rsidRPr="00C71BC9" w:rsidRDefault="000E786B" w:rsidP="000E786B">
            <w:pPr>
              <w:pStyle w:val="Ttulo4"/>
              <w:spacing w:before="0"/>
              <w:outlineLvl w:val="3"/>
              <w:rPr>
                <w:rFonts w:ascii="Arial" w:hAnsi="Arial" w:cs="Arial"/>
                <w:i w:val="0"/>
                <w:color w:val="0D0D0D" w:themeColor="text1" w:themeTint="F2"/>
                <w:sz w:val="16"/>
              </w:rPr>
            </w:pPr>
            <w:r w:rsidRPr="00B27A80">
              <w:rPr>
                <w:rStyle w:val="Textoennegrita"/>
                <w:rFonts w:ascii="Arial" w:hAnsi="Arial" w:cs="Arial"/>
                <w:i w:val="0"/>
                <w:color w:val="FF0000"/>
                <w:sz w:val="16"/>
              </w:rPr>
              <w:t>1.</w:t>
            </w:r>
            <w:r w:rsidRPr="00C71BC9">
              <w:rPr>
                <w:rStyle w:val="Textoennegrita"/>
                <w:rFonts w:ascii="Arial" w:hAnsi="Arial" w:cs="Arial"/>
                <w:i w:val="0"/>
                <w:color w:val="0D0D0D" w:themeColor="text1" w:themeTint="F2"/>
                <w:sz w:val="16"/>
              </w:rPr>
              <w:t xml:space="preserve"> </w:t>
            </w:r>
            <w:r w:rsidRPr="008A5132">
              <w:rPr>
                <w:rStyle w:val="Textoennegrita"/>
                <w:rFonts w:ascii="Arial" w:hAnsi="Arial" w:cs="Arial"/>
                <w:i w:val="0"/>
                <w:color w:val="0D0D0D" w:themeColor="text1" w:themeTint="F2"/>
                <w:sz w:val="16"/>
              </w:rPr>
              <w:t>Explora y experimenta los lenguajes del arte.</w:t>
            </w:r>
          </w:p>
          <w:p w14:paraId="4E49CDE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Experimenta con distintos materiales y herramientas para la creación artística.</w:t>
            </w:r>
          </w:p>
          <w:p w14:paraId="006E1BCD"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Aplica técnicas básicas en el dibujo, pintura, modelado, música, teatro o danza.</w:t>
            </w:r>
          </w:p>
          <w:p w14:paraId="1B2D3003"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Explora diversos lenguajes artísticos para comunicar ideas y emociones.</w:t>
            </w:r>
          </w:p>
          <w:p w14:paraId="2F97A0D5"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Planifica la creación de un proyecto artístico</w:t>
            </w:r>
          </w:p>
          <w:p w14:paraId="6701E421"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Define una idea o tema para su proyecto artístico.</w:t>
            </w:r>
          </w:p>
          <w:p w14:paraId="4E99B8E4"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Elige los materiales y técnicas adecuadas según el lenguaje artístico que utilizará.</w:t>
            </w:r>
          </w:p>
          <w:p w14:paraId="7A56DE63"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Organiza los pasos para la realización de su proyecto, considerando tiempos y recursos.</w:t>
            </w:r>
          </w:p>
          <w:p w14:paraId="719E7AD1" w14:textId="77777777" w:rsidR="000E786B" w:rsidRDefault="000E786B" w:rsidP="000E786B">
            <w:pPr>
              <w:rPr>
                <w:rStyle w:val="Textoennegrita"/>
                <w:rFonts w:ascii="Arial" w:eastAsiaTheme="majorEastAsia" w:hAnsi="Arial" w:cs="Arial"/>
                <w:b w:val="0"/>
                <w:bCs w:val="0"/>
                <w:iCs/>
                <w:color w:val="0D0D0D" w:themeColor="text1" w:themeTint="F2"/>
                <w:sz w:val="16"/>
              </w:rPr>
            </w:pPr>
            <w:r>
              <w:rPr>
                <w:rStyle w:val="Textoennegrita"/>
                <w:rFonts w:ascii="Arial" w:hAnsi="Arial" w:cs="Arial"/>
                <w:i/>
                <w:color w:val="FF0000"/>
                <w:sz w:val="16"/>
              </w:rPr>
              <w:t>2.</w:t>
            </w:r>
            <w:r w:rsidRPr="00C71BC9">
              <w:rPr>
                <w:rStyle w:val="Textoennegrita"/>
                <w:rFonts w:ascii="Arial" w:hAnsi="Arial" w:cs="Arial"/>
                <w:i/>
                <w:color w:val="0D0D0D" w:themeColor="text1" w:themeTint="F2"/>
                <w:sz w:val="16"/>
              </w:rPr>
              <w:t xml:space="preserve"> </w:t>
            </w:r>
            <w:r w:rsidRPr="008A5132">
              <w:rPr>
                <w:rStyle w:val="Textoennegrita"/>
                <w:rFonts w:ascii="Arial" w:eastAsiaTheme="majorEastAsia" w:hAnsi="Arial" w:cs="Arial"/>
                <w:iCs/>
                <w:color w:val="0D0D0D" w:themeColor="text1" w:themeTint="F2"/>
                <w:sz w:val="16"/>
              </w:rPr>
              <w:t>Aplica procesos creativos.</w:t>
            </w:r>
          </w:p>
          <w:p w14:paraId="67DA91B2"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Crea una obra artística original aplicando técnicas y materiales adecuados.</w:t>
            </w:r>
          </w:p>
          <w:p w14:paraId="4714378D"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Expresa ideas, emociones o mensajes a través de su producción artística.</w:t>
            </w:r>
          </w:p>
          <w:p w14:paraId="6DA3E68D" w14:textId="77777777" w:rsidR="000E786B" w:rsidRPr="00731013"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Respeta los elementos de compos</w:t>
            </w:r>
            <w:r>
              <w:rPr>
                <w:rFonts w:ascii="Arial" w:hAnsi="Arial" w:cs="Arial"/>
                <w:color w:val="0D0D0D" w:themeColor="text1" w:themeTint="F2"/>
                <w:sz w:val="16"/>
              </w:rPr>
              <w:t>ición y armonía en su creación.</w:t>
            </w:r>
          </w:p>
        </w:tc>
        <w:tc>
          <w:tcPr>
            <w:tcW w:w="5954" w:type="dxa"/>
            <w:gridSpan w:val="4"/>
          </w:tcPr>
          <w:p w14:paraId="43D09041" w14:textId="77777777" w:rsidR="000E786B" w:rsidRDefault="000E786B" w:rsidP="000E786B">
            <w:pPr>
              <w:pStyle w:val="Ttulo4"/>
              <w:spacing w:before="0"/>
              <w:outlineLvl w:val="3"/>
              <w:rPr>
                <w:rStyle w:val="Textoennegrita"/>
                <w:rFonts w:ascii="Arial" w:hAnsi="Arial" w:cs="Arial"/>
                <w:bCs w:val="0"/>
                <w:i w:val="0"/>
                <w:color w:val="FF0000"/>
                <w:sz w:val="16"/>
              </w:rPr>
            </w:pPr>
          </w:p>
          <w:p w14:paraId="333AF025"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FF0000"/>
                <w:sz w:val="16"/>
              </w:rPr>
              <w:t>3</w:t>
            </w:r>
            <w:r w:rsidRPr="00B27A80">
              <w:rPr>
                <w:rStyle w:val="Textoennegrita"/>
                <w:rFonts w:ascii="Arial" w:hAnsi="Arial" w:cs="Arial"/>
                <w:i w:val="0"/>
                <w:color w:val="FF0000"/>
                <w:sz w:val="16"/>
              </w:rPr>
              <w:t xml:space="preserve">. </w:t>
            </w:r>
            <w:r w:rsidRPr="008A5132">
              <w:rPr>
                <w:rStyle w:val="Textoennegrita"/>
                <w:rFonts w:ascii="Arial" w:hAnsi="Arial" w:cs="Arial"/>
                <w:i w:val="0"/>
                <w:color w:val="0D0D0D" w:themeColor="text1" w:themeTint="F2"/>
                <w:sz w:val="16"/>
              </w:rPr>
              <w:t>Evalúa y comunica sus procesos y proyectos.</w:t>
            </w:r>
          </w:p>
          <w:p w14:paraId="771B8FC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Explica el significado y propósito de su creación artística.</w:t>
            </w:r>
          </w:p>
          <w:p w14:paraId="7768E644"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Identifica aciertos y aspectos a mejorar en su proyecto.</w:t>
            </w:r>
          </w:p>
          <w:p w14:paraId="0E56B877"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Aprecia y valora su propio trabajo y el de sus compañeros con respeto y actitud crítica.</w:t>
            </w:r>
          </w:p>
          <w:p w14:paraId="2FEF6727"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Presenta y comparte su proyecto artístico</w:t>
            </w:r>
          </w:p>
          <w:p w14:paraId="0E55064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Explica el proceso de creación y el mensaje de su obra en exposiciones o presentaciones.</w:t>
            </w:r>
          </w:p>
          <w:p w14:paraId="6EDFAE95"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Usa un lenguaje adecuado para describir y defender su producción artística.</w:t>
            </w:r>
          </w:p>
          <w:p w14:paraId="16397893" w14:textId="77777777" w:rsidR="000E786B" w:rsidRPr="00C71BC9"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Participa en la socialización de proyectos artí</w:t>
            </w:r>
            <w:r>
              <w:rPr>
                <w:rFonts w:ascii="Arial" w:hAnsi="Arial" w:cs="Arial"/>
                <w:color w:val="0D0D0D" w:themeColor="text1" w:themeTint="F2"/>
                <w:sz w:val="16"/>
              </w:rPr>
              <w:t>sticos dentro y fuera del aula.</w:t>
            </w:r>
          </w:p>
        </w:tc>
      </w:tr>
      <w:tr w:rsidR="000E786B" w:rsidRPr="0092243A" w14:paraId="2E7F2AEA" w14:textId="77777777" w:rsidTr="000E786B">
        <w:tc>
          <w:tcPr>
            <w:tcW w:w="704" w:type="dxa"/>
            <w:vMerge w:val="restart"/>
            <w:shd w:val="clear" w:color="auto" w:fill="A8D08D" w:themeFill="accent6" w:themeFillTint="99"/>
          </w:tcPr>
          <w:p w14:paraId="0B63A245" w14:textId="77777777" w:rsidR="000E786B" w:rsidRPr="000267BB" w:rsidRDefault="000E786B" w:rsidP="000E786B">
            <w:pPr>
              <w:tabs>
                <w:tab w:val="left" w:pos="1689"/>
              </w:tabs>
              <w:rPr>
                <w:rFonts w:ascii="Arial" w:hAnsi="Arial" w:cs="Arial"/>
                <w:color w:val="0D0D0D" w:themeColor="text1" w:themeTint="F2"/>
                <w:sz w:val="16"/>
                <w:szCs w:val="16"/>
              </w:rPr>
            </w:pPr>
          </w:p>
          <w:p w14:paraId="0854EAFD"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3" w:type="dxa"/>
            <w:gridSpan w:val="2"/>
            <w:vMerge w:val="restart"/>
            <w:shd w:val="clear" w:color="auto" w:fill="A8D08D" w:themeFill="accent6" w:themeFillTint="99"/>
          </w:tcPr>
          <w:p w14:paraId="3CC7AF0C"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53932F9B"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9" w:type="dxa"/>
            <w:gridSpan w:val="10"/>
            <w:shd w:val="clear" w:color="auto" w:fill="A8D08D" w:themeFill="accent6" w:themeFillTint="99"/>
          </w:tcPr>
          <w:p w14:paraId="50963BC1" w14:textId="08D600F7"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172FBF40" w14:textId="77777777" w:rsidTr="000E786B">
        <w:trPr>
          <w:trHeight w:val="79"/>
        </w:trPr>
        <w:tc>
          <w:tcPr>
            <w:tcW w:w="704" w:type="dxa"/>
            <w:vMerge/>
            <w:shd w:val="clear" w:color="auto" w:fill="A8D08D" w:themeFill="accent6" w:themeFillTint="99"/>
            <w:textDirection w:val="btLr"/>
          </w:tcPr>
          <w:p w14:paraId="5F9E17A4"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3" w:type="dxa"/>
            <w:gridSpan w:val="2"/>
            <w:vMerge/>
            <w:shd w:val="clear" w:color="auto" w:fill="A8D08D" w:themeFill="accent6" w:themeFillTint="99"/>
          </w:tcPr>
          <w:p w14:paraId="4EFDD71A"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827" w:type="dxa"/>
            <w:gridSpan w:val="3"/>
            <w:shd w:val="clear" w:color="auto" w:fill="A8D08D" w:themeFill="accent6" w:themeFillTint="99"/>
          </w:tcPr>
          <w:p w14:paraId="7B31E931" w14:textId="77C76C23"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827" w:type="dxa"/>
            <w:gridSpan w:val="6"/>
            <w:shd w:val="clear" w:color="auto" w:fill="A8D08D" w:themeFill="accent6" w:themeFillTint="99"/>
          </w:tcPr>
          <w:p w14:paraId="44CBFA75" w14:textId="7E51D230"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395" w:type="dxa"/>
            <w:shd w:val="clear" w:color="auto" w:fill="A8D08D" w:themeFill="accent6" w:themeFillTint="99"/>
          </w:tcPr>
          <w:p w14:paraId="60542581" w14:textId="3648260C"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68520539" w14:textId="77777777" w:rsidTr="000E786B">
        <w:trPr>
          <w:cantSplit/>
          <w:trHeight w:val="616"/>
        </w:trPr>
        <w:tc>
          <w:tcPr>
            <w:tcW w:w="704" w:type="dxa"/>
            <w:vMerge w:val="restart"/>
            <w:textDirection w:val="btLr"/>
          </w:tcPr>
          <w:p w14:paraId="1DC8B79E"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p w14:paraId="3838F92C" w14:textId="77777777" w:rsidR="000E786B" w:rsidRPr="0095632F" w:rsidRDefault="000E786B" w:rsidP="000E786B">
            <w:pPr>
              <w:tabs>
                <w:tab w:val="left" w:pos="1689"/>
              </w:tabs>
              <w:ind w:right="113"/>
              <w:jc w:val="center"/>
              <w:rPr>
                <w:rFonts w:ascii="Arial" w:hAnsi="Arial" w:cs="Arial"/>
                <w:color w:val="0D0D0D" w:themeColor="text1" w:themeTint="F2"/>
                <w:sz w:val="20"/>
                <w:szCs w:val="16"/>
              </w:rPr>
            </w:pPr>
            <w:r w:rsidRPr="0095632F">
              <w:rPr>
                <w:rFonts w:ascii="Arial" w:hAnsi="Arial" w:cs="Arial"/>
                <w:color w:val="0D0D0D" w:themeColor="text1" w:themeTint="F2"/>
                <w:sz w:val="20"/>
                <w:szCs w:val="16"/>
              </w:rPr>
              <w:t>EDUCACIÓN     RELIGIOSA</w:t>
            </w:r>
          </w:p>
          <w:p w14:paraId="7CBBDF7A" w14:textId="77777777" w:rsidR="000E786B" w:rsidRPr="0095632F" w:rsidRDefault="000E786B" w:rsidP="000E786B">
            <w:pPr>
              <w:tabs>
                <w:tab w:val="left" w:pos="1689"/>
              </w:tabs>
              <w:ind w:left="113" w:right="113"/>
              <w:jc w:val="center"/>
              <w:rPr>
                <w:rFonts w:ascii="Arial" w:hAnsi="Arial" w:cs="Arial"/>
                <w:color w:val="0D0D0D" w:themeColor="text1" w:themeTint="F2"/>
                <w:sz w:val="20"/>
                <w:szCs w:val="16"/>
              </w:rPr>
            </w:pPr>
          </w:p>
          <w:p w14:paraId="4E794AF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E3F064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2DFE1D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1E833C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417FD9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768539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85B712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7104F3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7BBC26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91EBA7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AE3822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504EAC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8B0DC7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406B659"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gridSpan w:val="2"/>
            <w:vMerge w:val="restart"/>
            <w:textDirection w:val="btLr"/>
          </w:tcPr>
          <w:p w14:paraId="608E2422"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480D2835" w14:textId="775FBE3F" w:rsidR="000E786B" w:rsidRPr="0095632F" w:rsidRDefault="000E786B" w:rsidP="000E786B">
            <w:pPr>
              <w:tabs>
                <w:tab w:val="left" w:pos="1689"/>
              </w:tabs>
              <w:ind w:left="113" w:right="113"/>
              <w:jc w:val="both"/>
              <w:rPr>
                <w:rFonts w:ascii="Arial" w:hAnsi="Arial" w:cs="Arial"/>
                <w:color w:val="0D0D0D" w:themeColor="text1" w:themeTint="F2"/>
                <w:sz w:val="16"/>
                <w:szCs w:val="16"/>
              </w:rPr>
            </w:pPr>
            <w:r w:rsidRPr="00480EB9">
              <w:rPr>
                <w:rFonts w:ascii="Arial" w:hAnsi="Arial" w:cs="Arial"/>
                <w:color w:val="0D0D0D" w:themeColor="text1" w:themeTint="F2"/>
                <w:sz w:val="20"/>
                <w:szCs w:val="16"/>
              </w:rPr>
              <w:t>01.-</w:t>
            </w:r>
            <w:r w:rsidRPr="00480EB9">
              <w:rPr>
                <w:sz w:val="20"/>
                <w:szCs w:val="16"/>
              </w:rPr>
              <w:t xml:space="preserve"> </w:t>
            </w:r>
            <w:r w:rsidRPr="00480EB9">
              <w:rPr>
                <w:rFonts w:ascii="Arial" w:hAnsi="Arial" w:cs="Arial"/>
                <w:color w:val="0D0D0D" w:themeColor="text1" w:themeTint="F2"/>
                <w:sz w:val="20"/>
                <w:szCs w:val="16"/>
              </w:rPr>
              <w:t xml:space="preserve">Construye su identidad como persona humana, amada por Dios, digna, libre y </w:t>
            </w:r>
            <w:r w:rsidR="006B17B9" w:rsidRPr="00480EB9">
              <w:rPr>
                <w:rFonts w:ascii="Arial" w:hAnsi="Arial" w:cs="Arial"/>
                <w:color w:val="0D0D0D" w:themeColor="text1" w:themeTint="F2"/>
                <w:sz w:val="20"/>
                <w:szCs w:val="16"/>
              </w:rPr>
              <w:t>trascendente, comprendiendo</w:t>
            </w:r>
            <w:r w:rsidRPr="00480EB9">
              <w:rPr>
                <w:rFonts w:ascii="Arial" w:hAnsi="Arial" w:cs="Arial"/>
                <w:color w:val="0D0D0D" w:themeColor="text1" w:themeTint="F2"/>
                <w:sz w:val="20"/>
                <w:szCs w:val="16"/>
              </w:rPr>
              <w:t xml:space="preserve"> la doctrina de su propia religión, abierto al diálogo con las que le son cercanas.</w:t>
            </w:r>
          </w:p>
        </w:tc>
        <w:tc>
          <w:tcPr>
            <w:tcW w:w="3827" w:type="dxa"/>
            <w:gridSpan w:val="3"/>
          </w:tcPr>
          <w:p w14:paraId="3BCC5CC2"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Descubre el amor de Dios en la creación y lo relaciona con el amor que recibe de las personas que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lo rodean. Explica la presencia de Dios en el Plan de Salvación y la relación que Él establece con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 ser humano. Convive de manera fraterna con el prójimo respetando las diferentes expresiones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religiosas. Asume las consecuencias de sus acciones con responsabilidad, comprometiéndose 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ser mejor persona, a ejemplo de Jesucristo.</w:t>
            </w:r>
          </w:p>
        </w:tc>
        <w:tc>
          <w:tcPr>
            <w:tcW w:w="3827" w:type="dxa"/>
            <w:gridSpan w:val="6"/>
          </w:tcPr>
          <w:p w14:paraId="2A0F60B6" w14:textId="211414EA"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Desc</w:t>
            </w:r>
            <w:r w:rsidR="005F18B4">
              <w:rPr>
                <w:rFonts w:ascii="Arial" w:hAnsi="Arial" w:cs="Arial"/>
                <w:color w:val="0D0D0D" w:themeColor="text1" w:themeTint="F2"/>
                <w:sz w:val="16"/>
                <w:szCs w:val="16"/>
              </w:rPr>
              <w:t>u</w:t>
            </w:r>
            <w:r w:rsidRPr="00C52648">
              <w:rPr>
                <w:rFonts w:ascii="Arial" w:hAnsi="Arial" w:cs="Arial"/>
                <w:color w:val="0D0D0D" w:themeColor="text1" w:themeTint="F2"/>
                <w:sz w:val="16"/>
                <w:szCs w:val="16"/>
              </w:rPr>
              <w:t>b</w:t>
            </w:r>
            <w:r w:rsidR="005F18B4">
              <w:rPr>
                <w:rFonts w:ascii="Arial" w:hAnsi="Arial" w:cs="Arial"/>
                <w:color w:val="0D0D0D" w:themeColor="text1" w:themeTint="F2"/>
                <w:sz w:val="16"/>
                <w:szCs w:val="16"/>
              </w:rPr>
              <w:t>r</w:t>
            </w:r>
            <w:r w:rsidRPr="00C52648">
              <w:rPr>
                <w:rFonts w:ascii="Arial" w:hAnsi="Arial" w:cs="Arial"/>
                <w:color w:val="0D0D0D" w:themeColor="text1" w:themeTint="F2"/>
                <w:sz w:val="16"/>
                <w:szCs w:val="16"/>
              </w:rPr>
              <w:t>e el amor de Dios presente en la creación y en el Plan de</w:t>
            </w:r>
            <w:r>
              <w:rPr>
                <w:rFonts w:ascii="Arial" w:hAnsi="Arial" w:cs="Arial"/>
                <w:color w:val="0D0D0D" w:themeColor="text1" w:themeTint="F2"/>
                <w:sz w:val="16"/>
                <w:szCs w:val="16"/>
              </w:rPr>
              <w:t xml:space="preserve"> Salvación. Construye su identi</w:t>
            </w:r>
            <w:r w:rsidRPr="00C52648">
              <w:rPr>
                <w:rFonts w:ascii="Arial" w:hAnsi="Arial" w:cs="Arial"/>
                <w:color w:val="0D0D0D" w:themeColor="text1" w:themeTint="F2"/>
                <w:sz w:val="16"/>
                <w:szCs w:val="16"/>
              </w:rPr>
              <w:t>dad como hijo de Dios desde el mensaje de Jesús presente en el Evangelio. Participa en la Iglesia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como comunidad de fe y de amor, respetando la dignidad humana y las diversas manifestaciones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religiosas. Fomenta una convivencia armónica basada en el diálogo, el respeto, la tolerancia y el</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amor fraterno.</w:t>
            </w:r>
          </w:p>
        </w:tc>
        <w:tc>
          <w:tcPr>
            <w:tcW w:w="4395" w:type="dxa"/>
          </w:tcPr>
          <w:p w14:paraId="2AFDDE9D"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Comprende el amor de Dios desde la creación respetando la dignidad y la libertad de la persona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humana. Explica la acción de Dios presente en el Plan de Salvación. Demuestra su amor a Dios y</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al prójimo participando en su comunidad y realizando obras de ca</w:t>
            </w:r>
            <w:r>
              <w:rPr>
                <w:rFonts w:ascii="Arial" w:hAnsi="Arial" w:cs="Arial"/>
                <w:color w:val="0D0D0D" w:themeColor="text1" w:themeTint="F2"/>
                <w:sz w:val="16"/>
                <w:szCs w:val="16"/>
              </w:rPr>
              <w:t>ridad que le ayudan en su creci</w:t>
            </w:r>
            <w:r w:rsidRPr="00C52648">
              <w:rPr>
                <w:rFonts w:ascii="Arial" w:hAnsi="Arial" w:cs="Arial"/>
                <w:color w:val="0D0D0D" w:themeColor="text1" w:themeTint="F2"/>
                <w:sz w:val="16"/>
                <w:szCs w:val="16"/>
              </w:rPr>
              <w:t>miento personal y espiritual. Fomenta una convivencia cristiana basada en el diálogo, el respeto, la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tolerancia y el amor fraterno fortaleciendo su identidad como hijo de Dios.</w:t>
            </w:r>
          </w:p>
        </w:tc>
      </w:tr>
      <w:tr w:rsidR="000E786B" w:rsidRPr="0092243A" w14:paraId="063D8975" w14:textId="77777777" w:rsidTr="000E786B">
        <w:trPr>
          <w:cantSplit/>
          <w:trHeight w:val="70"/>
        </w:trPr>
        <w:tc>
          <w:tcPr>
            <w:tcW w:w="704" w:type="dxa"/>
            <w:vMerge/>
            <w:textDirection w:val="btLr"/>
          </w:tcPr>
          <w:p w14:paraId="2D9F53E5"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gridSpan w:val="2"/>
            <w:vMerge/>
          </w:tcPr>
          <w:p w14:paraId="54623927" w14:textId="77777777" w:rsidR="000E786B" w:rsidRPr="000267BB" w:rsidRDefault="000E786B" w:rsidP="000E786B">
            <w:pPr>
              <w:tabs>
                <w:tab w:val="left" w:pos="1689"/>
              </w:tabs>
              <w:jc w:val="both"/>
              <w:rPr>
                <w:rFonts w:ascii="Arial" w:hAnsi="Arial" w:cs="Arial"/>
                <w:color w:val="0D0D0D" w:themeColor="text1" w:themeTint="F2"/>
                <w:sz w:val="16"/>
                <w:szCs w:val="16"/>
              </w:rPr>
            </w:pPr>
          </w:p>
        </w:tc>
        <w:tc>
          <w:tcPr>
            <w:tcW w:w="12049" w:type="dxa"/>
            <w:gridSpan w:val="10"/>
            <w:shd w:val="clear" w:color="auto" w:fill="00B0F0"/>
          </w:tcPr>
          <w:p w14:paraId="57377983"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54C76851" w14:textId="77777777" w:rsidTr="000E786B">
        <w:trPr>
          <w:cantSplit/>
          <w:trHeight w:val="128"/>
        </w:trPr>
        <w:tc>
          <w:tcPr>
            <w:tcW w:w="704" w:type="dxa"/>
            <w:vMerge/>
            <w:textDirection w:val="btLr"/>
          </w:tcPr>
          <w:p w14:paraId="01CF1271"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gridSpan w:val="2"/>
            <w:vMerge/>
          </w:tcPr>
          <w:p w14:paraId="000330BA" w14:textId="77777777" w:rsidR="000E786B" w:rsidRPr="000267BB" w:rsidRDefault="000E786B" w:rsidP="000E786B">
            <w:pPr>
              <w:tabs>
                <w:tab w:val="left" w:pos="1689"/>
              </w:tabs>
              <w:jc w:val="both"/>
              <w:rPr>
                <w:rFonts w:ascii="Arial" w:hAnsi="Arial" w:cs="Arial"/>
                <w:color w:val="0D0D0D" w:themeColor="text1" w:themeTint="F2"/>
                <w:sz w:val="16"/>
                <w:szCs w:val="16"/>
              </w:rPr>
            </w:pPr>
          </w:p>
        </w:tc>
        <w:tc>
          <w:tcPr>
            <w:tcW w:w="6095" w:type="dxa"/>
            <w:gridSpan w:val="6"/>
          </w:tcPr>
          <w:p w14:paraId="1571017A" w14:textId="77777777" w:rsidR="000E786B" w:rsidRPr="00034110" w:rsidRDefault="000E786B" w:rsidP="000E786B">
            <w:pPr>
              <w:jc w:val="both"/>
              <w:rPr>
                <w:rStyle w:val="Textoennegrita"/>
                <w:rFonts w:ascii="Arial" w:eastAsiaTheme="majorEastAsia" w:hAnsi="Arial" w:cs="Arial"/>
                <w:b w:val="0"/>
                <w:bCs w:val="0"/>
                <w:iCs/>
                <w:color w:val="0D0D0D" w:themeColor="text1" w:themeTint="F2"/>
                <w:sz w:val="16"/>
              </w:rPr>
            </w:pPr>
            <w:r w:rsidRPr="00034110">
              <w:rPr>
                <w:rStyle w:val="Textoennegrita"/>
                <w:rFonts w:ascii="Arial" w:hAnsi="Arial" w:cs="Arial"/>
                <w:color w:val="FF0000"/>
                <w:sz w:val="16"/>
              </w:rPr>
              <w:t>1.</w:t>
            </w:r>
            <w:r w:rsidRPr="00034110">
              <w:rPr>
                <w:rStyle w:val="Textoennegrita"/>
                <w:rFonts w:ascii="Arial" w:hAnsi="Arial" w:cs="Arial"/>
                <w:color w:val="0D0D0D" w:themeColor="text1" w:themeTint="F2"/>
                <w:sz w:val="16"/>
              </w:rPr>
              <w:t xml:space="preserve"> </w:t>
            </w:r>
            <w:r w:rsidRPr="00034110">
              <w:rPr>
                <w:rStyle w:val="Textoennegrita"/>
                <w:rFonts w:ascii="Arial" w:eastAsiaTheme="majorEastAsia" w:hAnsi="Arial" w:cs="Arial"/>
                <w:iCs/>
                <w:color w:val="0D0D0D" w:themeColor="text1" w:themeTint="F2"/>
                <w:sz w:val="16"/>
              </w:rPr>
              <w:t>Conoce a Dios y asume su identidad religiosa y espiritual como persona digna, libre y trascendente.</w:t>
            </w:r>
          </w:p>
          <w:p w14:paraId="2B526EBF"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Explica el significado de ser una persona creada y amada por Dios.</w:t>
            </w:r>
          </w:p>
          <w:p w14:paraId="146F5EBF" w14:textId="77777777" w:rsidR="000E786B" w:rsidRPr="0003411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Identifica valores y cualidades</w:t>
            </w:r>
            <w:r w:rsidRPr="00034110">
              <w:rPr>
                <w:rFonts w:ascii="Arial" w:hAnsi="Arial" w:cs="Arial"/>
                <w:color w:val="FF0000"/>
                <w:sz w:val="16"/>
              </w:rPr>
              <w:t xml:space="preserve"> </w:t>
            </w:r>
            <w:r w:rsidRPr="00034110">
              <w:rPr>
                <w:rFonts w:ascii="Arial" w:hAnsi="Arial" w:cs="Arial"/>
                <w:color w:val="0D0D0D" w:themeColor="text1" w:themeTint="F2"/>
                <w:sz w:val="16"/>
              </w:rPr>
              <w:t>personales que lo hacen único y valioso.</w:t>
            </w:r>
          </w:p>
          <w:p w14:paraId="0F927232"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Reflexiona sobre la importancia de vivir con dignidad y respeto por sí mismo y los demás.</w:t>
            </w:r>
          </w:p>
          <w:p w14:paraId="0033B379"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Explica enseñanzas fundamentales de su religión sobre Dios, el ser humano y la vida.</w:t>
            </w:r>
          </w:p>
          <w:p w14:paraId="5A78CB20"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Relaciona pasajes de textos sagrados con valores y principios éticos.</w:t>
            </w:r>
          </w:p>
          <w:p w14:paraId="67155DDF"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Identifica prácticas religiosas y su significado dentro de su fe.</w:t>
            </w:r>
          </w:p>
          <w:p w14:paraId="39BF14AC" w14:textId="77777777" w:rsidR="000E786B" w:rsidRPr="00034110"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Muestra disposición a practicar</w:t>
            </w:r>
            <w:r w:rsidRPr="00034110">
              <w:rPr>
                <w:rStyle w:val="Textoennegrita"/>
                <w:rFonts w:ascii="Arial" w:hAnsi="Arial" w:cs="Arial"/>
                <w:i w:val="0"/>
                <w:color w:val="0D0D0D" w:themeColor="text1" w:themeTint="F2"/>
                <w:sz w:val="16"/>
              </w:rPr>
              <w:t xml:space="preserve"> los valores cristianos en su vida cotidiana</w:t>
            </w:r>
          </w:p>
          <w:p w14:paraId="7288CA19"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Demuestra actitudes de solidaridad, respeto y amor al prójimo en su comunidad.</w:t>
            </w:r>
          </w:p>
          <w:p w14:paraId="04BE0318"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Reflexiona sobre la importancia del perdón, la justicia y la paz en su vida diaria.</w:t>
            </w:r>
          </w:p>
          <w:p w14:paraId="08895350"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szCs w:val="16"/>
              </w:rPr>
              <w:t>Participa activamente en espacios de reflexión, oración y compromiso con su comunidad.</w:t>
            </w:r>
          </w:p>
        </w:tc>
        <w:tc>
          <w:tcPr>
            <w:tcW w:w="5954" w:type="dxa"/>
            <w:gridSpan w:val="4"/>
          </w:tcPr>
          <w:p w14:paraId="174DE241" w14:textId="77777777" w:rsidR="000E786B" w:rsidRPr="00034110" w:rsidRDefault="000E786B" w:rsidP="000E786B">
            <w:pPr>
              <w:pStyle w:val="Ttulo4"/>
              <w:jc w:val="both"/>
              <w:outlineLvl w:val="3"/>
              <w:rPr>
                <w:rStyle w:val="Textoennegrita"/>
                <w:rFonts w:ascii="Arial" w:hAnsi="Arial" w:cs="Arial"/>
                <w:b w:val="0"/>
                <w:bCs w:val="0"/>
                <w:i w:val="0"/>
                <w:color w:val="0D0D0D" w:themeColor="text1" w:themeTint="F2"/>
                <w:sz w:val="16"/>
              </w:rPr>
            </w:pPr>
            <w:r w:rsidRPr="00034110">
              <w:rPr>
                <w:rStyle w:val="Textoennegrita"/>
                <w:rFonts w:ascii="Arial" w:hAnsi="Arial" w:cs="Arial"/>
                <w:i w:val="0"/>
                <w:color w:val="FF0000"/>
                <w:sz w:val="16"/>
              </w:rPr>
              <w:t>2.</w:t>
            </w:r>
            <w:r w:rsidRPr="00034110">
              <w:rPr>
                <w:rStyle w:val="Textoennegrita"/>
                <w:rFonts w:ascii="Arial" w:hAnsi="Arial" w:cs="Arial"/>
                <w:i w:val="0"/>
                <w:color w:val="0D0D0D" w:themeColor="text1" w:themeTint="F2"/>
                <w:sz w:val="16"/>
              </w:rPr>
              <w:t xml:space="preserve"> Cultiva y valora las manifestaciones religiosas de su entorno argumentando su fe de manera comprensible y respetuosa.</w:t>
            </w:r>
          </w:p>
          <w:p w14:paraId="21EDA850"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Reconoce la diversidad religiosa y respeta creencias diferentes a las suyas.</w:t>
            </w:r>
          </w:p>
          <w:p w14:paraId="355ED097" w14:textId="77777777" w:rsidR="000E786B" w:rsidRPr="0003411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034110">
              <w:rPr>
                <w:rFonts w:ascii="Arial" w:hAnsi="Arial" w:cs="Arial"/>
                <w:color w:val="0D0D0D" w:themeColor="text1" w:themeTint="F2"/>
                <w:sz w:val="16"/>
              </w:rPr>
              <w:t>-Explica la importancia del diálogo y la tolerancia en la convivencia con otros.</w:t>
            </w:r>
          </w:p>
          <w:p w14:paraId="11750E4B"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Reflexiona sobre el valor de la unidad y la paz entre personas de distintas creencias.</w:t>
            </w:r>
          </w:p>
          <w:p w14:paraId="52B21A21" w14:textId="77777777" w:rsidR="000E786B" w:rsidRPr="00034110"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034110">
              <w:rPr>
                <w:rStyle w:val="Textoennegrita"/>
                <w:rFonts w:ascii="Arial" w:hAnsi="Arial" w:cs="Arial"/>
                <w:i w:val="0"/>
                <w:color w:val="0D0D0D" w:themeColor="text1" w:themeTint="F2"/>
                <w:sz w:val="16"/>
              </w:rPr>
              <w:t>Reflexiona sobre su propósito de vida desde una visión trascendente</w:t>
            </w:r>
          </w:p>
          <w:p w14:paraId="15A13763"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Explica la importancia de tener un propósito basado en valores y principios religiosos.</w:t>
            </w:r>
          </w:p>
          <w:p w14:paraId="64D68ACF" w14:textId="77777777" w:rsidR="000E786B" w:rsidRPr="00034110" w:rsidRDefault="000E786B" w:rsidP="000E786B">
            <w:pPr>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Relaciona su vida y acciones con la búsqueda del bien y la trascendencia.</w:t>
            </w:r>
          </w:p>
          <w:p w14:paraId="159809BC" w14:textId="77777777" w:rsidR="000E786B" w:rsidRDefault="000E786B" w:rsidP="000E786B">
            <w:pPr>
              <w:pStyle w:val="Pa261"/>
              <w:spacing w:line="240" w:lineRule="auto"/>
              <w:jc w:val="both"/>
              <w:rPr>
                <w:rFonts w:ascii="Arial" w:hAnsi="Arial" w:cs="Arial"/>
                <w:color w:val="0D0D0D" w:themeColor="text1" w:themeTint="F2"/>
                <w:sz w:val="16"/>
              </w:rPr>
            </w:pPr>
            <w:r w:rsidRPr="00034110">
              <w:rPr>
                <w:rFonts w:ascii="Arial" w:hAnsi="Arial" w:cs="Arial"/>
                <w:color w:val="0D0D0D" w:themeColor="text1" w:themeTint="F2"/>
                <w:sz w:val="16"/>
              </w:rPr>
              <w:t>-</w:t>
            </w:r>
            <w:r>
              <w:rPr>
                <w:rFonts w:ascii="Arial" w:hAnsi="Arial" w:cs="Arial"/>
                <w:color w:val="0D0D0D" w:themeColor="text1" w:themeTint="F2"/>
                <w:sz w:val="16"/>
              </w:rPr>
              <w:t xml:space="preserve"> </w:t>
            </w:r>
            <w:r w:rsidRPr="00034110">
              <w:rPr>
                <w:rFonts w:ascii="Arial" w:hAnsi="Arial" w:cs="Arial"/>
                <w:color w:val="0D0D0D" w:themeColor="text1" w:themeTint="F2"/>
                <w:sz w:val="16"/>
              </w:rPr>
              <w:t>Comparte su fe de manera respetuosa y reflexiona sobre su crecimiento espiritual.</w:t>
            </w:r>
          </w:p>
          <w:p w14:paraId="04BA1F4F" w14:textId="77777777" w:rsidR="000E786B" w:rsidRPr="00C46660" w:rsidRDefault="000E786B" w:rsidP="000E786B">
            <w:pPr>
              <w:rPr>
                <w:rFonts w:ascii="Arial" w:hAnsi="Arial" w:cs="Arial"/>
                <w:color w:val="0D0D0D" w:themeColor="text1" w:themeTint="F2"/>
                <w:sz w:val="16"/>
                <w:szCs w:val="16"/>
              </w:rPr>
            </w:pPr>
            <w:r w:rsidRPr="00C46660">
              <w:rPr>
                <w:rFonts w:ascii="Arial" w:hAnsi="Arial" w:cs="Arial"/>
                <w:color w:val="0D0D0D" w:themeColor="text1" w:themeTint="F2"/>
                <w:sz w:val="16"/>
                <w:szCs w:val="16"/>
              </w:rPr>
              <w:t>- Identifica símbolos y costumbres religiosas presentes en su familia y escuela.</w:t>
            </w:r>
          </w:p>
          <w:p w14:paraId="734FBB0A" w14:textId="77777777" w:rsidR="000E786B" w:rsidRPr="00C46660" w:rsidRDefault="000E786B" w:rsidP="000E786B">
            <w:pPr>
              <w:rPr>
                <w:rFonts w:ascii="Arial" w:hAnsi="Arial" w:cs="Arial"/>
                <w:color w:val="0D0D0D" w:themeColor="text1" w:themeTint="F2"/>
                <w:sz w:val="16"/>
                <w:szCs w:val="16"/>
              </w:rPr>
            </w:pPr>
            <w:r w:rsidRPr="00C46660">
              <w:rPr>
                <w:rFonts w:ascii="Arial" w:hAnsi="Arial" w:cs="Arial"/>
                <w:color w:val="0D0D0D" w:themeColor="text1" w:themeTint="F2"/>
                <w:sz w:val="16"/>
                <w:szCs w:val="16"/>
              </w:rPr>
              <w:t>- Reflexiona sobre la diversidad religiosa y promueve el diálogo interreligioso con respeto.</w:t>
            </w:r>
          </w:p>
        </w:tc>
      </w:tr>
      <w:tr w:rsidR="000E786B" w:rsidRPr="0092243A" w14:paraId="097BEF01" w14:textId="77777777" w:rsidTr="000E786B">
        <w:trPr>
          <w:cantSplit/>
          <w:trHeight w:val="1442"/>
        </w:trPr>
        <w:tc>
          <w:tcPr>
            <w:tcW w:w="704" w:type="dxa"/>
            <w:vMerge/>
            <w:textDirection w:val="btLr"/>
          </w:tcPr>
          <w:p w14:paraId="00F9C4AB"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3" w:type="dxa"/>
            <w:gridSpan w:val="2"/>
            <w:vMerge w:val="restart"/>
            <w:textDirection w:val="btLr"/>
          </w:tcPr>
          <w:p w14:paraId="101C5425" w14:textId="77777777" w:rsidR="000E786B" w:rsidRPr="00C71BC9" w:rsidRDefault="000E786B" w:rsidP="000E786B">
            <w:pPr>
              <w:tabs>
                <w:tab w:val="left" w:pos="1689"/>
              </w:tabs>
              <w:ind w:left="113" w:right="113"/>
              <w:jc w:val="both"/>
              <w:rPr>
                <w:rFonts w:ascii="Arial" w:hAnsi="Arial" w:cs="Arial"/>
                <w:color w:val="0D0D0D" w:themeColor="text1" w:themeTint="F2"/>
                <w:sz w:val="18"/>
                <w:szCs w:val="16"/>
              </w:rPr>
            </w:pPr>
          </w:p>
          <w:p w14:paraId="29D4BFCF" w14:textId="77777777" w:rsidR="000E786B" w:rsidRPr="00C71BC9" w:rsidRDefault="000E786B" w:rsidP="000E786B">
            <w:pPr>
              <w:tabs>
                <w:tab w:val="left" w:pos="1689"/>
              </w:tabs>
              <w:ind w:left="113" w:right="113"/>
              <w:jc w:val="both"/>
              <w:rPr>
                <w:rFonts w:ascii="Arial" w:hAnsi="Arial" w:cs="Arial"/>
                <w:color w:val="0D0D0D" w:themeColor="text1" w:themeTint="F2"/>
                <w:sz w:val="18"/>
                <w:szCs w:val="16"/>
              </w:rPr>
            </w:pPr>
            <w:r w:rsidRPr="00C71BC9">
              <w:rPr>
                <w:rFonts w:ascii="Arial" w:hAnsi="Arial" w:cs="Arial"/>
                <w:color w:val="0D0D0D" w:themeColor="text1" w:themeTint="F2"/>
                <w:sz w:val="20"/>
                <w:szCs w:val="16"/>
              </w:rPr>
              <w:t>02.- Asume la experiencia del encuentro personal y comunitario con Dios en su proyecto de vida en coherencia con su creencia religiosa.</w:t>
            </w:r>
          </w:p>
        </w:tc>
        <w:tc>
          <w:tcPr>
            <w:tcW w:w="3685" w:type="dxa"/>
            <w:gridSpan w:val="2"/>
          </w:tcPr>
          <w:p w14:paraId="61CF3869" w14:textId="77777777" w:rsidR="000E786B" w:rsidRDefault="000E786B" w:rsidP="000E786B">
            <w:pPr>
              <w:tabs>
                <w:tab w:val="left" w:pos="1689"/>
              </w:tabs>
              <w:jc w:val="both"/>
              <w:rPr>
                <w:rFonts w:ascii="Arial" w:hAnsi="Arial" w:cs="Arial"/>
                <w:color w:val="0D0D0D" w:themeColor="text1" w:themeTint="F2"/>
                <w:sz w:val="16"/>
                <w:szCs w:val="16"/>
              </w:rPr>
            </w:pPr>
          </w:p>
          <w:p w14:paraId="65B3EBEC" w14:textId="77777777"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Expresa coherencia en sus acciones cotidianas descubriendo e</w:t>
            </w:r>
            <w:r>
              <w:rPr>
                <w:rFonts w:ascii="Arial" w:hAnsi="Arial" w:cs="Arial"/>
                <w:color w:val="0D0D0D" w:themeColor="text1" w:themeTint="F2"/>
                <w:sz w:val="16"/>
                <w:szCs w:val="16"/>
              </w:rPr>
              <w:t>l amor de Dios. Comprende su di</w:t>
            </w:r>
            <w:r w:rsidRPr="00C52648">
              <w:rPr>
                <w:rFonts w:ascii="Arial" w:hAnsi="Arial" w:cs="Arial"/>
                <w:color w:val="0D0D0D" w:themeColor="text1" w:themeTint="F2"/>
                <w:sz w:val="16"/>
                <w:szCs w:val="16"/>
              </w:rPr>
              <w:t xml:space="preserve">mensión religiosa, espiritual y trascendente que le permite poner </w:t>
            </w:r>
            <w:r>
              <w:rPr>
                <w:rFonts w:ascii="Arial" w:hAnsi="Arial" w:cs="Arial"/>
                <w:color w:val="0D0D0D" w:themeColor="text1" w:themeTint="F2"/>
                <w:sz w:val="16"/>
                <w:szCs w:val="16"/>
              </w:rPr>
              <w:t>en practicar actitudes evangéli</w:t>
            </w:r>
            <w:r w:rsidRPr="00C52648">
              <w:rPr>
                <w:rFonts w:ascii="Arial" w:hAnsi="Arial" w:cs="Arial"/>
                <w:color w:val="0D0D0D" w:themeColor="text1" w:themeTint="F2"/>
                <w:sz w:val="16"/>
                <w:szCs w:val="16"/>
              </w:rPr>
              <w:t>cas. Interioriza la presencia de Dios en su entorno más cercano desarrollando virtudes evangélicas.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Asume actitudes de agradecimiento a Dios respetando lo creado.</w:t>
            </w:r>
          </w:p>
        </w:tc>
        <w:tc>
          <w:tcPr>
            <w:tcW w:w="3969" w:type="dxa"/>
            <w:gridSpan w:val="7"/>
          </w:tcPr>
          <w:p w14:paraId="7A039527"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426EA1BD" w14:textId="2F2A04B6"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Expresa coherencia entre lo que cree, dice y hace en su diario vivi</w:t>
            </w:r>
            <w:r>
              <w:rPr>
                <w:rFonts w:ascii="Arial" w:hAnsi="Arial" w:cs="Arial"/>
                <w:color w:val="0D0D0D" w:themeColor="text1" w:themeTint="F2"/>
                <w:sz w:val="16"/>
                <w:szCs w:val="16"/>
              </w:rPr>
              <w:t>r a la luz de las enseñanzas bí</w:t>
            </w:r>
            <w:r w:rsidRPr="00C52648">
              <w:rPr>
                <w:rFonts w:ascii="Arial" w:hAnsi="Arial" w:cs="Arial"/>
                <w:color w:val="0D0D0D" w:themeColor="text1" w:themeTint="F2"/>
                <w:sz w:val="16"/>
                <w:szCs w:val="16"/>
              </w:rPr>
              <w:t>blicas y de los santos. Comprende su dimensión religiosa, espiritual y trascendente que le permita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establecer propósitos de cambio a la luz del Evangelio. Interioriza la presencia de Dios en su vida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personal y en su entorno más cercano, celebrando su fe con gratitud. Asume su rol protagónico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respetando y cuidando lo creado.</w:t>
            </w:r>
          </w:p>
        </w:tc>
        <w:tc>
          <w:tcPr>
            <w:tcW w:w="4395" w:type="dxa"/>
          </w:tcPr>
          <w:p w14:paraId="293FA3CE"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Expresa coherencia entre lo que cree, dice y hace en su proyecto de vida personal, a la luz del</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mensaje bíblico. Comprende su dimensión espiritual y religiosa que le permita cooperar en la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transformación de sí mismo y de su entorno a la luz del Evangelio</w:t>
            </w:r>
            <w:r>
              <w:rPr>
                <w:rFonts w:ascii="Arial" w:hAnsi="Arial" w:cs="Arial"/>
                <w:color w:val="0D0D0D" w:themeColor="text1" w:themeTint="F2"/>
                <w:sz w:val="16"/>
                <w:szCs w:val="16"/>
              </w:rPr>
              <w:t>. Reflexiona el encuentro perso</w:t>
            </w:r>
            <w:r w:rsidRPr="00C52648">
              <w:rPr>
                <w:rFonts w:ascii="Arial" w:hAnsi="Arial" w:cs="Arial"/>
                <w:color w:val="0D0D0D" w:themeColor="text1" w:themeTint="F2"/>
                <w:sz w:val="16"/>
                <w:szCs w:val="16"/>
              </w:rPr>
              <w:t>nal y comunitario con Dios en diversos contextos, con acciones orientadas a la construcción de una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comunidad de fe guiada por las enseñanzas de Jesucristo. Asume las enseñanzas de Jesucristo y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la Iglesia desempeñando su rol protagónico en la transformación de la sociedad.</w:t>
            </w:r>
          </w:p>
        </w:tc>
      </w:tr>
      <w:tr w:rsidR="000E786B" w:rsidRPr="0092243A" w14:paraId="046A039E" w14:textId="77777777" w:rsidTr="000E786B">
        <w:trPr>
          <w:cantSplit/>
          <w:trHeight w:val="144"/>
        </w:trPr>
        <w:tc>
          <w:tcPr>
            <w:tcW w:w="704" w:type="dxa"/>
            <w:vMerge/>
            <w:textDirection w:val="btLr"/>
          </w:tcPr>
          <w:p w14:paraId="728CB2A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gridSpan w:val="2"/>
            <w:vMerge/>
          </w:tcPr>
          <w:p w14:paraId="1AAFBBB1" w14:textId="77777777" w:rsidR="000E786B" w:rsidRPr="008D459E" w:rsidRDefault="000E786B" w:rsidP="000E786B">
            <w:pPr>
              <w:tabs>
                <w:tab w:val="left" w:pos="1689"/>
              </w:tabs>
              <w:jc w:val="both"/>
              <w:rPr>
                <w:rFonts w:ascii="Arial" w:hAnsi="Arial" w:cs="Arial"/>
                <w:color w:val="0D0D0D" w:themeColor="text1" w:themeTint="F2"/>
                <w:sz w:val="16"/>
                <w:szCs w:val="16"/>
              </w:rPr>
            </w:pPr>
          </w:p>
        </w:tc>
        <w:tc>
          <w:tcPr>
            <w:tcW w:w="12049" w:type="dxa"/>
            <w:gridSpan w:val="10"/>
            <w:shd w:val="clear" w:color="auto" w:fill="00B0F0"/>
          </w:tcPr>
          <w:p w14:paraId="62C04027"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1B781D14" w14:textId="77777777" w:rsidTr="000E786B">
        <w:trPr>
          <w:cantSplit/>
          <w:trHeight w:val="1442"/>
        </w:trPr>
        <w:tc>
          <w:tcPr>
            <w:tcW w:w="704" w:type="dxa"/>
            <w:vMerge/>
            <w:textDirection w:val="btLr"/>
          </w:tcPr>
          <w:p w14:paraId="72198A0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3" w:type="dxa"/>
            <w:gridSpan w:val="2"/>
            <w:vMerge/>
          </w:tcPr>
          <w:p w14:paraId="58D03EC0" w14:textId="77777777" w:rsidR="000E786B" w:rsidRPr="008D459E" w:rsidRDefault="000E786B" w:rsidP="000E786B">
            <w:pPr>
              <w:tabs>
                <w:tab w:val="left" w:pos="1689"/>
              </w:tabs>
              <w:jc w:val="both"/>
              <w:rPr>
                <w:rFonts w:ascii="Arial" w:hAnsi="Arial" w:cs="Arial"/>
                <w:color w:val="0D0D0D" w:themeColor="text1" w:themeTint="F2"/>
                <w:sz w:val="16"/>
                <w:szCs w:val="16"/>
              </w:rPr>
            </w:pPr>
          </w:p>
        </w:tc>
        <w:tc>
          <w:tcPr>
            <w:tcW w:w="5103" w:type="dxa"/>
            <w:gridSpan w:val="4"/>
          </w:tcPr>
          <w:p w14:paraId="4804254A" w14:textId="77777777" w:rsidR="000E786B" w:rsidRPr="00C46660" w:rsidRDefault="000E786B" w:rsidP="000E786B">
            <w:pPr>
              <w:pStyle w:val="Ttulo4"/>
              <w:jc w:val="both"/>
              <w:outlineLvl w:val="3"/>
              <w:rPr>
                <w:rFonts w:ascii="Arial" w:hAnsi="Arial" w:cs="Arial"/>
                <w:i w:val="0"/>
                <w:color w:val="0D0D0D" w:themeColor="text1" w:themeTint="F2"/>
                <w:sz w:val="16"/>
              </w:rPr>
            </w:pPr>
            <w:r w:rsidRPr="00C46660">
              <w:rPr>
                <w:rStyle w:val="Textoennegrita"/>
                <w:rFonts w:ascii="Arial" w:hAnsi="Arial" w:cs="Arial"/>
                <w:i w:val="0"/>
                <w:color w:val="FF0000"/>
                <w:sz w:val="16"/>
              </w:rPr>
              <w:t xml:space="preserve">1. </w:t>
            </w:r>
            <w:r w:rsidRPr="00C46660">
              <w:rPr>
                <w:rStyle w:val="Textoennegrita"/>
                <w:rFonts w:ascii="Arial" w:hAnsi="Arial" w:cs="Arial"/>
                <w:i w:val="0"/>
                <w:color w:val="0D0D0D" w:themeColor="text1" w:themeTint="F2"/>
                <w:sz w:val="16"/>
              </w:rPr>
              <w:t>Transforma su entorno desde el encuentro personal y comunitario con Dios y desde la fe que profesa.</w:t>
            </w:r>
          </w:p>
          <w:p w14:paraId="6217640B"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Identifica momentos en los que ha sentido la presencia de Dios en su vida.</w:t>
            </w:r>
          </w:p>
          <w:p w14:paraId="3665E3DF"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Explica la importancia de la oración y la reflexión personal en su relación con Dios.</w:t>
            </w:r>
          </w:p>
          <w:p w14:paraId="7DE3AEBC"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Valora la comunidad religiosa como un espacio de encuentro y crecimiento en la fe.</w:t>
            </w:r>
          </w:p>
          <w:p w14:paraId="22B36280" w14:textId="77777777" w:rsidR="000E786B" w:rsidRPr="00C46660" w:rsidRDefault="000E786B" w:rsidP="000E786B">
            <w:pPr>
              <w:pStyle w:val="Ttulo4"/>
              <w:spacing w:before="0"/>
              <w:jc w:val="both"/>
              <w:outlineLvl w:val="3"/>
              <w:rPr>
                <w:rFonts w:ascii="Arial" w:hAnsi="Arial" w:cs="Arial"/>
                <w:i w:val="0"/>
                <w:color w:val="0D0D0D" w:themeColor="text1" w:themeTint="F2"/>
                <w:sz w:val="16"/>
                <w:szCs w:val="16"/>
              </w:rPr>
            </w:pPr>
            <w:r w:rsidRPr="00C46660">
              <w:rPr>
                <w:rStyle w:val="Textoennegrita"/>
                <w:rFonts w:ascii="Arial" w:hAnsi="Arial" w:cs="Arial"/>
                <w:i w:val="0"/>
                <w:color w:val="0D0D0D" w:themeColor="text1" w:themeTint="F2"/>
                <w:sz w:val="16"/>
                <w:szCs w:val="16"/>
              </w:rPr>
              <w:t>- P</w:t>
            </w:r>
            <w:r w:rsidRPr="00C46660">
              <w:rPr>
                <w:rFonts w:ascii="Arial" w:hAnsi="Arial" w:cs="Arial"/>
                <w:i w:val="0"/>
                <w:color w:val="0D0D0D" w:themeColor="text1" w:themeTint="F2"/>
                <w:sz w:val="16"/>
                <w:szCs w:val="16"/>
              </w:rPr>
              <w:t>articipa en actividades de ayuda y colaboración en su entorno cercano.</w:t>
            </w:r>
          </w:p>
          <w:p w14:paraId="56D69A3F"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-Relaciona valores cristianos con sus decisiones y acciones diarias.</w:t>
            </w:r>
          </w:p>
          <w:p w14:paraId="01E84340"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-Explica cómo la fe le ayuda a superar dificultades y a mantener esperanza.</w:t>
            </w:r>
          </w:p>
          <w:p w14:paraId="466891FE" w14:textId="77777777" w:rsidR="000E786B"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-Identifica metas personales que reflejen su compromiso con los principios de su religión.</w:t>
            </w:r>
          </w:p>
          <w:p w14:paraId="34B58967" w14:textId="77777777" w:rsidR="000E786B" w:rsidRPr="00C46660"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t xml:space="preserve"> </w:t>
            </w:r>
            <w:r w:rsidRPr="005C4F26">
              <w:rPr>
                <w:rFonts w:ascii="Arial" w:hAnsi="Arial" w:cs="Arial"/>
                <w:color w:val="0D0D0D" w:themeColor="text1" w:themeTint="F2"/>
                <w:sz w:val="16"/>
                <w:szCs w:val="16"/>
              </w:rPr>
              <w:t>Argumenta con ejemplos concretos cómo su fe influye en su comportamiento y decisiones.</w:t>
            </w:r>
          </w:p>
        </w:tc>
        <w:tc>
          <w:tcPr>
            <w:tcW w:w="6946" w:type="dxa"/>
            <w:gridSpan w:val="6"/>
          </w:tcPr>
          <w:p w14:paraId="336513E1" w14:textId="77777777" w:rsidR="000E786B" w:rsidRPr="00C46660" w:rsidRDefault="000E786B" w:rsidP="000E786B">
            <w:pPr>
              <w:pStyle w:val="Ttulo4"/>
              <w:jc w:val="both"/>
              <w:outlineLvl w:val="3"/>
              <w:rPr>
                <w:rStyle w:val="Textoennegrita"/>
                <w:rFonts w:ascii="Arial" w:hAnsi="Arial" w:cs="Arial"/>
                <w:b w:val="0"/>
                <w:bCs w:val="0"/>
                <w:i w:val="0"/>
                <w:color w:val="0D0D0D" w:themeColor="text1" w:themeTint="F2"/>
                <w:sz w:val="16"/>
              </w:rPr>
            </w:pPr>
            <w:r>
              <w:rPr>
                <w:rStyle w:val="Textoennegrita"/>
                <w:rFonts w:ascii="Arial" w:hAnsi="Arial" w:cs="Arial"/>
                <w:i w:val="0"/>
                <w:color w:val="FF0000"/>
                <w:sz w:val="16"/>
              </w:rPr>
              <w:t>2</w:t>
            </w:r>
            <w:r w:rsidRPr="00C46660">
              <w:rPr>
                <w:rStyle w:val="Textoennegrita"/>
                <w:rFonts w:ascii="Arial" w:hAnsi="Arial" w:cs="Arial"/>
                <w:i w:val="0"/>
                <w:color w:val="FF0000"/>
                <w:sz w:val="16"/>
              </w:rPr>
              <w:t>.</w:t>
            </w:r>
            <w:r w:rsidRPr="00C46660">
              <w:rPr>
                <w:rStyle w:val="Textoennegrita"/>
                <w:rFonts w:ascii="Arial" w:hAnsi="Arial" w:cs="Arial"/>
                <w:i w:val="0"/>
                <w:color w:val="0D0D0D" w:themeColor="text1" w:themeTint="F2"/>
                <w:sz w:val="16"/>
              </w:rPr>
              <w:t xml:space="preserve"> Actúa coherentemente en razón de su fe según los principios de su conciencia moral en situaciones concretas de la vida.</w:t>
            </w:r>
          </w:p>
          <w:p w14:paraId="47B861F3" w14:textId="77777777" w:rsidR="000E786B" w:rsidRPr="00C46660" w:rsidRDefault="000E786B" w:rsidP="000E786B">
            <w:pPr>
              <w:pStyle w:val="Ttulo4"/>
              <w:jc w:val="both"/>
              <w:outlineLvl w:val="3"/>
              <w:rPr>
                <w:rFonts w:ascii="Arial" w:hAnsi="Arial" w:cs="Arial"/>
                <w:i w:val="0"/>
                <w:color w:val="0D0D0D" w:themeColor="text1" w:themeTint="F2"/>
                <w:sz w:val="16"/>
              </w:rPr>
            </w:pPr>
            <w:r w:rsidRPr="00C46660">
              <w:rPr>
                <w:rFonts w:ascii="Arial" w:hAnsi="Arial" w:cs="Arial"/>
                <w:i w:val="0"/>
                <w:color w:val="0D0D0D" w:themeColor="text1" w:themeTint="F2"/>
                <w:sz w:val="16"/>
              </w:rPr>
              <w:t>-</w:t>
            </w:r>
            <w:r>
              <w:rPr>
                <w:rFonts w:ascii="Arial" w:hAnsi="Arial" w:cs="Arial"/>
                <w:i w:val="0"/>
                <w:color w:val="0D0D0D" w:themeColor="text1" w:themeTint="F2"/>
                <w:sz w:val="16"/>
              </w:rPr>
              <w:t xml:space="preserve"> </w:t>
            </w:r>
            <w:r w:rsidRPr="00C46660">
              <w:rPr>
                <w:rFonts w:ascii="Arial" w:hAnsi="Arial" w:cs="Arial"/>
                <w:i w:val="0"/>
                <w:color w:val="0D0D0D" w:themeColor="text1" w:themeTint="F2"/>
                <w:sz w:val="16"/>
              </w:rPr>
              <w:t>Demuestra interés en la participación en celebraciones religiosas y comunitarias.</w:t>
            </w:r>
          </w:p>
          <w:p w14:paraId="07927E7F"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Reflexiona sobre el significado de los sacramentos y su papel en su crecimiento espiritual.</w:t>
            </w:r>
          </w:p>
          <w:p w14:paraId="1A0B9219" w14:textId="77777777" w:rsidR="000E786B" w:rsidRPr="00C46660" w:rsidRDefault="000E786B" w:rsidP="000E786B">
            <w:pPr>
              <w:pStyle w:val="Ttulo4"/>
              <w:spacing w:before="0"/>
              <w:jc w:val="both"/>
              <w:outlineLvl w:val="3"/>
              <w:rPr>
                <w:rStyle w:val="Textoennegrita"/>
                <w:rFonts w:ascii="Arial" w:hAnsi="Arial" w:cs="Arial"/>
                <w:bCs w:val="0"/>
                <w:i w:val="0"/>
                <w:color w:val="FF0000"/>
                <w:sz w:val="16"/>
              </w:rPr>
            </w:pPr>
            <w:r w:rsidRPr="00C46660">
              <w:rPr>
                <w:rFonts w:ascii="Arial" w:hAnsi="Arial" w:cs="Arial"/>
                <w:i w:val="0"/>
                <w:color w:val="0D0D0D" w:themeColor="text1" w:themeTint="F2"/>
                <w:sz w:val="16"/>
              </w:rPr>
              <w:t>-</w:t>
            </w:r>
            <w:r>
              <w:rPr>
                <w:rFonts w:ascii="Arial" w:hAnsi="Arial" w:cs="Arial"/>
                <w:i w:val="0"/>
                <w:color w:val="0D0D0D" w:themeColor="text1" w:themeTint="F2"/>
                <w:sz w:val="16"/>
              </w:rPr>
              <w:t xml:space="preserve"> </w:t>
            </w:r>
            <w:r w:rsidRPr="00C46660">
              <w:rPr>
                <w:rFonts w:ascii="Arial" w:hAnsi="Arial" w:cs="Arial"/>
                <w:i w:val="0"/>
                <w:color w:val="0D0D0D" w:themeColor="text1" w:themeTint="F2"/>
                <w:sz w:val="16"/>
              </w:rPr>
              <w:t>Se involucra en acciones solidarias como expresión de su fe y compromiso cristiano.</w:t>
            </w:r>
          </w:p>
          <w:p w14:paraId="48F09941"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Manifiesta respeto, honestidad y responsabilidad en su relación con los demás.</w:t>
            </w:r>
          </w:p>
          <w:p w14:paraId="51343A17"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Resuelve conflictos y toma decisiones basándose en principios cristianos.</w:t>
            </w:r>
          </w:p>
          <w:p w14:paraId="5BA55846"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Explica la importancia del amor, la justicia y la paz en la construcción de una sociedad mejor.</w:t>
            </w:r>
          </w:p>
          <w:p w14:paraId="7138600D" w14:textId="77777777" w:rsidR="000E786B" w:rsidRPr="00C46660"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46660">
              <w:rPr>
                <w:rStyle w:val="Textoennegrita"/>
                <w:rFonts w:ascii="Arial" w:hAnsi="Arial" w:cs="Arial"/>
                <w:i w:val="0"/>
                <w:color w:val="0D0D0D" w:themeColor="text1" w:themeTint="F2"/>
                <w:sz w:val="16"/>
              </w:rPr>
              <w:t>Comparte su fe con los demás desde el respeto y la tolerancia</w:t>
            </w:r>
          </w:p>
          <w:p w14:paraId="1AC9BEC6"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Explica su experiencia de fe de manera clara y respetuosa.</w:t>
            </w:r>
          </w:p>
          <w:p w14:paraId="48A862B5" w14:textId="77777777" w:rsidR="000E786B" w:rsidRPr="00C46660" w:rsidRDefault="000E786B" w:rsidP="000E786B">
            <w:pPr>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Demuestra apertura al diálogo con personas de diferentes creencias.</w:t>
            </w:r>
          </w:p>
          <w:p w14:paraId="7EDF9D1B" w14:textId="77777777" w:rsidR="000E786B" w:rsidRDefault="000E786B" w:rsidP="000E786B">
            <w:pPr>
              <w:pStyle w:val="Pa261"/>
              <w:spacing w:line="240" w:lineRule="auto"/>
              <w:jc w:val="both"/>
              <w:rPr>
                <w:rFonts w:ascii="Arial" w:hAnsi="Arial" w:cs="Arial"/>
                <w:color w:val="0D0D0D" w:themeColor="text1" w:themeTint="F2"/>
                <w:sz w:val="16"/>
              </w:rPr>
            </w:pPr>
            <w:r w:rsidRPr="00C46660">
              <w:rPr>
                <w:rFonts w:ascii="Arial" w:hAnsi="Arial" w:cs="Arial"/>
                <w:color w:val="0D0D0D" w:themeColor="text1" w:themeTint="F2"/>
                <w:sz w:val="16"/>
              </w:rPr>
              <w:t>-</w:t>
            </w:r>
            <w:r>
              <w:rPr>
                <w:rFonts w:ascii="Arial" w:hAnsi="Arial" w:cs="Arial"/>
                <w:color w:val="0D0D0D" w:themeColor="text1" w:themeTint="F2"/>
                <w:sz w:val="16"/>
              </w:rPr>
              <w:t xml:space="preserve"> </w:t>
            </w:r>
            <w:r w:rsidRPr="00C46660">
              <w:rPr>
                <w:rFonts w:ascii="Arial" w:hAnsi="Arial" w:cs="Arial"/>
                <w:color w:val="0D0D0D" w:themeColor="text1" w:themeTint="F2"/>
                <w:sz w:val="16"/>
              </w:rPr>
              <w:t>Reflexiona sobre la importancia de la convivencia pacífica y el respeto a la diversidad religiosa.</w:t>
            </w:r>
          </w:p>
          <w:p w14:paraId="639B0F77" w14:textId="77777777" w:rsidR="000E786B" w:rsidRPr="005C4F26" w:rsidRDefault="000E786B" w:rsidP="000E786B">
            <w:pPr>
              <w:rPr>
                <w:rFonts w:ascii="Arial" w:hAnsi="Arial" w:cs="Arial"/>
                <w:color w:val="0D0D0D" w:themeColor="text1" w:themeTint="F2"/>
                <w:sz w:val="16"/>
                <w:szCs w:val="16"/>
              </w:rPr>
            </w:pPr>
            <w:r w:rsidRPr="005C4F26">
              <w:rPr>
                <w:rFonts w:ascii="Arial" w:hAnsi="Arial" w:cs="Arial"/>
                <w:color w:val="0D0D0D" w:themeColor="text1" w:themeTint="F2"/>
                <w:sz w:val="16"/>
                <w:szCs w:val="16"/>
              </w:rPr>
              <w:t>- Expresa con palabras o gestos la importancia de decir la verdad y actuar con honestidad.</w:t>
            </w:r>
          </w:p>
          <w:p w14:paraId="4EAD2F68" w14:textId="77777777" w:rsidR="000E786B" w:rsidRDefault="000E786B" w:rsidP="000E786B">
            <w:pPr>
              <w:rPr>
                <w:rFonts w:ascii="Arial" w:hAnsi="Arial" w:cs="Arial"/>
                <w:color w:val="0D0D0D" w:themeColor="text1" w:themeTint="F2"/>
                <w:sz w:val="16"/>
                <w:szCs w:val="16"/>
              </w:rPr>
            </w:pPr>
            <w:r w:rsidRPr="005C4F26">
              <w:rPr>
                <w:rFonts w:ascii="Arial" w:hAnsi="Arial" w:cs="Arial"/>
                <w:color w:val="0D0D0D" w:themeColor="text1" w:themeTint="F2"/>
                <w:sz w:val="16"/>
                <w:szCs w:val="16"/>
              </w:rPr>
              <w:t>- Reflexiona sobre dilemas morales y decide con base en valores cristianos y su conciencia.</w:t>
            </w:r>
          </w:p>
          <w:p w14:paraId="65008730" w14:textId="77777777" w:rsidR="000E786B" w:rsidRPr="005C4F26" w:rsidRDefault="000E786B" w:rsidP="000E786B">
            <w:pPr>
              <w:rPr>
                <w:rFonts w:ascii="Arial" w:hAnsi="Arial" w:cs="Arial"/>
                <w:color w:val="0D0D0D" w:themeColor="text1" w:themeTint="F2"/>
                <w:sz w:val="16"/>
                <w:szCs w:val="16"/>
              </w:rPr>
            </w:pPr>
            <w:r>
              <w:rPr>
                <w:rFonts w:ascii="Arial" w:hAnsi="Arial" w:cs="Arial"/>
                <w:color w:val="0D0D0D" w:themeColor="text1" w:themeTint="F2"/>
                <w:sz w:val="16"/>
                <w:szCs w:val="16"/>
              </w:rPr>
              <w:t>-</w:t>
            </w:r>
            <w:r>
              <w:t xml:space="preserve"> </w:t>
            </w:r>
            <w:r w:rsidRPr="005C4F26">
              <w:rPr>
                <w:rFonts w:ascii="Arial" w:hAnsi="Arial" w:cs="Arial"/>
                <w:color w:val="0D0D0D" w:themeColor="text1" w:themeTint="F2"/>
                <w:sz w:val="16"/>
                <w:szCs w:val="16"/>
              </w:rPr>
              <w:t>Explica cómo su fe lo motiva a tomar decisiones responsables y solidarias.</w:t>
            </w:r>
          </w:p>
          <w:p w14:paraId="604F378B" w14:textId="77777777" w:rsidR="000E786B" w:rsidRDefault="000E786B" w:rsidP="000E786B">
            <w:pPr>
              <w:rPr>
                <w:rFonts w:ascii="Arial" w:hAnsi="Arial" w:cs="Arial"/>
                <w:color w:val="0D0D0D" w:themeColor="text1" w:themeTint="F2"/>
                <w:sz w:val="16"/>
                <w:szCs w:val="16"/>
              </w:rPr>
            </w:pPr>
            <w:r w:rsidRPr="005C4F26">
              <w:rPr>
                <w:rFonts w:ascii="Arial" w:hAnsi="Arial" w:cs="Arial"/>
                <w:color w:val="0D0D0D" w:themeColor="text1" w:themeTint="F2"/>
                <w:sz w:val="16"/>
                <w:szCs w:val="16"/>
              </w:rPr>
              <w:t>- Promueve valores cristianos en su comunidad mediante acciones concretas.</w:t>
            </w:r>
          </w:p>
          <w:p w14:paraId="5A12BA0B" w14:textId="77777777" w:rsidR="000E786B" w:rsidRPr="005C4F26" w:rsidRDefault="000E786B" w:rsidP="000E786B">
            <w:r>
              <w:rPr>
                <w:rFonts w:ascii="Arial" w:hAnsi="Arial" w:cs="Arial"/>
                <w:color w:val="0D0D0D" w:themeColor="text1" w:themeTint="F2"/>
                <w:sz w:val="16"/>
                <w:szCs w:val="16"/>
              </w:rPr>
              <w:t>-</w:t>
            </w:r>
            <w:r>
              <w:t xml:space="preserve"> </w:t>
            </w:r>
            <w:r w:rsidRPr="005C4F26">
              <w:rPr>
                <w:rFonts w:ascii="Arial" w:hAnsi="Arial" w:cs="Arial"/>
                <w:color w:val="0D0D0D" w:themeColor="text1" w:themeTint="F2"/>
                <w:sz w:val="16"/>
                <w:szCs w:val="16"/>
              </w:rPr>
              <w:t>Ayuda a los demás con pequeños gestos de bondad, inspirados en su fe.</w:t>
            </w:r>
          </w:p>
        </w:tc>
      </w:tr>
    </w:tbl>
    <w:p w14:paraId="6A003D03" w14:textId="77777777" w:rsidR="000E786B" w:rsidRPr="0092243A" w:rsidRDefault="000E786B" w:rsidP="000E786B">
      <w:pPr>
        <w:tabs>
          <w:tab w:val="left" w:pos="1689"/>
        </w:tabs>
        <w:spacing w:after="0" w:line="240" w:lineRule="auto"/>
        <w:jc w:val="center"/>
        <w:rPr>
          <w:rFonts w:ascii="Arial" w:hAnsi="Arial" w:cs="Arial"/>
          <w:color w:val="0D0D0D" w:themeColor="text1" w:themeTint="F2"/>
          <w:sz w:val="18"/>
          <w:szCs w:val="18"/>
        </w:rPr>
      </w:pPr>
    </w:p>
    <w:p w14:paraId="26319780" w14:textId="77777777" w:rsidR="000E786B" w:rsidRPr="0092243A" w:rsidRDefault="000E786B" w:rsidP="000E786B">
      <w:pPr>
        <w:tabs>
          <w:tab w:val="left" w:pos="1689"/>
        </w:tabs>
        <w:spacing w:after="0" w:line="240" w:lineRule="auto"/>
        <w:jc w:val="center"/>
        <w:rPr>
          <w:rFonts w:ascii="Arial" w:hAnsi="Arial" w:cs="Arial"/>
          <w:color w:val="0D0D0D" w:themeColor="text1" w:themeTint="F2"/>
          <w:sz w:val="18"/>
          <w:szCs w:val="18"/>
        </w:rPr>
      </w:pPr>
    </w:p>
    <w:p w14:paraId="578DC332" w14:textId="77777777" w:rsidR="000E786B" w:rsidRDefault="000E786B" w:rsidP="000E786B">
      <w:pPr>
        <w:spacing w:after="0" w:line="240" w:lineRule="auto"/>
        <w:rPr>
          <w:rFonts w:ascii="Arial" w:hAnsi="Arial" w:cs="Arial"/>
          <w:color w:val="0D0D0D" w:themeColor="text1" w:themeTint="F2"/>
          <w:sz w:val="14"/>
          <w:szCs w:val="16"/>
        </w:rPr>
      </w:pPr>
    </w:p>
    <w:tbl>
      <w:tblPr>
        <w:tblStyle w:val="Tablaconcuadrcula"/>
        <w:tblW w:w="14596" w:type="dxa"/>
        <w:tblLayout w:type="fixed"/>
        <w:tblLook w:val="04A0" w:firstRow="1" w:lastRow="0" w:firstColumn="1" w:lastColumn="0" w:noHBand="0" w:noVBand="1"/>
      </w:tblPr>
      <w:tblGrid>
        <w:gridCol w:w="704"/>
        <w:gridCol w:w="1845"/>
        <w:gridCol w:w="3400"/>
        <w:gridCol w:w="2225"/>
        <w:gridCol w:w="120"/>
        <w:gridCol w:w="1907"/>
        <w:gridCol w:w="4395"/>
      </w:tblGrid>
      <w:tr w:rsidR="000E786B" w:rsidRPr="0092243A" w14:paraId="2FD1E97B" w14:textId="77777777" w:rsidTr="000E786B">
        <w:tc>
          <w:tcPr>
            <w:tcW w:w="704" w:type="dxa"/>
            <w:vMerge w:val="restart"/>
            <w:shd w:val="clear" w:color="auto" w:fill="A8D08D" w:themeFill="accent6" w:themeFillTint="99"/>
          </w:tcPr>
          <w:p w14:paraId="748629C1" w14:textId="77777777" w:rsidR="000E786B" w:rsidRPr="000267BB" w:rsidRDefault="000E786B" w:rsidP="000E786B">
            <w:pPr>
              <w:tabs>
                <w:tab w:val="left" w:pos="1689"/>
              </w:tabs>
              <w:rPr>
                <w:rFonts w:ascii="Arial" w:hAnsi="Arial" w:cs="Arial"/>
                <w:color w:val="0D0D0D" w:themeColor="text1" w:themeTint="F2"/>
                <w:sz w:val="16"/>
                <w:szCs w:val="16"/>
              </w:rPr>
            </w:pPr>
          </w:p>
          <w:p w14:paraId="59FCD416"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53613D50"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547A006D"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5"/>
            <w:shd w:val="clear" w:color="auto" w:fill="A8D08D" w:themeFill="accent6" w:themeFillTint="99"/>
          </w:tcPr>
          <w:p w14:paraId="676F31AF" w14:textId="4DB2C2A3"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07CF4F2E" w14:textId="77777777" w:rsidTr="000E786B">
        <w:trPr>
          <w:trHeight w:val="79"/>
        </w:trPr>
        <w:tc>
          <w:tcPr>
            <w:tcW w:w="704" w:type="dxa"/>
            <w:vMerge/>
            <w:shd w:val="clear" w:color="auto" w:fill="A8D08D" w:themeFill="accent6" w:themeFillTint="99"/>
            <w:textDirection w:val="btLr"/>
          </w:tcPr>
          <w:p w14:paraId="22F6E489"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74AA0EDE"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400" w:type="dxa"/>
            <w:shd w:val="clear" w:color="auto" w:fill="A8D08D" w:themeFill="accent6" w:themeFillTint="99"/>
          </w:tcPr>
          <w:p w14:paraId="3B095635" w14:textId="62874881"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252" w:type="dxa"/>
            <w:gridSpan w:val="3"/>
            <w:shd w:val="clear" w:color="auto" w:fill="A8D08D" w:themeFill="accent6" w:themeFillTint="99"/>
          </w:tcPr>
          <w:p w14:paraId="703CF6F5" w14:textId="3170A48A"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395" w:type="dxa"/>
            <w:shd w:val="clear" w:color="auto" w:fill="A8D08D" w:themeFill="accent6" w:themeFillTint="99"/>
          </w:tcPr>
          <w:p w14:paraId="6DDB0EAF" w14:textId="4282641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7036C8F6" w14:textId="77777777" w:rsidTr="000E786B">
        <w:trPr>
          <w:cantSplit/>
          <w:trHeight w:val="1442"/>
        </w:trPr>
        <w:tc>
          <w:tcPr>
            <w:tcW w:w="704" w:type="dxa"/>
            <w:vMerge w:val="restart"/>
            <w:textDirection w:val="btLr"/>
          </w:tcPr>
          <w:p w14:paraId="371D581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BC8ABDD" w14:textId="77777777" w:rsidR="000E786B" w:rsidRPr="00480EB9" w:rsidRDefault="000E786B" w:rsidP="000E786B">
            <w:pPr>
              <w:tabs>
                <w:tab w:val="left" w:pos="1689"/>
              </w:tabs>
              <w:ind w:left="113" w:right="113"/>
              <w:jc w:val="center"/>
              <w:rPr>
                <w:rFonts w:ascii="Arial" w:hAnsi="Arial" w:cs="Arial"/>
                <w:color w:val="0D0D0D" w:themeColor="text1" w:themeTint="F2"/>
                <w:sz w:val="20"/>
                <w:szCs w:val="16"/>
              </w:rPr>
            </w:pPr>
            <w:r w:rsidRPr="00480EB9">
              <w:rPr>
                <w:rFonts w:ascii="Arial" w:hAnsi="Arial" w:cs="Arial"/>
                <w:color w:val="0D0D0D" w:themeColor="text1" w:themeTint="F2"/>
                <w:sz w:val="20"/>
                <w:szCs w:val="16"/>
              </w:rPr>
              <w:t xml:space="preserve">EDUCACIÓN  </w:t>
            </w:r>
            <w:r>
              <w:rPr>
                <w:rFonts w:ascii="Arial" w:hAnsi="Arial" w:cs="Arial"/>
                <w:color w:val="0D0D0D" w:themeColor="text1" w:themeTint="F2"/>
                <w:sz w:val="20"/>
                <w:szCs w:val="16"/>
              </w:rPr>
              <w:t xml:space="preserve"> </w:t>
            </w:r>
            <w:r w:rsidRPr="00480EB9">
              <w:rPr>
                <w:rFonts w:ascii="Arial" w:hAnsi="Arial" w:cs="Arial"/>
                <w:color w:val="0D0D0D" w:themeColor="text1" w:themeTint="F2"/>
                <w:sz w:val="20"/>
                <w:szCs w:val="16"/>
              </w:rPr>
              <w:t xml:space="preserve"> FÍSICA</w:t>
            </w:r>
          </w:p>
          <w:p w14:paraId="5C762AC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C53167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A92943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44D2E3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FF3CAB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6B42E7D"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96835B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DE2AD0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C152B8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332C9A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E6F0B0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5079D1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022F52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8243CB9"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513A77B2"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4B0ED67C" w14:textId="77777777" w:rsidR="000E786B" w:rsidRDefault="000E786B" w:rsidP="000E786B">
            <w:pPr>
              <w:tabs>
                <w:tab w:val="left" w:pos="1689"/>
              </w:tabs>
              <w:ind w:left="113" w:right="113"/>
              <w:jc w:val="both"/>
              <w:rPr>
                <w:rFonts w:ascii="Arial" w:hAnsi="Arial" w:cs="Arial"/>
                <w:color w:val="0D0D0D" w:themeColor="text1" w:themeTint="F2"/>
                <w:sz w:val="20"/>
                <w:szCs w:val="16"/>
              </w:rPr>
            </w:pPr>
          </w:p>
          <w:p w14:paraId="13471F54" w14:textId="77777777" w:rsidR="000E786B" w:rsidRDefault="000E786B" w:rsidP="000E786B">
            <w:pPr>
              <w:tabs>
                <w:tab w:val="left" w:pos="1689"/>
              </w:tabs>
              <w:ind w:left="113" w:right="113"/>
              <w:jc w:val="both"/>
              <w:rPr>
                <w:rFonts w:ascii="Arial" w:hAnsi="Arial" w:cs="Arial"/>
                <w:color w:val="0D0D0D" w:themeColor="text1" w:themeTint="F2"/>
                <w:sz w:val="16"/>
                <w:szCs w:val="16"/>
              </w:rPr>
            </w:pPr>
            <w:r w:rsidRPr="00480EB9">
              <w:rPr>
                <w:rFonts w:ascii="Arial" w:hAnsi="Arial" w:cs="Arial"/>
                <w:color w:val="0D0D0D" w:themeColor="text1" w:themeTint="F2"/>
                <w:sz w:val="20"/>
                <w:szCs w:val="16"/>
              </w:rPr>
              <w:t>01.- Se desenvuelve de manera autónoma</w:t>
            </w:r>
            <w:r>
              <w:rPr>
                <w:rFonts w:ascii="Arial" w:hAnsi="Arial" w:cs="Arial"/>
                <w:color w:val="0D0D0D" w:themeColor="text1" w:themeTint="F2"/>
                <w:sz w:val="20"/>
                <w:szCs w:val="16"/>
              </w:rPr>
              <w:t xml:space="preserve"> </w:t>
            </w:r>
            <w:r w:rsidRPr="00480EB9">
              <w:rPr>
                <w:rFonts w:ascii="Arial" w:hAnsi="Arial" w:cs="Arial"/>
                <w:color w:val="0D0D0D" w:themeColor="text1" w:themeTint="F2"/>
                <w:sz w:val="20"/>
                <w:szCs w:val="16"/>
              </w:rPr>
              <w:t>a través de su motricidad.</w:t>
            </w:r>
          </w:p>
        </w:tc>
        <w:tc>
          <w:tcPr>
            <w:tcW w:w="3400" w:type="dxa"/>
          </w:tcPr>
          <w:p w14:paraId="2A89898C"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Se desenvuelve de manera autónoma a través de su motricidad cuando comprende cómo usar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cuerpo en las diferentes acciones que realiza utilizando su lado dominante y realiza movimientos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coordinados que le ayudan a sentirse seguro en la práctica de activ</w:t>
            </w:r>
            <w:r>
              <w:rPr>
                <w:rFonts w:ascii="Arial" w:hAnsi="Arial" w:cs="Arial"/>
                <w:color w:val="0D0D0D" w:themeColor="text1" w:themeTint="F2"/>
                <w:sz w:val="16"/>
                <w:szCs w:val="16"/>
              </w:rPr>
              <w:t>idades físicas. Se orienta espa</w:t>
            </w:r>
            <w:r w:rsidRPr="00137553">
              <w:rPr>
                <w:rFonts w:ascii="Arial" w:hAnsi="Arial" w:cs="Arial"/>
                <w:color w:val="0D0D0D" w:themeColor="text1" w:themeTint="F2"/>
                <w:sz w:val="16"/>
                <w:szCs w:val="16"/>
              </w:rPr>
              <w:t>cialmente en relación a sí mismo y a otros puntos de referencia. Se expresa corporalmente con sus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pares utilizando el ritmo, gestos y movimientos como recursos para comunicar.</w:t>
            </w:r>
          </w:p>
        </w:tc>
        <w:tc>
          <w:tcPr>
            <w:tcW w:w="4252" w:type="dxa"/>
            <w:gridSpan w:val="3"/>
          </w:tcPr>
          <w:p w14:paraId="1CC8EBF5"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796E83E4" w14:textId="37ED1199"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Se desenvuelve de manera autónoma a través de su motricidad cuando comprende cómo usar su</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cuerpo explorando la alternancia de sus lados corporales de acuerdo a su utilidad y ajustando la</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posición del cuerpo en el espacio y en el tiempo en diferentes etapas de las acciones motrices,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con una actitud positiva y una voluntad de experimentar situaciones diversas. Experimenta nuevas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posibilidades expresivas de su cuerpo y las utiliza para relacionarse y comunicar ideas, emociones,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sentimientos, pensamientos.</w:t>
            </w:r>
          </w:p>
        </w:tc>
        <w:tc>
          <w:tcPr>
            <w:tcW w:w="4395" w:type="dxa"/>
          </w:tcPr>
          <w:p w14:paraId="1FC6BF56" w14:textId="77777777" w:rsidR="000E786B" w:rsidRDefault="000E786B" w:rsidP="000E786B">
            <w:pPr>
              <w:pStyle w:val="Pa261"/>
              <w:spacing w:line="240" w:lineRule="auto"/>
              <w:jc w:val="both"/>
              <w:rPr>
                <w:rFonts w:ascii="Arial" w:hAnsi="Arial" w:cs="Arial"/>
                <w:color w:val="0D0D0D" w:themeColor="text1" w:themeTint="F2"/>
                <w:sz w:val="16"/>
                <w:szCs w:val="16"/>
              </w:rPr>
            </w:pPr>
          </w:p>
          <w:p w14:paraId="178F7407"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713C3E2C"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26A70350" w14:textId="7562FACB"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Se desenvuelve de manera autónoma a través de su motricidad cuando acepta sus posibilidades y</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limitaciones según su desarrollo e imagen corporal. Realiza secuencias de movimientos coordinados</w:t>
            </w:r>
            <w:r>
              <w:rPr>
                <w:rFonts w:ascii="Arial" w:hAnsi="Arial" w:cs="Arial"/>
                <w:color w:val="0D0D0D" w:themeColor="text1" w:themeTint="F2"/>
                <w:sz w:val="16"/>
                <w:szCs w:val="16"/>
              </w:rPr>
              <w:t xml:space="preserve"> </w:t>
            </w:r>
            <w:r w:rsidRPr="00137553">
              <w:rPr>
                <w:rFonts w:ascii="Arial" w:hAnsi="Arial" w:cs="Arial"/>
                <w:color w:val="0D0D0D" w:themeColor="text1" w:themeTint="F2"/>
                <w:sz w:val="16"/>
                <w:szCs w:val="16"/>
              </w:rPr>
              <w:t>aplicando la alternancia de sus lados corporales de acuerdo a su uti</w:t>
            </w:r>
            <w:r>
              <w:rPr>
                <w:rFonts w:ascii="Arial" w:hAnsi="Arial" w:cs="Arial"/>
                <w:color w:val="0D0D0D" w:themeColor="text1" w:themeTint="F2"/>
                <w:sz w:val="16"/>
                <w:szCs w:val="16"/>
              </w:rPr>
              <w:t>lidad. Produce con sus pares se</w:t>
            </w:r>
            <w:r w:rsidRPr="00137553">
              <w:rPr>
                <w:rFonts w:ascii="Arial" w:hAnsi="Arial" w:cs="Arial"/>
                <w:color w:val="0D0D0D" w:themeColor="text1" w:themeTint="F2"/>
                <w:sz w:val="16"/>
                <w:szCs w:val="16"/>
              </w:rPr>
              <w:t>cuencias de movimientos corporales, expresivos o rítmicos en relación a una intención.</w:t>
            </w:r>
          </w:p>
        </w:tc>
      </w:tr>
      <w:tr w:rsidR="000E786B" w:rsidRPr="0092243A" w14:paraId="59CC2DC4" w14:textId="77777777" w:rsidTr="000E786B">
        <w:trPr>
          <w:cantSplit/>
          <w:trHeight w:val="180"/>
        </w:trPr>
        <w:tc>
          <w:tcPr>
            <w:tcW w:w="704" w:type="dxa"/>
            <w:vMerge/>
            <w:textDirection w:val="btLr"/>
          </w:tcPr>
          <w:p w14:paraId="00C8685A"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textDirection w:val="btLr"/>
          </w:tcPr>
          <w:p w14:paraId="2357F63A"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12047" w:type="dxa"/>
            <w:gridSpan w:val="5"/>
            <w:shd w:val="clear" w:color="auto" w:fill="00B0F0"/>
          </w:tcPr>
          <w:p w14:paraId="008DC506"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699E4E0B" w14:textId="77777777" w:rsidTr="000E786B">
        <w:trPr>
          <w:cantSplit/>
          <w:trHeight w:val="1442"/>
        </w:trPr>
        <w:tc>
          <w:tcPr>
            <w:tcW w:w="704" w:type="dxa"/>
            <w:vMerge/>
            <w:textDirection w:val="btLr"/>
          </w:tcPr>
          <w:p w14:paraId="09048B57"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textDirection w:val="btLr"/>
          </w:tcPr>
          <w:p w14:paraId="0E6248BF"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5625" w:type="dxa"/>
            <w:gridSpan w:val="2"/>
          </w:tcPr>
          <w:p w14:paraId="6B8D8D71" w14:textId="77777777" w:rsidR="000E786B" w:rsidRDefault="000E786B" w:rsidP="000E786B">
            <w:pPr>
              <w:rPr>
                <w:rStyle w:val="Textoennegrita"/>
                <w:rFonts w:ascii="Arial" w:eastAsiaTheme="majorEastAsia" w:hAnsi="Arial" w:cs="Arial"/>
                <w:b w:val="0"/>
                <w:bCs w:val="0"/>
                <w:iCs/>
                <w:color w:val="0D0D0D" w:themeColor="text1" w:themeTint="F2"/>
                <w:sz w:val="16"/>
              </w:rPr>
            </w:pPr>
            <w:r w:rsidRPr="003F368C">
              <w:rPr>
                <w:rStyle w:val="Textoennegrita"/>
                <w:rFonts w:ascii="Arial" w:hAnsi="Arial" w:cs="Arial"/>
                <w:color w:val="FF0000"/>
                <w:sz w:val="16"/>
              </w:rPr>
              <w:t>1.</w:t>
            </w:r>
            <w:r w:rsidRPr="003F368C">
              <w:rPr>
                <w:rStyle w:val="Textoennegrita"/>
                <w:rFonts w:ascii="Arial" w:hAnsi="Arial" w:cs="Arial"/>
                <w:color w:val="0D0D0D" w:themeColor="text1" w:themeTint="F2"/>
                <w:sz w:val="16"/>
              </w:rPr>
              <w:t xml:space="preserve"> </w:t>
            </w:r>
            <w:r w:rsidRPr="003F368C">
              <w:rPr>
                <w:rStyle w:val="Textoennegrita"/>
                <w:rFonts w:ascii="Arial" w:eastAsiaTheme="majorEastAsia" w:hAnsi="Arial" w:cs="Arial"/>
                <w:iCs/>
                <w:color w:val="0D0D0D" w:themeColor="text1" w:themeTint="F2"/>
                <w:sz w:val="16"/>
              </w:rPr>
              <w:t>Comprende su cuerpo.</w:t>
            </w:r>
          </w:p>
          <w:p w14:paraId="307821E3"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Ejecuta desplazamientos, saltos, giros y lanzamientos con precisión y control.</w:t>
            </w:r>
          </w:p>
          <w:p w14:paraId="0BB8C26E"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Coordina movimientos combinados en secuencias rítmicas o deportivas.</w:t>
            </w:r>
          </w:p>
          <w:p w14:paraId="4A07BBF2"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Mantiene el equilibrio y la estabilidad corporal en diferentes situaciones motoras.</w:t>
            </w:r>
          </w:p>
          <w:p w14:paraId="25C1FF6B"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Aplica habilidades motrices en diversas situaciones</w:t>
            </w:r>
          </w:p>
          <w:p w14:paraId="1E7070C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Adapta su motricidad a diferentes entornos y superficies.</w:t>
            </w:r>
          </w:p>
          <w:p w14:paraId="5AA46CD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Usa estrategias de movimiento en juegos y deportes según las condiciones del espacio y el equipo.</w:t>
            </w:r>
          </w:p>
          <w:p w14:paraId="70F17F46"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Resuelve desafíos motores aplicando habilidades como f</w:t>
            </w:r>
            <w:r>
              <w:rPr>
                <w:rFonts w:ascii="Arial" w:hAnsi="Arial" w:cs="Arial"/>
                <w:color w:val="0D0D0D" w:themeColor="text1" w:themeTint="F2"/>
                <w:sz w:val="16"/>
              </w:rPr>
              <w:t>uerza, velocidad y resistencia.</w:t>
            </w:r>
          </w:p>
        </w:tc>
        <w:tc>
          <w:tcPr>
            <w:tcW w:w="6422" w:type="dxa"/>
            <w:gridSpan w:val="3"/>
          </w:tcPr>
          <w:p w14:paraId="7BAC9F94" w14:textId="77777777" w:rsidR="000E786B" w:rsidRDefault="000E786B" w:rsidP="000E786B">
            <w:pPr>
              <w:pStyle w:val="Ttulo4"/>
              <w:spacing w:before="0"/>
              <w:outlineLvl w:val="3"/>
              <w:rPr>
                <w:rStyle w:val="Textoennegrita"/>
                <w:rFonts w:ascii="Arial" w:hAnsi="Arial" w:cs="Arial"/>
                <w:b w:val="0"/>
                <w:bCs w:val="0"/>
                <w:i w:val="0"/>
                <w:color w:val="0D0D0D" w:themeColor="text1" w:themeTint="F2"/>
                <w:sz w:val="16"/>
              </w:rPr>
            </w:pPr>
            <w:r>
              <w:rPr>
                <w:rStyle w:val="Textoennegrita"/>
                <w:rFonts w:ascii="Arial" w:hAnsi="Arial" w:cs="Arial"/>
                <w:i w:val="0"/>
                <w:color w:val="FF0000"/>
                <w:sz w:val="16"/>
              </w:rPr>
              <w:t>2</w:t>
            </w:r>
            <w:r w:rsidRPr="0022792B">
              <w:rPr>
                <w:rStyle w:val="Textoennegrita"/>
                <w:rFonts w:ascii="Arial" w:hAnsi="Arial" w:cs="Arial"/>
                <w:i w:val="0"/>
                <w:color w:val="FF0000"/>
                <w:sz w:val="16"/>
              </w:rPr>
              <w:t>.</w:t>
            </w:r>
            <w:r w:rsidRPr="00C71BC9">
              <w:rPr>
                <w:rStyle w:val="Textoennegrita"/>
                <w:rFonts w:ascii="Arial" w:hAnsi="Arial" w:cs="Arial"/>
                <w:i w:val="0"/>
                <w:color w:val="0D0D0D" w:themeColor="text1" w:themeTint="F2"/>
                <w:sz w:val="16"/>
              </w:rPr>
              <w:t xml:space="preserve"> </w:t>
            </w:r>
            <w:r w:rsidRPr="003F368C">
              <w:rPr>
                <w:rStyle w:val="Textoennegrita"/>
                <w:rFonts w:ascii="Arial" w:hAnsi="Arial" w:cs="Arial"/>
                <w:i w:val="0"/>
                <w:color w:val="0D0D0D" w:themeColor="text1" w:themeTint="F2"/>
                <w:sz w:val="16"/>
              </w:rPr>
              <w:t>Se expresa corporalmente.</w:t>
            </w:r>
          </w:p>
          <w:p w14:paraId="2872FA69"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Administra su esfuerzo según la intensidad y duración de la actividad.</w:t>
            </w:r>
          </w:p>
          <w:p w14:paraId="5DFD5B8B"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Reconoce sus límites y descansa cuando es necesario para evitar el agotamiento.</w:t>
            </w:r>
          </w:p>
          <w:p w14:paraId="5BADD5AF"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Mantiene una actitud positiva y perseverante ante retos físicos.</w:t>
            </w:r>
          </w:p>
          <w:p w14:paraId="36EB93E2"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Toma decisiones autónomas para su desempeño motor</w:t>
            </w:r>
          </w:p>
          <w:p w14:paraId="069521DE"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Selecciona movimientos adecuados según la situación en juegos y deportes.</w:t>
            </w:r>
          </w:p>
          <w:p w14:paraId="2240F02E"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Propone soluciones creativas ante desafíos motores individuales y grupales.</w:t>
            </w:r>
          </w:p>
          <w:p w14:paraId="304AE6D5"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 xml:space="preserve">- </w:t>
            </w:r>
            <w:r w:rsidRPr="00C71BC9">
              <w:rPr>
                <w:rFonts w:ascii="Arial" w:hAnsi="Arial" w:cs="Arial"/>
                <w:color w:val="0D0D0D" w:themeColor="text1" w:themeTint="F2"/>
                <w:sz w:val="16"/>
              </w:rPr>
              <w:t>Evalúa su desempeño y busca mejorar su técnica y ejecución.</w:t>
            </w:r>
          </w:p>
          <w:p w14:paraId="44865637" w14:textId="77777777" w:rsidR="000E786B" w:rsidRPr="00C71BC9" w:rsidRDefault="000E786B" w:rsidP="000E786B">
            <w:pPr>
              <w:pStyle w:val="Ttulo4"/>
              <w:spacing w:before="0"/>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C71BC9">
              <w:rPr>
                <w:rStyle w:val="Textoennegrita"/>
                <w:rFonts w:ascii="Arial" w:hAnsi="Arial" w:cs="Arial"/>
                <w:i w:val="0"/>
                <w:color w:val="0D0D0D" w:themeColor="text1" w:themeTint="F2"/>
                <w:sz w:val="16"/>
              </w:rPr>
              <w:t>Demuestra seguridad y confianza en su desempeño motor</w:t>
            </w:r>
          </w:p>
          <w:p w14:paraId="70A657D7"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w:t>
            </w:r>
            <w:r w:rsidRPr="00C71BC9">
              <w:rPr>
                <w:rFonts w:ascii="Arial" w:hAnsi="Arial" w:cs="Arial"/>
                <w:color w:val="0D0D0D" w:themeColor="text1" w:themeTint="F2"/>
                <w:sz w:val="16"/>
              </w:rPr>
              <w:t>Enfrenta nuevos desafíos motores sin temor al error.</w:t>
            </w:r>
          </w:p>
          <w:p w14:paraId="3884C778" w14:textId="77777777" w:rsidR="000E786B" w:rsidRPr="00C71BC9" w:rsidRDefault="000E786B" w:rsidP="000E786B">
            <w:pPr>
              <w:rPr>
                <w:rFonts w:ascii="Arial" w:hAnsi="Arial" w:cs="Arial"/>
                <w:color w:val="0D0D0D" w:themeColor="text1" w:themeTint="F2"/>
                <w:sz w:val="16"/>
              </w:rPr>
            </w:pPr>
            <w:r>
              <w:rPr>
                <w:rFonts w:ascii="Arial" w:hAnsi="Arial" w:cs="Arial"/>
                <w:color w:val="0D0D0D" w:themeColor="text1" w:themeTint="F2"/>
                <w:sz w:val="16"/>
              </w:rPr>
              <w:t>-</w:t>
            </w:r>
            <w:r w:rsidRPr="00C71BC9">
              <w:rPr>
                <w:rFonts w:ascii="Arial" w:hAnsi="Arial" w:cs="Arial"/>
                <w:color w:val="0D0D0D" w:themeColor="text1" w:themeTint="F2"/>
                <w:sz w:val="16"/>
              </w:rPr>
              <w:t>Realiza actividades físicas con autonomía y confianza en sus habilidades.</w:t>
            </w:r>
          </w:p>
          <w:p w14:paraId="58E523E1"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rPr>
              <w:t>-</w:t>
            </w:r>
            <w:r w:rsidRPr="00C71BC9">
              <w:rPr>
                <w:rFonts w:ascii="Arial" w:hAnsi="Arial" w:cs="Arial"/>
                <w:color w:val="0D0D0D" w:themeColor="text1" w:themeTint="F2"/>
                <w:sz w:val="16"/>
              </w:rPr>
              <w:t>Se motiva a sí mismo y motiva a sus compa</w:t>
            </w:r>
            <w:r>
              <w:rPr>
                <w:rFonts w:ascii="Arial" w:hAnsi="Arial" w:cs="Arial"/>
                <w:color w:val="0D0D0D" w:themeColor="text1" w:themeTint="F2"/>
                <w:sz w:val="16"/>
              </w:rPr>
              <w:t>ñeros a participar activamente.</w:t>
            </w:r>
          </w:p>
        </w:tc>
      </w:tr>
      <w:tr w:rsidR="000E786B" w:rsidRPr="0092243A" w14:paraId="39054880" w14:textId="77777777" w:rsidTr="000E786B">
        <w:trPr>
          <w:cantSplit/>
          <w:trHeight w:val="1442"/>
        </w:trPr>
        <w:tc>
          <w:tcPr>
            <w:tcW w:w="704" w:type="dxa"/>
            <w:vMerge/>
            <w:textDirection w:val="btLr"/>
          </w:tcPr>
          <w:p w14:paraId="7924FDFE"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1B30FF19"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41B72571"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2A244535"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4C7FBDF9"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292FF2">
              <w:rPr>
                <w:rFonts w:ascii="Arial" w:hAnsi="Arial" w:cs="Arial"/>
                <w:color w:val="0D0D0D" w:themeColor="text1" w:themeTint="F2"/>
                <w:sz w:val="20"/>
                <w:szCs w:val="18"/>
              </w:rPr>
              <w:t>02.- Asume una vida saludable.</w:t>
            </w:r>
          </w:p>
        </w:tc>
        <w:tc>
          <w:tcPr>
            <w:tcW w:w="3400" w:type="dxa"/>
          </w:tcPr>
          <w:p w14:paraId="57652F84" w14:textId="77777777" w:rsidR="004F2C81" w:rsidRDefault="004F2C81" w:rsidP="004F2C81">
            <w:pPr>
              <w:tabs>
                <w:tab w:val="left" w:pos="1689"/>
              </w:tabs>
              <w:jc w:val="both"/>
              <w:rPr>
                <w:rFonts w:ascii="Arial" w:hAnsi="Arial" w:cs="Arial"/>
                <w:color w:val="0D0D0D" w:themeColor="text1" w:themeTint="F2"/>
                <w:sz w:val="16"/>
                <w:szCs w:val="16"/>
              </w:rPr>
            </w:pPr>
          </w:p>
          <w:p w14:paraId="4F0BCBAC" w14:textId="662FEB5D" w:rsidR="000E786B" w:rsidRPr="000267BB" w:rsidRDefault="000E786B" w:rsidP="004F2C81">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Asume una vida saludable cuando diferencia los alimentos saludab</w:t>
            </w:r>
            <w:r>
              <w:rPr>
                <w:rFonts w:ascii="Arial" w:hAnsi="Arial" w:cs="Arial"/>
                <w:color w:val="0D0D0D" w:themeColor="text1" w:themeTint="F2"/>
                <w:sz w:val="16"/>
                <w:szCs w:val="16"/>
              </w:rPr>
              <w:t>les de su dieta personal y fami</w:t>
            </w:r>
            <w:r w:rsidRPr="0059101F">
              <w:rPr>
                <w:rFonts w:ascii="Arial" w:hAnsi="Arial" w:cs="Arial"/>
                <w:color w:val="0D0D0D" w:themeColor="text1" w:themeTint="F2"/>
                <w:sz w:val="16"/>
                <w:szCs w:val="16"/>
              </w:rPr>
              <w:t>liar, los momentos adecuados para ingerirlos y las posturas que lo ayudan al buen desempeño en</w:t>
            </w:r>
            <w:r w:rsidR="004F2C81">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la práctica de actividades físicas, recreativas y de la vida cotidiana, reconociendo la importancia del</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autocuidado. Participa regularmente en la práctica de actividades lúdicas identificando su ritmo</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cardiaco, respiración y sudoración; utiliza prácticas de activación corporal y psicológica antes de</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la actividad lúdica.</w:t>
            </w:r>
          </w:p>
        </w:tc>
        <w:tc>
          <w:tcPr>
            <w:tcW w:w="4252" w:type="dxa"/>
            <w:gridSpan w:val="3"/>
          </w:tcPr>
          <w:p w14:paraId="1291568F"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Asume una vida saludable cuando diferencia los alimentos de su dieta personal, familiar y de su</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región que son saludables de los que no lo son. Previene riesgos r</w:t>
            </w:r>
            <w:r>
              <w:rPr>
                <w:rFonts w:ascii="Arial" w:hAnsi="Arial" w:cs="Arial"/>
                <w:color w:val="0D0D0D" w:themeColor="text1" w:themeTint="F2"/>
                <w:sz w:val="16"/>
                <w:szCs w:val="16"/>
              </w:rPr>
              <w:t>elacionados con la postura e hi</w:t>
            </w:r>
            <w:r w:rsidRPr="0059101F">
              <w:rPr>
                <w:rFonts w:ascii="Arial" w:hAnsi="Arial" w:cs="Arial"/>
                <w:color w:val="0D0D0D" w:themeColor="text1" w:themeTint="F2"/>
                <w:sz w:val="16"/>
                <w:szCs w:val="16"/>
              </w:rPr>
              <w:t>giene conociendo aquellas que favorecen y no favorecen su salud e identifica su fuerza, resistencia</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y velocidad en la práctica de actividades lúdicas. Adapta su esfuerzo en la práctica de actividad</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física de acuerdo a las características de la actividad y a sus posibilidades, aplicando conocimientos</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relacionados con el ritmo cardiaco, la respiración y la sudoración. Realiza prácticas de activación</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corporal y psicológica, e incorpora el autocuidado relacionado co</w:t>
            </w:r>
            <w:r>
              <w:rPr>
                <w:rFonts w:ascii="Arial" w:hAnsi="Arial" w:cs="Arial"/>
                <w:color w:val="0D0D0D" w:themeColor="text1" w:themeTint="F2"/>
                <w:sz w:val="16"/>
                <w:szCs w:val="16"/>
              </w:rPr>
              <w:t>n los ritmos de actividad y des</w:t>
            </w:r>
            <w:r w:rsidRPr="0059101F">
              <w:rPr>
                <w:rFonts w:ascii="Arial" w:hAnsi="Arial" w:cs="Arial"/>
                <w:color w:val="0D0D0D" w:themeColor="text1" w:themeTint="F2"/>
                <w:sz w:val="16"/>
                <w:szCs w:val="16"/>
              </w:rPr>
              <w:t>canso para mejorar el funcionamiento de su organismo.</w:t>
            </w:r>
          </w:p>
        </w:tc>
        <w:tc>
          <w:tcPr>
            <w:tcW w:w="4395" w:type="dxa"/>
          </w:tcPr>
          <w:p w14:paraId="33EDA071" w14:textId="77777777" w:rsidR="004F2C81" w:rsidRDefault="004F2C81" w:rsidP="004F2C81">
            <w:pPr>
              <w:pStyle w:val="Pa261"/>
              <w:spacing w:line="240" w:lineRule="auto"/>
              <w:jc w:val="both"/>
              <w:rPr>
                <w:rFonts w:ascii="Arial" w:hAnsi="Arial" w:cs="Arial"/>
                <w:color w:val="0D0D0D" w:themeColor="text1" w:themeTint="F2"/>
                <w:sz w:val="16"/>
                <w:szCs w:val="16"/>
              </w:rPr>
            </w:pPr>
          </w:p>
          <w:p w14:paraId="151746D6" w14:textId="5FDCC7E6" w:rsidR="000E786B" w:rsidRPr="000267BB" w:rsidRDefault="000E786B" w:rsidP="004F2C81">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Asume una vida saludable cuando utiliza instrumentos que miden la aptitud física y estado nutricional e interpreta la información de los resultados obtenidos para mejorar su calidad de vida.</w:t>
            </w:r>
            <w:r w:rsidR="004F2C81">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Replantea sus hábitos saludables, higiénicos y alimenticios tom</w:t>
            </w:r>
            <w:r>
              <w:rPr>
                <w:rFonts w:ascii="Arial" w:hAnsi="Arial" w:cs="Arial"/>
                <w:color w:val="0D0D0D" w:themeColor="text1" w:themeTint="F2"/>
                <w:sz w:val="16"/>
                <w:szCs w:val="16"/>
              </w:rPr>
              <w:t>ando en cuenta los cambios físi</w:t>
            </w:r>
            <w:r w:rsidRPr="0059101F">
              <w:rPr>
                <w:rFonts w:ascii="Arial" w:hAnsi="Arial" w:cs="Arial"/>
                <w:color w:val="0D0D0D" w:themeColor="text1" w:themeTint="F2"/>
                <w:sz w:val="16"/>
                <w:szCs w:val="16"/>
              </w:rPr>
              <w:t>cos propios de la edad, evita la realización de ejercicios y posturas contraindicadas para la salud</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en la práctica de actividad física. Incorpora prácticas saludables para su organismo consumiendo</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alimentos adecuados a las características personales y evitando el consumo de drogas. Propone</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ejercicios de activación y relajación antes, durante y después de la práctica y participa en actividad</w:t>
            </w:r>
            <w:r>
              <w:rPr>
                <w:rFonts w:ascii="Arial" w:hAnsi="Arial" w:cs="Arial"/>
                <w:color w:val="0D0D0D" w:themeColor="text1" w:themeTint="F2"/>
                <w:sz w:val="16"/>
                <w:szCs w:val="16"/>
              </w:rPr>
              <w:t xml:space="preserve"> </w:t>
            </w:r>
            <w:r w:rsidRPr="0059101F">
              <w:rPr>
                <w:rFonts w:ascii="Arial" w:hAnsi="Arial" w:cs="Arial"/>
                <w:color w:val="0D0D0D" w:themeColor="text1" w:themeTint="F2"/>
                <w:sz w:val="16"/>
                <w:szCs w:val="16"/>
              </w:rPr>
              <w:t>física de distinta intensidad regulando su esfuerzo.</w:t>
            </w:r>
          </w:p>
        </w:tc>
      </w:tr>
      <w:tr w:rsidR="000E786B" w:rsidRPr="0092243A" w14:paraId="629D9436" w14:textId="77777777" w:rsidTr="000E786B">
        <w:trPr>
          <w:cantSplit/>
          <w:trHeight w:val="113"/>
        </w:trPr>
        <w:tc>
          <w:tcPr>
            <w:tcW w:w="704" w:type="dxa"/>
            <w:vMerge/>
            <w:textDirection w:val="btLr"/>
          </w:tcPr>
          <w:p w14:paraId="1ABB184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169F94CB"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12047" w:type="dxa"/>
            <w:gridSpan w:val="5"/>
            <w:shd w:val="clear" w:color="auto" w:fill="00B0F0"/>
          </w:tcPr>
          <w:p w14:paraId="031BF549"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097F25AA" w14:textId="77777777" w:rsidTr="000E786B">
        <w:trPr>
          <w:cantSplit/>
          <w:trHeight w:val="70"/>
        </w:trPr>
        <w:tc>
          <w:tcPr>
            <w:tcW w:w="704" w:type="dxa"/>
            <w:vMerge/>
            <w:textDirection w:val="btLr"/>
          </w:tcPr>
          <w:p w14:paraId="524BB94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cPr>
          <w:p w14:paraId="3E0FCB95"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12047" w:type="dxa"/>
            <w:gridSpan w:val="5"/>
          </w:tcPr>
          <w:p w14:paraId="7F01F774" w14:textId="77777777" w:rsidR="000E786B" w:rsidRDefault="000E786B" w:rsidP="000E786B">
            <w:pPr>
              <w:pStyle w:val="Pa261"/>
              <w:spacing w:line="240" w:lineRule="auto"/>
              <w:ind w:hanging="120"/>
              <w:jc w:val="center"/>
              <w:rPr>
                <w:rFonts w:ascii="Arial" w:hAnsi="Arial" w:cs="Arial"/>
                <w:color w:val="0D0D0D" w:themeColor="text1" w:themeTint="F2"/>
                <w:sz w:val="16"/>
                <w:szCs w:val="16"/>
              </w:rPr>
            </w:pPr>
          </w:p>
        </w:tc>
      </w:tr>
      <w:tr w:rsidR="000E786B" w:rsidRPr="0092243A" w14:paraId="4D5876B6" w14:textId="77777777" w:rsidTr="000E786B">
        <w:trPr>
          <w:cantSplit/>
          <w:trHeight w:val="1134"/>
        </w:trPr>
        <w:tc>
          <w:tcPr>
            <w:tcW w:w="704" w:type="dxa"/>
            <w:vMerge/>
            <w:textDirection w:val="btLr"/>
          </w:tcPr>
          <w:p w14:paraId="6DD49C6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845" w:type="dxa"/>
            <w:vMerge/>
            <w:textDirection w:val="btLr"/>
          </w:tcPr>
          <w:p w14:paraId="10823893"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p>
        </w:tc>
        <w:tc>
          <w:tcPr>
            <w:tcW w:w="5745" w:type="dxa"/>
            <w:gridSpan w:val="3"/>
          </w:tcPr>
          <w:p w14:paraId="6EC128C1" w14:textId="77777777" w:rsidR="000E786B" w:rsidRPr="00BE317B" w:rsidRDefault="000E786B" w:rsidP="000E786B">
            <w:pPr>
              <w:pStyle w:val="Ttulo4"/>
              <w:jc w:val="both"/>
              <w:outlineLvl w:val="3"/>
              <w:rPr>
                <w:rStyle w:val="Textoennegrita"/>
                <w:rFonts w:ascii="Arial" w:hAnsi="Arial" w:cs="Arial"/>
                <w:b w:val="0"/>
                <w:bCs w:val="0"/>
                <w:i w:val="0"/>
                <w:color w:val="0D0D0D" w:themeColor="text1" w:themeTint="F2"/>
                <w:sz w:val="16"/>
              </w:rPr>
            </w:pPr>
            <w:r w:rsidRPr="00BE317B">
              <w:rPr>
                <w:rStyle w:val="Textoennegrita"/>
                <w:rFonts w:ascii="Arial" w:hAnsi="Arial" w:cs="Arial"/>
                <w:i w:val="0"/>
                <w:color w:val="FF0000"/>
                <w:sz w:val="16"/>
              </w:rPr>
              <w:t>1.</w:t>
            </w:r>
            <w:r w:rsidRPr="00BE317B">
              <w:rPr>
                <w:rStyle w:val="Textoennegrita"/>
                <w:rFonts w:ascii="Arial" w:hAnsi="Arial" w:cs="Arial"/>
                <w:i w:val="0"/>
                <w:color w:val="0D0D0D" w:themeColor="text1" w:themeTint="F2"/>
                <w:sz w:val="16"/>
              </w:rPr>
              <w:t xml:space="preserve"> Comprende las relaciones entre la actividad física, alimentación, postura e higiene personal y del ambiente, y la salud.</w:t>
            </w:r>
          </w:p>
          <w:p w14:paraId="03456DA7" w14:textId="77777777" w:rsidR="000E786B" w:rsidRPr="00BE317B" w:rsidRDefault="000E786B" w:rsidP="000E786B">
            <w:pPr>
              <w:pStyle w:val="Ttulo4"/>
              <w:jc w:val="both"/>
              <w:outlineLvl w:val="3"/>
              <w:rPr>
                <w:rFonts w:ascii="Arial" w:hAnsi="Arial" w:cs="Arial"/>
                <w:i w:val="0"/>
                <w:color w:val="0D0D0D" w:themeColor="text1" w:themeTint="F2"/>
                <w:sz w:val="16"/>
              </w:rPr>
            </w:pPr>
            <w:r w:rsidRPr="00BE317B">
              <w:rPr>
                <w:rFonts w:ascii="Arial" w:hAnsi="Arial" w:cs="Arial"/>
                <w:i w:val="0"/>
                <w:color w:val="0D0D0D" w:themeColor="text1" w:themeTint="F2"/>
                <w:sz w:val="16"/>
              </w:rPr>
              <w:t>-</w:t>
            </w:r>
            <w:r>
              <w:rPr>
                <w:rFonts w:ascii="Arial" w:hAnsi="Arial" w:cs="Arial"/>
                <w:i w:val="0"/>
                <w:color w:val="0D0D0D" w:themeColor="text1" w:themeTint="F2"/>
                <w:sz w:val="16"/>
              </w:rPr>
              <w:t xml:space="preserve"> </w:t>
            </w:r>
            <w:r w:rsidRPr="00BE317B">
              <w:rPr>
                <w:rFonts w:ascii="Arial" w:hAnsi="Arial" w:cs="Arial"/>
                <w:i w:val="0"/>
                <w:color w:val="0D0D0D" w:themeColor="text1" w:themeTint="F2"/>
                <w:sz w:val="16"/>
              </w:rPr>
              <w:t>Explica la importancia de una alimentación equilibrada y su impacto en la salud.</w:t>
            </w:r>
          </w:p>
          <w:p w14:paraId="198C44C3"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Identifica los beneficios del ejercicio físico para el desarrollo corporal y mental.</w:t>
            </w:r>
          </w:p>
          <w:p w14:paraId="35369CF2"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Reconoce la importancia del descanso y la higiene para su bienestar.</w:t>
            </w:r>
          </w:p>
          <w:p w14:paraId="0B2FD1EC" w14:textId="77777777" w:rsidR="000E786B" w:rsidRPr="00837DC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837DC6">
              <w:rPr>
                <w:rStyle w:val="Textoennegrita"/>
                <w:rFonts w:ascii="Arial" w:hAnsi="Arial" w:cs="Arial"/>
                <w:i w:val="0"/>
                <w:color w:val="0D0D0D" w:themeColor="text1" w:themeTint="F2"/>
                <w:sz w:val="16"/>
              </w:rPr>
              <w:t>Aplica prácticas saludables en su vida cotidiana</w:t>
            </w:r>
          </w:p>
          <w:p w14:paraId="449514B0"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Mantiene una alimentación balanceada y evita el consumo excesivo de alimentos procesados.</w:t>
            </w:r>
          </w:p>
          <w:p w14:paraId="2647887E"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Realiza actividades físicas de manera regular para fortalecer su cuerpo.</w:t>
            </w:r>
          </w:p>
          <w:p w14:paraId="214C1A79" w14:textId="77777777" w:rsidR="000E786B" w:rsidRPr="00480EB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Aplica hábitos de higiene y cuidad</w:t>
            </w:r>
            <w:r>
              <w:rPr>
                <w:rFonts w:ascii="Arial" w:hAnsi="Arial" w:cs="Arial"/>
                <w:color w:val="0D0D0D" w:themeColor="text1" w:themeTint="F2"/>
                <w:sz w:val="16"/>
              </w:rPr>
              <w:t>o personal en su rutina diaria.</w:t>
            </w:r>
          </w:p>
        </w:tc>
        <w:tc>
          <w:tcPr>
            <w:tcW w:w="6302" w:type="dxa"/>
            <w:gridSpan w:val="2"/>
          </w:tcPr>
          <w:p w14:paraId="7FA05F7B" w14:textId="77777777" w:rsidR="000E786B" w:rsidRPr="00BE317B" w:rsidRDefault="000E786B" w:rsidP="000E786B">
            <w:pPr>
              <w:jc w:val="both"/>
              <w:rPr>
                <w:rStyle w:val="Textoennegrita"/>
                <w:rFonts w:ascii="Arial" w:eastAsiaTheme="majorEastAsia" w:hAnsi="Arial" w:cs="Arial"/>
                <w:b w:val="0"/>
                <w:bCs w:val="0"/>
                <w:iCs/>
                <w:color w:val="0D0D0D" w:themeColor="text1" w:themeTint="F2"/>
                <w:sz w:val="16"/>
              </w:rPr>
            </w:pPr>
            <w:r>
              <w:rPr>
                <w:rStyle w:val="Textoennegrita"/>
                <w:rFonts w:ascii="Arial" w:hAnsi="Arial" w:cs="Arial"/>
                <w:color w:val="FF0000"/>
                <w:sz w:val="16"/>
              </w:rPr>
              <w:t>2</w:t>
            </w:r>
            <w:r w:rsidRPr="00BE317B">
              <w:rPr>
                <w:rStyle w:val="Textoennegrita"/>
                <w:rFonts w:ascii="Arial" w:hAnsi="Arial" w:cs="Arial"/>
                <w:color w:val="FF0000"/>
                <w:sz w:val="16"/>
              </w:rPr>
              <w:t>.</w:t>
            </w:r>
            <w:r w:rsidRPr="00BE317B">
              <w:rPr>
                <w:rStyle w:val="Textoennegrita"/>
                <w:rFonts w:ascii="Arial" w:hAnsi="Arial" w:cs="Arial"/>
                <w:color w:val="0D0D0D" w:themeColor="text1" w:themeTint="F2"/>
                <w:sz w:val="16"/>
              </w:rPr>
              <w:t xml:space="preserve"> I</w:t>
            </w:r>
            <w:r w:rsidRPr="00BE317B">
              <w:rPr>
                <w:rStyle w:val="Textoennegrita"/>
                <w:rFonts w:ascii="Arial" w:eastAsiaTheme="majorEastAsia" w:hAnsi="Arial" w:cs="Arial"/>
                <w:iCs/>
                <w:color w:val="0D0D0D" w:themeColor="text1" w:themeTint="F2"/>
                <w:sz w:val="16"/>
              </w:rPr>
              <w:t>ncorpora prácticas que mejoran su calidad de vida.</w:t>
            </w:r>
          </w:p>
          <w:p w14:paraId="467BF57B"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Realiza calentamiento y estiramiento antes y después de la actividad física.</w:t>
            </w:r>
          </w:p>
          <w:p w14:paraId="1C855D02"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Identifica señales de fatiga y toma medidas para evitar el agotamiento.</w:t>
            </w:r>
          </w:p>
          <w:p w14:paraId="434DC9BA" w14:textId="77777777" w:rsidR="000E786B" w:rsidRDefault="000E786B" w:rsidP="000E786B">
            <w:pPr>
              <w:pStyle w:val="Ttulo4"/>
              <w:spacing w:before="0"/>
              <w:jc w:val="both"/>
              <w:outlineLvl w:val="3"/>
              <w:rPr>
                <w:rFonts w:ascii="Arial" w:hAnsi="Arial" w:cs="Arial"/>
                <w:i w:val="0"/>
                <w:color w:val="0D0D0D" w:themeColor="text1" w:themeTint="F2"/>
                <w:sz w:val="16"/>
              </w:rPr>
            </w:pPr>
            <w:r>
              <w:rPr>
                <w:rFonts w:ascii="Arial" w:hAnsi="Arial" w:cs="Arial"/>
                <w:color w:val="0D0D0D" w:themeColor="text1" w:themeTint="F2"/>
                <w:sz w:val="16"/>
              </w:rPr>
              <w:t>-</w:t>
            </w:r>
            <w:r>
              <w:rPr>
                <w:rFonts w:ascii="Arial" w:hAnsi="Arial" w:cs="Arial"/>
                <w:i w:val="0"/>
                <w:color w:val="0D0D0D" w:themeColor="text1" w:themeTint="F2"/>
                <w:sz w:val="16"/>
              </w:rPr>
              <w:t xml:space="preserve"> Respeta las</w:t>
            </w:r>
            <w:r w:rsidRPr="00837DC6">
              <w:rPr>
                <w:rFonts w:ascii="Arial" w:hAnsi="Arial" w:cs="Arial"/>
                <w:i w:val="0"/>
                <w:color w:val="0D0D0D" w:themeColor="text1" w:themeTint="F2"/>
                <w:sz w:val="16"/>
              </w:rPr>
              <w:t xml:space="preserve"> normas de seguridad en las actividades físicas.</w:t>
            </w:r>
          </w:p>
          <w:p w14:paraId="1A40C0A9"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Identifica sus emociones y aplica estrategias para gestionarlas positivamente.</w:t>
            </w:r>
          </w:p>
          <w:p w14:paraId="412BCFF0"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Mantiene una actitud de respeto y empatía en situaciones de juego y deporte.</w:t>
            </w:r>
          </w:p>
          <w:p w14:paraId="48D4FB09"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Resuelve conflictos de manera pacífica y fomenta la convivencia saludable.</w:t>
            </w:r>
          </w:p>
          <w:p w14:paraId="2DAF61BC" w14:textId="77777777" w:rsidR="000E786B" w:rsidRPr="00837DC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837DC6">
              <w:rPr>
                <w:rStyle w:val="Textoennegrita"/>
                <w:rFonts w:ascii="Arial" w:hAnsi="Arial" w:cs="Arial"/>
                <w:i w:val="0"/>
                <w:color w:val="0D0D0D" w:themeColor="text1" w:themeTint="F2"/>
                <w:sz w:val="16"/>
              </w:rPr>
              <w:t>Participa activamente en actividades que promueven la salud</w:t>
            </w:r>
            <w:r>
              <w:rPr>
                <w:rStyle w:val="Textoennegrita"/>
                <w:rFonts w:ascii="Arial" w:hAnsi="Arial" w:cs="Arial"/>
                <w:i w:val="0"/>
                <w:color w:val="0D0D0D" w:themeColor="text1" w:themeTint="F2"/>
                <w:sz w:val="16"/>
              </w:rPr>
              <w:t>.</w:t>
            </w:r>
          </w:p>
          <w:p w14:paraId="3C453E7E"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Se involucra en juegos, deportes y ejercicios físicos con entusiasmo y compromiso.</w:t>
            </w:r>
          </w:p>
          <w:p w14:paraId="477B2F68"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Promueve hábitos saludables en su familia y comunidad escolar.</w:t>
            </w:r>
          </w:p>
          <w:p w14:paraId="5BD67522" w14:textId="77777777" w:rsidR="000E786B" w:rsidRPr="00480EB9"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Reflexiona sobre la importancia de un estilo de vida activo y equilibrado.</w:t>
            </w:r>
          </w:p>
        </w:tc>
      </w:tr>
    </w:tbl>
    <w:p w14:paraId="55CF0A6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2CE9C3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B4B7D1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A0A9B0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3EAF4F9"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7C4D79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58F7B5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C7ACCD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E11E645" w14:textId="77777777" w:rsidR="000E786B" w:rsidRPr="0092243A" w:rsidRDefault="000E786B" w:rsidP="000E786B">
      <w:pPr>
        <w:tabs>
          <w:tab w:val="left" w:pos="1689"/>
        </w:tabs>
        <w:spacing w:after="0" w:line="240" w:lineRule="auto"/>
        <w:jc w:val="center"/>
        <w:rPr>
          <w:rFonts w:ascii="Arial" w:hAnsi="Arial" w:cs="Arial"/>
          <w:color w:val="0D0D0D" w:themeColor="text1" w:themeTint="F2"/>
          <w:sz w:val="18"/>
          <w:szCs w:val="18"/>
        </w:rPr>
      </w:pPr>
    </w:p>
    <w:p w14:paraId="7FBBB07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845"/>
        <w:gridCol w:w="3825"/>
        <w:gridCol w:w="1800"/>
        <w:gridCol w:w="2453"/>
        <w:gridCol w:w="3969"/>
      </w:tblGrid>
      <w:tr w:rsidR="000E786B" w:rsidRPr="000267BB" w14:paraId="7AC9269B" w14:textId="77777777" w:rsidTr="000E786B">
        <w:tc>
          <w:tcPr>
            <w:tcW w:w="704" w:type="dxa"/>
            <w:vMerge w:val="restart"/>
            <w:shd w:val="clear" w:color="auto" w:fill="A8D08D" w:themeFill="accent6" w:themeFillTint="99"/>
          </w:tcPr>
          <w:p w14:paraId="5E6CD4E9" w14:textId="77777777" w:rsidR="000E786B" w:rsidRPr="000267BB" w:rsidRDefault="000E786B" w:rsidP="000E786B">
            <w:pPr>
              <w:tabs>
                <w:tab w:val="left" w:pos="1689"/>
              </w:tabs>
              <w:rPr>
                <w:rFonts w:ascii="Arial" w:hAnsi="Arial" w:cs="Arial"/>
                <w:color w:val="0D0D0D" w:themeColor="text1" w:themeTint="F2"/>
                <w:sz w:val="16"/>
                <w:szCs w:val="16"/>
              </w:rPr>
            </w:pPr>
          </w:p>
          <w:p w14:paraId="1030E436"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845" w:type="dxa"/>
            <w:vMerge w:val="restart"/>
            <w:shd w:val="clear" w:color="auto" w:fill="A8D08D" w:themeFill="accent6" w:themeFillTint="99"/>
          </w:tcPr>
          <w:p w14:paraId="3EAF9EDE"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726E8DC7"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047" w:type="dxa"/>
            <w:gridSpan w:val="4"/>
            <w:shd w:val="clear" w:color="auto" w:fill="A8D08D" w:themeFill="accent6" w:themeFillTint="99"/>
          </w:tcPr>
          <w:p w14:paraId="1641F10C" w14:textId="3A92526B"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0267BB" w14:paraId="28350D04" w14:textId="77777777" w:rsidTr="000E786B">
        <w:trPr>
          <w:trHeight w:val="79"/>
        </w:trPr>
        <w:tc>
          <w:tcPr>
            <w:tcW w:w="704" w:type="dxa"/>
            <w:vMerge/>
            <w:shd w:val="clear" w:color="auto" w:fill="A8D08D" w:themeFill="accent6" w:themeFillTint="99"/>
            <w:textDirection w:val="btLr"/>
          </w:tcPr>
          <w:p w14:paraId="11DB12EE"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845" w:type="dxa"/>
            <w:vMerge/>
            <w:shd w:val="clear" w:color="auto" w:fill="A8D08D" w:themeFill="accent6" w:themeFillTint="99"/>
          </w:tcPr>
          <w:p w14:paraId="1C71E970"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825" w:type="dxa"/>
            <w:shd w:val="clear" w:color="auto" w:fill="A8D08D" w:themeFill="accent6" w:themeFillTint="99"/>
          </w:tcPr>
          <w:p w14:paraId="59153146" w14:textId="6A3D2C20"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4253" w:type="dxa"/>
            <w:gridSpan w:val="2"/>
            <w:shd w:val="clear" w:color="auto" w:fill="A8D08D" w:themeFill="accent6" w:themeFillTint="99"/>
          </w:tcPr>
          <w:p w14:paraId="1D101E21" w14:textId="7C4321F1"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3969" w:type="dxa"/>
            <w:shd w:val="clear" w:color="auto" w:fill="A8D08D" w:themeFill="accent6" w:themeFillTint="99"/>
          </w:tcPr>
          <w:p w14:paraId="0E608759" w14:textId="068C226A"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14:paraId="4E03DBB4" w14:textId="77777777" w:rsidTr="000E786B">
        <w:trPr>
          <w:cantSplit/>
          <w:trHeight w:val="1442"/>
        </w:trPr>
        <w:tc>
          <w:tcPr>
            <w:tcW w:w="704" w:type="dxa"/>
            <w:vMerge w:val="restart"/>
            <w:textDirection w:val="btLr"/>
          </w:tcPr>
          <w:p w14:paraId="1641285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CB4B1C5" w14:textId="77777777" w:rsidR="000E786B" w:rsidRPr="00480EB9" w:rsidRDefault="000E786B" w:rsidP="000E786B">
            <w:pPr>
              <w:tabs>
                <w:tab w:val="left" w:pos="1689"/>
              </w:tabs>
              <w:ind w:left="113" w:right="113"/>
              <w:jc w:val="center"/>
              <w:rPr>
                <w:rFonts w:ascii="Arial" w:hAnsi="Arial" w:cs="Arial"/>
                <w:color w:val="0D0D0D" w:themeColor="text1" w:themeTint="F2"/>
                <w:sz w:val="20"/>
                <w:szCs w:val="16"/>
              </w:rPr>
            </w:pPr>
            <w:r w:rsidRPr="00480EB9">
              <w:rPr>
                <w:rFonts w:ascii="Arial" w:hAnsi="Arial" w:cs="Arial"/>
                <w:color w:val="0D0D0D" w:themeColor="text1" w:themeTint="F2"/>
                <w:sz w:val="20"/>
                <w:szCs w:val="16"/>
              </w:rPr>
              <w:t xml:space="preserve">EDUCACIÓN  </w:t>
            </w:r>
            <w:r>
              <w:rPr>
                <w:rFonts w:ascii="Arial" w:hAnsi="Arial" w:cs="Arial"/>
                <w:color w:val="0D0D0D" w:themeColor="text1" w:themeTint="F2"/>
                <w:sz w:val="20"/>
                <w:szCs w:val="16"/>
              </w:rPr>
              <w:t xml:space="preserve"> </w:t>
            </w:r>
            <w:r w:rsidRPr="00480EB9">
              <w:rPr>
                <w:rFonts w:ascii="Arial" w:hAnsi="Arial" w:cs="Arial"/>
                <w:color w:val="0D0D0D" w:themeColor="text1" w:themeTint="F2"/>
                <w:sz w:val="20"/>
                <w:szCs w:val="16"/>
              </w:rPr>
              <w:t xml:space="preserve"> FÍSICA</w:t>
            </w:r>
          </w:p>
          <w:p w14:paraId="1B14C68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0712165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BEF0E5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D07306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7D8836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83527A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A3E544E"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435281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6503946"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EB2055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E8510A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1DC124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2B54E0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07F83DD"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val="restart"/>
            <w:textDirection w:val="btLr"/>
          </w:tcPr>
          <w:p w14:paraId="76F291E5"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52D3EB83"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26FEDB08"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1A257E9A" w14:textId="77777777" w:rsidR="000E786B" w:rsidRDefault="000E786B" w:rsidP="000E786B">
            <w:pPr>
              <w:tabs>
                <w:tab w:val="left" w:pos="1689"/>
              </w:tabs>
              <w:ind w:left="113" w:right="113"/>
              <w:jc w:val="both"/>
              <w:rPr>
                <w:rFonts w:ascii="Arial" w:hAnsi="Arial" w:cs="Arial"/>
                <w:color w:val="0D0D0D" w:themeColor="text1" w:themeTint="F2"/>
                <w:sz w:val="16"/>
                <w:szCs w:val="16"/>
              </w:rPr>
            </w:pPr>
            <w:r w:rsidRPr="00C70695">
              <w:rPr>
                <w:rFonts w:ascii="Arial" w:hAnsi="Arial" w:cs="Arial"/>
                <w:color w:val="0D0D0D" w:themeColor="text1" w:themeTint="F2"/>
                <w:sz w:val="20"/>
                <w:szCs w:val="16"/>
              </w:rPr>
              <w:t>03.- Interactúa a través de sus habilidades sociomotrices.</w:t>
            </w:r>
          </w:p>
        </w:tc>
        <w:tc>
          <w:tcPr>
            <w:tcW w:w="3825" w:type="dxa"/>
          </w:tcPr>
          <w:p w14:paraId="2B76925E" w14:textId="77777777"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Interactúa a través de sus habilidades sociomotrices al aceptar al otro como compañero de juego</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y busca el consenso sobre la manera de jugar para lograr el bie</w:t>
            </w:r>
            <w:r>
              <w:rPr>
                <w:rFonts w:ascii="Arial" w:hAnsi="Arial" w:cs="Arial"/>
                <w:color w:val="0D0D0D" w:themeColor="text1" w:themeTint="F2"/>
                <w:sz w:val="16"/>
                <w:szCs w:val="16"/>
              </w:rPr>
              <w:t>nestar común y muestra una acti</w:t>
            </w:r>
            <w:r w:rsidRPr="00CC0C34">
              <w:rPr>
                <w:rFonts w:ascii="Arial" w:hAnsi="Arial" w:cs="Arial"/>
                <w:color w:val="0D0D0D" w:themeColor="text1" w:themeTint="F2"/>
                <w:sz w:val="16"/>
                <w:szCs w:val="16"/>
              </w:rPr>
              <w:t>tud de respeto evitando juegos violentos y humillantes; expresa su posición ante un conflicto con</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intención de resolverlo y escucha la posición de sus compañeros en los diferentes tipos de juegos.</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Resuelve situaciones motrices a través de estrategias colectivas y participa en la construcción de</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reglas de juego adaptadas a la situación y al entorno, para lograr un objetivo común en la práctica</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de actividades lúdicas.</w:t>
            </w:r>
          </w:p>
        </w:tc>
        <w:tc>
          <w:tcPr>
            <w:tcW w:w="4253" w:type="dxa"/>
            <w:gridSpan w:val="2"/>
          </w:tcPr>
          <w:p w14:paraId="7ED9F15E" w14:textId="77777777" w:rsidR="000E786B" w:rsidRDefault="000E786B" w:rsidP="000E786B">
            <w:pPr>
              <w:pStyle w:val="Pa261"/>
              <w:spacing w:line="240" w:lineRule="auto"/>
              <w:jc w:val="both"/>
              <w:rPr>
                <w:rFonts w:ascii="Arial" w:hAnsi="Arial" w:cs="Arial"/>
                <w:color w:val="0D0D0D" w:themeColor="text1" w:themeTint="F2"/>
                <w:sz w:val="16"/>
                <w:szCs w:val="16"/>
              </w:rPr>
            </w:pPr>
          </w:p>
          <w:p w14:paraId="0A0D9F75"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Interactúa a través de sus habilidades sociomotrices al tomar acuerdos sobre la manera de jugar</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y los posibles cambios o conflictos que se den y propone adaptaciones o modificaciones para</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favorecer la inclusión de sus compañeros en actividades lúdicas, aceptando al oponente como</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compañero de juego. Adapta la estrategia de juego anticipando las intenciones de sus compañeros</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y oponentes para cumplir con los objetivos planteados. Propone reglas y las modifica de acuerdo a</w:t>
            </w:r>
            <w:r>
              <w:rPr>
                <w:rFonts w:ascii="Arial" w:hAnsi="Arial" w:cs="Arial"/>
                <w:color w:val="0D0D0D" w:themeColor="text1" w:themeTint="F2"/>
                <w:sz w:val="16"/>
                <w:szCs w:val="16"/>
              </w:rPr>
              <w:t xml:space="preserve"> </w:t>
            </w:r>
            <w:r w:rsidRPr="00CC0C34">
              <w:rPr>
                <w:rFonts w:ascii="Arial" w:hAnsi="Arial" w:cs="Arial"/>
                <w:color w:val="0D0D0D" w:themeColor="text1" w:themeTint="F2"/>
                <w:sz w:val="16"/>
                <w:szCs w:val="16"/>
              </w:rPr>
              <w:t>las necesidades del contexto y los intereses del grupo en la práctica de actividades físicas.</w:t>
            </w:r>
          </w:p>
        </w:tc>
        <w:tc>
          <w:tcPr>
            <w:tcW w:w="3969" w:type="dxa"/>
          </w:tcPr>
          <w:p w14:paraId="47AB0C2B" w14:textId="77777777" w:rsidR="000E786B" w:rsidRDefault="000E786B" w:rsidP="000E786B">
            <w:pPr>
              <w:pStyle w:val="Pa261"/>
              <w:spacing w:line="240" w:lineRule="auto"/>
              <w:jc w:val="both"/>
              <w:rPr>
                <w:rFonts w:ascii="Arial" w:hAnsi="Arial" w:cs="Arial"/>
                <w:color w:val="0D0D0D" w:themeColor="text1" w:themeTint="F2"/>
                <w:sz w:val="16"/>
                <w:szCs w:val="16"/>
              </w:rPr>
            </w:pPr>
          </w:p>
          <w:p w14:paraId="07FE9E19"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Interactúa a través de sus habilidades sociomotrices proactiva</w:t>
            </w:r>
            <w:r>
              <w:rPr>
                <w:rFonts w:ascii="Arial" w:hAnsi="Arial" w:cs="Arial"/>
                <w:color w:val="0D0D0D" w:themeColor="text1" w:themeTint="F2"/>
                <w:sz w:val="16"/>
                <w:szCs w:val="16"/>
              </w:rPr>
              <w:t>mente con un sentido de coopera</w:t>
            </w:r>
            <w:r w:rsidRPr="00A1694C">
              <w:rPr>
                <w:rFonts w:ascii="Arial" w:hAnsi="Arial" w:cs="Arial"/>
                <w:color w:val="0D0D0D" w:themeColor="text1" w:themeTint="F2"/>
                <w:sz w:val="16"/>
                <w:szCs w:val="16"/>
              </w:rPr>
              <w:t>ción teniendo en cuenta las adaptaciones o modificaciones propuestas por el grupo en diferentes</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actividades físicas. Hace uso de estrategias de cooperación y o</w:t>
            </w:r>
            <w:r>
              <w:rPr>
                <w:rFonts w:ascii="Arial" w:hAnsi="Arial" w:cs="Arial"/>
                <w:color w:val="0D0D0D" w:themeColor="text1" w:themeTint="F2"/>
                <w:sz w:val="16"/>
                <w:szCs w:val="16"/>
              </w:rPr>
              <w:t>posición seleccionando los dife</w:t>
            </w:r>
            <w:r w:rsidRPr="00A1694C">
              <w:rPr>
                <w:rFonts w:ascii="Arial" w:hAnsi="Arial" w:cs="Arial"/>
                <w:color w:val="0D0D0D" w:themeColor="text1" w:themeTint="F2"/>
                <w:sz w:val="16"/>
                <w:szCs w:val="16"/>
              </w:rPr>
              <w:t>rentes elementos técnicos y tácticos que se pueden dar en la práctica de actividades lúdicas y</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predeportivas, para resolver la situación de juego que le dé un mejor resultado y que responda a</w:t>
            </w:r>
            <w:r>
              <w:rPr>
                <w:rFonts w:ascii="Arial" w:hAnsi="Arial" w:cs="Arial"/>
                <w:color w:val="0D0D0D" w:themeColor="text1" w:themeTint="F2"/>
                <w:sz w:val="16"/>
                <w:szCs w:val="16"/>
              </w:rPr>
              <w:t xml:space="preserve"> </w:t>
            </w:r>
            <w:r w:rsidRPr="00A1694C">
              <w:rPr>
                <w:rFonts w:ascii="Arial" w:hAnsi="Arial" w:cs="Arial"/>
                <w:color w:val="0D0D0D" w:themeColor="text1" w:themeTint="F2"/>
                <w:sz w:val="16"/>
                <w:szCs w:val="16"/>
              </w:rPr>
              <w:t>las variaciones que se presentan en el entorno.</w:t>
            </w:r>
          </w:p>
        </w:tc>
      </w:tr>
      <w:tr w:rsidR="000E786B" w14:paraId="355CF9F1" w14:textId="77777777" w:rsidTr="000E786B">
        <w:trPr>
          <w:cantSplit/>
          <w:trHeight w:val="88"/>
        </w:trPr>
        <w:tc>
          <w:tcPr>
            <w:tcW w:w="704" w:type="dxa"/>
            <w:vMerge/>
            <w:textDirection w:val="btLr"/>
          </w:tcPr>
          <w:p w14:paraId="05107231"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textDirection w:val="btLr"/>
          </w:tcPr>
          <w:p w14:paraId="62F9878F"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12047" w:type="dxa"/>
            <w:gridSpan w:val="4"/>
            <w:shd w:val="clear" w:color="auto" w:fill="00B0F0"/>
          </w:tcPr>
          <w:p w14:paraId="19D256E9"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14:paraId="7412BD4D" w14:textId="77777777" w:rsidTr="000E786B">
        <w:trPr>
          <w:cantSplit/>
          <w:trHeight w:val="1442"/>
        </w:trPr>
        <w:tc>
          <w:tcPr>
            <w:tcW w:w="704" w:type="dxa"/>
            <w:vMerge/>
            <w:textDirection w:val="btLr"/>
          </w:tcPr>
          <w:p w14:paraId="4AED6F76"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845" w:type="dxa"/>
            <w:vMerge/>
            <w:textDirection w:val="btLr"/>
          </w:tcPr>
          <w:p w14:paraId="11D9E4B3"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5625" w:type="dxa"/>
            <w:gridSpan w:val="2"/>
          </w:tcPr>
          <w:p w14:paraId="6F2770E7" w14:textId="77777777" w:rsidR="000E786B" w:rsidRDefault="000E786B" w:rsidP="000E786B">
            <w:pPr>
              <w:jc w:val="both"/>
              <w:rPr>
                <w:rStyle w:val="Textoennegrita"/>
                <w:rFonts w:ascii="Arial" w:eastAsiaTheme="majorEastAsia" w:hAnsi="Arial" w:cs="Arial"/>
                <w:b w:val="0"/>
                <w:bCs w:val="0"/>
                <w:iCs/>
                <w:color w:val="0D0D0D" w:themeColor="text1" w:themeTint="F2"/>
                <w:sz w:val="16"/>
              </w:rPr>
            </w:pPr>
            <w:r w:rsidRPr="00BE317B">
              <w:rPr>
                <w:rStyle w:val="Textoennegrita"/>
                <w:rFonts w:ascii="Arial" w:hAnsi="Arial" w:cs="Arial"/>
                <w:color w:val="FF0000"/>
                <w:sz w:val="16"/>
              </w:rPr>
              <w:t>1.</w:t>
            </w:r>
            <w:r w:rsidRPr="00837DC6">
              <w:rPr>
                <w:rStyle w:val="Textoennegrita"/>
                <w:rFonts w:ascii="Arial" w:hAnsi="Arial" w:cs="Arial"/>
                <w:i/>
                <w:color w:val="0D0D0D" w:themeColor="text1" w:themeTint="F2"/>
                <w:sz w:val="16"/>
              </w:rPr>
              <w:t xml:space="preserve"> </w:t>
            </w:r>
            <w:r w:rsidRPr="00BE317B">
              <w:rPr>
                <w:rStyle w:val="Textoennegrita"/>
                <w:rFonts w:ascii="Arial" w:eastAsiaTheme="majorEastAsia" w:hAnsi="Arial" w:cs="Arial"/>
                <w:iCs/>
                <w:color w:val="0D0D0D" w:themeColor="text1" w:themeTint="F2"/>
                <w:sz w:val="16"/>
              </w:rPr>
              <w:t>Se relaciona utilizando sus habilidades sociomotrices.</w:t>
            </w:r>
          </w:p>
          <w:p w14:paraId="572351DE"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Participa activamente en juegos y deportes colectivos, respetando su rol en el equipo.</w:t>
            </w:r>
          </w:p>
          <w:p w14:paraId="0108868C"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Demuestra disposición para ayudar a sus compañeros en actividades físicas.</w:t>
            </w:r>
          </w:p>
          <w:p w14:paraId="3F1E549E"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837DC6">
              <w:rPr>
                <w:rFonts w:ascii="Arial" w:hAnsi="Arial" w:cs="Arial"/>
                <w:color w:val="0D0D0D" w:themeColor="text1" w:themeTint="F2"/>
                <w:sz w:val="16"/>
              </w:rPr>
              <w:t>Fomenta el respeto y la igualdad de oportunidades en el deporte y la actividad física.</w:t>
            </w:r>
            <w:r>
              <w:rPr>
                <w:rFonts w:ascii="Arial" w:hAnsi="Arial" w:cs="Arial"/>
                <w:color w:val="0D0D0D" w:themeColor="text1" w:themeTint="F2"/>
                <w:sz w:val="16"/>
              </w:rPr>
              <w:t xml:space="preserve"> </w:t>
            </w:r>
          </w:p>
          <w:p w14:paraId="09A10E3D" w14:textId="77777777" w:rsidR="000E786B" w:rsidRPr="00837DC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837DC6">
              <w:rPr>
                <w:rStyle w:val="Textoennegrita"/>
                <w:rFonts w:ascii="Arial" w:hAnsi="Arial" w:cs="Arial"/>
                <w:i w:val="0"/>
                <w:color w:val="0D0D0D" w:themeColor="text1" w:themeTint="F2"/>
                <w:sz w:val="16"/>
              </w:rPr>
              <w:t>Respeta normas y reglas en la interacción motriz</w:t>
            </w:r>
          </w:p>
          <w:p w14:paraId="02ABFB21"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Cumple las reglas de los juegos y deportes, promoviendo el juego limpio.</w:t>
            </w:r>
          </w:p>
          <w:p w14:paraId="1ACDC09C"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Respeta las decisiones de sus compañeros, árbitros o docentes en situaciones de juego.</w:t>
            </w:r>
          </w:p>
          <w:p w14:paraId="6262ED2D" w14:textId="77777777" w:rsidR="000E786B"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Acepta la victoria o la derrota con una actitud positiva y de aprendizaje.</w:t>
            </w:r>
          </w:p>
          <w:p w14:paraId="0831B34A" w14:textId="77777777" w:rsidR="000E786B" w:rsidRPr="00C70695"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w:t>
            </w:r>
            <w:r w:rsidRPr="00837DC6">
              <w:rPr>
                <w:rFonts w:ascii="Arial" w:hAnsi="Arial" w:cs="Arial"/>
                <w:color w:val="0D0D0D" w:themeColor="text1" w:themeTint="F2"/>
                <w:sz w:val="16"/>
              </w:rPr>
              <w:t>Fomenta un ambiente de compañerismo y motivac</w:t>
            </w:r>
            <w:r>
              <w:rPr>
                <w:rFonts w:ascii="Arial" w:hAnsi="Arial" w:cs="Arial"/>
                <w:color w:val="0D0D0D" w:themeColor="text1" w:themeTint="F2"/>
                <w:sz w:val="16"/>
              </w:rPr>
              <w:t>ión en las actividades físicas.</w:t>
            </w:r>
          </w:p>
        </w:tc>
        <w:tc>
          <w:tcPr>
            <w:tcW w:w="6422" w:type="dxa"/>
            <w:gridSpan w:val="2"/>
          </w:tcPr>
          <w:p w14:paraId="0D9212EF" w14:textId="77777777" w:rsidR="006C34E8" w:rsidRDefault="006C34E8" w:rsidP="000E786B">
            <w:pPr>
              <w:jc w:val="both"/>
              <w:rPr>
                <w:rStyle w:val="Textoennegrita"/>
                <w:rFonts w:ascii="Arial" w:hAnsi="Arial" w:cs="Arial"/>
                <w:color w:val="FF0000"/>
                <w:sz w:val="16"/>
              </w:rPr>
            </w:pPr>
          </w:p>
          <w:p w14:paraId="75B7CC7C" w14:textId="7BBC9AF8" w:rsidR="000E786B" w:rsidRDefault="000E786B" w:rsidP="000E786B">
            <w:pPr>
              <w:jc w:val="both"/>
              <w:rPr>
                <w:rStyle w:val="Textoennegrita"/>
                <w:rFonts w:ascii="Arial" w:eastAsiaTheme="majorEastAsia" w:hAnsi="Arial" w:cs="Arial"/>
                <w:b w:val="0"/>
                <w:bCs w:val="0"/>
                <w:iCs/>
                <w:color w:val="0D0D0D" w:themeColor="text1" w:themeTint="F2"/>
                <w:sz w:val="16"/>
              </w:rPr>
            </w:pPr>
            <w:r w:rsidRPr="00BE317B">
              <w:rPr>
                <w:rStyle w:val="Textoennegrita"/>
                <w:rFonts w:ascii="Arial" w:hAnsi="Arial" w:cs="Arial"/>
                <w:color w:val="FF0000"/>
                <w:sz w:val="16"/>
              </w:rPr>
              <w:t>2.</w:t>
            </w:r>
            <w:r w:rsidRPr="0022792B">
              <w:rPr>
                <w:rStyle w:val="Textoennegrita"/>
                <w:rFonts w:ascii="Arial" w:hAnsi="Arial" w:cs="Arial"/>
                <w:i/>
                <w:color w:val="FF0000"/>
                <w:sz w:val="16"/>
              </w:rPr>
              <w:t xml:space="preserve"> </w:t>
            </w:r>
            <w:r w:rsidRPr="00BE317B">
              <w:rPr>
                <w:rStyle w:val="Textoennegrita"/>
                <w:rFonts w:ascii="Arial" w:eastAsiaTheme="majorEastAsia" w:hAnsi="Arial" w:cs="Arial"/>
                <w:iCs/>
                <w:color w:val="0D0D0D" w:themeColor="text1" w:themeTint="F2"/>
                <w:sz w:val="16"/>
              </w:rPr>
              <w:t>Crea y aplica estrategias y tácticas de juego.</w:t>
            </w:r>
          </w:p>
          <w:p w14:paraId="272CB080"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Usa señales o palabras clave para coordinar acciones en deportes y juegos.</w:t>
            </w:r>
          </w:p>
          <w:p w14:paraId="787BF749"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Expresa sus ideas y estrategias con claridad dentro de su equipo.</w:t>
            </w:r>
          </w:p>
          <w:p w14:paraId="46CAB516"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Escucha y respeta las opiniones de sus compañeros en la planificación de juegos o retos.</w:t>
            </w:r>
          </w:p>
          <w:p w14:paraId="6991F9B6" w14:textId="77777777" w:rsidR="000E786B" w:rsidRPr="00837DC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837DC6">
              <w:rPr>
                <w:rStyle w:val="Textoennegrita"/>
                <w:rFonts w:ascii="Arial" w:hAnsi="Arial" w:cs="Arial"/>
                <w:i w:val="0"/>
                <w:color w:val="0D0D0D" w:themeColor="text1" w:themeTint="F2"/>
                <w:sz w:val="16"/>
              </w:rPr>
              <w:t>Gestiona sus emociones en la interacción motriz</w:t>
            </w:r>
          </w:p>
          <w:p w14:paraId="2025AA77"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Controla la frustración y mantiene una actitud positiva ante desafíos deportivos.</w:t>
            </w:r>
          </w:p>
          <w:p w14:paraId="6009478F"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Maneja conflictos de manera pacífica y con respeto hacia los demás.</w:t>
            </w:r>
          </w:p>
          <w:p w14:paraId="5F0B18DB" w14:textId="77777777" w:rsidR="000E786B" w:rsidRPr="00837DC6" w:rsidRDefault="000E786B" w:rsidP="000E786B">
            <w:pPr>
              <w:pStyle w:val="Ttulo4"/>
              <w:spacing w:before="0"/>
              <w:jc w:val="both"/>
              <w:outlineLvl w:val="3"/>
              <w:rPr>
                <w:rFonts w:ascii="Arial" w:hAnsi="Arial" w:cs="Arial"/>
                <w:i w:val="0"/>
                <w:color w:val="0D0D0D" w:themeColor="text1" w:themeTint="F2"/>
                <w:sz w:val="16"/>
              </w:rPr>
            </w:pPr>
            <w:r>
              <w:rPr>
                <w:rStyle w:val="Textoennegrita"/>
                <w:rFonts w:ascii="Arial" w:hAnsi="Arial" w:cs="Arial"/>
                <w:i w:val="0"/>
                <w:color w:val="0D0D0D" w:themeColor="text1" w:themeTint="F2"/>
                <w:sz w:val="16"/>
              </w:rPr>
              <w:t xml:space="preserve">- </w:t>
            </w:r>
            <w:r w:rsidRPr="00837DC6">
              <w:rPr>
                <w:rStyle w:val="Textoennegrita"/>
                <w:rFonts w:ascii="Arial" w:hAnsi="Arial" w:cs="Arial"/>
                <w:i w:val="0"/>
                <w:color w:val="0D0D0D" w:themeColor="text1" w:themeTint="F2"/>
                <w:sz w:val="16"/>
              </w:rPr>
              <w:t>Demuestra actitudes de inclusión y respeto en el juego</w:t>
            </w:r>
          </w:p>
          <w:p w14:paraId="47C57694"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Integra a todos sus compañeros en las actividades físicas sin discriminación.</w:t>
            </w:r>
          </w:p>
          <w:p w14:paraId="7D62F09E"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rPr>
              <w:t xml:space="preserve">- </w:t>
            </w:r>
            <w:r w:rsidRPr="00837DC6">
              <w:rPr>
                <w:rFonts w:ascii="Arial" w:hAnsi="Arial" w:cs="Arial"/>
                <w:color w:val="0D0D0D" w:themeColor="text1" w:themeTint="F2"/>
                <w:sz w:val="16"/>
              </w:rPr>
              <w:t>Valora las diferencias individuales y adapta su juego para la participación de todos.</w:t>
            </w:r>
          </w:p>
          <w:p w14:paraId="57B5C9F8" w14:textId="77777777" w:rsidR="000E786B" w:rsidRPr="00837DC6" w:rsidRDefault="000E786B" w:rsidP="000E786B">
            <w:pPr>
              <w:jc w:val="both"/>
              <w:rPr>
                <w:rFonts w:ascii="Arial" w:hAnsi="Arial" w:cs="Arial"/>
                <w:color w:val="0D0D0D" w:themeColor="text1" w:themeTint="F2"/>
                <w:sz w:val="16"/>
              </w:rPr>
            </w:pPr>
            <w:r>
              <w:rPr>
                <w:rFonts w:ascii="Arial" w:hAnsi="Arial" w:cs="Arial"/>
                <w:color w:val="0D0D0D" w:themeColor="text1" w:themeTint="F2"/>
                <w:sz w:val="16"/>
                <w:szCs w:val="16"/>
              </w:rPr>
              <w:t xml:space="preserve">- </w:t>
            </w:r>
            <w:r w:rsidRPr="00837DC6">
              <w:rPr>
                <w:rFonts w:ascii="Arial" w:hAnsi="Arial" w:cs="Arial"/>
                <w:color w:val="0D0D0D" w:themeColor="text1" w:themeTint="F2"/>
                <w:sz w:val="16"/>
              </w:rPr>
              <w:t>Propone estrategias en equipo para lograr objetivos comunes en el juego.</w:t>
            </w:r>
          </w:p>
          <w:p w14:paraId="74121093" w14:textId="77777777" w:rsidR="000E786B" w:rsidRDefault="000E786B" w:rsidP="000E786B">
            <w:pPr>
              <w:pStyle w:val="Pa261"/>
              <w:spacing w:line="240" w:lineRule="auto"/>
              <w:jc w:val="both"/>
              <w:rPr>
                <w:rFonts w:ascii="Arial" w:hAnsi="Arial" w:cs="Arial"/>
                <w:color w:val="0D0D0D" w:themeColor="text1" w:themeTint="F2"/>
                <w:sz w:val="16"/>
                <w:szCs w:val="16"/>
              </w:rPr>
            </w:pPr>
          </w:p>
        </w:tc>
      </w:tr>
    </w:tbl>
    <w:p w14:paraId="0DF53461"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2E7150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61E7254"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914D09E"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4E93F78B"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D8C678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E6CDD05"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167D206"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26F0F56A"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503B70F"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7A925BDD"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5BDB2DF0"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027E2563"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C6CE83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39161227"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p w14:paraId="1EC3302C" w14:textId="77777777" w:rsidR="000E786B" w:rsidRDefault="000E786B" w:rsidP="000E786B">
      <w:pPr>
        <w:tabs>
          <w:tab w:val="left" w:pos="1689"/>
        </w:tabs>
        <w:spacing w:after="0" w:line="240" w:lineRule="auto"/>
        <w:jc w:val="center"/>
        <w:rPr>
          <w:rFonts w:ascii="Arial" w:hAnsi="Arial" w:cs="Arial"/>
          <w:color w:val="0D0D0D" w:themeColor="text1" w:themeTint="F2"/>
          <w:sz w:val="18"/>
          <w:szCs w:val="18"/>
        </w:rPr>
      </w:pPr>
    </w:p>
    <w:tbl>
      <w:tblPr>
        <w:tblStyle w:val="Tablaconcuadrcula"/>
        <w:tblW w:w="14596" w:type="dxa"/>
        <w:tblLayout w:type="fixed"/>
        <w:tblLook w:val="04A0" w:firstRow="1" w:lastRow="0" w:firstColumn="1" w:lastColumn="0" w:noHBand="0" w:noVBand="1"/>
      </w:tblPr>
      <w:tblGrid>
        <w:gridCol w:w="704"/>
        <w:gridCol w:w="1559"/>
        <w:gridCol w:w="3830"/>
        <w:gridCol w:w="1982"/>
        <w:gridCol w:w="284"/>
        <w:gridCol w:w="1702"/>
        <w:gridCol w:w="4535"/>
      </w:tblGrid>
      <w:tr w:rsidR="000E786B" w:rsidRPr="0092243A" w14:paraId="0D12679D" w14:textId="77777777" w:rsidTr="00F71F61">
        <w:tc>
          <w:tcPr>
            <w:tcW w:w="704" w:type="dxa"/>
            <w:vMerge w:val="restart"/>
            <w:shd w:val="clear" w:color="auto" w:fill="A8D08D" w:themeFill="accent6" w:themeFillTint="99"/>
          </w:tcPr>
          <w:p w14:paraId="6074C9B8" w14:textId="77777777" w:rsidR="000E786B" w:rsidRPr="000267BB" w:rsidRDefault="000E786B" w:rsidP="000E786B">
            <w:pPr>
              <w:tabs>
                <w:tab w:val="left" w:pos="1689"/>
              </w:tabs>
              <w:rPr>
                <w:rFonts w:ascii="Arial" w:hAnsi="Arial" w:cs="Arial"/>
                <w:color w:val="0D0D0D" w:themeColor="text1" w:themeTint="F2"/>
                <w:sz w:val="16"/>
                <w:szCs w:val="16"/>
              </w:rPr>
            </w:pPr>
          </w:p>
          <w:p w14:paraId="7B6B7799" w14:textId="77777777" w:rsidR="000E786B" w:rsidRPr="000267BB" w:rsidRDefault="000E786B" w:rsidP="000E786B">
            <w:pPr>
              <w:tabs>
                <w:tab w:val="left" w:pos="1689"/>
              </w:tabs>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ÁREA</w:t>
            </w:r>
          </w:p>
        </w:tc>
        <w:tc>
          <w:tcPr>
            <w:tcW w:w="1559" w:type="dxa"/>
            <w:vMerge w:val="restart"/>
            <w:shd w:val="clear" w:color="auto" w:fill="A8D08D" w:themeFill="accent6" w:themeFillTint="99"/>
          </w:tcPr>
          <w:p w14:paraId="64D82E07" w14:textId="77777777" w:rsidR="000E786B" w:rsidRPr="000267BB" w:rsidRDefault="000E786B" w:rsidP="000E786B">
            <w:pPr>
              <w:tabs>
                <w:tab w:val="left" w:pos="1689"/>
              </w:tabs>
              <w:jc w:val="center"/>
              <w:rPr>
                <w:rFonts w:ascii="Arial" w:hAnsi="Arial" w:cs="Arial"/>
                <w:color w:val="0D0D0D" w:themeColor="text1" w:themeTint="F2"/>
                <w:sz w:val="16"/>
                <w:szCs w:val="16"/>
              </w:rPr>
            </w:pPr>
          </w:p>
          <w:p w14:paraId="546AAFB6" w14:textId="77777777" w:rsidR="000E786B" w:rsidRPr="000267BB" w:rsidRDefault="000E786B" w:rsidP="000E786B">
            <w:pPr>
              <w:tabs>
                <w:tab w:val="left" w:pos="1689"/>
              </w:tabs>
              <w:jc w:val="center"/>
              <w:rPr>
                <w:rFonts w:ascii="Arial" w:hAnsi="Arial" w:cs="Arial"/>
                <w:color w:val="0D0D0D" w:themeColor="text1" w:themeTint="F2"/>
                <w:sz w:val="16"/>
                <w:szCs w:val="16"/>
              </w:rPr>
            </w:pPr>
            <w:r w:rsidRPr="00F77F44">
              <w:rPr>
                <w:rFonts w:ascii="Arial" w:hAnsi="Arial" w:cs="Arial"/>
                <w:color w:val="0D0D0D" w:themeColor="text1" w:themeTint="F2"/>
                <w:sz w:val="16"/>
                <w:szCs w:val="16"/>
                <w:shd w:val="clear" w:color="auto" w:fill="FFD966" w:themeFill="accent4" w:themeFillTint="99"/>
              </w:rPr>
              <w:t>COMPETENCIA</w:t>
            </w:r>
          </w:p>
        </w:tc>
        <w:tc>
          <w:tcPr>
            <w:tcW w:w="12333" w:type="dxa"/>
            <w:gridSpan w:val="5"/>
            <w:shd w:val="clear" w:color="auto" w:fill="A8D08D" w:themeFill="accent6" w:themeFillTint="99"/>
          </w:tcPr>
          <w:p w14:paraId="1BE3CBE9" w14:textId="7122A254" w:rsidR="000E786B" w:rsidRPr="000267BB" w:rsidRDefault="00F71F61" w:rsidP="000E786B">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ESTÁNDARES   POR    NIVELES   DE   APRENDIZAJE</w:t>
            </w:r>
          </w:p>
        </w:tc>
      </w:tr>
      <w:tr w:rsidR="00F71F61" w:rsidRPr="0092243A" w14:paraId="42BE45D8" w14:textId="77777777" w:rsidTr="00F71F61">
        <w:trPr>
          <w:trHeight w:val="79"/>
        </w:trPr>
        <w:tc>
          <w:tcPr>
            <w:tcW w:w="704" w:type="dxa"/>
            <w:vMerge/>
            <w:shd w:val="clear" w:color="auto" w:fill="A8D08D" w:themeFill="accent6" w:themeFillTint="99"/>
            <w:textDirection w:val="btLr"/>
          </w:tcPr>
          <w:p w14:paraId="161DADD5"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1559" w:type="dxa"/>
            <w:vMerge/>
            <w:shd w:val="clear" w:color="auto" w:fill="A8D08D" w:themeFill="accent6" w:themeFillTint="99"/>
          </w:tcPr>
          <w:p w14:paraId="0BA275E9" w14:textId="77777777" w:rsidR="00F71F61" w:rsidRPr="000267BB" w:rsidRDefault="00F71F61" w:rsidP="00F71F61">
            <w:pPr>
              <w:tabs>
                <w:tab w:val="left" w:pos="1689"/>
              </w:tabs>
              <w:jc w:val="center"/>
              <w:rPr>
                <w:rFonts w:ascii="Arial" w:hAnsi="Arial" w:cs="Arial"/>
                <w:color w:val="0D0D0D" w:themeColor="text1" w:themeTint="F2"/>
                <w:sz w:val="16"/>
                <w:szCs w:val="16"/>
              </w:rPr>
            </w:pPr>
          </w:p>
        </w:tc>
        <w:tc>
          <w:tcPr>
            <w:tcW w:w="3830" w:type="dxa"/>
            <w:shd w:val="clear" w:color="auto" w:fill="A8D08D" w:themeFill="accent6" w:themeFillTint="99"/>
          </w:tcPr>
          <w:p w14:paraId="72922197" w14:textId="4328EE65"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III    NIVEL   </w:t>
            </w:r>
          </w:p>
        </w:tc>
        <w:tc>
          <w:tcPr>
            <w:tcW w:w="3968" w:type="dxa"/>
            <w:gridSpan w:val="3"/>
            <w:shd w:val="clear" w:color="auto" w:fill="A8D08D" w:themeFill="accent6" w:themeFillTint="99"/>
          </w:tcPr>
          <w:p w14:paraId="6B1F95AA" w14:textId="2152F428"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 xml:space="preserve">IV    NIVEL    </w:t>
            </w:r>
          </w:p>
        </w:tc>
        <w:tc>
          <w:tcPr>
            <w:tcW w:w="4535" w:type="dxa"/>
            <w:shd w:val="clear" w:color="auto" w:fill="A8D08D" w:themeFill="accent6" w:themeFillTint="99"/>
          </w:tcPr>
          <w:p w14:paraId="35BD85AE" w14:textId="2ED95640" w:rsidR="00F71F61" w:rsidRPr="000267BB" w:rsidRDefault="00F71F61" w:rsidP="00F71F61">
            <w:pPr>
              <w:tabs>
                <w:tab w:val="left" w:pos="1689"/>
              </w:tabs>
              <w:jc w:val="center"/>
              <w:rPr>
                <w:rFonts w:ascii="Arial" w:hAnsi="Arial" w:cs="Arial"/>
                <w:color w:val="0D0D0D" w:themeColor="text1" w:themeTint="F2"/>
                <w:sz w:val="16"/>
                <w:szCs w:val="16"/>
              </w:rPr>
            </w:pPr>
            <w:r w:rsidRPr="00F71F61">
              <w:rPr>
                <w:rFonts w:ascii="Arial" w:hAnsi="Arial" w:cs="Arial"/>
                <w:color w:val="0D0D0D" w:themeColor="text1" w:themeTint="F2"/>
                <w:sz w:val="18"/>
                <w:szCs w:val="16"/>
                <w:shd w:val="clear" w:color="auto" w:fill="FFD966" w:themeFill="accent4" w:themeFillTint="99"/>
              </w:rPr>
              <w:t>V    NIVEL</w:t>
            </w:r>
          </w:p>
        </w:tc>
      </w:tr>
      <w:tr w:rsidR="000E786B" w:rsidRPr="0092243A" w14:paraId="5F70E970" w14:textId="77777777" w:rsidTr="00F71F61">
        <w:trPr>
          <w:cantSplit/>
          <w:trHeight w:val="1307"/>
        </w:trPr>
        <w:tc>
          <w:tcPr>
            <w:tcW w:w="704" w:type="dxa"/>
            <w:vMerge w:val="restart"/>
            <w:textDirection w:val="btLr"/>
          </w:tcPr>
          <w:p w14:paraId="188A3CF3"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p w14:paraId="0A50E2B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r>
              <w:rPr>
                <w:rFonts w:ascii="Arial" w:hAnsi="Arial" w:cs="Arial"/>
                <w:color w:val="0D0D0D" w:themeColor="text1" w:themeTint="F2"/>
                <w:sz w:val="20"/>
                <w:szCs w:val="16"/>
              </w:rPr>
              <w:t>TEMAS   TRANSVERSALES</w:t>
            </w:r>
          </w:p>
          <w:p w14:paraId="5C162EF1"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A13B0A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06E214F"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5C00B79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28F877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774D1D92"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4746A7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1253DF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CC6BAF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EFF8334"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B5923E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35C32FBB"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1C0AF878"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6BEADDC5"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2C4AC807"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p w14:paraId="4BE878F4" w14:textId="77777777" w:rsidR="000E786B" w:rsidRPr="000267BB" w:rsidRDefault="000E786B" w:rsidP="000E786B">
            <w:pPr>
              <w:tabs>
                <w:tab w:val="left" w:pos="1689"/>
              </w:tabs>
              <w:ind w:left="113" w:right="113"/>
              <w:rPr>
                <w:rFonts w:ascii="Arial" w:hAnsi="Arial" w:cs="Arial"/>
                <w:color w:val="0D0D0D" w:themeColor="text1" w:themeTint="F2"/>
                <w:sz w:val="16"/>
                <w:szCs w:val="16"/>
              </w:rPr>
            </w:pPr>
          </w:p>
        </w:tc>
        <w:tc>
          <w:tcPr>
            <w:tcW w:w="1559" w:type="dxa"/>
            <w:vMerge w:val="restart"/>
            <w:textDirection w:val="btLr"/>
          </w:tcPr>
          <w:p w14:paraId="3074FC43"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p w14:paraId="12FE6518"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4478F986"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3A3F1F">
              <w:rPr>
                <w:rFonts w:ascii="Arial" w:hAnsi="Arial" w:cs="Arial"/>
                <w:color w:val="0D0D0D" w:themeColor="text1" w:themeTint="F2"/>
                <w:sz w:val="20"/>
                <w:szCs w:val="16"/>
              </w:rPr>
              <w:t>01.- Se desenvuelve en los entornos virtuales generados por las TIC.</w:t>
            </w:r>
          </w:p>
        </w:tc>
        <w:tc>
          <w:tcPr>
            <w:tcW w:w="3830" w:type="dxa"/>
          </w:tcPr>
          <w:p w14:paraId="11368D80" w14:textId="77777777" w:rsidR="006C34E8" w:rsidRDefault="006C34E8" w:rsidP="000E786B">
            <w:pPr>
              <w:tabs>
                <w:tab w:val="left" w:pos="1689"/>
              </w:tabs>
              <w:jc w:val="both"/>
              <w:rPr>
                <w:rFonts w:ascii="Arial" w:hAnsi="Arial" w:cs="Arial"/>
                <w:color w:val="0D0D0D" w:themeColor="text1" w:themeTint="F2"/>
                <w:sz w:val="16"/>
                <w:szCs w:val="16"/>
              </w:rPr>
            </w:pPr>
          </w:p>
          <w:p w14:paraId="70095F2C" w14:textId="18D07C20" w:rsidR="000E786B" w:rsidRPr="000267B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 desenvuelve en los entornos virtuales cuando analiza y ejecuta procedimientos para elaborar 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modificar objetos virtuales que representan y comunican vivenci</w:t>
            </w:r>
            <w:r>
              <w:rPr>
                <w:rFonts w:ascii="Arial" w:hAnsi="Arial" w:cs="Arial"/>
                <w:color w:val="0D0D0D" w:themeColor="text1" w:themeTint="F2"/>
                <w:sz w:val="16"/>
                <w:szCs w:val="16"/>
              </w:rPr>
              <w:t>as en espacios virtuales adecua</w:t>
            </w:r>
            <w:r w:rsidRPr="00C52648">
              <w:rPr>
                <w:rFonts w:ascii="Arial" w:hAnsi="Arial" w:cs="Arial"/>
                <w:color w:val="0D0D0D" w:themeColor="text1" w:themeTint="F2"/>
                <w:sz w:val="16"/>
                <w:szCs w:val="16"/>
              </w:rPr>
              <w:t>dos a su edad, realizando intentos sucesivos hasta concretar su propósito.</w:t>
            </w:r>
          </w:p>
        </w:tc>
        <w:tc>
          <w:tcPr>
            <w:tcW w:w="3968" w:type="dxa"/>
            <w:gridSpan w:val="3"/>
          </w:tcPr>
          <w:p w14:paraId="318D32CA" w14:textId="77777777" w:rsidR="006C34E8" w:rsidRDefault="006C34E8" w:rsidP="000E786B">
            <w:pPr>
              <w:pStyle w:val="Pa261"/>
              <w:spacing w:line="240" w:lineRule="auto"/>
              <w:jc w:val="both"/>
              <w:rPr>
                <w:rFonts w:ascii="Arial" w:hAnsi="Arial" w:cs="Arial"/>
                <w:color w:val="0D0D0D" w:themeColor="text1" w:themeTint="F2"/>
                <w:sz w:val="16"/>
                <w:szCs w:val="16"/>
              </w:rPr>
            </w:pPr>
          </w:p>
          <w:p w14:paraId="3294FE7E" w14:textId="74DF31FA"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 desenvuelve en los entornos virtuales cuando comprende los procedimientos e intercambios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que realiza para elegir y aplicar estrategias, participar en actividades colaborativas, así como para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representar experiencias y conceptos a través de objetos virtuales.</w:t>
            </w:r>
          </w:p>
        </w:tc>
        <w:tc>
          <w:tcPr>
            <w:tcW w:w="4535" w:type="dxa"/>
          </w:tcPr>
          <w:p w14:paraId="18F3E3A5" w14:textId="77777777" w:rsidR="000E786B" w:rsidRPr="000267B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 desenvuelve en los entornos virtuales cuando personaliza de manera coherente y organizada</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su espacio virtual representando su identidad, conocimiento y formas de interacción con otros.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Elabora material digital (presentaciones, videos, documentos, diseños, entre otros) comparando y</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seleccionando distintas actividades según sus necesidades, actitudes y valores.</w:t>
            </w:r>
          </w:p>
        </w:tc>
      </w:tr>
      <w:tr w:rsidR="000E786B" w:rsidRPr="0092243A" w14:paraId="7E5E34D9" w14:textId="77777777" w:rsidTr="00F71F61">
        <w:trPr>
          <w:cantSplit/>
          <w:trHeight w:val="120"/>
        </w:trPr>
        <w:tc>
          <w:tcPr>
            <w:tcW w:w="704" w:type="dxa"/>
            <w:vMerge/>
            <w:textDirection w:val="btLr"/>
          </w:tcPr>
          <w:p w14:paraId="09B845E2" w14:textId="77777777" w:rsidR="000E786B" w:rsidRDefault="000E786B" w:rsidP="000E786B">
            <w:pPr>
              <w:tabs>
                <w:tab w:val="left" w:pos="1689"/>
              </w:tabs>
              <w:ind w:left="113" w:right="113"/>
              <w:jc w:val="center"/>
              <w:rPr>
                <w:rFonts w:ascii="Arial" w:hAnsi="Arial" w:cs="Arial"/>
                <w:color w:val="0D0D0D" w:themeColor="text1" w:themeTint="F2"/>
                <w:sz w:val="20"/>
                <w:szCs w:val="16"/>
              </w:rPr>
            </w:pPr>
          </w:p>
        </w:tc>
        <w:tc>
          <w:tcPr>
            <w:tcW w:w="1559" w:type="dxa"/>
            <w:vMerge/>
            <w:textDirection w:val="btLr"/>
          </w:tcPr>
          <w:p w14:paraId="7D5D9A8E" w14:textId="77777777" w:rsidR="000E786B" w:rsidRDefault="000E786B" w:rsidP="000E786B">
            <w:pPr>
              <w:tabs>
                <w:tab w:val="left" w:pos="1689"/>
              </w:tabs>
              <w:ind w:left="113" w:right="113"/>
              <w:jc w:val="both"/>
              <w:rPr>
                <w:rFonts w:ascii="Arial" w:hAnsi="Arial" w:cs="Arial"/>
                <w:color w:val="0D0D0D" w:themeColor="text1" w:themeTint="F2"/>
                <w:sz w:val="16"/>
                <w:szCs w:val="16"/>
              </w:rPr>
            </w:pPr>
          </w:p>
        </w:tc>
        <w:tc>
          <w:tcPr>
            <w:tcW w:w="12333" w:type="dxa"/>
            <w:gridSpan w:val="5"/>
            <w:shd w:val="clear" w:color="auto" w:fill="00B0F0"/>
          </w:tcPr>
          <w:p w14:paraId="0AFF4747"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2DCC7B6B" w14:textId="77777777" w:rsidTr="00F71F61">
        <w:trPr>
          <w:cantSplit/>
          <w:trHeight w:val="3044"/>
        </w:trPr>
        <w:tc>
          <w:tcPr>
            <w:tcW w:w="704" w:type="dxa"/>
            <w:vMerge/>
            <w:textDirection w:val="btLr"/>
          </w:tcPr>
          <w:p w14:paraId="7F1E62A9"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tcPr>
          <w:p w14:paraId="4BBBFB15"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5812" w:type="dxa"/>
            <w:gridSpan w:val="2"/>
          </w:tcPr>
          <w:p w14:paraId="059C410E" w14:textId="77777777" w:rsidR="000E786B" w:rsidRPr="00177A34" w:rsidRDefault="000E786B" w:rsidP="000E786B">
            <w:pPr>
              <w:pStyle w:val="Ttulo4"/>
              <w:spacing w:before="0"/>
              <w:jc w:val="both"/>
              <w:outlineLvl w:val="3"/>
              <w:rPr>
                <w:rFonts w:ascii="Arial" w:hAnsi="Arial" w:cs="Arial"/>
                <w:i w:val="0"/>
                <w:color w:val="0D0D0D" w:themeColor="text1" w:themeTint="F2"/>
                <w:sz w:val="16"/>
                <w:szCs w:val="16"/>
              </w:rPr>
            </w:pPr>
            <w:r w:rsidRPr="00177A34">
              <w:rPr>
                <w:rStyle w:val="Textoennegrita"/>
                <w:rFonts w:ascii="Arial" w:hAnsi="Arial" w:cs="Arial"/>
                <w:i w:val="0"/>
                <w:color w:val="FF0000"/>
                <w:sz w:val="16"/>
                <w:szCs w:val="16"/>
              </w:rPr>
              <w:t xml:space="preserve">1. </w:t>
            </w:r>
            <w:r w:rsidRPr="00177A34">
              <w:rPr>
                <w:rStyle w:val="Textoennegrita"/>
                <w:rFonts w:ascii="Arial" w:hAnsi="Arial" w:cs="Arial"/>
                <w:i w:val="0"/>
                <w:color w:val="0D0D0D" w:themeColor="text1" w:themeTint="F2"/>
                <w:sz w:val="16"/>
                <w:szCs w:val="16"/>
              </w:rPr>
              <w:t>Personaliza entornos virtuales.</w:t>
            </w:r>
          </w:p>
          <w:p w14:paraId="56786331" w14:textId="77777777" w:rsidR="000E786B" w:rsidRPr="00177A34" w:rsidRDefault="000E786B" w:rsidP="000E786B">
            <w:pPr>
              <w:jc w:val="both"/>
              <w:rPr>
                <w:rStyle w:val="nfasis"/>
                <w:rFonts w:ascii="Arial" w:hAnsi="Arial" w:cs="Arial"/>
                <w:i w:val="0"/>
                <w:color w:val="0D0D0D" w:themeColor="text1" w:themeTint="F2"/>
                <w:sz w:val="16"/>
                <w:szCs w:val="16"/>
              </w:rPr>
            </w:pPr>
            <w:r w:rsidRPr="00177A34">
              <w:rPr>
                <w:rFonts w:ascii="Arial" w:hAnsi="Arial" w:cs="Arial"/>
                <w:color w:val="0D0D0D" w:themeColor="text1" w:themeTint="F2"/>
                <w:sz w:val="16"/>
                <w:szCs w:val="16"/>
              </w:rPr>
              <w:t>- Identifica elementos básicos de una plataforma digital y realiza cambios sencillos, como elegir un fondo o icono.</w:t>
            </w:r>
          </w:p>
          <w:p w14:paraId="638235FA" w14:textId="77777777" w:rsidR="000E786B" w:rsidRPr="00177A34" w:rsidRDefault="000E786B" w:rsidP="000E786B">
            <w:pPr>
              <w:jc w:val="both"/>
              <w:rPr>
                <w:rFonts w:ascii="Arial" w:eastAsia="Times New Roman" w:hAnsi="Arial" w:cs="Arial"/>
                <w:iCs/>
                <w:color w:val="0D0D0D" w:themeColor="text1" w:themeTint="F2"/>
                <w:sz w:val="16"/>
                <w:szCs w:val="16"/>
                <w:lang w:val="es-ES" w:eastAsia="es-ES"/>
              </w:rPr>
            </w:pPr>
            <w:r w:rsidRPr="00177A34">
              <w:rPr>
                <w:rStyle w:val="nfasis"/>
                <w:rFonts w:ascii="Arial" w:hAnsi="Arial" w:cs="Arial"/>
                <w:i w:val="0"/>
                <w:color w:val="0D0D0D" w:themeColor="text1" w:themeTint="F2"/>
                <w:sz w:val="16"/>
                <w:szCs w:val="16"/>
              </w:rPr>
              <w:t>-</w:t>
            </w:r>
            <w:r w:rsidRPr="00177A34">
              <w:rPr>
                <w:rFonts w:ascii="Arial" w:hAnsi="Arial" w:cs="Arial"/>
                <w:color w:val="0D0D0D" w:themeColor="text1" w:themeTint="F2"/>
                <w:sz w:val="16"/>
                <w:szCs w:val="16"/>
              </w:rPr>
              <w:t xml:space="preserve"> </w:t>
            </w:r>
            <w:r w:rsidRPr="00177A34">
              <w:rPr>
                <w:rFonts w:ascii="Arial" w:eastAsia="Times New Roman" w:hAnsi="Arial" w:cs="Arial"/>
                <w:color w:val="0D0D0D" w:themeColor="text1" w:themeTint="F2"/>
                <w:sz w:val="16"/>
                <w:szCs w:val="16"/>
                <w:lang w:val="es-ES" w:eastAsia="es-ES"/>
              </w:rPr>
              <w:t>Personaliza su perfil en entornos virtuales con apoyo, respetando normas de seguridad.</w:t>
            </w:r>
          </w:p>
          <w:p w14:paraId="155D963C"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Selecciona información relevante y confiable de fuentes digitales.</w:t>
            </w:r>
          </w:p>
          <w:p w14:paraId="42592A2D"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Organiza la información obtenida en esquemas, resúmenes o presentaciones digitales.</w:t>
            </w:r>
          </w:p>
          <w:p w14:paraId="71B3EAE5"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Reflexiona sobre el impacto de la personalización digital en su productividad y bienestar.</w:t>
            </w:r>
          </w:p>
          <w:p w14:paraId="1E473846" w14:textId="77777777" w:rsidR="000E786B" w:rsidRPr="00177A34" w:rsidRDefault="000E786B" w:rsidP="000E786B">
            <w:pPr>
              <w:pStyle w:val="Ttulo4"/>
              <w:spacing w:before="0"/>
              <w:jc w:val="both"/>
              <w:outlineLvl w:val="3"/>
              <w:rPr>
                <w:rFonts w:ascii="Arial" w:hAnsi="Arial" w:cs="Arial"/>
                <w:i w:val="0"/>
                <w:color w:val="0D0D0D" w:themeColor="text1" w:themeTint="F2"/>
                <w:sz w:val="16"/>
                <w:szCs w:val="16"/>
              </w:rPr>
            </w:pPr>
            <w:r w:rsidRPr="00177A34">
              <w:rPr>
                <w:rStyle w:val="Textoennegrita"/>
                <w:rFonts w:ascii="Arial" w:hAnsi="Arial" w:cs="Arial"/>
                <w:i w:val="0"/>
                <w:color w:val="FF0000"/>
                <w:sz w:val="16"/>
                <w:szCs w:val="16"/>
              </w:rPr>
              <w:t>2.</w:t>
            </w:r>
            <w:r w:rsidRPr="00177A34">
              <w:rPr>
                <w:rStyle w:val="Textoennegrita"/>
                <w:rFonts w:ascii="Arial" w:hAnsi="Arial" w:cs="Arial"/>
                <w:i w:val="0"/>
                <w:color w:val="0D0D0D" w:themeColor="text1" w:themeTint="F2"/>
                <w:sz w:val="16"/>
                <w:szCs w:val="16"/>
              </w:rPr>
              <w:t xml:space="preserve"> Maneja programas y aplicaciones para la producción de contenido.</w:t>
            </w:r>
          </w:p>
          <w:p w14:paraId="2D468A41" w14:textId="77777777" w:rsidR="000E786B" w:rsidRPr="00177A34" w:rsidRDefault="000E786B" w:rsidP="000E786B">
            <w:pPr>
              <w:jc w:val="both"/>
              <w:rPr>
                <w:rStyle w:val="nfasis"/>
                <w:rFonts w:ascii="Arial" w:hAnsi="Arial" w:cs="Arial"/>
                <w:color w:val="0D0D0D" w:themeColor="text1" w:themeTint="F2"/>
                <w:sz w:val="16"/>
                <w:szCs w:val="16"/>
              </w:rPr>
            </w:pPr>
            <w:r w:rsidRPr="00177A34">
              <w:rPr>
                <w:rFonts w:ascii="Arial" w:hAnsi="Arial" w:cs="Arial"/>
                <w:color w:val="0D0D0D" w:themeColor="text1" w:themeTint="F2"/>
                <w:sz w:val="16"/>
                <w:szCs w:val="16"/>
              </w:rPr>
              <w:t xml:space="preserve">- Explora con apoyo del docente recursos digitales educativos adecuados para su edad. </w:t>
            </w:r>
          </w:p>
          <w:p w14:paraId="0632BBA1"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w:t>
            </w:r>
            <w:r w:rsidRPr="00177A34">
              <w:rPr>
                <w:rFonts w:ascii="Arial" w:hAnsi="Arial" w:cs="Arial"/>
                <w:sz w:val="16"/>
                <w:szCs w:val="16"/>
              </w:rPr>
              <w:t xml:space="preserve"> </w:t>
            </w:r>
            <w:r w:rsidRPr="00177A34">
              <w:rPr>
                <w:rFonts w:ascii="Arial" w:hAnsi="Arial" w:cs="Arial"/>
                <w:color w:val="0D0D0D" w:themeColor="text1" w:themeTint="F2"/>
                <w:sz w:val="16"/>
                <w:szCs w:val="16"/>
              </w:rPr>
              <w:t>Organiza y almacena documentos, imágenes y videos en plataformas digitales de manera ordenada.</w:t>
            </w:r>
          </w:p>
          <w:p w14:paraId="6354C50F"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-Aplica formatos básicos (negrita, subrayado, imágenes, tablas) en la creación de documentos digitales.</w:t>
            </w:r>
          </w:p>
          <w:p w14:paraId="4618CBC8"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-Desarrolla pequeños proyectos digitales con herramientas TIC adecuadas a su nivel.</w:t>
            </w:r>
          </w:p>
        </w:tc>
        <w:tc>
          <w:tcPr>
            <w:tcW w:w="6521" w:type="dxa"/>
            <w:gridSpan w:val="3"/>
          </w:tcPr>
          <w:p w14:paraId="404E90BF" w14:textId="77777777" w:rsidR="000E786B" w:rsidRPr="00177A34" w:rsidRDefault="000E786B" w:rsidP="000E786B">
            <w:pPr>
              <w:jc w:val="both"/>
              <w:rPr>
                <w:rStyle w:val="Textoennegrita"/>
                <w:rFonts w:ascii="Arial" w:eastAsiaTheme="majorEastAsia" w:hAnsi="Arial" w:cs="Arial"/>
                <w:b w:val="0"/>
                <w:bCs w:val="0"/>
                <w:iCs/>
                <w:color w:val="0D0D0D" w:themeColor="text1" w:themeTint="F2"/>
                <w:sz w:val="16"/>
                <w:szCs w:val="16"/>
              </w:rPr>
            </w:pPr>
            <w:r w:rsidRPr="00177A34">
              <w:rPr>
                <w:rStyle w:val="Textoennegrita"/>
                <w:rFonts w:ascii="Arial" w:hAnsi="Arial" w:cs="Arial"/>
                <w:color w:val="FF0000"/>
                <w:sz w:val="16"/>
                <w:szCs w:val="16"/>
              </w:rPr>
              <w:t>3.</w:t>
            </w:r>
            <w:r w:rsidRPr="00177A34">
              <w:rPr>
                <w:rStyle w:val="Textoennegrita"/>
                <w:rFonts w:ascii="Arial" w:hAnsi="Arial" w:cs="Arial"/>
                <w:color w:val="0D0D0D" w:themeColor="text1" w:themeTint="F2"/>
                <w:sz w:val="16"/>
                <w:szCs w:val="16"/>
              </w:rPr>
              <w:t xml:space="preserve"> </w:t>
            </w:r>
            <w:r w:rsidRPr="00177A34">
              <w:rPr>
                <w:rStyle w:val="Textoennegrita"/>
                <w:rFonts w:ascii="Arial" w:eastAsiaTheme="majorEastAsia" w:hAnsi="Arial" w:cs="Arial"/>
                <w:iCs/>
                <w:color w:val="0D0D0D" w:themeColor="text1" w:themeTint="F2"/>
                <w:sz w:val="16"/>
                <w:szCs w:val="16"/>
              </w:rPr>
              <w:t>Interactúa en entornos virtuales.</w:t>
            </w:r>
          </w:p>
          <w:p w14:paraId="2113C81B" w14:textId="77777777" w:rsidR="000E786B" w:rsidRPr="00177A34" w:rsidRDefault="000E786B" w:rsidP="000E786B">
            <w:pPr>
              <w:jc w:val="both"/>
              <w:rPr>
                <w:rStyle w:val="Textoennegrita"/>
                <w:rFonts w:ascii="Arial" w:eastAsiaTheme="majorEastAsia" w:hAnsi="Arial" w:cs="Arial"/>
                <w:b w:val="0"/>
                <w:bCs w:val="0"/>
                <w:iCs/>
                <w:color w:val="0D0D0D" w:themeColor="text1" w:themeTint="F2"/>
                <w:sz w:val="16"/>
                <w:szCs w:val="16"/>
              </w:rPr>
            </w:pPr>
            <w:r w:rsidRPr="00177A34">
              <w:rPr>
                <w:rStyle w:val="Textoennegrita"/>
                <w:rFonts w:ascii="Arial" w:eastAsiaTheme="majorEastAsia" w:hAnsi="Arial" w:cs="Arial"/>
                <w:iCs/>
                <w:color w:val="0D0D0D" w:themeColor="text1" w:themeTint="F2"/>
                <w:sz w:val="16"/>
                <w:szCs w:val="16"/>
              </w:rPr>
              <w:t>-</w:t>
            </w:r>
            <w:r w:rsidRPr="00177A34">
              <w:rPr>
                <w:rFonts w:ascii="Arial" w:hAnsi="Arial" w:cs="Arial"/>
                <w:sz w:val="16"/>
                <w:szCs w:val="16"/>
              </w:rPr>
              <w:t xml:space="preserve"> </w:t>
            </w:r>
            <w:r w:rsidRPr="00177A34">
              <w:rPr>
                <w:rFonts w:ascii="Arial" w:hAnsi="Arial" w:cs="Arial"/>
                <w:color w:val="0D0D0D" w:themeColor="text1" w:themeTint="F2"/>
                <w:sz w:val="16"/>
                <w:szCs w:val="16"/>
              </w:rPr>
              <w:t>Utiliza plataformas digitales para comunicarse con respeto y claridad en actividades escolares.</w:t>
            </w:r>
          </w:p>
          <w:p w14:paraId="0EF069AF"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-Participa en foros o entornos virtuales respetando normas de convivencia digital.</w:t>
            </w:r>
          </w:p>
          <w:p w14:paraId="3813290E"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-Emplea el correo electrónico u otras plataformas de comunicación de forma adecuada.</w:t>
            </w:r>
          </w:p>
          <w:p w14:paraId="521AC6B1"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-Evita compartir información personal en espacios digitales públicos.</w:t>
            </w:r>
          </w:p>
          <w:p w14:paraId="68454E83" w14:textId="77777777" w:rsidR="000E786B" w:rsidRPr="00177A34" w:rsidRDefault="000E786B" w:rsidP="000E786B">
            <w:pPr>
              <w:jc w:val="both"/>
              <w:rPr>
                <w:rFonts w:ascii="Arial" w:hAnsi="Arial" w:cs="Arial"/>
                <w:color w:val="171717" w:themeColor="background2" w:themeShade="1A"/>
                <w:sz w:val="16"/>
                <w:szCs w:val="16"/>
              </w:rPr>
            </w:pPr>
            <w:r w:rsidRPr="00177A34">
              <w:rPr>
                <w:rFonts w:ascii="Arial" w:hAnsi="Arial" w:cs="Arial"/>
                <w:color w:val="0D0D0D" w:themeColor="text1" w:themeTint="F2"/>
                <w:sz w:val="16"/>
                <w:szCs w:val="16"/>
              </w:rPr>
              <w:t>-</w:t>
            </w:r>
            <w:r w:rsidRPr="00177A34">
              <w:rPr>
                <w:rFonts w:ascii="Arial" w:hAnsi="Arial" w:cs="Arial"/>
                <w:sz w:val="16"/>
                <w:szCs w:val="16"/>
              </w:rPr>
              <w:t xml:space="preserve"> </w:t>
            </w:r>
            <w:r w:rsidRPr="00177A34">
              <w:rPr>
                <w:rFonts w:ascii="Arial" w:hAnsi="Arial" w:cs="Arial"/>
                <w:color w:val="171717" w:themeColor="background2" w:themeShade="1A"/>
                <w:sz w:val="16"/>
                <w:szCs w:val="16"/>
              </w:rPr>
              <w:t>Aplica normas de convivencia digital al comunicarse en entornos virtuales.</w:t>
            </w:r>
          </w:p>
          <w:p w14:paraId="45E1EC1A" w14:textId="77777777" w:rsidR="000E786B" w:rsidRPr="00177A34" w:rsidRDefault="000E786B" w:rsidP="000E786B">
            <w:pPr>
              <w:jc w:val="both"/>
              <w:rPr>
                <w:rStyle w:val="Textoennegrita"/>
                <w:rFonts w:ascii="Arial" w:eastAsiaTheme="majorEastAsia" w:hAnsi="Arial" w:cs="Arial"/>
                <w:b w:val="0"/>
                <w:bCs w:val="0"/>
                <w:iCs/>
                <w:color w:val="0D0D0D" w:themeColor="text1" w:themeTint="F2"/>
                <w:sz w:val="16"/>
                <w:szCs w:val="16"/>
              </w:rPr>
            </w:pPr>
            <w:r w:rsidRPr="00177A34">
              <w:rPr>
                <w:rStyle w:val="Textoennegrita"/>
                <w:rFonts w:ascii="Arial" w:hAnsi="Arial" w:cs="Arial"/>
                <w:color w:val="FF0000"/>
                <w:sz w:val="16"/>
                <w:szCs w:val="16"/>
              </w:rPr>
              <w:t>4.</w:t>
            </w:r>
            <w:r w:rsidRPr="00177A34">
              <w:rPr>
                <w:rStyle w:val="Textoennegrita"/>
                <w:rFonts w:ascii="Arial" w:hAnsi="Arial" w:cs="Arial"/>
                <w:color w:val="0D0D0D" w:themeColor="text1" w:themeTint="F2"/>
                <w:sz w:val="16"/>
                <w:szCs w:val="16"/>
              </w:rPr>
              <w:t xml:space="preserve"> </w:t>
            </w:r>
            <w:r w:rsidRPr="00177A34">
              <w:rPr>
                <w:rStyle w:val="Textoennegrita"/>
                <w:rFonts w:ascii="Arial" w:eastAsiaTheme="majorEastAsia" w:hAnsi="Arial" w:cs="Arial"/>
                <w:iCs/>
                <w:color w:val="0D0D0D" w:themeColor="text1" w:themeTint="F2"/>
                <w:sz w:val="16"/>
                <w:szCs w:val="16"/>
              </w:rPr>
              <w:t>Crea objetos virtuales en diversos formatos.</w:t>
            </w:r>
          </w:p>
          <w:p w14:paraId="072B8C99"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xml:space="preserve">- Dibuja o edita imágenes en aplicaciones digitales con ayuda del docente. </w:t>
            </w:r>
          </w:p>
          <w:p w14:paraId="2CBD7352"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Identifica riesgos en el uso de Internet y propone medidas de protección.</w:t>
            </w:r>
          </w:p>
          <w:p w14:paraId="7AFDCAEE"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Usa contraseñas seguras y comprende la importancia de la privacidad en línea.</w:t>
            </w:r>
          </w:p>
          <w:p w14:paraId="755F0ADD"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Diseña y edita documentos sencillos en plataformas digitales con autonomía.</w:t>
            </w:r>
          </w:p>
          <w:p w14:paraId="5A30AA9B" w14:textId="77777777" w:rsidR="000E786B" w:rsidRPr="00177A34" w:rsidRDefault="000E786B" w:rsidP="000E786B">
            <w:pPr>
              <w:pStyle w:val="Ttulo4"/>
              <w:spacing w:before="0"/>
              <w:jc w:val="both"/>
              <w:outlineLvl w:val="3"/>
              <w:rPr>
                <w:rFonts w:ascii="Arial" w:hAnsi="Arial" w:cs="Arial"/>
                <w:i w:val="0"/>
                <w:color w:val="0D0D0D" w:themeColor="text1" w:themeTint="F2"/>
                <w:sz w:val="16"/>
                <w:szCs w:val="16"/>
              </w:rPr>
            </w:pPr>
            <w:r w:rsidRPr="00177A34">
              <w:rPr>
                <w:rStyle w:val="Textoennegrita"/>
                <w:rFonts w:ascii="Arial" w:hAnsi="Arial" w:cs="Arial"/>
                <w:i w:val="0"/>
                <w:color w:val="0D0D0D" w:themeColor="text1" w:themeTint="F2"/>
                <w:sz w:val="16"/>
                <w:szCs w:val="16"/>
              </w:rPr>
              <w:t>- Resuelve problemas y se adapta a nuevas herramientas digitales</w:t>
            </w:r>
          </w:p>
          <w:p w14:paraId="180DF2EC"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xml:space="preserve">- Encuentra soluciones a problemas tecnológicos simples </w:t>
            </w:r>
          </w:p>
          <w:p w14:paraId="6A2D0FD0" w14:textId="77777777" w:rsidR="000E786B" w:rsidRPr="00177A34"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Explora nuevas herramientas digitales con autonomía y curiosidad.</w:t>
            </w:r>
          </w:p>
          <w:p w14:paraId="5DC494B9" w14:textId="77777777" w:rsidR="000E786B" w:rsidRDefault="000E786B" w:rsidP="000E786B">
            <w:pPr>
              <w:jc w:val="both"/>
              <w:rPr>
                <w:rFonts w:ascii="Arial" w:hAnsi="Arial" w:cs="Arial"/>
                <w:color w:val="0D0D0D" w:themeColor="text1" w:themeTint="F2"/>
                <w:sz w:val="16"/>
                <w:szCs w:val="16"/>
              </w:rPr>
            </w:pPr>
            <w:r w:rsidRPr="00177A34">
              <w:rPr>
                <w:rFonts w:ascii="Arial" w:hAnsi="Arial" w:cs="Arial"/>
                <w:color w:val="0D0D0D" w:themeColor="text1" w:themeTint="F2"/>
                <w:sz w:val="16"/>
                <w:szCs w:val="16"/>
              </w:rPr>
              <w:t>- Se adapta a entornos virtuales cambiantes, demostrando flexibilidad en su aprendizaje digital.</w:t>
            </w:r>
          </w:p>
          <w:p w14:paraId="598A6834" w14:textId="77777777" w:rsidR="000E786B" w:rsidRPr="00177A34"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t xml:space="preserve"> </w:t>
            </w:r>
            <w:r w:rsidRPr="0002151F">
              <w:rPr>
                <w:rFonts w:ascii="Arial" w:hAnsi="Arial" w:cs="Arial"/>
                <w:color w:val="0D0D0D" w:themeColor="text1" w:themeTint="F2"/>
                <w:sz w:val="16"/>
                <w:szCs w:val="16"/>
              </w:rPr>
              <w:t>Comparte sus creaciones en entornos virtuales respetando normas de seguridad y privacidad.</w:t>
            </w:r>
          </w:p>
        </w:tc>
      </w:tr>
      <w:tr w:rsidR="000E786B" w:rsidRPr="0092243A" w14:paraId="3B10013E" w14:textId="77777777" w:rsidTr="00F71F61">
        <w:trPr>
          <w:cantSplit/>
          <w:trHeight w:val="1134"/>
        </w:trPr>
        <w:tc>
          <w:tcPr>
            <w:tcW w:w="704" w:type="dxa"/>
            <w:vMerge/>
            <w:textDirection w:val="btLr"/>
          </w:tcPr>
          <w:p w14:paraId="18A77A43"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val="restart"/>
            <w:textDirection w:val="btLr"/>
          </w:tcPr>
          <w:p w14:paraId="58ABDAFE"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53FD34B0"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p w14:paraId="33DB2BCA" w14:textId="77777777" w:rsidR="000E786B" w:rsidRPr="000267BB" w:rsidRDefault="000E786B" w:rsidP="000E786B">
            <w:pPr>
              <w:tabs>
                <w:tab w:val="left" w:pos="1689"/>
              </w:tabs>
              <w:ind w:left="113" w:right="113"/>
              <w:jc w:val="both"/>
              <w:rPr>
                <w:rFonts w:ascii="Arial" w:hAnsi="Arial" w:cs="Arial"/>
                <w:color w:val="0D0D0D" w:themeColor="text1" w:themeTint="F2"/>
                <w:sz w:val="16"/>
                <w:szCs w:val="16"/>
              </w:rPr>
            </w:pPr>
            <w:r w:rsidRPr="003A3F1F">
              <w:rPr>
                <w:rFonts w:ascii="Arial" w:hAnsi="Arial" w:cs="Arial"/>
                <w:color w:val="0D0D0D" w:themeColor="text1" w:themeTint="F2"/>
                <w:sz w:val="20"/>
                <w:szCs w:val="16"/>
              </w:rPr>
              <w:t>02.- Gestiona su aprendizaje de manera autónoma.</w:t>
            </w:r>
          </w:p>
        </w:tc>
        <w:tc>
          <w:tcPr>
            <w:tcW w:w="3830" w:type="dxa"/>
          </w:tcPr>
          <w:p w14:paraId="5431209A" w14:textId="77777777" w:rsidR="006C34E8" w:rsidRDefault="006C34E8" w:rsidP="000E786B">
            <w:pPr>
              <w:tabs>
                <w:tab w:val="left" w:pos="1689"/>
              </w:tabs>
              <w:jc w:val="both"/>
              <w:rPr>
                <w:rFonts w:ascii="Arial" w:hAnsi="Arial" w:cs="Arial"/>
                <w:color w:val="0D0D0D" w:themeColor="text1" w:themeTint="F2"/>
                <w:sz w:val="16"/>
                <w:szCs w:val="16"/>
              </w:rPr>
            </w:pPr>
          </w:p>
          <w:p w14:paraId="7A2BB4C7" w14:textId="10E249AD" w:rsidR="000E786B" w:rsidRDefault="000E786B" w:rsidP="000E786B">
            <w:pPr>
              <w:tabs>
                <w:tab w:val="left" w:pos="1689"/>
              </w:tabs>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Gestiona su aprendizaje al darse cuenta de lo que debe aprender al preguntarse qué es lo que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aprenderá y establecer aquello que le es posible lograr para realizar la tarea. Comprende que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debe organizarse y que lo planteado incluya acciones cortas para realizar la tarea. Monitorea sus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avances respecto a la tarea al evaluar con facilitación y retroalimentación externas un proceso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trabajo y los resultados obtenidos siendo ayudado para considerar</w:t>
            </w:r>
            <w:r>
              <w:rPr>
                <w:rFonts w:ascii="Arial" w:hAnsi="Arial" w:cs="Arial"/>
                <w:color w:val="0D0D0D" w:themeColor="text1" w:themeTint="F2"/>
                <w:sz w:val="16"/>
                <w:szCs w:val="16"/>
              </w:rPr>
              <w:t xml:space="preserve"> el ajuste requerido y disponer</w:t>
            </w:r>
            <w:r w:rsidRPr="00C52648">
              <w:rPr>
                <w:rFonts w:ascii="Arial" w:hAnsi="Arial" w:cs="Arial"/>
                <w:color w:val="0D0D0D" w:themeColor="text1" w:themeTint="F2"/>
                <w:sz w:val="16"/>
                <w:szCs w:val="16"/>
              </w:rPr>
              <w:t>se al cambio.</w:t>
            </w:r>
          </w:p>
        </w:tc>
        <w:tc>
          <w:tcPr>
            <w:tcW w:w="3968" w:type="dxa"/>
            <w:gridSpan w:val="3"/>
          </w:tcPr>
          <w:p w14:paraId="79C332AC"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Gestiona su aprendizaje al darse cuenta de lo que debe aprender al preguntarse hasta dónde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quiere llegar respecto de una tarea y la define como meta de aprendizaje. Comprende que debe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organizarse y que lo planteado incluya por lo menos una estrate</w:t>
            </w:r>
            <w:r>
              <w:rPr>
                <w:rFonts w:ascii="Arial" w:hAnsi="Arial" w:cs="Arial"/>
                <w:color w:val="0D0D0D" w:themeColor="text1" w:themeTint="F2"/>
                <w:sz w:val="16"/>
                <w:szCs w:val="16"/>
              </w:rPr>
              <w:t>gia y procedimientos que le per</w:t>
            </w:r>
            <w:r w:rsidRPr="00C52648">
              <w:rPr>
                <w:rFonts w:ascii="Arial" w:hAnsi="Arial" w:cs="Arial"/>
                <w:color w:val="0D0D0D" w:themeColor="text1" w:themeTint="F2"/>
                <w:sz w:val="16"/>
                <w:szCs w:val="16"/>
              </w:rPr>
              <w:t>mitan realizar la tarea. Monitorea sus avances respecto a las metas de aprendizaje al evaluar el</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proceso en un momento de aprendizaje y los resultados obtenidos, a partir de esto y de comparar</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el trabajo de un compañero considerar realizar un ajuste mostrando disposición al posible cambio.</w:t>
            </w:r>
          </w:p>
        </w:tc>
        <w:tc>
          <w:tcPr>
            <w:tcW w:w="4535" w:type="dxa"/>
          </w:tcPr>
          <w:p w14:paraId="507BDE67" w14:textId="77777777" w:rsidR="000E786B" w:rsidRDefault="000E786B" w:rsidP="000E786B">
            <w:pPr>
              <w:pStyle w:val="Pa261"/>
              <w:spacing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Gestiona su aprendizaje al darse cuenta de lo que debe aprender al precisar lo más importante en</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la realización de una tarea y la define como meta personal. Comprende que debe organizarse lo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más específicamente posible y que lo planteado incluya más de una estrategia y procedimientos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que le permitan realizar la tarea, considerando su experiencia previa al respecto. Monitorea de</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manera permanente sus avances respecto a las metas de aprendizaje previamente establecidas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al evaluar sus procesos de realización en más de un momento, a partir de esto y de los consejos o</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comentarios de un compañero de clase realiza los ajustes necesarios mostrando disposición a los</w:t>
            </w:r>
            <w:r>
              <w:rPr>
                <w:rFonts w:ascii="Arial" w:hAnsi="Arial" w:cs="Arial"/>
                <w:color w:val="0D0D0D" w:themeColor="text1" w:themeTint="F2"/>
                <w:sz w:val="16"/>
                <w:szCs w:val="16"/>
              </w:rPr>
              <w:t xml:space="preserve"> </w:t>
            </w:r>
            <w:r w:rsidRPr="00C52648">
              <w:rPr>
                <w:rFonts w:ascii="Arial" w:hAnsi="Arial" w:cs="Arial"/>
                <w:color w:val="0D0D0D" w:themeColor="text1" w:themeTint="F2"/>
                <w:sz w:val="16"/>
                <w:szCs w:val="16"/>
              </w:rPr>
              <w:t>posibles cambios.</w:t>
            </w:r>
          </w:p>
        </w:tc>
      </w:tr>
      <w:tr w:rsidR="000E786B" w:rsidRPr="0092243A" w14:paraId="31A6FA03" w14:textId="77777777" w:rsidTr="00F71F61">
        <w:trPr>
          <w:cantSplit/>
          <w:trHeight w:val="107"/>
        </w:trPr>
        <w:tc>
          <w:tcPr>
            <w:tcW w:w="704" w:type="dxa"/>
            <w:vMerge/>
            <w:textDirection w:val="btLr"/>
          </w:tcPr>
          <w:p w14:paraId="700C699C"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textDirection w:val="btLr"/>
          </w:tcPr>
          <w:p w14:paraId="273C6775" w14:textId="77777777" w:rsidR="000E786B" w:rsidRDefault="000E786B" w:rsidP="000E786B">
            <w:pPr>
              <w:tabs>
                <w:tab w:val="left" w:pos="1689"/>
              </w:tabs>
              <w:ind w:left="113" w:right="113"/>
              <w:jc w:val="both"/>
              <w:rPr>
                <w:rFonts w:ascii="Arial" w:hAnsi="Arial" w:cs="Arial"/>
                <w:color w:val="0D0D0D" w:themeColor="text1" w:themeTint="F2"/>
                <w:sz w:val="18"/>
                <w:szCs w:val="16"/>
              </w:rPr>
            </w:pPr>
          </w:p>
        </w:tc>
        <w:tc>
          <w:tcPr>
            <w:tcW w:w="12333" w:type="dxa"/>
            <w:gridSpan w:val="5"/>
            <w:shd w:val="clear" w:color="auto" w:fill="00B0F0"/>
          </w:tcPr>
          <w:p w14:paraId="5359A8A1" w14:textId="77777777" w:rsidR="000E786B" w:rsidRDefault="000E786B" w:rsidP="000E786B">
            <w:pPr>
              <w:pStyle w:val="Pa261"/>
              <w:spacing w:line="240" w:lineRule="auto"/>
              <w:jc w:val="center"/>
              <w:rPr>
                <w:rFonts w:ascii="Arial" w:hAnsi="Arial" w:cs="Arial"/>
                <w:color w:val="0D0D0D" w:themeColor="text1" w:themeTint="F2"/>
                <w:sz w:val="16"/>
                <w:szCs w:val="16"/>
              </w:rPr>
            </w:pPr>
            <w:r w:rsidRPr="0027674B">
              <w:rPr>
                <w:rFonts w:ascii="Arial" w:hAnsi="Arial" w:cs="Arial"/>
                <w:color w:val="0D0D0D" w:themeColor="text1" w:themeTint="F2"/>
                <w:sz w:val="16"/>
                <w:szCs w:val="16"/>
                <w:shd w:val="clear" w:color="auto" w:fill="FFD966" w:themeFill="accent4" w:themeFillTint="99"/>
              </w:rPr>
              <w:t>CRITERIOS   DE   EVALUACIÓN</w:t>
            </w:r>
          </w:p>
        </w:tc>
      </w:tr>
      <w:tr w:rsidR="000E786B" w:rsidRPr="0092243A" w14:paraId="44E22DDC" w14:textId="77777777" w:rsidTr="00F71F61">
        <w:trPr>
          <w:cantSplit/>
          <w:trHeight w:val="164"/>
        </w:trPr>
        <w:tc>
          <w:tcPr>
            <w:tcW w:w="704" w:type="dxa"/>
            <w:vMerge/>
            <w:textDirection w:val="btLr"/>
          </w:tcPr>
          <w:p w14:paraId="6DD2108A" w14:textId="77777777" w:rsidR="000E786B" w:rsidRPr="000267BB" w:rsidRDefault="000E786B" w:rsidP="000E786B">
            <w:pPr>
              <w:tabs>
                <w:tab w:val="left" w:pos="1689"/>
              </w:tabs>
              <w:ind w:left="113" w:right="113"/>
              <w:jc w:val="center"/>
              <w:rPr>
                <w:rFonts w:ascii="Arial" w:hAnsi="Arial" w:cs="Arial"/>
                <w:color w:val="0D0D0D" w:themeColor="text1" w:themeTint="F2"/>
                <w:sz w:val="16"/>
                <w:szCs w:val="16"/>
              </w:rPr>
            </w:pPr>
          </w:p>
        </w:tc>
        <w:tc>
          <w:tcPr>
            <w:tcW w:w="1559" w:type="dxa"/>
            <w:vMerge/>
          </w:tcPr>
          <w:p w14:paraId="2ED17AF7" w14:textId="77777777" w:rsidR="000E786B" w:rsidRDefault="000E786B" w:rsidP="000E786B">
            <w:pPr>
              <w:pStyle w:val="Pa261"/>
              <w:spacing w:line="240" w:lineRule="auto"/>
              <w:jc w:val="center"/>
              <w:rPr>
                <w:rFonts w:ascii="Arial" w:hAnsi="Arial" w:cs="Arial"/>
                <w:color w:val="0D0D0D" w:themeColor="text1" w:themeTint="F2"/>
                <w:sz w:val="16"/>
                <w:szCs w:val="16"/>
              </w:rPr>
            </w:pPr>
          </w:p>
        </w:tc>
        <w:tc>
          <w:tcPr>
            <w:tcW w:w="6096" w:type="dxa"/>
            <w:gridSpan w:val="3"/>
          </w:tcPr>
          <w:p w14:paraId="356720E2" w14:textId="77777777" w:rsidR="000E786B" w:rsidRPr="00961207" w:rsidRDefault="000E786B" w:rsidP="000E786B">
            <w:pPr>
              <w:jc w:val="both"/>
              <w:rPr>
                <w:rStyle w:val="Textoennegrita"/>
                <w:rFonts w:ascii="Arial" w:eastAsiaTheme="majorEastAsia" w:hAnsi="Arial" w:cs="Arial"/>
                <w:b w:val="0"/>
                <w:bCs w:val="0"/>
                <w:iCs/>
                <w:color w:val="0D0D0D" w:themeColor="text1" w:themeTint="F2"/>
                <w:sz w:val="16"/>
                <w:szCs w:val="16"/>
              </w:rPr>
            </w:pPr>
            <w:r w:rsidRPr="00961207">
              <w:rPr>
                <w:rStyle w:val="Textoennegrita"/>
                <w:rFonts w:ascii="Arial" w:hAnsi="Arial" w:cs="Arial"/>
                <w:color w:val="FF0000"/>
                <w:sz w:val="16"/>
                <w:szCs w:val="16"/>
              </w:rPr>
              <w:t>1.</w:t>
            </w:r>
            <w:r w:rsidRPr="00961207">
              <w:rPr>
                <w:rStyle w:val="Textoennegrita"/>
                <w:rFonts w:ascii="Arial" w:hAnsi="Arial" w:cs="Arial"/>
                <w:color w:val="0D0D0D" w:themeColor="text1" w:themeTint="F2"/>
                <w:sz w:val="16"/>
                <w:szCs w:val="16"/>
              </w:rPr>
              <w:t xml:space="preserve"> </w:t>
            </w:r>
            <w:r w:rsidRPr="00961207">
              <w:rPr>
                <w:rStyle w:val="Textoennegrita"/>
                <w:rFonts w:ascii="Arial" w:eastAsiaTheme="majorEastAsia" w:hAnsi="Arial" w:cs="Arial"/>
                <w:iCs/>
                <w:color w:val="0D0D0D" w:themeColor="text1" w:themeTint="F2"/>
                <w:sz w:val="16"/>
                <w:szCs w:val="16"/>
              </w:rPr>
              <w:t>Define metas de aprendizaje.</w:t>
            </w:r>
          </w:p>
          <w:p w14:paraId="50655F0F"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 Planifica sus actividades escolares estableciendo prioridades.</w:t>
            </w:r>
          </w:p>
          <w:p w14:paraId="5BFC9DEF"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 Usa agendas, esquemas o listas de tareas para organizar su estudio.</w:t>
            </w:r>
          </w:p>
          <w:p w14:paraId="0543D1B7"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 Administra su tiempo de manera efectiva en la realización de trabajos y proyectos.</w:t>
            </w:r>
          </w:p>
          <w:p w14:paraId="15D0FE93"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w:t>
            </w:r>
            <w:r w:rsidRPr="00961207">
              <w:rPr>
                <w:rFonts w:ascii="Arial" w:hAnsi="Arial" w:cs="Arial"/>
                <w:sz w:val="16"/>
                <w:szCs w:val="16"/>
              </w:rPr>
              <w:t xml:space="preserve"> </w:t>
            </w:r>
            <w:r w:rsidRPr="00961207">
              <w:rPr>
                <w:rFonts w:ascii="Arial" w:hAnsi="Arial" w:cs="Arial"/>
                <w:color w:val="0D0D0D" w:themeColor="text1" w:themeTint="F2"/>
                <w:sz w:val="16"/>
                <w:szCs w:val="16"/>
              </w:rPr>
              <w:t>Formula metas de aprendizaje a corto plazo con apoyo del docente.</w:t>
            </w:r>
          </w:p>
          <w:p w14:paraId="0DC2FD82"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w:t>
            </w:r>
            <w:r w:rsidRPr="00961207">
              <w:rPr>
                <w:rFonts w:ascii="Arial" w:hAnsi="Arial" w:cs="Arial"/>
                <w:sz w:val="16"/>
                <w:szCs w:val="16"/>
              </w:rPr>
              <w:t xml:space="preserve"> </w:t>
            </w:r>
            <w:r w:rsidRPr="00961207">
              <w:rPr>
                <w:rFonts w:ascii="Arial" w:hAnsi="Arial" w:cs="Arial"/>
                <w:color w:val="0D0D0D" w:themeColor="text1" w:themeTint="F2"/>
                <w:sz w:val="16"/>
                <w:szCs w:val="16"/>
              </w:rPr>
              <w:t>Argumenta la importancia de fijarse objetivos para su crecimiento académico y personal.</w:t>
            </w:r>
          </w:p>
          <w:p w14:paraId="0C842F3C" w14:textId="77777777" w:rsidR="000E786B" w:rsidRPr="00961207" w:rsidRDefault="000E786B" w:rsidP="000E786B">
            <w:pPr>
              <w:pStyle w:val="Ttulo4"/>
              <w:spacing w:before="0"/>
              <w:jc w:val="both"/>
              <w:outlineLvl w:val="3"/>
              <w:rPr>
                <w:rFonts w:ascii="Arial" w:hAnsi="Arial" w:cs="Arial"/>
                <w:i w:val="0"/>
                <w:color w:val="0D0D0D" w:themeColor="text1" w:themeTint="F2"/>
                <w:sz w:val="16"/>
                <w:szCs w:val="16"/>
              </w:rPr>
            </w:pPr>
            <w:r w:rsidRPr="00961207">
              <w:rPr>
                <w:rStyle w:val="Textoennegrita"/>
                <w:rFonts w:ascii="Arial" w:hAnsi="Arial" w:cs="Arial"/>
                <w:i w:val="0"/>
                <w:color w:val="FF0000"/>
                <w:sz w:val="16"/>
                <w:szCs w:val="16"/>
              </w:rPr>
              <w:t xml:space="preserve">2. </w:t>
            </w:r>
            <w:r w:rsidRPr="00961207">
              <w:rPr>
                <w:rStyle w:val="Textoennegrita"/>
                <w:rFonts w:ascii="Arial" w:hAnsi="Arial" w:cs="Arial"/>
                <w:i w:val="0"/>
                <w:color w:val="0D0D0D" w:themeColor="text1" w:themeTint="F2"/>
                <w:sz w:val="16"/>
                <w:szCs w:val="16"/>
              </w:rPr>
              <w:t>Organiza acciones estratégicas para alcanzar sus metas de aprendizaje.</w:t>
            </w:r>
          </w:p>
          <w:p w14:paraId="4614BD74"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 xml:space="preserve">- Prioriza actividades según su importancia para alcanzar sus metas de </w:t>
            </w:r>
            <w:proofErr w:type="gramStart"/>
            <w:r w:rsidRPr="00961207">
              <w:rPr>
                <w:rFonts w:ascii="Arial" w:hAnsi="Arial" w:cs="Arial"/>
                <w:color w:val="0D0D0D" w:themeColor="text1" w:themeTint="F2"/>
                <w:sz w:val="16"/>
                <w:szCs w:val="16"/>
              </w:rPr>
              <w:t>aprendizaje.-</w:t>
            </w:r>
            <w:proofErr w:type="gramEnd"/>
            <w:r w:rsidRPr="00961207">
              <w:rPr>
                <w:rFonts w:ascii="Arial" w:hAnsi="Arial" w:cs="Arial"/>
                <w:color w:val="0D0D0D" w:themeColor="text1" w:themeTint="F2"/>
                <w:sz w:val="16"/>
                <w:szCs w:val="16"/>
              </w:rPr>
              <w:t>Busca información adicional para ampliar sus conocimientos.</w:t>
            </w:r>
          </w:p>
          <w:p w14:paraId="24B4EEDF"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-Cumple con sus tareas y compromisos escolares sin necesidad de supervisión constante.</w:t>
            </w:r>
          </w:p>
          <w:p w14:paraId="4C3CB1C9"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-Se esfuerza por mejorar su desempeño académico mediante la práctica y el repaso.</w:t>
            </w:r>
          </w:p>
          <w:p w14:paraId="4F7D3E84"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 Comparte con otros sus estrategias de aprendizaje y colabora en su mejora</w:t>
            </w:r>
            <w:r>
              <w:rPr>
                <w:rFonts w:ascii="Arial" w:hAnsi="Arial" w:cs="Arial"/>
                <w:color w:val="0D0D0D" w:themeColor="text1" w:themeTint="F2"/>
                <w:sz w:val="16"/>
                <w:szCs w:val="16"/>
              </w:rPr>
              <w:t>.</w:t>
            </w:r>
          </w:p>
        </w:tc>
        <w:tc>
          <w:tcPr>
            <w:tcW w:w="6237" w:type="dxa"/>
            <w:gridSpan w:val="2"/>
          </w:tcPr>
          <w:p w14:paraId="12D42745" w14:textId="77777777" w:rsidR="000E786B" w:rsidRDefault="000E786B" w:rsidP="000E786B">
            <w:pPr>
              <w:jc w:val="both"/>
              <w:rPr>
                <w:rStyle w:val="Textoennegrita"/>
                <w:rFonts w:ascii="Arial" w:hAnsi="Arial" w:cs="Arial"/>
                <w:bCs w:val="0"/>
                <w:color w:val="FF0000"/>
                <w:sz w:val="16"/>
                <w:szCs w:val="16"/>
              </w:rPr>
            </w:pPr>
          </w:p>
          <w:p w14:paraId="6FF34952" w14:textId="77777777" w:rsidR="000E786B" w:rsidRDefault="000E786B" w:rsidP="000E786B">
            <w:pPr>
              <w:jc w:val="both"/>
              <w:rPr>
                <w:rStyle w:val="Textoennegrita"/>
                <w:rFonts w:ascii="Arial" w:hAnsi="Arial" w:cs="Arial"/>
                <w:bCs w:val="0"/>
                <w:color w:val="FF0000"/>
                <w:sz w:val="16"/>
                <w:szCs w:val="16"/>
              </w:rPr>
            </w:pPr>
          </w:p>
          <w:p w14:paraId="6350C506" w14:textId="77777777" w:rsidR="000E786B" w:rsidRPr="00961207" w:rsidRDefault="000E786B" w:rsidP="000E786B">
            <w:pPr>
              <w:jc w:val="both"/>
              <w:rPr>
                <w:rStyle w:val="Textoennegrita"/>
                <w:rFonts w:ascii="Arial" w:eastAsiaTheme="majorEastAsia" w:hAnsi="Arial" w:cs="Arial"/>
                <w:b w:val="0"/>
                <w:bCs w:val="0"/>
                <w:iCs/>
                <w:color w:val="0D0D0D" w:themeColor="text1" w:themeTint="F2"/>
                <w:sz w:val="16"/>
                <w:szCs w:val="16"/>
              </w:rPr>
            </w:pPr>
            <w:r w:rsidRPr="00961207">
              <w:rPr>
                <w:rStyle w:val="Textoennegrita"/>
                <w:rFonts w:ascii="Arial" w:hAnsi="Arial" w:cs="Arial"/>
                <w:color w:val="FF0000"/>
                <w:sz w:val="16"/>
                <w:szCs w:val="16"/>
              </w:rPr>
              <w:t>3.</w:t>
            </w:r>
            <w:r w:rsidRPr="00961207">
              <w:rPr>
                <w:rStyle w:val="Textoennegrita"/>
                <w:rFonts w:ascii="Arial" w:hAnsi="Arial" w:cs="Arial"/>
                <w:color w:val="0D0D0D" w:themeColor="text1" w:themeTint="F2"/>
                <w:sz w:val="16"/>
                <w:szCs w:val="16"/>
              </w:rPr>
              <w:t xml:space="preserve"> </w:t>
            </w:r>
            <w:r w:rsidRPr="00961207">
              <w:rPr>
                <w:rStyle w:val="Textoennegrita"/>
                <w:rFonts w:ascii="Arial" w:eastAsiaTheme="majorEastAsia" w:hAnsi="Arial" w:cs="Arial"/>
                <w:iCs/>
                <w:color w:val="0D0D0D" w:themeColor="text1" w:themeTint="F2"/>
                <w:sz w:val="16"/>
                <w:szCs w:val="16"/>
              </w:rPr>
              <w:t>Monitorea y ajusta su desempeño durante el proceso de aprendizaje.</w:t>
            </w:r>
          </w:p>
          <w:p w14:paraId="2CA3694C"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-Evalúa sus fortalezas y dificultades en distintas áreas del conocimiento.</w:t>
            </w:r>
          </w:p>
          <w:p w14:paraId="140B5497"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-Pide ayuda o busca estrategias para superar sus dificultades académicas.</w:t>
            </w:r>
          </w:p>
          <w:p w14:paraId="11B8DF61" w14:textId="77777777" w:rsidR="000E786B" w:rsidRPr="00961207" w:rsidRDefault="000E786B" w:rsidP="000E786B">
            <w:pPr>
              <w:pStyle w:val="Ttulo4"/>
              <w:spacing w:before="0"/>
              <w:jc w:val="both"/>
              <w:outlineLvl w:val="3"/>
              <w:rPr>
                <w:rFonts w:ascii="Arial" w:hAnsi="Arial" w:cs="Arial"/>
                <w:i w:val="0"/>
                <w:color w:val="0D0D0D" w:themeColor="text1" w:themeTint="F2"/>
                <w:sz w:val="16"/>
                <w:szCs w:val="16"/>
              </w:rPr>
            </w:pPr>
            <w:r w:rsidRPr="00961207">
              <w:rPr>
                <w:rFonts w:ascii="Arial" w:hAnsi="Arial" w:cs="Arial"/>
                <w:i w:val="0"/>
                <w:color w:val="0D0D0D" w:themeColor="text1" w:themeTint="F2"/>
                <w:sz w:val="16"/>
                <w:szCs w:val="16"/>
              </w:rPr>
              <w:t>-Ajusta sus métodos de estudio según los resultados obtenidos.</w:t>
            </w:r>
          </w:p>
          <w:p w14:paraId="7C5E3A64"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-Relaciona conocimientos previos con la nueva información adquirida.</w:t>
            </w:r>
          </w:p>
          <w:p w14:paraId="45F30A56"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-Aplica técnicas de estudio como resúmenes, mapas conceptuales o esquemas.</w:t>
            </w:r>
          </w:p>
          <w:p w14:paraId="17E05066"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-Explica lo aprendido con sus propias palabras, demostrando comprensión.</w:t>
            </w:r>
          </w:p>
          <w:p w14:paraId="137913A7"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-Mantiene una actitud positiva ante nuevos retos académicos.</w:t>
            </w:r>
          </w:p>
          <w:p w14:paraId="26F3A2CB" w14:textId="77777777" w:rsidR="000E786B" w:rsidRPr="00961207"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-Afronta errores como oportunidades de aprendizaje.</w:t>
            </w:r>
          </w:p>
          <w:p w14:paraId="6BB91744" w14:textId="77777777" w:rsidR="000E786B" w:rsidRDefault="000E786B" w:rsidP="000E786B">
            <w:pPr>
              <w:jc w:val="both"/>
              <w:rPr>
                <w:rFonts w:ascii="Arial" w:hAnsi="Arial" w:cs="Arial"/>
                <w:color w:val="0D0D0D" w:themeColor="text1" w:themeTint="F2"/>
                <w:sz w:val="16"/>
                <w:szCs w:val="16"/>
              </w:rPr>
            </w:pPr>
            <w:r w:rsidRPr="00961207">
              <w:rPr>
                <w:rFonts w:ascii="Arial" w:hAnsi="Arial" w:cs="Arial"/>
                <w:color w:val="0D0D0D" w:themeColor="text1" w:themeTint="F2"/>
                <w:sz w:val="16"/>
                <w:szCs w:val="16"/>
              </w:rPr>
              <w:t>-Demuestra perseverancia al resolver problemas o realizar tareas complejas.</w:t>
            </w:r>
          </w:p>
          <w:p w14:paraId="36BE7D85" w14:textId="77777777" w:rsidR="000E786B" w:rsidRPr="00961207" w:rsidRDefault="000E786B" w:rsidP="000E786B">
            <w:pPr>
              <w:jc w:val="both"/>
              <w:rPr>
                <w:rFonts w:ascii="Arial" w:hAnsi="Arial" w:cs="Arial"/>
                <w:color w:val="0D0D0D" w:themeColor="text1" w:themeTint="F2"/>
                <w:sz w:val="16"/>
                <w:szCs w:val="16"/>
              </w:rPr>
            </w:pPr>
            <w:r>
              <w:rPr>
                <w:rFonts w:ascii="Arial" w:hAnsi="Arial" w:cs="Arial"/>
                <w:color w:val="0D0D0D" w:themeColor="text1" w:themeTint="F2"/>
                <w:sz w:val="16"/>
                <w:szCs w:val="16"/>
              </w:rPr>
              <w:t>-</w:t>
            </w:r>
            <w:r>
              <w:t xml:space="preserve"> </w:t>
            </w:r>
            <w:r w:rsidRPr="00961207">
              <w:rPr>
                <w:rFonts w:ascii="Arial" w:hAnsi="Arial" w:cs="Arial"/>
                <w:color w:val="0D0D0D" w:themeColor="text1" w:themeTint="F2"/>
                <w:sz w:val="16"/>
                <w:szCs w:val="16"/>
              </w:rPr>
              <w:t>Evalúa la efectividad de las estrategias que usa y selecciona las más adecuadas.</w:t>
            </w:r>
          </w:p>
        </w:tc>
      </w:tr>
    </w:tbl>
    <w:p w14:paraId="6446DC01" w14:textId="77777777" w:rsidR="00E92085" w:rsidRDefault="00E92085" w:rsidP="00FC1237">
      <w:pPr>
        <w:spacing w:after="0" w:line="240" w:lineRule="auto"/>
        <w:rPr>
          <w:color w:val="0D0D0D" w:themeColor="text1" w:themeTint="F2"/>
          <w:sz w:val="14"/>
          <w:szCs w:val="16"/>
        </w:rPr>
      </w:pPr>
    </w:p>
    <w:p w14:paraId="5F64CF65" w14:textId="77777777" w:rsidR="00F71F61" w:rsidRDefault="00F71F61" w:rsidP="00FC1237">
      <w:pPr>
        <w:spacing w:after="0" w:line="240" w:lineRule="auto"/>
        <w:rPr>
          <w:color w:val="0D0D0D" w:themeColor="text1" w:themeTint="F2"/>
          <w:sz w:val="14"/>
          <w:szCs w:val="16"/>
        </w:rPr>
      </w:pPr>
    </w:p>
    <w:p w14:paraId="39754051" w14:textId="77777777" w:rsidR="00F71F61" w:rsidRDefault="00F71F61" w:rsidP="00FC1237">
      <w:pPr>
        <w:spacing w:after="0" w:line="240" w:lineRule="auto"/>
        <w:rPr>
          <w:color w:val="0D0D0D" w:themeColor="text1" w:themeTint="F2"/>
          <w:sz w:val="14"/>
          <w:szCs w:val="16"/>
        </w:rPr>
      </w:pPr>
    </w:p>
    <w:p w14:paraId="6231291B" w14:textId="77777777" w:rsidR="00F71F61" w:rsidRDefault="00F71F61" w:rsidP="00FC1237">
      <w:pPr>
        <w:spacing w:after="0" w:line="240" w:lineRule="auto"/>
        <w:rPr>
          <w:color w:val="0D0D0D" w:themeColor="text1" w:themeTint="F2"/>
          <w:sz w:val="14"/>
          <w:szCs w:val="16"/>
        </w:rPr>
      </w:pPr>
    </w:p>
    <w:p w14:paraId="1302EE2B" w14:textId="77777777" w:rsidR="00F71F61" w:rsidRDefault="00F71F61" w:rsidP="00FC1237">
      <w:pPr>
        <w:spacing w:after="0" w:line="240" w:lineRule="auto"/>
        <w:rPr>
          <w:color w:val="0D0D0D" w:themeColor="text1" w:themeTint="F2"/>
          <w:sz w:val="14"/>
          <w:szCs w:val="16"/>
        </w:rPr>
      </w:pPr>
    </w:p>
    <w:p w14:paraId="727796AC" w14:textId="77777777" w:rsidR="00F71F61" w:rsidRDefault="00F71F61" w:rsidP="00FC1237">
      <w:pPr>
        <w:spacing w:after="0" w:line="240" w:lineRule="auto"/>
        <w:rPr>
          <w:color w:val="0D0D0D" w:themeColor="text1" w:themeTint="F2"/>
          <w:sz w:val="14"/>
          <w:szCs w:val="16"/>
        </w:rPr>
      </w:pPr>
    </w:p>
    <w:p w14:paraId="70DC4762" w14:textId="77777777" w:rsidR="00F71F61" w:rsidRDefault="00F71F61" w:rsidP="00FC1237">
      <w:pPr>
        <w:spacing w:after="0" w:line="240" w:lineRule="auto"/>
        <w:rPr>
          <w:color w:val="0D0D0D" w:themeColor="text1" w:themeTint="F2"/>
          <w:sz w:val="14"/>
          <w:szCs w:val="16"/>
        </w:rPr>
      </w:pPr>
    </w:p>
    <w:p w14:paraId="4DAB6107" w14:textId="77777777" w:rsidR="00F71F61" w:rsidRPr="0092243A" w:rsidRDefault="00F71F61" w:rsidP="00FC1237">
      <w:pPr>
        <w:spacing w:after="0" w:line="240" w:lineRule="auto"/>
        <w:rPr>
          <w:color w:val="0D0D0D" w:themeColor="text1" w:themeTint="F2"/>
          <w:sz w:val="14"/>
          <w:szCs w:val="16"/>
        </w:rPr>
      </w:pPr>
    </w:p>
    <w:p w14:paraId="0D730ED3" w14:textId="77777777" w:rsidR="007C1F84" w:rsidRPr="0092243A" w:rsidRDefault="007C1F84" w:rsidP="00FC1237">
      <w:pPr>
        <w:spacing w:after="0" w:line="240" w:lineRule="auto"/>
        <w:rPr>
          <w:color w:val="0D0D0D" w:themeColor="text1" w:themeTint="F2"/>
          <w:sz w:val="14"/>
          <w:szCs w:val="16"/>
        </w:rPr>
      </w:pPr>
    </w:p>
    <w:p w14:paraId="120C5CD1" w14:textId="6829A41E" w:rsidR="0063111C" w:rsidRPr="00EE75AE" w:rsidRDefault="0063111C" w:rsidP="0063111C">
      <w:pPr>
        <w:pStyle w:val="Prrafodelista"/>
        <w:numPr>
          <w:ilvl w:val="0"/>
          <w:numId w:val="3"/>
        </w:numPr>
        <w:spacing w:after="0" w:line="240" w:lineRule="auto"/>
        <w:rPr>
          <w:rFonts w:ascii="Arial" w:hAnsi="Arial" w:cs="Arial"/>
          <w:color w:val="0D0D0D" w:themeColor="text1" w:themeTint="F2"/>
          <w:sz w:val="20"/>
          <w:szCs w:val="16"/>
          <w:u w:val="single"/>
        </w:rPr>
      </w:pPr>
      <w:r w:rsidRPr="00EE75AE">
        <w:rPr>
          <w:rFonts w:ascii="Arial" w:hAnsi="Arial" w:cs="Arial"/>
          <w:color w:val="0D0D0D" w:themeColor="text1" w:themeTint="F2"/>
          <w:sz w:val="20"/>
          <w:szCs w:val="16"/>
          <w:u w:val="single"/>
        </w:rPr>
        <w:t>PLAN</w:t>
      </w:r>
      <w:r w:rsidR="00296752">
        <w:rPr>
          <w:rFonts w:ascii="Arial" w:hAnsi="Arial" w:cs="Arial"/>
          <w:color w:val="0D0D0D" w:themeColor="text1" w:themeTint="F2"/>
          <w:sz w:val="20"/>
          <w:szCs w:val="16"/>
          <w:u w:val="single"/>
        </w:rPr>
        <w:t xml:space="preserve"> </w:t>
      </w:r>
      <w:r w:rsidRPr="00EE75AE">
        <w:rPr>
          <w:rFonts w:ascii="Arial" w:hAnsi="Arial" w:cs="Arial"/>
          <w:color w:val="0D0D0D" w:themeColor="text1" w:themeTint="F2"/>
          <w:sz w:val="20"/>
          <w:szCs w:val="16"/>
          <w:u w:val="single"/>
        </w:rPr>
        <w:t xml:space="preserve">  DE </w:t>
      </w:r>
      <w:r w:rsidR="00296752">
        <w:rPr>
          <w:rFonts w:ascii="Arial" w:hAnsi="Arial" w:cs="Arial"/>
          <w:color w:val="0D0D0D" w:themeColor="text1" w:themeTint="F2"/>
          <w:sz w:val="20"/>
          <w:szCs w:val="16"/>
          <w:u w:val="single"/>
        </w:rPr>
        <w:t xml:space="preserve"> </w:t>
      </w:r>
      <w:r w:rsidRPr="00EE75AE">
        <w:rPr>
          <w:rFonts w:ascii="Arial" w:hAnsi="Arial" w:cs="Arial"/>
          <w:color w:val="0D0D0D" w:themeColor="text1" w:themeTint="F2"/>
          <w:sz w:val="20"/>
          <w:szCs w:val="16"/>
          <w:u w:val="single"/>
        </w:rPr>
        <w:t xml:space="preserve"> ESTUDIOS</w:t>
      </w:r>
    </w:p>
    <w:p w14:paraId="7F517F2F" w14:textId="77777777" w:rsidR="0063111C" w:rsidRPr="0092243A" w:rsidRDefault="0063111C" w:rsidP="0063111C">
      <w:pPr>
        <w:tabs>
          <w:tab w:val="left" w:pos="5620"/>
        </w:tabs>
        <w:spacing w:after="0" w:line="240" w:lineRule="auto"/>
        <w:ind w:left="720"/>
        <w:jc w:val="both"/>
        <w:rPr>
          <w:rFonts w:ascii="Arial" w:hAnsi="Arial" w:cs="Arial"/>
          <w:color w:val="0D0D0D" w:themeColor="text1" w:themeTint="F2"/>
          <w:sz w:val="14"/>
          <w:szCs w:val="16"/>
        </w:rPr>
      </w:pPr>
    </w:p>
    <w:p w14:paraId="7489364A" w14:textId="77777777" w:rsidR="0063111C" w:rsidRPr="0092243A" w:rsidRDefault="0063111C" w:rsidP="0063111C">
      <w:pPr>
        <w:tabs>
          <w:tab w:val="left" w:pos="5620"/>
        </w:tabs>
        <w:spacing w:after="0" w:line="240" w:lineRule="auto"/>
        <w:ind w:left="720"/>
        <w:jc w:val="both"/>
        <w:rPr>
          <w:rFonts w:ascii="Arial" w:hAnsi="Arial" w:cs="Arial"/>
          <w:color w:val="0D0D0D" w:themeColor="text1" w:themeTint="F2"/>
          <w:sz w:val="14"/>
          <w:szCs w:val="16"/>
        </w:rPr>
      </w:pPr>
    </w:p>
    <w:p w14:paraId="237E6F21" w14:textId="519AA66E" w:rsidR="00EE75AE" w:rsidRPr="0027674B" w:rsidRDefault="0063111C" w:rsidP="00EE75AE">
      <w:pPr>
        <w:tabs>
          <w:tab w:val="left" w:pos="5620"/>
        </w:tabs>
        <w:spacing w:after="0" w:line="240" w:lineRule="auto"/>
        <w:ind w:left="709"/>
        <w:jc w:val="both"/>
        <w:rPr>
          <w:rFonts w:ascii="Arial" w:hAnsi="Arial" w:cs="Arial"/>
          <w:color w:val="000000" w:themeColor="text1"/>
        </w:rPr>
      </w:pPr>
      <w:r w:rsidRPr="0092243A">
        <w:rPr>
          <w:rFonts w:ascii="Arial" w:hAnsi="Arial" w:cs="Arial"/>
          <w:color w:val="0D0D0D" w:themeColor="text1" w:themeTint="F2"/>
          <w:sz w:val="14"/>
          <w:szCs w:val="16"/>
        </w:rPr>
        <w:t xml:space="preserve">  </w:t>
      </w:r>
      <w:r w:rsidRPr="0092243A">
        <w:rPr>
          <w:rFonts w:ascii="Arial" w:hAnsi="Arial" w:cs="Arial"/>
          <w:color w:val="0D0D0D" w:themeColor="text1" w:themeTint="F2"/>
          <w:sz w:val="16"/>
          <w:szCs w:val="16"/>
        </w:rPr>
        <w:t xml:space="preserve"> </w:t>
      </w:r>
      <w:r w:rsidR="0092243A" w:rsidRPr="00761EC6">
        <w:rPr>
          <w:rFonts w:ascii="Arial" w:hAnsi="Arial" w:cs="Arial"/>
          <w:color w:val="000000" w:themeColor="text1"/>
          <w:sz w:val="14"/>
          <w:szCs w:val="16"/>
        </w:rPr>
        <w:t xml:space="preserve">  </w:t>
      </w:r>
      <w:r w:rsidR="0092243A" w:rsidRPr="00761EC6">
        <w:rPr>
          <w:rFonts w:ascii="Arial" w:hAnsi="Arial" w:cs="Arial"/>
          <w:color w:val="000000" w:themeColor="text1"/>
          <w:sz w:val="16"/>
          <w:szCs w:val="16"/>
        </w:rPr>
        <w:t xml:space="preserve"> </w:t>
      </w:r>
      <w:r w:rsidR="00EE75AE" w:rsidRPr="0027674B">
        <w:rPr>
          <w:rFonts w:ascii="Arial" w:hAnsi="Arial" w:cs="Arial"/>
          <w:color w:val="000000" w:themeColor="text1"/>
        </w:rPr>
        <w:t>Las áreas curriculares son unidades de organización del currículo que reúnen de manera integradora los conocimientos y experiencias de aprendizaje mediante competencias afines correspondientes a aspectos de la persona que deben ser atendidos especialmente por la educación formal. Las áreas responden a las dimensiones del currículo y las variadas relaciones que establece la persona consigo misma, con los demás, con su entorno y con el mundo del trabajo. Por esa razón, hemos definido el siguiente plan de estudios:</w:t>
      </w:r>
    </w:p>
    <w:p w14:paraId="4479F7F1" w14:textId="77777777" w:rsidR="00EE75AE" w:rsidRPr="0027674B" w:rsidRDefault="00EE75AE" w:rsidP="00EE75AE">
      <w:pPr>
        <w:tabs>
          <w:tab w:val="left" w:pos="5620"/>
        </w:tabs>
        <w:spacing w:after="0" w:line="240" w:lineRule="auto"/>
        <w:ind w:left="709"/>
        <w:jc w:val="both"/>
        <w:rPr>
          <w:rFonts w:ascii="Arial" w:hAnsi="Arial" w:cs="Arial"/>
          <w:color w:val="000000" w:themeColor="text1"/>
        </w:rPr>
      </w:pPr>
    </w:p>
    <w:p w14:paraId="16299FCF" w14:textId="77777777" w:rsidR="00EE75AE" w:rsidRPr="0027674B" w:rsidRDefault="00EE75AE" w:rsidP="00EE75AE">
      <w:pPr>
        <w:tabs>
          <w:tab w:val="left" w:pos="5620"/>
        </w:tabs>
        <w:spacing w:after="0" w:line="240" w:lineRule="auto"/>
        <w:ind w:left="709"/>
        <w:jc w:val="both"/>
        <w:rPr>
          <w:rFonts w:ascii="Arial" w:hAnsi="Arial" w:cs="Arial"/>
          <w:color w:val="000000" w:themeColor="text1"/>
        </w:rPr>
      </w:pPr>
    </w:p>
    <w:tbl>
      <w:tblPr>
        <w:tblW w:w="10915" w:type="dxa"/>
        <w:tblInd w:w="18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6100"/>
        <w:gridCol w:w="1413"/>
        <w:gridCol w:w="1417"/>
        <w:gridCol w:w="1985"/>
      </w:tblGrid>
      <w:tr w:rsidR="00EE75AE" w:rsidRPr="0027674B" w14:paraId="3DAADC81" w14:textId="77777777" w:rsidTr="00F71F61">
        <w:trPr>
          <w:cantSplit/>
        </w:trPr>
        <w:tc>
          <w:tcPr>
            <w:tcW w:w="10915" w:type="dxa"/>
            <w:gridSpan w:val="4"/>
            <w:shd w:val="clear" w:color="auto" w:fill="A8D08D" w:themeFill="accent6" w:themeFillTint="99"/>
          </w:tcPr>
          <w:p w14:paraId="55E49812"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shd w:val="clear" w:color="auto" w:fill="FFD966" w:themeFill="accent4" w:themeFillTint="99"/>
              </w:rPr>
              <w:t>EDUCACIÓN      PRIMARIA</w:t>
            </w:r>
          </w:p>
        </w:tc>
      </w:tr>
      <w:tr w:rsidR="00EE75AE" w:rsidRPr="0027674B" w14:paraId="58B08DDB" w14:textId="77777777" w:rsidTr="00F71F61">
        <w:trPr>
          <w:cantSplit/>
          <w:trHeight w:val="160"/>
        </w:trPr>
        <w:tc>
          <w:tcPr>
            <w:tcW w:w="6100" w:type="dxa"/>
            <w:vMerge w:val="restart"/>
          </w:tcPr>
          <w:p w14:paraId="5EDA2544" w14:textId="77777777" w:rsidR="00EE75AE" w:rsidRPr="0027674B" w:rsidRDefault="00EE75AE" w:rsidP="00F71F61">
            <w:pPr>
              <w:tabs>
                <w:tab w:val="left" w:pos="5620"/>
              </w:tabs>
              <w:spacing w:after="0" w:line="240" w:lineRule="auto"/>
              <w:jc w:val="center"/>
              <w:rPr>
                <w:rFonts w:ascii="Arial" w:hAnsi="Arial" w:cs="Arial"/>
                <w:color w:val="000000" w:themeColor="text1"/>
              </w:rPr>
            </w:pPr>
          </w:p>
          <w:p w14:paraId="71D48AD3"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ÁREAS    DEL    CURRÍCULO</w:t>
            </w:r>
          </w:p>
        </w:tc>
        <w:tc>
          <w:tcPr>
            <w:tcW w:w="4815" w:type="dxa"/>
            <w:gridSpan w:val="3"/>
            <w:tcBorders>
              <w:bottom w:val="single" w:sz="4" w:space="0" w:color="auto"/>
            </w:tcBorders>
          </w:tcPr>
          <w:p w14:paraId="40CA7BAB" w14:textId="77777777" w:rsidR="00296752"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 xml:space="preserve">CARGA </w:t>
            </w:r>
            <w:r w:rsidR="00296752">
              <w:rPr>
                <w:rFonts w:ascii="Arial" w:hAnsi="Arial" w:cs="Arial"/>
                <w:color w:val="000000" w:themeColor="text1"/>
              </w:rPr>
              <w:t xml:space="preserve"> </w:t>
            </w:r>
            <w:r w:rsidRPr="0027674B">
              <w:rPr>
                <w:rFonts w:ascii="Arial" w:hAnsi="Arial" w:cs="Arial"/>
                <w:color w:val="000000" w:themeColor="text1"/>
              </w:rPr>
              <w:t xml:space="preserve"> DE </w:t>
            </w:r>
            <w:r w:rsidR="00296752">
              <w:rPr>
                <w:rFonts w:ascii="Arial" w:hAnsi="Arial" w:cs="Arial"/>
                <w:color w:val="000000" w:themeColor="text1"/>
              </w:rPr>
              <w:t xml:space="preserve"> </w:t>
            </w:r>
            <w:r w:rsidRPr="0027674B">
              <w:rPr>
                <w:rFonts w:ascii="Arial" w:hAnsi="Arial" w:cs="Arial"/>
                <w:color w:val="000000" w:themeColor="text1"/>
              </w:rPr>
              <w:t xml:space="preserve"> HORAS </w:t>
            </w:r>
            <w:r w:rsidR="00296752">
              <w:rPr>
                <w:rFonts w:ascii="Arial" w:hAnsi="Arial" w:cs="Arial"/>
                <w:color w:val="000000" w:themeColor="text1"/>
              </w:rPr>
              <w:t xml:space="preserve"> </w:t>
            </w:r>
            <w:r w:rsidRPr="0027674B">
              <w:rPr>
                <w:rFonts w:ascii="Arial" w:hAnsi="Arial" w:cs="Arial"/>
                <w:color w:val="000000" w:themeColor="text1"/>
              </w:rPr>
              <w:t xml:space="preserve"> SUGERIDA</w:t>
            </w:r>
            <w:r w:rsidR="00296752">
              <w:rPr>
                <w:rFonts w:ascii="Arial" w:hAnsi="Arial" w:cs="Arial"/>
                <w:color w:val="000000" w:themeColor="text1"/>
              </w:rPr>
              <w:t xml:space="preserve">  </w:t>
            </w:r>
            <w:r w:rsidRPr="0027674B">
              <w:rPr>
                <w:rFonts w:ascii="Arial" w:hAnsi="Arial" w:cs="Arial"/>
                <w:color w:val="000000" w:themeColor="text1"/>
              </w:rPr>
              <w:t xml:space="preserve"> POR</w:t>
            </w:r>
          </w:p>
          <w:p w14:paraId="01DEBACA" w14:textId="4BF7281D"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 xml:space="preserve">   Á</w:t>
            </w:r>
            <w:r w:rsidR="00296752">
              <w:rPr>
                <w:rFonts w:ascii="Arial" w:hAnsi="Arial" w:cs="Arial"/>
                <w:color w:val="000000" w:themeColor="text1"/>
              </w:rPr>
              <w:t xml:space="preserve">   </w:t>
            </w:r>
            <w:r w:rsidRPr="0027674B">
              <w:rPr>
                <w:rFonts w:ascii="Arial" w:hAnsi="Arial" w:cs="Arial"/>
                <w:color w:val="000000" w:themeColor="text1"/>
              </w:rPr>
              <w:t>R</w:t>
            </w:r>
            <w:r w:rsidR="00296752">
              <w:rPr>
                <w:rFonts w:ascii="Arial" w:hAnsi="Arial" w:cs="Arial"/>
                <w:color w:val="000000" w:themeColor="text1"/>
              </w:rPr>
              <w:t xml:space="preserve">   </w:t>
            </w:r>
            <w:r w:rsidRPr="0027674B">
              <w:rPr>
                <w:rFonts w:ascii="Arial" w:hAnsi="Arial" w:cs="Arial"/>
                <w:color w:val="000000" w:themeColor="text1"/>
              </w:rPr>
              <w:t>E</w:t>
            </w:r>
            <w:r w:rsidR="00296752">
              <w:rPr>
                <w:rFonts w:ascii="Arial" w:hAnsi="Arial" w:cs="Arial"/>
                <w:color w:val="000000" w:themeColor="text1"/>
              </w:rPr>
              <w:t xml:space="preserve">   </w:t>
            </w:r>
            <w:r w:rsidRPr="0027674B">
              <w:rPr>
                <w:rFonts w:ascii="Arial" w:hAnsi="Arial" w:cs="Arial"/>
                <w:color w:val="000000" w:themeColor="text1"/>
              </w:rPr>
              <w:t>A</w:t>
            </w:r>
          </w:p>
        </w:tc>
      </w:tr>
      <w:tr w:rsidR="00EE75AE" w:rsidRPr="0027674B" w14:paraId="20CF950E" w14:textId="77777777" w:rsidTr="00F71F61">
        <w:trPr>
          <w:cantSplit/>
          <w:trHeight w:val="180"/>
        </w:trPr>
        <w:tc>
          <w:tcPr>
            <w:tcW w:w="6100" w:type="dxa"/>
            <w:vMerge/>
            <w:tcBorders>
              <w:bottom w:val="single" w:sz="4" w:space="0" w:color="auto"/>
            </w:tcBorders>
          </w:tcPr>
          <w:p w14:paraId="083EE66D" w14:textId="77777777" w:rsidR="00EE75AE" w:rsidRPr="0027674B" w:rsidRDefault="00EE75AE" w:rsidP="00F71F61">
            <w:pPr>
              <w:tabs>
                <w:tab w:val="left" w:pos="5620"/>
              </w:tabs>
              <w:spacing w:after="0" w:line="240" w:lineRule="auto"/>
              <w:jc w:val="center"/>
              <w:rPr>
                <w:rFonts w:ascii="Arial" w:hAnsi="Arial" w:cs="Arial"/>
                <w:color w:val="000000" w:themeColor="text1"/>
              </w:rPr>
            </w:pPr>
          </w:p>
        </w:tc>
        <w:tc>
          <w:tcPr>
            <w:tcW w:w="1413" w:type="dxa"/>
            <w:tcBorders>
              <w:bottom w:val="single" w:sz="4" w:space="0" w:color="auto"/>
            </w:tcBorders>
          </w:tcPr>
          <w:p w14:paraId="701AA23C"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 xml:space="preserve">III    </w:t>
            </w:r>
            <w:r>
              <w:rPr>
                <w:rFonts w:ascii="Arial" w:hAnsi="Arial" w:cs="Arial"/>
                <w:color w:val="000000" w:themeColor="text1"/>
              </w:rPr>
              <w:t>NIVEL</w:t>
            </w:r>
          </w:p>
        </w:tc>
        <w:tc>
          <w:tcPr>
            <w:tcW w:w="1417" w:type="dxa"/>
            <w:tcBorders>
              <w:bottom w:val="single" w:sz="4" w:space="0" w:color="auto"/>
            </w:tcBorders>
          </w:tcPr>
          <w:p w14:paraId="48CED24E"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 xml:space="preserve">IV    </w:t>
            </w:r>
            <w:r>
              <w:rPr>
                <w:rFonts w:ascii="Arial" w:hAnsi="Arial" w:cs="Arial"/>
                <w:color w:val="000000" w:themeColor="text1"/>
              </w:rPr>
              <w:t>NIVEL</w:t>
            </w:r>
          </w:p>
        </w:tc>
        <w:tc>
          <w:tcPr>
            <w:tcW w:w="1985" w:type="dxa"/>
            <w:tcBorders>
              <w:bottom w:val="single" w:sz="4" w:space="0" w:color="auto"/>
            </w:tcBorders>
          </w:tcPr>
          <w:p w14:paraId="4166D393"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 xml:space="preserve">V    </w:t>
            </w:r>
            <w:r>
              <w:rPr>
                <w:rFonts w:ascii="Arial" w:hAnsi="Arial" w:cs="Arial"/>
                <w:color w:val="000000" w:themeColor="text1"/>
              </w:rPr>
              <w:t>NIVEL</w:t>
            </w:r>
          </w:p>
        </w:tc>
      </w:tr>
      <w:tr w:rsidR="00EE75AE" w:rsidRPr="0027674B" w14:paraId="59FD4F67" w14:textId="77777777" w:rsidTr="00F71F61">
        <w:trPr>
          <w:cantSplit/>
        </w:trPr>
        <w:tc>
          <w:tcPr>
            <w:tcW w:w="6100" w:type="dxa"/>
          </w:tcPr>
          <w:p w14:paraId="56960E14"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 xml:space="preserve">COMUNICACIÓN   </w:t>
            </w:r>
          </w:p>
        </w:tc>
        <w:tc>
          <w:tcPr>
            <w:tcW w:w="1413" w:type="dxa"/>
          </w:tcPr>
          <w:p w14:paraId="55A706DB"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06</w:t>
            </w:r>
          </w:p>
        </w:tc>
        <w:tc>
          <w:tcPr>
            <w:tcW w:w="1417" w:type="dxa"/>
          </w:tcPr>
          <w:p w14:paraId="03BEE77D"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06</w:t>
            </w:r>
          </w:p>
        </w:tc>
        <w:tc>
          <w:tcPr>
            <w:tcW w:w="1985" w:type="dxa"/>
          </w:tcPr>
          <w:p w14:paraId="4DC3576A"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06</w:t>
            </w:r>
          </w:p>
        </w:tc>
      </w:tr>
      <w:tr w:rsidR="00EE75AE" w:rsidRPr="0027674B" w14:paraId="36317A51" w14:textId="77777777" w:rsidTr="00F71F61">
        <w:trPr>
          <w:cantSplit/>
        </w:trPr>
        <w:tc>
          <w:tcPr>
            <w:tcW w:w="6100" w:type="dxa"/>
          </w:tcPr>
          <w:p w14:paraId="65DC10B6"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 xml:space="preserve"> MATEMÁTICA</w:t>
            </w:r>
          </w:p>
        </w:tc>
        <w:tc>
          <w:tcPr>
            <w:tcW w:w="1413" w:type="dxa"/>
          </w:tcPr>
          <w:p w14:paraId="4679FE58"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07</w:t>
            </w:r>
          </w:p>
        </w:tc>
        <w:tc>
          <w:tcPr>
            <w:tcW w:w="1417" w:type="dxa"/>
          </w:tcPr>
          <w:p w14:paraId="511F42D8"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07</w:t>
            </w:r>
          </w:p>
        </w:tc>
        <w:tc>
          <w:tcPr>
            <w:tcW w:w="1985" w:type="dxa"/>
          </w:tcPr>
          <w:p w14:paraId="3754403F"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07</w:t>
            </w:r>
          </w:p>
        </w:tc>
      </w:tr>
      <w:tr w:rsidR="00EE75AE" w:rsidRPr="0027674B" w14:paraId="000ABEB2" w14:textId="77777777" w:rsidTr="00F71F61">
        <w:trPr>
          <w:cantSplit/>
        </w:trPr>
        <w:tc>
          <w:tcPr>
            <w:tcW w:w="6100" w:type="dxa"/>
          </w:tcPr>
          <w:p w14:paraId="232E4F91"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PERSONAL   SOCIAL</w:t>
            </w:r>
          </w:p>
        </w:tc>
        <w:tc>
          <w:tcPr>
            <w:tcW w:w="1413" w:type="dxa"/>
          </w:tcPr>
          <w:p w14:paraId="42AF34DC"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c>
          <w:tcPr>
            <w:tcW w:w="1417" w:type="dxa"/>
          </w:tcPr>
          <w:p w14:paraId="568BA4D3"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c>
          <w:tcPr>
            <w:tcW w:w="1985" w:type="dxa"/>
          </w:tcPr>
          <w:p w14:paraId="463F28BD"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r>
      <w:tr w:rsidR="00EE75AE" w:rsidRPr="0027674B" w14:paraId="4F35E2E1" w14:textId="77777777" w:rsidTr="00F71F61">
        <w:trPr>
          <w:cantSplit/>
        </w:trPr>
        <w:tc>
          <w:tcPr>
            <w:tcW w:w="6100" w:type="dxa"/>
          </w:tcPr>
          <w:p w14:paraId="37425296"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CIENCIA   Y   TECNOLOOGÍA</w:t>
            </w:r>
          </w:p>
        </w:tc>
        <w:tc>
          <w:tcPr>
            <w:tcW w:w="1413" w:type="dxa"/>
          </w:tcPr>
          <w:p w14:paraId="06670682"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c>
          <w:tcPr>
            <w:tcW w:w="1417" w:type="dxa"/>
          </w:tcPr>
          <w:p w14:paraId="39716B50"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c>
          <w:tcPr>
            <w:tcW w:w="1985" w:type="dxa"/>
          </w:tcPr>
          <w:p w14:paraId="4F2EBDD8"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04</w:t>
            </w:r>
          </w:p>
        </w:tc>
      </w:tr>
      <w:tr w:rsidR="00EE75AE" w:rsidRPr="0027674B" w14:paraId="66CBEC0C" w14:textId="77777777" w:rsidTr="00F71F61">
        <w:trPr>
          <w:cantSplit/>
          <w:trHeight w:val="175"/>
        </w:trPr>
        <w:tc>
          <w:tcPr>
            <w:tcW w:w="6100" w:type="dxa"/>
          </w:tcPr>
          <w:p w14:paraId="614DC2A7"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 xml:space="preserve"> ARTE   Y   CULTURA</w:t>
            </w:r>
          </w:p>
        </w:tc>
        <w:tc>
          <w:tcPr>
            <w:tcW w:w="1413" w:type="dxa"/>
          </w:tcPr>
          <w:p w14:paraId="7F31769A"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417" w:type="dxa"/>
          </w:tcPr>
          <w:p w14:paraId="279FEE67"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985" w:type="dxa"/>
          </w:tcPr>
          <w:p w14:paraId="3D89B405"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r>
      <w:tr w:rsidR="00EE75AE" w:rsidRPr="0027674B" w14:paraId="70D09E64" w14:textId="77777777" w:rsidTr="00F71F61">
        <w:trPr>
          <w:cantSplit/>
        </w:trPr>
        <w:tc>
          <w:tcPr>
            <w:tcW w:w="6100" w:type="dxa"/>
          </w:tcPr>
          <w:p w14:paraId="382B6618"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EDUCACIÓN   RELIGIOSA</w:t>
            </w:r>
          </w:p>
        </w:tc>
        <w:tc>
          <w:tcPr>
            <w:tcW w:w="1413" w:type="dxa"/>
          </w:tcPr>
          <w:p w14:paraId="73F88979"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417" w:type="dxa"/>
          </w:tcPr>
          <w:p w14:paraId="20BED03C"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985" w:type="dxa"/>
          </w:tcPr>
          <w:p w14:paraId="53474937"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r>
      <w:tr w:rsidR="00EE75AE" w:rsidRPr="0027674B" w14:paraId="5E1328A8" w14:textId="77777777" w:rsidTr="00F71F61">
        <w:trPr>
          <w:cantSplit/>
        </w:trPr>
        <w:tc>
          <w:tcPr>
            <w:tcW w:w="6100" w:type="dxa"/>
          </w:tcPr>
          <w:p w14:paraId="0E595340"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EDUCACIÒN   FÌSICA</w:t>
            </w:r>
          </w:p>
        </w:tc>
        <w:tc>
          <w:tcPr>
            <w:tcW w:w="1413" w:type="dxa"/>
          </w:tcPr>
          <w:p w14:paraId="13DB678A"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417" w:type="dxa"/>
          </w:tcPr>
          <w:p w14:paraId="631FCFD4"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985" w:type="dxa"/>
          </w:tcPr>
          <w:p w14:paraId="5674E8C8"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r>
      <w:tr w:rsidR="00EE75AE" w:rsidRPr="0027674B" w14:paraId="315505C5" w14:textId="77777777" w:rsidTr="00F71F61">
        <w:trPr>
          <w:cantSplit/>
        </w:trPr>
        <w:tc>
          <w:tcPr>
            <w:tcW w:w="6100" w:type="dxa"/>
          </w:tcPr>
          <w:p w14:paraId="200B935E"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TUTORÍA   Y   CONVIVENCIA</w:t>
            </w:r>
          </w:p>
        </w:tc>
        <w:tc>
          <w:tcPr>
            <w:tcW w:w="1413" w:type="dxa"/>
          </w:tcPr>
          <w:p w14:paraId="77214AEC"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417" w:type="dxa"/>
          </w:tcPr>
          <w:p w14:paraId="53442E67"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c>
          <w:tcPr>
            <w:tcW w:w="1985" w:type="dxa"/>
          </w:tcPr>
          <w:p w14:paraId="79B50A31"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02</w:t>
            </w:r>
          </w:p>
        </w:tc>
      </w:tr>
      <w:tr w:rsidR="00EE75AE" w:rsidRPr="0027674B" w14:paraId="05080C1E" w14:textId="77777777" w:rsidTr="00F71F61">
        <w:trPr>
          <w:cantSplit/>
          <w:trHeight w:val="182"/>
        </w:trPr>
        <w:tc>
          <w:tcPr>
            <w:tcW w:w="6100" w:type="dxa"/>
          </w:tcPr>
          <w:p w14:paraId="25CB15BC" w14:textId="77777777" w:rsidR="00EE75AE" w:rsidRPr="0027674B" w:rsidRDefault="00EE75AE" w:rsidP="00F71F61">
            <w:pPr>
              <w:tabs>
                <w:tab w:val="left" w:pos="5620"/>
              </w:tabs>
              <w:spacing w:after="0" w:line="240" w:lineRule="auto"/>
              <w:rPr>
                <w:rFonts w:ascii="Arial" w:hAnsi="Arial" w:cs="Arial"/>
                <w:color w:val="000000" w:themeColor="text1"/>
              </w:rPr>
            </w:pPr>
            <w:r w:rsidRPr="0027674B">
              <w:rPr>
                <w:rFonts w:ascii="Arial" w:hAnsi="Arial" w:cs="Arial"/>
                <w:color w:val="000000" w:themeColor="text1"/>
              </w:rPr>
              <w:t>TECNOLOGÍA DE LA INFORMACIÓN Y COMUNICACIÓN</w:t>
            </w:r>
          </w:p>
        </w:tc>
        <w:tc>
          <w:tcPr>
            <w:tcW w:w="1413" w:type="dxa"/>
          </w:tcPr>
          <w:p w14:paraId="7B0D857D"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01</w:t>
            </w:r>
          </w:p>
        </w:tc>
        <w:tc>
          <w:tcPr>
            <w:tcW w:w="1417" w:type="dxa"/>
          </w:tcPr>
          <w:p w14:paraId="50C71574"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01</w:t>
            </w:r>
          </w:p>
        </w:tc>
        <w:tc>
          <w:tcPr>
            <w:tcW w:w="1985" w:type="dxa"/>
          </w:tcPr>
          <w:p w14:paraId="008EE587"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01</w:t>
            </w:r>
          </w:p>
        </w:tc>
      </w:tr>
      <w:tr w:rsidR="00EE75AE" w:rsidRPr="0027674B" w14:paraId="2C58AC8F" w14:textId="77777777" w:rsidTr="00F71F61">
        <w:trPr>
          <w:cantSplit/>
        </w:trPr>
        <w:tc>
          <w:tcPr>
            <w:tcW w:w="6100" w:type="dxa"/>
          </w:tcPr>
          <w:p w14:paraId="20C5847D" w14:textId="77777777" w:rsidR="00EE75AE" w:rsidRPr="0027674B" w:rsidRDefault="00EE75AE" w:rsidP="00F71F61">
            <w:pPr>
              <w:tabs>
                <w:tab w:val="left" w:pos="5620"/>
              </w:tabs>
              <w:spacing w:after="0" w:line="240" w:lineRule="auto"/>
              <w:jc w:val="center"/>
              <w:rPr>
                <w:rFonts w:ascii="Arial" w:hAnsi="Arial" w:cs="Arial"/>
                <w:color w:val="000000" w:themeColor="text1"/>
              </w:rPr>
            </w:pPr>
            <w:proofErr w:type="gramStart"/>
            <w:r w:rsidRPr="0027674B">
              <w:rPr>
                <w:rFonts w:ascii="Arial" w:hAnsi="Arial" w:cs="Arial"/>
                <w:color w:val="000000" w:themeColor="text1"/>
              </w:rPr>
              <w:t>TOTAL</w:t>
            </w:r>
            <w:proofErr w:type="gramEnd"/>
            <w:r w:rsidRPr="0027674B">
              <w:rPr>
                <w:rFonts w:ascii="Arial" w:hAnsi="Arial" w:cs="Arial"/>
                <w:color w:val="000000" w:themeColor="text1"/>
              </w:rPr>
              <w:t xml:space="preserve">    DE   HORAS    EFECTIVAS</w:t>
            </w:r>
          </w:p>
        </w:tc>
        <w:tc>
          <w:tcPr>
            <w:tcW w:w="1413" w:type="dxa"/>
          </w:tcPr>
          <w:p w14:paraId="5478671D"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30</w:t>
            </w:r>
          </w:p>
        </w:tc>
        <w:tc>
          <w:tcPr>
            <w:tcW w:w="1417" w:type="dxa"/>
          </w:tcPr>
          <w:p w14:paraId="2A18AAD3"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30</w:t>
            </w:r>
          </w:p>
        </w:tc>
        <w:tc>
          <w:tcPr>
            <w:tcW w:w="1985" w:type="dxa"/>
          </w:tcPr>
          <w:p w14:paraId="0F5E3660" w14:textId="77777777" w:rsidR="00EE75AE" w:rsidRPr="0027674B" w:rsidRDefault="00EE75AE" w:rsidP="00F71F61">
            <w:pPr>
              <w:tabs>
                <w:tab w:val="left" w:pos="5620"/>
              </w:tabs>
              <w:spacing w:after="0" w:line="240" w:lineRule="auto"/>
              <w:jc w:val="center"/>
              <w:rPr>
                <w:rFonts w:ascii="Arial" w:hAnsi="Arial" w:cs="Arial"/>
                <w:color w:val="000000" w:themeColor="text1"/>
              </w:rPr>
            </w:pPr>
            <w:r w:rsidRPr="0027674B">
              <w:rPr>
                <w:rFonts w:ascii="Arial" w:hAnsi="Arial" w:cs="Arial"/>
                <w:color w:val="000000" w:themeColor="text1"/>
              </w:rPr>
              <w:t>30</w:t>
            </w:r>
          </w:p>
        </w:tc>
      </w:tr>
    </w:tbl>
    <w:p w14:paraId="60E0BFD1" w14:textId="77777777" w:rsidR="00EE75AE" w:rsidRPr="0027674B" w:rsidRDefault="00EE75AE" w:rsidP="00EE75AE">
      <w:pPr>
        <w:pStyle w:val="Textoindependiente"/>
        <w:jc w:val="left"/>
        <w:rPr>
          <w:rFonts w:ascii="Arial" w:hAnsi="Arial" w:cs="Arial"/>
          <w:color w:val="000000" w:themeColor="text1"/>
          <w:sz w:val="22"/>
          <w:szCs w:val="22"/>
        </w:rPr>
      </w:pPr>
    </w:p>
    <w:p w14:paraId="292B94E9" w14:textId="77777777" w:rsidR="00EE75AE" w:rsidRPr="0092243A" w:rsidRDefault="00EE75AE" w:rsidP="00EE75AE">
      <w:pPr>
        <w:spacing w:after="0" w:line="240" w:lineRule="auto"/>
        <w:rPr>
          <w:color w:val="0D0D0D" w:themeColor="text1" w:themeTint="F2"/>
          <w:sz w:val="14"/>
          <w:szCs w:val="16"/>
        </w:rPr>
      </w:pPr>
    </w:p>
    <w:p w14:paraId="6F82FAA0" w14:textId="0572E316" w:rsidR="0092243A" w:rsidRPr="00761EC6" w:rsidRDefault="0092243A" w:rsidP="00EE75AE">
      <w:pPr>
        <w:tabs>
          <w:tab w:val="left" w:pos="5620"/>
        </w:tabs>
        <w:spacing w:after="0" w:line="240" w:lineRule="auto"/>
        <w:ind w:left="709"/>
        <w:jc w:val="both"/>
        <w:rPr>
          <w:rFonts w:ascii="Arial" w:hAnsi="Arial" w:cs="Arial"/>
          <w:color w:val="000000" w:themeColor="text1"/>
          <w:sz w:val="14"/>
          <w:szCs w:val="16"/>
        </w:rPr>
      </w:pPr>
    </w:p>
    <w:p w14:paraId="0ED5B660" w14:textId="77777777" w:rsidR="00E92085" w:rsidRPr="0092243A" w:rsidRDefault="00E92085" w:rsidP="0092243A">
      <w:pPr>
        <w:tabs>
          <w:tab w:val="left" w:pos="5620"/>
        </w:tabs>
        <w:spacing w:after="0" w:line="240" w:lineRule="auto"/>
        <w:ind w:left="709"/>
        <w:jc w:val="both"/>
        <w:rPr>
          <w:rFonts w:ascii="Arial" w:hAnsi="Arial" w:cs="Arial"/>
          <w:color w:val="0D0D0D" w:themeColor="text1" w:themeTint="F2"/>
          <w:sz w:val="14"/>
          <w:szCs w:val="16"/>
        </w:rPr>
      </w:pPr>
    </w:p>
    <w:p w14:paraId="37C24A3B" w14:textId="77777777" w:rsidR="00E92085" w:rsidRPr="0092243A" w:rsidRDefault="00E92085" w:rsidP="0063111C">
      <w:pPr>
        <w:pStyle w:val="Textoindependiente"/>
        <w:jc w:val="left"/>
        <w:rPr>
          <w:rFonts w:ascii="Arial" w:hAnsi="Arial" w:cs="Arial"/>
          <w:color w:val="0D0D0D" w:themeColor="text1" w:themeTint="F2"/>
          <w:sz w:val="14"/>
          <w:szCs w:val="16"/>
        </w:rPr>
      </w:pPr>
    </w:p>
    <w:p w14:paraId="33A68C9B" w14:textId="77777777" w:rsidR="0063111C" w:rsidRPr="0092243A" w:rsidRDefault="0063111C" w:rsidP="00FC1237">
      <w:pPr>
        <w:spacing w:after="0" w:line="240" w:lineRule="auto"/>
        <w:rPr>
          <w:color w:val="0D0D0D" w:themeColor="text1" w:themeTint="F2"/>
          <w:sz w:val="14"/>
          <w:szCs w:val="16"/>
        </w:rPr>
      </w:pPr>
    </w:p>
    <w:p w14:paraId="176CE19D" w14:textId="77777777" w:rsidR="003E5FB9" w:rsidRPr="0092243A" w:rsidRDefault="003E5FB9" w:rsidP="00FC1237">
      <w:pPr>
        <w:spacing w:after="0" w:line="240" w:lineRule="auto"/>
        <w:rPr>
          <w:color w:val="0D0D0D" w:themeColor="text1" w:themeTint="F2"/>
          <w:sz w:val="14"/>
          <w:szCs w:val="16"/>
        </w:rPr>
      </w:pPr>
    </w:p>
    <w:p w14:paraId="47180C91" w14:textId="77777777" w:rsidR="007C1F84" w:rsidRDefault="007C1F84" w:rsidP="00FC1237">
      <w:pPr>
        <w:spacing w:after="0" w:line="240" w:lineRule="auto"/>
        <w:rPr>
          <w:color w:val="0D0D0D" w:themeColor="text1" w:themeTint="F2"/>
          <w:sz w:val="14"/>
          <w:szCs w:val="16"/>
        </w:rPr>
      </w:pPr>
    </w:p>
    <w:p w14:paraId="07FC7C46" w14:textId="77777777" w:rsidR="00EE75AE" w:rsidRDefault="00EE75AE" w:rsidP="00FC1237">
      <w:pPr>
        <w:spacing w:after="0" w:line="240" w:lineRule="auto"/>
        <w:rPr>
          <w:color w:val="0D0D0D" w:themeColor="text1" w:themeTint="F2"/>
          <w:sz w:val="14"/>
          <w:szCs w:val="16"/>
        </w:rPr>
      </w:pPr>
    </w:p>
    <w:p w14:paraId="7C3843CC" w14:textId="77777777" w:rsidR="00EE75AE" w:rsidRDefault="00EE75AE" w:rsidP="00FC1237">
      <w:pPr>
        <w:spacing w:after="0" w:line="240" w:lineRule="auto"/>
        <w:rPr>
          <w:color w:val="0D0D0D" w:themeColor="text1" w:themeTint="F2"/>
          <w:sz w:val="14"/>
          <w:szCs w:val="16"/>
        </w:rPr>
      </w:pPr>
    </w:p>
    <w:p w14:paraId="158DD60F" w14:textId="77777777" w:rsidR="00EE75AE" w:rsidRDefault="00EE75AE" w:rsidP="00FC1237">
      <w:pPr>
        <w:spacing w:after="0" w:line="240" w:lineRule="auto"/>
        <w:rPr>
          <w:color w:val="0D0D0D" w:themeColor="text1" w:themeTint="F2"/>
          <w:sz w:val="14"/>
          <w:szCs w:val="16"/>
        </w:rPr>
      </w:pPr>
    </w:p>
    <w:p w14:paraId="7D59B51E" w14:textId="77777777" w:rsidR="00EE75AE" w:rsidRDefault="00EE75AE" w:rsidP="00FC1237">
      <w:pPr>
        <w:spacing w:after="0" w:line="240" w:lineRule="auto"/>
        <w:rPr>
          <w:color w:val="0D0D0D" w:themeColor="text1" w:themeTint="F2"/>
          <w:sz w:val="14"/>
          <w:szCs w:val="16"/>
        </w:rPr>
      </w:pPr>
    </w:p>
    <w:p w14:paraId="75863E86" w14:textId="77777777" w:rsidR="00EE75AE" w:rsidRDefault="00EE75AE" w:rsidP="00FC1237">
      <w:pPr>
        <w:spacing w:after="0" w:line="240" w:lineRule="auto"/>
        <w:rPr>
          <w:color w:val="0D0D0D" w:themeColor="text1" w:themeTint="F2"/>
          <w:sz w:val="14"/>
          <w:szCs w:val="16"/>
        </w:rPr>
      </w:pPr>
    </w:p>
    <w:p w14:paraId="3A1999FC" w14:textId="77777777" w:rsidR="00EE75AE" w:rsidRDefault="00EE75AE" w:rsidP="00FC1237">
      <w:pPr>
        <w:spacing w:after="0" w:line="240" w:lineRule="auto"/>
        <w:rPr>
          <w:color w:val="0D0D0D" w:themeColor="text1" w:themeTint="F2"/>
          <w:sz w:val="14"/>
          <w:szCs w:val="16"/>
        </w:rPr>
      </w:pPr>
    </w:p>
    <w:p w14:paraId="4ECB89B8" w14:textId="17979723" w:rsidR="00EE75AE" w:rsidRDefault="00EE75AE" w:rsidP="00FC1237">
      <w:pPr>
        <w:spacing w:after="0" w:line="240" w:lineRule="auto"/>
        <w:rPr>
          <w:color w:val="0D0D0D" w:themeColor="text1" w:themeTint="F2"/>
          <w:sz w:val="14"/>
          <w:szCs w:val="16"/>
        </w:rPr>
      </w:pPr>
    </w:p>
    <w:p w14:paraId="2D8DDD87" w14:textId="77777777" w:rsidR="007019FB" w:rsidRDefault="007019FB" w:rsidP="00FC1237">
      <w:pPr>
        <w:spacing w:after="0" w:line="240" w:lineRule="auto"/>
        <w:rPr>
          <w:color w:val="0D0D0D" w:themeColor="text1" w:themeTint="F2"/>
          <w:sz w:val="14"/>
          <w:szCs w:val="16"/>
        </w:rPr>
      </w:pPr>
    </w:p>
    <w:p w14:paraId="716F466F" w14:textId="77777777" w:rsidR="00EE75AE" w:rsidRDefault="00EE75AE" w:rsidP="00FC1237">
      <w:pPr>
        <w:spacing w:after="0" w:line="240" w:lineRule="auto"/>
        <w:rPr>
          <w:color w:val="0D0D0D" w:themeColor="text1" w:themeTint="F2"/>
          <w:sz w:val="14"/>
          <w:szCs w:val="16"/>
        </w:rPr>
      </w:pPr>
    </w:p>
    <w:p w14:paraId="54EE146C" w14:textId="77777777" w:rsidR="00EE75AE" w:rsidRDefault="00EE75AE" w:rsidP="00FC1237">
      <w:pPr>
        <w:spacing w:after="0" w:line="240" w:lineRule="auto"/>
        <w:rPr>
          <w:color w:val="0D0D0D" w:themeColor="text1" w:themeTint="F2"/>
          <w:sz w:val="14"/>
          <w:szCs w:val="16"/>
        </w:rPr>
      </w:pPr>
    </w:p>
    <w:p w14:paraId="4C925610" w14:textId="77777777" w:rsidR="00EE75AE" w:rsidRDefault="00EE75AE" w:rsidP="00FC1237">
      <w:pPr>
        <w:spacing w:after="0" w:line="240" w:lineRule="auto"/>
        <w:rPr>
          <w:color w:val="0D0D0D" w:themeColor="text1" w:themeTint="F2"/>
          <w:sz w:val="14"/>
          <w:szCs w:val="16"/>
        </w:rPr>
      </w:pPr>
    </w:p>
    <w:p w14:paraId="24FC940F" w14:textId="77777777" w:rsidR="00EE75AE" w:rsidRDefault="00EE75AE" w:rsidP="00FC1237">
      <w:pPr>
        <w:spacing w:after="0" w:line="240" w:lineRule="auto"/>
        <w:rPr>
          <w:color w:val="0D0D0D" w:themeColor="text1" w:themeTint="F2"/>
          <w:sz w:val="14"/>
          <w:szCs w:val="16"/>
        </w:rPr>
      </w:pPr>
    </w:p>
    <w:p w14:paraId="0B3BFD1E" w14:textId="0DE34779" w:rsidR="00EE75AE" w:rsidRDefault="00EE75AE" w:rsidP="00F71F61">
      <w:pPr>
        <w:pStyle w:val="Prrafodelista"/>
        <w:numPr>
          <w:ilvl w:val="0"/>
          <w:numId w:val="3"/>
        </w:numPr>
        <w:tabs>
          <w:tab w:val="left" w:pos="1689"/>
        </w:tabs>
        <w:spacing w:after="0" w:line="240" w:lineRule="auto"/>
        <w:jc w:val="both"/>
        <w:rPr>
          <w:rFonts w:ascii="Arial" w:hAnsi="Arial" w:cs="Arial"/>
          <w:color w:val="000000" w:themeColor="text1"/>
          <w:sz w:val="20"/>
          <w:szCs w:val="16"/>
          <w:u w:val="single"/>
        </w:rPr>
      </w:pPr>
      <w:r w:rsidRPr="00F71F61">
        <w:rPr>
          <w:rFonts w:ascii="Arial" w:hAnsi="Arial" w:cs="Arial"/>
          <w:color w:val="000000" w:themeColor="text1"/>
          <w:sz w:val="20"/>
          <w:szCs w:val="16"/>
          <w:u w:val="single"/>
        </w:rPr>
        <w:lastRenderedPageBreak/>
        <w:t xml:space="preserve">MATRIZ  </w:t>
      </w:r>
      <w:r w:rsidR="00296752">
        <w:rPr>
          <w:rFonts w:ascii="Arial" w:hAnsi="Arial" w:cs="Arial"/>
          <w:color w:val="000000" w:themeColor="text1"/>
          <w:sz w:val="20"/>
          <w:szCs w:val="16"/>
          <w:u w:val="single"/>
        </w:rPr>
        <w:t xml:space="preserve"> </w:t>
      </w:r>
      <w:r w:rsidRPr="00F71F61">
        <w:rPr>
          <w:rFonts w:ascii="Arial" w:hAnsi="Arial" w:cs="Arial"/>
          <w:color w:val="000000" w:themeColor="text1"/>
          <w:sz w:val="20"/>
          <w:szCs w:val="16"/>
          <w:u w:val="single"/>
        </w:rPr>
        <w:t>DE</w:t>
      </w:r>
      <w:r w:rsidR="00296752">
        <w:rPr>
          <w:rFonts w:ascii="Arial" w:hAnsi="Arial" w:cs="Arial"/>
          <w:color w:val="000000" w:themeColor="text1"/>
          <w:sz w:val="20"/>
          <w:szCs w:val="16"/>
          <w:u w:val="single"/>
        </w:rPr>
        <w:t xml:space="preserve"> </w:t>
      </w:r>
      <w:r w:rsidRPr="00F71F61">
        <w:rPr>
          <w:rFonts w:ascii="Arial" w:hAnsi="Arial" w:cs="Arial"/>
          <w:color w:val="000000" w:themeColor="text1"/>
          <w:sz w:val="20"/>
          <w:szCs w:val="16"/>
          <w:u w:val="single"/>
        </w:rPr>
        <w:t xml:space="preserve">  PROGRAMACIÓN</w:t>
      </w:r>
      <w:r w:rsidR="00296752">
        <w:rPr>
          <w:rFonts w:ascii="Arial" w:hAnsi="Arial" w:cs="Arial"/>
          <w:color w:val="000000" w:themeColor="text1"/>
          <w:sz w:val="20"/>
          <w:szCs w:val="16"/>
          <w:u w:val="single"/>
        </w:rPr>
        <w:t xml:space="preserve">  </w:t>
      </w:r>
      <w:r w:rsidRPr="00F71F61">
        <w:rPr>
          <w:rFonts w:ascii="Arial" w:hAnsi="Arial" w:cs="Arial"/>
          <w:color w:val="000000" w:themeColor="text1"/>
          <w:sz w:val="20"/>
          <w:szCs w:val="16"/>
          <w:u w:val="single"/>
        </w:rPr>
        <w:t xml:space="preserve"> ANUAL</w:t>
      </w:r>
    </w:p>
    <w:p w14:paraId="63399DBC" w14:textId="77777777" w:rsidR="007019FB" w:rsidRPr="00F71F61" w:rsidRDefault="007019FB" w:rsidP="007019FB">
      <w:pPr>
        <w:pStyle w:val="Prrafodelista"/>
        <w:tabs>
          <w:tab w:val="left" w:pos="1689"/>
        </w:tabs>
        <w:spacing w:after="0" w:line="240" w:lineRule="auto"/>
        <w:ind w:left="1080"/>
        <w:jc w:val="both"/>
        <w:rPr>
          <w:rFonts w:ascii="Arial" w:hAnsi="Arial" w:cs="Arial"/>
          <w:color w:val="000000" w:themeColor="text1"/>
          <w:sz w:val="20"/>
          <w:szCs w:val="16"/>
          <w:u w:val="single"/>
        </w:rPr>
      </w:pP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1985"/>
        <w:gridCol w:w="425"/>
        <w:gridCol w:w="1417"/>
        <w:gridCol w:w="1418"/>
        <w:gridCol w:w="1701"/>
        <w:gridCol w:w="4252"/>
        <w:gridCol w:w="1985"/>
      </w:tblGrid>
      <w:tr w:rsidR="00EE75AE" w:rsidRPr="00761EC6" w14:paraId="59878FD8" w14:textId="77777777" w:rsidTr="007019FB">
        <w:trPr>
          <w:trHeight w:val="437"/>
        </w:trPr>
        <w:tc>
          <w:tcPr>
            <w:tcW w:w="1276" w:type="dxa"/>
            <w:tcBorders>
              <w:bottom w:val="single" w:sz="4" w:space="0" w:color="auto"/>
            </w:tcBorders>
            <w:shd w:val="clear" w:color="auto" w:fill="9CC2E5" w:themeFill="accent1" w:themeFillTint="99"/>
          </w:tcPr>
          <w:p w14:paraId="78994E2A" w14:textId="77777777" w:rsidR="00EE75AE" w:rsidRPr="00513F15" w:rsidRDefault="00EE75AE" w:rsidP="00F71F61">
            <w:pPr>
              <w:spacing w:after="0" w:line="240" w:lineRule="auto"/>
              <w:jc w:val="center"/>
              <w:rPr>
                <w:rFonts w:ascii="Arial" w:hAnsi="Arial" w:cs="Arial"/>
                <w:color w:val="000000" w:themeColor="text1"/>
                <w:sz w:val="16"/>
                <w:szCs w:val="16"/>
                <w:lang w:val="es-ES"/>
              </w:rPr>
            </w:pPr>
          </w:p>
          <w:p w14:paraId="2C58AB5A" w14:textId="77777777"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DURACIÓN</w:t>
            </w:r>
          </w:p>
        </w:tc>
        <w:tc>
          <w:tcPr>
            <w:tcW w:w="2410" w:type="dxa"/>
            <w:gridSpan w:val="2"/>
            <w:tcBorders>
              <w:bottom w:val="single" w:sz="4" w:space="0" w:color="auto"/>
            </w:tcBorders>
            <w:shd w:val="clear" w:color="auto" w:fill="9CC2E5" w:themeFill="accent1" w:themeFillTint="99"/>
          </w:tcPr>
          <w:p w14:paraId="60B26C8B" w14:textId="77777777" w:rsidR="00EE75AE" w:rsidRPr="00513F15" w:rsidRDefault="00EE75AE" w:rsidP="00F71F61">
            <w:pPr>
              <w:spacing w:after="0" w:line="240" w:lineRule="auto"/>
              <w:jc w:val="center"/>
              <w:rPr>
                <w:rFonts w:ascii="Arial" w:hAnsi="Arial" w:cs="Arial"/>
                <w:color w:val="000000" w:themeColor="text1"/>
                <w:sz w:val="16"/>
                <w:szCs w:val="16"/>
                <w:lang w:val="es-ES"/>
              </w:rPr>
            </w:pPr>
          </w:p>
          <w:p w14:paraId="37FAE9F6" w14:textId="77777777"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CALENDARIO COMUNAL</w:t>
            </w:r>
          </w:p>
        </w:tc>
        <w:tc>
          <w:tcPr>
            <w:tcW w:w="1417" w:type="dxa"/>
            <w:tcBorders>
              <w:bottom w:val="single" w:sz="4" w:space="0" w:color="auto"/>
            </w:tcBorders>
            <w:shd w:val="clear" w:color="auto" w:fill="9CC2E5" w:themeFill="accent1" w:themeFillTint="99"/>
          </w:tcPr>
          <w:p w14:paraId="2FEE5790" w14:textId="77777777"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PROBLEMAS DE LA</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418" w:type="dxa"/>
            <w:tcBorders>
              <w:bottom w:val="single" w:sz="4" w:space="0" w:color="auto"/>
            </w:tcBorders>
            <w:shd w:val="clear" w:color="auto" w:fill="9CC2E5" w:themeFill="accent1" w:themeFillTint="99"/>
          </w:tcPr>
          <w:p w14:paraId="65A1F6F1" w14:textId="6BFDE0CB"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POTENCIALIDA</w:t>
            </w:r>
            <w:r w:rsidR="00296752">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DES  </w:t>
            </w:r>
            <w:r w:rsidR="00296752">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DE</w:t>
            </w:r>
            <w:r w:rsidR="00296752">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LA</w:t>
            </w:r>
            <w:r w:rsidRPr="00513F15">
              <w:rPr>
                <w:rFonts w:ascii="Arial" w:hAnsi="Arial" w:cs="Arial"/>
                <w:color w:val="000000" w:themeColor="text1"/>
                <w:sz w:val="16"/>
                <w:szCs w:val="16"/>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701" w:type="dxa"/>
            <w:tcBorders>
              <w:bottom w:val="single" w:sz="4" w:space="0" w:color="auto"/>
            </w:tcBorders>
            <w:shd w:val="clear" w:color="auto" w:fill="9CC2E5" w:themeFill="accent1" w:themeFillTint="99"/>
          </w:tcPr>
          <w:p w14:paraId="118B6E45" w14:textId="69089E7F"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NECESIDADES E</w:t>
            </w:r>
            <w:r w:rsidR="00296752">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INTERESES DE</w:t>
            </w:r>
            <w:r w:rsidR="00296752">
              <w:rPr>
                <w:rFonts w:ascii="Arial" w:hAnsi="Arial" w:cs="Arial"/>
                <w:color w:val="000000" w:themeColor="text1"/>
                <w:sz w:val="16"/>
                <w:szCs w:val="16"/>
                <w:shd w:val="clear" w:color="auto" w:fill="FFD966" w:themeFill="accent4" w:themeFillTint="99"/>
                <w:lang w:val="es-ES"/>
              </w:rPr>
              <w:t xml:space="preserve"> </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LOS ESTUDIANTES</w:t>
            </w:r>
          </w:p>
        </w:tc>
        <w:tc>
          <w:tcPr>
            <w:tcW w:w="4252" w:type="dxa"/>
            <w:tcBorders>
              <w:bottom w:val="single" w:sz="4" w:space="0" w:color="auto"/>
            </w:tcBorders>
            <w:shd w:val="clear" w:color="auto" w:fill="9CC2E5" w:themeFill="accent1" w:themeFillTint="99"/>
          </w:tcPr>
          <w:p w14:paraId="2D120411" w14:textId="77777777" w:rsidR="00EE75AE" w:rsidRPr="00513F15" w:rsidRDefault="00EE75AE" w:rsidP="00F71F61">
            <w:pPr>
              <w:spacing w:after="0" w:line="240" w:lineRule="auto"/>
              <w:rPr>
                <w:rFonts w:ascii="Arial" w:hAnsi="Arial" w:cs="Arial"/>
                <w:color w:val="000000" w:themeColor="text1"/>
                <w:sz w:val="16"/>
                <w:szCs w:val="16"/>
                <w:lang w:val="es-ES"/>
              </w:rPr>
            </w:pPr>
          </w:p>
          <w:p w14:paraId="2732C017" w14:textId="77777777" w:rsidR="00EE75AE" w:rsidRPr="00513F15" w:rsidRDefault="00EE75AE" w:rsidP="00F71F61">
            <w:pPr>
              <w:spacing w:after="0" w:line="240" w:lineRule="auto"/>
              <w:jc w:val="center"/>
              <w:rPr>
                <w:rFonts w:ascii="Arial" w:hAnsi="Arial" w:cs="Arial"/>
                <w:color w:val="000000" w:themeColor="text1"/>
                <w:sz w:val="16"/>
                <w:szCs w:val="16"/>
                <w:lang w:val="es-ES"/>
              </w:rPr>
            </w:pPr>
            <w:r w:rsidRPr="0027674B">
              <w:rPr>
                <w:rFonts w:ascii="Arial" w:hAnsi="Arial" w:cs="Arial"/>
                <w:color w:val="000000" w:themeColor="text1"/>
                <w:sz w:val="16"/>
                <w:szCs w:val="16"/>
                <w:shd w:val="clear" w:color="auto" w:fill="FFD966" w:themeFill="accent4" w:themeFillTint="99"/>
                <w:lang w:val="es-ES"/>
              </w:rPr>
              <w:t xml:space="preserve">SITUACIÓN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SIGNIFICATIVA</w:t>
            </w:r>
          </w:p>
        </w:tc>
        <w:tc>
          <w:tcPr>
            <w:tcW w:w="1985" w:type="dxa"/>
            <w:tcBorders>
              <w:bottom w:val="single" w:sz="4" w:space="0" w:color="auto"/>
            </w:tcBorders>
            <w:shd w:val="clear" w:color="auto" w:fill="9CC2E5" w:themeFill="accent1" w:themeFillTint="99"/>
          </w:tcPr>
          <w:p w14:paraId="610009DF" w14:textId="64DFEF88" w:rsidR="00EE75AE" w:rsidRPr="00513F15" w:rsidRDefault="00EE75AE" w:rsidP="00F71F61">
            <w:pPr>
              <w:spacing w:after="0" w:line="240" w:lineRule="auto"/>
              <w:jc w:val="center"/>
              <w:rPr>
                <w:rFonts w:ascii="Arial" w:hAnsi="Arial" w:cs="Arial"/>
                <w:b/>
                <w:color w:val="000000" w:themeColor="text1"/>
                <w:sz w:val="16"/>
                <w:szCs w:val="16"/>
                <w:u w:val="single"/>
                <w:lang w:val="es-ES"/>
              </w:rPr>
            </w:pPr>
            <w:r w:rsidRPr="0027674B">
              <w:rPr>
                <w:rFonts w:ascii="Arial" w:hAnsi="Arial" w:cs="Arial"/>
                <w:color w:val="000000" w:themeColor="text1"/>
                <w:sz w:val="16"/>
                <w:szCs w:val="18"/>
                <w:shd w:val="clear" w:color="auto" w:fill="FFD966" w:themeFill="accent4" w:themeFillTint="99"/>
                <w:lang w:val="es-ES"/>
              </w:rPr>
              <w:t xml:space="preserve">TÍTULO   TENTATIVO DE LA </w:t>
            </w:r>
            <w:r w:rsidR="00296752">
              <w:rPr>
                <w:rFonts w:ascii="Arial" w:hAnsi="Arial" w:cs="Arial"/>
                <w:color w:val="000000" w:themeColor="text1"/>
                <w:sz w:val="16"/>
                <w:szCs w:val="18"/>
                <w:shd w:val="clear" w:color="auto" w:fill="FFD966" w:themeFill="accent4" w:themeFillTint="99"/>
                <w:lang w:val="es-ES"/>
              </w:rPr>
              <w:t xml:space="preserve"> </w:t>
            </w:r>
            <w:r w:rsidRPr="0027674B">
              <w:rPr>
                <w:rFonts w:ascii="Arial" w:hAnsi="Arial" w:cs="Arial"/>
                <w:color w:val="000000" w:themeColor="text1"/>
                <w:sz w:val="16"/>
                <w:szCs w:val="18"/>
                <w:shd w:val="clear" w:color="auto" w:fill="FFD966" w:themeFill="accent4" w:themeFillTint="99"/>
                <w:lang w:val="es-ES"/>
              </w:rPr>
              <w:t xml:space="preserve"> </w:t>
            </w:r>
            <w:r>
              <w:rPr>
                <w:rFonts w:ascii="Arial" w:hAnsi="Arial" w:cs="Arial"/>
                <w:color w:val="000000" w:themeColor="text1"/>
                <w:sz w:val="16"/>
                <w:szCs w:val="18"/>
                <w:shd w:val="clear" w:color="auto" w:fill="FFD966" w:themeFill="accent4" w:themeFillTint="99"/>
                <w:lang w:val="es-ES"/>
              </w:rPr>
              <w:t>EXPERIENCIA DE APRENDIZAJE</w:t>
            </w:r>
          </w:p>
        </w:tc>
      </w:tr>
      <w:tr w:rsidR="00EE75AE" w:rsidRPr="00761EC6" w14:paraId="3AC0AD0B" w14:textId="77777777" w:rsidTr="007019FB">
        <w:trPr>
          <w:cantSplit/>
          <w:trHeight w:val="2369"/>
        </w:trPr>
        <w:tc>
          <w:tcPr>
            <w:tcW w:w="1276" w:type="dxa"/>
          </w:tcPr>
          <w:p w14:paraId="40A63785" w14:textId="5AD543EC" w:rsidR="00EE75AE" w:rsidRDefault="00EE75AE" w:rsidP="00F71F61">
            <w:pPr>
              <w:spacing w:line="240" w:lineRule="atLeast"/>
              <w:jc w:val="center"/>
              <w:rPr>
                <w:rFonts w:ascii="Arial" w:hAnsi="Arial" w:cs="Arial"/>
                <w:color w:val="000000" w:themeColor="text1"/>
                <w:sz w:val="20"/>
                <w:szCs w:val="20"/>
                <w:lang w:val="es-ES"/>
              </w:rPr>
            </w:pPr>
          </w:p>
          <w:p w14:paraId="43ACD24B"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738A3998" w14:textId="77777777" w:rsidR="006C34E8" w:rsidRDefault="006C34E8" w:rsidP="00F71F61">
            <w:pPr>
              <w:spacing w:line="240" w:lineRule="atLeast"/>
              <w:jc w:val="center"/>
              <w:rPr>
                <w:rFonts w:ascii="Arial" w:hAnsi="Arial" w:cs="Arial"/>
                <w:color w:val="000000" w:themeColor="text1"/>
                <w:sz w:val="20"/>
                <w:szCs w:val="20"/>
                <w:lang w:val="es-ES"/>
              </w:rPr>
            </w:pPr>
          </w:p>
          <w:p w14:paraId="580C4D14" w14:textId="675CF0AE"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Marzo</w:t>
            </w:r>
          </w:p>
          <w:p w14:paraId="6AF5DD31"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75339456" w14:textId="5127D344" w:rsidR="00EE75AE" w:rsidRPr="00761EC6" w:rsidRDefault="00EE75AE" w:rsidP="00F71F61">
            <w:pPr>
              <w:spacing w:line="240" w:lineRule="atLeast"/>
              <w:jc w:val="center"/>
              <w:rPr>
                <w:rFonts w:ascii="Arial" w:hAnsi="Arial" w:cs="Arial"/>
                <w:color w:val="000000" w:themeColor="text1"/>
                <w:sz w:val="16"/>
                <w:szCs w:val="20"/>
                <w:lang w:val="es-ES"/>
              </w:rPr>
            </w:pPr>
            <w:r>
              <w:rPr>
                <w:rFonts w:ascii="Arial" w:hAnsi="Arial" w:cs="Arial"/>
                <w:color w:val="000000" w:themeColor="text1"/>
                <w:sz w:val="20"/>
                <w:szCs w:val="20"/>
                <w:lang w:val="es-ES"/>
              </w:rPr>
              <w:t>1</w:t>
            </w:r>
            <w:r w:rsidR="00534E55">
              <w:rPr>
                <w:rFonts w:ascii="Arial" w:hAnsi="Arial" w:cs="Arial"/>
                <w:color w:val="000000" w:themeColor="text1"/>
                <w:sz w:val="20"/>
                <w:szCs w:val="20"/>
                <w:lang w:val="es-ES"/>
              </w:rPr>
              <w:t>3</w:t>
            </w:r>
            <w:r w:rsidRPr="00761EC6">
              <w:rPr>
                <w:rFonts w:ascii="Arial" w:hAnsi="Arial" w:cs="Arial"/>
                <w:color w:val="000000" w:themeColor="text1"/>
                <w:sz w:val="20"/>
                <w:szCs w:val="20"/>
                <w:lang w:val="es-ES"/>
              </w:rPr>
              <w:t xml:space="preserve"> días</w:t>
            </w:r>
          </w:p>
        </w:tc>
        <w:tc>
          <w:tcPr>
            <w:tcW w:w="2410" w:type="dxa"/>
            <w:gridSpan w:val="2"/>
          </w:tcPr>
          <w:p w14:paraId="56CEAB0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51848BF4" w14:textId="77777777" w:rsidR="00EE75AE" w:rsidRDefault="00EE75AE" w:rsidP="00F71F61">
            <w:pPr>
              <w:spacing w:after="0" w:line="240" w:lineRule="auto"/>
              <w:jc w:val="both"/>
              <w:rPr>
                <w:rFonts w:ascii="Arial" w:hAnsi="Arial" w:cs="Arial"/>
                <w:color w:val="000000" w:themeColor="text1"/>
                <w:sz w:val="16"/>
                <w:szCs w:val="16"/>
                <w:lang w:val="es-ES"/>
              </w:rPr>
            </w:pPr>
          </w:p>
          <w:p w14:paraId="64F9EA01" w14:textId="18F716CD" w:rsidR="00EE75AE" w:rsidRDefault="00EE75AE" w:rsidP="00F71F61">
            <w:pPr>
              <w:spacing w:after="0" w:line="240" w:lineRule="auto"/>
              <w:jc w:val="both"/>
              <w:rPr>
                <w:rFonts w:ascii="Arial" w:hAnsi="Arial" w:cs="Arial"/>
                <w:color w:val="000000" w:themeColor="text1"/>
                <w:sz w:val="16"/>
                <w:szCs w:val="16"/>
                <w:lang w:val="es-ES"/>
              </w:rPr>
            </w:pPr>
          </w:p>
          <w:p w14:paraId="5A326839" w14:textId="77777777" w:rsidR="006C34E8" w:rsidRPr="00761EC6" w:rsidRDefault="006C34E8" w:rsidP="00F71F61">
            <w:pPr>
              <w:spacing w:after="0" w:line="240" w:lineRule="auto"/>
              <w:jc w:val="both"/>
              <w:rPr>
                <w:rFonts w:ascii="Arial" w:hAnsi="Arial" w:cs="Arial"/>
                <w:color w:val="000000" w:themeColor="text1"/>
                <w:sz w:val="16"/>
                <w:szCs w:val="16"/>
                <w:lang w:val="es-ES"/>
              </w:rPr>
            </w:pPr>
          </w:p>
          <w:p w14:paraId="62930473"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D1E92AF" w14:textId="67AB2781" w:rsidR="00EE75AE" w:rsidRPr="00761EC6" w:rsidRDefault="00EE75AE" w:rsidP="00F71F61">
            <w:pPr>
              <w:spacing w:after="0" w:line="240" w:lineRule="auto"/>
              <w:jc w:val="both"/>
              <w:rPr>
                <w:rFonts w:ascii="Arial" w:hAnsi="Arial" w:cs="Arial"/>
                <w:color w:val="000000" w:themeColor="text1"/>
                <w:sz w:val="16"/>
                <w:szCs w:val="16"/>
                <w:lang w:val="es-ES"/>
              </w:rPr>
            </w:pPr>
            <w:r>
              <w:rPr>
                <w:rFonts w:ascii="Arial" w:hAnsi="Arial" w:cs="Arial"/>
                <w:color w:val="000000" w:themeColor="text1"/>
                <w:sz w:val="16"/>
                <w:szCs w:val="16"/>
                <w:lang w:val="es-ES"/>
              </w:rPr>
              <w:t>-Inicio del año escolar (1</w:t>
            </w:r>
            <w:r w:rsidR="00534E55">
              <w:rPr>
                <w:rFonts w:ascii="Arial" w:hAnsi="Arial" w:cs="Arial"/>
                <w:color w:val="000000" w:themeColor="text1"/>
                <w:sz w:val="16"/>
                <w:szCs w:val="16"/>
                <w:lang w:val="es-ES"/>
              </w:rPr>
              <w:t>6</w:t>
            </w:r>
            <w:r w:rsidRPr="00761EC6">
              <w:rPr>
                <w:rFonts w:ascii="Arial" w:hAnsi="Arial" w:cs="Arial"/>
                <w:color w:val="000000" w:themeColor="text1"/>
                <w:sz w:val="16"/>
                <w:szCs w:val="16"/>
                <w:lang w:val="es-ES"/>
              </w:rPr>
              <w:t>)</w:t>
            </w:r>
          </w:p>
          <w:p w14:paraId="58EE146C"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0924CB3" w14:textId="77777777"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-San José labrador (19)</w:t>
            </w:r>
          </w:p>
          <w:p w14:paraId="47954438" w14:textId="77777777" w:rsidR="00EE75AE" w:rsidRPr="00761EC6" w:rsidRDefault="00EE75AE" w:rsidP="00F71F61">
            <w:pPr>
              <w:spacing w:after="0" w:line="240" w:lineRule="auto"/>
              <w:rPr>
                <w:rFonts w:ascii="Arial" w:hAnsi="Arial" w:cs="Arial"/>
                <w:color w:val="000000" w:themeColor="text1"/>
                <w:sz w:val="16"/>
                <w:szCs w:val="16"/>
                <w:lang w:val="es-ES"/>
              </w:rPr>
            </w:pPr>
          </w:p>
          <w:p w14:paraId="44670657" w14:textId="77777777"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mundial del agua (22)</w:t>
            </w:r>
          </w:p>
          <w:p w14:paraId="3F6B03F5" w14:textId="77777777" w:rsidR="00EE75AE" w:rsidRPr="00761EC6" w:rsidRDefault="00EE75AE" w:rsidP="00F71F61">
            <w:pPr>
              <w:spacing w:after="0" w:line="240" w:lineRule="auto"/>
              <w:rPr>
                <w:rFonts w:ascii="Arial" w:hAnsi="Arial" w:cs="Arial"/>
                <w:color w:val="000000" w:themeColor="text1"/>
                <w:sz w:val="16"/>
                <w:szCs w:val="16"/>
                <w:lang w:val="es-ES"/>
              </w:rPr>
            </w:pPr>
          </w:p>
          <w:p w14:paraId="0783AB5E" w14:textId="77777777" w:rsidR="00EE75AE" w:rsidRPr="00761EC6" w:rsidRDefault="00EE75AE" w:rsidP="00F71F61">
            <w:pPr>
              <w:spacing w:after="0" w:line="240" w:lineRule="auto"/>
              <w:jc w:val="both"/>
              <w:rPr>
                <w:rFonts w:ascii="Arial" w:hAnsi="Arial" w:cs="Arial"/>
                <w:color w:val="000000" w:themeColor="text1"/>
                <w:sz w:val="14"/>
                <w:szCs w:val="16"/>
                <w:lang w:val="es-ES"/>
              </w:rPr>
            </w:pPr>
            <w:r w:rsidRPr="00761EC6">
              <w:rPr>
                <w:rFonts w:ascii="Arial" w:hAnsi="Arial" w:cs="Arial"/>
                <w:color w:val="000000" w:themeColor="text1"/>
                <w:sz w:val="16"/>
                <w:szCs w:val="16"/>
                <w:lang w:val="es-ES"/>
              </w:rPr>
              <w:t>-Aniversario de Ayabaca (30)</w:t>
            </w:r>
          </w:p>
        </w:tc>
        <w:tc>
          <w:tcPr>
            <w:tcW w:w="1417" w:type="dxa"/>
            <w:vMerge w:val="restart"/>
            <w:textDirection w:val="btLr"/>
          </w:tcPr>
          <w:p w14:paraId="6151F510"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-Crecida de quebradas, deslizamiento de terrenos e interrupción de vías de acceso.</w:t>
            </w:r>
          </w:p>
          <w:p w14:paraId="20333E55" w14:textId="77777777" w:rsidR="00EE75AE" w:rsidRPr="00761EC6" w:rsidRDefault="00EE75AE" w:rsidP="00F71F61">
            <w:pPr>
              <w:spacing w:after="0" w:line="240" w:lineRule="auto"/>
              <w:ind w:left="113" w:right="113"/>
              <w:jc w:val="both"/>
              <w:rPr>
                <w:rFonts w:ascii="Arial" w:hAnsi="Arial" w:cs="Arial"/>
                <w:color w:val="000000" w:themeColor="text1"/>
                <w:sz w:val="12"/>
                <w:szCs w:val="12"/>
                <w:lang w:val="es-ES"/>
              </w:rPr>
            </w:pPr>
          </w:p>
          <w:p w14:paraId="68EAFC59"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-Escaso nivel de identidad ciudadana y valoración de los símbolos nacionales.</w:t>
            </w:r>
          </w:p>
          <w:p w14:paraId="19DFC863" w14:textId="77777777" w:rsidR="00EE75AE" w:rsidRPr="00761EC6" w:rsidRDefault="00EE75AE" w:rsidP="00F71F61">
            <w:pPr>
              <w:spacing w:after="0" w:line="240" w:lineRule="auto"/>
              <w:ind w:left="113" w:right="113"/>
              <w:jc w:val="both"/>
              <w:rPr>
                <w:rFonts w:ascii="Arial" w:hAnsi="Arial" w:cs="Arial"/>
                <w:color w:val="000000" w:themeColor="text1"/>
                <w:sz w:val="14"/>
                <w:szCs w:val="14"/>
                <w:lang w:val="es-ES"/>
              </w:rPr>
            </w:pPr>
          </w:p>
          <w:p w14:paraId="39174094"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-Incremento de la inseguridad por la presencia de casos de abigeato.</w:t>
            </w:r>
          </w:p>
          <w:p w14:paraId="4C153399" w14:textId="77777777" w:rsidR="00EE75AE" w:rsidRPr="00761EC6" w:rsidRDefault="00EE75AE" w:rsidP="00F71F61">
            <w:pPr>
              <w:spacing w:after="0" w:line="240" w:lineRule="auto"/>
              <w:ind w:left="113" w:right="113"/>
              <w:jc w:val="both"/>
              <w:rPr>
                <w:rFonts w:ascii="Arial" w:hAnsi="Arial" w:cs="Arial"/>
                <w:color w:val="000000" w:themeColor="text1"/>
                <w:sz w:val="14"/>
                <w:szCs w:val="14"/>
                <w:lang w:val="es-ES"/>
              </w:rPr>
            </w:pPr>
          </w:p>
          <w:p w14:paraId="64695982" w14:textId="77777777" w:rsidR="00EE75AE" w:rsidRPr="00761EC6" w:rsidRDefault="00EE75AE" w:rsidP="00F71F61">
            <w:pPr>
              <w:spacing w:after="0" w:line="240" w:lineRule="auto"/>
              <w:ind w:left="113" w:right="113"/>
              <w:jc w:val="both"/>
              <w:rPr>
                <w:rFonts w:ascii="Arial" w:hAnsi="Arial" w:cs="Arial"/>
                <w:color w:val="000000" w:themeColor="text1"/>
                <w:sz w:val="14"/>
                <w:szCs w:val="16"/>
                <w:lang w:val="es-ES"/>
              </w:rPr>
            </w:pPr>
            <w:r w:rsidRPr="00761EC6">
              <w:rPr>
                <w:rFonts w:ascii="Arial" w:hAnsi="Arial" w:cs="Arial"/>
                <w:color w:val="000000" w:themeColor="text1"/>
                <w:sz w:val="16"/>
                <w:szCs w:val="16"/>
                <w:lang w:val="es-ES"/>
              </w:rPr>
              <w:t>-Acentuado nivel de machismo en la comunidad</w:t>
            </w:r>
          </w:p>
        </w:tc>
        <w:tc>
          <w:tcPr>
            <w:tcW w:w="1418" w:type="dxa"/>
            <w:vMerge w:val="restart"/>
            <w:textDirection w:val="btLr"/>
          </w:tcPr>
          <w:p w14:paraId="389BC3C4"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-Fácil accesibilidad por contar con una vía transitable, en gran parte, asfaltada.</w:t>
            </w:r>
          </w:p>
          <w:p w14:paraId="4AB2137D"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2CA281B8"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-Padres de familia comprometidos con el progreso académico de sus hijos.</w:t>
            </w:r>
          </w:p>
          <w:p w14:paraId="71574B7A"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3CF78D25"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-Consumo de productos cultivados naturalmente.</w:t>
            </w:r>
          </w:p>
          <w:p w14:paraId="7FEE87CC" w14:textId="77777777" w:rsidR="00EE75AE" w:rsidRPr="007019FB" w:rsidRDefault="00EE75AE" w:rsidP="00F71F61">
            <w:pPr>
              <w:spacing w:after="0" w:line="240" w:lineRule="auto"/>
              <w:ind w:left="113" w:right="113"/>
              <w:jc w:val="both"/>
              <w:rPr>
                <w:rFonts w:ascii="Arial" w:hAnsi="Arial" w:cs="Arial"/>
                <w:color w:val="000000" w:themeColor="text1"/>
                <w:sz w:val="12"/>
                <w:szCs w:val="12"/>
                <w:lang w:val="es-ES"/>
              </w:rPr>
            </w:pPr>
          </w:p>
          <w:p w14:paraId="7CDCA89F"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-Institución del nivel secundaria, cercana a nuestro centro poblado.</w:t>
            </w:r>
          </w:p>
          <w:p w14:paraId="383DE45B" w14:textId="77777777" w:rsidR="00EE75AE" w:rsidRPr="00761EC6" w:rsidRDefault="00EE75AE" w:rsidP="00F71F61">
            <w:pPr>
              <w:spacing w:after="0" w:line="240" w:lineRule="auto"/>
              <w:ind w:left="113" w:right="113"/>
              <w:jc w:val="both"/>
              <w:rPr>
                <w:rFonts w:ascii="Arial" w:hAnsi="Arial" w:cs="Arial"/>
                <w:color w:val="000000" w:themeColor="text1"/>
                <w:sz w:val="20"/>
                <w:szCs w:val="20"/>
                <w:lang w:val="es-ES"/>
              </w:rPr>
            </w:pPr>
          </w:p>
          <w:p w14:paraId="396E55FE"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58E5D06E"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1701" w:type="dxa"/>
            <w:vMerge w:val="restart"/>
            <w:textDirection w:val="btLr"/>
          </w:tcPr>
          <w:p w14:paraId="037A0007"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7A5FCDE1"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-Mejorar el nivel de comprensión lectora.</w:t>
            </w:r>
          </w:p>
          <w:p w14:paraId="486A1990"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la capacidad de escritura y construcción de textos.</w:t>
            </w:r>
          </w:p>
          <w:p w14:paraId="296387A6"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-Incrementar el nivel de razonamiento matemático y la resolución de problemas.</w:t>
            </w:r>
          </w:p>
          <w:p w14:paraId="6A57B914"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el hábito de higiene y medidas de prevención frente a desastres.</w:t>
            </w:r>
          </w:p>
          <w:p w14:paraId="426422EF"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hábitos de lectura comprensiva.</w:t>
            </w:r>
          </w:p>
          <w:p w14:paraId="169D0F88"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-Fortalecimiento de la cultura ecológica.</w:t>
            </w:r>
          </w:p>
          <w:p w14:paraId="22698CAE"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4646B27F"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213A9053"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4252" w:type="dxa"/>
          </w:tcPr>
          <w:p w14:paraId="0B2428CF" w14:textId="77777777" w:rsidR="00AA3ACA" w:rsidRPr="00CB1FB4" w:rsidRDefault="00EE75AE" w:rsidP="00AA3ACA">
            <w:pPr>
              <w:spacing w:after="0" w:line="240" w:lineRule="auto"/>
              <w:jc w:val="both"/>
              <w:rPr>
                <w:rFonts w:ascii="Arial" w:hAnsi="Arial" w:cs="Arial"/>
                <w:color w:val="0D0D0D" w:themeColor="text1" w:themeTint="F2"/>
                <w:sz w:val="16"/>
                <w:szCs w:val="16"/>
              </w:rPr>
            </w:pPr>
            <w:r>
              <w:rPr>
                <w:rFonts w:ascii="Arial" w:hAnsi="Arial" w:cs="Arial"/>
                <w:color w:val="0D0D0D" w:themeColor="text1" w:themeTint="F2"/>
                <w:sz w:val="16"/>
                <w:szCs w:val="14"/>
              </w:rPr>
              <w:t xml:space="preserve">   </w:t>
            </w:r>
            <w:bookmarkStart w:id="2" w:name="_Hlk219367369"/>
            <w:r w:rsidR="00AA3ACA" w:rsidRPr="00CB1FB4">
              <w:rPr>
                <w:rFonts w:ascii="Arial" w:hAnsi="Arial" w:cs="Arial"/>
                <w:color w:val="0D0D0D" w:themeColor="text1" w:themeTint="F2"/>
                <w:sz w:val="16"/>
                <w:szCs w:val="16"/>
              </w:rPr>
              <w:t xml:space="preserve">Al iniciar el nuevo año escolar, los padres de familia y estudiantes evidencian múltiples preocupaciones con respecto a sus expectativas de aprendizaje y </w:t>
            </w:r>
            <w:r w:rsidR="00AA3ACA">
              <w:rPr>
                <w:rFonts w:ascii="Arial" w:hAnsi="Arial" w:cs="Arial"/>
                <w:color w:val="0D0D0D" w:themeColor="text1" w:themeTint="F2"/>
                <w:sz w:val="16"/>
                <w:szCs w:val="16"/>
              </w:rPr>
              <w:t xml:space="preserve">hacer frente a </w:t>
            </w:r>
            <w:r w:rsidR="00AA3ACA" w:rsidRPr="00CB1FB4">
              <w:rPr>
                <w:rFonts w:ascii="Arial" w:hAnsi="Arial" w:cs="Arial"/>
                <w:color w:val="0D0D0D" w:themeColor="text1" w:themeTint="F2"/>
                <w:sz w:val="16"/>
                <w:szCs w:val="16"/>
              </w:rPr>
              <w:t xml:space="preserve">la realidad social, natural e histórica de la comunidad </w:t>
            </w:r>
            <w:r w:rsidR="00AA3ACA">
              <w:rPr>
                <w:rFonts w:ascii="Arial" w:hAnsi="Arial" w:cs="Arial"/>
                <w:color w:val="0D0D0D" w:themeColor="text1" w:themeTint="F2"/>
                <w:sz w:val="16"/>
                <w:szCs w:val="16"/>
              </w:rPr>
              <w:t>y</w:t>
            </w:r>
            <w:r w:rsidR="00AA3ACA" w:rsidRPr="00CB1FB4">
              <w:rPr>
                <w:rFonts w:ascii="Arial" w:hAnsi="Arial" w:cs="Arial"/>
                <w:color w:val="0D0D0D" w:themeColor="text1" w:themeTint="F2"/>
                <w:sz w:val="16"/>
                <w:szCs w:val="16"/>
              </w:rPr>
              <w:t xml:space="preserve"> provincia. A esto se suma la necesidad de conocerse mejor para convivir en armonía</w:t>
            </w:r>
            <w:r w:rsidR="00AA3ACA" w:rsidRPr="00CB1FB4">
              <w:rPr>
                <w:rFonts w:ascii="Arial" w:hAnsi="Arial" w:cs="Arial"/>
                <w:sz w:val="16"/>
                <w:szCs w:val="16"/>
              </w:rPr>
              <w:t xml:space="preserve"> y reflexionar sobre cómo ayudarse entre todos para aprender mejor; y hacer frente a </w:t>
            </w:r>
            <w:r w:rsidR="00AA3ACA" w:rsidRPr="00CB1FB4">
              <w:rPr>
                <w:rFonts w:ascii="Arial" w:hAnsi="Arial" w:cs="Arial"/>
                <w:color w:val="0D0D0D" w:themeColor="text1" w:themeTint="F2"/>
                <w:sz w:val="16"/>
                <w:szCs w:val="16"/>
              </w:rPr>
              <w:t xml:space="preserve">los retos e inconvenientes que se presentan a inicios de año debido a las fuertes precipitaciones pluviales (deterioro de las vías de acceso, deslizamientos del terreno, crecida de quebradas, tempestades eléctricas y otros factores). </w:t>
            </w:r>
          </w:p>
          <w:p w14:paraId="739E03D2" w14:textId="2A506ABE" w:rsidR="00EE75AE" w:rsidRPr="00AA3ACA" w:rsidRDefault="00AA3ACA" w:rsidP="00AA3ACA">
            <w:pPr>
              <w:pStyle w:val="Subttulo"/>
              <w:tabs>
                <w:tab w:val="clear" w:pos="915"/>
              </w:tabs>
              <w:ind w:left="31" w:firstLine="0"/>
              <w:jc w:val="both"/>
              <w:rPr>
                <w:rFonts w:ascii="Arial" w:hAnsi="Arial" w:cs="Arial"/>
                <w:color w:val="0D0D0D" w:themeColor="text1" w:themeTint="F2"/>
                <w:sz w:val="16"/>
                <w:szCs w:val="16"/>
                <w:u w:val="none"/>
              </w:rPr>
            </w:pPr>
            <w:r w:rsidRPr="00AA3ACA">
              <w:rPr>
                <w:rFonts w:ascii="Arial" w:hAnsi="Arial" w:cs="Arial"/>
                <w:color w:val="0D0D0D" w:themeColor="text1" w:themeTint="F2"/>
                <w:sz w:val="16"/>
                <w:szCs w:val="16"/>
                <w:u w:val="none"/>
              </w:rPr>
              <w:t xml:space="preserve">   Frente a esto, los estudiantes de </w:t>
            </w:r>
            <w:r>
              <w:rPr>
                <w:rFonts w:ascii="Arial" w:hAnsi="Arial" w:cs="Arial"/>
                <w:color w:val="0D0D0D" w:themeColor="text1" w:themeTint="F2"/>
                <w:sz w:val="16"/>
                <w:szCs w:val="16"/>
                <w:u w:val="none"/>
              </w:rPr>
              <w:t>III, IV y V nivel</w:t>
            </w:r>
            <w:r w:rsidRPr="00AA3ACA">
              <w:rPr>
                <w:rFonts w:ascii="Arial" w:hAnsi="Arial" w:cs="Arial"/>
                <w:color w:val="0D0D0D" w:themeColor="text1" w:themeTint="F2"/>
                <w:sz w:val="16"/>
                <w:szCs w:val="16"/>
                <w:u w:val="none"/>
              </w:rPr>
              <w:t xml:space="preserve"> de la I. E. N° </w:t>
            </w:r>
            <w:r>
              <w:rPr>
                <w:rFonts w:ascii="Arial" w:hAnsi="Arial" w:cs="Arial"/>
                <w:color w:val="0D0D0D" w:themeColor="text1" w:themeTint="F2"/>
                <w:sz w:val="16"/>
                <w:szCs w:val="16"/>
                <w:u w:val="none"/>
                <w:lang w:val="es-ES"/>
              </w:rPr>
              <w:t>14941-Alto de la Laguna</w:t>
            </w:r>
            <w:r w:rsidRPr="00AA3ACA">
              <w:rPr>
                <w:rFonts w:ascii="Arial" w:hAnsi="Arial" w:cs="Arial"/>
                <w:color w:val="0D0D0D" w:themeColor="text1" w:themeTint="F2"/>
                <w:sz w:val="16"/>
                <w:szCs w:val="16"/>
                <w:u w:val="none"/>
                <w:lang w:val="es-ES"/>
              </w:rPr>
              <w:t xml:space="preserve">, </w:t>
            </w:r>
            <w:r w:rsidRPr="00AA3ACA">
              <w:rPr>
                <w:rFonts w:ascii="Arial" w:hAnsi="Arial" w:cs="Arial"/>
                <w:color w:val="0D0D0D" w:themeColor="text1" w:themeTint="F2"/>
                <w:sz w:val="16"/>
                <w:szCs w:val="16"/>
                <w:u w:val="none"/>
              </w:rPr>
              <w:t xml:space="preserve">se plantean </w:t>
            </w:r>
            <w:r>
              <w:rPr>
                <w:rFonts w:ascii="Arial" w:hAnsi="Arial" w:cs="Arial"/>
                <w:color w:val="0D0D0D" w:themeColor="text1" w:themeTint="F2"/>
                <w:sz w:val="16"/>
                <w:szCs w:val="16"/>
                <w:u w:val="none"/>
              </w:rPr>
              <w:t xml:space="preserve">el </w:t>
            </w:r>
            <w:r w:rsidRPr="00AA3ACA">
              <w:rPr>
                <w:rFonts w:ascii="Arial" w:hAnsi="Arial" w:cs="Arial"/>
                <w:b/>
                <w:color w:val="0D0D0D" w:themeColor="text1" w:themeTint="F2"/>
                <w:sz w:val="16"/>
                <w:szCs w:val="16"/>
                <w:u w:color="FF0000"/>
              </w:rPr>
              <w:t>Reto</w:t>
            </w:r>
            <w:r w:rsidRPr="00AA3ACA">
              <w:rPr>
                <w:rFonts w:ascii="Arial" w:hAnsi="Arial" w:cs="Arial"/>
                <w:color w:val="0D0D0D" w:themeColor="text1" w:themeTint="F2"/>
                <w:sz w:val="16"/>
                <w:szCs w:val="16"/>
                <w:u w:val="none"/>
              </w:rPr>
              <w:t xml:space="preserve"> </w:t>
            </w:r>
            <w:r>
              <w:rPr>
                <w:rFonts w:ascii="Arial" w:hAnsi="Arial" w:cs="Arial"/>
                <w:color w:val="0D0D0D" w:themeColor="text1" w:themeTint="F2"/>
                <w:sz w:val="16"/>
                <w:szCs w:val="16"/>
                <w:u w:val="none"/>
              </w:rPr>
              <w:t xml:space="preserve">de </w:t>
            </w:r>
            <w:r w:rsidRPr="00AA3ACA">
              <w:rPr>
                <w:rFonts w:ascii="Arial" w:hAnsi="Arial" w:cs="Arial"/>
                <w:color w:val="0D0D0D" w:themeColor="text1" w:themeTint="F2"/>
                <w:sz w:val="16"/>
                <w:szCs w:val="16"/>
                <w:u w:val="none"/>
              </w:rPr>
              <w:t>organizar el cogobierno escolar, definir las normas de convivencia, ambientar el aula de clase y construir sus conocimientos en un ambiente que garantice seguridad física, mental y emocional para todos.</w:t>
            </w:r>
            <w:bookmarkEnd w:id="2"/>
          </w:p>
        </w:tc>
        <w:tc>
          <w:tcPr>
            <w:tcW w:w="1985" w:type="dxa"/>
          </w:tcPr>
          <w:p w14:paraId="1005733F"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C22F75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24780BC4" w14:textId="77777777" w:rsidR="00EE75AE" w:rsidRDefault="00EE75AE" w:rsidP="00F71F61">
            <w:pPr>
              <w:spacing w:after="0" w:line="240" w:lineRule="auto"/>
              <w:jc w:val="both"/>
              <w:rPr>
                <w:rFonts w:ascii="Arial" w:hAnsi="Arial" w:cs="Arial"/>
                <w:color w:val="000000" w:themeColor="text1"/>
                <w:sz w:val="16"/>
                <w:szCs w:val="16"/>
                <w:lang w:val="es-ES"/>
              </w:rPr>
            </w:pPr>
          </w:p>
          <w:p w14:paraId="2C683067" w14:textId="77777777" w:rsidR="00EE75AE" w:rsidRDefault="00EE75AE" w:rsidP="00F71F61">
            <w:pPr>
              <w:spacing w:after="0" w:line="240" w:lineRule="auto"/>
              <w:jc w:val="both"/>
              <w:rPr>
                <w:rFonts w:ascii="Arial" w:hAnsi="Arial" w:cs="Arial"/>
                <w:color w:val="000000" w:themeColor="text1"/>
                <w:sz w:val="16"/>
                <w:szCs w:val="16"/>
                <w:lang w:val="es-ES"/>
              </w:rPr>
            </w:pPr>
          </w:p>
          <w:p w14:paraId="34159CDC"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C2F7BA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04A7F723" w14:textId="7F306AA6" w:rsidR="00EE75AE" w:rsidRPr="00761EC6" w:rsidRDefault="00EE75AE" w:rsidP="00F71F61">
            <w:pPr>
              <w:spacing w:after="0" w:line="240" w:lineRule="auto"/>
              <w:jc w:val="both"/>
              <w:rPr>
                <w:rFonts w:ascii="Arial" w:hAnsi="Arial" w:cs="Arial"/>
                <w:color w:val="000000" w:themeColor="text1"/>
                <w:sz w:val="14"/>
                <w:szCs w:val="16"/>
                <w:lang w:val="es-ES"/>
              </w:rPr>
            </w:pPr>
            <w:r w:rsidRPr="00761EC6">
              <w:rPr>
                <w:rFonts w:ascii="Arial" w:hAnsi="Arial" w:cs="Arial"/>
                <w:color w:val="000000" w:themeColor="text1"/>
                <w:sz w:val="16"/>
                <w:szCs w:val="16"/>
                <w:lang w:val="es-ES"/>
              </w:rPr>
              <w:t>“</w:t>
            </w:r>
            <w:r w:rsidR="0087593A" w:rsidRPr="00CB1FB4">
              <w:rPr>
                <w:rFonts w:ascii="Arial" w:hAnsi="Arial" w:cs="Arial"/>
                <w:color w:val="000000" w:themeColor="text1" w:themeShade="BF"/>
                <w:sz w:val="16"/>
                <w:szCs w:val="16"/>
              </w:rPr>
              <w:t>Juntos iniciamos un nuevo camino y nos organizamos para aprender mejor</w:t>
            </w:r>
            <w:r w:rsidRPr="00761EC6">
              <w:rPr>
                <w:rFonts w:ascii="Arial" w:hAnsi="Arial" w:cs="Arial"/>
                <w:color w:val="000000" w:themeColor="text1"/>
                <w:sz w:val="16"/>
                <w:szCs w:val="16"/>
                <w:lang w:val="es-ES"/>
              </w:rPr>
              <w:t>”</w:t>
            </w:r>
          </w:p>
        </w:tc>
      </w:tr>
      <w:tr w:rsidR="00EE75AE" w:rsidRPr="00761EC6" w14:paraId="7B7C2A71" w14:textId="77777777" w:rsidTr="007019FB">
        <w:trPr>
          <w:cantSplit/>
          <w:trHeight w:val="1134"/>
        </w:trPr>
        <w:tc>
          <w:tcPr>
            <w:tcW w:w="1276" w:type="dxa"/>
          </w:tcPr>
          <w:p w14:paraId="0CBB42BC"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06FBE192" w14:textId="77777777" w:rsidR="00EE75AE" w:rsidRDefault="00EE75AE" w:rsidP="00F71F61">
            <w:pPr>
              <w:spacing w:line="240" w:lineRule="atLeast"/>
              <w:jc w:val="center"/>
              <w:rPr>
                <w:rFonts w:ascii="Arial" w:hAnsi="Arial" w:cs="Arial"/>
                <w:color w:val="000000" w:themeColor="text1"/>
                <w:sz w:val="20"/>
                <w:szCs w:val="20"/>
                <w:lang w:val="es-ES"/>
              </w:rPr>
            </w:pPr>
          </w:p>
          <w:p w14:paraId="08094528"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Abril</w:t>
            </w:r>
          </w:p>
          <w:p w14:paraId="66AEBBF6"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86DC18E" w14:textId="438D34FC" w:rsidR="00EE75AE" w:rsidRPr="00761EC6" w:rsidRDefault="00534E55" w:rsidP="00F71F61">
            <w:pPr>
              <w:spacing w:line="240" w:lineRule="atLeast"/>
              <w:jc w:val="center"/>
              <w:rPr>
                <w:rFonts w:ascii="Arial" w:hAnsi="Arial" w:cs="Arial"/>
                <w:color w:val="000000" w:themeColor="text1"/>
                <w:sz w:val="16"/>
                <w:szCs w:val="20"/>
                <w:lang w:val="es-ES"/>
              </w:rPr>
            </w:pPr>
            <w:r>
              <w:rPr>
                <w:rFonts w:ascii="Arial" w:hAnsi="Arial" w:cs="Arial"/>
                <w:color w:val="000000" w:themeColor="text1"/>
                <w:sz w:val="20"/>
                <w:szCs w:val="20"/>
                <w:lang w:val="es-ES"/>
              </w:rPr>
              <w:t>19</w:t>
            </w:r>
            <w:r w:rsidR="00EE75AE" w:rsidRPr="00761EC6">
              <w:rPr>
                <w:rFonts w:ascii="Arial" w:hAnsi="Arial" w:cs="Arial"/>
                <w:color w:val="000000" w:themeColor="text1"/>
                <w:sz w:val="20"/>
                <w:szCs w:val="20"/>
                <w:lang w:val="es-ES"/>
              </w:rPr>
              <w:t xml:space="preserve"> días</w:t>
            </w:r>
          </w:p>
        </w:tc>
        <w:tc>
          <w:tcPr>
            <w:tcW w:w="2410" w:type="dxa"/>
            <w:gridSpan w:val="2"/>
          </w:tcPr>
          <w:p w14:paraId="05A741B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7C912793"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67A83CA5" w14:textId="77777777" w:rsidR="00EE75AE" w:rsidRDefault="00EE75AE" w:rsidP="00F71F61">
            <w:pPr>
              <w:spacing w:after="0" w:line="240" w:lineRule="auto"/>
              <w:jc w:val="both"/>
              <w:rPr>
                <w:rFonts w:ascii="Arial" w:hAnsi="Arial" w:cs="Arial"/>
                <w:color w:val="000000" w:themeColor="text1"/>
                <w:sz w:val="16"/>
                <w:szCs w:val="16"/>
                <w:lang w:val="es-ES"/>
              </w:rPr>
            </w:pPr>
          </w:p>
          <w:p w14:paraId="3C2B64BA"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educación (01)</w:t>
            </w:r>
          </w:p>
          <w:p w14:paraId="67C404C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65F8B5B0"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salud (07)</w:t>
            </w:r>
          </w:p>
          <w:p w14:paraId="115F07E4"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05BE7F56" w14:textId="5166994D"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-Semana Santa (</w:t>
            </w:r>
            <w:r w:rsidR="008C08FE">
              <w:rPr>
                <w:rFonts w:ascii="Arial" w:hAnsi="Arial" w:cs="Arial"/>
                <w:color w:val="000000" w:themeColor="text1"/>
                <w:sz w:val="16"/>
                <w:szCs w:val="16"/>
                <w:lang w:val="es-ES"/>
              </w:rPr>
              <w:t>02-03</w:t>
            </w:r>
            <w:r w:rsidRPr="00761EC6">
              <w:rPr>
                <w:rFonts w:ascii="Arial" w:hAnsi="Arial" w:cs="Arial"/>
                <w:color w:val="000000" w:themeColor="text1"/>
                <w:sz w:val="16"/>
                <w:szCs w:val="16"/>
                <w:lang w:val="es-ES"/>
              </w:rPr>
              <w:t>)</w:t>
            </w:r>
          </w:p>
          <w:p w14:paraId="7827C0FC" w14:textId="77777777" w:rsidR="00EE75AE" w:rsidRPr="00761EC6" w:rsidRDefault="00EE75AE" w:rsidP="00F71F61">
            <w:pPr>
              <w:spacing w:after="0" w:line="240" w:lineRule="auto"/>
              <w:rPr>
                <w:rFonts w:ascii="Arial" w:hAnsi="Arial" w:cs="Arial"/>
                <w:color w:val="000000" w:themeColor="text1"/>
                <w:sz w:val="16"/>
                <w:szCs w:val="16"/>
                <w:lang w:val="es-ES"/>
              </w:rPr>
            </w:pPr>
          </w:p>
          <w:p w14:paraId="28236CF9" w14:textId="77777777"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mundial de la tierra (22)</w:t>
            </w:r>
          </w:p>
          <w:p w14:paraId="721855CF" w14:textId="77777777" w:rsidR="00EE75AE" w:rsidRPr="00761EC6" w:rsidRDefault="00EE75AE" w:rsidP="00F71F61">
            <w:pPr>
              <w:spacing w:after="0" w:line="240" w:lineRule="auto"/>
              <w:rPr>
                <w:rFonts w:ascii="Arial" w:hAnsi="Arial" w:cs="Arial"/>
                <w:color w:val="000000" w:themeColor="text1"/>
                <w:sz w:val="16"/>
                <w:szCs w:val="16"/>
                <w:lang w:val="es-ES"/>
              </w:rPr>
            </w:pPr>
          </w:p>
          <w:p w14:paraId="2AA0DFBC" w14:textId="77777777" w:rsidR="00EE75AE" w:rsidRDefault="00EE75AE" w:rsidP="00F71F61">
            <w:pPr>
              <w:spacing w:after="0" w:line="240" w:lineRule="auto"/>
              <w:rPr>
                <w:rFonts w:ascii="Arial" w:hAnsi="Arial" w:cs="Arial"/>
                <w:color w:val="000000" w:themeColor="text1"/>
                <w:sz w:val="16"/>
                <w:szCs w:val="16"/>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Deshierbo de cultivos</w:t>
            </w:r>
          </w:p>
          <w:p w14:paraId="78B3FABF" w14:textId="77777777" w:rsidR="00EE75AE" w:rsidRDefault="00EE75AE" w:rsidP="00F71F61">
            <w:pPr>
              <w:spacing w:after="0" w:line="240" w:lineRule="auto"/>
              <w:rPr>
                <w:rFonts w:ascii="Arial" w:hAnsi="Arial" w:cs="Arial"/>
                <w:color w:val="000000" w:themeColor="text1"/>
                <w:sz w:val="16"/>
                <w:szCs w:val="16"/>
              </w:rPr>
            </w:pPr>
          </w:p>
          <w:p w14:paraId="2BA76E38" w14:textId="77777777" w:rsidR="00EE75AE" w:rsidRPr="00761EC6" w:rsidRDefault="00EE75AE" w:rsidP="00F71F61">
            <w:pPr>
              <w:spacing w:after="0" w:line="240" w:lineRule="auto"/>
              <w:rPr>
                <w:rFonts w:ascii="Arial" w:hAnsi="Arial" w:cs="Arial"/>
                <w:color w:val="000000" w:themeColor="text1"/>
                <w:sz w:val="14"/>
                <w:szCs w:val="16"/>
                <w:lang w:val="es-ES"/>
              </w:rPr>
            </w:pPr>
            <w:r>
              <w:rPr>
                <w:rFonts w:ascii="Arial" w:hAnsi="Arial" w:cs="Arial"/>
                <w:color w:val="000000" w:themeColor="text1"/>
                <w:sz w:val="16"/>
                <w:szCs w:val="16"/>
              </w:rPr>
              <w:t>-Producción de choclo</w:t>
            </w:r>
          </w:p>
        </w:tc>
        <w:tc>
          <w:tcPr>
            <w:tcW w:w="1417" w:type="dxa"/>
            <w:vMerge/>
          </w:tcPr>
          <w:p w14:paraId="513C257F" w14:textId="77777777" w:rsidR="00EE75AE" w:rsidRPr="00761EC6" w:rsidRDefault="00EE75AE" w:rsidP="00F71F61">
            <w:pPr>
              <w:spacing w:after="0" w:line="240" w:lineRule="auto"/>
              <w:rPr>
                <w:rFonts w:ascii="Arial" w:hAnsi="Arial" w:cs="Arial"/>
                <w:color w:val="000000" w:themeColor="text1"/>
                <w:sz w:val="14"/>
                <w:szCs w:val="16"/>
                <w:lang w:val="es-ES"/>
              </w:rPr>
            </w:pPr>
          </w:p>
        </w:tc>
        <w:tc>
          <w:tcPr>
            <w:tcW w:w="1418" w:type="dxa"/>
            <w:vMerge/>
          </w:tcPr>
          <w:p w14:paraId="0B775A19"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1701" w:type="dxa"/>
            <w:vMerge/>
          </w:tcPr>
          <w:p w14:paraId="7CC82634"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4252" w:type="dxa"/>
          </w:tcPr>
          <w:p w14:paraId="256E90C7" w14:textId="27369FC8" w:rsidR="00EE75AE" w:rsidRPr="00250C32" w:rsidRDefault="00EE75AE" w:rsidP="00F71F61">
            <w:pPr>
              <w:pStyle w:val="Sinespaciado"/>
              <w:ind w:left="33"/>
              <w:jc w:val="both"/>
              <w:rPr>
                <w:rFonts w:ascii="Arial" w:hAnsi="Arial" w:cs="Arial"/>
                <w:i/>
                <w:color w:val="0D0D0D" w:themeColor="text1" w:themeTint="F2"/>
                <w:sz w:val="16"/>
                <w:szCs w:val="18"/>
                <w:lang w:val="es-ES"/>
              </w:rPr>
            </w:pPr>
            <w:r w:rsidRPr="00CD4FC7">
              <w:rPr>
                <w:rFonts w:ascii="Arial" w:hAnsi="Arial" w:cs="Arial"/>
                <w:color w:val="0D0D0D" w:themeColor="text1" w:themeTint="F2"/>
                <w:sz w:val="16"/>
                <w:szCs w:val="18"/>
                <w:lang w:val="es-ES"/>
              </w:rPr>
              <w:t xml:space="preserve">En el centro poblado </w:t>
            </w:r>
            <w:r w:rsidR="00F71F61">
              <w:rPr>
                <w:rFonts w:ascii="Arial" w:hAnsi="Arial" w:cs="Arial"/>
                <w:color w:val="0D0D0D" w:themeColor="text1" w:themeTint="F2"/>
                <w:sz w:val="16"/>
                <w:szCs w:val="16"/>
                <w:lang w:val="es-ES"/>
              </w:rPr>
              <w:t>Alto de la Laguna</w:t>
            </w:r>
            <w:r w:rsidR="00F71F61" w:rsidRPr="00250C32">
              <w:rPr>
                <w:rFonts w:ascii="Arial" w:hAnsi="Arial" w:cs="Arial"/>
                <w:color w:val="0D0D0D" w:themeColor="text1" w:themeTint="F2"/>
                <w:sz w:val="16"/>
                <w:szCs w:val="18"/>
                <w:lang w:val="es-ES"/>
              </w:rPr>
              <w:t xml:space="preserve"> </w:t>
            </w:r>
            <w:r w:rsidRPr="00250C32">
              <w:rPr>
                <w:rFonts w:ascii="Arial" w:hAnsi="Arial" w:cs="Arial"/>
                <w:color w:val="0D0D0D" w:themeColor="text1" w:themeTint="F2"/>
                <w:sz w:val="16"/>
                <w:szCs w:val="18"/>
                <w:lang w:val="es-ES"/>
              </w:rPr>
              <w:t>se evidencia que la población es indiferente con el cuidado del planeta, lo que repercute en el trato inadecuado de los residuos sólidos emanados de la actividad humana. Esto repercute en el deterioro de los elementos físicos de nuestro planeta y la aparición de focos infecciosos en la localidad.</w:t>
            </w:r>
          </w:p>
          <w:p w14:paraId="1DB4EDC0" w14:textId="344E1ED0" w:rsidR="00EE75AE" w:rsidRPr="00EF081C" w:rsidRDefault="00EE75AE" w:rsidP="00F71F61">
            <w:pPr>
              <w:pStyle w:val="Subttulo"/>
              <w:tabs>
                <w:tab w:val="clear" w:pos="915"/>
              </w:tabs>
              <w:ind w:left="34" w:firstLine="0"/>
              <w:jc w:val="both"/>
              <w:rPr>
                <w:rFonts w:ascii="Arial" w:hAnsi="Arial" w:cs="Arial"/>
                <w:color w:val="0D0D0D" w:themeColor="text1" w:themeTint="F2"/>
                <w:u w:val="none"/>
              </w:rPr>
            </w:pPr>
            <w:r w:rsidRPr="00250C32">
              <w:rPr>
                <w:rFonts w:ascii="Arial" w:hAnsi="Arial" w:cs="Arial"/>
                <w:color w:val="0D0D0D" w:themeColor="text1" w:themeTint="F2"/>
                <w:sz w:val="16"/>
                <w:szCs w:val="18"/>
                <w:u w:val="none"/>
              </w:rPr>
              <w:t xml:space="preserve">   Por esta razón, los estudiantes de </w:t>
            </w:r>
            <w:r w:rsidR="00363BBE" w:rsidRPr="00363BBE">
              <w:rPr>
                <w:rFonts w:ascii="Arial" w:hAnsi="Arial" w:cs="Arial"/>
                <w:color w:val="000000" w:themeColor="text1"/>
                <w:sz w:val="16"/>
                <w:szCs w:val="16"/>
                <w:u w:val="none"/>
              </w:rPr>
              <w:t>III, IV y V nivel</w:t>
            </w:r>
            <w:r w:rsidR="00363BBE" w:rsidRPr="004114EB">
              <w:rPr>
                <w:rFonts w:ascii="Arial" w:hAnsi="Arial" w:cs="Arial"/>
                <w:color w:val="0D0D0D" w:themeColor="text1" w:themeTint="F2"/>
                <w:sz w:val="16"/>
                <w:szCs w:val="16"/>
                <w:u w:val="none"/>
              </w:rPr>
              <w:t xml:space="preserve"> </w:t>
            </w:r>
            <w:r w:rsidRPr="00250C32">
              <w:rPr>
                <w:rFonts w:ascii="Arial" w:hAnsi="Arial" w:cs="Arial"/>
                <w:color w:val="0D0D0D" w:themeColor="text1" w:themeTint="F2"/>
                <w:sz w:val="16"/>
                <w:szCs w:val="18"/>
                <w:u w:val="none"/>
              </w:rPr>
              <w:t xml:space="preserve">de la I. E. </w:t>
            </w:r>
            <w:r w:rsidR="00363BBE" w:rsidRPr="00250C32">
              <w:rPr>
                <w:rFonts w:ascii="Arial" w:hAnsi="Arial" w:cs="Arial"/>
                <w:color w:val="0D0D0D" w:themeColor="text1" w:themeTint="F2"/>
                <w:sz w:val="16"/>
                <w:szCs w:val="18"/>
                <w:u w:val="none"/>
              </w:rPr>
              <w:t>Nº</w:t>
            </w:r>
            <w:r w:rsidRPr="00250C32">
              <w:rPr>
                <w:rFonts w:ascii="Arial" w:hAnsi="Arial" w:cs="Arial"/>
                <w:color w:val="0D0D0D" w:themeColor="text1" w:themeTint="F2"/>
                <w:sz w:val="16"/>
                <w:szCs w:val="18"/>
                <w:u w:val="none"/>
              </w:rPr>
              <w:t xml:space="preserve"> </w:t>
            </w:r>
            <w:r w:rsidR="00F71F61">
              <w:rPr>
                <w:rFonts w:ascii="Arial" w:hAnsi="Arial" w:cs="Arial"/>
                <w:color w:val="0D0D0D" w:themeColor="text1" w:themeTint="F2"/>
                <w:sz w:val="16"/>
                <w:szCs w:val="16"/>
                <w:u w:val="none"/>
                <w:lang w:val="es-ES"/>
              </w:rPr>
              <w:t>14941-Alto de la Laguna</w:t>
            </w:r>
            <w:r w:rsidRPr="00250C32">
              <w:rPr>
                <w:rFonts w:ascii="Arial" w:hAnsi="Arial" w:cs="Arial"/>
                <w:color w:val="0D0D0D" w:themeColor="text1" w:themeTint="F2"/>
                <w:sz w:val="16"/>
                <w:szCs w:val="18"/>
                <w:u w:val="none"/>
              </w:rPr>
              <w:t xml:space="preserve">, se plantean como </w:t>
            </w:r>
            <w:r w:rsidRPr="00250C32">
              <w:rPr>
                <w:rFonts w:ascii="Arial" w:hAnsi="Arial" w:cs="Arial"/>
                <w:b/>
                <w:color w:val="0D0D0D" w:themeColor="text1" w:themeTint="F2"/>
                <w:sz w:val="16"/>
                <w:szCs w:val="18"/>
                <w:u w:color="FF0000"/>
              </w:rPr>
              <w:t>Reto</w:t>
            </w:r>
            <w:r w:rsidRPr="00250C32">
              <w:rPr>
                <w:rFonts w:ascii="Arial" w:hAnsi="Arial" w:cs="Arial"/>
                <w:color w:val="0D0D0D" w:themeColor="text1" w:themeTint="F2"/>
                <w:sz w:val="16"/>
                <w:szCs w:val="18"/>
                <w:u w:val="none"/>
              </w:rPr>
              <w:t xml:space="preserve"> impulsar, desde la escuela, el cuidado del medio ambiente, aplicando técnicas sencillas de reciclaje de los residuos sólidos, para promover el cambio de actitud. Lo hacen mediante carteles publicitarios y el desarrollo de una campaña de limpieza para eliminar focos infecciosos, a fin de propiciar la descontaminación del medio ambiente en nuestra localidad. </w:t>
            </w:r>
          </w:p>
        </w:tc>
        <w:tc>
          <w:tcPr>
            <w:tcW w:w="1985" w:type="dxa"/>
          </w:tcPr>
          <w:p w14:paraId="41118EDB" w14:textId="77777777" w:rsidR="00EE75AE" w:rsidRDefault="00EE75AE" w:rsidP="00F71F61">
            <w:pPr>
              <w:pStyle w:val="Prrafodelista"/>
              <w:tabs>
                <w:tab w:val="left" w:pos="1689"/>
              </w:tabs>
              <w:ind w:left="113" w:right="113"/>
              <w:jc w:val="both"/>
              <w:rPr>
                <w:rFonts w:ascii="Arial" w:hAnsi="Arial" w:cs="Arial"/>
                <w:color w:val="000000" w:themeColor="text1"/>
                <w:sz w:val="16"/>
                <w:szCs w:val="16"/>
                <w:lang w:val="es-ES"/>
              </w:rPr>
            </w:pPr>
          </w:p>
          <w:p w14:paraId="59A23290" w14:textId="77777777" w:rsidR="00EE75AE" w:rsidRPr="00761EC6" w:rsidRDefault="00EE75AE" w:rsidP="00F71F61">
            <w:pPr>
              <w:pStyle w:val="Prrafodelista"/>
              <w:tabs>
                <w:tab w:val="left" w:pos="1689"/>
              </w:tabs>
              <w:ind w:left="113" w:right="113"/>
              <w:jc w:val="both"/>
              <w:rPr>
                <w:rFonts w:ascii="Arial" w:hAnsi="Arial" w:cs="Arial"/>
                <w:color w:val="000000" w:themeColor="text1"/>
                <w:sz w:val="16"/>
                <w:szCs w:val="16"/>
                <w:lang w:val="es-ES"/>
              </w:rPr>
            </w:pPr>
          </w:p>
          <w:p w14:paraId="3E7A9155" w14:textId="77777777" w:rsidR="00EE75AE" w:rsidRPr="00761EC6" w:rsidRDefault="00EE75AE" w:rsidP="00F71F61">
            <w:pPr>
              <w:pStyle w:val="Prrafodelista"/>
              <w:tabs>
                <w:tab w:val="left" w:pos="1689"/>
              </w:tabs>
              <w:ind w:left="113" w:right="113"/>
              <w:jc w:val="both"/>
              <w:rPr>
                <w:rFonts w:ascii="Arial" w:hAnsi="Arial" w:cs="Arial"/>
                <w:color w:val="000000" w:themeColor="text1"/>
                <w:sz w:val="16"/>
                <w:szCs w:val="16"/>
                <w:lang w:val="es-ES"/>
              </w:rPr>
            </w:pPr>
          </w:p>
          <w:p w14:paraId="7F264D9B" w14:textId="77777777" w:rsidR="00EE75AE" w:rsidRPr="00761EC6" w:rsidRDefault="00EE75AE" w:rsidP="00F71F61">
            <w:pPr>
              <w:spacing w:after="0" w:line="240" w:lineRule="auto"/>
              <w:jc w:val="both"/>
              <w:rPr>
                <w:rFonts w:ascii="Arial" w:hAnsi="Arial" w:cs="Arial"/>
                <w:color w:val="000000" w:themeColor="text1"/>
                <w:sz w:val="14"/>
                <w:szCs w:val="16"/>
                <w:lang w:val="es-ES"/>
              </w:rPr>
            </w:pPr>
            <w:r w:rsidRPr="00761EC6">
              <w:rPr>
                <w:rFonts w:ascii="Arial" w:hAnsi="Arial" w:cs="Arial"/>
                <w:color w:val="000000" w:themeColor="text1"/>
                <w:sz w:val="16"/>
                <w:szCs w:val="20"/>
              </w:rPr>
              <w:t>“</w:t>
            </w:r>
            <w:r w:rsidRPr="00250C32">
              <w:rPr>
                <w:rFonts w:ascii="Arial" w:hAnsi="Arial" w:cs="Arial"/>
                <w:color w:val="0D0D0D" w:themeColor="text1" w:themeTint="F2"/>
                <w:sz w:val="16"/>
                <w:szCs w:val="20"/>
              </w:rPr>
              <w:t>Cuidando el medio ambiente, contribuimos a mejorar el planeta tierra, hogar donde vivimos</w:t>
            </w:r>
            <w:r w:rsidRPr="00761EC6">
              <w:rPr>
                <w:rFonts w:ascii="Arial" w:hAnsi="Arial" w:cs="Arial"/>
                <w:color w:val="000000" w:themeColor="text1"/>
                <w:sz w:val="16"/>
                <w:szCs w:val="20"/>
              </w:rPr>
              <w:t>”.</w:t>
            </w:r>
          </w:p>
        </w:tc>
      </w:tr>
      <w:tr w:rsidR="00EE75AE" w:rsidRPr="00761EC6" w14:paraId="5384ED6D" w14:textId="77777777" w:rsidTr="007019FB">
        <w:trPr>
          <w:cantSplit/>
          <w:trHeight w:val="1753"/>
        </w:trPr>
        <w:tc>
          <w:tcPr>
            <w:tcW w:w="1276" w:type="dxa"/>
          </w:tcPr>
          <w:p w14:paraId="65752A0F"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ADB68C6"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Mayo</w:t>
            </w:r>
          </w:p>
          <w:p w14:paraId="2E4F6047"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362D504C" w14:textId="4A3BA323" w:rsidR="00EE75AE" w:rsidRPr="00761EC6" w:rsidRDefault="00EE75AE" w:rsidP="00F71F61">
            <w:pPr>
              <w:spacing w:line="240" w:lineRule="atLeast"/>
              <w:jc w:val="center"/>
              <w:rPr>
                <w:rFonts w:ascii="Arial" w:hAnsi="Arial" w:cs="Arial"/>
                <w:color w:val="000000" w:themeColor="text1"/>
                <w:sz w:val="16"/>
                <w:szCs w:val="20"/>
                <w:lang w:val="es-ES"/>
              </w:rPr>
            </w:pPr>
            <w:r w:rsidRPr="00761EC6">
              <w:rPr>
                <w:rFonts w:ascii="Arial" w:hAnsi="Arial" w:cs="Arial"/>
                <w:color w:val="000000" w:themeColor="text1"/>
                <w:sz w:val="20"/>
                <w:szCs w:val="20"/>
                <w:lang w:val="es-ES"/>
              </w:rPr>
              <w:t>1</w:t>
            </w:r>
            <w:r w:rsidR="006C34E8">
              <w:rPr>
                <w:rFonts w:ascii="Arial" w:hAnsi="Arial" w:cs="Arial"/>
                <w:color w:val="000000" w:themeColor="text1"/>
                <w:sz w:val="20"/>
                <w:szCs w:val="20"/>
                <w:lang w:val="es-ES"/>
              </w:rPr>
              <w:t>5</w:t>
            </w:r>
            <w:r w:rsidRPr="00761EC6">
              <w:rPr>
                <w:rFonts w:ascii="Arial" w:hAnsi="Arial" w:cs="Arial"/>
                <w:color w:val="000000" w:themeColor="text1"/>
                <w:sz w:val="20"/>
                <w:szCs w:val="20"/>
                <w:lang w:val="es-ES"/>
              </w:rPr>
              <w:t xml:space="preserve"> días</w:t>
            </w:r>
          </w:p>
        </w:tc>
        <w:tc>
          <w:tcPr>
            <w:tcW w:w="2410" w:type="dxa"/>
            <w:gridSpan w:val="2"/>
          </w:tcPr>
          <w:p w14:paraId="036E388C"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67C0A88"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FACDBAC" w14:textId="77777777" w:rsidR="00EE75AE" w:rsidRDefault="00EE75AE" w:rsidP="00F71F61">
            <w:pPr>
              <w:spacing w:after="0" w:line="240" w:lineRule="auto"/>
              <w:jc w:val="both"/>
              <w:rPr>
                <w:rFonts w:ascii="Arial" w:hAnsi="Arial" w:cs="Arial"/>
                <w:color w:val="000000" w:themeColor="text1"/>
                <w:sz w:val="16"/>
                <w:szCs w:val="16"/>
                <w:lang w:val="es-ES"/>
              </w:rPr>
            </w:pPr>
          </w:p>
          <w:p w14:paraId="35742E46"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trabajo (01)</w:t>
            </w:r>
          </w:p>
          <w:p w14:paraId="452016A2"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7B113192" w14:textId="2D84C775"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madre (</w:t>
            </w:r>
            <w:r>
              <w:rPr>
                <w:rFonts w:ascii="Arial" w:hAnsi="Arial" w:cs="Arial"/>
                <w:color w:val="000000" w:themeColor="text1"/>
                <w:sz w:val="16"/>
                <w:szCs w:val="16"/>
                <w:lang w:val="es-ES"/>
              </w:rPr>
              <w:t>1</w:t>
            </w:r>
            <w:r w:rsidR="008C08FE">
              <w:rPr>
                <w:rFonts w:ascii="Arial" w:hAnsi="Arial" w:cs="Arial"/>
                <w:color w:val="000000" w:themeColor="text1"/>
                <w:sz w:val="16"/>
                <w:szCs w:val="16"/>
                <w:lang w:val="es-ES"/>
              </w:rPr>
              <w:t>0</w:t>
            </w:r>
            <w:r w:rsidRPr="00761EC6">
              <w:rPr>
                <w:rFonts w:ascii="Arial" w:hAnsi="Arial" w:cs="Arial"/>
                <w:color w:val="000000" w:themeColor="text1"/>
                <w:sz w:val="16"/>
                <w:szCs w:val="16"/>
                <w:lang w:val="es-ES"/>
              </w:rPr>
              <w:t>)</w:t>
            </w:r>
          </w:p>
          <w:p w14:paraId="5DA79D62"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024D8F73"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desastres naturales (31)</w:t>
            </w:r>
          </w:p>
          <w:p w14:paraId="7484CFE5"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262868F9"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-Mes de María (01-31)</w:t>
            </w:r>
          </w:p>
          <w:p w14:paraId="774FEEB2"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5085257D" w14:textId="3FD9149F" w:rsidR="00EE75AE" w:rsidRPr="00761EC6" w:rsidRDefault="00EE75AE" w:rsidP="00F71F61">
            <w:pPr>
              <w:spacing w:after="0" w:line="240" w:lineRule="auto"/>
              <w:rPr>
                <w:rFonts w:ascii="Arial" w:hAnsi="Arial" w:cs="Arial"/>
                <w:color w:val="000000" w:themeColor="text1"/>
                <w:sz w:val="14"/>
                <w:szCs w:val="16"/>
                <w:lang w:val="es-ES"/>
              </w:rPr>
            </w:pPr>
            <w:r w:rsidRPr="00761EC6">
              <w:rPr>
                <w:rFonts w:ascii="Arial" w:hAnsi="Arial" w:cs="Arial"/>
                <w:color w:val="000000" w:themeColor="text1"/>
                <w:sz w:val="16"/>
                <w:szCs w:val="16"/>
                <w:lang w:val="es-ES"/>
              </w:rPr>
              <w:t>-Limpia de acequias</w:t>
            </w:r>
          </w:p>
        </w:tc>
        <w:tc>
          <w:tcPr>
            <w:tcW w:w="1417" w:type="dxa"/>
            <w:vMerge/>
            <w:textDirection w:val="btLr"/>
          </w:tcPr>
          <w:p w14:paraId="1EFC0BF2" w14:textId="77777777" w:rsidR="00EE75AE" w:rsidRPr="00761EC6" w:rsidRDefault="00EE75AE" w:rsidP="00F71F61">
            <w:pPr>
              <w:spacing w:after="0" w:line="240" w:lineRule="auto"/>
              <w:ind w:left="113" w:right="113"/>
              <w:jc w:val="both"/>
              <w:rPr>
                <w:rFonts w:ascii="Arial" w:hAnsi="Arial" w:cs="Arial"/>
                <w:color w:val="000000" w:themeColor="text1"/>
                <w:sz w:val="14"/>
                <w:szCs w:val="16"/>
                <w:lang w:val="es-ES"/>
              </w:rPr>
            </w:pPr>
          </w:p>
        </w:tc>
        <w:tc>
          <w:tcPr>
            <w:tcW w:w="1418" w:type="dxa"/>
            <w:vMerge/>
            <w:textDirection w:val="btLr"/>
          </w:tcPr>
          <w:p w14:paraId="46630D18"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1701" w:type="dxa"/>
            <w:vMerge/>
            <w:textDirection w:val="btLr"/>
          </w:tcPr>
          <w:p w14:paraId="60FA24D0" w14:textId="77777777" w:rsidR="00EE75AE" w:rsidRPr="00761EC6" w:rsidRDefault="00EE75AE" w:rsidP="00F71F61">
            <w:pPr>
              <w:spacing w:after="0" w:line="240" w:lineRule="auto"/>
              <w:jc w:val="both"/>
              <w:rPr>
                <w:rFonts w:ascii="Arial" w:hAnsi="Arial" w:cs="Arial"/>
                <w:color w:val="000000" w:themeColor="text1"/>
                <w:sz w:val="14"/>
                <w:szCs w:val="16"/>
                <w:lang w:val="es-ES"/>
              </w:rPr>
            </w:pPr>
          </w:p>
        </w:tc>
        <w:tc>
          <w:tcPr>
            <w:tcW w:w="4252" w:type="dxa"/>
          </w:tcPr>
          <w:p w14:paraId="53765F1D" w14:textId="79C0F270" w:rsidR="00294B44" w:rsidRPr="00294B44" w:rsidRDefault="00294B44" w:rsidP="00294B44">
            <w:pPr>
              <w:pStyle w:val="NormalWeb"/>
              <w:spacing w:before="0" w:beforeAutospacing="0" w:after="0" w:afterAutospacing="0"/>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bookmarkStart w:id="3" w:name="_Hlk226289859"/>
            <w:r w:rsidRPr="00294B44">
              <w:rPr>
                <w:rFonts w:ascii="Arial" w:hAnsi="Arial" w:cs="Arial"/>
                <w:color w:val="0D0D0D" w:themeColor="text1" w:themeTint="F2"/>
                <w:sz w:val="16"/>
                <w:szCs w:val="16"/>
              </w:rPr>
              <w:t xml:space="preserve">En el centro poblado donde viven nuestros estudiantes, las madres cumplen un rol muy importante en la familia y </w:t>
            </w:r>
            <w:r>
              <w:rPr>
                <w:rFonts w:ascii="Arial" w:hAnsi="Arial" w:cs="Arial"/>
                <w:color w:val="0D0D0D" w:themeColor="text1" w:themeTint="F2"/>
                <w:sz w:val="16"/>
                <w:szCs w:val="16"/>
              </w:rPr>
              <w:t xml:space="preserve">en </w:t>
            </w:r>
            <w:r w:rsidRPr="00294B44">
              <w:rPr>
                <w:rFonts w:ascii="Arial" w:hAnsi="Arial" w:cs="Arial"/>
                <w:color w:val="0D0D0D" w:themeColor="text1" w:themeTint="F2"/>
                <w:sz w:val="16"/>
                <w:szCs w:val="16"/>
              </w:rPr>
              <w:t xml:space="preserve">la comunidad. </w:t>
            </w:r>
            <w:r>
              <w:rPr>
                <w:rFonts w:ascii="Arial" w:hAnsi="Arial" w:cs="Arial"/>
                <w:color w:val="0D0D0D" w:themeColor="text1" w:themeTint="F2"/>
                <w:sz w:val="16"/>
                <w:szCs w:val="16"/>
              </w:rPr>
              <w:t>No</w:t>
            </w:r>
            <w:r w:rsidRPr="00294B44">
              <w:rPr>
                <w:rFonts w:ascii="Arial" w:hAnsi="Arial" w:cs="Arial"/>
                <w:color w:val="0D0D0D" w:themeColor="text1" w:themeTint="F2"/>
                <w:sz w:val="16"/>
                <w:szCs w:val="16"/>
              </w:rPr>
              <w:t xml:space="preserve"> solo brindan amor y cuidado, sino que también participan activamente en las labores del hogar, la agricultura, la crianza de animales y la transmisión de valores y saberes ancestrales.</w:t>
            </w:r>
          </w:p>
          <w:p w14:paraId="3953A6D3" w14:textId="058F98B5" w:rsidR="00294B44" w:rsidRPr="00294B44" w:rsidRDefault="00294B44" w:rsidP="00294B44">
            <w:pPr>
              <w:pStyle w:val="NormalWeb"/>
              <w:spacing w:before="0" w:beforeAutospacing="0" w:after="0" w:afterAutospacing="0"/>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294B44">
              <w:rPr>
                <w:rFonts w:ascii="Arial" w:hAnsi="Arial" w:cs="Arial"/>
                <w:color w:val="0D0D0D" w:themeColor="text1" w:themeTint="F2"/>
                <w:sz w:val="16"/>
                <w:szCs w:val="16"/>
              </w:rPr>
              <w:t xml:space="preserve">Sin embargo, </w:t>
            </w:r>
            <w:r>
              <w:rPr>
                <w:rFonts w:ascii="Arial" w:hAnsi="Arial" w:cs="Arial"/>
                <w:color w:val="0D0D0D" w:themeColor="text1" w:themeTint="F2"/>
                <w:sz w:val="16"/>
                <w:szCs w:val="16"/>
              </w:rPr>
              <w:t>la sociedad</w:t>
            </w:r>
            <w:r w:rsidRPr="00294B44">
              <w:rPr>
                <w:rFonts w:ascii="Arial" w:hAnsi="Arial" w:cs="Arial"/>
                <w:color w:val="0D0D0D" w:themeColor="text1" w:themeTint="F2"/>
                <w:sz w:val="16"/>
                <w:szCs w:val="16"/>
              </w:rPr>
              <w:t xml:space="preserve"> no reconoce</w:t>
            </w:r>
            <w:r>
              <w:rPr>
                <w:rFonts w:ascii="Arial" w:hAnsi="Arial" w:cs="Arial"/>
                <w:color w:val="0D0D0D" w:themeColor="text1" w:themeTint="F2"/>
                <w:sz w:val="16"/>
                <w:szCs w:val="16"/>
              </w:rPr>
              <w:t xml:space="preserve"> </w:t>
            </w:r>
            <w:r w:rsidRPr="00294B44">
              <w:rPr>
                <w:rFonts w:ascii="Arial" w:hAnsi="Arial" w:cs="Arial"/>
                <w:color w:val="0D0D0D" w:themeColor="text1" w:themeTint="F2"/>
                <w:sz w:val="16"/>
                <w:szCs w:val="16"/>
              </w:rPr>
              <w:t xml:space="preserve">el esfuerzo, sacrificio y dedicación de la madre. Por ello, se plantean como </w:t>
            </w:r>
            <w:r w:rsidRPr="00294B44">
              <w:rPr>
                <w:rFonts w:ascii="Arial" w:hAnsi="Arial" w:cs="Arial"/>
                <w:b/>
                <w:bCs/>
                <w:color w:val="0D0D0D" w:themeColor="text1" w:themeTint="F2"/>
                <w:sz w:val="16"/>
                <w:szCs w:val="16"/>
                <w:u w:val="single" w:color="FF0000"/>
              </w:rPr>
              <w:t>Reto</w:t>
            </w:r>
            <w:r w:rsidRPr="00294B44">
              <w:rPr>
                <w:rFonts w:ascii="Arial" w:hAnsi="Arial" w:cs="Arial"/>
                <w:color w:val="0D0D0D" w:themeColor="text1" w:themeTint="F2"/>
                <w:sz w:val="16"/>
                <w:szCs w:val="16"/>
              </w:rPr>
              <w:t xml:space="preserve"> </w:t>
            </w:r>
            <w:r>
              <w:rPr>
                <w:rFonts w:ascii="Arial" w:hAnsi="Arial" w:cs="Arial"/>
                <w:color w:val="0D0D0D" w:themeColor="text1" w:themeTint="F2"/>
                <w:sz w:val="16"/>
                <w:szCs w:val="16"/>
              </w:rPr>
              <w:t>destacar y publicitar</w:t>
            </w:r>
            <w:r w:rsidRPr="00294B44">
              <w:rPr>
                <w:rFonts w:ascii="Arial" w:hAnsi="Arial" w:cs="Arial"/>
                <w:color w:val="0D0D0D" w:themeColor="text1" w:themeTint="F2"/>
                <w:sz w:val="16"/>
                <w:szCs w:val="16"/>
              </w:rPr>
              <w:t xml:space="preserve"> el rol de la madre en la familia y comunidad, valorando su importancia y expresándole gratitud mediante diversas actividades, gestos y palabras.</w:t>
            </w:r>
          </w:p>
          <w:p w14:paraId="325918FE" w14:textId="59A84A34" w:rsidR="00EE75AE" w:rsidRPr="00294B44" w:rsidRDefault="00294B44" w:rsidP="00294B44">
            <w:pPr>
              <w:pStyle w:val="NormalWeb"/>
              <w:spacing w:before="0" w:beforeAutospacing="0" w:after="0" w:afterAutospacing="0"/>
              <w:jc w:val="both"/>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294B44">
              <w:rPr>
                <w:rFonts w:ascii="Arial" w:hAnsi="Arial" w:cs="Arial"/>
                <w:color w:val="0D0D0D" w:themeColor="text1" w:themeTint="F2"/>
                <w:sz w:val="16"/>
                <w:szCs w:val="16"/>
              </w:rPr>
              <w:t xml:space="preserve">A partir de esta situación, los estudiantes de III. IV y V nivel de la IE. 14941-Alto de la Laguna; </w:t>
            </w:r>
            <w:r>
              <w:rPr>
                <w:rFonts w:ascii="Arial" w:hAnsi="Arial" w:cs="Arial"/>
                <w:color w:val="0D0D0D" w:themeColor="text1" w:themeTint="F2"/>
                <w:sz w:val="16"/>
                <w:szCs w:val="16"/>
              </w:rPr>
              <w:t xml:space="preserve">van a </w:t>
            </w:r>
            <w:r w:rsidRPr="00294B44">
              <w:rPr>
                <w:rFonts w:ascii="Arial" w:hAnsi="Arial" w:cs="Arial"/>
                <w:color w:val="0D0D0D" w:themeColor="text1" w:themeTint="F2"/>
                <w:sz w:val="16"/>
                <w:szCs w:val="16"/>
              </w:rPr>
              <w:t>investigar, producir textos</w:t>
            </w:r>
            <w:r>
              <w:rPr>
                <w:rFonts w:ascii="Arial" w:hAnsi="Arial" w:cs="Arial"/>
                <w:color w:val="0D0D0D" w:themeColor="text1" w:themeTint="F2"/>
                <w:sz w:val="16"/>
                <w:szCs w:val="16"/>
              </w:rPr>
              <w:t xml:space="preserve"> poéticos y</w:t>
            </w:r>
            <w:r w:rsidRPr="00294B44">
              <w:rPr>
                <w:rFonts w:ascii="Arial" w:hAnsi="Arial" w:cs="Arial"/>
                <w:color w:val="0D0D0D" w:themeColor="text1" w:themeTint="F2"/>
                <w:sz w:val="16"/>
                <w:szCs w:val="16"/>
              </w:rPr>
              <w:t xml:space="preserve"> dibujos</w:t>
            </w:r>
            <w:r>
              <w:rPr>
                <w:rFonts w:ascii="Arial" w:hAnsi="Arial" w:cs="Arial"/>
                <w:color w:val="0D0D0D" w:themeColor="text1" w:themeTint="F2"/>
                <w:sz w:val="16"/>
                <w:szCs w:val="16"/>
              </w:rPr>
              <w:t xml:space="preserve">. También </w:t>
            </w:r>
            <w:r w:rsidRPr="00294B44">
              <w:rPr>
                <w:rFonts w:ascii="Arial" w:hAnsi="Arial" w:cs="Arial"/>
                <w:color w:val="0D0D0D" w:themeColor="text1" w:themeTint="F2"/>
                <w:sz w:val="16"/>
                <w:szCs w:val="16"/>
              </w:rPr>
              <w:t>desarrollar</w:t>
            </w:r>
            <w:r>
              <w:rPr>
                <w:rFonts w:ascii="Arial" w:hAnsi="Arial" w:cs="Arial"/>
                <w:color w:val="0D0D0D" w:themeColor="text1" w:themeTint="F2"/>
                <w:sz w:val="16"/>
                <w:szCs w:val="16"/>
              </w:rPr>
              <w:t>án</w:t>
            </w:r>
            <w:r w:rsidRPr="00294B44">
              <w:rPr>
                <w:rFonts w:ascii="Arial" w:hAnsi="Arial" w:cs="Arial"/>
                <w:color w:val="0D0D0D" w:themeColor="text1" w:themeTint="F2"/>
                <w:sz w:val="16"/>
                <w:szCs w:val="16"/>
              </w:rPr>
              <w:t xml:space="preserve"> pequeñas acciones que permitan reconocer y homenajear a las madres, fortaleciendo así los lazos familiares y el respeto por la figura materna.</w:t>
            </w:r>
            <w:bookmarkEnd w:id="3"/>
          </w:p>
        </w:tc>
        <w:tc>
          <w:tcPr>
            <w:tcW w:w="1985" w:type="dxa"/>
          </w:tcPr>
          <w:p w14:paraId="1F209B39" w14:textId="77777777" w:rsidR="00EE75AE" w:rsidRPr="00761EC6" w:rsidRDefault="00EE75AE" w:rsidP="00F71F61">
            <w:pPr>
              <w:pStyle w:val="Prrafodelista"/>
              <w:tabs>
                <w:tab w:val="left" w:pos="1689"/>
              </w:tabs>
              <w:ind w:left="0" w:right="113"/>
              <w:jc w:val="both"/>
              <w:rPr>
                <w:rFonts w:ascii="Arial" w:hAnsi="Arial" w:cs="Arial"/>
                <w:color w:val="000000" w:themeColor="text1"/>
                <w:sz w:val="16"/>
                <w:szCs w:val="16"/>
                <w:lang w:val="es-ES"/>
              </w:rPr>
            </w:pPr>
          </w:p>
          <w:p w14:paraId="40EF901B" w14:textId="77777777" w:rsidR="00EE75AE" w:rsidRPr="00761EC6" w:rsidRDefault="00EE75AE" w:rsidP="00F71F61">
            <w:pPr>
              <w:pStyle w:val="Prrafodelista"/>
              <w:tabs>
                <w:tab w:val="left" w:pos="1689"/>
              </w:tabs>
              <w:ind w:left="0" w:right="113"/>
              <w:jc w:val="both"/>
              <w:rPr>
                <w:rFonts w:ascii="Arial" w:hAnsi="Arial" w:cs="Arial"/>
                <w:color w:val="000000" w:themeColor="text1"/>
                <w:sz w:val="16"/>
                <w:szCs w:val="16"/>
                <w:lang w:val="es-ES"/>
              </w:rPr>
            </w:pPr>
          </w:p>
          <w:p w14:paraId="417830B4" w14:textId="77777777" w:rsidR="00EE75AE" w:rsidRPr="00761EC6" w:rsidRDefault="00EE75AE" w:rsidP="00F71F61">
            <w:pPr>
              <w:pStyle w:val="Prrafodelista"/>
              <w:tabs>
                <w:tab w:val="left" w:pos="1689"/>
              </w:tabs>
              <w:ind w:left="0" w:right="113"/>
              <w:jc w:val="both"/>
              <w:rPr>
                <w:rFonts w:ascii="Arial" w:hAnsi="Arial" w:cs="Arial"/>
                <w:color w:val="000000" w:themeColor="text1"/>
                <w:sz w:val="16"/>
                <w:szCs w:val="16"/>
                <w:lang w:val="es-ES"/>
              </w:rPr>
            </w:pPr>
          </w:p>
          <w:p w14:paraId="3AF13B83" w14:textId="127DA09F" w:rsidR="00EE75AE" w:rsidRPr="00761EC6" w:rsidRDefault="00EE75AE" w:rsidP="00F71F61">
            <w:pPr>
              <w:pStyle w:val="Prrafodelista"/>
              <w:tabs>
                <w:tab w:val="left" w:pos="1689"/>
              </w:tabs>
              <w:spacing w:after="0" w:line="240" w:lineRule="auto"/>
              <w:ind w:left="0" w:right="113"/>
              <w:jc w:val="both"/>
              <w:rPr>
                <w:rFonts w:ascii="Arial" w:hAnsi="Arial" w:cs="Arial"/>
                <w:color w:val="000000" w:themeColor="text1"/>
                <w:sz w:val="14"/>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 xml:space="preserve">Reconocemos y valoramos el importante rol que cumple la mujer en </w:t>
            </w:r>
            <w:r w:rsidR="00296752">
              <w:rPr>
                <w:rFonts w:ascii="Arial" w:hAnsi="Arial" w:cs="Arial"/>
                <w:color w:val="000000" w:themeColor="text1"/>
                <w:sz w:val="16"/>
                <w:szCs w:val="16"/>
              </w:rPr>
              <w:t xml:space="preserve">el hogar y en </w:t>
            </w:r>
            <w:r w:rsidRPr="00761EC6">
              <w:rPr>
                <w:rFonts w:ascii="Arial" w:hAnsi="Arial" w:cs="Arial"/>
                <w:color w:val="000000" w:themeColor="text1"/>
                <w:sz w:val="16"/>
                <w:szCs w:val="16"/>
              </w:rPr>
              <w:t>la comunidad</w:t>
            </w:r>
            <w:r w:rsidRPr="00761EC6">
              <w:rPr>
                <w:rFonts w:ascii="Arial" w:hAnsi="Arial" w:cs="Arial"/>
                <w:color w:val="000000" w:themeColor="text1"/>
                <w:sz w:val="16"/>
                <w:szCs w:val="16"/>
                <w:lang w:val="es-ES"/>
              </w:rPr>
              <w:t>”.</w:t>
            </w:r>
          </w:p>
        </w:tc>
      </w:tr>
      <w:tr w:rsidR="00296752" w:rsidRPr="00761EC6" w14:paraId="445CCDAF" w14:textId="77777777" w:rsidTr="007019FB">
        <w:trPr>
          <w:trHeight w:val="437"/>
        </w:trPr>
        <w:tc>
          <w:tcPr>
            <w:tcW w:w="1276" w:type="dxa"/>
            <w:tcBorders>
              <w:bottom w:val="single" w:sz="4" w:space="0" w:color="auto"/>
            </w:tcBorders>
            <w:shd w:val="clear" w:color="auto" w:fill="9CC2E5" w:themeFill="accent1" w:themeFillTint="99"/>
          </w:tcPr>
          <w:p w14:paraId="47A25F5A" w14:textId="77777777" w:rsidR="00296752" w:rsidRPr="00513F15" w:rsidRDefault="00296752" w:rsidP="00296752">
            <w:pPr>
              <w:spacing w:after="0" w:line="240" w:lineRule="auto"/>
              <w:jc w:val="center"/>
              <w:rPr>
                <w:rFonts w:ascii="Arial" w:hAnsi="Arial" w:cs="Arial"/>
                <w:color w:val="000000" w:themeColor="text1"/>
                <w:sz w:val="16"/>
                <w:szCs w:val="16"/>
                <w:lang w:val="es-ES"/>
              </w:rPr>
            </w:pPr>
          </w:p>
          <w:p w14:paraId="3B30EB85" w14:textId="77777777"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DURACIÓN</w:t>
            </w:r>
          </w:p>
        </w:tc>
        <w:tc>
          <w:tcPr>
            <w:tcW w:w="2410" w:type="dxa"/>
            <w:gridSpan w:val="2"/>
            <w:tcBorders>
              <w:bottom w:val="single" w:sz="4" w:space="0" w:color="auto"/>
            </w:tcBorders>
            <w:shd w:val="clear" w:color="auto" w:fill="9CC2E5" w:themeFill="accent1" w:themeFillTint="99"/>
          </w:tcPr>
          <w:p w14:paraId="5EC81ADE" w14:textId="77777777" w:rsidR="00296752" w:rsidRPr="00513F15" w:rsidRDefault="00296752" w:rsidP="00296752">
            <w:pPr>
              <w:spacing w:after="0" w:line="240" w:lineRule="auto"/>
              <w:jc w:val="center"/>
              <w:rPr>
                <w:rFonts w:ascii="Arial" w:hAnsi="Arial" w:cs="Arial"/>
                <w:color w:val="000000" w:themeColor="text1"/>
                <w:sz w:val="16"/>
                <w:szCs w:val="16"/>
                <w:lang w:val="es-ES"/>
              </w:rPr>
            </w:pPr>
          </w:p>
          <w:p w14:paraId="3DBB906A" w14:textId="77777777"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CALENDARIO COMUNAL</w:t>
            </w:r>
          </w:p>
        </w:tc>
        <w:tc>
          <w:tcPr>
            <w:tcW w:w="1417" w:type="dxa"/>
            <w:tcBorders>
              <w:bottom w:val="single" w:sz="4" w:space="0" w:color="auto"/>
            </w:tcBorders>
            <w:shd w:val="clear" w:color="auto" w:fill="9CC2E5" w:themeFill="accent1" w:themeFillTint="99"/>
          </w:tcPr>
          <w:p w14:paraId="5F9FFD36" w14:textId="77777777"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PROBLEMAS DE LA</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418" w:type="dxa"/>
            <w:tcBorders>
              <w:bottom w:val="single" w:sz="4" w:space="0" w:color="auto"/>
            </w:tcBorders>
            <w:shd w:val="clear" w:color="auto" w:fill="9CC2E5" w:themeFill="accent1" w:themeFillTint="99"/>
          </w:tcPr>
          <w:p w14:paraId="17C1DE21" w14:textId="02A914C0"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POTENCIALIDA</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DES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DE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LA</w:t>
            </w:r>
            <w:r w:rsidRPr="00513F15">
              <w:rPr>
                <w:rFonts w:ascii="Arial" w:hAnsi="Arial" w:cs="Arial"/>
                <w:color w:val="000000" w:themeColor="text1"/>
                <w:sz w:val="16"/>
                <w:szCs w:val="16"/>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701" w:type="dxa"/>
            <w:tcBorders>
              <w:bottom w:val="single" w:sz="4" w:space="0" w:color="auto"/>
            </w:tcBorders>
            <w:shd w:val="clear" w:color="auto" w:fill="9CC2E5" w:themeFill="accent1" w:themeFillTint="99"/>
          </w:tcPr>
          <w:p w14:paraId="037365D8" w14:textId="79D8E233"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NECESIDADES 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INTERESES DE</w:t>
            </w:r>
            <w:r>
              <w:rPr>
                <w:rFonts w:ascii="Arial" w:hAnsi="Arial" w:cs="Arial"/>
                <w:color w:val="000000" w:themeColor="text1"/>
                <w:sz w:val="16"/>
                <w:szCs w:val="16"/>
                <w:shd w:val="clear" w:color="auto" w:fill="FFD966" w:themeFill="accent4" w:themeFillTint="99"/>
                <w:lang w:val="es-ES"/>
              </w:rPr>
              <w:t xml:space="preserve"> </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LOS ESTUDIANTES</w:t>
            </w:r>
          </w:p>
        </w:tc>
        <w:tc>
          <w:tcPr>
            <w:tcW w:w="4252" w:type="dxa"/>
            <w:tcBorders>
              <w:bottom w:val="single" w:sz="4" w:space="0" w:color="auto"/>
            </w:tcBorders>
            <w:shd w:val="clear" w:color="auto" w:fill="9CC2E5" w:themeFill="accent1" w:themeFillTint="99"/>
          </w:tcPr>
          <w:p w14:paraId="7D16B860" w14:textId="77777777" w:rsidR="00296752" w:rsidRPr="00513F15" w:rsidRDefault="00296752" w:rsidP="00296752">
            <w:pPr>
              <w:spacing w:after="0" w:line="240" w:lineRule="auto"/>
              <w:rPr>
                <w:rFonts w:ascii="Arial" w:hAnsi="Arial" w:cs="Arial"/>
                <w:color w:val="000000" w:themeColor="text1"/>
                <w:sz w:val="16"/>
                <w:szCs w:val="16"/>
                <w:lang w:val="es-ES"/>
              </w:rPr>
            </w:pPr>
          </w:p>
          <w:p w14:paraId="6BAC41D2" w14:textId="77777777" w:rsidR="00296752" w:rsidRPr="00513F15" w:rsidRDefault="00296752" w:rsidP="00296752">
            <w:pPr>
              <w:spacing w:after="0" w:line="240" w:lineRule="auto"/>
              <w:jc w:val="center"/>
              <w:rPr>
                <w:rFonts w:ascii="Arial" w:hAnsi="Arial" w:cs="Arial"/>
                <w:color w:val="000000" w:themeColor="text1"/>
                <w:sz w:val="14"/>
                <w:szCs w:val="16"/>
                <w:lang w:val="es-ES"/>
              </w:rPr>
            </w:pPr>
            <w:r w:rsidRPr="0027674B">
              <w:rPr>
                <w:rFonts w:ascii="Arial" w:hAnsi="Arial" w:cs="Arial"/>
                <w:color w:val="000000" w:themeColor="text1"/>
                <w:sz w:val="16"/>
                <w:szCs w:val="16"/>
                <w:shd w:val="clear" w:color="auto" w:fill="FFD966" w:themeFill="accent4" w:themeFillTint="99"/>
                <w:lang w:val="es-ES"/>
              </w:rPr>
              <w:t xml:space="preserve">SITUACIÓN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SIGNIFICATIVA</w:t>
            </w:r>
          </w:p>
        </w:tc>
        <w:tc>
          <w:tcPr>
            <w:tcW w:w="1985" w:type="dxa"/>
            <w:tcBorders>
              <w:bottom w:val="single" w:sz="4" w:space="0" w:color="auto"/>
            </w:tcBorders>
            <w:shd w:val="clear" w:color="auto" w:fill="9CC2E5" w:themeFill="accent1" w:themeFillTint="99"/>
          </w:tcPr>
          <w:p w14:paraId="4A65F45F" w14:textId="1D6D5DC2" w:rsidR="00296752" w:rsidRPr="00513F15" w:rsidRDefault="00296752" w:rsidP="00296752">
            <w:pPr>
              <w:spacing w:after="0" w:line="240" w:lineRule="auto"/>
              <w:jc w:val="center"/>
              <w:rPr>
                <w:rFonts w:ascii="Arial" w:hAnsi="Arial" w:cs="Arial"/>
                <w:b/>
                <w:color w:val="000000" w:themeColor="text1"/>
                <w:sz w:val="14"/>
                <w:szCs w:val="16"/>
                <w:u w:val="single"/>
                <w:lang w:val="es-ES"/>
              </w:rPr>
            </w:pPr>
            <w:r w:rsidRPr="0027674B">
              <w:rPr>
                <w:rFonts w:ascii="Arial" w:hAnsi="Arial" w:cs="Arial"/>
                <w:color w:val="000000" w:themeColor="text1"/>
                <w:sz w:val="16"/>
                <w:szCs w:val="18"/>
                <w:shd w:val="clear" w:color="auto" w:fill="FFD966" w:themeFill="accent4" w:themeFillTint="99"/>
                <w:lang w:val="es-ES"/>
              </w:rPr>
              <w:t xml:space="preserve">TÍTULO   TENTATIVO DE LA </w:t>
            </w:r>
            <w:r>
              <w:rPr>
                <w:rFonts w:ascii="Arial" w:hAnsi="Arial" w:cs="Arial"/>
                <w:color w:val="000000" w:themeColor="text1"/>
                <w:sz w:val="16"/>
                <w:szCs w:val="18"/>
                <w:shd w:val="clear" w:color="auto" w:fill="FFD966" w:themeFill="accent4" w:themeFillTint="99"/>
                <w:lang w:val="es-ES"/>
              </w:rPr>
              <w:t xml:space="preserve"> </w:t>
            </w:r>
            <w:r w:rsidRPr="0027674B">
              <w:rPr>
                <w:rFonts w:ascii="Arial" w:hAnsi="Arial" w:cs="Arial"/>
                <w:color w:val="000000" w:themeColor="text1"/>
                <w:sz w:val="16"/>
                <w:szCs w:val="18"/>
                <w:shd w:val="clear" w:color="auto" w:fill="FFD966" w:themeFill="accent4" w:themeFillTint="99"/>
                <w:lang w:val="es-ES"/>
              </w:rPr>
              <w:t xml:space="preserve"> </w:t>
            </w:r>
            <w:r>
              <w:rPr>
                <w:rFonts w:ascii="Arial" w:hAnsi="Arial" w:cs="Arial"/>
                <w:color w:val="000000" w:themeColor="text1"/>
                <w:sz w:val="16"/>
                <w:szCs w:val="18"/>
                <w:shd w:val="clear" w:color="auto" w:fill="FFD966" w:themeFill="accent4" w:themeFillTint="99"/>
                <w:lang w:val="es-ES"/>
              </w:rPr>
              <w:t>EXPERIENCIA DE APRENDIZAJE</w:t>
            </w:r>
          </w:p>
        </w:tc>
      </w:tr>
      <w:tr w:rsidR="00EE75AE" w:rsidRPr="00761EC6" w14:paraId="2D1CC222" w14:textId="77777777" w:rsidTr="007019FB">
        <w:trPr>
          <w:cantSplit/>
          <w:trHeight w:val="2762"/>
        </w:trPr>
        <w:tc>
          <w:tcPr>
            <w:tcW w:w="1276" w:type="dxa"/>
          </w:tcPr>
          <w:p w14:paraId="374B7F00"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66540754" w14:textId="2E3EF7B1" w:rsidR="00EE75AE" w:rsidRDefault="00EE75AE" w:rsidP="00F71F61">
            <w:pPr>
              <w:spacing w:line="240" w:lineRule="atLeast"/>
              <w:jc w:val="center"/>
              <w:rPr>
                <w:rFonts w:ascii="Arial" w:hAnsi="Arial" w:cs="Arial"/>
                <w:color w:val="000000" w:themeColor="text1"/>
                <w:sz w:val="20"/>
                <w:szCs w:val="20"/>
                <w:lang w:val="es-ES"/>
              </w:rPr>
            </w:pPr>
          </w:p>
          <w:p w14:paraId="40B115E5" w14:textId="64A1CECD" w:rsidR="001B1088" w:rsidRDefault="001B1088" w:rsidP="00F71F61">
            <w:pPr>
              <w:spacing w:line="240" w:lineRule="atLeast"/>
              <w:jc w:val="center"/>
              <w:rPr>
                <w:rFonts w:ascii="Arial" w:hAnsi="Arial" w:cs="Arial"/>
                <w:color w:val="000000" w:themeColor="text1"/>
                <w:sz w:val="20"/>
                <w:szCs w:val="20"/>
                <w:lang w:val="es-ES"/>
              </w:rPr>
            </w:pPr>
          </w:p>
          <w:p w14:paraId="2E877BCB" w14:textId="1EA4F51D" w:rsidR="001B1088" w:rsidRDefault="001B1088" w:rsidP="00F71F61">
            <w:pPr>
              <w:spacing w:line="240" w:lineRule="atLeast"/>
              <w:jc w:val="center"/>
              <w:rPr>
                <w:rFonts w:ascii="Arial" w:hAnsi="Arial" w:cs="Arial"/>
                <w:color w:val="000000" w:themeColor="text1"/>
                <w:sz w:val="20"/>
                <w:szCs w:val="20"/>
                <w:lang w:val="es-ES"/>
              </w:rPr>
            </w:pPr>
          </w:p>
          <w:p w14:paraId="40AA03AC"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Junio</w:t>
            </w:r>
          </w:p>
          <w:p w14:paraId="555BB560"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3A4A0030" w14:textId="77777777" w:rsidR="00EE75AE" w:rsidRPr="00761EC6" w:rsidRDefault="00EE75AE" w:rsidP="00F71F61">
            <w:pPr>
              <w:spacing w:line="240" w:lineRule="atLeast"/>
              <w:jc w:val="center"/>
              <w:rPr>
                <w:rFonts w:ascii="Arial" w:hAnsi="Arial" w:cs="Arial"/>
                <w:color w:val="000000" w:themeColor="text1"/>
                <w:sz w:val="20"/>
                <w:szCs w:val="20"/>
                <w:lang w:val="es-ES"/>
              </w:rPr>
            </w:pPr>
            <w:r>
              <w:rPr>
                <w:rFonts w:ascii="Arial" w:hAnsi="Arial" w:cs="Arial"/>
                <w:color w:val="000000" w:themeColor="text1"/>
                <w:sz w:val="20"/>
                <w:szCs w:val="20"/>
                <w:lang w:val="es-ES"/>
              </w:rPr>
              <w:t>21</w:t>
            </w:r>
            <w:r w:rsidRPr="00761EC6">
              <w:rPr>
                <w:rFonts w:ascii="Arial" w:hAnsi="Arial" w:cs="Arial"/>
                <w:color w:val="000000" w:themeColor="text1"/>
                <w:sz w:val="20"/>
                <w:szCs w:val="20"/>
                <w:lang w:val="es-ES"/>
              </w:rPr>
              <w:t xml:space="preserve"> días</w:t>
            </w:r>
          </w:p>
        </w:tc>
        <w:tc>
          <w:tcPr>
            <w:tcW w:w="2410" w:type="dxa"/>
            <w:gridSpan w:val="2"/>
          </w:tcPr>
          <w:p w14:paraId="43F602E2" w14:textId="77777777" w:rsidR="00EE75AE" w:rsidRPr="00761EC6" w:rsidRDefault="00EE75AE" w:rsidP="00F71F61">
            <w:pPr>
              <w:tabs>
                <w:tab w:val="left" w:pos="836"/>
              </w:tabs>
              <w:spacing w:after="0" w:line="240" w:lineRule="auto"/>
              <w:jc w:val="both"/>
              <w:rPr>
                <w:rFonts w:ascii="Arial" w:hAnsi="Arial" w:cs="Arial"/>
                <w:color w:val="000000" w:themeColor="text1"/>
                <w:sz w:val="20"/>
                <w:szCs w:val="20"/>
                <w:lang w:val="es-ES"/>
              </w:rPr>
            </w:pPr>
          </w:p>
          <w:p w14:paraId="4FD982F3" w14:textId="52B36388" w:rsidR="00EE75AE" w:rsidRDefault="00EE75AE" w:rsidP="00F71F61">
            <w:pPr>
              <w:tabs>
                <w:tab w:val="left" w:pos="836"/>
              </w:tabs>
              <w:spacing w:after="0" w:line="240" w:lineRule="auto"/>
              <w:jc w:val="both"/>
              <w:rPr>
                <w:rFonts w:ascii="Arial" w:hAnsi="Arial" w:cs="Arial"/>
                <w:color w:val="000000" w:themeColor="text1"/>
                <w:sz w:val="20"/>
                <w:szCs w:val="20"/>
                <w:lang w:val="es-ES"/>
              </w:rPr>
            </w:pPr>
          </w:p>
          <w:p w14:paraId="46FE2D26" w14:textId="2016F55B" w:rsidR="001B1088" w:rsidRDefault="001B1088" w:rsidP="00F71F61">
            <w:pPr>
              <w:tabs>
                <w:tab w:val="left" w:pos="836"/>
              </w:tabs>
              <w:spacing w:after="0" w:line="240" w:lineRule="auto"/>
              <w:jc w:val="both"/>
              <w:rPr>
                <w:rFonts w:ascii="Arial" w:hAnsi="Arial" w:cs="Arial"/>
                <w:color w:val="000000" w:themeColor="text1"/>
                <w:sz w:val="20"/>
                <w:szCs w:val="20"/>
                <w:lang w:val="es-ES"/>
              </w:rPr>
            </w:pPr>
          </w:p>
          <w:p w14:paraId="2BCF62C6" w14:textId="4E0D210B" w:rsidR="001B1088" w:rsidRDefault="001B1088" w:rsidP="00F71F61">
            <w:pPr>
              <w:tabs>
                <w:tab w:val="left" w:pos="836"/>
              </w:tabs>
              <w:spacing w:after="0" w:line="240" w:lineRule="auto"/>
              <w:jc w:val="both"/>
              <w:rPr>
                <w:rFonts w:ascii="Arial" w:hAnsi="Arial" w:cs="Arial"/>
                <w:color w:val="000000" w:themeColor="text1"/>
                <w:sz w:val="20"/>
                <w:szCs w:val="20"/>
                <w:lang w:val="es-ES"/>
              </w:rPr>
            </w:pPr>
          </w:p>
          <w:p w14:paraId="68B9780A" w14:textId="77777777" w:rsidR="001B1088" w:rsidRPr="00761EC6" w:rsidRDefault="001B1088" w:rsidP="00F71F61">
            <w:pPr>
              <w:tabs>
                <w:tab w:val="left" w:pos="836"/>
              </w:tabs>
              <w:spacing w:after="0" w:line="240" w:lineRule="auto"/>
              <w:jc w:val="both"/>
              <w:rPr>
                <w:rFonts w:ascii="Arial" w:hAnsi="Arial" w:cs="Arial"/>
                <w:color w:val="000000" w:themeColor="text1"/>
                <w:sz w:val="20"/>
                <w:szCs w:val="20"/>
                <w:lang w:val="es-ES"/>
              </w:rPr>
            </w:pPr>
          </w:p>
          <w:p w14:paraId="66817EDD" w14:textId="77777777" w:rsidR="00EE75AE" w:rsidRPr="00E47215"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20"/>
                <w:szCs w:val="20"/>
                <w:lang w:val="es-ES"/>
              </w:rPr>
              <w:t>-</w:t>
            </w:r>
            <w:r w:rsidRPr="00E47215">
              <w:rPr>
                <w:rFonts w:ascii="Arial" w:hAnsi="Arial" w:cs="Arial"/>
                <w:color w:val="000000" w:themeColor="text1"/>
                <w:sz w:val="16"/>
                <w:szCs w:val="16"/>
                <w:lang w:val="es-ES"/>
              </w:rPr>
              <w:t>Arreglo de caminos.</w:t>
            </w:r>
          </w:p>
          <w:p w14:paraId="10ECD548"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68BEDB55"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 xml:space="preserve">-Día </w:t>
            </w:r>
            <w:r>
              <w:rPr>
                <w:rFonts w:ascii="Arial" w:hAnsi="Arial" w:cs="Arial"/>
                <w:color w:val="000000" w:themeColor="text1"/>
                <w:sz w:val="16"/>
                <w:szCs w:val="16"/>
                <w:lang w:val="es-ES"/>
              </w:rPr>
              <w:t xml:space="preserve">del </w:t>
            </w:r>
            <w:r w:rsidRPr="00761EC6">
              <w:rPr>
                <w:rFonts w:ascii="Arial" w:hAnsi="Arial" w:cs="Arial"/>
                <w:color w:val="000000" w:themeColor="text1"/>
                <w:sz w:val="16"/>
                <w:szCs w:val="16"/>
                <w:lang w:val="es-ES"/>
              </w:rPr>
              <w:t>medio ambiente (05)</w:t>
            </w:r>
          </w:p>
          <w:p w14:paraId="7CF14436"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4ED2C0E1"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bandera (07)</w:t>
            </w:r>
          </w:p>
          <w:p w14:paraId="063E5BEC"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21591A98" w14:textId="16BEDA78"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padre (</w:t>
            </w:r>
            <w:r w:rsidR="008C08FE">
              <w:rPr>
                <w:rFonts w:ascii="Arial" w:hAnsi="Arial" w:cs="Arial"/>
                <w:color w:val="000000" w:themeColor="text1"/>
                <w:sz w:val="16"/>
                <w:szCs w:val="16"/>
                <w:lang w:val="es-ES"/>
              </w:rPr>
              <w:t>21</w:t>
            </w:r>
            <w:r w:rsidRPr="00761EC6">
              <w:rPr>
                <w:rFonts w:ascii="Arial" w:hAnsi="Arial" w:cs="Arial"/>
                <w:color w:val="000000" w:themeColor="text1"/>
                <w:sz w:val="16"/>
                <w:szCs w:val="16"/>
                <w:lang w:val="es-ES"/>
              </w:rPr>
              <w:t>)</w:t>
            </w:r>
          </w:p>
          <w:p w14:paraId="725DF2FC"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193FAF7A"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campesino (24)</w:t>
            </w:r>
          </w:p>
          <w:p w14:paraId="3B3B8D99"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76B3FBD9" w14:textId="77777777" w:rsidR="00EE75AE" w:rsidRPr="00761EC6" w:rsidRDefault="00EE75AE" w:rsidP="00F71F61">
            <w:pPr>
              <w:tabs>
                <w:tab w:val="left" w:pos="836"/>
              </w:tabs>
              <w:spacing w:after="0" w:line="240" w:lineRule="auto"/>
              <w:rPr>
                <w:rFonts w:ascii="Arial" w:hAnsi="Arial" w:cs="Arial"/>
                <w:color w:val="000000" w:themeColor="text1"/>
                <w:sz w:val="20"/>
                <w:szCs w:val="20"/>
                <w:lang w:val="es-ES"/>
              </w:rPr>
            </w:pPr>
            <w:r w:rsidRPr="00761EC6">
              <w:rPr>
                <w:rFonts w:ascii="Arial" w:hAnsi="Arial" w:cs="Arial"/>
                <w:color w:val="000000" w:themeColor="text1"/>
                <w:sz w:val="16"/>
                <w:szCs w:val="16"/>
                <w:lang w:val="es-ES"/>
              </w:rPr>
              <w:t>-San Pedro y San Pablo (29)</w:t>
            </w:r>
          </w:p>
        </w:tc>
        <w:tc>
          <w:tcPr>
            <w:tcW w:w="1417" w:type="dxa"/>
            <w:vMerge w:val="restart"/>
            <w:textDirection w:val="btLr"/>
          </w:tcPr>
          <w:p w14:paraId="71D1A8CB"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-Crecida de quebradas, deslizamiento de terrenos e interrupción de vías de acceso.</w:t>
            </w:r>
          </w:p>
          <w:p w14:paraId="1345626B"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67DD6149"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-Escaso nivel de identidad ciudadana y valoración de los símbolos nacionales.</w:t>
            </w:r>
          </w:p>
          <w:p w14:paraId="32EA1320"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58EC71CA"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-Incremento de la inseguridad por la presencia de casos de abigeato.</w:t>
            </w:r>
          </w:p>
          <w:p w14:paraId="01D630F2" w14:textId="77777777" w:rsidR="00EE75AE" w:rsidRPr="007A35B9" w:rsidRDefault="00EE75AE" w:rsidP="00F71F61">
            <w:pPr>
              <w:spacing w:after="0" w:line="240" w:lineRule="auto"/>
              <w:ind w:left="113" w:right="113"/>
              <w:jc w:val="both"/>
              <w:rPr>
                <w:rFonts w:ascii="Arial" w:hAnsi="Arial" w:cs="Arial"/>
                <w:color w:val="000000" w:themeColor="text1"/>
                <w:sz w:val="12"/>
                <w:szCs w:val="12"/>
                <w:lang w:val="es-ES"/>
              </w:rPr>
            </w:pPr>
          </w:p>
          <w:p w14:paraId="1120703C"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-Acentuado nivel de machismo en la comunidad</w:t>
            </w:r>
          </w:p>
        </w:tc>
        <w:tc>
          <w:tcPr>
            <w:tcW w:w="1418" w:type="dxa"/>
            <w:vMerge w:val="restart"/>
            <w:textDirection w:val="btLr"/>
          </w:tcPr>
          <w:p w14:paraId="247E69BE"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-Fácil accesibilidad por contar con una vía transitable, en gran parte, asfaltada.</w:t>
            </w:r>
          </w:p>
          <w:p w14:paraId="20AB747E"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6CA0D0C6"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-Padres de familia comprometidos con el progreso académico de sus hijos.</w:t>
            </w:r>
          </w:p>
          <w:p w14:paraId="70763550"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01E821CC"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-Consumo de productos cultivados naturalmente.</w:t>
            </w:r>
          </w:p>
          <w:p w14:paraId="41653998" w14:textId="77777777" w:rsidR="00EE75AE" w:rsidRPr="007019FB" w:rsidRDefault="00EE75AE" w:rsidP="00F71F61">
            <w:pPr>
              <w:spacing w:after="0" w:line="240" w:lineRule="auto"/>
              <w:ind w:left="113" w:right="113"/>
              <w:jc w:val="both"/>
              <w:rPr>
                <w:rFonts w:ascii="Arial" w:hAnsi="Arial" w:cs="Arial"/>
                <w:color w:val="000000" w:themeColor="text1"/>
                <w:sz w:val="12"/>
                <w:szCs w:val="12"/>
                <w:lang w:val="es-ES"/>
              </w:rPr>
            </w:pPr>
          </w:p>
          <w:p w14:paraId="635F55AF"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-Institución del nivel secundaria, cercana a nuestro centro poblado.</w:t>
            </w:r>
          </w:p>
          <w:p w14:paraId="5B6706C5" w14:textId="77777777" w:rsidR="00EE75AE" w:rsidRPr="00761EC6" w:rsidRDefault="00EE75AE" w:rsidP="00F71F61">
            <w:pPr>
              <w:spacing w:after="0" w:line="240" w:lineRule="auto"/>
              <w:ind w:left="113" w:right="113"/>
              <w:jc w:val="both"/>
              <w:rPr>
                <w:rFonts w:ascii="Arial" w:hAnsi="Arial" w:cs="Arial"/>
                <w:color w:val="000000" w:themeColor="text1"/>
                <w:sz w:val="20"/>
                <w:szCs w:val="20"/>
                <w:lang w:val="es-ES"/>
              </w:rPr>
            </w:pPr>
          </w:p>
          <w:p w14:paraId="1A7B987F"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12960D51"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tc>
        <w:tc>
          <w:tcPr>
            <w:tcW w:w="1701" w:type="dxa"/>
            <w:vMerge w:val="restart"/>
            <w:textDirection w:val="btLr"/>
          </w:tcPr>
          <w:p w14:paraId="2189935A"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35E69CA4"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-Mejorar el nivel de comprensión lectora.</w:t>
            </w:r>
          </w:p>
          <w:p w14:paraId="6B141B37"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la capacidad de escritura y construcción de textos.</w:t>
            </w:r>
          </w:p>
          <w:p w14:paraId="7D64EC70"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-Incrementar el nivel de razonamiento matemático y la resolución de problemas.</w:t>
            </w:r>
          </w:p>
          <w:p w14:paraId="23CF6E6A"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el hábito de higiene y medidas de prevención frente a desastres.</w:t>
            </w:r>
          </w:p>
          <w:p w14:paraId="67CB975F"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hábitos de lectura comprensiva.</w:t>
            </w:r>
          </w:p>
          <w:p w14:paraId="087B0091"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-Fortalecimiento de la cultura ecológica.</w:t>
            </w:r>
          </w:p>
          <w:p w14:paraId="71D1611C"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08877659"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4FD3DB85"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tc>
        <w:tc>
          <w:tcPr>
            <w:tcW w:w="4252" w:type="dxa"/>
          </w:tcPr>
          <w:p w14:paraId="625AC2C0" w14:textId="3D44FC02" w:rsidR="00711434" w:rsidRPr="00711434" w:rsidRDefault="00711434" w:rsidP="00711434">
            <w:pPr>
              <w:pStyle w:val="NormalWeb"/>
              <w:spacing w:before="0" w:beforeAutospacing="0" w:after="0" w:afterAutospacing="0"/>
              <w:jc w:val="both"/>
              <w:rPr>
                <w:rFonts w:ascii="Arial" w:hAnsi="Arial" w:cs="Arial"/>
                <w:color w:val="0D0D0D" w:themeColor="text1" w:themeTint="F2"/>
                <w:sz w:val="16"/>
                <w:szCs w:val="16"/>
              </w:rPr>
            </w:pPr>
            <w:r w:rsidRPr="00711434">
              <w:rPr>
                <w:rFonts w:ascii="Arial" w:hAnsi="Arial" w:cs="Arial"/>
                <w:color w:val="0D0D0D" w:themeColor="text1" w:themeTint="F2"/>
                <w:sz w:val="16"/>
                <w:szCs w:val="16"/>
              </w:rPr>
              <w:t>En la localidad Alto de la Laguna, la mayoría de familias se dedica a la agricultura y la ganadería, actividades que permiten la alimentación y el sustento diario de la población. Sin embargo, el trabajo del campesino no es valorado adecuadamente, a pesar de su esfuerzo constante y su valiosa contribución al cuidado y transformación del entorno natural.</w:t>
            </w:r>
          </w:p>
          <w:p w14:paraId="4EEE1983" w14:textId="171E16FF" w:rsidR="00711434" w:rsidRPr="00711434" w:rsidRDefault="00711434" w:rsidP="00711434">
            <w:pPr>
              <w:pStyle w:val="NormalWeb"/>
              <w:spacing w:before="0" w:beforeAutospacing="0" w:after="0" w:afterAutospacing="0"/>
              <w:jc w:val="both"/>
              <w:rPr>
                <w:rFonts w:ascii="Arial" w:hAnsi="Arial" w:cs="Arial"/>
                <w:color w:val="0D0D0D" w:themeColor="text1" w:themeTint="F2"/>
                <w:sz w:val="16"/>
                <w:szCs w:val="16"/>
              </w:rPr>
            </w:pPr>
            <w:r w:rsidRPr="00711434">
              <w:rPr>
                <w:rFonts w:ascii="Arial" w:hAnsi="Arial" w:cs="Arial"/>
                <w:color w:val="0D0D0D" w:themeColor="text1" w:themeTint="F2"/>
                <w:sz w:val="16"/>
                <w:szCs w:val="16"/>
              </w:rPr>
              <w:t xml:space="preserve">Durante el mes de junio, en el que se celebra el </w:t>
            </w:r>
            <w:r w:rsidRPr="00711434">
              <w:rPr>
                <w:rStyle w:val="Textoennegrita"/>
                <w:rFonts w:ascii="Arial" w:eastAsiaTheme="minorEastAsia" w:hAnsi="Arial" w:cs="Arial"/>
                <w:b w:val="0"/>
                <w:bCs w:val="0"/>
                <w:color w:val="0D0D0D" w:themeColor="text1" w:themeTint="F2"/>
                <w:sz w:val="16"/>
                <w:szCs w:val="16"/>
              </w:rPr>
              <w:t>Día del Campesino</w:t>
            </w:r>
            <w:r w:rsidRPr="00711434">
              <w:rPr>
                <w:rFonts w:ascii="Arial" w:hAnsi="Arial" w:cs="Arial"/>
                <w:color w:val="0D0D0D" w:themeColor="text1" w:themeTint="F2"/>
                <w:sz w:val="16"/>
                <w:szCs w:val="16"/>
              </w:rPr>
              <w:t>, los estudiantes observan que en su entorno existen diversas prácticas agrícolas: algunas que respetan la naturaleza, como el uso de abonos orgánicos o la rotación de cultivos, y otras que pueden dañarla, como la quema de pastizales o el uso excesivo de productos químicos. Asimismo, reconocen que los campesinos poseen saberes ancestrales que han sido transmitidos de generación en generación.</w:t>
            </w:r>
          </w:p>
          <w:p w14:paraId="4EAE8B55" w14:textId="1601DDA6" w:rsidR="00EE75AE" w:rsidRPr="00711434" w:rsidRDefault="00711434" w:rsidP="00711434">
            <w:pPr>
              <w:pStyle w:val="NormalWeb"/>
              <w:spacing w:before="0" w:beforeAutospacing="0" w:after="0" w:afterAutospacing="0"/>
              <w:jc w:val="both"/>
              <w:rPr>
                <w:rFonts w:ascii="Arial" w:hAnsi="Arial" w:cs="Arial"/>
                <w:color w:val="0D0D0D" w:themeColor="text1" w:themeTint="F2"/>
                <w:sz w:val="16"/>
                <w:szCs w:val="16"/>
                <w:lang w:val="es-MX" w:eastAsia="es-MX"/>
              </w:rPr>
            </w:pPr>
            <w:r w:rsidRPr="00711434">
              <w:rPr>
                <w:rFonts w:ascii="Arial" w:hAnsi="Arial" w:cs="Arial"/>
                <w:color w:val="0D0D0D" w:themeColor="text1" w:themeTint="F2"/>
                <w:sz w:val="16"/>
                <w:szCs w:val="16"/>
              </w:rPr>
              <w:t xml:space="preserve">Frente a esta situación, surge la necesidad de reflexionar sobre el valor del campesino como persona, su esfuerzo como trabajador y su rol como agente transformador del medio ambiente. Por ello, los estudiantes se plantean el siguiente </w:t>
            </w:r>
            <w:r w:rsidRPr="00711434">
              <w:rPr>
                <w:rFonts w:ascii="Arial" w:hAnsi="Arial" w:cs="Arial"/>
                <w:color w:val="0D0D0D" w:themeColor="text1" w:themeTint="F2"/>
                <w:sz w:val="16"/>
                <w:szCs w:val="16"/>
                <w:u w:val="single" w:color="FF0000"/>
              </w:rPr>
              <w:t>Reto</w:t>
            </w:r>
            <w:r w:rsidRPr="00711434">
              <w:rPr>
                <w:rFonts w:ascii="Arial" w:hAnsi="Arial" w:cs="Arial"/>
                <w:color w:val="0D0D0D" w:themeColor="text1" w:themeTint="F2"/>
                <w:sz w:val="16"/>
                <w:szCs w:val="16"/>
              </w:rPr>
              <w:t>: ¿Cómo podemos valorar y difundir la importancia del campesino en nuestra comunidad, reconociendo sus saberes, su trabajo y su empeño en promover prácticas que cuiden el medio ambiente?</w:t>
            </w:r>
          </w:p>
        </w:tc>
        <w:tc>
          <w:tcPr>
            <w:tcW w:w="1985" w:type="dxa"/>
          </w:tcPr>
          <w:p w14:paraId="19241964" w14:textId="1BC239E2" w:rsidR="00EE75AE" w:rsidRDefault="00EE75AE" w:rsidP="00F71F61">
            <w:pPr>
              <w:jc w:val="both"/>
              <w:rPr>
                <w:rFonts w:ascii="Arial" w:hAnsi="Arial" w:cs="Arial"/>
                <w:color w:val="000000" w:themeColor="text1"/>
                <w:sz w:val="16"/>
                <w:szCs w:val="16"/>
                <w:lang w:val="es-ES"/>
              </w:rPr>
            </w:pPr>
          </w:p>
          <w:p w14:paraId="053363F4" w14:textId="1F8E3ABE" w:rsidR="001B1088" w:rsidRDefault="001B1088" w:rsidP="00F71F61">
            <w:pPr>
              <w:jc w:val="both"/>
              <w:rPr>
                <w:rFonts w:ascii="Arial" w:hAnsi="Arial" w:cs="Arial"/>
                <w:color w:val="000000" w:themeColor="text1"/>
                <w:sz w:val="16"/>
                <w:szCs w:val="16"/>
                <w:lang w:val="es-ES"/>
              </w:rPr>
            </w:pPr>
          </w:p>
          <w:p w14:paraId="2E706038" w14:textId="28280BFA" w:rsidR="001B1088" w:rsidRDefault="001B1088" w:rsidP="00F71F61">
            <w:pPr>
              <w:jc w:val="both"/>
              <w:rPr>
                <w:rFonts w:ascii="Arial" w:hAnsi="Arial" w:cs="Arial"/>
                <w:color w:val="000000" w:themeColor="text1"/>
                <w:sz w:val="16"/>
                <w:szCs w:val="16"/>
                <w:lang w:val="es-ES"/>
              </w:rPr>
            </w:pPr>
          </w:p>
          <w:p w14:paraId="18EEDF2E" w14:textId="77777777" w:rsidR="00EE75AE" w:rsidRPr="00761EC6" w:rsidRDefault="00EE75AE" w:rsidP="00F71F61">
            <w:pPr>
              <w:jc w:val="both"/>
              <w:rPr>
                <w:rFonts w:ascii="Arial" w:hAnsi="Arial" w:cs="Arial"/>
                <w:color w:val="000000" w:themeColor="text1"/>
                <w:sz w:val="16"/>
                <w:szCs w:val="16"/>
                <w:lang w:val="es-ES"/>
              </w:rPr>
            </w:pPr>
          </w:p>
          <w:p w14:paraId="1EF4B6FD" w14:textId="77777777" w:rsidR="00EE75AE" w:rsidRPr="00761EC6" w:rsidRDefault="00EE75AE" w:rsidP="00F71F61">
            <w:pPr>
              <w:jc w:val="both"/>
              <w:rPr>
                <w:rFonts w:ascii="Arial" w:hAnsi="Arial" w:cs="Arial"/>
                <w:color w:val="000000" w:themeColor="text1"/>
                <w:sz w:val="16"/>
                <w:szCs w:val="16"/>
                <w:lang w:val="es-ES"/>
              </w:rPr>
            </w:pPr>
            <w:r w:rsidRPr="00761EC6">
              <w:rPr>
                <w:rFonts w:ascii="Arial" w:hAnsi="Arial" w:cs="Arial"/>
                <w:color w:val="000000" w:themeColor="text1"/>
                <w:sz w:val="16"/>
                <w:szCs w:val="16"/>
              </w:rPr>
              <w:t>“Destacamos el importante rol del campesino como persona, como trabajador y como agente transformador del medio ambiente</w:t>
            </w:r>
            <w:r w:rsidRPr="00761EC6">
              <w:rPr>
                <w:rFonts w:ascii="Arial" w:hAnsi="Arial" w:cs="Arial"/>
                <w:color w:val="000000" w:themeColor="text1"/>
                <w:sz w:val="16"/>
                <w:szCs w:val="16"/>
                <w:lang w:val="es-ES"/>
              </w:rPr>
              <w:t>”.</w:t>
            </w:r>
          </w:p>
        </w:tc>
      </w:tr>
      <w:tr w:rsidR="00EE75AE" w:rsidRPr="00761EC6" w14:paraId="3D3E7FB6" w14:textId="77777777" w:rsidTr="007019FB">
        <w:trPr>
          <w:cantSplit/>
          <w:trHeight w:val="1134"/>
        </w:trPr>
        <w:tc>
          <w:tcPr>
            <w:tcW w:w="1276" w:type="dxa"/>
          </w:tcPr>
          <w:p w14:paraId="43504AFF"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7A59FEC3"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698F6EC8"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Julio</w:t>
            </w:r>
          </w:p>
          <w:p w14:paraId="3E99D6E2"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2ED568FB" w14:textId="0D496DF1"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1</w:t>
            </w:r>
            <w:r w:rsidR="006C34E8">
              <w:rPr>
                <w:rFonts w:ascii="Arial" w:hAnsi="Arial" w:cs="Arial"/>
                <w:color w:val="000000" w:themeColor="text1"/>
                <w:sz w:val="20"/>
                <w:szCs w:val="20"/>
                <w:lang w:val="es-ES"/>
              </w:rPr>
              <w:t>6</w:t>
            </w:r>
            <w:r w:rsidRPr="00761EC6">
              <w:rPr>
                <w:rFonts w:ascii="Arial" w:hAnsi="Arial" w:cs="Arial"/>
                <w:color w:val="000000" w:themeColor="text1"/>
                <w:sz w:val="20"/>
                <w:szCs w:val="20"/>
                <w:lang w:val="es-ES"/>
              </w:rPr>
              <w:t xml:space="preserve"> días</w:t>
            </w:r>
          </w:p>
        </w:tc>
        <w:tc>
          <w:tcPr>
            <w:tcW w:w="2410" w:type="dxa"/>
            <w:gridSpan w:val="2"/>
          </w:tcPr>
          <w:p w14:paraId="4C292698"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61BA8503"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4B8D9E3A"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12FC049E"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6949EA4D" w14:textId="77777777" w:rsidR="00EE75AE" w:rsidRDefault="00EE75AE" w:rsidP="00F71F61">
            <w:pPr>
              <w:tabs>
                <w:tab w:val="left" w:pos="836"/>
              </w:tabs>
              <w:spacing w:after="0" w:line="240" w:lineRule="auto"/>
              <w:jc w:val="both"/>
              <w:rPr>
                <w:rFonts w:ascii="Arial" w:hAnsi="Arial" w:cs="Arial"/>
                <w:color w:val="000000" w:themeColor="text1"/>
                <w:sz w:val="16"/>
                <w:szCs w:val="16"/>
                <w:lang w:val="es-ES"/>
              </w:rPr>
            </w:pPr>
          </w:p>
          <w:p w14:paraId="53AE820F"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maestro (06)</w:t>
            </w:r>
          </w:p>
          <w:p w14:paraId="68C05D7A"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36CEFDF8"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-Virgen del Carmen (16)</w:t>
            </w:r>
          </w:p>
          <w:p w14:paraId="3DF1D51B"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018947A0"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Pr>
                <w:rFonts w:ascii="Arial" w:hAnsi="Arial" w:cs="Arial"/>
                <w:color w:val="000000" w:themeColor="text1"/>
                <w:sz w:val="16"/>
                <w:szCs w:val="16"/>
                <w:lang w:val="es-ES"/>
              </w:rPr>
              <w:t>A</w:t>
            </w:r>
            <w:r w:rsidRPr="00761EC6">
              <w:rPr>
                <w:rFonts w:ascii="Arial" w:hAnsi="Arial" w:cs="Arial"/>
                <w:color w:val="000000" w:themeColor="text1"/>
                <w:sz w:val="16"/>
                <w:szCs w:val="16"/>
                <w:lang w:val="es-ES"/>
              </w:rPr>
              <w:t>niversario nacional (28</w:t>
            </w:r>
            <w:r>
              <w:rPr>
                <w:rFonts w:ascii="Arial" w:hAnsi="Arial" w:cs="Arial"/>
                <w:color w:val="000000" w:themeColor="text1"/>
                <w:sz w:val="16"/>
                <w:szCs w:val="16"/>
                <w:lang w:val="es-ES"/>
              </w:rPr>
              <w:t>-29</w:t>
            </w:r>
            <w:r w:rsidRPr="00761EC6">
              <w:rPr>
                <w:rFonts w:ascii="Arial" w:hAnsi="Arial" w:cs="Arial"/>
                <w:color w:val="000000" w:themeColor="text1"/>
                <w:sz w:val="16"/>
                <w:szCs w:val="16"/>
                <w:lang w:val="es-ES"/>
              </w:rPr>
              <w:t>)</w:t>
            </w:r>
          </w:p>
        </w:tc>
        <w:tc>
          <w:tcPr>
            <w:tcW w:w="1417" w:type="dxa"/>
            <w:vMerge/>
          </w:tcPr>
          <w:p w14:paraId="0A8D7E4D" w14:textId="77777777" w:rsidR="00EE75AE" w:rsidRPr="00761EC6" w:rsidRDefault="00EE75AE" w:rsidP="00F71F61">
            <w:pPr>
              <w:spacing w:line="240" w:lineRule="atLeast"/>
              <w:rPr>
                <w:rFonts w:ascii="Arial" w:hAnsi="Arial" w:cs="Arial"/>
                <w:color w:val="000000" w:themeColor="text1"/>
                <w:sz w:val="20"/>
                <w:szCs w:val="20"/>
                <w:lang w:val="es-ES"/>
              </w:rPr>
            </w:pPr>
          </w:p>
        </w:tc>
        <w:tc>
          <w:tcPr>
            <w:tcW w:w="1418" w:type="dxa"/>
            <w:vMerge/>
          </w:tcPr>
          <w:p w14:paraId="7132F3C9"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1701" w:type="dxa"/>
            <w:vMerge/>
          </w:tcPr>
          <w:p w14:paraId="4ABF6AFB"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4252" w:type="dxa"/>
          </w:tcPr>
          <w:p w14:paraId="2C77F248" w14:textId="01471DAF" w:rsidR="00EE75AE" w:rsidRPr="00761EC6" w:rsidRDefault="00EE75AE" w:rsidP="00F71F61">
            <w:pPr>
              <w:pStyle w:val="Sinespaciado"/>
              <w:jc w:val="both"/>
              <w:rPr>
                <w:rFonts w:ascii="Arial" w:hAnsi="Arial" w:cs="Arial"/>
                <w:color w:val="000000" w:themeColor="text1"/>
                <w:sz w:val="16"/>
                <w:szCs w:val="16"/>
                <w:lang w:val="es-PE"/>
              </w:rPr>
            </w:pPr>
            <w:r w:rsidRPr="00761EC6">
              <w:rPr>
                <w:rFonts w:ascii="Arial" w:hAnsi="Arial" w:cs="Arial"/>
                <w:color w:val="000000" w:themeColor="text1"/>
                <w:sz w:val="16"/>
                <w:szCs w:val="16"/>
                <w:lang w:val="es-PE"/>
              </w:rPr>
              <w:t xml:space="preserve">En el centro poblado </w:t>
            </w:r>
            <w:r w:rsidR="00F71F61">
              <w:rPr>
                <w:rFonts w:ascii="Arial" w:hAnsi="Arial" w:cs="Arial"/>
                <w:color w:val="0D0D0D" w:themeColor="text1" w:themeTint="F2"/>
                <w:sz w:val="16"/>
                <w:szCs w:val="16"/>
                <w:lang w:val="es-ES"/>
              </w:rPr>
              <w:t>Alto de la Laguna</w:t>
            </w:r>
            <w:r w:rsidRPr="00761EC6">
              <w:rPr>
                <w:rFonts w:ascii="Arial" w:hAnsi="Arial" w:cs="Arial"/>
                <w:color w:val="000000" w:themeColor="text1"/>
                <w:sz w:val="16"/>
                <w:szCs w:val="16"/>
                <w:lang w:val="es-PE"/>
              </w:rPr>
              <w:t>, el sentido de identidad, patriotismo y valoración del patrimonio histórico viene perdiendo relevancia, debido al incesante flujo de cultura, modos de vida y costumbres extranjeras, que se difunden a través de los medios de comunicación masiva. Esto se evidencia en el tipo de música que escucha la juventud, el escaso fervor patriótico y poco respeto hacia los símbolos de nuestra nación.</w:t>
            </w:r>
          </w:p>
          <w:p w14:paraId="1096787E" w14:textId="3383D7B6" w:rsidR="00EE75AE" w:rsidRPr="00761EC6" w:rsidRDefault="00EE75AE" w:rsidP="00F71F61">
            <w:pPr>
              <w:pStyle w:val="Sinespaciado"/>
              <w:jc w:val="both"/>
              <w:rPr>
                <w:rFonts w:ascii="Arial" w:hAnsi="Arial" w:cs="Arial"/>
                <w:color w:val="000000" w:themeColor="text1"/>
                <w:sz w:val="16"/>
                <w:szCs w:val="16"/>
                <w:lang w:val="es-PE"/>
              </w:rPr>
            </w:pPr>
            <w:r w:rsidRPr="00761EC6">
              <w:rPr>
                <w:rFonts w:ascii="Arial" w:hAnsi="Arial" w:cs="Arial"/>
                <w:color w:val="000000" w:themeColor="text1"/>
                <w:sz w:val="16"/>
                <w:szCs w:val="16"/>
                <w:lang w:val="es-PE"/>
              </w:rPr>
              <w:t xml:space="preserve">  Por esta razón, los estudiantes de </w:t>
            </w:r>
            <w:r w:rsidR="00363BBE" w:rsidRPr="00363BBE">
              <w:rPr>
                <w:rFonts w:ascii="Arial" w:hAnsi="Arial" w:cs="Arial"/>
                <w:color w:val="000000" w:themeColor="text1"/>
                <w:sz w:val="16"/>
                <w:szCs w:val="16"/>
                <w:lang w:val="es-PE"/>
              </w:rPr>
              <w:t>III, IV y V nivel</w:t>
            </w:r>
            <w:r w:rsidR="00363BBE" w:rsidRPr="00761EC6">
              <w:rPr>
                <w:rFonts w:ascii="Arial" w:hAnsi="Arial" w:cs="Arial"/>
                <w:color w:val="000000" w:themeColor="text1"/>
                <w:sz w:val="16"/>
                <w:szCs w:val="16"/>
                <w:lang w:val="es-PE"/>
              </w:rPr>
              <w:t xml:space="preserve"> </w:t>
            </w:r>
            <w:r w:rsidRPr="00761EC6">
              <w:rPr>
                <w:rFonts w:ascii="Arial" w:hAnsi="Arial" w:cs="Arial"/>
                <w:color w:val="000000" w:themeColor="text1"/>
                <w:sz w:val="16"/>
                <w:szCs w:val="16"/>
                <w:lang w:val="es-PE"/>
              </w:rPr>
              <w:t xml:space="preserve">de la I. E. </w:t>
            </w:r>
            <w:r w:rsidR="00363BBE" w:rsidRPr="00761EC6">
              <w:rPr>
                <w:rFonts w:ascii="Arial" w:hAnsi="Arial" w:cs="Arial"/>
                <w:color w:val="000000" w:themeColor="text1"/>
                <w:sz w:val="16"/>
                <w:szCs w:val="16"/>
                <w:lang w:val="es-PE"/>
              </w:rPr>
              <w:t>Nº</w:t>
            </w:r>
            <w:r w:rsidRPr="00761EC6">
              <w:rPr>
                <w:rFonts w:ascii="Arial" w:hAnsi="Arial" w:cs="Arial"/>
                <w:color w:val="000000" w:themeColor="text1"/>
                <w:sz w:val="16"/>
                <w:szCs w:val="16"/>
                <w:lang w:val="es-PE"/>
              </w:rPr>
              <w:t xml:space="preserve"> </w:t>
            </w:r>
            <w:r w:rsidR="00F71F61">
              <w:rPr>
                <w:rFonts w:ascii="Arial" w:hAnsi="Arial" w:cs="Arial"/>
                <w:color w:val="0D0D0D" w:themeColor="text1" w:themeTint="F2"/>
                <w:sz w:val="16"/>
                <w:szCs w:val="16"/>
                <w:lang w:val="es-ES"/>
              </w:rPr>
              <w:t>14941-Alto de la Laguna</w:t>
            </w:r>
            <w:r w:rsidRPr="00761EC6">
              <w:rPr>
                <w:rFonts w:ascii="Arial" w:hAnsi="Arial" w:cs="Arial"/>
                <w:color w:val="000000" w:themeColor="text1"/>
                <w:sz w:val="16"/>
                <w:szCs w:val="16"/>
                <w:lang w:val="es-ES"/>
              </w:rPr>
              <w:t xml:space="preserve">, </w:t>
            </w:r>
            <w:r w:rsidRPr="00761EC6">
              <w:rPr>
                <w:rFonts w:ascii="Arial" w:hAnsi="Arial" w:cs="Arial"/>
                <w:color w:val="000000" w:themeColor="text1"/>
                <w:sz w:val="16"/>
                <w:szCs w:val="16"/>
                <w:lang w:val="es-PE"/>
              </w:rPr>
              <w:t xml:space="preserve">se organizan para asumir como </w:t>
            </w:r>
            <w:r w:rsidRPr="00761EC6">
              <w:rPr>
                <w:rFonts w:ascii="Arial" w:hAnsi="Arial" w:cs="Arial"/>
                <w:b/>
                <w:color w:val="000000" w:themeColor="text1"/>
                <w:sz w:val="16"/>
                <w:szCs w:val="16"/>
                <w:u w:val="single" w:color="FF0000"/>
                <w:lang w:val="es-PE"/>
              </w:rPr>
              <w:t>Reto</w:t>
            </w:r>
            <w:r w:rsidRPr="00761EC6">
              <w:rPr>
                <w:rFonts w:ascii="Arial" w:hAnsi="Arial" w:cs="Arial"/>
                <w:color w:val="000000" w:themeColor="text1"/>
                <w:sz w:val="16"/>
                <w:szCs w:val="16"/>
                <w:lang w:val="es-PE"/>
              </w:rPr>
              <w:t xml:space="preserve"> el desarrollo de una conciencia cívica y la revaloración de nuestro legado histórico material y cultural, que es motivo de orgullo nacional. Lo hacen mediante pancartas, trípticos y ambientación de las aulas de clase e institución.   </w:t>
            </w:r>
          </w:p>
        </w:tc>
        <w:tc>
          <w:tcPr>
            <w:tcW w:w="1985" w:type="dxa"/>
          </w:tcPr>
          <w:p w14:paraId="7799466C" w14:textId="77777777" w:rsidR="00EE75AE" w:rsidRPr="00761EC6" w:rsidRDefault="00EE75AE" w:rsidP="00F71F61">
            <w:pPr>
              <w:jc w:val="both"/>
              <w:rPr>
                <w:rFonts w:ascii="Arial" w:hAnsi="Arial" w:cs="Arial"/>
                <w:color w:val="000000" w:themeColor="text1"/>
                <w:sz w:val="16"/>
                <w:szCs w:val="16"/>
                <w:lang w:val="es-ES"/>
              </w:rPr>
            </w:pPr>
          </w:p>
          <w:p w14:paraId="4E2F9678" w14:textId="77777777" w:rsidR="00EE75AE" w:rsidRPr="00761EC6" w:rsidRDefault="00EE75AE" w:rsidP="00F71F61">
            <w:pPr>
              <w:jc w:val="both"/>
              <w:rPr>
                <w:rFonts w:ascii="Arial" w:hAnsi="Arial" w:cs="Arial"/>
                <w:color w:val="000000" w:themeColor="text1"/>
                <w:sz w:val="16"/>
                <w:szCs w:val="16"/>
                <w:lang w:val="es-ES"/>
              </w:rPr>
            </w:pPr>
          </w:p>
          <w:p w14:paraId="12AC4F8A" w14:textId="77777777" w:rsidR="00EE75AE" w:rsidRPr="00761EC6" w:rsidRDefault="00EE75AE" w:rsidP="00F71F61">
            <w:pPr>
              <w:jc w:val="both"/>
              <w:rPr>
                <w:rFonts w:ascii="Arial" w:hAnsi="Arial" w:cs="Arial"/>
                <w:color w:val="000000" w:themeColor="text1"/>
                <w:sz w:val="16"/>
                <w:szCs w:val="16"/>
                <w:lang w:val="es-ES"/>
              </w:rPr>
            </w:pPr>
          </w:p>
          <w:p w14:paraId="777421B8" w14:textId="77777777" w:rsidR="00EE75AE" w:rsidRPr="00761EC6" w:rsidRDefault="00EE75AE" w:rsidP="00F71F61">
            <w:pPr>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Conociendo la historia de nuestro país fortalecemos la identidad nacional y el amor por la patria</w:t>
            </w:r>
            <w:r w:rsidRPr="00761EC6">
              <w:rPr>
                <w:rFonts w:ascii="Arial" w:hAnsi="Arial" w:cs="Arial"/>
                <w:color w:val="000000" w:themeColor="text1"/>
                <w:sz w:val="16"/>
                <w:szCs w:val="16"/>
                <w:lang w:val="es-ES"/>
              </w:rPr>
              <w:t>”.</w:t>
            </w:r>
          </w:p>
        </w:tc>
      </w:tr>
      <w:tr w:rsidR="00EE75AE" w:rsidRPr="00761EC6" w14:paraId="0C022410" w14:textId="77777777" w:rsidTr="007019FB">
        <w:trPr>
          <w:cantSplit/>
          <w:trHeight w:val="1134"/>
        </w:trPr>
        <w:tc>
          <w:tcPr>
            <w:tcW w:w="1276" w:type="dxa"/>
          </w:tcPr>
          <w:p w14:paraId="21B64A4D"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694D3600"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21D8985"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Agosto</w:t>
            </w:r>
          </w:p>
          <w:p w14:paraId="5231A641"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5C3FDE1" w14:textId="3428869C"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1</w:t>
            </w:r>
            <w:r w:rsidR="006C34E8">
              <w:rPr>
                <w:rFonts w:ascii="Arial" w:hAnsi="Arial" w:cs="Arial"/>
                <w:color w:val="000000" w:themeColor="text1"/>
                <w:sz w:val="20"/>
                <w:szCs w:val="20"/>
                <w:lang w:val="es-ES"/>
              </w:rPr>
              <w:t>6</w:t>
            </w:r>
            <w:r w:rsidRPr="00761EC6">
              <w:rPr>
                <w:rFonts w:ascii="Arial" w:hAnsi="Arial" w:cs="Arial"/>
                <w:color w:val="000000" w:themeColor="text1"/>
                <w:sz w:val="20"/>
                <w:szCs w:val="20"/>
                <w:lang w:val="es-ES"/>
              </w:rPr>
              <w:t xml:space="preserve"> días</w:t>
            </w:r>
          </w:p>
        </w:tc>
        <w:tc>
          <w:tcPr>
            <w:tcW w:w="2410" w:type="dxa"/>
            <w:gridSpan w:val="2"/>
          </w:tcPr>
          <w:p w14:paraId="5AEF7AA7"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3041314F"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500D78F8"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-Batalla de Junín (06)</w:t>
            </w:r>
          </w:p>
          <w:p w14:paraId="2FE690B2"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3B49C4E5"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folclor (22)</w:t>
            </w:r>
          </w:p>
          <w:p w14:paraId="181362EE" w14:textId="77777777" w:rsidR="00EE75AE" w:rsidRPr="00761EC6" w:rsidRDefault="00EE75AE" w:rsidP="00F71F61">
            <w:pPr>
              <w:tabs>
                <w:tab w:val="left" w:pos="836"/>
              </w:tabs>
              <w:spacing w:after="0" w:line="240" w:lineRule="auto"/>
              <w:jc w:val="both"/>
              <w:rPr>
                <w:rFonts w:ascii="Arial" w:hAnsi="Arial" w:cs="Arial"/>
                <w:color w:val="000000" w:themeColor="text1"/>
                <w:sz w:val="16"/>
                <w:szCs w:val="16"/>
                <w:lang w:val="es-ES"/>
              </w:rPr>
            </w:pPr>
          </w:p>
          <w:p w14:paraId="3AC700DB"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defensa nacional (27)</w:t>
            </w:r>
          </w:p>
          <w:p w14:paraId="7F789477"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p>
          <w:p w14:paraId="4FE4A14D"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-Santa Rosa de Lima (30)</w:t>
            </w:r>
          </w:p>
          <w:p w14:paraId="110CDB6C"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p>
          <w:p w14:paraId="354A668C" w14:textId="77777777" w:rsidR="00EE75AE" w:rsidRPr="00761EC6" w:rsidRDefault="00EE75AE" w:rsidP="00F71F61">
            <w:pPr>
              <w:tabs>
                <w:tab w:val="left" w:pos="836"/>
              </w:tabs>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-Comercio de productos</w:t>
            </w:r>
          </w:p>
        </w:tc>
        <w:tc>
          <w:tcPr>
            <w:tcW w:w="1417" w:type="dxa"/>
            <w:vMerge/>
          </w:tcPr>
          <w:p w14:paraId="024CD810" w14:textId="77777777" w:rsidR="00EE75AE" w:rsidRPr="00761EC6" w:rsidRDefault="00EE75AE" w:rsidP="00F71F61">
            <w:pPr>
              <w:spacing w:line="240" w:lineRule="atLeast"/>
              <w:rPr>
                <w:rFonts w:ascii="Arial" w:hAnsi="Arial" w:cs="Arial"/>
                <w:color w:val="000000" w:themeColor="text1"/>
                <w:sz w:val="20"/>
                <w:szCs w:val="20"/>
                <w:lang w:val="es-ES"/>
              </w:rPr>
            </w:pPr>
          </w:p>
        </w:tc>
        <w:tc>
          <w:tcPr>
            <w:tcW w:w="1418" w:type="dxa"/>
            <w:vMerge/>
          </w:tcPr>
          <w:p w14:paraId="59099110"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1701" w:type="dxa"/>
            <w:vMerge/>
          </w:tcPr>
          <w:p w14:paraId="5F0EF5F2"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4252" w:type="dxa"/>
          </w:tcPr>
          <w:p w14:paraId="5BFE1B4E" w14:textId="62A86D84" w:rsidR="00EE75AE" w:rsidRPr="00761EC6" w:rsidRDefault="00EE75AE" w:rsidP="00F71F61">
            <w:pPr>
              <w:spacing w:after="0" w:line="240" w:lineRule="auto"/>
              <w:jc w:val="both"/>
              <w:rPr>
                <w:rFonts w:ascii="Arial" w:hAnsi="Arial" w:cs="Arial"/>
                <w:color w:val="000000" w:themeColor="text1"/>
                <w:sz w:val="16"/>
                <w:szCs w:val="16"/>
              </w:rPr>
            </w:pPr>
            <w:r w:rsidRPr="00761EC6">
              <w:rPr>
                <w:rFonts w:ascii="Arial" w:hAnsi="Arial" w:cs="Arial"/>
                <w:color w:val="000000" w:themeColor="text1"/>
                <w:sz w:val="16"/>
                <w:szCs w:val="16"/>
              </w:rPr>
              <w:t xml:space="preserve">   </w:t>
            </w:r>
            <w:bookmarkStart w:id="4" w:name="_Hlk234769800"/>
            <w:r w:rsidRPr="00761EC6">
              <w:rPr>
                <w:rFonts w:ascii="Arial" w:hAnsi="Arial" w:cs="Arial"/>
                <w:color w:val="000000" w:themeColor="text1"/>
                <w:sz w:val="16"/>
                <w:szCs w:val="16"/>
              </w:rPr>
              <w:t xml:space="preserve">En la </w:t>
            </w:r>
            <w:r w:rsidRPr="00761EC6">
              <w:rPr>
                <w:rFonts w:ascii="Arial" w:hAnsi="Arial" w:cs="Arial"/>
                <w:color w:val="000000" w:themeColor="text1"/>
                <w:sz w:val="16"/>
                <w:szCs w:val="16"/>
                <w:lang w:val="es-ES"/>
              </w:rPr>
              <w:t xml:space="preserve">comunidad </w:t>
            </w:r>
            <w:r w:rsidRPr="00761EC6">
              <w:rPr>
                <w:rFonts w:ascii="Arial" w:hAnsi="Arial" w:cs="Arial"/>
                <w:color w:val="000000" w:themeColor="text1"/>
                <w:sz w:val="16"/>
                <w:szCs w:val="16"/>
              </w:rPr>
              <w:t xml:space="preserve">de </w:t>
            </w:r>
            <w:r w:rsidR="00F71F61">
              <w:rPr>
                <w:rFonts w:ascii="Arial" w:hAnsi="Arial" w:cs="Arial"/>
                <w:color w:val="000000" w:themeColor="text1"/>
                <w:sz w:val="16"/>
                <w:szCs w:val="16"/>
              </w:rPr>
              <w:t>Lucarqui</w:t>
            </w:r>
            <w:r w:rsidRPr="00761EC6">
              <w:rPr>
                <w:rFonts w:ascii="Arial" w:hAnsi="Arial" w:cs="Arial"/>
                <w:color w:val="000000" w:themeColor="text1"/>
                <w:sz w:val="16"/>
                <w:szCs w:val="16"/>
              </w:rPr>
              <w:t xml:space="preserve"> se evidencia que la población prefiere los productos manufacturados y los que provienen de otras zonas, restando importancia a la producción local que se caracteriza por ser rica en nutrientes naturales. Las nuevas generaciones, al ser parte de la sociedad local, también van asumiendo gradualmente los mismos patrones de vida, como producto de la convivencia diaria.</w:t>
            </w:r>
          </w:p>
          <w:p w14:paraId="3E6A69BC" w14:textId="302D3E1C"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rPr>
              <w:t xml:space="preserve">   Por este motivo, los estudiantes de </w:t>
            </w:r>
            <w:r w:rsidR="00363BBE" w:rsidRPr="00363BBE">
              <w:rPr>
                <w:rFonts w:ascii="Arial" w:hAnsi="Arial" w:cs="Arial"/>
                <w:color w:val="000000" w:themeColor="text1"/>
                <w:sz w:val="16"/>
                <w:szCs w:val="16"/>
              </w:rPr>
              <w:t>III, IV y V nivel</w:t>
            </w:r>
            <w:r w:rsidR="00363BBE" w:rsidRPr="00761EC6">
              <w:rPr>
                <w:rFonts w:ascii="Arial" w:hAnsi="Arial" w:cs="Arial"/>
                <w:color w:val="000000" w:themeColor="text1"/>
                <w:sz w:val="16"/>
                <w:szCs w:val="16"/>
              </w:rPr>
              <w:t xml:space="preserve"> </w:t>
            </w:r>
            <w:r w:rsidRPr="00761EC6">
              <w:rPr>
                <w:rFonts w:ascii="Arial" w:hAnsi="Arial" w:cs="Arial"/>
                <w:color w:val="000000" w:themeColor="text1"/>
                <w:sz w:val="16"/>
                <w:szCs w:val="16"/>
              </w:rPr>
              <w:t xml:space="preserve">de la I. E. </w:t>
            </w:r>
            <w:r w:rsidR="00363BBE" w:rsidRPr="00761EC6">
              <w:rPr>
                <w:rFonts w:ascii="Arial" w:hAnsi="Arial" w:cs="Arial"/>
                <w:color w:val="000000" w:themeColor="text1"/>
                <w:sz w:val="16"/>
                <w:szCs w:val="16"/>
              </w:rPr>
              <w:t>Nº</w:t>
            </w:r>
            <w:r w:rsidRPr="00761EC6">
              <w:rPr>
                <w:rFonts w:ascii="Arial" w:hAnsi="Arial" w:cs="Arial"/>
                <w:color w:val="000000" w:themeColor="text1"/>
                <w:sz w:val="16"/>
                <w:szCs w:val="16"/>
              </w:rPr>
              <w:t xml:space="preserve"> </w:t>
            </w:r>
            <w:r w:rsidR="00F71F61">
              <w:rPr>
                <w:rFonts w:ascii="Arial" w:hAnsi="Arial" w:cs="Arial"/>
                <w:color w:val="0D0D0D" w:themeColor="text1" w:themeTint="F2"/>
                <w:sz w:val="16"/>
                <w:szCs w:val="16"/>
                <w:lang w:val="es-ES"/>
              </w:rPr>
              <w:t>14941-Alto de la Laguna</w:t>
            </w:r>
            <w:r w:rsidRPr="00761EC6">
              <w:rPr>
                <w:rFonts w:ascii="Arial" w:hAnsi="Arial" w:cs="Arial"/>
                <w:color w:val="000000" w:themeColor="text1"/>
                <w:sz w:val="16"/>
                <w:szCs w:val="16"/>
                <w:lang w:val="es-ES"/>
              </w:rPr>
              <w:t xml:space="preserve">, </w:t>
            </w:r>
            <w:r w:rsidRPr="00761EC6">
              <w:rPr>
                <w:rFonts w:ascii="Arial" w:hAnsi="Arial" w:cs="Arial"/>
                <w:color w:val="000000" w:themeColor="text1"/>
                <w:sz w:val="16"/>
                <w:szCs w:val="16"/>
              </w:rPr>
              <w:t xml:space="preserve">asumen como </w:t>
            </w:r>
            <w:r w:rsidRPr="00761EC6">
              <w:rPr>
                <w:rFonts w:ascii="Arial" w:hAnsi="Arial" w:cs="Arial"/>
                <w:b/>
                <w:color w:val="000000" w:themeColor="text1"/>
                <w:sz w:val="16"/>
                <w:szCs w:val="16"/>
                <w:u w:val="single" w:color="FF0000"/>
              </w:rPr>
              <w:t>Reto</w:t>
            </w:r>
            <w:r w:rsidRPr="00761EC6">
              <w:rPr>
                <w:rFonts w:ascii="Arial" w:hAnsi="Arial" w:cs="Arial"/>
                <w:color w:val="000000" w:themeColor="text1"/>
                <w:sz w:val="16"/>
                <w:szCs w:val="16"/>
              </w:rPr>
              <w:t xml:space="preserve"> la difusión del poder nutritivo de los productos locales</w:t>
            </w:r>
            <w:r w:rsidR="000C7F96">
              <w:rPr>
                <w:rFonts w:ascii="Arial" w:hAnsi="Arial" w:cs="Arial"/>
                <w:color w:val="000000" w:themeColor="text1"/>
                <w:sz w:val="16"/>
                <w:szCs w:val="16"/>
              </w:rPr>
              <w:t>,</w:t>
            </w:r>
            <w:r w:rsidRPr="00761EC6">
              <w:rPr>
                <w:rFonts w:ascii="Arial" w:hAnsi="Arial" w:cs="Arial"/>
                <w:color w:val="000000" w:themeColor="text1"/>
                <w:sz w:val="16"/>
                <w:szCs w:val="16"/>
              </w:rPr>
              <w:t xml:space="preserve"> </w:t>
            </w:r>
            <w:r w:rsidR="000C7F96">
              <w:rPr>
                <w:rFonts w:ascii="Arial" w:hAnsi="Arial" w:cs="Arial"/>
                <w:color w:val="000000" w:themeColor="text1"/>
                <w:sz w:val="16"/>
                <w:szCs w:val="16"/>
              </w:rPr>
              <w:t xml:space="preserve">para </w:t>
            </w:r>
            <w:r w:rsidRPr="00761EC6">
              <w:rPr>
                <w:rFonts w:ascii="Arial" w:hAnsi="Arial" w:cs="Arial"/>
                <w:color w:val="000000" w:themeColor="text1"/>
                <w:sz w:val="16"/>
                <w:szCs w:val="16"/>
              </w:rPr>
              <w:t>promover el consumo cotidiano de una dieta alimenticia familiar, usando los productos agropecuarios de la comunidad.</w:t>
            </w:r>
            <w:bookmarkEnd w:id="4"/>
          </w:p>
        </w:tc>
        <w:tc>
          <w:tcPr>
            <w:tcW w:w="1985" w:type="dxa"/>
          </w:tcPr>
          <w:p w14:paraId="13672871" w14:textId="77777777" w:rsidR="00EE75AE" w:rsidRPr="00761EC6" w:rsidRDefault="00EE75AE" w:rsidP="00F71F61">
            <w:pPr>
              <w:jc w:val="both"/>
              <w:rPr>
                <w:rFonts w:ascii="Arial" w:hAnsi="Arial" w:cs="Arial"/>
                <w:color w:val="000000" w:themeColor="text1"/>
                <w:sz w:val="16"/>
                <w:szCs w:val="16"/>
                <w:lang w:val="es-ES"/>
              </w:rPr>
            </w:pPr>
          </w:p>
          <w:p w14:paraId="7787340A" w14:textId="77777777" w:rsidR="00EE75AE" w:rsidRPr="00761EC6" w:rsidRDefault="00EE75AE" w:rsidP="00F71F61">
            <w:pPr>
              <w:jc w:val="both"/>
              <w:rPr>
                <w:rFonts w:ascii="Arial" w:hAnsi="Arial" w:cs="Arial"/>
                <w:color w:val="000000" w:themeColor="text1"/>
                <w:sz w:val="16"/>
                <w:szCs w:val="16"/>
                <w:lang w:val="es-ES"/>
              </w:rPr>
            </w:pPr>
          </w:p>
          <w:p w14:paraId="18E45E4B" w14:textId="77777777" w:rsidR="00EE75AE" w:rsidRPr="00761EC6" w:rsidRDefault="00EE75AE" w:rsidP="00F71F61">
            <w:pPr>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Mejoremos nuestra calidad de vida, usando la producción agropecuaria de la comunidad en nuestra dieta alimenticia</w:t>
            </w:r>
            <w:r w:rsidRPr="00761EC6">
              <w:rPr>
                <w:rFonts w:ascii="Arial" w:hAnsi="Arial" w:cs="Arial"/>
                <w:color w:val="000000" w:themeColor="text1"/>
                <w:sz w:val="16"/>
                <w:szCs w:val="16"/>
                <w:lang w:val="es-ES"/>
              </w:rPr>
              <w:t>”.</w:t>
            </w:r>
          </w:p>
        </w:tc>
      </w:tr>
      <w:tr w:rsidR="00296752" w:rsidRPr="00761EC6" w14:paraId="14216A84" w14:textId="77777777" w:rsidTr="007019FB">
        <w:trPr>
          <w:trHeight w:val="437"/>
        </w:trPr>
        <w:tc>
          <w:tcPr>
            <w:tcW w:w="1276" w:type="dxa"/>
            <w:tcBorders>
              <w:bottom w:val="single" w:sz="4" w:space="0" w:color="auto"/>
            </w:tcBorders>
            <w:shd w:val="clear" w:color="auto" w:fill="9CC2E5" w:themeFill="accent1" w:themeFillTint="99"/>
          </w:tcPr>
          <w:p w14:paraId="59082BCE" w14:textId="77777777" w:rsidR="00296752" w:rsidRPr="00513F15" w:rsidRDefault="00296752" w:rsidP="007019FB">
            <w:pPr>
              <w:spacing w:after="0" w:line="240" w:lineRule="auto"/>
              <w:jc w:val="center"/>
              <w:rPr>
                <w:rFonts w:ascii="Arial" w:hAnsi="Arial" w:cs="Arial"/>
                <w:color w:val="000000" w:themeColor="text1"/>
                <w:sz w:val="16"/>
                <w:szCs w:val="16"/>
                <w:lang w:val="es-ES"/>
              </w:rPr>
            </w:pPr>
          </w:p>
          <w:p w14:paraId="29855DE5" w14:textId="77777777" w:rsidR="00296752" w:rsidRPr="00513F15" w:rsidRDefault="00296752" w:rsidP="007019FB">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DURACIÓN</w:t>
            </w:r>
          </w:p>
        </w:tc>
        <w:tc>
          <w:tcPr>
            <w:tcW w:w="1985" w:type="dxa"/>
            <w:tcBorders>
              <w:bottom w:val="single" w:sz="4" w:space="0" w:color="auto"/>
            </w:tcBorders>
            <w:shd w:val="clear" w:color="auto" w:fill="9CC2E5" w:themeFill="accent1" w:themeFillTint="99"/>
          </w:tcPr>
          <w:p w14:paraId="7C6FEEC8" w14:textId="77777777" w:rsidR="00296752" w:rsidRPr="00513F15" w:rsidRDefault="00296752" w:rsidP="007019FB">
            <w:pPr>
              <w:spacing w:after="0" w:line="240" w:lineRule="auto"/>
              <w:jc w:val="center"/>
              <w:rPr>
                <w:rFonts w:ascii="Arial" w:hAnsi="Arial" w:cs="Arial"/>
                <w:color w:val="000000" w:themeColor="text1"/>
                <w:sz w:val="16"/>
                <w:szCs w:val="16"/>
                <w:lang w:val="es-ES"/>
              </w:rPr>
            </w:pPr>
          </w:p>
          <w:p w14:paraId="6D2871A1" w14:textId="77777777" w:rsidR="00296752" w:rsidRPr="00513F15" w:rsidRDefault="00296752" w:rsidP="007019FB">
            <w:pPr>
              <w:spacing w:after="0" w:line="240" w:lineRule="auto"/>
              <w:ind w:right="-109"/>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CALENDARIO COMUNAL</w:t>
            </w:r>
          </w:p>
        </w:tc>
        <w:tc>
          <w:tcPr>
            <w:tcW w:w="1842" w:type="dxa"/>
            <w:gridSpan w:val="2"/>
            <w:tcBorders>
              <w:bottom w:val="single" w:sz="4" w:space="0" w:color="auto"/>
            </w:tcBorders>
            <w:shd w:val="clear" w:color="auto" w:fill="9CC2E5" w:themeFill="accent1" w:themeFillTint="99"/>
          </w:tcPr>
          <w:p w14:paraId="439C1ACF" w14:textId="77777777" w:rsidR="00296752" w:rsidRPr="00513F15" w:rsidRDefault="00296752" w:rsidP="007019FB">
            <w:pPr>
              <w:spacing w:after="0" w:line="240" w:lineRule="auto"/>
              <w:ind w:right="-108"/>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PROBLEMAS DE LA</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418" w:type="dxa"/>
            <w:tcBorders>
              <w:bottom w:val="single" w:sz="4" w:space="0" w:color="auto"/>
            </w:tcBorders>
            <w:shd w:val="clear" w:color="auto" w:fill="9CC2E5" w:themeFill="accent1" w:themeFillTint="99"/>
          </w:tcPr>
          <w:p w14:paraId="56BD51A3" w14:textId="00E9EA55" w:rsidR="00296752" w:rsidRPr="00513F15" w:rsidRDefault="00296752" w:rsidP="007019FB">
            <w:pPr>
              <w:spacing w:after="0" w:line="240" w:lineRule="auto"/>
              <w:ind w:right="-101"/>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POTENCIALIDA</w:t>
            </w:r>
            <w:r w:rsidR="007019FB">
              <w:rPr>
                <w:rFonts w:ascii="Arial" w:hAnsi="Arial" w:cs="Arial"/>
                <w:color w:val="000000" w:themeColor="text1"/>
                <w:sz w:val="16"/>
                <w:szCs w:val="16"/>
                <w:shd w:val="clear" w:color="auto" w:fill="FFD966" w:themeFill="accent4" w:themeFillTint="99"/>
                <w:lang w:val="es-ES"/>
              </w:rPr>
              <w:t>-</w:t>
            </w:r>
            <w:r w:rsidRPr="0027674B">
              <w:rPr>
                <w:rFonts w:ascii="Arial" w:hAnsi="Arial" w:cs="Arial"/>
                <w:color w:val="000000" w:themeColor="text1"/>
                <w:sz w:val="16"/>
                <w:szCs w:val="16"/>
                <w:shd w:val="clear" w:color="auto" w:fill="FFD966" w:themeFill="accent4" w:themeFillTint="99"/>
                <w:lang w:val="es-ES"/>
              </w:rPr>
              <w:t xml:space="preserve">DES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DE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LA</w:t>
            </w:r>
            <w:r w:rsidRPr="00513F15">
              <w:rPr>
                <w:rFonts w:ascii="Arial" w:hAnsi="Arial" w:cs="Arial"/>
                <w:color w:val="000000" w:themeColor="text1"/>
                <w:sz w:val="16"/>
                <w:szCs w:val="16"/>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701" w:type="dxa"/>
            <w:tcBorders>
              <w:bottom w:val="single" w:sz="4" w:space="0" w:color="auto"/>
            </w:tcBorders>
            <w:shd w:val="clear" w:color="auto" w:fill="9CC2E5" w:themeFill="accent1" w:themeFillTint="99"/>
          </w:tcPr>
          <w:p w14:paraId="37F1BD45" w14:textId="3D15295C" w:rsidR="00296752" w:rsidRPr="00513F15" w:rsidRDefault="00296752" w:rsidP="007019FB">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NECESIDADES 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INTERESES DE</w:t>
            </w:r>
            <w:r>
              <w:rPr>
                <w:rFonts w:ascii="Arial" w:hAnsi="Arial" w:cs="Arial"/>
                <w:color w:val="000000" w:themeColor="text1"/>
                <w:sz w:val="16"/>
                <w:szCs w:val="16"/>
                <w:shd w:val="clear" w:color="auto" w:fill="FFD966" w:themeFill="accent4" w:themeFillTint="99"/>
                <w:lang w:val="es-ES"/>
              </w:rPr>
              <w:t xml:space="preserve"> </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LOS ESTUDIANTES</w:t>
            </w:r>
          </w:p>
        </w:tc>
        <w:tc>
          <w:tcPr>
            <w:tcW w:w="4252" w:type="dxa"/>
            <w:tcBorders>
              <w:bottom w:val="single" w:sz="4" w:space="0" w:color="auto"/>
            </w:tcBorders>
            <w:shd w:val="clear" w:color="auto" w:fill="9CC2E5" w:themeFill="accent1" w:themeFillTint="99"/>
          </w:tcPr>
          <w:p w14:paraId="4FF6DEDA" w14:textId="77777777" w:rsidR="00296752" w:rsidRPr="00513F15" w:rsidRDefault="00296752" w:rsidP="007019FB">
            <w:pPr>
              <w:spacing w:after="0" w:line="240" w:lineRule="auto"/>
              <w:jc w:val="center"/>
              <w:rPr>
                <w:rFonts w:ascii="Arial" w:hAnsi="Arial" w:cs="Arial"/>
                <w:color w:val="000000" w:themeColor="text1"/>
                <w:sz w:val="16"/>
                <w:szCs w:val="16"/>
                <w:lang w:val="es-ES"/>
              </w:rPr>
            </w:pPr>
          </w:p>
          <w:p w14:paraId="4CD0226B" w14:textId="77777777" w:rsidR="00296752" w:rsidRPr="00513F15" w:rsidRDefault="00296752" w:rsidP="007019FB">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 xml:space="preserve">SITUACIÓN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SIGNIFICATIVA</w:t>
            </w:r>
          </w:p>
        </w:tc>
        <w:tc>
          <w:tcPr>
            <w:tcW w:w="1985" w:type="dxa"/>
            <w:tcBorders>
              <w:bottom w:val="single" w:sz="4" w:space="0" w:color="auto"/>
            </w:tcBorders>
            <w:shd w:val="clear" w:color="auto" w:fill="9CC2E5" w:themeFill="accent1" w:themeFillTint="99"/>
          </w:tcPr>
          <w:p w14:paraId="67C538D0" w14:textId="07B2A1D7" w:rsidR="00296752" w:rsidRPr="00513F15" w:rsidRDefault="00296752" w:rsidP="007019FB">
            <w:pPr>
              <w:spacing w:after="0" w:line="240" w:lineRule="auto"/>
              <w:jc w:val="center"/>
              <w:rPr>
                <w:rFonts w:ascii="Arial" w:hAnsi="Arial" w:cs="Arial"/>
                <w:b/>
                <w:color w:val="000000" w:themeColor="text1"/>
                <w:sz w:val="14"/>
                <w:szCs w:val="18"/>
                <w:u w:val="single"/>
                <w:lang w:val="es-ES"/>
              </w:rPr>
            </w:pPr>
            <w:r w:rsidRPr="0027674B">
              <w:rPr>
                <w:rFonts w:ascii="Arial" w:hAnsi="Arial" w:cs="Arial"/>
                <w:color w:val="000000" w:themeColor="text1"/>
                <w:sz w:val="16"/>
                <w:szCs w:val="18"/>
                <w:shd w:val="clear" w:color="auto" w:fill="FFD966" w:themeFill="accent4" w:themeFillTint="99"/>
                <w:lang w:val="es-ES"/>
              </w:rPr>
              <w:t xml:space="preserve">TÍTULO   TENTATIVO DE LA </w:t>
            </w:r>
            <w:r>
              <w:rPr>
                <w:rFonts w:ascii="Arial" w:hAnsi="Arial" w:cs="Arial"/>
                <w:color w:val="000000" w:themeColor="text1"/>
                <w:sz w:val="16"/>
                <w:szCs w:val="18"/>
                <w:shd w:val="clear" w:color="auto" w:fill="FFD966" w:themeFill="accent4" w:themeFillTint="99"/>
                <w:lang w:val="es-ES"/>
              </w:rPr>
              <w:t xml:space="preserve"> </w:t>
            </w:r>
            <w:r w:rsidRPr="0027674B">
              <w:rPr>
                <w:rFonts w:ascii="Arial" w:hAnsi="Arial" w:cs="Arial"/>
                <w:color w:val="000000" w:themeColor="text1"/>
                <w:sz w:val="16"/>
                <w:szCs w:val="18"/>
                <w:shd w:val="clear" w:color="auto" w:fill="FFD966" w:themeFill="accent4" w:themeFillTint="99"/>
                <w:lang w:val="es-ES"/>
              </w:rPr>
              <w:t xml:space="preserve"> </w:t>
            </w:r>
            <w:r>
              <w:rPr>
                <w:rFonts w:ascii="Arial" w:hAnsi="Arial" w:cs="Arial"/>
                <w:color w:val="000000" w:themeColor="text1"/>
                <w:sz w:val="16"/>
                <w:szCs w:val="18"/>
                <w:shd w:val="clear" w:color="auto" w:fill="FFD966" w:themeFill="accent4" w:themeFillTint="99"/>
                <w:lang w:val="es-ES"/>
              </w:rPr>
              <w:t>EXPERIENCIA DE APRENDIZAJE</w:t>
            </w:r>
          </w:p>
        </w:tc>
      </w:tr>
      <w:tr w:rsidR="00EE75AE" w:rsidRPr="00761EC6" w14:paraId="218D5F4C" w14:textId="77777777" w:rsidTr="007019FB">
        <w:trPr>
          <w:cantSplit/>
          <w:trHeight w:val="2437"/>
        </w:trPr>
        <w:tc>
          <w:tcPr>
            <w:tcW w:w="1276" w:type="dxa"/>
          </w:tcPr>
          <w:p w14:paraId="61001375"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AF7509C"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CDC5A18"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Setiembre</w:t>
            </w:r>
          </w:p>
          <w:p w14:paraId="0C793A5E"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21C0CDFD"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2</w:t>
            </w:r>
            <w:r>
              <w:rPr>
                <w:rFonts w:ascii="Arial" w:hAnsi="Arial" w:cs="Arial"/>
                <w:color w:val="000000" w:themeColor="text1"/>
                <w:sz w:val="20"/>
                <w:szCs w:val="20"/>
                <w:lang w:val="es-ES"/>
              </w:rPr>
              <w:t>1</w:t>
            </w:r>
            <w:r w:rsidRPr="00761EC6">
              <w:rPr>
                <w:rFonts w:ascii="Arial" w:hAnsi="Arial" w:cs="Arial"/>
                <w:color w:val="000000" w:themeColor="text1"/>
                <w:sz w:val="20"/>
                <w:szCs w:val="20"/>
                <w:lang w:val="es-ES"/>
              </w:rPr>
              <w:t xml:space="preserve"> días</w:t>
            </w:r>
          </w:p>
        </w:tc>
        <w:tc>
          <w:tcPr>
            <w:tcW w:w="1985" w:type="dxa"/>
          </w:tcPr>
          <w:p w14:paraId="7CAB3255"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EB6D566"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572580E5"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54CEBF09"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 Día de la mujer (07)</w:t>
            </w:r>
          </w:p>
          <w:p w14:paraId="1A83A10D"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6C62EF6"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familia (12)</w:t>
            </w:r>
          </w:p>
          <w:p w14:paraId="3C0478E5"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129EC7C1"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la juventud (23)</w:t>
            </w:r>
          </w:p>
          <w:p w14:paraId="7061F36E"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78C4A544" w14:textId="77777777"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-Semana DD. NN. (24-30)</w:t>
            </w:r>
          </w:p>
        </w:tc>
        <w:tc>
          <w:tcPr>
            <w:tcW w:w="1842" w:type="dxa"/>
            <w:gridSpan w:val="2"/>
            <w:vMerge w:val="restart"/>
            <w:textDirection w:val="btLr"/>
          </w:tcPr>
          <w:p w14:paraId="4FB55335" w14:textId="77777777" w:rsidR="007019FB" w:rsidRDefault="007019FB" w:rsidP="00F71F61">
            <w:pPr>
              <w:spacing w:after="0" w:line="240" w:lineRule="auto"/>
              <w:ind w:left="113" w:right="113"/>
              <w:jc w:val="both"/>
              <w:rPr>
                <w:rFonts w:ascii="Arial" w:hAnsi="Arial" w:cs="Arial"/>
                <w:color w:val="000000" w:themeColor="text1"/>
                <w:sz w:val="16"/>
                <w:szCs w:val="16"/>
                <w:lang w:val="es-ES"/>
              </w:rPr>
            </w:pPr>
          </w:p>
          <w:p w14:paraId="2B050788" w14:textId="402467F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-Crecida de quebradas, deslizamiento de terrenos e interrupción de vías de acceso.</w:t>
            </w:r>
          </w:p>
          <w:p w14:paraId="7AFEC08C" w14:textId="77777777" w:rsidR="00EE75AE" w:rsidRPr="002E5C38" w:rsidRDefault="00EE75AE" w:rsidP="00F71F61">
            <w:pPr>
              <w:spacing w:after="0" w:line="240" w:lineRule="auto"/>
              <w:ind w:left="113" w:right="113"/>
              <w:jc w:val="both"/>
              <w:rPr>
                <w:rFonts w:ascii="Arial" w:hAnsi="Arial" w:cs="Arial"/>
                <w:color w:val="000000" w:themeColor="text1"/>
                <w:sz w:val="12"/>
                <w:szCs w:val="12"/>
                <w:lang w:val="es-ES"/>
              </w:rPr>
            </w:pPr>
          </w:p>
          <w:p w14:paraId="1A2DBA64"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-Escaso nivel de identidad ciudadana y valoración de los símbolos nacionales.</w:t>
            </w:r>
          </w:p>
          <w:p w14:paraId="675447CC" w14:textId="77777777" w:rsidR="00EE75AE" w:rsidRPr="002E5C38" w:rsidRDefault="00EE75AE" w:rsidP="00F71F61">
            <w:pPr>
              <w:spacing w:after="0" w:line="240" w:lineRule="auto"/>
              <w:ind w:left="113" w:right="113"/>
              <w:jc w:val="both"/>
              <w:rPr>
                <w:rFonts w:ascii="Arial" w:hAnsi="Arial" w:cs="Arial"/>
                <w:color w:val="000000" w:themeColor="text1"/>
                <w:sz w:val="12"/>
                <w:szCs w:val="12"/>
                <w:lang w:val="es-ES"/>
              </w:rPr>
            </w:pPr>
          </w:p>
          <w:p w14:paraId="2753432A"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-Incremento de la inseguridad por la presencia de casos de abigeato.</w:t>
            </w:r>
          </w:p>
          <w:p w14:paraId="404464DF" w14:textId="77777777" w:rsidR="00EE75AE" w:rsidRPr="002E5C38" w:rsidRDefault="00EE75AE" w:rsidP="00F71F61">
            <w:pPr>
              <w:spacing w:after="0" w:line="240" w:lineRule="auto"/>
              <w:ind w:left="113" w:right="113"/>
              <w:jc w:val="both"/>
              <w:rPr>
                <w:rFonts w:ascii="Arial" w:hAnsi="Arial" w:cs="Arial"/>
                <w:color w:val="000000" w:themeColor="text1"/>
                <w:sz w:val="12"/>
                <w:szCs w:val="12"/>
                <w:lang w:val="es-ES"/>
              </w:rPr>
            </w:pPr>
          </w:p>
          <w:p w14:paraId="1ADE84D9"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-Acentuado nivel de machismo en la comunidad.</w:t>
            </w:r>
          </w:p>
          <w:p w14:paraId="659B3765"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0EA9113C"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tc>
        <w:tc>
          <w:tcPr>
            <w:tcW w:w="1418" w:type="dxa"/>
            <w:vMerge w:val="restart"/>
            <w:textDirection w:val="btLr"/>
          </w:tcPr>
          <w:p w14:paraId="0706E1B9"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-Fácil accesibilidad por contar con una vía transitable, en gran parte, asfaltada.</w:t>
            </w:r>
          </w:p>
          <w:p w14:paraId="2E0E2F27"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7133C6CD"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-Padres de familia comprometidos con el progreso académico de sus hijos.</w:t>
            </w:r>
          </w:p>
          <w:p w14:paraId="6A5EAC4B"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p>
          <w:p w14:paraId="4D04A2F8"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-Consumo de productos cultivados naturalmente.</w:t>
            </w:r>
          </w:p>
          <w:p w14:paraId="45ECE93F" w14:textId="77777777" w:rsidR="00EE75AE" w:rsidRPr="007019FB" w:rsidRDefault="00EE75AE" w:rsidP="00F71F61">
            <w:pPr>
              <w:spacing w:after="0" w:line="240" w:lineRule="auto"/>
              <w:ind w:left="113" w:right="113"/>
              <w:jc w:val="both"/>
              <w:rPr>
                <w:rFonts w:ascii="Arial" w:hAnsi="Arial" w:cs="Arial"/>
                <w:color w:val="000000" w:themeColor="text1"/>
                <w:sz w:val="12"/>
                <w:szCs w:val="12"/>
                <w:lang w:val="es-ES"/>
              </w:rPr>
            </w:pPr>
          </w:p>
          <w:p w14:paraId="2CBCF7F8"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-Institución del nivel secundaria, cercana a nuestro centro poblado.</w:t>
            </w:r>
          </w:p>
          <w:p w14:paraId="6881B604" w14:textId="77777777" w:rsidR="00EE75AE" w:rsidRPr="00761EC6" w:rsidRDefault="00EE75AE" w:rsidP="00F71F61">
            <w:pPr>
              <w:spacing w:after="0" w:line="240" w:lineRule="auto"/>
              <w:ind w:left="113" w:right="113"/>
              <w:jc w:val="both"/>
              <w:rPr>
                <w:rFonts w:ascii="Arial" w:hAnsi="Arial" w:cs="Arial"/>
                <w:color w:val="000000" w:themeColor="text1"/>
                <w:sz w:val="20"/>
                <w:szCs w:val="20"/>
                <w:lang w:val="es-ES"/>
              </w:rPr>
            </w:pPr>
          </w:p>
          <w:p w14:paraId="533097E3"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0A3FB08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tc>
        <w:tc>
          <w:tcPr>
            <w:tcW w:w="1701" w:type="dxa"/>
            <w:vMerge w:val="restart"/>
            <w:textDirection w:val="btLr"/>
          </w:tcPr>
          <w:p w14:paraId="197BDEF0" w14:textId="77777777" w:rsidR="007019FB" w:rsidRDefault="007019FB" w:rsidP="00F71F61">
            <w:pPr>
              <w:spacing w:after="0" w:line="240" w:lineRule="auto"/>
              <w:ind w:left="113" w:right="113"/>
              <w:jc w:val="both"/>
              <w:rPr>
                <w:rFonts w:ascii="Arial" w:hAnsi="Arial" w:cs="Arial"/>
                <w:color w:val="000000" w:themeColor="text1"/>
                <w:sz w:val="16"/>
                <w:szCs w:val="16"/>
                <w:lang w:val="es-ES"/>
              </w:rPr>
            </w:pPr>
          </w:p>
          <w:p w14:paraId="48646624" w14:textId="4A8CE00B"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-Mejorar el nivel de comprensión lectora.</w:t>
            </w:r>
          </w:p>
          <w:p w14:paraId="4EAF3BE8"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la capacidad de escritura y construcción de textos.</w:t>
            </w:r>
          </w:p>
          <w:p w14:paraId="339A2267"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-Incrementar el nivel de razonamiento matemático y la resolución de problemas.</w:t>
            </w:r>
          </w:p>
          <w:p w14:paraId="3B268B35"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el hábito de higiene y medidas de prevención frente a desastres.</w:t>
            </w:r>
          </w:p>
          <w:p w14:paraId="50B73629"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hábitos de lectura comprensiva.</w:t>
            </w:r>
          </w:p>
          <w:p w14:paraId="1FA5AECB" w14:textId="77777777" w:rsidR="00EE75AE" w:rsidRPr="00761EC6" w:rsidRDefault="00EE75AE" w:rsidP="00F71F61">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-Fortalecimiento de la cultura ecológica.</w:t>
            </w:r>
          </w:p>
          <w:p w14:paraId="322F6ACD"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60211822" w14:textId="77777777" w:rsidR="00EE75AE" w:rsidRPr="00761EC6" w:rsidRDefault="00EE75AE" w:rsidP="00F71F61">
            <w:pPr>
              <w:spacing w:after="0" w:line="240" w:lineRule="auto"/>
              <w:jc w:val="both"/>
              <w:rPr>
                <w:rFonts w:ascii="Arial" w:hAnsi="Arial" w:cs="Arial"/>
                <w:color w:val="000000" w:themeColor="text1"/>
                <w:sz w:val="20"/>
                <w:szCs w:val="20"/>
                <w:lang w:val="es-ES"/>
              </w:rPr>
            </w:pPr>
          </w:p>
          <w:p w14:paraId="70A7AC23"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tc>
        <w:tc>
          <w:tcPr>
            <w:tcW w:w="4252" w:type="dxa"/>
          </w:tcPr>
          <w:p w14:paraId="5483B6C4" w14:textId="77777777" w:rsidR="007019FB" w:rsidRPr="007019FB" w:rsidRDefault="007019FB" w:rsidP="007019FB">
            <w:pPr>
              <w:pStyle w:val="isselectedend"/>
              <w:spacing w:before="0" w:beforeAutospacing="0" w:after="0" w:afterAutospacing="0"/>
              <w:jc w:val="both"/>
              <w:rPr>
                <w:rFonts w:ascii="Arial" w:hAnsi="Arial" w:cs="Arial"/>
                <w:color w:val="0D0D0D" w:themeColor="text1" w:themeTint="F2"/>
                <w:sz w:val="16"/>
                <w:szCs w:val="16"/>
              </w:rPr>
            </w:pPr>
            <w:bookmarkStart w:id="5" w:name="_Hlk237452875"/>
            <w:r w:rsidRPr="007019FB">
              <w:rPr>
                <w:rFonts w:ascii="Arial" w:hAnsi="Arial" w:cs="Arial"/>
                <w:color w:val="0D0D0D" w:themeColor="text1" w:themeTint="F2"/>
                <w:sz w:val="16"/>
                <w:szCs w:val="16"/>
              </w:rPr>
              <w:t>En nuestra institución educativa y en la comunidad, las personas realizan diversas actividades que requieren organización, colaboración y responsabilidad. En la escuela, por ejemplo, necesitamos trabajar juntos para mantener limpios y ordenados nuestros espacios, cumplir las responsabilidades del aula, participar en las actividades y resolver de manera pacífica las diferencias que pueden surgir entre compañeros. De igual manera, en nuestras familias y comunidad, todos sus integrantes cumplen diferentes tareas para atender las necesidades del hogar, cuidar los animales, trabajar la chacra, participar en actividades comunales y apoyar a quienes lo necesitan.</w:t>
            </w:r>
          </w:p>
          <w:p w14:paraId="5C077131" w14:textId="77777777" w:rsidR="007019FB" w:rsidRPr="007019FB" w:rsidRDefault="007019FB" w:rsidP="007019FB">
            <w:pPr>
              <w:pStyle w:val="isselectedend"/>
              <w:spacing w:before="0" w:beforeAutospacing="0" w:after="0" w:afterAutospacing="0"/>
              <w:jc w:val="both"/>
              <w:rPr>
                <w:rFonts w:ascii="Arial" w:hAnsi="Arial" w:cs="Arial"/>
                <w:color w:val="0D0D0D" w:themeColor="text1" w:themeTint="F2"/>
                <w:sz w:val="16"/>
                <w:szCs w:val="16"/>
              </w:rPr>
            </w:pPr>
            <w:r w:rsidRPr="007019FB">
              <w:rPr>
                <w:rFonts w:ascii="Arial" w:hAnsi="Arial" w:cs="Arial"/>
                <w:color w:val="0D0D0D" w:themeColor="text1" w:themeTint="F2"/>
                <w:sz w:val="16"/>
                <w:szCs w:val="16"/>
              </w:rPr>
              <w:t xml:space="preserve">   Sin embargo, en ocasiones no todos participan de la misma manera. Algunas tareas recaen siempre en determinadas personas, otros no colaboran o creen que esto corresponde únicamente a los adultos, a los varones, a las mujeres o a determinados compañeros. </w:t>
            </w:r>
          </w:p>
          <w:p w14:paraId="248E4589" w14:textId="77777777" w:rsidR="007019FB" w:rsidRPr="007019FB" w:rsidRDefault="007019FB" w:rsidP="007019FB">
            <w:pPr>
              <w:pStyle w:val="isselectedend"/>
              <w:spacing w:before="0" w:beforeAutospacing="0" w:after="0" w:afterAutospacing="0"/>
              <w:jc w:val="both"/>
              <w:rPr>
                <w:rFonts w:ascii="Arial" w:hAnsi="Arial" w:cs="Arial"/>
                <w:b/>
                <w:bCs/>
                <w:color w:val="0D0D0D" w:themeColor="text1" w:themeTint="F2"/>
                <w:sz w:val="16"/>
                <w:szCs w:val="16"/>
              </w:rPr>
            </w:pPr>
            <w:r w:rsidRPr="007019FB">
              <w:rPr>
                <w:rFonts w:ascii="Arial" w:hAnsi="Arial" w:cs="Arial"/>
                <w:color w:val="0D0D0D" w:themeColor="text1" w:themeTint="F2"/>
                <w:sz w:val="16"/>
                <w:szCs w:val="16"/>
              </w:rPr>
              <w:t xml:space="preserve">   Ante esta situación, nos preguntamos: </w:t>
            </w:r>
            <w:r w:rsidRPr="007019FB">
              <w:rPr>
                <w:rStyle w:val="Textoennegrita"/>
                <w:rFonts w:ascii="Arial" w:hAnsi="Arial" w:cs="Arial"/>
                <w:b w:val="0"/>
                <w:bCs w:val="0"/>
                <w:color w:val="0D0D0D" w:themeColor="text1" w:themeTint="F2"/>
                <w:sz w:val="16"/>
                <w:szCs w:val="16"/>
              </w:rPr>
              <w:t>¿Cómo podemos organizarnos y trabajar unidos para distribuir las responsabilidades de manera equitativa? ¿Qué podemos hacer para mejorar nuestra convivencia en la escuela, la familia y la comunidad? ¿Cómo podemos resolver nuestras diferencias mediante el diálogo y el respeto?</w:t>
            </w:r>
          </w:p>
          <w:p w14:paraId="34D51B81" w14:textId="4BE10FCC" w:rsidR="00EE75AE" w:rsidRPr="007019FB" w:rsidRDefault="007019FB" w:rsidP="007019FB">
            <w:pPr>
              <w:pStyle w:val="isselectedend"/>
              <w:spacing w:before="0" w:beforeAutospacing="0" w:after="0" w:afterAutospacing="0"/>
              <w:jc w:val="both"/>
              <w:rPr>
                <w:rFonts w:ascii="Arial" w:hAnsi="Arial" w:cs="Arial"/>
                <w:color w:val="0D0D0D" w:themeColor="text1" w:themeTint="F2"/>
                <w:sz w:val="16"/>
                <w:szCs w:val="16"/>
              </w:rPr>
            </w:pPr>
            <w:r w:rsidRPr="007019FB">
              <w:rPr>
                <w:rFonts w:ascii="Arial" w:hAnsi="Arial" w:cs="Arial"/>
                <w:color w:val="0D0D0D" w:themeColor="text1" w:themeTint="F2"/>
                <w:sz w:val="16"/>
                <w:szCs w:val="16"/>
              </w:rPr>
              <w:t xml:space="preserve">   En base a estas preguntas, los estudiantes analizan situaciones de su vida cotidiana, identifican problemas que afectan la convivencia, reconocen la importancia de los derechos y deberes de cada persona y proponen acciones que favorezcan una participación equitativa. </w:t>
            </w:r>
            <w:bookmarkEnd w:id="5"/>
          </w:p>
        </w:tc>
        <w:tc>
          <w:tcPr>
            <w:tcW w:w="1985" w:type="dxa"/>
          </w:tcPr>
          <w:p w14:paraId="6E8CFBE7"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1A8B72B"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087B5FA"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615D0AFD"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97B7D93" w14:textId="10FC8359"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00B66CAF" w:rsidRPr="00B66CAF">
              <w:rPr>
                <w:rFonts w:ascii="Arial" w:hAnsi="Arial" w:cs="Arial"/>
                <w:color w:val="000000" w:themeColor="text1"/>
                <w:sz w:val="16"/>
                <w:szCs w:val="16"/>
              </w:rPr>
              <w:t>Trabajamos</w:t>
            </w:r>
            <w:r w:rsidR="00B66CAF" w:rsidRPr="00B66CAF">
              <w:rPr>
                <w:rFonts w:ascii="Arial" w:hAnsi="Arial" w:cs="Arial"/>
                <w:color w:val="000000" w:themeColor="text1"/>
                <w:sz w:val="18"/>
                <w:szCs w:val="16"/>
              </w:rPr>
              <w:t xml:space="preserve"> </w:t>
            </w:r>
            <w:r w:rsidR="00B66CAF" w:rsidRPr="00B66CAF">
              <w:rPr>
                <w:rFonts w:ascii="Arial" w:hAnsi="Arial" w:cs="Arial"/>
                <w:color w:val="000000" w:themeColor="text1"/>
                <w:sz w:val="16"/>
                <w:szCs w:val="16"/>
              </w:rPr>
              <w:t>en unidad y de manera equitativa para mejorar la convivencia escolar, en la familia y en la comunidad</w:t>
            </w:r>
            <w:r w:rsidRPr="00761EC6">
              <w:rPr>
                <w:rFonts w:ascii="Arial" w:hAnsi="Arial" w:cs="Arial"/>
                <w:color w:val="000000" w:themeColor="text1"/>
                <w:sz w:val="16"/>
                <w:szCs w:val="16"/>
                <w:lang w:val="es-ES"/>
              </w:rPr>
              <w:t>”.</w:t>
            </w:r>
          </w:p>
        </w:tc>
      </w:tr>
      <w:tr w:rsidR="00EE75AE" w:rsidRPr="00761EC6" w14:paraId="320CDF93" w14:textId="77777777" w:rsidTr="007019FB">
        <w:trPr>
          <w:cantSplit/>
          <w:trHeight w:val="1134"/>
        </w:trPr>
        <w:tc>
          <w:tcPr>
            <w:tcW w:w="1276" w:type="dxa"/>
          </w:tcPr>
          <w:p w14:paraId="478DB9DB"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231FD8D5"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17CE27CB" w14:textId="77777777"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Octubre</w:t>
            </w:r>
          </w:p>
          <w:p w14:paraId="5AD94400" w14:textId="77777777" w:rsidR="00EE75AE" w:rsidRPr="00761EC6" w:rsidRDefault="00EE75AE" w:rsidP="00F71F61">
            <w:pPr>
              <w:spacing w:line="240" w:lineRule="atLeast"/>
              <w:jc w:val="center"/>
              <w:rPr>
                <w:rFonts w:ascii="Arial" w:hAnsi="Arial" w:cs="Arial"/>
                <w:color w:val="000000" w:themeColor="text1"/>
                <w:sz w:val="20"/>
                <w:szCs w:val="20"/>
                <w:lang w:val="es-ES"/>
              </w:rPr>
            </w:pPr>
          </w:p>
          <w:p w14:paraId="5C12A91D" w14:textId="2F06CDE3" w:rsidR="00EE75AE" w:rsidRPr="00761EC6" w:rsidRDefault="00EE75AE" w:rsidP="00F71F61">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1</w:t>
            </w:r>
            <w:r w:rsidR="006C34E8">
              <w:rPr>
                <w:rFonts w:ascii="Arial" w:hAnsi="Arial" w:cs="Arial"/>
                <w:color w:val="000000" w:themeColor="text1"/>
                <w:sz w:val="20"/>
                <w:szCs w:val="20"/>
                <w:lang w:val="es-ES"/>
              </w:rPr>
              <w:t>6</w:t>
            </w:r>
            <w:r w:rsidRPr="00761EC6">
              <w:rPr>
                <w:rFonts w:ascii="Arial" w:hAnsi="Arial" w:cs="Arial"/>
                <w:color w:val="000000" w:themeColor="text1"/>
                <w:sz w:val="20"/>
                <w:szCs w:val="20"/>
                <w:lang w:val="es-ES"/>
              </w:rPr>
              <w:t xml:space="preserve"> días</w:t>
            </w:r>
          </w:p>
        </w:tc>
        <w:tc>
          <w:tcPr>
            <w:tcW w:w="1985" w:type="dxa"/>
          </w:tcPr>
          <w:p w14:paraId="52EE93B4"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25A535E3"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4E11029B"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7D9DD689"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2B3C4AFE" w14:textId="74469A40"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Pr>
                <w:rFonts w:ascii="Arial" w:hAnsi="Arial" w:cs="Arial"/>
                <w:color w:val="000000" w:themeColor="text1"/>
                <w:sz w:val="16"/>
                <w:szCs w:val="16"/>
                <w:lang w:val="es-ES"/>
              </w:rPr>
              <w:t xml:space="preserve">Día de </w:t>
            </w:r>
            <w:r w:rsidR="008C08FE">
              <w:rPr>
                <w:rFonts w:ascii="Arial" w:hAnsi="Arial" w:cs="Arial"/>
                <w:color w:val="000000" w:themeColor="text1"/>
                <w:sz w:val="16"/>
                <w:szCs w:val="16"/>
                <w:lang w:val="es-ES"/>
              </w:rPr>
              <w:t xml:space="preserve">la </w:t>
            </w:r>
            <w:proofErr w:type="spellStart"/>
            <w:r>
              <w:rPr>
                <w:rFonts w:ascii="Arial" w:hAnsi="Arial" w:cs="Arial"/>
                <w:color w:val="000000" w:themeColor="text1"/>
                <w:sz w:val="16"/>
                <w:szCs w:val="16"/>
                <w:lang w:val="es-ES"/>
              </w:rPr>
              <w:t>Educ</w:t>
            </w:r>
            <w:proofErr w:type="spellEnd"/>
            <w:r w:rsidR="008C08FE">
              <w:rPr>
                <w:rFonts w:ascii="Arial" w:hAnsi="Arial" w:cs="Arial"/>
                <w:color w:val="000000" w:themeColor="text1"/>
                <w:sz w:val="16"/>
                <w:szCs w:val="16"/>
                <w:lang w:val="es-ES"/>
              </w:rPr>
              <w:t>.</w:t>
            </w:r>
            <w:r>
              <w:rPr>
                <w:rFonts w:ascii="Arial" w:hAnsi="Arial" w:cs="Arial"/>
                <w:color w:val="000000" w:themeColor="text1"/>
                <w:sz w:val="16"/>
                <w:szCs w:val="16"/>
                <w:lang w:val="es-ES"/>
              </w:rPr>
              <w:t xml:space="preserve"> Física</w:t>
            </w:r>
            <w:r w:rsidRPr="00761EC6">
              <w:rPr>
                <w:rFonts w:ascii="Arial" w:hAnsi="Arial" w:cs="Arial"/>
                <w:color w:val="000000" w:themeColor="text1"/>
                <w:sz w:val="16"/>
                <w:szCs w:val="16"/>
                <w:lang w:val="es-ES"/>
              </w:rPr>
              <w:t xml:space="preserve"> (08)</w:t>
            </w:r>
          </w:p>
          <w:p w14:paraId="4315CA9D"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360AC8CB"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-Feria del Señor Cautivo y Virgen del Pilar (12-14)</w:t>
            </w:r>
          </w:p>
          <w:p w14:paraId="56C5F2D4"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03019C1E" w14:textId="77777777" w:rsidR="00EE75AE" w:rsidRPr="00761EC6" w:rsidRDefault="00EE75AE" w:rsidP="00F71F61">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del discapacitado (16)</w:t>
            </w:r>
          </w:p>
          <w:p w14:paraId="6FCEC9FE" w14:textId="77777777" w:rsidR="00EE75AE" w:rsidRPr="00761EC6" w:rsidRDefault="00EE75AE" w:rsidP="00F71F61">
            <w:pPr>
              <w:spacing w:after="0" w:line="240" w:lineRule="auto"/>
              <w:jc w:val="both"/>
              <w:rPr>
                <w:rFonts w:ascii="Arial" w:hAnsi="Arial" w:cs="Arial"/>
                <w:color w:val="000000" w:themeColor="text1"/>
                <w:sz w:val="16"/>
                <w:szCs w:val="16"/>
                <w:lang w:val="es-ES"/>
              </w:rPr>
            </w:pPr>
          </w:p>
          <w:p w14:paraId="6B27FDB9" w14:textId="5A51C060" w:rsidR="00EE75AE" w:rsidRPr="00761EC6" w:rsidRDefault="00EE75AE" w:rsidP="00F71F61">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canción criolla (31)</w:t>
            </w:r>
          </w:p>
        </w:tc>
        <w:tc>
          <w:tcPr>
            <w:tcW w:w="1842" w:type="dxa"/>
            <w:gridSpan w:val="2"/>
            <w:vMerge/>
          </w:tcPr>
          <w:p w14:paraId="783D9B10" w14:textId="77777777" w:rsidR="00EE75AE" w:rsidRPr="00761EC6" w:rsidRDefault="00EE75AE" w:rsidP="00F71F61">
            <w:pPr>
              <w:spacing w:line="240" w:lineRule="atLeast"/>
              <w:rPr>
                <w:rFonts w:ascii="Arial" w:hAnsi="Arial" w:cs="Arial"/>
                <w:color w:val="000000" w:themeColor="text1"/>
                <w:sz w:val="20"/>
                <w:szCs w:val="20"/>
                <w:lang w:val="es-ES"/>
              </w:rPr>
            </w:pPr>
          </w:p>
        </w:tc>
        <w:tc>
          <w:tcPr>
            <w:tcW w:w="1418" w:type="dxa"/>
            <w:vMerge/>
          </w:tcPr>
          <w:p w14:paraId="6E72B490"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1701" w:type="dxa"/>
            <w:vMerge/>
          </w:tcPr>
          <w:p w14:paraId="4185ECFA"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4252" w:type="dxa"/>
          </w:tcPr>
          <w:p w14:paraId="49E1059E" w14:textId="77777777" w:rsidR="00EE75AE" w:rsidRPr="00761EC6" w:rsidRDefault="00EE75AE" w:rsidP="00F71F61">
            <w:pPr>
              <w:pStyle w:val="Textoindependiente"/>
              <w:ind w:left="34"/>
              <w:rPr>
                <w:rFonts w:ascii="Arial" w:hAnsi="Arial" w:cs="Arial"/>
                <w:color w:val="000000" w:themeColor="text1"/>
                <w:sz w:val="16"/>
                <w:szCs w:val="16"/>
                <w:lang w:val="es-ES"/>
              </w:rPr>
            </w:pPr>
            <w:r w:rsidRPr="00761EC6">
              <w:rPr>
                <w:rFonts w:ascii="Arial" w:hAnsi="Arial" w:cs="Arial"/>
                <w:color w:val="000000" w:themeColor="text1"/>
                <w:sz w:val="16"/>
                <w:szCs w:val="16"/>
                <w:lang w:val="es-PE"/>
              </w:rPr>
              <w:t xml:space="preserve">   </w:t>
            </w:r>
            <w:r w:rsidRPr="00761EC6">
              <w:rPr>
                <w:rFonts w:ascii="Arial" w:hAnsi="Arial" w:cs="Arial"/>
                <w:color w:val="000000" w:themeColor="text1"/>
                <w:sz w:val="16"/>
                <w:szCs w:val="16"/>
                <w:lang w:val="es-ES"/>
              </w:rPr>
              <w:t xml:space="preserve">En la ciudad de Ayabaca se celebra la feria del Señor Cautivo, festividad a la que asisten personas de diferentes partes del país y del extranjero; quienes participan en las actividades de peregrinación, procesión y comercialización de diversos productos. </w:t>
            </w:r>
          </w:p>
          <w:p w14:paraId="58A14D39" w14:textId="77777777" w:rsidR="00EE75AE" w:rsidRPr="00761EC6" w:rsidRDefault="00EE75AE" w:rsidP="00F71F61">
            <w:pPr>
              <w:pStyle w:val="Textoindependiente"/>
              <w:ind w:left="34"/>
              <w:rPr>
                <w:rFonts w:ascii="Arial" w:hAnsi="Arial" w:cs="Arial"/>
                <w:color w:val="000000" w:themeColor="text1"/>
                <w:sz w:val="16"/>
                <w:szCs w:val="16"/>
                <w:lang w:val="es-ES"/>
              </w:rPr>
            </w:pPr>
            <w:r w:rsidRPr="00761EC6">
              <w:rPr>
                <w:rFonts w:ascii="Arial" w:hAnsi="Arial" w:cs="Arial"/>
                <w:color w:val="000000" w:themeColor="text1"/>
                <w:sz w:val="16"/>
                <w:szCs w:val="16"/>
                <w:lang w:val="es-ES"/>
              </w:rPr>
              <w:t xml:space="preserve">   Como es una feria de carácter internacional, congrega multitud de personas originando hacinamiento, incremento de la delincuencia, acumulación de basura y contaminación por las aguas servidas tiradas en las calles de la ciudad, lo que origina muchas enfermedades infectocontagiosas.</w:t>
            </w:r>
          </w:p>
          <w:p w14:paraId="3F1C60D8" w14:textId="24C46D21" w:rsidR="00EE75AE" w:rsidRPr="00761EC6" w:rsidRDefault="00EE75AE" w:rsidP="00F71F61">
            <w:pPr>
              <w:pStyle w:val="Textoindependiente"/>
              <w:ind w:left="34"/>
              <w:rPr>
                <w:rFonts w:ascii="Arial" w:hAnsi="Arial" w:cs="Arial"/>
                <w:color w:val="000000" w:themeColor="text1"/>
                <w:sz w:val="16"/>
                <w:szCs w:val="16"/>
                <w:lang w:val="es-PE"/>
              </w:rPr>
            </w:pPr>
            <w:r w:rsidRPr="00761EC6">
              <w:rPr>
                <w:rFonts w:ascii="Arial" w:hAnsi="Arial" w:cs="Arial"/>
                <w:color w:val="000000" w:themeColor="text1"/>
                <w:sz w:val="16"/>
                <w:szCs w:val="16"/>
                <w:lang w:val="es-ES"/>
              </w:rPr>
              <w:t xml:space="preserve">   Frente a esta realidad, los estudiantes de </w:t>
            </w:r>
            <w:r w:rsidR="00363BBE" w:rsidRPr="00363BBE">
              <w:rPr>
                <w:rFonts w:ascii="Arial" w:hAnsi="Arial" w:cs="Arial"/>
                <w:color w:val="000000" w:themeColor="text1"/>
                <w:sz w:val="16"/>
                <w:szCs w:val="16"/>
              </w:rPr>
              <w:t>III, IV y V nivel</w:t>
            </w:r>
            <w:r w:rsidRPr="00761EC6">
              <w:rPr>
                <w:rFonts w:ascii="Arial" w:hAnsi="Arial" w:cs="Arial"/>
                <w:color w:val="000000" w:themeColor="text1"/>
                <w:sz w:val="16"/>
                <w:szCs w:val="16"/>
              </w:rPr>
              <w:t xml:space="preserve"> de la I. E. </w:t>
            </w:r>
            <w:r w:rsidR="00363BBE" w:rsidRPr="00761EC6">
              <w:rPr>
                <w:rFonts w:ascii="Arial" w:hAnsi="Arial" w:cs="Arial"/>
                <w:color w:val="000000" w:themeColor="text1"/>
                <w:sz w:val="16"/>
                <w:szCs w:val="16"/>
                <w:lang w:val="es-PE"/>
              </w:rPr>
              <w:t>Nº</w:t>
            </w:r>
            <w:r w:rsidRPr="00761EC6">
              <w:rPr>
                <w:rFonts w:ascii="Arial" w:hAnsi="Arial" w:cs="Arial"/>
                <w:color w:val="000000" w:themeColor="text1"/>
                <w:sz w:val="16"/>
                <w:szCs w:val="16"/>
                <w:lang w:val="es-PE"/>
              </w:rPr>
              <w:t xml:space="preserve"> </w:t>
            </w:r>
            <w:r w:rsidR="00F71F61">
              <w:rPr>
                <w:rFonts w:ascii="Arial" w:hAnsi="Arial" w:cs="Arial"/>
                <w:color w:val="0D0D0D" w:themeColor="text1" w:themeTint="F2"/>
                <w:sz w:val="16"/>
                <w:szCs w:val="16"/>
                <w:lang w:val="es-ES"/>
              </w:rPr>
              <w:t>14941-Alto de la Laguna</w:t>
            </w:r>
            <w:r w:rsidRPr="00761EC6">
              <w:rPr>
                <w:rFonts w:ascii="Arial" w:hAnsi="Arial" w:cs="Arial"/>
                <w:color w:val="000000" w:themeColor="text1"/>
                <w:sz w:val="16"/>
                <w:szCs w:val="16"/>
                <w:lang w:val="es-ES"/>
              </w:rPr>
              <w:t xml:space="preserve">, asumen el </w:t>
            </w:r>
            <w:r w:rsidRPr="00761EC6">
              <w:rPr>
                <w:rFonts w:ascii="Arial" w:hAnsi="Arial" w:cs="Arial"/>
                <w:b/>
                <w:color w:val="000000" w:themeColor="text1"/>
                <w:sz w:val="16"/>
                <w:szCs w:val="16"/>
                <w:u w:val="single" w:color="FF0000"/>
                <w:lang w:val="es-ES"/>
              </w:rPr>
              <w:t>Reto</w:t>
            </w:r>
            <w:r w:rsidRPr="00761EC6">
              <w:rPr>
                <w:rFonts w:ascii="Arial" w:hAnsi="Arial" w:cs="Arial"/>
                <w:color w:val="000000" w:themeColor="text1"/>
                <w:sz w:val="16"/>
                <w:szCs w:val="16"/>
                <w:lang w:val="es-ES"/>
              </w:rPr>
              <w:t xml:space="preserve"> de preparar dípticos informativos con la finalidad de promover el cuidado del medio ambiente, la seguridad e integridad personal, la identidad cultural, los valores religiosos y nuestros atractivos turísticos.</w:t>
            </w:r>
          </w:p>
        </w:tc>
        <w:tc>
          <w:tcPr>
            <w:tcW w:w="1985" w:type="dxa"/>
          </w:tcPr>
          <w:p w14:paraId="3EBC0FD7" w14:textId="77777777" w:rsidR="00EE75AE" w:rsidRPr="00761EC6" w:rsidRDefault="00EE75AE" w:rsidP="00F71F61">
            <w:pPr>
              <w:jc w:val="both"/>
              <w:rPr>
                <w:rFonts w:ascii="Arial" w:hAnsi="Arial" w:cs="Arial"/>
                <w:color w:val="000000" w:themeColor="text1"/>
                <w:sz w:val="16"/>
                <w:szCs w:val="16"/>
                <w:lang w:val="es-ES"/>
              </w:rPr>
            </w:pPr>
          </w:p>
          <w:p w14:paraId="4FB88EFC" w14:textId="77777777" w:rsidR="00EE75AE" w:rsidRPr="00761EC6" w:rsidRDefault="00EE75AE" w:rsidP="00F71F61">
            <w:pPr>
              <w:jc w:val="both"/>
              <w:rPr>
                <w:rFonts w:ascii="Arial" w:hAnsi="Arial" w:cs="Arial"/>
                <w:color w:val="000000" w:themeColor="text1"/>
                <w:sz w:val="16"/>
                <w:szCs w:val="16"/>
                <w:lang w:val="es-ES"/>
              </w:rPr>
            </w:pPr>
          </w:p>
          <w:p w14:paraId="76523841" w14:textId="77777777" w:rsidR="00EE75AE" w:rsidRPr="00761EC6" w:rsidRDefault="00EE75AE" w:rsidP="00F71F61">
            <w:pPr>
              <w:jc w:val="both"/>
              <w:rPr>
                <w:rFonts w:ascii="Arial" w:hAnsi="Arial" w:cs="Arial"/>
                <w:color w:val="000000" w:themeColor="text1"/>
                <w:sz w:val="16"/>
                <w:szCs w:val="16"/>
                <w:lang w:val="es-ES"/>
              </w:rPr>
            </w:pPr>
          </w:p>
          <w:p w14:paraId="4B45063B" w14:textId="77777777" w:rsidR="00EE75AE" w:rsidRPr="00761EC6" w:rsidRDefault="00EE75AE" w:rsidP="00F71F61">
            <w:pPr>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Conozcamos los problemas ambientales, sus causas y efectos en la comunidad y distrito</w:t>
            </w:r>
            <w:r w:rsidRPr="00761EC6">
              <w:rPr>
                <w:rFonts w:ascii="Arial" w:hAnsi="Arial" w:cs="Arial"/>
                <w:color w:val="000000" w:themeColor="text1"/>
                <w:sz w:val="16"/>
                <w:szCs w:val="16"/>
                <w:lang w:val="es-ES"/>
              </w:rPr>
              <w:t>”.</w:t>
            </w:r>
          </w:p>
        </w:tc>
      </w:tr>
      <w:tr w:rsidR="00EE75AE" w:rsidRPr="00761EC6" w14:paraId="6DE12898" w14:textId="77777777" w:rsidTr="007019FB">
        <w:trPr>
          <w:cantSplit/>
          <w:trHeight w:val="1134"/>
        </w:trPr>
        <w:tc>
          <w:tcPr>
            <w:tcW w:w="1276" w:type="dxa"/>
          </w:tcPr>
          <w:p w14:paraId="7323CBD6" w14:textId="77777777" w:rsidR="00EE75AE" w:rsidRPr="00761EC6" w:rsidRDefault="00EE75AE" w:rsidP="00F71F61">
            <w:pPr>
              <w:spacing w:line="240" w:lineRule="atLeast"/>
              <w:jc w:val="center"/>
              <w:rPr>
                <w:rFonts w:ascii="Arial" w:hAnsi="Arial" w:cs="Arial"/>
                <w:color w:val="000000" w:themeColor="text1"/>
                <w:sz w:val="18"/>
                <w:szCs w:val="18"/>
                <w:lang w:val="es-ES"/>
              </w:rPr>
            </w:pPr>
          </w:p>
        </w:tc>
        <w:tc>
          <w:tcPr>
            <w:tcW w:w="1985" w:type="dxa"/>
          </w:tcPr>
          <w:p w14:paraId="36BB753F" w14:textId="0D4E01AA" w:rsidR="00EE75AE" w:rsidRPr="00761EC6" w:rsidRDefault="00EE75AE" w:rsidP="00F71F61">
            <w:pPr>
              <w:spacing w:after="0" w:line="240" w:lineRule="auto"/>
              <w:rPr>
                <w:rFonts w:ascii="Arial" w:hAnsi="Arial" w:cs="Arial"/>
                <w:color w:val="000000" w:themeColor="text1"/>
                <w:sz w:val="16"/>
                <w:szCs w:val="16"/>
                <w:lang w:val="es-ES"/>
              </w:rPr>
            </w:pPr>
          </w:p>
        </w:tc>
        <w:tc>
          <w:tcPr>
            <w:tcW w:w="1842" w:type="dxa"/>
            <w:gridSpan w:val="2"/>
            <w:vMerge/>
          </w:tcPr>
          <w:p w14:paraId="508DB925" w14:textId="77777777" w:rsidR="00EE75AE" w:rsidRPr="00761EC6" w:rsidRDefault="00EE75AE" w:rsidP="00F71F61">
            <w:pPr>
              <w:spacing w:line="240" w:lineRule="atLeast"/>
              <w:rPr>
                <w:rFonts w:ascii="Arial" w:hAnsi="Arial" w:cs="Arial"/>
                <w:color w:val="000000" w:themeColor="text1"/>
                <w:sz w:val="20"/>
                <w:szCs w:val="20"/>
                <w:lang w:val="es-ES"/>
              </w:rPr>
            </w:pPr>
          </w:p>
        </w:tc>
        <w:tc>
          <w:tcPr>
            <w:tcW w:w="1418" w:type="dxa"/>
            <w:vMerge/>
          </w:tcPr>
          <w:p w14:paraId="68049050"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1701" w:type="dxa"/>
            <w:vMerge/>
          </w:tcPr>
          <w:p w14:paraId="12213F08" w14:textId="77777777" w:rsidR="00EE75AE" w:rsidRPr="00761EC6" w:rsidRDefault="00EE75AE" w:rsidP="00F71F61">
            <w:pPr>
              <w:spacing w:line="240" w:lineRule="atLeast"/>
              <w:jc w:val="both"/>
              <w:rPr>
                <w:rFonts w:ascii="Arial" w:hAnsi="Arial" w:cs="Arial"/>
                <w:color w:val="000000" w:themeColor="text1"/>
                <w:sz w:val="20"/>
                <w:szCs w:val="20"/>
                <w:lang w:val="es-ES"/>
              </w:rPr>
            </w:pPr>
          </w:p>
        </w:tc>
        <w:tc>
          <w:tcPr>
            <w:tcW w:w="4252" w:type="dxa"/>
          </w:tcPr>
          <w:p w14:paraId="497ED40A" w14:textId="7874A190" w:rsidR="00EE75AE" w:rsidRPr="00363BBE" w:rsidRDefault="00EE75AE" w:rsidP="00363BBE">
            <w:pPr>
              <w:tabs>
                <w:tab w:val="left" w:pos="7513"/>
                <w:tab w:val="left" w:pos="7655"/>
              </w:tabs>
              <w:spacing w:after="0" w:line="240" w:lineRule="auto"/>
              <w:jc w:val="both"/>
              <w:rPr>
                <w:rFonts w:ascii="Arial" w:hAnsi="Arial" w:cs="Arial"/>
                <w:color w:val="0D0D0D" w:themeColor="text1" w:themeTint="F2"/>
                <w:sz w:val="16"/>
                <w:szCs w:val="16"/>
              </w:rPr>
            </w:pPr>
          </w:p>
        </w:tc>
        <w:tc>
          <w:tcPr>
            <w:tcW w:w="1985" w:type="dxa"/>
          </w:tcPr>
          <w:p w14:paraId="7AC83689" w14:textId="71F5A981" w:rsidR="00EE75AE" w:rsidRPr="00761EC6" w:rsidRDefault="00EE75AE" w:rsidP="00F71F61">
            <w:pPr>
              <w:jc w:val="both"/>
              <w:rPr>
                <w:rFonts w:ascii="Arial" w:hAnsi="Arial" w:cs="Arial"/>
                <w:color w:val="000000" w:themeColor="text1"/>
                <w:sz w:val="16"/>
                <w:szCs w:val="16"/>
                <w:lang w:val="es-ES"/>
              </w:rPr>
            </w:pPr>
          </w:p>
        </w:tc>
      </w:tr>
    </w:tbl>
    <w:p w14:paraId="78EF49D9" w14:textId="77777777" w:rsidR="00EE75AE" w:rsidRPr="00761EC6" w:rsidRDefault="00EE75AE" w:rsidP="00EE75AE">
      <w:pPr>
        <w:spacing w:after="0" w:line="240" w:lineRule="auto"/>
        <w:rPr>
          <w:rFonts w:ascii="Arial" w:hAnsi="Arial" w:cs="Arial"/>
          <w:b/>
          <w:color w:val="000000" w:themeColor="text1"/>
          <w:sz w:val="16"/>
          <w:u w:val="single"/>
          <w:lang w:val="es-ES"/>
        </w:rPr>
      </w:pPr>
    </w:p>
    <w:p w14:paraId="0EF109BD" w14:textId="77777777" w:rsidR="00EE75AE" w:rsidRDefault="00EE75AE" w:rsidP="00EE75AE">
      <w:pPr>
        <w:spacing w:after="0" w:line="240" w:lineRule="auto"/>
        <w:rPr>
          <w:rFonts w:ascii="Arial" w:hAnsi="Arial" w:cs="Arial"/>
          <w:b/>
          <w:color w:val="000000" w:themeColor="text1"/>
          <w:sz w:val="14"/>
          <w:szCs w:val="16"/>
          <w:u w:val="single"/>
          <w:lang w:val="es-ES"/>
        </w:rPr>
      </w:pPr>
    </w:p>
    <w:p w14:paraId="080F5649" w14:textId="77777777" w:rsidR="007C34E7" w:rsidRDefault="007C34E7" w:rsidP="00EE75AE">
      <w:pPr>
        <w:spacing w:after="0" w:line="240" w:lineRule="auto"/>
        <w:rPr>
          <w:rFonts w:ascii="Arial" w:hAnsi="Arial" w:cs="Arial"/>
          <w:b/>
          <w:color w:val="000000" w:themeColor="text1"/>
          <w:sz w:val="14"/>
          <w:szCs w:val="16"/>
          <w:u w:val="single"/>
          <w:lang w:val="es-ES"/>
        </w:rPr>
      </w:pPr>
    </w:p>
    <w:tbl>
      <w:tblPr>
        <w:tblW w:w="1445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268"/>
        <w:gridCol w:w="1559"/>
        <w:gridCol w:w="1701"/>
        <w:gridCol w:w="1985"/>
        <w:gridCol w:w="3685"/>
        <w:gridCol w:w="1985"/>
      </w:tblGrid>
      <w:tr w:rsidR="00296752" w:rsidRPr="00513F15" w14:paraId="4EBFCD0C" w14:textId="77777777" w:rsidTr="00A42994">
        <w:trPr>
          <w:trHeight w:val="437"/>
        </w:trPr>
        <w:tc>
          <w:tcPr>
            <w:tcW w:w="1276" w:type="dxa"/>
            <w:tcBorders>
              <w:bottom w:val="single" w:sz="4" w:space="0" w:color="auto"/>
            </w:tcBorders>
            <w:shd w:val="clear" w:color="auto" w:fill="9CC2E5" w:themeFill="accent1" w:themeFillTint="99"/>
          </w:tcPr>
          <w:p w14:paraId="0B699170" w14:textId="77777777" w:rsidR="00296752" w:rsidRPr="00513F15" w:rsidRDefault="00296752" w:rsidP="00296752">
            <w:pPr>
              <w:spacing w:after="0" w:line="240" w:lineRule="auto"/>
              <w:jc w:val="center"/>
              <w:rPr>
                <w:rFonts w:ascii="Arial" w:hAnsi="Arial" w:cs="Arial"/>
                <w:color w:val="000000" w:themeColor="text1"/>
                <w:sz w:val="16"/>
                <w:szCs w:val="16"/>
                <w:lang w:val="es-ES"/>
              </w:rPr>
            </w:pPr>
          </w:p>
          <w:p w14:paraId="6BFD22A4" w14:textId="77777777"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DURACIÓN</w:t>
            </w:r>
          </w:p>
        </w:tc>
        <w:tc>
          <w:tcPr>
            <w:tcW w:w="2268" w:type="dxa"/>
            <w:tcBorders>
              <w:bottom w:val="single" w:sz="4" w:space="0" w:color="auto"/>
            </w:tcBorders>
            <w:shd w:val="clear" w:color="auto" w:fill="9CC2E5" w:themeFill="accent1" w:themeFillTint="99"/>
          </w:tcPr>
          <w:p w14:paraId="6926ED2E" w14:textId="77777777" w:rsidR="00296752" w:rsidRPr="00513F15" w:rsidRDefault="00296752" w:rsidP="00296752">
            <w:pPr>
              <w:spacing w:after="0" w:line="240" w:lineRule="auto"/>
              <w:jc w:val="center"/>
              <w:rPr>
                <w:rFonts w:ascii="Arial" w:hAnsi="Arial" w:cs="Arial"/>
                <w:color w:val="000000" w:themeColor="text1"/>
                <w:sz w:val="16"/>
                <w:szCs w:val="16"/>
                <w:lang w:val="es-ES"/>
              </w:rPr>
            </w:pPr>
          </w:p>
          <w:p w14:paraId="1565E471" w14:textId="77777777"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CALENDARIO COMUNAL</w:t>
            </w:r>
          </w:p>
        </w:tc>
        <w:tc>
          <w:tcPr>
            <w:tcW w:w="1559" w:type="dxa"/>
            <w:tcBorders>
              <w:bottom w:val="single" w:sz="4" w:space="0" w:color="auto"/>
            </w:tcBorders>
            <w:shd w:val="clear" w:color="auto" w:fill="9CC2E5" w:themeFill="accent1" w:themeFillTint="99"/>
          </w:tcPr>
          <w:p w14:paraId="00F977A8" w14:textId="77777777"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PROBLEMAS DE LA</w:t>
            </w:r>
            <w:r w:rsidRPr="00513F15">
              <w:rPr>
                <w:rFonts w:ascii="Arial" w:hAnsi="Arial" w:cs="Arial"/>
                <w:color w:val="000000" w:themeColor="text1"/>
                <w:sz w:val="16"/>
                <w:szCs w:val="16"/>
                <w:shd w:val="clear" w:color="auto" w:fill="F4B083" w:themeFill="accent2"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701" w:type="dxa"/>
            <w:tcBorders>
              <w:bottom w:val="single" w:sz="4" w:space="0" w:color="auto"/>
            </w:tcBorders>
            <w:shd w:val="clear" w:color="auto" w:fill="9CC2E5" w:themeFill="accent1" w:themeFillTint="99"/>
          </w:tcPr>
          <w:p w14:paraId="7D7008C6" w14:textId="4D503F26"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POTENCIALIDA</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DES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DE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LA</w:t>
            </w:r>
            <w:r w:rsidRPr="00513F15">
              <w:rPr>
                <w:rFonts w:ascii="Arial" w:hAnsi="Arial" w:cs="Arial"/>
                <w:color w:val="000000" w:themeColor="text1"/>
                <w:sz w:val="16"/>
                <w:szCs w:val="16"/>
                <w:lang w:val="es-ES"/>
              </w:rPr>
              <w:t xml:space="preserve"> </w:t>
            </w:r>
            <w:r w:rsidRPr="0027674B">
              <w:rPr>
                <w:rFonts w:ascii="Arial" w:hAnsi="Arial" w:cs="Arial"/>
                <w:color w:val="000000" w:themeColor="text1"/>
                <w:sz w:val="16"/>
                <w:szCs w:val="16"/>
                <w:shd w:val="clear" w:color="auto" w:fill="FFD966" w:themeFill="accent4" w:themeFillTint="99"/>
                <w:lang w:val="es-ES"/>
              </w:rPr>
              <w:t>COMUNIDAD</w:t>
            </w:r>
          </w:p>
        </w:tc>
        <w:tc>
          <w:tcPr>
            <w:tcW w:w="1985" w:type="dxa"/>
            <w:tcBorders>
              <w:bottom w:val="single" w:sz="4" w:space="0" w:color="auto"/>
            </w:tcBorders>
            <w:shd w:val="clear" w:color="auto" w:fill="9CC2E5" w:themeFill="accent1" w:themeFillTint="99"/>
          </w:tcPr>
          <w:p w14:paraId="4E0D7C3B" w14:textId="6882FD43"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NECESIDADES E</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 xml:space="preserve">  INTERESES </w:t>
            </w:r>
            <w:r w:rsidR="007019FB">
              <w:rPr>
                <w:rFonts w:ascii="Arial" w:hAnsi="Arial" w:cs="Arial"/>
                <w:color w:val="000000" w:themeColor="text1"/>
                <w:sz w:val="16"/>
                <w:szCs w:val="16"/>
                <w:shd w:val="clear" w:color="auto" w:fill="FFD966" w:themeFill="accent4" w:themeFillTint="99"/>
                <w:lang w:val="es-ES"/>
              </w:rPr>
              <w:t>DE LOS</w:t>
            </w:r>
            <w:r w:rsidRPr="0027674B">
              <w:rPr>
                <w:rFonts w:ascii="Arial" w:hAnsi="Arial" w:cs="Arial"/>
                <w:color w:val="000000" w:themeColor="text1"/>
                <w:sz w:val="16"/>
                <w:szCs w:val="16"/>
                <w:shd w:val="clear" w:color="auto" w:fill="FFD966" w:themeFill="accent4" w:themeFillTint="99"/>
                <w:lang w:val="es-ES"/>
              </w:rPr>
              <w:t xml:space="preserve"> ESTUDIANTES</w:t>
            </w:r>
          </w:p>
        </w:tc>
        <w:tc>
          <w:tcPr>
            <w:tcW w:w="3685" w:type="dxa"/>
            <w:tcBorders>
              <w:bottom w:val="single" w:sz="4" w:space="0" w:color="auto"/>
            </w:tcBorders>
            <w:shd w:val="clear" w:color="auto" w:fill="9CC2E5" w:themeFill="accent1" w:themeFillTint="99"/>
          </w:tcPr>
          <w:p w14:paraId="7663C2D0" w14:textId="77777777" w:rsidR="00296752" w:rsidRPr="00513F15" w:rsidRDefault="00296752" w:rsidP="00296752">
            <w:pPr>
              <w:spacing w:after="0" w:line="240" w:lineRule="auto"/>
              <w:rPr>
                <w:rFonts w:ascii="Arial" w:hAnsi="Arial" w:cs="Arial"/>
                <w:color w:val="000000" w:themeColor="text1"/>
                <w:sz w:val="16"/>
                <w:szCs w:val="16"/>
                <w:lang w:val="es-ES"/>
              </w:rPr>
            </w:pPr>
          </w:p>
          <w:p w14:paraId="6C35AE87" w14:textId="77777777" w:rsidR="00296752" w:rsidRPr="00513F15" w:rsidRDefault="00296752" w:rsidP="00296752">
            <w:pPr>
              <w:spacing w:after="0" w:line="240" w:lineRule="auto"/>
              <w:jc w:val="center"/>
              <w:rPr>
                <w:rFonts w:ascii="Arial" w:hAnsi="Arial" w:cs="Arial"/>
                <w:color w:val="000000" w:themeColor="text1"/>
                <w:sz w:val="14"/>
                <w:szCs w:val="18"/>
                <w:lang w:val="es-ES"/>
              </w:rPr>
            </w:pPr>
            <w:r w:rsidRPr="0027674B">
              <w:rPr>
                <w:rFonts w:ascii="Arial" w:hAnsi="Arial" w:cs="Arial"/>
                <w:color w:val="000000" w:themeColor="text1"/>
                <w:sz w:val="16"/>
                <w:szCs w:val="16"/>
                <w:shd w:val="clear" w:color="auto" w:fill="FFD966" w:themeFill="accent4" w:themeFillTint="99"/>
                <w:lang w:val="es-ES"/>
              </w:rPr>
              <w:t xml:space="preserve">SITUACIÓN </w:t>
            </w:r>
            <w:r>
              <w:rPr>
                <w:rFonts w:ascii="Arial" w:hAnsi="Arial" w:cs="Arial"/>
                <w:color w:val="000000" w:themeColor="text1"/>
                <w:sz w:val="16"/>
                <w:szCs w:val="16"/>
                <w:shd w:val="clear" w:color="auto" w:fill="FFD966" w:themeFill="accent4" w:themeFillTint="99"/>
                <w:lang w:val="es-ES"/>
              </w:rPr>
              <w:t xml:space="preserve">  </w:t>
            </w:r>
            <w:r w:rsidRPr="0027674B">
              <w:rPr>
                <w:rFonts w:ascii="Arial" w:hAnsi="Arial" w:cs="Arial"/>
                <w:color w:val="000000" w:themeColor="text1"/>
                <w:sz w:val="16"/>
                <w:szCs w:val="16"/>
                <w:shd w:val="clear" w:color="auto" w:fill="FFD966" w:themeFill="accent4" w:themeFillTint="99"/>
                <w:lang w:val="es-ES"/>
              </w:rPr>
              <w:t>SIGNIFICATIVA</w:t>
            </w:r>
          </w:p>
        </w:tc>
        <w:tc>
          <w:tcPr>
            <w:tcW w:w="1985" w:type="dxa"/>
            <w:tcBorders>
              <w:bottom w:val="single" w:sz="4" w:space="0" w:color="auto"/>
            </w:tcBorders>
            <w:shd w:val="clear" w:color="auto" w:fill="9CC2E5" w:themeFill="accent1" w:themeFillTint="99"/>
          </w:tcPr>
          <w:p w14:paraId="627572BE" w14:textId="6AF757B8" w:rsidR="00296752" w:rsidRPr="00513F15" w:rsidRDefault="00296752" w:rsidP="00296752">
            <w:pPr>
              <w:spacing w:after="0" w:line="240" w:lineRule="auto"/>
              <w:jc w:val="center"/>
              <w:rPr>
                <w:rFonts w:ascii="Arial" w:hAnsi="Arial" w:cs="Arial"/>
                <w:b/>
                <w:color w:val="000000" w:themeColor="text1"/>
                <w:sz w:val="14"/>
                <w:szCs w:val="18"/>
                <w:u w:val="single"/>
                <w:lang w:val="es-ES"/>
              </w:rPr>
            </w:pPr>
            <w:r w:rsidRPr="0027674B">
              <w:rPr>
                <w:rFonts w:ascii="Arial" w:hAnsi="Arial" w:cs="Arial"/>
                <w:color w:val="000000" w:themeColor="text1"/>
                <w:sz w:val="16"/>
                <w:szCs w:val="18"/>
                <w:shd w:val="clear" w:color="auto" w:fill="FFD966" w:themeFill="accent4" w:themeFillTint="99"/>
                <w:lang w:val="es-ES"/>
              </w:rPr>
              <w:t xml:space="preserve">TÍTULO   TENTATIVO DE LA  </w:t>
            </w:r>
            <w:r>
              <w:rPr>
                <w:rFonts w:ascii="Arial" w:hAnsi="Arial" w:cs="Arial"/>
                <w:color w:val="000000" w:themeColor="text1"/>
                <w:sz w:val="16"/>
                <w:szCs w:val="18"/>
                <w:shd w:val="clear" w:color="auto" w:fill="FFD966" w:themeFill="accent4" w:themeFillTint="99"/>
                <w:lang w:val="es-ES"/>
              </w:rPr>
              <w:t xml:space="preserve"> EXPERIENCIA DE APRENDIZAJE</w:t>
            </w:r>
          </w:p>
        </w:tc>
      </w:tr>
      <w:tr w:rsidR="007019FB" w:rsidRPr="00761EC6" w14:paraId="6B3F24F3" w14:textId="77777777" w:rsidTr="00A42994">
        <w:trPr>
          <w:cantSplit/>
          <w:trHeight w:val="3182"/>
        </w:trPr>
        <w:tc>
          <w:tcPr>
            <w:tcW w:w="1276" w:type="dxa"/>
          </w:tcPr>
          <w:p w14:paraId="045187A0"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46CCA7D1"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344EDA96"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50248847" w14:textId="77777777" w:rsidR="007019FB" w:rsidRPr="00761EC6" w:rsidRDefault="007019FB" w:rsidP="007019FB">
            <w:pPr>
              <w:spacing w:line="240" w:lineRule="atLeast"/>
              <w:jc w:val="center"/>
              <w:rPr>
                <w:rFonts w:ascii="Arial" w:hAnsi="Arial" w:cs="Arial"/>
                <w:color w:val="000000" w:themeColor="text1"/>
                <w:sz w:val="18"/>
                <w:szCs w:val="18"/>
                <w:lang w:val="es-ES"/>
              </w:rPr>
            </w:pPr>
            <w:r w:rsidRPr="00761EC6">
              <w:rPr>
                <w:rFonts w:ascii="Arial" w:hAnsi="Arial" w:cs="Arial"/>
                <w:color w:val="000000" w:themeColor="text1"/>
                <w:sz w:val="18"/>
                <w:szCs w:val="18"/>
                <w:lang w:val="es-ES"/>
              </w:rPr>
              <w:t>Noviembre</w:t>
            </w:r>
          </w:p>
          <w:p w14:paraId="248CF931" w14:textId="77777777" w:rsidR="007019FB" w:rsidRPr="00761EC6" w:rsidRDefault="007019FB" w:rsidP="007019FB">
            <w:pPr>
              <w:spacing w:line="240" w:lineRule="atLeast"/>
              <w:jc w:val="center"/>
              <w:rPr>
                <w:rFonts w:ascii="Arial" w:hAnsi="Arial" w:cs="Arial"/>
                <w:color w:val="000000" w:themeColor="text1"/>
                <w:sz w:val="18"/>
                <w:szCs w:val="18"/>
                <w:lang w:val="es-ES"/>
              </w:rPr>
            </w:pPr>
          </w:p>
          <w:p w14:paraId="4F4087C5" w14:textId="77777777" w:rsidR="007019FB" w:rsidRPr="00761EC6" w:rsidRDefault="007019FB" w:rsidP="007019FB">
            <w:pPr>
              <w:spacing w:line="240" w:lineRule="atLeast"/>
              <w:jc w:val="center"/>
              <w:rPr>
                <w:rFonts w:ascii="Arial" w:hAnsi="Arial" w:cs="Arial"/>
                <w:color w:val="000000" w:themeColor="text1"/>
                <w:sz w:val="18"/>
                <w:szCs w:val="18"/>
                <w:lang w:val="es-ES"/>
              </w:rPr>
            </w:pPr>
            <w:r w:rsidRPr="00761EC6">
              <w:rPr>
                <w:rFonts w:ascii="Arial" w:hAnsi="Arial" w:cs="Arial"/>
                <w:color w:val="000000" w:themeColor="text1"/>
                <w:sz w:val="18"/>
                <w:szCs w:val="18"/>
                <w:lang w:val="es-ES"/>
              </w:rPr>
              <w:t>2</w:t>
            </w:r>
            <w:r>
              <w:rPr>
                <w:rFonts w:ascii="Arial" w:hAnsi="Arial" w:cs="Arial"/>
                <w:color w:val="000000" w:themeColor="text1"/>
                <w:sz w:val="18"/>
                <w:szCs w:val="18"/>
                <w:lang w:val="es-ES"/>
              </w:rPr>
              <w:t>1</w:t>
            </w:r>
            <w:r w:rsidRPr="00761EC6">
              <w:rPr>
                <w:rFonts w:ascii="Arial" w:hAnsi="Arial" w:cs="Arial"/>
                <w:color w:val="000000" w:themeColor="text1"/>
                <w:sz w:val="18"/>
                <w:szCs w:val="18"/>
                <w:lang w:val="es-ES"/>
              </w:rPr>
              <w:t xml:space="preserve"> días </w:t>
            </w:r>
          </w:p>
          <w:p w14:paraId="173003FC" w14:textId="77777777" w:rsidR="007019FB" w:rsidRPr="00761EC6" w:rsidRDefault="007019FB" w:rsidP="007019FB">
            <w:pPr>
              <w:spacing w:line="240" w:lineRule="atLeast"/>
              <w:jc w:val="center"/>
              <w:rPr>
                <w:rFonts w:ascii="Arial" w:hAnsi="Arial" w:cs="Arial"/>
                <w:color w:val="000000" w:themeColor="text1"/>
                <w:sz w:val="20"/>
                <w:szCs w:val="20"/>
                <w:lang w:val="es-ES"/>
              </w:rPr>
            </w:pPr>
          </w:p>
        </w:tc>
        <w:tc>
          <w:tcPr>
            <w:tcW w:w="2268" w:type="dxa"/>
          </w:tcPr>
          <w:p w14:paraId="79A56887"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59A80CAF" w14:textId="77777777" w:rsidR="007019FB" w:rsidRDefault="007019FB" w:rsidP="007019FB">
            <w:pPr>
              <w:spacing w:after="0" w:line="240" w:lineRule="auto"/>
              <w:jc w:val="both"/>
              <w:rPr>
                <w:rFonts w:ascii="Arial" w:hAnsi="Arial" w:cs="Arial"/>
                <w:color w:val="000000" w:themeColor="text1"/>
                <w:sz w:val="16"/>
                <w:szCs w:val="16"/>
                <w:lang w:val="es-ES"/>
              </w:rPr>
            </w:pPr>
          </w:p>
          <w:p w14:paraId="1EFB8957"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32D09A6F" w14:textId="77777777" w:rsidR="007019FB" w:rsidRDefault="007019FB" w:rsidP="007019FB">
            <w:pPr>
              <w:spacing w:after="0" w:line="240" w:lineRule="auto"/>
              <w:jc w:val="both"/>
              <w:rPr>
                <w:rFonts w:ascii="Arial" w:hAnsi="Arial" w:cs="Arial"/>
                <w:color w:val="000000" w:themeColor="text1"/>
                <w:sz w:val="16"/>
                <w:szCs w:val="16"/>
                <w:lang w:val="es-ES"/>
              </w:rPr>
            </w:pPr>
          </w:p>
          <w:p w14:paraId="07C16746"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todos los santos y</w:t>
            </w:r>
            <w:r>
              <w:rPr>
                <w:rFonts w:ascii="Arial" w:hAnsi="Arial" w:cs="Arial"/>
                <w:color w:val="000000" w:themeColor="text1"/>
                <w:sz w:val="16"/>
                <w:szCs w:val="16"/>
                <w:lang w:val="es-ES"/>
              </w:rPr>
              <w:t xml:space="preserve"> de</w:t>
            </w:r>
            <w:r w:rsidRPr="00761EC6">
              <w:rPr>
                <w:rFonts w:ascii="Arial" w:hAnsi="Arial" w:cs="Arial"/>
                <w:color w:val="000000" w:themeColor="text1"/>
                <w:sz w:val="16"/>
                <w:szCs w:val="16"/>
                <w:lang w:val="es-ES"/>
              </w:rPr>
              <w:t xml:space="preserve"> los difuntos (01-02).</w:t>
            </w:r>
          </w:p>
          <w:p w14:paraId="21A39ED4"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1D10FFE9"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-Revolución T</w:t>
            </w:r>
            <w:r>
              <w:rPr>
                <w:rFonts w:ascii="Arial" w:hAnsi="Arial" w:cs="Arial"/>
                <w:color w:val="000000" w:themeColor="text1"/>
                <w:sz w:val="16"/>
                <w:szCs w:val="16"/>
                <w:lang w:val="es-ES"/>
              </w:rPr>
              <w:t>.</w:t>
            </w:r>
            <w:r w:rsidRPr="00761EC6">
              <w:rPr>
                <w:rFonts w:ascii="Arial" w:hAnsi="Arial" w:cs="Arial"/>
                <w:color w:val="000000" w:themeColor="text1"/>
                <w:sz w:val="16"/>
                <w:szCs w:val="16"/>
                <w:lang w:val="es-ES"/>
              </w:rPr>
              <w:t xml:space="preserve"> Amaru II (04)</w:t>
            </w:r>
          </w:p>
          <w:p w14:paraId="30365FC4"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3104BF0A"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-Semana vida animal (1ra)</w:t>
            </w:r>
          </w:p>
          <w:p w14:paraId="1E21BE7F"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0F95DC24"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-Semana vida vegetal (2da).</w:t>
            </w:r>
          </w:p>
          <w:p w14:paraId="032B07EE"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28159CA3"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tc>
        <w:tc>
          <w:tcPr>
            <w:tcW w:w="1559" w:type="dxa"/>
            <w:vMerge w:val="restart"/>
            <w:textDirection w:val="btLr"/>
          </w:tcPr>
          <w:p w14:paraId="2C5873CC"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-Crecida de quebradas, deslizamiento de terrenos e interrupción de vías de acceso.</w:t>
            </w:r>
          </w:p>
          <w:p w14:paraId="55DEA6C2"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585F25E9" w14:textId="2FB535D3"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-Escaso nivel de identidad ciudadana y valoración de los símbolos nacionales.</w:t>
            </w:r>
          </w:p>
          <w:p w14:paraId="5AE4CE23"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553E3C73" w14:textId="59B048C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-Incremento de la inseguridad por la presencia de casos de abigeato.</w:t>
            </w:r>
          </w:p>
          <w:p w14:paraId="1D791E52"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4FA1FBB1" w14:textId="16C4F85F"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-Acentuado nivel de machismo en la comunidad.</w:t>
            </w:r>
          </w:p>
          <w:p w14:paraId="14418F11"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p>
          <w:p w14:paraId="6026D4A2"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p>
        </w:tc>
        <w:tc>
          <w:tcPr>
            <w:tcW w:w="1701" w:type="dxa"/>
            <w:vMerge w:val="restart"/>
            <w:textDirection w:val="btLr"/>
          </w:tcPr>
          <w:p w14:paraId="3718C571"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-Fácil accesibilidad por contar con una vía transitable, en gran parte, asfaltada.</w:t>
            </w:r>
          </w:p>
          <w:p w14:paraId="7ABDEE50"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4C5B6282" w14:textId="66F9083D"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-Padres de familia comprometidos con el progreso académico de sus hijos.</w:t>
            </w:r>
          </w:p>
          <w:p w14:paraId="52440CD0"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68DEE2A0" w14:textId="636C7151"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-Consumo de productos cultivados naturalmente.</w:t>
            </w:r>
          </w:p>
          <w:p w14:paraId="4AEAE08C" w14:textId="77777777" w:rsidR="007019FB" w:rsidRDefault="007019FB" w:rsidP="007019FB">
            <w:pPr>
              <w:spacing w:after="0" w:line="240" w:lineRule="auto"/>
              <w:ind w:left="113" w:right="113"/>
              <w:jc w:val="both"/>
              <w:rPr>
                <w:rFonts w:ascii="Arial" w:hAnsi="Arial" w:cs="Arial"/>
                <w:color w:val="000000" w:themeColor="text1"/>
                <w:sz w:val="16"/>
                <w:szCs w:val="16"/>
                <w:lang w:val="es-ES"/>
              </w:rPr>
            </w:pPr>
          </w:p>
          <w:p w14:paraId="49A90651" w14:textId="17AC5FFB"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-Institución del nivel secundaria, cercana a nuestro centro poblado.</w:t>
            </w:r>
          </w:p>
          <w:p w14:paraId="7464245E" w14:textId="77777777" w:rsidR="007019FB" w:rsidRPr="00761EC6" w:rsidRDefault="007019FB" w:rsidP="007019FB">
            <w:pPr>
              <w:spacing w:after="0" w:line="240" w:lineRule="auto"/>
              <w:ind w:left="113" w:right="113"/>
              <w:jc w:val="both"/>
              <w:rPr>
                <w:rFonts w:ascii="Arial" w:hAnsi="Arial" w:cs="Arial"/>
                <w:color w:val="000000" w:themeColor="text1"/>
                <w:sz w:val="20"/>
                <w:szCs w:val="20"/>
                <w:lang w:val="es-ES"/>
              </w:rPr>
            </w:pPr>
          </w:p>
          <w:p w14:paraId="40D42D46" w14:textId="77777777" w:rsidR="007019FB" w:rsidRPr="00761EC6" w:rsidRDefault="007019FB" w:rsidP="007019FB">
            <w:pPr>
              <w:spacing w:after="0" w:line="240" w:lineRule="auto"/>
              <w:jc w:val="both"/>
              <w:rPr>
                <w:rFonts w:ascii="Arial" w:hAnsi="Arial" w:cs="Arial"/>
                <w:color w:val="000000" w:themeColor="text1"/>
                <w:sz w:val="20"/>
                <w:szCs w:val="20"/>
                <w:lang w:val="es-ES"/>
              </w:rPr>
            </w:pPr>
          </w:p>
          <w:p w14:paraId="4CB82643"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tc>
        <w:tc>
          <w:tcPr>
            <w:tcW w:w="1985" w:type="dxa"/>
            <w:vMerge w:val="restart"/>
            <w:textDirection w:val="btLr"/>
          </w:tcPr>
          <w:p w14:paraId="22478E14"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-Mejorar el nivel de comprensión lectora.</w:t>
            </w:r>
          </w:p>
          <w:p w14:paraId="61ACCF0D" w14:textId="77777777" w:rsidR="007019FB" w:rsidRPr="007019FB" w:rsidRDefault="007019FB" w:rsidP="007019FB">
            <w:pPr>
              <w:spacing w:after="0" w:line="240" w:lineRule="auto"/>
              <w:ind w:left="113" w:right="113"/>
              <w:jc w:val="both"/>
              <w:rPr>
                <w:rFonts w:ascii="Arial" w:hAnsi="Arial" w:cs="Arial"/>
                <w:color w:val="000000" w:themeColor="text1"/>
                <w:sz w:val="10"/>
                <w:szCs w:val="10"/>
                <w:lang w:val="es-ES"/>
              </w:rPr>
            </w:pPr>
          </w:p>
          <w:p w14:paraId="2E226B6F" w14:textId="043ADFEA"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la capacidad de escritura y construcción de textos.</w:t>
            </w:r>
          </w:p>
          <w:p w14:paraId="590F8030" w14:textId="77777777" w:rsidR="007019FB" w:rsidRPr="007019FB" w:rsidRDefault="007019FB" w:rsidP="007019FB">
            <w:pPr>
              <w:spacing w:after="0" w:line="240" w:lineRule="auto"/>
              <w:ind w:left="113" w:right="113"/>
              <w:jc w:val="both"/>
              <w:rPr>
                <w:rFonts w:ascii="Arial" w:hAnsi="Arial" w:cs="Arial"/>
                <w:color w:val="000000" w:themeColor="text1"/>
                <w:sz w:val="10"/>
                <w:szCs w:val="10"/>
                <w:lang w:val="es-ES"/>
              </w:rPr>
            </w:pPr>
          </w:p>
          <w:p w14:paraId="798056D0" w14:textId="3D9004A8"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-Incrementar el nivel de razonamiento matemático y la resolución de problemas.</w:t>
            </w:r>
          </w:p>
          <w:p w14:paraId="4D9B0733" w14:textId="77777777" w:rsidR="007019FB" w:rsidRPr="007019FB" w:rsidRDefault="007019FB" w:rsidP="007019FB">
            <w:pPr>
              <w:spacing w:after="0" w:line="240" w:lineRule="auto"/>
              <w:ind w:left="113" w:right="113"/>
              <w:jc w:val="both"/>
              <w:rPr>
                <w:rFonts w:ascii="Arial" w:hAnsi="Arial" w:cs="Arial"/>
                <w:color w:val="000000" w:themeColor="text1"/>
                <w:sz w:val="10"/>
                <w:szCs w:val="10"/>
                <w:lang w:val="es-ES"/>
              </w:rPr>
            </w:pPr>
          </w:p>
          <w:p w14:paraId="4B8F736E" w14:textId="42B5A580"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el hábito de higiene y medidas de prevención frente a desastres.</w:t>
            </w:r>
          </w:p>
          <w:p w14:paraId="1A6312F5" w14:textId="77777777" w:rsidR="007019FB" w:rsidRPr="007019FB" w:rsidRDefault="007019FB" w:rsidP="007019FB">
            <w:pPr>
              <w:spacing w:after="0" w:line="240" w:lineRule="auto"/>
              <w:ind w:left="113" w:right="113"/>
              <w:jc w:val="both"/>
              <w:rPr>
                <w:rFonts w:ascii="Arial" w:hAnsi="Arial" w:cs="Arial"/>
                <w:color w:val="000000" w:themeColor="text1"/>
                <w:sz w:val="10"/>
                <w:szCs w:val="10"/>
                <w:lang w:val="es-ES"/>
              </w:rPr>
            </w:pPr>
          </w:p>
          <w:p w14:paraId="594C2531" w14:textId="4F70185A"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-Desarrollar hábitos de lectura comprensiva.</w:t>
            </w:r>
          </w:p>
          <w:p w14:paraId="1EC782FE" w14:textId="77777777" w:rsidR="007019FB" w:rsidRPr="007019FB" w:rsidRDefault="007019FB" w:rsidP="007019FB">
            <w:pPr>
              <w:spacing w:after="0" w:line="240" w:lineRule="auto"/>
              <w:ind w:left="113" w:right="113"/>
              <w:jc w:val="both"/>
              <w:rPr>
                <w:rFonts w:ascii="Arial" w:hAnsi="Arial" w:cs="Arial"/>
                <w:color w:val="000000" w:themeColor="text1"/>
                <w:sz w:val="10"/>
                <w:szCs w:val="10"/>
                <w:lang w:val="es-ES"/>
              </w:rPr>
            </w:pPr>
          </w:p>
          <w:p w14:paraId="593BA7A9" w14:textId="65DB07CF"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-Fortalecimiento de la cultura ecológica.</w:t>
            </w:r>
          </w:p>
          <w:p w14:paraId="609BD695" w14:textId="77777777" w:rsidR="007019FB" w:rsidRPr="00761EC6" w:rsidRDefault="007019FB" w:rsidP="007019FB">
            <w:pPr>
              <w:spacing w:after="0" w:line="240" w:lineRule="auto"/>
              <w:jc w:val="both"/>
              <w:rPr>
                <w:rFonts w:ascii="Arial" w:hAnsi="Arial" w:cs="Arial"/>
                <w:color w:val="000000" w:themeColor="text1"/>
                <w:sz w:val="20"/>
                <w:szCs w:val="20"/>
                <w:lang w:val="es-ES"/>
              </w:rPr>
            </w:pPr>
          </w:p>
          <w:p w14:paraId="55840A50" w14:textId="77777777" w:rsidR="007019FB" w:rsidRPr="00761EC6" w:rsidRDefault="007019FB" w:rsidP="007019FB">
            <w:pPr>
              <w:spacing w:after="0" w:line="240" w:lineRule="auto"/>
              <w:jc w:val="both"/>
              <w:rPr>
                <w:rFonts w:ascii="Arial" w:hAnsi="Arial" w:cs="Arial"/>
                <w:color w:val="000000" w:themeColor="text1"/>
                <w:sz w:val="20"/>
                <w:szCs w:val="20"/>
                <w:lang w:val="es-ES"/>
              </w:rPr>
            </w:pPr>
          </w:p>
          <w:p w14:paraId="4FA0C942"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tc>
        <w:tc>
          <w:tcPr>
            <w:tcW w:w="3685" w:type="dxa"/>
          </w:tcPr>
          <w:p w14:paraId="6B4B8C8A" w14:textId="77777777" w:rsidR="007019FB" w:rsidRPr="00363BBE"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r w:rsidRPr="00363BBE">
              <w:rPr>
                <w:rFonts w:ascii="Arial" w:eastAsia="Microsoft Tai Le" w:hAnsi="Arial" w:cs="Arial"/>
                <w:color w:val="000000" w:themeColor="text1"/>
                <w:sz w:val="16"/>
                <w:szCs w:val="16"/>
              </w:rPr>
              <w:t>En la comunidad de Lucarqui se acostumbra desde tiempos ancestrales la quema de rozos y la preparación de los terrenos para la siembra de temporal o secano. Esta actividad genera la desaparición gradual de especies de flora y fauna; lo que repercute en la escasez de agua y desequilibrio ecológico.  Por tal motivo, consideramos importante tratar de sensibilizar a la población adulta, para buscar alternativas que coadyuven a restituir los árboles talados y conservar el equilibrio de la naturaleza comunal.</w:t>
            </w:r>
          </w:p>
          <w:p w14:paraId="6655B88C" w14:textId="4C5B68C4" w:rsidR="007019FB" w:rsidRPr="00761EC6"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r w:rsidRPr="00363BBE">
              <w:rPr>
                <w:rFonts w:ascii="Arial" w:eastAsia="Microsoft Tai Le" w:hAnsi="Arial" w:cs="Arial"/>
                <w:color w:val="000000" w:themeColor="text1"/>
                <w:sz w:val="16"/>
                <w:szCs w:val="16"/>
              </w:rPr>
              <w:t xml:space="preserve">   Frente a esta realidad, los estudiantes de </w:t>
            </w:r>
            <w:r w:rsidRPr="00363BBE">
              <w:rPr>
                <w:rFonts w:ascii="Arial" w:hAnsi="Arial" w:cs="Arial"/>
                <w:color w:val="000000" w:themeColor="text1"/>
                <w:sz w:val="16"/>
                <w:szCs w:val="16"/>
              </w:rPr>
              <w:t xml:space="preserve">III, IV y V nivel de la I. E. Nº </w:t>
            </w:r>
            <w:r w:rsidRPr="00363BBE">
              <w:rPr>
                <w:rFonts w:ascii="Arial" w:hAnsi="Arial" w:cs="Arial"/>
                <w:color w:val="0D0D0D" w:themeColor="text1" w:themeTint="F2"/>
                <w:sz w:val="16"/>
                <w:szCs w:val="16"/>
                <w:lang w:val="es-ES"/>
              </w:rPr>
              <w:t>14941-Alto de la Laguna</w:t>
            </w:r>
            <w:r w:rsidRPr="00363BBE">
              <w:rPr>
                <w:rFonts w:ascii="Arial" w:hAnsi="Arial" w:cs="Arial"/>
                <w:color w:val="000000" w:themeColor="text1"/>
                <w:sz w:val="16"/>
                <w:szCs w:val="16"/>
                <w:lang w:val="es-ES"/>
              </w:rPr>
              <w:t xml:space="preserve">, </w:t>
            </w:r>
            <w:r w:rsidRPr="00363BBE">
              <w:rPr>
                <w:rFonts w:ascii="Arial" w:eastAsia="Microsoft Tai Le" w:hAnsi="Arial" w:cs="Arial"/>
                <w:color w:val="000000" w:themeColor="text1"/>
                <w:sz w:val="16"/>
                <w:szCs w:val="16"/>
              </w:rPr>
              <w:t xml:space="preserve">se plantea como </w:t>
            </w:r>
            <w:r w:rsidRPr="00363BBE">
              <w:rPr>
                <w:rFonts w:ascii="Arial" w:eastAsia="Microsoft Tai Le" w:hAnsi="Arial" w:cs="Arial"/>
                <w:b/>
                <w:color w:val="000000" w:themeColor="text1"/>
                <w:sz w:val="16"/>
                <w:szCs w:val="16"/>
                <w:u w:val="single" w:color="FF0000"/>
              </w:rPr>
              <w:t>Reto</w:t>
            </w:r>
            <w:r w:rsidRPr="00363BBE">
              <w:rPr>
                <w:rFonts w:ascii="Arial" w:eastAsia="Microsoft Tai Le" w:hAnsi="Arial" w:cs="Arial"/>
                <w:color w:val="000000" w:themeColor="text1"/>
                <w:sz w:val="16"/>
                <w:szCs w:val="16"/>
              </w:rPr>
              <w:t xml:space="preserve"> contribuir al esfuerzo de la población adulta en la conservación del medio ambiente. Para ello, se organizan para llevar a cabo una campaña de reforestación en los alrededores del local escolar; y también para sensibilizar a la comunidad con el fin de mejorar la convivencia entre sociedad y naturaleza.</w:t>
            </w:r>
          </w:p>
        </w:tc>
        <w:tc>
          <w:tcPr>
            <w:tcW w:w="1985" w:type="dxa"/>
          </w:tcPr>
          <w:p w14:paraId="69CF10ED" w14:textId="77777777" w:rsidR="007019FB" w:rsidRPr="00761EC6" w:rsidRDefault="007019FB" w:rsidP="007019FB">
            <w:pPr>
              <w:jc w:val="both"/>
              <w:rPr>
                <w:rFonts w:ascii="Arial" w:hAnsi="Arial" w:cs="Arial"/>
                <w:color w:val="000000" w:themeColor="text1"/>
                <w:sz w:val="16"/>
                <w:szCs w:val="16"/>
                <w:lang w:val="es-ES"/>
              </w:rPr>
            </w:pPr>
          </w:p>
          <w:p w14:paraId="47C93940" w14:textId="77777777" w:rsidR="007019FB" w:rsidRPr="00761EC6" w:rsidRDefault="007019FB" w:rsidP="007019FB">
            <w:pPr>
              <w:jc w:val="both"/>
              <w:rPr>
                <w:rFonts w:ascii="Arial" w:hAnsi="Arial" w:cs="Arial"/>
                <w:color w:val="000000" w:themeColor="text1"/>
                <w:sz w:val="16"/>
                <w:szCs w:val="16"/>
                <w:lang w:val="es-ES"/>
              </w:rPr>
            </w:pPr>
          </w:p>
          <w:p w14:paraId="0DA62E56" w14:textId="77777777" w:rsidR="007019FB" w:rsidRPr="00761EC6" w:rsidRDefault="007019FB" w:rsidP="007019FB">
            <w:pPr>
              <w:jc w:val="both"/>
              <w:rPr>
                <w:rFonts w:ascii="Arial" w:hAnsi="Arial" w:cs="Arial"/>
                <w:color w:val="000000" w:themeColor="text1"/>
                <w:sz w:val="16"/>
                <w:szCs w:val="16"/>
                <w:lang w:val="es-ES"/>
              </w:rPr>
            </w:pPr>
          </w:p>
          <w:p w14:paraId="0195CF52" w14:textId="3B4C43CD" w:rsidR="007019FB" w:rsidRPr="00761EC6" w:rsidRDefault="007019FB" w:rsidP="007019FB">
            <w:pPr>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Mi comunidad y la región Piura poseen recursos naturales que debemos valorar y proteger”.</w:t>
            </w:r>
          </w:p>
        </w:tc>
      </w:tr>
      <w:tr w:rsidR="007019FB" w:rsidRPr="00761EC6" w14:paraId="56336AF6" w14:textId="77777777" w:rsidTr="00A42994">
        <w:trPr>
          <w:cantSplit/>
          <w:trHeight w:val="3182"/>
        </w:trPr>
        <w:tc>
          <w:tcPr>
            <w:tcW w:w="1276" w:type="dxa"/>
          </w:tcPr>
          <w:p w14:paraId="2F2A2006"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7E1B57C6"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7A033FB6"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69B021D3" w14:textId="77777777" w:rsidR="007019FB" w:rsidRPr="00761EC6" w:rsidRDefault="007019FB" w:rsidP="007019FB">
            <w:pPr>
              <w:spacing w:line="240" w:lineRule="atLeast"/>
              <w:jc w:val="center"/>
              <w:rPr>
                <w:rFonts w:ascii="Arial" w:hAnsi="Arial" w:cs="Arial"/>
                <w:color w:val="000000" w:themeColor="text1"/>
                <w:sz w:val="20"/>
                <w:szCs w:val="20"/>
                <w:lang w:val="es-ES"/>
              </w:rPr>
            </w:pPr>
            <w:r w:rsidRPr="00761EC6">
              <w:rPr>
                <w:rFonts w:ascii="Arial" w:hAnsi="Arial" w:cs="Arial"/>
                <w:color w:val="000000" w:themeColor="text1"/>
                <w:sz w:val="20"/>
                <w:szCs w:val="20"/>
                <w:lang w:val="es-ES"/>
              </w:rPr>
              <w:t>Diciembre</w:t>
            </w:r>
          </w:p>
          <w:p w14:paraId="250E8D78" w14:textId="77777777" w:rsidR="007019FB" w:rsidRPr="00761EC6" w:rsidRDefault="007019FB" w:rsidP="007019FB">
            <w:pPr>
              <w:spacing w:line="240" w:lineRule="atLeast"/>
              <w:jc w:val="center"/>
              <w:rPr>
                <w:rFonts w:ascii="Arial" w:hAnsi="Arial" w:cs="Arial"/>
                <w:color w:val="000000" w:themeColor="text1"/>
                <w:sz w:val="20"/>
                <w:szCs w:val="20"/>
                <w:lang w:val="es-ES"/>
              </w:rPr>
            </w:pPr>
          </w:p>
          <w:p w14:paraId="3A560B10" w14:textId="0A37C7C2" w:rsidR="007019FB" w:rsidRPr="00761EC6" w:rsidRDefault="007019FB" w:rsidP="007019FB">
            <w:pPr>
              <w:spacing w:line="240" w:lineRule="atLeast"/>
              <w:jc w:val="center"/>
              <w:rPr>
                <w:rFonts w:ascii="Arial" w:hAnsi="Arial" w:cs="Arial"/>
                <w:color w:val="000000" w:themeColor="text1"/>
                <w:sz w:val="18"/>
                <w:szCs w:val="18"/>
                <w:lang w:val="es-ES"/>
              </w:rPr>
            </w:pPr>
            <w:r w:rsidRPr="00761EC6">
              <w:rPr>
                <w:rFonts w:ascii="Arial" w:hAnsi="Arial" w:cs="Arial"/>
                <w:color w:val="000000" w:themeColor="text1"/>
                <w:sz w:val="20"/>
                <w:szCs w:val="20"/>
                <w:lang w:val="es-ES"/>
              </w:rPr>
              <w:t>1</w:t>
            </w:r>
            <w:r>
              <w:rPr>
                <w:rFonts w:ascii="Arial" w:hAnsi="Arial" w:cs="Arial"/>
                <w:color w:val="000000" w:themeColor="text1"/>
                <w:sz w:val="20"/>
                <w:szCs w:val="20"/>
                <w:lang w:val="es-ES"/>
              </w:rPr>
              <w:t>2</w:t>
            </w:r>
            <w:r w:rsidRPr="00761EC6">
              <w:rPr>
                <w:rFonts w:ascii="Arial" w:hAnsi="Arial" w:cs="Arial"/>
                <w:color w:val="000000" w:themeColor="text1"/>
                <w:sz w:val="20"/>
                <w:szCs w:val="20"/>
                <w:lang w:val="es-ES"/>
              </w:rPr>
              <w:t xml:space="preserve"> días</w:t>
            </w:r>
          </w:p>
        </w:tc>
        <w:tc>
          <w:tcPr>
            <w:tcW w:w="2268" w:type="dxa"/>
          </w:tcPr>
          <w:p w14:paraId="11F32FD2"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397E37F2"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-Inmaculada concepción (08)</w:t>
            </w:r>
          </w:p>
          <w:p w14:paraId="3A3522A5"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237EE4B7"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561912FA"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-Aniversario de la Batalla de Ayacucho (09)</w:t>
            </w:r>
          </w:p>
          <w:p w14:paraId="1AF9DA23"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7E3237F8"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679A1B54" w14:textId="77777777" w:rsidR="007019FB" w:rsidRPr="00761EC6" w:rsidRDefault="007019FB" w:rsidP="007019FB">
            <w:pPr>
              <w:spacing w:after="0" w:line="240" w:lineRule="auto"/>
              <w:jc w:val="both"/>
              <w:rPr>
                <w:rFonts w:ascii="Arial" w:hAnsi="Arial" w:cs="Arial"/>
                <w:color w:val="000000" w:themeColor="text1"/>
                <w:sz w:val="16"/>
                <w:szCs w:val="16"/>
                <w:lang w:val="es-ES"/>
              </w:rPr>
            </w:pPr>
            <w:r w:rsidRPr="00761EC6">
              <w:rPr>
                <w:rFonts w:ascii="Arial" w:hAnsi="Arial" w:cs="Arial"/>
                <w:color w:val="000000" w:themeColor="text1"/>
                <w:sz w:val="16"/>
                <w:szCs w:val="16"/>
                <w:lang w:val="es-ES"/>
              </w:rPr>
              <w:t>-Día de Declaración de los DD. HH. (10)</w:t>
            </w:r>
          </w:p>
          <w:p w14:paraId="1E1757A2"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0089ADD5"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p w14:paraId="3CDE7EE6" w14:textId="77777777" w:rsidR="007019FB" w:rsidRPr="00761EC6" w:rsidRDefault="007019FB" w:rsidP="007019FB">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-Clausura del año escolar (2</w:t>
            </w:r>
            <w:r>
              <w:rPr>
                <w:rFonts w:ascii="Arial" w:hAnsi="Arial" w:cs="Arial"/>
                <w:color w:val="000000" w:themeColor="text1"/>
                <w:sz w:val="16"/>
                <w:szCs w:val="16"/>
                <w:lang w:val="es-ES"/>
              </w:rPr>
              <w:t>0</w:t>
            </w:r>
            <w:r w:rsidRPr="00761EC6">
              <w:rPr>
                <w:rFonts w:ascii="Arial" w:hAnsi="Arial" w:cs="Arial"/>
                <w:color w:val="000000" w:themeColor="text1"/>
                <w:sz w:val="16"/>
                <w:szCs w:val="16"/>
                <w:lang w:val="es-ES"/>
              </w:rPr>
              <w:t>)</w:t>
            </w:r>
          </w:p>
          <w:p w14:paraId="3EB71213" w14:textId="77777777" w:rsidR="007019FB" w:rsidRPr="00761EC6" w:rsidRDefault="007019FB" w:rsidP="007019FB">
            <w:pPr>
              <w:spacing w:after="0" w:line="240" w:lineRule="auto"/>
              <w:rPr>
                <w:rFonts w:ascii="Arial" w:hAnsi="Arial" w:cs="Arial"/>
                <w:color w:val="000000" w:themeColor="text1"/>
                <w:sz w:val="16"/>
                <w:szCs w:val="16"/>
                <w:lang w:val="es-ES"/>
              </w:rPr>
            </w:pPr>
          </w:p>
          <w:p w14:paraId="103D4403" w14:textId="77777777" w:rsidR="007019FB" w:rsidRPr="00761EC6" w:rsidRDefault="007019FB" w:rsidP="007019FB">
            <w:pPr>
              <w:spacing w:after="0" w:line="240" w:lineRule="auto"/>
              <w:rPr>
                <w:rFonts w:ascii="Arial" w:hAnsi="Arial" w:cs="Arial"/>
                <w:color w:val="000000" w:themeColor="text1"/>
                <w:sz w:val="16"/>
                <w:szCs w:val="16"/>
                <w:lang w:val="es-ES"/>
              </w:rPr>
            </w:pPr>
          </w:p>
          <w:p w14:paraId="1966EA27" w14:textId="77777777" w:rsidR="007019FB" w:rsidRPr="00761EC6" w:rsidRDefault="007019FB" w:rsidP="007019FB">
            <w:pPr>
              <w:spacing w:after="0" w:line="240" w:lineRule="auto"/>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Pr>
                <w:rFonts w:ascii="Arial" w:hAnsi="Arial" w:cs="Arial"/>
                <w:color w:val="000000" w:themeColor="text1"/>
                <w:sz w:val="16"/>
                <w:szCs w:val="16"/>
                <w:lang w:val="es-ES"/>
              </w:rPr>
              <w:t>L</w:t>
            </w:r>
            <w:r w:rsidRPr="00761EC6">
              <w:rPr>
                <w:rFonts w:ascii="Arial" w:hAnsi="Arial" w:cs="Arial"/>
                <w:color w:val="000000" w:themeColor="text1"/>
                <w:sz w:val="16"/>
                <w:szCs w:val="16"/>
                <w:lang w:val="es-ES"/>
              </w:rPr>
              <w:t>a Navidad (25)</w:t>
            </w:r>
          </w:p>
        </w:tc>
        <w:tc>
          <w:tcPr>
            <w:tcW w:w="1559" w:type="dxa"/>
            <w:vMerge/>
            <w:textDirection w:val="btLr"/>
          </w:tcPr>
          <w:p w14:paraId="52A55088" w14:textId="77777777" w:rsidR="007019FB" w:rsidRPr="00761EC6" w:rsidRDefault="007019FB" w:rsidP="007019FB">
            <w:pPr>
              <w:spacing w:after="0" w:line="240" w:lineRule="auto"/>
              <w:ind w:left="113" w:right="113"/>
              <w:jc w:val="both"/>
              <w:rPr>
                <w:rFonts w:ascii="Arial" w:hAnsi="Arial" w:cs="Arial"/>
                <w:color w:val="000000" w:themeColor="text1"/>
                <w:sz w:val="16"/>
                <w:szCs w:val="16"/>
                <w:lang w:val="es-ES"/>
              </w:rPr>
            </w:pPr>
          </w:p>
        </w:tc>
        <w:tc>
          <w:tcPr>
            <w:tcW w:w="1701" w:type="dxa"/>
            <w:vMerge/>
            <w:textDirection w:val="btLr"/>
          </w:tcPr>
          <w:p w14:paraId="3C7A7072"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tc>
        <w:tc>
          <w:tcPr>
            <w:tcW w:w="1985" w:type="dxa"/>
            <w:vMerge/>
            <w:textDirection w:val="btLr"/>
          </w:tcPr>
          <w:p w14:paraId="4C0B3CBD" w14:textId="77777777" w:rsidR="007019FB" w:rsidRPr="00761EC6" w:rsidRDefault="007019FB" w:rsidP="007019FB">
            <w:pPr>
              <w:spacing w:after="0" w:line="240" w:lineRule="auto"/>
              <w:jc w:val="both"/>
              <w:rPr>
                <w:rFonts w:ascii="Arial" w:hAnsi="Arial" w:cs="Arial"/>
                <w:color w:val="000000" w:themeColor="text1"/>
                <w:sz w:val="16"/>
                <w:szCs w:val="16"/>
                <w:lang w:val="es-ES"/>
              </w:rPr>
            </w:pPr>
          </w:p>
        </w:tc>
        <w:tc>
          <w:tcPr>
            <w:tcW w:w="3685" w:type="dxa"/>
          </w:tcPr>
          <w:p w14:paraId="6625F068" w14:textId="77777777" w:rsidR="007019FB" w:rsidRPr="00761EC6"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p>
          <w:p w14:paraId="5884A623" w14:textId="77777777" w:rsidR="007019FB"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r w:rsidRPr="00761EC6">
              <w:rPr>
                <w:rFonts w:ascii="Arial" w:eastAsia="Microsoft Tai Le" w:hAnsi="Arial" w:cs="Arial"/>
                <w:color w:val="000000" w:themeColor="text1"/>
                <w:sz w:val="16"/>
                <w:szCs w:val="16"/>
              </w:rPr>
              <w:t xml:space="preserve">   </w:t>
            </w:r>
          </w:p>
          <w:p w14:paraId="73E67D2E" w14:textId="7CB507A8" w:rsidR="007019FB" w:rsidRPr="00761EC6"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r w:rsidRPr="00761EC6">
              <w:rPr>
                <w:rFonts w:ascii="Arial" w:eastAsia="Microsoft Tai Le" w:hAnsi="Arial" w:cs="Arial"/>
                <w:color w:val="000000" w:themeColor="text1"/>
                <w:sz w:val="16"/>
                <w:szCs w:val="16"/>
              </w:rPr>
              <w:t xml:space="preserve">En la Institución Educativa Nº </w:t>
            </w:r>
            <w:r>
              <w:rPr>
                <w:rFonts w:ascii="Arial" w:hAnsi="Arial" w:cs="Arial"/>
                <w:color w:val="0D0D0D" w:themeColor="text1" w:themeTint="F2"/>
                <w:sz w:val="16"/>
                <w:szCs w:val="16"/>
                <w:lang w:val="es-ES"/>
              </w:rPr>
              <w:t>14941-Alto de la Laguna</w:t>
            </w:r>
            <w:r w:rsidRPr="00761EC6">
              <w:rPr>
                <w:rFonts w:ascii="Arial" w:eastAsia="Microsoft Tai Le" w:hAnsi="Arial" w:cs="Arial"/>
                <w:color w:val="000000" w:themeColor="text1"/>
                <w:sz w:val="16"/>
                <w:szCs w:val="16"/>
              </w:rPr>
              <w:t>, se evidencia gran expectativa de los padres, madres de familia y estudiantes, porque se acerca la culminación del año académico y la celebración del día del logro; situación que genera mucho interés por participar en dicho evento y apreciar los resultados del año escolar.</w:t>
            </w:r>
          </w:p>
          <w:p w14:paraId="6C5D4033" w14:textId="6ACD54AE" w:rsidR="007019FB" w:rsidRPr="00761EC6" w:rsidRDefault="007019FB" w:rsidP="007019FB">
            <w:pPr>
              <w:tabs>
                <w:tab w:val="left" w:pos="7513"/>
                <w:tab w:val="left" w:pos="7655"/>
              </w:tabs>
              <w:spacing w:after="0" w:line="240" w:lineRule="auto"/>
              <w:jc w:val="both"/>
              <w:rPr>
                <w:rFonts w:ascii="Arial" w:eastAsia="Microsoft Tai Le" w:hAnsi="Arial" w:cs="Arial"/>
                <w:color w:val="000000" w:themeColor="text1"/>
                <w:sz w:val="16"/>
                <w:szCs w:val="16"/>
              </w:rPr>
            </w:pPr>
            <w:r w:rsidRPr="00761EC6">
              <w:rPr>
                <w:rFonts w:ascii="Arial" w:eastAsia="Microsoft Tai Le" w:hAnsi="Arial" w:cs="Arial"/>
                <w:color w:val="000000" w:themeColor="text1"/>
                <w:sz w:val="16"/>
                <w:szCs w:val="16"/>
              </w:rPr>
              <w:t xml:space="preserve">   Este ambiente festivo motiva a los estudiantes de </w:t>
            </w:r>
            <w:r w:rsidRPr="00363BBE">
              <w:rPr>
                <w:rFonts w:ascii="Arial" w:hAnsi="Arial" w:cs="Arial"/>
                <w:color w:val="000000" w:themeColor="text1"/>
                <w:sz w:val="16"/>
                <w:szCs w:val="16"/>
              </w:rPr>
              <w:t>III, IV y V nivel</w:t>
            </w:r>
            <w:r w:rsidRPr="004114EB">
              <w:rPr>
                <w:rFonts w:ascii="Arial" w:hAnsi="Arial" w:cs="Arial"/>
                <w:color w:val="0D0D0D" w:themeColor="text1" w:themeTint="F2"/>
                <w:sz w:val="16"/>
                <w:szCs w:val="16"/>
              </w:rPr>
              <w:t xml:space="preserve"> </w:t>
            </w:r>
            <w:r w:rsidRPr="00761EC6">
              <w:rPr>
                <w:rFonts w:ascii="Arial" w:eastAsia="Microsoft Tai Le" w:hAnsi="Arial" w:cs="Arial"/>
                <w:color w:val="000000" w:themeColor="text1"/>
                <w:sz w:val="16"/>
                <w:szCs w:val="16"/>
              </w:rPr>
              <w:t xml:space="preserve">a asumir el </w:t>
            </w:r>
            <w:r w:rsidRPr="00761EC6">
              <w:rPr>
                <w:rFonts w:ascii="Arial" w:eastAsia="Microsoft Tai Le" w:hAnsi="Arial" w:cs="Arial"/>
                <w:b/>
                <w:color w:val="000000" w:themeColor="text1"/>
                <w:sz w:val="16"/>
                <w:szCs w:val="16"/>
                <w:u w:val="single" w:color="FF0000"/>
              </w:rPr>
              <w:t>Reto</w:t>
            </w:r>
            <w:r w:rsidRPr="00761EC6">
              <w:rPr>
                <w:rFonts w:ascii="Arial" w:eastAsia="Microsoft Tai Le" w:hAnsi="Arial" w:cs="Arial"/>
                <w:color w:val="000000" w:themeColor="text1"/>
                <w:sz w:val="16"/>
                <w:szCs w:val="16"/>
              </w:rPr>
              <w:t xml:space="preserve"> de organizarse para exponer a la comunidad sus producciones y logros de aprendizaje, con motivo del segundo día del logro, evidenciando de esta manera el desarrollo de sus capacidades y logros obtenidos en el transcurso del año escolar. </w:t>
            </w:r>
          </w:p>
        </w:tc>
        <w:tc>
          <w:tcPr>
            <w:tcW w:w="1985" w:type="dxa"/>
          </w:tcPr>
          <w:p w14:paraId="5074D358" w14:textId="77777777" w:rsidR="007019FB" w:rsidRPr="00761EC6" w:rsidRDefault="007019FB" w:rsidP="007019FB">
            <w:pPr>
              <w:rPr>
                <w:rFonts w:ascii="Arial" w:hAnsi="Arial" w:cs="Arial"/>
                <w:color w:val="000000" w:themeColor="text1"/>
                <w:sz w:val="16"/>
                <w:szCs w:val="16"/>
                <w:lang w:val="es-ES"/>
              </w:rPr>
            </w:pPr>
          </w:p>
          <w:p w14:paraId="2CDCC9AF" w14:textId="77777777" w:rsidR="007019FB" w:rsidRPr="00761EC6" w:rsidRDefault="007019FB" w:rsidP="007019FB">
            <w:pPr>
              <w:rPr>
                <w:rFonts w:ascii="Arial" w:hAnsi="Arial" w:cs="Arial"/>
                <w:color w:val="000000" w:themeColor="text1"/>
                <w:sz w:val="16"/>
                <w:szCs w:val="16"/>
                <w:lang w:val="es-ES"/>
              </w:rPr>
            </w:pPr>
          </w:p>
          <w:p w14:paraId="2D321BF0" w14:textId="77777777" w:rsidR="007019FB" w:rsidRPr="00761EC6" w:rsidRDefault="007019FB" w:rsidP="007019FB">
            <w:pPr>
              <w:rPr>
                <w:rFonts w:ascii="Arial" w:hAnsi="Arial" w:cs="Arial"/>
                <w:color w:val="000000" w:themeColor="text1"/>
                <w:sz w:val="16"/>
                <w:szCs w:val="16"/>
                <w:lang w:val="es-ES"/>
              </w:rPr>
            </w:pPr>
          </w:p>
          <w:p w14:paraId="76668619" w14:textId="77777777" w:rsidR="007019FB" w:rsidRPr="00761EC6" w:rsidRDefault="007019FB" w:rsidP="007019FB">
            <w:pPr>
              <w:rPr>
                <w:rFonts w:ascii="Arial" w:hAnsi="Arial" w:cs="Arial"/>
                <w:color w:val="000000" w:themeColor="text1"/>
                <w:sz w:val="16"/>
                <w:szCs w:val="16"/>
                <w:lang w:val="es-ES"/>
              </w:rPr>
            </w:pPr>
            <w:r w:rsidRPr="00761EC6">
              <w:rPr>
                <w:rFonts w:ascii="Arial" w:hAnsi="Arial" w:cs="Arial"/>
                <w:color w:val="000000" w:themeColor="text1"/>
                <w:sz w:val="16"/>
                <w:szCs w:val="16"/>
                <w:lang w:val="es-ES"/>
              </w:rPr>
              <w:t>“</w:t>
            </w:r>
            <w:r w:rsidRPr="00761EC6">
              <w:rPr>
                <w:rFonts w:ascii="Arial" w:hAnsi="Arial" w:cs="Arial"/>
                <w:color w:val="000000" w:themeColor="text1"/>
                <w:sz w:val="16"/>
                <w:szCs w:val="16"/>
              </w:rPr>
              <w:t>Trabajamos en armonía preparando el material que será expuesto en el “día del logro”.</w:t>
            </w:r>
          </w:p>
        </w:tc>
      </w:tr>
    </w:tbl>
    <w:p w14:paraId="4F6DE91D" w14:textId="77777777" w:rsidR="007C34E7" w:rsidRDefault="007C34E7" w:rsidP="00EE75AE">
      <w:pPr>
        <w:spacing w:after="0" w:line="240" w:lineRule="auto"/>
        <w:rPr>
          <w:rFonts w:ascii="Arial" w:hAnsi="Arial" w:cs="Arial"/>
          <w:b/>
          <w:color w:val="000000" w:themeColor="text1"/>
          <w:sz w:val="14"/>
          <w:szCs w:val="16"/>
          <w:u w:val="single"/>
          <w:lang w:val="es-ES"/>
        </w:rPr>
      </w:pPr>
    </w:p>
    <w:p w14:paraId="4694E486" w14:textId="77777777" w:rsidR="007C34E7" w:rsidRDefault="007C34E7" w:rsidP="00EE75AE">
      <w:pPr>
        <w:spacing w:after="0" w:line="240" w:lineRule="auto"/>
        <w:rPr>
          <w:rFonts w:ascii="Arial" w:hAnsi="Arial" w:cs="Arial"/>
          <w:b/>
          <w:color w:val="000000" w:themeColor="text1"/>
          <w:sz w:val="14"/>
          <w:szCs w:val="16"/>
          <w:u w:val="single"/>
          <w:lang w:val="es-ES"/>
        </w:rPr>
      </w:pPr>
    </w:p>
    <w:p w14:paraId="590FC8E3" w14:textId="77777777" w:rsidR="007C34E7" w:rsidRDefault="007C34E7" w:rsidP="00EE75AE">
      <w:pPr>
        <w:spacing w:after="0" w:line="240" w:lineRule="auto"/>
        <w:rPr>
          <w:rFonts w:ascii="Arial" w:hAnsi="Arial" w:cs="Arial"/>
          <w:b/>
          <w:color w:val="000000" w:themeColor="text1"/>
          <w:sz w:val="14"/>
          <w:szCs w:val="16"/>
          <w:u w:val="single"/>
          <w:lang w:val="es-ES"/>
        </w:rPr>
      </w:pPr>
    </w:p>
    <w:p w14:paraId="4D9A8EFF" w14:textId="77777777" w:rsidR="007C34E7" w:rsidRDefault="007C34E7" w:rsidP="00EE75AE">
      <w:pPr>
        <w:spacing w:after="0" w:line="240" w:lineRule="auto"/>
        <w:rPr>
          <w:rFonts w:ascii="Arial" w:hAnsi="Arial" w:cs="Arial"/>
          <w:b/>
          <w:color w:val="000000" w:themeColor="text1"/>
          <w:sz w:val="14"/>
          <w:szCs w:val="16"/>
          <w:u w:val="single"/>
          <w:lang w:val="es-ES"/>
        </w:rPr>
      </w:pPr>
    </w:p>
    <w:p w14:paraId="500F4D88" w14:textId="77777777" w:rsidR="00EE75AE" w:rsidRPr="006A3A6C" w:rsidRDefault="00EE75AE" w:rsidP="00F71F61">
      <w:pPr>
        <w:pStyle w:val="Prrafodelista"/>
        <w:numPr>
          <w:ilvl w:val="0"/>
          <w:numId w:val="3"/>
        </w:numPr>
        <w:spacing w:after="0" w:line="240" w:lineRule="auto"/>
        <w:rPr>
          <w:rFonts w:ascii="Arial" w:hAnsi="Arial" w:cs="Arial"/>
          <w:color w:val="000000" w:themeColor="text1"/>
          <w:u w:val="single"/>
          <w:lang w:val="es-ES" w:eastAsia="es-ES"/>
        </w:rPr>
      </w:pPr>
      <w:r w:rsidRPr="006A3A6C">
        <w:rPr>
          <w:rFonts w:ascii="Arial" w:hAnsi="Arial" w:cs="Arial"/>
          <w:color w:val="000000" w:themeColor="text1"/>
          <w:sz w:val="20"/>
          <w:u w:val="single"/>
          <w:lang w:val="es-ES" w:eastAsia="es-ES"/>
        </w:rPr>
        <w:t>MATRIZ   DE    VALORES   Y   ACTITUDES</w:t>
      </w:r>
    </w:p>
    <w:p w14:paraId="761E4B3F" w14:textId="77777777" w:rsidR="00EE75AE" w:rsidRPr="00761EC6" w:rsidRDefault="00EE75AE" w:rsidP="00EE75AE">
      <w:pPr>
        <w:spacing w:after="0" w:line="240" w:lineRule="auto"/>
        <w:rPr>
          <w:rFonts w:ascii="Arial" w:hAnsi="Arial" w:cs="Arial"/>
          <w:color w:val="000000" w:themeColor="text1"/>
          <w:sz w:val="20"/>
          <w:szCs w:val="20"/>
          <w:lang w:val="es-ES" w:eastAsia="es-ES"/>
        </w:rPr>
      </w:pPr>
    </w:p>
    <w:tbl>
      <w:tblPr>
        <w:tblW w:w="0" w:type="auto"/>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38"/>
        <w:gridCol w:w="5869"/>
      </w:tblGrid>
      <w:tr w:rsidR="00EE75AE" w:rsidRPr="00761EC6" w14:paraId="360986F4" w14:textId="77777777" w:rsidTr="00F71F61">
        <w:trPr>
          <w:trHeight w:val="245"/>
        </w:trPr>
        <w:tc>
          <w:tcPr>
            <w:tcW w:w="6038" w:type="dxa"/>
            <w:shd w:val="clear" w:color="auto" w:fill="9CC2E5" w:themeFill="accent1" w:themeFillTint="99"/>
          </w:tcPr>
          <w:p w14:paraId="03399EDC"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513F15">
              <w:rPr>
                <w:rFonts w:ascii="Arial" w:hAnsi="Arial" w:cs="Arial"/>
                <w:color w:val="000000" w:themeColor="text1"/>
                <w:sz w:val="16"/>
                <w:szCs w:val="16"/>
                <w:shd w:val="clear" w:color="auto" w:fill="FFC000"/>
                <w:lang w:val="es-ES" w:eastAsia="es-ES"/>
              </w:rPr>
              <w:t>VALORES</w:t>
            </w:r>
          </w:p>
        </w:tc>
        <w:tc>
          <w:tcPr>
            <w:tcW w:w="5869" w:type="dxa"/>
            <w:shd w:val="clear" w:color="auto" w:fill="9CC2E5" w:themeFill="accent1" w:themeFillTint="99"/>
          </w:tcPr>
          <w:p w14:paraId="549011D9"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513F15">
              <w:rPr>
                <w:rFonts w:ascii="Arial" w:hAnsi="Arial" w:cs="Arial"/>
                <w:color w:val="000000" w:themeColor="text1"/>
                <w:sz w:val="16"/>
                <w:szCs w:val="16"/>
                <w:shd w:val="clear" w:color="auto" w:fill="FFC000"/>
                <w:lang w:val="es-ES" w:eastAsia="es-ES"/>
              </w:rPr>
              <w:t>ACTITUDES</w:t>
            </w:r>
          </w:p>
        </w:tc>
      </w:tr>
      <w:tr w:rsidR="00EE75AE" w:rsidRPr="00761EC6" w14:paraId="2364627E" w14:textId="77777777" w:rsidTr="00F71F61">
        <w:tc>
          <w:tcPr>
            <w:tcW w:w="6038" w:type="dxa"/>
          </w:tcPr>
          <w:p w14:paraId="268B164F"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p>
          <w:p w14:paraId="40E39C1B"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RESPETO</w:t>
            </w:r>
          </w:p>
        </w:tc>
        <w:tc>
          <w:tcPr>
            <w:tcW w:w="5869" w:type="dxa"/>
          </w:tcPr>
          <w:p w14:paraId="76E8959E"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Tolerancia                              Amabilidad</w:t>
            </w:r>
          </w:p>
          <w:p w14:paraId="53C0B81F"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 xml:space="preserve">Cortesía                                 Consideración                     </w:t>
            </w:r>
          </w:p>
        </w:tc>
      </w:tr>
      <w:tr w:rsidR="00EE75AE" w:rsidRPr="00761EC6" w14:paraId="1B9B69DB" w14:textId="77777777" w:rsidTr="00F71F61">
        <w:tc>
          <w:tcPr>
            <w:tcW w:w="6038" w:type="dxa"/>
          </w:tcPr>
          <w:p w14:paraId="5D233E75"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p>
          <w:p w14:paraId="2C2001AC"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RESPONSABILIDAD</w:t>
            </w:r>
          </w:p>
        </w:tc>
        <w:tc>
          <w:tcPr>
            <w:tcW w:w="5869" w:type="dxa"/>
          </w:tcPr>
          <w:p w14:paraId="62ECDDED"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Puntualidad                            Perseverancia</w:t>
            </w:r>
          </w:p>
          <w:p w14:paraId="340AC103"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Orden                                     Organización</w:t>
            </w:r>
          </w:p>
        </w:tc>
      </w:tr>
      <w:tr w:rsidR="00EE75AE" w:rsidRPr="00761EC6" w14:paraId="336599D2" w14:textId="77777777" w:rsidTr="00F71F61">
        <w:tc>
          <w:tcPr>
            <w:tcW w:w="6038" w:type="dxa"/>
          </w:tcPr>
          <w:p w14:paraId="3438C143"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p>
          <w:p w14:paraId="005B04DB"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HONESTIDAD</w:t>
            </w:r>
          </w:p>
        </w:tc>
        <w:tc>
          <w:tcPr>
            <w:tcW w:w="5869" w:type="dxa"/>
          </w:tcPr>
          <w:p w14:paraId="3ED5ED0C"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Transparencia                        Veracidad</w:t>
            </w:r>
          </w:p>
          <w:p w14:paraId="2FF3B4A3"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Lealtad                                   Confianza</w:t>
            </w:r>
          </w:p>
        </w:tc>
      </w:tr>
      <w:tr w:rsidR="00EE75AE" w:rsidRPr="00761EC6" w14:paraId="61BD7C8F" w14:textId="77777777" w:rsidTr="00F71F61">
        <w:tc>
          <w:tcPr>
            <w:tcW w:w="6038" w:type="dxa"/>
          </w:tcPr>
          <w:p w14:paraId="5BCAE780"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p>
          <w:p w14:paraId="12200E04" w14:textId="77777777" w:rsidR="00EE75AE" w:rsidRPr="00761EC6" w:rsidRDefault="00EE75AE" w:rsidP="00F71F61">
            <w:pPr>
              <w:spacing w:after="0" w:line="240" w:lineRule="auto"/>
              <w:jc w:val="center"/>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IDENTIDAD</w:t>
            </w:r>
          </w:p>
        </w:tc>
        <w:tc>
          <w:tcPr>
            <w:tcW w:w="5869" w:type="dxa"/>
          </w:tcPr>
          <w:p w14:paraId="72C6743C"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Pertenencia                            Originalidad</w:t>
            </w:r>
          </w:p>
          <w:p w14:paraId="42661842" w14:textId="77777777" w:rsidR="00EE75AE" w:rsidRPr="00761EC6" w:rsidRDefault="00EE75AE" w:rsidP="00F71F61">
            <w:pPr>
              <w:spacing w:after="0" w:line="240" w:lineRule="auto"/>
              <w:rPr>
                <w:rFonts w:ascii="Arial" w:hAnsi="Arial" w:cs="Arial"/>
                <w:color w:val="000000" w:themeColor="text1"/>
                <w:sz w:val="16"/>
                <w:szCs w:val="16"/>
                <w:lang w:val="es-ES" w:eastAsia="es-ES"/>
              </w:rPr>
            </w:pPr>
            <w:r w:rsidRPr="00761EC6">
              <w:rPr>
                <w:rFonts w:ascii="Arial" w:hAnsi="Arial" w:cs="Arial"/>
                <w:color w:val="000000" w:themeColor="text1"/>
                <w:sz w:val="16"/>
                <w:szCs w:val="16"/>
                <w:lang w:val="es-ES" w:eastAsia="es-ES"/>
              </w:rPr>
              <w:t>Voluntad                                 Compromiso</w:t>
            </w:r>
          </w:p>
        </w:tc>
      </w:tr>
    </w:tbl>
    <w:p w14:paraId="3D6058F5" w14:textId="77777777" w:rsidR="00EE75AE" w:rsidRDefault="00EE75AE" w:rsidP="00EE75AE">
      <w:pPr>
        <w:pStyle w:val="Pa261"/>
        <w:spacing w:before="100"/>
        <w:ind w:hanging="120"/>
        <w:jc w:val="center"/>
        <w:rPr>
          <w:rFonts w:ascii="Arial" w:hAnsi="Arial" w:cs="Arial"/>
          <w:color w:val="000000" w:themeColor="text1"/>
          <w:sz w:val="16"/>
          <w:szCs w:val="18"/>
        </w:rPr>
      </w:pPr>
    </w:p>
    <w:p w14:paraId="34419522" w14:textId="7A460858" w:rsidR="00EE75AE" w:rsidRDefault="00EE75AE" w:rsidP="00EE75AE">
      <w:pPr>
        <w:rPr>
          <w:rFonts w:ascii="Arial" w:hAnsi="Arial" w:cs="Arial"/>
          <w:sz w:val="14"/>
        </w:rPr>
      </w:pPr>
    </w:p>
    <w:p w14:paraId="6BBB0DFA" w14:textId="77777777" w:rsidR="007019FB" w:rsidRPr="00513F15" w:rsidRDefault="007019FB" w:rsidP="00EE75AE">
      <w:pPr>
        <w:rPr>
          <w:rFonts w:ascii="Arial" w:hAnsi="Arial" w:cs="Arial"/>
          <w:sz w:val="14"/>
        </w:rPr>
      </w:pPr>
    </w:p>
    <w:p w14:paraId="530302EE" w14:textId="77777777" w:rsidR="00EE75AE" w:rsidRPr="00761EC6" w:rsidRDefault="00EE75AE" w:rsidP="00F71F61">
      <w:pPr>
        <w:pStyle w:val="Prrafodelista"/>
        <w:numPr>
          <w:ilvl w:val="0"/>
          <w:numId w:val="3"/>
        </w:numPr>
        <w:rPr>
          <w:rFonts w:ascii="Arial" w:hAnsi="Arial" w:cs="Arial"/>
          <w:color w:val="000000" w:themeColor="text1"/>
          <w:sz w:val="20"/>
          <w:u w:val="single"/>
        </w:rPr>
      </w:pPr>
      <w:bookmarkStart w:id="6" w:name="_Hlk96003597"/>
      <w:r w:rsidRPr="00761EC6">
        <w:rPr>
          <w:rFonts w:ascii="Arial" w:hAnsi="Arial" w:cs="Arial"/>
          <w:color w:val="000000" w:themeColor="text1"/>
          <w:sz w:val="20"/>
          <w:u w:val="single"/>
        </w:rPr>
        <w:t>EVALUACIÓN</w:t>
      </w:r>
    </w:p>
    <w:p w14:paraId="35944C8A" w14:textId="77777777" w:rsidR="00EE75AE" w:rsidRPr="00517E1B" w:rsidRDefault="00EE75AE" w:rsidP="00EE75AE">
      <w:pPr>
        <w:pStyle w:val="Textoindependiente"/>
        <w:ind w:left="1080"/>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17E1B">
        <w:rPr>
          <w:rFonts w:ascii="Arial" w:hAnsi="Arial" w:cs="Arial"/>
          <w:color w:val="0D0D0D" w:themeColor="text1" w:themeTint="F2"/>
          <w:sz w:val="16"/>
          <w:szCs w:val="16"/>
        </w:rPr>
        <w:t>Evaluar la programación curricular y/o los aprendizajes implica recoger y analizar la información significativa respecto a las posibilidades, necesidades y logros del educando, con el propósito de reflexionar, emitir juicios y adoptar decisiones oportunas y pertinentes para mejorar sus aprendizajes. Por ello, aplicaremos un proceso evaluativo permanente, flexible y criterial que permita confirmar el logro real de cada niño y niña.</w:t>
      </w:r>
    </w:p>
    <w:p w14:paraId="15490913" w14:textId="77777777" w:rsidR="00EE75AE" w:rsidRPr="00517E1B" w:rsidRDefault="00EE75AE" w:rsidP="00EE75AE">
      <w:pPr>
        <w:pStyle w:val="Textoindependiente"/>
        <w:ind w:left="1080"/>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17E1B">
        <w:rPr>
          <w:rFonts w:ascii="Arial" w:hAnsi="Arial" w:cs="Arial"/>
          <w:color w:val="0D0D0D" w:themeColor="text1" w:themeTint="F2"/>
          <w:sz w:val="16"/>
          <w:szCs w:val="16"/>
        </w:rPr>
        <w:t xml:space="preserve">Como instrumentos emplearemos las listas de cotejo, los registros anecdóticos, los registros auxiliares y oficiales de evaluación, las tarjetas de información y otros que se consideren pertinentes. </w:t>
      </w:r>
    </w:p>
    <w:p w14:paraId="2DEDE78F" w14:textId="02143353" w:rsidR="00EE75AE" w:rsidRDefault="00EE75AE" w:rsidP="00EE75AE">
      <w:pPr>
        <w:pStyle w:val="Textoindependiente"/>
        <w:ind w:left="1080"/>
        <w:rPr>
          <w:rFonts w:ascii="Arial" w:hAnsi="Arial" w:cs="Arial"/>
          <w:color w:val="0D0D0D" w:themeColor="text1" w:themeTint="F2"/>
          <w:sz w:val="16"/>
          <w:szCs w:val="16"/>
        </w:rPr>
      </w:pPr>
      <w:r>
        <w:rPr>
          <w:rFonts w:ascii="Arial" w:hAnsi="Arial" w:cs="Arial"/>
          <w:color w:val="0D0D0D" w:themeColor="text1" w:themeTint="F2"/>
          <w:sz w:val="16"/>
          <w:szCs w:val="16"/>
        </w:rPr>
        <w:t xml:space="preserve">   </w:t>
      </w:r>
      <w:r w:rsidRPr="00517E1B">
        <w:rPr>
          <w:rFonts w:ascii="Arial" w:hAnsi="Arial" w:cs="Arial"/>
          <w:color w:val="0D0D0D" w:themeColor="text1" w:themeTint="F2"/>
          <w:sz w:val="16"/>
          <w:szCs w:val="16"/>
        </w:rPr>
        <w:t>Normativamente nos sujetaremos a lo dispuesto en el R. M. N° 5</w:t>
      </w:r>
      <w:r w:rsidR="00534E55">
        <w:rPr>
          <w:rFonts w:ascii="Arial" w:hAnsi="Arial" w:cs="Arial"/>
          <w:color w:val="0D0D0D" w:themeColor="text1" w:themeTint="F2"/>
          <w:sz w:val="16"/>
          <w:szCs w:val="16"/>
        </w:rPr>
        <w:t>01</w:t>
      </w:r>
      <w:r w:rsidRPr="00517E1B">
        <w:rPr>
          <w:rFonts w:ascii="Arial" w:hAnsi="Arial" w:cs="Arial"/>
          <w:color w:val="0D0D0D" w:themeColor="text1" w:themeTint="F2"/>
          <w:sz w:val="16"/>
          <w:szCs w:val="16"/>
        </w:rPr>
        <w:t>-20</w:t>
      </w:r>
      <w:r>
        <w:rPr>
          <w:rFonts w:ascii="Arial" w:hAnsi="Arial" w:cs="Arial"/>
          <w:color w:val="0D0D0D" w:themeColor="text1" w:themeTint="F2"/>
          <w:sz w:val="16"/>
          <w:szCs w:val="16"/>
        </w:rPr>
        <w:t>2</w:t>
      </w:r>
      <w:r w:rsidR="00534E55">
        <w:rPr>
          <w:rFonts w:ascii="Arial" w:hAnsi="Arial" w:cs="Arial"/>
          <w:color w:val="0D0D0D" w:themeColor="text1" w:themeTint="F2"/>
          <w:sz w:val="16"/>
          <w:szCs w:val="16"/>
        </w:rPr>
        <w:t>5</w:t>
      </w:r>
      <w:r w:rsidRPr="00517E1B">
        <w:rPr>
          <w:rFonts w:ascii="Arial" w:hAnsi="Arial" w:cs="Arial"/>
          <w:color w:val="0D0D0D" w:themeColor="text1" w:themeTint="F2"/>
          <w:sz w:val="16"/>
          <w:szCs w:val="16"/>
        </w:rPr>
        <w:t>-MINEDU; la R. V. M. N° 0</w:t>
      </w:r>
      <w:r>
        <w:rPr>
          <w:rFonts w:ascii="Arial" w:hAnsi="Arial" w:cs="Arial"/>
          <w:color w:val="0D0D0D" w:themeColor="text1" w:themeTint="F2"/>
          <w:sz w:val="16"/>
          <w:szCs w:val="16"/>
        </w:rPr>
        <w:t>94</w:t>
      </w:r>
      <w:r w:rsidRPr="00517E1B">
        <w:rPr>
          <w:rFonts w:ascii="Arial" w:hAnsi="Arial" w:cs="Arial"/>
          <w:color w:val="0D0D0D" w:themeColor="text1" w:themeTint="F2"/>
          <w:sz w:val="16"/>
          <w:szCs w:val="16"/>
        </w:rPr>
        <w:t>-20</w:t>
      </w:r>
      <w:r>
        <w:rPr>
          <w:rFonts w:ascii="Arial" w:hAnsi="Arial" w:cs="Arial"/>
          <w:color w:val="0D0D0D" w:themeColor="text1" w:themeTint="F2"/>
          <w:sz w:val="16"/>
          <w:szCs w:val="16"/>
        </w:rPr>
        <w:t>20</w:t>
      </w:r>
      <w:r w:rsidRPr="00517E1B">
        <w:rPr>
          <w:rFonts w:ascii="Arial" w:hAnsi="Arial" w:cs="Arial"/>
          <w:color w:val="0D0D0D" w:themeColor="text1" w:themeTint="F2"/>
          <w:sz w:val="16"/>
          <w:szCs w:val="16"/>
        </w:rPr>
        <w:t>-</w:t>
      </w:r>
      <w:r>
        <w:rPr>
          <w:rFonts w:ascii="Arial" w:hAnsi="Arial" w:cs="Arial"/>
          <w:color w:val="0D0D0D" w:themeColor="text1" w:themeTint="F2"/>
          <w:sz w:val="16"/>
          <w:szCs w:val="16"/>
        </w:rPr>
        <w:t>MINEDU</w:t>
      </w:r>
      <w:r w:rsidRPr="00517E1B">
        <w:rPr>
          <w:rFonts w:ascii="Arial" w:hAnsi="Arial" w:cs="Arial"/>
          <w:color w:val="0D0D0D" w:themeColor="text1" w:themeTint="F2"/>
          <w:sz w:val="16"/>
          <w:szCs w:val="16"/>
        </w:rPr>
        <w:t>;</w:t>
      </w:r>
      <w:r>
        <w:rPr>
          <w:rFonts w:ascii="Arial" w:hAnsi="Arial" w:cs="Arial"/>
          <w:color w:val="0D0D0D" w:themeColor="text1" w:themeTint="F2"/>
          <w:sz w:val="16"/>
          <w:szCs w:val="16"/>
        </w:rPr>
        <w:t xml:space="preserve"> LA RVM N° 048-2024-MINEDU</w:t>
      </w:r>
      <w:r w:rsidRPr="00517E1B">
        <w:rPr>
          <w:rFonts w:ascii="Arial" w:hAnsi="Arial" w:cs="Arial"/>
          <w:color w:val="0D0D0D" w:themeColor="text1" w:themeTint="F2"/>
          <w:sz w:val="16"/>
          <w:szCs w:val="16"/>
        </w:rPr>
        <w:t xml:space="preserve"> y demás normas que sobre el particular emita el Ministerio de educación.  </w:t>
      </w:r>
    </w:p>
    <w:p w14:paraId="5C01A23C" w14:textId="77777777" w:rsidR="007019FB" w:rsidRDefault="007019FB" w:rsidP="00EE75AE">
      <w:pPr>
        <w:pStyle w:val="Textoindependiente"/>
        <w:ind w:left="1080"/>
        <w:rPr>
          <w:rFonts w:ascii="Arial" w:hAnsi="Arial" w:cs="Arial"/>
          <w:color w:val="0D0D0D" w:themeColor="text1" w:themeTint="F2"/>
          <w:sz w:val="16"/>
          <w:szCs w:val="16"/>
        </w:rPr>
      </w:pPr>
    </w:p>
    <w:p w14:paraId="1AD921A2" w14:textId="77777777" w:rsidR="00EE75AE" w:rsidRDefault="00EE75AE" w:rsidP="00EE75AE">
      <w:pPr>
        <w:pStyle w:val="Textoindependiente"/>
        <w:ind w:left="1080"/>
        <w:rPr>
          <w:rFonts w:ascii="Arial" w:hAnsi="Arial" w:cs="Arial"/>
          <w:color w:val="0D0D0D" w:themeColor="text1" w:themeTint="F2"/>
          <w:sz w:val="16"/>
          <w:szCs w:val="16"/>
        </w:rPr>
      </w:pPr>
    </w:p>
    <w:p w14:paraId="7695D683" w14:textId="3045BA55" w:rsidR="00EE75AE" w:rsidRDefault="00EE75AE" w:rsidP="00EE75AE">
      <w:pPr>
        <w:spacing w:after="0" w:line="240" w:lineRule="auto"/>
        <w:ind w:left="1080"/>
        <w:jc w:val="right"/>
        <w:rPr>
          <w:rFonts w:ascii="Arial" w:hAnsi="Arial" w:cs="Arial"/>
          <w:color w:val="000000" w:themeColor="text1"/>
          <w:sz w:val="18"/>
          <w:szCs w:val="18"/>
        </w:rPr>
      </w:pPr>
      <w:r>
        <w:rPr>
          <w:rFonts w:ascii="Arial" w:hAnsi="Arial" w:cs="Arial"/>
          <w:color w:val="000000" w:themeColor="text1"/>
          <w:sz w:val="16"/>
          <w:szCs w:val="16"/>
          <w:lang w:val="es-ES"/>
        </w:rPr>
        <w:t>Alto de la Laguna,</w:t>
      </w:r>
      <w:r w:rsidRPr="00761EC6">
        <w:rPr>
          <w:rFonts w:ascii="Arial" w:hAnsi="Arial" w:cs="Arial"/>
          <w:color w:val="000000" w:themeColor="text1"/>
          <w:sz w:val="18"/>
          <w:szCs w:val="18"/>
        </w:rPr>
        <w:t xml:space="preserve"> </w:t>
      </w:r>
      <w:r>
        <w:rPr>
          <w:rFonts w:ascii="Arial" w:hAnsi="Arial" w:cs="Arial"/>
          <w:color w:val="000000" w:themeColor="text1"/>
          <w:sz w:val="18"/>
          <w:szCs w:val="18"/>
        </w:rPr>
        <w:t>1</w:t>
      </w:r>
      <w:r w:rsidR="00534E55">
        <w:rPr>
          <w:rFonts w:ascii="Arial" w:hAnsi="Arial" w:cs="Arial"/>
          <w:color w:val="000000" w:themeColor="text1"/>
          <w:sz w:val="18"/>
          <w:szCs w:val="18"/>
        </w:rPr>
        <w:t>6</w:t>
      </w:r>
      <w:r w:rsidRPr="00761EC6">
        <w:rPr>
          <w:rFonts w:ascii="Arial" w:hAnsi="Arial" w:cs="Arial"/>
          <w:color w:val="000000" w:themeColor="text1"/>
          <w:sz w:val="18"/>
          <w:szCs w:val="18"/>
        </w:rPr>
        <w:t xml:space="preserve"> de marzo de 202</w:t>
      </w:r>
      <w:r w:rsidR="00534E55">
        <w:rPr>
          <w:rFonts w:ascii="Arial" w:hAnsi="Arial" w:cs="Arial"/>
          <w:color w:val="000000" w:themeColor="text1"/>
          <w:sz w:val="18"/>
          <w:szCs w:val="18"/>
        </w:rPr>
        <w:t>6</w:t>
      </w:r>
      <w:r w:rsidRPr="00761EC6">
        <w:rPr>
          <w:rFonts w:ascii="Arial" w:hAnsi="Arial" w:cs="Arial"/>
          <w:color w:val="000000" w:themeColor="text1"/>
          <w:sz w:val="18"/>
          <w:szCs w:val="18"/>
        </w:rPr>
        <w:t>.</w:t>
      </w:r>
      <w:bookmarkEnd w:id="6"/>
    </w:p>
    <w:p w14:paraId="7E0A263F" w14:textId="77777777" w:rsidR="007019FB" w:rsidRDefault="007019FB" w:rsidP="00EE75AE">
      <w:pPr>
        <w:spacing w:after="0" w:line="240" w:lineRule="auto"/>
        <w:ind w:left="1080"/>
        <w:jc w:val="right"/>
        <w:rPr>
          <w:rFonts w:ascii="Arial" w:hAnsi="Arial" w:cs="Arial"/>
          <w:color w:val="000000" w:themeColor="text1"/>
          <w:sz w:val="18"/>
          <w:szCs w:val="18"/>
        </w:rPr>
      </w:pPr>
    </w:p>
    <w:p w14:paraId="6D534B1C" w14:textId="77777777" w:rsidR="00EE75AE" w:rsidRPr="00761EC6" w:rsidRDefault="00EE75AE" w:rsidP="00EE75AE">
      <w:pPr>
        <w:spacing w:after="0" w:line="240" w:lineRule="auto"/>
        <w:ind w:left="1080"/>
        <w:jc w:val="right"/>
        <w:rPr>
          <w:rFonts w:ascii="Arial" w:hAnsi="Arial" w:cs="Arial"/>
          <w:color w:val="000000" w:themeColor="text1"/>
          <w:sz w:val="18"/>
          <w:szCs w:val="18"/>
        </w:rPr>
      </w:pPr>
    </w:p>
    <w:p w14:paraId="45915862" w14:textId="77777777" w:rsidR="00EE75AE" w:rsidRPr="00761EC6" w:rsidRDefault="00EE75AE" w:rsidP="00EE75AE">
      <w:pPr>
        <w:tabs>
          <w:tab w:val="left" w:pos="1689"/>
        </w:tabs>
        <w:spacing w:after="0" w:line="240" w:lineRule="auto"/>
        <w:jc w:val="center"/>
        <w:rPr>
          <w:rFonts w:ascii="Arial" w:hAnsi="Arial" w:cs="Arial"/>
          <w:color w:val="000000" w:themeColor="text1"/>
          <w:sz w:val="18"/>
          <w:szCs w:val="18"/>
        </w:rPr>
      </w:pPr>
      <w:r w:rsidRPr="00761EC6">
        <w:rPr>
          <w:rFonts w:ascii="Arial" w:hAnsi="Arial" w:cs="Arial"/>
          <w:color w:val="000000" w:themeColor="text1"/>
          <w:sz w:val="18"/>
          <w:szCs w:val="18"/>
        </w:rPr>
        <w:t xml:space="preserve"> …………………………</w:t>
      </w:r>
      <w:r>
        <w:rPr>
          <w:rFonts w:ascii="Arial" w:hAnsi="Arial" w:cs="Arial"/>
          <w:color w:val="000000" w:themeColor="text1"/>
          <w:sz w:val="18"/>
          <w:szCs w:val="18"/>
        </w:rPr>
        <w:t>….</w:t>
      </w:r>
      <w:r w:rsidRPr="00761EC6">
        <w:rPr>
          <w:rFonts w:ascii="Arial" w:hAnsi="Arial" w:cs="Arial"/>
          <w:color w:val="000000" w:themeColor="text1"/>
          <w:sz w:val="18"/>
          <w:szCs w:val="18"/>
        </w:rPr>
        <w:t>..</w:t>
      </w:r>
      <w:r>
        <w:rPr>
          <w:rFonts w:ascii="Arial" w:hAnsi="Arial" w:cs="Arial"/>
          <w:color w:val="000000" w:themeColor="text1"/>
          <w:sz w:val="18"/>
          <w:szCs w:val="18"/>
        </w:rPr>
        <w:t>....…</w:t>
      </w:r>
    </w:p>
    <w:p w14:paraId="73F8845C" w14:textId="39B1AC3C" w:rsidR="00EE75AE" w:rsidRDefault="00EE75AE" w:rsidP="00EE75AE">
      <w:pPr>
        <w:tabs>
          <w:tab w:val="left" w:pos="1689"/>
        </w:tabs>
        <w:spacing w:after="0" w:line="240" w:lineRule="auto"/>
        <w:jc w:val="center"/>
        <w:rPr>
          <w:rFonts w:ascii="Arial" w:hAnsi="Arial" w:cs="Arial"/>
          <w:color w:val="000000" w:themeColor="text1"/>
          <w:sz w:val="18"/>
          <w:szCs w:val="18"/>
        </w:rPr>
      </w:pPr>
      <w:r w:rsidRPr="00761EC6">
        <w:rPr>
          <w:rFonts w:ascii="Arial" w:hAnsi="Arial" w:cs="Arial"/>
          <w:color w:val="000000" w:themeColor="text1"/>
          <w:sz w:val="18"/>
          <w:szCs w:val="18"/>
        </w:rPr>
        <w:t xml:space="preserve">Prof. </w:t>
      </w:r>
      <w:r>
        <w:rPr>
          <w:rFonts w:ascii="Arial" w:hAnsi="Arial" w:cs="Arial"/>
          <w:color w:val="000000" w:themeColor="text1"/>
          <w:sz w:val="18"/>
          <w:szCs w:val="18"/>
        </w:rPr>
        <w:t xml:space="preserve">  Roberto Abad Merino</w:t>
      </w:r>
    </w:p>
    <w:p w14:paraId="0605F31B" w14:textId="77777777" w:rsidR="00EE75AE" w:rsidRDefault="00EE75AE" w:rsidP="00EE75AE">
      <w:pPr>
        <w:tabs>
          <w:tab w:val="left" w:pos="1689"/>
        </w:tabs>
        <w:spacing w:after="0" w:line="240" w:lineRule="auto"/>
        <w:jc w:val="center"/>
        <w:rPr>
          <w:rFonts w:ascii="Arial" w:hAnsi="Arial" w:cs="Arial"/>
          <w:color w:val="000000" w:themeColor="text1"/>
          <w:sz w:val="18"/>
          <w:szCs w:val="18"/>
        </w:rPr>
      </w:pPr>
      <w:r>
        <w:rPr>
          <w:rFonts w:ascii="Arial" w:hAnsi="Arial" w:cs="Arial"/>
          <w:color w:val="000000" w:themeColor="text1"/>
          <w:sz w:val="18"/>
          <w:szCs w:val="18"/>
        </w:rPr>
        <w:t>Director (e) IE 14941</w:t>
      </w:r>
    </w:p>
    <w:p w14:paraId="6AB105AB" w14:textId="096ED1DC" w:rsidR="0092243A" w:rsidRPr="00761EC6" w:rsidRDefault="00EE75AE" w:rsidP="007C34E7">
      <w:pPr>
        <w:tabs>
          <w:tab w:val="left" w:pos="1689"/>
        </w:tabs>
        <w:spacing w:after="0" w:line="240" w:lineRule="auto"/>
        <w:jc w:val="center"/>
        <w:rPr>
          <w:rFonts w:ascii="Arial" w:hAnsi="Arial" w:cs="Arial"/>
          <w:color w:val="000000" w:themeColor="text1"/>
          <w:sz w:val="18"/>
          <w:szCs w:val="18"/>
        </w:rPr>
      </w:pPr>
      <w:r>
        <w:rPr>
          <w:rFonts w:ascii="Arial" w:hAnsi="Arial" w:cs="Arial"/>
          <w:color w:val="000000" w:themeColor="text1"/>
          <w:sz w:val="18"/>
          <w:szCs w:val="18"/>
        </w:rPr>
        <w:t>Alto de la Laguna</w:t>
      </w:r>
    </w:p>
    <w:sectPr w:rsidR="0092243A" w:rsidRPr="00761EC6" w:rsidSect="00D60C79">
      <w:pgSz w:w="15840" w:h="12240" w:orient="landscape"/>
      <w:pgMar w:top="720" w:right="531"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dobe Garamond Pro">
    <w:altName w:val="Garamond"/>
    <w:panose1 w:val="00000000000000000000"/>
    <w:charset w:val="00"/>
    <w:family w:val="roman"/>
    <w:notTrueType/>
    <w:pitch w:val="default"/>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XQDVVR+AmericanTypewriter">
    <w:altName w:val="American Typewriter"/>
    <w:panose1 w:val="00000000000000000000"/>
    <w:charset w:val="00"/>
    <w:family w:val="roma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Microsoft Tai Le">
    <w:panose1 w:val="020B0502040204020203"/>
    <w:charset w:val="00"/>
    <w:family w:val="swiss"/>
    <w:pitch w:val="variable"/>
    <w:sig w:usb0="00000003" w:usb1="00000000" w:usb2="4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8EA1DD2"/>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60220C"/>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047A67DC"/>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06CA1807"/>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107F0CD0"/>
    <w:multiLevelType w:val="hybridMultilevel"/>
    <w:tmpl w:val="A8DEF4B2"/>
    <w:lvl w:ilvl="0" w:tplc="C68EE744">
      <w:start w:val="4"/>
      <w:numFmt w:val="bullet"/>
      <w:lvlText w:val=""/>
      <w:lvlJc w:val="left"/>
      <w:pPr>
        <w:ind w:left="720" w:hanging="360"/>
      </w:pPr>
      <w:rPr>
        <w:rFonts w:ascii="Symbol" w:eastAsiaTheme="minorHAnsi" w:hAnsi="Symbol" w:cs="Adobe Garamond Pro"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1E9E3DA6"/>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32B86D74"/>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343D5416"/>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364B202B"/>
    <w:multiLevelType w:val="hybridMultilevel"/>
    <w:tmpl w:val="6428AE9E"/>
    <w:lvl w:ilvl="0" w:tplc="2FB82B2A">
      <w:start w:val="20"/>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39786253"/>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11622F7"/>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41BD2CF2"/>
    <w:multiLevelType w:val="hybridMultilevel"/>
    <w:tmpl w:val="61AA2FBC"/>
    <w:lvl w:ilvl="0" w:tplc="ABC8A902">
      <w:start w:val="8"/>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2" w15:restartNumberingAfterBreak="0">
    <w:nsid w:val="4540619E"/>
    <w:multiLevelType w:val="hybridMultilevel"/>
    <w:tmpl w:val="76C6EFC0"/>
    <w:lvl w:ilvl="0" w:tplc="27A8D028">
      <w:start w:val="1"/>
      <w:numFmt w:val="upperRoman"/>
      <w:lvlText w:val="%1."/>
      <w:lvlJc w:val="left"/>
      <w:pPr>
        <w:ind w:left="1080" w:hanging="720"/>
      </w:pPr>
      <w:rPr>
        <w:rFonts w:hint="default"/>
        <w:b w:val="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B536D43"/>
    <w:multiLevelType w:val="hybridMultilevel"/>
    <w:tmpl w:val="99F84D12"/>
    <w:lvl w:ilvl="0" w:tplc="0F626914">
      <w:start w:val="1"/>
      <w:numFmt w:val="upperRoman"/>
      <w:lvlText w:val="%1."/>
      <w:lvlJc w:val="left"/>
      <w:pPr>
        <w:ind w:left="1080" w:hanging="720"/>
      </w:pPr>
      <w:rPr>
        <w:rFonts w:ascii="Arial" w:hAnsi="Arial" w:cs="Arial" w:hint="default"/>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531F1AC1"/>
    <w:multiLevelType w:val="hybridMultilevel"/>
    <w:tmpl w:val="51E6616A"/>
    <w:lvl w:ilvl="0" w:tplc="FFFFFFFF">
      <w:start w:val="1"/>
      <w:numFmt w:val="upperRoman"/>
      <w:lvlText w:val="%1."/>
      <w:lvlJc w:val="left"/>
      <w:pPr>
        <w:ind w:left="1080" w:hanging="720"/>
      </w:pPr>
      <w:rPr>
        <w:rFonts w:hint="default"/>
        <w:b w:val="0"/>
        <w:sz w:val="22"/>
        <w:szCs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6C74DBD"/>
    <w:multiLevelType w:val="hybridMultilevel"/>
    <w:tmpl w:val="DFC04C92"/>
    <w:lvl w:ilvl="0" w:tplc="EEC0C4E4">
      <w:start w:val="20"/>
      <w:numFmt w:val="upperRoman"/>
      <w:lvlText w:val="%1."/>
      <w:lvlJc w:val="left"/>
      <w:pPr>
        <w:ind w:left="1080" w:hanging="720"/>
      </w:pPr>
      <w:rPr>
        <w:rFonts w:hint="default"/>
        <w:u w:val="none"/>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589B6822"/>
    <w:multiLevelType w:val="multilevel"/>
    <w:tmpl w:val="5E66C562"/>
    <w:lvl w:ilvl="0">
      <w:start w:val="1"/>
      <w:numFmt w:val="upperRoman"/>
      <w:lvlText w:val="%1."/>
      <w:lvlJc w:val="left"/>
      <w:pPr>
        <w:ind w:left="720" w:hanging="72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560" w:hanging="1800"/>
      </w:pPr>
      <w:rPr>
        <w:rFonts w:hint="default"/>
      </w:rPr>
    </w:lvl>
  </w:abstractNum>
  <w:abstractNum w:abstractNumId="17" w15:restartNumberingAfterBreak="0">
    <w:nsid w:val="5BB85D79"/>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8" w15:restartNumberingAfterBreak="0">
    <w:nsid w:val="5C13039A"/>
    <w:multiLevelType w:val="hybridMultilevel"/>
    <w:tmpl w:val="51E6616A"/>
    <w:lvl w:ilvl="0" w:tplc="8576A4F4">
      <w:start w:val="1"/>
      <w:numFmt w:val="upperRoman"/>
      <w:lvlText w:val="%1."/>
      <w:lvlJc w:val="left"/>
      <w:pPr>
        <w:ind w:left="1080" w:hanging="720"/>
      </w:pPr>
      <w:rPr>
        <w:rFonts w:hint="default"/>
        <w:b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65275DFD"/>
    <w:multiLevelType w:val="hybridMultilevel"/>
    <w:tmpl w:val="076616F2"/>
    <w:lvl w:ilvl="0" w:tplc="8C48421A">
      <w:start w:val="1"/>
      <w:numFmt w:val="upperRoman"/>
      <w:lvlText w:val="%1."/>
      <w:lvlJc w:val="left"/>
      <w:pPr>
        <w:tabs>
          <w:tab w:val="num" w:pos="720"/>
        </w:tabs>
        <w:ind w:left="720" w:hanging="720"/>
      </w:pPr>
      <w:rPr>
        <w:rFonts w:ascii="Arial" w:hAnsi="Arial" w:cs="Arial" w:hint="default"/>
        <w:b w:val="0"/>
      </w:rPr>
    </w:lvl>
    <w:lvl w:ilvl="1" w:tplc="080A0019" w:tentative="1">
      <w:start w:val="1"/>
      <w:numFmt w:val="lowerLetter"/>
      <w:lvlText w:val="%2."/>
      <w:lvlJc w:val="left"/>
      <w:pPr>
        <w:tabs>
          <w:tab w:val="num" w:pos="1140"/>
        </w:tabs>
        <w:ind w:left="1140" w:hanging="360"/>
      </w:pPr>
    </w:lvl>
    <w:lvl w:ilvl="2" w:tplc="080A001B" w:tentative="1">
      <w:start w:val="1"/>
      <w:numFmt w:val="lowerRoman"/>
      <w:lvlText w:val="%3."/>
      <w:lvlJc w:val="right"/>
      <w:pPr>
        <w:tabs>
          <w:tab w:val="num" w:pos="1860"/>
        </w:tabs>
        <w:ind w:left="1860" w:hanging="180"/>
      </w:pPr>
    </w:lvl>
    <w:lvl w:ilvl="3" w:tplc="080A000F" w:tentative="1">
      <w:start w:val="1"/>
      <w:numFmt w:val="decimal"/>
      <w:lvlText w:val="%4."/>
      <w:lvlJc w:val="left"/>
      <w:pPr>
        <w:tabs>
          <w:tab w:val="num" w:pos="2580"/>
        </w:tabs>
        <w:ind w:left="2580" w:hanging="360"/>
      </w:pPr>
    </w:lvl>
    <w:lvl w:ilvl="4" w:tplc="080A0019" w:tentative="1">
      <w:start w:val="1"/>
      <w:numFmt w:val="lowerLetter"/>
      <w:lvlText w:val="%5."/>
      <w:lvlJc w:val="left"/>
      <w:pPr>
        <w:tabs>
          <w:tab w:val="num" w:pos="3300"/>
        </w:tabs>
        <w:ind w:left="3300" w:hanging="360"/>
      </w:pPr>
    </w:lvl>
    <w:lvl w:ilvl="5" w:tplc="080A001B" w:tentative="1">
      <w:start w:val="1"/>
      <w:numFmt w:val="lowerRoman"/>
      <w:lvlText w:val="%6."/>
      <w:lvlJc w:val="right"/>
      <w:pPr>
        <w:tabs>
          <w:tab w:val="num" w:pos="4020"/>
        </w:tabs>
        <w:ind w:left="4020" w:hanging="180"/>
      </w:pPr>
    </w:lvl>
    <w:lvl w:ilvl="6" w:tplc="080A000F" w:tentative="1">
      <w:start w:val="1"/>
      <w:numFmt w:val="decimal"/>
      <w:lvlText w:val="%7."/>
      <w:lvlJc w:val="left"/>
      <w:pPr>
        <w:tabs>
          <w:tab w:val="num" w:pos="4740"/>
        </w:tabs>
        <w:ind w:left="4740" w:hanging="360"/>
      </w:pPr>
    </w:lvl>
    <w:lvl w:ilvl="7" w:tplc="080A0019" w:tentative="1">
      <w:start w:val="1"/>
      <w:numFmt w:val="lowerLetter"/>
      <w:lvlText w:val="%8."/>
      <w:lvlJc w:val="left"/>
      <w:pPr>
        <w:tabs>
          <w:tab w:val="num" w:pos="5460"/>
        </w:tabs>
        <w:ind w:left="5460" w:hanging="360"/>
      </w:pPr>
    </w:lvl>
    <w:lvl w:ilvl="8" w:tplc="080A001B" w:tentative="1">
      <w:start w:val="1"/>
      <w:numFmt w:val="lowerRoman"/>
      <w:lvlText w:val="%9."/>
      <w:lvlJc w:val="right"/>
      <w:pPr>
        <w:tabs>
          <w:tab w:val="num" w:pos="6180"/>
        </w:tabs>
        <w:ind w:left="6180" w:hanging="180"/>
      </w:pPr>
    </w:lvl>
  </w:abstractNum>
  <w:abstractNum w:abstractNumId="20" w15:restartNumberingAfterBreak="0">
    <w:nsid w:val="659A1397"/>
    <w:multiLevelType w:val="hybridMultilevel"/>
    <w:tmpl w:val="9B98B4C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709E2BA6"/>
    <w:multiLevelType w:val="hybridMultilevel"/>
    <w:tmpl w:val="73E816E4"/>
    <w:lvl w:ilvl="0" w:tplc="FD60F116">
      <w:start w:val="600"/>
      <w:numFmt w:val="bullet"/>
      <w:lvlText w:val=""/>
      <w:lvlJc w:val="left"/>
      <w:pPr>
        <w:ind w:left="720" w:hanging="360"/>
      </w:pPr>
      <w:rPr>
        <w:rFonts w:ascii="Symbol" w:eastAsiaTheme="minorHAnsi" w:hAnsi="Symbol"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10777672">
    <w:abstractNumId w:val="16"/>
  </w:num>
  <w:num w:numId="2" w16cid:durableId="1873805581">
    <w:abstractNumId w:val="20"/>
  </w:num>
  <w:num w:numId="3" w16cid:durableId="1302425060">
    <w:abstractNumId w:val="7"/>
  </w:num>
  <w:num w:numId="4" w16cid:durableId="846753591">
    <w:abstractNumId w:val="21"/>
  </w:num>
  <w:num w:numId="5" w16cid:durableId="1209948567">
    <w:abstractNumId w:val="4"/>
  </w:num>
  <w:num w:numId="6" w16cid:durableId="882399097">
    <w:abstractNumId w:val="3"/>
  </w:num>
  <w:num w:numId="7" w16cid:durableId="81293237">
    <w:abstractNumId w:val="18"/>
  </w:num>
  <w:num w:numId="8" w16cid:durableId="458186346">
    <w:abstractNumId w:val="12"/>
  </w:num>
  <w:num w:numId="9" w16cid:durableId="1966231960">
    <w:abstractNumId w:val="2"/>
  </w:num>
  <w:num w:numId="10" w16cid:durableId="500438501">
    <w:abstractNumId w:val="6"/>
  </w:num>
  <w:num w:numId="11" w16cid:durableId="1403404046">
    <w:abstractNumId w:val="17"/>
  </w:num>
  <w:num w:numId="12" w16cid:durableId="579415149">
    <w:abstractNumId w:val="1"/>
  </w:num>
  <w:num w:numId="13" w16cid:durableId="829636611">
    <w:abstractNumId w:val="10"/>
  </w:num>
  <w:num w:numId="14" w16cid:durableId="1826582743">
    <w:abstractNumId w:val="5"/>
  </w:num>
  <w:num w:numId="15" w16cid:durableId="666983142">
    <w:abstractNumId w:val="19"/>
  </w:num>
  <w:num w:numId="16" w16cid:durableId="554584702">
    <w:abstractNumId w:val="8"/>
  </w:num>
  <w:num w:numId="17" w16cid:durableId="1843663621">
    <w:abstractNumId w:val="15"/>
  </w:num>
  <w:num w:numId="18" w16cid:durableId="143740198">
    <w:abstractNumId w:val="9"/>
  </w:num>
  <w:num w:numId="19" w16cid:durableId="1992633839">
    <w:abstractNumId w:val="14"/>
  </w:num>
  <w:num w:numId="20" w16cid:durableId="776564567">
    <w:abstractNumId w:val="11"/>
  </w:num>
  <w:num w:numId="21" w16cid:durableId="1249922137">
    <w:abstractNumId w:val="0"/>
  </w:num>
  <w:num w:numId="22" w16cid:durableId="157924963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329"/>
    <w:rsid w:val="00017591"/>
    <w:rsid w:val="000267BB"/>
    <w:rsid w:val="000324F3"/>
    <w:rsid w:val="00032E1E"/>
    <w:rsid w:val="0005761A"/>
    <w:rsid w:val="000664E8"/>
    <w:rsid w:val="00067573"/>
    <w:rsid w:val="00094794"/>
    <w:rsid w:val="000B20A8"/>
    <w:rsid w:val="000B4C3F"/>
    <w:rsid w:val="000C7F96"/>
    <w:rsid w:val="000E659F"/>
    <w:rsid w:val="000E786B"/>
    <w:rsid w:val="001008FD"/>
    <w:rsid w:val="00100BE9"/>
    <w:rsid w:val="00116537"/>
    <w:rsid w:val="0011788A"/>
    <w:rsid w:val="001203A7"/>
    <w:rsid w:val="00124563"/>
    <w:rsid w:val="00161ED8"/>
    <w:rsid w:val="00162585"/>
    <w:rsid w:val="00167BCD"/>
    <w:rsid w:val="00170B8E"/>
    <w:rsid w:val="001763F1"/>
    <w:rsid w:val="00191168"/>
    <w:rsid w:val="001B1088"/>
    <w:rsid w:val="001C2ADA"/>
    <w:rsid w:val="001C6830"/>
    <w:rsid w:val="001D61E3"/>
    <w:rsid w:val="001E3BD4"/>
    <w:rsid w:val="00201E69"/>
    <w:rsid w:val="00205F23"/>
    <w:rsid w:val="00234EFE"/>
    <w:rsid w:val="00245150"/>
    <w:rsid w:val="0025441E"/>
    <w:rsid w:val="00270EA2"/>
    <w:rsid w:val="00284F64"/>
    <w:rsid w:val="002854FA"/>
    <w:rsid w:val="0029164B"/>
    <w:rsid w:val="002919F7"/>
    <w:rsid w:val="00292CFB"/>
    <w:rsid w:val="00292FF2"/>
    <w:rsid w:val="00294B44"/>
    <w:rsid w:val="00296752"/>
    <w:rsid w:val="00296B39"/>
    <w:rsid w:val="002A2CC6"/>
    <w:rsid w:val="002A5A1A"/>
    <w:rsid w:val="002B697C"/>
    <w:rsid w:val="002C1D6F"/>
    <w:rsid w:val="002C2EBB"/>
    <w:rsid w:val="002C65D5"/>
    <w:rsid w:val="002D0024"/>
    <w:rsid w:val="002D5C5C"/>
    <w:rsid w:val="002E5C38"/>
    <w:rsid w:val="002F4C9B"/>
    <w:rsid w:val="00301260"/>
    <w:rsid w:val="00302D13"/>
    <w:rsid w:val="00316E88"/>
    <w:rsid w:val="00330B6D"/>
    <w:rsid w:val="00350AE5"/>
    <w:rsid w:val="00362896"/>
    <w:rsid w:val="00363BBE"/>
    <w:rsid w:val="00377C66"/>
    <w:rsid w:val="0039315E"/>
    <w:rsid w:val="00393682"/>
    <w:rsid w:val="003959F0"/>
    <w:rsid w:val="003A401E"/>
    <w:rsid w:val="003A7FBB"/>
    <w:rsid w:val="003B19BE"/>
    <w:rsid w:val="003B2695"/>
    <w:rsid w:val="003E5FB9"/>
    <w:rsid w:val="003F0FE5"/>
    <w:rsid w:val="004114EB"/>
    <w:rsid w:val="00417DF0"/>
    <w:rsid w:val="004440E1"/>
    <w:rsid w:val="00473BCC"/>
    <w:rsid w:val="00493A2A"/>
    <w:rsid w:val="004A6D2E"/>
    <w:rsid w:val="004A7EFB"/>
    <w:rsid w:val="004B2F87"/>
    <w:rsid w:val="004D73C1"/>
    <w:rsid w:val="004E15B8"/>
    <w:rsid w:val="004E3368"/>
    <w:rsid w:val="004E393E"/>
    <w:rsid w:val="004E58D1"/>
    <w:rsid w:val="004F1BE5"/>
    <w:rsid w:val="004F2C81"/>
    <w:rsid w:val="004F36B7"/>
    <w:rsid w:val="004F79B3"/>
    <w:rsid w:val="00515BBB"/>
    <w:rsid w:val="00520D9F"/>
    <w:rsid w:val="00527494"/>
    <w:rsid w:val="00534E55"/>
    <w:rsid w:val="00542DD5"/>
    <w:rsid w:val="00545EAE"/>
    <w:rsid w:val="005505B0"/>
    <w:rsid w:val="00565CB5"/>
    <w:rsid w:val="0058552F"/>
    <w:rsid w:val="00586A0D"/>
    <w:rsid w:val="005A35AF"/>
    <w:rsid w:val="005B2037"/>
    <w:rsid w:val="005B47C8"/>
    <w:rsid w:val="005C25A6"/>
    <w:rsid w:val="005C5273"/>
    <w:rsid w:val="005C5F3B"/>
    <w:rsid w:val="005D73AB"/>
    <w:rsid w:val="005E06EA"/>
    <w:rsid w:val="005E081D"/>
    <w:rsid w:val="005E15C2"/>
    <w:rsid w:val="005F18B4"/>
    <w:rsid w:val="0063111C"/>
    <w:rsid w:val="00631400"/>
    <w:rsid w:val="00633C35"/>
    <w:rsid w:val="00636327"/>
    <w:rsid w:val="00643991"/>
    <w:rsid w:val="00650C98"/>
    <w:rsid w:val="00656921"/>
    <w:rsid w:val="00664C2E"/>
    <w:rsid w:val="00680ADE"/>
    <w:rsid w:val="00697023"/>
    <w:rsid w:val="006A3A6C"/>
    <w:rsid w:val="006A58D3"/>
    <w:rsid w:val="006A6E68"/>
    <w:rsid w:val="006B17B9"/>
    <w:rsid w:val="006C34E8"/>
    <w:rsid w:val="006C7DEC"/>
    <w:rsid w:val="006D0065"/>
    <w:rsid w:val="006D4695"/>
    <w:rsid w:val="006E1035"/>
    <w:rsid w:val="006E1DDB"/>
    <w:rsid w:val="006F6E1C"/>
    <w:rsid w:val="007019FB"/>
    <w:rsid w:val="00707599"/>
    <w:rsid w:val="00711434"/>
    <w:rsid w:val="0071545A"/>
    <w:rsid w:val="00742275"/>
    <w:rsid w:val="00750321"/>
    <w:rsid w:val="007644A9"/>
    <w:rsid w:val="007803A8"/>
    <w:rsid w:val="007A1542"/>
    <w:rsid w:val="007A35B9"/>
    <w:rsid w:val="007C08B0"/>
    <w:rsid w:val="007C0D84"/>
    <w:rsid w:val="007C1F84"/>
    <w:rsid w:val="007C34E7"/>
    <w:rsid w:val="007D5D66"/>
    <w:rsid w:val="007E5762"/>
    <w:rsid w:val="007F1A67"/>
    <w:rsid w:val="007F31E7"/>
    <w:rsid w:val="007F48BF"/>
    <w:rsid w:val="008039BE"/>
    <w:rsid w:val="00832250"/>
    <w:rsid w:val="00834495"/>
    <w:rsid w:val="00844EC0"/>
    <w:rsid w:val="00847D05"/>
    <w:rsid w:val="00854AA0"/>
    <w:rsid w:val="008554D3"/>
    <w:rsid w:val="0087593A"/>
    <w:rsid w:val="00877003"/>
    <w:rsid w:val="008875DB"/>
    <w:rsid w:val="008959FE"/>
    <w:rsid w:val="008A074D"/>
    <w:rsid w:val="008A3937"/>
    <w:rsid w:val="008A7A18"/>
    <w:rsid w:val="008A7C34"/>
    <w:rsid w:val="008C01D4"/>
    <w:rsid w:val="008C08FE"/>
    <w:rsid w:val="008F1684"/>
    <w:rsid w:val="008F19EA"/>
    <w:rsid w:val="009046B4"/>
    <w:rsid w:val="00907E05"/>
    <w:rsid w:val="0092243A"/>
    <w:rsid w:val="009248AE"/>
    <w:rsid w:val="00950798"/>
    <w:rsid w:val="00954D1D"/>
    <w:rsid w:val="009621D0"/>
    <w:rsid w:val="00971A65"/>
    <w:rsid w:val="00973E5B"/>
    <w:rsid w:val="0098381B"/>
    <w:rsid w:val="009842D7"/>
    <w:rsid w:val="00991256"/>
    <w:rsid w:val="009D00D3"/>
    <w:rsid w:val="009D43B6"/>
    <w:rsid w:val="00A054EE"/>
    <w:rsid w:val="00A06C33"/>
    <w:rsid w:val="00A40C86"/>
    <w:rsid w:val="00A46194"/>
    <w:rsid w:val="00A67A4F"/>
    <w:rsid w:val="00A778C9"/>
    <w:rsid w:val="00AA3ACA"/>
    <w:rsid w:val="00AA41F2"/>
    <w:rsid w:val="00AC2046"/>
    <w:rsid w:val="00AC64AB"/>
    <w:rsid w:val="00AC6F0C"/>
    <w:rsid w:val="00AD7C2F"/>
    <w:rsid w:val="00AE656C"/>
    <w:rsid w:val="00B00198"/>
    <w:rsid w:val="00B05633"/>
    <w:rsid w:val="00B15A05"/>
    <w:rsid w:val="00B4398E"/>
    <w:rsid w:val="00B460AD"/>
    <w:rsid w:val="00B52B53"/>
    <w:rsid w:val="00B57A78"/>
    <w:rsid w:val="00B66CAF"/>
    <w:rsid w:val="00B86251"/>
    <w:rsid w:val="00B87902"/>
    <w:rsid w:val="00BA3E0B"/>
    <w:rsid w:val="00BB16AC"/>
    <w:rsid w:val="00BB51B6"/>
    <w:rsid w:val="00BC202D"/>
    <w:rsid w:val="00BE6D89"/>
    <w:rsid w:val="00C13782"/>
    <w:rsid w:val="00C23282"/>
    <w:rsid w:val="00C37953"/>
    <w:rsid w:val="00C45DFB"/>
    <w:rsid w:val="00C52167"/>
    <w:rsid w:val="00C5269C"/>
    <w:rsid w:val="00C6166B"/>
    <w:rsid w:val="00C92BC8"/>
    <w:rsid w:val="00C9416D"/>
    <w:rsid w:val="00C96763"/>
    <w:rsid w:val="00C97E6B"/>
    <w:rsid w:val="00CB3A97"/>
    <w:rsid w:val="00CB3C73"/>
    <w:rsid w:val="00CC2745"/>
    <w:rsid w:val="00CD6940"/>
    <w:rsid w:val="00CF4247"/>
    <w:rsid w:val="00D00F61"/>
    <w:rsid w:val="00D0230F"/>
    <w:rsid w:val="00D07F30"/>
    <w:rsid w:val="00D10C08"/>
    <w:rsid w:val="00D11F17"/>
    <w:rsid w:val="00D15115"/>
    <w:rsid w:val="00D20348"/>
    <w:rsid w:val="00D20EF8"/>
    <w:rsid w:val="00D33963"/>
    <w:rsid w:val="00D46797"/>
    <w:rsid w:val="00D60C79"/>
    <w:rsid w:val="00DB34BA"/>
    <w:rsid w:val="00DB7FF7"/>
    <w:rsid w:val="00DC1D20"/>
    <w:rsid w:val="00DC5CBA"/>
    <w:rsid w:val="00DF0FA9"/>
    <w:rsid w:val="00DF4E55"/>
    <w:rsid w:val="00DF54F5"/>
    <w:rsid w:val="00E0318E"/>
    <w:rsid w:val="00E25D07"/>
    <w:rsid w:val="00E267D7"/>
    <w:rsid w:val="00E272A6"/>
    <w:rsid w:val="00E27A40"/>
    <w:rsid w:val="00E31057"/>
    <w:rsid w:val="00E4519F"/>
    <w:rsid w:val="00E46004"/>
    <w:rsid w:val="00E462FA"/>
    <w:rsid w:val="00E60ED9"/>
    <w:rsid w:val="00E72947"/>
    <w:rsid w:val="00E81A3D"/>
    <w:rsid w:val="00E84329"/>
    <w:rsid w:val="00E917AF"/>
    <w:rsid w:val="00E92085"/>
    <w:rsid w:val="00EA1531"/>
    <w:rsid w:val="00EA1F43"/>
    <w:rsid w:val="00EA48BA"/>
    <w:rsid w:val="00EA7474"/>
    <w:rsid w:val="00EC4522"/>
    <w:rsid w:val="00EC4C9F"/>
    <w:rsid w:val="00EC57C6"/>
    <w:rsid w:val="00ED133F"/>
    <w:rsid w:val="00ED449A"/>
    <w:rsid w:val="00EE1657"/>
    <w:rsid w:val="00EE75AE"/>
    <w:rsid w:val="00EF4FEA"/>
    <w:rsid w:val="00F17B41"/>
    <w:rsid w:val="00F53A13"/>
    <w:rsid w:val="00F71F61"/>
    <w:rsid w:val="00F7317D"/>
    <w:rsid w:val="00F73C38"/>
    <w:rsid w:val="00FC1237"/>
    <w:rsid w:val="00FC180D"/>
    <w:rsid w:val="00FF216D"/>
    <w:rsid w:val="00FF5CA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E8A55"/>
  <w15:chartTrackingRefBased/>
  <w15:docId w15:val="{C1288E6C-B2EC-45F5-9536-B930BB288A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B697C"/>
    <w:pPr>
      <w:keepNext/>
      <w:spacing w:after="0" w:line="240" w:lineRule="auto"/>
      <w:jc w:val="center"/>
      <w:outlineLvl w:val="0"/>
    </w:pPr>
    <w:rPr>
      <w:b/>
      <w:lang w:val="en-US"/>
    </w:rPr>
  </w:style>
  <w:style w:type="paragraph" w:styleId="Ttulo3">
    <w:name w:val="heading 3"/>
    <w:basedOn w:val="Normal"/>
    <w:next w:val="Normal"/>
    <w:link w:val="Ttulo3Car"/>
    <w:uiPriority w:val="9"/>
    <w:semiHidden/>
    <w:unhideWhenUsed/>
    <w:qFormat/>
    <w:rsid w:val="000E786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ar"/>
    <w:uiPriority w:val="9"/>
    <w:unhideWhenUsed/>
    <w:qFormat/>
    <w:rsid w:val="000E786B"/>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F17B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aliases w:val="Bulleted List,Fundamentacion,Lista vistosa - Énfasis 11,Párrafo de lista2,Párrafo de lista1,Lista media 2 - Énfasis 41,List Paragraph,SubPárrafo de lista,Cita Pie de Página,titulo,Titulo de Fígura,TITULO A,Lista vistosa - Énfasis 111"/>
    <w:basedOn w:val="Normal"/>
    <w:link w:val="PrrafodelistaCar"/>
    <w:uiPriority w:val="34"/>
    <w:qFormat/>
    <w:rsid w:val="00F17B41"/>
    <w:pPr>
      <w:ind w:left="720"/>
      <w:contextualSpacing/>
    </w:pPr>
  </w:style>
  <w:style w:type="character" w:customStyle="1" w:styleId="PrrafodelistaCar">
    <w:name w:val="Párrafo de lista Car"/>
    <w:aliases w:val="Bulleted List Car,Fundamentacion Car,Lista vistosa - Énfasis 11 Car,Párrafo de lista2 Car,Párrafo de lista1 Car,Lista media 2 - Énfasis 41 Car,List Paragraph Car,SubPárrafo de lista Car,Cita Pie de Página Car,titulo Car,TITULO A Car"/>
    <w:link w:val="Prrafodelista"/>
    <w:uiPriority w:val="34"/>
    <w:qFormat/>
    <w:locked/>
    <w:rsid w:val="00F17B41"/>
  </w:style>
  <w:style w:type="paragraph" w:customStyle="1" w:styleId="Pa11">
    <w:name w:val="Pa11"/>
    <w:basedOn w:val="Normal"/>
    <w:next w:val="Normal"/>
    <w:uiPriority w:val="99"/>
    <w:rsid w:val="00F17B41"/>
    <w:pPr>
      <w:autoSpaceDE w:val="0"/>
      <w:autoSpaceDN w:val="0"/>
      <w:adjustRightInd w:val="0"/>
      <w:spacing w:after="0" w:line="217" w:lineRule="atLeast"/>
    </w:pPr>
    <w:rPr>
      <w:rFonts w:ascii="Adobe Garamond Pro" w:hAnsi="Adobe Garamond Pro"/>
      <w:sz w:val="24"/>
      <w:szCs w:val="24"/>
    </w:rPr>
  </w:style>
  <w:style w:type="character" w:customStyle="1" w:styleId="A11">
    <w:name w:val="A11"/>
    <w:uiPriority w:val="99"/>
    <w:rsid w:val="004D73C1"/>
    <w:rPr>
      <w:rFonts w:cs="Adobe Garamond Pro"/>
      <w:color w:val="000000"/>
      <w:sz w:val="59"/>
      <w:szCs w:val="59"/>
    </w:rPr>
  </w:style>
  <w:style w:type="paragraph" w:customStyle="1" w:styleId="Pa14">
    <w:name w:val="Pa14"/>
    <w:basedOn w:val="Normal"/>
    <w:next w:val="Normal"/>
    <w:uiPriority w:val="99"/>
    <w:rsid w:val="004D73C1"/>
    <w:pPr>
      <w:autoSpaceDE w:val="0"/>
      <w:autoSpaceDN w:val="0"/>
      <w:adjustRightInd w:val="0"/>
      <w:spacing w:after="0" w:line="217" w:lineRule="atLeast"/>
    </w:pPr>
    <w:rPr>
      <w:rFonts w:ascii="Adobe Garamond Pro" w:hAnsi="Adobe Garamond Pro"/>
      <w:sz w:val="24"/>
      <w:szCs w:val="24"/>
    </w:rPr>
  </w:style>
  <w:style w:type="character" w:customStyle="1" w:styleId="A18">
    <w:name w:val="A18"/>
    <w:uiPriority w:val="99"/>
    <w:rsid w:val="004D73C1"/>
    <w:rPr>
      <w:rFonts w:cs="Adobe Garamond Pro"/>
      <w:color w:val="000000"/>
      <w:sz w:val="12"/>
      <w:szCs w:val="12"/>
    </w:rPr>
  </w:style>
  <w:style w:type="paragraph" w:customStyle="1" w:styleId="Pa31">
    <w:name w:val="Pa3+1"/>
    <w:basedOn w:val="Normal"/>
    <w:next w:val="Normal"/>
    <w:uiPriority w:val="99"/>
    <w:rsid w:val="003959F0"/>
    <w:pPr>
      <w:autoSpaceDE w:val="0"/>
      <w:autoSpaceDN w:val="0"/>
      <w:adjustRightInd w:val="0"/>
      <w:spacing w:after="0" w:line="217" w:lineRule="atLeast"/>
    </w:pPr>
    <w:rPr>
      <w:rFonts w:ascii="Adobe Garamond Pro" w:hAnsi="Adobe Garamond Pro"/>
      <w:sz w:val="24"/>
      <w:szCs w:val="24"/>
    </w:rPr>
  </w:style>
  <w:style w:type="paragraph" w:customStyle="1" w:styleId="Pa51">
    <w:name w:val="Pa5+1"/>
    <w:basedOn w:val="Normal"/>
    <w:next w:val="Normal"/>
    <w:uiPriority w:val="99"/>
    <w:rsid w:val="00DF54F5"/>
    <w:pPr>
      <w:autoSpaceDE w:val="0"/>
      <w:autoSpaceDN w:val="0"/>
      <w:adjustRightInd w:val="0"/>
      <w:spacing w:after="0" w:line="181" w:lineRule="atLeast"/>
    </w:pPr>
    <w:rPr>
      <w:rFonts w:ascii="Calibri" w:hAnsi="Calibri" w:cs="Times New Roman"/>
      <w:sz w:val="24"/>
      <w:szCs w:val="24"/>
    </w:rPr>
  </w:style>
  <w:style w:type="paragraph" w:customStyle="1" w:styleId="Pa7">
    <w:name w:val="Pa7"/>
    <w:basedOn w:val="Normal"/>
    <w:next w:val="Normal"/>
    <w:uiPriority w:val="99"/>
    <w:rsid w:val="00DF54F5"/>
    <w:pPr>
      <w:autoSpaceDE w:val="0"/>
      <w:autoSpaceDN w:val="0"/>
      <w:adjustRightInd w:val="0"/>
      <w:spacing w:after="0" w:line="181" w:lineRule="atLeast"/>
    </w:pPr>
    <w:rPr>
      <w:rFonts w:ascii="Calibri" w:hAnsi="Calibri" w:cs="Times New Roman"/>
      <w:sz w:val="24"/>
      <w:szCs w:val="24"/>
    </w:rPr>
  </w:style>
  <w:style w:type="paragraph" w:customStyle="1" w:styleId="Pa61">
    <w:name w:val="Pa6+1"/>
    <w:basedOn w:val="Normal"/>
    <w:next w:val="Normal"/>
    <w:uiPriority w:val="99"/>
    <w:rsid w:val="00AD7C2F"/>
    <w:pPr>
      <w:autoSpaceDE w:val="0"/>
      <w:autoSpaceDN w:val="0"/>
      <w:adjustRightInd w:val="0"/>
      <w:spacing w:after="0" w:line="181" w:lineRule="atLeast"/>
    </w:pPr>
    <w:rPr>
      <w:rFonts w:ascii="Calibri Light" w:hAnsi="Calibri Light"/>
      <w:sz w:val="24"/>
      <w:szCs w:val="24"/>
    </w:rPr>
  </w:style>
  <w:style w:type="character" w:customStyle="1" w:styleId="A101">
    <w:name w:val="A10+1"/>
    <w:uiPriority w:val="99"/>
    <w:rsid w:val="003B2695"/>
    <w:rPr>
      <w:rFonts w:cs="Adobe Garamond Pro"/>
      <w:color w:val="000000"/>
      <w:sz w:val="40"/>
      <w:szCs w:val="40"/>
    </w:rPr>
  </w:style>
  <w:style w:type="paragraph" w:customStyle="1" w:styleId="Pa121">
    <w:name w:val="Pa12+1"/>
    <w:basedOn w:val="Normal"/>
    <w:next w:val="Normal"/>
    <w:uiPriority w:val="99"/>
    <w:rsid w:val="003B2695"/>
    <w:pPr>
      <w:autoSpaceDE w:val="0"/>
      <w:autoSpaceDN w:val="0"/>
      <w:adjustRightInd w:val="0"/>
      <w:spacing w:after="0" w:line="217" w:lineRule="atLeast"/>
    </w:pPr>
    <w:rPr>
      <w:rFonts w:ascii="Adobe Garamond Pro" w:hAnsi="Adobe Garamond Pro"/>
      <w:sz w:val="24"/>
      <w:szCs w:val="24"/>
    </w:rPr>
  </w:style>
  <w:style w:type="character" w:customStyle="1" w:styleId="A221">
    <w:name w:val="A22+1"/>
    <w:uiPriority w:val="99"/>
    <w:rsid w:val="004E393E"/>
    <w:rPr>
      <w:rFonts w:cs="Adobe Garamond Pro"/>
      <w:color w:val="000000"/>
      <w:sz w:val="12"/>
      <w:szCs w:val="12"/>
    </w:rPr>
  </w:style>
  <w:style w:type="paragraph" w:customStyle="1" w:styleId="Pa32">
    <w:name w:val="Pa3+2"/>
    <w:basedOn w:val="Normal"/>
    <w:next w:val="Normal"/>
    <w:uiPriority w:val="99"/>
    <w:rsid w:val="007C0D84"/>
    <w:pPr>
      <w:autoSpaceDE w:val="0"/>
      <w:autoSpaceDN w:val="0"/>
      <w:adjustRightInd w:val="0"/>
      <w:spacing w:after="0" w:line="217" w:lineRule="atLeast"/>
    </w:pPr>
    <w:rPr>
      <w:rFonts w:ascii="Adobe Garamond Pro" w:hAnsi="Adobe Garamond Pro"/>
      <w:sz w:val="24"/>
      <w:szCs w:val="24"/>
    </w:rPr>
  </w:style>
  <w:style w:type="character" w:customStyle="1" w:styleId="Ttulo1Car">
    <w:name w:val="Título 1 Car"/>
    <w:basedOn w:val="Fuentedeprrafopredeter"/>
    <w:link w:val="Ttulo1"/>
    <w:uiPriority w:val="9"/>
    <w:rsid w:val="002B697C"/>
    <w:rPr>
      <w:b/>
      <w:lang w:val="en-US"/>
    </w:rPr>
  </w:style>
  <w:style w:type="paragraph" w:customStyle="1" w:styleId="Pa261">
    <w:name w:val="Pa26+1"/>
    <w:basedOn w:val="Normal"/>
    <w:next w:val="Normal"/>
    <w:uiPriority w:val="99"/>
    <w:rsid w:val="002B697C"/>
    <w:pPr>
      <w:autoSpaceDE w:val="0"/>
      <w:autoSpaceDN w:val="0"/>
      <w:adjustRightInd w:val="0"/>
      <w:spacing w:after="0" w:line="181" w:lineRule="atLeast"/>
    </w:pPr>
    <w:rPr>
      <w:rFonts w:ascii="Calibri Light" w:hAnsi="Calibri Light"/>
      <w:sz w:val="24"/>
      <w:szCs w:val="24"/>
    </w:rPr>
  </w:style>
  <w:style w:type="paragraph" w:customStyle="1" w:styleId="Pa351">
    <w:name w:val="Pa35+1"/>
    <w:basedOn w:val="Normal"/>
    <w:next w:val="Normal"/>
    <w:uiPriority w:val="99"/>
    <w:rsid w:val="0058552F"/>
    <w:pPr>
      <w:autoSpaceDE w:val="0"/>
      <w:autoSpaceDN w:val="0"/>
      <w:adjustRightInd w:val="0"/>
      <w:spacing w:after="0" w:line="181" w:lineRule="atLeast"/>
    </w:pPr>
    <w:rPr>
      <w:rFonts w:ascii="Calibri" w:hAnsi="Calibri" w:cs="Times New Roman"/>
      <w:sz w:val="24"/>
      <w:szCs w:val="24"/>
    </w:rPr>
  </w:style>
  <w:style w:type="paragraph" w:customStyle="1" w:styleId="Pa321">
    <w:name w:val="Pa32+1"/>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paragraph" w:customStyle="1" w:styleId="Pa361">
    <w:name w:val="Pa36+1"/>
    <w:basedOn w:val="Normal"/>
    <w:next w:val="Normal"/>
    <w:uiPriority w:val="99"/>
    <w:rsid w:val="0058552F"/>
    <w:pPr>
      <w:autoSpaceDE w:val="0"/>
      <w:autoSpaceDN w:val="0"/>
      <w:adjustRightInd w:val="0"/>
      <w:spacing w:after="0" w:line="181" w:lineRule="atLeast"/>
    </w:pPr>
    <w:rPr>
      <w:rFonts w:ascii="Calibri" w:hAnsi="Calibri" w:cs="Times New Roman"/>
      <w:sz w:val="24"/>
      <w:szCs w:val="24"/>
    </w:rPr>
  </w:style>
  <w:style w:type="paragraph" w:customStyle="1" w:styleId="Pa331">
    <w:name w:val="Pa33+1"/>
    <w:basedOn w:val="Normal"/>
    <w:next w:val="Normal"/>
    <w:uiPriority w:val="99"/>
    <w:rsid w:val="0058552F"/>
    <w:pPr>
      <w:autoSpaceDE w:val="0"/>
      <w:autoSpaceDN w:val="0"/>
      <w:adjustRightInd w:val="0"/>
      <w:spacing w:after="0" w:line="281" w:lineRule="atLeast"/>
    </w:pPr>
    <w:rPr>
      <w:rFonts w:ascii="XQDVVR+AmericanTypewriter" w:hAnsi="XQDVVR+AmericanTypewriter"/>
      <w:sz w:val="24"/>
      <w:szCs w:val="24"/>
    </w:rPr>
  </w:style>
  <w:style w:type="paragraph" w:customStyle="1" w:styleId="Pa411">
    <w:name w:val="Pa41+1"/>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paragraph" w:customStyle="1" w:styleId="Pa49">
    <w:name w:val="Pa49"/>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character" w:customStyle="1" w:styleId="A23">
    <w:name w:val="A23"/>
    <w:uiPriority w:val="99"/>
    <w:rsid w:val="0058552F"/>
    <w:rPr>
      <w:rFonts w:cs="Calibri Light"/>
      <w:color w:val="000000"/>
      <w:sz w:val="10"/>
      <w:szCs w:val="10"/>
    </w:rPr>
  </w:style>
  <w:style w:type="paragraph" w:customStyle="1" w:styleId="Pa212">
    <w:name w:val="Pa21+2"/>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paragraph" w:customStyle="1" w:styleId="Pa232">
    <w:name w:val="Pa23+2"/>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character" w:customStyle="1" w:styleId="A202">
    <w:name w:val="A20+2"/>
    <w:uiPriority w:val="99"/>
    <w:rsid w:val="0058552F"/>
    <w:rPr>
      <w:rFonts w:cs="Calibri Light"/>
      <w:i/>
      <w:iCs/>
      <w:color w:val="000000"/>
      <w:sz w:val="10"/>
      <w:szCs w:val="10"/>
    </w:rPr>
  </w:style>
  <w:style w:type="paragraph" w:customStyle="1" w:styleId="Pa48">
    <w:name w:val="Pa48"/>
    <w:basedOn w:val="Normal"/>
    <w:next w:val="Normal"/>
    <w:uiPriority w:val="99"/>
    <w:rsid w:val="0058552F"/>
    <w:pPr>
      <w:autoSpaceDE w:val="0"/>
      <w:autoSpaceDN w:val="0"/>
      <w:adjustRightInd w:val="0"/>
      <w:spacing w:after="0" w:line="181" w:lineRule="atLeast"/>
    </w:pPr>
    <w:rPr>
      <w:rFonts w:ascii="Calibri Light" w:hAnsi="Calibri Light"/>
      <w:sz w:val="24"/>
      <w:szCs w:val="24"/>
    </w:rPr>
  </w:style>
  <w:style w:type="paragraph" w:styleId="Textoindependiente">
    <w:name w:val="Body Text"/>
    <w:basedOn w:val="Normal"/>
    <w:link w:val="TextoindependienteCar"/>
    <w:uiPriority w:val="99"/>
    <w:rsid w:val="0058552F"/>
    <w:pPr>
      <w:spacing w:after="0" w:line="240" w:lineRule="auto"/>
      <w:jc w:val="both"/>
    </w:pPr>
    <w:rPr>
      <w:rFonts w:ascii="Times New Roman" w:eastAsia="Times New Roman" w:hAnsi="Times New Roman" w:cs="Times New Roman"/>
      <w:sz w:val="20"/>
      <w:szCs w:val="24"/>
      <w:lang w:val="es-MX" w:eastAsia="es-MX"/>
    </w:rPr>
  </w:style>
  <w:style w:type="character" w:customStyle="1" w:styleId="TextoindependienteCar">
    <w:name w:val="Texto independiente Car"/>
    <w:basedOn w:val="Fuentedeprrafopredeter"/>
    <w:link w:val="Textoindependiente"/>
    <w:uiPriority w:val="99"/>
    <w:rsid w:val="0058552F"/>
    <w:rPr>
      <w:rFonts w:ascii="Times New Roman" w:eastAsia="Times New Roman" w:hAnsi="Times New Roman" w:cs="Times New Roman"/>
      <w:sz w:val="20"/>
      <w:szCs w:val="24"/>
      <w:lang w:val="es-MX" w:eastAsia="es-MX"/>
    </w:rPr>
  </w:style>
  <w:style w:type="paragraph" w:styleId="Subttulo">
    <w:name w:val="Subtitle"/>
    <w:basedOn w:val="Normal"/>
    <w:link w:val="SubttuloCar"/>
    <w:qFormat/>
    <w:rsid w:val="0058552F"/>
    <w:pPr>
      <w:tabs>
        <w:tab w:val="num" w:pos="915"/>
      </w:tabs>
      <w:spacing w:after="0" w:line="240" w:lineRule="auto"/>
      <w:ind w:left="915" w:hanging="720"/>
    </w:pPr>
    <w:rPr>
      <w:rFonts w:ascii="Times New Roman" w:eastAsia="Times New Roman" w:hAnsi="Times New Roman" w:cs="Times New Roman"/>
      <w:sz w:val="20"/>
      <w:szCs w:val="24"/>
      <w:u w:val="single"/>
      <w:lang w:val="es-MX" w:eastAsia="es-MX"/>
    </w:rPr>
  </w:style>
  <w:style w:type="character" w:customStyle="1" w:styleId="SubttuloCar">
    <w:name w:val="Subtítulo Car"/>
    <w:basedOn w:val="Fuentedeprrafopredeter"/>
    <w:link w:val="Subttulo"/>
    <w:rsid w:val="0058552F"/>
    <w:rPr>
      <w:rFonts w:ascii="Times New Roman" w:eastAsia="Times New Roman" w:hAnsi="Times New Roman" w:cs="Times New Roman"/>
      <w:sz w:val="20"/>
      <w:szCs w:val="24"/>
      <w:u w:val="single"/>
      <w:lang w:val="es-MX" w:eastAsia="es-MX"/>
    </w:rPr>
  </w:style>
  <w:style w:type="paragraph" w:styleId="Sinespaciado">
    <w:name w:val="No Spacing"/>
    <w:link w:val="SinespaciadoCar"/>
    <w:uiPriority w:val="1"/>
    <w:qFormat/>
    <w:rsid w:val="0058552F"/>
    <w:pPr>
      <w:spacing w:after="0" w:line="240" w:lineRule="auto"/>
    </w:pPr>
    <w:rPr>
      <w:rFonts w:ascii="Calibri" w:eastAsia="Times New Roman" w:hAnsi="Calibri" w:cs="Times New Roman"/>
      <w:lang w:val="en-US" w:bidi="en-US"/>
    </w:rPr>
  </w:style>
  <w:style w:type="character" w:customStyle="1" w:styleId="SinespaciadoCar">
    <w:name w:val="Sin espaciado Car"/>
    <w:link w:val="Sinespaciado"/>
    <w:uiPriority w:val="1"/>
    <w:rsid w:val="0058552F"/>
    <w:rPr>
      <w:rFonts w:ascii="Calibri" w:eastAsia="Times New Roman" w:hAnsi="Calibri" w:cs="Times New Roman"/>
      <w:lang w:val="en-US" w:bidi="en-US"/>
    </w:rPr>
  </w:style>
  <w:style w:type="paragraph" w:styleId="Textodeglobo">
    <w:name w:val="Balloon Text"/>
    <w:basedOn w:val="Normal"/>
    <w:link w:val="TextodegloboCar"/>
    <w:uiPriority w:val="99"/>
    <w:semiHidden/>
    <w:unhideWhenUsed/>
    <w:rsid w:val="0058552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552F"/>
    <w:rPr>
      <w:rFonts w:ascii="Segoe UI" w:hAnsi="Segoe UI" w:cs="Segoe UI"/>
      <w:sz w:val="18"/>
      <w:szCs w:val="18"/>
    </w:rPr>
  </w:style>
  <w:style w:type="paragraph" w:customStyle="1" w:styleId="Default">
    <w:name w:val="Default"/>
    <w:rsid w:val="00EA1F43"/>
    <w:pPr>
      <w:autoSpaceDE w:val="0"/>
      <w:autoSpaceDN w:val="0"/>
      <w:adjustRightInd w:val="0"/>
      <w:spacing w:after="0" w:line="240" w:lineRule="auto"/>
    </w:pPr>
    <w:rPr>
      <w:rFonts w:ascii="Calibri" w:hAnsi="Calibri" w:cs="Calibri"/>
      <w:color w:val="000000"/>
      <w:sz w:val="24"/>
      <w:szCs w:val="24"/>
    </w:rPr>
  </w:style>
  <w:style w:type="paragraph" w:styleId="NormalWeb">
    <w:name w:val="Normal (Web)"/>
    <w:basedOn w:val="Normal"/>
    <w:uiPriority w:val="99"/>
    <w:rsid w:val="005B2037"/>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customStyle="1" w:styleId="Ttulo3Car">
    <w:name w:val="Título 3 Car"/>
    <w:basedOn w:val="Fuentedeprrafopredeter"/>
    <w:link w:val="Ttulo3"/>
    <w:uiPriority w:val="9"/>
    <w:semiHidden/>
    <w:rsid w:val="000E786B"/>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link w:val="Ttulo4"/>
    <w:uiPriority w:val="9"/>
    <w:rsid w:val="000E786B"/>
    <w:rPr>
      <w:rFonts w:asciiTheme="majorHAnsi" w:eastAsiaTheme="majorEastAsia" w:hAnsiTheme="majorHAnsi" w:cstheme="majorBidi"/>
      <w:i/>
      <w:iCs/>
      <w:color w:val="2E74B5" w:themeColor="accent1" w:themeShade="BF"/>
    </w:rPr>
  </w:style>
  <w:style w:type="paragraph" w:styleId="Listaconvietas">
    <w:name w:val="List Bullet"/>
    <w:basedOn w:val="Normal"/>
    <w:rsid w:val="000E786B"/>
    <w:pPr>
      <w:numPr>
        <w:numId w:val="21"/>
      </w:numPr>
      <w:spacing w:after="0" w:line="240" w:lineRule="auto"/>
      <w:contextualSpacing/>
    </w:pPr>
    <w:rPr>
      <w:rFonts w:ascii="Times New Roman" w:eastAsia="Times New Roman" w:hAnsi="Times New Roman" w:cs="Times New Roman"/>
      <w:sz w:val="24"/>
      <w:szCs w:val="24"/>
      <w:lang w:val="es-MX" w:eastAsia="es-MX"/>
    </w:rPr>
  </w:style>
  <w:style w:type="paragraph" w:styleId="Sangra2detindependiente">
    <w:name w:val="Body Text Indent 2"/>
    <w:basedOn w:val="Normal"/>
    <w:link w:val="Sangra2detindependienteCar"/>
    <w:uiPriority w:val="99"/>
    <w:semiHidden/>
    <w:unhideWhenUsed/>
    <w:rsid w:val="000E786B"/>
    <w:pPr>
      <w:spacing w:after="120" w:line="480" w:lineRule="auto"/>
      <w:ind w:left="283"/>
    </w:pPr>
    <w:rPr>
      <w:rFonts w:eastAsiaTheme="minorEastAsia"/>
      <w:lang w:eastAsia="es-PE"/>
    </w:rPr>
  </w:style>
  <w:style w:type="character" w:customStyle="1" w:styleId="Sangra2detindependienteCar">
    <w:name w:val="Sangría 2 de t. independiente Car"/>
    <w:basedOn w:val="Fuentedeprrafopredeter"/>
    <w:link w:val="Sangra2detindependiente"/>
    <w:uiPriority w:val="99"/>
    <w:semiHidden/>
    <w:rsid w:val="000E786B"/>
    <w:rPr>
      <w:rFonts w:eastAsiaTheme="minorEastAsia"/>
      <w:lang w:eastAsia="es-PE"/>
    </w:rPr>
  </w:style>
  <w:style w:type="character" w:styleId="Textoennegrita">
    <w:name w:val="Strong"/>
    <w:uiPriority w:val="22"/>
    <w:qFormat/>
    <w:rsid w:val="000E786B"/>
    <w:rPr>
      <w:b/>
      <w:bCs/>
    </w:rPr>
  </w:style>
  <w:style w:type="character" w:styleId="Hipervnculo">
    <w:name w:val="Hyperlink"/>
    <w:basedOn w:val="Fuentedeprrafopredeter"/>
    <w:uiPriority w:val="99"/>
    <w:unhideWhenUsed/>
    <w:rsid w:val="000E786B"/>
    <w:rPr>
      <w:color w:val="0563C1" w:themeColor="hyperlink"/>
      <w:u w:val="single"/>
    </w:rPr>
  </w:style>
  <w:style w:type="character" w:styleId="nfasis">
    <w:name w:val="Emphasis"/>
    <w:basedOn w:val="Fuentedeprrafopredeter"/>
    <w:uiPriority w:val="20"/>
    <w:qFormat/>
    <w:rsid w:val="000E786B"/>
    <w:rPr>
      <w:i/>
      <w:iCs/>
    </w:rPr>
  </w:style>
  <w:style w:type="paragraph" w:customStyle="1" w:styleId="isselectedend">
    <w:name w:val="isselectedend"/>
    <w:basedOn w:val="Normal"/>
    <w:rsid w:val="007019FB"/>
    <w:pPr>
      <w:spacing w:before="100" w:beforeAutospacing="1" w:after="100" w:afterAutospacing="1" w:line="240" w:lineRule="auto"/>
    </w:pPr>
    <w:rPr>
      <w:rFonts w:ascii="Times New Roman" w:eastAsia="Times New Roman"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653DC0-0247-44D6-8509-79EB2BE0AE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1150</TotalTime>
  <Pages>1</Pages>
  <Words>22024</Words>
  <Characters>121132</Characters>
  <Application>Microsoft Office Word</Application>
  <DocSecurity>0</DocSecurity>
  <Lines>1009</Lines>
  <Paragraphs>285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jorge mendieta loayza</cp:lastModifiedBy>
  <cp:revision>223</cp:revision>
  <cp:lastPrinted>2019-04-05T23:01:00Z</cp:lastPrinted>
  <dcterms:created xsi:type="dcterms:W3CDTF">2019-03-15T21:59:00Z</dcterms:created>
  <dcterms:modified xsi:type="dcterms:W3CDTF">2026-08-16T20:10:00Z</dcterms:modified>
</cp:coreProperties>
</file>