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F5FBE" w14:textId="77777777" w:rsidR="00EA4593" w:rsidRPr="00F33DA0" w:rsidRDefault="00EA4593" w:rsidP="00EA4593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18"/>
          <w:szCs w:val="18"/>
          <w:u w:val="single"/>
        </w:rPr>
      </w:pPr>
      <w:r w:rsidRPr="00F33DA0">
        <w:rPr>
          <w:rFonts w:ascii="Arial" w:hAnsi="Arial" w:cs="Arial"/>
          <w:color w:val="0D0D0D" w:themeColor="text1" w:themeTint="F2"/>
          <w:sz w:val="18"/>
          <w:szCs w:val="18"/>
          <w:u w:val="single"/>
        </w:rPr>
        <w:t>SESIÓN DE APRENDIZAJE</w:t>
      </w:r>
    </w:p>
    <w:p w14:paraId="1498B7E5" w14:textId="1D8B495A" w:rsidR="00EA4593" w:rsidRDefault="005B6F34" w:rsidP="00EA4593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18"/>
          <w:szCs w:val="18"/>
        </w:rPr>
      </w:pPr>
      <w:r w:rsidRPr="00F33DA0">
        <w:rPr>
          <w:rFonts w:ascii="Arial" w:hAnsi="Arial" w:cs="Arial"/>
          <w:color w:val="0D0D0D" w:themeColor="text1" w:themeTint="F2"/>
          <w:sz w:val="18"/>
          <w:szCs w:val="18"/>
        </w:rPr>
        <w:t>(</w:t>
      </w:r>
      <w:r w:rsidR="004B4DEA">
        <w:rPr>
          <w:rFonts w:ascii="Arial" w:hAnsi="Arial" w:cs="Arial"/>
          <w:color w:val="0D0D0D" w:themeColor="text1" w:themeTint="F2"/>
          <w:sz w:val="18"/>
          <w:szCs w:val="18"/>
        </w:rPr>
        <w:t>2</w:t>
      </w:r>
      <w:r w:rsidR="0071300F">
        <w:rPr>
          <w:rFonts w:ascii="Arial" w:hAnsi="Arial" w:cs="Arial"/>
          <w:color w:val="0D0D0D" w:themeColor="text1" w:themeTint="F2"/>
          <w:sz w:val="18"/>
          <w:szCs w:val="18"/>
        </w:rPr>
        <w:t>0</w:t>
      </w:r>
      <w:r w:rsidRPr="00F33DA0">
        <w:rPr>
          <w:rFonts w:ascii="Arial" w:hAnsi="Arial" w:cs="Arial"/>
          <w:color w:val="0D0D0D" w:themeColor="text1" w:themeTint="F2"/>
          <w:sz w:val="18"/>
          <w:szCs w:val="18"/>
        </w:rPr>
        <w:t>/</w:t>
      </w:r>
      <w:r w:rsidR="004D61FC" w:rsidRPr="00F33DA0">
        <w:rPr>
          <w:rFonts w:ascii="Arial" w:hAnsi="Arial" w:cs="Arial"/>
          <w:color w:val="0D0D0D" w:themeColor="text1" w:themeTint="F2"/>
          <w:sz w:val="18"/>
          <w:szCs w:val="18"/>
        </w:rPr>
        <w:t>0</w:t>
      </w:r>
      <w:r w:rsidR="004B4DEA">
        <w:rPr>
          <w:rFonts w:ascii="Arial" w:hAnsi="Arial" w:cs="Arial"/>
          <w:color w:val="0D0D0D" w:themeColor="text1" w:themeTint="F2"/>
          <w:sz w:val="18"/>
          <w:szCs w:val="18"/>
        </w:rPr>
        <w:t>8</w:t>
      </w:r>
      <w:r w:rsidR="00EA4593" w:rsidRPr="00F33DA0">
        <w:rPr>
          <w:rFonts w:ascii="Arial" w:hAnsi="Arial" w:cs="Arial"/>
          <w:color w:val="0D0D0D" w:themeColor="text1" w:themeTint="F2"/>
          <w:sz w:val="18"/>
          <w:szCs w:val="18"/>
        </w:rPr>
        <w:t>/20</w:t>
      </w:r>
      <w:r w:rsidR="00F33DA0">
        <w:rPr>
          <w:rFonts w:ascii="Arial" w:hAnsi="Arial" w:cs="Arial"/>
          <w:color w:val="0D0D0D" w:themeColor="text1" w:themeTint="F2"/>
          <w:sz w:val="18"/>
          <w:szCs w:val="18"/>
        </w:rPr>
        <w:t>2</w:t>
      </w:r>
      <w:r w:rsidR="0071300F">
        <w:rPr>
          <w:rFonts w:ascii="Arial" w:hAnsi="Arial" w:cs="Arial"/>
          <w:color w:val="0D0D0D" w:themeColor="text1" w:themeTint="F2"/>
          <w:sz w:val="18"/>
          <w:szCs w:val="18"/>
        </w:rPr>
        <w:t>6</w:t>
      </w:r>
      <w:r w:rsidR="00EA4593" w:rsidRPr="00F33DA0">
        <w:rPr>
          <w:rFonts w:ascii="Arial" w:hAnsi="Arial" w:cs="Arial"/>
          <w:color w:val="0D0D0D" w:themeColor="text1" w:themeTint="F2"/>
          <w:sz w:val="18"/>
          <w:szCs w:val="18"/>
        </w:rPr>
        <w:t>)</w:t>
      </w:r>
    </w:p>
    <w:p w14:paraId="41D384B0" w14:textId="77777777" w:rsidR="004B4DEA" w:rsidRPr="00F33DA0" w:rsidRDefault="004B4DEA" w:rsidP="00EA4593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18"/>
          <w:szCs w:val="18"/>
        </w:rPr>
      </w:pPr>
    </w:p>
    <w:p w14:paraId="6A962C20" w14:textId="77777777" w:rsidR="00EA4593" w:rsidRPr="00F33DA0" w:rsidRDefault="00EA4593" w:rsidP="00EA4593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18"/>
          <w:szCs w:val="18"/>
        </w:rPr>
      </w:pPr>
    </w:p>
    <w:p w14:paraId="1E27BFD0" w14:textId="77777777" w:rsidR="00EA4593" w:rsidRPr="00F33DA0" w:rsidRDefault="00EA4593" w:rsidP="00EA4593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75F64F86" w14:textId="4BFDB7AB" w:rsidR="00EA4593" w:rsidRPr="00F33DA0" w:rsidRDefault="00EA4593" w:rsidP="00EA4593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  <w:r w:rsidRPr="00F33DA0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>TÍTULO</w:t>
      </w:r>
      <w:r w:rsidRPr="00F33DA0">
        <w:rPr>
          <w:rFonts w:ascii="Arial" w:hAnsi="Arial" w:cs="Arial"/>
          <w:color w:val="0D0D0D" w:themeColor="text1" w:themeTint="F2"/>
          <w:sz w:val="16"/>
          <w:szCs w:val="16"/>
        </w:rPr>
        <w:t xml:space="preserve">       </w:t>
      </w:r>
      <w:proofErr w:type="gramStart"/>
      <w:r w:rsidRPr="00F33DA0">
        <w:rPr>
          <w:rFonts w:ascii="Arial" w:hAnsi="Arial" w:cs="Arial"/>
          <w:color w:val="0D0D0D" w:themeColor="text1" w:themeTint="F2"/>
          <w:sz w:val="16"/>
          <w:szCs w:val="16"/>
        </w:rPr>
        <w:t xml:space="preserve">  :</w:t>
      </w:r>
      <w:proofErr w:type="gramEnd"/>
      <w:r w:rsidRPr="00F33DA0">
        <w:rPr>
          <w:rFonts w:ascii="Arial" w:hAnsi="Arial" w:cs="Arial"/>
          <w:color w:val="0D0D0D" w:themeColor="text1" w:themeTint="F2"/>
          <w:sz w:val="16"/>
          <w:szCs w:val="16"/>
        </w:rPr>
        <w:t xml:space="preserve"> “</w:t>
      </w:r>
      <w:r w:rsidR="0071300F" w:rsidRPr="0071300F">
        <w:rPr>
          <w:rFonts w:ascii="Arial" w:hAnsi="Arial" w:cs="Arial"/>
          <w:color w:val="0D0D0D" w:themeColor="text1" w:themeTint="F2"/>
          <w:sz w:val="18"/>
          <w:szCs w:val="20"/>
        </w:rPr>
        <w:t>Resuelve una ficha de comprensión lectora sobre el tema: “comer bien para vivir mejor</w:t>
      </w:r>
      <w:r w:rsidR="00645D03" w:rsidRPr="00F33DA0">
        <w:rPr>
          <w:rFonts w:ascii="Arial" w:hAnsi="Arial" w:cs="Arial"/>
          <w:color w:val="0D0D0D" w:themeColor="text1" w:themeTint="F2"/>
          <w:sz w:val="16"/>
          <w:szCs w:val="16"/>
        </w:rPr>
        <w:t>”</w:t>
      </w:r>
      <w:r w:rsidRPr="00F33DA0">
        <w:rPr>
          <w:rFonts w:ascii="Arial" w:hAnsi="Arial" w:cs="Arial"/>
          <w:color w:val="0D0D0D" w:themeColor="text1" w:themeTint="F2"/>
          <w:sz w:val="16"/>
          <w:szCs w:val="16"/>
        </w:rPr>
        <w:t>.</w:t>
      </w:r>
    </w:p>
    <w:p w14:paraId="0555B408" w14:textId="77777777" w:rsidR="00EA4593" w:rsidRPr="00F33DA0" w:rsidRDefault="00EA4593" w:rsidP="00EA4593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43E83D32" w14:textId="77777777" w:rsidR="00DF24F4" w:rsidRDefault="00DF24F4" w:rsidP="00EA4593">
      <w:pPr>
        <w:pStyle w:val="Prrafodelista"/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u w:val="single"/>
        </w:rPr>
      </w:pPr>
    </w:p>
    <w:p w14:paraId="3F807A09" w14:textId="77777777" w:rsidR="004B4DEA" w:rsidRPr="004F68F5" w:rsidRDefault="004B4DEA" w:rsidP="00EA4593">
      <w:pPr>
        <w:pStyle w:val="Prrafodelista"/>
        <w:spacing w:after="0" w:line="240" w:lineRule="auto"/>
        <w:rPr>
          <w:rFonts w:ascii="Arial" w:hAnsi="Arial" w:cs="Arial"/>
          <w:color w:val="0D0D0D" w:themeColor="text1" w:themeTint="F2"/>
          <w:sz w:val="8"/>
          <w:szCs w:val="16"/>
          <w:u w:val="single"/>
        </w:rPr>
      </w:pPr>
    </w:p>
    <w:p w14:paraId="3ED68110" w14:textId="77777777" w:rsidR="00EA4593" w:rsidRPr="00F33DA0" w:rsidRDefault="00EA4593" w:rsidP="00EA4593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  <w:r w:rsidRPr="00F33DA0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>APRENDIZAJE ESPERADO</w:t>
      </w:r>
      <w:r w:rsidRPr="00F33DA0">
        <w:rPr>
          <w:rFonts w:ascii="Arial" w:hAnsi="Arial" w:cs="Arial"/>
          <w:color w:val="0D0D0D" w:themeColor="text1" w:themeTint="F2"/>
          <w:sz w:val="16"/>
          <w:szCs w:val="16"/>
        </w:rPr>
        <w:t>:</w:t>
      </w:r>
    </w:p>
    <w:p w14:paraId="46221BD4" w14:textId="77777777" w:rsidR="00DF7DDA" w:rsidRPr="00F33DA0" w:rsidRDefault="00DF7DDA" w:rsidP="00DF7DDA">
      <w:pPr>
        <w:pStyle w:val="Prrafodelista"/>
        <w:spacing w:after="0" w:line="240" w:lineRule="auto"/>
        <w:jc w:val="both"/>
        <w:rPr>
          <w:rFonts w:ascii="Arial" w:hAnsi="Arial" w:cs="Arial"/>
          <w:color w:val="0D0D0D" w:themeColor="text1" w:themeTint="F2"/>
          <w:sz w:val="16"/>
          <w:szCs w:val="16"/>
          <w:lang w:val="es-ES"/>
        </w:rPr>
      </w:pPr>
    </w:p>
    <w:tbl>
      <w:tblPr>
        <w:tblStyle w:val="Tablaconcuadrcula"/>
        <w:tblW w:w="14567" w:type="dxa"/>
        <w:tblLayout w:type="fixed"/>
        <w:tblLook w:val="04A0" w:firstRow="1" w:lastRow="0" w:firstColumn="1" w:lastColumn="0" w:noHBand="0" w:noVBand="1"/>
      </w:tblPr>
      <w:tblGrid>
        <w:gridCol w:w="675"/>
        <w:gridCol w:w="1843"/>
        <w:gridCol w:w="2552"/>
        <w:gridCol w:w="2551"/>
        <w:gridCol w:w="1985"/>
        <w:gridCol w:w="2126"/>
        <w:gridCol w:w="1701"/>
        <w:gridCol w:w="1134"/>
      </w:tblGrid>
      <w:tr w:rsidR="00F33DA0" w:rsidRPr="00F33DA0" w14:paraId="25AA96A2" w14:textId="77777777" w:rsidTr="004B4DEA">
        <w:tc>
          <w:tcPr>
            <w:tcW w:w="675" w:type="dxa"/>
            <w:vMerge w:val="restart"/>
          </w:tcPr>
          <w:p w14:paraId="259265C4" w14:textId="77777777" w:rsidR="00D13192" w:rsidRPr="00F33DA0" w:rsidRDefault="00D13192" w:rsidP="00D1319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C56CA32" w14:textId="77777777" w:rsidR="00D13192" w:rsidRPr="00F33DA0" w:rsidRDefault="00D13192" w:rsidP="00D1319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ÁREA</w:t>
            </w:r>
          </w:p>
        </w:tc>
        <w:tc>
          <w:tcPr>
            <w:tcW w:w="1843" w:type="dxa"/>
            <w:vMerge w:val="restart"/>
          </w:tcPr>
          <w:p w14:paraId="2897D0A2" w14:textId="77777777" w:rsidR="00D13192" w:rsidRPr="00F33DA0" w:rsidRDefault="00D13192" w:rsidP="00D1319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32BA30D" w14:textId="77777777" w:rsidR="00D13192" w:rsidRPr="00F33DA0" w:rsidRDefault="00D13192" w:rsidP="00D1319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COMPETENCIA</w:t>
            </w:r>
          </w:p>
        </w:tc>
        <w:tc>
          <w:tcPr>
            <w:tcW w:w="2552" w:type="dxa"/>
            <w:vMerge w:val="restart"/>
          </w:tcPr>
          <w:p w14:paraId="1C1B1F83" w14:textId="77777777" w:rsidR="00D13192" w:rsidRPr="00F33DA0" w:rsidRDefault="00D13192" w:rsidP="00D1319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794ACBF" w14:textId="77777777" w:rsidR="00D13192" w:rsidRPr="00F33DA0" w:rsidRDefault="004B4DEA" w:rsidP="00D1319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PROPÓSITO</w:t>
            </w:r>
          </w:p>
        </w:tc>
        <w:tc>
          <w:tcPr>
            <w:tcW w:w="6662" w:type="dxa"/>
            <w:gridSpan w:val="3"/>
            <w:tcBorders>
              <w:right w:val="single" w:sz="4" w:space="0" w:color="auto"/>
            </w:tcBorders>
          </w:tcPr>
          <w:p w14:paraId="7DB3F226" w14:textId="77777777" w:rsidR="00D13192" w:rsidRPr="00F33DA0" w:rsidRDefault="004B4DEA" w:rsidP="00D1319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CRITERIOS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</w:tcPr>
          <w:p w14:paraId="7B5DA90B" w14:textId="77777777" w:rsidR="00D13192" w:rsidRPr="00F33DA0" w:rsidRDefault="00D13192" w:rsidP="00D1319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32AF3F8" w14:textId="77777777" w:rsidR="00D13192" w:rsidRPr="00F33DA0" w:rsidRDefault="00D13192" w:rsidP="00D1319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EVIDENCIAS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</w:tcPr>
          <w:p w14:paraId="31DE5D5E" w14:textId="77777777" w:rsidR="00D13192" w:rsidRPr="00F33DA0" w:rsidRDefault="00D13192" w:rsidP="00D1319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INSTR.</w:t>
            </w:r>
          </w:p>
          <w:p w14:paraId="3AB0A4AF" w14:textId="77777777" w:rsidR="00D13192" w:rsidRPr="00F33DA0" w:rsidRDefault="00D13192" w:rsidP="00D1319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EVAL</w:t>
            </w:r>
          </w:p>
        </w:tc>
      </w:tr>
      <w:tr w:rsidR="004B4DEA" w:rsidRPr="00F33DA0" w14:paraId="6734F04F" w14:textId="77777777" w:rsidTr="004B4DEA">
        <w:tc>
          <w:tcPr>
            <w:tcW w:w="675" w:type="dxa"/>
            <w:vMerge/>
          </w:tcPr>
          <w:p w14:paraId="1C617C27" w14:textId="77777777" w:rsidR="004B4DEA" w:rsidRPr="00F33DA0" w:rsidRDefault="004B4DEA" w:rsidP="004B4DE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1843" w:type="dxa"/>
            <w:vMerge/>
          </w:tcPr>
          <w:p w14:paraId="62E49997" w14:textId="77777777" w:rsidR="004B4DEA" w:rsidRPr="00F33DA0" w:rsidRDefault="004B4DEA" w:rsidP="004B4DE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2552" w:type="dxa"/>
            <w:vMerge/>
          </w:tcPr>
          <w:p w14:paraId="76E5233F" w14:textId="77777777" w:rsidR="004B4DEA" w:rsidRPr="00F33DA0" w:rsidRDefault="004B4DEA" w:rsidP="004B4DE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2551" w:type="dxa"/>
          </w:tcPr>
          <w:p w14:paraId="4F862F95" w14:textId="77777777" w:rsidR="004B4DEA" w:rsidRPr="00EC70B8" w:rsidRDefault="004B4DEA" w:rsidP="004B4DEA">
            <w:pPr>
              <w:pStyle w:val="Ttulo2"/>
              <w:spacing w:before="0"/>
              <w:jc w:val="center"/>
              <w:outlineLvl w:val="1"/>
              <w:rPr>
                <w:rFonts w:ascii="Arial" w:hAnsi="Arial" w:cs="Arial"/>
                <w:b w:val="0"/>
                <w:color w:val="0D0D0D" w:themeColor="text1" w:themeTint="F2"/>
                <w:sz w:val="16"/>
                <w:szCs w:val="16"/>
              </w:rPr>
            </w:pPr>
            <w:r w:rsidRPr="00EC70B8">
              <w:rPr>
                <w:rFonts w:ascii="Arial" w:hAnsi="Arial" w:cs="Arial"/>
                <w:b w:val="0"/>
                <w:color w:val="0D0D0D" w:themeColor="text1" w:themeTint="F2"/>
                <w:sz w:val="16"/>
                <w:szCs w:val="18"/>
                <w:lang w:val="es-MX"/>
              </w:rPr>
              <w:t>NIVEL 3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69DC3F2B" w14:textId="77777777" w:rsidR="004B4DEA" w:rsidRPr="00EC70B8" w:rsidRDefault="004B4DEA" w:rsidP="004B4DEA">
            <w:pPr>
              <w:pStyle w:val="Ttulo2"/>
              <w:spacing w:before="0"/>
              <w:jc w:val="center"/>
              <w:outlineLvl w:val="1"/>
              <w:rPr>
                <w:rFonts w:ascii="Arial" w:hAnsi="Arial" w:cs="Arial"/>
                <w:b w:val="0"/>
                <w:color w:val="0D0D0D" w:themeColor="text1" w:themeTint="F2"/>
                <w:sz w:val="16"/>
                <w:szCs w:val="16"/>
              </w:rPr>
            </w:pPr>
            <w:r w:rsidRPr="00EC70B8">
              <w:rPr>
                <w:rFonts w:ascii="Arial" w:hAnsi="Arial" w:cs="Arial"/>
                <w:b w:val="0"/>
                <w:color w:val="0D0D0D" w:themeColor="text1" w:themeTint="F2"/>
                <w:sz w:val="16"/>
                <w:szCs w:val="18"/>
                <w:lang w:val="es-MX"/>
              </w:rPr>
              <w:t>NIVEL 4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41703EDF" w14:textId="77777777" w:rsidR="004B4DEA" w:rsidRPr="00EC70B8" w:rsidRDefault="004B4DEA" w:rsidP="004B4DEA">
            <w:pPr>
              <w:pStyle w:val="Ttulo2"/>
              <w:spacing w:before="0"/>
              <w:jc w:val="center"/>
              <w:outlineLvl w:val="1"/>
              <w:rPr>
                <w:rFonts w:ascii="Arial" w:hAnsi="Arial" w:cs="Arial"/>
                <w:b w:val="0"/>
                <w:color w:val="0D0D0D" w:themeColor="text1" w:themeTint="F2"/>
                <w:sz w:val="16"/>
                <w:szCs w:val="18"/>
              </w:rPr>
            </w:pPr>
            <w:r w:rsidRPr="00EC70B8">
              <w:rPr>
                <w:rFonts w:ascii="Arial" w:hAnsi="Arial" w:cs="Arial"/>
                <w:b w:val="0"/>
                <w:color w:val="0D0D0D" w:themeColor="text1" w:themeTint="F2"/>
                <w:sz w:val="16"/>
                <w:szCs w:val="18"/>
                <w:lang w:val="es-MX"/>
              </w:rPr>
              <w:t>NIVEL 5</w:t>
            </w:r>
          </w:p>
        </w:tc>
        <w:tc>
          <w:tcPr>
            <w:tcW w:w="1701" w:type="dxa"/>
            <w:vMerge/>
            <w:tcBorders>
              <w:right w:val="single" w:sz="4" w:space="0" w:color="auto"/>
            </w:tcBorders>
          </w:tcPr>
          <w:p w14:paraId="0A28BA38" w14:textId="77777777" w:rsidR="004B4DEA" w:rsidRPr="00F33DA0" w:rsidRDefault="004B4DEA" w:rsidP="004B4DE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</w:tcPr>
          <w:p w14:paraId="577CBB94" w14:textId="77777777" w:rsidR="004B4DEA" w:rsidRPr="00F33DA0" w:rsidRDefault="004B4DEA" w:rsidP="004B4DE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</w:tr>
      <w:tr w:rsidR="00577350" w:rsidRPr="00F33DA0" w14:paraId="6544CAA0" w14:textId="77777777" w:rsidTr="004B4DEA">
        <w:trPr>
          <w:cantSplit/>
          <w:trHeight w:val="821"/>
        </w:trPr>
        <w:tc>
          <w:tcPr>
            <w:tcW w:w="675" w:type="dxa"/>
            <w:textDirection w:val="btLr"/>
          </w:tcPr>
          <w:p w14:paraId="74F3F4D7" w14:textId="77777777" w:rsidR="00577350" w:rsidRPr="00F33DA0" w:rsidRDefault="00577350" w:rsidP="00577350">
            <w:pPr>
              <w:ind w:left="113" w:right="113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COMUNICACIÓN</w:t>
            </w:r>
          </w:p>
        </w:tc>
        <w:tc>
          <w:tcPr>
            <w:tcW w:w="1843" w:type="dxa"/>
          </w:tcPr>
          <w:p w14:paraId="4E04DCC2" w14:textId="77777777" w:rsidR="00577350" w:rsidRPr="00F33DA0" w:rsidRDefault="00577350" w:rsidP="00577350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B95D3AC" w14:textId="77777777" w:rsidR="00577350" w:rsidRPr="00E561B3" w:rsidRDefault="00577350" w:rsidP="00577350">
            <w:pPr>
              <w:tabs>
                <w:tab w:val="left" w:pos="1689"/>
              </w:tabs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61B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02.-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E561B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Lee diversos tipos de textos escritos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E561B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su lengua materna.</w:t>
            </w:r>
          </w:p>
          <w:p w14:paraId="2DE6351E" w14:textId="77777777" w:rsidR="00577350" w:rsidRPr="00577350" w:rsidRDefault="00577350" w:rsidP="0057735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2552" w:type="dxa"/>
          </w:tcPr>
          <w:p w14:paraId="73908C3F" w14:textId="546D6AE3" w:rsidR="00577350" w:rsidRPr="00F33DA0" w:rsidRDefault="0071300F" w:rsidP="0057735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Los estudiantes</w:t>
            </w:r>
            <w:r w:rsidR="004B4DEA"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aprender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án</w:t>
            </w:r>
            <w:r w:rsidR="004B4DEA"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a reconocer las ideas principales del texto y expresar lo que comprende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n</w:t>
            </w:r>
            <w:r w:rsidR="004B4DEA"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a través de una ficha de comprensión lectora.</w:t>
            </w:r>
          </w:p>
        </w:tc>
        <w:tc>
          <w:tcPr>
            <w:tcW w:w="2551" w:type="dxa"/>
          </w:tcPr>
          <w:p w14:paraId="0B61509D" w14:textId="77777777" w:rsidR="004B4DEA" w:rsidRDefault="004B4DEA" w:rsidP="004B4DEA">
            <w:pPr>
              <w:pStyle w:val="Default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F5E571A" w14:textId="5BC8F41D" w:rsidR="00577350" w:rsidRPr="004B4DEA" w:rsidRDefault="00577350" w:rsidP="004B4DEA">
            <w:pPr>
              <w:pStyle w:val="Default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4B4DEA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* </w:t>
            </w:r>
            <w:r w:rsidR="0071300F" w:rsidRPr="003153A9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Interpreta el texto considerando información recurrente para construir su sentido global.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51403F89" w14:textId="77777777" w:rsidR="00577350" w:rsidRPr="004B4DEA" w:rsidRDefault="00577350" w:rsidP="004B4DEA">
            <w:pPr>
              <w:pStyle w:val="Default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4B4DEA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* </w:t>
            </w:r>
            <w:r w:rsidR="004B4DEA" w:rsidRPr="003153A9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Interpreta el texto considerando información relevante para construir su sentido global.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28D2425D" w14:textId="77777777" w:rsidR="00577350" w:rsidRPr="00E561B3" w:rsidRDefault="00577350" w:rsidP="00577350">
            <w:pPr>
              <w:tabs>
                <w:tab w:val="left" w:pos="1689"/>
              </w:tabs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61B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*</w:t>
            </w:r>
            <w:r w:rsidR="004B4DEA" w:rsidRPr="00196461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Interpreta el texto considerando</w:t>
            </w:r>
            <w:r w:rsidR="004B4DE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4B4DEA" w:rsidRPr="00196461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información relevante y complementaria para construir su sent</w:t>
            </w:r>
            <w:r w:rsidR="004B4DE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ido global.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2548AA3A" w14:textId="77777777" w:rsidR="00577350" w:rsidRPr="00F33DA0" w:rsidRDefault="00577350" w:rsidP="0057735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FB72EA3" w14:textId="77777777" w:rsidR="00577350" w:rsidRPr="00F33DA0" w:rsidRDefault="00577350" w:rsidP="0057735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Lectura con fluidez y entonación.</w:t>
            </w:r>
          </w:p>
          <w:p w14:paraId="61850C90" w14:textId="77777777" w:rsidR="00577350" w:rsidRPr="00F33DA0" w:rsidRDefault="00577350" w:rsidP="0057735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83FD923" w14:textId="77777777" w:rsidR="00577350" w:rsidRPr="00F33DA0" w:rsidRDefault="00577350" w:rsidP="0057735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479F1F9" w14:textId="77777777" w:rsidR="00577350" w:rsidRPr="00F33DA0" w:rsidRDefault="00577350" w:rsidP="0057735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Ficha de lectura</w:t>
            </w:r>
          </w:p>
        </w:tc>
      </w:tr>
      <w:tr w:rsidR="00F33DA0" w:rsidRPr="00F33DA0" w14:paraId="76450465" w14:textId="77777777" w:rsidTr="004B4DEA">
        <w:tc>
          <w:tcPr>
            <w:tcW w:w="5070" w:type="dxa"/>
            <w:gridSpan w:val="3"/>
          </w:tcPr>
          <w:p w14:paraId="1B1E4EEB" w14:textId="0CBC33A5" w:rsidR="00D13192" w:rsidRPr="00F33DA0" w:rsidRDefault="00D13192" w:rsidP="00D13192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ENFOQUES  </w:t>
            </w:r>
            <w:r w:rsidR="000A5D3F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TRANSVERSALES</w:t>
            </w:r>
          </w:p>
        </w:tc>
        <w:tc>
          <w:tcPr>
            <w:tcW w:w="9497" w:type="dxa"/>
            <w:gridSpan w:val="5"/>
          </w:tcPr>
          <w:p w14:paraId="74C64B55" w14:textId="2C111451" w:rsidR="00D13192" w:rsidRPr="00F33DA0" w:rsidRDefault="00D13192" w:rsidP="00D13192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ACCIONES </w:t>
            </w:r>
            <w:r w:rsidR="000A5D3F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O </w:t>
            </w:r>
            <w:r w:rsidR="000A5D3F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ACTITUDES</w:t>
            </w:r>
          </w:p>
        </w:tc>
      </w:tr>
      <w:tr w:rsidR="00F33DA0" w:rsidRPr="00F33DA0" w14:paraId="166C0A2C" w14:textId="77777777" w:rsidTr="004B4DEA">
        <w:tc>
          <w:tcPr>
            <w:tcW w:w="5070" w:type="dxa"/>
            <w:gridSpan w:val="3"/>
          </w:tcPr>
          <w:p w14:paraId="50C69518" w14:textId="77777777" w:rsidR="00D13192" w:rsidRPr="00F33DA0" w:rsidRDefault="00D13192" w:rsidP="00D13192">
            <w:pPr>
              <w:tabs>
                <w:tab w:val="left" w:pos="1689"/>
              </w:tabs>
              <w:contextualSpacing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Enfoque ambiental</w:t>
            </w:r>
          </w:p>
        </w:tc>
        <w:tc>
          <w:tcPr>
            <w:tcW w:w="9497" w:type="dxa"/>
            <w:gridSpan w:val="5"/>
          </w:tcPr>
          <w:p w14:paraId="6D52A40A" w14:textId="77777777" w:rsidR="00D13192" w:rsidRPr="00F33DA0" w:rsidRDefault="00D13192" w:rsidP="00D13192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-Propone alternativas pertinentes para cuidar el entorno en donde vive.</w:t>
            </w:r>
          </w:p>
        </w:tc>
      </w:tr>
    </w:tbl>
    <w:p w14:paraId="49CEFB3F" w14:textId="77777777" w:rsidR="00DF7DDA" w:rsidRPr="00F33DA0" w:rsidRDefault="00DF7DDA" w:rsidP="00DF7DDA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lang w:val="es-ES"/>
        </w:rPr>
      </w:pPr>
    </w:p>
    <w:p w14:paraId="248981BF" w14:textId="77777777" w:rsidR="00EA6060" w:rsidRDefault="00EA6060" w:rsidP="00DF7DDA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lang w:val="es-ES"/>
        </w:rPr>
      </w:pPr>
    </w:p>
    <w:p w14:paraId="4A433867" w14:textId="77777777" w:rsidR="004B4DEA" w:rsidRPr="004F68F5" w:rsidRDefault="004B4DEA" w:rsidP="00DF7DDA">
      <w:pPr>
        <w:spacing w:after="0" w:line="240" w:lineRule="auto"/>
        <w:rPr>
          <w:rFonts w:ascii="Arial" w:hAnsi="Arial" w:cs="Arial"/>
          <w:color w:val="0D0D0D" w:themeColor="text1" w:themeTint="F2"/>
          <w:sz w:val="12"/>
          <w:szCs w:val="16"/>
          <w:lang w:val="es-ES"/>
        </w:rPr>
      </w:pPr>
    </w:p>
    <w:p w14:paraId="0FD7B438" w14:textId="77777777" w:rsidR="00DF7DDA" w:rsidRPr="00F33DA0" w:rsidRDefault="00DF7DDA" w:rsidP="00037EF7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</w:pPr>
      <w:r w:rsidRPr="00F33DA0"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  <w:t>SECUENCIA DIDÁCTICA</w:t>
      </w:r>
    </w:p>
    <w:p w14:paraId="612971ED" w14:textId="77777777" w:rsidR="00DF7DDA" w:rsidRPr="00F33DA0" w:rsidRDefault="00DF7DDA" w:rsidP="00DF7DDA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</w:pPr>
    </w:p>
    <w:tbl>
      <w:tblPr>
        <w:tblStyle w:val="Tablaconcuadrcula"/>
        <w:tblW w:w="14567" w:type="dxa"/>
        <w:tblLayout w:type="fixed"/>
        <w:tblLook w:val="04A0" w:firstRow="1" w:lastRow="0" w:firstColumn="1" w:lastColumn="0" w:noHBand="0" w:noVBand="1"/>
      </w:tblPr>
      <w:tblGrid>
        <w:gridCol w:w="1809"/>
        <w:gridCol w:w="9498"/>
        <w:gridCol w:w="2126"/>
        <w:gridCol w:w="1134"/>
      </w:tblGrid>
      <w:tr w:rsidR="00F33DA0" w:rsidRPr="00F33DA0" w14:paraId="6DB34EC4" w14:textId="77777777" w:rsidTr="004B4DEA">
        <w:tc>
          <w:tcPr>
            <w:tcW w:w="1809" w:type="dxa"/>
          </w:tcPr>
          <w:p w14:paraId="0E048A09" w14:textId="77777777" w:rsidR="00DF7DDA" w:rsidRPr="00F33DA0" w:rsidRDefault="00DF7DDA" w:rsidP="004B4DE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FASES</w:t>
            </w:r>
          </w:p>
        </w:tc>
        <w:tc>
          <w:tcPr>
            <w:tcW w:w="9498" w:type="dxa"/>
          </w:tcPr>
          <w:p w14:paraId="5F303530" w14:textId="77777777" w:rsidR="00DF7DDA" w:rsidRPr="00F33DA0" w:rsidRDefault="00DF7DDA" w:rsidP="004B4DE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ESTRATEGIA METODOLÓGICA</w:t>
            </w:r>
          </w:p>
        </w:tc>
        <w:tc>
          <w:tcPr>
            <w:tcW w:w="2126" w:type="dxa"/>
          </w:tcPr>
          <w:p w14:paraId="57755BEF" w14:textId="77777777" w:rsidR="00DF7DDA" w:rsidRPr="00F33DA0" w:rsidRDefault="00DF7DDA" w:rsidP="004B4DE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RECURSOS</w:t>
            </w:r>
          </w:p>
        </w:tc>
        <w:tc>
          <w:tcPr>
            <w:tcW w:w="1134" w:type="dxa"/>
          </w:tcPr>
          <w:p w14:paraId="4C54D66F" w14:textId="77777777" w:rsidR="00DF7DDA" w:rsidRPr="00F33DA0" w:rsidRDefault="00DF7DDA" w:rsidP="004B4DE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TIEMPO</w:t>
            </w:r>
          </w:p>
        </w:tc>
      </w:tr>
      <w:tr w:rsidR="006F5019" w:rsidRPr="00F33DA0" w14:paraId="25CE29C2" w14:textId="77777777" w:rsidTr="004B4DEA">
        <w:tc>
          <w:tcPr>
            <w:tcW w:w="1809" w:type="dxa"/>
          </w:tcPr>
          <w:p w14:paraId="12E1AB5E" w14:textId="77777777" w:rsidR="006F5019" w:rsidRPr="00F33DA0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677F9DB" w14:textId="77777777" w:rsidR="006F5019" w:rsidRPr="00F33DA0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3B9360D" w14:textId="77777777" w:rsidR="006F5019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35B755A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6B1D571" w14:textId="77777777" w:rsidR="00F35E75" w:rsidRPr="00F33DA0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F55F80F" w14:textId="77777777" w:rsidR="006F5019" w:rsidRPr="00F33DA0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INICIO</w:t>
            </w:r>
          </w:p>
        </w:tc>
        <w:tc>
          <w:tcPr>
            <w:tcW w:w="9498" w:type="dxa"/>
          </w:tcPr>
          <w:p w14:paraId="501A5780" w14:textId="7B814C4B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82094B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Observan tres parejas de ilustraciones: una pareja formada por persona obesa – persona con buena apariencia; la </w:t>
            </w:r>
            <w:proofErr w:type="gramStart"/>
            <w:r w:rsidR="0082094B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segunda  pareja</w:t>
            </w:r>
            <w:proofErr w:type="gramEnd"/>
            <w:r w:rsidR="000A5D3F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  <w:r w:rsidR="0082094B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formada por persona sana – persona que muestra señales de enfermedad; y la última pareja muestra alimentos recomendables – alimentos poco recomendables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(</w:t>
            </w:r>
            <w:r w:rsidRPr="00124A57"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  <w:lang w:val="es-ES"/>
              </w:rPr>
              <w:t>Anexo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)</w:t>
            </w:r>
            <w:r w:rsidR="004B4DEA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  <w:p w14:paraId="1D9BB3AD" w14:textId="77777777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-Comentan </w:t>
            </w:r>
            <w:r w:rsidR="0082094B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espontáneamente e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l</w:t>
            </w:r>
            <w:r w:rsidR="0082094B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mensaje que podrían representar las ilustraciones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  <w:p w14:paraId="7948B615" w14:textId="3D140DF7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-Publico el tema y se deducen las experiencias previas mediante preguntas: ¿Qué se busca con la lectura de un texto? ¿Cómo podemos entender mejor </w:t>
            </w:r>
            <w:r w:rsidR="0082094B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lo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que leemos? ¿Por qué es importante comprender </w:t>
            </w:r>
            <w:r w:rsidR="0010000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lo que leemos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? ¿Cómo debemos leer el texto para comprenderlo? ¿Han resuelto ficha</w:t>
            </w:r>
            <w:r w:rsidR="0082094B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s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de comprensión lectora anteriormente? ¿En alguna ocasión han leído el texto “</w:t>
            </w:r>
            <w:r w:rsidR="004B4DEA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comer bien para vivir mejor”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? ¿Les gustaría conocer de qué trata este interesante relato?</w:t>
            </w:r>
          </w:p>
          <w:p w14:paraId="757E3358" w14:textId="2B15FC5C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-Genero el conflicto cognitivo preguntando ¿Cuáles son las condiciones que debemos tener para </w:t>
            </w:r>
            <w:r w:rsidR="00BB49E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leer y 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comprender un texto?</w:t>
            </w:r>
          </w:p>
          <w:p w14:paraId="0584B095" w14:textId="77777777" w:rsidR="006F5019" w:rsidRPr="004B4DEA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  <w:lang w:val="es-ES"/>
              </w:rPr>
            </w:pPr>
          </w:p>
          <w:p w14:paraId="4E76F01C" w14:textId="77777777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u w:val="single"/>
              </w:rPr>
              <w:t>PROPÓSITO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:</w:t>
            </w:r>
          </w:p>
          <w:p w14:paraId="1AAC9767" w14:textId="77777777" w:rsidR="00100003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*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Hoy </w:t>
            </w:r>
            <w:r w:rsidR="0010000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los estudiantes</w:t>
            </w:r>
            <w:r w:rsidR="00100003"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aprender</w:t>
            </w:r>
            <w:r w:rsidR="0010000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án</w:t>
            </w:r>
            <w:r w:rsidR="00100003"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a reconocer las ideas principales del texto y expresar lo que comprende</w:t>
            </w:r>
            <w:r w:rsidR="0010000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n</w:t>
            </w:r>
            <w:r w:rsidR="00100003"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a través de una ficha de comprensión lectora.</w:t>
            </w:r>
          </w:p>
          <w:p w14:paraId="762E0781" w14:textId="62BD7E8B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-En grupo clase determinamos democráticamente el acuerdo del día.</w:t>
            </w:r>
          </w:p>
        </w:tc>
        <w:tc>
          <w:tcPr>
            <w:tcW w:w="2126" w:type="dxa"/>
          </w:tcPr>
          <w:p w14:paraId="5EE2D559" w14:textId="77777777" w:rsidR="006F5019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F1FB057" w14:textId="77777777" w:rsidR="004B4DEA" w:rsidRDefault="004B4DEA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DBCE0DB" w14:textId="77777777" w:rsidR="004B4DEA" w:rsidRDefault="004B4DEA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20B16F1" w14:textId="77777777" w:rsidR="004B4DEA" w:rsidRPr="00124A57" w:rsidRDefault="004B4DEA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E7BC5CF" w14:textId="77777777" w:rsidR="006F5019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-Grupo de estudiantes</w:t>
            </w:r>
          </w:p>
          <w:p w14:paraId="7D60811E" w14:textId="77777777" w:rsidR="006F5019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-Papelote</w:t>
            </w:r>
          </w:p>
          <w:p w14:paraId="7A4663D1" w14:textId="77777777" w:rsidR="006F5019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-Cinta maskingtape</w:t>
            </w:r>
          </w:p>
          <w:p w14:paraId="797035F1" w14:textId="77777777" w:rsidR="006F5019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-Plumones</w:t>
            </w:r>
          </w:p>
          <w:p w14:paraId="60D269D7" w14:textId="77777777" w:rsidR="006F5019" w:rsidRPr="00124A57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-Tarjetas de cartulina</w:t>
            </w:r>
          </w:p>
          <w:p w14:paraId="033350B9" w14:textId="77777777" w:rsidR="006F5019" w:rsidRPr="00124A57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62AC8719" w14:textId="77777777" w:rsidR="006F5019" w:rsidRPr="00F33DA0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FC7A546" w14:textId="77777777" w:rsidR="006F5019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91C3B14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B136780" w14:textId="77777777" w:rsidR="00F35E75" w:rsidRPr="00F33DA0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2766F71" w14:textId="77777777" w:rsidR="006F5019" w:rsidRPr="00F33DA0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49E2900" w14:textId="77777777" w:rsidR="006F5019" w:rsidRPr="00F33DA0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25’</w:t>
            </w:r>
          </w:p>
          <w:p w14:paraId="5297D4DE" w14:textId="77777777" w:rsidR="006F5019" w:rsidRPr="00F33DA0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</w:tr>
      <w:tr w:rsidR="006F5019" w:rsidRPr="00F33DA0" w14:paraId="3795F61F" w14:textId="77777777" w:rsidTr="004B4DEA">
        <w:tc>
          <w:tcPr>
            <w:tcW w:w="1809" w:type="dxa"/>
          </w:tcPr>
          <w:p w14:paraId="7124BA89" w14:textId="77777777" w:rsidR="006F5019" w:rsidRPr="00F33DA0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915096A" w14:textId="77777777" w:rsidR="006F5019" w:rsidRPr="00F33DA0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716F3DD" w14:textId="77777777" w:rsidR="006F5019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6961C49" w14:textId="77777777" w:rsidR="004B4DEA" w:rsidRDefault="004B4DEA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7C7DC6F" w14:textId="77777777" w:rsidR="004B4DEA" w:rsidRDefault="004B4DEA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96065D8" w14:textId="77777777" w:rsidR="004B4DEA" w:rsidRPr="00F33DA0" w:rsidRDefault="004B4DEA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22FC8F0" w14:textId="77777777" w:rsidR="00F35E75" w:rsidRPr="00F33DA0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E3C853E" w14:textId="77777777" w:rsidR="006F5019" w:rsidRPr="00F33DA0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2D05E23" w14:textId="77777777" w:rsidR="006F5019" w:rsidRDefault="004B4DEA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DESARROLLO</w:t>
            </w:r>
          </w:p>
          <w:p w14:paraId="4EB82A8C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A4521CB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92E0F90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717BE3D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4E9E31C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BBA5E73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7C61ADF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601C695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D2C3FB5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594ED13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D57E883" w14:textId="16852BDE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DF08EF6" w14:textId="77777777" w:rsidR="00B9302E" w:rsidRDefault="00B9302E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07FD809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38FA112" w14:textId="77777777" w:rsidR="00F35E75" w:rsidRP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24"/>
                <w:szCs w:val="16"/>
                <w:lang w:val="es-ES"/>
              </w:rPr>
            </w:pPr>
            <w:r w:rsidRPr="00CF0D31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“</w:t>
            </w:r>
          </w:p>
        </w:tc>
        <w:tc>
          <w:tcPr>
            <w:tcW w:w="9498" w:type="dxa"/>
          </w:tcPr>
          <w:p w14:paraId="3822F42D" w14:textId="77777777" w:rsidR="006F5019" w:rsidRPr="004B4DEA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  <w:lang w:val="es-ES"/>
              </w:rPr>
            </w:pPr>
          </w:p>
          <w:p w14:paraId="2FFE2483" w14:textId="77777777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ANTES DE LA LECTURA:</w:t>
            </w:r>
          </w:p>
          <w:p w14:paraId="43CB77FA" w14:textId="0E73669D" w:rsidR="00145E19" w:rsidRPr="00124A57" w:rsidRDefault="00145E19" w:rsidP="00145E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-Presento la lectura</w:t>
            </w:r>
            <w:r w:rsidR="0010000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. </w:t>
            </w:r>
            <w:proofErr w:type="gramStart"/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”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Comer</w:t>
            </w:r>
            <w:proofErr w:type="gramEnd"/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bien para vivir mejor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” en papelote, mostrando sólo el título y lo leemos en coro</w:t>
            </w:r>
            <w:r w:rsidR="0010000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(</w:t>
            </w:r>
            <w:r w:rsidR="00100003">
              <w:rPr>
                <w:rFonts w:ascii="Arial" w:hAnsi="Arial" w:cs="Arial"/>
                <w:b/>
                <w:bCs/>
                <w:color w:val="0D0D0D" w:themeColor="text1" w:themeTint="F2"/>
                <w:sz w:val="16"/>
                <w:szCs w:val="16"/>
                <w:lang w:val="es-ES"/>
              </w:rPr>
              <w:t>Anexo</w:t>
            </w:r>
            <w:r w:rsidR="0010000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)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  <w:p w14:paraId="6FC6891C" w14:textId="77777777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-Realizan una exploración del texto que van a leer y la ficha a desarrollar.</w:t>
            </w:r>
          </w:p>
          <w:p w14:paraId="2E86E877" w14:textId="77777777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-Dialogan en torno a lo que</w:t>
            </w:r>
            <w:r w:rsidR="00145E1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contiene la ficha de comprensión lectora (</w:t>
            </w:r>
            <w:r w:rsidR="00145E19"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</w:rPr>
              <w:t>Anexo</w:t>
            </w:r>
            <w:r w:rsidR="00145E1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)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  <w:p w14:paraId="0890E949" w14:textId="77777777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-Compartimos lo que sabemos: ¿Cómo debemos leer los textos? ¿Por qué debemos tener en cuenta los signos de puntuación? ¿Qué condiciones básicas necesitamos cuando vamos a leer? </w:t>
            </w:r>
          </w:p>
          <w:p w14:paraId="3A525702" w14:textId="7C344104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145E19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El 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docente vuelve a leer el título dándole la debida entonación.</w:t>
            </w:r>
          </w:p>
          <w:p w14:paraId="03E0B821" w14:textId="5FF8DE54" w:rsidR="004B4DEA" w:rsidRDefault="006F5019" w:rsidP="004B4DE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-Predicen lo que podría contener el texto formulando hipótesis: ¿Qué tipo de texto será? ¿De qué tratará el texto? ¿Para quiénes estará dirigido? ¿Qué dirá en la zona que </w:t>
            </w:r>
            <w:r w:rsidR="0010000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se halla cubierta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?  ¿Qué mensaje nos querrá transmitir?     </w:t>
            </w:r>
          </w:p>
          <w:p w14:paraId="5F0479A4" w14:textId="77777777" w:rsidR="006F5019" w:rsidRPr="00124A57" w:rsidRDefault="006F5019" w:rsidP="004B4DE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49BB767F" w14:textId="77777777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DURANTE LA LECTURA:</w:t>
            </w:r>
          </w:p>
          <w:p w14:paraId="37BDD1E2" w14:textId="31E44275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10000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Retiro </w:t>
            </w:r>
            <w:r w:rsidR="00145E19"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la cubierta </w:t>
            </w:r>
            <w:r w:rsidR="00145E1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y lee</w:t>
            </w:r>
            <w:r w:rsidR="0010000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párrafo por párrafo deteniéndo</w:t>
            </w:r>
            <w:r w:rsidR="0010000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se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al final de cada uno para analizar el contenido</w:t>
            </w:r>
            <w:r w:rsidR="00145E19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e identificar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las ideas principales</w:t>
            </w:r>
            <w:r w:rsidR="00145E19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mediante la técnica del subrayado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  <w:p w14:paraId="0829AC96" w14:textId="1CD647F7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145E1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omprueban sus hipótesis leyendo el texto completamente.</w:t>
            </w:r>
          </w:p>
          <w:p w14:paraId="41CEB608" w14:textId="77777777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-Hacemos una </w:t>
            </w:r>
            <w:r w:rsidR="00145E1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segunda l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ectura del texto</w:t>
            </w:r>
            <w:r w:rsidR="00145E1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, nivel por nivel,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para comprenderlo mejor.</w:t>
            </w:r>
          </w:p>
          <w:p w14:paraId="322A2BF2" w14:textId="77777777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-Anotan en su cuaderno las palabras que desconocen para buscar su significado en el diccionario.</w:t>
            </w:r>
          </w:p>
          <w:p w14:paraId="16E4B0FE" w14:textId="5200BC19" w:rsidR="006F5019" w:rsidRPr="00124A57" w:rsidRDefault="006F5019" w:rsidP="006F5019">
            <w:pPr>
              <w:jc w:val="both"/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</w:rPr>
            </w:pPr>
            <w:r w:rsidRPr="00124A57"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B9302E"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</w:rPr>
              <w:t>Vuelv</w:t>
            </w:r>
            <w:r w:rsidRPr="00124A57"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</w:rPr>
              <w:t>e</w:t>
            </w:r>
            <w:r w:rsidR="00100003"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</w:rPr>
              <w:t>n</w:t>
            </w:r>
            <w:r w:rsidRPr="00124A57"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B9302E"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</w:rPr>
              <w:t xml:space="preserve">a leer </w:t>
            </w:r>
            <w:r w:rsidRPr="00124A57"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</w:rPr>
              <w:t>las partes que le</w:t>
            </w:r>
            <w:r w:rsidR="00B9302E"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</w:rPr>
              <w:t>s parecen</w:t>
            </w:r>
            <w:r w:rsidRPr="00124A57"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145E19"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</w:rPr>
              <w:t>confusas y aclara</w:t>
            </w:r>
            <w:r w:rsidR="00B9302E"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</w:rPr>
              <w:t>n sus</w:t>
            </w:r>
            <w:r w:rsidR="00145E19"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</w:rPr>
              <w:t xml:space="preserve"> dudas</w:t>
            </w:r>
            <w:r w:rsidRPr="00124A57"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</w:rPr>
              <w:t xml:space="preserve"> con ayuda docente.</w:t>
            </w:r>
          </w:p>
          <w:p w14:paraId="5E66BE16" w14:textId="2CCA406D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124A57"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B9302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Reconoce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n información distinguiendo el tipo de texto y lo importante del contenido que leen. </w:t>
            </w:r>
          </w:p>
          <w:p w14:paraId="26974C94" w14:textId="77777777" w:rsidR="006F5019" w:rsidRPr="004B4DEA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lastRenderedPageBreak/>
              <w:t xml:space="preserve"> </w:t>
            </w:r>
          </w:p>
          <w:p w14:paraId="1561838A" w14:textId="77777777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DESPUÉS DE LA LECTURA:</w:t>
            </w:r>
          </w:p>
          <w:p w14:paraId="58FFFA55" w14:textId="02B0108A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4B4DE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F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ormul</w:t>
            </w:r>
            <w:r w:rsidR="004B4DE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preguntas literales, inferenciales y de concepto para que </w:t>
            </w:r>
            <w:r w:rsidR="004B4DE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IV y V nivel 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las responda trabajando en parejas.</w:t>
            </w:r>
            <w:r w:rsidR="004B4DE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Los de III nivel trabajan en equipo con apoyo docente.</w:t>
            </w:r>
          </w:p>
          <w:p w14:paraId="6F33675E" w14:textId="77777777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-Hacemos una relectura del texto y</w:t>
            </w:r>
            <w:r w:rsidR="004B4DE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procedemos a comprobar las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respuestas.</w:t>
            </w:r>
          </w:p>
          <w:p w14:paraId="22116ED8" w14:textId="05A9DF0C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4B4DE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Usando el diccionario</w:t>
            </w:r>
            <w:r w:rsidR="00B9302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reconocen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el significado de palabras que desconocía, para incorporarlas en su vocabulario.</w:t>
            </w:r>
          </w:p>
          <w:p w14:paraId="11D62B50" w14:textId="77777777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-Resumimos el texto utilizando un organizador gráfico</w:t>
            </w:r>
            <w:r w:rsidR="004F68F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y lo pegan en el cuaderno</w:t>
            </w:r>
            <w:r w:rsidR="004B4DE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(</w:t>
            </w:r>
            <w:r w:rsidR="004B4DEA"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</w:rPr>
              <w:t>Anexo</w:t>
            </w:r>
            <w:r w:rsidR="004B4DE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)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. </w:t>
            </w:r>
          </w:p>
          <w:p w14:paraId="6048638B" w14:textId="77777777" w:rsidR="006F5019" w:rsidRPr="00124A57" w:rsidRDefault="006F5019" w:rsidP="006F501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-Como tarea le dejo una nueva lectura </w:t>
            </w:r>
            <w:r w:rsidR="00CF0D31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(los dos pueblos) 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y una ficha de comprensión para que las resuelvan individualmente; en función de sus niveles de aprendizaje</w:t>
            </w:r>
            <w:r w:rsidR="004B4DEA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(</w:t>
            </w:r>
            <w:r w:rsidR="004B4DEA"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  <w:lang w:val="es-ES"/>
              </w:rPr>
              <w:t>Anexo</w:t>
            </w:r>
            <w:r w:rsidR="004B4DEA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)</w:t>
            </w: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</w:tc>
        <w:tc>
          <w:tcPr>
            <w:tcW w:w="2126" w:type="dxa"/>
          </w:tcPr>
          <w:p w14:paraId="541FB046" w14:textId="77777777" w:rsidR="006F5019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EBA5308" w14:textId="77777777" w:rsidR="004B4DEA" w:rsidRDefault="004B4DEA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D103F70" w14:textId="77777777" w:rsidR="004B4DEA" w:rsidRDefault="004B4DEA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35E63E2" w14:textId="77777777" w:rsidR="004B4DEA" w:rsidRPr="00124A57" w:rsidRDefault="004B4DEA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72AB7C8" w14:textId="77777777" w:rsidR="006F5019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-Papelotes</w:t>
            </w:r>
          </w:p>
          <w:p w14:paraId="7CD955F5" w14:textId="77777777" w:rsidR="006F5019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-Cinta maskingtape</w:t>
            </w:r>
          </w:p>
          <w:p w14:paraId="38C3A432" w14:textId="77777777" w:rsidR="006F5019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-Plumones</w:t>
            </w:r>
          </w:p>
          <w:p w14:paraId="447EE64F" w14:textId="77777777" w:rsidR="006F5019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-Lectura en fotocopia</w:t>
            </w:r>
          </w:p>
          <w:p w14:paraId="53563DDD" w14:textId="77777777" w:rsidR="006F5019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-Pizarra</w:t>
            </w:r>
          </w:p>
          <w:p w14:paraId="2E9026F8" w14:textId="77777777" w:rsidR="006F5019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-Plan Lector</w:t>
            </w:r>
          </w:p>
          <w:p w14:paraId="6B33D035" w14:textId="77777777" w:rsidR="006F5019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-Cuadernos de trabajo</w:t>
            </w:r>
          </w:p>
          <w:p w14:paraId="3DC77279" w14:textId="77777777" w:rsidR="006F5019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-Textos del MED</w:t>
            </w:r>
          </w:p>
          <w:p w14:paraId="277F511E" w14:textId="77777777" w:rsidR="006F5019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-Ficha de lectura</w:t>
            </w:r>
          </w:p>
          <w:p w14:paraId="5A57B879" w14:textId="77777777" w:rsidR="004B4DEA" w:rsidRDefault="004B4DEA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24CEC38" w14:textId="77777777" w:rsidR="004B4DEA" w:rsidRDefault="004B4DEA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C0F20A0" w14:textId="77777777" w:rsidR="004B4DEA" w:rsidRDefault="004B4DEA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B634C67" w14:textId="77777777" w:rsidR="004B4DEA" w:rsidRDefault="004B4DEA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B76E0AF" w14:textId="77777777" w:rsidR="004B4DEA" w:rsidRDefault="004B4DEA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A968E89" w14:textId="77777777" w:rsidR="004B4DEA" w:rsidRDefault="004B4DEA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CE70C71" w14:textId="77777777" w:rsidR="004B4DEA" w:rsidRDefault="004B4DEA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6D50965" w14:textId="77777777" w:rsidR="004B4DEA" w:rsidRDefault="004B4DEA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5D61FF7" w14:textId="77777777" w:rsidR="004B4DEA" w:rsidRDefault="004B4DEA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2950A05" w14:textId="77777777" w:rsidR="004B4DEA" w:rsidRPr="00124A57" w:rsidRDefault="004B4DEA" w:rsidP="004B4DE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“</w:t>
            </w:r>
          </w:p>
        </w:tc>
        <w:tc>
          <w:tcPr>
            <w:tcW w:w="1134" w:type="dxa"/>
          </w:tcPr>
          <w:p w14:paraId="2AAE19A4" w14:textId="77777777" w:rsidR="006F5019" w:rsidRPr="00124A57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41A686B" w14:textId="77777777" w:rsidR="006F5019" w:rsidRPr="00124A57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424B86C" w14:textId="77777777" w:rsidR="006F5019" w:rsidRPr="00124A57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FC3E245" w14:textId="77777777" w:rsidR="006F5019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8CC6582" w14:textId="77777777" w:rsidR="004B4DEA" w:rsidRDefault="004B4DEA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45EEA30" w14:textId="77777777" w:rsidR="004B4DEA" w:rsidRDefault="004B4DEA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84B3BF4" w14:textId="77777777" w:rsidR="004B4DEA" w:rsidRPr="00124A57" w:rsidRDefault="004B4DEA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947FE0B" w14:textId="77777777" w:rsidR="006F5019" w:rsidRPr="00124A57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9E9D651" w14:textId="77777777" w:rsidR="006F5019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100’</w:t>
            </w:r>
          </w:p>
          <w:p w14:paraId="7ACFD809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29FBFB8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58A9F6F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2131189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0946EB1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9673F70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8F992F1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986E691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748194D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3FF6387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79A39F7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2AE7F63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B59DDD1" w14:textId="77777777" w:rsidR="00F35E75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19F8780" w14:textId="77777777" w:rsidR="00F35E75" w:rsidRPr="004B4DEA" w:rsidRDefault="00F35E75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4B4DEA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“</w:t>
            </w:r>
          </w:p>
          <w:p w14:paraId="001DF48C" w14:textId="77777777" w:rsidR="006F5019" w:rsidRPr="00124A57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83B576F" w14:textId="77777777" w:rsidR="006F5019" w:rsidRPr="00124A57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</w:tr>
      <w:tr w:rsidR="006F5019" w:rsidRPr="00F33DA0" w14:paraId="2A4FDF0B" w14:textId="77777777" w:rsidTr="004B4DEA">
        <w:tc>
          <w:tcPr>
            <w:tcW w:w="1809" w:type="dxa"/>
          </w:tcPr>
          <w:p w14:paraId="0F0FDF55" w14:textId="77777777" w:rsidR="006F5019" w:rsidRPr="00F33DA0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EF78449" w14:textId="77777777" w:rsidR="006F5019" w:rsidRPr="00F33DA0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SALIDA</w:t>
            </w:r>
          </w:p>
        </w:tc>
        <w:tc>
          <w:tcPr>
            <w:tcW w:w="9498" w:type="dxa"/>
          </w:tcPr>
          <w:p w14:paraId="289ADE81" w14:textId="77777777" w:rsidR="006F5019" w:rsidRPr="00124A57" w:rsidRDefault="00124A57" w:rsidP="00124A5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-Refuerzo</w:t>
            </w:r>
            <w:r w:rsidR="006F5019"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el aprendizaje del día mediante preguntas: ¿Te parece adecuado el título del texto-Por qué? ¿Cuál es el mensaje que se desea transmitir? ¿Cuáles son las condiciones básicas cuando vamos a leer un texto?</w:t>
            </w:r>
            <w:r w:rsidR="004B4DE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¿Para qué me sirve lo aprendido?</w:t>
            </w:r>
          </w:p>
        </w:tc>
        <w:tc>
          <w:tcPr>
            <w:tcW w:w="2126" w:type="dxa"/>
          </w:tcPr>
          <w:p w14:paraId="5856C99D" w14:textId="77777777" w:rsidR="006F5019" w:rsidRPr="00124A57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4816235" w14:textId="77777777" w:rsidR="006F5019" w:rsidRPr="00124A57" w:rsidRDefault="006F5019" w:rsidP="006F501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-Ficha metacognición</w:t>
            </w:r>
          </w:p>
        </w:tc>
        <w:tc>
          <w:tcPr>
            <w:tcW w:w="1134" w:type="dxa"/>
          </w:tcPr>
          <w:p w14:paraId="42A13A62" w14:textId="77777777" w:rsidR="006F5019" w:rsidRPr="00124A57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E49A51B" w14:textId="77777777" w:rsidR="006F5019" w:rsidRPr="00124A57" w:rsidRDefault="006F5019" w:rsidP="006F501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124A5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10’</w:t>
            </w:r>
          </w:p>
        </w:tc>
      </w:tr>
    </w:tbl>
    <w:p w14:paraId="552C617E" w14:textId="77777777" w:rsidR="00DF7DDA" w:rsidRPr="00F33DA0" w:rsidRDefault="00DF7DDA" w:rsidP="00DF7DDA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lang w:val="es-ES"/>
        </w:rPr>
      </w:pPr>
    </w:p>
    <w:p w14:paraId="22A4F6F7" w14:textId="77777777" w:rsidR="00037EF7" w:rsidRPr="00F33DA0" w:rsidRDefault="00037EF7" w:rsidP="00037EF7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2DA3338E" w14:textId="77777777" w:rsidR="00037EF7" w:rsidRPr="00F33DA0" w:rsidRDefault="00037EF7" w:rsidP="00037EF7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  <w:r w:rsidRPr="00F33DA0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>EVALUACIÓN</w:t>
      </w:r>
      <w:r w:rsidRPr="00F33DA0">
        <w:rPr>
          <w:rFonts w:ascii="Arial" w:hAnsi="Arial" w:cs="Arial"/>
          <w:color w:val="0D0D0D" w:themeColor="text1" w:themeTint="F2"/>
          <w:sz w:val="16"/>
          <w:szCs w:val="16"/>
        </w:rPr>
        <w:t xml:space="preserve">: Se realizará aplicando una lista de cotejo.     </w:t>
      </w:r>
    </w:p>
    <w:p w14:paraId="68FD8F8C" w14:textId="77777777" w:rsidR="00037EF7" w:rsidRPr="00F33DA0" w:rsidRDefault="00037EF7" w:rsidP="00037EF7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6278DA34" w14:textId="77777777" w:rsidR="006206EE" w:rsidRPr="00F33DA0" w:rsidRDefault="006206EE" w:rsidP="00037EF7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2418A419" w14:textId="77777777" w:rsidR="00BE5968" w:rsidRPr="00F33DA0" w:rsidRDefault="00BE5968" w:rsidP="00037EF7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605C1C0F" w14:textId="77777777" w:rsidR="004B4DEA" w:rsidRPr="002F42C5" w:rsidRDefault="004B4DEA" w:rsidP="004B4DEA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  <w:u w:val="single"/>
        </w:rPr>
      </w:pPr>
      <w:r w:rsidRPr="002F42C5">
        <w:rPr>
          <w:rFonts w:ascii="Arial" w:hAnsi="Arial" w:cs="Arial"/>
          <w:color w:val="000000" w:themeColor="text1" w:themeShade="BF"/>
          <w:sz w:val="16"/>
          <w:szCs w:val="16"/>
          <w:u w:val="single"/>
        </w:rPr>
        <w:t>LISTA</w:t>
      </w:r>
      <w:r>
        <w:rPr>
          <w:rFonts w:ascii="Arial" w:hAnsi="Arial" w:cs="Arial"/>
          <w:color w:val="000000" w:themeColor="text1" w:themeShade="BF"/>
          <w:sz w:val="16"/>
          <w:szCs w:val="16"/>
          <w:u w:val="single"/>
        </w:rPr>
        <w:t xml:space="preserve">  </w:t>
      </w:r>
      <w:r w:rsidRPr="002F42C5">
        <w:rPr>
          <w:rFonts w:ascii="Arial" w:hAnsi="Arial" w:cs="Arial"/>
          <w:color w:val="000000" w:themeColor="text1" w:themeShade="BF"/>
          <w:sz w:val="16"/>
          <w:szCs w:val="16"/>
          <w:u w:val="single"/>
        </w:rPr>
        <w:t xml:space="preserve"> DE </w:t>
      </w:r>
      <w:r>
        <w:rPr>
          <w:rFonts w:ascii="Arial" w:hAnsi="Arial" w:cs="Arial"/>
          <w:color w:val="000000" w:themeColor="text1" w:themeShade="BF"/>
          <w:sz w:val="16"/>
          <w:szCs w:val="16"/>
          <w:u w:val="single"/>
        </w:rPr>
        <w:t xml:space="preserve">  </w:t>
      </w:r>
      <w:r w:rsidRPr="002F42C5">
        <w:rPr>
          <w:rFonts w:ascii="Arial" w:hAnsi="Arial" w:cs="Arial"/>
          <w:color w:val="000000" w:themeColor="text1" w:themeShade="BF"/>
          <w:sz w:val="16"/>
          <w:szCs w:val="16"/>
          <w:u w:val="single"/>
        </w:rPr>
        <w:t>COTEJO</w:t>
      </w:r>
    </w:p>
    <w:p w14:paraId="48AD6881" w14:textId="77777777" w:rsidR="004B4DEA" w:rsidRDefault="004B4DEA" w:rsidP="004B4DEA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3F8EFCC6" w14:textId="77777777" w:rsidR="004B4DEA" w:rsidRPr="00D268EC" w:rsidRDefault="004B4DEA" w:rsidP="004B4DEA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tbl>
      <w:tblPr>
        <w:tblStyle w:val="Tablaconcuadrcula"/>
        <w:tblW w:w="14567" w:type="dxa"/>
        <w:tblLayout w:type="fixed"/>
        <w:tblLook w:val="04A0" w:firstRow="1" w:lastRow="0" w:firstColumn="1" w:lastColumn="0" w:noHBand="0" w:noVBand="1"/>
      </w:tblPr>
      <w:tblGrid>
        <w:gridCol w:w="675"/>
        <w:gridCol w:w="4395"/>
        <w:gridCol w:w="1134"/>
        <w:gridCol w:w="1134"/>
        <w:gridCol w:w="850"/>
        <w:gridCol w:w="1134"/>
        <w:gridCol w:w="1134"/>
        <w:gridCol w:w="851"/>
        <w:gridCol w:w="1134"/>
        <w:gridCol w:w="1134"/>
        <w:gridCol w:w="992"/>
      </w:tblGrid>
      <w:tr w:rsidR="004B4DEA" w:rsidRPr="00E83BBE" w14:paraId="5DE10710" w14:textId="77777777" w:rsidTr="004B4DEA">
        <w:trPr>
          <w:trHeight w:val="223"/>
        </w:trPr>
        <w:tc>
          <w:tcPr>
            <w:tcW w:w="675" w:type="dxa"/>
            <w:vMerge w:val="restart"/>
          </w:tcPr>
          <w:p w14:paraId="6B83FE96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1CAA559" w14:textId="77777777" w:rsidR="004B4DEA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6360DB1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Nº</w:t>
            </w:r>
          </w:p>
        </w:tc>
        <w:tc>
          <w:tcPr>
            <w:tcW w:w="4395" w:type="dxa"/>
            <w:vMerge w:val="restart"/>
          </w:tcPr>
          <w:p w14:paraId="32B80848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92288D9" w14:textId="77777777" w:rsidR="004B4DEA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CE8CCBE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APELLIDOS   Y   NOMBRES</w:t>
            </w:r>
          </w:p>
        </w:tc>
        <w:tc>
          <w:tcPr>
            <w:tcW w:w="9497" w:type="dxa"/>
            <w:gridSpan w:val="9"/>
          </w:tcPr>
          <w:p w14:paraId="2A035BAF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CRITERIOS DE EVALUACIÓN</w:t>
            </w:r>
          </w:p>
        </w:tc>
      </w:tr>
      <w:tr w:rsidR="004B4DEA" w:rsidRPr="00E83BBE" w14:paraId="1F418C39" w14:textId="77777777" w:rsidTr="004B4DEA">
        <w:tc>
          <w:tcPr>
            <w:tcW w:w="675" w:type="dxa"/>
            <w:vMerge/>
          </w:tcPr>
          <w:p w14:paraId="1CD8DD63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4395" w:type="dxa"/>
            <w:vMerge/>
          </w:tcPr>
          <w:p w14:paraId="46B1DA02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3118" w:type="dxa"/>
            <w:gridSpan w:val="3"/>
          </w:tcPr>
          <w:p w14:paraId="30055DA9" w14:textId="77777777" w:rsidR="004B4DEA" w:rsidRPr="00F33DA0" w:rsidRDefault="004B4DEA" w:rsidP="00D0242F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  Lee con fluidez y entonación</w:t>
            </w:r>
            <w:r w:rsidR="00D0242F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distinto tipo de</w:t>
            </w: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texto</w:t>
            </w:r>
            <w:r w:rsidR="00D0242F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s</w:t>
            </w: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</w:tc>
        <w:tc>
          <w:tcPr>
            <w:tcW w:w="3119" w:type="dxa"/>
            <w:gridSpan w:val="3"/>
          </w:tcPr>
          <w:p w14:paraId="58E6FB8D" w14:textId="4A4A3AD9" w:rsidR="004B4DEA" w:rsidRPr="00F33DA0" w:rsidRDefault="004B4DEA" w:rsidP="00D0242F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  </w:t>
            </w:r>
            <w:r w:rsidR="000A5D3F"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Reconoce y</w:t>
            </w:r>
            <w:r w:rsidR="00CF0D31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subraya </w:t>
            </w:r>
            <w:r w:rsidR="00D0242F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las ideas principales </w:t>
            </w: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los textos que lee.</w:t>
            </w:r>
          </w:p>
        </w:tc>
        <w:tc>
          <w:tcPr>
            <w:tcW w:w="3260" w:type="dxa"/>
            <w:gridSpan w:val="3"/>
          </w:tcPr>
          <w:p w14:paraId="304D444A" w14:textId="1EFF9907" w:rsidR="004B4DEA" w:rsidRPr="00F33DA0" w:rsidRDefault="004B4DEA" w:rsidP="004B4DE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33D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Responde con precisión a preguntas relacionadas al texto que lee.</w:t>
            </w:r>
          </w:p>
        </w:tc>
      </w:tr>
      <w:tr w:rsidR="004B4DEA" w:rsidRPr="00E83BBE" w14:paraId="6F024351" w14:textId="77777777" w:rsidTr="004B4DEA">
        <w:tc>
          <w:tcPr>
            <w:tcW w:w="675" w:type="dxa"/>
            <w:vMerge/>
          </w:tcPr>
          <w:p w14:paraId="30AD292B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4395" w:type="dxa"/>
            <w:vMerge/>
          </w:tcPr>
          <w:p w14:paraId="7E1134E1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752688E8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No logrado</w:t>
            </w:r>
          </w:p>
        </w:tc>
        <w:tc>
          <w:tcPr>
            <w:tcW w:w="1134" w:type="dxa"/>
          </w:tcPr>
          <w:p w14:paraId="625F1F25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En proceso</w:t>
            </w:r>
          </w:p>
        </w:tc>
        <w:tc>
          <w:tcPr>
            <w:tcW w:w="850" w:type="dxa"/>
          </w:tcPr>
          <w:p w14:paraId="763AB9D0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Logrado </w:t>
            </w:r>
          </w:p>
        </w:tc>
        <w:tc>
          <w:tcPr>
            <w:tcW w:w="1134" w:type="dxa"/>
          </w:tcPr>
          <w:p w14:paraId="45F74591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No logrado</w:t>
            </w:r>
          </w:p>
        </w:tc>
        <w:tc>
          <w:tcPr>
            <w:tcW w:w="1134" w:type="dxa"/>
          </w:tcPr>
          <w:p w14:paraId="3A349FD2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En proceso</w:t>
            </w:r>
          </w:p>
        </w:tc>
        <w:tc>
          <w:tcPr>
            <w:tcW w:w="851" w:type="dxa"/>
          </w:tcPr>
          <w:p w14:paraId="0FE41475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Logrado </w:t>
            </w:r>
          </w:p>
        </w:tc>
        <w:tc>
          <w:tcPr>
            <w:tcW w:w="1134" w:type="dxa"/>
          </w:tcPr>
          <w:p w14:paraId="3BF185D3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No logrado</w:t>
            </w:r>
          </w:p>
        </w:tc>
        <w:tc>
          <w:tcPr>
            <w:tcW w:w="1134" w:type="dxa"/>
          </w:tcPr>
          <w:p w14:paraId="3BA7C7C5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2EA79B6C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Logrado </w:t>
            </w:r>
          </w:p>
        </w:tc>
      </w:tr>
      <w:tr w:rsidR="004B4DEA" w:rsidRPr="00E83BBE" w14:paraId="2B6384F7" w14:textId="77777777" w:rsidTr="004B4DEA">
        <w:tc>
          <w:tcPr>
            <w:tcW w:w="675" w:type="dxa"/>
          </w:tcPr>
          <w:p w14:paraId="44DD6666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01</w:t>
            </w:r>
          </w:p>
        </w:tc>
        <w:tc>
          <w:tcPr>
            <w:tcW w:w="4395" w:type="dxa"/>
          </w:tcPr>
          <w:p w14:paraId="7CAE2726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4020E3AD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8CB3BE3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0" w:type="dxa"/>
          </w:tcPr>
          <w:p w14:paraId="37C55DB7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9A8FEB0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33F6B2C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1" w:type="dxa"/>
          </w:tcPr>
          <w:p w14:paraId="42FF4A88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6DB0B30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C490ABA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992" w:type="dxa"/>
          </w:tcPr>
          <w:p w14:paraId="092D56B1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  <w:tr w:rsidR="004B4DEA" w:rsidRPr="00E83BBE" w14:paraId="125E2F00" w14:textId="77777777" w:rsidTr="004B4DEA">
        <w:tc>
          <w:tcPr>
            <w:tcW w:w="675" w:type="dxa"/>
          </w:tcPr>
          <w:p w14:paraId="23F0C835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02</w:t>
            </w:r>
          </w:p>
        </w:tc>
        <w:tc>
          <w:tcPr>
            <w:tcW w:w="4395" w:type="dxa"/>
          </w:tcPr>
          <w:p w14:paraId="673D4FE0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362E2E2D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4AE3A1C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0" w:type="dxa"/>
          </w:tcPr>
          <w:p w14:paraId="4AF7FBC5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68285DE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8564C31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1" w:type="dxa"/>
          </w:tcPr>
          <w:p w14:paraId="21B5FCFF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DB78C97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5996168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992" w:type="dxa"/>
          </w:tcPr>
          <w:p w14:paraId="483AC9D8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  <w:tr w:rsidR="004B4DEA" w:rsidRPr="00E83BBE" w14:paraId="469F5E76" w14:textId="77777777" w:rsidTr="004B4DEA">
        <w:tc>
          <w:tcPr>
            <w:tcW w:w="675" w:type="dxa"/>
          </w:tcPr>
          <w:p w14:paraId="423DCA13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03</w:t>
            </w:r>
          </w:p>
        </w:tc>
        <w:tc>
          <w:tcPr>
            <w:tcW w:w="4395" w:type="dxa"/>
          </w:tcPr>
          <w:p w14:paraId="577E01C9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18174F6B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14E75B7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0" w:type="dxa"/>
          </w:tcPr>
          <w:p w14:paraId="4A06D003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266D777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E649193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1" w:type="dxa"/>
          </w:tcPr>
          <w:p w14:paraId="333187BA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E30B474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D877D5C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992" w:type="dxa"/>
          </w:tcPr>
          <w:p w14:paraId="51E12D9A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  <w:tr w:rsidR="004B4DEA" w:rsidRPr="00E83BBE" w14:paraId="0E41EC21" w14:textId="77777777" w:rsidTr="004B4DEA">
        <w:tc>
          <w:tcPr>
            <w:tcW w:w="675" w:type="dxa"/>
          </w:tcPr>
          <w:p w14:paraId="6AF7B5D2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04</w:t>
            </w:r>
          </w:p>
        </w:tc>
        <w:tc>
          <w:tcPr>
            <w:tcW w:w="4395" w:type="dxa"/>
          </w:tcPr>
          <w:p w14:paraId="3C073B24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7C74A5AC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204B045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0" w:type="dxa"/>
          </w:tcPr>
          <w:p w14:paraId="28EB196A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E3AC2E2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F534DF8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1" w:type="dxa"/>
          </w:tcPr>
          <w:p w14:paraId="09E2CBDC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CB36334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8F1A924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992" w:type="dxa"/>
          </w:tcPr>
          <w:p w14:paraId="19F2AF75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  <w:tr w:rsidR="004B4DEA" w:rsidRPr="00E83BBE" w14:paraId="28491A48" w14:textId="77777777" w:rsidTr="004B4DEA">
        <w:tc>
          <w:tcPr>
            <w:tcW w:w="675" w:type="dxa"/>
          </w:tcPr>
          <w:p w14:paraId="120C728D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05</w:t>
            </w:r>
          </w:p>
        </w:tc>
        <w:tc>
          <w:tcPr>
            <w:tcW w:w="4395" w:type="dxa"/>
          </w:tcPr>
          <w:p w14:paraId="0293466C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67013D60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59C8929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0" w:type="dxa"/>
          </w:tcPr>
          <w:p w14:paraId="5146A8FC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ECDA324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1F85C84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1" w:type="dxa"/>
          </w:tcPr>
          <w:p w14:paraId="400215E2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B0E6874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2C9EC73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992" w:type="dxa"/>
          </w:tcPr>
          <w:p w14:paraId="7780EE76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  <w:tr w:rsidR="004B4DEA" w:rsidRPr="00E83BBE" w14:paraId="057D0FAC" w14:textId="77777777" w:rsidTr="004B4DEA">
        <w:tc>
          <w:tcPr>
            <w:tcW w:w="675" w:type="dxa"/>
          </w:tcPr>
          <w:p w14:paraId="178207E9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06</w:t>
            </w:r>
          </w:p>
        </w:tc>
        <w:tc>
          <w:tcPr>
            <w:tcW w:w="4395" w:type="dxa"/>
          </w:tcPr>
          <w:p w14:paraId="7276419E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3DC051A5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608FB8A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0" w:type="dxa"/>
          </w:tcPr>
          <w:p w14:paraId="71A69361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E70DD90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AF09163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1" w:type="dxa"/>
          </w:tcPr>
          <w:p w14:paraId="2A066606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284ACC0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6E420E9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992" w:type="dxa"/>
          </w:tcPr>
          <w:p w14:paraId="38CF5859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  <w:tr w:rsidR="004B4DEA" w:rsidRPr="00E83BBE" w14:paraId="4B4F7C5C" w14:textId="77777777" w:rsidTr="004B4DEA">
        <w:tc>
          <w:tcPr>
            <w:tcW w:w="675" w:type="dxa"/>
          </w:tcPr>
          <w:p w14:paraId="29CEFBF3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07</w:t>
            </w:r>
          </w:p>
        </w:tc>
        <w:tc>
          <w:tcPr>
            <w:tcW w:w="4395" w:type="dxa"/>
          </w:tcPr>
          <w:p w14:paraId="04A4512E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2ECAF228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AB8B4F5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0" w:type="dxa"/>
          </w:tcPr>
          <w:p w14:paraId="5B02FF55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D0A420A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D942B29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1" w:type="dxa"/>
          </w:tcPr>
          <w:p w14:paraId="2848A035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536E2B4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5A3D7E1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992" w:type="dxa"/>
          </w:tcPr>
          <w:p w14:paraId="199D86F7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  <w:tr w:rsidR="004B4DEA" w:rsidRPr="00E83BBE" w14:paraId="7D52B6D0" w14:textId="77777777" w:rsidTr="004B4DEA">
        <w:tc>
          <w:tcPr>
            <w:tcW w:w="675" w:type="dxa"/>
          </w:tcPr>
          <w:p w14:paraId="4362ABF7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08</w:t>
            </w:r>
          </w:p>
        </w:tc>
        <w:tc>
          <w:tcPr>
            <w:tcW w:w="4395" w:type="dxa"/>
          </w:tcPr>
          <w:p w14:paraId="3B6BF4B4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37976C4A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72236FD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0" w:type="dxa"/>
          </w:tcPr>
          <w:p w14:paraId="06A4552A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963EA25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91A8EFE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1" w:type="dxa"/>
          </w:tcPr>
          <w:p w14:paraId="4AEC8249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E4F0674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8B78B78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992" w:type="dxa"/>
          </w:tcPr>
          <w:p w14:paraId="646E7A32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  <w:tr w:rsidR="004B4DEA" w:rsidRPr="00E83BBE" w14:paraId="0494AEB9" w14:textId="77777777" w:rsidTr="004B4DEA">
        <w:tc>
          <w:tcPr>
            <w:tcW w:w="675" w:type="dxa"/>
          </w:tcPr>
          <w:p w14:paraId="693C43EB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09</w:t>
            </w:r>
          </w:p>
        </w:tc>
        <w:tc>
          <w:tcPr>
            <w:tcW w:w="4395" w:type="dxa"/>
          </w:tcPr>
          <w:p w14:paraId="4806800A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3C6AC82A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78DC680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0" w:type="dxa"/>
          </w:tcPr>
          <w:p w14:paraId="45051522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F08A41F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98D333F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1" w:type="dxa"/>
          </w:tcPr>
          <w:p w14:paraId="78F3C6A2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183162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A2B523F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992" w:type="dxa"/>
          </w:tcPr>
          <w:p w14:paraId="5AFF05F7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  <w:tr w:rsidR="004B4DEA" w:rsidRPr="00E83BBE" w14:paraId="64E9C7CF" w14:textId="77777777" w:rsidTr="004B4DEA">
        <w:tc>
          <w:tcPr>
            <w:tcW w:w="675" w:type="dxa"/>
          </w:tcPr>
          <w:p w14:paraId="56FFA874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10</w:t>
            </w:r>
          </w:p>
        </w:tc>
        <w:tc>
          <w:tcPr>
            <w:tcW w:w="4395" w:type="dxa"/>
          </w:tcPr>
          <w:p w14:paraId="28EE3B4A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566554DB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87540A3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0" w:type="dxa"/>
          </w:tcPr>
          <w:p w14:paraId="153D4FFC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C3234CF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D20E73A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1" w:type="dxa"/>
          </w:tcPr>
          <w:p w14:paraId="525389FD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9E19AA8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EF70084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992" w:type="dxa"/>
          </w:tcPr>
          <w:p w14:paraId="34DB877E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  <w:tr w:rsidR="004B4DEA" w:rsidRPr="00E83BBE" w14:paraId="6300D4B7" w14:textId="77777777" w:rsidTr="004B4DEA">
        <w:tc>
          <w:tcPr>
            <w:tcW w:w="675" w:type="dxa"/>
          </w:tcPr>
          <w:p w14:paraId="77A344A2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11</w:t>
            </w:r>
          </w:p>
        </w:tc>
        <w:tc>
          <w:tcPr>
            <w:tcW w:w="4395" w:type="dxa"/>
          </w:tcPr>
          <w:p w14:paraId="4D8D0565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3614C7FD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648F5A6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0" w:type="dxa"/>
          </w:tcPr>
          <w:p w14:paraId="4804B8BF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8305040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083916C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1" w:type="dxa"/>
          </w:tcPr>
          <w:p w14:paraId="026EC4EA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E84EF0A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CD34F03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992" w:type="dxa"/>
          </w:tcPr>
          <w:p w14:paraId="518B2B16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  <w:tr w:rsidR="004B4DEA" w:rsidRPr="00E83BBE" w14:paraId="1E5A3E1D" w14:textId="77777777" w:rsidTr="004B4DEA">
        <w:tc>
          <w:tcPr>
            <w:tcW w:w="675" w:type="dxa"/>
          </w:tcPr>
          <w:p w14:paraId="31ED55A3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12</w:t>
            </w:r>
          </w:p>
        </w:tc>
        <w:tc>
          <w:tcPr>
            <w:tcW w:w="4395" w:type="dxa"/>
          </w:tcPr>
          <w:p w14:paraId="78FB09EE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51B8E6BF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D790DD2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0" w:type="dxa"/>
          </w:tcPr>
          <w:p w14:paraId="6814025C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2AB71CA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6394193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1" w:type="dxa"/>
          </w:tcPr>
          <w:p w14:paraId="3D959385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E493D78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AC7EA80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992" w:type="dxa"/>
          </w:tcPr>
          <w:p w14:paraId="727C1C65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  <w:tr w:rsidR="004B4DEA" w:rsidRPr="00E83BBE" w14:paraId="423E7B48" w14:textId="77777777" w:rsidTr="004B4DEA">
        <w:tc>
          <w:tcPr>
            <w:tcW w:w="675" w:type="dxa"/>
          </w:tcPr>
          <w:p w14:paraId="070D95E9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13</w:t>
            </w:r>
          </w:p>
        </w:tc>
        <w:tc>
          <w:tcPr>
            <w:tcW w:w="4395" w:type="dxa"/>
          </w:tcPr>
          <w:p w14:paraId="2F3CC80A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49D2EA8B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7CB834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0" w:type="dxa"/>
          </w:tcPr>
          <w:p w14:paraId="3AB37756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1F5ECEC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28EC293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1" w:type="dxa"/>
          </w:tcPr>
          <w:p w14:paraId="59CB34A7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3AFCDCC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A76F0DC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992" w:type="dxa"/>
          </w:tcPr>
          <w:p w14:paraId="70031B62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  <w:tr w:rsidR="004B4DEA" w:rsidRPr="00E83BBE" w14:paraId="14535A88" w14:textId="77777777" w:rsidTr="004B4DEA">
        <w:tc>
          <w:tcPr>
            <w:tcW w:w="675" w:type="dxa"/>
          </w:tcPr>
          <w:p w14:paraId="720C5C95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14</w:t>
            </w:r>
          </w:p>
        </w:tc>
        <w:tc>
          <w:tcPr>
            <w:tcW w:w="4395" w:type="dxa"/>
          </w:tcPr>
          <w:p w14:paraId="5F48C1C1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053DEC3F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39CEC47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0" w:type="dxa"/>
          </w:tcPr>
          <w:p w14:paraId="26212CE5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1C42382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C9315A8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1" w:type="dxa"/>
          </w:tcPr>
          <w:p w14:paraId="71B2A94B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E158539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AA4D9F6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992" w:type="dxa"/>
          </w:tcPr>
          <w:p w14:paraId="314A8EC1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  <w:tr w:rsidR="004B4DEA" w:rsidRPr="00E83BBE" w14:paraId="07AF37C5" w14:textId="77777777" w:rsidTr="004B4DEA">
        <w:tc>
          <w:tcPr>
            <w:tcW w:w="675" w:type="dxa"/>
          </w:tcPr>
          <w:p w14:paraId="5CC4D3C5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15</w:t>
            </w:r>
          </w:p>
        </w:tc>
        <w:tc>
          <w:tcPr>
            <w:tcW w:w="4395" w:type="dxa"/>
          </w:tcPr>
          <w:p w14:paraId="05FD0789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5716B383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CF190E4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0" w:type="dxa"/>
          </w:tcPr>
          <w:p w14:paraId="7A504EAB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5E70023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9FD2F08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1" w:type="dxa"/>
          </w:tcPr>
          <w:p w14:paraId="41022A89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B26A170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40C0D18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992" w:type="dxa"/>
          </w:tcPr>
          <w:p w14:paraId="3D5F2F88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  <w:tr w:rsidR="004B4DEA" w:rsidRPr="00E83BBE" w14:paraId="54275FE5" w14:textId="77777777" w:rsidTr="004B4DEA">
        <w:tc>
          <w:tcPr>
            <w:tcW w:w="675" w:type="dxa"/>
          </w:tcPr>
          <w:p w14:paraId="67FB3F5B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E83BB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…</w:t>
            </w:r>
          </w:p>
        </w:tc>
        <w:tc>
          <w:tcPr>
            <w:tcW w:w="4395" w:type="dxa"/>
          </w:tcPr>
          <w:p w14:paraId="2CBA6824" w14:textId="77777777" w:rsidR="004B4DEA" w:rsidRPr="00E83BBE" w:rsidRDefault="004B4DEA" w:rsidP="004B4DE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0639FE01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9D2266E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0" w:type="dxa"/>
          </w:tcPr>
          <w:p w14:paraId="0E194166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9EEAE35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49E2462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851" w:type="dxa"/>
          </w:tcPr>
          <w:p w14:paraId="51E6AAA1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92CB2F7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2DA645A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992" w:type="dxa"/>
          </w:tcPr>
          <w:p w14:paraId="6F48BA7E" w14:textId="77777777" w:rsidR="004B4DEA" w:rsidRPr="00E83BBE" w:rsidRDefault="004B4DEA" w:rsidP="004B4DEA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</w:tbl>
    <w:p w14:paraId="0596B23B" w14:textId="77777777" w:rsidR="004B4DEA" w:rsidRPr="00E83BBE" w:rsidRDefault="004B4DEA" w:rsidP="004B4DEA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  <w:u w:val="single"/>
        </w:rPr>
      </w:pPr>
    </w:p>
    <w:p w14:paraId="01403357" w14:textId="77777777" w:rsidR="004B4DEA" w:rsidRPr="00E83BBE" w:rsidRDefault="004B4DEA" w:rsidP="004B4DEA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  <w:u w:val="single"/>
        </w:rPr>
      </w:pPr>
    </w:p>
    <w:p w14:paraId="123BADBF" w14:textId="77777777" w:rsidR="00B9302E" w:rsidRDefault="00B9302E" w:rsidP="001556C1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20"/>
          <w:szCs w:val="20"/>
          <w:u w:val="single"/>
        </w:rPr>
      </w:pPr>
    </w:p>
    <w:p w14:paraId="7ADB0DDA" w14:textId="77777777" w:rsidR="00CF0D31" w:rsidRDefault="00CF0D31" w:rsidP="001556C1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20"/>
          <w:szCs w:val="20"/>
          <w:u w:val="single"/>
        </w:rPr>
      </w:pPr>
    </w:p>
    <w:p w14:paraId="40AF66F2" w14:textId="77777777" w:rsidR="00CF0D31" w:rsidRDefault="00CF0D31" w:rsidP="001556C1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20"/>
          <w:szCs w:val="20"/>
          <w:u w:val="single"/>
        </w:rPr>
      </w:pPr>
    </w:p>
    <w:sectPr w:rsidR="00CF0D31" w:rsidSect="00F33DA0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expressions of the sou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92EAF"/>
    <w:multiLevelType w:val="hybridMultilevel"/>
    <w:tmpl w:val="CA884E18"/>
    <w:lvl w:ilvl="0" w:tplc="7F2637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F10B9"/>
    <w:multiLevelType w:val="hybridMultilevel"/>
    <w:tmpl w:val="9A44BDEA"/>
    <w:lvl w:ilvl="0" w:tplc="BD0CE7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41E43"/>
    <w:multiLevelType w:val="hybridMultilevel"/>
    <w:tmpl w:val="CA884E18"/>
    <w:lvl w:ilvl="0" w:tplc="7F2637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95496F"/>
    <w:multiLevelType w:val="hybridMultilevel"/>
    <w:tmpl w:val="CA884E18"/>
    <w:lvl w:ilvl="0" w:tplc="7F2637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029FA"/>
    <w:multiLevelType w:val="hybridMultilevel"/>
    <w:tmpl w:val="CA884E18"/>
    <w:lvl w:ilvl="0" w:tplc="7F2637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266A6"/>
    <w:multiLevelType w:val="hybridMultilevel"/>
    <w:tmpl w:val="6EAE9F4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BE00AF"/>
    <w:multiLevelType w:val="hybridMultilevel"/>
    <w:tmpl w:val="5484ACC8"/>
    <w:lvl w:ilvl="0" w:tplc="40F8C484">
      <w:start w:val="1"/>
      <w:numFmt w:val="bullet"/>
      <w:lvlText w:val="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9B08A5"/>
    <w:multiLevelType w:val="hybridMultilevel"/>
    <w:tmpl w:val="CA884E18"/>
    <w:lvl w:ilvl="0" w:tplc="7F2637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167D7"/>
    <w:multiLevelType w:val="hybridMultilevel"/>
    <w:tmpl w:val="0A720E58"/>
    <w:lvl w:ilvl="0" w:tplc="A37ECA8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120CD2"/>
    <w:multiLevelType w:val="hybridMultilevel"/>
    <w:tmpl w:val="8898BCA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4700E0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913133">
    <w:abstractNumId w:val="9"/>
  </w:num>
  <w:num w:numId="2" w16cid:durableId="1497108061">
    <w:abstractNumId w:val="1"/>
  </w:num>
  <w:num w:numId="3" w16cid:durableId="2069765821">
    <w:abstractNumId w:val="0"/>
  </w:num>
  <w:num w:numId="4" w16cid:durableId="129640451">
    <w:abstractNumId w:val="6"/>
  </w:num>
  <w:num w:numId="5" w16cid:durableId="913974755">
    <w:abstractNumId w:val="5"/>
  </w:num>
  <w:num w:numId="6" w16cid:durableId="2040007554">
    <w:abstractNumId w:val="8"/>
  </w:num>
  <w:num w:numId="7" w16cid:durableId="848984474">
    <w:abstractNumId w:val="3"/>
  </w:num>
  <w:num w:numId="8" w16cid:durableId="888492782">
    <w:abstractNumId w:val="10"/>
  </w:num>
  <w:num w:numId="9" w16cid:durableId="1874073304">
    <w:abstractNumId w:val="4"/>
  </w:num>
  <w:num w:numId="10" w16cid:durableId="1072628222">
    <w:abstractNumId w:val="7"/>
  </w:num>
  <w:num w:numId="11" w16cid:durableId="1076130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7DDA"/>
    <w:rsid w:val="00002810"/>
    <w:rsid w:val="00037EF7"/>
    <w:rsid w:val="00056AA3"/>
    <w:rsid w:val="000A5D3F"/>
    <w:rsid w:val="000E3370"/>
    <w:rsid w:val="000E38C3"/>
    <w:rsid w:val="000E54DF"/>
    <w:rsid w:val="000F5892"/>
    <w:rsid w:val="00100003"/>
    <w:rsid w:val="00124A57"/>
    <w:rsid w:val="0013117F"/>
    <w:rsid w:val="00145E19"/>
    <w:rsid w:val="001556C1"/>
    <w:rsid w:val="00187DBC"/>
    <w:rsid w:val="002104B2"/>
    <w:rsid w:val="00217C4D"/>
    <w:rsid w:val="0024430A"/>
    <w:rsid w:val="002B6AE7"/>
    <w:rsid w:val="00374365"/>
    <w:rsid w:val="003B1AAB"/>
    <w:rsid w:val="003C2F9D"/>
    <w:rsid w:val="003F55EB"/>
    <w:rsid w:val="003F7B4C"/>
    <w:rsid w:val="00443885"/>
    <w:rsid w:val="004B4DEA"/>
    <w:rsid w:val="004D61FC"/>
    <w:rsid w:val="004F68F5"/>
    <w:rsid w:val="00514706"/>
    <w:rsid w:val="00535727"/>
    <w:rsid w:val="00535F6C"/>
    <w:rsid w:val="00577350"/>
    <w:rsid w:val="005B6F34"/>
    <w:rsid w:val="00616308"/>
    <w:rsid w:val="006206EE"/>
    <w:rsid w:val="0064282D"/>
    <w:rsid w:val="00645D03"/>
    <w:rsid w:val="006629AD"/>
    <w:rsid w:val="0068244A"/>
    <w:rsid w:val="00691129"/>
    <w:rsid w:val="006961B4"/>
    <w:rsid w:val="006D217C"/>
    <w:rsid w:val="006E55CC"/>
    <w:rsid w:val="006F2D7E"/>
    <w:rsid w:val="006F5019"/>
    <w:rsid w:val="00712A25"/>
    <w:rsid w:val="0071300F"/>
    <w:rsid w:val="007750E7"/>
    <w:rsid w:val="00776838"/>
    <w:rsid w:val="00781F86"/>
    <w:rsid w:val="007E39E3"/>
    <w:rsid w:val="0082094B"/>
    <w:rsid w:val="00856594"/>
    <w:rsid w:val="0086517A"/>
    <w:rsid w:val="008C3223"/>
    <w:rsid w:val="008E01D9"/>
    <w:rsid w:val="008E1072"/>
    <w:rsid w:val="008F701E"/>
    <w:rsid w:val="00911FF9"/>
    <w:rsid w:val="0092527B"/>
    <w:rsid w:val="009531ED"/>
    <w:rsid w:val="00971BFC"/>
    <w:rsid w:val="009F492B"/>
    <w:rsid w:val="009F7E31"/>
    <w:rsid w:val="00A16F72"/>
    <w:rsid w:val="00A61906"/>
    <w:rsid w:val="00A72F2F"/>
    <w:rsid w:val="00A82BE8"/>
    <w:rsid w:val="00AE2C8A"/>
    <w:rsid w:val="00B12A10"/>
    <w:rsid w:val="00B66521"/>
    <w:rsid w:val="00B9302E"/>
    <w:rsid w:val="00BB49E7"/>
    <w:rsid w:val="00BE5968"/>
    <w:rsid w:val="00C01E7E"/>
    <w:rsid w:val="00C07D66"/>
    <w:rsid w:val="00C4015D"/>
    <w:rsid w:val="00CD1DDD"/>
    <w:rsid w:val="00CF0D31"/>
    <w:rsid w:val="00D0242F"/>
    <w:rsid w:val="00D13192"/>
    <w:rsid w:val="00D52BC1"/>
    <w:rsid w:val="00DD383F"/>
    <w:rsid w:val="00DF24F4"/>
    <w:rsid w:val="00DF7DDA"/>
    <w:rsid w:val="00E477E7"/>
    <w:rsid w:val="00E926C4"/>
    <w:rsid w:val="00E9447A"/>
    <w:rsid w:val="00EA4593"/>
    <w:rsid w:val="00EA6060"/>
    <w:rsid w:val="00ED3F40"/>
    <w:rsid w:val="00F33DA0"/>
    <w:rsid w:val="00F35E75"/>
    <w:rsid w:val="00FA56D6"/>
    <w:rsid w:val="00FB58B4"/>
    <w:rsid w:val="00FC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867CC5"/>
  <w15:docId w15:val="{6610191F-8D2F-4946-923F-70EBBD23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370"/>
  </w:style>
  <w:style w:type="paragraph" w:styleId="Ttulo2">
    <w:name w:val="heading 2"/>
    <w:basedOn w:val="Normal"/>
    <w:next w:val="Normal"/>
    <w:link w:val="Ttulo2Car"/>
    <w:unhideWhenUsed/>
    <w:qFormat/>
    <w:rsid w:val="004B4D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4438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Fundamentacion,Lista vistosa - Énfasis 11,Bulleted List,Párrafo de lista2,Párrafo de lista1,Lista media 2 - Énfasis 41,List Paragraph,SubPárrafo de lista,Cita Pie de Página,titulo,Titulo de Fígura,TITULO A,Lista vistosa - Énfasis 111"/>
    <w:basedOn w:val="Normal"/>
    <w:link w:val="PrrafodelistaCar"/>
    <w:uiPriority w:val="34"/>
    <w:qFormat/>
    <w:rsid w:val="00DF7DDA"/>
    <w:pPr>
      <w:ind w:left="720"/>
      <w:contextualSpacing/>
    </w:pPr>
  </w:style>
  <w:style w:type="table" w:styleId="Tablaconcuadrcula">
    <w:name w:val="Table Grid"/>
    <w:basedOn w:val="Tablanormal"/>
    <w:uiPriority w:val="39"/>
    <w:rsid w:val="00DF7D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C2F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2F9D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44388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6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rafodelistaCar">
    <w:name w:val="Párrafo de lista Car"/>
    <w:aliases w:val="Fundamentacion Car,Lista vistosa - Énfasis 11 Car,Bulleted List Car,Párrafo de lista2 Car,Párrafo de lista1 Car,Lista media 2 - Énfasis 41 Car,List Paragraph Car,SubPárrafo de lista Car,Cita Pie de Página Car,titulo Car,TITULO A Car"/>
    <w:link w:val="Prrafodelista"/>
    <w:uiPriority w:val="34"/>
    <w:qFormat/>
    <w:rsid w:val="00D13192"/>
  </w:style>
  <w:style w:type="paragraph" w:customStyle="1" w:styleId="Default">
    <w:name w:val="Default"/>
    <w:rsid w:val="00BE5968"/>
    <w:pPr>
      <w:autoSpaceDE w:val="0"/>
      <w:autoSpaceDN w:val="0"/>
      <w:adjustRightInd w:val="0"/>
      <w:spacing w:after="0" w:line="240" w:lineRule="auto"/>
    </w:pPr>
    <w:rPr>
      <w:rFonts w:ascii="expressions of the soul" w:eastAsiaTheme="minorHAnsi" w:hAnsi="expressions of the soul" w:cs="expressions of the soul"/>
      <w:color w:val="000000"/>
      <w:sz w:val="24"/>
      <w:szCs w:val="24"/>
      <w:lang w:val="en-US" w:eastAsia="en-US"/>
    </w:rPr>
  </w:style>
  <w:style w:type="character" w:customStyle="1" w:styleId="Ttulo2Car">
    <w:name w:val="Título 2 Car"/>
    <w:basedOn w:val="Fuentedeprrafopredeter"/>
    <w:link w:val="Ttulo2"/>
    <w:rsid w:val="004B4DE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3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</Pages>
  <Words>1030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jorge mendieta loayza</cp:lastModifiedBy>
  <cp:revision>68</cp:revision>
  <cp:lastPrinted>2022-03-31T01:23:00Z</cp:lastPrinted>
  <dcterms:created xsi:type="dcterms:W3CDTF">2013-03-06T01:42:00Z</dcterms:created>
  <dcterms:modified xsi:type="dcterms:W3CDTF">2026-08-16T12:13:00Z</dcterms:modified>
</cp:coreProperties>
</file>