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tblpY="600"/>
        <w:tblW w:w="15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CA0AFD" w:rsidRPr="0021051D" w14:paraId="2B582FC4" w14:textId="77777777" w:rsidTr="00E36051">
        <w:tc>
          <w:tcPr>
            <w:tcW w:w="15451" w:type="dxa"/>
          </w:tcPr>
          <w:p w14:paraId="4BBA1DB8" w14:textId="77777777" w:rsidR="00CC646C" w:rsidRDefault="00CC646C" w:rsidP="00E36051">
            <w:pPr>
              <w:pStyle w:val="Ttulo"/>
              <w:rPr>
                <w:rFonts w:ascii="Arial" w:hAnsi="Arial" w:cs="Arial"/>
                <w:color w:val="0D0D0D" w:themeColor="text1" w:themeTint="F2"/>
                <w:sz w:val="18"/>
                <w:szCs w:val="18"/>
              </w:rPr>
            </w:pPr>
          </w:p>
          <w:p w14:paraId="66CE40B4" w14:textId="77777777" w:rsidR="00CC646C" w:rsidRDefault="00CC646C" w:rsidP="00E36051">
            <w:pPr>
              <w:pStyle w:val="Ttulo"/>
              <w:rPr>
                <w:rFonts w:ascii="Arial" w:hAnsi="Arial" w:cs="Arial"/>
                <w:color w:val="0D0D0D" w:themeColor="text1" w:themeTint="F2"/>
                <w:sz w:val="18"/>
                <w:szCs w:val="18"/>
              </w:rPr>
            </w:pPr>
          </w:p>
          <w:p w14:paraId="1B39E94E" w14:textId="605638CF" w:rsidR="00CA0AFD" w:rsidRPr="0021051D" w:rsidRDefault="00CA0AFD" w:rsidP="00E36051">
            <w:pPr>
              <w:pStyle w:val="Ttulo"/>
              <w:rPr>
                <w:rFonts w:ascii="Arial" w:hAnsi="Arial" w:cs="Arial"/>
                <w:color w:val="0D0D0D" w:themeColor="text1" w:themeTint="F2"/>
                <w:sz w:val="18"/>
                <w:szCs w:val="18"/>
              </w:rPr>
            </w:pPr>
            <w:r w:rsidRPr="0021051D">
              <w:rPr>
                <w:rFonts w:ascii="Arial" w:hAnsi="Arial" w:cs="Arial"/>
                <w:color w:val="0D0D0D" w:themeColor="text1" w:themeTint="F2"/>
                <w:sz w:val="18"/>
                <w:szCs w:val="18"/>
              </w:rPr>
              <w:t xml:space="preserve">                   </w:t>
            </w:r>
          </w:p>
          <w:p w14:paraId="17B81D45" w14:textId="132731B7" w:rsidR="00CA0AFD" w:rsidRPr="0021051D" w:rsidRDefault="009C4822" w:rsidP="00E36051">
            <w:pPr>
              <w:pStyle w:val="Ttulo"/>
              <w:rPr>
                <w:rFonts w:ascii="Baskerville Old Face" w:hAnsi="Baskerville Old Face" w:cs="Aharoni"/>
                <w:b w:val="0"/>
                <w:color w:val="0D0D0D" w:themeColor="text1" w:themeTint="F2"/>
                <w:sz w:val="22"/>
                <w:szCs w:val="22"/>
              </w:rPr>
            </w:pPr>
            <w:r>
              <w:rPr>
                <w:rFonts w:ascii="Baskerville Old Face" w:hAnsi="Baskerville Old Face" w:cs="Aharoni"/>
                <w:b w:val="0"/>
                <w:color w:val="0D0D0D" w:themeColor="text1" w:themeTint="F2"/>
                <w:sz w:val="22"/>
                <w:szCs w:val="22"/>
              </w:rPr>
              <w:t>EXPERIENCIA</w:t>
            </w:r>
            <w:r w:rsidR="00CA0AFD" w:rsidRPr="0021051D">
              <w:rPr>
                <w:rFonts w:ascii="Baskerville Old Face" w:hAnsi="Baskerville Old Face" w:cs="Aharoni"/>
                <w:b w:val="0"/>
                <w:color w:val="0D0D0D" w:themeColor="text1" w:themeTint="F2"/>
                <w:sz w:val="22"/>
                <w:szCs w:val="22"/>
              </w:rPr>
              <w:t xml:space="preserve">     DE   APRENDIZAJE     </w:t>
            </w:r>
            <w:r w:rsidR="00CA0AFD" w:rsidRPr="0021051D">
              <w:rPr>
                <w:rFonts w:ascii="Baskerville Old Face" w:hAnsi="Baskerville Old Face" w:cs="Aharoni"/>
                <w:b w:val="0"/>
                <w:color w:val="0D0D0D" w:themeColor="text1" w:themeTint="F2"/>
                <w:sz w:val="24"/>
              </w:rPr>
              <w:t>06</w:t>
            </w:r>
            <w:r w:rsidR="00CA0AFD" w:rsidRPr="0021051D">
              <w:rPr>
                <w:rFonts w:ascii="Baskerville Old Face" w:hAnsi="Baskerville Old Face" w:cs="Aharoni"/>
                <w:b w:val="0"/>
                <w:color w:val="0D0D0D" w:themeColor="text1" w:themeTint="F2"/>
                <w:sz w:val="22"/>
                <w:szCs w:val="22"/>
              </w:rPr>
              <w:t xml:space="preserve">     -     MES   DE    AGOSTO   20</w:t>
            </w:r>
            <w:r w:rsidR="0074138E" w:rsidRPr="0021051D">
              <w:rPr>
                <w:rFonts w:ascii="Baskerville Old Face" w:hAnsi="Baskerville Old Face" w:cs="Aharoni"/>
                <w:b w:val="0"/>
                <w:color w:val="0D0D0D" w:themeColor="text1" w:themeTint="F2"/>
                <w:sz w:val="22"/>
                <w:szCs w:val="22"/>
              </w:rPr>
              <w:t>2</w:t>
            </w:r>
            <w:r w:rsidR="00F07367">
              <w:rPr>
                <w:rFonts w:ascii="Baskerville Old Face" w:hAnsi="Baskerville Old Face" w:cs="Aharoni"/>
                <w:b w:val="0"/>
                <w:color w:val="0D0D0D" w:themeColor="text1" w:themeTint="F2"/>
                <w:sz w:val="22"/>
                <w:szCs w:val="22"/>
              </w:rPr>
              <w:t>6</w:t>
            </w:r>
          </w:p>
          <w:p w14:paraId="0D47A1EF" w14:textId="17256C93" w:rsidR="00CA0AFD" w:rsidRDefault="00CA0AFD" w:rsidP="00E36051">
            <w:pPr>
              <w:spacing w:after="0" w:line="240" w:lineRule="auto"/>
              <w:rPr>
                <w:rFonts w:ascii="Arial" w:hAnsi="Arial" w:cs="Arial"/>
                <w:color w:val="0D0D0D" w:themeColor="text1" w:themeTint="F2"/>
                <w:sz w:val="20"/>
                <w:szCs w:val="20"/>
              </w:rPr>
            </w:pPr>
            <w:r w:rsidRPr="0021051D">
              <w:rPr>
                <w:rFonts w:ascii="Arial" w:hAnsi="Arial" w:cs="Arial"/>
                <w:color w:val="0D0D0D" w:themeColor="text1" w:themeTint="F2"/>
                <w:sz w:val="20"/>
                <w:szCs w:val="20"/>
              </w:rPr>
              <w:t xml:space="preserve">                                             </w:t>
            </w:r>
          </w:p>
          <w:p w14:paraId="11C30A10" w14:textId="3E12FFE0" w:rsidR="0071607F" w:rsidRDefault="0071607F" w:rsidP="00E36051">
            <w:pPr>
              <w:spacing w:after="0" w:line="240" w:lineRule="auto"/>
              <w:rPr>
                <w:rFonts w:ascii="Arial" w:hAnsi="Arial" w:cs="Arial"/>
                <w:color w:val="0D0D0D" w:themeColor="text1" w:themeTint="F2"/>
                <w:sz w:val="20"/>
                <w:szCs w:val="20"/>
              </w:rPr>
            </w:pPr>
          </w:p>
          <w:p w14:paraId="79EEFAA8" w14:textId="77777777" w:rsidR="00CC646C" w:rsidRPr="0021051D" w:rsidRDefault="00CC646C" w:rsidP="00E36051">
            <w:pPr>
              <w:spacing w:after="0" w:line="240" w:lineRule="auto"/>
              <w:rPr>
                <w:rFonts w:ascii="Arial" w:hAnsi="Arial" w:cs="Arial"/>
                <w:color w:val="0D0D0D" w:themeColor="text1" w:themeTint="F2"/>
                <w:sz w:val="20"/>
                <w:szCs w:val="20"/>
              </w:rPr>
            </w:pPr>
          </w:p>
          <w:p w14:paraId="1B796F05" w14:textId="363FBC01" w:rsidR="00CA0AFD" w:rsidRPr="0021051D" w:rsidRDefault="00CA0AFD">
            <w:pPr>
              <w:pStyle w:val="Prrafodelista"/>
              <w:numPr>
                <w:ilvl w:val="0"/>
                <w:numId w:val="2"/>
              </w:numPr>
              <w:tabs>
                <w:tab w:val="left" w:pos="1689"/>
              </w:tabs>
              <w:ind w:right="113"/>
              <w:jc w:val="both"/>
              <w:rPr>
                <w:rFonts w:ascii="Arial" w:hAnsi="Arial" w:cs="Arial"/>
                <w:color w:val="0D0D0D" w:themeColor="text1" w:themeTint="F2"/>
                <w:sz w:val="18"/>
                <w:szCs w:val="18"/>
              </w:rPr>
            </w:pPr>
            <w:r w:rsidRPr="0021051D">
              <w:rPr>
                <w:rFonts w:ascii="Arial" w:hAnsi="Arial" w:cs="Arial"/>
                <w:color w:val="0D0D0D" w:themeColor="text1" w:themeTint="F2"/>
                <w:sz w:val="20"/>
                <w:szCs w:val="20"/>
              </w:rPr>
              <w:t xml:space="preserve">TÍTULO            </w:t>
            </w:r>
            <w:proofErr w:type="gramStart"/>
            <w:r w:rsidRPr="0021051D">
              <w:rPr>
                <w:rFonts w:ascii="Arial" w:hAnsi="Arial" w:cs="Arial"/>
                <w:color w:val="0D0D0D" w:themeColor="text1" w:themeTint="F2"/>
                <w:sz w:val="20"/>
                <w:szCs w:val="20"/>
              </w:rPr>
              <w:t xml:space="preserve">  :</w:t>
            </w:r>
            <w:proofErr w:type="gramEnd"/>
            <w:r w:rsidRPr="0021051D">
              <w:rPr>
                <w:rFonts w:ascii="Arial" w:hAnsi="Arial" w:cs="Arial"/>
                <w:color w:val="0D0D0D" w:themeColor="text1" w:themeTint="F2"/>
                <w:sz w:val="20"/>
                <w:szCs w:val="20"/>
              </w:rPr>
              <w:t xml:space="preserve">    “</w:t>
            </w:r>
            <w:r w:rsidR="00BA33A6" w:rsidRPr="00761EC6">
              <w:rPr>
                <w:rFonts w:ascii="Arial" w:hAnsi="Arial" w:cs="Arial"/>
                <w:color w:val="000000" w:themeColor="text1"/>
                <w:sz w:val="16"/>
                <w:szCs w:val="16"/>
              </w:rPr>
              <w:t xml:space="preserve"> </w:t>
            </w:r>
            <w:r w:rsidR="00BA33A6" w:rsidRPr="00BA33A6">
              <w:rPr>
                <w:rFonts w:ascii="Arial" w:hAnsi="Arial" w:cs="Arial"/>
                <w:color w:val="000000" w:themeColor="text1"/>
                <w:sz w:val="20"/>
                <w:szCs w:val="20"/>
              </w:rPr>
              <w:t>Mejoremos nuestra calidad de vida, usando la producción agropecuaria de la comunidad en nuestra dieta alimenticia</w:t>
            </w:r>
            <w:r w:rsidRPr="0021051D">
              <w:rPr>
                <w:rFonts w:ascii="Arial" w:hAnsi="Arial" w:cs="Arial"/>
                <w:color w:val="0D0D0D" w:themeColor="text1" w:themeTint="F2"/>
                <w:sz w:val="20"/>
                <w:szCs w:val="20"/>
              </w:rPr>
              <w:t>”.</w:t>
            </w:r>
          </w:p>
          <w:p w14:paraId="1CA4DC40" w14:textId="77777777" w:rsidR="00CA0AFD" w:rsidRPr="0021051D" w:rsidRDefault="00CA0AFD" w:rsidP="00E36051">
            <w:pPr>
              <w:tabs>
                <w:tab w:val="left" w:pos="7513"/>
                <w:tab w:val="left" w:pos="7655"/>
              </w:tabs>
              <w:spacing w:after="0" w:line="240" w:lineRule="auto"/>
              <w:contextualSpacing/>
              <w:jc w:val="both"/>
              <w:rPr>
                <w:rFonts w:ascii="Arial" w:hAnsi="Arial" w:cs="Arial"/>
                <w:color w:val="0D0D0D" w:themeColor="text1" w:themeTint="F2"/>
                <w:sz w:val="16"/>
                <w:szCs w:val="16"/>
                <w:u w:val="single"/>
                <w:lang w:val="es-ES"/>
              </w:rPr>
            </w:pPr>
          </w:p>
          <w:p w14:paraId="7BA23706" w14:textId="6012E768" w:rsidR="00CA0AFD" w:rsidRDefault="00CA0AFD" w:rsidP="00E36051">
            <w:pPr>
              <w:tabs>
                <w:tab w:val="left" w:pos="7513"/>
                <w:tab w:val="left" w:pos="7655"/>
              </w:tabs>
              <w:spacing w:after="0" w:line="240" w:lineRule="auto"/>
              <w:contextualSpacing/>
              <w:jc w:val="both"/>
              <w:rPr>
                <w:rFonts w:ascii="Arial" w:hAnsi="Arial" w:cs="Arial"/>
                <w:color w:val="0D0D0D" w:themeColor="text1" w:themeTint="F2"/>
                <w:sz w:val="10"/>
                <w:szCs w:val="10"/>
                <w:u w:val="single"/>
                <w:lang w:val="es-ES"/>
              </w:rPr>
            </w:pPr>
          </w:p>
          <w:p w14:paraId="50445BAB" w14:textId="77777777" w:rsidR="00CC646C" w:rsidRPr="00CC646C" w:rsidRDefault="00CC646C" w:rsidP="00E36051">
            <w:pPr>
              <w:tabs>
                <w:tab w:val="left" w:pos="7513"/>
                <w:tab w:val="left" w:pos="7655"/>
              </w:tabs>
              <w:spacing w:after="0" w:line="240" w:lineRule="auto"/>
              <w:contextualSpacing/>
              <w:jc w:val="both"/>
              <w:rPr>
                <w:rFonts w:ascii="Arial" w:hAnsi="Arial" w:cs="Arial"/>
                <w:color w:val="0D0D0D" w:themeColor="text1" w:themeTint="F2"/>
                <w:sz w:val="16"/>
                <w:szCs w:val="16"/>
                <w:u w:val="single"/>
                <w:lang w:val="es-ES"/>
              </w:rPr>
            </w:pPr>
          </w:p>
          <w:p w14:paraId="1925CEBA" w14:textId="550DDB58" w:rsidR="00CA0AFD" w:rsidRPr="0021051D" w:rsidRDefault="00CA0AFD">
            <w:pPr>
              <w:pStyle w:val="Prrafodelista"/>
              <w:numPr>
                <w:ilvl w:val="0"/>
                <w:numId w:val="2"/>
              </w:numPr>
              <w:tabs>
                <w:tab w:val="left" w:pos="7513"/>
                <w:tab w:val="left" w:pos="7655"/>
              </w:tabs>
              <w:contextualSpacing/>
              <w:jc w:val="both"/>
              <w:rPr>
                <w:rFonts w:ascii="Arial" w:hAnsi="Arial" w:cs="Arial"/>
                <w:color w:val="0D0D0D" w:themeColor="text1" w:themeTint="F2"/>
                <w:sz w:val="20"/>
                <w:szCs w:val="20"/>
                <w:u w:val="single"/>
              </w:rPr>
            </w:pPr>
            <w:r w:rsidRPr="0021051D">
              <w:rPr>
                <w:rFonts w:ascii="Arial" w:hAnsi="Arial" w:cs="Arial"/>
                <w:color w:val="0D0D0D" w:themeColor="text1" w:themeTint="F2"/>
                <w:sz w:val="20"/>
                <w:szCs w:val="20"/>
                <w:u w:val="single"/>
              </w:rPr>
              <w:t>DURACIÓN</w:t>
            </w:r>
            <w:r w:rsidRPr="0021051D">
              <w:rPr>
                <w:rFonts w:ascii="Arial" w:hAnsi="Arial" w:cs="Arial"/>
                <w:color w:val="0D0D0D" w:themeColor="text1" w:themeTint="F2"/>
                <w:sz w:val="20"/>
                <w:szCs w:val="20"/>
              </w:rPr>
              <w:t xml:space="preserve">      </w:t>
            </w:r>
            <w:proofErr w:type="gramStart"/>
            <w:r w:rsidRPr="0021051D">
              <w:rPr>
                <w:rFonts w:ascii="Arial" w:hAnsi="Arial" w:cs="Arial"/>
                <w:color w:val="0D0D0D" w:themeColor="text1" w:themeTint="F2"/>
                <w:sz w:val="20"/>
                <w:szCs w:val="20"/>
              </w:rPr>
              <w:t xml:space="preserve">  :</w:t>
            </w:r>
            <w:proofErr w:type="gramEnd"/>
            <w:r w:rsidRPr="0021051D">
              <w:rPr>
                <w:rFonts w:ascii="Arial" w:hAnsi="Arial" w:cs="Arial"/>
                <w:color w:val="0D0D0D" w:themeColor="text1" w:themeTint="F2"/>
                <w:sz w:val="20"/>
                <w:szCs w:val="20"/>
              </w:rPr>
              <w:t xml:space="preserve">    </w:t>
            </w:r>
            <w:r w:rsidR="009E4897">
              <w:rPr>
                <w:rFonts w:ascii="Arial" w:hAnsi="Arial" w:cs="Arial"/>
                <w:color w:val="0D0D0D" w:themeColor="text1" w:themeTint="F2"/>
                <w:sz w:val="20"/>
                <w:szCs w:val="20"/>
              </w:rPr>
              <w:t>20</w:t>
            </w:r>
            <w:r w:rsidRPr="0021051D">
              <w:rPr>
                <w:rFonts w:ascii="Arial" w:hAnsi="Arial" w:cs="Arial"/>
                <w:color w:val="0D0D0D" w:themeColor="text1" w:themeTint="F2"/>
                <w:sz w:val="20"/>
                <w:szCs w:val="20"/>
              </w:rPr>
              <w:t xml:space="preserve"> </w:t>
            </w:r>
            <w:r w:rsidR="00A702F6" w:rsidRPr="0021051D">
              <w:rPr>
                <w:rFonts w:ascii="Arial" w:hAnsi="Arial" w:cs="Arial"/>
                <w:color w:val="0D0D0D" w:themeColor="text1" w:themeTint="F2"/>
                <w:sz w:val="20"/>
                <w:szCs w:val="20"/>
              </w:rPr>
              <w:t>días (</w:t>
            </w:r>
            <w:r w:rsidR="009E4897">
              <w:rPr>
                <w:rFonts w:ascii="Arial" w:hAnsi="Arial" w:cs="Arial"/>
                <w:color w:val="0D0D0D" w:themeColor="text1" w:themeTint="F2"/>
                <w:sz w:val="20"/>
                <w:szCs w:val="20"/>
              </w:rPr>
              <w:t>03</w:t>
            </w:r>
            <w:r w:rsidRPr="0021051D">
              <w:rPr>
                <w:rFonts w:ascii="Arial" w:hAnsi="Arial" w:cs="Arial"/>
                <w:color w:val="0D0D0D" w:themeColor="text1" w:themeTint="F2"/>
                <w:sz w:val="20"/>
                <w:szCs w:val="20"/>
              </w:rPr>
              <w:t xml:space="preserve">.08.   al   </w:t>
            </w:r>
            <w:r w:rsidR="009E4897">
              <w:rPr>
                <w:rFonts w:ascii="Arial" w:hAnsi="Arial" w:cs="Arial"/>
                <w:color w:val="0D0D0D" w:themeColor="text1" w:themeTint="F2"/>
                <w:sz w:val="20"/>
                <w:szCs w:val="20"/>
              </w:rPr>
              <w:t>28</w:t>
            </w:r>
            <w:r w:rsidRPr="0021051D">
              <w:rPr>
                <w:rFonts w:ascii="Arial" w:hAnsi="Arial" w:cs="Arial"/>
                <w:color w:val="0D0D0D" w:themeColor="text1" w:themeTint="F2"/>
                <w:sz w:val="20"/>
                <w:szCs w:val="20"/>
              </w:rPr>
              <w:t>.08.20</w:t>
            </w:r>
            <w:r w:rsidR="0074138E" w:rsidRPr="0021051D">
              <w:rPr>
                <w:rFonts w:ascii="Arial" w:hAnsi="Arial" w:cs="Arial"/>
                <w:color w:val="0D0D0D" w:themeColor="text1" w:themeTint="F2"/>
                <w:sz w:val="20"/>
                <w:szCs w:val="20"/>
              </w:rPr>
              <w:t>2</w:t>
            </w:r>
            <w:r w:rsidR="00F07367">
              <w:rPr>
                <w:rFonts w:ascii="Arial" w:hAnsi="Arial" w:cs="Arial"/>
                <w:color w:val="0D0D0D" w:themeColor="text1" w:themeTint="F2"/>
                <w:sz w:val="20"/>
                <w:szCs w:val="20"/>
              </w:rPr>
              <w:t>6</w:t>
            </w:r>
            <w:r w:rsidRPr="0021051D">
              <w:rPr>
                <w:rFonts w:ascii="Arial" w:hAnsi="Arial" w:cs="Arial"/>
                <w:color w:val="0D0D0D" w:themeColor="text1" w:themeTint="F2"/>
                <w:sz w:val="20"/>
                <w:szCs w:val="20"/>
              </w:rPr>
              <w:t>).</w:t>
            </w:r>
          </w:p>
          <w:p w14:paraId="5A787EA0" w14:textId="77777777" w:rsidR="00CA0AFD" w:rsidRPr="0021051D" w:rsidRDefault="00CA0AFD" w:rsidP="00E36051">
            <w:pPr>
              <w:tabs>
                <w:tab w:val="left" w:pos="7513"/>
                <w:tab w:val="left" w:pos="7655"/>
              </w:tabs>
              <w:spacing w:after="0" w:line="240" w:lineRule="auto"/>
              <w:contextualSpacing/>
              <w:jc w:val="both"/>
              <w:rPr>
                <w:rFonts w:ascii="Arial" w:hAnsi="Arial" w:cs="Arial"/>
                <w:color w:val="0D0D0D" w:themeColor="text1" w:themeTint="F2"/>
                <w:sz w:val="20"/>
                <w:szCs w:val="20"/>
                <w:u w:val="single"/>
              </w:rPr>
            </w:pPr>
          </w:p>
          <w:p w14:paraId="5B9E9DC9" w14:textId="697D959F" w:rsidR="00CA0AFD" w:rsidRDefault="00CA0AFD" w:rsidP="00E36051">
            <w:pPr>
              <w:tabs>
                <w:tab w:val="left" w:pos="7513"/>
                <w:tab w:val="left" w:pos="7655"/>
              </w:tabs>
              <w:spacing w:after="0" w:line="240" w:lineRule="auto"/>
              <w:contextualSpacing/>
              <w:jc w:val="both"/>
              <w:rPr>
                <w:rFonts w:ascii="Arial" w:hAnsi="Arial" w:cs="Arial"/>
                <w:color w:val="0D0D0D" w:themeColor="text1" w:themeTint="F2"/>
                <w:sz w:val="16"/>
                <w:szCs w:val="16"/>
                <w:u w:val="single"/>
              </w:rPr>
            </w:pPr>
          </w:p>
          <w:p w14:paraId="11E1E130" w14:textId="77777777" w:rsidR="00CC646C" w:rsidRPr="00CC646C" w:rsidRDefault="00CC646C" w:rsidP="00E36051">
            <w:pPr>
              <w:tabs>
                <w:tab w:val="left" w:pos="7513"/>
                <w:tab w:val="left" w:pos="7655"/>
              </w:tabs>
              <w:spacing w:after="0" w:line="240" w:lineRule="auto"/>
              <w:contextualSpacing/>
              <w:jc w:val="both"/>
              <w:rPr>
                <w:rFonts w:ascii="Arial" w:hAnsi="Arial" w:cs="Arial"/>
                <w:color w:val="0D0D0D" w:themeColor="text1" w:themeTint="F2"/>
                <w:sz w:val="16"/>
                <w:szCs w:val="16"/>
                <w:u w:val="single"/>
              </w:rPr>
            </w:pPr>
          </w:p>
          <w:p w14:paraId="6F1803CE" w14:textId="223E776F" w:rsidR="00CA0AFD" w:rsidRPr="0021051D" w:rsidRDefault="00CA0AFD">
            <w:pPr>
              <w:pStyle w:val="Prrafodelista"/>
              <w:numPr>
                <w:ilvl w:val="0"/>
                <w:numId w:val="2"/>
              </w:numPr>
              <w:tabs>
                <w:tab w:val="left" w:pos="7513"/>
                <w:tab w:val="left" w:pos="7655"/>
              </w:tabs>
              <w:contextualSpacing/>
              <w:jc w:val="both"/>
              <w:rPr>
                <w:rFonts w:ascii="Arial" w:hAnsi="Arial" w:cs="Arial"/>
                <w:color w:val="0D0D0D" w:themeColor="text1" w:themeTint="F2"/>
                <w:sz w:val="20"/>
                <w:szCs w:val="20"/>
              </w:rPr>
            </w:pPr>
            <w:r w:rsidRPr="0021051D">
              <w:rPr>
                <w:rFonts w:ascii="Arial" w:hAnsi="Arial" w:cs="Arial"/>
                <w:color w:val="0D0D0D" w:themeColor="text1" w:themeTint="F2"/>
                <w:sz w:val="20"/>
                <w:szCs w:val="20"/>
                <w:u w:val="single"/>
              </w:rPr>
              <w:t>INSTITUCIÓN</w:t>
            </w:r>
            <w:r w:rsidRPr="0021051D">
              <w:rPr>
                <w:rFonts w:ascii="Arial" w:hAnsi="Arial" w:cs="Arial"/>
                <w:color w:val="0D0D0D" w:themeColor="text1" w:themeTint="F2"/>
                <w:sz w:val="20"/>
                <w:szCs w:val="20"/>
              </w:rPr>
              <w:t xml:space="preserve">  </w:t>
            </w:r>
            <w:proofErr w:type="gramStart"/>
            <w:r w:rsidRPr="0021051D">
              <w:rPr>
                <w:rFonts w:ascii="Arial" w:hAnsi="Arial" w:cs="Arial"/>
                <w:color w:val="0D0D0D" w:themeColor="text1" w:themeTint="F2"/>
                <w:sz w:val="20"/>
                <w:szCs w:val="20"/>
              </w:rPr>
              <w:t xml:space="preserve">  :</w:t>
            </w:r>
            <w:proofErr w:type="gramEnd"/>
            <w:r w:rsidRPr="0021051D">
              <w:rPr>
                <w:rFonts w:ascii="Arial" w:hAnsi="Arial" w:cs="Arial"/>
                <w:color w:val="0D0D0D" w:themeColor="text1" w:themeTint="F2"/>
                <w:sz w:val="20"/>
                <w:szCs w:val="20"/>
              </w:rPr>
              <w:t xml:space="preserve">    </w:t>
            </w:r>
            <w:r w:rsidR="004A7E0A">
              <w:rPr>
                <w:rFonts w:ascii="Arial" w:hAnsi="Arial" w:cs="Arial"/>
                <w:bCs/>
                <w:color w:val="0D0D0D" w:themeColor="text1" w:themeTint="F2"/>
                <w:sz w:val="20"/>
                <w:szCs w:val="20"/>
                <w:lang w:val="es-PE"/>
              </w:rPr>
              <w:t>14</w:t>
            </w:r>
            <w:r w:rsidR="000C19B1">
              <w:rPr>
                <w:rFonts w:ascii="Arial" w:hAnsi="Arial" w:cs="Arial"/>
                <w:bCs/>
                <w:color w:val="0D0D0D" w:themeColor="text1" w:themeTint="F2"/>
                <w:sz w:val="20"/>
                <w:szCs w:val="20"/>
                <w:lang w:val="es-PE"/>
              </w:rPr>
              <w:t>941</w:t>
            </w:r>
            <w:r w:rsidR="004A7E0A">
              <w:rPr>
                <w:rFonts w:ascii="Arial" w:hAnsi="Arial" w:cs="Arial"/>
                <w:bCs/>
                <w:color w:val="0D0D0D" w:themeColor="text1" w:themeTint="F2"/>
                <w:sz w:val="20"/>
                <w:szCs w:val="20"/>
                <w:lang w:val="es-PE"/>
              </w:rPr>
              <w:t xml:space="preserve"> – Alto</w:t>
            </w:r>
            <w:r w:rsidR="000C19B1">
              <w:rPr>
                <w:rFonts w:ascii="Arial" w:hAnsi="Arial" w:cs="Arial"/>
                <w:bCs/>
                <w:color w:val="0D0D0D" w:themeColor="text1" w:themeTint="F2"/>
                <w:sz w:val="20"/>
                <w:szCs w:val="20"/>
                <w:lang w:val="es-PE"/>
              </w:rPr>
              <w:t xml:space="preserve"> de Laguna</w:t>
            </w:r>
            <w:r w:rsidRPr="0021051D">
              <w:rPr>
                <w:rFonts w:ascii="Arial" w:hAnsi="Arial" w:cs="Arial"/>
                <w:color w:val="0D0D0D" w:themeColor="text1" w:themeTint="F2"/>
                <w:sz w:val="20"/>
                <w:szCs w:val="20"/>
              </w:rPr>
              <w:t>.</w:t>
            </w:r>
          </w:p>
          <w:p w14:paraId="0756E33C" w14:textId="77777777" w:rsidR="00CA0AFD" w:rsidRPr="0021051D" w:rsidRDefault="00CA0AFD" w:rsidP="00E36051">
            <w:pPr>
              <w:tabs>
                <w:tab w:val="left" w:pos="7513"/>
                <w:tab w:val="left" w:pos="7655"/>
              </w:tabs>
              <w:contextualSpacing/>
              <w:jc w:val="both"/>
              <w:rPr>
                <w:rFonts w:ascii="Arial" w:hAnsi="Arial" w:cs="Arial"/>
                <w:color w:val="0D0D0D" w:themeColor="text1" w:themeTint="F2"/>
                <w:sz w:val="16"/>
                <w:szCs w:val="16"/>
                <w:u w:val="single"/>
              </w:rPr>
            </w:pPr>
          </w:p>
        </w:tc>
      </w:tr>
    </w:tbl>
    <w:p w14:paraId="712D4A2B" w14:textId="21889B8C" w:rsidR="00CA0AFD" w:rsidRDefault="00CA0AFD" w:rsidP="00CA0AFD">
      <w:pPr>
        <w:pStyle w:val="Prrafodelista"/>
        <w:ind w:left="1080"/>
        <w:contextualSpacing/>
        <w:rPr>
          <w:rFonts w:ascii="Arial" w:hAnsi="Arial" w:cs="Arial"/>
          <w:color w:val="0D0D0D" w:themeColor="text1" w:themeTint="F2"/>
          <w:sz w:val="16"/>
          <w:szCs w:val="16"/>
        </w:rPr>
      </w:pPr>
    </w:p>
    <w:p w14:paraId="10C40AAD" w14:textId="77777777" w:rsidR="00CC646C" w:rsidRDefault="00CC646C" w:rsidP="00CA0AFD">
      <w:pPr>
        <w:pStyle w:val="Prrafodelista"/>
        <w:ind w:left="1080"/>
        <w:contextualSpacing/>
        <w:rPr>
          <w:rFonts w:ascii="Arial" w:hAnsi="Arial" w:cs="Arial"/>
          <w:color w:val="0D0D0D" w:themeColor="text1" w:themeTint="F2"/>
          <w:sz w:val="16"/>
          <w:szCs w:val="16"/>
        </w:rPr>
      </w:pPr>
    </w:p>
    <w:p w14:paraId="0802A948" w14:textId="77777777" w:rsidR="00E36051" w:rsidRPr="00E36051" w:rsidRDefault="00E36051" w:rsidP="00E36051">
      <w:pPr>
        <w:pStyle w:val="Prrafodelista"/>
        <w:ind w:left="1080"/>
        <w:jc w:val="both"/>
        <w:rPr>
          <w:rFonts w:ascii="Arial" w:hAnsi="Arial" w:cs="Arial"/>
          <w:color w:val="000000" w:themeColor="text1"/>
          <w:sz w:val="20"/>
          <w:szCs w:val="16"/>
        </w:rPr>
      </w:pPr>
    </w:p>
    <w:p w14:paraId="6924D49E" w14:textId="77777777" w:rsidR="00E36051" w:rsidRDefault="00E36051" w:rsidP="00E36051">
      <w:pPr>
        <w:pStyle w:val="Prrafodelista"/>
        <w:ind w:left="1080"/>
        <w:jc w:val="both"/>
        <w:rPr>
          <w:rFonts w:ascii="Arial" w:hAnsi="Arial" w:cs="Arial"/>
          <w:color w:val="000000" w:themeColor="text1"/>
          <w:sz w:val="20"/>
          <w:szCs w:val="16"/>
        </w:rPr>
      </w:pPr>
    </w:p>
    <w:p w14:paraId="44FDAAB5" w14:textId="77777777" w:rsidR="00E36051" w:rsidRPr="00E36051" w:rsidRDefault="00E36051" w:rsidP="00E36051">
      <w:pPr>
        <w:pStyle w:val="Prrafodelista"/>
        <w:ind w:left="1080"/>
        <w:jc w:val="both"/>
        <w:rPr>
          <w:rFonts w:ascii="Arial" w:hAnsi="Arial" w:cs="Arial"/>
          <w:color w:val="000000" w:themeColor="text1"/>
          <w:sz w:val="20"/>
          <w:szCs w:val="16"/>
        </w:rPr>
      </w:pPr>
    </w:p>
    <w:p w14:paraId="5CBA0736" w14:textId="6F698202" w:rsidR="00BA33A6" w:rsidRPr="00BA33A6" w:rsidRDefault="00CC646C">
      <w:pPr>
        <w:pStyle w:val="Prrafodelista"/>
        <w:numPr>
          <w:ilvl w:val="0"/>
          <w:numId w:val="2"/>
        </w:numPr>
        <w:jc w:val="both"/>
        <w:rPr>
          <w:rFonts w:ascii="Arial" w:hAnsi="Arial" w:cs="Arial"/>
          <w:color w:val="000000" w:themeColor="text1"/>
          <w:sz w:val="20"/>
          <w:szCs w:val="20"/>
        </w:rPr>
      </w:pPr>
      <w:r w:rsidRPr="00BA33A6">
        <w:rPr>
          <w:rFonts w:ascii="Arial" w:hAnsi="Arial" w:cs="Arial"/>
          <w:color w:val="000000"/>
          <w:sz w:val="20"/>
          <w:szCs w:val="20"/>
        </w:rPr>
        <w:t xml:space="preserve">SITUACIÓN SIGNIFICATIVA: </w:t>
      </w:r>
      <w:r w:rsidRPr="00BA33A6">
        <w:rPr>
          <w:rFonts w:ascii="Arial" w:hAnsi="Arial" w:cs="Arial"/>
          <w:color w:val="0D0D0D" w:themeColor="text1" w:themeTint="F2"/>
          <w:sz w:val="20"/>
          <w:szCs w:val="16"/>
        </w:rPr>
        <w:t xml:space="preserve">   </w:t>
      </w:r>
      <w:r w:rsidR="00BA33A6" w:rsidRPr="00BA33A6">
        <w:rPr>
          <w:rFonts w:ascii="Arial" w:hAnsi="Arial" w:cs="Arial"/>
          <w:color w:val="000000" w:themeColor="text1"/>
          <w:sz w:val="20"/>
          <w:szCs w:val="20"/>
        </w:rPr>
        <w:t>En la comunidad de Lucarqui se evidencia que la población prefiere los productos manufacturados y los que provienen de otras zonas, restando importancia a la producción local que se caracteriza por ser rica en nutrientes naturales. Las nuevas generaciones, al ser parte de la sociedad local, también van asumiendo gradualmente los mismos patrones de vida, como producto de la convivencia diaria.</w:t>
      </w:r>
    </w:p>
    <w:p w14:paraId="7B8BA99D" w14:textId="57BD01A7" w:rsidR="003153A9" w:rsidRPr="00BA33A6" w:rsidRDefault="00BA33A6" w:rsidP="00BA33A6">
      <w:pPr>
        <w:pStyle w:val="Prrafodelista"/>
        <w:ind w:left="1080"/>
        <w:jc w:val="both"/>
        <w:rPr>
          <w:rFonts w:ascii="Arial" w:hAnsi="Arial" w:cs="Arial"/>
          <w:color w:val="000000" w:themeColor="text1"/>
          <w:sz w:val="20"/>
          <w:szCs w:val="20"/>
        </w:rPr>
      </w:pPr>
      <w:r w:rsidRPr="00BA33A6">
        <w:rPr>
          <w:rFonts w:ascii="Arial" w:hAnsi="Arial" w:cs="Arial"/>
          <w:color w:val="000000" w:themeColor="text1"/>
          <w:sz w:val="20"/>
          <w:szCs w:val="20"/>
        </w:rPr>
        <w:t xml:space="preserve">   Por este motivo, los estudiantes de III, IV y V nivel de la I. E. Nº </w:t>
      </w:r>
      <w:r w:rsidRPr="00BA33A6">
        <w:rPr>
          <w:rFonts w:ascii="Arial" w:hAnsi="Arial" w:cs="Arial"/>
          <w:color w:val="0D0D0D" w:themeColor="text1" w:themeTint="F2"/>
          <w:sz w:val="20"/>
          <w:szCs w:val="20"/>
        </w:rPr>
        <w:t>14941-Alto de la Laguna</w:t>
      </w:r>
      <w:r w:rsidRPr="00BA33A6">
        <w:rPr>
          <w:rFonts w:ascii="Arial" w:hAnsi="Arial" w:cs="Arial"/>
          <w:color w:val="000000" w:themeColor="text1"/>
          <w:sz w:val="20"/>
          <w:szCs w:val="20"/>
        </w:rPr>
        <w:t xml:space="preserve">, asumen como </w:t>
      </w:r>
      <w:r w:rsidRPr="00BA33A6">
        <w:rPr>
          <w:rFonts w:ascii="Arial" w:hAnsi="Arial" w:cs="Arial"/>
          <w:b/>
          <w:color w:val="000000" w:themeColor="text1"/>
          <w:sz w:val="20"/>
          <w:szCs w:val="20"/>
          <w:u w:val="single" w:color="FF0000"/>
        </w:rPr>
        <w:t>Reto</w:t>
      </w:r>
      <w:r w:rsidRPr="00BA33A6">
        <w:rPr>
          <w:rFonts w:ascii="Arial" w:hAnsi="Arial" w:cs="Arial"/>
          <w:color w:val="000000" w:themeColor="text1"/>
          <w:sz w:val="20"/>
          <w:szCs w:val="20"/>
        </w:rPr>
        <w:t xml:space="preserve"> la difusión del poder nutritivo de los productos locales</w:t>
      </w:r>
      <w:r>
        <w:rPr>
          <w:rFonts w:ascii="Arial" w:hAnsi="Arial" w:cs="Arial"/>
          <w:color w:val="000000" w:themeColor="text1"/>
          <w:sz w:val="20"/>
          <w:szCs w:val="20"/>
        </w:rPr>
        <w:t xml:space="preserve">, para </w:t>
      </w:r>
      <w:r w:rsidRPr="00BA33A6">
        <w:rPr>
          <w:rFonts w:ascii="Arial" w:hAnsi="Arial" w:cs="Arial"/>
          <w:color w:val="000000" w:themeColor="text1"/>
          <w:sz w:val="20"/>
          <w:szCs w:val="20"/>
        </w:rPr>
        <w:t>promover el consumo cotidiano de una dieta alimenticia familiar, usando los productos agropecuarios de la comunidad.</w:t>
      </w:r>
    </w:p>
    <w:p w14:paraId="37F6DD8E" w14:textId="77777777" w:rsidR="003153A9" w:rsidRPr="003153A9" w:rsidRDefault="003153A9" w:rsidP="003153A9">
      <w:pPr>
        <w:pStyle w:val="Prrafodelista"/>
        <w:ind w:left="1080"/>
        <w:rPr>
          <w:rFonts w:ascii="Arial" w:hAnsi="Arial" w:cs="Arial"/>
          <w:color w:val="000000"/>
          <w:sz w:val="20"/>
          <w:szCs w:val="20"/>
        </w:rPr>
      </w:pPr>
    </w:p>
    <w:p w14:paraId="4EE57951" w14:textId="08B0B171" w:rsidR="00CC646C" w:rsidRPr="00BA33A6" w:rsidRDefault="00CC646C">
      <w:pPr>
        <w:pStyle w:val="Prrafodelista"/>
        <w:numPr>
          <w:ilvl w:val="0"/>
          <w:numId w:val="2"/>
        </w:numPr>
        <w:rPr>
          <w:rFonts w:ascii="Arial" w:hAnsi="Arial" w:cs="Arial"/>
          <w:color w:val="000000"/>
          <w:sz w:val="20"/>
          <w:szCs w:val="20"/>
        </w:rPr>
      </w:pPr>
      <w:r w:rsidRPr="00BA33A6">
        <w:rPr>
          <w:rFonts w:ascii="Arial" w:hAnsi="Arial" w:cs="Arial"/>
          <w:color w:val="000000"/>
          <w:sz w:val="20"/>
          <w:szCs w:val="20"/>
        </w:rPr>
        <w:t xml:space="preserve">PRODUCTO GENERAL: Un recetario de platos típicos con productos de la </w:t>
      </w:r>
      <w:r w:rsidR="00062A0D">
        <w:rPr>
          <w:rFonts w:ascii="Arial" w:hAnsi="Arial" w:cs="Arial"/>
          <w:color w:val="000000"/>
          <w:sz w:val="20"/>
          <w:szCs w:val="20"/>
        </w:rPr>
        <w:t>comuni</w:t>
      </w:r>
      <w:r w:rsidRPr="00BA33A6">
        <w:rPr>
          <w:rFonts w:ascii="Arial" w:hAnsi="Arial" w:cs="Arial"/>
          <w:color w:val="000000"/>
          <w:sz w:val="20"/>
          <w:szCs w:val="20"/>
        </w:rPr>
        <w:t xml:space="preserve">dad. </w:t>
      </w:r>
    </w:p>
    <w:p w14:paraId="11EFA890" w14:textId="68DE225F" w:rsidR="00CC646C" w:rsidRDefault="00CC646C" w:rsidP="00CC646C">
      <w:pPr>
        <w:pStyle w:val="Prrafodelista"/>
        <w:ind w:left="1080"/>
        <w:rPr>
          <w:rFonts w:ascii="Arial" w:hAnsi="Arial" w:cs="Arial"/>
          <w:color w:val="000000"/>
          <w:sz w:val="20"/>
          <w:szCs w:val="20"/>
        </w:rPr>
      </w:pPr>
    </w:p>
    <w:p w14:paraId="2CD97B97" w14:textId="77777777" w:rsidR="00CC646C" w:rsidRPr="00CC646C" w:rsidRDefault="00CC646C" w:rsidP="00CC646C">
      <w:pPr>
        <w:pStyle w:val="Prrafodelista"/>
        <w:ind w:left="1080"/>
        <w:rPr>
          <w:rFonts w:ascii="Arial" w:hAnsi="Arial" w:cs="Arial"/>
          <w:color w:val="000000"/>
          <w:sz w:val="20"/>
          <w:szCs w:val="20"/>
        </w:rPr>
      </w:pPr>
    </w:p>
    <w:p w14:paraId="598936EF" w14:textId="77777777" w:rsidR="00CC646C" w:rsidRPr="0021051D" w:rsidRDefault="00CC646C">
      <w:pPr>
        <w:pStyle w:val="Prrafodelista"/>
        <w:numPr>
          <w:ilvl w:val="0"/>
          <w:numId w:val="2"/>
        </w:numPr>
        <w:rPr>
          <w:rFonts w:ascii="Arial" w:hAnsi="Arial" w:cs="Arial"/>
          <w:color w:val="0D0D0D" w:themeColor="text1" w:themeTint="F2"/>
          <w:sz w:val="20"/>
          <w:szCs w:val="20"/>
          <w:u w:val="single"/>
        </w:rPr>
      </w:pPr>
      <w:r w:rsidRPr="0021051D">
        <w:rPr>
          <w:rFonts w:ascii="Arial" w:hAnsi="Arial" w:cs="Arial"/>
          <w:color w:val="0D0D0D" w:themeColor="text1" w:themeTint="F2"/>
          <w:sz w:val="20"/>
          <w:szCs w:val="20"/>
          <w:u w:val="single"/>
        </w:rPr>
        <w:t xml:space="preserve">ENFOQUES </w:t>
      </w:r>
      <w:r>
        <w:rPr>
          <w:rFonts w:ascii="Arial" w:hAnsi="Arial" w:cs="Arial"/>
          <w:color w:val="0D0D0D" w:themeColor="text1" w:themeTint="F2"/>
          <w:sz w:val="20"/>
          <w:szCs w:val="20"/>
          <w:u w:val="single"/>
        </w:rPr>
        <w:t xml:space="preserve"> </w:t>
      </w:r>
      <w:r w:rsidRPr="0021051D">
        <w:rPr>
          <w:rFonts w:ascii="Arial" w:hAnsi="Arial" w:cs="Arial"/>
          <w:color w:val="0D0D0D" w:themeColor="text1" w:themeTint="F2"/>
          <w:sz w:val="20"/>
          <w:szCs w:val="20"/>
          <w:u w:val="single"/>
        </w:rPr>
        <w:t xml:space="preserve"> TRANSVERSALES</w:t>
      </w:r>
    </w:p>
    <w:p w14:paraId="000D5E8C" w14:textId="77777777" w:rsidR="00CC646C" w:rsidRPr="0021051D" w:rsidRDefault="00CC646C" w:rsidP="00CC646C">
      <w:pPr>
        <w:pStyle w:val="Prrafodelista"/>
        <w:ind w:left="1080"/>
        <w:rPr>
          <w:color w:val="0D0D0D" w:themeColor="text1" w:themeTint="F2"/>
          <w:sz w:val="16"/>
          <w:szCs w:val="16"/>
        </w:rPr>
      </w:pPr>
    </w:p>
    <w:p w14:paraId="1BF0CDAB" w14:textId="77777777" w:rsidR="00CC646C" w:rsidRPr="0021051D" w:rsidRDefault="00CC646C" w:rsidP="004A7E0A">
      <w:pPr>
        <w:pStyle w:val="Prrafodelista"/>
        <w:ind w:left="1080"/>
        <w:rPr>
          <w:color w:val="0D0D0D" w:themeColor="text1" w:themeTint="F2"/>
          <w:sz w:val="16"/>
          <w:szCs w:val="16"/>
        </w:rPr>
      </w:pPr>
    </w:p>
    <w:tbl>
      <w:tblPr>
        <w:tblStyle w:val="Tablaconcuadrcula"/>
        <w:tblW w:w="0" w:type="auto"/>
        <w:tblInd w:w="1101" w:type="dxa"/>
        <w:tblLook w:val="04A0" w:firstRow="1" w:lastRow="0" w:firstColumn="1" w:lastColumn="0" w:noHBand="0" w:noVBand="1"/>
      </w:tblPr>
      <w:tblGrid>
        <w:gridCol w:w="4677"/>
        <w:gridCol w:w="7938"/>
      </w:tblGrid>
      <w:tr w:rsidR="00CC646C" w:rsidRPr="0021051D" w14:paraId="3DC2FBE6" w14:textId="77777777" w:rsidTr="003674CB">
        <w:tc>
          <w:tcPr>
            <w:tcW w:w="4677" w:type="dxa"/>
            <w:tcBorders>
              <w:top w:val="single" w:sz="4" w:space="0" w:color="auto"/>
              <w:left w:val="single" w:sz="4" w:space="0" w:color="auto"/>
              <w:bottom w:val="single" w:sz="4" w:space="0" w:color="auto"/>
              <w:right w:val="single" w:sz="4" w:space="0" w:color="auto"/>
            </w:tcBorders>
            <w:hideMark/>
          </w:tcPr>
          <w:p w14:paraId="000EE46E" w14:textId="77777777" w:rsidR="00CC646C" w:rsidRPr="0021051D" w:rsidRDefault="00CC646C" w:rsidP="003674CB">
            <w:pPr>
              <w:pStyle w:val="Prrafodelista"/>
              <w:ind w:left="0"/>
              <w:jc w:val="center"/>
              <w:rPr>
                <w:rFonts w:ascii="Arial" w:hAnsi="Arial" w:cs="Arial"/>
                <w:color w:val="0D0D0D" w:themeColor="text1" w:themeTint="F2"/>
                <w:sz w:val="18"/>
                <w:szCs w:val="18"/>
              </w:rPr>
            </w:pPr>
          </w:p>
          <w:p w14:paraId="565DFFC4" w14:textId="77777777" w:rsidR="00CC646C" w:rsidRPr="0021051D" w:rsidRDefault="00CC646C" w:rsidP="003674CB">
            <w:pPr>
              <w:pStyle w:val="Prrafodelista"/>
              <w:ind w:left="0"/>
              <w:jc w:val="center"/>
              <w:rPr>
                <w:rFonts w:ascii="Arial" w:hAnsi="Arial" w:cs="Arial"/>
                <w:color w:val="0D0D0D" w:themeColor="text1" w:themeTint="F2"/>
                <w:sz w:val="18"/>
                <w:szCs w:val="18"/>
              </w:rPr>
            </w:pPr>
            <w:r w:rsidRPr="0021051D">
              <w:rPr>
                <w:rFonts w:ascii="Arial" w:hAnsi="Arial" w:cs="Arial"/>
                <w:color w:val="0D0D0D" w:themeColor="text1" w:themeTint="F2"/>
                <w:sz w:val="18"/>
                <w:szCs w:val="18"/>
              </w:rPr>
              <w:t>ENFOQUES</w:t>
            </w:r>
            <w:r>
              <w:rPr>
                <w:rFonts w:ascii="Arial" w:hAnsi="Arial" w:cs="Arial"/>
                <w:color w:val="0D0D0D" w:themeColor="text1" w:themeTint="F2"/>
                <w:sz w:val="18"/>
                <w:szCs w:val="18"/>
              </w:rPr>
              <w:t xml:space="preserve"> </w:t>
            </w:r>
            <w:r w:rsidRPr="0021051D">
              <w:rPr>
                <w:rFonts w:ascii="Arial" w:hAnsi="Arial" w:cs="Arial"/>
                <w:color w:val="0D0D0D" w:themeColor="text1" w:themeTint="F2"/>
                <w:sz w:val="18"/>
                <w:szCs w:val="18"/>
              </w:rPr>
              <w:t xml:space="preserve">  TRANSVERSALES</w:t>
            </w:r>
          </w:p>
        </w:tc>
        <w:tc>
          <w:tcPr>
            <w:tcW w:w="7938" w:type="dxa"/>
            <w:tcBorders>
              <w:top w:val="single" w:sz="4" w:space="0" w:color="auto"/>
              <w:left w:val="single" w:sz="4" w:space="0" w:color="auto"/>
              <w:bottom w:val="single" w:sz="4" w:space="0" w:color="auto"/>
              <w:right w:val="single" w:sz="4" w:space="0" w:color="auto"/>
            </w:tcBorders>
            <w:hideMark/>
          </w:tcPr>
          <w:p w14:paraId="6F29D7B2" w14:textId="77777777" w:rsidR="00CC646C" w:rsidRPr="0021051D" w:rsidRDefault="00CC646C" w:rsidP="003674CB">
            <w:pPr>
              <w:pStyle w:val="Prrafodelista"/>
              <w:ind w:left="0"/>
              <w:jc w:val="center"/>
              <w:rPr>
                <w:rFonts w:ascii="Arial" w:hAnsi="Arial" w:cs="Arial"/>
                <w:color w:val="0D0D0D" w:themeColor="text1" w:themeTint="F2"/>
                <w:sz w:val="18"/>
                <w:szCs w:val="18"/>
              </w:rPr>
            </w:pPr>
          </w:p>
          <w:p w14:paraId="3344B8CF" w14:textId="77777777" w:rsidR="00CC646C" w:rsidRPr="0021051D" w:rsidRDefault="00CC646C" w:rsidP="003674CB">
            <w:pPr>
              <w:pStyle w:val="Prrafodelista"/>
              <w:ind w:left="0"/>
              <w:jc w:val="center"/>
              <w:rPr>
                <w:rFonts w:ascii="Arial" w:hAnsi="Arial" w:cs="Arial"/>
                <w:color w:val="0D0D0D" w:themeColor="text1" w:themeTint="F2"/>
                <w:sz w:val="18"/>
                <w:szCs w:val="18"/>
              </w:rPr>
            </w:pPr>
            <w:r w:rsidRPr="0021051D">
              <w:rPr>
                <w:rFonts w:ascii="Arial" w:hAnsi="Arial" w:cs="Arial"/>
                <w:color w:val="0D0D0D" w:themeColor="text1" w:themeTint="F2"/>
                <w:sz w:val="18"/>
                <w:szCs w:val="18"/>
              </w:rPr>
              <w:t xml:space="preserve">ACCIONES  </w:t>
            </w:r>
            <w:r>
              <w:rPr>
                <w:rFonts w:ascii="Arial" w:hAnsi="Arial" w:cs="Arial"/>
                <w:color w:val="0D0D0D" w:themeColor="text1" w:themeTint="F2"/>
                <w:sz w:val="18"/>
                <w:szCs w:val="18"/>
              </w:rPr>
              <w:t xml:space="preserve"> </w:t>
            </w:r>
            <w:r w:rsidRPr="0021051D">
              <w:rPr>
                <w:rFonts w:ascii="Arial" w:hAnsi="Arial" w:cs="Arial"/>
                <w:color w:val="0D0D0D" w:themeColor="text1" w:themeTint="F2"/>
                <w:sz w:val="18"/>
                <w:szCs w:val="18"/>
              </w:rPr>
              <w:t>O</w:t>
            </w:r>
            <w:r>
              <w:rPr>
                <w:rFonts w:ascii="Arial" w:hAnsi="Arial" w:cs="Arial"/>
                <w:color w:val="0D0D0D" w:themeColor="text1" w:themeTint="F2"/>
                <w:sz w:val="18"/>
                <w:szCs w:val="18"/>
              </w:rPr>
              <w:t xml:space="preserve">  </w:t>
            </w:r>
            <w:r w:rsidRPr="0021051D">
              <w:rPr>
                <w:rFonts w:ascii="Arial" w:hAnsi="Arial" w:cs="Arial"/>
                <w:color w:val="0D0D0D" w:themeColor="text1" w:themeTint="F2"/>
                <w:sz w:val="18"/>
                <w:szCs w:val="18"/>
              </w:rPr>
              <w:t xml:space="preserve">  ACTITUDES</w:t>
            </w:r>
          </w:p>
          <w:p w14:paraId="6E729B76" w14:textId="77777777" w:rsidR="00CC646C" w:rsidRPr="0021051D" w:rsidRDefault="00CC646C" w:rsidP="003674CB">
            <w:pPr>
              <w:pStyle w:val="Prrafodelista"/>
              <w:ind w:left="0"/>
              <w:jc w:val="center"/>
              <w:rPr>
                <w:rFonts w:ascii="Arial" w:hAnsi="Arial" w:cs="Arial"/>
                <w:color w:val="0D0D0D" w:themeColor="text1" w:themeTint="F2"/>
                <w:sz w:val="18"/>
                <w:szCs w:val="18"/>
              </w:rPr>
            </w:pPr>
          </w:p>
        </w:tc>
      </w:tr>
      <w:tr w:rsidR="00CC646C" w:rsidRPr="0021051D" w14:paraId="1F380001" w14:textId="77777777" w:rsidTr="003674CB">
        <w:tc>
          <w:tcPr>
            <w:tcW w:w="4677" w:type="dxa"/>
            <w:tcBorders>
              <w:top w:val="single" w:sz="4" w:space="0" w:color="auto"/>
              <w:left w:val="single" w:sz="4" w:space="0" w:color="auto"/>
              <w:bottom w:val="single" w:sz="4" w:space="0" w:color="auto"/>
              <w:right w:val="single" w:sz="4" w:space="0" w:color="auto"/>
            </w:tcBorders>
          </w:tcPr>
          <w:p w14:paraId="7C466E1C" w14:textId="77777777" w:rsidR="00CC646C" w:rsidRPr="0021051D" w:rsidRDefault="00CC646C" w:rsidP="003674CB">
            <w:pPr>
              <w:tabs>
                <w:tab w:val="left" w:pos="1689"/>
              </w:tabs>
              <w:contextualSpacing/>
              <w:rPr>
                <w:rFonts w:ascii="Arial" w:hAnsi="Arial" w:cs="Arial"/>
                <w:color w:val="0D0D0D" w:themeColor="text1" w:themeTint="F2"/>
                <w:sz w:val="18"/>
                <w:szCs w:val="18"/>
              </w:rPr>
            </w:pPr>
            <w:r w:rsidRPr="0021051D">
              <w:rPr>
                <w:rFonts w:ascii="Arial" w:hAnsi="Arial" w:cs="Arial"/>
                <w:color w:val="0D0D0D" w:themeColor="text1" w:themeTint="F2"/>
                <w:sz w:val="18"/>
                <w:szCs w:val="18"/>
              </w:rPr>
              <w:t>Igualdad de género</w:t>
            </w:r>
          </w:p>
        </w:tc>
        <w:tc>
          <w:tcPr>
            <w:tcW w:w="7938" w:type="dxa"/>
            <w:tcBorders>
              <w:top w:val="single" w:sz="4" w:space="0" w:color="auto"/>
              <w:left w:val="single" w:sz="4" w:space="0" w:color="auto"/>
              <w:bottom w:val="single" w:sz="4" w:space="0" w:color="auto"/>
              <w:right w:val="single" w:sz="4" w:space="0" w:color="auto"/>
            </w:tcBorders>
          </w:tcPr>
          <w:p w14:paraId="34FB13EB" w14:textId="77777777" w:rsidR="00CC646C" w:rsidRPr="0021051D" w:rsidRDefault="00CC646C" w:rsidP="003674CB">
            <w:pPr>
              <w:pStyle w:val="Prrafodelista"/>
              <w:ind w:left="0"/>
              <w:rPr>
                <w:rFonts w:ascii="Arial" w:hAnsi="Arial" w:cs="Arial"/>
                <w:color w:val="0D0D0D" w:themeColor="text1" w:themeTint="F2"/>
                <w:sz w:val="18"/>
                <w:szCs w:val="18"/>
              </w:rPr>
            </w:pPr>
            <w:r w:rsidRPr="0021051D">
              <w:rPr>
                <w:rFonts w:ascii="Arial" w:hAnsi="Arial" w:cs="Arial"/>
                <w:color w:val="0D0D0D" w:themeColor="text1" w:themeTint="F2"/>
                <w:sz w:val="18"/>
                <w:szCs w:val="18"/>
              </w:rPr>
              <w:t xml:space="preserve">-Trabaja respetando la equidad de género, sin marginar a sus pares. </w:t>
            </w:r>
          </w:p>
        </w:tc>
      </w:tr>
      <w:tr w:rsidR="00CC646C" w:rsidRPr="0021051D" w14:paraId="1FB1D9BF" w14:textId="77777777" w:rsidTr="003674CB">
        <w:tc>
          <w:tcPr>
            <w:tcW w:w="4677" w:type="dxa"/>
            <w:tcBorders>
              <w:top w:val="single" w:sz="4" w:space="0" w:color="auto"/>
              <w:left w:val="single" w:sz="4" w:space="0" w:color="auto"/>
              <w:bottom w:val="single" w:sz="4" w:space="0" w:color="auto"/>
              <w:right w:val="single" w:sz="4" w:space="0" w:color="auto"/>
            </w:tcBorders>
          </w:tcPr>
          <w:p w14:paraId="4264F3D7" w14:textId="77777777" w:rsidR="00CC646C" w:rsidRPr="0021051D" w:rsidRDefault="00CC646C" w:rsidP="003674CB">
            <w:pPr>
              <w:tabs>
                <w:tab w:val="left" w:pos="1689"/>
              </w:tabs>
              <w:contextualSpacing/>
              <w:rPr>
                <w:rFonts w:ascii="Arial" w:hAnsi="Arial" w:cs="Arial"/>
                <w:color w:val="0D0D0D" w:themeColor="text1" w:themeTint="F2"/>
                <w:sz w:val="18"/>
                <w:szCs w:val="18"/>
              </w:rPr>
            </w:pPr>
            <w:r w:rsidRPr="0021051D">
              <w:rPr>
                <w:rFonts w:ascii="Arial" w:hAnsi="Arial" w:cs="Arial"/>
                <w:color w:val="0D0D0D" w:themeColor="text1" w:themeTint="F2"/>
                <w:sz w:val="18"/>
                <w:szCs w:val="18"/>
              </w:rPr>
              <w:t>Enfoque ambiental</w:t>
            </w:r>
          </w:p>
        </w:tc>
        <w:tc>
          <w:tcPr>
            <w:tcW w:w="7938" w:type="dxa"/>
            <w:tcBorders>
              <w:top w:val="single" w:sz="4" w:space="0" w:color="auto"/>
              <w:left w:val="single" w:sz="4" w:space="0" w:color="auto"/>
              <w:bottom w:val="single" w:sz="4" w:space="0" w:color="auto"/>
              <w:right w:val="single" w:sz="4" w:space="0" w:color="auto"/>
            </w:tcBorders>
          </w:tcPr>
          <w:p w14:paraId="35EB51E7" w14:textId="77777777" w:rsidR="00CC646C" w:rsidRPr="0021051D" w:rsidRDefault="00CC646C" w:rsidP="003674CB">
            <w:pPr>
              <w:pStyle w:val="Prrafodelista"/>
              <w:ind w:left="0"/>
              <w:rPr>
                <w:rFonts w:ascii="Arial" w:hAnsi="Arial" w:cs="Arial"/>
                <w:color w:val="0D0D0D" w:themeColor="text1" w:themeTint="F2"/>
                <w:sz w:val="18"/>
                <w:szCs w:val="18"/>
              </w:rPr>
            </w:pPr>
            <w:r w:rsidRPr="0021051D">
              <w:rPr>
                <w:rFonts w:ascii="Arial" w:hAnsi="Arial" w:cs="Arial"/>
                <w:color w:val="0D0D0D" w:themeColor="text1" w:themeTint="F2"/>
                <w:sz w:val="18"/>
                <w:szCs w:val="18"/>
              </w:rPr>
              <w:t>-Propone alternativas pertinentes para cuidar el entorno en donde vive.</w:t>
            </w:r>
          </w:p>
        </w:tc>
      </w:tr>
      <w:tr w:rsidR="00D03065" w:rsidRPr="0021051D" w14:paraId="2E723595" w14:textId="77777777" w:rsidTr="003674CB">
        <w:tc>
          <w:tcPr>
            <w:tcW w:w="4677" w:type="dxa"/>
            <w:tcBorders>
              <w:top w:val="single" w:sz="4" w:space="0" w:color="auto"/>
              <w:left w:val="single" w:sz="4" w:space="0" w:color="auto"/>
              <w:bottom w:val="single" w:sz="4" w:space="0" w:color="auto"/>
              <w:right w:val="single" w:sz="4" w:space="0" w:color="auto"/>
            </w:tcBorders>
          </w:tcPr>
          <w:p w14:paraId="04FB2B2A" w14:textId="1340C2BB" w:rsidR="00D03065" w:rsidRPr="0021051D" w:rsidRDefault="00D03065" w:rsidP="00D03065">
            <w:pPr>
              <w:tabs>
                <w:tab w:val="left" w:pos="1689"/>
              </w:tabs>
              <w:contextualSpacing/>
              <w:rPr>
                <w:rFonts w:ascii="Arial" w:hAnsi="Arial" w:cs="Arial"/>
                <w:color w:val="0D0D0D" w:themeColor="text1" w:themeTint="F2"/>
                <w:sz w:val="18"/>
                <w:szCs w:val="18"/>
              </w:rPr>
            </w:pPr>
            <w:r w:rsidRPr="00BB0518">
              <w:rPr>
                <w:rFonts w:ascii="Arial" w:hAnsi="Arial" w:cs="Arial"/>
                <w:color w:val="4A442A" w:themeColor="background2" w:themeShade="40"/>
                <w:sz w:val="18"/>
                <w:szCs w:val="18"/>
              </w:rPr>
              <w:t>Enfoque de Orientación al bien común</w:t>
            </w:r>
          </w:p>
        </w:tc>
        <w:tc>
          <w:tcPr>
            <w:tcW w:w="7938" w:type="dxa"/>
            <w:tcBorders>
              <w:top w:val="single" w:sz="4" w:space="0" w:color="auto"/>
              <w:left w:val="single" w:sz="4" w:space="0" w:color="auto"/>
              <w:bottom w:val="single" w:sz="4" w:space="0" w:color="auto"/>
              <w:right w:val="single" w:sz="4" w:space="0" w:color="auto"/>
            </w:tcBorders>
          </w:tcPr>
          <w:p w14:paraId="32B39545" w14:textId="3019AD30" w:rsidR="00D03065" w:rsidRPr="0021051D" w:rsidRDefault="00D03065" w:rsidP="00D03065">
            <w:pPr>
              <w:pStyle w:val="Prrafodelista"/>
              <w:ind w:left="0"/>
              <w:rPr>
                <w:rFonts w:ascii="Arial" w:hAnsi="Arial" w:cs="Arial"/>
                <w:color w:val="0D0D0D" w:themeColor="text1" w:themeTint="F2"/>
                <w:sz w:val="18"/>
                <w:szCs w:val="18"/>
              </w:rPr>
            </w:pPr>
            <w:r>
              <w:rPr>
                <w:rFonts w:ascii="Arial" w:hAnsi="Arial" w:cs="Arial"/>
                <w:color w:val="4A442A" w:themeColor="background2" w:themeShade="40"/>
                <w:sz w:val="18"/>
                <w:szCs w:val="18"/>
              </w:rPr>
              <w:t>-Demuestran su interés en los demás apoyándose mutuamente.</w:t>
            </w:r>
          </w:p>
        </w:tc>
      </w:tr>
    </w:tbl>
    <w:p w14:paraId="6E7E73D6" w14:textId="77777777" w:rsidR="00CC646C" w:rsidRPr="0021051D" w:rsidRDefault="00CC646C" w:rsidP="00CC646C">
      <w:pPr>
        <w:pStyle w:val="Prrafodelista"/>
        <w:ind w:left="1080"/>
        <w:rPr>
          <w:rFonts w:ascii="Arial" w:hAnsi="Arial" w:cs="Arial"/>
          <w:color w:val="0D0D0D" w:themeColor="text1" w:themeTint="F2"/>
          <w:sz w:val="16"/>
          <w:szCs w:val="16"/>
          <w:u w:val="single"/>
        </w:rPr>
      </w:pPr>
    </w:p>
    <w:p w14:paraId="718336E6" w14:textId="2E672AF8" w:rsidR="00CA0AFD" w:rsidRDefault="00CA0AFD" w:rsidP="00CA0AFD">
      <w:pPr>
        <w:pStyle w:val="Prrafodelista"/>
        <w:ind w:left="1080"/>
        <w:contextualSpacing/>
        <w:rPr>
          <w:rFonts w:ascii="Arial" w:hAnsi="Arial" w:cs="Arial"/>
          <w:color w:val="0D0D0D" w:themeColor="text1" w:themeTint="F2"/>
          <w:sz w:val="16"/>
          <w:szCs w:val="16"/>
        </w:rPr>
      </w:pPr>
    </w:p>
    <w:p w14:paraId="46E84123" w14:textId="5717BBC6" w:rsidR="00CC646C" w:rsidRDefault="00CC646C" w:rsidP="00CA0AFD">
      <w:pPr>
        <w:pStyle w:val="Prrafodelista"/>
        <w:ind w:left="1080"/>
        <w:contextualSpacing/>
        <w:rPr>
          <w:rFonts w:ascii="Arial" w:hAnsi="Arial" w:cs="Arial"/>
          <w:color w:val="0D0D0D" w:themeColor="text1" w:themeTint="F2"/>
          <w:sz w:val="16"/>
          <w:szCs w:val="16"/>
        </w:rPr>
      </w:pPr>
    </w:p>
    <w:p w14:paraId="448B6F86" w14:textId="3442444B" w:rsidR="00CC646C" w:rsidRDefault="00CC646C" w:rsidP="00CA0AFD">
      <w:pPr>
        <w:pStyle w:val="Prrafodelista"/>
        <w:ind w:left="1080"/>
        <w:contextualSpacing/>
        <w:rPr>
          <w:rFonts w:ascii="Arial" w:hAnsi="Arial" w:cs="Arial"/>
          <w:color w:val="0D0D0D" w:themeColor="text1" w:themeTint="F2"/>
          <w:sz w:val="16"/>
          <w:szCs w:val="16"/>
        </w:rPr>
      </w:pPr>
    </w:p>
    <w:p w14:paraId="6D42B833" w14:textId="33A17D41" w:rsidR="00CC646C" w:rsidRDefault="00CC646C" w:rsidP="00CA0AFD">
      <w:pPr>
        <w:pStyle w:val="Prrafodelista"/>
        <w:ind w:left="1080"/>
        <w:contextualSpacing/>
        <w:rPr>
          <w:rFonts w:ascii="Arial" w:hAnsi="Arial" w:cs="Arial"/>
          <w:color w:val="0D0D0D" w:themeColor="text1" w:themeTint="F2"/>
          <w:sz w:val="16"/>
          <w:szCs w:val="16"/>
        </w:rPr>
      </w:pPr>
    </w:p>
    <w:p w14:paraId="554F02D9" w14:textId="532D2FAC" w:rsidR="00CC646C" w:rsidRDefault="00CC646C" w:rsidP="00CA0AFD">
      <w:pPr>
        <w:pStyle w:val="Prrafodelista"/>
        <w:ind w:left="1080"/>
        <w:contextualSpacing/>
        <w:rPr>
          <w:rFonts w:ascii="Arial" w:hAnsi="Arial" w:cs="Arial"/>
          <w:color w:val="0D0D0D" w:themeColor="text1" w:themeTint="F2"/>
          <w:sz w:val="16"/>
          <w:szCs w:val="16"/>
        </w:rPr>
      </w:pPr>
    </w:p>
    <w:p w14:paraId="078AC875" w14:textId="7238E45A" w:rsidR="00CC646C" w:rsidRDefault="00CC646C" w:rsidP="00CA0AFD">
      <w:pPr>
        <w:pStyle w:val="Prrafodelista"/>
        <w:ind w:left="1080"/>
        <w:contextualSpacing/>
        <w:rPr>
          <w:rFonts w:ascii="Arial" w:hAnsi="Arial" w:cs="Arial"/>
          <w:color w:val="0D0D0D" w:themeColor="text1" w:themeTint="F2"/>
          <w:sz w:val="16"/>
          <w:szCs w:val="16"/>
        </w:rPr>
      </w:pPr>
    </w:p>
    <w:p w14:paraId="0B9D4536" w14:textId="2B74ED7A" w:rsidR="00CC646C" w:rsidRDefault="00CC646C" w:rsidP="00CA0AFD">
      <w:pPr>
        <w:pStyle w:val="Prrafodelista"/>
        <w:ind w:left="1080"/>
        <w:contextualSpacing/>
        <w:rPr>
          <w:rFonts w:ascii="Arial" w:hAnsi="Arial" w:cs="Arial"/>
          <w:color w:val="0D0D0D" w:themeColor="text1" w:themeTint="F2"/>
          <w:sz w:val="16"/>
          <w:szCs w:val="16"/>
        </w:rPr>
      </w:pPr>
    </w:p>
    <w:p w14:paraId="3FC73863" w14:textId="75DE1B8F" w:rsidR="00CC646C" w:rsidRDefault="00CC646C" w:rsidP="00CA0AFD">
      <w:pPr>
        <w:pStyle w:val="Prrafodelista"/>
        <w:ind w:left="1080"/>
        <w:contextualSpacing/>
        <w:rPr>
          <w:rFonts w:ascii="Arial" w:hAnsi="Arial" w:cs="Arial"/>
          <w:color w:val="0D0D0D" w:themeColor="text1" w:themeTint="F2"/>
          <w:sz w:val="16"/>
          <w:szCs w:val="16"/>
        </w:rPr>
      </w:pPr>
    </w:p>
    <w:p w14:paraId="20FEB1E8" w14:textId="77777777" w:rsidR="00E36051" w:rsidRDefault="00E36051" w:rsidP="00CA0AFD">
      <w:pPr>
        <w:pStyle w:val="Prrafodelista"/>
        <w:ind w:left="1080"/>
        <w:contextualSpacing/>
        <w:rPr>
          <w:rFonts w:ascii="Arial" w:hAnsi="Arial" w:cs="Arial"/>
          <w:color w:val="0D0D0D" w:themeColor="text1" w:themeTint="F2"/>
          <w:sz w:val="16"/>
          <w:szCs w:val="16"/>
        </w:rPr>
      </w:pPr>
    </w:p>
    <w:p w14:paraId="65FBCD5F" w14:textId="77777777" w:rsidR="00E36051" w:rsidRDefault="00E36051" w:rsidP="00CA0AFD">
      <w:pPr>
        <w:pStyle w:val="Prrafodelista"/>
        <w:ind w:left="1080"/>
        <w:contextualSpacing/>
        <w:rPr>
          <w:rFonts w:ascii="Arial" w:hAnsi="Arial" w:cs="Arial"/>
          <w:color w:val="0D0D0D" w:themeColor="text1" w:themeTint="F2"/>
          <w:sz w:val="16"/>
          <w:szCs w:val="16"/>
        </w:rPr>
      </w:pPr>
    </w:p>
    <w:p w14:paraId="64D42925" w14:textId="3A3B555F" w:rsidR="000F46A8" w:rsidRDefault="000F46A8" w:rsidP="00CA0AFD">
      <w:pPr>
        <w:pStyle w:val="Prrafodelista"/>
        <w:ind w:left="1080"/>
        <w:contextualSpacing/>
        <w:rPr>
          <w:rFonts w:ascii="Arial" w:hAnsi="Arial" w:cs="Arial"/>
          <w:color w:val="0D0D0D" w:themeColor="text1" w:themeTint="F2"/>
          <w:sz w:val="16"/>
          <w:szCs w:val="16"/>
        </w:rPr>
      </w:pPr>
    </w:p>
    <w:p w14:paraId="1146EAB1" w14:textId="77777777" w:rsidR="000F46A8" w:rsidRDefault="000F46A8" w:rsidP="00CA0AFD">
      <w:pPr>
        <w:pStyle w:val="Prrafodelista"/>
        <w:ind w:left="1080"/>
        <w:contextualSpacing/>
        <w:rPr>
          <w:rFonts w:ascii="Arial" w:hAnsi="Arial" w:cs="Arial"/>
          <w:color w:val="0D0D0D" w:themeColor="text1" w:themeTint="F2"/>
          <w:sz w:val="16"/>
          <w:szCs w:val="16"/>
        </w:rPr>
      </w:pPr>
    </w:p>
    <w:p w14:paraId="3729F985" w14:textId="77777777" w:rsidR="00CC646C" w:rsidRDefault="00CC646C" w:rsidP="00CA0AFD">
      <w:pPr>
        <w:pStyle w:val="Prrafodelista"/>
        <w:ind w:left="1080"/>
        <w:contextualSpacing/>
        <w:rPr>
          <w:rFonts w:ascii="Arial" w:hAnsi="Arial" w:cs="Arial"/>
          <w:color w:val="0D0D0D" w:themeColor="text1" w:themeTint="F2"/>
          <w:sz w:val="16"/>
          <w:szCs w:val="16"/>
        </w:rPr>
      </w:pPr>
    </w:p>
    <w:p w14:paraId="51DE0951" w14:textId="6FA5158A" w:rsidR="00CA0AFD" w:rsidRPr="0021051D" w:rsidRDefault="00CA0AFD">
      <w:pPr>
        <w:pStyle w:val="Prrafodelista"/>
        <w:numPr>
          <w:ilvl w:val="0"/>
          <w:numId w:val="2"/>
        </w:numPr>
        <w:contextualSpacing/>
        <w:rPr>
          <w:rFonts w:ascii="Arial" w:hAnsi="Arial" w:cs="Arial"/>
          <w:color w:val="0D0D0D" w:themeColor="text1" w:themeTint="F2"/>
          <w:sz w:val="20"/>
          <w:szCs w:val="20"/>
        </w:rPr>
      </w:pPr>
      <w:r w:rsidRPr="0021051D">
        <w:rPr>
          <w:rFonts w:ascii="Arial" w:hAnsi="Arial" w:cs="Arial"/>
          <w:color w:val="0D0D0D" w:themeColor="text1" w:themeTint="F2"/>
          <w:sz w:val="20"/>
          <w:szCs w:val="20"/>
          <w:u w:val="single"/>
        </w:rPr>
        <w:t>PROPÓSITOS</w:t>
      </w:r>
      <w:r w:rsidR="0021051D">
        <w:rPr>
          <w:rFonts w:ascii="Arial" w:hAnsi="Arial" w:cs="Arial"/>
          <w:color w:val="0D0D0D" w:themeColor="text1" w:themeTint="F2"/>
          <w:sz w:val="20"/>
          <w:szCs w:val="20"/>
          <w:u w:val="single"/>
        </w:rPr>
        <w:t xml:space="preserve"> </w:t>
      </w:r>
      <w:r w:rsidRPr="0021051D">
        <w:rPr>
          <w:rFonts w:ascii="Arial" w:hAnsi="Arial" w:cs="Arial"/>
          <w:color w:val="0D0D0D" w:themeColor="text1" w:themeTint="F2"/>
          <w:sz w:val="20"/>
          <w:szCs w:val="20"/>
          <w:u w:val="single"/>
        </w:rPr>
        <w:t xml:space="preserve">  DE </w:t>
      </w:r>
      <w:r w:rsidR="0021051D">
        <w:rPr>
          <w:rFonts w:ascii="Arial" w:hAnsi="Arial" w:cs="Arial"/>
          <w:color w:val="0D0D0D" w:themeColor="text1" w:themeTint="F2"/>
          <w:sz w:val="20"/>
          <w:szCs w:val="20"/>
          <w:u w:val="single"/>
        </w:rPr>
        <w:t xml:space="preserve"> </w:t>
      </w:r>
      <w:r w:rsidRPr="0021051D">
        <w:rPr>
          <w:rFonts w:ascii="Arial" w:hAnsi="Arial" w:cs="Arial"/>
          <w:color w:val="0D0D0D" w:themeColor="text1" w:themeTint="F2"/>
          <w:sz w:val="20"/>
          <w:szCs w:val="20"/>
          <w:u w:val="single"/>
        </w:rPr>
        <w:t xml:space="preserve"> APRENDIZAJE</w:t>
      </w:r>
    </w:p>
    <w:p w14:paraId="4E185AB1" w14:textId="68A63F39" w:rsidR="00CA0AFD" w:rsidRDefault="00CA0AFD" w:rsidP="00CA0AFD">
      <w:pPr>
        <w:pStyle w:val="Prrafodelista"/>
        <w:ind w:left="915"/>
        <w:contextualSpacing/>
        <w:rPr>
          <w:rFonts w:ascii="Arial" w:hAnsi="Arial" w:cs="Arial"/>
          <w:color w:val="0D0D0D" w:themeColor="text1" w:themeTint="F2"/>
          <w:sz w:val="16"/>
          <w:szCs w:val="16"/>
        </w:rPr>
      </w:pPr>
    </w:p>
    <w:p w14:paraId="4CD44D04" w14:textId="77777777" w:rsidR="000F46A8" w:rsidRPr="0021051D" w:rsidRDefault="000F46A8" w:rsidP="00CA0AFD">
      <w:pPr>
        <w:pStyle w:val="Prrafodelista"/>
        <w:ind w:left="915"/>
        <w:contextualSpacing/>
        <w:rPr>
          <w:rFonts w:ascii="Arial" w:hAnsi="Arial" w:cs="Arial"/>
          <w:color w:val="0D0D0D" w:themeColor="text1" w:themeTint="F2"/>
          <w:sz w:val="16"/>
          <w:szCs w:val="16"/>
        </w:rPr>
      </w:pPr>
    </w:p>
    <w:tbl>
      <w:tblPr>
        <w:tblW w:w="1545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7"/>
        <w:gridCol w:w="1987"/>
        <w:gridCol w:w="1984"/>
        <w:gridCol w:w="3402"/>
        <w:gridCol w:w="3544"/>
        <w:gridCol w:w="3827"/>
      </w:tblGrid>
      <w:tr w:rsidR="003F3072" w:rsidRPr="0021051D" w14:paraId="091657C9" w14:textId="77777777" w:rsidTr="008B17F2">
        <w:tc>
          <w:tcPr>
            <w:tcW w:w="707" w:type="dxa"/>
            <w:vMerge w:val="restart"/>
          </w:tcPr>
          <w:p w14:paraId="4233A09F" w14:textId="77777777" w:rsidR="003F3072" w:rsidRPr="0021051D" w:rsidRDefault="003F3072" w:rsidP="00820AE1">
            <w:pPr>
              <w:spacing w:after="0" w:line="240" w:lineRule="auto"/>
              <w:rPr>
                <w:rFonts w:ascii="Arial" w:hAnsi="Arial" w:cs="Arial"/>
                <w:color w:val="0D0D0D" w:themeColor="text1" w:themeTint="F2"/>
                <w:sz w:val="16"/>
                <w:szCs w:val="16"/>
              </w:rPr>
            </w:pPr>
          </w:p>
          <w:p w14:paraId="51A5C908" w14:textId="77777777" w:rsidR="003F3072" w:rsidRPr="0021051D" w:rsidRDefault="003F3072" w:rsidP="00820AE1">
            <w:pPr>
              <w:spacing w:after="0" w:line="240" w:lineRule="auto"/>
              <w:rPr>
                <w:rFonts w:ascii="Arial" w:hAnsi="Arial" w:cs="Arial"/>
                <w:color w:val="0D0D0D" w:themeColor="text1" w:themeTint="F2"/>
                <w:sz w:val="16"/>
                <w:szCs w:val="16"/>
              </w:rPr>
            </w:pPr>
            <w:r w:rsidRPr="0021051D">
              <w:rPr>
                <w:rFonts w:ascii="Arial" w:hAnsi="Arial" w:cs="Arial"/>
                <w:color w:val="0D0D0D" w:themeColor="text1" w:themeTint="F2"/>
                <w:sz w:val="16"/>
                <w:szCs w:val="16"/>
              </w:rPr>
              <w:t>ÁREA</w:t>
            </w:r>
          </w:p>
        </w:tc>
        <w:tc>
          <w:tcPr>
            <w:tcW w:w="1987" w:type="dxa"/>
            <w:vMerge w:val="restart"/>
          </w:tcPr>
          <w:p w14:paraId="601E0681" w14:textId="77777777" w:rsidR="003F3072" w:rsidRPr="0021051D" w:rsidRDefault="003F3072" w:rsidP="00820AE1">
            <w:pPr>
              <w:spacing w:after="0" w:line="240" w:lineRule="auto"/>
              <w:rPr>
                <w:rFonts w:ascii="Arial" w:hAnsi="Arial" w:cs="Arial"/>
                <w:color w:val="0D0D0D" w:themeColor="text1" w:themeTint="F2"/>
                <w:sz w:val="16"/>
                <w:szCs w:val="16"/>
              </w:rPr>
            </w:pPr>
          </w:p>
          <w:p w14:paraId="7AEC7174" w14:textId="77777777" w:rsidR="003F3072" w:rsidRPr="0021051D" w:rsidRDefault="003F3072" w:rsidP="00820AE1">
            <w:pPr>
              <w:spacing w:after="0" w:line="240" w:lineRule="auto"/>
              <w:jc w:val="center"/>
              <w:rPr>
                <w:rFonts w:ascii="Arial" w:hAnsi="Arial" w:cs="Arial"/>
                <w:color w:val="0D0D0D" w:themeColor="text1" w:themeTint="F2"/>
                <w:sz w:val="16"/>
                <w:szCs w:val="16"/>
              </w:rPr>
            </w:pPr>
            <w:r w:rsidRPr="0021051D">
              <w:rPr>
                <w:rFonts w:ascii="Arial" w:hAnsi="Arial" w:cs="Arial"/>
                <w:color w:val="0D0D0D" w:themeColor="text1" w:themeTint="F2"/>
                <w:sz w:val="16"/>
                <w:szCs w:val="16"/>
              </w:rPr>
              <w:t>COMPETENCIAS</w:t>
            </w:r>
          </w:p>
        </w:tc>
        <w:tc>
          <w:tcPr>
            <w:tcW w:w="1984" w:type="dxa"/>
            <w:vMerge w:val="restart"/>
          </w:tcPr>
          <w:p w14:paraId="5BC9733D" w14:textId="77777777" w:rsidR="003F3072" w:rsidRPr="0021051D" w:rsidRDefault="003F3072" w:rsidP="00820AE1">
            <w:pPr>
              <w:spacing w:after="0" w:line="240" w:lineRule="auto"/>
              <w:jc w:val="center"/>
              <w:rPr>
                <w:rFonts w:ascii="Arial" w:hAnsi="Arial" w:cs="Arial"/>
                <w:color w:val="0D0D0D" w:themeColor="text1" w:themeTint="F2"/>
                <w:sz w:val="16"/>
                <w:szCs w:val="16"/>
              </w:rPr>
            </w:pPr>
          </w:p>
          <w:p w14:paraId="5A56CDFD" w14:textId="64311412" w:rsidR="003F3072" w:rsidRPr="0021051D" w:rsidRDefault="003F3072" w:rsidP="004866E9">
            <w:pPr>
              <w:spacing w:after="0" w:line="240" w:lineRule="auto"/>
              <w:jc w:val="center"/>
              <w:rPr>
                <w:rFonts w:ascii="Arial" w:hAnsi="Arial" w:cs="Arial"/>
                <w:color w:val="0D0D0D" w:themeColor="text1" w:themeTint="F2"/>
                <w:sz w:val="16"/>
                <w:szCs w:val="16"/>
              </w:rPr>
            </w:pPr>
            <w:r>
              <w:rPr>
                <w:rFonts w:ascii="Arial" w:hAnsi="Arial" w:cs="Arial"/>
                <w:color w:val="0D0D0D" w:themeColor="text1" w:themeTint="F2"/>
                <w:sz w:val="16"/>
                <w:szCs w:val="16"/>
              </w:rPr>
              <w:t>PROPÓSITO</w:t>
            </w:r>
          </w:p>
        </w:tc>
        <w:tc>
          <w:tcPr>
            <w:tcW w:w="10773" w:type="dxa"/>
            <w:gridSpan w:val="3"/>
          </w:tcPr>
          <w:p w14:paraId="4F295327" w14:textId="70ED1EBE" w:rsidR="003F3072" w:rsidRPr="0021051D" w:rsidRDefault="003F3072" w:rsidP="00820AE1">
            <w:pPr>
              <w:spacing w:after="0" w:line="240" w:lineRule="auto"/>
              <w:jc w:val="center"/>
              <w:rPr>
                <w:rFonts w:ascii="Arial" w:hAnsi="Arial" w:cs="Arial"/>
                <w:color w:val="0D0D0D" w:themeColor="text1" w:themeTint="F2"/>
                <w:sz w:val="16"/>
                <w:szCs w:val="16"/>
              </w:rPr>
            </w:pPr>
            <w:r>
              <w:rPr>
                <w:rFonts w:ascii="Arial" w:hAnsi="Arial" w:cs="Arial"/>
                <w:color w:val="0D0D0D" w:themeColor="text1" w:themeTint="F2"/>
                <w:sz w:val="16"/>
                <w:szCs w:val="16"/>
              </w:rPr>
              <w:t>CRITERIOS</w:t>
            </w:r>
          </w:p>
        </w:tc>
      </w:tr>
      <w:tr w:rsidR="003F3072" w:rsidRPr="0021051D" w14:paraId="550425CF" w14:textId="77777777" w:rsidTr="003650E9">
        <w:trPr>
          <w:trHeight w:val="188"/>
        </w:trPr>
        <w:tc>
          <w:tcPr>
            <w:tcW w:w="707" w:type="dxa"/>
            <w:vMerge/>
          </w:tcPr>
          <w:p w14:paraId="3932652E" w14:textId="77777777" w:rsidR="003F3072" w:rsidRPr="0021051D" w:rsidRDefault="003F3072" w:rsidP="004866E9">
            <w:pPr>
              <w:spacing w:after="0" w:line="240" w:lineRule="auto"/>
              <w:rPr>
                <w:rFonts w:ascii="Arial" w:hAnsi="Arial" w:cs="Arial"/>
                <w:color w:val="0D0D0D" w:themeColor="text1" w:themeTint="F2"/>
                <w:sz w:val="18"/>
                <w:szCs w:val="18"/>
              </w:rPr>
            </w:pPr>
          </w:p>
        </w:tc>
        <w:tc>
          <w:tcPr>
            <w:tcW w:w="1987" w:type="dxa"/>
            <w:vMerge/>
          </w:tcPr>
          <w:p w14:paraId="5D60612A" w14:textId="77777777" w:rsidR="003F3072" w:rsidRPr="0021051D" w:rsidRDefault="003F3072" w:rsidP="004866E9">
            <w:pPr>
              <w:spacing w:after="0" w:line="240" w:lineRule="auto"/>
              <w:rPr>
                <w:rFonts w:ascii="Arial" w:hAnsi="Arial" w:cs="Arial"/>
                <w:color w:val="0D0D0D" w:themeColor="text1" w:themeTint="F2"/>
                <w:sz w:val="18"/>
                <w:szCs w:val="18"/>
              </w:rPr>
            </w:pPr>
          </w:p>
        </w:tc>
        <w:tc>
          <w:tcPr>
            <w:tcW w:w="1984" w:type="dxa"/>
            <w:vMerge/>
          </w:tcPr>
          <w:p w14:paraId="557C5EB9" w14:textId="77777777" w:rsidR="003F3072" w:rsidRPr="0021051D" w:rsidRDefault="003F3072" w:rsidP="004866E9">
            <w:pPr>
              <w:spacing w:after="0" w:line="240" w:lineRule="auto"/>
              <w:jc w:val="center"/>
              <w:rPr>
                <w:rFonts w:ascii="Arial" w:hAnsi="Arial" w:cs="Arial"/>
                <w:color w:val="0D0D0D" w:themeColor="text1" w:themeTint="F2"/>
                <w:sz w:val="18"/>
                <w:szCs w:val="18"/>
              </w:rPr>
            </w:pPr>
          </w:p>
        </w:tc>
        <w:tc>
          <w:tcPr>
            <w:tcW w:w="3402" w:type="dxa"/>
          </w:tcPr>
          <w:p w14:paraId="1F4AD093" w14:textId="72B14DB5" w:rsidR="003F3072" w:rsidRPr="00EC70B8" w:rsidRDefault="003F3072" w:rsidP="004866E9">
            <w:pPr>
              <w:pStyle w:val="Ttulo2"/>
              <w:spacing w:before="0" w:line="240" w:lineRule="auto"/>
              <w:jc w:val="center"/>
              <w:rPr>
                <w:rFonts w:ascii="Arial" w:hAnsi="Arial" w:cs="Arial"/>
                <w:b w:val="0"/>
                <w:color w:val="0D0D0D" w:themeColor="text1" w:themeTint="F2"/>
                <w:sz w:val="16"/>
                <w:szCs w:val="16"/>
              </w:rPr>
            </w:pPr>
            <w:r w:rsidRPr="00EC70B8">
              <w:rPr>
                <w:rFonts w:ascii="Arial" w:hAnsi="Arial" w:cs="Arial"/>
                <w:b w:val="0"/>
                <w:color w:val="0D0D0D" w:themeColor="text1" w:themeTint="F2"/>
                <w:sz w:val="16"/>
                <w:szCs w:val="18"/>
                <w:lang w:val="es-MX"/>
              </w:rPr>
              <w:t>NIVEL 3</w:t>
            </w:r>
          </w:p>
        </w:tc>
        <w:tc>
          <w:tcPr>
            <w:tcW w:w="3544" w:type="dxa"/>
          </w:tcPr>
          <w:p w14:paraId="14306A6D" w14:textId="52734301" w:rsidR="003F3072" w:rsidRPr="00EC70B8" w:rsidRDefault="003F3072" w:rsidP="004866E9">
            <w:pPr>
              <w:pStyle w:val="Ttulo2"/>
              <w:spacing w:before="0" w:line="240" w:lineRule="auto"/>
              <w:jc w:val="center"/>
              <w:rPr>
                <w:rFonts w:ascii="Arial" w:hAnsi="Arial" w:cs="Arial"/>
                <w:b w:val="0"/>
                <w:color w:val="0D0D0D" w:themeColor="text1" w:themeTint="F2"/>
                <w:sz w:val="16"/>
                <w:szCs w:val="16"/>
              </w:rPr>
            </w:pPr>
            <w:r w:rsidRPr="00EC70B8">
              <w:rPr>
                <w:rFonts w:ascii="Arial" w:hAnsi="Arial" w:cs="Arial"/>
                <w:b w:val="0"/>
                <w:color w:val="0D0D0D" w:themeColor="text1" w:themeTint="F2"/>
                <w:sz w:val="16"/>
                <w:szCs w:val="18"/>
                <w:lang w:val="es-MX"/>
              </w:rPr>
              <w:t>NIVEL 4</w:t>
            </w:r>
          </w:p>
        </w:tc>
        <w:tc>
          <w:tcPr>
            <w:tcW w:w="3827" w:type="dxa"/>
          </w:tcPr>
          <w:p w14:paraId="206F94F7" w14:textId="305F4512" w:rsidR="003F3072" w:rsidRPr="00EC70B8" w:rsidRDefault="003F3072" w:rsidP="004866E9">
            <w:pPr>
              <w:pStyle w:val="Ttulo2"/>
              <w:spacing w:before="0" w:line="240" w:lineRule="auto"/>
              <w:jc w:val="center"/>
              <w:rPr>
                <w:rFonts w:ascii="Arial" w:hAnsi="Arial" w:cs="Arial"/>
                <w:b w:val="0"/>
                <w:color w:val="0D0D0D" w:themeColor="text1" w:themeTint="F2"/>
                <w:sz w:val="16"/>
                <w:szCs w:val="18"/>
              </w:rPr>
            </w:pPr>
            <w:r w:rsidRPr="00EC70B8">
              <w:rPr>
                <w:rFonts w:ascii="Arial" w:hAnsi="Arial" w:cs="Arial"/>
                <w:b w:val="0"/>
                <w:color w:val="0D0D0D" w:themeColor="text1" w:themeTint="F2"/>
                <w:sz w:val="16"/>
                <w:szCs w:val="18"/>
                <w:lang w:val="es-MX"/>
              </w:rPr>
              <w:t>NIVEL 5</w:t>
            </w:r>
          </w:p>
        </w:tc>
      </w:tr>
      <w:tr w:rsidR="00F73207" w:rsidRPr="0021051D" w14:paraId="68C282D3" w14:textId="77777777" w:rsidTr="003650E9">
        <w:trPr>
          <w:cantSplit/>
          <w:trHeight w:val="1967"/>
        </w:trPr>
        <w:tc>
          <w:tcPr>
            <w:tcW w:w="707" w:type="dxa"/>
            <w:vMerge w:val="restart"/>
            <w:textDirection w:val="btLr"/>
          </w:tcPr>
          <w:p w14:paraId="1B2B6ACA" w14:textId="5C215FDC" w:rsidR="00F73207" w:rsidRPr="00FC05A3" w:rsidRDefault="00F73207" w:rsidP="004952F4">
            <w:pPr>
              <w:spacing w:after="0" w:line="240" w:lineRule="auto"/>
              <w:ind w:left="838" w:right="113"/>
              <w:jc w:val="center"/>
              <w:rPr>
                <w:rFonts w:ascii="Arial" w:hAnsi="Arial" w:cs="Arial"/>
                <w:color w:val="0D0D0D" w:themeColor="text1" w:themeTint="F2"/>
                <w:sz w:val="18"/>
                <w:szCs w:val="14"/>
              </w:rPr>
            </w:pPr>
          </w:p>
          <w:p w14:paraId="6BAC9322" w14:textId="77777777" w:rsidR="00F73207" w:rsidRPr="00FC05A3" w:rsidRDefault="00F73207" w:rsidP="004952F4">
            <w:pPr>
              <w:spacing w:after="0" w:line="240" w:lineRule="auto"/>
              <w:ind w:right="113"/>
              <w:jc w:val="center"/>
              <w:rPr>
                <w:rFonts w:ascii="Arial" w:hAnsi="Arial" w:cs="Arial"/>
                <w:color w:val="0D0D0D" w:themeColor="text1" w:themeTint="F2"/>
                <w:sz w:val="18"/>
                <w:szCs w:val="14"/>
              </w:rPr>
            </w:pPr>
            <w:r w:rsidRPr="00FC05A3">
              <w:rPr>
                <w:rFonts w:ascii="Arial" w:hAnsi="Arial" w:cs="Arial"/>
                <w:color w:val="0D0D0D" w:themeColor="text1" w:themeTint="F2"/>
                <w:sz w:val="18"/>
                <w:szCs w:val="14"/>
              </w:rPr>
              <w:t>COMUNICACIÓN</w:t>
            </w:r>
          </w:p>
          <w:p w14:paraId="569571B1" w14:textId="77777777" w:rsidR="00F73207" w:rsidRPr="00FC05A3" w:rsidRDefault="00F73207" w:rsidP="004952F4">
            <w:pPr>
              <w:spacing w:after="0" w:line="240" w:lineRule="auto"/>
              <w:ind w:right="113"/>
              <w:jc w:val="center"/>
              <w:rPr>
                <w:rFonts w:ascii="Arial" w:hAnsi="Arial" w:cs="Arial"/>
                <w:color w:val="0D0D0D" w:themeColor="text1" w:themeTint="F2"/>
                <w:sz w:val="18"/>
                <w:szCs w:val="14"/>
              </w:rPr>
            </w:pPr>
          </w:p>
          <w:p w14:paraId="3E377455" w14:textId="77777777" w:rsidR="00F73207" w:rsidRPr="00FC05A3" w:rsidRDefault="00F73207" w:rsidP="004866E9">
            <w:pPr>
              <w:spacing w:after="0" w:line="240" w:lineRule="auto"/>
              <w:ind w:left="113" w:right="113"/>
              <w:jc w:val="center"/>
              <w:rPr>
                <w:rFonts w:ascii="Arial" w:hAnsi="Arial" w:cs="Arial"/>
                <w:color w:val="0D0D0D" w:themeColor="text1" w:themeTint="F2"/>
                <w:sz w:val="18"/>
                <w:szCs w:val="14"/>
              </w:rPr>
            </w:pPr>
          </w:p>
          <w:p w14:paraId="7076C355" w14:textId="77777777" w:rsidR="00F73207" w:rsidRPr="00FC05A3" w:rsidRDefault="00F73207" w:rsidP="004866E9">
            <w:pPr>
              <w:spacing w:after="0" w:line="240" w:lineRule="auto"/>
              <w:ind w:left="113" w:right="113"/>
              <w:jc w:val="center"/>
              <w:rPr>
                <w:rFonts w:ascii="Arial" w:hAnsi="Arial" w:cs="Arial"/>
                <w:color w:val="0D0D0D" w:themeColor="text1" w:themeTint="F2"/>
                <w:sz w:val="18"/>
                <w:szCs w:val="14"/>
              </w:rPr>
            </w:pPr>
          </w:p>
          <w:p w14:paraId="173087A5" w14:textId="77777777" w:rsidR="00F73207" w:rsidRPr="00FC05A3" w:rsidRDefault="00F73207" w:rsidP="004866E9">
            <w:pPr>
              <w:spacing w:after="0" w:line="240" w:lineRule="auto"/>
              <w:ind w:left="113" w:right="113"/>
              <w:jc w:val="center"/>
              <w:rPr>
                <w:rFonts w:ascii="Arial" w:hAnsi="Arial" w:cs="Arial"/>
                <w:color w:val="0D0D0D" w:themeColor="text1" w:themeTint="F2"/>
                <w:sz w:val="18"/>
                <w:szCs w:val="14"/>
              </w:rPr>
            </w:pPr>
          </w:p>
          <w:p w14:paraId="3BD090D8" w14:textId="77777777" w:rsidR="00F73207" w:rsidRPr="00FC05A3" w:rsidRDefault="00F73207" w:rsidP="004866E9">
            <w:pPr>
              <w:spacing w:after="0" w:line="240" w:lineRule="auto"/>
              <w:ind w:left="113" w:right="113"/>
              <w:jc w:val="center"/>
              <w:rPr>
                <w:rFonts w:ascii="Arial" w:hAnsi="Arial" w:cs="Arial"/>
                <w:color w:val="0D0D0D" w:themeColor="text1" w:themeTint="F2"/>
                <w:sz w:val="18"/>
                <w:szCs w:val="14"/>
              </w:rPr>
            </w:pPr>
          </w:p>
          <w:p w14:paraId="4B518862" w14:textId="77777777" w:rsidR="00F73207" w:rsidRPr="00FC05A3" w:rsidRDefault="00F73207" w:rsidP="004866E9">
            <w:pPr>
              <w:spacing w:after="0" w:line="240" w:lineRule="auto"/>
              <w:ind w:left="113" w:right="113"/>
              <w:jc w:val="center"/>
              <w:rPr>
                <w:rFonts w:ascii="Arial" w:hAnsi="Arial" w:cs="Arial"/>
                <w:color w:val="0D0D0D" w:themeColor="text1" w:themeTint="F2"/>
                <w:sz w:val="18"/>
                <w:szCs w:val="14"/>
              </w:rPr>
            </w:pPr>
          </w:p>
          <w:p w14:paraId="11E9F03F" w14:textId="77777777" w:rsidR="00F73207" w:rsidRPr="00FC05A3" w:rsidRDefault="00F73207" w:rsidP="004866E9">
            <w:pPr>
              <w:spacing w:after="0" w:line="240" w:lineRule="auto"/>
              <w:ind w:left="113" w:right="113"/>
              <w:jc w:val="center"/>
              <w:rPr>
                <w:rFonts w:ascii="Arial" w:hAnsi="Arial" w:cs="Arial"/>
                <w:color w:val="0D0D0D" w:themeColor="text1" w:themeTint="F2"/>
                <w:sz w:val="18"/>
                <w:szCs w:val="14"/>
              </w:rPr>
            </w:pPr>
          </w:p>
        </w:tc>
        <w:tc>
          <w:tcPr>
            <w:tcW w:w="1987" w:type="dxa"/>
          </w:tcPr>
          <w:p w14:paraId="0BBD3791" w14:textId="24156682" w:rsidR="00F73207" w:rsidRPr="0021051D" w:rsidRDefault="001432B1" w:rsidP="001432B1">
            <w:pPr>
              <w:tabs>
                <w:tab w:val="left" w:pos="1689"/>
              </w:tabs>
              <w:spacing w:after="0" w:line="240" w:lineRule="auto"/>
              <w:ind w:right="113"/>
              <w:jc w:val="both"/>
              <w:rPr>
                <w:rFonts w:ascii="Arial" w:hAnsi="Arial" w:cs="Arial"/>
                <w:color w:val="0D0D0D" w:themeColor="text1" w:themeTint="F2"/>
                <w:sz w:val="16"/>
                <w:szCs w:val="16"/>
              </w:rPr>
            </w:pPr>
            <w:r w:rsidRPr="001432B1">
              <w:rPr>
                <w:rFonts w:ascii="Arial" w:hAnsi="Arial" w:cs="Arial"/>
                <w:color w:val="0D0D0D" w:themeColor="text1" w:themeTint="F2"/>
                <w:sz w:val="16"/>
                <w:szCs w:val="16"/>
              </w:rPr>
              <w:t xml:space="preserve">01.- </w:t>
            </w:r>
            <w:r w:rsidRPr="001432B1">
              <w:rPr>
                <w:rFonts w:ascii="Arial" w:hAnsi="Arial" w:cs="Arial"/>
                <w:bCs/>
                <w:color w:val="0D0D0D" w:themeColor="text1" w:themeTint="F2"/>
                <w:sz w:val="16"/>
                <w:szCs w:val="16"/>
              </w:rPr>
              <w:t>Se comunica oralmente en su lengua materna.</w:t>
            </w:r>
          </w:p>
          <w:p w14:paraId="48789EEF" w14:textId="77777777" w:rsidR="001432B1" w:rsidRDefault="001432B1" w:rsidP="001432B1">
            <w:pPr>
              <w:spacing w:after="0" w:line="240" w:lineRule="auto"/>
              <w:rPr>
                <w:rFonts w:ascii="Arial" w:hAnsi="Arial" w:cs="Arial"/>
                <w:color w:val="0D0D0D" w:themeColor="text1" w:themeTint="F2"/>
                <w:sz w:val="16"/>
                <w:szCs w:val="16"/>
              </w:rPr>
            </w:pPr>
          </w:p>
          <w:p w14:paraId="4711C90B" w14:textId="77C2D5D6" w:rsidR="00F73207" w:rsidRDefault="00F73207" w:rsidP="001432B1">
            <w:pPr>
              <w:spacing w:after="0" w:line="240" w:lineRule="auto"/>
              <w:rPr>
                <w:rFonts w:ascii="Arial" w:hAnsi="Arial" w:cs="Arial"/>
                <w:color w:val="0D0D0D" w:themeColor="text1" w:themeTint="F2"/>
                <w:sz w:val="16"/>
                <w:szCs w:val="16"/>
              </w:rPr>
            </w:pPr>
            <w:r w:rsidRPr="0021051D">
              <w:rPr>
                <w:rFonts w:ascii="Arial" w:hAnsi="Arial" w:cs="Arial"/>
                <w:color w:val="0D0D0D" w:themeColor="text1" w:themeTint="F2"/>
                <w:sz w:val="16"/>
                <w:szCs w:val="16"/>
              </w:rPr>
              <w:t>02.-Lee diversos tipos de textos escritos en su lengua materna</w:t>
            </w:r>
            <w:r>
              <w:rPr>
                <w:rFonts w:ascii="Arial" w:hAnsi="Arial" w:cs="Arial"/>
                <w:color w:val="0D0D0D" w:themeColor="text1" w:themeTint="F2"/>
                <w:sz w:val="16"/>
                <w:szCs w:val="16"/>
              </w:rPr>
              <w:t>.</w:t>
            </w:r>
          </w:p>
          <w:p w14:paraId="640A514E" w14:textId="77777777" w:rsidR="001432B1" w:rsidRDefault="001432B1" w:rsidP="001432B1">
            <w:pPr>
              <w:spacing w:after="0" w:line="240" w:lineRule="auto"/>
              <w:rPr>
                <w:rFonts w:ascii="Arial" w:hAnsi="Arial" w:cs="Arial"/>
                <w:color w:val="0D0D0D" w:themeColor="text1" w:themeTint="F2"/>
                <w:sz w:val="16"/>
                <w:szCs w:val="16"/>
              </w:rPr>
            </w:pPr>
          </w:p>
          <w:p w14:paraId="1A62D214" w14:textId="5A63A420" w:rsidR="00F73207" w:rsidRPr="001432B1" w:rsidRDefault="001432B1" w:rsidP="001432B1">
            <w:pPr>
              <w:tabs>
                <w:tab w:val="left" w:pos="1689"/>
              </w:tabs>
              <w:spacing w:after="0" w:line="240" w:lineRule="auto"/>
              <w:ind w:right="113"/>
              <w:jc w:val="both"/>
              <w:rPr>
                <w:rFonts w:ascii="Arial" w:hAnsi="Arial" w:cs="Arial"/>
                <w:color w:val="0D0D0D" w:themeColor="text1" w:themeTint="F2"/>
                <w:sz w:val="12"/>
                <w:szCs w:val="16"/>
              </w:rPr>
            </w:pPr>
            <w:r w:rsidRPr="001432B1">
              <w:rPr>
                <w:rFonts w:ascii="Arial" w:hAnsi="Arial" w:cs="Arial"/>
                <w:color w:val="0D0D0D" w:themeColor="text1" w:themeTint="F2"/>
                <w:sz w:val="16"/>
                <w:szCs w:val="16"/>
              </w:rPr>
              <w:t>03.- Escribe diversos tipos de textos en su lengua materna.</w:t>
            </w:r>
          </w:p>
        </w:tc>
        <w:tc>
          <w:tcPr>
            <w:tcW w:w="1984" w:type="dxa"/>
          </w:tcPr>
          <w:p w14:paraId="328A1832" w14:textId="77777777" w:rsidR="00F73207" w:rsidRPr="004866E9" w:rsidRDefault="00F73207" w:rsidP="001432B1">
            <w:pPr>
              <w:tabs>
                <w:tab w:val="left" w:pos="1689"/>
              </w:tabs>
              <w:spacing w:after="0" w:line="240" w:lineRule="auto"/>
              <w:jc w:val="both"/>
              <w:rPr>
                <w:rFonts w:ascii="Arial" w:hAnsi="Arial" w:cs="Arial"/>
                <w:color w:val="0D0D0D" w:themeColor="text1" w:themeTint="F2"/>
                <w:sz w:val="16"/>
                <w:szCs w:val="16"/>
              </w:rPr>
            </w:pPr>
          </w:p>
          <w:p w14:paraId="0081007A" w14:textId="77777777" w:rsidR="00F73207" w:rsidRDefault="00F73207" w:rsidP="001432B1">
            <w:pPr>
              <w:spacing w:after="0" w:line="240" w:lineRule="auto"/>
              <w:jc w:val="both"/>
              <w:rPr>
                <w:rFonts w:ascii="Arial" w:hAnsi="Arial" w:cs="Arial"/>
                <w:color w:val="0D0D0D" w:themeColor="text1" w:themeTint="F2"/>
                <w:sz w:val="16"/>
                <w:szCs w:val="18"/>
                <w:lang w:val="es-MX"/>
              </w:rPr>
            </w:pPr>
          </w:p>
          <w:p w14:paraId="5E48FF23" w14:textId="77777777" w:rsidR="000436AE" w:rsidRDefault="000436AE" w:rsidP="001432B1">
            <w:pPr>
              <w:spacing w:after="0" w:line="240" w:lineRule="auto"/>
              <w:jc w:val="both"/>
              <w:rPr>
                <w:rFonts w:ascii="Arial" w:hAnsi="Arial" w:cs="Arial"/>
                <w:color w:val="0D0D0D" w:themeColor="text1" w:themeTint="F2"/>
                <w:sz w:val="16"/>
                <w:szCs w:val="18"/>
                <w:lang w:val="es-MX"/>
              </w:rPr>
            </w:pPr>
          </w:p>
          <w:p w14:paraId="76790B06" w14:textId="5C08FFEA" w:rsidR="00F73207" w:rsidRPr="004866E9" w:rsidRDefault="000436AE" w:rsidP="001432B1">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8"/>
                <w:lang w:val="es-MX"/>
              </w:rPr>
              <w:t xml:space="preserve">   </w:t>
            </w:r>
            <w:r w:rsidR="00851A9D">
              <w:rPr>
                <w:rFonts w:ascii="Arial" w:hAnsi="Arial" w:cs="Arial"/>
                <w:color w:val="0D0D0D" w:themeColor="text1" w:themeTint="F2"/>
                <w:sz w:val="16"/>
                <w:szCs w:val="18"/>
                <w:lang w:val="es-MX"/>
              </w:rPr>
              <w:t>El estudiante construye diverso tipo de textos relacionados con la alimentación</w:t>
            </w:r>
            <w:r w:rsidR="001432B1">
              <w:rPr>
                <w:rFonts w:ascii="Arial" w:hAnsi="Arial" w:cs="Arial"/>
                <w:color w:val="0D0D0D" w:themeColor="text1" w:themeTint="F2"/>
                <w:sz w:val="16"/>
                <w:szCs w:val="18"/>
                <w:lang w:val="es-MX"/>
              </w:rPr>
              <w:t xml:space="preserve"> y r</w:t>
            </w:r>
            <w:r w:rsidR="009F3429">
              <w:rPr>
                <w:rFonts w:ascii="Arial" w:hAnsi="Arial" w:cs="Arial"/>
                <w:color w:val="0D0D0D" w:themeColor="text1" w:themeTint="F2"/>
                <w:sz w:val="16"/>
                <w:szCs w:val="18"/>
                <w:lang w:val="es-MX"/>
              </w:rPr>
              <w:t>esuelv</w:t>
            </w:r>
            <w:r w:rsidR="00851A9D">
              <w:rPr>
                <w:rFonts w:ascii="Arial" w:hAnsi="Arial" w:cs="Arial"/>
                <w:color w:val="0D0D0D" w:themeColor="text1" w:themeTint="F2"/>
                <w:sz w:val="16"/>
                <w:szCs w:val="18"/>
                <w:lang w:val="es-MX"/>
              </w:rPr>
              <w:t>e</w:t>
            </w:r>
            <w:r w:rsidR="009F3429">
              <w:rPr>
                <w:rFonts w:ascii="Arial" w:hAnsi="Arial" w:cs="Arial"/>
                <w:color w:val="0D0D0D" w:themeColor="text1" w:themeTint="F2"/>
                <w:sz w:val="16"/>
                <w:szCs w:val="18"/>
                <w:lang w:val="es-MX"/>
              </w:rPr>
              <w:t xml:space="preserve"> fichas de comprensión lectora en base al texto que lee.</w:t>
            </w:r>
          </w:p>
        </w:tc>
        <w:tc>
          <w:tcPr>
            <w:tcW w:w="3402" w:type="dxa"/>
          </w:tcPr>
          <w:p w14:paraId="12E7CD3B" w14:textId="32F6A990" w:rsidR="00F73207" w:rsidRDefault="003153A9" w:rsidP="001432B1">
            <w:pPr>
              <w:pStyle w:val="Pa261"/>
              <w:spacing w:line="240" w:lineRule="auto"/>
              <w:jc w:val="both"/>
              <w:rPr>
                <w:rFonts w:ascii="Arial" w:hAnsi="Arial" w:cs="Arial"/>
                <w:color w:val="0D0D0D" w:themeColor="text1" w:themeTint="F2"/>
                <w:sz w:val="16"/>
                <w:szCs w:val="16"/>
              </w:rPr>
            </w:pPr>
            <w:r>
              <w:rPr>
                <w:rFonts w:ascii="Arial" w:hAnsi="Arial" w:cs="Arial"/>
                <w:sz w:val="16"/>
                <w:szCs w:val="18"/>
              </w:rPr>
              <w:t>*</w:t>
            </w:r>
            <w:r w:rsidR="00F73207" w:rsidRPr="00DE2148">
              <w:rPr>
                <w:rFonts w:ascii="Arial" w:hAnsi="Arial" w:cs="Arial"/>
                <w:sz w:val="16"/>
                <w:szCs w:val="18"/>
              </w:rPr>
              <w:t xml:space="preserve"> </w:t>
            </w:r>
            <w:r w:rsidRPr="008D2354">
              <w:rPr>
                <w:rFonts w:ascii="Arial" w:hAnsi="Arial" w:cs="Arial"/>
                <w:color w:val="0D0D0D" w:themeColor="text1" w:themeTint="F2"/>
                <w:sz w:val="16"/>
                <w:szCs w:val="16"/>
              </w:rPr>
              <w:t>Se comunica oralmente mediante diversos tipos de textos; identifica información explícita, infiere</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e interpreta hechos y temas.</w:t>
            </w:r>
          </w:p>
          <w:p w14:paraId="3641A236" w14:textId="77777777" w:rsidR="009F3429" w:rsidRDefault="009F3429" w:rsidP="001432B1">
            <w:pPr>
              <w:pStyle w:val="Default"/>
              <w:jc w:val="both"/>
              <w:rPr>
                <w:rFonts w:ascii="Arial" w:hAnsi="Arial" w:cs="Arial"/>
                <w:sz w:val="16"/>
                <w:lang w:val="es-PE" w:eastAsia="es-PE"/>
              </w:rPr>
            </w:pPr>
          </w:p>
          <w:p w14:paraId="759DE20E" w14:textId="77777777" w:rsidR="003153A9" w:rsidRDefault="003153A9" w:rsidP="001432B1">
            <w:pPr>
              <w:pStyle w:val="Default"/>
              <w:jc w:val="both"/>
              <w:rPr>
                <w:rFonts w:ascii="Arial" w:hAnsi="Arial" w:cs="Arial"/>
                <w:color w:val="0D0D0D" w:themeColor="text1" w:themeTint="F2"/>
                <w:sz w:val="16"/>
                <w:szCs w:val="16"/>
                <w:lang w:val="es-ES"/>
              </w:rPr>
            </w:pPr>
            <w:r w:rsidRPr="003153A9">
              <w:rPr>
                <w:rFonts w:ascii="Arial" w:hAnsi="Arial" w:cs="Arial"/>
                <w:sz w:val="16"/>
                <w:lang w:val="es-PE" w:eastAsia="es-PE"/>
              </w:rPr>
              <w:t xml:space="preserve">* </w:t>
            </w:r>
            <w:r w:rsidRPr="003153A9">
              <w:rPr>
                <w:rFonts w:ascii="Arial" w:hAnsi="Arial" w:cs="Arial"/>
                <w:color w:val="0D0D0D" w:themeColor="text1" w:themeTint="F2"/>
                <w:sz w:val="16"/>
                <w:szCs w:val="16"/>
                <w:lang w:val="es-ES"/>
              </w:rPr>
              <w:t>Interpreta el texto considerando información recurrente para construir su sentido global.</w:t>
            </w:r>
          </w:p>
          <w:p w14:paraId="0EF8C77D" w14:textId="77777777" w:rsidR="009F3429" w:rsidRDefault="009F3429" w:rsidP="001432B1">
            <w:pPr>
              <w:pStyle w:val="Default"/>
              <w:jc w:val="both"/>
              <w:rPr>
                <w:rFonts w:ascii="Arial" w:hAnsi="Arial" w:cs="Arial"/>
                <w:color w:val="0D0D0D" w:themeColor="text1" w:themeTint="F2"/>
                <w:sz w:val="16"/>
                <w:szCs w:val="16"/>
                <w:lang w:val="es-ES"/>
              </w:rPr>
            </w:pPr>
          </w:p>
          <w:p w14:paraId="11FB1B96" w14:textId="26995A6A" w:rsidR="003153A9" w:rsidRPr="004952F4" w:rsidRDefault="003153A9" w:rsidP="001432B1">
            <w:pPr>
              <w:pStyle w:val="Default"/>
              <w:jc w:val="both"/>
              <w:rPr>
                <w:rFonts w:ascii="Arial" w:hAnsi="Arial" w:cs="Arial"/>
                <w:lang w:val="es-ES" w:eastAsia="es-PE"/>
              </w:rPr>
            </w:pPr>
            <w:r>
              <w:rPr>
                <w:rFonts w:ascii="Arial" w:hAnsi="Arial" w:cs="Arial"/>
                <w:color w:val="0D0D0D" w:themeColor="text1" w:themeTint="F2"/>
                <w:sz w:val="16"/>
                <w:szCs w:val="16"/>
                <w:lang w:val="es-ES"/>
              </w:rPr>
              <w:t xml:space="preserve">* </w:t>
            </w:r>
            <w:r w:rsidR="004952F4" w:rsidRPr="004952F4">
              <w:rPr>
                <w:rFonts w:ascii="Arial" w:hAnsi="Arial" w:cs="Arial"/>
                <w:color w:val="0D0D0D" w:themeColor="text1" w:themeTint="F2"/>
                <w:sz w:val="16"/>
                <w:szCs w:val="16"/>
                <w:lang w:val="es-ES"/>
              </w:rPr>
              <w:t>Reflexiona sobre las ideas más importantes en el texto que escribe y explica acerca del uso de algunos recursos ortográficos según la situación comunicativa.</w:t>
            </w:r>
          </w:p>
        </w:tc>
        <w:tc>
          <w:tcPr>
            <w:tcW w:w="3544" w:type="dxa"/>
          </w:tcPr>
          <w:p w14:paraId="1D05B51E" w14:textId="77777777" w:rsidR="00F73207" w:rsidRDefault="003153A9" w:rsidP="001432B1">
            <w:pPr>
              <w:pStyle w:val="Default"/>
              <w:jc w:val="both"/>
              <w:rPr>
                <w:rFonts w:ascii="Arial" w:hAnsi="Arial" w:cs="Arial"/>
                <w:color w:val="0D0D0D" w:themeColor="text1" w:themeTint="F2"/>
                <w:sz w:val="16"/>
                <w:szCs w:val="16"/>
                <w:lang w:val="es-ES"/>
              </w:rPr>
            </w:pPr>
            <w:r w:rsidRPr="003153A9">
              <w:rPr>
                <w:rFonts w:ascii="Arial" w:hAnsi="Arial" w:cs="Arial"/>
                <w:color w:val="0D0D0D" w:themeColor="text1" w:themeTint="F2"/>
                <w:sz w:val="16"/>
                <w:szCs w:val="16"/>
                <w:lang w:val="es-ES"/>
              </w:rPr>
              <w:t>* Se comunica oralmente mediante diversos tipos de textos; identifica información explícita; infiere e interpreta hechos, tema y propósito.</w:t>
            </w:r>
          </w:p>
          <w:p w14:paraId="2BA0E2B6" w14:textId="77777777" w:rsidR="00313455" w:rsidRDefault="00313455" w:rsidP="001432B1">
            <w:pPr>
              <w:pStyle w:val="Default"/>
              <w:jc w:val="both"/>
              <w:rPr>
                <w:rFonts w:ascii="Arial" w:hAnsi="Arial" w:cs="Arial"/>
                <w:color w:val="0D0D0D" w:themeColor="text1" w:themeTint="F2"/>
                <w:sz w:val="16"/>
                <w:szCs w:val="16"/>
                <w:lang w:val="es-ES"/>
              </w:rPr>
            </w:pPr>
          </w:p>
          <w:p w14:paraId="621D8300" w14:textId="1B1910A9" w:rsidR="003153A9" w:rsidRDefault="003153A9" w:rsidP="001432B1">
            <w:pPr>
              <w:pStyle w:val="Default"/>
              <w:jc w:val="both"/>
              <w:rPr>
                <w:rFonts w:ascii="Arial" w:hAnsi="Arial" w:cs="Arial"/>
                <w:color w:val="0D0D0D" w:themeColor="text1" w:themeTint="F2"/>
                <w:sz w:val="16"/>
                <w:szCs w:val="16"/>
                <w:lang w:val="es-ES"/>
              </w:rPr>
            </w:pPr>
            <w:r>
              <w:rPr>
                <w:rFonts w:ascii="Arial" w:hAnsi="Arial" w:cs="Arial"/>
                <w:color w:val="0D0D0D" w:themeColor="text1" w:themeTint="F2"/>
                <w:sz w:val="16"/>
                <w:szCs w:val="16"/>
                <w:lang w:val="es-ES"/>
              </w:rPr>
              <w:t xml:space="preserve">* </w:t>
            </w:r>
            <w:r w:rsidRPr="003153A9">
              <w:rPr>
                <w:rFonts w:ascii="Arial" w:hAnsi="Arial" w:cs="Arial"/>
                <w:color w:val="0D0D0D" w:themeColor="text1" w:themeTint="F2"/>
                <w:sz w:val="16"/>
                <w:szCs w:val="16"/>
                <w:lang w:val="es-ES"/>
              </w:rPr>
              <w:t>Interpreta el texto considerando información relevante para construir su sentido global.</w:t>
            </w:r>
          </w:p>
          <w:p w14:paraId="10963FB1" w14:textId="77777777" w:rsidR="00313455" w:rsidRDefault="00313455" w:rsidP="001432B1">
            <w:pPr>
              <w:pStyle w:val="Default"/>
              <w:jc w:val="both"/>
              <w:rPr>
                <w:rFonts w:ascii="Arial" w:hAnsi="Arial" w:cs="Arial"/>
                <w:color w:val="0D0D0D" w:themeColor="text1" w:themeTint="F2"/>
                <w:sz w:val="16"/>
                <w:szCs w:val="16"/>
                <w:lang w:val="es-ES"/>
              </w:rPr>
            </w:pPr>
          </w:p>
          <w:p w14:paraId="282681FC" w14:textId="56262640" w:rsidR="003153A9" w:rsidRPr="003153A9" w:rsidRDefault="003153A9" w:rsidP="001432B1">
            <w:pPr>
              <w:pStyle w:val="Default"/>
              <w:jc w:val="both"/>
              <w:rPr>
                <w:rFonts w:ascii="Arial" w:hAnsi="Arial" w:cs="Arial"/>
                <w:color w:val="0D0D0D" w:themeColor="text1" w:themeTint="F2"/>
                <w:sz w:val="16"/>
                <w:szCs w:val="16"/>
                <w:lang w:val="es-ES"/>
              </w:rPr>
            </w:pPr>
            <w:r>
              <w:rPr>
                <w:rFonts w:ascii="Arial" w:hAnsi="Arial" w:cs="Arial"/>
                <w:color w:val="0D0D0D" w:themeColor="text1" w:themeTint="F2"/>
                <w:sz w:val="16"/>
                <w:szCs w:val="16"/>
                <w:lang w:val="es-ES"/>
              </w:rPr>
              <w:t xml:space="preserve">* </w:t>
            </w:r>
            <w:r w:rsidR="004952F4" w:rsidRPr="004952F4">
              <w:rPr>
                <w:rFonts w:ascii="Arial" w:hAnsi="Arial" w:cs="Arial"/>
                <w:color w:val="0D0D0D" w:themeColor="text1" w:themeTint="F2"/>
                <w:sz w:val="16"/>
                <w:szCs w:val="16"/>
                <w:lang w:val="es-ES"/>
              </w:rPr>
              <w:t>Reflexiona sobre la coherencia y cohesión de las ideas en el texto que escribe, y explica acerca del uso de algunos recursos textuales para reforzar sentidos y producir efectos en el lector según la situación comunicativa.</w:t>
            </w:r>
          </w:p>
        </w:tc>
        <w:tc>
          <w:tcPr>
            <w:tcW w:w="3827" w:type="dxa"/>
          </w:tcPr>
          <w:p w14:paraId="34F7AF1D" w14:textId="77777777" w:rsidR="00F73207" w:rsidRDefault="003153A9" w:rsidP="001432B1">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Se comunica oralmente mediante diversos tipos de textos; infiere e</w:t>
            </w:r>
            <w:r>
              <w:rPr>
                <w:rFonts w:ascii="Arial" w:hAnsi="Arial" w:cs="Arial"/>
                <w:color w:val="0D0D0D" w:themeColor="text1" w:themeTint="F2"/>
                <w:sz w:val="16"/>
                <w:szCs w:val="16"/>
              </w:rPr>
              <w:t>l tema, propósito y con</w:t>
            </w:r>
            <w:r w:rsidRPr="008D2354">
              <w:rPr>
                <w:rFonts w:ascii="Arial" w:hAnsi="Arial" w:cs="Arial"/>
                <w:color w:val="0D0D0D" w:themeColor="text1" w:themeTint="F2"/>
                <w:sz w:val="16"/>
                <w:szCs w:val="16"/>
              </w:rPr>
              <w:t>clusiones a partir de información explícita, e interpreta la intención del interlocutor</w:t>
            </w:r>
            <w:r>
              <w:rPr>
                <w:rFonts w:ascii="Arial" w:hAnsi="Arial" w:cs="Arial"/>
                <w:color w:val="0D0D0D" w:themeColor="text1" w:themeTint="F2"/>
                <w:sz w:val="16"/>
                <w:szCs w:val="16"/>
              </w:rPr>
              <w:t>.</w:t>
            </w:r>
          </w:p>
          <w:p w14:paraId="680A6D1A" w14:textId="3DAECA91" w:rsidR="003153A9" w:rsidRDefault="003153A9" w:rsidP="001432B1">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Interpreta el texto considerando</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información relevante y complementaria para construir su sent</w:t>
            </w:r>
            <w:r>
              <w:rPr>
                <w:rFonts w:ascii="Arial" w:hAnsi="Arial" w:cs="Arial"/>
                <w:color w:val="0D0D0D" w:themeColor="text1" w:themeTint="F2"/>
                <w:sz w:val="16"/>
                <w:szCs w:val="16"/>
              </w:rPr>
              <w:t>ido global.</w:t>
            </w:r>
          </w:p>
          <w:p w14:paraId="1D6DF6FE" w14:textId="05483146" w:rsidR="003153A9" w:rsidRPr="00DE2148" w:rsidRDefault="003153A9" w:rsidP="001432B1">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004952F4" w:rsidRPr="00CE4247">
              <w:rPr>
                <w:rFonts w:ascii="Arial" w:hAnsi="Arial" w:cs="Arial"/>
                <w:color w:val="0D0D0D" w:themeColor="text1" w:themeTint="F2"/>
                <w:sz w:val="16"/>
                <w:szCs w:val="16"/>
              </w:rPr>
              <w:t>Reflexiona y evalúa de</w:t>
            </w:r>
            <w:r w:rsidR="004952F4">
              <w:rPr>
                <w:rFonts w:ascii="Arial" w:hAnsi="Arial" w:cs="Arial"/>
                <w:color w:val="0D0D0D" w:themeColor="text1" w:themeTint="F2"/>
                <w:sz w:val="16"/>
                <w:szCs w:val="16"/>
              </w:rPr>
              <w:t xml:space="preserve"> </w:t>
            </w:r>
            <w:r w:rsidR="004952F4" w:rsidRPr="00CE4247">
              <w:rPr>
                <w:rFonts w:ascii="Arial" w:hAnsi="Arial" w:cs="Arial"/>
                <w:color w:val="0D0D0D" w:themeColor="text1" w:themeTint="F2"/>
                <w:sz w:val="16"/>
                <w:szCs w:val="16"/>
              </w:rPr>
              <w:t>manera permanente la coherencia y cohesión de las ideas en el texto que escribe, así como el uso</w:t>
            </w:r>
            <w:r w:rsidR="004952F4">
              <w:rPr>
                <w:rFonts w:ascii="Arial" w:hAnsi="Arial" w:cs="Arial"/>
                <w:color w:val="0D0D0D" w:themeColor="text1" w:themeTint="F2"/>
                <w:sz w:val="16"/>
                <w:szCs w:val="16"/>
              </w:rPr>
              <w:t xml:space="preserve"> </w:t>
            </w:r>
            <w:r w:rsidR="004952F4" w:rsidRPr="00CE4247">
              <w:rPr>
                <w:rFonts w:ascii="Arial" w:hAnsi="Arial" w:cs="Arial"/>
                <w:color w:val="0D0D0D" w:themeColor="text1" w:themeTint="F2"/>
                <w:sz w:val="16"/>
                <w:szCs w:val="16"/>
              </w:rPr>
              <w:t>del lenguaje para argumentar o reforzar sentidos y producir efectos en el lector según la situación</w:t>
            </w:r>
            <w:r w:rsidR="004952F4">
              <w:rPr>
                <w:rFonts w:ascii="Arial" w:hAnsi="Arial" w:cs="Arial"/>
                <w:color w:val="0D0D0D" w:themeColor="text1" w:themeTint="F2"/>
                <w:sz w:val="16"/>
                <w:szCs w:val="16"/>
              </w:rPr>
              <w:t xml:space="preserve"> </w:t>
            </w:r>
            <w:r w:rsidR="004952F4" w:rsidRPr="00CE4247">
              <w:rPr>
                <w:rFonts w:ascii="Arial" w:hAnsi="Arial" w:cs="Arial"/>
                <w:color w:val="0D0D0D" w:themeColor="text1" w:themeTint="F2"/>
                <w:sz w:val="16"/>
                <w:szCs w:val="16"/>
              </w:rPr>
              <w:t>comunicativa.</w:t>
            </w:r>
          </w:p>
        </w:tc>
      </w:tr>
      <w:tr w:rsidR="00F73207" w:rsidRPr="0021051D" w14:paraId="15160F5F" w14:textId="77777777" w:rsidTr="008B17F2">
        <w:trPr>
          <w:cantSplit/>
          <w:trHeight w:val="70"/>
        </w:trPr>
        <w:tc>
          <w:tcPr>
            <w:tcW w:w="707" w:type="dxa"/>
            <w:vMerge/>
            <w:textDirection w:val="btLr"/>
          </w:tcPr>
          <w:p w14:paraId="1B9510CF" w14:textId="77777777" w:rsidR="00F73207" w:rsidRPr="00FC05A3" w:rsidRDefault="00F73207" w:rsidP="004866E9">
            <w:pPr>
              <w:spacing w:after="0" w:line="240" w:lineRule="auto"/>
              <w:ind w:left="113" w:right="113"/>
              <w:jc w:val="center"/>
              <w:rPr>
                <w:color w:val="0D0D0D" w:themeColor="text1" w:themeTint="F2"/>
                <w:sz w:val="18"/>
                <w:szCs w:val="14"/>
              </w:rPr>
            </w:pPr>
          </w:p>
        </w:tc>
        <w:tc>
          <w:tcPr>
            <w:tcW w:w="3971" w:type="dxa"/>
            <w:gridSpan w:val="2"/>
          </w:tcPr>
          <w:p w14:paraId="1FE6BBD8" w14:textId="2E3E7BE4" w:rsidR="00F73207" w:rsidRPr="004866E9" w:rsidRDefault="00F73207" w:rsidP="003F3072">
            <w:pPr>
              <w:tabs>
                <w:tab w:val="left" w:pos="1689"/>
              </w:tabs>
              <w:spacing w:after="0" w:line="240" w:lineRule="auto"/>
              <w:jc w:val="center"/>
              <w:rPr>
                <w:rFonts w:ascii="Arial" w:hAnsi="Arial" w:cs="Arial"/>
                <w:color w:val="0D0D0D" w:themeColor="text1" w:themeTint="F2"/>
                <w:sz w:val="16"/>
                <w:szCs w:val="18"/>
                <w:lang w:val="es-MX"/>
              </w:rPr>
            </w:pPr>
            <w:r>
              <w:rPr>
                <w:rFonts w:ascii="Arial" w:hAnsi="Arial" w:cs="Arial"/>
                <w:color w:val="0D0D0D" w:themeColor="text1" w:themeTint="F2"/>
                <w:sz w:val="16"/>
                <w:szCs w:val="16"/>
              </w:rPr>
              <w:t>EVIDENCIA</w:t>
            </w:r>
          </w:p>
        </w:tc>
        <w:tc>
          <w:tcPr>
            <w:tcW w:w="10773" w:type="dxa"/>
            <w:gridSpan w:val="3"/>
          </w:tcPr>
          <w:p w14:paraId="76891EDA" w14:textId="703697F8" w:rsidR="00F73207" w:rsidRPr="004866E9" w:rsidRDefault="00F73207" w:rsidP="009F3429">
            <w:pPr>
              <w:spacing w:after="0" w:line="240" w:lineRule="auto"/>
              <w:jc w:val="center"/>
              <w:rPr>
                <w:rFonts w:ascii="Arial" w:eastAsia="Bahnschrift Light Condensed" w:hAnsi="Arial" w:cs="Arial"/>
                <w:sz w:val="16"/>
                <w:szCs w:val="18"/>
              </w:rPr>
            </w:pPr>
            <w:r w:rsidRPr="004952F4">
              <w:rPr>
                <w:rFonts w:ascii="Arial" w:hAnsi="Arial" w:cs="Arial"/>
                <w:sz w:val="18"/>
                <w:szCs w:val="18"/>
              </w:rPr>
              <w:t>Ficha de comprensión lectora desarrollada</w:t>
            </w:r>
            <w:r w:rsidR="004952F4" w:rsidRPr="004952F4">
              <w:rPr>
                <w:rFonts w:ascii="Arial" w:hAnsi="Arial" w:cs="Arial"/>
                <w:sz w:val="18"/>
                <w:szCs w:val="18"/>
              </w:rPr>
              <w:t xml:space="preserve">, </w:t>
            </w:r>
            <w:r w:rsidR="009F3429">
              <w:rPr>
                <w:rFonts w:ascii="Arial" w:hAnsi="Arial" w:cs="Arial"/>
                <w:sz w:val="18"/>
                <w:szCs w:val="18"/>
              </w:rPr>
              <w:t>recetas alimenticias</w:t>
            </w:r>
          </w:p>
        </w:tc>
      </w:tr>
      <w:tr w:rsidR="00485A0A" w:rsidRPr="0021051D" w14:paraId="3DB245A6" w14:textId="77777777" w:rsidTr="003650E9">
        <w:trPr>
          <w:cantSplit/>
          <w:trHeight w:val="1732"/>
        </w:trPr>
        <w:tc>
          <w:tcPr>
            <w:tcW w:w="707" w:type="dxa"/>
            <w:vMerge w:val="restart"/>
            <w:textDirection w:val="btLr"/>
          </w:tcPr>
          <w:p w14:paraId="5DA9379D" w14:textId="77777777" w:rsidR="00485A0A" w:rsidRPr="00FC05A3" w:rsidRDefault="00485A0A" w:rsidP="00485A0A">
            <w:pPr>
              <w:spacing w:after="0" w:line="240" w:lineRule="auto"/>
              <w:ind w:left="113" w:right="113"/>
              <w:jc w:val="center"/>
              <w:rPr>
                <w:rFonts w:ascii="Arial" w:hAnsi="Arial" w:cs="Arial"/>
                <w:color w:val="0D0D0D" w:themeColor="text1" w:themeTint="F2"/>
                <w:sz w:val="18"/>
                <w:szCs w:val="14"/>
              </w:rPr>
            </w:pPr>
            <w:r w:rsidRPr="00FC05A3">
              <w:rPr>
                <w:color w:val="0D0D0D" w:themeColor="text1" w:themeTint="F2"/>
                <w:sz w:val="18"/>
                <w:szCs w:val="14"/>
              </w:rPr>
              <w:br w:type="page"/>
            </w:r>
          </w:p>
          <w:p w14:paraId="3FC77AD2" w14:textId="5D38BB50" w:rsidR="00485A0A" w:rsidRPr="00FC05A3" w:rsidRDefault="00485A0A" w:rsidP="00485A0A">
            <w:pPr>
              <w:spacing w:after="0" w:line="240" w:lineRule="auto"/>
              <w:ind w:left="113" w:right="113"/>
              <w:jc w:val="center"/>
              <w:rPr>
                <w:rFonts w:ascii="Arial" w:hAnsi="Arial" w:cs="Arial"/>
                <w:color w:val="0D0D0D" w:themeColor="text1" w:themeTint="F2"/>
                <w:sz w:val="18"/>
                <w:szCs w:val="14"/>
              </w:rPr>
            </w:pPr>
            <w:r w:rsidRPr="00FC05A3">
              <w:rPr>
                <w:rFonts w:ascii="Arial" w:hAnsi="Arial" w:cs="Arial"/>
                <w:color w:val="0D0D0D" w:themeColor="text1" w:themeTint="F2"/>
                <w:sz w:val="18"/>
                <w:szCs w:val="14"/>
              </w:rPr>
              <w:t>MATEMÁTICA</w:t>
            </w:r>
          </w:p>
          <w:p w14:paraId="62BF9CA2" w14:textId="77777777" w:rsidR="00485A0A" w:rsidRPr="00FC05A3" w:rsidRDefault="00485A0A" w:rsidP="00485A0A">
            <w:pPr>
              <w:spacing w:after="0" w:line="240" w:lineRule="auto"/>
              <w:ind w:left="113" w:right="113"/>
              <w:jc w:val="center"/>
              <w:rPr>
                <w:rFonts w:ascii="Arial" w:hAnsi="Arial" w:cs="Arial"/>
                <w:color w:val="0D0D0D" w:themeColor="text1" w:themeTint="F2"/>
                <w:sz w:val="18"/>
                <w:szCs w:val="14"/>
              </w:rPr>
            </w:pPr>
          </w:p>
          <w:p w14:paraId="6BE8E497" w14:textId="77777777" w:rsidR="00485A0A" w:rsidRPr="00FC05A3" w:rsidRDefault="00485A0A" w:rsidP="00485A0A">
            <w:pPr>
              <w:spacing w:after="0" w:line="240" w:lineRule="auto"/>
              <w:ind w:left="113" w:right="113"/>
              <w:jc w:val="center"/>
              <w:rPr>
                <w:rFonts w:ascii="Arial" w:hAnsi="Arial" w:cs="Arial"/>
                <w:color w:val="0D0D0D" w:themeColor="text1" w:themeTint="F2"/>
                <w:sz w:val="18"/>
                <w:szCs w:val="14"/>
              </w:rPr>
            </w:pPr>
          </w:p>
          <w:p w14:paraId="60966AB7" w14:textId="77777777" w:rsidR="00485A0A" w:rsidRPr="00FC05A3" w:rsidRDefault="00485A0A" w:rsidP="00485A0A">
            <w:pPr>
              <w:spacing w:after="0" w:line="240" w:lineRule="auto"/>
              <w:ind w:left="113" w:right="113"/>
              <w:jc w:val="center"/>
              <w:rPr>
                <w:rFonts w:ascii="Arial" w:hAnsi="Arial" w:cs="Arial"/>
                <w:color w:val="0D0D0D" w:themeColor="text1" w:themeTint="F2"/>
                <w:sz w:val="18"/>
                <w:szCs w:val="14"/>
              </w:rPr>
            </w:pPr>
          </w:p>
          <w:p w14:paraId="0588E40C" w14:textId="77777777" w:rsidR="00485A0A" w:rsidRPr="00FC05A3" w:rsidRDefault="00485A0A" w:rsidP="00485A0A">
            <w:pPr>
              <w:spacing w:after="0" w:line="240" w:lineRule="auto"/>
              <w:ind w:left="113" w:right="113"/>
              <w:jc w:val="center"/>
              <w:rPr>
                <w:rFonts w:ascii="Arial" w:hAnsi="Arial" w:cs="Arial"/>
                <w:color w:val="0D0D0D" w:themeColor="text1" w:themeTint="F2"/>
                <w:sz w:val="18"/>
                <w:szCs w:val="14"/>
              </w:rPr>
            </w:pPr>
          </w:p>
          <w:p w14:paraId="6FA1539C" w14:textId="77777777" w:rsidR="00485A0A" w:rsidRPr="00FC05A3" w:rsidRDefault="00485A0A" w:rsidP="00485A0A">
            <w:pPr>
              <w:spacing w:after="0" w:line="240" w:lineRule="auto"/>
              <w:ind w:left="113" w:right="113"/>
              <w:jc w:val="center"/>
              <w:rPr>
                <w:rFonts w:ascii="Arial" w:hAnsi="Arial" w:cs="Arial"/>
                <w:color w:val="0D0D0D" w:themeColor="text1" w:themeTint="F2"/>
                <w:sz w:val="18"/>
                <w:szCs w:val="14"/>
              </w:rPr>
            </w:pPr>
          </w:p>
          <w:p w14:paraId="1B116ACE" w14:textId="77777777" w:rsidR="00485A0A" w:rsidRPr="00FC05A3" w:rsidRDefault="00485A0A" w:rsidP="00485A0A">
            <w:pPr>
              <w:spacing w:after="0" w:line="240" w:lineRule="auto"/>
              <w:ind w:left="113" w:right="113"/>
              <w:jc w:val="center"/>
              <w:rPr>
                <w:rFonts w:ascii="Arial" w:hAnsi="Arial" w:cs="Arial"/>
                <w:color w:val="0D0D0D" w:themeColor="text1" w:themeTint="F2"/>
                <w:sz w:val="18"/>
                <w:szCs w:val="14"/>
              </w:rPr>
            </w:pPr>
          </w:p>
          <w:p w14:paraId="063B204E" w14:textId="77777777" w:rsidR="00485A0A" w:rsidRPr="00FC05A3" w:rsidRDefault="00485A0A" w:rsidP="00485A0A">
            <w:pPr>
              <w:spacing w:after="0" w:line="240" w:lineRule="auto"/>
              <w:ind w:left="113" w:right="113"/>
              <w:jc w:val="center"/>
              <w:rPr>
                <w:rFonts w:ascii="Arial" w:hAnsi="Arial" w:cs="Arial"/>
                <w:color w:val="0D0D0D" w:themeColor="text1" w:themeTint="F2"/>
                <w:sz w:val="18"/>
                <w:szCs w:val="14"/>
              </w:rPr>
            </w:pPr>
          </w:p>
        </w:tc>
        <w:tc>
          <w:tcPr>
            <w:tcW w:w="1987" w:type="dxa"/>
          </w:tcPr>
          <w:p w14:paraId="2552FE0B" w14:textId="77777777" w:rsidR="00485A0A" w:rsidRDefault="00485A0A" w:rsidP="00485A0A">
            <w:pPr>
              <w:spacing w:after="0" w:line="240" w:lineRule="auto"/>
              <w:rPr>
                <w:rFonts w:ascii="Arial" w:hAnsi="Arial" w:cs="Arial"/>
                <w:color w:val="0D0D0D" w:themeColor="text1" w:themeTint="F2"/>
                <w:sz w:val="16"/>
                <w:szCs w:val="16"/>
              </w:rPr>
            </w:pPr>
            <w:r w:rsidRPr="0021051D">
              <w:rPr>
                <w:rFonts w:ascii="Arial" w:hAnsi="Arial" w:cs="Arial"/>
                <w:color w:val="0D0D0D" w:themeColor="text1" w:themeTint="F2"/>
                <w:sz w:val="16"/>
                <w:szCs w:val="16"/>
              </w:rPr>
              <w:t xml:space="preserve">   </w:t>
            </w:r>
          </w:p>
          <w:p w14:paraId="2553FDE0" w14:textId="77777777" w:rsidR="005A410A" w:rsidRPr="0021051D" w:rsidRDefault="005A410A" w:rsidP="00485A0A">
            <w:pPr>
              <w:spacing w:after="0" w:line="240" w:lineRule="auto"/>
              <w:rPr>
                <w:rFonts w:ascii="Arial" w:hAnsi="Arial" w:cs="Arial"/>
                <w:color w:val="0D0D0D" w:themeColor="text1" w:themeTint="F2"/>
                <w:sz w:val="16"/>
                <w:szCs w:val="16"/>
              </w:rPr>
            </w:pPr>
          </w:p>
          <w:p w14:paraId="02A11CC6" w14:textId="184B900A" w:rsidR="00485A0A" w:rsidRDefault="00485A0A" w:rsidP="00485A0A">
            <w:pPr>
              <w:spacing w:after="0" w:line="240" w:lineRule="auto"/>
              <w:rPr>
                <w:rFonts w:ascii="Arial" w:hAnsi="Arial" w:cs="Arial"/>
                <w:bCs/>
                <w:color w:val="0D0D0D" w:themeColor="text1" w:themeTint="F2"/>
                <w:sz w:val="16"/>
                <w:szCs w:val="16"/>
              </w:rPr>
            </w:pPr>
            <w:r w:rsidRPr="0021051D">
              <w:rPr>
                <w:rFonts w:ascii="Arial" w:hAnsi="Arial" w:cs="Arial"/>
                <w:color w:val="0D0D0D" w:themeColor="text1" w:themeTint="F2"/>
                <w:sz w:val="16"/>
                <w:szCs w:val="16"/>
              </w:rPr>
              <w:t>0</w:t>
            </w:r>
            <w:r>
              <w:rPr>
                <w:rFonts w:ascii="Arial" w:hAnsi="Arial" w:cs="Arial"/>
                <w:color w:val="0D0D0D" w:themeColor="text1" w:themeTint="F2"/>
                <w:sz w:val="16"/>
                <w:szCs w:val="16"/>
              </w:rPr>
              <w:t>1</w:t>
            </w:r>
            <w:r w:rsidRPr="0021051D">
              <w:rPr>
                <w:rFonts w:ascii="Arial" w:hAnsi="Arial" w:cs="Arial"/>
                <w:color w:val="0D0D0D" w:themeColor="text1" w:themeTint="F2"/>
                <w:sz w:val="16"/>
                <w:szCs w:val="16"/>
              </w:rPr>
              <w:t>.-</w:t>
            </w:r>
            <w:r w:rsidRPr="0021051D">
              <w:rPr>
                <w:rFonts w:ascii="Arial" w:hAnsi="Arial" w:cs="Arial"/>
                <w:bCs/>
                <w:color w:val="0D0D0D" w:themeColor="text1" w:themeTint="F2"/>
                <w:sz w:val="16"/>
                <w:szCs w:val="16"/>
              </w:rPr>
              <w:t xml:space="preserve"> Resuelve problemas de cantidad.</w:t>
            </w:r>
          </w:p>
          <w:p w14:paraId="6E7BA5E3" w14:textId="77777777" w:rsidR="00D04E62" w:rsidRDefault="00D04E62" w:rsidP="00485A0A">
            <w:pPr>
              <w:spacing w:after="0" w:line="240" w:lineRule="auto"/>
              <w:rPr>
                <w:rFonts w:ascii="Arial" w:hAnsi="Arial" w:cs="Arial"/>
                <w:bCs/>
                <w:color w:val="0D0D0D" w:themeColor="text1" w:themeTint="F2"/>
                <w:sz w:val="16"/>
                <w:szCs w:val="16"/>
              </w:rPr>
            </w:pPr>
          </w:p>
          <w:p w14:paraId="2F433368" w14:textId="77777777" w:rsidR="0096226B" w:rsidRDefault="0096226B" w:rsidP="00485A0A">
            <w:pPr>
              <w:spacing w:after="0" w:line="240" w:lineRule="auto"/>
              <w:rPr>
                <w:rFonts w:ascii="Arial" w:hAnsi="Arial" w:cs="Arial"/>
                <w:bCs/>
                <w:color w:val="0D0D0D" w:themeColor="text1" w:themeTint="F2"/>
                <w:sz w:val="16"/>
                <w:szCs w:val="16"/>
              </w:rPr>
            </w:pPr>
          </w:p>
          <w:p w14:paraId="5C817F31" w14:textId="6EF95696" w:rsidR="00D04E62" w:rsidRPr="00D04E62" w:rsidRDefault="00D04E62" w:rsidP="00D04E62">
            <w:pPr>
              <w:spacing w:after="0" w:line="240" w:lineRule="auto"/>
              <w:jc w:val="both"/>
              <w:rPr>
                <w:rFonts w:ascii="Arial" w:hAnsi="Arial" w:cs="Arial"/>
                <w:color w:val="0D0D0D" w:themeColor="text1" w:themeTint="F2"/>
                <w:sz w:val="12"/>
                <w:szCs w:val="16"/>
              </w:rPr>
            </w:pPr>
            <w:r w:rsidRPr="00D04E62">
              <w:rPr>
                <w:rFonts w:ascii="Arial" w:hAnsi="Arial" w:cs="Arial"/>
                <w:color w:val="0D0D0D" w:themeColor="text1" w:themeTint="F2"/>
                <w:sz w:val="16"/>
                <w:szCs w:val="18"/>
              </w:rPr>
              <w:t>02.-Resuelve problemas de regularidad, equivalencia y cambio.</w:t>
            </w:r>
          </w:p>
          <w:p w14:paraId="4230A8EE" w14:textId="77777777" w:rsidR="00485A0A" w:rsidRPr="0021051D" w:rsidRDefault="00485A0A" w:rsidP="00485A0A">
            <w:pPr>
              <w:spacing w:after="0" w:line="240" w:lineRule="auto"/>
              <w:rPr>
                <w:rFonts w:ascii="Arial" w:hAnsi="Arial" w:cs="Arial"/>
                <w:color w:val="0D0D0D" w:themeColor="text1" w:themeTint="F2"/>
                <w:sz w:val="16"/>
                <w:szCs w:val="16"/>
              </w:rPr>
            </w:pPr>
          </w:p>
        </w:tc>
        <w:tc>
          <w:tcPr>
            <w:tcW w:w="1984" w:type="dxa"/>
          </w:tcPr>
          <w:p w14:paraId="5FCD821C" w14:textId="77777777" w:rsidR="00485A0A" w:rsidRDefault="00485A0A" w:rsidP="00485A0A">
            <w:pPr>
              <w:tabs>
                <w:tab w:val="left" w:pos="1689"/>
              </w:tabs>
              <w:spacing w:after="0" w:line="240" w:lineRule="auto"/>
              <w:jc w:val="both"/>
              <w:rPr>
                <w:rFonts w:ascii="Arial" w:hAnsi="Arial" w:cs="Arial"/>
                <w:color w:val="0D0D0D" w:themeColor="text1" w:themeTint="F2"/>
                <w:sz w:val="16"/>
                <w:szCs w:val="16"/>
              </w:rPr>
            </w:pPr>
          </w:p>
          <w:p w14:paraId="252A0898" w14:textId="77777777" w:rsidR="00045D39" w:rsidRDefault="00045D39" w:rsidP="00485A0A">
            <w:pPr>
              <w:spacing w:after="0" w:line="240" w:lineRule="auto"/>
              <w:jc w:val="both"/>
              <w:rPr>
                <w:rFonts w:ascii="Arial" w:hAnsi="Arial" w:cs="Arial"/>
                <w:color w:val="0D0D0D" w:themeColor="text1" w:themeTint="F2"/>
                <w:sz w:val="16"/>
                <w:szCs w:val="18"/>
                <w:lang w:val="es-MX"/>
              </w:rPr>
            </w:pPr>
          </w:p>
          <w:p w14:paraId="6D446A60" w14:textId="3752D4C9" w:rsidR="00485A0A" w:rsidRPr="004866E9" w:rsidRDefault="000436AE" w:rsidP="008B17F2">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8"/>
                <w:lang w:val="es-MX"/>
              </w:rPr>
              <w:t xml:space="preserve">   </w:t>
            </w:r>
            <w:r w:rsidR="00851A9D">
              <w:rPr>
                <w:rFonts w:ascii="Arial" w:hAnsi="Arial" w:cs="Arial"/>
                <w:color w:val="0D0D0D" w:themeColor="text1" w:themeTint="F2"/>
                <w:sz w:val="16"/>
                <w:szCs w:val="18"/>
                <w:lang w:val="es-MX"/>
              </w:rPr>
              <w:t xml:space="preserve">El </w:t>
            </w:r>
            <w:r w:rsidR="008B17F2">
              <w:rPr>
                <w:rFonts w:ascii="Arial" w:hAnsi="Arial" w:cs="Arial"/>
                <w:color w:val="0D0D0D" w:themeColor="text1" w:themeTint="F2"/>
                <w:sz w:val="16"/>
                <w:szCs w:val="18"/>
                <w:lang w:val="es-MX"/>
              </w:rPr>
              <w:t>estudiante re</w:t>
            </w:r>
            <w:r w:rsidR="00485A0A" w:rsidRPr="00DE2148">
              <w:rPr>
                <w:rFonts w:ascii="Arial" w:hAnsi="Arial" w:cs="Arial"/>
                <w:color w:val="0D0D0D" w:themeColor="text1" w:themeTint="F2"/>
                <w:sz w:val="16"/>
                <w:szCs w:val="18"/>
                <w:lang w:val="es-MX"/>
              </w:rPr>
              <w:t>suelve</w:t>
            </w:r>
            <w:r w:rsidR="008B17F2">
              <w:rPr>
                <w:rFonts w:ascii="Arial" w:hAnsi="Arial" w:cs="Arial"/>
                <w:color w:val="0D0D0D" w:themeColor="text1" w:themeTint="F2"/>
                <w:sz w:val="16"/>
                <w:szCs w:val="18"/>
                <w:lang w:val="es-MX"/>
              </w:rPr>
              <w:t xml:space="preserve"> con seguridad y precisión</w:t>
            </w:r>
            <w:r w:rsidR="00485A0A" w:rsidRPr="00DE2148">
              <w:rPr>
                <w:rFonts w:ascii="Arial" w:hAnsi="Arial" w:cs="Arial"/>
                <w:color w:val="0D0D0D" w:themeColor="text1" w:themeTint="F2"/>
                <w:sz w:val="16"/>
                <w:szCs w:val="18"/>
                <w:lang w:val="es-MX"/>
              </w:rPr>
              <w:t xml:space="preserve"> </w:t>
            </w:r>
            <w:r w:rsidR="00851A9D">
              <w:rPr>
                <w:rFonts w:ascii="Arial" w:hAnsi="Arial" w:cs="Arial"/>
                <w:color w:val="0D0D0D" w:themeColor="text1" w:themeTint="F2"/>
                <w:sz w:val="16"/>
                <w:szCs w:val="18"/>
                <w:lang w:val="es-MX"/>
              </w:rPr>
              <w:t xml:space="preserve">situaciones </w:t>
            </w:r>
            <w:r w:rsidR="00485A0A" w:rsidRPr="00DE2148">
              <w:rPr>
                <w:rFonts w:ascii="Arial" w:hAnsi="Arial" w:cs="Arial"/>
                <w:color w:val="0D0D0D" w:themeColor="text1" w:themeTint="F2"/>
                <w:sz w:val="16"/>
                <w:szCs w:val="18"/>
                <w:lang w:val="es-MX"/>
              </w:rPr>
              <w:t>problem</w:t>
            </w:r>
            <w:r w:rsidR="00851A9D">
              <w:rPr>
                <w:rFonts w:ascii="Arial" w:hAnsi="Arial" w:cs="Arial"/>
                <w:color w:val="0D0D0D" w:themeColor="text1" w:themeTint="F2"/>
                <w:sz w:val="16"/>
                <w:szCs w:val="18"/>
                <w:lang w:val="es-MX"/>
              </w:rPr>
              <w:t>átic</w:t>
            </w:r>
            <w:r w:rsidR="00485A0A" w:rsidRPr="00DE2148">
              <w:rPr>
                <w:rFonts w:ascii="Arial" w:hAnsi="Arial" w:cs="Arial"/>
                <w:color w:val="0D0D0D" w:themeColor="text1" w:themeTint="F2"/>
                <w:sz w:val="16"/>
                <w:szCs w:val="18"/>
                <w:lang w:val="es-MX"/>
              </w:rPr>
              <w:t>as</w:t>
            </w:r>
            <w:r w:rsidR="008B17F2">
              <w:rPr>
                <w:rFonts w:ascii="Arial" w:hAnsi="Arial" w:cs="Arial"/>
                <w:color w:val="0D0D0D" w:themeColor="text1" w:themeTint="F2"/>
                <w:sz w:val="16"/>
                <w:szCs w:val="18"/>
                <w:lang w:val="es-MX"/>
              </w:rPr>
              <w:t xml:space="preserve"> </w:t>
            </w:r>
            <w:r w:rsidR="00851A9D">
              <w:rPr>
                <w:rFonts w:ascii="Arial" w:hAnsi="Arial" w:cs="Arial"/>
                <w:color w:val="0D0D0D" w:themeColor="text1" w:themeTint="F2"/>
                <w:sz w:val="16"/>
                <w:szCs w:val="18"/>
                <w:lang w:val="es-MX"/>
              </w:rPr>
              <w:t>empleando</w:t>
            </w:r>
            <w:r w:rsidR="008B17F2">
              <w:rPr>
                <w:rFonts w:ascii="Arial" w:hAnsi="Arial" w:cs="Arial"/>
                <w:color w:val="0D0D0D" w:themeColor="text1" w:themeTint="F2"/>
                <w:sz w:val="16"/>
                <w:szCs w:val="18"/>
                <w:lang w:val="es-MX"/>
              </w:rPr>
              <w:t xml:space="preserve"> operaciones combinadas</w:t>
            </w:r>
            <w:r w:rsidR="00851A9D">
              <w:rPr>
                <w:rFonts w:ascii="Arial" w:hAnsi="Arial" w:cs="Arial"/>
                <w:color w:val="0D0D0D" w:themeColor="text1" w:themeTint="F2"/>
                <w:sz w:val="16"/>
                <w:szCs w:val="18"/>
                <w:lang w:val="es-MX"/>
              </w:rPr>
              <w:t xml:space="preserve"> y</w:t>
            </w:r>
            <w:r w:rsidR="008B17F2">
              <w:rPr>
                <w:rFonts w:ascii="Arial" w:hAnsi="Arial" w:cs="Arial"/>
                <w:color w:val="0D0D0D" w:themeColor="text1" w:themeTint="F2"/>
                <w:sz w:val="16"/>
                <w:szCs w:val="18"/>
                <w:lang w:val="es-MX"/>
              </w:rPr>
              <w:t xml:space="preserve"> ecuaciones</w:t>
            </w:r>
            <w:r w:rsidR="00851A9D">
              <w:rPr>
                <w:rFonts w:ascii="Arial" w:hAnsi="Arial" w:cs="Arial"/>
                <w:color w:val="0D0D0D" w:themeColor="text1" w:themeTint="F2"/>
                <w:sz w:val="16"/>
                <w:szCs w:val="18"/>
                <w:lang w:val="es-MX"/>
              </w:rPr>
              <w:t xml:space="preserve"> con una sola variable.</w:t>
            </w:r>
          </w:p>
        </w:tc>
        <w:tc>
          <w:tcPr>
            <w:tcW w:w="3402" w:type="dxa"/>
          </w:tcPr>
          <w:p w14:paraId="3D227D96" w14:textId="77777777" w:rsidR="003650E9" w:rsidRDefault="003650E9" w:rsidP="00D04E62">
            <w:pPr>
              <w:spacing w:after="0" w:line="240" w:lineRule="auto"/>
              <w:jc w:val="both"/>
              <w:rPr>
                <w:rFonts w:ascii="Arial" w:hAnsi="Arial" w:cs="Arial"/>
                <w:color w:val="0D0D0D" w:themeColor="text1" w:themeTint="F2"/>
                <w:sz w:val="16"/>
                <w:szCs w:val="18"/>
              </w:rPr>
            </w:pPr>
          </w:p>
          <w:p w14:paraId="6B7445DF" w14:textId="2E84F11C" w:rsidR="00EC140B" w:rsidRDefault="00EC140B" w:rsidP="00D04E62">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8"/>
              </w:rPr>
              <w:t xml:space="preserve">* </w:t>
            </w:r>
            <w:r w:rsidR="003650E9">
              <w:rPr>
                <w:rFonts w:ascii="Arial" w:hAnsi="Arial" w:cs="Arial"/>
                <w:color w:val="0D0D0D" w:themeColor="text1" w:themeTint="F2"/>
                <w:sz w:val="16"/>
                <w:szCs w:val="16"/>
              </w:rPr>
              <w:t>Resuelve problemas</w:t>
            </w:r>
            <w:r w:rsidR="003650E9" w:rsidRPr="00022E3B">
              <w:rPr>
                <w:rFonts w:ascii="Arial" w:hAnsi="Arial" w:cs="Arial"/>
                <w:color w:val="0D0D0D" w:themeColor="text1" w:themeTint="F2"/>
                <w:sz w:val="16"/>
                <w:szCs w:val="16"/>
              </w:rPr>
              <w:t xml:space="preserve"> referidos a acciones de juntar, separar, agregar, quitar, igualar y comparar</w:t>
            </w:r>
            <w:r w:rsidR="003650E9">
              <w:rPr>
                <w:rFonts w:ascii="Arial" w:hAnsi="Arial" w:cs="Arial"/>
                <w:color w:val="0D0D0D" w:themeColor="text1" w:themeTint="F2"/>
                <w:sz w:val="16"/>
                <w:szCs w:val="16"/>
              </w:rPr>
              <w:t xml:space="preserve"> </w:t>
            </w:r>
            <w:r w:rsidR="003650E9" w:rsidRPr="00022E3B">
              <w:rPr>
                <w:rFonts w:ascii="Arial" w:hAnsi="Arial" w:cs="Arial"/>
                <w:color w:val="0D0D0D" w:themeColor="text1" w:themeTint="F2"/>
                <w:sz w:val="16"/>
                <w:szCs w:val="16"/>
              </w:rPr>
              <w:t>cantidades; y las traduce a expresiones de adición y sustracción</w:t>
            </w:r>
            <w:r w:rsidR="003650E9">
              <w:rPr>
                <w:rFonts w:ascii="Arial" w:hAnsi="Arial" w:cs="Arial"/>
                <w:color w:val="0D0D0D" w:themeColor="text1" w:themeTint="F2"/>
                <w:sz w:val="16"/>
                <w:szCs w:val="16"/>
              </w:rPr>
              <w:t xml:space="preserve">, doble y mitad. </w:t>
            </w:r>
          </w:p>
          <w:p w14:paraId="23A303AF" w14:textId="77777777" w:rsidR="003650E9" w:rsidRDefault="003650E9" w:rsidP="00D04E62">
            <w:pPr>
              <w:spacing w:after="0" w:line="240" w:lineRule="auto"/>
              <w:jc w:val="both"/>
              <w:rPr>
                <w:rFonts w:ascii="Arial" w:hAnsi="Arial" w:cs="Arial"/>
                <w:color w:val="0D0D0D" w:themeColor="text1" w:themeTint="F2"/>
                <w:sz w:val="16"/>
                <w:szCs w:val="18"/>
              </w:rPr>
            </w:pPr>
          </w:p>
          <w:p w14:paraId="3F4A54FF" w14:textId="19C2E686" w:rsidR="00490B3E" w:rsidRPr="00485A0A" w:rsidRDefault="00EC140B" w:rsidP="006E0D01">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8"/>
              </w:rPr>
              <w:t xml:space="preserve">* </w:t>
            </w:r>
            <w:r w:rsidR="00D04E62" w:rsidRPr="00385062">
              <w:rPr>
                <w:rFonts w:ascii="Arial" w:hAnsi="Arial" w:cs="Arial"/>
                <w:color w:val="0D0D0D" w:themeColor="text1" w:themeTint="F2"/>
                <w:sz w:val="16"/>
                <w:szCs w:val="16"/>
              </w:rPr>
              <w:t xml:space="preserve"> </w:t>
            </w:r>
            <w:r w:rsidR="003650E9" w:rsidRPr="00385062">
              <w:rPr>
                <w:rFonts w:ascii="Arial" w:hAnsi="Arial" w:cs="Arial"/>
                <w:color w:val="0D0D0D" w:themeColor="text1" w:themeTint="F2"/>
                <w:sz w:val="16"/>
                <w:szCs w:val="16"/>
              </w:rPr>
              <w:t>Em</w:t>
            </w:r>
            <w:r w:rsidR="003650E9">
              <w:rPr>
                <w:rFonts w:ascii="Arial" w:hAnsi="Arial" w:cs="Arial"/>
                <w:color w:val="0D0D0D" w:themeColor="text1" w:themeTint="F2"/>
                <w:sz w:val="16"/>
                <w:szCs w:val="16"/>
              </w:rPr>
              <w:t>plea estrategias, la descompo</w:t>
            </w:r>
            <w:r w:rsidR="003650E9" w:rsidRPr="00385062">
              <w:rPr>
                <w:rFonts w:ascii="Arial" w:hAnsi="Arial" w:cs="Arial"/>
                <w:color w:val="0D0D0D" w:themeColor="text1" w:themeTint="F2"/>
                <w:sz w:val="16"/>
                <w:szCs w:val="16"/>
              </w:rPr>
              <w:t>sición de números, cálculos sencillos para encontrar equivalencias, o para continuar y crear patrones.</w:t>
            </w:r>
          </w:p>
        </w:tc>
        <w:tc>
          <w:tcPr>
            <w:tcW w:w="3544" w:type="dxa"/>
          </w:tcPr>
          <w:p w14:paraId="543B81B9" w14:textId="7B0DB0AE" w:rsidR="00485A0A" w:rsidRPr="003650E9" w:rsidRDefault="00EC140B" w:rsidP="00490B3E">
            <w:pPr>
              <w:pStyle w:val="Default"/>
              <w:jc w:val="both"/>
              <w:rPr>
                <w:rFonts w:ascii="Arial" w:hAnsi="Arial" w:cs="Arial"/>
                <w:color w:val="0D0D0D" w:themeColor="text1" w:themeTint="F2"/>
                <w:sz w:val="16"/>
                <w:szCs w:val="16"/>
                <w:lang w:val="es-PE"/>
              </w:rPr>
            </w:pPr>
            <w:r>
              <w:rPr>
                <w:rFonts w:ascii="Arial" w:hAnsi="Arial" w:cs="Arial"/>
                <w:color w:val="0D0D0D" w:themeColor="text1" w:themeTint="F2"/>
                <w:sz w:val="16"/>
                <w:szCs w:val="18"/>
                <w:lang w:val="es-ES"/>
              </w:rPr>
              <w:t xml:space="preserve">* </w:t>
            </w:r>
            <w:r w:rsidR="003650E9" w:rsidRPr="003650E9">
              <w:rPr>
                <w:rFonts w:ascii="Arial" w:hAnsi="Arial" w:cs="Arial"/>
                <w:color w:val="0D0D0D" w:themeColor="text1" w:themeTint="F2"/>
                <w:sz w:val="16"/>
                <w:szCs w:val="16"/>
                <w:lang w:val="es-PE"/>
              </w:rPr>
              <w:t>Resuelve problemas referidos a una o más acciones de agregar, quitar, igualar, repetir o repartir una cantidad, combinar dos colecciones de objetos, así como partir una unidad en partes iguales; traduciéndolas a expresiones aditivas y multiplicativas con números naturales</w:t>
            </w:r>
          </w:p>
          <w:p w14:paraId="5A1DA386" w14:textId="201F8FD9" w:rsidR="00D04E62" w:rsidRPr="003650E9" w:rsidRDefault="00EC140B" w:rsidP="00490B3E">
            <w:pPr>
              <w:pStyle w:val="Default"/>
              <w:jc w:val="both"/>
              <w:rPr>
                <w:rFonts w:ascii="Arial" w:hAnsi="Arial" w:cs="Arial"/>
                <w:color w:val="0D0D0D" w:themeColor="text1" w:themeTint="F2"/>
                <w:sz w:val="16"/>
                <w:szCs w:val="16"/>
                <w:lang w:val="es-PE" w:eastAsia="es-PE"/>
              </w:rPr>
            </w:pPr>
            <w:r>
              <w:rPr>
                <w:rFonts w:ascii="Arial" w:hAnsi="Arial" w:cs="Arial"/>
                <w:color w:val="0D0D0D" w:themeColor="text1" w:themeTint="F2"/>
                <w:sz w:val="16"/>
                <w:szCs w:val="16"/>
                <w:lang w:val="es-ES" w:eastAsia="es-PE"/>
              </w:rPr>
              <w:t>*</w:t>
            </w:r>
            <w:r w:rsidR="00D04E62" w:rsidRPr="00D04E62">
              <w:rPr>
                <w:rFonts w:ascii="Arial" w:hAnsi="Arial" w:cs="Arial"/>
                <w:color w:val="0D0D0D" w:themeColor="text1" w:themeTint="F2"/>
                <w:sz w:val="16"/>
                <w:szCs w:val="16"/>
                <w:lang w:val="es-ES"/>
              </w:rPr>
              <w:t xml:space="preserve"> </w:t>
            </w:r>
            <w:r w:rsidR="003650E9" w:rsidRPr="003650E9">
              <w:rPr>
                <w:rFonts w:ascii="Arial" w:hAnsi="Arial" w:cs="Arial"/>
                <w:color w:val="0D0D0D" w:themeColor="text1" w:themeTint="F2"/>
                <w:sz w:val="16"/>
                <w:szCs w:val="16"/>
                <w:lang w:val="es-PE"/>
              </w:rPr>
              <w:t>Resuelve problemas que presentan dos equivalencias, regularidades o relación de cambio entre dos magnitudes y expresiones; traduciéndolas a igualdades que contienen operaciones aditivas o multiplicativas</w:t>
            </w:r>
            <w:r w:rsidR="00DC523A">
              <w:rPr>
                <w:rFonts w:ascii="Arial" w:hAnsi="Arial" w:cs="Arial"/>
                <w:color w:val="0D0D0D" w:themeColor="text1" w:themeTint="F2"/>
                <w:sz w:val="16"/>
                <w:szCs w:val="16"/>
                <w:lang w:val="es-PE"/>
              </w:rPr>
              <w:t>.</w:t>
            </w:r>
          </w:p>
        </w:tc>
        <w:tc>
          <w:tcPr>
            <w:tcW w:w="3827" w:type="dxa"/>
          </w:tcPr>
          <w:p w14:paraId="641F718C" w14:textId="0ADF0A20" w:rsidR="005A410A" w:rsidRDefault="00EC140B" w:rsidP="00490B3E">
            <w:pPr>
              <w:tabs>
                <w:tab w:val="left" w:pos="1689"/>
              </w:tabs>
              <w:spacing w:after="0" w:line="240" w:lineRule="auto"/>
              <w:jc w:val="both"/>
              <w:rPr>
                <w:rFonts w:ascii="Arial" w:hAnsi="Arial" w:cs="Arial"/>
                <w:color w:val="0D0D0D" w:themeColor="text1" w:themeTint="F2"/>
                <w:sz w:val="16"/>
                <w:szCs w:val="18"/>
              </w:rPr>
            </w:pPr>
            <w:r>
              <w:rPr>
                <w:rFonts w:ascii="Arial" w:hAnsi="Arial" w:cs="Arial"/>
                <w:color w:val="0D0D0D" w:themeColor="text1" w:themeTint="F2"/>
                <w:sz w:val="16"/>
                <w:szCs w:val="18"/>
              </w:rPr>
              <w:t>*</w:t>
            </w:r>
            <w:r w:rsidR="00D04E62" w:rsidRPr="00022E3B">
              <w:rPr>
                <w:rFonts w:ascii="Arial" w:hAnsi="Arial" w:cs="Arial"/>
                <w:color w:val="0D0D0D" w:themeColor="text1" w:themeTint="F2"/>
                <w:sz w:val="16"/>
                <w:szCs w:val="16"/>
              </w:rPr>
              <w:t xml:space="preserve"> </w:t>
            </w:r>
            <w:r w:rsidR="003650E9" w:rsidRPr="00022E3B">
              <w:rPr>
                <w:rFonts w:ascii="Arial" w:hAnsi="Arial" w:cs="Arial"/>
                <w:color w:val="0D0D0D" w:themeColor="text1" w:themeTint="F2"/>
                <w:sz w:val="16"/>
                <w:szCs w:val="16"/>
              </w:rPr>
              <w:t xml:space="preserve">Resuelve problemas referidos a una o más acciones de comparar, </w:t>
            </w:r>
            <w:r w:rsidR="003650E9">
              <w:rPr>
                <w:rFonts w:ascii="Arial" w:hAnsi="Arial" w:cs="Arial"/>
                <w:color w:val="0D0D0D" w:themeColor="text1" w:themeTint="F2"/>
                <w:sz w:val="16"/>
                <w:szCs w:val="16"/>
              </w:rPr>
              <w:t>igualar, repetir o repartir can</w:t>
            </w:r>
            <w:r w:rsidR="003650E9" w:rsidRPr="00022E3B">
              <w:rPr>
                <w:rFonts w:ascii="Arial" w:hAnsi="Arial" w:cs="Arial"/>
                <w:color w:val="0D0D0D" w:themeColor="text1" w:themeTint="F2"/>
                <w:sz w:val="16"/>
                <w:szCs w:val="16"/>
              </w:rPr>
              <w:t>tidades, partir y repartir una cantidad en partes iguales; las traduce a expresiones aditivas, multiplicativas y la potenciación cuadrada y cúbica</w:t>
            </w:r>
            <w:r w:rsidR="00F52DA1">
              <w:rPr>
                <w:rFonts w:ascii="Arial" w:hAnsi="Arial" w:cs="Arial"/>
                <w:color w:val="0D0D0D" w:themeColor="text1" w:themeTint="F2"/>
                <w:sz w:val="16"/>
                <w:szCs w:val="16"/>
              </w:rPr>
              <w:t>.</w:t>
            </w:r>
          </w:p>
          <w:p w14:paraId="1EB5C0CD" w14:textId="708A4F85" w:rsidR="00485A0A" w:rsidRPr="00485A0A" w:rsidRDefault="00EC140B" w:rsidP="00490B3E">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8"/>
              </w:rPr>
              <w:t xml:space="preserve">* </w:t>
            </w:r>
            <w:r w:rsidR="003650E9" w:rsidRPr="00385062">
              <w:rPr>
                <w:rFonts w:ascii="Arial" w:hAnsi="Arial" w:cs="Arial"/>
                <w:color w:val="0D0D0D" w:themeColor="text1" w:themeTint="F2"/>
                <w:sz w:val="16"/>
                <w:szCs w:val="16"/>
              </w:rPr>
              <w:t>Resuelve problemas de equivalencias, regularidades o relaciones de cambio entre dos magnitudes</w:t>
            </w:r>
            <w:r w:rsidR="003650E9">
              <w:rPr>
                <w:rFonts w:ascii="Arial" w:hAnsi="Arial" w:cs="Arial"/>
                <w:color w:val="0D0D0D" w:themeColor="text1" w:themeTint="F2"/>
                <w:sz w:val="16"/>
                <w:szCs w:val="16"/>
              </w:rPr>
              <w:t xml:space="preserve"> </w:t>
            </w:r>
            <w:r w:rsidR="003650E9" w:rsidRPr="00385062">
              <w:rPr>
                <w:rFonts w:ascii="Arial" w:hAnsi="Arial" w:cs="Arial"/>
                <w:color w:val="0D0D0D" w:themeColor="text1" w:themeTint="F2"/>
                <w:sz w:val="16"/>
                <w:szCs w:val="16"/>
              </w:rPr>
              <w:t xml:space="preserve">o entre expresiones; traduciéndolas a ecuaciones que combinan </w:t>
            </w:r>
            <w:r w:rsidR="003650E9">
              <w:rPr>
                <w:rFonts w:ascii="Arial" w:hAnsi="Arial" w:cs="Arial"/>
                <w:color w:val="0D0D0D" w:themeColor="text1" w:themeTint="F2"/>
                <w:sz w:val="16"/>
                <w:szCs w:val="16"/>
              </w:rPr>
              <w:t>las cuatro operaciones, a expre</w:t>
            </w:r>
            <w:r w:rsidR="003650E9" w:rsidRPr="00385062">
              <w:rPr>
                <w:rFonts w:ascii="Arial" w:hAnsi="Arial" w:cs="Arial"/>
                <w:color w:val="0D0D0D" w:themeColor="text1" w:themeTint="F2"/>
                <w:sz w:val="16"/>
                <w:szCs w:val="16"/>
              </w:rPr>
              <w:t>siones de desigualdad o a relaciones de proporcionalidad directa</w:t>
            </w:r>
            <w:r w:rsidR="00DC523A">
              <w:rPr>
                <w:rFonts w:ascii="Arial" w:hAnsi="Arial" w:cs="Arial"/>
                <w:color w:val="0D0D0D" w:themeColor="text1" w:themeTint="F2"/>
                <w:sz w:val="16"/>
                <w:szCs w:val="16"/>
              </w:rPr>
              <w:t>.</w:t>
            </w:r>
          </w:p>
        </w:tc>
      </w:tr>
      <w:tr w:rsidR="00EC140B" w:rsidRPr="0021051D" w14:paraId="71E592B3" w14:textId="77777777" w:rsidTr="00EC140B">
        <w:trPr>
          <w:cantSplit/>
          <w:trHeight w:val="70"/>
        </w:trPr>
        <w:tc>
          <w:tcPr>
            <w:tcW w:w="707" w:type="dxa"/>
            <w:vMerge/>
            <w:textDirection w:val="btLr"/>
          </w:tcPr>
          <w:p w14:paraId="3B6A8740" w14:textId="77777777" w:rsidR="00EC140B" w:rsidRPr="00FC05A3" w:rsidRDefault="00EC140B" w:rsidP="00EC140B">
            <w:pPr>
              <w:spacing w:after="0" w:line="240" w:lineRule="auto"/>
              <w:ind w:left="113" w:right="113"/>
              <w:jc w:val="center"/>
              <w:rPr>
                <w:color w:val="0D0D0D" w:themeColor="text1" w:themeTint="F2"/>
                <w:sz w:val="18"/>
                <w:szCs w:val="14"/>
              </w:rPr>
            </w:pPr>
          </w:p>
        </w:tc>
        <w:tc>
          <w:tcPr>
            <w:tcW w:w="3971" w:type="dxa"/>
            <w:gridSpan w:val="2"/>
          </w:tcPr>
          <w:p w14:paraId="4A2188FD" w14:textId="50C380CF" w:rsidR="00EC140B" w:rsidRPr="00E826F1" w:rsidRDefault="00EC140B" w:rsidP="00E826F1">
            <w:pPr>
              <w:tabs>
                <w:tab w:val="left" w:pos="1689"/>
              </w:tabs>
              <w:spacing w:after="0" w:line="240" w:lineRule="auto"/>
              <w:jc w:val="center"/>
              <w:rPr>
                <w:rFonts w:ascii="Arial" w:hAnsi="Arial" w:cs="Arial"/>
                <w:color w:val="0D0D0D" w:themeColor="text1" w:themeTint="F2"/>
                <w:sz w:val="18"/>
                <w:szCs w:val="18"/>
              </w:rPr>
            </w:pPr>
            <w:r w:rsidRPr="00E826F1">
              <w:rPr>
                <w:rFonts w:ascii="Arial" w:hAnsi="Arial" w:cs="Arial"/>
                <w:color w:val="0D0D0D" w:themeColor="text1" w:themeTint="F2"/>
                <w:sz w:val="18"/>
                <w:szCs w:val="18"/>
              </w:rPr>
              <w:t>EVIDENCIA</w:t>
            </w:r>
          </w:p>
        </w:tc>
        <w:tc>
          <w:tcPr>
            <w:tcW w:w="10773" w:type="dxa"/>
            <w:gridSpan w:val="3"/>
          </w:tcPr>
          <w:p w14:paraId="1CBF4C7A" w14:textId="766465C2" w:rsidR="00EC140B" w:rsidRPr="00E826F1" w:rsidRDefault="00F07F95" w:rsidP="00E826F1">
            <w:pPr>
              <w:spacing w:after="0" w:line="240" w:lineRule="auto"/>
              <w:jc w:val="center"/>
              <w:rPr>
                <w:rFonts w:ascii="Arial" w:hAnsi="Arial" w:cs="Arial"/>
                <w:color w:val="0D0D0D" w:themeColor="text1" w:themeTint="F2"/>
                <w:sz w:val="18"/>
                <w:szCs w:val="18"/>
              </w:rPr>
            </w:pPr>
            <w:r w:rsidRPr="00E826F1">
              <w:rPr>
                <w:rFonts w:ascii="Arial" w:hAnsi="Arial" w:cs="Arial"/>
                <w:color w:val="0D0D0D" w:themeColor="text1" w:themeTint="F2"/>
                <w:sz w:val="18"/>
                <w:szCs w:val="18"/>
                <w:lang w:val="es-MX"/>
              </w:rPr>
              <w:t>Situaciones p</w:t>
            </w:r>
            <w:r w:rsidR="00EC140B" w:rsidRPr="00E826F1">
              <w:rPr>
                <w:rFonts w:ascii="Arial" w:hAnsi="Arial" w:cs="Arial"/>
                <w:color w:val="0D0D0D" w:themeColor="text1" w:themeTint="F2"/>
                <w:sz w:val="18"/>
                <w:szCs w:val="18"/>
                <w:lang w:val="es-MX"/>
              </w:rPr>
              <w:t>roblem</w:t>
            </w:r>
            <w:r w:rsidRPr="00E826F1">
              <w:rPr>
                <w:rFonts w:ascii="Arial" w:hAnsi="Arial" w:cs="Arial"/>
                <w:color w:val="0D0D0D" w:themeColor="text1" w:themeTint="F2"/>
                <w:sz w:val="18"/>
                <w:szCs w:val="18"/>
                <w:lang w:val="es-MX"/>
              </w:rPr>
              <w:t>átic</w:t>
            </w:r>
            <w:r w:rsidR="00EC140B" w:rsidRPr="00E826F1">
              <w:rPr>
                <w:rFonts w:ascii="Arial" w:hAnsi="Arial" w:cs="Arial"/>
                <w:color w:val="0D0D0D" w:themeColor="text1" w:themeTint="F2"/>
                <w:sz w:val="18"/>
                <w:szCs w:val="18"/>
                <w:lang w:val="es-MX"/>
              </w:rPr>
              <w:t>as resuelt</w:t>
            </w:r>
            <w:r w:rsidRPr="00E826F1">
              <w:rPr>
                <w:rFonts w:ascii="Arial" w:hAnsi="Arial" w:cs="Arial"/>
                <w:color w:val="0D0D0D" w:themeColor="text1" w:themeTint="F2"/>
                <w:sz w:val="18"/>
                <w:szCs w:val="18"/>
                <w:lang w:val="es-MX"/>
              </w:rPr>
              <w:t>a</w:t>
            </w:r>
            <w:r w:rsidR="00EC140B" w:rsidRPr="00E826F1">
              <w:rPr>
                <w:rFonts w:ascii="Arial" w:hAnsi="Arial" w:cs="Arial"/>
                <w:color w:val="0D0D0D" w:themeColor="text1" w:themeTint="F2"/>
                <w:sz w:val="18"/>
                <w:szCs w:val="18"/>
                <w:lang w:val="es-MX"/>
              </w:rPr>
              <w:t>s aplicando estrategias personales y sugeridas.</w:t>
            </w:r>
          </w:p>
        </w:tc>
      </w:tr>
      <w:tr w:rsidR="00EC140B" w:rsidRPr="0021051D" w14:paraId="6D88A46D" w14:textId="77777777" w:rsidTr="003650E9">
        <w:trPr>
          <w:cantSplit/>
          <w:trHeight w:val="1665"/>
        </w:trPr>
        <w:tc>
          <w:tcPr>
            <w:tcW w:w="707" w:type="dxa"/>
            <w:vMerge w:val="restart"/>
            <w:textDirection w:val="btLr"/>
          </w:tcPr>
          <w:p w14:paraId="5DE348C0" w14:textId="77777777" w:rsidR="00DC523A" w:rsidRDefault="00DC523A" w:rsidP="00E36051">
            <w:pPr>
              <w:spacing w:after="0" w:line="240" w:lineRule="auto"/>
              <w:ind w:left="113" w:right="113"/>
              <w:jc w:val="center"/>
              <w:rPr>
                <w:rFonts w:ascii="Arial" w:hAnsi="Arial" w:cs="Arial"/>
                <w:color w:val="0D0D0D" w:themeColor="text1" w:themeTint="F2"/>
                <w:sz w:val="18"/>
                <w:szCs w:val="14"/>
              </w:rPr>
            </w:pPr>
          </w:p>
          <w:p w14:paraId="390C8D9B" w14:textId="191F393B" w:rsidR="00E36051" w:rsidRPr="00FC05A3" w:rsidRDefault="00E36051" w:rsidP="00E36051">
            <w:pPr>
              <w:spacing w:after="0" w:line="240" w:lineRule="auto"/>
              <w:ind w:left="113" w:right="113"/>
              <w:jc w:val="center"/>
              <w:rPr>
                <w:rFonts w:ascii="Arial" w:hAnsi="Arial" w:cs="Arial"/>
                <w:color w:val="0D0D0D" w:themeColor="text1" w:themeTint="F2"/>
                <w:sz w:val="18"/>
                <w:szCs w:val="14"/>
              </w:rPr>
            </w:pPr>
            <w:r w:rsidRPr="00FC05A3">
              <w:rPr>
                <w:rFonts w:ascii="Arial" w:hAnsi="Arial" w:cs="Arial"/>
                <w:color w:val="0D0D0D" w:themeColor="text1" w:themeTint="F2"/>
                <w:sz w:val="18"/>
                <w:szCs w:val="14"/>
              </w:rPr>
              <w:t>PERSONAL SOCIAL</w:t>
            </w:r>
          </w:p>
          <w:p w14:paraId="3E402C2F" w14:textId="31A1382C" w:rsidR="00EC140B" w:rsidRPr="00FC05A3" w:rsidRDefault="00E36051" w:rsidP="00EC140B">
            <w:pPr>
              <w:spacing w:after="0" w:line="240" w:lineRule="auto"/>
              <w:ind w:left="113" w:right="113"/>
              <w:jc w:val="center"/>
              <w:rPr>
                <w:color w:val="0D0D0D" w:themeColor="text1" w:themeTint="F2"/>
                <w:sz w:val="18"/>
                <w:szCs w:val="14"/>
              </w:rPr>
            </w:pPr>
            <w:r w:rsidRPr="00FC05A3">
              <w:rPr>
                <w:color w:val="0D0D0D" w:themeColor="text1" w:themeTint="F2"/>
                <w:sz w:val="18"/>
                <w:szCs w:val="14"/>
              </w:rPr>
              <w:t xml:space="preserve"> </w:t>
            </w:r>
          </w:p>
        </w:tc>
        <w:tc>
          <w:tcPr>
            <w:tcW w:w="1987" w:type="dxa"/>
          </w:tcPr>
          <w:p w14:paraId="3478B38B" w14:textId="77777777" w:rsidR="00E36051" w:rsidRDefault="00E36051" w:rsidP="00E36051">
            <w:pPr>
              <w:spacing w:after="0" w:line="240" w:lineRule="auto"/>
              <w:jc w:val="both"/>
              <w:rPr>
                <w:rFonts w:ascii="Arial" w:hAnsi="Arial" w:cs="Arial"/>
                <w:color w:val="0D0D0D" w:themeColor="text1" w:themeTint="F2"/>
                <w:sz w:val="16"/>
                <w:szCs w:val="16"/>
              </w:rPr>
            </w:pPr>
          </w:p>
          <w:p w14:paraId="07FB6154" w14:textId="77777777" w:rsidR="00E36051" w:rsidRPr="00E36051" w:rsidRDefault="00E36051" w:rsidP="00E36051">
            <w:pPr>
              <w:spacing w:after="0" w:line="240" w:lineRule="auto"/>
              <w:jc w:val="both"/>
              <w:rPr>
                <w:rFonts w:ascii="Arial" w:hAnsi="Arial" w:cs="Arial"/>
                <w:color w:val="0D0D0D" w:themeColor="text1" w:themeTint="F2"/>
                <w:sz w:val="16"/>
                <w:szCs w:val="16"/>
              </w:rPr>
            </w:pPr>
            <w:r w:rsidRPr="00E36051">
              <w:rPr>
                <w:rFonts w:ascii="Arial" w:hAnsi="Arial" w:cs="Arial"/>
                <w:color w:val="0D0D0D" w:themeColor="text1" w:themeTint="F2"/>
                <w:sz w:val="16"/>
                <w:szCs w:val="16"/>
              </w:rPr>
              <w:t>03.- Construye interpretaciones históricas.</w:t>
            </w:r>
          </w:p>
          <w:p w14:paraId="6D03DDA7" w14:textId="77777777" w:rsidR="00E36051" w:rsidRDefault="00E36051" w:rsidP="00EC140B">
            <w:pPr>
              <w:spacing w:after="0" w:line="240" w:lineRule="auto"/>
              <w:rPr>
                <w:rFonts w:ascii="Arial" w:hAnsi="Arial" w:cs="Arial"/>
                <w:color w:val="0D0D0D" w:themeColor="text1" w:themeTint="F2"/>
                <w:sz w:val="20"/>
                <w:szCs w:val="16"/>
              </w:rPr>
            </w:pPr>
          </w:p>
          <w:p w14:paraId="3EEBD1C7" w14:textId="51D17F0C" w:rsidR="00EC140B" w:rsidRPr="0021051D" w:rsidRDefault="00E36051" w:rsidP="00E36051">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04.- Gestiona responsablemente el espacio y el ambiente.</w:t>
            </w:r>
          </w:p>
        </w:tc>
        <w:tc>
          <w:tcPr>
            <w:tcW w:w="1984" w:type="dxa"/>
          </w:tcPr>
          <w:p w14:paraId="3170BF27" w14:textId="77777777" w:rsidR="000436AE" w:rsidRDefault="000436AE" w:rsidP="00EC140B">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p>
          <w:p w14:paraId="5E275FFB" w14:textId="77777777" w:rsidR="00FC4A85" w:rsidRDefault="000436AE" w:rsidP="00EC140B">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p>
          <w:p w14:paraId="77DB9CCD" w14:textId="57228FD6" w:rsidR="00EC140B" w:rsidRDefault="0084316B" w:rsidP="00EC140B">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00E36051">
              <w:rPr>
                <w:rFonts w:ascii="Arial" w:hAnsi="Arial" w:cs="Arial"/>
                <w:color w:val="0D0D0D" w:themeColor="text1" w:themeTint="F2"/>
                <w:sz w:val="16"/>
                <w:szCs w:val="16"/>
              </w:rPr>
              <w:t xml:space="preserve">El estudiante reconoce </w:t>
            </w:r>
            <w:r w:rsidR="00FC4A85">
              <w:rPr>
                <w:rFonts w:ascii="Arial" w:hAnsi="Arial" w:cs="Arial"/>
                <w:color w:val="0D0D0D" w:themeColor="text1" w:themeTint="F2"/>
                <w:sz w:val="16"/>
                <w:szCs w:val="16"/>
              </w:rPr>
              <w:t>y describe las causas de la reducción del</w:t>
            </w:r>
            <w:r w:rsidR="00E36051">
              <w:rPr>
                <w:rFonts w:ascii="Arial" w:hAnsi="Arial" w:cs="Arial"/>
                <w:color w:val="0D0D0D" w:themeColor="text1" w:themeTint="F2"/>
                <w:sz w:val="16"/>
                <w:szCs w:val="16"/>
              </w:rPr>
              <w:t xml:space="preserve"> territorio </w:t>
            </w:r>
            <w:r w:rsidR="00FC4A85">
              <w:rPr>
                <w:rFonts w:ascii="Arial" w:hAnsi="Arial" w:cs="Arial"/>
                <w:color w:val="0D0D0D" w:themeColor="text1" w:themeTint="F2"/>
                <w:sz w:val="16"/>
                <w:szCs w:val="16"/>
              </w:rPr>
              <w:t>nacional en el transcurso de la época republicana.</w:t>
            </w:r>
          </w:p>
        </w:tc>
        <w:tc>
          <w:tcPr>
            <w:tcW w:w="3402" w:type="dxa"/>
          </w:tcPr>
          <w:p w14:paraId="223F3113" w14:textId="77777777" w:rsidR="005A410A" w:rsidRDefault="005A410A" w:rsidP="00EC140B">
            <w:pPr>
              <w:spacing w:after="0" w:line="240" w:lineRule="auto"/>
              <w:jc w:val="both"/>
              <w:rPr>
                <w:rFonts w:ascii="Arial" w:hAnsi="Arial" w:cs="Arial"/>
                <w:color w:val="0D0D0D" w:themeColor="text1" w:themeTint="F2"/>
                <w:sz w:val="16"/>
                <w:szCs w:val="18"/>
              </w:rPr>
            </w:pPr>
          </w:p>
          <w:p w14:paraId="158CB6FD" w14:textId="36DFF79A" w:rsidR="00EC140B" w:rsidRDefault="00E36051" w:rsidP="00EC140B">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8"/>
              </w:rPr>
              <w:t>*</w:t>
            </w:r>
            <w:r w:rsidRPr="00137553">
              <w:rPr>
                <w:rFonts w:ascii="Arial" w:hAnsi="Arial" w:cs="Arial"/>
                <w:color w:val="0D0D0D" w:themeColor="text1" w:themeTint="F2"/>
                <w:sz w:val="16"/>
                <w:szCs w:val="16"/>
              </w:rPr>
              <w:t xml:space="preserve"> Obtiene información sobre el pasado de diversos tipos de fuentes, así</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como expresiones temporales propias de la vida cotidiana.</w:t>
            </w:r>
          </w:p>
          <w:p w14:paraId="492AAA5C" w14:textId="77777777" w:rsidR="00E36051" w:rsidRDefault="00E36051" w:rsidP="00EC140B">
            <w:pPr>
              <w:spacing w:after="0" w:line="240" w:lineRule="auto"/>
              <w:jc w:val="both"/>
              <w:rPr>
                <w:rFonts w:ascii="Arial" w:hAnsi="Arial" w:cs="Arial"/>
                <w:color w:val="0D0D0D" w:themeColor="text1" w:themeTint="F2"/>
                <w:sz w:val="16"/>
                <w:szCs w:val="18"/>
              </w:rPr>
            </w:pPr>
          </w:p>
          <w:p w14:paraId="44B76F57" w14:textId="4C37395E" w:rsidR="00E36051" w:rsidRPr="002D3324" w:rsidRDefault="00E36051" w:rsidP="00E36051">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8"/>
              </w:rPr>
              <w:t>*</w:t>
            </w:r>
            <w:r w:rsidRPr="002D3324">
              <w:rPr>
                <w:rFonts w:ascii="Arial" w:hAnsi="Arial" w:cs="Arial"/>
                <w:color w:val="0D0D0D" w:themeColor="text1" w:themeTint="F2"/>
                <w:sz w:val="16"/>
                <w:szCs w:val="16"/>
              </w:rPr>
              <w:t xml:space="preserve">Gestiona responsablemente el espacio y ambiente al desarrollar actividades </w:t>
            </w:r>
            <w:r>
              <w:rPr>
                <w:rFonts w:ascii="Arial" w:hAnsi="Arial" w:cs="Arial"/>
                <w:color w:val="0D0D0D" w:themeColor="text1" w:themeTint="F2"/>
                <w:sz w:val="16"/>
                <w:szCs w:val="16"/>
              </w:rPr>
              <w:t>productivas.</w:t>
            </w:r>
          </w:p>
          <w:p w14:paraId="3F1B58B0" w14:textId="5254B311" w:rsidR="00E36051" w:rsidRPr="00485A0A" w:rsidRDefault="00E36051" w:rsidP="00EC140B">
            <w:pPr>
              <w:spacing w:after="0" w:line="240" w:lineRule="auto"/>
              <w:jc w:val="both"/>
              <w:rPr>
                <w:rFonts w:ascii="Arial" w:hAnsi="Arial" w:cs="Arial"/>
                <w:color w:val="0D0D0D" w:themeColor="text1" w:themeTint="F2"/>
                <w:sz w:val="16"/>
                <w:szCs w:val="18"/>
              </w:rPr>
            </w:pPr>
          </w:p>
        </w:tc>
        <w:tc>
          <w:tcPr>
            <w:tcW w:w="3544" w:type="dxa"/>
          </w:tcPr>
          <w:p w14:paraId="6D4A704E" w14:textId="77777777" w:rsidR="005A410A" w:rsidRDefault="005A410A" w:rsidP="00EC140B">
            <w:pPr>
              <w:pStyle w:val="Default"/>
              <w:jc w:val="both"/>
              <w:rPr>
                <w:rFonts w:ascii="Arial" w:hAnsi="Arial" w:cs="Arial"/>
                <w:color w:val="0D0D0D" w:themeColor="text1" w:themeTint="F2"/>
                <w:sz w:val="16"/>
                <w:szCs w:val="18"/>
                <w:lang w:val="es-ES"/>
              </w:rPr>
            </w:pPr>
          </w:p>
          <w:p w14:paraId="166684FF" w14:textId="66E2A48B" w:rsidR="00EC140B" w:rsidRDefault="00E36051" w:rsidP="00EC140B">
            <w:pPr>
              <w:pStyle w:val="Default"/>
              <w:jc w:val="both"/>
              <w:rPr>
                <w:rFonts w:ascii="Arial" w:hAnsi="Arial" w:cs="Arial"/>
                <w:color w:val="0D0D0D" w:themeColor="text1" w:themeTint="F2"/>
                <w:sz w:val="16"/>
                <w:szCs w:val="16"/>
                <w:lang w:val="es-ES"/>
              </w:rPr>
            </w:pPr>
            <w:r>
              <w:rPr>
                <w:rFonts w:ascii="Arial" w:hAnsi="Arial" w:cs="Arial"/>
                <w:color w:val="0D0D0D" w:themeColor="text1" w:themeTint="F2"/>
                <w:sz w:val="16"/>
                <w:szCs w:val="18"/>
                <w:lang w:val="es-ES"/>
              </w:rPr>
              <w:t>*</w:t>
            </w:r>
            <w:r w:rsidRPr="00E36051">
              <w:rPr>
                <w:rFonts w:ascii="Arial" w:hAnsi="Arial" w:cs="Arial"/>
                <w:color w:val="0D0D0D" w:themeColor="text1" w:themeTint="F2"/>
                <w:sz w:val="16"/>
                <w:szCs w:val="16"/>
                <w:lang w:val="es-ES"/>
              </w:rPr>
              <w:t xml:space="preserve"> Utiliza información de diversas fuentes a partir de identificar las más pertinentes para responder sus preguntas.</w:t>
            </w:r>
          </w:p>
          <w:p w14:paraId="1FCF5020" w14:textId="77777777" w:rsidR="00E36051" w:rsidRPr="00E36051" w:rsidRDefault="00E36051" w:rsidP="00EC140B">
            <w:pPr>
              <w:pStyle w:val="Default"/>
              <w:jc w:val="both"/>
              <w:rPr>
                <w:rFonts w:ascii="Arial" w:hAnsi="Arial" w:cs="Arial"/>
                <w:color w:val="0D0D0D" w:themeColor="text1" w:themeTint="F2"/>
                <w:sz w:val="16"/>
                <w:szCs w:val="18"/>
                <w:lang w:val="es-ES"/>
              </w:rPr>
            </w:pPr>
          </w:p>
          <w:p w14:paraId="1726274A" w14:textId="5BC34856" w:rsidR="00E36051" w:rsidRPr="005A410A" w:rsidRDefault="00E36051" w:rsidP="00EC140B">
            <w:pPr>
              <w:pStyle w:val="Default"/>
              <w:jc w:val="both"/>
              <w:rPr>
                <w:rFonts w:ascii="Arial" w:hAnsi="Arial" w:cs="Arial"/>
                <w:color w:val="0D0D0D" w:themeColor="text1" w:themeTint="F2"/>
                <w:sz w:val="16"/>
                <w:szCs w:val="16"/>
                <w:lang w:val="es-ES" w:eastAsia="es-PE"/>
              </w:rPr>
            </w:pPr>
            <w:r>
              <w:rPr>
                <w:rFonts w:ascii="Arial" w:hAnsi="Arial" w:cs="Arial"/>
                <w:color w:val="0D0D0D" w:themeColor="text1" w:themeTint="F2"/>
                <w:sz w:val="16"/>
                <w:szCs w:val="18"/>
                <w:lang w:val="es-ES"/>
              </w:rPr>
              <w:t>*</w:t>
            </w:r>
            <w:r w:rsidRPr="002D3324">
              <w:rPr>
                <w:rFonts w:ascii="Arial" w:hAnsi="Arial" w:cs="Arial"/>
                <w:color w:val="0D0D0D" w:themeColor="text1" w:themeTint="F2"/>
                <w:sz w:val="16"/>
                <w:szCs w:val="16"/>
                <w:lang w:val="es-ES" w:eastAsia="es-PE"/>
              </w:rPr>
              <w:t xml:space="preserve"> Gestiona responsablemente el espacio y ambiente al realizar actividades </w:t>
            </w:r>
            <w:r>
              <w:rPr>
                <w:rFonts w:ascii="Arial" w:hAnsi="Arial" w:cs="Arial"/>
                <w:color w:val="0D0D0D" w:themeColor="text1" w:themeTint="F2"/>
                <w:sz w:val="16"/>
                <w:szCs w:val="16"/>
                <w:lang w:val="es-ES" w:eastAsia="es-PE"/>
              </w:rPr>
              <w:t>productivas,</w:t>
            </w:r>
            <w:r w:rsidRPr="002D3324">
              <w:rPr>
                <w:rFonts w:ascii="Arial" w:hAnsi="Arial" w:cs="Arial"/>
                <w:color w:val="0D0D0D" w:themeColor="text1" w:themeTint="F2"/>
                <w:sz w:val="16"/>
                <w:szCs w:val="16"/>
                <w:lang w:val="es-ES" w:eastAsia="es-PE"/>
              </w:rPr>
              <w:t xml:space="preserve"> reconoc</w:t>
            </w:r>
            <w:r>
              <w:rPr>
                <w:rFonts w:ascii="Arial" w:hAnsi="Arial" w:cs="Arial"/>
                <w:color w:val="0D0D0D" w:themeColor="text1" w:themeTint="F2"/>
                <w:sz w:val="16"/>
                <w:szCs w:val="16"/>
                <w:lang w:val="es-ES" w:eastAsia="es-PE"/>
              </w:rPr>
              <w:t>iendo</w:t>
            </w:r>
            <w:r w:rsidRPr="002D3324">
              <w:rPr>
                <w:rFonts w:ascii="Arial" w:hAnsi="Arial" w:cs="Arial"/>
                <w:color w:val="0D0D0D" w:themeColor="text1" w:themeTint="F2"/>
                <w:sz w:val="16"/>
                <w:szCs w:val="16"/>
                <w:lang w:val="es-ES" w:eastAsia="es-PE"/>
              </w:rPr>
              <w:t xml:space="preserve"> las causas y</w:t>
            </w:r>
            <w:r>
              <w:rPr>
                <w:rFonts w:ascii="Arial" w:hAnsi="Arial" w:cs="Arial"/>
                <w:color w:val="0D0D0D" w:themeColor="text1" w:themeTint="F2"/>
                <w:sz w:val="16"/>
                <w:szCs w:val="16"/>
                <w:lang w:val="es-ES" w:eastAsia="es-PE"/>
              </w:rPr>
              <w:t xml:space="preserve"> efectos </w:t>
            </w:r>
            <w:r w:rsidRPr="002D3324">
              <w:rPr>
                <w:rFonts w:ascii="Arial" w:hAnsi="Arial" w:cs="Arial"/>
                <w:color w:val="0D0D0D" w:themeColor="text1" w:themeTint="F2"/>
                <w:sz w:val="16"/>
                <w:szCs w:val="16"/>
                <w:lang w:val="es-ES" w:eastAsia="es-PE"/>
              </w:rPr>
              <w:t>de los problemas ambientales.</w:t>
            </w:r>
          </w:p>
        </w:tc>
        <w:tc>
          <w:tcPr>
            <w:tcW w:w="3827" w:type="dxa"/>
          </w:tcPr>
          <w:p w14:paraId="4CBC7607" w14:textId="4597BCAD" w:rsidR="00EC140B" w:rsidRDefault="00E36051" w:rsidP="00EC140B">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8"/>
              </w:rPr>
              <w:t>*</w:t>
            </w:r>
            <w:r w:rsidRPr="00137553">
              <w:rPr>
                <w:rFonts w:ascii="Arial" w:hAnsi="Arial" w:cs="Arial"/>
                <w:color w:val="0D0D0D" w:themeColor="text1" w:themeTint="F2"/>
                <w:sz w:val="16"/>
                <w:szCs w:val="16"/>
              </w:rPr>
              <w:t xml:space="preserve"> Identifica las causas inmediatas y lejanas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que desencadenaron dichos procesos, así como las consecuenci</w:t>
            </w:r>
            <w:r>
              <w:rPr>
                <w:rFonts w:ascii="Arial" w:hAnsi="Arial" w:cs="Arial"/>
                <w:color w:val="0D0D0D" w:themeColor="text1" w:themeTint="F2"/>
                <w:sz w:val="16"/>
                <w:szCs w:val="16"/>
              </w:rPr>
              <w:t>as cuyos efectos se ven de inme</w:t>
            </w:r>
            <w:r w:rsidRPr="00137553">
              <w:rPr>
                <w:rFonts w:ascii="Arial" w:hAnsi="Arial" w:cs="Arial"/>
                <w:color w:val="0D0D0D" w:themeColor="text1" w:themeTint="F2"/>
                <w:sz w:val="16"/>
                <w:szCs w:val="16"/>
              </w:rPr>
              <w:t>diato o a largo plazo.</w:t>
            </w:r>
          </w:p>
          <w:p w14:paraId="692E074C" w14:textId="77777777" w:rsidR="00E36051" w:rsidRDefault="00E36051" w:rsidP="00EC140B">
            <w:pPr>
              <w:spacing w:after="0" w:line="240" w:lineRule="auto"/>
              <w:jc w:val="both"/>
              <w:rPr>
                <w:rFonts w:ascii="Arial" w:hAnsi="Arial" w:cs="Arial"/>
                <w:color w:val="0D0D0D" w:themeColor="text1" w:themeTint="F2"/>
                <w:sz w:val="16"/>
                <w:szCs w:val="18"/>
              </w:rPr>
            </w:pPr>
          </w:p>
          <w:p w14:paraId="2DBE0312" w14:textId="79A4C829" w:rsidR="00E36051" w:rsidRPr="00E36051" w:rsidRDefault="00E36051" w:rsidP="00E36051">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8"/>
              </w:rPr>
              <w:t>*</w:t>
            </w:r>
            <w:r w:rsidRPr="002D3324">
              <w:rPr>
                <w:rFonts w:ascii="Arial" w:hAnsi="Arial" w:cs="Arial"/>
                <w:color w:val="0D0D0D" w:themeColor="text1" w:themeTint="F2"/>
                <w:sz w:val="16"/>
                <w:szCs w:val="16"/>
              </w:rPr>
              <w:t xml:space="preserve"> Gestiona responsablemente el espacio y ambiente al realizar frecuentemente actividades </w:t>
            </w:r>
            <w:r>
              <w:rPr>
                <w:rFonts w:ascii="Arial" w:hAnsi="Arial" w:cs="Arial"/>
                <w:color w:val="0D0D0D" w:themeColor="text1" w:themeTint="F2"/>
                <w:sz w:val="16"/>
                <w:szCs w:val="16"/>
              </w:rPr>
              <w:t>productivas</w:t>
            </w:r>
            <w:r w:rsidRPr="002D3324">
              <w:rPr>
                <w:rFonts w:ascii="Arial" w:hAnsi="Arial" w:cs="Arial"/>
                <w:color w:val="0D0D0D" w:themeColor="text1" w:themeTint="F2"/>
                <w:sz w:val="16"/>
                <w:szCs w:val="16"/>
              </w:rPr>
              <w:t xml:space="preserve"> y al disminuir los factores</w:t>
            </w:r>
            <w:r>
              <w:rPr>
                <w:rFonts w:ascii="Arial" w:hAnsi="Arial" w:cs="Arial"/>
                <w:color w:val="0D0D0D" w:themeColor="text1" w:themeTint="F2"/>
                <w:sz w:val="16"/>
                <w:szCs w:val="16"/>
              </w:rPr>
              <w:t xml:space="preserve"> </w:t>
            </w:r>
            <w:r w:rsidRPr="002D3324">
              <w:rPr>
                <w:rFonts w:ascii="Arial" w:hAnsi="Arial" w:cs="Arial"/>
                <w:color w:val="0D0D0D" w:themeColor="text1" w:themeTint="F2"/>
                <w:sz w:val="16"/>
                <w:szCs w:val="16"/>
              </w:rPr>
              <w:t>de vulnerabilidad frente al cambio climático</w:t>
            </w:r>
            <w:r>
              <w:rPr>
                <w:rFonts w:ascii="Arial" w:hAnsi="Arial" w:cs="Arial"/>
                <w:color w:val="0D0D0D" w:themeColor="text1" w:themeTint="F2"/>
                <w:sz w:val="16"/>
                <w:szCs w:val="16"/>
              </w:rPr>
              <w:t>.</w:t>
            </w:r>
          </w:p>
        </w:tc>
      </w:tr>
      <w:tr w:rsidR="00E36051" w:rsidRPr="0021051D" w14:paraId="1FCD27C9" w14:textId="77777777" w:rsidTr="008B17F2">
        <w:trPr>
          <w:cantSplit/>
          <w:trHeight w:val="172"/>
        </w:trPr>
        <w:tc>
          <w:tcPr>
            <w:tcW w:w="707" w:type="dxa"/>
            <w:vMerge/>
            <w:textDirection w:val="btLr"/>
          </w:tcPr>
          <w:p w14:paraId="6365B369" w14:textId="77777777" w:rsidR="00E36051" w:rsidRPr="0021051D" w:rsidRDefault="00E36051" w:rsidP="00E36051">
            <w:pPr>
              <w:spacing w:after="0" w:line="240" w:lineRule="auto"/>
              <w:ind w:left="113" w:right="113"/>
              <w:jc w:val="center"/>
              <w:rPr>
                <w:color w:val="0D0D0D" w:themeColor="text1" w:themeTint="F2"/>
              </w:rPr>
            </w:pPr>
          </w:p>
        </w:tc>
        <w:tc>
          <w:tcPr>
            <w:tcW w:w="3971" w:type="dxa"/>
            <w:gridSpan w:val="2"/>
          </w:tcPr>
          <w:p w14:paraId="6433ED5B" w14:textId="4DC32702" w:rsidR="00E36051" w:rsidRDefault="00E36051" w:rsidP="00E36051">
            <w:pPr>
              <w:tabs>
                <w:tab w:val="left" w:pos="1689"/>
              </w:tabs>
              <w:spacing w:after="0" w:line="240" w:lineRule="auto"/>
              <w:jc w:val="center"/>
              <w:rPr>
                <w:rFonts w:ascii="Arial" w:hAnsi="Arial" w:cs="Arial"/>
                <w:color w:val="0D0D0D" w:themeColor="text1" w:themeTint="F2"/>
                <w:sz w:val="16"/>
                <w:szCs w:val="16"/>
              </w:rPr>
            </w:pPr>
            <w:r w:rsidRPr="00E36051">
              <w:rPr>
                <w:rFonts w:ascii="Arial" w:hAnsi="Arial" w:cs="Arial"/>
                <w:color w:val="0D0D0D" w:themeColor="text1" w:themeTint="F2"/>
                <w:sz w:val="18"/>
                <w:szCs w:val="16"/>
              </w:rPr>
              <w:t>EVIDENCIA</w:t>
            </w:r>
          </w:p>
        </w:tc>
        <w:tc>
          <w:tcPr>
            <w:tcW w:w="10773" w:type="dxa"/>
            <w:gridSpan w:val="3"/>
          </w:tcPr>
          <w:p w14:paraId="610F3766" w14:textId="52BC686B" w:rsidR="00E36051" w:rsidRPr="00192158" w:rsidRDefault="00E36051" w:rsidP="00E36051">
            <w:pPr>
              <w:spacing w:after="0" w:line="240" w:lineRule="auto"/>
              <w:jc w:val="center"/>
              <w:rPr>
                <w:rFonts w:ascii="Arial" w:hAnsi="Arial" w:cs="Arial"/>
                <w:color w:val="0D0D0D" w:themeColor="text1" w:themeTint="F2"/>
                <w:sz w:val="16"/>
                <w:szCs w:val="18"/>
              </w:rPr>
            </w:pPr>
            <w:r w:rsidRPr="00E36051">
              <w:rPr>
                <w:rFonts w:ascii="Arial" w:hAnsi="Arial" w:cs="Arial"/>
                <w:color w:val="0D0D0D" w:themeColor="text1" w:themeTint="F2"/>
                <w:sz w:val="18"/>
                <w:szCs w:val="16"/>
                <w:lang w:val="es-ES"/>
              </w:rPr>
              <w:t>Croquis del territorio nacional en sus diferentes etapas de la vida republicana.</w:t>
            </w:r>
          </w:p>
        </w:tc>
      </w:tr>
    </w:tbl>
    <w:p w14:paraId="2E71852D" w14:textId="77777777" w:rsidR="008814FE" w:rsidRDefault="008814FE" w:rsidP="008814FE">
      <w:pPr>
        <w:pStyle w:val="Prrafodelista"/>
        <w:ind w:left="1077"/>
        <w:rPr>
          <w:rFonts w:ascii="Arial" w:hAnsi="Arial" w:cs="Arial"/>
          <w:color w:val="0D0D0D" w:themeColor="text1" w:themeTint="F2"/>
          <w:sz w:val="16"/>
          <w:szCs w:val="16"/>
          <w:u w:val="single"/>
        </w:rPr>
      </w:pPr>
    </w:p>
    <w:p w14:paraId="25EE03EF" w14:textId="77777777" w:rsidR="008814FE" w:rsidRDefault="008814FE" w:rsidP="00DE2148">
      <w:pPr>
        <w:pStyle w:val="Prrafodelista"/>
        <w:ind w:left="1077"/>
        <w:rPr>
          <w:rFonts w:ascii="Arial" w:hAnsi="Arial" w:cs="Arial"/>
          <w:color w:val="0D0D0D" w:themeColor="text1" w:themeTint="F2"/>
          <w:sz w:val="16"/>
          <w:szCs w:val="16"/>
          <w:u w:val="single"/>
        </w:rPr>
      </w:pPr>
    </w:p>
    <w:p w14:paraId="3719BD18" w14:textId="77777777" w:rsidR="008814FE" w:rsidRDefault="008814FE" w:rsidP="00DE2148">
      <w:pPr>
        <w:pStyle w:val="Prrafodelista"/>
        <w:ind w:left="1077"/>
        <w:rPr>
          <w:rFonts w:ascii="Arial" w:hAnsi="Arial" w:cs="Arial"/>
          <w:color w:val="0D0D0D" w:themeColor="text1" w:themeTint="F2"/>
          <w:sz w:val="16"/>
          <w:szCs w:val="16"/>
          <w:u w:val="single"/>
        </w:rPr>
      </w:pPr>
    </w:p>
    <w:p w14:paraId="71781051" w14:textId="77777777" w:rsidR="008814FE" w:rsidRDefault="008814FE" w:rsidP="00DE2148">
      <w:pPr>
        <w:pStyle w:val="Prrafodelista"/>
        <w:ind w:left="1077"/>
        <w:rPr>
          <w:rFonts w:ascii="Arial" w:hAnsi="Arial" w:cs="Arial"/>
          <w:color w:val="0D0D0D" w:themeColor="text1" w:themeTint="F2"/>
          <w:sz w:val="16"/>
          <w:szCs w:val="16"/>
          <w:u w:val="single"/>
        </w:rPr>
      </w:pPr>
    </w:p>
    <w:p w14:paraId="2616E206" w14:textId="079B6E18" w:rsidR="008814FE" w:rsidRDefault="008814FE" w:rsidP="00DE2148">
      <w:pPr>
        <w:pStyle w:val="Prrafodelista"/>
        <w:ind w:left="1077"/>
        <w:rPr>
          <w:rFonts w:ascii="Arial" w:hAnsi="Arial" w:cs="Arial"/>
          <w:color w:val="0D0D0D" w:themeColor="text1" w:themeTint="F2"/>
          <w:sz w:val="16"/>
          <w:szCs w:val="16"/>
          <w:u w:val="single"/>
        </w:rPr>
      </w:pPr>
    </w:p>
    <w:p w14:paraId="70DB47D0" w14:textId="275EE023" w:rsidR="000F46A8" w:rsidRDefault="000F46A8" w:rsidP="00DE2148">
      <w:pPr>
        <w:pStyle w:val="Prrafodelista"/>
        <w:ind w:left="1077"/>
        <w:rPr>
          <w:rFonts w:ascii="Arial" w:hAnsi="Arial" w:cs="Arial"/>
          <w:color w:val="0D0D0D" w:themeColor="text1" w:themeTint="F2"/>
          <w:sz w:val="16"/>
          <w:szCs w:val="16"/>
          <w:u w:val="single"/>
        </w:rPr>
      </w:pPr>
    </w:p>
    <w:p w14:paraId="6F7078C0" w14:textId="6BE8AC7F" w:rsidR="0096226B" w:rsidRDefault="0096226B" w:rsidP="00DE2148">
      <w:pPr>
        <w:pStyle w:val="Prrafodelista"/>
        <w:ind w:left="1077"/>
        <w:rPr>
          <w:rFonts w:ascii="Arial" w:hAnsi="Arial" w:cs="Arial"/>
          <w:color w:val="0D0D0D" w:themeColor="text1" w:themeTint="F2"/>
          <w:sz w:val="16"/>
          <w:szCs w:val="16"/>
          <w:u w:val="single"/>
        </w:rPr>
      </w:pPr>
    </w:p>
    <w:p w14:paraId="582E767A" w14:textId="0984075B" w:rsidR="00BA33A6" w:rsidRDefault="00BA33A6" w:rsidP="00DE2148">
      <w:pPr>
        <w:pStyle w:val="Prrafodelista"/>
        <w:ind w:left="1077"/>
        <w:rPr>
          <w:rFonts w:ascii="Arial" w:hAnsi="Arial" w:cs="Arial"/>
          <w:color w:val="0D0D0D" w:themeColor="text1" w:themeTint="F2"/>
          <w:sz w:val="16"/>
          <w:szCs w:val="16"/>
          <w:u w:val="single"/>
        </w:rPr>
      </w:pPr>
    </w:p>
    <w:p w14:paraId="291AEA27" w14:textId="77777777" w:rsidR="00BA33A6" w:rsidRDefault="00BA33A6" w:rsidP="00DE2148">
      <w:pPr>
        <w:pStyle w:val="Prrafodelista"/>
        <w:ind w:left="1077"/>
        <w:rPr>
          <w:rFonts w:ascii="Arial" w:hAnsi="Arial" w:cs="Arial"/>
          <w:color w:val="0D0D0D" w:themeColor="text1" w:themeTint="F2"/>
          <w:sz w:val="16"/>
          <w:szCs w:val="16"/>
          <w:u w:val="single"/>
        </w:rPr>
      </w:pPr>
    </w:p>
    <w:p w14:paraId="7DC97601" w14:textId="34C0F5A8" w:rsidR="000F46A8" w:rsidRDefault="000F46A8" w:rsidP="00DE2148">
      <w:pPr>
        <w:pStyle w:val="Prrafodelista"/>
        <w:ind w:left="1077"/>
        <w:rPr>
          <w:rFonts w:ascii="Arial" w:hAnsi="Arial" w:cs="Arial"/>
          <w:color w:val="0D0D0D" w:themeColor="text1" w:themeTint="F2"/>
          <w:sz w:val="16"/>
          <w:szCs w:val="16"/>
          <w:u w:val="single"/>
        </w:rPr>
      </w:pPr>
    </w:p>
    <w:p w14:paraId="699CFA15" w14:textId="4632DF7B" w:rsidR="000F46A8" w:rsidRDefault="000F46A8" w:rsidP="00DE2148">
      <w:pPr>
        <w:pStyle w:val="Prrafodelista"/>
        <w:ind w:left="1077"/>
        <w:rPr>
          <w:rFonts w:ascii="Arial" w:hAnsi="Arial" w:cs="Arial"/>
          <w:color w:val="0D0D0D" w:themeColor="text1" w:themeTint="F2"/>
          <w:sz w:val="16"/>
          <w:szCs w:val="16"/>
          <w:u w:val="single"/>
        </w:rPr>
      </w:pPr>
    </w:p>
    <w:tbl>
      <w:tblPr>
        <w:tblW w:w="1545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7"/>
        <w:gridCol w:w="2128"/>
        <w:gridCol w:w="2268"/>
        <w:gridCol w:w="3402"/>
        <w:gridCol w:w="3686"/>
        <w:gridCol w:w="3260"/>
      </w:tblGrid>
      <w:tr w:rsidR="00CC646C" w:rsidRPr="0021051D" w14:paraId="265D3053" w14:textId="77777777" w:rsidTr="00E826F1">
        <w:tc>
          <w:tcPr>
            <w:tcW w:w="707" w:type="dxa"/>
            <w:vMerge w:val="restart"/>
          </w:tcPr>
          <w:p w14:paraId="5EC0B5E3" w14:textId="77777777" w:rsidR="00CC646C" w:rsidRPr="0021051D" w:rsidRDefault="00CC646C" w:rsidP="003674CB">
            <w:pPr>
              <w:spacing w:after="0" w:line="240" w:lineRule="auto"/>
              <w:rPr>
                <w:rFonts w:ascii="Arial" w:hAnsi="Arial" w:cs="Arial"/>
                <w:color w:val="0D0D0D" w:themeColor="text1" w:themeTint="F2"/>
                <w:sz w:val="16"/>
                <w:szCs w:val="16"/>
              </w:rPr>
            </w:pPr>
          </w:p>
          <w:p w14:paraId="220EBB2E" w14:textId="77777777" w:rsidR="00CC646C" w:rsidRPr="0021051D" w:rsidRDefault="00CC646C" w:rsidP="003674CB">
            <w:pPr>
              <w:spacing w:after="0" w:line="240" w:lineRule="auto"/>
              <w:rPr>
                <w:rFonts w:ascii="Arial" w:hAnsi="Arial" w:cs="Arial"/>
                <w:color w:val="0D0D0D" w:themeColor="text1" w:themeTint="F2"/>
                <w:sz w:val="16"/>
                <w:szCs w:val="16"/>
              </w:rPr>
            </w:pPr>
            <w:r w:rsidRPr="0021051D">
              <w:rPr>
                <w:rFonts w:ascii="Arial" w:hAnsi="Arial" w:cs="Arial"/>
                <w:color w:val="0D0D0D" w:themeColor="text1" w:themeTint="F2"/>
                <w:sz w:val="16"/>
                <w:szCs w:val="16"/>
              </w:rPr>
              <w:t>ÁREA</w:t>
            </w:r>
          </w:p>
        </w:tc>
        <w:tc>
          <w:tcPr>
            <w:tcW w:w="2128" w:type="dxa"/>
            <w:vMerge w:val="restart"/>
          </w:tcPr>
          <w:p w14:paraId="2A2F94E6" w14:textId="77777777" w:rsidR="00CC646C" w:rsidRPr="0021051D" w:rsidRDefault="00CC646C" w:rsidP="003674CB">
            <w:pPr>
              <w:spacing w:after="0" w:line="240" w:lineRule="auto"/>
              <w:rPr>
                <w:rFonts w:ascii="Arial" w:hAnsi="Arial" w:cs="Arial"/>
                <w:color w:val="0D0D0D" w:themeColor="text1" w:themeTint="F2"/>
                <w:sz w:val="16"/>
                <w:szCs w:val="16"/>
              </w:rPr>
            </w:pPr>
          </w:p>
          <w:p w14:paraId="7E701670" w14:textId="77777777" w:rsidR="00CC646C" w:rsidRPr="0021051D" w:rsidRDefault="00CC646C" w:rsidP="003674CB">
            <w:pPr>
              <w:spacing w:after="0" w:line="240" w:lineRule="auto"/>
              <w:jc w:val="center"/>
              <w:rPr>
                <w:rFonts w:ascii="Arial" w:hAnsi="Arial" w:cs="Arial"/>
                <w:color w:val="0D0D0D" w:themeColor="text1" w:themeTint="F2"/>
                <w:sz w:val="16"/>
                <w:szCs w:val="16"/>
              </w:rPr>
            </w:pPr>
            <w:r w:rsidRPr="0021051D">
              <w:rPr>
                <w:rFonts w:ascii="Arial" w:hAnsi="Arial" w:cs="Arial"/>
                <w:color w:val="0D0D0D" w:themeColor="text1" w:themeTint="F2"/>
                <w:sz w:val="16"/>
                <w:szCs w:val="16"/>
              </w:rPr>
              <w:t>COMPETENCIAS</w:t>
            </w:r>
          </w:p>
        </w:tc>
        <w:tc>
          <w:tcPr>
            <w:tcW w:w="2268" w:type="dxa"/>
            <w:vMerge w:val="restart"/>
          </w:tcPr>
          <w:p w14:paraId="2D19D38E" w14:textId="77777777" w:rsidR="00CC646C" w:rsidRPr="0021051D" w:rsidRDefault="00CC646C" w:rsidP="003674CB">
            <w:pPr>
              <w:spacing w:after="0" w:line="240" w:lineRule="auto"/>
              <w:jc w:val="center"/>
              <w:rPr>
                <w:rFonts w:ascii="Arial" w:hAnsi="Arial" w:cs="Arial"/>
                <w:color w:val="0D0D0D" w:themeColor="text1" w:themeTint="F2"/>
                <w:sz w:val="16"/>
                <w:szCs w:val="16"/>
              </w:rPr>
            </w:pPr>
          </w:p>
          <w:p w14:paraId="52D5B4A5" w14:textId="77777777" w:rsidR="00CC646C" w:rsidRPr="0021051D" w:rsidRDefault="00CC646C" w:rsidP="003674CB">
            <w:pPr>
              <w:spacing w:after="0" w:line="240" w:lineRule="auto"/>
              <w:jc w:val="center"/>
              <w:rPr>
                <w:rFonts w:ascii="Arial" w:hAnsi="Arial" w:cs="Arial"/>
                <w:color w:val="0D0D0D" w:themeColor="text1" w:themeTint="F2"/>
                <w:sz w:val="16"/>
                <w:szCs w:val="16"/>
              </w:rPr>
            </w:pPr>
            <w:r>
              <w:rPr>
                <w:rFonts w:ascii="Arial" w:hAnsi="Arial" w:cs="Arial"/>
                <w:color w:val="0D0D0D" w:themeColor="text1" w:themeTint="F2"/>
                <w:sz w:val="16"/>
                <w:szCs w:val="16"/>
              </w:rPr>
              <w:t>PROPÓSITO</w:t>
            </w:r>
          </w:p>
        </w:tc>
        <w:tc>
          <w:tcPr>
            <w:tcW w:w="10348" w:type="dxa"/>
            <w:gridSpan w:val="3"/>
          </w:tcPr>
          <w:p w14:paraId="6B7FF169" w14:textId="77777777" w:rsidR="00CC646C" w:rsidRPr="0021051D" w:rsidRDefault="00CC646C" w:rsidP="003674CB">
            <w:pPr>
              <w:spacing w:after="0" w:line="240" w:lineRule="auto"/>
              <w:jc w:val="center"/>
              <w:rPr>
                <w:rFonts w:ascii="Arial" w:hAnsi="Arial" w:cs="Arial"/>
                <w:color w:val="0D0D0D" w:themeColor="text1" w:themeTint="F2"/>
                <w:sz w:val="16"/>
                <w:szCs w:val="16"/>
              </w:rPr>
            </w:pPr>
            <w:r>
              <w:rPr>
                <w:rFonts w:ascii="Arial" w:hAnsi="Arial" w:cs="Arial"/>
                <w:color w:val="0D0D0D" w:themeColor="text1" w:themeTint="F2"/>
                <w:sz w:val="16"/>
                <w:szCs w:val="16"/>
              </w:rPr>
              <w:t>CRITERIOS</w:t>
            </w:r>
          </w:p>
        </w:tc>
      </w:tr>
      <w:tr w:rsidR="00CC646C" w:rsidRPr="0021051D" w14:paraId="46A71CBF" w14:textId="77777777" w:rsidTr="00E826F1">
        <w:trPr>
          <w:trHeight w:val="188"/>
        </w:trPr>
        <w:tc>
          <w:tcPr>
            <w:tcW w:w="707" w:type="dxa"/>
            <w:vMerge/>
          </w:tcPr>
          <w:p w14:paraId="60139846" w14:textId="77777777" w:rsidR="00CC646C" w:rsidRPr="0021051D" w:rsidRDefault="00CC646C" w:rsidP="003674CB">
            <w:pPr>
              <w:spacing w:after="0" w:line="240" w:lineRule="auto"/>
              <w:rPr>
                <w:rFonts w:ascii="Arial" w:hAnsi="Arial" w:cs="Arial"/>
                <w:color w:val="0D0D0D" w:themeColor="text1" w:themeTint="F2"/>
                <w:sz w:val="18"/>
                <w:szCs w:val="18"/>
              </w:rPr>
            </w:pPr>
          </w:p>
        </w:tc>
        <w:tc>
          <w:tcPr>
            <w:tcW w:w="2128" w:type="dxa"/>
            <w:vMerge/>
          </w:tcPr>
          <w:p w14:paraId="6AC59124" w14:textId="77777777" w:rsidR="00CC646C" w:rsidRPr="0021051D" w:rsidRDefault="00CC646C" w:rsidP="003674CB">
            <w:pPr>
              <w:spacing w:after="0" w:line="240" w:lineRule="auto"/>
              <w:rPr>
                <w:rFonts w:ascii="Arial" w:hAnsi="Arial" w:cs="Arial"/>
                <w:color w:val="0D0D0D" w:themeColor="text1" w:themeTint="F2"/>
                <w:sz w:val="18"/>
                <w:szCs w:val="18"/>
              </w:rPr>
            </w:pPr>
          </w:p>
        </w:tc>
        <w:tc>
          <w:tcPr>
            <w:tcW w:w="2268" w:type="dxa"/>
            <w:vMerge/>
          </w:tcPr>
          <w:p w14:paraId="385DF882" w14:textId="77777777" w:rsidR="00CC646C" w:rsidRPr="0021051D" w:rsidRDefault="00CC646C" w:rsidP="003674CB">
            <w:pPr>
              <w:spacing w:after="0" w:line="240" w:lineRule="auto"/>
              <w:jc w:val="center"/>
              <w:rPr>
                <w:rFonts w:ascii="Arial" w:hAnsi="Arial" w:cs="Arial"/>
                <w:color w:val="0D0D0D" w:themeColor="text1" w:themeTint="F2"/>
                <w:sz w:val="18"/>
                <w:szCs w:val="18"/>
              </w:rPr>
            </w:pPr>
          </w:p>
        </w:tc>
        <w:tc>
          <w:tcPr>
            <w:tcW w:w="3402" w:type="dxa"/>
          </w:tcPr>
          <w:p w14:paraId="08135265" w14:textId="77777777" w:rsidR="00CC646C" w:rsidRPr="007B7271" w:rsidRDefault="00CC646C" w:rsidP="003674CB">
            <w:pPr>
              <w:pStyle w:val="Ttulo2"/>
              <w:spacing w:before="0" w:line="240" w:lineRule="auto"/>
              <w:jc w:val="center"/>
              <w:rPr>
                <w:rFonts w:ascii="Arial" w:hAnsi="Arial" w:cs="Arial"/>
                <w:b w:val="0"/>
                <w:color w:val="0D0D0D" w:themeColor="text1" w:themeTint="F2"/>
                <w:sz w:val="16"/>
                <w:szCs w:val="16"/>
              </w:rPr>
            </w:pPr>
            <w:r w:rsidRPr="007B7271">
              <w:rPr>
                <w:rFonts w:ascii="Arial" w:hAnsi="Arial" w:cs="Arial"/>
                <w:b w:val="0"/>
                <w:color w:val="0D0D0D" w:themeColor="text1" w:themeTint="F2"/>
                <w:sz w:val="16"/>
                <w:szCs w:val="18"/>
                <w:lang w:val="es-MX"/>
              </w:rPr>
              <w:t>NIVEL 3</w:t>
            </w:r>
          </w:p>
        </w:tc>
        <w:tc>
          <w:tcPr>
            <w:tcW w:w="3686" w:type="dxa"/>
          </w:tcPr>
          <w:p w14:paraId="684CA4E3" w14:textId="77777777" w:rsidR="00CC646C" w:rsidRPr="007B7271" w:rsidRDefault="00CC646C" w:rsidP="003674CB">
            <w:pPr>
              <w:pStyle w:val="Ttulo2"/>
              <w:spacing w:before="0" w:line="240" w:lineRule="auto"/>
              <w:jc w:val="center"/>
              <w:rPr>
                <w:rFonts w:ascii="Arial" w:hAnsi="Arial" w:cs="Arial"/>
                <w:b w:val="0"/>
                <w:color w:val="0D0D0D" w:themeColor="text1" w:themeTint="F2"/>
                <w:sz w:val="16"/>
                <w:szCs w:val="16"/>
              </w:rPr>
            </w:pPr>
            <w:r w:rsidRPr="007B7271">
              <w:rPr>
                <w:rFonts w:ascii="Arial" w:hAnsi="Arial" w:cs="Arial"/>
                <w:b w:val="0"/>
                <w:color w:val="0D0D0D" w:themeColor="text1" w:themeTint="F2"/>
                <w:sz w:val="16"/>
                <w:szCs w:val="18"/>
                <w:lang w:val="es-MX"/>
              </w:rPr>
              <w:t>NIVEL 4</w:t>
            </w:r>
          </w:p>
        </w:tc>
        <w:tc>
          <w:tcPr>
            <w:tcW w:w="3260" w:type="dxa"/>
          </w:tcPr>
          <w:p w14:paraId="5F5E7B25" w14:textId="77777777" w:rsidR="00CC646C" w:rsidRPr="007B7271" w:rsidRDefault="00CC646C" w:rsidP="003674CB">
            <w:pPr>
              <w:pStyle w:val="Ttulo2"/>
              <w:spacing w:before="0" w:line="240" w:lineRule="auto"/>
              <w:jc w:val="center"/>
              <w:rPr>
                <w:rFonts w:ascii="Arial" w:hAnsi="Arial" w:cs="Arial"/>
                <w:b w:val="0"/>
                <w:color w:val="0D0D0D" w:themeColor="text1" w:themeTint="F2"/>
                <w:sz w:val="16"/>
                <w:szCs w:val="18"/>
              </w:rPr>
            </w:pPr>
            <w:r w:rsidRPr="007B7271">
              <w:rPr>
                <w:rFonts w:ascii="Arial" w:hAnsi="Arial" w:cs="Arial"/>
                <w:b w:val="0"/>
                <w:color w:val="0D0D0D" w:themeColor="text1" w:themeTint="F2"/>
                <w:sz w:val="16"/>
                <w:szCs w:val="18"/>
                <w:lang w:val="es-MX"/>
              </w:rPr>
              <w:t>NIVEL 5</w:t>
            </w:r>
          </w:p>
        </w:tc>
      </w:tr>
      <w:tr w:rsidR="00056D73" w:rsidRPr="0021051D" w14:paraId="3F83D15B" w14:textId="77777777" w:rsidTr="00E826F1">
        <w:trPr>
          <w:cantSplit/>
          <w:trHeight w:val="1166"/>
        </w:trPr>
        <w:tc>
          <w:tcPr>
            <w:tcW w:w="707" w:type="dxa"/>
            <w:vMerge w:val="restart"/>
            <w:textDirection w:val="btLr"/>
          </w:tcPr>
          <w:p w14:paraId="6F05783C" w14:textId="55E8980A" w:rsidR="00056D73" w:rsidRPr="00FC05A3" w:rsidRDefault="00056D73" w:rsidP="00056D73">
            <w:pPr>
              <w:spacing w:after="0" w:line="240" w:lineRule="auto"/>
              <w:ind w:left="113" w:right="113"/>
              <w:jc w:val="center"/>
              <w:rPr>
                <w:rFonts w:ascii="Arial" w:hAnsi="Arial" w:cs="Arial"/>
                <w:color w:val="0D0D0D" w:themeColor="text1" w:themeTint="F2"/>
                <w:sz w:val="18"/>
                <w:szCs w:val="18"/>
              </w:rPr>
            </w:pPr>
            <w:r w:rsidRPr="00FC05A3">
              <w:rPr>
                <w:color w:val="0D0D0D" w:themeColor="text1" w:themeTint="F2"/>
                <w:sz w:val="18"/>
                <w:szCs w:val="18"/>
              </w:rPr>
              <w:br w:type="page"/>
            </w:r>
            <w:r w:rsidRPr="00FC05A3">
              <w:rPr>
                <w:rFonts w:ascii="Arial" w:hAnsi="Arial" w:cs="Arial"/>
                <w:color w:val="0D0D0D" w:themeColor="text1" w:themeTint="F2"/>
                <w:sz w:val="18"/>
                <w:szCs w:val="18"/>
              </w:rPr>
              <w:t>CIENCIA Y TECNOLOGÍA</w:t>
            </w:r>
          </w:p>
          <w:p w14:paraId="3FE27C26" w14:textId="77777777" w:rsidR="00056D73" w:rsidRPr="00FC05A3" w:rsidRDefault="00056D73" w:rsidP="00056D73">
            <w:pPr>
              <w:spacing w:after="0" w:line="240" w:lineRule="auto"/>
              <w:ind w:left="113" w:right="113"/>
              <w:jc w:val="center"/>
              <w:rPr>
                <w:rFonts w:ascii="Arial" w:hAnsi="Arial" w:cs="Arial"/>
                <w:color w:val="0D0D0D" w:themeColor="text1" w:themeTint="F2"/>
                <w:sz w:val="18"/>
                <w:szCs w:val="18"/>
              </w:rPr>
            </w:pPr>
          </w:p>
          <w:p w14:paraId="6EC19C70" w14:textId="77777777" w:rsidR="00056D73" w:rsidRPr="00FC05A3" w:rsidRDefault="00056D73" w:rsidP="00056D73">
            <w:pPr>
              <w:spacing w:after="0" w:line="240" w:lineRule="auto"/>
              <w:ind w:left="113" w:right="113"/>
              <w:jc w:val="center"/>
              <w:rPr>
                <w:rFonts w:ascii="Arial" w:hAnsi="Arial" w:cs="Arial"/>
                <w:color w:val="0D0D0D" w:themeColor="text1" w:themeTint="F2"/>
                <w:sz w:val="18"/>
                <w:szCs w:val="18"/>
              </w:rPr>
            </w:pPr>
          </w:p>
          <w:p w14:paraId="149B5E57" w14:textId="77777777" w:rsidR="00056D73" w:rsidRPr="00FC05A3" w:rsidRDefault="00056D73" w:rsidP="00056D73">
            <w:pPr>
              <w:spacing w:after="0" w:line="240" w:lineRule="auto"/>
              <w:ind w:left="113" w:right="113"/>
              <w:jc w:val="center"/>
              <w:rPr>
                <w:rFonts w:ascii="Arial" w:hAnsi="Arial" w:cs="Arial"/>
                <w:color w:val="0D0D0D" w:themeColor="text1" w:themeTint="F2"/>
                <w:sz w:val="18"/>
                <w:szCs w:val="18"/>
              </w:rPr>
            </w:pPr>
          </w:p>
          <w:p w14:paraId="277EE794" w14:textId="77777777" w:rsidR="00056D73" w:rsidRPr="00FC05A3" w:rsidRDefault="00056D73" w:rsidP="00056D73">
            <w:pPr>
              <w:spacing w:after="0" w:line="240" w:lineRule="auto"/>
              <w:ind w:left="113" w:right="113"/>
              <w:jc w:val="center"/>
              <w:rPr>
                <w:rFonts w:ascii="Arial" w:hAnsi="Arial" w:cs="Arial"/>
                <w:color w:val="0D0D0D" w:themeColor="text1" w:themeTint="F2"/>
                <w:sz w:val="18"/>
                <w:szCs w:val="18"/>
              </w:rPr>
            </w:pPr>
          </w:p>
          <w:p w14:paraId="4A86E68A" w14:textId="77777777" w:rsidR="00056D73" w:rsidRPr="00FC05A3" w:rsidRDefault="00056D73" w:rsidP="00056D73">
            <w:pPr>
              <w:spacing w:after="0" w:line="240" w:lineRule="auto"/>
              <w:ind w:left="113" w:right="113"/>
              <w:jc w:val="center"/>
              <w:rPr>
                <w:rFonts w:ascii="Arial" w:hAnsi="Arial" w:cs="Arial"/>
                <w:color w:val="0D0D0D" w:themeColor="text1" w:themeTint="F2"/>
                <w:sz w:val="18"/>
                <w:szCs w:val="18"/>
              </w:rPr>
            </w:pPr>
          </w:p>
          <w:p w14:paraId="34472ACE" w14:textId="77777777" w:rsidR="00056D73" w:rsidRPr="00FC05A3" w:rsidRDefault="00056D73" w:rsidP="00056D73">
            <w:pPr>
              <w:spacing w:after="0" w:line="240" w:lineRule="auto"/>
              <w:ind w:left="113" w:right="113"/>
              <w:jc w:val="center"/>
              <w:rPr>
                <w:color w:val="0D0D0D" w:themeColor="text1" w:themeTint="F2"/>
                <w:sz w:val="18"/>
                <w:szCs w:val="18"/>
              </w:rPr>
            </w:pPr>
          </w:p>
        </w:tc>
        <w:tc>
          <w:tcPr>
            <w:tcW w:w="2128" w:type="dxa"/>
          </w:tcPr>
          <w:p w14:paraId="1D134729" w14:textId="0895A793" w:rsidR="00056D73" w:rsidRDefault="00056D73" w:rsidP="00056D73">
            <w:pPr>
              <w:spacing w:after="0" w:line="240" w:lineRule="auto"/>
              <w:jc w:val="both"/>
              <w:rPr>
                <w:rFonts w:ascii="Arial" w:hAnsi="Arial" w:cs="Arial"/>
                <w:color w:val="0D0D0D" w:themeColor="text1" w:themeTint="F2"/>
                <w:sz w:val="16"/>
                <w:szCs w:val="16"/>
              </w:rPr>
            </w:pPr>
            <w:r w:rsidRPr="00D03FD5">
              <w:rPr>
                <w:rFonts w:ascii="Arial" w:hAnsi="Arial" w:cs="Arial"/>
                <w:color w:val="0D0D0D" w:themeColor="text1" w:themeTint="F2"/>
                <w:sz w:val="16"/>
                <w:szCs w:val="16"/>
              </w:rPr>
              <w:t>01.- Indaga mediante métodos científicos para construir sus conocimientos.</w:t>
            </w:r>
          </w:p>
          <w:p w14:paraId="079DAA7E" w14:textId="77777777" w:rsidR="00056D73" w:rsidRDefault="00056D73" w:rsidP="00056D73">
            <w:pPr>
              <w:spacing w:after="0" w:line="240" w:lineRule="auto"/>
              <w:jc w:val="both"/>
              <w:rPr>
                <w:rFonts w:ascii="Arial" w:hAnsi="Arial" w:cs="Arial"/>
                <w:color w:val="0D0D0D" w:themeColor="text1" w:themeTint="F2"/>
                <w:sz w:val="12"/>
                <w:szCs w:val="16"/>
              </w:rPr>
            </w:pPr>
          </w:p>
          <w:p w14:paraId="46A258E6" w14:textId="77777777" w:rsidR="00056D73" w:rsidRPr="00D03FD5" w:rsidRDefault="00056D73" w:rsidP="00056D73">
            <w:pPr>
              <w:spacing w:after="0" w:line="240" w:lineRule="auto"/>
              <w:jc w:val="both"/>
              <w:rPr>
                <w:rFonts w:ascii="Arial" w:hAnsi="Arial" w:cs="Arial"/>
                <w:color w:val="0D0D0D" w:themeColor="text1" w:themeTint="F2"/>
                <w:sz w:val="12"/>
                <w:szCs w:val="16"/>
              </w:rPr>
            </w:pPr>
          </w:p>
          <w:p w14:paraId="3E98D084" w14:textId="5D394113" w:rsidR="00056D73" w:rsidRPr="00D03FD5" w:rsidRDefault="00056D73" w:rsidP="00056D73">
            <w:pPr>
              <w:spacing w:after="0" w:line="240" w:lineRule="auto"/>
              <w:jc w:val="both"/>
              <w:rPr>
                <w:rFonts w:ascii="Arial" w:hAnsi="Arial" w:cs="Arial"/>
                <w:color w:val="0D0D0D" w:themeColor="text1" w:themeTint="F2"/>
                <w:sz w:val="16"/>
                <w:szCs w:val="16"/>
              </w:rPr>
            </w:pPr>
            <w:r w:rsidRPr="00621459">
              <w:rPr>
                <w:rFonts w:ascii="Arial" w:hAnsi="Arial" w:cs="Arial"/>
                <w:color w:val="0D0D0D" w:themeColor="text1" w:themeTint="F2"/>
                <w:sz w:val="16"/>
                <w:szCs w:val="16"/>
              </w:rPr>
              <w:t>02.- Explica el mundo físico basándose en conocimientos sobre los seres vivos, materia y energía, biodiversidad, Tierra y universo.</w:t>
            </w:r>
          </w:p>
        </w:tc>
        <w:tc>
          <w:tcPr>
            <w:tcW w:w="2268" w:type="dxa"/>
          </w:tcPr>
          <w:p w14:paraId="3DD1D450" w14:textId="77777777" w:rsidR="00056D73" w:rsidRDefault="00056D73" w:rsidP="00056D73">
            <w:pPr>
              <w:tabs>
                <w:tab w:val="left" w:pos="1689"/>
              </w:tabs>
              <w:spacing w:after="0" w:line="240" w:lineRule="auto"/>
              <w:jc w:val="both"/>
              <w:rPr>
                <w:rFonts w:ascii="Arial" w:hAnsi="Arial" w:cs="Arial"/>
                <w:color w:val="0D0D0D" w:themeColor="text1" w:themeTint="F2"/>
                <w:sz w:val="16"/>
                <w:szCs w:val="16"/>
              </w:rPr>
            </w:pPr>
          </w:p>
          <w:p w14:paraId="3802F37F" w14:textId="0BDCE643" w:rsidR="00056D73" w:rsidRDefault="00056D73" w:rsidP="0084316B">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0084316B">
              <w:rPr>
                <w:rFonts w:ascii="Arial" w:hAnsi="Arial" w:cs="Arial"/>
                <w:color w:val="0D0D0D" w:themeColor="text1" w:themeTint="F2"/>
                <w:sz w:val="16"/>
                <w:szCs w:val="16"/>
              </w:rPr>
              <w:t>El</w:t>
            </w:r>
            <w:r>
              <w:rPr>
                <w:rFonts w:ascii="Arial" w:hAnsi="Arial" w:cs="Arial"/>
                <w:color w:val="0D0D0D" w:themeColor="text1" w:themeTint="F2"/>
                <w:sz w:val="16"/>
                <w:szCs w:val="16"/>
              </w:rPr>
              <w:t xml:space="preserve"> estudiante reconoce </w:t>
            </w:r>
            <w:r w:rsidR="0084316B">
              <w:rPr>
                <w:rFonts w:ascii="Arial" w:hAnsi="Arial" w:cs="Arial"/>
                <w:color w:val="0D0D0D" w:themeColor="text1" w:themeTint="F2"/>
                <w:sz w:val="16"/>
                <w:szCs w:val="16"/>
              </w:rPr>
              <w:t xml:space="preserve">el </w:t>
            </w:r>
            <w:r w:rsidR="00CD2651">
              <w:rPr>
                <w:rFonts w:ascii="Arial" w:hAnsi="Arial" w:cs="Arial"/>
                <w:color w:val="0D0D0D" w:themeColor="text1" w:themeTint="F2"/>
                <w:sz w:val="16"/>
                <w:szCs w:val="16"/>
              </w:rPr>
              <w:t>valo</w:t>
            </w:r>
            <w:r w:rsidR="0084316B">
              <w:rPr>
                <w:rFonts w:ascii="Arial" w:hAnsi="Arial" w:cs="Arial"/>
                <w:color w:val="0D0D0D" w:themeColor="text1" w:themeTint="F2"/>
                <w:sz w:val="16"/>
                <w:szCs w:val="16"/>
              </w:rPr>
              <w:t xml:space="preserve">r nutritivo de los alimentos que produce </w:t>
            </w:r>
            <w:r w:rsidR="00CD2651">
              <w:rPr>
                <w:rFonts w:ascii="Arial" w:hAnsi="Arial" w:cs="Arial"/>
                <w:color w:val="0D0D0D" w:themeColor="text1" w:themeTint="F2"/>
                <w:sz w:val="16"/>
                <w:szCs w:val="16"/>
              </w:rPr>
              <w:t xml:space="preserve">en </w:t>
            </w:r>
            <w:r w:rsidR="0084316B">
              <w:rPr>
                <w:rFonts w:ascii="Arial" w:hAnsi="Arial" w:cs="Arial"/>
                <w:color w:val="0D0D0D" w:themeColor="text1" w:themeTint="F2"/>
                <w:sz w:val="16"/>
                <w:szCs w:val="16"/>
              </w:rPr>
              <w:t xml:space="preserve">su comunidad y </w:t>
            </w:r>
            <w:r>
              <w:rPr>
                <w:rFonts w:ascii="Arial" w:hAnsi="Arial" w:cs="Arial"/>
                <w:color w:val="0D0D0D" w:themeColor="text1" w:themeTint="F2"/>
                <w:sz w:val="16"/>
                <w:szCs w:val="16"/>
              </w:rPr>
              <w:t>la i</w:t>
            </w:r>
            <w:r w:rsidR="0084316B">
              <w:rPr>
                <w:rFonts w:ascii="Arial" w:hAnsi="Arial" w:cs="Arial"/>
                <w:color w:val="0D0D0D" w:themeColor="text1" w:themeTint="F2"/>
                <w:sz w:val="16"/>
                <w:szCs w:val="16"/>
              </w:rPr>
              <w:t xml:space="preserve">mportancia de </w:t>
            </w:r>
            <w:r w:rsidR="00E826F1">
              <w:rPr>
                <w:rFonts w:ascii="Arial" w:hAnsi="Arial" w:cs="Arial"/>
                <w:color w:val="0D0D0D" w:themeColor="text1" w:themeTint="F2"/>
                <w:sz w:val="16"/>
                <w:szCs w:val="16"/>
              </w:rPr>
              <w:t>tener</w:t>
            </w:r>
            <w:r w:rsidR="0084316B">
              <w:rPr>
                <w:rFonts w:ascii="Arial" w:hAnsi="Arial" w:cs="Arial"/>
                <w:color w:val="0D0D0D" w:themeColor="text1" w:themeTint="F2"/>
                <w:sz w:val="16"/>
                <w:szCs w:val="16"/>
              </w:rPr>
              <w:t xml:space="preserve"> una dieta balanceada, evitando </w:t>
            </w:r>
            <w:r w:rsidR="00E826F1">
              <w:rPr>
                <w:rFonts w:ascii="Arial" w:hAnsi="Arial" w:cs="Arial"/>
                <w:color w:val="0D0D0D" w:themeColor="text1" w:themeTint="F2"/>
                <w:sz w:val="16"/>
                <w:szCs w:val="16"/>
              </w:rPr>
              <w:t xml:space="preserve">en lo posible </w:t>
            </w:r>
            <w:r w:rsidR="0084316B">
              <w:rPr>
                <w:rFonts w:ascii="Arial" w:hAnsi="Arial" w:cs="Arial"/>
                <w:color w:val="0D0D0D" w:themeColor="text1" w:themeTint="F2"/>
                <w:sz w:val="16"/>
                <w:szCs w:val="16"/>
              </w:rPr>
              <w:t>los alimentos ultraprocesados y productos chatarra.</w:t>
            </w:r>
          </w:p>
        </w:tc>
        <w:tc>
          <w:tcPr>
            <w:tcW w:w="3402" w:type="dxa"/>
          </w:tcPr>
          <w:p w14:paraId="0ED65BA0" w14:textId="77777777" w:rsidR="00056D73" w:rsidRDefault="00056D73" w:rsidP="00056D73">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Sigue un procedimiento para observar, manipular, describir y comparar sus ensayos y los utiliza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 xml:space="preserve">para elaborar conclusiones. </w:t>
            </w:r>
          </w:p>
          <w:p w14:paraId="039E8D3D" w14:textId="77777777" w:rsidR="00E826F1" w:rsidRDefault="00E826F1" w:rsidP="00056D73">
            <w:pPr>
              <w:spacing w:after="0" w:line="240" w:lineRule="auto"/>
              <w:jc w:val="both"/>
              <w:rPr>
                <w:rFonts w:ascii="Arial" w:hAnsi="Arial" w:cs="Arial"/>
                <w:color w:val="0D0D0D" w:themeColor="text1" w:themeTint="F2"/>
                <w:sz w:val="16"/>
                <w:szCs w:val="16"/>
              </w:rPr>
            </w:pPr>
          </w:p>
          <w:p w14:paraId="122B5112" w14:textId="6D201A51" w:rsidR="00056D73" w:rsidRDefault="00056D73" w:rsidP="00056D73">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w:t>
            </w:r>
            <w:r w:rsidRPr="0021051D">
              <w:rPr>
                <w:rFonts w:ascii="Arial" w:hAnsi="Arial" w:cs="Arial"/>
                <w:color w:val="0D0D0D" w:themeColor="text1" w:themeTint="F2"/>
                <w:sz w:val="16"/>
                <w:szCs w:val="16"/>
              </w:rPr>
              <w:t xml:space="preserve"> Utiliza algunos organizadores de in</w:t>
            </w:r>
            <w:r w:rsidRPr="0021051D">
              <w:rPr>
                <w:rFonts w:ascii="Arial" w:hAnsi="Arial" w:cs="Arial"/>
                <w:color w:val="0D0D0D" w:themeColor="text1" w:themeTint="F2"/>
                <w:sz w:val="16"/>
                <w:szCs w:val="16"/>
              </w:rPr>
              <w:softHyphen/>
              <w:t>formación o representa los datos mediante dibujos o sus primeras formas de escritura</w:t>
            </w:r>
            <w:r>
              <w:rPr>
                <w:rFonts w:ascii="Arial" w:hAnsi="Arial" w:cs="Arial"/>
                <w:color w:val="0D0D0D" w:themeColor="text1" w:themeTint="F2"/>
                <w:sz w:val="16"/>
                <w:szCs w:val="16"/>
              </w:rPr>
              <w:t>, para e</w:t>
            </w:r>
            <w:r w:rsidRPr="00C52648">
              <w:rPr>
                <w:rFonts w:ascii="Arial" w:hAnsi="Arial" w:cs="Arial"/>
                <w:color w:val="0D0D0D" w:themeColor="text1" w:themeTint="F2"/>
                <w:sz w:val="16"/>
                <w:szCs w:val="16"/>
              </w:rPr>
              <w:t>xplica</w:t>
            </w:r>
            <w:r>
              <w:rPr>
                <w:rFonts w:ascii="Arial" w:hAnsi="Arial" w:cs="Arial"/>
                <w:color w:val="0D0D0D" w:themeColor="text1" w:themeTint="F2"/>
                <w:sz w:val="16"/>
                <w:szCs w:val="16"/>
              </w:rPr>
              <w:t>r,</w:t>
            </w:r>
            <w:r w:rsidRPr="00C52648">
              <w:rPr>
                <w:rFonts w:ascii="Arial" w:hAnsi="Arial" w:cs="Arial"/>
                <w:color w:val="0D0D0D" w:themeColor="text1" w:themeTint="F2"/>
                <w:sz w:val="16"/>
                <w:szCs w:val="16"/>
              </w:rPr>
              <w:t xml:space="preserve"> con base en sus observaciones y experiencias previas, las rel</w:t>
            </w:r>
            <w:r>
              <w:rPr>
                <w:rFonts w:ascii="Arial" w:hAnsi="Arial" w:cs="Arial"/>
                <w:color w:val="0D0D0D" w:themeColor="text1" w:themeTint="F2"/>
                <w:sz w:val="16"/>
                <w:szCs w:val="16"/>
              </w:rPr>
              <w:t>aciones entre</w:t>
            </w:r>
            <w:r w:rsidRPr="00C52648">
              <w:rPr>
                <w:rFonts w:ascii="Arial" w:hAnsi="Arial" w:cs="Arial"/>
                <w:color w:val="0D0D0D" w:themeColor="text1" w:themeTint="F2"/>
                <w:sz w:val="16"/>
                <w:szCs w:val="16"/>
              </w:rPr>
              <w:t xml:space="preserve"> los seres vivos con sus funciones y su </w:t>
            </w:r>
            <w:r>
              <w:rPr>
                <w:rFonts w:ascii="Arial" w:hAnsi="Arial" w:cs="Arial"/>
                <w:color w:val="0D0D0D" w:themeColor="text1" w:themeTint="F2"/>
                <w:sz w:val="16"/>
                <w:szCs w:val="16"/>
              </w:rPr>
              <w:t>desarrollo.</w:t>
            </w:r>
          </w:p>
        </w:tc>
        <w:tc>
          <w:tcPr>
            <w:tcW w:w="3686" w:type="dxa"/>
          </w:tcPr>
          <w:p w14:paraId="054C08FC" w14:textId="77777777" w:rsidR="00056D73" w:rsidRDefault="00056D73" w:rsidP="00056D73">
            <w:pPr>
              <w:pStyle w:val="Default"/>
              <w:jc w:val="both"/>
              <w:rPr>
                <w:rFonts w:ascii="Arial" w:hAnsi="Arial" w:cs="Arial"/>
                <w:color w:val="0D0D0D" w:themeColor="text1" w:themeTint="F2"/>
                <w:sz w:val="16"/>
                <w:szCs w:val="16"/>
                <w:lang w:val="es-ES"/>
              </w:rPr>
            </w:pPr>
            <w:r>
              <w:rPr>
                <w:rFonts w:ascii="Arial" w:hAnsi="Arial" w:cs="Arial"/>
                <w:color w:val="0D0D0D" w:themeColor="text1" w:themeTint="F2"/>
                <w:sz w:val="16"/>
                <w:szCs w:val="16"/>
                <w:lang w:val="es-ES" w:eastAsia="es-PE"/>
              </w:rPr>
              <w:t xml:space="preserve">* </w:t>
            </w:r>
            <w:r w:rsidRPr="00D03FD5">
              <w:rPr>
                <w:rFonts w:ascii="Arial" w:hAnsi="Arial" w:cs="Arial"/>
                <w:color w:val="0D0D0D" w:themeColor="text1" w:themeTint="F2"/>
                <w:sz w:val="16"/>
                <w:szCs w:val="16"/>
                <w:lang w:val="es-ES"/>
              </w:rPr>
              <w:t>Propone estrategias para obtener información sobre el hecho o fenómeno y sus posibles causas, registra datos, los analiza estableciendo relaciones y evidencias de causalidad</w:t>
            </w:r>
            <w:r>
              <w:rPr>
                <w:rFonts w:ascii="Arial" w:hAnsi="Arial" w:cs="Arial"/>
                <w:color w:val="0D0D0D" w:themeColor="text1" w:themeTint="F2"/>
                <w:sz w:val="16"/>
                <w:szCs w:val="16"/>
                <w:lang w:val="es-ES"/>
              </w:rPr>
              <w:t>.</w:t>
            </w:r>
          </w:p>
          <w:p w14:paraId="4EB411EA" w14:textId="77777777" w:rsidR="00E826F1" w:rsidRDefault="00E826F1" w:rsidP="00056D73">
            <w:pPr>
              <w:pStyle w:val="Default"/>
              <w:jc w:val="both"/>
              <w:rPr>
                <w:rFonts w:ascii="Arial" w:hAnsi="Arial" w:cs="Arial"/>
                <w:color w:val="0D0D0D" w:themeColor="text1" w:themeTint="F2"/>
                <w:sz w:val="16"/>
                <w:szCs w:val="16"/>
                <w:lang w:val="es-ES" w:eastAsia="es-PE"/>
              </w:rPr>
            </w:pPr>
          </w:p>
          <w:p w14:paraId="210C233C" w14:textId="3D67B5BE" w:rsidR="00056D73" w:rsidRPr="00F52462" w:rsidRDefault="00056D73" w:rsidP="00056D73">
            <w:pPr>
              <w:pStyle w:val="Default"/>
              <w:jc w:val="both"/>
              <w:rPr>
                <w:rFonts w:ascii="Arial" w:hAnsi="Arial" w:cs="Arial"/>
                <w:color w:val="0D0D0D" w:themeColor="text1" w:themeTint="F2"/>
                <w:sz w:val="16"/>
                <w:szCs w:val="16"/>
                <w:lang w:val="es-ES"/>
              </w:rPr>
            </w:pPr>
            <w:r>
              <w:rPr>
                <w:rFonts w:ascii="Arial" w:hAnsi="Arial" w:cs="Arial"/>
                <w:color w:val="0D0D0D" w:themeColor="text1" w:themeTint="F2"/>
                <w:sz w:val="16"/>
                <w:szCs w:val="16"/>
                <w:lang w:val="es-ES" w:eastAsia="es-PE"/>
              </w:rPr>
              <w:t>*</w:t>
            </w:r>
            <w:r w:rsidRPr="005E1D08">
              <w:rPr>
                <w:rFonts w:ascii="Arial" w:hAnsi="Arial" w:cs="Arial"/>
                <w:color w:val="0D0D0D" w:themeColor="text1" w:themeTint="F2"/>
                <w:sz w:val="16"/>
                <w:szCs w:val="16"/>
                <w:lang w:val="es-ES"/>
              </w:rPr>
              <w:t xml:space="preserve"> Selecciona materiales, instrumentos y fuentes de información científica que le per</w:t>
            </w:r>
            <w:r w:rsidRPr="005E1D08">
              <w:rPr>
                <w:rFonts w:ascii="Arial" w:hAnsi="Arial" w:cs="Arial"/>
                <w:color w:val="0D0D0D" w:themeColor="text1" w:themeTint="F2"/>
                <w:sz w:val="16"/>
                <w:szCs w:val="16"/>
                <w:lang w:val="es-ES"/>
              </w:rPr>
              <w:softHyphen/>
              <w:t xml:space="preserve">miten comprobar la respuesta. Explica, con base en evidencias documentadas con respaldo científico, las relaciones que establece entre: los </w:t>
            </w:r>
            <w:r>
              <w:rPr>
                <w:rFonts w:ascii="Arial" w:hAnsi="Arial" w:cs="Arial"/>
                <w:color w:val="0D0D0D" w:themeColor="text1" w:themeTint="F2"/>
                <w:sz w:val="16"/>
                <w:szCs w:val="16"/>
                <w:lang w:val="es-ES"/>
              </w:rPr>
              <w:t xml:space="preserve">alimentos y los </w:t>
            </w:r>
            <w:r w:rsidRPr="005E1D08">
              <w:rPr>
                <w:rFonts w:ascii="Arial" w:hAnsi="Arial" w:cs="Arial"/>
                <w:color w:val="0D0D0D" w:themeColor="text1" w:themeTint="F2"/>
                <w:sz w:val="16"/>
                <w:szCs w:val="16"/>
                <w:lang w:val="es-ES"/>
              </w:rPr>
              <w:t>sistemas vivos con sus funciones</w:t>
            </w:r>
            <w:r>
              <w:rPr>
                <w:rFonts w:ascii="Arial" w:hAnsi="Arial" w:cs="Arial"/>
                <w:color w:val="0D0D0D" w:themeColor="text1" w:themeTint="F2"/>
                <w:sz w:val="16"/>
                <w:szCs w:val="16"/>
                <w:lang w:val="es-ES"/>
              </w:rPr>
              <w:t>.</w:t>
            </w:r>
          </w:p>
        </w:tc>
        <w:tc>
          <w:tcPr>
            <w:tcW w:w="3260" w:type="dxa"/>
          </w:tcPr>
          <w:p w14:paraId="451A2A50" w14:textId="77777777" w:rsidR="00056D73" w:rsidRDefault="00056D73" w:rsidP="00056D73">
            <w:pPr>
              <w:pStyle w:val="Pa32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w:t>
            </w:r>
            <w:r w:rsidRPr="00C52648">
              <w:rPr>
                <w:rFonts w:ascii="Arial" w:hAnsi="Arial" w:cs="Arial"/>
                <w:color w:val="0D0D0D" w:themeColor="text1" w:themeTint="F2"/>
                <w:sz w:val="16"/>
                <w:szCs w:val="16"/>
              </w:rPr>
              <w:t xml:space="preserve"> Propone estrategias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para observar o generar una situación controlada en la cual registra evidencias de cómo una variable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 xml:space="preserve">independiente afecta a otra dependiente. </w:t>
            </w:r>
          </w:p>
          <w:p w14:paraId="3FBC600F" w14:textId="77777777" w:rsidR="00313455" w:rsidRDefault="00313455" w:rsidP="00056D73">
            <w:pPr>
              <w:pStyle w:val="Pa321"/>
              <w:spacing w:line="240" w:lineRule="auto"/>
              <w:jc w:val="both"/>
              <w:rPr>
                <w:rFonts w:ascii="Arial" w:hAnsi="Arial" w:cs="Arial"/>
                <w:color w:val="0D0D0D" w:themeColor="text1" w:themeTint="F2"/>
                <w:sz w:val="16"/>
                <w:szCs w:val="16"/>
              </w:rPr>
            </w:pPr>
          </w:p>
          <w:p w14:paraId="070E0288" w14:textId="6F1625FD" w:rsidR="00056D73" w:rsidRPr="00D03FD5" w:rsidRDefault="00056D73" w:rsidP="00056D73">
            <w:pPr>
              <w:pStyle w:val="Pa321"/>
              <w:spacing w:line="240" w:lineRule="auto"/>
              <w:jc w:val="both"/>
              <w:rPr>
                <w:rFonts w:ascii="Arial" w:hAnsi="Arial" w:cs="Arial"/>
                <w:color w:val="0D0D0D" w:themeColor="text1" w:themeTint="F2"/>
                <w:sz w:val="8"/>
                <w:szCs w:val="16"/>
              </w:rPr>
            </w:pPr>
            <w:r>
              <w:rPr>
                <w:rFonts w:ascii="Arial" w:hAnsi="Arial" w:cs="Arial"/>
                <w:color w:val="0D0D0D" w:themeColor="text1" w:themeTint="F2"/>
                <w:sz w:val="16"/>
                <w:szCs w:val="16"/>
              </w:rPr>
              <w:t>*</w:t>
            </w:r>
            <w:r w:rsidRPr="0021051D">
              <w:rPr>
                <w:rFonts w:ascii="Arial" w:hAnsi="Arial" w:cs="Arial"/>
                <w:color w:val="0D0D0D" w:themeColor="text1" w:themeTint="F2"/>
                <w:sz w:val="16"/>
                <w:szCs w:val="16"/>
              </w:rPr>
              <w:t xml:space="preserve"> Seleccio</w:t>
            </w:r>
            <w:r w:rsidRPr="0021051D">
              <w:rPr>
                <w:rFonts w:ascii="Arial" w:hAnsi="Arial" w:cs="Arial"/>
                <w:color w:val="0D0D0D" w:themeColor="text1" w:themeTint="F2"/>
                <w:sz w:val="16"/>
                <w:szCs w:val="16"/>
              </w:rPr>
              <w:softHyphen/>
              <w:t>na materiales</w:t>
            </w:r>
            <w:r>
              <w:rPr>
                <w:rFonts w:ascii="Arial" w:hAnsi="Arial" w:cs="Arial"/>
                <w:color w:val="0D0D0D" w:themeColor="text1" w:themeTint="F2"/>
                <w:sz w:val="16"/>
                <w:szCs w:val="16"/>
              </w:rPr>
              <w:t>,</w:t>
            </w:r>
            <w:r w:rsidRPr="0021051D">
              <w:rPr>
                <w:rFonts w:ascii="Arial" w:hAnsi="Arial" w:cs="Arial"/>
                <w:color w:val="0D0D0D" w:themeColor="text1" w:themeTint="F2"/>
                <w:sz w:val="16"/>
                <w:szCs w:val="16"/>
              </w:rPr>
              <w:t xml:space="preserve"> herramientas</w:t>
            </w:r>
            <w:r>
              <w:rPr>
                <w:rFonts w:ascii="Arial" w:hAnsi="Arial" w:cs="Arial"/>
                <w:color w:val="0D0D0D" w:themeColor="text1" w:themeTint="F2"/>
                <w:sz w:val="16"/>
                <w:szCs w:val="16"/>
              </w:rPr>
              <w:t xml:space="preserve"> y</w:t>
            </w:r>
            <w:r w:rsidRPr="0021051D">
              <w:rPr>
                <w:rFonts w:ascii="Arial" w:hAnsi="Arial" w:cs="Arial"/>
                <w:color w:val="0D0D0D" w:themeColor="text1" w:themeTint="F2"/>
                <w:sz w:val="16"/>
                <w:szCs w:val="16"/>
              </w:rPr>
              <w:t xml:space="preserve"> como fuentes que le brinden información científica.</w:t>
            </w:r>
            <w:r w:rsidRPr="00C52648">
              <w:rPr>
                <w:rFonts w:ascii="Arial" w:hAnsi="Arial" w:cs="Arial"/>
                <w:color w:val="0D0D0D" w:themeColor="text1" w:themeTint="F2"/>
                <w:sz w:val="16"/>
                <w:szCs w:val="16"/>
              </w:rPr>
              <w:t xml:space="preserve"> Explica, con base en evidencia con respaldo científico, las relacio</w:t>
            </w:r>
            <w:r>
              <w:rPr>
                <w:rFonts w:ascii="Arial" w:hAnsi="Arial" w:cs="Arial"/>
                <w:color w:val="0D0D0D" w:themeColor="text1" w:themeTint="F2"/>
                <w:sz w:val="16"/>
                <w:szCs w:val="16"/>
              </w:rPr>
              <w:t>nes entre: la alimentación y funcio</w:t>
            </w:r>
            <w:r w:rsidRPr="00C52648">
              <w:rPr>
                <w:rFonts w:ascii="Arial" w:hAnsi="Arial" w:cs="Arial"/>
                <w:color w:val="0D0D0D" w:themeColor="text1" w:themeTint="F2"/>
                <w:sz w:val="16"/>
                <w:szCs w:val="16"/>
              </w:rPr>
              <w:t xml:space="preserve">nes </w:t>
            </w:r>
            <w:r>
              <w:rPr>
                <w:rFonts w:ascii="Arial" w:hAnsi="Arial" w:cs="Arial"/>
                <w:color w:val="0D0D0D" w:themeColor="text1" w:themeTint="F2"/>
                <w:sz w:val="16"/>
                <w:szCs w:val="16"/>
              </w:rPr>
              <w:t>de los</w:t>
            </w:r>
            <w:r w:rsidRPr="00C52648">
              <w:rPr>
                <w:rFonts w:ascii="Arial" w:hAnsi="Arial" w:cs="Arial"/>
                <w:color w:val="0D0D0D" w:themeColor="text1" w:themeTint="F2"/>
                <w:sz w:val="16"/>
                <w:szCs w:val="16"/>
              </w:rPr>
              <w:t xml:space="preserve"> seres vivos</w:t>
            </w:r>
            <w:r>
              <w:rPr>
                <w:rFonts w:ascii="Arial" w:hAnsi="Arial" w:cs="Arial"/>
                <w:color w:val="0D0D0D" w:themeColor="text1" w:themeTint="F2"/>
                <w:sz w:val="16"/>
                <w:szCs w:val="16"/>
              </w:rPr>
              <w:t xml:space="preserve"> en el ecosistema.</w:t>
            </w:r>
          </w:p>
        </w:tc>
      </w:tr>
      <w:tr w:rsidR="00E36051" w:rsidRPr="0021051D" w14:paraId="57270B4D" w14:textId="77777777" w:rsidTr="00E826F1">
        <w:trPr>
          <w:cantSplit/>
          <w:trHeight w:val="81"/>
        </w:trPr>
        <w:tc>
          <w:tcPr>
            <w:tcW w:w="707" w:type="dxa"/>
            <w:vMerge/>
            <w:textDirection w:val="btLr"/>
          </w:tcPr>
          <w:p w14:paraId="3F036182" w14:textId="4CBE2A12" w:rsidR="00E36051" w:rsidRPr="00FC05A3" w:rsidRDefault="00E36051" w:rsidP="003674CB">
            <w:pPr>
              <w:spacing w:after="0" w:line="240" w:lineRule="auto"/>
              <w:ind w:left="113" w:right="113"/>
              <w:jc w:val="center"/>
              <w:rPr>
                <w:color w:val="0D0D0D" w:themeColor="text1" w:themeTint="F2"/>
                <w:sz w:val="18"/>
                <w:szCs w:val="18"/>
              </w:rPr>
            </w:pPr>
          </w:p>
        </w:tc>
        <w:tc>
          <w:tcPr>
            <w:tcW w:w="4396" w:type="dxa"/>
            <w:gridSpan w:val="2"/>
          </w:tcPr>
          <w:p w14:paraId="7FC07CB5" w14:textId="7F1BD013" w:rsidR="00E36051" w:rsidRPr="00E36051" w:rsidRDefault="00E36051" w:rsidP="00E36051">
            <w:pPr>
              <w:tabs>
                <w:tab w:val="left" w:pos="1689"/>
              </w:tabs>
              <w:spacing w:after="0" w:line="240" w:lineRule="auto"/>
              <w:jc w:val="center"/>
              <w:rPr>
                <w:rFonts w:ascii="Arial" w:hAnsi="Arial" w:cs="Arial"/>
                <w:color w:val="0D0D0D" w:themeColor="text1" w:themeTint="F2"/>
                <w:sz w:val="18"/>
                <w:szCs w:val="16"/>
              </w:rPr>
            </w:pPr>
            <w:r w:rsidRPr="00E36051">
              <w:rPr>
                <w:rFonts w:ascii="Arial" w:hAnsi="Arial" w:cs="Arial"/>
                <w:color w:val="0D0D0D" w:themeColor="text1" w:themeTint="F2"/>
                <w:sz w:val="18"/>
                <w:szCs w:val="16"/>
              </w:rPr>
              <w:t>EVIDENCIA</w:t>
            </w:r>
          </w:p>
        </w:tc>
        <w:tc>
          <w:tcPr>
            <w:tcW w:w="10348" w:type="dxa"/>
            <w:gridSpan w:val="3"/>
          </w:tcPr>
          <w:p w14:paraId="4B1DF404" w14:textId="55F55F29" w:rsidR="00E36051" w:rsidRPr="00E36051" w:rsidRDefault="005E1D08" w:rsidP="00E36051">
            <w:pPr>
              <w:tabs>
                <w:tab w:val="left" w:pos="1689"/>
              </w:tabs>
              <w:spacing w:after="0" w:line="240" w:lineRule="auto"/>
              <w:jc w:val="center"/>
              <w:rPr>
                <w:rFonts w:ascii="Arial" w:hAnsi="Arial" w:cs="Arial"/>
                <w:color w:val="0D0D0D" w:themeColor="text1" w:themeTint="F2"/>
                <w:sz w:val="18"/>
                <w:szCs w:val="16"/>
              </w:rPr>
            </w:pPr>
            <w:r>
              <w:rPr>
                <w:rFonts w:ascii="Arial" w:hAnsi="Arial" w:cs="Arial"/>
                <w:color w:val="0D0D0D" w:themeColor="text1" w:themeTint="F2"/>
                <w:sz w:val="18"/>
                <w:szCs w:val="16"/>
              </w:rPr>
              <w:t xml:space="preserve">Diseño de </w:t>
            </w:r>
            <w:r w:rsidR="00FC05A3">
              <w:rPr>
                <w:rFonts w:ascii="Arial" w:hAnsi="Arial" w:cs="Arial"/>
                <w:color w:val="0D0D0D" w:themeColor="text1" w:themeTint="F2"/>
                <w:sz w:val="18"/>
                <w:szCs w:val="16"/>
              </w:rPr>
              <w:t xml:space="preserve">un </w:t>
            </w:r>
            <w:r>
              <w:rPr>
                <w:rFonts w:ascii="Arial" w:hAnsi="Arial" w:cs="Arial"/>
                <w:color w:val="0D0D0D" w:themeColor="text1" w:themeTint="F2"/>
                <w:sz w:val="18"/>
                <w:szCs w:val="16"/>
              </w:rPr>
              <w:t>plato</w:t>
            </w:r>
            <w:r w:rsidR="00FC05A3">
              <w:rPr>
                <w:rFonts w:ascii="Arial" w:hAnsi="Arial" w:cs="Arial"/>
                <w:color w:val="0D0D0D" w:themeColor="text1" w:themeTint="F2"/>
                <w:sz w:val="18"/>
                <w:szCs w:val="16"/>
              </w:rPr>
              <w:t xml:space="preserve"> alimenticio </w:t>
            </w:r>
            <w:r>
              <w:rPr>
                <w:rFonts w:ascii="Arial" w:hAnsi="Arial" w:cs="Arial"/>
                <w:color w:val="0D0D0D" w:themeColor="text1" w:themeTint="F2"/>
                <w:sz w:val="18"/>
                <w:szCs w:val="16"/>
              </w:rPr>
              <w:t>balanceado</w:t>
            </w:r>
            <w:r w:rsidR="00FC05A3">
              <w:rPr>
                <w:rFonts w:ascii="Arial" w:hAnsi="Arial" w:cs="Arial"/>
                <w:color w:val="0D0D0D" w:themeColor="text1" w:themeTint="F2"/>
                <w:sz w:val="18"/>
                <w:szCs w:val="16"/>
              </w:rPr>
              <w:t>, usando</w:t>
            </w:r>
            <w:r>
              <w:rPr>
                <w:rFonts w:ascii="Arial" w:hAnsi="Arial" w:cs="Arial"/>
                <w:color w:val="0D0D0D" w:themeColor="text1" w:themeTint="F2"/>
                <w:sz w:val="18"/>
                <w:szCs w:val="16"/>
              </w:rPr>
              <w:t xml:space="preserve"> productos de la comunidad</w:t>
            </w:r>
            <w:r w:rsidR="00FE1F67">
              <w:rPr>
                <w:rFonts w:ascii="Arial" w:hAnsi="Arial" w:cs="Arial"/>
                <w:color w:val="0D0D0D" w:themeColor="text1" w:themeTint="F2"/>
                <w:sz w:val="18"/>
                <w:szCs w:val="16"/>
              </w:rPr>
              <w:t xml:space="preserve">. </w:t>
            </w:r>
          </w:p>
        </w:tc>
      </w:tr>
      <w:tr w:rsidR="00056D73" w:rsidRPr="0021051D" w14:paraId="0A74DAD4" w14:textId="77777777" w:rsidTr="00E826F1">
        <w:trPr>
          <w:cantSplit/>
          <w:trHeight w:val="1452"/>
        </w:trPr>
        <w:tc>
          <w:tcPr>
            <w:tcW w:w="707" w:type="dxa"/>
            <w:vMerge w:val="restart"/>
            <w:textDirection w:val="btLr"/>
          </w:tcPr>
          <w:p w14:paraId="0FE97E9D" w14:textId="62FB4C94" w:rsidR="00CC646C" w:rsidRPr="00FC05A3" w:rsidRDefault="00621459" w:rsidP="003674CB">
            <w:pPr>
              <w:spacing w:after="0" w:line="240" w:lineRule="auto"/>
              <w:ind w:left="113" w:right="113"/>
              <w:jc w:val="center"/>
              <w:rPr>
                <w:rFonts w:ascii="Arial" w:hAnsi="Arial" w:cs="Arial"/>
                <w:color w:val="0D0D0D" w:themeColor="text1" w:themeTint="F2"/>
                <w:sz w:val="18"/>
                <w:szCs w:val="18"/>
              </w:rPr>
            </w:pPr>
            <w:r w:rsidRPr="00FC05A3">
              <w:rPr>
                <w:rFonts w:ascii="Arial" w:hAnsi="Arial" w:cs="Arial"/>
                <w:color w:val="0D0D0D" w:themeColor="text1" w:themeTint="F2"/>
                <w:sz w:val="18"/>
                <w:szCs w:val="18"/>
              </w:rPr>
              <w:t>ARTE Y CREATIVIDAD</w:t>
            </w:r>
          </w:p>
        </w:tc>
        <w:tc>
          <w:tcPr>
            <w:tcW w:w="2128" w:type="dxa"/>
          </w:tcPr>
          <w:p w14:paraId="0E094BF1" w14:textId="77777777" w:rsidR="00DD0853" w:rsidRDefault="00DD0853" w:rsidP="00DD0853">
            <w:pPr>
              <w:tabs>
                <w:tab w:val="left" w:pos="1689"/>
              </w:tabs>
              <w:spacing w:after="0" w:line="240" w:lineRule="auto"/>
              <w:ind w:right="113"/>
              <w:jc w:val="both"/>
              <w:rPr>
                <w:rFonts w:ascii="Arial" w:hAnsi="Arial" w:cs="Arial"/>
                <w:color w:val="0D0D0D" w:themeColor="text1" w:themeTint="F2"/>
                <w:sz w:val="16"/>
                <w:szCs w:val="16"/>
              </w:rPr>
            </w:pPr>
          </w:p>
          <w:p w14:paraId="21005731" w14:textId="77777777" w:rsidR="00CC646C" w:rsidRDefault="000D5F21" w:rsidP="00DD0853">
            <w:pPr>
              <w:tabs>
                <w:tab w:val="left" w:pos="1689"/>
              </w:tabs>
              <w:spacing w:after="0" w:line="240" w:lineRule="auto"/>
              <w:ind w:right="113"/>
              <w:jc w:val="both"/>
              <w:rPr>
                <w:rFonts w:ascii="Arial" w:hAnsi="Arial" w:cs="Arial"/>
                <w:color w:val="0D0D0D" w:themeColor="text1" w:themeTint="F2"/>
                <w:sz w:val="16"/>
                <w:szCs w:val="16"/>
              </w:rPr>
            </w:pPr>
            <w:r w:rsidRPr="000D5F21">
              <w:rPr>
                <w:rFonts w:ascii="Arial" w:hAnsi="Arial" w:cs="Arial"/>
                <w:color w:val="0D0D0D" w:themeColor="text1" w:themeTint="F2"/>
                <w:sz w:val="16"/>
                <w:szCs w:val="16"/>
              </w:rPr>
              <w:t>01.- Aprecia de manera crítica manifestaciones</w:t>
            </w:r>
            <w:r>
              <w:rPr>
                <w:rFonts w:ascii="Arial" w:hAnsi="Arial" w:cs="Arial"/>
                <w:color w:val="0D0D0D" w:themeColor="text1" w:themeTint="F2"/>
                <w:sz w:val="16"/>
                <w:szCs w:val="16"/>
              </w:rPr>
              <w:t xml:space="preserve"> </w:t>
            </w:r>
            <w:r w:rsidRPr="000D5F21">
              <w:rPr>
                <w:rFonts w:ascii="Arial" w:hAnsi="Arial" w:cs="Arial"/>
                <w:color w:val="0D0D0D" w:themeColor="text1" w:themeTint="F2"/>
                <w:sz w:val="16"/>
                <w:szCs w:val="16"/>
              </w:rPr>
              <w:t>artístico-culturales.</w:t>
            </w:r>
          </w:p>
          <w:p w14:paraId="079E4A2B" w14:textId="77777777" w:rsidR="00DD0853" w:rsidRDefault="00DD0853" w:rsidP="00DD0853">
            <w:pPr>
              <w:tabs>
                <w:tab w:val="left" w:pos="1689"/>
              </w:tabs>
              <w:spacing w:after="0" w:line="240" w:lineRule="auto"/>
              <w:ind w:right="113"/>
              <w:jc w:val="both"/>
              <w:rPr>
                <w:rFonts w:ascii="Arial" w:hAnsi="Arial" w:cs="Arial"/>
                <w:color w:val="0D0D0D" w:themeColor="text1" w:themeTint="F2"/>
                <w:sz w:val="16"/>
                <w:szCs w:val="16"/>
              </w:rPr>
            </w:pPr>
          </w:p>
          <w:p w14:paraId="3ABB10A3" w14:textId="6F3CE425" w:rsidR="000D5F21" w:rsidRPr="00DD0853" w:rsidRDefault="000D5F21" w:rsidP="00DD0853">
            <w:pPr>
              <w:tabs>
                <w:tab w:val="left" w:pos="1689"/>
              </w:tabs>
              <w:spacing w:after="0" w:line="240" w:lineRule="auto"/>
              <w:ind w:right="113"/>
              <w:jc w:val="both"/>
              <w:rPr>
                <w:rFonts w:ascii="Arial" w:hAnsi="Arial" w:cs="Arial"/>
                <w:color w:val="0D0D0D" w:themeColor="text1" w:themeTint="F2"/>
                <w:sz w:val="12"/>
                <w:szCs w:val="16"/>
              </w:rPr>
            </w:pPr>
            <w:r w:rsidRPr="000D5F21">
              <w:rPr>
                <w:rFonts w:ascii="Arial" w:hAnsi="Arial" w:cs="Arial"/>
                <w:color w:val="0D0D0D" w:themeColor="text1" w:themeTint="F2"/>
                <w:sz w:val="16"/>
                <w:szCs w:val="16"/>
              </w:rPr>
              <w:t>02.- Crea proyectos desde los lenguajes artísticos.</w:t>
            </w:r>
          </w:p>
        </w:tc>
        <w:tc>
          <w:tcPr>
            <w:tcW w:w="2268" w:type="dxa"/>
          </w:tcPr>
          <w:p w14:paraId="5E900E5D" w14:textId="77777777" w:rsidR="00CC646C" w:rsidRDefault="00CC646C" w:rsidP="003674CB">
            <w:pPr>
              <w:spacing w:after="0" w:line="240" w:lineRule="auto"/>
              <w:jc w:val="both"/>
              <w:rPr>
                <w:rFonts w:ascii="Arial" w:hAnsi="Arial" w:cs="Arial"/>
                <w:color w:val="0D0D0D" w:themeColor="text1" w:themeTint="F2"/>
                <w:sz w:val="16"/>
                <w:szCs w:val="16"/>
              </w:rPr>
            </w:pPr>
          </w:p>
          <w:p w14:paraId="29478392" w14:textId="77777777" w:rsidR="00056D73" w:rsidRDefault="00056D73" w:rsidP="003674CB">
            <w:pPr>
              <w:spacing w:after="0" w:line="240" w:lineRule="auto"/>
              <w:jc w:val="both"/>
              <w:rPr>
                <w:rFonts w:ascii="Arial" w:hAnsi="Arial" w:cs="Arial"/>
                <w:color w:val="0D0D0D" w:themeColor="text1" w:themeTint="F2"/>
                <w:sz w:val="16"/>
                <w:szCs w:val="16"/>
              </w:rPr>
            </w:pPr>
          </w:p>
          <w:p w14:paraId="794DDFAE" w14:textId="773EB3F0" w:rsidR="00DD0853" w:rsidRPr="004866E9" w:rsidRDefault="00DD0853" w:rsidP="00DD0853">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Que </w:t>
            </w:r>
            <w:r w:rsidR="00E826F1">
              <w:rPr>
                <w:rFonts w:ascii="Arial" w:hAnsi="Arial" w:cs="Arial"/>
                <w:color w:val="0D0D0D" w:themeColor="text1" w:themeTint="F2"/>
                <w:sz w:val="16"/>
                <w:szCs w:val="16"/>
              </w:rPr>
              <w:t xml:space="preserve">el estudiante </w:t>
            </w:r>
            <w:r>
              <w:rPr>
                <w:rFonts w:ascii="Arial" w:hAnsi="Arial" w:cs="Arial"/>
                <w:color w:val="0D0D0D" w:themeColor="text1" w:themeTint="F2"/>
                <w:sz w:val="16"/>
                <w:szCs w:val="16"/>
              </w:rPr>
              <w:t xml:space="preserve">reconozca la variedad de colores </w:t>
            </w:r>
            <w:r w:rsidR="00E826F1">
              <w:rPr>
                <w:rFonts w:ascii="Arial" w:hAnsi="Arial" w:cs="Arial"/>
                <w:color w:val="0D0D0D" w:themeColor="text1" w:themeTint="F2"/>
                <w:sz w:val="16"/>
                <w:szCs w:val="16"/>
              </w:rPr>
              <w:t>que hay</w:t>
            </w:r>
            <w:r>
              <w:rPr>
                <w:rFonts w:ascii="Arial" w:hAnsi="Arial" w:cs="Arial"/>
                <w:color w:val="0D0D0D" w:themeColor="text1" w:themeTint="F2"/>
                <w:sz w:val="16"/>
                <w:szCs w:val="16"/>
              </w:rPr>
              <w:t xml:space="preserve"> en la naturaleza y lo representa a través del círculo cromático.</w:t>
            </w:r>
          </w:p>
        </w:tc>
        <w:tc>
          <w:tcPr>
            <w:tcW w:w="3402" w:type="dxa"/>
          </w:tcPr>
          <w:p w14:paraId="2BF409D3" w14:textId="77777777" w:rsidR="00CC646C" w:rsidRDefault="00621459" w:rsidP="003674CB">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w:t>
            </w:r>
            <w:r w:rsidR="000D5F21" w:rsidRPr="00A1694C">
              <w:rPr>
                <w:rFonts w:ascii="Arial" w:hAnsi="Arial" w:cs="Arial"/>
                <w:color w:val="0D0D0D" w:themeColor="text1" w:themeTint="F2"/>
                <w:sz w:val="16"/>
                <w:szCs w:val="16"/>
              </w:rPr>
              <w:t xml:space="preserve"> Expresa sus preferencias sobre manifestaciones</w:t>
            </w:r>
            <w:r w:rsidR="000D5F21">
              <w:rPr>
                <w:rFonts w:ascii="Arial" w:hAnsi="Arial" w:cs="Arial"/>
                <w:color w:val="0D0D0D" w:themeColor="text1" w:themeTint="F2"/>
                <w:sz w:val="16"/>
                <w:szCs w:val="16"/>
              </w:rPr>
              <w:t xml:space="preserve"> </w:t>
            </w:r>
            <w:r w:rsidR="000D5F21" w:rsidRPr="00A1694C">
              <w:rPr>
                <w:rFonts w:ascii="Arial" w:hAnsi="Arial" w:cs="Arial"/>
                <w:color w:val="0D0D0D" w:themeColor="text1" w:themeTint="F2"/>
                <w:sz w:val="16"/>
                <w:szCs w:val="16"/>
              </w:rPr>
              <w:t>artísticas que observa o experimenta y conversa sobre los temas, las ideas y sentimientos que</w:t>
            </w:r>
            <w:r w:rsidR="000D5F21">
              <w:rPr>
                <w:rFonts w:ascii="Arial" w:hAnsi="Arial" w:cs="Arial"/>
                <w:color w:val="0D0D0D" w:themeColor="text1" w:themeTint="F2"/>
                <w:sz w:val="16"/>
                <w:szCs w:val="16"/>
              </w:rPr>
              <w:t xml:space="preserve"> </w:t>
            </w:r>
            <w:r w:rsidR="000D5F21" w:rsidRPr="00A1694C">
              <w:rPr>
                <w:rFonts w:ascii="Arial" w:hAnsi="Arial" w:cs="Arial"/>
                <w:color w:val="0D0D0D" w:themeColor="text1" w:themeTint="F2"/>
                <w:sz w:val="16"/>
                <w:szCs w:val="16"/>
              </w:rPr>
              <w:t>comunican.</w:t>
            </w:r>
          </w:p>
          <w:p w14:paraId="2DE4FBA0" w14:textId="749D21B7" w:rsidR="000D5F21" w:rsidRPr="00485A0A" w:rsidRDefault="000D5F21" w:rsidP="003674CB">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Experimenta, selecciona y explora libr</w:t>
            </w:r>
            <w:r>
              <w:rPr>
                <w:rFonts w:ascii="Arial" w:hAnsi="Arial" w:cs="Arial"/>
                <w:color w:val="0D0D0D" w:themeColor="text1" w:themeTint="F2"/>
                <w:sz w:val="16"/>
                <w:szCs w:val="16"/>
              </w:rPr>
              <w:t>emente las po</w:t>
            </w:r>
            <w:r w:rsidRPr="00A1694C">
              <w:rPr>
                <w:rFonts w:ascii="Arial" w:hAnsi="Arial" w:cs="Arial"/>
                <w:color w:val="0D0D0D" w:themeColor="text1" w:themeTint="F2"/>
                <w:sz w:val="16"/>
                <w:szCs w:val="16"/>
              </w:rPr>
              <w:t>sibilidades expresivas de los elementos, medios, materiales y técnicas de los diversos lenguajes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del arte.</w:t>
            </w:r>
          </w:p>
        </w:tc>
        <w:tc>
          <w:tcPr>
            <w:tcW w:w="3686" w:type="dxa"/>
          </w:tcPr>
          <w:p w14:paraId="74552A9D" w14:textId="77777777" w:rsidR="00CC646C" w:rsidRDefault="00621459" w:rsidP="003674CB">
            <w:pPr>
              <w:pStyle w:val="Default"/>
              <w:jc w:val="both"/>
              <w:rPr>
                <w:rFonts w:ascii="Arial" w:hAnsi="Arial" w:cs="Arial"/>
                <w:color w:val="0D0D0D" w:themeColor="text1" w:themeTint="F2"/>
                <w:sz w:val="16"/>
                <w:szCs w:val="16"/>
                <w:lang w:val="es-ES"/>
              </w:rPr>
            </w:pPr>
            <w:r>
              <w:rPr>
                <w:rFonts w:ascii="Arial" w:hAnsi="Arial" w:cs="Arial"/>
                <w:color w:val="0D0D0D" w:themeColor="text1" w:themeTint="F2"/>
                <w:sz w:val="16"/>
                <w:szCs w:val="16"/>
                <w:lang w:val="es-ES" w:eastAsia="es-PE"/>
              </w:rPr>
              <w:t>*</w:t>
            </w:r>
            <w:r w:rsidR="000D5F21" w:rsidRPr="000D5F21">
              <w:rPr>
                <w:rFonts w:ascii="Arial" w:hAnsi="Arial" w:cs="Arial"/>
                <w:color w:val="0D0D0D" w:themeColor="text1" w:themeTint="F2"/>
                <w:sz w:val="16"/>
                <w:szCs w:val="16"/>
                <w:lang w:val="es-ES"/>
              </w:rPr>
              <w:t xml:space="preserve"> Integra la información recogida y describe de qué manera una manifestación artístico-cultural comunica ideas, sentimientos e intenciones.</w:t>
            </w:r>
          </w:p>
          <w:p w14:paraId="32AC57CC" w14:textId="29C24314" w:rsidR="000D5F21" w:rsidRPr="00DD0853" w:rsidRDefault="000D5F21" w:rsidP="003674CB">
            <w:pPr>
              <w:pStyle w:val="Default"/>
              <w:jc w:val="both"/>
              <w:rPr>
                <w:rFonts w:ascii="Arial" w:hAnsi="Arial" w:cs="Arial"/>
                <w:color w:val="0D0D0D" w:themeColor="text1" w:themeTint="F2"/>
                <w:sz w:val="16"/>
                <w:szCs w:val="16"/>
                <w:lang w:val="es-ES" w:eastAsia="es-PE"/>
              </w:rPr>
            </w:pPr>
            <w:r>
              <w:rPr>
                <w:rFonts w:ascii="Arial" w:hAnsi="Arial" w:cs="Arial"/>
                <w:color w:val="0D0D0D" w:themeColor="text1" w:themeTint="F2"/>
                <w:sz w:val="16"/>
                <w:szCs w:val="16"/>
                <w:lang w:val="es-ES"/>
              </w:rPr>
              <w:t xml:space="preserve">* </w:t>
            </w:r>
            <w:r w:rsidR="00DD0853" w:rsidRPr="00DD0853">
              <w:rPr>
                <w:rFonts w:ascii="Arial" w:hAnsi="Arial" w:cs="Arial"/>
                <w:color w:val="0D0D0D" w:themeColor="text1" w:themeTint="F2"/>
                <w:sz w:val="16"/>
                <w:szCs w:val="16"/>
                <w:lang w:val="es-ES"/>
              </w:rPr>
              <w:t>Explora, selecciona y combina los elementos del arte y utiliza medios, materiales, herramientas y técnicas de los diversos lenguajes del arte para expresar de diferentes maneras sus ideas y resolver problemas creativos.</w:t>
            </w:r>
          </w:p>
        </w:tc>
        <w:tc>
          <w:tcPr>
            <w:tcW w:w="3260" w:type="dxa"/>
          </w:tcPr>
          <w:p w14:paraId="6C7686AC" w14:textId="77777777" w:rsidR="00CC646C" w:rsidRDefault="00621459" w:rsidP="00B639CF">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w:t>
            </w:r>
            <w:r w:rsidR="000D5F21" w:rsidRPr="00A1694C">
              <w:rPr>
                <w:rFonts w:ascii="Arial" w:hAnsi="Arial" w:cs="Arial"/>
                <w:color w:val="0D0D0D" w:themeColor="text1" w:themeTint="F2"/>
                <w:sz w:val="16"/>
                <w:szCs w:val="16"/>
              </w:rPr>
              <w:t xml:space="preserve"> Genera hipótesis sobre el significado y las diversas intenciones que</w:t>
            </w:r>
            <w:r w:rsidR="000D5F21">
              <w:rPr>
                <w:rFonts w:ascii="Arial" w:hAnsi="Arial" w:cs="Arial"/>
                <w:color w:val="0D0D0D" w:themeColor="text1" w:themeTint="F2"/>
                <w:sz w:val="16"/>
                <w:szCs w:val="16"/>
              </w:rPr>
              <w:t xml:space="preserve"> </w:t>
            </w:r>
            <w:r w:rsidR="000D5F21" w:rsidRPr="00A1694C">
              <w:rPr>
                <w:rFonts w:ascii="Arial" w:hAnsi="Arial" w:cs="Arial"/>
                <w:color w:val="0D0D0D" w:themeColor="text1" w:themeTint="F2"/>
                <w:sz w:val="16"/>
                <w:szCs w:val="16"/>
              </w:rPr>
              <w:t>puede tener una manifestación creada en contextos históricos y culturales diferentes.</w:t>
            </w:r>
          </w:p>
          <w:p w14:paraId="5B092F9F" w14:textId="7FF92F75" w:rsidR="000D5F21" w:rsidRPr="00485A0A" w:rsidRDefault="000D5F21" w:rsidP="00B639CF">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00DD0853" w:rsidRPr="00A1694C">
              <w:rPr>
                <w:rFonts w:ascii="Arial" w:hAnsi="Arial" w:cs="Arial"/>
                <w:color w:val="0D0D0D" w:themeColor="text1" w:themeTint="F2"/>
                <w:sz w:val="16"/>
                <w:szCs w:val="16"/>
              </w:rPr>
              <w:t>Planifica y produce trabajos que comunican ideas y</w:t>
            </w:r>
            <w:r w:rsidR="00DD0853">
              <w:rPr>
                <w:rFonts w:ascii="Arial" w:hAnsi="Arial" w:cs="Arial"/>
                <w:color w:val="0D0D0D" w:themeColor="text1" w:themeTint="F2"/>
                <w:sz w:val="16"/>
                <w:szCs w:val="16"/>
              </w:rPr>
              <w:t xml:space="preserve"> </w:t>
            </w:r>
            <w:r w:rsidR="00DD0853" w:rsidRPr="00A1694C">
              <w:rPr>
                <w:rFonts w:ascii="Arial" w:hAnsi="Arial" w:cs="Arial"/>
                <w:color w:val="0D0D0D" w:themeColor="text1" w:themeTint="F2"/>
                <w:sz w:val="16"/>
                <w:szCs w:val="16"/>
              </w:rPr>
              <w:t xml:space="preserve">experiencias personales y sociales e incorpora influencias de su </w:t>
            </w:r>
            <w:r w:rsidR="00DD0853">
              <w:rPr>
                <w:rFonts w:ascii="Arial" w:hAnsi="Arial" w:cs="Arial"/>
                <w:color w:val="0D0D0D" w:themeColor="text1" w:themeTint="F2"/>
                <w:sz w:val="16"/>
                <w:szCs w:val="16"/>
              </w:rPr>
              <w:t>propia comunidad y de otras cul</w:t>
            </w:r>
            <w:r w:rsidR="00DD0853" w:rsidRPr="00A1694C">
              <w:rPr>
                <w:rFonts w:ascii="Arial" w:hAnsi="Arial" w:cs="Arial"/>
                <w:color w:val="0D0D0D" w:themeColor="text1" w:themeTint="F2"/>
                <w:sz w:val="16"/>
                <w:szCs w:val="16"/>
              </w:rPr>
              <w:t>turas.</w:t>
            </w:r>
          </w:p>
        </w:tc>
      </w:tr>
      <w:tr w:rsidR="00621459" w:rsidRPr="0021051D" w14:paraId="1C17AD59" w14:textId="77777777" w:rsidTr="00E826F1">
        <w:trPr>
          <w:cantSplit/>
          <w:trHeight w:val="70"/>
        </w:trPr>
        <w:tc>
          <w:tcPr>
            <w:tcW w:w="707" w:type="dxa"/>
            <w:vMerge/>
            <w:textDirection w:val="btLr"/>
          </w:tcPr>
          <w:p w14:paraId="3FFBB85A" w14:textId="77777777" w:rsidR="00621459" w:rsidRPr="00FC05A3" w:rsidRDefault="00621459" w:rsidP="003674CB">
            <w:pPr>
              <w:spacing w:after="0" w:line="240" w:lineRule="auto"/>
              <w:ind w:left="113" w:right="113"/>
              <w:jc w:val="center"/>
              <w:rPr>
                <w:color w:val="0D0D0D" w:themeColor="text1" w:themeTint="F2"/>
                <w:sz w:val="18"/>
                <w:szCs w:val="18"/>
              </w:rPr>
            </w:pPr>
          </w:p>
        </w:tc>
        <w:tc>
          <w:tcPr>
            <w:tcW w:w="4396" w:type="dxa"/>
            <w:gridSpan w:val="2"/>
          </w:tcPr>
          <w:p w14:paraId="36DC3D85" w14:textId="42CE6341" w:rsidR="00621459" w:rsidRPr="00E826F1" w:rsidRDefault="00621459" w:rsidP="003674CB">
            <w:pPr>
              <w:tabs>
                <w:tab w:val="left" w:pos="1689"/>
              </w:tabs>
              <w:spacing w:after="0" w:line="240" w:lineRule="auto"/>
              <w:jc w:val="center"/>
              <w:rPr>
                <w:rFonts w:ascii="Arial" w:hAnsi="Arial" w:cs="Arial"/>
                <w:color w:val="0D0D0D" w:themeColor="text1" w:themeTint="F2"/>
                <w:sz w:val="18"/>
                <w:szCs w:val="18"/>
              </w:rPr>
            </w:pPr>
            <w:r w:rsidRPr="00E826F1">
              <w:rPr>
                <w:rFonts w:ascii="Arial" w:hAnsi="Arial" w:cs="Arial"/>
                <w:color w:val="0D0D0D" w:themeColor="text1" w:themeTint="F2"/>
                <w:sz w:val="18"/>
                <w:szCs w:val="18"/>
              </w:rPr>
              <w:t>EVIDENCIA</w:t>
            </w:r>
          </w:p>
        </w:tc>
        <w:tc>
          <w:tcPr>
            <w:tcW w:w="10348" w:type="dxa"/>
            <w:gridSpan w:val="3"/>
          </w:tcPr>
          <w:p w14:paraId="475ED4D4" w14:textId="54B32933" w:rsidR="00621459" w:rsidRPr="00E826F1" w:rsidRDefault="00DD0853" w:rsidP="00DD0853">
            <w:pPr>
              <w:tabs>
                <w:tab w:val="left" w:pos="1689"/>
              </w:tabs>
              <w:spacing w:after="0" w:line="240" w:lineRule="auto"/>
              <w:jc w:val="center"/>
              <w:rPr>
                <w:rFonts w:ascii="Arial" w:hAnsi="Arial" w:cs="Arial"/>
                <w:color w:val="0D0D0D" w:themeColor="text1" w:themeTint="F2"/>
                <w:sz w:val="18"/>
                <w:szCs w:val="18"/>
              </w:rPr>
            </w:pPr>
            <w:r w:rsidRPr="00E826F1">
              <w:rPr>
                <w:rFonts w:ascii="Arial" w:hAnsi="Arial" w:cs="Arial"/>
                <w:color w:val="0D0D0D" w:themeColor="text1" w:themeTint="F2"/>
                <w:sz w:val="18"/>
                <w:szCs w:val="18"/>
              </w:rPr>
              <w:t>C</w:t>
            </w:r>
            <w:r w:rsidR="00FC05A3" w:rsidRPr="00E826F1">
              <w:rPr>
                <w:rFonts w:ascii="Arial" w:hAnsi="Arial" w:cs="Arial"/>
                <w:color w:val="0D0D0D" w:themeColor="text1" w:themeTint="F2"/>
                <w:sz w:val="18"/>
                <w:szCs w:val="18"/>
              </w:rPr>
              <w:t>lasificación de los colores y c</w:t>
            </w:r>
            <w:r w:rsidRPr="00E826F1">
              <w:rPr>
                <w:rFonts w:ascii="Arial" w:hAnsi="Arial" w:cs="Arial"/>
                <w:color w:val="0D0D0D" w:themeColor="text1" w:themeTint="F2"/>
                <w:sz w:val="18"/>
                <w:szCs w:val="18"/>
              </w:rPr>
              <w:t>írculo cromático</w:t>
            </w:r>
          </w:p>
        </w:tc>
      </w:tr>
      <w:tr w:rsidR="00056D73" w:rsidRPr="0021051D" w14:paraId="0E57200C" w14:textId="73004567" w:rsidTr="00E826F1">
        <w:trPr>
          <w:cantSplit/>
          <w:trHeight w:val="1292"/>
        </w:trPr>
        <w:tc>
          <w:tcPr>
            <w:tcW w:w="707" w:type="dxa"/>
            <w:vMerge w:val="restart"/>
            <w:textDirection w:val="btLr"/>
          </w:tcPr>
          <w:p w14:paraId="1A347EA4" w14:textId="704A57DD" w:rsidR="00DD0853" w:rsidRPr="00FC05A3" w:rsidRDefault="00DD0853" w:rsidP="00621459">
            <w:pPr>
              <w:spacing w:after="0" w:line="240" w:lineRule="auto"/>
              <w:ind w:left="113" w:right="113"/>
              <w:jc w:val="center"/>
              <w:rPr>
                <w:rFonts w:ascii="Arial" w:hAnsi="Arial" w:cs="Arial"/>
                <w:color w:val="0D0D0D" w:themeColor="text1" w:themeTint="F2"/>
                <w:sz w:val="18"/>
                <w:szCs w:val="18"/>
              </w:rPr>
            </w:pPr>
            <w:r w:rsidRPr="00FC05A3">
              <w:rPr>
                <w:rFonts w:ascii="Arial" w:hAnsi="Arial" w:cs="Arial"/>
                <w:color w:val="0D0D0D" w:themeColor="text1" w:themeTint="F2"/>
                <w:sz w:val="18"/>
                <w:szCs w:val="18"/>
              </w:rPr>
              <w:t xml:space="preserve">EDUCACIÓN </w:t>
            </w:r>
            <w:r w:rsidR="00BA33A6" w:rsidRPr="00FC05A3">
              <w:rPr>
                <w:rFonts w:ascii="Arial" w:hAnsi="Arial" w:cs="Arial"/>
                <w:color w:val="0D0D0D" w:themeColor="text1" w:themeTint="F2"/>
                <w:sz w:val="18"/>
                <w:szCs w:val="18"/>
              </w:rPr>
              <w:t xml:space="preserve"> </w:t>
            </w:r>
            <w:r w:rsidRPr="00FC05A3">
              <w:rPr>
                <w:rFonts w:ascii="Arial" w:hAnsi="Arial" w:cs="Arial"/>
                <w:color w:val="0D0D0D" w:themeColor="text1" w:themeTint="F2"/>
                <w:sz w:val="18"/>
                <w:szCs w:val="18"/>
              </w:rPr>
              <w:t xml:space="preserve"> RELIGIOSA</w:t>
            </w:r>
          </w:p>
          <w:p w14:paraId="48492D53" w14:textId="77777777" w:rsidR="00DD0853" w:rsidRPr="00FC05A3" w:rsidRDefault="00DD0853" w:rsidP="003674CB">
            <w:pPr>
              <w:spacing w:after="0" w:line="240" w:lineRule="auto"/>
              <w:ind w:left="113" w:right="113"/>
              <w:jc w:val="center"/>
              <w:rPr>
                <w:color w:val="0D0D0D" w:themeColor="text1" w:themeTint="F2"/>
                <w:sz w:val="18"/>
                <w:szCs w:val="18"/>
              </w:rPr>
            </w:pPr>
          </w:p>
        </w:tc>
        <w:tc>
          <w:tcPr>
            <w:tcW w:w="2128" w:type="dxa"/>
          </w:tcPr>
          <w:p w14:paraId="6AEB1D16" w14:textId="77777777" w:rsidR="00DD0853" w:rsidRPr="00DD0853" w:rsidRDefault="00DD0853" w:rsidP="000436AE">
            <w:pPr>
              <w:tabs>
                <w:tab w:val="left" w:pos="1689"/>
              </w:tabs>
              <w:spacing w:after="0" w:line="240" w:lineRule="auto"/>
              <w:jc w:val="both"/>
              <w:rPr>
                <w:rFonts w:ascii="Arial" w:hAnsi="Arial" w:cs="Arial"/>
                <w:color w:val="0D0D0D" w:themeColor="text1" w:themeTint="F2"/>
                <w:sz w:val="16"/>
                <w:szCs w:val="16"/>
              </w:rPr>
            </w:pPr>
          </w:p>
          <w:p w14:paraId="3A5CAF81" w14:textId="5D3FD81A" w:rsidR="00DD0853" w:rsidRPr="00DD0853" w:rsidRDefault="00DD0853" w:rsidP="000436AE">
            <w:pPr>
              <w:tabs>
                <w:tab w:val="left" w:pos="1689"/>
              </w:tabs>
              <w:spacing w:after="0" w:line="240" w:lineRule="auto"/>
              <w:jc w:val="both"/>
              <w:rPr>
                <w:rFonts w:ascii="Arial" w:hAnsi="Arial" w:cs="Arial"/>
                <w:color w:val="0D0D0D" w:themeColor="text1" w:themeTint="F2"/>
                <w:sz w:val="16"/>
                <w:szCs w:val="16"/>
              </w:rPr>
            </w:pPr>
            <w:r w:rsidRPr="0021051D">
              <w:rPr>
                <w:rFonts w:ascii="Arial" w:hAnsi="Arial" w:cs="Arial"/>
                <w:color w:val="0D0D0D" w:themeColor="text1" w:themeTint="F2"/>
                <w:sz w:val="16"/>
                <w:szCs w:val="16"/>
                <w:lang w:val="es-ES"/>
              </w:rPr>
              <w:t>02.- Asume la experiencia del encuentro personal y comunitario con Dios en su proyecto de vida en coherencia con su creencia religiosa.</w:t>
            </w:r>
          </w:p>
        </w:tc>
        <w:tc>
          <w:tcPr>
            <w:tcW w:w="2268" w:type="dxa"/>
          </w:tcPr>
          <w:p w14:paraId="264A68BE" w14:textId="77777777" w:rsidR="000436AE" w:rsidRDefault="000436AE" w:rsidP="000436AE">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p>
          <w:p w14:paraId="143C3334" w14:textId="02F52248" w:rsidR="00DD0853" w:rsidRPr="00DD0853" w:rsidRDefault="000436AE" w:rsidP="000436AE">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00E826F1">
              <w:rPr>
                <w:rFonts w:ascii="Arial" w:hAnsi="Arial" w:cs="Arial"/>
                <w:color w:val="0D0D0D" w:themeColor="text1" w:themeTint="F2"/>
                <w:sz w:val="16"/>
                <w:szCs w:val="16"/>
              </w:rPr>
              <w:t>El estudiante d</w:t>
            </w:r>
            <w:r w:rsidR="00DD0853">
              <w:rPr>
                <w:rFonts w:ascii="Arial" w:hAnsi="Arial" w:cs="Arial"/>
                <w:color w:val="0D0D0D" w:themeColor="text1" w:themeTint="F2"/>
                <w:sz w:val="16"/>
                <w:szCs w:val="16"/>
              </w:rPr>
              <w:t>escubr</w:t>
            </w:r>
            <w:r w:rsidR="00E826F1">
              <w:rPr>
                <w:rFonts w:ascii="Arial" w:hAnsi="Arial" w:cs="Arial"/>
                <w:color w:val="0D0D0D" w:themeColor="text1" w:themeTint="F2"/>
                <w:sz w:val="16"/>
                <w:szCs w:val="16"/>
              </w:rPr>
              <w:t>e</w:t>
            </w:r>
            <w:r w:rsidR="00DD0853">
              <w:rPr>
                <w:rFonts w:ascii="Arial" w:hAnsi="Arial" w:cs="Arial"/>
                <w:color w:val="0D0D0D" w:themeColor="text1" w:themeTint="F2"/>
                <w:sz w:val="16"/>
                <w:szCs w:val="16"/>
              </w:rPr>
              <w:t xml:space="preserve"> </w:t>
            </w:r>
            <w:r>
              <w:rPr>
                <w:rFonts w:ascii="Arial" w:hAnsi="Arial" w:cs="Arial"/>
                <w:color w:val="0D0D0D" w:themeColor="text1" w:themeTint="F2"/>
                <w:sz w:val="16"/>
                <w:szCs w:val="16"/>
              </w:rPr>
              <w:t>mediante</w:t>
            </w:r>
            <w:r w:rsidR="00DD0853">
              <w:rPr>
                <w:rFonts w:ascii="Arial" w:hAnsi="Arial" w:cs="Arial"/>
                <w:color w:val="0D0D0D" w:themeColor="text1" w:themeTint="F2"/>
                <w:sz w:val="16"/>
                <w:szCs w:val="16"/>
              </w:rPr>
              <w:t xml:space="preserve"> la lectura bíblica, </w:t>
            </w:r>
            <w:r w:rsidR="00E826F1">
              <w:rPr>
                <w:rFonts w:ascii="Arial" w:hAnsi="Arial" w:cs="Arial"/>
                <w:color w:val="0D0D0D" w:themeColor="text1" w:themeTint="F2"/>
                <w:sz w:val="16"/>
                <w:szCs w:val="16"/>
              </w:rPr>
              <w:t>lo que se propone D</w:t>
            </w:r>
            <w:r w:rsidR="00DD0853">
              <w:rPr>
                <w:rFonts w:ascii="Arial" w:hAnsi="Arial" w:cs="Arial"/>
                <w:color w:val="0D0D0D" w:themeColor="text1" w:themeTint="F2"/>
                <w:sz w:val="16"/>
                <w:szCs w:val="16"/>
              </w:rPr>
              <w:t xml:space="preserve">ios </w:t>
            </w:r>
            <w:r w:rsidR="00E826F1">
              <w:rPr>
                <w:rFonts w:ascii="Arial" w:hAnsi="Arial" w:cs="Arial"/>
                <w:color w:val="0D0D0D" w:themeColor="text1" w:themeTint="F2"/>
                <w:sz w:val="16"/>
                <w:szCs w:val="16"/>
              </w:rPr>
              <w:t>para que en la tierra haya abundancia de alimentos.</w:t>
            </w:r>
          </w:p>
        </w:tc>
        <w:tc>
          <w:tcPr>
            <w:tcW w:w="3402" w:type="dxa"/>
          </w:tcPr>
          <w:p w14:paraId="626910C0" w14:textId="77777777" w:rsidR="000436AE" w:rsidRDefault="000436AE" w:rsidP="000436AE">
            <w:pPr>
              <w:tabs>
                <w:tab w:val="left" w:pos="1689"/>
              </w:tabs>
              <w:spacing w:after="0" w:line="240" w:lineRule="auto"/>
              <w:jc w:val="both"/>
              <w:rPr>
                <w:rFonts w:ascii="Arial" w:hAnsi="Arial" w:cs="Arial"/>
                <w:color w:val="0D0D0D" w:themeColor="text1" w:themeTint="F2"/>
                <w:sz w:val="16"/>
                <w:szCs w:val="16"/>
              </w:rPr>
            </w:pPr>
          </w:p>
          <w:p w14:paraId="73B489F6" w14:textId="77777777" w:rsidR="000436AE" w:rsidRDefault="000436AE" w:rsidP="000436AE">
            <w:pPr>
              <w:tabs>
                <w:tab w:val="left" w:pos="1689"/>
              </w:tabs>
              <w:spacing w:after="0" w:line="240" w:lineRule="auto"/>
              <w:jc w:val="both"/>
              <w:rPr>
                <w:rFonts w:ascii="Arial" w:hAnsi="Arial" w:cs="Arial"/>
                <w:color w:val="0D0D0D" w:themeColor="text1" w:themeTint="F2"/>
                <w:sz w:val="16"/>
                <w:szCs w:val="16"/>
              </w:rPr>
            </w:pPr>
          </w:p>
          <w:p w14:paraId="0353A779" w14:textId="48C48874" w:rsidR="00DD0853" w:rsidRDefault="00DD0853" w:rsidP="000436AE">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Interioriza la presencia de Dios en su entorno más cercano desarrollando virtudes evangélicas.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Asume actitudes de agradecimiento a Dios respetando lo creado.</w:t>
            </w:r>
          </w:p>
          <w:p w14:paraId="10C5C65A" w14:textId="586131C2" w:rsidR="00DD0853" w:rsidRPr="00485A0A" w:rsidRDefault="00DD0853" w:rsidP="000436AE">
            <w:pPr>
              <w:tabs>
                <w:tab w:val="left" w:pos="1689"/>
              </w:tabs>
              <w:spacing w:after="0" w:line="240" w:lineRule="auto"/>
              <w:jc w:val="both"/>
              <w:rPr>
                <w:rFonts w:ascii="Arial" w:hAnsi="Arial" w:cs="Arial"/>
                <w:color w:val="0D0D0D" w:themeColor="text1" w:themeTint="F2"/>
                <w:sz w:val="16"/>
                <w:szCs w:val="16"/>
              </w:rPr>
            </w:pPr>
          </w:p>
        </w:tc>
        <w:tc>
          <w:tcPr>
            <w:tcW w:w="3686" w:type="dxa"/>
          </w:tcPr>
          <w:p w14:paraId="701D9801" w14:textId="77777777" w:rsidR="000436AE" w:rsidRDefault="000436AE" w:rsidP="000436AE">
            <w:pPr>
              <w:spacing w:after="0" w:line="240" w:lineRule="auto"/>
              <w:jc w:val="both"/>
              <w:rPr>
                <w:rFonts w:ascii="Arial" w:hAnsi="Arial" w:cs="Arial"/>
                <w:color w:val="0D0D0D" w:themeColor="text1" w:themeTint="F2"/>
                <w:sz w:val="16"/>
                <w:szCs w:val="16"/>
              </w:rPr>
            </w:pPr>
          </w:p>
          <w:p w14:paraId="3A5D3F19" w14:textId="77777777" w:rsidR="000436AE" w:rsidRDefault="000436AE" w:rsidP="000436AE">
            <w:pPr>
              <w:spacing w:after="0" w:line="240" w:lineRule="auto"/>
              <w:jc w:val="both"/>
              <w:rPr>
                <w:rFonts w:ascii="Arial" w:hAnsi="Arial" w:cs="Arial"/>
                <w:color w:val="0D0D0D" w:themeColor="text1" w:themeTint="F2"/>
                <w:sz w:val="16"/>
                <w:szCs w:val="16"/>
              </w:rPr>
            </w:pPr>
          </w:p>
          <w:p w14:paraId="1FCC1B8B" w14:textId="7856CDC0" w:rsidR="00DD0853" w:rsidRDefault="00DD0853" w:rsidP="000436AE">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Interioriza la presencia de Dios en su vida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personal y en su entorno más cercano, celebrando su fe con gratitud. Asume su rol protagónico</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respetando y cuidando lo creado.</w:t>
            </w:r>
          </w:p>
          <w:p w14:paraId="74496009" w14:textId="77777777" w:rsidR="00DD0853" w:rsidRDefault="00DD0853" w:rsidP="000436AE">
            <w:pPr>
              <w:spacing w:after="0" w:line="240" w:lineRule="auto"/>
              <w:jc w:val="both"/>
              <w:rPr>
                <w:rFonts w:ascii="Arial" w:hAnsi="Arial" w:cs="Arial"/>
                <w:color w:val="0D0D0D" w:themeColor="text1" w:themeTint="F2"/>
                <w:sz w:val="16"/>
                <w:szCs w:val="16"/>
              </w:rPr>
            </w:pPr>
          </w:p>
          <w:p w14:paraId="1C1FA9D4" w14:textId="77777777" w:rsidR="00DD0853" w:rsidRPr="00485A0A" w:rsidRDefault="00DD0853" w:rsidP="000436AE">
            <w:pPr>
              <w:tabs>
                <w:tab w:val="left" w:pos="1689"/>
              </w:tabs>
              <w:spacing w:after="0" w:line="240" w:lineRule="auto"/>
              <w:jc w:val="both"/>
              <w:rPr>
                <w:rFonts w:ascii="Arial" w:hAnsi="Arial" w:cs="Arial"/>
                <w:color w:val="0D0D0D" w:themeColor="text1" w:themeTint="F2"/>
                <w:sz w:val="16"/>
                <w:szCs w:val="16"/>
              </w:rPr>
            </w:pPr>
          </w:p>
        </w:tc>
        <w:tc>
          <w:tcPr>
            <w:tcW w:w="3260" w:type="dxa"/>
          </w:tcPr>
          <w:p w14:paraId="6C73809E" w14:textId="0A1D2DFB" w:rsidR="00DD0853" w:rsidRPr="00485A0A" w:rsidRDefault="00DD0853" w:rsidP="000436AE">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Reflexiona el encuentro perso</w:t>
            </w:r>
            <w:r w:rsidRPr="00C52648">
              <w:rPr>
                <w:rFonts w:ascii="Arial" w:hAnsi="Arial" w:cs="Arial"/>
                <w:color w:val="0D0D0D" w:themeColor="text1" w:themeTint="F2"/>
                <w:sz w:val="16"/>
                <w:szCs w:val="16"/>
              </w:rPr>
              <w:t>nal con Dios en diversos contextos, con acciones orientadas a la construcción de una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comunidad guiada por las enseñanzas de Jesucristo. Asume las enseñanzas de Jesucristo desempeñando su rol protagónico en la transformación de la sociedad.</w:t>
            </w:r>
          </w:p>
        </w:tc>
      </w:tr>
      <w:tr w:rsidR="000E5763" w:rsidRPr="0021051D" w14:paraId="6F2994D7" w14:textId="77777777" w:rsidTr="00E826F1">
        <w:trPr>
          <w:cantSplit/>
          <w:trHeight w:val="70"/>
        </w:trPr>
        <w:tc>
          <w:tcPr>
            <w:tcW w:w="707" w:type="dxa"/>
            <w:vMerge/>
            <w:textDirection w:val="btLr"/>
          </w:tcPr>
          <w:p w14:paraId="3DA0A7E3" w14:textId="77777777" w:rsidR="000E5763" w:rsidRPr="00FC05A3" w:rsidRDefault="000E5763" w:rsidP="000E5763">
            <w:pPr>
              <w:spacing w:after="0" w:line="240" w:lineRule="auto"/>
              <w:ind w:left="113" w:right="113"/>
              <w:jc w:val="center"/>
              <w:rPr>
                <w:rFonts w:ascii="Arial" w:hAnsi="Arial" w:cs="Arial"/>
                <w:color w:val="0D0D0D" w:themeColor="text1" w:themeTint="F2"/>
                <w:sz w:val="18"/>
                <w:szCs w:val="18"/>
              </w:rPr>
            </w:pPr>
          </w:p>
        </w:tc>
        <w:tc>
          <w:tcPr>
            <w:tcW w:w="4396" w:type="dxa"/>
            <w:gridSpan w:val="2"/>
          </w:tcPr>
          <w:p w14:paraId="0484A96A" w14:textId="1FE8C291" w:rsidR="000E5763" w:rsidRPr="00E826F1" w:rsidRDefault="000E5763" w:rsidP="000E5763">
            <w:pPr>
              <w:spacing w:after="0" w:line="240" w:lineRule="auto"/>
              <w:jc w:val="center"/>
              <w:rPr>
                <w:rFonts w:ascii="Arial" w:hAnsi="Arial" w:cs="Arial"/>
                <w:color w:val="0D0D0D" w:themeColor="text1" w:themeTint="F2"/>
                <w:sz w:val="18"/>
                <w:szCs w:val="18"/>
              </w:rPr>
            </w:pPr>
            <w:r w:rsidRPr="00E826F1">
              <w:rPr>
                <w:rFonts w:ascii="Arial" w:hAnsi="Arial" w:cs="Arial"/>
                <w:color w:val="0D0D0D" w:themeColor="text1" w:themeTint="F2"/>
                <w:sz w:val="18"/>
                <w:szCs w:val="18"/>
              </w:rPr>
              <w:t>EVIDENCIA</w:t>
            </w:r>
          </w:p>
        </w:tc>
        <w:tc>
          <w:tcPr>
            <w:tcW w:w="10348" w:type="dxa"/>
            <w:gridSpan w:val="3"/>
          </w:tcPr>
          <w:p w14:paraId="15080161" w14:textId="18B05CB6" w:rsidR="000E5763" w:rsidRPr="00E826F1" w:rsidRDefault="00FC05A3" w:rsidP="000E5763">
            <w:pPr>
              <w:spacing w:after="0" w:line="240" w:lineRule="auto"/>
              <w:jc w:val="center"/>
              <w:rPr>
                <w:rFonts w:ascii="Arial" w:hAnsi="Arial" w:cs="Arial"/>
                <w:color w:val="0D0D0D" w:themeColor="text1" w:themeTint="F2"/>
                <w:sz w:val="18"/>
                <w:szCs w:val="18"/>
              </w:rPr>
            </w:pPr>
            <w:r w:rsidRPr="00E826F1">
              <w:rPr>
                <w:rFonts w:ascii="Arial" w:hAnsi="Arial" w:cs="Arial"/>
                <w:color w:val="0D0D0D" w:themeColor="text1" w:themeTint="F2"/>
                <w:sz w:val="18"/>
                <w:szCs w:val="18"/>
              </w:rPr>
              <w:t>Textos bíblicos sobre la alimentación analizados por los estudiantes</w:t>
            </w:r>
          </w:p>
        </w:tc>
      </w:tr>
      <w:tr w:rsidR="00056D73" w:rsidRPr="0021051D" w14:paraId="487FC833" w14:textId="77777777" w:rsidTr="00E826F1">
        <w:trPr>
          <w:cantSplit/>
          <w:trHeight w:val="1292"/>
        </w:trPr>
        <w:tc>
          <w:tcPr>
            <w:tcW w:w="707" w:type="dxa"/>
            <w:vMerge w:val="restart"/>
            <w:textDirection w:val="btLr"/>
          </w:tcPr>
          <w:p w14:paraId="01843DDC" w14:textId="77777777" w:rsidR="00B82843" w:rsidRPr="00FC05A3" w:rsidRDefault="00B82843" w:rsidP="000E5763">
            <w:pPr>
              <w:spacing w:after="0" w:line="240" w:lineRule="auto"/>
              <w:ind w:left="113" w:right="113"/>
              <w:jc w:val="center"/>
              <w:rPr>
                <w:rFonts w:ascii="Arial" w:hAnsi="Arial" w:cs="Arial"/>
                <w:color w:val="0D0D0D" w:themeColor="text1" w:themeTint="F2"/>
                <w:sz w:val="18"/>
                <w:szCs w:val="18"/>
              </w:rPr>
            </w:pPr>
          </w:p>
          <w:p w14:paraId="3E68757E" w14:textId="77777777" w:rsidR="000E5763" w:rsidRPr="00FC05A3" w:rsidRDefault="000E5763" w:rsidP="000E5763">
            <w:pPr>
              <w:spacing w:after="0" w:line="240" w:lineRule="auto"/>
              <w:ind w:left="113" w:right="113"/>
              <w:jc w:val="center"/>
              <w:rPr>
                <w:rFonts w:ascii="Arial" w:hAnsi="Arial" w:cs="Arial"/>
                <w:color w:val="0D0D0D" w:themeColor="text1" w:themeTint="F2"/>
                <w:sz w:val="18"/>
                <w:szCs w:val="18"/>
              </w:rPr>
            </w:pPr>
            <w:r w:rsidRPr="00FC05A3">
              <w:rPr>
                <w:rFonts w:ascii="Arial" w:hAnsi="Arial" w:cs="Arial"/>
                <w:color w:val="0D0D0D" w:themeColor="text1" w:themeTint="F2"/>
                <w:sz w:val="18"/>
                <w:szCs w:val="18"/>
              </w:rPr>
              <w:t>EDUCACIÓN FÍSICA</w:t>
            </w:r>
          </w:p>
          <w:p w14:paraId="20FB0737" w14:textId="77777777" w:rsidR="000E5763" w:rsidRPr="00FC05A3" w:rsidRDefault="000E5763" w:rsidP="000E5763">
            <w:pPr>
              <w:spacing w:after="0" w:line="240" w:lineRule="auto"/>
              <w:ind w:left="113" w:right="113"/>
              <w:jc w:val="center"/>
              <w:rPr>
                <w:rFonts w:ascii="Arial" w:hAnsi="Arial" w:cs="Arial"/>
                <w:color w:val="0D0D0D" w:themeColor="text1" w:themeTint="F2"/>
                <w:sz w:val="18"/>
                <w:szCs w:val="18"/>
              </w:rPr>
            </w:pPr>
          </w:p>
        </w:tc>
        <w:tc>
          <w:tcPr>
            <w:tcW w:w="2128" w:type="dxa"/>
          </w:tcPr>
          <w:p w14:paraId="52FE6269" w14:textId="77777777" w:rsidR="000E5763" w:rsidRDefault="000E5763" w:rsidP="000E5763">
            <w:pPr>
              <w:spacing w:after="0" w:line="240" w:lineRule="auto"/>
              <w:ind w:right="113"/>
              <w:jc w:val="both"/>
              <w:rPr>
                <w:rFonts w:ascii="Arial" w:hAnsi="Arial" w:cs="Arial"/>
                <w:color w:val="0D0D0D" w:themeColor="text1" w:themeTint="F2"/>
                <w:sz w:val="16"/>
                <w:szCs w:val="16"/>
              </w:rPr>
            </w:pPr>
          </w:p>
          <w:p w14:paraId="2CAE1D58" w14:textId="77777777" w:rsidR="00056D73" w:rsidRDefault="00056D73" w:rsidP="000E5763">
            <w:pPr>
              <w:spacing w:after="0" w:line="240" w:lineRule="auto"/>
              <w:ind w:right="113"/>
              <w:jc w:val="both"/>
              <w:rPr>
                <w:rFonts w:ascii="Arial" w:hAnsi="Arial" w:cs="Arial"/>
                <w:color w:val="0D0D0D" w:themeColor="text1" w:themeTint="F2"/>
                <w:sz w:val="16"/>
                <w:szCs w:val="16"/>
              </w:rPr>
            </w:pPr>
          </w:p>
          <w:p w14:paraId="2EA8895E" w14:textId="77777777" w:rsidR="00056D73" w:rsidRDefault="00056D73" w:rsidP="000E5763">
            <w:pPr>
              <w:spacing w:after="0" w:line="240" w:lineRule="auto"/>
              <w:ind w:right="113"/>
              <w:jc w:val="both"/>
              <w:rPr>
                <w:rFonts w:ascii="Arial" w:hAnsi="Arial" w:cs="Arial"/>
                <w:color w:val="0D0D0D" w:themeColor="text1" w:themeTint="F2"/>
                <w:sz w:val="16"/>
                <w:szCs w:val="16"/>
              </w:rPr>
            </w:pPr>
          </w:p>
          <w:p w14:paraId="7D3428F7" w14:textId="77777777" w:rsidR="000E5763" w:rsidRPr="0021051D" w:rsidRDefault="000E5763" w:rsidP="000E5763">
            <w:pPr>
              <w:spacing w:after="0" w:line="240" w:lineRule="auto"/>
              <w:ind w:right="113"/>
              <w:jc w:val="both"/>
              <w:rPr>
                <w:rFonts w:ascii="Arial" w:hAnsi="Arial" w:cs="Arial"/>
                <w:color w:val="0D0D0D" w:themeColor="text1" w:themeTint="F2"/>
                <w:sz w:val="16"/>
                <w:szCs w:val="16"/>
              </w:rPr>
            </w:pPr>
            <w:r w:rsidRPr="0021051D">
              <w:rPr>
                <w:rFonts w:ascii="Arial" w:hAnsi="Arial" w:cs="Arial"/>
                <w:color w:val="0D0D0D" w:themeColor="text1" w:themeTint="F2"/>
                <w:sz w:val="16"/>
                <w:szCs w:val="16"/>
              </w:rPr>
              <w:t xml:space="preserve">02.- Asume una vida saludable. </w:t>
            </w:r>
          </w:p>
          <w:p w14:paraId="551478FA" w14:textId="77777777" w:rsidR="000E5763" w:rsidRPr="0021051D" w:rsidRDefault="000E5763" w:rsidP="000E5763">
            <w:pPr>
              <w:spacing w:after="0" w:line="240" w:lineRule="auto"/>
              <w:ind w:left="113" w:right="113"/>
              <w:jc w:val="both"/>
              <w:rPr>
                <w:rFonts w:ascii="Arial" w:hAnsi="Arial" w:cs="Arial"/>
                <w:color w:val="0D0D0D" w:themeColor="text1" w:themeTint="F2"/>
                <w:sz w:val="16"/>
                <w:szCs w:val="16"/>
              </w:rPr>
            </w:pPr>
          </w:p>
          <w:p w14:paraId="6505F7EE" w14:textId="77777777" w:rsidR="000E5763" w:rsidRPr="0021051D" w:rsidRDefault="000E5763" w:rsidP="000E5763">
            <w:pPr>
              <w:spacing w:after="0" w:line="240" w:lineRule="auto"/>
              <w:ind w:left="113" w:right="113"/>
              <w:jc w:val="both"/>
              <w:rPr>
                <w:rFonts w:ascii="Arial" w:hAnsi="Arial" w:cs="Arial"/>
                <w:color w:val="0D0D0D" w:themeColor="text1" w:themeTint="F2"/>
                <w:sz w:val="16"/>
                <w:szCs w:val="16"/>
              </w:rPr>
            </w:pPr>
          </w:p>
          <w:p w14:paraId="59509003" w14:textId="316B7DDF" w:rsidR="000E5763" w:rsidRPr="00DD0853" w:rsidRDefault="000E5763" w:rsidP="000E5763">
            <w:pPr>
              <w:tabs>
                <w:tab w:val="left" w:pos="1689"/>
              </w:tabs>
              <w:spacing w:after="0" w:line="240" w:lineRule="auto"/>
              <w:jc w:val="both"/>
              <w:rPr>
                <w:rFonts w:ascii="Arial" w:hAnsi="Arial" w:cs="Arial"/>
                <w:color w:val="0D0D0D" w:themeColor="text1" w:themeTint="F2"/>
                <w:sz w:val="16"/>
                <w:szCs w:val="16"/>
              </w:rPr>
            </w:pPr>
            <w:r w:rsidRPr="0021051D">
              <w:rPr>
                <w:rFonts w:ascii="Arial" w:hAnsi="Arial" w:cs="Arial"/>
                <w:color w:val="0D0D0D" w:themeColor="text1" w:themeTint="F2"/>
                <w:sz w:val="16"/>
                <w:szCs w:val="16"/>
              </w:rPr>
              <w:t>03.- Interactúa a través de sus habilidades socio</w:t>
            </w:r>
            <w:r>
              <w:rPr>
                <w:rFonts w:ascii="Arial" w:hAnsi="Arial" w:cs="Arial"/>
                <w:color w:val="0D0D0D" w:themeColor="text1" w:themeTint="F2"/>
                <w:sz w:val="16"/>
                <w:szCs w:val="16"/>
              </w:rPr>
              <w:t>-</w:t>
            </w:r>
            <w:r w:rsidRPr="0021051D">
              <w:rPr>
                <w:rFonts w:ascii="Arial" w:hAnsi="Arial" w:cs="Arial"/>
                <w:color w:val="0D0D0D" w:themeColor="text1" w:themeTint="F2"/>
                <w:sz w:val="16"/>
                <w:szCs w:val="16"/>
              </w:rPr>
              <w:t xml:space="preserve"> motrices</w:t>
            </w:r>
            <w:r>
              <w:rPr>
                <w:rFonts w:ascii="Arial" w:hAnsi="Arial" w:cs="Arial"/>
                <w:color w:val="0D0D0D" w:themeColor="text1" w:themeTint="F2"/>
                <w:sz w:val="16"/>
                <w:szCs w:val="16"/>
              </w:rPr>
              <w:t>.</w:t>
            </w:r>
          </w:p>
        </w:tc>
        <w:tc>
          <w:tcPr>
            <w:tcW w:w="2268" w:type="dxa"/>
          </w:tcPr>
          <w:p w14:paraId="48703B30" w14:textId="77777777" w:rsidR="000E5763" w:rsidRDefault="000E5763" w:rsidP="000E5763">
            <w:pPr>
              <w:spacing w:after="0" w:line="240" w:lineRule="auto"/>
              <w:jc w:val="both"/>
              <w:rPr>
                <w:rFonts w:ascii="Arial" w:hAnsi="Arial" w:cs="Arial"/>
                <w:color w:val="0D0D0D" w:themeColor="text1" w:themeTint="F2"/>
                <w:sz w:val="16"/>
                <w:szCs w:val="16"/>
              </w:rPr>
            </w:pPr>
          </w:p>
          <w:p w14:paraId="484EEDA6" w14:textId="77777777" w:rsidR="000E5763" w:rsidRDefault="000E5763" w:rsidP="000E5763">
            <w:pPr>
              <w:spacing w:after="0" w:line="240" w:lineRule="auto"/>
              <w:jc w:val="both"/>
              <w:rPr>
                <w:rFonts w:ascii="Arial" w:hAnsi="Arial" w:cs="Arial"/>
                <w:color w:val="0D0D0D" w:themeColor="text1" w:themeTint="F2"/>
                <w:sz w:val="16"/>
                <w:szCs w:val="16"/>
              </w:rPr>
            </w:pPr>
          </w:p>
          <w:p w14:paraId="02B1A46D" w14:textId="2EA967FD" w:rsidR="000E5763" w:rsidRDefault="000E5763" w:rsidP="000E5763">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El estudiante reconoce </w:t>
            </w:r>
            <w:r w:rsidR="00E826F1">
              <w:rPr>
                <w:rFonts w:ascii="Arial" w:hAnsi="Arial" w:cs="Arial"/>
                <w:color w:val="0D0D0D" w:themeColor="text1" w:themeTint="F2"/>
                <w:sz w:val="16"/>
                <w:szCs w:val="16"/>
              </w:rPr>
              <w:t xml:space="preserve">la utilidad de saber coordinar la vista con la mano y pie. Así mismo identifica </w:t>
            </w:r>
            <w:r>
              <w:rPr>
                <w:rFonts w:ascii="Arial" w:hAnsi="Arial" w:cs="Arial"/>
                <w:color w:val="0D0D0D" w:themeColor="text1" w:themeTint="F2"/>
                <w:sz w:val="16"/>
                <w:szCs w:val="16"/>
              </w:rPr>
              <w:t xml:space="preserve">las reglas básicas del vóley y las </w:t>
            </w:r>
            <w:r w:rsidR="00E826F1">
              <w:rPr>
                <w:rFonts w:ascii="Arial" w:hAnsi="Arial" w:cs="Arial"/>
                <w:color w:val="0D0D0D" w:themeColor="text1" w:themeTint="F2"/>
                <w:sz w:val="16"/>
                <w:szCs w:val="16"/>
              </w:rPr>
              <w:t>aplica</w:t>
            </w:r>
            <w:r>
              <w:rPr>
                <w:rFonts w:ascii="Arial" w:hAnsi="Arial" w:cs="Arial"/>
                <w:color w:val="0D0D0D" w:themeColor="text1" w:themeTint="F2"/>
                <w:sz w:val="16"/>
                <w:szCs w:val="16"/>
              </w:rPr>
              <w:t xml:space="preserve"> durante el encuentro deportivo.</w:t>
            </w:r>
          </w:p>
        </w:tc>
        <w:tc>
          <w:tcPr>
            <w:tcW w:w="3402" w:type="dxa"/>
          </w:tcPr>
          <w:p w14:paraId="5E7246FB" w14:textId="77777777" w:rsidR="00E826F1" w:rsidRDefault="00E826F1" w:rsidP="000E5763">
            <w:pPr>
              <w:pStyle w:val="Pa261"/>
              <w:spacing w:line="240" w:lineRule="auto"/>
              <w:jc w:val="both"/>
              <w:rPr>
                <w:rFonts w:ascii="Arial" w:hAnsi="Arial" w:cs="Arial"/>
                <w:color w:val="0D0D0D" w:themeColor="text1" w:themeTint="F2"/>
                <w:sz w:val="16"/>
                <w:szCs w:val="16"/>
              </w:rPr>
            </w:pPr>
          </w:p>
          <w:p w14:paraId="5F6FACBA" w14:textId="77ED1CAE" w:rsidR="000E5763" w:rsidRPr="00F1482B" w:rsidRDefault="000E5763" w:rsidP="000E5763">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1482B">
              <w:rPr>
                <w:rFonts w:ascii="Arial" w:hAnsi="Arial" w:cs="Arial"/>
                <w:color w:val="0D0D0D" w:themeColor="text1" w:themeTint="F2"/>
                <w:sz w:val="16"/>
                <w:szCs w:val="16"/>
              </w:rPr>
              <w:t>Regula su esfuerzo en la práctica de activi</w:t>
            </w:r>
            <w:r w:rsidRPr="00F1482B">
              <w:rPr>
                <w:rFonts w:ascii="Arial" w:hAnsi="Arial" w:cs="Arial"/>
                <w:color w:val="0D0D0D" w:themeColor="text1" w:themeTint="F2"/>
                <w:sz w:val="16"/>
                <w:szCs w:val="16"/>
              </w:rPr>
              <w:softHyphen/>
              <w:t>dades lúdicas y reconoce la importancia del autocuidado para prevenir enfermedades.</w:t>
            </w:r>
          </w:p>
          <w:p w14:paraId="4B9889EF" w14:textId="77777777" w:rsidR="000E5763" w:rsidRDefault="000E5763" w:rsidP="000E5763">
            <w:pPr>
              <w:tabs>
                <w:tab w:val="left" w:pos="1689"/>
              </w:tabs>
              <w:spacing w:after="0" w:line="240" w:lineRule="auto"/>
              <w:jc w:val="both"/>
              <w:rPr>
                <w:rFonts w:ascii="Arial" w:hAnsi="Arial" w:cs="Arial"/>
                <w:color w:val="0D0D0D" w:themeColor="text1" w:themeTint="F2"/>
                <w:sz w:val="16"/>
                <w:szCs w:val="16"/>
              </w:rPr>
            </w:pPr>
          </w:p>
          <w:p w14:paraId="73FD9B33" w14:textId="16B2EEA4" w:rsidR="000E5763" w:rsidRDefault="000E5763" w:rsidP="000E5763">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1482B">
              <w:rPr>
                <w:rFonts w:ascii="Arial" w:hAnsi="Arial" w:cs="Arial"/>
                <w:color w:val="0D0D0D" w:themeColor="text1" w:themeTint="F2"/>
                <w:sz w:val="16"/>
                <w:szCs w:val="16"/>
              </w:rPr>
              <w:t>Resuelve de manera compartida situaciones producidas en los diferentes tipos de juegos y adecúa las reglas para la inclusión de sus pares y el en</w:t>
            </w:r>
            <w:r w:rsidRPr="00F1482B">
              <w:rPr>
                <w:rFonts w:ascii="Arial" w:hAnsi="Arial" w:cs="Arial"/>
                <w:color w:val="0D0D0D" w:themeColor="text1" w:themeTint="F2"/>
                <w:sz w:val="16"/>
                <w:szCs w:val="16"/>
              </w:rPr>
              <w:softHyphen/>
              <w:t>torno, con el fin de lograr un desarrollo efi</w:t>
            </w:r>
            <w:r w:rsidRPr="00F1482B">
              <w:rPr>
                <w:rFonts w:ascii="Arial" w:hAnsi="Arial" w:cs="Arial"/>
                <w:color w:val="0D0D0D" w:themeColor="text1" w:themeTint="F2"/>
                <w:sz w:val="16"/>
                <w:szCs w:val="16"/>
              </w:rPr>
              <w:softHyphen/>
              <w:t>caz de la actividad.</w:t>
            </w:r>
          </w:p>
        </w:tc>
        <w:tc>
          <w:tcPr>
            <w:tcW w:w="3686" w:type="dxa"/>
          </w:tcPr>
          <w:p w14:paraId="0303B557" w14:textId="77777777" w:rsidR="000E5763" w:rsidRPr="0031777C" w:rsidRDefault="000E5763" w:rsidP="000E5763">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31777C">
              <w:rPr>
                <w:rFonts w:ascii="Arial" w:hAnsi="Arial" w:cs="Arial"/>
                <w:color w:val="0D0D0D" w:themeColor="text1" w:themeTint="F2"/>
                <w:sz w:val="16"/>
                <w:szCs w:val="16"/>
              </w:rPr>
              <w:t>Adopta posturas adecuadas para prevenir problemas musculares y óseos e incorpora el autocuidado relacionado con los ritmos de actividad-descanso para mejorar el fun</w:t>
            </w:r>
            <w:r w:rsidRPr="0031777C">
              <w:rPr>
                <w:rFonts w:ascii="Arial" w:hAnsi="Arial" w:cs="Arial"/>
                <w:color w:val="0D0D0D" w:themeColor="text1" w:themeTint="F2"/>
                <w:sz w:val="16"/>
                <w:szCs w:val="16"/>
              </w:rPr>
              <w:softHyphen/>
              <w:t>cionamiento de su organismo y prevenir en</w:t>
            </w:r>
            <w:r w:rsidRPr="0031777C">
              <w:rPr>
                <w:rFonts w:ascii="Arial" w:hAnsi="Arial" w:cs="Arial"/>
                <w:color w:val="0D0D0D" w:themeColor="text1" w:themeTint="F2"/>
                <w:sz w:val="16"/>
                <w:szCs w:val="16"/>
              </w:rPr>
              <w:softHyphen/>
              <w:t>fermedades.</w:t>
            </w:r>
          </w:p>
          <w:p w14:paraId="6337D6CF" w14:textId="7F835C5A" w:rsidR="000E5763" w:rsidRDefault="000E5763" w:rsidP="000E5763">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951CA5">
              <w:rPr>
                <w:rFonts w:ascii="Arial" w:hAnsi="Arial" w:cs="Arial"/>
                <w:color w:val="0D0D0D" w:themeColor="text1" w:themeTint="F2"/>
                <w:sz w:val="16"/>
                <w:szCs w:val="16"/>
              </w:rPr>
              <w:t>Propone reglas y las modifica de acuerdo a las necesidades; adapta la estrategia de juego cuando prevé las intenciones de sus compañeros de equipo y oponentes, para cumplir con los objetivos planteados.</w:t>
            </w:r>
          </w:p>
        </w:tc>
        <w:tc>
          <w:tcPr>
            <w:tcW w:w="3260" w:type="dxa"/>
          </w:tcPr>
          <w:p w14:paraId="0E122FB9" w14:textId="77777777" w:rsidR="000E5763" w:rsidRPr="0031777C" w:rsidRDefault="000E5763" w:rsidP="000E5763">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31777C">
              <w:rPr>
                <w:rFonts w:ascii="Arial" w:hAnsi="Arial" w:cs="Arial"/>
                <w:color w:val="0D0D0D" w:themeColor="text1" w:themeTint="F2"/>
                <w:sz w:val="16"/>
                <w:szCs w:val="16"/>
                <w:lang w:val="es-ES"/>
              </w:rPr>
              <w:t>Muestra</w:t>
            </w:r>
            <w:r w:rsidRPr="0031777C">
              <w:rPr>
                <w:rFonts w:ascii="Arial" w:hAnsi="Arial" w:cs="Arial"/>
                <w:color w:val="0D0D0D" w:themeColor="text1" w:themeTint="F2"/>
                <w:sz w:val="16"/>
                <w:szCs w:val="16"/>
              </w:rPr>
              <w:t xml:space="preserve"> hábitos saludables y evita hábitos perjudiciales para su organismo, como el consumo de comida rápida, de alcohol, de tabaco, de drogas, desórdenes alimenticios, entre otros; proporciona el fundamento res</w:t>
            </w:r>
            <w:r w:rsidRPr="0031777C">
              <w:rPr>
                <w:rFonts w:ascii="Arial" w:hAnsi="Arial" w:cs="Arial"/>
                <w:color w:val="0D0D0D" w:themeColor="text1" w:themeTint="F2"/>
                <w:sz w:val="16"/>
                <w:szCs w:val="16"/>
              </w:rPr>
              <w:softHyphen/>
              <w:t>pectivo y desarrolla dietas saludables.</w:t>
            </w:r>
          </w:p>
          <w:p w14:paraId="7038A787" w14:textId="4F4760F8" w:rsidR="000E5763" w:rsidRDefault="000E5763" w:rsidP="000E5763">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31777C">
              <w:rPr>
                <w:rFonts w:ascii="Arial" w:hAnsi="Arial" w:cs="Arial"/>
                <w:color w:val="0D0D0D" w:themeColor="text1" w:themeTint="F2"/>
                <w:sz w:val="16"/>
                <w:szCs w:val="16"/>
              </w:rPr>
              <w:t>Modifica juegos y actividades para que se adecúen a las necesidades y posibilidades del grupo y a la lógica del juego deportivo.</w:t>
            </w:r>
          </w:p>
        </w:tc>
      </w:tr>
      <w:tr w:rsidR="000E5763" w:rsidRPr="0021051D" w14:paraId="03CCACD9" w14:textId="77777777" w:rsidTr="00E826F1">
        <w:trPr>
          <w:cantSplit/>
          <w:trHeight w:val="70"/>
        </w:trPr>
        <w:tc>
          <w:tcPr>
            <w:tcW w:w="707" w:type="dxa"/>
            <w:vMerge/>
            <w:textDirection w:val="btLr"/>
          </w:tcPr>
          <w:p w14:paraId="3F752C6C" w14:textId="77777777" w:rsidR="000E5763" w:rsidRPr="0021051D" w:rsidRDefault="000E5763" w:rsidP="000E5763">
            <w:pPr>
              <w:spacing w:after="0" w:line="240" w:lineRule="auto"/>
              <w:ind w:left="113" w:right="113"/>
              <w:jc w:val="center"/>
              <w:rPr>
                <w:color w:val="0D0D0D" w:themeColor="text1" w:themeTint="F2"/>
              </w:rPr>
            </w:pPr>
          </w:p>
        </w:tc>
        <w:tc>
          <w:tcPr>
            <w:tcW w:w="4396" w:type="dxa"/>
            <w:gridSpan w:val="2"/>
          </w:tcPr>
          <w:p w14:paraId="0D3610B1" w14:textId="66289E19" w:rsidR="000E5763" w:rsidRPr="00AD76D4" w:rsidRDefault="000E5763" w:rsidP="000E5763">
            <w:pPr>
              <w:tabs>
                <w:tab w:val="left" w:pos="1689"/>
              </w:tabs>
              <w:spacing w:after="0" w:line="240" w:lineRule="auto"/>
              <w:jc w:val="center"/>
              <w:rPr>
                <w:rFonts w:ascii="Arial" w:hAnsi="Arial" w:cs="Arial"/>
                <w:color w:val="0D0D0D" w:themeColor="text1" w:themeTint="F2"/>
                <w:sz w:val="18"/>
                <w:szCs w:val="18"/>
              </w:rPr>
            </w:pPr>
            <w:r w:rsidRPr="00AD76D4">
              <w:rPr>
                <w:rFonts w:ascii="Arial" w:hAnsi="Arial" w:cs="Arial"/>
                <w:color w:val="0D0D0D" w:themeColor="text1" w:themeTint="F2"/>
                <w:sz w:val="18"/>
                <w:szCs w:val="18"/>
              </w:rPr>
              <w:t>EVIDENCIA</w:t>
            </w:r>
          </w:p>
        </w:tc>
        <w:tc>
          <w:tcPr>
            <w:tcW w:w="10348" w:type="dxa"/>
            <w:gridSpan w:val="3"/>
          </w:tcPr>
          <w:p w14:paraId="6E2B0787" w14:textId="3A02B89C" w:rsidR="000E5763" w:rsidRPr="00AD76D4" w:rsidRDefault="000E5763" w:rsidP="000E5763">
            <w:pPr>
              <w:tabs>
                <w:tab w:val="left" w:pos="1689"/>
              </w:tabs>
              <w:spacing w:after="0" w:line="240" w:lineRule="auto"/>
              <w:jc w:val="center"/>
              <w:rPr>
                <w:rFonts w:ascii="Arial" w:hAnsi="Arial" w:cs="Arial"/>
                <w:color w:val="0D0D0D" w:themeColor="text1" w:themeTint="F2"/>
                <w:sz w:val="18"/>
                <w:szCs w:val="18"/>
              </w:rPr>
            </w:pPr>
            <w:r w:rsidRPr="00AD76D4">
              <w:rPr>
                <w:rFonts w:ascii="Arial" w:hAnsi="Arial" w:cs="Arial"/>
                <w:color w:val="0D0D0D" w:themeColor="text1" w:themeTint="F2"/>
                <w:sz w:val="18"/>
                <w:szCs w:val="18"/>
              </w:rPr>
              <w:t>Encuentro de vóley mixto</w:t>
            </w:r>
            <w:r w:rsidR="00FC05A3" w:rsidRPr="00AD76D4">
              <w:rPr>
                <w:rFonts w:ascii="Arial" w:hAnsi="Arial" w:cs="Arial"/>
                <w:color w:val="0D0D0D" w:themeColor="text1" w:themeTint="F2"/>
                <w:sz w:val="18"/>
                <w:szCs w:val="18"/>
              </w:rPr>
              <w:t xml:space="preserve"> y prácticas de coordinación </w:t>
            </w:r>
            <w:r w:rsidR="00FC05A3" w:rsidRPr="00AD76D4">
              <w:rPr>
                <w:rFonts w:ascii="Arial" w:hAnsi="Arial" w:cs="Arial"/>
                <w:color w:val="0D0D0D" w:themeColor="text1" w:themeTint="F2"/>
                <w:sz w:val="18"/>
                <w:szCs w:val="18"/>
                <w:lang w:val="es-ES"/>
              </w:rPr>
              <w:t>óculo</w:t>
            </w:r>
            <w:r w:rsidR="00FC05A3" w:rsidRPr="00AD76D4">
              <w:rPr>
                <w:rFonts w:ascii="Arial" w:hAnsi="Arial" w:cs="Arial"/>
                <w:color w:val="0D0D0D" w:themeColor="text1" w:themeTint="F2"/>
                <w:sz w:val="18"/>
                <w:szCs w:val="18"/>
              </w:rPr>
              <w:t xml:space="preserve"> manual y óculo podal</w:t>
            </w:r>
          </w:p>
        </w:tc>
      </w:tr>
      <w:tr w:rsidR="00056D73" w:rsidRPr="0021051D" w14:paraId="69471C1F" w14:textId="77777777" w:rsidTr="00E826F1">
        <w:trPr>
          <w:cantSplit/>
          <w:trHeight w:val="1577"/>
        </w:trPr>
        <w:tc>
          <w:tcPr>
            <w:tcW w:w="707" w:type="dxa"/>
            <w:vMerge w:val="restart"/>
            <w:textDirection w:val="btLr"/>
          </w:tcPr>
          <w:p w14:paraId="3868CDE5" w14:textId="391E70CE" w:rsidR="009F3372" w:rsidRPr="0021051D" w:rsidRDefault="009F3372" w:rsidP="009F3372">
            <w:pPr>
              <w:spacing w:after="0" w:line="240" w:lineRule="auto"/>
              <w:ind w:left="113" w:right="113"/>
              <w:jc w:val="center"/>
              <w:rPr>
                <w:rFonts w:ascii="Arial" w:hAnsi="Arial" w:cs="Arial"/>
                <w:color w:val="0D0D0D" w:themeColor="text1" w:themeTint="F2"/>
                <w:sz w:val="16"/>
                <w:szCs w:val="16"/>
              </w:rPr>
            </w:pPr>
            <w:r w:rsidRPr="00FC05A3">
              <w:rPr>
                <w:rFonts w:ascii="Arial" w:hAnsi="Arial" w:cs="Arial"/>
                <w:color w:val="0D0D0D" w:themeColor="text1" w:themeTint="F2"/>
                <w:sz w:val="18"/>
                <w:szCs w:val="18"/>
              </w:rPr>
              <w:t>CONTENIDOS TRANSVERSALES</w:t>
            </w:r>
          </w:p>
        </w:tc>
        <w:tc>
          <w:tcPr>
            <w:tcW w:w="2128" w:type="dxa"/>
          </w:tcPr>
          <w:p w14:paraId="24306C8F" w14:textId="77777777" w:rsidR="009F3372" w:rsidRDefault="009F3372" w:rsidP="009F3372">
            <w:pPr>
              <w:spacing w:after="0" w:line="240" w:lineRule="auto"/>
              <w:jc w:val="both"/>
              <w:rPr>
                <w:rFonts w:ascii="Arial" w:hAnsi="Arial" w:cs="Arial"/>
                <w:color w:val="0D0D0D" w:themeColor="text1" w:themeTint="F2"/>
                <w:sz w:val="16"/>
                <w:szCs w:val="16"/>
              </w:rPr>
            </w:pPr>
          </w:p>
          <w:p w14:paraId="12AAB12B" w14:textId="77777777" w:rsidR="00056D73" w:rsidRDefault="00056D73" w:rsidP="009F3372">
            <w:pPr>
              <w:spacing w:after="0" w:line="240" w:lineRule="auto"/>
              <w:jc w:val="both"/>
              <w:rPr>
                <w:rFonts w:ascii="Arial" w:hAnsi="Arial" w:cs="Arial"/>
                <w:color w:val="0D0D0D" w:themeColor="text1" w:themeTint="F2"/>
                <w:sz w:val="16"/>
                <w:szCs w:val="16"/>
              </w:rPr>
            </w:pPr>
          </w:p>
          <w:p w14:paraId="5595FDB7" w14:textId="77777777" w:rsidR="009F3372" w:rsidRDefault="009F3372" w:rsidP="009F3372">
            <w:pPr>
              <w:spacing w:after="0" w:line="240" w:lineRule="auto"/>
              <w:jc w:val="both"/>
              <w:rPr>
                <w:rFonts w:ascii="Arial" w:hAnsi="Arial" w:cs="Arial"/>
                <w:bCs/>
                <w:color w:val="0D0D0D" w:themeColor="text1" w:themeTint="F2"/>
                <w:sz w:val="16"/>
                <w:szCs w:val="16"/>
              </w:rPr>
            </w:pPr>
            <w:r w:rsidRPr="0021051D">
              <w:rPr>
                <w:rFonts w:ascii="Arial" w:hAnsi="Arial" w:cs="Arial"/>
                <w:color w:val="0D0D0D" w:themeColor="text1" w:themeTint="F2"/>
                <w:sz w:val="16"/>
                <w:szCs w:val="16"/>
              </w:rPr>
              <w:t>01.- S</w:t>
            </w:r>
            <w:r w:rsidRPr="0021051D">
              <w:rPr>
                <w:rFonts w:ascii="Arial" w:hAnsi="Arial" w:cs="Arial"/>
                <w:bCs/>
                <w:color w:val="0D0D0D" w:themeColor="text1" w:themeTint="F2"/>
                <w:sz w:val="16"/>
                <w:szCs w:val="16"/>
              </w:rPr>
              <w:t xml:space="preserve">e desenvuelve en los entornos virtuales generados por </w:t>
            </w:r>
            <w:proofErr w:type="gramStart"/>
            <w:r w:rsidRPr="0021051D">
              <w:rPr>
                <w:rFonts w:ascii="Arial" w:hAnsi="Arial" w:cs="Arial"/>
                <w:bCs/>
                <w:color w:val="0D0D0D" w:themeColor="text1" w:themeTint="F2"/>
                <w:sz w:val="16"/>
                <w:szCs w:val="16"/>
              </w:rPr>
              <w:t>las tic</w:t>
            </w:r>
            <w:proofErr w:type="gramEnd"/>
            <w:r>
              <w:rPr>
                <w:rFonts w:ascii="Arial" w:hAnsi="Arial" w:cs="Arial"/>
                <w:bCs/>
                <w:color w:val="0D0D0D" w:themeColor="text1" w:themeTint="F2"/>
                <w:sz w:val="16"/>
                <w:szCs w:val="16"/>
              </w:rPr>
              <w:t>.</w:t>
            </w:r>
          </w:p>
          <w:p w14:paraId="7633433F" w14:textId="77777777" w:rsidR="009F3372" w:rsidRDefault="009F3372" w:rsidP="009F3372">
            <w:pPr>
              <w:spacing w:after="0" w:line="240" w:lineRule="auto"/>
              <w:jc w:val="both"/>
              <w:rPr>
                <w:rFonts w:ascii="Arial" w:hAnsi="Arial" w:cs="Arial"/>
                <w:bCs/>
                <w:color w:val="0D0D0D" w:themeColor="text1" w:themeTint="F2"/>
                <w:sz w:val="16"/>
                <w:szCs w:val="16"/>
              </w:rPr>
            </w:pPr>
          </w:p>
          <w:p w14:paraId="27AFA1DC" w14:textId="5E87B6F2" w:rsidR="009F3372" w:rsidRPr="0021051D" w:rsidRDefault="009F3372" w:rsidP="009F3372">
            <w:pPr>
              <w:spacing w:after="0" w:line="240" w:lineRule="auto"/>
              <w:jc w:val="both"/>
              <w:rPr>
                <w:rFonts w:ascii="Arial" w:hAnsi="Arial" w:cs="Arial"/>
                <w:color w:val="0D0D0D" w:themeColor="text1" w:themeTint="F2"/>
                <w:sz w:val="16"/>
                <w:szCs w:val="16"/>
              </w:rPr>
            </w:pPr>
            <w:r w:rsidRPr="0021051D">
              <w:rPr>
                <w:rFonts w:ascii="Arial" w:hAnsi="Arial" w:cs="Arial"/>
                <w:color w:val="0D0D0D" w:themeColor="text1" w:themeTint="F2"/>
                <w:sz w:val="16"/>
                <w:szCs w:val="16"/>
              </w:rPr>
              <w:t>02.- Gestiona su aprendizaje de manera autónoma</w:t>
            </w:r>
            <w:r>
              <w:rPr>
                <w:rFonts w:ascii="Arial" w:hAnsi="Arial" w:cs="Arial"/>
                <w:color w:val="0D0D0D" w:themeColor="text1" w:themeTint="F2"/>
                <w:sz w:val="16"/>
                <w:szCs w:val="16"/>
              </w:rPr>
              <w:t>.</w:t>
            </w:r>
          </w:p>
        </w:tc>
        <w:tc>
          <w:tcPr>
            <w:tcW w:w="2268" w:type="dxa"/>
          </w:tcPr>
          <w:p w14:paraId="4B6DDD75" w14:textId="77777777" w:rsidR="009F3372" w:rsidRDefault="009F3372" w:rsidP="009F3372">
            <w:pPr>
              <w:spacing w:after="0" w:line="240" w:lineRule="auto"/>
              <w:jc w:val="both"/>
              <w:rPr>
                <w:rFonts w:ascii="Arial" w:hAnsi="Arial" w:cs="Arial"/>
                <w:color w:val="0D0D0D" w:themeColor="text1" w:themeTint="F2"/>
                <w:sz w:val="16"/>
                <w:szCs w:val="16"/>
              </w:rPr>
            </w:pPr>
          </w:p>
          <w:p w14:paraId="734D4674" w14:textId="77777777" w:rsidR="009F3372" w:rsidRDefault="009F3372" w:rsidP="009F3372">
            <w:pPr>
              <w:spacing w:after="0" w:line="240" w:lineRule="auto"/>
              <w:jc w:val="both"/>
              <w:rPr>
                <w:rFonts w:ascii="Arial" w:hAnsi="Arial" w:cs="Arial"/>
                <w:color w:val="0D0D0D" w:themeColor="text1" w:themeTint="F2"/>
                <w:sz w:val="16"/>
                <w:szCs w:val="16"/>
              </w:rPr>
            </w:pPr>
          </w:p>
          <w:p w14:paraId="17E13C55" w14:textId="31CAC6B0" w:rsidR="009F3372" w:rsidRPr="004866E9" w:rsidRDefault="009F3372" w:rsidP="009F3372">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00E826F1">
              <w:rPr>
                <w:rFonts w:ascii="Arial" w:hAnsi="Arial" w:cs="Arial"/>
                <w:color w:val="0D0D0D" w:themeColor="text1" w:themeTint="F2"/>
                <w:sz w:val="16"/>
                <w:szCs w:val="16"/>
              </w:rPr>
              <w:t>El estudiante</w:t>
            </w:r>
            <w:r>
              <w:rPr>
                <w:rFonts w:ascii="Arial" w:hAnsi="Arial" w:cs="Arial"/>
                <w:color w:val="0D0D0D" w:themeColor="text1" w:themeTint="F2"/>
                <w:sz w:val="16"/>
                <w:szCs w:val="16"/>
              </w:rPr>
              <w:t xml:space="preserve"> reproduc</w:t>
            </w:r>
            <w:r w:rsidR="00E826F1">
              <w:rPr>
                <w:rFonts w:ascii="Arial" w:hAnsi="Arial" w:cs="Arial"/>
                <w:color w:val="0D0D0D" w:themeColor="text1" w:themeTint="F2"/>
                <w:sz w:val="16"/>
                <w:szCs w:val="16"/>
              </w:rPr>
              <w:t>e</w:t>
            </w:r>
            <w:r>
              <w:rPr>
                <w:rFonts w:ascii="Arial" w:hAnsi="Arial" w:cs="Arial"/>
                <w:color w:val="0D0D0D" w:themeColor="text1" w:themeTint="F2"/>
                <w:sz w:val="16"/>
                <w:szCs w:val="16"/>
              </w:rPr>
              <w:t xml:space="preserve"> textos cortos en la tableta; demostrando dominio elemental de esta </w:t>
            </w:r>
            <w:r w:rsidRPr="009F3372">
              <w:rPr>
                <w:rFonts w:ascii="Arial" w:hAnsi="Arial" w:cs="Arial"/>
                <w:color w:val="0D0D0D" w:themeColor="text1" w:themeTint="F2"/>
                <w:sz w:val="16"/>
                <w:szCs w:val="16"/>
                <w:lang w:val="es-ES"/>
              </w:rPr>
              <w:t>herramienta</w:t>
            </w:r>
            <w:r>
              <w:rPr>
                <w:rFonts w:ascii="Arial" w:hAnsi="Arial" w:cs="Arial"/>
                <w:color w:val="0D0D0D" w:themeColor="text1" w:themeTint="F2"/>
                <w:sz w:val="16"/>
                <w:szCs w:val="16"/>
              </w:rPr>
              <w:t xml:space="preserve"> digital.</w:t>
            </w:r>
          </w:p>
        </w:tc>
        <w:tc>
          <w:tcPr>
            <w:tcW w:w="3402" w:type="dxa"/>
          </w:tcPr>
          <w:p w14:paraId="45295BCE" w14:textId="77777777" w:rsidR="009F3372" w:rsidRPr="009F3372" w:rsidRDefault="009F3372" w:rsidP="009F3372">
            <w:pPr>
              <w:spacing w:after="0" w:line="240" w:lineRule="auto"/>
              <w:jc w:val="both"/>
              <w:rPr>
                <w:rFonts w:ascii="Arial" w:hAnsi="Arial" w:cs="Arial"/>
                <w:color w:val="0D0D0D" w:themeColor="text1" w:themeTint="F2"/>
                <w:sz w:val="10"/>
                <w:szCs w:val="16"/>
              </w:rPr>
            </w:pPr>
          </w:p>
          <w:p w14:paraId="29C33216" w14:textId="77777777" w:rsidR="009F3372" w:rsidRDefault="009F3372" w:rsidP="009F3372">
            <w:pPr>
              <w:spacing w:after="0" w:line="240" w:lineRule="auto"/>
              <w:jc w:val="both"/>
              <w:rPr>
                <w:rFonts w:ascii="Arial" w:hAnsi="Arial" w:cs="Arial"/>
                <w:iCs/>
                <w:color w:val="0D0D0D" w:themeColor="text1" w:themeTint="F2"/>
                <w:sz w:val="16"/>
                <w:szCs w:val="16"/>
              </w:rPr>
            </w:pPr>
            <w:r>
              <w:rPr>
                <w:rFonts w:ascii="Arial" w:hAnsi="Arial" w:cs="Arial"/>
                <w:color w:val="0D0D0D" w:themeColor="text1" w:themeTint="F2"/>
                <w:sz w:val="16"/>
                <w:szCs w:val="16"/>
              </w:rPr>
              <w:t xml:space="preserve"> * </w:t>
            </w:r>
            <w:r w:rsidRPr="0021051D">
              <w:rPr>
                <w:rFonts w:ascii="Arial" w:hAnsi="Arial" w:cs="Arial"/>
                <w:color w:val="0D0D0D" w:themeColor="text1" w:themeTint="F2"/>
                <w:sz w:val="16"/>
                <w:szCs w:val="16"/>
              </w:rPr>
              <w:t>Configura aplicaciones y herramientas di</w:t>
            </w:r>
            <w:r w:rsidRPr="0021051D">
              <w:rPr>
                <w:rFonts w:ascii="Arial" w:hAnsi="Arial" w:cs="Arial"/>
                <w:color w:val="0D0D0D" w:themeColor="text1" w:themeTint="F2"/>
                <w:sz w:val="16"/>
                <w:szCs w:val="16"/>
              </w:rPr>
              <w:softHyphen/>
              <w:t xml:space="preserve">gitales cuando desarrolla actividades de aprendizaje. Ejemplo: </w:t>
            </w:r>
            <w:r w:rsidRPr="0021051D">
              <w:rPr>
                <w:rFonts w:ascii="Arial" w:hAnsi="Arial" w:cs="Arial"/>
                <w:iCs/>
                <w:color w:val="0D0D0D" w:themeColor="text1" w:themeTint="F2"/>
                <w:sz w:val="16"/>
                <w:szCs w:val="16"/>
              </w:rPr>
              <w:t xml:space="preserve">El estudiante cambia el fondo de pantalla de cualquier dispositivo. </w:t>
            </w:r>
          </w:p>
          <w:p w14:paraId="406543B1" w14:textId="77777777" w:rsidR="009F3372" w:rsidRPr="009F3372" w:rsidRDefault="009F3372" w:rsidP="009F3372">
            <w:pPr>
              <w:spacing w:after="0" w:line="240" w:lineRule="auto"/>
              <w:jc w:val="both"/>
              <w:rPr>
                <w:rFonts w:ascii="Arial" w:hAnsi="Arial" w:cs="Arial"/>
                <w:iCs/>
                <w:color w:val="0D0D0D" w:themeColor="text1" w:themeTint="F2"/>
                <w:sz w:val="10"/>
                <w:szCs w:val="16"/>
              </w:rPr>
            </w:pPr>
          </w:p>
          <w:p w14:paraId="36D44054" w14:textId="1458281D" w:rsidR="009F3372" w:rsidRPr="00485A0A" w:rsidRDefault="009F3372" w:rsidP="009F3372">
            <w:pPr>
              <w:spacing w:after="0" w:line="240" w:lineRule="auto"/>
              <w:jc w:val="both"/>
              <w:rPr>
                <w:rFonts w:ascii="Arial" w:hAnsi="Arial" w:cs="Arial"/>
                <w:color w:val="0D0D0D" w:themeColor="text1" w:themeTint="F2"/>
                <w:sz w:val="16"/>
                <w:szCs w:val="16"/>
              </w:rPr>
            </w:pPr>
            <w:r>
              <w:rPr>
                <w:rFonts w:ascii="Arial" w:hAnsi="Arial" w:cs="Arial"/>
                <w:iCs/>
                <w:color w:val="0D0D0D" w:themeColor="text1" w:themeTint="F2"/>
                <w:sz w:val="16"/>
                <w:szCs w:val="16"/>
              </w:rPr>
              <w:t xml:space="preserve">* </w:t>
            </w:r>
            <w:r w:rsidRPr="00AA41EB">
              <w:rPr>
                <w:rFonts w:ascii="Arial" w:hAnsi="Arial" w:cs="Arial"/>
                <w:color w:val="0D0D0D" w:themeColor="text1" w:themeTint="F2"/>
                <w:sz w:val="16"/>
                <w:szCs w:val="16"/>
              </w:rPr>
              <w:t>Explica cómo ha llegado a la meta de aprendizaje que se propuso, las dificultades que tuvo y los cambios que realizó.</w:t>
            </w:r>
          </w:p>
        </w:tc>
        <w:tc>
          <w:tcPr>
            <w:tcW w:w="3686" w:type="dxa"/>
          </w:tcPr>
          <w:p w14:paraId="21AC79D4" w14:textId="77777777" w:rsidR="009F3372" w:rsidRDefault="009F3372" w:rsidP="009F3372">
            <w:pPr>
              <w:pStyle w:val="Default"/>
              <w:jc w:val="both"/>
              <w:rPr>
                <w:rFonts w:ascii="Arial" w:hAnsi="Arial" w:cs="Arial"/>
                <w:iCs/>
                <w:color w:val="0D0D0D" w:themeColor="text1" w:themeTint="F2"/>
                <w:sz w:val="16"/>
                <w:szCs w:val="16"/>
                <w:lang w:val="es-ES"/>
              </w:rPr>
            </w:pPr>
            <w:r>
              <w:rPr>
                <w:rFonts w:ascii="Arial" w:hAnsi="Arial" w:cs="Arial"/>
                <w:color w:val="0D0D0D" w:themeColor="text1" w:themeTint="F2"/>
                <w:sz w:val="16"/>
                <w:szCs w:val="16"/>
                <w:lang w:val="es-ES"/>
              </w:rPr>
              <w:t xml:space="preserve">* </w:t>
            </w:r>
            <w:r w:rsidRPr="009F3372">
              <w:rPr>
                <w:rFonts w:ascii="Arial" w:hAnsi="Arial" w:cs="Arial"/>
                <w:color w:val="0D0D0D" w:themeColor="text1" w:themeTint="F2"/>
                <w:sz w:val="16"/>
                <w:szCs w:val="16"/>
                <w:lang w:val="es-ES"/>
              </w:rPr>
              <w:t>Configura aplicaciones y herramientas di</w:t>
            </w:r>
            <w:r w:rsidRPr="009F3372">
              <w:rPr>
                <w:rFonts w:ascii="Arial" w:hAnsi="Arial" w:cs="Arial"/>
                <w:color w:val="0D0D0D" w:themeColor="text1" w:themeTint="F2"/>
                <w:sz w:val="16"/>
                <w:szCs w:val="16"/>
                <w:lang w:val="es-ES"/>
              </w:rPr>
              <w:softHyphen/>
              <w:t xml:space="preserve">gitales cuando desarrolla actividades de aprendizaje. Ejemplo: </w:t>
            </w:r>
            <w:r w:rsidRPr="009F3372">
              <w:rPr>
                <w:rFonts w:ascii="Arial" w:hAnsi="Arial" w:cs="Arial"/>
                <w:iCs/>
                <w:color w:val="0D0D0D" w:themeColor="text1" w:themeTint="F2"/>
                <w:sz w:val="16"/>
                <w:szCs w:val="16"/>
                <w:lang w:val="es-ES"/>
              </w:rPr>
              <w:t xml:space="preserve">El estudiante cambia el fondo de pantalla de cualquier dispositivo. </w:t>
            </w:r>
          </w:p>
          <w:p w14:paraId="70CA71E9" w14:textId="77777777" w:rsidR="009F3372" w:rsidRDefault="009F3372" w:rsidP="009F3372">
            <w:pPr>
              <w:pStyle w:val="Default"/>
              <w:jc w:val="both"/>
              <w:rPr>
                <w:rFonts w:ascii="Arial" w:hAnsi="Arial" w:cs="Arial"/>
                <w:iCs/>
                <w:color w:val="0D0D0D" w:themeColor="text1" w:themeTint="F2"/>
                <w:sz w:val="16"/>
                <w:szCs w:val="16"/>
                <w:lang w:val="es-ES"/>
              </w:rPr>
            </w:pPr>
          </w:p>
          <w:p w14:paraId="07B499E1" w14:textId="7B9B36AC" w:rsidR="009F3372" w:rsidRPr="009F3372" w:rsidRDefault="009F3372" w:rsidP="009F3372">
            <w:pPr>
              <w:pStyle w:val="Default"/>
              <w:jc w:val="both"/>
              <w:rPr>
                <w:rFonts w:ascii="Arial" w:hAnsi="Arial" w:cs="Arial"/>
                <w:color w:val="0D0D0D" w:themeColor="text1" w:themeTint="F2"/>
                <w:sz w:val="16"/>
                <w:szCs w:val="16"/>
                <w:lang w:val="es-ES" w:eastAsia="es-PE"/>
              </w:rPr>
            </w:pPr>
            <w:r>
              <w:rPr>
                <w:rFonts w:ascii="Arial" w:hAnsi="Arial" w:cs="Arial"/>
                <w:iCs/>
                <w:color w:val="0D0D0D" w:themeColor="text1" w:themeTint="F2"/>
                <w:sz w:val="16"/>
                <w:szCs w:val="16"/>
                <w:lang w:val="es-ES"/>
              </w:rPr>
              <w:t xml:space="preserve">* </w:t>
            </w:r>
            <w:r w:rsidRPr="009F3372">
              <w:rPr>
                <w:rFonts w:ascii="Arial" w:hAnsi="Arial" w:cs="Arial"/>
                <w:color w:val="0D0D0D" w:themeColor="text1" w:themeTint="F2"/>
                <w:sz w:val="16"/>
                <w:szCs w:val="16"/>
                <w:lang w:val="es-ES"/>
              </w:rPr>
              <w:t>Explica el proceso, los procedimientos, los recursos movilizados, las dificultades, los ajustes y cambios que realizó y los resultados obtenidos para llegar a la meta.</w:t>
            </w:r>
          </w:p>
        </w:tc>
        <w:tc>
          <w:tcPr>
            <w:tcW w:w="3260" w:type="dxa"/>
          </w:tcPr>
          <w:p w14:paraId="68D6F26D" w14:textId="77777777" w:rsidR="009F3372" w:rsidRDefault="009F3372" w:rsidP="009F3372">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21051D">
              <w:rPr>
                <w:rFonts w:ascii="Arial" w:hAnsi="Arial" w:cs="Arial"/>
                <w:color w:val="0D0D0D" w:themeColor="text1" w:themeTint="F2"/>
                <w:sz w:val="16"/>
                <w:szCs w:val="16"/>
              </w:rPr>
              <w:t>Modifica un entorno virtual personalizado cuando clasifica aplicaciones y herramien</w:t>
            </w:r>
            <w:r w:rsidRPr="0021051D">
              <w:rPr>
                <w:rFonts w:ascii="Arial" w:hAnsi="Arial" w:cs="Arial"/>
                <w:color w:val="0D0D0D" w:themeColor="text1" w:themeTint="F2"/>
                <w:sz w:val="16"/>
                <w:szCs w:val="16"/>
              </w:rPr>
              <w:softHyphen/>
              <w:t xml:space="preserve">tas de navegación, para utilizarlo según las necesidades, el contexto y las actividades en las que participa. </w:t>
            </w:r>
          </w:p>
          <w:p w14:paraId="36800B87" w14:textId="07C60C35" w:rsidR="009F3372" w:rsidRPr="00485A0A" w:rsidRDefault="009F3372" w:rsidP="009F3372">
            <w:pPr>
              <w:tabs>
                <w:tab w:val="left" w:pos="1689"/>
              </w:tabs>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21051D">
              <w:rPr>
                <w:rFonts w:ascii="Arial" w:hAnsi="Arial" w:cs="Arial"/>
                <w:color w:val="0D0D0D" w:themeColor="text1" w:themeTint="F2"/>
                <w:sz w:val="16"/>
                <w:szCs w:val="16"/>
              </w:rPr>
              <w:t>Explica el proceso, los procedimientos, los recursos movilizados, las dificultades, los ajustes y cambios que realizó y los resultados obtenidos para llegar a la meta.</w:t>
            </w:r>
          </w:p>
        </w:tc>
      </w:tr>
      <w:tr w:rsidR="009F3372" w:rsidRPr="0021051D" w14:paraId="22B802CC" w14:textId="77777777" w:rsidTr="00E826F1">
        <w:trPr>
          <w:cantSplit/>
          <w:trHeight w:val="70"/>
        </w:trPr>
        <w:tc>
          <w:tcPr>
            <w:tcW w:w="707" w:type="dxa"/>
            <w:vMerge/>
            <w:textDirection w:val="btLr"/>
          </w:tcPr>
          <w:p w14:paraId="680EC88C" w14:textId="77777777" w:rsidR="009F3372" w:rsidRPr="0021051D" w:rsidRDefault="009F3372" w:rsidP="009F3372">
            <w:pPr>
              <w:spacing w:after="0" w:line="240" w:lineRule="auto"/>
              <w:ind w:left="113" w:right="113"/>
              <w:jc w:val="center"/>
              <w:rPr>
                <w:color w:val="0D0D0D" w:themeColor="text1" w:themeTint="F2"/>
              </w:rPr>
            </w:pPr>
          </w:p>
        </w:tc>
        <w:tc>
          <w:tcPr>
            <w:tcW w:w="4396" w:type="dxa"/>
            <w:gridSpan w:val="2"/>
          </w:tcPr>
          <w:p w14:paraId="1A30834B" w14:textId="77777777" w:rsidR="009F3372" w:rsidRPr="009F3372" w:rsidRDefault="009F3372" w:rsidP="009F3372">
            <w:pPr>
              <w:tabs>
                <w:tab w:val="left" w:pos="1689"/>
              </w:tabs>
              <w:spacing w:after="0" w:line="240" w:lineRule="auto"/>
              <w:jc w:val="center"/>
              <w:rPr>
                <w:rFonts w:ascii="Arial" w:hAnsi="Arial" w:cs="Arial"/>
                <w:color w:val="0D0D0D" w:themeColor="text1" w:themeTint="F2"/>
                <w:sz w:val="18"/>
                <w:szCs w:val="16"/>
              </w:rPr>
            </w:pPr>
            <w:r w:rsidRPr="009F3372">
              <w:rPr>
                <w:rFonts w:ascii="Arial" w:hAnsi="Arial" w:cs="Arial"/>
                <w:color w:val="0D0D0D" w:themeColor="text1" w:themeTint="F2"/>
                <w:sz w:val="18"/>
                <w:szCs w:val="16"/>
              </w:rPr>
              <w:t>EVIDENCIA</w:t>
            </w:r>
          </w:p>
        </w:tc>
        <w:tc>
          <w:tcPr>
            <w:tcW w:w="10348" w:type="dxa"/>
            <w:gridSpan w:val="3"/>
          </w:tcPr>
          <w:p w14:paraId="5229A551" w14:textId="70085219" w:rsidR="009F3372" w:rsidRPr="009F3372" w:rsidRDefault="009F3372" w:rsidP="009F3372">
            <w:pPr>
              <w:tabs>
                <w:tab w:val="left" w:pos="1689"/>
              </w:tabs>
              <w:spacing w:after="0" w:line="240" w:lineRule="auto"/>
              <w:jc w:val="center"/>
              <w:rPr>
                <w:rFonts w:ascii="Arial" w:hAnsi="Arial" w:cs="Arial"/>
                <w:color w:val="0D0D0D" w:themeColor="text1" w:themeTint="F2"/>
                <w:sz w:val="18"/>
                <w:szCs w:val="16"/>
              </w:rPr>
            </w:pPr>
            <w:r w:rsidRPr="009F3372">
              <w:rPr>
                <w:rFonts w:ascii="Arial" w:hAnsi="Arial" w:cs="Arial"/>
                <w:color w:val="0D0D0D" w:themeColor="text1" w:themeTint="F2"/>
                <w:sz w:val="18"/>
                <w:szCs w:val="16"/>
              </w:rPr>
              <w:t xml:space="preserve">Textos </w:t>
            </w:r>
            <w:r w:rsidR="00FC05A3">
              <w:rPr>
                <w:rFonts w:ascii="Arial" w:hAnsi="Arial" w:cs="Arial"/>
                <w:color w:val="0D0D0D" w:themeColor="text1" w:themeTint="F2"/>
                <w:sz w:val="18"/>
                <w:szCs w:val="16"/>
              </w:rPr>
              <w:t>redactados usando el aplicativo Word de</w:t>
            </w:r>
            <w:r w:rsidRPr="009F3372">
              <w:rPr>
                <w:rFonts w:ascii="Arial" w:hAnsi="Arial" w:cs="Arial"/>
                <w:color w:val="0D0D0D" w:themeColor="text1" w:themeTint="F2"/>
                <w:sz w:val="18"/>
                <w:szCs w:val="16"/>
              </w:rPr>
              <w:t xml:space="preserve"> la tableta</w:t>
            </w:r>
          </w:p>
        </w:tc>
      </w:tr>
    </w:tbl>
    <w:p w14:paraId="171E223B" w14:textId="15D8A5AC" w:rsidR="000F46A8" w:rsidRPr="000F46A8" w:rsidRDefault="000F46A8">
      <w:pPr>
        <w:pStyle w:val="Prrafodelista"/>
        <w:numPr>
          <w:ilvl w:val="0"/>
          <w:numId w:val="2"/>
        </w:numPr>
        <w:contextualSpacing/>
        <w:rPr>
          <w:rFonts w:ascii="Arial" w:hAnsi="Arial" w:cs="Arial"/>
          <w:color w:val="0D0D0D" w:themeColor="text1" w:themeTint="F2"/>
          <w:sz w:val="20"/>
          <w:szCs w:val="20"/>
        </w:rPr>
      </w:pPr>
      <w:r w:rsidRPr="000F46A8">
        <w:rPr>
          <w:rFonts w:ascii="Arial" w:hAnsi="Arial" w:cs="Arial"/>
          <w:color w:val="0D0D0D" w:themeColor="text1" w:themeTint="F2"/>
          <w:sz w:val="20"/>
          <w:szCs w:val="20"/>
          <w:u w:val="single"/>
        </w:rPr>
        <w:lastRenderedPageBreak/>
        <w:t>SECUENCIA DIDÀCTICA DE SESIONES DE APRENDIZAJE</w:t>
      </w:r>
      <w:r w:rsidRPr="000F46A8">
        <w:rPr>
          <w:rFonts w:ascii="Arial" w:hAnsi="Arial" w:cs="Arial"/>
          <w:color w:val="0D0D0D" w:themeColor="text1" w:themeTint="F2"/>
          <w:sz w:val="20"/>
          <w:szCs w:val="20"/>
        </w:rPr>
        <w:t>:</w:t>
      </w:r>
    </w:p>
    <w:p w14:paraId="7A1401AE" w14:textId="77777777" w:rsidR="000F46A8" w:rsidRDefault="000F46A8" w:rsidP="000F46A8">
      <w:pPr>
        <w:pStyle w:val="Prrafodelista"/>
        <w:ind w:left="993"/>
        <w:rPr>
          <w:rFonts w:ascii="Arial" w:hAnsi="Arial" w:cs="Arial"/>
          <w:color w:val="0D0D0D" w:themeColor="text1" w:themeTint="F2"/>
          <w:sz w:val="16"/>
          <w:szCs w:val="16"/>
          <w:u w:val="single"/>
        </w:rPr>
      </w:pPr>
    </w:p>
    <w:tbl>
      <w:tblPr>
        <w:tblStyle w:val="Tablaconcuadrcula"/>
        <w:tblW w:w="0" w:type="auto"/>
        <w:tblInd w:w="108" w:type="dxa"/>
        <w:tblLook w:val="04A0" w:firstRow="1" w:lastRow="0" w:firstColumn="1" w:lastColumn="0" w:noHBand="0" w:noVBand="1"/>
      </w:tblPr>
      <w:tblGrid>
        <w:gridCol w:w="3969"/>
        <w:gridCol w:w="3828"/>
        <w:gridCol w:w="3969"/>
        <w:gridCol w:w="3741"/>
      </w:tblGrid>
      <w:tr w:rsidR="00E843B2" w14:paraId="0A7CED42" w14:textId="08E6E3F5" w:rsidTr="00FE4539">
        <w:tc>
          <w:tcPr>
            <w:tcW w:w="3969" w:type="dxa"/>
          </w:tcPr>
          <w:p w14:paraId="1FE922FB" w14:textId="13A4875E" w:rsidR="00E843B2" w:rsidRPr="008D7E3D" w:rsidRDefault="00E843B2" w:rsidP="00E843B2">
            <w:pPr>
              <w:pStyle w:val="Prrafodelista"/>
              <w:ind w:left="0"/>
              <w:jc w:val="center"/>
              <w:rPr>
                <w:rFonts w:ascii="Arial" w:hAnsi="Arial" w:cs="Arial"/>
                <w:color w:val="0D0D0D" w:themeColor="text1" w:themeTint="F2"/>
                <w:sz w:val="16"/>
                <w:szCs w:val="16"/>
              </w:rPr>
            </w:pPr>
            <w:r w:rsidRPr="00283332">
              <w:rPr>
                <w:rFonts w:ascii="Arial" w:hAnsi="Arial" w:cs="Arial"/>
                <w:color w:val="0D0D0D" w:themeColor="text1" w:themeTint="F2"/>
                <w:sz w:val="20"/>
                <w:szCs w:val="20"/>
              </w:rPr>
              <w:t>SEMANA   01</w:t>
            </w:r>
          </w:p>
        </w:tc>
        <w:tc>
          <w:tcPr>
            <w:tcW w:w="3828" w:type="dxa"/>
          </w:tcPr>
          <w:p w14:paraId="4DEFC9D4" w14:textId="0D604F57" w:rsidR="00E843B2" w:rsidRPr="008D7E3D" w:rsidRDefault="00E843B2" w:rsidP="00E843B2">
            <w:pPr>
              <w:pStyle w:val="Prrafodelista"/>
              <w:ind w:left="0"/>
              <w:jc w:val="center"/>
              <w:rPr>
                <w:rFonts w:ascii="Arial" w:hAnsi="Arial" w:cs="Arial"/>
                <w:color w:val="0D0D0D" w:themeColor="text1" w:themeTint="F2"/>
                <w:sz w:val="16"/>
                <w:szCs w:val="16"/>
              </w:rPr>
            </w:pPr>
            <w:r w:rsidRPr="00283332">
              <w:rPr>
                <w:rFonts w:ascii="Arial" w:hAnsi="Arial" w:cs="Arial"/>
                <w:color w:val="0D0D0D" w:themeColor="text1" w:themeTint="F2"/>
                <w:sz w:val="20"/>
                <w:szCs w:val="20"/>
              </w:rPr>
              <w:t>SEMANA   02</w:t>
            </w:r>
          </w:p>
        </w:tc>
        <w:tc>
          <w:tcPr>
            <w:tcW w:w="3969" w:type="dxa"/>
          </w:tcPr>
          <w:p w14:paraId="4B836315" w14:textId="518E059E" w:rsidR="00E843B2" w:rsidRPr="008D7E3D" w:rsidRDefault="00E843B2" w:rsidP="00E843B2">
            <w:pPr>
              <w:pStyle w:val="Prrafodelista"/>
              <w:ind w:left="0"/>
              <w:jc w:val="center"/>
              <w:rPr>
                <w:rFonts w:ascii="Arial" w:hAnsi="Arial" w:cs="Arial"/>
                <w:color w:val="0D0D0D" w:themeColor="text1" w:themeTint="F2"/>
                <w:sz w:val="16"/>
                <w:szCs w:val="16"/>
              </w:rPr>
            </w:pPr>
            <w:r w:rsidRPr="00283332">
              <w:rPr>
                <w:rFonts w:ascii="Arial" w:hAnsi="Arial" w:cs="Arial"/>
                <w:color w:val="0D0D0D" w:themeColor="text1" w:themeTint="F2"/>
                <w:sz w:val="20"/>
                <w:szCs w:val="20"/>
              </w:rPr>
              <w:t>SEMANA   03</w:t>
            </w:r>
          </w:p>
        </w:tc>
        <w:tc>
          <w:tcPr>
            <w:tcW w:w="3741" w:type="dxa"/>
          </w:tcPr>
          <w:p w14:paraId="1CC3DAAA" w14:textId="507A6EF1" w:rsidR="00E843B2" w:rsidRPr="008D7E3D" w:rsidRDefault="00E843B2" w:rsidP="00E843B2">
            <w:pPr>
              <w:pStyle w:val="Prrafodelista"/>
              <w:ind w:left="0"/>
              <w:jc w:val="center"/>
              <w:rPr>
                <w:rFonts w:ascii="Arial" w:hAnsi="Arial" w:cs="Arial"/>
                <w:color w:val="0D0D0D" w:themeColor="text1" w:themeTint="F2"/>
                <w:sz w:val="16"/>
                <w:szCs w:val="16"/>
              </w:rPr>
            </w:pPr>
            <w:r w:rsidRPr="00283332">
              <w:rPr>
                <w:rFonts w:ascii="Arial" w:hAnsi="Arial" w:cs="Arial"/>
                <w:color w:val="0D0D0D" w:themeColor="text1" w:themeTint="F2"/>
                <w:sz w:val="20"/>
                <w:szCs w:val="20"/>
              </w:rPr>
              <w:t>SEMANA   0</w:t>
            </w:r>
            <w:r>
              <w:rPr>
                <w:rFonts w:ascii="Arial" w:hAnsi="Arial" w:cs="Arial"/>
                <w:color w:val="0D0D0D" w:themeColor="text1" w:themeTint="F2"/>
                <w:sz w:val="20"/>
                <w:szCs w:val="20"/>
              </w:rPr>
              <w:t>4</w:t>
            </w:r>
          </w:p>
        </w:tc>
      </w:tr>
      <w:tr w:rsidR="00475FB5" w14:paraId="446B3A28" w14:textId="188D1F43" w:rsidTr="00FE4539">
        <w:trPr>
          <w:trHeight w:val="3696"/>
        </w:trPr>
        <w:tc>
          <w:tcPr>
            <w:tcW w:w="3969" w:type="dxa"/>
          </w:tcPr>
          <w:p w14:paraId="14A91F4F" w14:textId="77777777" w:rsidR="00475FB5" w:rsidRDefault="00475FB5" w:rsidP="00475FB5">
            <w:pPr>
              <w:pStyle w:val="Prrafodelista"/>
              <w:ind w:left="37"/>
              <w:contextualSpacing/>
              <w:jc w:val="both"/>
              <w:rPr>
                <w:rFonts w:ascii="Arial" w:hAnsi="Arial" w:cs="Arial"/>
                <w:color w:val="C00000"/>
                <w:sz w:val="16"/>
                <w:szCs w:val="18"/>
              </w:rPr>
            </w:pPr>
          </w:p>
          <w:p w14:paraId="3722D412" w14:textId="77777777" w:rsidR="00475FB5" w:rsidRPr="00B4518A" w:rsidRDefault="00475FB5" w:rsidP="00475FB5">
            <w:pPr>
              <w:pStyle w:val="Prrafodelista"/>
              <w:ind w:left="37"/>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01:</w:t>
            </w:r>
            <w:r w:rsidRPr="00B4518A">
              <w:rPr>
                <w:rFonts w:ascii="Arial" w:hAnsi="Arial" w:cs="Arial"/>
                <w:color w:val="0D0D0D" w:themeColor="text1" w:themeTint="F2"/>
                <w:sz w:val="16"/>
                <w:szCs w:val="18"/>
              </w:rPr>
              <w:t xml:space="preserve"> Resuelve </w:t>
            </w:r>
            <w:r>
              <w:rPr>
                <w:rFonts w:ascii="Arial" w:hAnsi="Arial" w:cs="Arial"/>
                <w:color w:val="0D0D0D" w:themeColor="text1" w:themeTint="F2"/>
                <w:sz w:val="16"/>
                <w:szCs w:val="18"/>
              </w:rPr>
              <w:t xml:space="preserve">problemas con </w:t>
            </w:r>
            <w:r w:rsidRPr="00B4518A">
              <w:rPr>
                <w:rFonts w:ascii="Arial" w:hAnsi="Arial" w:cs="Arial"/>
                <w:color w:val="0D0D0D" w:themeColor="text1" w:themeTint="F2"/>
                <w:sz w:val="16"/>
                <w:szCs w:val="18"/>
              </w:rPr>
              <w:t>operaciones combinadas sin signos de agrupación.</w:t>
            </w:r>
          </w:p>
          <w:p w14:paraId="4E2E7D1F" w14:textId="77777777" w:rsidR="00475FB5" w:rsidRPr="0033396A" w:rsidRDefault="00475FB5" w:rsidP="00475FB5">
            <w:pPr>
              <w:pStyle w:val="Prrafodelista"/>
              <w:ind w:left="37"/>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02:</w:t>
            </w:r>
            <w:r w:rsidRPr="00B4518A">
              <w:rPr>
                <w:rFonts w:ascii="Arial" w:hAnsi="Arial" w:cs="Arial"/>
                <w:color w:val="0D0D0D" w:themeColor="text1" w:themeTint="F2"/>
                <w:sz w:val="16"/>
                <w:szCs w:val="18"/>
              </w:rPr>
              <w:t xml:space="preserve"> </w:t>
            </w:r>
            <w:bookmarkStart w:id="0" w:name="_Hlk204865834"/>
            <w:r w:rsidRPr="00B4518A">
              <w:rPr>
                <w:rFonts w:ascii="Arial" w:hAnsi="Arial" w:cs="Arial"/>
                <w:color w:val="0D0D0D" w:themeColor="text1" w:themeTint="F2"/>
                <w:sz w:val="16"/>
                <w:szCs w:val="18"/>
              </w:rPr>
              <w:t xml:space="preserve">Investiga y expone sobre </w:t>
            </w:r>
            <w:r>
              <w:rPr>
                <w:rFonts w:ascii="Arial" w:hAnsi="Arial" w:cs="Arial"/>
                <w:color w:val="0D0D0D" w:themeColor="text1" w:themeTint="F2"/>
                <w:sz w:val="16"/>
                <w:szCs w:val="18"/>
              </w:rPr>
              <w:t>la extensión d</w:t>
            </w:r>
            <w:r w:rsidRPr="00B4518A">
              <w:rPr>
                <w:rFonts w:ascii="Arial" w:hAnsi="Arial" w:cs="Arial"/>
                <w:color w:val="0D0D0D" w:themeColor="text1" w:themeTint="F2"/>
                <w:sz w:val="16"/>
                <w:szCs w:val="18"/>
              </w:rPr>
              <w:t xml:space="preserve">el territorio nacional al inicio de la República. </w:t>
            </w:r>
          </w:p>
          <w:bookmarkEnd w:id="0"/>
          <w:p w14:paraId="6882EC25" w14:textId="77777777" w:rsidR="00475FB5" w:rsidRPr="00B4518A" w:rsidRDefault="00475FB5" w:rsidP="00475FB5">
            <w:pPr>
              <w:pStyle w:val="Prrafodelista"/>
              <w:ind w:left="37"/>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03:</w:t>
            </w:r>
            <w:r w:rsidRPr="00B4518A">
              <w:rPr>
                <w:rFonts w:ascii="Arial" w:hAnsi="Arial" w:cs="Arial"/>
                <w:color w:val="0D0D0D" w:themeColor="text1" w:themeTint="F2"/>
                <w:sz w:val="16"/>
                <w:szCs w:val="18"/>
              </w:rPr>
              <w:t xml:space="preserve"> </w:t>
            </w:r>
            <w:bookmarkStart w:id="1" w:name="_Hlk235033271"/>
            <w:r>
              <w:rPr>
                <w:rFonts w:ascii="Arial" w:hAnsi="Arial" w:cs="Arial"/>
                <w:color w:val="0D0D0D" w:themeColor="text1" w:themeTint="F2"/>
                <w:sz w:val="16"/>
                <w:szCs w:val="18"/>
              </w:rPr>
              <w:t>Construye un texto narrativo sobre las creencias alimenticias que hay en la comunidad</w:t>
            </w:r>
            <w:bookmarkEnd w:id="1"/>
            <w:r>
              <w:rPr>
                <w:rFonts w:ascii="Arial" w:hAnsi="Arial" w:cs="Arial"/>
                <w:color w:val="0D0D0D" w:themeColor="text1" w:themeTint="F2"/>
                <w:sz w:val="16"/>
                <w:szCs w:val="18"/>
              </w:rPr>
              <w:t>.</w:t>
            </w:r>
          </w:p>
          <w:p w14:paraId="01AA3823" w14:textId="77777777" w:rsidR="00475FB5" w:rsidRPr="00B4518A" w:rsidRDefault="00475FB5" w:rsidP="00475FB5">
            <w:pPr>
              <w:pStyle w:val="Prrafodelista"/>
              <w:ind w:left="37"/>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04:</w:t>
            </w:r>
            <w:r w:rsidRPr="00B4518A">
              <w:rPr>
                <w:rFonts w:ascii="Arial" w:hAnsi="Arial" w:cs="Arial"/>
                <w:color w:val="0D0D0D" w:themeColor="text1" w:themeTint="F2"/>
                <w:sz w:val="16"/>
                <w:szCs w:val="18"/>
              </w:rPr>
              <w:t xml:space="preserve"> </w:t>
            </w:r>
            <w:bookmarkStart w:id="2" w:name="_Hlk234954311"/>
            <w:r w:rsidRPr="00B4518A">
              <w:rPr>
                <w:rFonts w:ascii="Arial" w:hAnsi="Arial" w:cs="Arial"/>
                <w:color w:val="0D0D0D" w:themeColor="text1" w:themeTint="F2"/>
                <w:sz w:val="16"/>
                <w:szCs w:val="18"/>
              </w:rPr>
              <w:t>Reconoce y clasifica los alimentos que produce la comunidad</w:t>
            </w:r>
            <w:bookmarkEnd w:id="2"/>
            <w:r w:rsidRPr="00B4518A">
              <w:rPr>
                <w:rFonts w:ascii="Arial" w:hAnsi="Arial" w:cs="Arial"/>
                <w:color w:val="0D0D0D" w:themeColor="text1" w:themeTint="F2"/>
                <w:sz w:val="16"/>
                <w:szCs w:val="18"/>
              </w:rPr>
              <w:t>.</w:t>
            </w:r>
          </w:p>
          <w:p w14:paraId="7A385161" w14:textId="77777777" w:rsidR="00475FB5" w:rsidRPr="00B4518A" w:rsidRDefault="00475FB5" w:rsidP="00475FB5">
            <w:pPr>
              <w:pStyle w:val="Prrafodelista"/>
              <w:ind w:left="37"/>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05:</w:t>
            </w:r>
            <w:r w:rsidRPr="00B4518A">
              <w:rPr>
                <w:rFonts w:ascii="Arial" w:hAnsi="Arial" w:cs="Arial"/>
                <w:color w:val="0D0D0D" w:themeColor="text1" w:themeTint="F2"/>
                <w:sz w:val="16"/>
                <w:szCs w:val="18"/>
              </w:rPr>
              <w:t xml:space="preserve"> Resuelve </w:t>
            </w:r>
            <w:r>
              <w:rPr>
                <w:rFonts w:ascii="Arial" w:hAnsi="Arial" w:cs="Arial"/>
                <w:color w:val="0D0D0D" w:themeColor="text1" w:themeTint="F2"/>
                <w:sz w:val="16"/>
                <w:szCs w:val="18"/>
              </w:rPr>
              <w:t xml:space="preserve">problemas con </w:t>
            </w:r>
            <w:r w:rsidRPr="00B4518A">
              <w:rPr>
                <w:rFonts w:ascii="Arial" w:hAnsi="Arial" w:cs="Arial"/>
                <w:color w:val="0D0D0D" w:themeColor="text1" w:themeTint="F2"/>
                <w:sz w:val="16"/>
                <w:szCs w:val="18"/>
              </w:rPr>
              <w:t>operaciones combinadas con signos de agrupación.</w:t>
            </w:r>
          </w:p>
          <w:p w14:paraId="5D96FF0F" w14:textId="77777777" w:rsidR="00475FB5" w:rsidRPr="00B4518A" w:rsidRDefault="00475FB5" w:rsidP="00475FB5">
            <w:pPr>
              <w:pStyle w:val="Prrafodelista"/>
              <w:ind w:left="37"/>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06:</w:t>
            </w:r>
            <w:r w:rsidRPr="00B4518A">
              <w:rPr>
                <w:rFonts w:ascii="Arial" w:hAnsi="Arial" w:cs="Arial"/>
                <w:color w:val="0D0D0D" w:themeColor="text1" w:themeTint="F2"/>
                <w:sz w:val="16"/>
                <w:szCs w:val="18"/>
              </w:rPr>
              <w:t xml:space="preserve"> </w:t>
            </w:r>
            <w:bookmarkStart w:id="3" w:name="_Hlk204866311"/>
            <w:r>
              <w:rPr>
                <w:rFonts w:ascii="Arial" w:hAnsi="Arial" w:cs="Arial"/>
                <w:color w:val="0D0D0D" w:themeColor="text1" w:themeTint="F2"/>
                <w:sz w:val="16"/>
                <w:szCs w:val="18"/>
              </w:rPr>
              <w:t xml:space="preserve">Lee y analiza la promesa de Dios sobre la </w:t>
            </w:r>
            <w:r w:rsidRPr="00B4518A">
              <w:rPr>
                <w:rFonts w:ascii="Arial" w:hAnsi="Arial" w:cs="Arial"/>
                <w:color w:val="0D0D0D" w:themeColor="text1" w:themeTint="F2"/>
                <w:sz w:val="16"/>
                <w:szCs w:val="18"/>
              </w:rPr>
              <w:t>aliment</w:t>
            </w:r>
            <w:r>
              <w:rPr>
                <w:rFonts w:ascii="Arial" w:hAnsi="Arial" w:cs="Arial"/>
                <w:color w:val="0D0D0D" w:themeColor="text1" w:themeTint="F2"/>
                <w:sz w:val="16"/>
                <w:szCs w:val="18"/>
              </w:rPr>
              <w:t>ación</w:t>
            </w:r>
            <w:r w:rsidRPr="00B4518A">
              <w:rPr>
                <w:rFonts w:ascii="Arial" w:hAnsi="Arial" w:cs="Arial"/>
                <w:color w:val="0D0D0D" w:themeColor="text1" w:themeTint="F2"/>
                <w:sz w:val="16"/>
                <w:szCs w:val="18"/>
              </w:rPr>
              <w:t xml:space="preserve"> en </w:t>
            </w:r>
            <w:r>
              <w:rPr>
                <w:rFonts w:ascii="Arial" w:hAnsi="Arial" w:cs="Arial"/>
                <w:color w:val="0D0D0D" w:themeColor="text1" w:themeTint="F2"/>
                <w:sz w:val="16"/>
                <w:szCs w:val="18"/>
              </w:rPr>
              <w:t>la tierra</w:t>
            </w:r>
            <w:r w:rsidRPr="00B4518A">
              <w:rPr>
                <w:rFonts w:ascii="Arial" w:hAnsi="Arial" w:cs="Arial"/>
                <w:color w:val="0D0D0D" w:themeColor="text1" w:themeTint="F2"/>
                <w:sz w:val="16"/>
                <w:szCs w:val="18"/>
              </w:rPr>
              <w:t xml:space="preserve"> </w:t>
            </w:r>
            <w:bookmarkEnd w:id="3"/>
            <w:r w:rsidRPr="00B4518A">
              <w:rPr>
                <w:rFonts w:ascii="Arial" w:hAnsi="Arial" w:cs="Arial"/>
                <w:color w:val="0D0D0D" w:themeColor="text1" w:themeTint="F2"/>
                <w:sz w:val="16"/>
                <w:szCs w:val="18"/>
              </w:rPr>
              <w:t>(Salmo 72:16).</w:t>
            </w:r>
          </w:p>
          <w:p w14:paraId="04C3BB65" w14:textId="77777777" w:rsidR="00475FB5" w:rsidRPr="00B4518A" w:rsidRDefault="00475FB5" w:rsidP="00475FB5">
            <w:pPr>
              <w:pStyle w:val="Prrafodelista"/>
              <w:ind w:left="37"/>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07:</w:t>
            </w:r>
            <w:r w:rsidRPr="00B4518A">
              <w:rPr>
                <w:rFonts w:ascii="Arial" w:hAnsi="Arial" w:cs="Arial"/>
                <w:color w:val="0D0D0D" w:themeColor="text1" w:themeTint="F2"/>
                <w:sz w:val="16"/>
                <w:szCs w:val="18"/>
              </w:rPr>
              <w:t xml:space="preserve"> </w:t>
            </w:r>
            <w:bookmarkStart w:id="4" w:name="_Hlk235033564"/>
            <w:r w:rsidRPr="00B4518A">
              <w:rPr>
                <w:rFonts w:ascii="Arial" w:hAnsi="Arial" w:cs="Arial"/>
                <w:color w:val="0D0D0D" w:themeColor="text1" w:themeTint="F2"/>
                <w:sz w:val="16"/>
                <w:szCs w:val="18"/>
              </w:rPr>
              <w:t>Construye fábulas relacionadas a los alimentos propios de su comunidad</w:t>
            </w:r>
            <w:bookmarkEnd w:id="4"/>
            <w:r w:rsidRPr="00B4518A">
              <w:rPr>
                <w:rFonts w:ascii="Arial" w:hAnsi="Arial" w:cs="Arial"/>
                <w:color w:val="0D0D0D" w:themeColor="text1" w:themeTint="F2"/>
                <w:sz w:val="16"/>
                <w:szCs w:val="18"/>
              </w:rPr>
              <w:t>.</w:t>
            </w:r>
          </w:p>
          <w:p w14:paraId="63F8B61B" w14:textId="77777777" w:rsidR="00475FB5" w:rsidRPr="00A81FDB"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08:</w:t>
            </w:r>
            <w:r w:rsidRPr="00B4518A">
              <w:rPr>
                <w:rFonts w:ascii="Arial" w:hAnsi="Arial" w:cs="Arial"/>
                <w:color w:val="0D0D0D" w:themeColor="text1" w:themeTint="F2"/>
                <w:sz w:val="16"/>
                <w:szCs w:val="18"/>
              </w:rPr>
              <w:t xml:space="preserve"> </w:t>
            </w:r>
            <w:bookmarkStart w:id="5" w:name="_Hlk236077765"/>
            <w:r>
              <w:rPr>
                <w:rFonts w:ascii="Arial" w:hAnsi="Arial" w:cs="Arial"/>
                <w:color w:val="0D0D0D" w:themeColor="text1" w:themeTint="F2"/>
                <w:sz w:val="16"/>
                <w:szCs w:val="18"/>
              </w:rPr>
              <w:t>Investiga y expone los hechos más relevantes de la Batalla de Junín</w:t>
            </w:r>
            <w:bookmarkEnd w:id="5"/>
            <w:r>
              <w:rPr>
                <w:rFonts w:ascii="Arial" w:hAnsi="Arial" w:cs="Arial"/>
                <w:color w:val="0D0D0D" w:themeColor="text1" w:themeTint="F2"/>
                <w:sz w:val="16"/>
                <w:szCs w:val="18"/>
              </w:rPr>
              <w:t>.</w:t>
            </w:r>
          </w:p>
          <w:p w14:paraId="576F0E49" w14:textId="77777777" w:rsidR="00475FB5" w:rsidRPr="00B4518A" w:rsidRDefault="00475FB5" w:rsidP="00475FB5">
            <w:pPr>
              <w:pStyle w:val="Prrafodelista"/>
              <w:ind w:left="34"/>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09: </w:t>
            </w:r>
            <w:bookmarkStart w:id="6" w:name="_Hlk204866226"/>
            <w:r>
              <w:rPr>
                <w:rFonts w:ascii="Arial" w:hAnsi="Arial" w:cs="Arial"/>
                <w:color w:val="0D0D0D" w:themeColor="text1" w:themeTint="F2"/>
                <w:sz w:val="16"/>
                <w:szCs w:val="18"/>
              </w:rPr>
              <w:t xml:space="preserve">Observa una </w:t>
            </w:r>
            <w:r w:rsidRPr="00B4518A">
              <w:rPr>
                <w:rFonts w:ascii="Arial" w:hAnsi="Arial" w:cs="Arial"/>
                <w:color w:val="0D0D0D" w:themeColor="text1" w:themeTint="F2"/>
                <w:sz w:val="16"/>
                <w:szCs w:val="18"/>
              </w:rPr>
              <w:t xml:space="preserve">pirámide nutricional y </w:t>
            </w:r>
            <w:r>
              <w:rPr>
                <w:rFonts w:ascii="Arial" w:hAnsi="Arial" w:cs="Arial"/>
                <w:color w:val="0D0D0D" w:themeColor="text1" w:themeTint="F2"/>
                <w:sz w:val="16"/>
                <w:szCs w:val="18"/>
              </w:rPr>
              <w:t xml:space="preserve">deduce su </w:t>
            </w:r>
            <w:r w:rsidRPr="00B4518A">
              <w:rPr>
                <w:rFonts w:ascii="Arial" w:hAnsi="Arial" w:cs="Arial"/>
                <w:color w:val="0D0D0D" w:themeColor="text1" w:themeTint="F2"/>
                <w:sz w:val="16"/>
                <w:szCs w:val="18"/>
              </w:rPr>
              <w:t xml:space="preserve">importancia </w:t>
            </w:r>
            <w:r>
              <w:rPr>
                <w:rFonts w:ascii="Arial" w:hAnsi="Arial" w:cs="Arial"/>
                <w:color w:val="0D0D0D" w:themeColor="text1" w:themeTint="F2"/>
                <w:sz w:val="16"/>
                <w:szCs w:val="18"/>
              </w:rPr>
              <w:t>en el proceso de alimentación humana</w:t>
            </w:r>
            <w:bookmarkEnd w:id="6"/>
            <w:r w:rsidRPr="00B4518A">
              <w:rPr>
                <w:rFonts w:ascii="Arial" w:hAnsi="Arial" w:cs="Arial"/>
                <w:color w:val="0D0D0D" w:themeColor="text1" w:themeTint="F2"/>
                <w:sz w:val="16"/>
                <w:szCs w:val="18"/>
              </w:rPr>
              <w:t>.</w:t>
            </w:r>
            <w:r>
              <w:rPr>
                <w:rFonts w:ascii="Arial" w:hAnsi="Arial" w:cs="Arial"/>
                <w:color w:val="0D0D0D" w:themeColor="text1" w:themeTint="F2"/>
                <w:sz w:val="16"/>
                <w:szCs w:val="18"/>
              </w:rPr>
              <w:t xml:space="preserve"> </w:t>
            </w:r>
          </w:p>
          <w:p w14:paraId="5A83F69C" w14:textId="77777777" w:rsidR="00475FB5" w:rsidRPr="00B4518A" w:rsidRDefault="00475FB5" w:rsidP="00475FB5">
            <w:pPr>
              <w:pStyle w:val="Prrafodelista"/>
              <w:ind w:left="37"/>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1</w:t>
            </w:r>
            <w:r>
              <w:rPr>
                <w:rFonts w:ascii="Arial" w:hAnsi="Arial" w:cs="Arial"/>
                <w:color w:val="C00000"/>
                <w:sz w:val="16"/>
                <w:szCs w:val="18"/>
              </w:rPr>
              <w:t>0:</w:t>
            </w:r>
            <w:r w:rsidRPr="00B4518A">
              <w:rPr>
                <w:rFonts w:ascii="Arial" w:hAnsi="Arial" w:cs="Arial"/>
                <w:color w:val="0D0D0D" w:themeColor="text1" w:themeTint="F2"/>
                <w:sz w:val="16"/>
                <w:szCs w:val="18"/>
              </w:rPr>
              <w:t xml:space="preserve"> </w:t>
            </w:r>
            <w:bookmarkStart w:id="7" w:name="_Hlk204866417"/>
            <w:r w:rsidRPr="00B4518A">
              <w:rPr>
                <w:rFonts w:ascii="Arial" w:hAnsi="Arial" w:cs="Arial"/>
                <w:color w:val="0D0D0D" w:themeColor="text1" w:themeTint="F2"/>
                <w:sz w:val="16"/>
                <w:szCs w:val="18"/>
              </w:rPr>
              <w:t xml:space="preserve">Identifica colores en los alimentos de la </w:t>
            </w:r>
            <w:r>
              <w:rPr>
                <w:rFonts w:ascii="Arial" w:hAnsi="Arial" w:cs="Arial"/>
                <w:color w:val="0D0D0D" w:themeColor="text1" w:themeTint="F2"/>
                <w:sz w:val="16"/>
                <w:szCs w:val="18"/>
              </w:rPr>
              <w:t>comuni</w:t>
            </w:r>
            <w:r w:rsidRPr="00B4518A">
              <w:rPr>
                <w:rFonts w:ascii="Arial" w:hAnsi="Arial" w:cs="Arial"/>
                <w:color w:val="0D0D0D" w:themeColor="text1" w:themeTint="F2"/>
                <w:sz w:val="16"/>
                <w:szCs w:val="18"/>
              </w:rPr>
              <w:t>dad y los clasifica según su origen</w:t>
            </w:r>
            <w:bookmarkEnd w:id="7"/>
            <w:r w:rsidRPr="00B4518A">
              <w:rPr>
                <w:rFonts w:ascii="Arial" w:hAnsi="Arial" w:cs="Arial"/>
                <w:color w:val="0D0D0D" w:themeColor="text1" w:themeTint="F2"/>
                <w:sz w:val="16"/>
                <w:szCs w:val="18"/>
              </w:rPr>
              <w:t>.</w:t>
            </w:r>
          </w:p>
          <w:p w14:paraId="63AB0994" w14:textId="1398B4B0" w:rsidR="00475FB5" w:rsidRPr="00B4518A" w:rsidRDefault="00475FB5" w:rsidP="00475FB5">
            <w:pPr>
              <w:pStyle w:val="Prrafodelista"/>
              <w:ind w:left="37"/>
              <w:contextualSpacing/>
              <w:jc w:val="both"/>
              <w:rPr>
                <w:rFonts w:ascii="Arial" w:hAnsi="Arial" w:cs="Arial"/>
                <w:color w:val="0D0D0D" w:themeColor="text1" w:themeTint="F2"/>
                <w:sz w:val="16"/>
                <w:szCs w:val="20"/>
              </w:rPr>
            </w:pPr>
            <w:r w:rsidRPr="00B4518A">
              <w:rPr>
                <w:rFonts w:ascii="Arial" w:hAnsi="Arial" w:cs="Arial"/>
                <w:color w:val="C00000"/>
                <w:sz w:val="16"/>
                <w:szCs w:val="18"/>
              </w:rPr>
              <w:t>SESIÓN 11:</w:t>
            </w:r>
            <w:r w:rsidRPr="00B4518A">
              <w:rPr>
                <w:rFonts w:ascii="Arial" w:hAnsi="Arial" w:cs="Arial"/>
                <w:color w:val="0D0D0D" w:themeColor="text1" w:themeTint="F2"/>
                <w:sz w:val="16"/>
                <w:szCs w:val="18"/>
              </w:rPr>
              <w:t xml:space="preserve"> Participa en el desarrollo de un encuentro de vóley mixto</w:t>
            </w:r>
            <w:r>
              <w:rPr>
                <w:rFonts w:ascii="Arial" w:hAnsi="Arial" w:cs="Arial"/>
                <w:color w:val="0D0D0D" w:themeColor="text1" w:themeTint="F2"/>
                <w:sz w:val="16"/>
                <w:szCs w:val="18"/>
              </w:rPr>
              <w:t>.</w:t>
            </w:r>
          </w:p>
        </w:tc>
        <w:tc>
          <w:tcPr>
            <w:tcW w:w="3828" w:type="dxa"/>
          </w:tcPr>
          <w:p w14:paraId="3165899F" w14:textId="77777777" w:rsidR="00475FB5" w:rsidRDefault="00475FB5" w:rsidP="00475FB5">
            <w:pPr>
              <w:jc w:val="both"/>
              <w:rPr>
                <w:rFonts w:ascii="Arial" w:hAnsi="Arial" w:cs="Arial"/>
                <w:color w:val="C00000"/>
                <w:sz w:val="16"/>
                <w:szCs w:val="18"/>
              </w:rPr>
            </w:pPr>
          </w:p>
          <w:p w14:paraId="1F5D5A67" w14:textId="77777777" w:rsidR="00475FB5" w:rsidRPr="00B4518A" w:rsidRDefault="00475FB5" w:rsidP="00475FB5">
            <w:pPr>
              <w:jc w:val="both"/>
              <w:rPr>
                <w:rFonts w:ascii="Arial" w:hAnsi="Arial" w:cs="Arial"/>
                <w:color w:val="0D0D0D" w:themeColor="text1" w:themeTint="F2"/>
                <w:sz w:val="16"/>
                <w:szCs w:val="18"/>
              </w:rPr>
            </w:pPr>
            <w:r w:rsidRPr="00B4518A">
              <w:rPr>
                <w:rFonts w:ascii="Arial" w:hAnsi="Arial" w:cs="Arial"/>
                <w:color w:val="C00000"/>
                <w:sz w:val="16"/>
                <w:szCs w:val="18"/>
              </w:rPr>
              <w:t>SESIÓN 12:</w:t>
            </w:r>
            <w:r w:rsidRPr="00B4518A">
              <w:rPr>
                <w:rFonts w:ascii="Arial" w:hAnsi="Arial" w:cs="Arial"/>
                <w:color w:val="0D0D0D" w:themeColor="text1" w:themeTint="F2"/>
                <w:sz w:val="16"/>
                <w:szCs w:val="18"/>
              </w:rPr>
              <w:t xml:space="preserve"> Resuelve </w:t>
            </w:r>
            <w:r>
              <w:rPr>
                <w:rFonts w:ascii="Arial" w:hAnsi="Arial" w:cs="Arial"/>
                <w:color w:val="0D0D0D" w:themeColor="text1" w:themeTint="F2"/>
                <w:sz w:val="16"/>
                <w:szCs w:val="18"/>
              </w:rPr>
              <w:t xml:space="preserve">problemas con </w:t>
            </w:r>
            <w:r w:rsidRPr="00B4518A">
              <w:rPr>
                <w:rFonts w:ascii="Arial" w:hAnsi="Arial" w:cs="Arial"/>
                <w:color w:val="0D0D0D" w:themeColor="text1" w:themeTint="F2"/>
                <w:sz w:val="16"/>
                <w:szCs w:val="18"/>
              </w:rPr>
              <w:t>operaciones combinadas</w:t>
            </w:r>
            <w:r>
              <w:rPr>
                <w:rFonts w:ascii="Arial" w:hAnsi="Arial" w:cs="Arial"/>
                <w:color w:val="0D0D0D" w:themeColor="text1" w:themeTint="F2"/>
                <w:sz w:val="16"/>
                <w:szCs w:val="18"/>
              </w:rPr>
              <w:t xml:space="preserve"> equivalentes.</w:t>
            </w:r>
          </w:p>
          <w:p w14:paraId="5B61D963" w14:textId="77777777" w:rsidR="00475FB5" w:rsidRDefault="00475FB5" w:rsidP="00475FB5">
            <w:pPr>
              <w:pStyle w:val="Prrafodelista"/>
              <w:ind w:left="37"/>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13:</w:t>
            </w:r>
            <w:r w:rsidRPr="00B4518A">
              <w:rPr>
                <w:rFonts w:ascii="Arial" w:hAnsi="Arial" w:cs="Arial"/>
                <w:color w:val="0D0D0D" w:themeColor="text1" w:themeTint="F2"/>
                <w:sz w:val="16"/>
                <w:szCs w:val="18"/>
              </w:rPr>
              <w:t xml:space="preserve"> </w:t>
            </w:r>
            <w:r w:rsidRPr="00630CAA">
              <w:rPr>
                <w:rFonts w:ascii="Arial" w:hAnsi="Arial" w:cs="Arial"/>
                <w:color w:val="0D0D0D" w:themeColor="text1" w:themeTint="F2"/>
                <w:sz w:val="16"/>
                <w:szCs w:val="16"/>
              </w:rPr>
              <w:t>Investiga y expone los efectos de la confederación Perú-Bolivia para nuestro país</w:t>
            </w:r>
            <w:r w:rsidRPr="00B4518A">
              <w:rPr>
                <w:rFonts w:ascii="Arial" w:hAnsi="Arial" w:cs="Arial"/>
                <w:color w:val="0D0D0D" w:themeColor="text1" w:themeTint="F2"/>
                <w:sz w:val="16"/>
                <w:szCs w:val="18"/>
              </w:rPr>
              <w:t xml:space="preserve"> </w:t>
            </w:r>
          </w:p>
          <w:p w14:paraId="53DD9F1A" w14:textId="77777777" w:rsidR="00475FB5" w:rsidRPr="00B4518A"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14:</w:t>
            </w:r>
            <w:r w:rsidRPr="00B4518A">
              <w:rPr>
                <w:rFonts w:ascii="Arial" w:hAnsi="Arial" w:cs="Arial"/>
                <w:color w:val="0D0D0D" w:themeColor="text1" w:themeTint="F2"/>
                <w:sz w:val="16"/>
                <w:szCs w:val="18"/>
              </w:rPr>
              <w:t xml:space="preserve"> </w:t>
            </w:r>
            <w:r>
              <w:rPr>
                <w:rFonts w:ascii="Arial" w:hAnsi="Arial" w:cs="Arial"/>
                <w:color w:val="0D0D0D" w:themeColor="text1" w:themeTint="F2"/>
                <w:sz w:val="16"/>
                <w:szCs w:val="18"/>
              </w:rPr>
              <w:t>Recopila y construye refranes en base a las costumbres alimenticias comunales</w:t>
            </w:r>
            <w:r w:rsidRPr="00B4518A">
              <w:rPr>
                <w:rFonts w:ascii="Arial" w:hAnsi="Arial" w:cs="Arial"/>
                <w:color w:val="0D0D0D" w:themeColor="text1" w:themeTint="F2"/>
                <w:sz w:val="16"/>
                <w:szCs w:val="18"/>
              </w:rPr>
              <w:t>.</w:t>
            </w:r>
          </w:p>
          <w:p w14:paraId="782D971C" w14:textId="77777777" w:rsidR="00475FB5" w:rsidRPr="00B4518A" w:rsidRDefault="00475FB5" w:rsidP="00475FB5">
            <w:pPr>
              <w:pStyle w:val="Prrafodelista"/>
              <w:ind w:left="34"/>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15</w:t>
            </w:r>
            <w:r w:rsidRPr="00B4518A">
              <w:rPr>
                <w:rFonts w:ascii="Arial" w:hAnsi="Arial" w:cs="Arial"/>
                <w:color w:val="0D0D0D" w:themeColor="text1" w:themeTint="F2"/>
                <w:sz w:val="16"/>
                <w:szCs w:val="18"/>
              </w:rPr>
              <w:t xml:space="preserve">: </w:t>
            </w:r>
            <w:r w:rsidRPr="00B4518A">
              <w:rPr>
                <w:rFonts w:ascii="Arial" w:hAnsi="Arial" w:cs="Arial"/>
                <w:color w:val="0D0D0D" w:themeColor="text1" w:themeTint="F2"/>
                <w:sz w:val="16"/>
                <w:szCs w:val="16"/>
              </w:rPr>
              <w:t>Organiza un plato alimenticio balanceado con productos de la comunidad.</w:t>
            </w:r>
          </w:p>
          <w:p w14:paraId="080B183E" w14:textId="77777777" w:rsidR="00475FB5" w:rsidRPr="00B4518A" w:rsidRDefault="00475FB5" w:rsidP="00475FB5">
            <w:pPr>
              <w:jc w:val="both"/>
              <w:rPr>
                <w:rFonts w:ascii="Arial" w:hAnsi="Arial" w:cs="Arial"/>
                <w:color w:val="0D0D0D" w:themeColor="text1" w:themeTint="F2"/>
                <w:sz w:val="16"/>
                <w:szCs w:val="18"/>
              </w:rPr>
            </w:pPr>
            <w:r w:rsidRPr="00B4518A">
              <w:rPr>
                <w:rFonts w:ascii="Arial" w:hAnsi="Arial" w:cs="Arial"/>
                <w:color w:val="C00000"/>
                <w:sz w:val="16"/>
                <w:szCs w:val="18"/>
              </w:rPr>
              <w:t>SESIÓN 16:</w:t>
            </w:r>
            <w:r w:rsidRPr="00B4518A">
              <w:rPr>
                <w:rFonts w:ascii="Arial" w:hAnsi="Arial" w:cs="Arial"/>
                <w:color w:val="0D0D0D" w:themeColor="text1" w:themeTint="F2"/>
                <w:sz w:val="16"/>
                <w:szCs w:val="18"/>
              </w:rPr>
              <w:t xml:space="preserve"> Resuelve problemas de ecuaciones de las formas: a + b = c; 2a + b = c. </w:t>
            </w:r>
          </w:p>
          <w:p w14:paraId="2CADBACC" w14:textId="77777777" w:rsidR="00475FB5" w:rsidRPr="00B4518A" w:rsidRDefault="00475FB5" w:rsidP="00475FB5">
            <w:pPr>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17:</w:t>
            </w:r>
            <w:r w:rsidRPr="00B4518A">
              <w:rPr>
                <w:rFonts w:ascii="Arial" w:hAnsi="Arial" w:cs="Arial"/>
                <w:color w:val="0D0D0D" w:themeColor="text1" w:themeTint="F2"/>
                <w:sz w:val="16"/>
                <w:szCs w:val="18"/>
              </w:rPr>
              <w:t xml:space="preserve"> Lee y explica el mensaje de la parábola “el sembrador” (Mateo 13:3-9,18-23).</w:t>
            </w:r>
          </w:p>
          <w:p w14:paraId="1FE3E766" w14:textId="77777777" w:rsidR="00475FB5" w:rsidRPr="00B4518A" w:rsidRDefault="00475FB5" w:rsidP="00475FB5">
            <w:pPr>
              <w:pStyle w:val="Prrafodelista"/>
              <w:ind w:left="34"/>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18:</w:t>
            </w:r>
            <w:r w:rsidRPr="00B4518A">
              <w:rPr>
                <w:rFonts w:ascii="Arial" w:hAnsi="Arial" w:cs="Arial"/>
                <w:color w:val="0D0D0D" w:themeColor="text1" w:themeTint="F2"/>
                <w:sz w:val="16"/>
                <w:szCs w:val="18"/>
              </w:rPr>
              <w:t xml:space="preserve"> Elabora recetas alimenticias </w:t>
            </w:r>
            <w:r>
              <w:rPr>
                <w:rFonts w:ascii="Arial" w:hAnsi="Arial" w:cs="Arial"/>
                <w:color w:val="0D0D0D" w:themeColor="text1" w:themeTint="F2"/>
                <w:sz w:val="16"/>
                <w:szCs w:val="18"/>
              </w:rPr>
              <w:t>con</w:t>
            </w:r>
            <w:r w:rsidRPr="00B4518A">
              <w:rPr>
                <w:rFonts w:ascii="Arial" w:hAnsi="Arial" w:cs="Arial"/>
                <w:color w:val="0D0D0D" w:themeColor="text1" w:themeTint="F2"/>
                <w:sz w:val="16"/>
                <w:szCs w:val="18"/>
              </w:rPr>
              <w:t xml:space="preserve"> productos agropecuarios de su comunidad.</w:t>
            </w:r>
          </w:p>
          <w:p w14:paraId="0530EBE1" w14:textId="77777777" w:rsidR="00475FB5" w:rsidRPr="00B4518A" w:rsidRDefault="00475FB5" w:rsidP="00475FB5">
            <w:pPr>
              <w:pStyle w:val="Prrafodelista"/>
              <w:ind w:left="0"/>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19:</w:t>
            </w:r>
            <w:r w:rsidRPr="00B4518A">
              <w:rPr>
                <w:rFonts w:ascii="Arial" w:hAnsi="Arial" w:cs="Arial"/>
                <w:color w:val="0D0D0D" w:themeColor="text1" w:themeTint="F2"/>
                <w:sz w:val="16"/>
                <w:szCs w:val="18"/>
              </w:rPr>
              <w:t xml:space="preserve"> </w:t>
            </w:r>
            <w:r>
              <w:rPr>
                <w:rFonts w:ascii="Arial" w:hAnsi="Arial" w:cs="Arial"/>
                <w:color w:val="0D0D0D" w:themeColor="text1" w:themeTint="F2"/>
                <w:sz w:val="16"/>
                <w:szCs w:val="18"/>
              </w:rPr>
              <w:t>Compara el territorio actual con el de inicios de la República y explica las razones.</w:t>
            </w:r>
          </w:p>
          <w:p w14:paraId="40D5D694" w14:textId="77777777" w:rsidR="00475FB5" w:rsidRPr="00B4518A" w:rsidRDefault="00475FB5" w:rsidP="00475FB5">
            <w:pPr>
              <w:pStyle w:val="Prrafodelista"/>
              <w:tabs>
                <w:tab w:val="left" w:pos="8677"/>
              </w:tabs>
              <w:ind w:left="0"/>
              <w:jc w:val="both"/>
              <w:rPr>
                <w:rFonts w:ascii="Arial" w:hAnsi="Arial" w:cs="Arial"/>
                <w:color w:val="0D0D0D" w:themeColor="text1" w:themeTint="F2"/>
                <w:sz w:val="16"/>
                <w:szCs w:val="16"/>
              </w:rPr>
            </w:pPr>
            <w:r w:rsidRPr="00B4518A">
              <w:rPr>
                <w:rFonts w:ascii="Arial" w:hAnsi="Arial" w:cs="Arial"/>
                <w:color w:val="C00000"/>
                <w:sz w:val="16"/>
                <w:szCs w:val="18"/>
              </w:rPr>
              <w:t>SESIÓN 20:</w:t>
            </w:r>
            <w:r w:rsidRPr="00B4518A">
              <w:rPr>
                <w:rFonts w:ascii="Arial" w:hAnsi="Arial" w:cs="Arial"/>
                <w:color w:val="0D0D0D" w:themeColor="text1" w:themeTint="F2"/>
                <w:sz w:val="16"/>
                <w:szCs w:val="16"/>
              </w:rPr>
              <w:t xml:space="preserve"> </w:t>
            </w:r>
            <w:bookmarkStart w:id="8" w:name="_Hlk110525577"/>
            <w:r w:rsidRPr="00B4518A">
              <w:rPr>
                <w:rFonts w:ascii="Arial" w:hAnsi="Arial" w:cs="Arial"/>
                <w:color w:val="0D0D0D" w:themeColor="text1" w:themeTint="F2"/>
                <w:sz w:val="16"/>
                <w:szCs w:val="16"/>
              </w:rPr>
              <w:t xml:space="preserve">Lee y comenta </w:t>
            </w:r>
            <w:r>
              <w:rPr>
                <w:rFonts w:ascii="Arial" w:hAnsi="Arial" w:cs="Arial"/>
                <w:color w:val="0D0D0D" w:themeColor="text1" w:themeTint="F2"/>
                <w:sz w:val="16"/>
                <w:szCs w:val="16"/>
              </w:rPr>
              <w:t>los</w:t>
            </w:r>
            <w:r w:rsidRPr="00B4518A">
              <w:rPr>
                <w:rFonts w:ascii="Arial" w:hAnsi="Arial" w:cs="Arial"/>
                <w:color w:val="0D0D0D" w:themeColor="text1" w:themeTint="F2"/>
                <w:sz w:val="16"/>
                <w:szCs w:val="16"/>
              </w:rPr>
              <w:t xml:space="preserve"> beneficio</w:t>
            </w:r>
            <w:r>
              <w:rPr>
                <w:rFonts w:ascii="Arial" w:hAnsi="Arial" w:cs="Arial"/>
                <w:color w:val="0D0D0D" w:themeColor="text1" w:themeTint="F2"/>
                <w:sz w:val="16"/>
                <w:szCs w:val="16"/>
              </w:rPr>
              <w:t>s</w:t>
            </w:r>
            <w:r w:rsidRPr="00B4518A">
              <w:rPr>
                <w:rFonts w:ascii="Arial" w:hAnsi="Arial" w:cs="Arial"/>
                <w:color w:val="0D0D0D" w:themeColor="text1" w:themeTint="F2"/>
                <w:sz w:val="16"/>
                <w:szCs w:val="16"/>
              </w:rPr>
              <w:t xml:space="preserve"> y </w:t>
            </w:r>
            <w:r>
              <w:rPr>
                <w:rFonts w:ascii="Arial" w:hAnsi="Arial" w:cs="Arial"/>
                <w:color w:val="0D0D0D" w:themeColor="text1" w:themeTint="F2"/>
                <w:sz w:val="16"/>
                <w:szCs w:val="16"/>
              </w:rPr>
              <w:t>riesgos</w:t>
            </w:r>
            <w:r w:rsidRPr="00B4518A">
              <w:rPr>
                <w:rFonts w:ascii="Arial" w:hAnsi="Arial" w:cs="Arial"/>
                <w:color w:val="0D0D0D" w:themeColor="text1" w:themeTint="F2"/>
                <w:sz w:val="16"/>
                <w:szCs w:val="16"/>
              </w:rPr>
              <w:t xml:space="preserve"> </w:t>
            </w:r>
            <w:r>
              <w:rPr>
                <w:rFonts w:ascii="Arial" w:hAnsi="Arial" w:cs="Arial"/>
                <w:color w:val="0D0D0D" w:themeColor="text1" w:themeTint="F2"/>
                <w:sz w:val="16"/>
                <w:szCs w:val="16"/>
              </w:rPr>
              <w:t>de</w:t>
            </w:r>
            <w:r w:rsidRPr="00B4518A">
              <w:rPr>
                <w:rFonts w:ascii="Arial" w:hAnsi="Arial" w:cs="Arial"/>
                <w:color w:val="0D0D0D" w:themeColor="text1" w:themeTint="F2"/>
                <w:sz w:val="16"/>
                <w:szCs w:val="16"/>
              </w:rPr>
              <w:t xml:space="preserve"> consum</w:t>
            </w:r>
            <w:r>
              <w:rPr>
                <w:rFonts w:ascii="Arial" w:hAnsi="Arial" w:cs="Arial"/>
                <w:color w:val="0D0D0D" w:themeColor="text1" w:themeTint="F2"/>
                <w:sz w:val="16"/>
                <w:szCs w:val="16"/>
              </w:rPr>
              <w:t>ir</w:t>
            </w:r>
            <w:r w:rsidRPr="00B4518A">
              <w:rPr>
                <w:rFonts w:ascii="Arial" w:hAnsi="Arial" w:cs="Arial"/>
                <w:color w:val="0D0D0D" w:themeColor="text1" w:themeTint="F2"/>
                <w:sz w:val="16"/>
                <w:szCs w:val="16"/>
              </w:rPr>
              <w:t xml:space="preserve"> alimentos </w:t>
            </w:r>
            <w:r>
              <w:rPr>
                <w:rFonts w:ascii="Arial" w:hAnsi="Arial" w:cs="Arial"/>
                <w:color w:val="0D0D0D" w:themeColor="text1" w:themeTint="F2"/>
                <w:sz w:val="16"/>
                <w:szCs w:val="16"/>
              </w:rPr>
              <w:t>ultraprocesados</w:t>
            </w:r>
            <w:bookmarkEnd w:id="8"/>
            <w:r w:rsidRPr="00B4518A">
              <w:rPr>
                <w:rFonts w:ascii="Arial" w:hAnsi="Arial" w:cs="Arial"/>
                <w:color w:val="0D0D0D" w:themeColor="text1" w:themeTint="F2"/>
                <w:sz w:val="16"/>
                <w:szCs w:val="16"/>
              </w:rPr>
              <w:t>.</w:t>
            </w:r>
          </w:p>
          <w:p w14:paraId="6695BC50" w14:textId="77777777" w:rsidR="00475FB5" w:rsidRPr="00B4518A" w:rsidRDefault="00475FB5" w:rsidP="00475FB5">
            <w:pPr>
              <w:pStyle w:val="Prrafodelista"/>
              <w:ind w:left="0"/>
              <w:contextualSpacing/>
              <w:jc w:val="both"/>
              <w:rPr>
                <w:rFonts w:ascii="Arial" w:hAnsi="Arial" w:cs="Arial"/>
                <w:color w:val="0D0D0D" w:themeColor="text1" w:themeTint="F2"/>
                <w:sz w:val="16"/>
                <w:szCs w:val="20"/>
              </w:rPr>
            </w:pPr>
            <w:r w:rsidRPr="00B4518A">
              <w:rPr>
                <w:rFonts w:ascii="Arial" w:hAnsi="Arial" w:cs="Arial"/>
                <w:color w:val="C00000"/>
                <w:sz w:val="16"/>
                <w:szCs w:val="18"/>
              </w:rPr>
              <w:t>SESIÓN 21:</w:t>
            </w:r>
            <w:r w:rsidRPr="00B4518A">
              <w:rPr>
                <w:rFonts w:ascii="Arial" w:hAnsi="Arial" w:cs="Arial"/>
                <w:color w:val="0D0D0D" w:themeColor="text1" w:themeTint="F2"/>
                <w:sz w:val="16"/>
                <w:szCs w:val="18"/>
              </w:rPr>
              <w:t xml:space="preserve"> Construye el círculo cromático para identificar la gama de colores que observa en la naturaleza.</w:t>
            </w:r>
          </w:p>
          <w:p w14:paraId="0EE389F0" w14:textId="19662D05" w:rsidR="00475FB5" w:rsidRPr="00B4518A" w:rsidRDefault="00475FB5" w:rsidP="00475FB5">
            <w:pPr>
              <w:pStyle w:val="Prrafodelista"/>
              <w:ind w:left="0"/>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22: </w:t>
            </w:r>
            <w:r w:rsidRPr="00B4518A">
              <w:rPr>
                <w:rFonts w:ascii="Arial" w:hAnsi="Arial" w:cs="Arial"/>
                <w:color w:val="0D0D0D" w:themeColor="text1" w:themeTint="F2"/>
                <w:sz w:val="16"/>
                <w:szCs w:val="18"/>
              </w:rPr>
              <w:t>Realiza ejercicios de coordinación óculo manual.</w:t>
            </w:r>
          </w:p>
        </w:tc>
        <w:tc>
          <w:tcPr>
            <w:tcW w:w="3969" w:type="dxa"/>
          </w:tcPr>
          <w:p w14:paraId="6345567C" w14:textId="77777777" w:rsidR="00475FB5" w:rsidRDefault="00475FB5" w:rsidP="00475FB5">
            <w:pPr>
              <w:jc w:val="both"/>
              <w:rPr>
                <w:rFonts w:ascii="Arial" w:hAnsi="Arial" w:cs="Arial"/>
                <w:color w:val="C00000"/>
                <w:sz w:val="16"/>
                <w:szCs w:val="18"/>
              </w:rPr>
            </w:pPr>
          </w:p>
          <w:p w14:paraId="7613AD7B" w14:textId="77777777" w:rsidR="00475FB5" w:rsidRPr="00B4518A" w:rsidRDefault="00475FB5" w:rsidP="00475FB5">
            <w:pPr>
              <w:jc w:val="both"/>
              <w:rPr>
                <w:rFonts w:ascii="Arial" w:hAnsi="Arial" w:cs="Arial"/>
                <w:color w:val="0D0D0D" w:themeColor="text1" w:themeTint="F2"/>
                <w:sz w:val="16"/>
                <w:szCs w:val="18"/>
              </w:rPr>
            </w:pPr>
            <w:r w:rsidRPr="00B4518A">
              <w:rPr>
                <w:rFonts w:ascii="Arial" w:hAnsi="Arial" w:cs="Arial"/>
                <w:color w:val="C00000"/>
                <w:sz w:val="16"/>
                <w:szCs w:val="18"/>
              </w:rPr>
              <w:t>SESIÓN 23:</w:t>
            </w:r>
            <w:r w:rsidRPr="00B4518A">
              <w:rPr>
                <w:rFonts w:ascii="Arial" w:hAnsi="Arial" w:cs="Arial"/>
                <w:color w:val="0D0D0D" w:themeColor="text1" w:themeTint="F2"/>
                <w:sz w:val="16"/>
                <w:szCs w:val="18"/>
              </w:rPr>
              <w:t xml:space="preserve"> Resuelve problemas de inecuaciones de las formas: a + b &lt; c; 2a + b &gt; c. </w:t>
            </w:r>
          </w:p>
          <w:p w14:paraId="6BF3511A" w14:textId="77777777" w:rsidR="00475FB5" w:rsidRPr="00B4518A"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24:</w:t>
            </w:r>
            <w:r w:rsidRPr="00B4518A">
              <w:rPr>
                <w:rFonts w:ascii="Arial" w:hAnsi="Arial" w:cs="Arial"/>
                <w:color w:val="0D0D0D" w:themeColor="text1" w:themeTint="F2"/>
                <w:sz w:val="16"/>
                <w:szCs w:val="18"/>
              </w:rPr>
              <w:t xml:space="preserve"> </w:t>
            </w:r>
            <w:r>
              <w:rPr>
                <w:rFonts w:ascii="Arial" w:hAnsi="Arial" w:cs="Arial"/>
                <w:color w:val="0D0D0D" w:themeColor="text1" w:themeTint="F2"/>
                <w:sz w:val="16"/>
                <w:szCs w:val="18"/>
              </w:rPr>
              <w:t xml:space="preserve">Señala </w:t>
            </w:r>
            <w:r w:rsidRPr="00B4518A">
              <w:rPr>
                <w:rFonts w:ascii="Arial" w:hAnsi="Arial" w:cs="Arial"/>
                <w:color w:val="0D0D0D" w:themeColor="text1" w:themeTint="F2"/>
                <w:sz w:val="16"/>
                <w:szCs w:val="18"/>
              </w:rPr>
              <w:t xml:space="preserve">los límites </w:t>
            </w:r>
            <w:r>
              <w:rPr>
                <w:rFonts w:ascii="Arial" w:hAnsi="Arial" w:cs="Arial"/>
                <w:color w:val="0D0D0D" w:themeColor="text1" w:themeTint="F2"/>
                <w:sz w:val="16"/>
                <w:szCs w:val="18"/>
              </w:rPr>
              <w:t xml:space="preserve">actuales </w:t>
            </w:r>
            <w:r w:rsidRPr="00B4518A">
              <w:rPr>
                <w:rFonts w:ascii="Arial" w:hAnsi="Arial" w:cs="Arial"/>
                <w:color w:val="0D0D0D" w:themeColor="text1" w:themeTint="F2"/>
                <w:sz w:val="16"/>
                <w:szCs w:val="18"/>
              </w:rPr>
              <w:t xml:space="preserve">del </w:t>
            </w:r>
            <w:r>
              <w:rPr>
                <w:rFonts w:ascii="Arial" w:hAnsi="Arial" w:cs="Arial"/>
                <w:color w:val="0D0D0D" w:themeColor="text1" w:themeTint="F2"/>
                <w:sz w:val="16"/>
                <w:szCs w:val="18"/>
              </w:rPr>
              <w:t xml:space="preserve">territorio peruano </w:t>
            </w:r>
            <w:r w:rsidRPr="00B4518A">
              <w:rPr>
                <w:rFonts w:ascii="Arial" w:hAnsi="Arial" w:cs="Arial"/>
                <w:color w:val="0D0D0D" w:themeColor="text1" w:themeTint="F2"/>
                <w:sz w:val="16"/>
                <w:szCs w:val="18"/>
              </w:rPr>
              <w:t xml:space="preserve">y </w:t>
            </w:r>
            <w:r>
              <w:rPr>
                <w:rFonts w:ascii="Arial" w:hAnsi="Arial" w:cs="Arial"/>
                <w:color w:val="0D0D0D" w:themeColor="text1" w:themeTint="F2"/>
                <w:sz w:val="16"/>
                <w:szCs w:val="18"/>
              </w:rPr>
              <w:t xml:space="preserve">comenta </w:t>
            </w:r>
            <w:r w:rsidRPr="00B4518A">
              <w:rPr>
                <w:rFonts w:ascii="Arial" w:hAnsi="Arial" w:cs="Arial"/>
                <w:color w:val="0D0D0D" w:themeColor="text1" w:themeTint="F2"/>
                <w:sz w:val="16"/>
                <w:szCs w:val="18"/>
              </w:rPr>
              <w:t>los tratados internacionales.</w:t>
            </w:r>
          </w:p>
          <w:p w14:paraId="707B3160" w14:textId="77777777" w:rsidR="00475FB5" w:rsidRPr="00B4518A" w:rsidRDefault="00475FB5" w:rsidP="00475FB5">
            <w:pPr>
              <w:pStyle w:val="Prrafodelista"/>
              <w:ind w:left="28"/>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25:</w:t>
            </w:r>
            <w:r w:rsidRPr="00B4518A">
              <w:rPr>
                <w:rFonts w:ascii="Arial" w:hAnsi="Arial" w:cs="Arial"/>
                <w:color w:val="0D0D0D" w:themeColor="text1" w:themeTint="F2"/>
                <w:sz w:val="16"/>
                <w:szCs w:val="18"/>
              </w:rPr>
              <w:t xml:space="preserve"> Organiza un recetario </w:t>
            </w:r>
            <w:r>
              <w:rPr>
                <w:rFonts w:ascii="Arial" w:hAnsi="Arial" w:cs="Arial"/>
                <w:color w:val="0D0D0D" w:themeColor="text1" w:themeTint="F2"/>
                <w:sz w:val="16"/>
                <w:szCs w:val="18"/>
              </w:rPr>
              <w:t>de platos típicos con productos alimenticios de la comunidad.</w:t>
            </w:r>
          </w:p>
          <w:p w14:paraId="41223579" w14:textId="77777777" w:rsidR="00475FB5" w:rsidRPr="00B4518A" w:rsidRDefault="00475FB5" w:rsidP="00475FB5">
            <w:pPr>
              <w:pStyle w:val="Prrafodelista"/>
              <w:ind w:left="36"/>
              <w:contextualSpacing/>
              <w:jc w:val="both"/>
              <w:rPr>
                <w:rFonts w:ascii="Arial" w:hAnsi="Arial" w:cs="Arial"/>
                <w:color w:val="C00000"/>
                <w:sz w:val="16"/>
                <w:szCs w:val="18"/>
              </w:rPr>
            </w:pPr>
            <w:r w:rsidRPr="00B4518A">
              <w:rPr>
                <w:rFonts w:ascii="Arial" w:hAnsi="Arial" w:cs="Arial"/>
                <w:color w:val="C00000"/>
                <w:sz w:val="16"/>
                <w:szCs w:val="18"/>
              </w:rPr>
              <w:t>SESIÓN 26:</w:t>
            </w:r>
            <w:r w:rsidRPr="00B4518A">
              <w:rPr>
                <w:rFonts w:ascii="Arial" w:hAnsi="Arial" w:cs="Arial"/>
                <w:color w:val="0D0D0D" w:themeColor="text1" w:themeTint="F2"/>
                <w:sz w:val="16"/>
                <w:szCs w:val="18"/>
              </w:rPr>
              <w:t xml:space="preserve"> Investiga y expone sobre los </w:t>
            </w:r>
            <w:r>
              <w:rPr>
                <w:rFonts w:ascii="Arial" w:hAnsi="Arial" w:cs="Arial"/>
                <w:color w:val="0D0D0D" w:themeColor="text1" w:themeTint="F2"/>
                <w:sz w:val="16"/>
                <w:szCs w:val="18"/>
              </w:rPr>
              <w:t>beneficios y riesgos</w:t>
            </w:r>
            <w:r w:rsidRPr="00B4518A">
              <w:rPr>
                <w:rFonts w:ascii="Arial" w:hAnsi="Arial" w:cs="Arial"/>
                <w:color w:val="0D0D0D" w:themeColor="text1" w:themeTint="F2"/>
                <w:sz w:val="16"/>
                <w:szCs w:val="18"/>
              </w:rPr>
              <w:t xml:space="preserve"> de consumir alimentos transgénicos</w:t>
            </w:r>
            <w:r>
              <w:rPr>
                <w:rFonts w:ascii="Arial" w:hAnsi="Arial" w:cs="Arial"/>
                <w:color w:val="0D0D0D" w:themeColor="text1" w:themeTint="F2"/>
                <w:sz w:val="16"/>
                <w:szCs w:val="18"/>
              </w:rPr>
              <w:t>.</w:t>
            </w:r>
          </w:p>
          <w:p w14:paraId="586A37B3" w14:textId="77777777" w:rsidR="00475FB5" w:rsidRPr="00B0458E"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27:</w:t>
            </w:r>
            <w:r w:rsidRPr="00B4518A">
              <w:rPr>
                <w:rFonts w:ascii="Arial" w:hAnsi="Arial" w:cs="Arial"/>
                <w:color w:val="0D0D0D" w:themeColor="text1" w:themeTint="F2"/>
                <w:sz w:val="16"/>
                <w:szCs w:val="18"/>
              </w:rPr>
              <w:t xml:space="preserve"> </w:t>
            </w:r>
            <w:r>
              <w:rPr>
                <w:rFonts w:ascii="Arial" w:hAnsi="Arial" w:cs="Arial"/>
                <w:color w:val="0D0D0D" w:themeColor="text1" w:themeTint="F2"/>
                <w:sz w:val="16"/>
                <w:szCs w:val="18"/>
              </w:rPr>
              <w:t xml:space="preserve">Refuerza su dominio de las igualdades y desigualdades al resolver problemas tipo.  </w:t>
            </w:r>
          </w:p>
          <w:p w14:paraId="7DE7B892" w14:textId="77777777" w:rsidR="00475FB5" w:rsidRPr="00B4518A"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28:</w:t>
            </w:r>
            <w:r w:rsidRPr="00B4518A">
              <w:rPr>
                <w:rFonts w:ascii="Arial" w:hAnsi="Arial" w:cs="Arial"/>
                <w:color w:val="0D0D0D" w:themeColor="text1" w:themeTint="F2"/>
                <w:sz w:val="16"/>
                <w:szCs w:val="18"/>
              </w:rPr>
              <w:t xml:space="preserve"> Lee y </w:t>
            </w:r>
            <w:r>
              <w:rPr>
                <w:rFonts w:ascii="Arial" w:hAnsi="Arial" w:cs="Arial"/>
                <w:color w:val="0D0D0D" w:themeColor="text1" w:themeTint="F2"/>
                <w:sz w:val="16"/>
                <w:szCs w:val="18"/>
              </w:rPr>
              <w:t>analiz</w:t>
            </w:r>
            <w:r w:rsidRPr="00B4518A">
              <w:rPr>
                <w:rFonts w:ascii="Arial" w:hAnsi="Arial" w:cs="Arial"/>
                <w:color w:val="0D0D0D" w:themeColor="text1" w:themeTint="F2"/>
                <w:sz w:val="16"/>
                <w:szCs w:val="18"/>
              </w:rPr>
              <w:t xml:space="preserve">a el pasaje bíblico </w:t>
            </w:r>
            <w:r>
              <w:rPr>
                <w:rFonts w:ascii="Arial" w:hAnsi="Arial" w:cs="Arial"/>
                <w:color w:val="0D0D0D" w:themeColor="text1" w:themeTint="F2"/>
                <w:sz w:val="16"/>
                <w:szCs w:val="18"/>
              </w:rPr>
              <w:t>sobre</w:t>
            </w:r>
            <w:r w:rsidRPr="00B4518A">
              <w:rPr>
                <w:rFonts w:ascii="Arial" w:hAnsi="Arial" w:cs="Arial"/>
                <w:color w:val="0D0D0D" w:themeColor="text1" w:themeTint="F2"/>
                <w:sz w:val="16"/>
                <w:szCs w:val="18"/>
              </w:rPr>
              <w:t xml:space="preserve"> la multiplicación de los panes (Mateo 14:15-21).</w:t>
            </w:r>
          </w:p>
          <w:p w14:paraId="3DA0C47B" w14:textId="77777777" w:rsidR="00475FB5" w:rsidRPr="00B4518A" w:rsidRDefault="00475FB5" w:rsidP="00475FB5">
            <w:pPr>
              <w:pStyle w:val="Prrafodelista"/>
              <w:ind w:left="28"/>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29:</w:t>
            </w:r>
            <w:r w:rsidRPr="00B4518A">
              <w:rPr>
                <w:rFonts w:ascii="Arial" w:hAnsi="Arial" w:cs="Arial"/>
                <w:color w:val="0D0D0D" w:themeColor="text1" w:themeTint="F2"/>
                <w:sz w:val="16"/>
                <w:szCs w:val="18"/>
              </w:rPr>
              <w:t xml:space="preserve"> Resuelve una ficha de comprensión lectora </w:t>
            </w:r>
            <w:r>
              <w:rPr>
                <w:rFonts w:ascii="Arial" w:hAnsi="Arial" w:cs="Arial"/>
                <w:color w:val="0D0D0D" w:themeColor="text1" w:themeTint="F2"/>
                <w:sz w:val="16"/>
                <w:szCs w:val="18"/>
              </w:rPr>
              <w:t>sobre e</w:t>
            </w:r>
            <w:r w:rsidRPr="00B4518A">
              <w:rPr>
                <w:rFonts w:ascii="Arial" w:hAnsi="Arial" w:cs="Arial"/>
                <w:color w:val="0D0D0D" w:themeColor="text1" w:themeTint="F2"/>
                <w:sz w:val="16"/>
                <w:szCs w:val="18"/>
              </w:rPr>
              <w:t>l tema: “comer bien para vivir mejor”.</w:t>
            </w:r>
          </w:p>
          <w:p w14:paraId="5B9E7DDF" w14:textId="77777777" w:rsidR="00475FB5" w:rsidRPr="00B4518A" w:rsidRDefault="00475FB5" w:rsidP="00475FB5">
            <w:pPr>
              <w:pStyle w:val="Prrafodelista"/>
              <w:ind w:left="0"/>
              <w:contextualSpacing/>
              <w:jc w:val="both"/>
              <w:rPr>
                <w:rFonts w:ascii="Arial" w:hAnsi="Arial" w:cs="Arial"/>
                <w:color w:val="0D0D0D" w:themeColor="text1" w:themeTint="F2"/>
                <w:sz w:val="16"/>
                <w:szCs w:val="18"/>
              </w:rPr>
            </w:pPr>
            <w:r w:rsidRPr="00B4518A">
              <w:rPr>
                <w:rFonts w:ascii="Arial" w:hAnsi="Arial" w:cs="Arial"/>
                <w:color w:val="C00000"/>
                <w:sz w:val="16"/>
                <w:szCs w:val="18"/>
              </w:rPr>
              <w:t>SESIÓN 30:</w:t>
            </w:r>
            <w:r w:rsidRPr="00B4518A">
              <w:rPr>
                <w:rFonts w:ascii="Arial" w:hAnsi="Arial" w:cs="Arial"/>
                <w:color w:val="0D0D0D" w:themeColor="text1" w:themeTint="F2"/>
                <w:sz w:val="16"/>
                <w:szCs w:val="18"/>
              </w:rPr>
              <w:t xml:space="preserve"> Reconoce y diferencia elementos del Estado peruano: territorio y nación.</w:t>
            </w:r>
          </w:p>
          <w:p w14:paraId="6A4FB005" w14:textId="77777777" w:rsidR="00475FB5" w:rsidRPr="00004794" w:rsidRDefault="00475FB5" w:rsidP="00475FB5">
            <w:pPr>
              <w:pStyle w:val="Prrafodelista"/>
              <w:ind w:left="36"/>
              <w:contextualSpacing/>
              <w:jc w:val="both"/>
              <w:rPr>
                <w:rFonts w:ascii="Arial" w:hAnsi="Arial" w:cs="Arial"/>
                <w:color w:val="C00000"/>
                <w:sz w:val="14"/>
                <w:szCs w:val="16"/>
              </w:rPr>
            </w:pPr>
            <w:r w:rsidRPr="00B4518A">
              <w:rPr>
                <w:rFonts w:ascii="Arial" w:hAnsi="Arial" w:cs="Arial"/>
                <w:color w:val="C00000"/>
                <w:sz w:val="16"/>
                <w:szCs w:val="18"/>
              </w:rPr>
              <w:t>SESIÓN 31:</w:t>
            </w:r>
            <w:r w:rsidRPr="00B4518A">
              <w:rPr>
                <w:rFonts w:ascii="Arial" w:hAnsi="Arial" w:cs="Arial"/>
                <w:color w:val="0D0D0D" w:themeColor="text1" w:themeTint="F2"/>
                <w:sz w:val="16"/>
                <w:szCs w:val="18"/>
              </w:rPr>
              <w:t xml:space="preserve"> </w:t>
            </w:r>
            <w:r>
              <w:rPr>
                <w:rFonts w:ascii="Arial" w:hAnsi="Arial" w:cs="Arial"/>
                <w:color w:val="0D0D0D" w:themeColor="text1" w:themeTint="F2"/>
                <w:sz w:val="16"/>
                <w:szCs w:val="18"/>
              </w:rPr>
              <w:t>Lee</w:t>
            </w:r>
            <w:r w:rsidRPr="00004794">
              <w:rPr>
                <w:rFonts w:ascii="Arial" w:hAnsi="Arial" w:cs="Arial"/>
                <w:color w:val="000000" w:themeColor="text1" w:themeShade="BF"/>
                <w:sz w:val="16"/>
                <w:szCs w:val="14"/>
              </w:rPr>
              <w:t xml:space="preserve"> y </w:t>
            </w:r>
            <w:r>
              <w:rPr>
                <w:rFonts w:ascii="Arial" w:hAnsi="Arial" w:cs="Arial"/>
                <w:color w:val="000000" w:themeColor="text1" w:themeShade="BF"/>
                <w:sz w:val="16"/>
                <w:szCs w:val="14"/>
              </w:rPr>
              <w:t>expone</w:t>
            </w:r>
            <w:r w:rsidRPr="00004794">
              <w:rPr>
                <w:rFonts w:ascii="Arial" w:hAnsi="Arial" w:cs="Arial"/>
                <w:color w:val="000000" w:themeColor="text1" w:themeShade="BF"/>
                <w:sz w:val="16"/>
                <w:szCs w:val="14"/>
              </w:rPr>
              <w:t xml:space="preserve"> sobre la importancia de los octógonos como información preventiva para el consumidor</w:t>
            </w:r>
            <w:r>
              <w:rPr>
                <w:rFonts w:ascii="Arial" w:hAnsi="Arial" w:cs="Arial"/>
                <w:color w:val="000000" w:themeColor="text1" w:themeShade="BF"/>
                <w:sz w:val="16"/>
                <w:szCs w:val="14"/>
              </w:rPr>
              <w:t>.</w:t>
            </w:r>
          </w:p>
          <w:p w14:paraId="0E20B21F" w14:textId="7F61A88A" w:rsidR="00475FB5" w:rsidRPr="00B4518A" w:rsidRDefault="00475FB5" w:rsidP="00475FB5">
            <w:pPr>
              <w:jc w:val="both"/>
              <w:rPr>
                <w:rFonts w:ascii="Arial" w:hAnsi="Arial" w:cs="Arial"/>
                <w:color w:val="0D0D0D" w:themeColor="text1" w:themeTint="F2"/>
                <w:sz w:val="16"/>
                <w:szCs w:val="16"/>
              </w:rPr>
            </w:pPr>
            <w:r w:rsidRPr="00B4518A">
              <w:rPr>
                <w:rFonts w:ascii="Arial" w:hAnsi="Arial" w:cs="Arial"/>
                <w:color w:val="C00000"/>
                <w:sz w:val="16"/>
                <w:szCs w:val="18"/>
              </w:rPr>
              <w:t>SESIÓN 32:</w:t>
            </w:r>
            <w:r w:rsidRPr="00B4518A">
              <w:rPr>
                <w:rFonts w:ascii="Arial" w:hAnsi="Arial" w:cs="Arial"/>
                <w:color w:val="0D0D0D" w:themeColor="text1" w:themeTint="F2"/>
                <w:sz w:val="16"/>
                <w:szCs w:val="18"/>
              </w:rPr>
              <w:t xml:space="preserve"> </w:t>
            </w:r>
            <w:r w:rsidRPr="00B4518A">
              <w:rPr>
                <w:rFonts w:ascii="Arial" w:hAnsi="Arial" w:cs="Arial"/>
                <w:color w:val="0D0D0D" w:themeColor="text1" w:themeTint="F2"/>
                <w:sz w:val="16"/>
                <w:szCs w:val="16"/>
              </w:rPr>
              <w:t xml:space="preserve">Mediante un </w:t>
            </w:r>
            <w:r w:rsidR="00137247">
              <w:rPr>
                <w:rFonts w:ascii="Arial" w:hAnsi="Arial" w:cs="Arial"/>
                <w:color w:val="0D0D0D" w:themeColor="text1" w:themeTint="F2"/>
                <w:sz w:val="16"/>
                <w:szCs w:val="16"/>
              </w:rPr>
              <w:t>hexágono</w:t>
            </w:r>
            <w:r w:rsidRPr="00B4518A">
              <w:rPr>
                <w:rFonts w:ascii="Arial" w:hAnsi="Arial" w:cs="Arial"/>
                <w:color w:val="0D0D0D" w:themeColor="text1" w:themeTint="F2"/>
                <w:sz w:val="16"/>
                <w:szCs w:val="16"/>
              </w:rPr>
              <w:t xml:space="preserve"> cromático reconoce los colores complementarios.</w:t>
            </w:r>
          </w:p>
          <w:p w14:paraId="629D379C" w14:textId="175DFDDF" w:rsidR="00475FB5" w:rsidRPr="00B4518A" w:rsidRDefault="00475FB5" w:rsidP="00475FB5">
            <w:pPr>
              <w:jc w:val="both"/>
              <w:rPr>
                <w:rFonts w:ascii="Arial" w:hAnsi="Arial" w:cs="Arial"/>
                <w:color w:val="0D0D0D" w:themeColor="text1" w:themeTint="F2"/>
                <w:sz w:val="16"/>
                <w:szCs w:val="18"/>
              </w:rPr>
            </w:pPr>
            <w:r w:rsidRPr="00B4518A">
              <w:rPr>
                <w:rFonts w:ascii="Arial" w:hAnsi="Arial" w:cs="Arial"/>
                <w:color w:val="C00000"/>
                <w:sz w:val="16"/>
                <w:szCs w:val="18"/>
              </w:rPr>
              <w:t>SESIÓN 33:</w:t>
            </w:r>
            <w:r w:rsidRPr="00B4518A">
              <w:rPr>
                <w:rFonts w:ascii="Arial" w:hAnsi="Arial" w:cs="Arial"/>
                <w:color w:val="0D0D0D" w:themeColor="text1" w:themeTint="F2"/>
                <w:sz w:val="16"/>
                <w:szCs w:val="16"/>
              </w:rPr>
              <w:t xml:space="preserve"> </w:t>
            </w:r>
            <w:r w:rsidRPr="00B4518A">
              <w:rPr>
                <w:rFonts w:ascii="Arial" w:hAnsi="Arial" w:cs="Arial"/>
                <w:color w:val="0D0D0D" w:themeColor="text1" w:themeTint="F2"/>
                <w:sz w:val="16"/>
                <w:szCs w:val="18"/>
              </w:rPr>
              <w:t>Realiza ejercicios de coordinación óculo podal.</w:t>
            </w:r>
          </w:p>
        </w:tc>
        <w:tc>
          <w:tcPr>
            <w:tcW w:w="3741" w:type="dxa"/>
          </w:tcPr>
          <w:p w14:paraId="52CC5960" w14:textId="77777777" w:rsidR="00475FB5" w:rsidRDefault="00475FB5" w:rsidP="00475FB5">
            <w:pPr>
              <w:pStyle w:val="Prrafodelista"/>
              <w:ind w:left="36"/>
              <w:contextualSpacing/>
              <w:jc w:val="both"/>
              <w:rPr>
                <w:rFonts w:ascii="Arial" w:hAnsi="Arial" w:cs="Arial"/>
                <w:color w:val="000000" w:themeColor="text1" w:themeShade="BF"/>
                <w:sz w:val="16"/>
                <w:szCs w:val="18"/>
              </w:rPr>
            </w:pPr>
            <w:r w:rsidRPr="00B4518A">
              <w:rPr>
                <w:rFonts w:ascii="Arial" w:hAnsi="Arial" w:cs="Arial"/>
                <w:color w:val="C00000"/>
                <w:sz w:val="16"/>
                <w:szCs w:val="18"/>
              </w:rPr>
              <w:t xml:space="preserve">SESIÓN </w:t>
            </w:r>
            <w:r>
              <w:rPr>
                <w:rFonts w:ascii="Arial" w:hAnsi="Arial" w:cs="Arial"/>
                <w:color w:val="C00000"/>
                <w:sz w:val="16"/>
                <w:szCs w:val="18"/>
              </w:rPr>
              <w:t>34</w:t>
            </w:r>
            <w:r w:rsidRPr="00B4518A">
              <w:rPr>
                <w:rFonts w:ascii="Arial" w:hAnsi="Arial" w:cs="Arial"/>
                <w:color w:val="C00000"/>
                <w:sz w:val="16"/>
                <w:szCs w:val="18"/>
              </w:rPr>
              <w:t>:</w:t>
            </w:r>
            <w:r w:rsidRPr="00B4518A">
              <w:rPr>
                <w:rFonts w:ascii="Arial" w:hAnsi="Arial" w:cs="Arial"/>
                <w:color w:val="0D0D0D" w:themeColor="text1" w:themeTint="F2"/>
                <w:sz w:val="16"/>
                <w:szCs w:val="18"/>
              </w:rPr>
              <w:t xml:space="preserve"> </w:t>
            </w:r>
            <w:bookmarkStart w:id="9" w:name="_Hlk235204346"/>
            <w:r>
              <w:rPr>
                <w:rFonts w:ascii="Arial" w:hAnsi="Arial" w:cs="Arial"/>
                <w:color w:val="000000" w:themeColor="text1" w:themeShade="BF"/>
                <w:sz w:val="16"/>
                <w:szCs w:val="18"/>
              </w:rPr>
              <w:t>Resuelve problemas sobre doble, triple y quíntuplo de números naturales hasta los millares.</w:t>
            </w:r>
          </w:p>
          <w:bookmarkEnd w:id="9"/>
          <w:p w14:paraId="048D941E" w14:textId="77777777" w:rsidR="00475FB5"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w:t>
            </w:r>
            <w:r>
              <w:rPr>
                <w:rFonts w:ascii="Arial" w:hAnsi="Arial" w:cs="Arial"/>
                <w:color w:val="C00000"/>
                <w:sz w:val="16"/>
                <w:szCs w:val="18"/>
              </w:rPr>
              <w:t>35</w:t>
            </w:r>
            <w:r w:rsidRPr="00B4518A">
              <w:rPr>
                <w:rFonts w:ascii="Arial" w:hAnsi="Arial" w:cs="Arial"/>
                <w:color w:val="C00000"/>
                <w:sz w:val="16"/>
                <w:szCs w:val="18"/>
              </w:rPr>
              <w:t>:</w:t>
            </w:r>
            <w:r>
              <w:rPr>
                <w:rFonts w:ascii="Arial" w:hAnsi="Arial" w:cs="Arial"/>
                <w:color w:val="C00000"/>
                <w:sz w:val="16"/>
                <w:szCs w:val="18"/>
              </w:rPr>
              <w:t xml:space="preserve"> </w:t>
            </w:r>
            <w:bookmarkStart w:id="10" w:name="_Hlk235204372"/>
            <w:r w:rsidRPr="00B4518A">
              <w:rPr>
                <w:rFonts w:ascii="Arial" w:hAnsi="Arial" w:cs="Arial"/>
                <w:color w:val="0D0D0D" w:themeColor="text1" w:themeTint="F2"/>
                <w:sz w:val="16"/>
                <w:szCs w:val="18"/>
              </w:rPr>
              <w:t>Reconoce y diferencia elementos del Estado peruano: gobierno y poderes</w:t>
            </w:r>
            <w:bookmarkEnd w:id="10"/>
            <w:r w:rsidRPr="00B4518A">
              <w:rPr>
                <w:rFonts w:ascii="Arial" w:hAnsi="Arial" w:cs="Arial"/>
                <w:color w:val="0D0D0D" w:themeColor="text1" w:themeTint="F2"/>
                <w:sz w:val="16"/>
                <w:szCs w:val="18"/>
              </w:rPr>
              <w:t>.</w:t>
            </w:r>
          </w:p>
          <w:p w14:paraId="4677E704" w14:textId="77777777" w:rsidR="00475FB5" w:rsidRPr="00A81FDB"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w:t>
            </w:r>
            <w:r>
              <w:rPr>
                <w:rFonts w:ascii="Arial" w:hAnsi="Arial" w:cs="Arial"/>
                <w:color w:val="C00000"/>
                <w:sz w:val="16"/>
                <w:szCs w:val="18"/>
              </w:rPr>
              <w:t>36</w:t>
            </w:r>
            <w:r w:rsidRPr="00B4518A">
              <w:rPr>
                <w:rFonts w:ascii="Arial" w:hAnsi="Arial" w:cs="Arial"/>
                <w:color w:val="C00000"/>
                <w:sz w:val="16"/>
                <w:szCs w:val="18"/>
              </w:rPr>
              <w:t>:</w:t>
            </w:r>
            <w:r>
              <w:rPr>
                <w:rFonts w:ascii="Arial" w:hAnsi="Arial" w:cs="Arial"/>
                <w:color w:val="0D0D0D" w:themeColor="text1" w:themeTint="F2"/>
                <w:sz w:val="16"/>
                <w:szCs w:val="18"/>
              </w:rPr>
              <w:t xml:space="preserve"> Recopila y redacta noticias de actualidad e identifica su estructura general.</w:t>
            </w:r>
          </w:p>
          <w:p w14:paraId="00E64D10" w14:textId="77777777" w:rsidR="00475FB5" w:rsidRPr="009E4897"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w:t>
            </w:r>
            <w:r>
              <w:rPr>
                <w:rFonts w:ascii="Arial" w:hAnsi="Arial" w:cs="Arial"/>
                <w:color w:val="C00000"/>
                <w:sz w:val="16"/>
                <w:szCs w:val="18"/>
              </w:rPr>
              <w:t>37</w:t>
            </w:r>
            <w:r w:rsidRPr="00B4518A">
              <w:rPr>
                <w:rFonts w:ascii="Arial" w:hAnsi="Arial" w:cs="Arial"/>
                <w:color w:val="C00000"/>
                <w:sz w:val="16"/>
                <w:szCs w:val="18"/>
              </w:rPr>
              <w:t>:</w:t>
            </w:r>
            <w:r>
              <w:rPr>
                <w:rFonts w:ascii="Arial" w:hAnsi="Arial" w:cs="Arial"/>
                <w:color w:val="0D0D0D" w:themeColor="text1" w:themeTint="F2"/>
                <w:sz w:val="16"/>
                <w:szCs w:val="18"/>
              </w:rPr>
              <w:t xml:space="preserve"> Investiga los efectos nocivos del consumo de productos chatarra.</w:t>
            </w:r>
          </w:p>
          <w:p w14:paraId="1E2712AA" w14:textId="77777777" w:rsidR="00475FB5" w:rsidRPr="00B4518A"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w:t>
            </w:r>
            <w:r>
              <w:rPr>
                <w:rFonts w:ascii="Arial" w:hAnsi="Arial" w:cs="Arial"/>
                <w:color w:val="C00000"/>
                <w:sz w:val="16"/>
                <w:szCs w:val="18"/>
              </w:rPr>
              <w:t>38</w:t>
            </w:r>
            <w:r w:rsidRPr="00B4518A">
              <w:rPr>
                <w:rFonts w:ascii="Arial" w:hAnsi="Arial" w:cs="Arial"/>
                <w:color w:val="C00000"/>
                <w:sz w:val="16"/>
                <w:szCs w:val="18"/>
              </w:rPr>
              <w:t>:</w:t>
            </w:r>
            <w:r>
              <w:rPr>
                <w:rFonts w:ascii="Arial" w:hAnsi="Arial" w:cs="Arial"/>
                <w:color w:val="C00000"/>
                <w:sz w:val="16"/>
                <w:szCs w:val="18"/>
              </w:rPr>
              <w:t xml:space="preserve"> </w:t>
            </w:r>
            <w:r>
              <w:rPr>
                <w:rFonts w:ascii="Arial" w:hAnsi="Arial" w:cs="Arial"/>
                <w:color w:val="000000" w:themeColor="text1" w:themeShade="BF"/>
                <w:sz w:val="16"/>
                <w:szCs w:val="18"/>
              </w:rPr>
              <w:t>Resuelve problemas sobre mitad, tercia y quinta de números naturales hasta los millares.</w:t>
            </w:r>
          </w:p>
          <w:p w14:paraId="5C03D1E8" w14:textId="77777777" w:rsidR="00475FB5" w:rsidRDefault="00475FB5" w:rsidP="00475FB5">
            <w:pPr>
              <w:pStyle w:val="Prrafodelista"/>
              <w:ind w:left="36"/>
              <w:contextualSpacing/>
              <w:jc w:val="both"/>
              <w:rPr>
                <w:rFonts w:ascii="Arial" w:hAnsi="Arial" w:cs="Arial"/>
                <w:color w:val="C00000"/>
                <w:sz w:val="16"/>
                <w:szCs w:val="18"/>
              </w:rPr>
            </w:pPr>
            <w:r w:rsidRPr="00B4518A">
              <w:rPr>
                <w:rFonts w:ascii="Arial" w:hAnsi="Arial" w:cs="Arial"/>
                <w:color w:val="C00000"/>
                <w:sz w:val="16"/>
                <w:szCs w:val="18"/>
              </w:rPr>
              <w:t xml:space="preserve">SESIÓN </w:t>
            </w:r>
            <w:r>
              <w:rPr>
                <w:rFonts w:ascii="Arial" w:hAnsi="Arial" w:cs="Arial"/>
                <w:color w:val="C00000"/>
                <w:sz w:val="16"/>
                <w:szCs w:val="18"/>
              </w:rPr>
              <w:t>39</w:t>
            </w:r>
            <w:r w:rsidRPr="00B4518A">
              <w:rPr>
                <w:rFonts w:ascii="Arial" w:hAnsi="Arial" w:cs="Arial"/>
                <w:color w:val="C00000"/>
                <w:sz w:val="16"/>
                <w:szCs w:val="18"/>
              </w:rPr>
              <w:t>:</w:t>
            </w:r>
            <w:r>
              <w:rPr>
                <w:rFonts w:ascii="Arial" w:hAnsi="Arial" w:cs="Arial"/>
                <w:color w:val="C00000"/>
                <w:sz w:val="16"/>
                <w:szCs w:val="18"/>
              </w:rPr>
              <w:t xml:space="preserve"> </w:t>
            </w:r>
            <w:r>
              <w:rPr>
                <w:rFonts w:ascii="Arial" w:hAnsi="Arial" w:cs="Arial"/>
                <w:color w:val="0D0D0D" w:themeColor="text1" w:themeTint="F2"/>
                <w:sz w:val="16"/>
                <w:szCs w:val="18"/>
              </w:rPr>
              <w:t>Lee y analiza la parábola de “el trigo y la mala hierba”.</w:t>
            </w:r>
          </w:p>
          <w:p w14:paraId="1998A7EF" w14:textId="77777777" w:rsidR="00475FB5" w:rsidRPr="009E4897"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w:t>
            </w:r>
            <w:r>
              <w:rPr>
                <w:rFonts w:ascii="Arial" w:hAnsi="Arial" w:cs="Arial"/>
                <w:color w:val="C00000"/>
                <w:sz w:val="16"/>
                <w:szCs w:val="18"/>
              </w:rPr>
              <w:t>40</w:t>
            </w:r>
            <w:r w:rsidRPr="00B4518A">
              <w:rPr>
                <w:rFonts w:ascii="Arial" w:hAnsi="Arial" w:cs="Arial"/>
                <w:color w:val="C00000"/>
                <w:sz w:val="16"/>
                <w:szCs w:val="18"/>
              </w:rPr>
              <w:t>:</w:t>
            </w:r>
            <w:r>
              <w:rPr>
                <w:rFonts w:ascii="Arial" w:hAnsi="Arial" w:cs="Arial"/>
                <w:color w:val="0D0D0D" w:themeColor="text1" w:themeTint="F2"/>
                <w:sz w:val="16"/>
                <w:szCs w:val="18"/>
              </w:rPr>
              <w:t xml:space="preserve"> Identifica algunas letras de empleo dudoso en los textos que construye.</w:t>
            </w:r>
          </w:p>
          <w:p w14:paraId="106F342C" w14:textId="77777777" w:rsidR="00475FB5" w:rsidRPr="00B4518A" w:rsidRDefault="00475FB5" w:rsidP="00475FB5">
            <w:pPr>
              <w:pStyle w:val="Prrafodelista"/>
              <w:ind w:left="37"/>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w:t>
            </w:r>
            <w:r>
              <w:rPr>
                <w:rFonts w:ascii="Arial" w:hAnsi="Arial" w:cs="Arial"/>
                <w:color w:val="C00000"/>
                <w:sz w:val="16"/>
                <w:szCs w:val="18"/>
              </w:rPr>
              <w:t>41</w:t>
            </w:r>
            <w:r w:rsidRPr="00B4518A">
              <w:rPr>
                <w:rFonts w:ascii="Arial" w:hAnsi="Arial" w:cs="Arial"/>
                <w:color w:val="C00000"/>
                <w:sz w:val="16"/>
                <w:szCs w:val="18"/>
              </w:rPr>
              <w:t>:</w:t>
            </w:r>
            <w:r>
              <w:rPr>
                <w:rFonts w:ascii="Arial" w:hAnsi="Arial" w:cs="Arial"/>
                <w:color w:val="C00000"/>
                <w:sz w:val="16"/>
                <w:szCs w:val="18"/>
              </w:rPr>
              <w:t xml:space="preserve"> </w:t>
            </w:r>
            <w:r w:rsidRPr="00B4518A">
              <w:rPr>
                <w:rFonts w:ascii="Arial" w:hAnsi="Arial" w:cs="Arial"/>
                <w:color w:val="0D0D0D" w:themeColor="text1" w:themeTint="F2"/>
                <w:sz w:val="16"/>
                <w:szCs w:val="18"/>
              </w:rPr>
              <w:t xml:space="preserve">Investiga y </w:t>
            </w:r>
            <w:r>
              <w:rPr>
                <w:rFonts w:ascii="Arial" w:hAnsi="Arial" w:cs="Arial"/>
                <w:color w:val="0D0D0D" w:themeColor="text1" w:themeTint="F2"/>
                <w:sz w:val="16"/>
                <w:szCs w:val="18"/>
              </w:rPr>
              <w:t>describe</w:t>
            </w:r>
            <w:r w:rsidRPr="00B4518A">
              <w:rPr>
                <w:rFonts w:ascii="Arial" w:hAnsi="Arial" w:cs="Arial"/>
                <w:color w:val="0D0D0D" w:themeColor="text1" w:themeTint="F2"/>
                <w:sz w:val="16"/>
                <w:szCs w:val="18"/>
              </w:rPr>
              <w:t xml:space="preserve"> el proceso de consolidación del sistema republicano.</w:t>
            </w:r>
          </w:p>
          <w:p w14:paraId="1531463E" w14:textId="77777777" w:rsidR="00475FB5" w:rsidRPr="009E4897"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w:t>
            </w:r>
            <w:r>
              <w:rPr>
                <w:rFonts w:ascii="Arial" w:hAnsi="Arial" w:cs="Arial"/>
                <w:color w:val="C00000"/>
                <w:sz w:val="16"/>
                <w:szCs w:val="18"/>
              </w:rPr>
              <w:t>42</w:t>
            </w:r>
            <w:r w:rsidRPr="00B4518A">
              <w:rPr>
                <w:rFonts w:ascii="Arial" w:hAnsi="Arial" w:cs="Arial"/>
                <w:color w:val="C00000"/>
                <w:sz w:val="16"/>
                <w:szCs w:val="18"/>
              </w:rPr>
              <w:t>:</w:t>
            </w:r>
            <w:r>
              <w:rPr>
                <w:rFonts w:ascii="Arial" w:hAnsi="Arial" w:cs="Arial"/>
                <w:color w:val="0D0D0D" w:themeColor="text1" w:themeTint="F2"/>
                <w:sz w:val="16"/>
                <w:szCs w:val="18"/>
              </w:rPr>
              <w:t xml:space="preserve"> Participa en la preparación de un plato balanceado con productos locales.</w:t>
            </w:r>
          </w:p>
          <w:p w14:paraId="1E606C3A" w14:textId="77777777" w:rsidR="00475FB5" w:rsidRPr="009E4897"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w:t>
            </w:r>
            <w:r>
              <w:rPr>
                <w:rFonts w:ascii="Arial" w:hAnsi="Arial" w:cs="Arial"/>
                <w:color w:val="C00000"/>
                <w:sz w:val="16"/>
                <w:szCs w:val="18"/>
              </w:rPr>
              <w:t>43</w:t>
            </w:r>
            <w:r w:rsidRPr="00B4518A">
              <w:rPr>
                <w:rFonts w:ascii="Arial" w:hAnsi="Arial" w:cs="Arial"/>
                <w:color w:val="C00000"/>
                <w:sz w:val="16"/>
                <w:szCs w:val="18"/>
              </w:rPr>
              <w:t>:</w:t>
            </w:r>
            <w:r>
              <w:rPr>
                <w:rFonts w:ascii="Arial" w:hAnsi="Arial" w:cs="Arial"/>
                <w:color w:val="0D0D0D" w:themeColor="text1" w:themeTint="F2"/>
                <w:sz w:val="16"/>
                <w:szCs w:val="18"/>
              </w:rPr>
              <w:t xml:space="preserve"> Organiza modelos sencillos en papel, aplicando la técnica del origami.</w:t>
            </w:r>
          </w:p>
          <w:p w14:paraId="78F51917" w14:textId="7424AD48" w:rsidR="00475FB5" w:rsidRPr="00FE4539" w:rsidRDefault="00475FB5" w:rsidP="00475FB5">
            <w:pPr>
              <w:pStyle w:val="Prrafodelista"/>
              <w:ind w:left="36"/>
              <w:contextualSpacing/>
              <w:jc w:val="both"/>
              <w:rPr>
                <w:rFonts w:ascii="Arial" w:hAnsi="Arial" w:cs="Arial"/>
                <w:color w:val="0D0D0D" w:themeColor="text1" w:themeTint="F2"/>
                <w:sz w:val="16"/>
                <w:szCs w:val="18"/>
              </w:rPr>
            </w:pPr>
            <w:r w:rsidRPr="00B4518A">
              <w:rPr>
                <w:rFonts w:ascii="Arial" w:hAnsi="Arial" w:cs="Arial"/>
                <w:color w:val="C00000"/>
                <w:sz w:val="16"/>
                <w:szCs w:val="18"/>
              </w:rPr>
              <w:t xml:space="preserve">SESIÓN </w:t>
            </w:r>
            <w:r>
              <w:rPr>
                <w:rFonts w:ascii="Arial" w:hAnsi="Arial" w:cs="Arial"/>
                <w:color w:val="C00000"/>
                <w:sz w:val="16"/>
                <w:szCs w:val="18"/>
              </w:rPr>
              <w:t>44</w:t>
            </w:r>
            <w:r w:rsidRPr="00B4518A">
              <w:rPr>
                <w:rFonts w:ascii="Arial" w:hAnsi="Arial" w:cs="Arial"/>
                <w:color w:val="C00000"/>
                <w:sz w:val="16"/>
                <w:szCs w:val="18"/>
              </w:rPr>
              <w:t>:</w:t>
            </w:r>
            <w:r>
              <w:rPr>
                <w:rFonts w:ascii="Arial" w:hAnsi="Arial" w:cs="Arial"/>
                <w:color w:val="0D0D0D" w:themeColor="text1" w:themeTint="F2"/>
                <w:sz w:val="16"/>
                <w:szCs w:val="18"/>
              </w:rPr>
              <w:t xml:space="preserve"> Fortalece sus habilidades de lanzamiento y recepción de balones.</w:t>
            </w:r>
          </w:p>
        </w:tc>
      </w:tr>
    </w:tbl>
    <w:p w14:paraId="60A2EC3E" w14:textId="0288ECFC" w:rsidR="000F46A8" w:rsidRDefault="000F46A8" w:rsidP="000F46A8">
      <w:pPr>
        <w:pStyle w:val="Prrafodelista"/>
        <w:ind w:left="1077"/>
        <w:rPr>
          <w:rFonts w:ascii="Arial" w:hAnsi="Arial" w:cs="Arial"/>
          <w:color w:val="0D0D0D" w:themeColor="text1" w:themeTint="F2"/>
          <w:sz w:val="16"/>
          <w:szCs w:val="16"/>
          <w:u w:val="single"/>
        </w:rPr>
      </w:pPr>
    </w:p>
    <w:p w14:paraId="47CE70A5" w14:textId="3B4A6F3C" w:rsidR="00CA0AFD" w:rsidRPr="0021051D" w:rsidRDefault="00CA0AFD">
      <w:pPr>
        <w:pStyle w:val="Prrafodelista"/>
        <w:numPr>
          <w:ilvl w:val="0"/>
          <w:numId w:val="2"/>
        </w:numPr>
        <w:contextualSpacing/>
        <w:jc w:val="both"/>
        <w:rPr>
          <w:rFonts w:ascii="Arial" w:hAnsi="Arial" w:cs="Arial"/>
          <w:color w:val="0D0D0D" w:themeColor="text1" w:themeTint="F2"/>
          <w:sz w:val="18"/>
          <w:szCs w:val="18"/>
        </w:rPr>
      </w:pPr>
      <w:r w:rsidRPr="0021051D">
        <w:rPr>
          <w:rFonts w:ascii="Arial" w:hAnsi="Arial" w:cs="Arial"/>
          <w:color w:val="0D0D0D" w:themeColor="text1" w:themeTint="F2"/>
          <w:sz w:val="20"/>
          <w:szCs w:val="20"/>
          <w:u w:val="single"/>
        </w:rPr>
        <w:t>EVALUACIÓN</w:t>
      </w:r>
      <w:r w:rsidR="0029409B" w:rsidRPr="0021051D">
        <w:rPr>
          <w:rFonts w:ascii="Arial" w:hAnsi="Arial" w:cs="Arial"/>
          <w:color w:val="0D0D0D" w:themeColor="text1" w:themeTint="F2"/>
          <w:sz w:val="20"/>
          <w:szCs w:val="20"/>
        </w:rPr>
        <w:t>: Aplicación</w:t>
      </w:r>
      <w:r w:rsidRPr="0021051D">
        <w:rPr>
          <w:rFonts w:ascii="Arial" w:hAnsi="Arial" w:cs="Arial"/>
          <w:color w:val="0D0D0D" w:themeColor="text1" w:themeTint="F2"/>
          <w:sz w:val="18"/>
          <w:szCs w:val="18"/>
        </w:rPr>
        <w:t xml:space="preserve"> </w:t>
      </w:r>
      <w:r w:rsidR="008A679E" w:rsidRPr="0021051D">
        <w:rPr>
          <w:rFonts w:ascii="Arial" w:hAnsi="Arial" w:cs="Arial"/>
          <w:color w:val="0D0D0D" w:themeColor="text1" w:themeTint="F2"/>
          <w:sz w:val="18"/>
          <w:szCs w:val="18"/>
        </w:rPr>
        <w:t>de prácticas</w:t>
      </w:r>
      <w:r w:rsidRPr="0021051D">
        <w:rPr>
          <w:rFonts w:ascii="Arial" w:hAnsi="Arial" w:cs="Arial"/>
          <w:color w:val="0D0D0D" w:themeColor="text1" w:themeTint="F2"/>
          <w:sz w:val="18"/>
          <w:szCs w:val="18"/>
        </w:rPr>
        <w:t xml:space="preserve"> dirigidas, pruebas objetivas, </w:t>
      </w:r>
      <w:r w:rsidR="00D46EED" w:rsidRPr="0021051D">
        <w:rPr>
          <w:rFonts w:ascii="Arial" w:hAnsi="Arial" w:cs="Arial"/>
          <w:color w:val="0D0D0D" w:themeColor="text1" w:themeTint="F2"/>
          <w:sz w:val="18"/>
          <w:szCs w:val="18"/>
        </w:rPr>
        <w:t>lista de</w:t>
      </w:r>
      <w:r w:rsidRPr="0021051D">
        <w:rPr>
          <w:rFonts w:ascii="Arial" w:hAnsi="Arial" w:cs="Arial"/>
          <w:color w:val="0D0D0D" w:themeColor="text1" w:themeTint="F2"/>
          <w:sz w:val="18"/>
          <w:szCs w:val="18"/>
        </w:rPr>
        <w:t xml:space="preserve"> cotejo, observación directa, meta cognición, intervenciones orales, dilemas morales,</w:t>
      </w:r>
      <w:r w:rsidR="0029409B">
        <w:rPr>
          <w:rFonts w:ascii="Arial" w:hAnsi="Arial" w:cs="Arial"/>
          <w:color w:val="0D0D0D" w:themeColor="text1" w:themeTint="F2"/>
          <w:sz w:val="18"/>
          <w:szCs w:val="18"/>
        </w:rPr>
        <w:t xml:space="preserve"> autoevaluación.</w:t>
      </w:r>
    </w:p>
    <w:p w14:paraId="55C44CB2" w14:textId="0408FC44" w:rsidR="00CA0AFD" w:rsidRPr="0021051D" w:rsidRDefault="00CA0AFD" w:rsidP="00CA0AFD">
      <w:pPr>
        <w:pStyle w:val="Prrafodelista"/>
        <w:ind w:left="780"/>
        <w:jc w:val="both"/>
        <w:rPr>
          <w:rFonts w:ascii="Arial" w:hAnsi="Arial" w:cs="Arial"/>
          <w:color w:val="0D0D0D" w:themeColor="text1" w:themeTint="F2"/>
          <w:sz w:val="18"/>
          <w:szCs w:val="18"/>
        </w:rPr>
      </w:pPr>
      <w:r w:rsidRPr="0021051D">
        <w:rPr>
          <w:rFonts w:ascii="Arial" w:hAnsi="Arial" w:cs="Arial"/>
          <w:color w:val="0D0D0D" w:themeColor="text1" w:themeTint="F2"/>
          <w:sz w:val="20"/>
          <w:szCs w:val="20"/>
        </w:rPr>
        <w:t xml:space="preserve">                               </w:t>
      </w:r>
      <w:r w:rsidRPr="0021051D">
        <w:rPr>
          <w:rFonts w:ascii="Arial" w:hAnsi="Arial" w:cs="Arial"/>
          <w:color w:val="0D0D0D" w:themeColor="text1" w:themeTint="F2"/>
          <w:sz w:val="18"/>
          <w:szCs w:val="18"/>
        </w:rPr>
        <w:t>fichas de comprensión lectora.</w:t>
      </w:r>
    </w:p>
    <w:p w14:paraId="66BF31F0" w14:textId="77777777" w:rsidR="00CA0AFD" w:rsidRPr="0021051D" w:rsidRDefault="00CA0AFD" w:rsidP="00CA0AFD">
      <w:pPr>
        <w:pStyle w:val="Prrafodelista"/>
        <w:ind w:left="1080"/>
        <w:jc w:val="both"/>
        <w:rPr>
          <w:rFonts w:ascii="Arial" w:hAnsi="Arial" w:cs="Arial"/>
          <w:color w:val="0D0D0D" w:themeColor="text1" w:themeTint="F2"/>
          <w:sz w:val="18"/>
          <w:szCs w:val="18"/>
        </w:rPr>
      </w:pPr>
      <w:r w:rsidRPr="0021051D">
        <w:rPr>
          <w:rFonts w:ascii="Arial" w:hAnsi="Arial" w:cs="Arial"/>
          <w:color w:val="0D0D0D" w:themeColor="text1" w:themeTint="F2"/>
          <w:sz w:val="18"/>
          <w:szCs w:val="18"/>
        </w:rPr>
        <w:t xml:space="preserve">                            Como instrumentos usaremos el registro auxiliar, las guías de práctica, las fichas de evaluación, el registro anecdótico, entre otros.                               </w:t>
      </w:r>
    </w:p>
    <w:p w14:paraId="41BECAFB" w14:textId="72F03A78" w:rsidR="00B82843" w:rsidRPr="00B82843" w:rsidRDefault="00CA0AFD" w:rsidP="00CA0AFD">
      <w:pPr>
        <w:spacing w:after="0" w:line="240" w:lineRule="auto"/>
        <w:rPr>
          <w:rFonts w:ascii="Arial" w:hAnsi="Arial" w:cs="Arial"/>
          <w:color w:val="0D0D0D" w:themeColor="text1" w:themeTint="F2"/>
          <w:sz w:val="16"/>
          <w:szCs w:val="20"/>
        </w:rPr>
      </w:pPr>
      <w:r w:rsidRPr="0021051D">
        <w:rPr>
          <w:rFonts w:ascii="Arial" w:hAnsi="Arial" w:cs="Arial"/>
          <w:color w:val="0D0D0D" w:themeColor="text1" w:themeTint="F2"/>
          <w:sz w:val="20"/>
          <w:szCs w:val="20"/>
        </w:rPr>
        <w:t xml:space="preserve">   </w:t>
      </w:r>
    </w:p>
    <w:p w14:paraId="1E4816A3" w14:textId="77777777" w:rsidR="00CA0AFD" w:rsidRPr="0021051D" w:rsidRDefault="00CA0AFD">
      <w:pPr>
        <w:pStyle w:val="Prrafodelista"/>
        <w:numPr>
          <w:ilvl w:val="0"/>
          <w:numId w:val="2"/>
        </w:numPr>
        <w:jc w:val="both"/>
        <w:rPr>
          <w:rFonts w:ascii="Arial" w:hAnsi="Arial" w:cs="Arial"/>
          <w:color w:val="0D0D0D" w:themeColor="text1" w:themeTint="F2"/>
          <w:sz w:val="20"/>
          <w:szCs w:val="20"/>
          <w:u w:val="single"/>
        </w:rPr>
      </w:pPr>
      <w:r w:rsidRPr="0021051D">
        <w:rPr>
          <w:rFonts w:ascii="Arial" w:hAnsi="Arial" w:cs="Arial"/>
          <w:color w:val="0D0D0D" w:themeColor="text1" w:themeTint="F2"/>
          <w:sz w:val="20"/>
          <w:szCs w:val="20"/>
          <w:u w:val="single"/>
        </w:rPr>
        <w:t>RECURSOS</w:t>
      </w:r>
    </w:p>
    <w:p w14:paraId="4E9939E4" w14:textId="77777777" w:rsidR="00CA0AFD" w:rsidRPr="000D015B" w:rsidRDefault="00CA0AFD" w:rsidP="00CA0AFD">
      <w:pPr>
        <w:pStyle w:val="Prrafodelista"/>
        <w:ind w:left="1080"/>
        <w:jc w:val="both"/>
        <w:rPr>
          <w:rFonts w:ascii="Arial" w:hAnsi="Arial" w:cs="Arial"/>
          <w:color w:val="0D0D0D" w:themeColor="text1" w:themeTint="F2"/>
          <w:sz w:val="12"/>
          <w:szCs w:val="12"/>
          <w:u w:val="single"/>
        </w:rPr>
      </w:pPr>
    </w:p>
    <w:p w14:paraId="674EAF06" w14:textId="77777777" w:rsidR="00CA0AFD" w:rsidRPr="0021051D" w:rsidRDefault="00CA0AFD" w:rsidP="00CA0AFD">
      <w:pPr>
        <w:pStyle w:val="Prrafodelista"/>
        <w:ind w:left="1080"/>
        <w:jc w:val="both"/>
        <w:rPr>
          <w:rFonts w:ascii="Arial" w:hAnsi="Arial" w:cs="Arial"/>
          <w:color w:val="0D0D0D" w:themeColor="text1" w:themeTint="F2"/>
          <w:sz w:val="18"/>
          <w:szCs w:val="18"/>
        </w:rPr>
      </w:pPr>
      <w:r w:rsidRPr="0021051D">
        <w:rPr>
          <w:rFonts w:ascii="Arial" w:hAnsi="Arial" w:cs="Arial"/>
          <w:color w:val="0D0D0D" w:themeColor="text1" w:themeTint="F2"/>
          <w:sz w:val="18"/>
          <w:szCs w:val="18"/>
        </w:rPr>
        <w:t>-Papelógrafos                                               -Material de la zona                                               -Libros de consulta                                        -Papel bond</w:t>
      </w:r>
    </w:p>
    <w:p w14:paraId="509D7928" w14:textId="12AD736E" w:rsidR="00CA0AFD" w:rsidRPr="0021051D" w:rsidRDefault="00CA0AFD" w:rsidP="00CA0AFD">
      <w:pPr>
        <w:pStyle w:val="Prrafodelista"/>
        <w:ind w:left="1080"/>
        <w:jc w:val="both"/>
        <w:rPr>
          <w:rFonts w:ascii="Arial" w:hAnsi="Arial" w:cs="Arial"/>
          <w:color w:val="0D0D0D" w:themeColor="text1" w:themeTint="F2"/>
          <w:sz w:val="18"/>
          <w:szCs w:val="18"/>
        </w:rPr>
      </w:pPr>
      <w:r w:rsidRPr="0021051D">
        <w:rPr>
          <w:rFonts w:ascii="Arial" w:hAnsi="Arial" w:cs="Arial"/>
          <w:color w:val="0D0D0D" w:themeColor="text1" w:themeTint="F2"/>
          <w:sz w:val="18"/>
          <w:szCs w:val="18"/>
        </w:rPr>
        <w:t>-Textos del MED                                          -Cuadernos de autoaprendizaje                             -Goma                                                           -</w:t>
      </w:r>
      <w:r w:rsidR="00D46EED">
        <w:rPr>
          <w:rFonts w:ascii="Arial" w:hAnsi="Arial" w:cs="Arial"/>
          <w:color w:val="0D0D0D" w:themeColor="text1" w:themeTint="F2"/>
          <w:sz w:val="18"/>
          <w:szCs w:val="18"/>
        </w:rPr>
        <w:t>Tabletas</w:t>
      </w:r>
    </w:p>
    <w:p w14:paraId="443DD6A9" w14:textId="77777777" w:rsidR="00CA0AFD" w:rsidRPr="0021051D" w:rsidRDefault="00CA0AFD" w:rsidP="00CA0AFD">
      <w:pPr>
        <w:pStyle w:val="Prrafodelista"/>
        <w:ind w:left="1080"/>
        <w:jc w:val="both"/>
        <w:rPr>
          <w:rFonts w:ascii="Arial" w:hAnsi="Arial" w:cs="Arial"/>
          <w:color w:val="0D0D0D" w:themeColor="text1" w:themeTint="F2"/>
          <w:sz w:val="18"/>
          <w:szCs w:val="18"/>
        </w:rPr>
      </w:pPr>
      <w:r w:rsidRPr="0021051D">
        <w:rPr>
          <w:rFonts w:ascii="Arial" w:hAnsi="Arial" w:cs="Arial"/>
          <w:color w:val="0D0D0D" w:themeColor="text1" w:themeTint="F2"/>
          <w:sz w:val="18"/>
          <w:szCs w:val="18"/>
        </w:rPr>
        <w:t>-Cinta maskingtape                                      -Plumones                                                              -Fichas de lectura                                         -Láminas</w:t>
      </w:r>
    </w:p>
    <w:p w14:paraId="1360F726" w14:textId="77777777" w:rsidR="00CA0AFD" w:rsidRPr="0021051D" w:rsidRDefault="00CA0AFD" w:rsidP="00CA0AFD">
      <w:pPr>
        <w:pStyle w:val="Prrafodelista"/>
        <w:ind w:left="1080"/>
        <w:jc w:val="both"/>
        <w:rPr>
          <w:rFonts w:ascii="Arial" w:hAnsi="Arial" w:cs="Arial"/>
          <w:color w:val="0D0D0D" w:themeColor="text1" w:themeTint="F2"/>
          <w:sz w:val="18"/>
          <w:szCs w:val="18"/>
        </w:rPr>
      </w:pPr>
      <w:r w:rsidRPr="0021051D">
        <w:rPr>
          <w:rFonts w:ascii="Arial" w:hAnsi="Arial" w:cs="Arial"/>
          <w:color w:val="0D0D0D" w:themeColor="text1" w:themeTint="F2"/>
          <w:sz w:val="18"/>
          <w:szCs w:val="18"/>
        </w:rPr>
        <w:t>-Biblia                                                           -Implementos deportivos                                        -Cartulina cartón                                           -Biblioteca de aula</w:t>
      </w:r>
    </w:p>
    <w:p w14:paraId="09F639E9" w14:textId="008FA018" w:rsidR="00CA0AFD" w:rsidRPr="000D015B" w:rsidRDefault="00CA0AFD" w:rsidP="00CA0AFD">
      <w:pPr>
        <w:pStyle w:val="Prrafodelista"/>
        <w:ind w:left="1080"/>
        <w:jc w:val="both"/>
        <w:rPr>
          <w:rFonts w:ascii="Arial" w:hAnsi="Arial" w:cs="Arial"/>
          <w:color w:val="0D0D0D" w:themeColor="text1" w:themeTint="F2"/>
          <w:sz w:val="10"/>
          <w:szCs w:val="12"/>
        </w:rPr>
      </w:pPr>
    </w:p>
    <w:p w14:paraId="4F7DE95B" w14:textId="77777777" w:rsidR="00B82843" w:rsidRPr="00B82843" w:rsidRDefault="00B82843" w:rsidP="00CA0AFD">
      <w:pPr>
        <w:pStyle w:val="Prrafodelista"/>
        <w:ind w:left="1080"/>
        <w:jc w:val="both"/>
        <w:rPr>
          <w:rFonts w:ascii="Arial" w:hAnsi="Arial" w:cs="Arial"/>
          <w:color w:val="0D0D0D" w:themeColor="text1" w:themeTint="F2"/>
          <w:sz w:val="16"/>
          <w:szCs w:val="18"/>
        </w:rPr>
      </w:pPr>
    </w:p>
    <w:p w14:paraId="46184F99" w14:textId="77777777" w:rsidR="00CA0AFD" w:rsidRPr="0021051D" w:rsidRDefault="00CA0AFD">
      <w:pPr>
        <w:pStyle w:val="Prrafodelista"/>
        <w:numPr>
          <w:ilvl w:val="0"/>
          <w:numId w:val="2"/>
        </w:numPr>
        <w:contextualSpacing/>
        <w:jc w:val="both"/>
        <w:rPr>
          <w:rFonts w:ascii="Arial" w:hAnsi="Arial" w:cs="Arial"/>
          <w:color w:val="0D0D0D" w:themeColor="text1" w:themeTint="F2"/>
          <w:sz w:val="20"/>
          <w:szCs w:val="20"/>
          <w:u w:val="single"/>
        </w:rPr>
      </w:pPr>
      <w:r w:rsidRPr="0021051D">
        <w:rPr>
          <w:rFonts w:ascii="Arial" w:hAnsi="Arial" w:cs="Arial"/>
          <w:color w:val="0D0D0D" w:themeColor="text1" w:themeTint="F2"/>
          <w:sz w:val="20"/>
          <w:szCs w:val="20"/>
          <w:u w:val="single"/>
        </w:rPr>
        <w:t>BIBLIOGRAFÍA</w:t>
      </w:r>
    </w:p>
    <w:p w14:paraId="2DB28403" w14:textId="77777777" w:rsidR="00CA0AFD" w:rsidRPr="000D015B" w:rsidRDefault="00CA0AFD" w:rsidP="00CA0AFD">
      <w:pPr>
        <w:pStyle w:val="Prrafodelista"/>
        <w:ind w:left="915"/>
        <w:jc w:val="both"/>
        <w:rPr>
          <w:rFonts w:ascii="Arial" w:hAnsi="Arial" w:cs="Arial"/>
          <w:color w:val="0D0D0D" w:themeColor="text1" w:themeTint="F2"/>
          <w:sz w:val="14"/>
          <w:szCs w:val="14"/>
        </w:rPr>
      </w:pPr>
    </w:p>
    <w:p w14:paraId="347F425B" w14:textId="77777777" w:rsidR="00CA0AFD" w:rsidRPr="0021051D" w:rsidRDefault="00CA0AFD" w:rsidP="00CA0AFD">
      <w:pPr>
        <w:pStyle w:val="Prrafodelista"/>
        <w:ind w:left="915"/>
        <w:jc w:val="both"/>
        <w:rPr>
          <w:rFonts w:ascii="Arial" w:hAnsi="Arial" w:cs="Arial"/>
          <w:color w:val="0D0D0D" w:themeColor="text1" w:themeTint="F2"/>
          <w:sz w:val="18"/>
          <w:szCs w:val="18"/>
        </w:rPr>
      </w:pPr>
      <w:r w:rsidRPr="0021051D">
        <w:rPr>
          <w:rFonts w:ascii="Arial" w:hAnsi="Arial" w:cs="Arial"/>
          <w:color w:val="0D0D0D" w:themeColor="text1" w:themeTint="F2"/>
          <w:sz w:val="18"/>
          <w:szCs w:val="18"/>
        </w:rPr>
        <w:t>-Currículo Nacional                                          -Norma Técnica                                       -Calendario comunal                                        -Programación Anual</w:t>
      </w:r>
    </w:p>
    <w:p w14:paraId="112159AE" w14:textId="77777777" w:rsidR="00CA0AFD" w:rsidRPr="0021051D" w:rsidRDefault="00CA0AFD" w:rsidP="00CA0AFD">
      <w:pPr>
        <w:pStyle w:val="Prrafodelista"/>
        <w:ind w:left="915"/>
        <w:jc w:val="both"/>
        <w:rPr>
          <w:rFonts w:ascii="Arial" w:hAnsi="Arial" w:cs="Arial"/>
          <w:color w:val="0D0D0D" w:themeColor="text1" w:themeTint="F2"/>
          <w:sz w:val="16"/>
          <w:szCs w:val="16"/>
        </w:rPr>
      </w:pPr>
      <w:r w:rsidRPr="0021051D">
        <w:rPr>
          <w:rFonts w:ascii="Arial" w:hAnsi="Arial" w:cs="Arial"/>
          <w:color w:val="0D0D0D" w:themeColor="text1" w:themeTint="F2"/>
          <w:sz w:val="16"/>
          <w:szCs w:val="16"/>
        </w:rPr>
        <w:t xml:space="preserve">           </w:t>
      </w:r>
    </w:p>
    <w:p w14:paraId="477A19AA" w14:textId="77777777" w:rsidR="00CA0AFD" w:rsidRPr="009E4897" w:rsidRDefault="00CA0AFD" w:rsidP="00CA0AFD">
      <w:pPr>
        <w:pStyle w:val="Prrafodelista"/>
        <w:ind w:left="915"/>
        <w:jc w:val="both"/>
        <w:rPr>
          <w:rFonts w:ascii="Arial" w:hAnsi="Arial" w:cs="Arial"/>
          <w:color w:val="0D0D0D" w:themeColor="text1" w:themeTint="F2"/>
          <w:sz w:val="10"/>
          <w:szCs w:val="12"/>
        </w:rPr>
      </w:pPr>
    </w:p>
    <w:p w14:paraId="12080F04" w14:textId="1950A4BA" w:rsidR="00CA0AFD" w:rsidRDefault="00CA0AFD" w:rsidP="00CA0AFD">
      <w:pPr>
        <w:spacing w:after="0" w:line="240" w:lineRule="auto"/>
        <w:jc w:val="center"/>
        <w:rPr>
          <w:rFonts w:ascii="Arial" w:hAnsi="Arial" w:cs="Arial"/>
          <w:color w:val="0D0D0D" w:themeColor="text1" w:themeTint="F2"/>
          <w:sz w:val="16"/>
          <w:szCs w:val="16"/>
        </w:rPr>
      </w:pPr>
      <w:r w:rsidRPr="0021051D">
        <w:rPr>
          <w:rFonts w:ascii="Arial" w:hAnsi="Arial" w:cs="Arial"/>
          <w:color w:val="0D0D0D" w:themeColor="text1" w:themeTint="F2"/>
          <w:sz w:val="16"/>
          <w:szCs w:val="16"/>
        </w:rPr>
        <w:t xml:space="preserve">                                                                                                                                                                                                                                    </w:t>
      </w:r>
      <w:r w:rsidR="004A7E0A">
        <w:rPr>
          <w:rFonts w:ascii="Arial" w:hAnsi="Arial" w:cs="Arial"/>
          <w:color w:val="0D0D0D" w:themeColor="text1" w:themeTint="F2"/>
          <w:sz w:val="16"/>
          <w:szCs w:val="16"/>
        </w:rPr>
        <w:t>Alto</w:t>
      </w:r>
      <w:r w:rsidR="000C19B1">
        <w:rPr>
          <w:rFonts w:ascii="Arial" w:hAnsi="Arial" w:cs="Arial"/>
          <w:color w:val="0D0D0D" w:themeColor="text1" w:themeTint="F2"/>
          <w:sz w:val="16"/>
          <w:szCs w:val="16"/>
        </w:rPr>
        <w:t xml:space="preserve"> de la Laguna</w:t>
      </w:r>
      <w:r w:rsidR="0074138E" w:rsidRPr="0021051D">
        <w:rPr>
          <w:rFonts w:ascii="Arial" w:hAnsi="Arial" w:cs="Arial"/>
          <w:color w:val="0D0D0D" w:themeColor="text1" w:themeTint="F2"/>
          <w:sz w:val="16"/>
          <w:szCs w:val="16"/>
        </w:rPr>
        <w:t xml:space="preserve">, </w:t>
      </w:r>
      <w:r w:rsidR="00F07367">
        <w:rPr>
          <w:rFonts w:ascii="Arial" w:hAnsi="Arial" w:cs="Arial"/>
          <w:color w:val="0D0D0D" w:themeColor="text1" w:themeTint="F2"/>
          <w:sz w:val="16"/>
          <w:szCs w:val="16"/>
        </w:rPr>
        <w:t>0</w:t>
      </w:r>
      <w:r w:rsidR="007E5ADD">
        <w:rPr>
          <w:rFonts w:ascii="Arial" w:hAnsi="Arial" w:cs="Arial"/>
          <w:color w:val="0D0D0D" w:themeColor="text1" w:themeTint="F2"/>
          <w:sz w:val="16"/>
          <w:szCs w:val="16"/>
        </w:rPr>
        <w:t>3</w:t>
      </w:r>
      <w:r w:rsidRPr="0021051D">
        <w:rPr>
          <w:rFonts w:ascii="Arial" w:hAnsi="Arial" w:cs="Arial"/>
          <w:color w:val="0D0D0D" w:themeColor="text1" w:themeTint="F2"/>
          <w:sz w:val="16"/>
          <w:szCs w:val="16"/>
        </w:rPr>
        <w:t xml:space="preserve"> de agosto de 20</w:t>
      </w:r>
      <w:r w:rsidR="0074138E" w:rsidRPr="0021051D">
        <w:rPr>
          <w:rFonts w:ascii="Arial" w:hAnsi="Arial" w:cs="Arial"/>
          <w:color w:val="0D0D0D" w:themeColor="text1" w:themeTint="F2"/>
          <w:sz w:val="16"/>
          <w:szCs w:val="16"/>
        </w:rPr>
        <w:t>2</w:t>
      </w:r>
      <w:r w:rsidR="00F07367">
        <w:rPr>
          <w:rFonts w:ascii="Arial" w:hAnsi="Arial" w:cs="Arial"/>
          <w:color w:val="0D0D0D" w:themeColor="text1" w:themeTint="F2"/>
          <w:sz w:val="16"/>
          <w:szCs w:val="16"/>
        </w:rPr>
        <w:t>6</w:t>
      </w:r>
      <w:r w:rsidRPr="0021051D">
        <w:rPr>
          <w:rFonts w:ascii="Arial" w:hAnsi="Arial" w:cs="Arial"/>
          <w:color w:val="0D0D0D" w:themeColor="text1" w:themeTint="F2"/>
          <w:sz w:val="16"/>
          <w:szCs w:val="16"/>
        </w:rPr>
        <w:t>.</w:t>
      </w:r>
    </w:p>
    <w:p w14:paraId="47B80727" w14:textId="77777777" w:rsidR="000D015B" w:rsidRDefault="000D015B" w:rsidP="00CA0AFD">
      <w:pPr>
        <w:spacing w:after="0" w:line="240" w:lineRule="auto"/>
        <w:jc w:val="center"/>
        <w:rPr>
          <w:rFonts w:ascii="Arial" w:hAnsi="Arial" w:cs="Arial"/>
          <w:color w:val="0D0D0D" w:themeColor="text1" w:themeTint="F2"/>
          <w:sz w:val="16"/>
          <w:szCs w:val="16"/>
        </w:rPr>
      </w:pPr>
    </w:p>
    <w:p w14:paraId="29D8D0C3" w14:textId="77777777" w:rsidR="00831ED4" w:rsidRDefault="00831ED4" w:rsidP="00CA0AFD">
      <w:pPr>
        <w:spacing w:after="0" w:line="240" w:lineRule="auto"/>
        <w:jc w:val="center"/>
        <w:rPr>
          <w:rFonts w:ascii="Arial" w:hAnsi="Arial" w:cs="Arial"/>
          <w:color w:val="0D0D0D" w:themeColor="text1" w:themeTint="F2"/>
          <w:sz w:val="16"/>
          <w:szCs w:val="16"/>
        </w:rPr>
      </w:pPr>
    </w:p>
    <w:p w14:paraId="28ACC554" w14:textId="43BE79F6" w:rsidR="00AB56D3" w:rsidRDefault="00AB56D3" w:rsidP="00CA0AFD">
      <w:pPr>
        <w:spacing w:after="0" w:line="240" w:lineRule="auto"/>
        <w:jc w:val="center"/>
        <w:rPr>
          <w:rFonts w:ascii="Arial" w:hAnsi="Arial" w:cs="Arial"/>
          <w:color w:val="0D0D0D" w:themeColor="text1" w:themeTint="F2"/>
          <w:sz w:val="16"/>
          <w:szCs w:val="16"/>
        </w:rPr>
      </w:pPr>
    </w:p>
    <w:p w14:paraId="7D59B9EA" w14:textId="77777777" w:rsidR="00022A90" w:rsidRDefault="00022A90" w:rsidP="00CA0AFD">
      <w:pPr>
        <w:spacing w:after="0" w:line="240" w:lineRule="auto"/>
        <w:jc w:val="center"/>
        <w:rPr>
          <w:rFonts w:ascii="Arial" w:hAnsi="Arial" w:cs="Arial"/>
          <w:color w:val="0D0D0D" w:themeColor="text1" w:themeTint="F2"/>
          <w:sz w:val="16"/>
          <w:szCs w:val="16"/>
        </w:rPr>
      </w:pPr>
    </w:p>
    <w:p w14:paraId="70768A3E" w14:textId="48736029" w:rsidR="00AE1AF2" w:rsidRPr="007603FC" w:rsidRDefault="003B50E6" w:rsidP="00AE1AF2">
      <w:pPr>
        <w:spacing w:after="0" w:line="240" w:lineRule="auto"/>
        <w:jc w:val="center"/>
        <w:rPr>
          <w:rFonts w:ascii="Arial" w:hAnsi="Arial" w:cs="Arial"/>
          <w:color w:val="000000" w:themeColor="text1" w:themeShade="BF"/>
          <w:sz w:val="18"/>
          <w:szCs w:val="20"/>
        </w:rPr>
      </w:pPr>
      <w:r>
        <w:rPr>
          <w:rFonts w:ascii="Arial" w:hAnsi="Arial" w:cs="Arial"/>
          <w:color w:val="000000" w:themeColor="text1" w:themeShade="BF"/>
          <w:sz w:val="18"/>
          <w:szCs w:val="20"/>
        </w:rPr>
        <w:t>……………………………….…</w:t>
      </w:r>
      <w:r w:rsidR="004A7E0A">
        <w:rPr>
          <w:rFonts w:ascii="Arial" w:hAnsi="Arial" w:cs="Arial"/>
          <w:color w:val="000000" w:themeColor="text1" w:themeShade="BF"/>
          <w:sz w:val="18"/>
          <w:szCs w:val="20"/>
        </w:rPr>
        <w:t>…</w:t>
      </w:r>
    </w:p>
    <w:p w14:paraId="0EA25653" w14:textId="2C1D74EC" w:rsidR="00AE1AF2" w:rsidRPr="007603FC" w:rsidRDefault="00AE1AF2" w:rsidP="00AE1AF2">
      <w:pPr>
        <w:spacing w:after="0" w:line="240" w:lineRule="auto"/>
        <w:jc w:val="center"/>
        <w:rPr>
          <w:rFonts w:ascii="Arial" w:hAnsi="Arial" w:cs="Arial"/>
          <w:color w:val="000000" w:themeColor="text1" w:themeShade="BF"/>
          <w:sz w:val="18"/>
          <w:szCs w:val="20"/>
        </w:rPr>
      </w:pPr>
      <w:r w:rsidRPr="007603FC">
        <w:rPr>
          <w:rFonts w:ascii="Arial" w:hAnsi="Arial" w:cs="Arial"/>
          <w:color w:val="000000" w:themeColor="text1" w:themeShade="BF"/>
          <w:sz w:val="18"/>
          <w:szCs w:val="20"/>
        </w:rPr>
        <w:t xml:space="preserve">Prof. </w:t>
      </w:r>
      <w:r w:rsidR="00B82843">
        <w:rPr>
          <w:rFonts w:ascii="Arial" w:hAnsi="Arial" w:cs="Arial"/>
          <w:color w:val="000000" w:themeColor="text1" w:themeShade="BF"/>
          <w:sz w:val="18"/>
          <w:szCs w:val="20"/>
        </w:rPr>
        <w:t xml:space="preserve">  </w:t>
      </w:r>
      <w:r w:rsidR="000C19B1">
        <w:rPr>
          <w:rFonts w:ascii="Arial" w:hAnsi="Arial" w:cs="Arial"/>
          <w:color w:val="000000" w:themeColor="text1" w:themeShade="BF"/>
          <w:sz w:val="18"/>
          <w:szCs w:val="20"/>
        </w:rPr>
        <w:t>Roberto</w:t>
      </w:r>
      <w:r w:rsidR="00B82843">
        <w:rPr>
          <w:rFonts w:ascii="Arial" w:hAnsi="Arial" w:cs="Arial"/>
          <w:color w:val="000000" w:themeColor="text1" w:themeShade="BF"/>
          <w:sz w:val="18"/>
          <w:szCs w:val="20"/>
        </w:rPr>
        <w:t xml:space="preserve">  </w:t>
      </w:r>
      <w:r w:rsidR="000C19B1">
        <w:rPr>
          <w:rFonts w:ascii="Arial" w:hAnsi="Arial" w:cs="Arial"/>
          <w:color w:val="000000" w:themeColor="text1" w:themeShade="BF"/>
          <w:sz w:val="18"/>
          <w:szCs w:val="20"/>
        </w:rPr>
        <w:t xml:space="preserve"> Abad </w:t>
      </w:r>
      <w:r w:rsidR="00B82843">
        <w:rPr>
          <w:rFonts w:ascii="Arial" w:hAnsi="Arial" w:cs="Arial"/>
          <w:color w:val="000000" w:themeColor="text1" w:themeShade="BF"/>
          <w:sz w:val="18"/>
          <w:szCs w:val="20"/>
        </w:rPr>
        <w:t xml:space="preserve">  </w:t>
      </w:r>
      <w:r w:rsidR="000C19B1">
        <w:rPr>
          <w:rFonts w:ascii="Arial" w:hAnsi="Arial" w:cs="Arial"/>
          <w:color w:val="000000" w:themeColor="text1" w:themeShade="BF"/>
          <w:sz w:val="18"/>
          <w:szCs w:val="20"/>
        </w:rPr>
        <w:t>Merino</w:t>
      </w:r>
    </w:p>
    <w:p w14:paraId="04D673EA" w14:textId="1320D2C5" w:rsidR="00AE1AF2" w:rsidRPr="007603FC" w:rsidRDefault="00AE1AF2" w:rsidP="00AE1AF2">
      <w:pPr>
        <w:spacing w:after="0" w:line="240" w:lineRule="auto"/>
        <w:jc w:val="center"/>
        <w:rPr>
          <w:rFonts w:ascii="Arial" w:hAnsi="Arial" w:cs="Arial"/>
          <w:color w:val="000000" w:themeColor="text1" w:themeShade="BF"/>
          <w:sz w:val="18"/>
          <w:szCs w:val="20"/>
        </w:rPr>
      </w:pPr>
      <w:r w:rsidRPr="007603FC">
        <w:rPr>
          <w:rFonts w:ascii="Arial" w:hAnsi="Arial" w:cs="Arial"/>
          <w:color w:val="000000" w:themeColor="text1" w:themeShade="BF"/>
          <w:sz w:val="18"/>
          <w:szCs w:val="20"/>
        </w:rPr>
        <w:t xml:space="preserve">Director (e) I. E. N° </w:t>
      </w:r>
      <w:r w:rsidR="004A7E0A">
        <w:rPr>
          <w:rFonts w:ascii="Arial" w:hAnsi="Arial" w:cs="Arial"/>
          <w:color w:val="000000" w:themeColor="text1" w:themeShade="BF"/>
          <w:sz w:val="18"/>
          <w:szCs w:val="20"/>
        </w:rPr>
        <w:t>14</w:t>
      </w:r>
      <w:r w:rsidR="000C19B1">
        <w:rPr>
          <w:rFonts w:ascii="Arial" w:hAnsi="Arial" w:cs="Arial"/>
          <w:color w:val="000000" w:themeColor="text1" w:themeShade="BF"/>
          <w:sz w:val="18"/>
          <w:szCs w:val="20"/>
        </w:rPr>
        <w:t>941</w:t>
      </w:r>
    </w:p>
    <w:p w14:paraId="69EECF56" w14:textId="19AFC3F4" w:rsidR="00453A06" w:rsidRPr="0021051D" w:rsidRDefault="004A7E0A" w:rsidP="00546091">
      <w:pPr>
        <w:spacing w:after="0" w:line="240" w:lineRule="auto"/>
        <w:jc w:val="center"/>
        <w:rPr>
          <w:rFonts w:ascii="Arial" w:hAnsi="Arial" w:cs="Arial"/>
          <w:color w:val="0D0D0D" w:themeColor="text1" w:themeTint="F2"/>
          <w:sz w:val="16"/>
          <w:szCs w:val="16"/>
        </w:rPr>
      </w:pPr>
      <w:r>
        <w:rPr>
          <w:rFonts w:ascii="Arial" w:hAnsi="Arial" w:cs="Arial"/>
          <w:color w:val="000000" w:themeColor="text1" w:themeShade="BF"/>
          <w:sz w:val="18"/>
          <w:szCs w:val="20"/>
        </w:rPr>
        <w:t>Alto</w:t>
      </w:r>
      <w:r w:rsidR="000C19B1">
        <w:rPr>
          <w:rFonts w:ascii="Arial" w:hAnsi="Arial" w:cs="Arial"/>
          <w:color w:val="000000" w:themeColor="text1" w:themeShade="BF"/>
          <w:sz w:val="18"/>
          <w:szCs w:val="20"/>
        </w:rPr>
        <w:t xml:space="preserve"> de la Laguna</w:t>
      </w:r>
    </w:p>
    <w:sectPr w:rsidR="00453A06" w:rsidRPr="0021051D" w:rsidSect="00BE2BD6">
      <w:pgSz w:w="16839" w:h="11907" w:orient="landscape"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10022FF" w:usb1="C000E47F" w:usb2="00000029" w:usb3="00000000" w:csb0="000001DF" w:csb1="00000000"/>
  </w:font>
  <w:font w:name="expressions of the soul">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Bahnschrift Light Condensed">
    <w:altName w:val="Arial"/>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36D43"/>
    <w:multiLevelType w:val="hybridMultilevel"/>
    <w:tmpl w:val="D658B0A2"/>
    <w:lvl w:ilvl="0" w:tplc="C688D178">
      <w:start w:val="1"/>
      <w:numFmt w:val="upperRoman"/>
      <w:lvlText w:val="%1."/>
      <w:lvlJc w:val="left"/>
      <w:pPr>
        <w:ind w:left="1080" w:hanging="720"/>
      </w:pPr>
      <w:rPr>
        <w:rFonts w:ascii="Arial" w:hAnsi="Arial" w:cs="Arial" w:hint="default"/>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84035D6"/>
    <w:multiLevelType w:val="hybridMultilevel"/>
    <w:tmpl w:val="7526C048"/>
    <w:lvl w:ilvl="0" w:tplc="313E79E0">
      <w:start w:val="1"/>
      <w:numFmt w:val="upperRoman"/>
      <w:pStyle w:val="Ttulo1"/>
      <w:lvlText w:val="%1."/>
      <w:lvlJc w:val="left"/>
      <w:pPr>
        <w:tabs>
          <w:tab w:val="num" w:pos="1080"/>
        </w:tabs>
        <w:ind w:left="1080" w:hanging="720"/>
      </w:pPr>
      <w:rPr>
        <w:rFonts w:hint="default"/>
      </w:rPr>
    </w:lvl>
    <w:lvl w:ilvl="1" w:tplc="0C0A0019">
      <w:start w:val="3"/>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47149859">
    <w:abstractNumId w:val="1"/>
  </w:num>
  <w:num w:numId="2" w16cid:durableId="136212757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BE2BD6"/>
    <w:rsid w:val="0000089E"/>
    <w:rsid w:val="00001BDC"/>
    <w:rsid w:val="00001D6F"/>
    <w:rsid w:val="00004794"/>
    <w:rsid w:val="00007819"/>
    <w:rsid w:val="000105CA"/>
    <w:rsid w:val="00010683"/>
    <w:rsid w:val="00010883"/>
    <w:rsid w:val="000109D5"/>
    <w:rsid w:val="0001127C"/>
    <w:rsid w:val="0001230C"/>
    <w:rsid w:val="00014258"/>
    <w:rsid w:val="000151F0"/>
    <w:rsid w:val="00015208"/>
    <w:rsid w:val="00015630"/>
    <w:rsid w:val="00016A8D"/>
    <w:rsid w:val="000172C0"/>
    <w:rsid w:val="0001799C"/>
    <w:rsid w:val="00017C1C"/>
    <w:rsid w:val="0002211C"/>
    <w:rsid w:val="00022A90"/>
    <w:rsid w:val="00023F7A"/>
    <w:rsid w:val="00023FEE"/>
    <w:rsid w:val="000240A1"/>
    <w:rsid w:val="00027BA6"/>
    <w:rsid w:val="00027F31"/>
    <w:rsid w:val="000310DC"/>
    <w:rsid w:val="00031ACF"/>
    <w:rsid w:val="00032486"/>
    <w:rsid w:val="00032514"/>
    <w:rsid w:val="000326B9"/>
    <w:rsid w:val="000342B7"/>
    <w:rsid w:val="00035329"/>
    <w:rsid w:val="000364E4"/>
    <w:rsid w:val="00036F0F"/>
    <w:rsid w:val="00037F21"/>
    <w:rsid w:val="00042B54"/>
    <w:rsid w:val="000436AE"/>
    <w:rsid w:val="00043733"/>
    <w:rsid w:val="00043A19"/>
    <w:rsid w:val="00044E00"/>
    <w:rsid w:val="00045D39"/>
    <w:rsid w:val="000503C0"/>
    <w:rsid w:val="00050AB5"/>
    <w:rsid w:val="000531B0"/>
    <w:rsid w:val="00053EFB"/>
    <w:rsid w:val="000562A4"/>
    <w:rsid w:val="000569BC"/>
    <w:rsid w:val="00056D73"/>
    <w:rsid w:val="000575B4"/>
    <w:rsid w:val="00061A68"/>
    <w:rsid w:val="00061E94"/>
    <w:rsid w:val="00062419"/>
    <w:rsid w:val="00062A0D"/>
    <w:rsid w:val="00063678"/>
    <w:rsid w:val="0006640B"/>
    <w:rsid w:val="00067430"/>
    <w:rsid w:val="000700E8"/>
    <w:rsid w:val="00071285"/>
    <w:rsid w:val="00071434"/>
    <w:rsid w:val="00071813"/>
    <w:rsid w:val="0007197B"/>
    <w:rsid w:val="00072049"/>
    <w:rsid w:val="000726C6"/>
    <w:rsid w:val="000728ED"/>
    <w:rsid w:val="00072C58"/>
    <w:rsid w:val="00072EF3"/>
    <w:rsid w:val="00072FA9"/>
    <w:rsid w:val="00074D40"/>
    <w:rsid w:val="000751EF"/>
    <w:rsid w:val="00075B41"/>
    <w:rsid w:val="000768D1"/>
    <w:rsid w:val="00076C73"/>
    <w:rsid w:val="00076FFD"/>
    <w:rsid w:val="00077DD8"/>
    <w:rsid w:val="000802A1"/>
    <w:rsid w:val="00081CA4"/>
    <w:rsid w:val="0008307F"/>
    <w:rsid w:val="00083692"/>
    <w:rsid w:val="00085F3B"/>
    <w:rsid w:val="00086672"/>
    <w:rsid w:val="00086A15"/>
    <w:rsid w:val="000870A8"/>
    <w:rsid w:val="0008753A"/>
    <w:rsid w:val="00092339"/>
    <w:rsid w:val="000928AA"/>
    <w:rsid w:val="0009541F"/>
    <w:rsid w:val="000A110E"/>
    <w:rsid w:val="000A1828"/>
    <w:rsid w:val="000A232B"/>
    <w:rsid w:val="000A3B1D"/>
    <w:rsid w:val="000A480A"/>
    <w:rsid w:val="000A5C3D"/>
    <w:rsid w:val="000A605E"/>
    <w:rsid w:val="000B13CA"/>
    <w:rsid w:val="000B26B2"/>
    <w:rsid w:val="000B2729"/>
    <w:rsid w:val="000B2F17"/>
    <w:rsid w:val="000B2FF1"/>
    <w:rsid w:val="000B4A84"/>
    <w:rsid w:val="000B5B04"/>
    <w:rsid w:val="000B67AE"/>
    <w:rsid w:val="000C05E3"/>
    <w:rsid w:val="000C19B1"/>
    <w:rsid w:val="000C1FDB"/>
    <w:rsid w:val="000C3CDC"/>
    <w:rsid w:val="000C3FE4"/>
    <w:rsid w:val="000C43DB"/>
    <w:rsid w:val="000C61D0"/>
    <w:rsid w:val="000C6BFC"/>
    <w:rsid w:val="000C7447"/>
    <w:rsid w:val="000D015B"/>
    <w:rsid w:val="000D1657"/>
    <w:rsid w:val="000D2238"/>
    <w:rsid w:val="000D37F5"/>
    <w:rsid w:val="000D3D67"/>
    <w:rsid w:val="000D4A2A"/>
    <w:rsid w:val="000D4C37"/>
    <w:rsid w:val="000D5F21"/>
    <w:rsid w:val="000D5FAD"/>
    <w:rsid w:val="000D6231"/>
    <w:rsid w:val="000D6559"/>
    <w:rsid w:val="000D7119"/>
    <w:rsid w:val="000D73BC"/>
    <w:rsid w:val="000D74ED"/>
    <w:rsid w:val="000D78B4"/>
    <w:rsid w:val="000E0011"/>
    <w:rsid w:val="000E312A"/>
    <w:rsid w:val="000E3DB7"/>
    <w:rsid w:val="000E4B99"/>
    <w:rsid w:val="000E5763"/>
    <w:rsid w:val="000E5D52"/>
    <w:rsid w:val="000E7C2C"/>
    <w:rsid w:val="000F0578"/>
    <w:rsid w:val="000F29C5"/>
    <w:rsid w:val="000F46A8"/>
    <w:rsid w:val="000F4AF9"/>
    <w:rsid w:val="000F4BC3"/>
    <w:rsid w:val="000F4E00"/>
    <w:rsid w:val="000F5E9A"/>
    <w:rsid w:val="000F739E"/>
    <w:rsid w:val="000F7C84"/>
    <w:rsid w:val="001018E4"/>
    <w:rsid w:val="00101970"/>
    <w:rsid w:val="00101BFC"/>
    <w:rsid w:val="00102123"/>
    <w:rsid w:val="001024C7"/>
    <w:rsid w:val="0010254E"/>
    <w:rsid w:val="001073BC"/>
    <w:rsid w:val="00111BFB"/>
    <w:rsid w:val="00112496"/>
    <w:rsid w:val="00112AC2"/>
    <w:rsid w:val="00114F07"/>
    <w:rsid w:val="0011527E"/>
    <w:rsid w:val="00115BAC"/>
    <w:rsid w:val="00116584"/>
    <w:rsid w:val="00116683"/>
    <w:rsid w:val="001179BB"/>
    <w:rsid w:val="00117E3A"/>
    <w:rsid w:val="001204F3"/>
    <w:rsid w:val="00120EF4"/>
    <w:rsid w:val="001214B9"/>
    <w:rsid w:val="00122209"/>
    <w:rsid w:val="00126FCD"/>
    <w:rsid w:val="00130466"/>
    <w:rsid w:val="00131305"/>
    <w:rsid w:val="001349AF"/>
    <w:rsid w:val="001360E3"/>
    <w:rsid w:val="00137247"/>
    <w:rsid w:val="001372F7"/>
    <w:rsid w:val="00137EEC"/>
    <w:rsid w:val="00141893"/>
    <w:rsid w:val="00141E60"/>
    <w:rsid w:val="00141F79"/>
    <w:rsid w:val="001432B1"/>
    <w:rsid w:val="00147AF2"/>
    <w:rsid w:val="001504E7"/>
    <w:rsid w:val="00150F44"/>
    <w:rsid w:val="001521A8"/>
    <w:rsid w:val="00152A1C"/>
    <w:rsid w:val="00153540"/>
    <w:rsid w:val="00156C20"/>
    <w:rsid w:val="001572BF"/>
    <w:rsid w:val="0016029C"/>
    <w:rsid w:val="00163364"/>
    <w:rsid w:val="00164600"/>
    <w:rsid w:val="00164717"/>
    <w:rsid w:val="0016516F"/>
    <w:rsid w:val="001652E0"/>
    <w:rsid w:val="0016606A"/>
    <w:rsid w:val="0016608A"/>
    <w:rsid w:val="001672DE"/>
    <w:rsid w:val="0017034B"/>
    <w:rsid w:val="0017135D"/>
    <w:rsid w:val="00171525"/>
    <w:rsid w:val="00171637"/>
    <w:rsid w:val="0017163C"/>
    <w:rsid w:val="00172E4A"/>
    <w:rsid w:val="00174362"/>
    <w:rsid w:val="00174EC2"/>
    <w:rsid w:val="0017583A"/>
    <w:rsid w:val="00176337"/>
    <w:rsid w:val="00176A61"/>
    <w:rsid w:val="0017762D"/>
    <w:rsid w:val="00180FBC"/>
    <w:rsid w:val="00181565"/>
    <w:rsid w:val="00183F71"/>
    <w:rsid w:val="001849D9"/>
    <w:rsid w:val="00185515"/>
    <w:rsid w:val="00185B6A"/>
    <w:rsid w:val="00187B02"/>
    <w:rsid w:val="00191615"/>
    <w:rsid w:val="00191889"/>
    <w:rsid w:val="00192158"/>
    <w:rsid w:val="0019273F"/>
    <w:rsid w:val="00192EBA"/>
    <w:rsid w:val="00193C14"/>
    <w:rsid w:val="00193E53"/>
    <w:rsid w:val="00193EB2"/>
    <w:rsid w:val="00194975"/>
    <w:rsid w:val="0019542E"/>
    <w:rsid w:val="00195493"/>
    <w:rsid w:val="00195A9D"/>
    <w:rsid w:val="00195BC2"/>
    <w:rsid w:val="00195DE1"/>
    <w:rsid w:val="001961A9"/>
    <w:rsid w:val="00196FFF"/>
    <w:rsid w:val="001A2405"/>
    <w:rsid w:val="001A2E85"/>
    <w:rsid w:val="001A3943"/>
    <w:rsid w:val="001A3AAD"/>
    <w:rsid w:val="001A56F1"/>
    <w:rsid w:val="001B1A3F"/>
    <w:rsid w:val="001B1E61"/>
    <w:rsid w:val="001B2EE5"/>
    <w:rsid w:val="001B4174"/>
    <w:rsid w:val="001B4C8D"/>
    <w:rsid w:val="001B5D87"/>
    <w:rsid w:val="001B6092"/>
    <w:rsid w:val="001B698A"/>
    <w:rsid w:val="001C0AA0"/>
    <w:rsid w:val="001C257A"/>
    <w:rsid w:val="001C3ECD"/>
    <w:rsid w:val="001C4292"/>
    <w:rsid w:val="001C4571"/>
    <w:rsid w:val="001C519A"/>
    <w:rsid w:val="001C585A"/>
    <w:rsid w:val="001C7FE6"/>
    <w:rsid w:val="001D190F"/>
    <w:rsid w:val="001D1929"/>
    <w:rsid w:val="001D4882"/>
    <w:rsid w:val="001D4CD4"/>
    <w:rsid w:val="001D5F3F"/>
    <w:rsid w:val="001D6000"/>
    <w:rsid w:val="001D7FA4"/>
    <w:rsid w:val="001E0608"/>
    <w:rsid w:val="001E2FFF"/>
    <w:rsid w:val="001E3577"/>
    <w:rsid w:val="001E44C5"/>
    <w:rsid w:val="001E605E"/>
    <w:rsid w:val="001E64CF"/>
    <w:rsid w:val="001E65FE"/>
    <w:rsid w:val="001E72B1"/>
    <w:rsid w:val="001F0944"/>
    <w:rsid w:val="001F09D2"/>
    <w:rsid w:val="001F0BB2"/>
    <w:rsid w:val="001F0D55"/>
    <w:rsid w:val="001F1EAF"/>
    <w:rsid w:val="001F209D"/>
    <w:rsid w:val="001F2357"/>
    <w:rsid w:val="001F3322"/>
    <w:rsid w:val="001F3611"/>
    <w:rsid w:val="001F492F"/>
    <w:rsid w:val="001F4F32"/>
    <w:rsid w:val="001F6D81"/>
    <w:rsid w:val="001F70DE"/>
    <w:rsid w:val="001F76F5"/>
    <w:rsid w:val="001F7D9F"/>
    <w:rsid w:val="00202B44"/>
    <w:rsid w:val="002043E4"/>
    <w:rsid w:val="00204ACE"/>
    <w:rsid w:val="00205302"/>
    <w:rsid w:val="00206747"/>
    <w:rsid w:val="002071C4"/>
    <w:rsid w:val="0021051D"/>
    <w:rsid w:val="0021161A"/>
    <w:rsid w:val="00211F96"/>
    <w:rsid w:val="0021268A"/>
    <w:rsid w:val="002130E7"/>
    <w:rsid w:val="00216048"/>
    <w:rsid w:val="00217DAD"/>
    <w:rsid w:val="0022022C"/>
    <w:rsid w:val="00221BB5"/>
    <w:rsid w:val="00222152"/>
    <w:rsid w:val="00223AF8"/>
    <w:rsid w:val="00223D2A"/>
    <w:rsid w:val="00224D89"/>
    <w:rsid w:val="00225BC3"/>
    <w:rsid w:val="00225EFE"/>
    <w:rsid w:val="00226D22"/>
    <w:rsid w:val="00226EB4"/>
    <w:rsid w:val="00231EFF"/>
    <w:rsid w:val="0023260D"/>
    <w:rsid w:val="002332D8"/>
    <w:rsid w:val="00233BCA"/>
    <w:rsid w:val="00234754"/>
    <w:rsid w:val="00234F92"/>
    <w:rsid w:val="00235596"/>
    <w:rsid w:val="00236E96"/>
    <w:rsid w:val="00241F5F"/>
    <w:rsid w:val="00242EBC"/>
    <w:rsid w:val="00246842"/>
    <w:rsid w:val="00246881"/>
    <w:rsid w:val="002468F3"/>
    <w:rsid w:val="00246E59"/>
    <w:rsid w:val="00247431"/>
    <w:rsid w:val="00251DAC"/>
    <w:rsid w:val="002529A5"/>
    <w:rsid w:val="0025472C"/>
    <w:rsid w:val="002547F9"/>
    <w:rsid w:val="00254A25"/>
    <w:rsid w:val="00263356"/>
    <w:rsid w:val="002639A4"/>
    <w:rsid w:val="00263E54"/>
    <w:rsid w:val="0026548D"/>
    <w:rsid w:val="00265654"/>
    <w:rsid w:val="002657AC"/>
    <w:rsid w:val="00265DBA"/>
    <w:rsid w:val="00265F38"/>
    <w:rsid w:val="0026672B"/>
    <w:rsid w:val="00266C19"/>
    <w:rsid w:val="0026754F"/>
    <w:rsid w:val="00270321"/>
    <w:rsid w:val="00270923"/>
    <w:rsid w:val="002726E4"/>
    <w:rsid w:val="00272A5C"/>
    <w:rsid w:val="00273A2A"/>
    <w:rsid w:val="00275529"/>
    <w:rsid w:val="00275B10"/>
    <w:rsid w:val="002766FF"/>
    <w:rsid w:val="00276E18"/>
    <w:rsid w:val="002770BE"/>
    <w:rsid w:val="00277209"/>
    <w:rsid w:val="00277FD1"/>
    <w:rsid w:val="0028017E"/>
    <w:rsid w:val="00281F30"/>
    <w:rsid w:val="002841B9"/>
    <w:rsid w:val="00285A66"/>
    <w:rsid w:val="0029094D"/>
    <w:rsid w:val="00291603"/>
    <w:rsid w:val="00292FB0"/>
    <w:rsid w:val="0029360C"/>
    <w:rsid w:val="00293F19"/>
    <w:rsid w:val="0029409B"/>
    <w:rsid w:val="002947F2"/>
    <w:rsid w:val="00294CAE"/>
    <w:rsid w:val="002950A2"/>
    <w:rsid w:val="00295CE2"/>
    <w:rsid w:val="002962DA"/>
    <w:rsid w:val="002965AF"/>
    <w:rsid w:val="00297374"/>
    <w:rsid w:val="00297557"/>
    <w:rsid w:val="002A01F5"/>
    <w:rsid w:val="002A1329"/>
    <w:rsid w:val="002A1549"/>
    <w:rsid w:val="002A1BAB"/>
    <w:rsid w:val="002A2809"/>
    <w:rsid w:val="002A3A04"/>
    <w:rsid w:val="002A4AF0"/>
    <w:rsid w:val="002A51CF"/>
    <w:rsid w:val="002A5CC4"/>
    <w:rsid w:val="002A6956"/>
    <w:rsid w:val="002A6DDD"/>
    <w:rsid w:val="002A6F49"/>
    <w:rsid w:val="002A79E8"/>
    <w:rsid w:val="002B212E"/>
    <w:rsid w:val="002B3437"/>
    <w:rsid w:val="002B3874"/>
    <w:rsid w:val="002B5260"/>
    <w:rsid w:val="002B57CB"/>
    <w:rsid w:val="002B5A6B"/>
    <w:rsid w:val="002B605D"/>
    <w:rsid w:val="002B67C9"/>
    <w:rsid w:val="002C0827"/>
    <w:rsid w:val="002C2659"/>
    <w:rsid w:val="002C2E1D"/>
    <w:rsid w:val="002C2EA6"/>
    <w:rsid w:val="002C35DE"/>
    <w:rsid w:val="002C36D2"/>
    <w:rsid w:val="002C4792"/>
    <w:rsid w:val="002C4CE1"/>
    <w:rsid w:val="002C5A78"/>
    <w:rsid w:val="002C6AE6"/>
    <w:rsid w:val="002C76FC"/>
    <w:rsid w:val="002C786D"/>
    <w:rsid w:val="002C7B13"/>
    <w:rsid w:val="002D3324"/>
    <w:rsid w:val="002D37D7"/>
    <w:rsid w:val="002D3DE5"/>
    <w:rsid w:val="002D5729"/>
    <w:rsid w:val="002E0CB2"/>
    <w:rsid w:val="002E0FE1"/>
    <w:rsid w:val="002E191B"/>
    <w:rsid w:val="002E40EF"/>
    <w:rsid w:val="002E49AC"/>
    <w:rsid w:val="002E5702"/>
    <w:rsid w:val="002E5B75"/>
    <w:rsid w:val="002F2231"/>
    <w:rsid w:val="002F2929"/>
    <w:rsid w:val="002F3777"/>
    <w:rsid w:val="002F3E18"/>
    <w:rsid w:val="002F4344"/>
    <w:rsid w:val="002F4B9B"/>
    <w:rsid w:val="002F5B42"/>
    <w:rsid w:val="003022FE"/>
    <w:rsid w:val="0030417D"/>
    <w:rsid w:val="00304BD5"/>
    <w:rsid w:val="00305626"/>
    <w:rsid w:val="00305734"/>
    <w:rsid w:val="00305779"/>
    <w:rsid w:val="00305980"/>
    <w:rsid w:val="003063D3"/>
    <w:rsid w:val="00311B12"/>
    <w:rsid w:val="00312580"/>
    <w:rsid w:val="00313455"/>
    <w:rsid w:val="0031369A"/>
    <w:rsid w:val="0031386C"/>
    <w:rsid w:val="00313D5C"/>
    <w:rsid w:val="003153A9"/>
    <w:rsid w:val="00315E8E"/>
    <w:rsid w:val="003169FF"/>
    <w:rsid w:val="00316AD9"/>
    <w:rsid w:val="0031777C"/>
    <w:rsid w:val="00317D03"/>
    <w:rsid w:val="00317FF2"/>
    <w:rsid w:val="00320872"/>
    <w:rsid w:val="00320D60"/>
    <w:rsid w:val="00321FD2"/>
    <w:rsid w:val="00322044"/>
    <w:rsid w:val="00322568"/>
    <w:rsid w:val="0032340A"/>
    <w:rsid w:val="00324267"/>
    <w:rsid w:val="003254F7"/>
    <w:rsid w:val="003256F3"/>
    <w:rsid w:val="0032608D"/>
    <w:rsid w:val="0032614C"/>
    <w:rsid w:val="00326918"/>
    <w:rsid w:val="00326AC0"/>
    <w:rsid w:val="00326E05"/>
    <w:rsid w:val="003309CD"/>
    <w:rsid w:val="00331AB6"/>
    <w:rsid w:val="0033396A"/>
    <w:rsid w:val="003341B9"/>
    <w:rsid w:val="0033474B"/>
    <w:rsid w:val="00334763"/>
    <w:rsid w:val="00335AFD"/>
    <w:rsid w:val="0033608B"/>
    <w:rsid w:val="00340DA7"/>
    <w:rsid w:val="0034304D"/>
    <w:rsid w:val="00346F00"/>
    <w:rsid w:val="0034743A"/>
    <w:rsid w:val="003500D2"/>
    <w:rsid w:val="0035153D"/>
    <w:rsid w:val="00352201"/>
    <w:rsid w:val="003528BC"/>
    <w:rsid w:val="0035469C"/>
    <w:rsid w:val="00356376"/>
    <w:rsid w:val="00356C7A"/>
    <w:rsid w:val="00356EC3"/>
    <w:rsid w:val="00357B5C"/>
    <w:rsid w:val="003600FC"/>
    <w:rsid w:val="003601C4"/>
    <w:rsid w:val="003629D3"/>
    <w:rsid w:val="003631BF"/>
    <w:rsid w:val="003632D0"/>
    <w:rsid w:val="003650E9"/>
    <w:rsid w:val="00365891"/>
    <w:rsid w:val="00365CB5"/>
    <w:rsid w:val="00366578"/>
    <w:rsid w:val="0036756F"/>
    <w:rsid w:val="003703F4"/>
    <w:rsid w:val="00370C24"/>
    <w:rsid w:val="00370F7D"/>
    <w:rsid w:val="00372011"/>
    <w:rsid w:val="00372023"/>
    <w:rsid w:val="00372288"/>
    <w:rsid w:val="00373877"/>
    <w:rsid w:val="00374449"/>
    <w:rsid w:val="00374887"/>
    <w:rsid w:val="00374D69"/>
    <w:rsid w:val="00375C1E"/>
    <w:rsid w:val="00380F78"/>
    <w:rsid w:val="00382451"/>
    <w:rsid w:val="003850CA"/>
    <w:rsid w:val="00386454"/>
    <w:rsid w:val="00386526"/>
    <w:rsid w:val="00386AE6"/>
    <w:rsid w:val="00386D3E"/>
    <w:rsid w:val="00387E85"/>
    <w:rsid w:val="00390FDC"/>
    <w:rsid w:val="0039138E"/>
    <w:rsid w:val="00394D55"/>
    <w:rsid w:val="00395EBD"/>
    <w:rsid w:val="00395F48"/>
    <w:rsid w:val="003964C3"/>
    <w:rsid w:val="003A03BA"/>
    <w:rsid w:val="003A0480"/>
    <w:rsid w:val="003A54D4"/>
    <w:rsid w:val="003A5531"/>
    <w:rsid w:val="003A76E0"/>
    <w:rsid w:val="003B0081"/>
    <w:rsid w:val="003B0290"/>
    <w:rsid w:val="003B2389"/>
    <w:rsid w:val="003B32B3"/>
    <w:rsid w:val="003B4061"/>
    <w:rsid w:val="003B44F5"/>
    <w:rsid w:val="003B4D3F"/>
    <w:rsid w:val="003B4FB5"/>
    <w:rsid w:val="003B50E6"/>
    <w:rsid w:val="003B5EE7"/>
    <w:rsid w:val="003C04C6"/>
    <w:rsid w:val="003C1878"/>
    <w:rsid w:val="003C18DC"/>
    <w:rsid w:val="003C3161"/>
    <w:rsid w:val="003C3CE0"/>
    <w:rsid w:val="003C4400"/>
    <w:rsid w:val="003C630E"/>
    <w:rsid w:val="003C68CF"/>
    <w:rsid w:val="003C7335"/>
    <w:rsid w:val="003D0853"/>
    <w:rsid w:val="003D08C1"/>
    <w:rsid w:val="003D16E9"/>
    <w:rsid w:val="003D1ECB"/>
    <w:rsid w:val="003D1FC7"/>
    <w:rsid w:val="003D4FE2"/>
    <w:rsid w:val="003D5E59"/>
    <w:rsid w:val="003D661A"/>
    <w:rsid w:val="003E0A76"/>
    <w:rsid w:val="003E1C8A"/>
    <w:rsid w:val="003E3569"/>
    <w:rsid w:val="003E3F2F"/>
    <w:rsid w:val="003E6654"/>
    <w:rsid w:val="003E69F1"/>
    <w:rsid w:val="003E7326"/>
    <w:rsid w:val="003E743F"/>
    <w:rsid w:val="003E7CB3"/>
    <w:rsid w:val="003F0962"/>
    <w:rsid w:val="003F1C88"/>
    <w:rsid w:val="003F1D27"/>
    <w:rsid w:val="003F1F74"/>
    <w:rsid w:val="003F2F05"/>
    <w:rsid w:val="003F3072"/>
    <w:rsid w:val="003F41B7"/>
    <w:rsid w:val="003F46A3"/>
    <w:rsid w:val="003F47D0"/>
    <w:rsid w:val="003F6F78"/>
    <w:rsid w:val="00400AE5"/>
    <w:rsid w:val="0040382C"/>
    <w:rsid w:val="0040393E"/>
    <w:rsid w:val="00404070"/>
    <w:rsid w:val="00405BDD"/>
    <w:rsid w:val="0041017F"/>
    <w:rsid w:val="00412FE8"/>
    <w:rsid w:val="00413075"/>
    <w:rsid w:val="004153FD"/>
    <w:rsid w:val="00415D3E"/>
    <w:rsid w:val="004165F0"/>
    <w:rsid w:val="00420B72"/>
    <w:rsid w:val="00421CA4"/>
    <w:rsid w:val="00423756"/>
    <w:rsid w:val="00424232"/>
    <w:rsid w:val="00424D87"/>
    <w:rsid w:val="00424F74"/>
    <w:rsid w:val="00425949"/>
    <w:rsid w:val="004266DD"/>
    <w:rsid w:val="004328FA"/>
    <w:rsid w:val="004330BD"/>
    <w:rsid w:val="00433DB1"/>
    <w:rsid w:val="00435C90"/>
    <w:rsid w:val="00436686"/>
    <w:rsid w:val="004369B3"/>
    <w:rsid w:val="00436ECA"/>
    <w:rsid w:val="0043704D"/>
    <w:rsid w:val="004371C7"/>
    <w:rsid w:val="00437788"/>
    <w:rsid w:val="00437814"/>
    <w:rsid w:val="00441096"/>
    <w:rsid w:val="0044285D"/>
    <w:rsid w:val="00442D94"/>
    <w:rsid w:val="00442E9A"/>
    <w:rsid w:val="004430B1"/>
    <w:rsid w:val="004438A6"/>
    <w:rsid w:val="00443933"/>
    <w:rsid w:val="00444224"/>
    <w:rsid w:val="0044489A"/>
    <w:rsid w:val="00445D3E"/>
    <w:rsid w:val="00447016"/>
    <w:rsid w:val="00447B50"/>
    <w:rsid w:val="00447D11"/>
    <w:rsid w:val="00452FEA"/>
    <w:rsid w:val="0045375F"/>
    <w:rsid w:val="00453A06"/>
    <w:rsid w:val="004544C6"/>
    <w:rsid w:val="00456322"/>
    <w:rsid w:val="00457798"/>
    <w:rsid w:val="004600B0"/>
    <w:rsid w:val="0046063F"/>
    <w:rsid w:val="00460DA4"/>
    <w:rsid w:val="004618A5"/>
    <w:rsid w:val="00461A2F"/>
    <w:rsid w:val="00461ACB"/>
    <w:rsid w:val="00462E09"/>
    <w:rsid w:val="00462F00"/>
    <w:rsid w:val="00463547"/>
    <w:rsid w:val="00463A39"/>
    <w:rsid w:val="00463F26"/>
    <w:rsid w:val="0046542B"/>
    <w:rsid w:val="00466433"/>
    <w:rsid w:val="00467BB8"/>
    <w:rsid w:val="00470877"/>
    <w:rsid w:val="004708DC"/>
    <w:rsid w:val="00473071"/>
    <w:rsid w:val="004735DA"/>
    <w:rsid w:val="00474117"/>
    <w:rsid w:val="004742BF"/>
    <w:rsid w:val="00475AAE"/>
    <w:rsid w:val="00475FB5"/>
    <w:rsid w:val="0047715A"/>
    <w:rsid w:val="0048033C"/>
    <w:rsid w:val="00480602"/>
    <w:rsid w:val="00482835"/>
    <w:rsid w:val="004828A3"/>
    <w:rsid w:val="0048295A"/>
    <w:rsid w:val="00483665"/>
    <w:rsid w:val="00485A0A"/>
    <w:rsid w:val="004866E9"/>
    <w:rsid w:val="00486A58"/>
    <w:rsid w:val="00490616"/>
    <w:rsid w:val="00490B3E"/>
    <w:rsid w:val="00491E44"/>
    <w:rsid w:val="0049306B"/>
    <w:rsid w:val="00493EF2"/>
    <w:rsid w:val="004952F4"/>
    <w:rsid w:val="00497439"/>
    <w:rsid w:val="004975A5"/>
    <w:rsid w:val="004A1DD1"/>
    <w:rsid w:val="004A3007"/>
    <w:rsid w:val="004A3537"/>
    <w:rsid w:val="004A45E3"/>
    <w:rsid w:val="004A53D2"/>
    <w:rsid w:val="004A5EE8"/>
    <w:rsid w:val="004A6B71"/>
    <w:rsid w:val="004A7E0A"/>
    <w:rsid w:val="004B407E"/>
    <w:rsid w:val="004B6F28"/>
    <w:rsid w:val="004B7F56"/>
    <w:rsid w:val="004C22F7"/>
    <w:rsid w:val="004C55D4"/>
    <w:rsid w:val="004C655F"/>
    <w:rsid w:val="004C69BC"/>
    <w:rsid w:val="004C7299"/>
    <w:rsid w:val="004C7680"/>
    <w:rsid w:val="004D07F1"/>
    <w:rsid w:val="004D0C75"/>
    <w:rsid w:val="004D0D11"/>
    <w:rsid w:val="004D2411"/>
    <w:rsid w:val="004D3C44"/>
    <w:rsid w:val="004D4032"/>
    <w:rsid w:val="004D56D6"/>
    <w:rsid w:val="004D682E"/>
    <w:rsid w:val="004D7973"/>
    <w:rsid w:val="004D7E8B"/>
    <w:rsid w:val="004E02C0"/>
    <w:rsid w:val="004E2385"/>
    <w:rsid w:val="004E3164"/>
    <w:rsid w:val="004E4AFB"/>
    <w:rsid w:val="004E4E3B"/>
    <w:rsid w:val="004E518C"/>
    <w:rsid w:val="004E789A"/>
    <w:rsid w:val="004E7A3B"/>
    <w:rsid w:val="004F11D5"/>
    <w:rsid w:val="004F26AA"/>
    <w:rsid w:val="004F5D12"/>
    <w:rsid w:val="00500597"/>
    <w:rsid w:val="00502851"/>
    <w:rsid w:val="00504AC1"/>
    <w:rsid w:val="00504D01"/>
    <w:rsid w:val="00506141"/>
    <w:rsid w:val="005061C2"/>
    <w:rsid w:val="005078DC"/>
    <w:rsid w:val="00510341"/>
    <w:rsid w:val="0051106E"/>
    <w:rsid w:val="00511D9E"/>
    <w:rsid w:val="00513301"/>
    <w:rsid w:val="005144E5"/>
    <w:rsid w:val="0051682B"/>
    <w:rsid w:val="00516BDE"/>
    <w:rsid w:val="00516FA0"/>
    <w:rsid w:val="005200C4"/>
    <w:rsid w:val="00521135"/>
    <w:rsid w:val="0052300F"/>
    <w:rsid w:val="005236FC"/>
    <w:rsid w:val="00523A44"/>
    <w:rsid w:val="00524B69"/>
    <w:rsid w:val="005258AC"/>
    <w:rsid w:val="00526855"/>
    <w:rsid w:val="00526B9F"/>
    <w:rsid w:val="00527B5C"/>
    <w:rsid w:val="005305BD"/>
    <w:rsid w:val="00530D3B"/>
    <w:rsid w:val="00531100"/>
    <w:rsid w:val="0053351C"/>
    <w:rsid w:val="00533C15"/>
    <w:rsid w:val="00536927"/>
    <w:rsid w:val="00537782"/>
    <w:rsid w:val="00542212"/>
    <w:rsid w:val="005457A5"/>
    <w:rsid w:val="00546091"/>
    <w:rsid w:val="005479FB"/>
    <w:rsid w:val="005511C6"/>
    <w:rsid w:val="00551A19"/>
    <w:rsid w:val="00551B8A"/>
    <w:rsid w:val="00552B4F"/>
    <w:rsid w:val="00552FF1"/>
    <w:rsid w:val="0055367C"/>
    <w:rsid w:val="00554052"/>
    <w:rsid w:val="00554B3A"/>
    <w:rsid w:val="005554F6"/>
    <w:rsid w:val="00557DC4"/>
    <w:rsid w:val="00560AFA"/>
    <w:rsid w:val="00562740"/>
    <w:rsid w:val="005629F4"/>
    <w:rsid w:val="00562E57"/>
    <w:rsid w:val="005633AA"/>
    <w:rsid w:val="00563722"/>
    <w:rsid w:val="00567720"/>
    <w:rsid w:val="00571A5B"/>
    <w:rsid w:val="00581A05"/>
    <w:rsid w:val="00582355"/>
    <w:rsid w:val="00582DA5"/>
    <w:rsid w:val="00583C7A"/>
    <w:rsid w:val="00583DF0"/>
    <w:rsid w:val="00586A42"/>
    <w:rsid w:val="00587394"/>
    <w:rsid w:val="0058786E"/>
    <w:rsid w:val="00590799"/>
    <w:rsid w:val="005908B1"/>
    <w:rsid w:val="00590BD1"/>
    <w:rsid w:val="00590D43"/>
    <w:rsid w:val="0059265D"/>
    <w:rsid w:val="00593762"/>
    <w:rsid w:val="00594894"/>
    <w:rsid w:val="00596830"/>
    <w:rsid w:val="005969D3"/>
    <w:rsid w:val="005A0754"/>
    <w:rsid w:val="005A0C6C"/>
    <w:rsid w:val="005A410A"/>
    <w:rsid w:val="005A442A"/>
    <w:rsid w:val="005A4B31"/>
    <w:rsid w:val="005A4C8C"/>
    <w:rsid w:val="005A4D60"/>
    <w:rsid w:val="005A4F13"/>
    <w:rsid w:val="005A535B"/>
    <w:rsid w:val="005A59BC"/>
    <w:rsid w:val="005B052C"/>
    <w:rsid w:val="005B166A"/>
    <w:rsid w:val="005B2A1E"/>
    <w:rsid w:val="005B4C28"/>
    <w:rsid w:val="005B6A6C"/>
    <w:rsid w:val="005B6CFB"/>
    <w:rsid w:val="005B721B"/>
    <w:rsid w:val="005D0371"/>
    <w:rsid w:val="005D047F"/>
    <w:rsid w:val="005D2305"/>
    <w:rsid w:val="005D2646"/>
    <w:rsid w:val="005D451D"/>
    <w:rsid w:val="005D462B"/>
    <w:rsid w:val="005D4E01"/>
    <w:rsid w:val="005D4FB3"/>
    <w:rsid w:val="005D63FA"/>
    <w:rsid w:val="005D7A26"/>
    <w:rsid w:val="005D7B9E"/>
    <w:rsid w:val="005E034C"/>
    <w:rsid w:val="005E0814"/>
    <w:rsid w:val="005E0FA3"/>
    <w:rsid w:val="005E10BF"/>
    <w:rsid w:val="005E1D08"/>
    <w:rsid w:val="005E277A"/>
    <w:rsid w:val="005E2B33"/>
    <w:rsid w:val="005E4B2B"/>
    <w:rsid w:val="005E4C64"/>
    <w:rsid w:val="005E5288"/>
    <w:rsid w:val="005E688F"/>
    <w:rsid w:val="005E7488"/>
    <w:rsid w:val="005F2B97"/>
    <w:rsid w:val="005F3EA3"/>
    <w:rsid w:val="005F4CE0"/>
    <w:rsid w:val="005F68D3"/>
    <w:rsid w:val="005F700C"/>
    <w:rsid w:val="00601B2F"/>
    <w:rsid w:val="006025BB"/>
    <w:rsid w:val="00604E2A"/>
    <w:rsid w:val="0060528A"/>
    <w:rsid w:val="006053FA"/>
    <w:rsid w:val="006073EF"/>
    <w:rsid w:val="0060756B"/>
    <w:rsid w:val="00607646"/>
    <w:rsid w:val="00607776"/>
    <w:rsid w:val="006100E1"/>
    <w:rsid w:val="0061099E"/>
    <w:rsid w:val="00610B0C"/>
    <w:rsid w:val="00610CE1"/>
    <w:rsid w:val="006131F2"/>
    <w:rsid w:val="00615667"/>
    <w:rsid w:val="00616253"/>
    <w:rsid w:val="00616446"/>
    <w:rsid w:val="00617952"/>
    <w:rsid w:val="00620823"/>
    <w:rsid w:val="006211E8"/>
    <w:rsid w:val="00621459"/>
    <w:rsid w:val="0062396C"/>
    <w:rsid w:val="006244BC"/>
    <w:rsid w:val="00624579"/>
    <w:rsid w:val="006252F7"/>
    <w:rsid w:val="00626706"/>
    <w:rsid w:val="00630CAA"/>
    <w:rsid w:val="0063105C"/>
    <w:rsid w:val="00631885"/>
    <w:rsid w:val="00631C96"/>
    <w:rsid w:val="0063217A"/>
    <w:rsid w:val="006329EF"/>
    <w:rsid w:val="00636072"/>
    <w:rsid w:val="00640CE4"/>
    <w:rsid w:val="00642A30"/>
    <w:rsid w:val="0064414F"/>
    <w:rsid w:val="00644F49"/>
    <w:rsid w:val="0064730E"/>
    <w:rsid w:val="006475F6"/>
    <w:rsid w:val="0065030F"/>
    <w:rsid w:val="0065058E"/>
    <w:rsid w:val="00650610"/>
    <w:rsid w:val="00650B67"/>
    <w:rsid w:val="00653958"/>
    <w:rsid w:val="00654BCA"/>
    <w:rsid w:val="006559DD"/>
    <w:rsid w:val="00656AB2"/>
    <w:rsid w:val="00656F8A"/>
    <w:rsid w:val="00657249"/>
    <w:rsid w:val="00660BE4"/>
    <w:rsid w:val="0066195F"/>
    <w:rsid w:val="006635E4"/>
    <w:rsid w:val="00663EF6"/>
    <w:rsid w:val="00663FBB"/>
    <w:rsid w:val="006643C8"/>
    <w:rsid w:val="00665508"/>
    <w:rsid w:val="00665E46"/>
    <w:rsid w:val="00666955"/>
    <w:rsid w:val="00667040"/>
    <w:rsid w:val="00670576"/>
    <w:rsid w:val="006732C5"/>
    <w:rsid w:val="0067352D"/>
    <w:rsid w:val="00673EB1"/>
    <w:rsid w:val="006747D3"/>
    <w:rsid w:val="0067677D"/>
    <w:rsid w:val="00676796"/>
    <w:rsid w:val="006770A8"/>
    <w:rsid w:val="00677292"/>
    <w:rsid w:val="00680A58"/>
    <w:rsid w:val="00680FAE"/>
    <w:rsid w:val="006822CF"/>
    <w:rsid w:val="00682713"/>
    <w:rsid w:val="00682B1E"/>
    <w:rsid w:val="00684D38"/>
    <w:rsid w:val="00687846"/>
    <w:rsid w:val="00687B90"/>
    <w:rsid w:val="006902C8"/>
    <w:rsid w:val="00691010"/>
    <w:rsid w:val="0069123F"/>
    <w:rsid w:val="00692AD0"/>
    <w:rsid w:val="00693069"/>
    <w:rsid w:val="00693D5C"/>
    <w:rsid w:val="0069428E"/>
    <w:rsid w:val="006947FC"/>
    <w:rsid w:val="00695079"/>
    <w:rsid w:val="006954EB"/>
    <w:rsid w:val="006958EE"/>
    <w:rsid w:val="00696B02"/>
    <w:rsid w:val="006970B3"/>
    <w:rsid w:val="00697265"/>
    <w:rsid w:val="006A03A7"/>
    <w:rsid w:val="006A0A70"/>
    <w:rsid w:val="006A2037"/>
    <w:rsid w:val="006A2A34"/>
    <w:rsid w:val="006A35B1"/>
    <w:rsid w:val="006A464B"/>
    <w:rsid w:val="006A4B3E"/>
    <w:rsid w:val="006A7492"/>
    <w:rsid w:val="006B00C0"/>
    <w:rsid w:val="006B3E4C"/>
    <w:rsid w:val="006B5BA6"/>
    <w:rsid w:val="006B6D28"/>
    <w:rsid w:val="006B6D92"/>
    <w:rsid w:val="006B7EF5"/>
    <w:rsid w:val="006C0F91"/>
    <w:rsid w:val="006C2493"/>
    <w:rsid w:val="006C3216"/>
    <w:rsid w:val="006C4ACE"/>
    <w:rsid w:val="006C6FEC"/>
    <w:rsid w:val="006C71B2"/>
    <w:rsid w:val="006D0FEA"/>
    <w:rsid w:val="006D372D"/>
    <w:rsid w:val="006D3E14"/>
    <w:rsid w:val="006D60E7"/>
    <w:rsid w:val="006D68B6"/>
    <w:rsid w:val="006D7DE1"/>
    <w:rsid w:val="006E09ED"/>
    <w:rsid w:val="006E0D01"/>
    <w:rsid w:val="006E127D"/>
    <w:rsid w:val="006E2DBF"/>
    <w:rsid w:val="006E54AD"/>
    <w:rsid w:val="006E7B07"/>
    <w:rsid w:val="006F02AD"/>
    <w:rsid w:val="006F13DB"/>
    <w:rsid w:val="006F2DBC"/>
    <w:rsid w:val="006F31A9"/>
    <w:rsid w:val="006F42F7"/>
    <w:rsid w:val="006F476E"/>
    <w:rsid w:val="006F6BE8"/>
    <w:rsid w:val="006F6D6B"/>
    <w:rsid w:val="006F6EF5"/>
    <w:rsid w:val="00700654"/>
    <w:rsid w:val="007012F4"/>
    <w:rsid w:val="00701D07"/>
    <w:rsid w:val="007029C8"/>
    <w:rsid w:val="00703074"/>
    <w:rsid w:val="00704922"/>
    <w:rsid w:val="0070747D"/>
    <w:rsid w:val="007122C9"/>
    <w:rsid w:val="0071240D"/>
    <w:rsid w:val="00713ACF"/>
    <w:rsid w:val="00715CCB"/>
    <w:rsid w:val="00715D29"/>
    <w:rsid w:val="0071607F"/>
    <w:rsid w:val="00716D82"/>
    <w:rsid w:val="00716DB5"/>
    <w:rsid w:val="00716F55"/>
    <w:rsid w:val="00721025"/>
    <w:rsid w:val="007210EA"/>
    <w:rsid w:val="0072225A"/>
    <w:rsid w:val="00723F87"/>
    <w:rsid w:val="00724C37"/>
    <w:rsid w:val="00724FF7"/>
    <w:rsid w:val="00726268"/>
    <w:rsid w:val="007263A1"/>
    <w:rsid w:val="0072672D"/>
    <w:rsid w:val="0072699E"/>
    <w:rsid w:val="0072764B"/>
    <w:rsid w:val="0072790C"/>
    <w:rsid w:val="00731B8C"/>
    <w:rsid w:val="0073273F"/>
    <w:rsid w:val="00732A4D"/>
    <w:rsid w:val="0073541B"/>
    <w:rsid w:val="00735593"/>
    <w:rsid w:val="007359BB"/>
    <w:rsid w:val="0073635B"/>
    <w:rsid w:val="00736D71"/>
    <w:rsid w:val="007370BB"/>
    <w:rsid w:val="00737CC8"/>
    <w:rsid w:val="007408A4"/>
    <w:rsid w:val="0074138E"/>
    <w:rsid w:val="00744B75"/>
    <w:rsid w:val="00746D85"/>
    <w:rsid w:val="00747C09"/>
    <w:rsid w:val="00750763"/>
    <w:rsid w:val="00754502"/>
    <w:rsid w:val="00754DBE"/>
    <w:rsid w:val="00754FB7"/>
    <w:rsid w:val="00755158"/>
    <w:rsid w:val="007556FF"/>
    <w:rsid w:val="00755B4C"/>
    <w:rsid w:val="0075609C"/>
    <w:rsid w:val="0076049B"/>
    <w:rsid w:val="0076052B"/>
    <w:rsid w:val="00760B04"/>
    <w:rsid w:val="007618B1"/>
    <w:rsid w:val="00761A66"/>
    <w:rsid w:val="00762CF9"/>
    <w:rsid w:val="00763A89"/>
    <w:rsid w:val="007642E4"/>
    <w:rsid w:val="007644A6"/>
    <w:rsid w:val="00764B35"/>
    <w:rsid w:val="00765306"/>
    <w:rsid w:val="00765FCA"/>
    <w:rsid w:val="007661BA"/>
    <w:rsid w:val="00766EC5"/>
    <w:rsid w:val="00770560"/>
    <w:rsid w:val="00770B56"/>
    <w:rsid w:val="00770B8B"/>
    <w:rsid w:val="0077231B"/>
    <w:rsid w:val="007743EA"/>
    <w:rsid w:val="00775069"/>
    <w:rsid w:val="00775458"/>
    <w:rsid w:val="00776772"/>
    <w:rsid w:val="00780382"/>
    <w:rsid w:val="00782C8D"/>
    <w:rsid w:val="00784515"/>
    <w:rsid w:val="0078792E"/>
    <w:rsid w:val="00787FA5"/>
    <w:rsid w:val="00790B76"/>
    <w:rsid w:val="00790CF7"/>
    <w:rsid w:val="0079228F"/>
    <w:rsid w:val="00792728"/>
    <w:rsid w:val="007934B0"/>
    <w:rsid w:val="007936C4"/>
    <w:rsid w:val="0079372C"/>
    <w:rsid w:val="00796E94"/>
    <w:rsid w:val="007A0868"/>
    <w:rsid w:val="007A1B7F"/>
    <w:rsid w:val="007A334F"/>
    <w:rsid w:val="007A4619"/>
    <w:rsid w:val="007A4776"/>
    <w:rsid w:val="007B14CF"/>
    <w:rsid w:val="007B19C9"/>
    <w:rsid w:val="007B1F95"/>
    <w:rsid w:val="007B3EF9"/>
    <w:rsid w:val="007B431C"/>
    <w:rsid w:val="007B51DD"/>
    <w:rsid w:val="007B5800"/>
    <w:rsid w:val="007B6BB6"/>
    <w:rsid w:val="007B7271"/>
    <w:rsid w:val="007C014F"/>
    <w:rsid w:val="007C0365"/>
    <w:rsid w:val="007C0412"/>
    <w:rsid w:val="007C0614"/>
    <w:rsid w:val="007C295D"/>
    <w:rsid w:val="007C30D6"/>
    <w:rsid w:val="007C3757"/>
    <w:rsid w:val="007C442F"/>
    <w:rsid w:val="007C4FCC"/>
    <w:rsid w:val="007C5079"/>
    <w:rsid w:val="007C651D"/>
    <w:rsid w:val="007C6C4D"/>
    <w:rsid w:val="007C776F"/>
    <w:rsid w:val="007D0A72"/>
    <w:rsid w:val="007D2AE9"/>
    <w:rsid w:val="007D58E2"/>
    <w:rsid w:val="007D5A7D"/>
    <w:rsid w:val="007D64F7"/>
    <w:rsid w:val="007D7989"/>
    <w:rsid w:val="007E17AA"/>
    <w:rsid w:val="007E2D6C"/>
    <w:rsid w:val="007E3BF6"/>
    <w:rsid w:val="007E5ADD"/>
    <w:rsid w:val="007E7E2B"/>
    <w:rsid w:val="007F2329"/>
    <w:rsid w:val="007F56A6"/>
    <w:rsid w:val="007F69BD"/>
    <w:rsid w:val="007F7C96"/>
    <w:rsid w:val="00800927"/>
    <w:rsid w:val="00800A1E"/>
    <w:rsid w:val="00800EF6"/>
    <w:rsid w:val="00802E92"/>
    <w:rsid w:val="008039F4"/>
    <w:rsid w:val="00803F2E"/>
    <w:rsid w:val="00804148"/>
    <w:rsid w:val="00804DD0"/>
    <w:rsid w:val="00804E65"/>
    <w:rsid w:val="00804E97"/>
    <w:rsid w:val="00804EA6"/>
    <w:rsid w:val="0080650E"/>
    <w:rsid w:val="00806CE2"/>
    <w:rsid w:val="00806F30"/>
    <w:rsid w:val="00810983"/>
    <w:rsid w:val="00811281"/>
    <w:rsid w:val="008116A5"/>
    <w:rsid w:val="00811811"/>
    <w:rsid w:val="00812469"/>
    <w:rsid w:val="00812AD8"/>
    <w:rsid w:val="00812D7C"/>
    <w:rsid w:val="00814AA6"/>
    <w:rsid w:val="00816120"/>
    <w:rsid w:val="00817553"/>
    <w:rsid w:val="0081772E"/>
    <w:rsid w:val="008208BE"/>
    <w:rsid w:val="00820AE1"/>
    <w:rsid w:val="00820C14"/>
    <w:rsid w:val="00821EB6"/>
    <w:rsid w:val="008264EE"/>
    <w:rsid w:val="00831ED4"/>
    <w:rsid w:val="008323A6"/>
    <w:rsid w:val="00832609"/>
    <w:rsid w:val="00832A46"/>
    <w:rsid w:val="008349E6"/>
    <w:rsid w:val="00835EDE"/>
    <w:rsid w:val="00836528"/>
    <w:rsid w:val="008373CC"/>
    <w:rsid w:val="00837706"/>
    <w:rsid w:val="00837739"/>
    <w:rsid w:val="0084316B"/>
    <w:rsid w:val="008435BA"/>
    <w:rsid w:val="008458B0"/>
    <w:rsid w:val="008466E7"/>
    <w:rsid w:val="008472F5"/>
    <w:rsid w:val="00850031"/>
    <w:rsid w:val="00851A9D"/>
    <w:rsid w:val="008523F8"/>
    <w:rsid w:val="00852E38"/>
    <w:rsid w:val="0086076B"/>
    <w:rsid w:val="0086112B"/>
    <w:rsid w:val="00865CE9"/>
    <w:rsid w:val="00865F02"/>
    <w:rsid w:val="00866259"/>
    <w:rsid w:val="0086661F"/>
    <w:rsid w:val="00867640"/>
    <w:rsid w:val="008716BB"/>
    <w:rsid w:val="00871DFD"/>
    <w:rsid w:val="00871E7B"/>
    <w:rsid w:val="008726EC"/>
    <w:rsid w:val="00872B96"/>
    <w:rsid w:val="008732A3"/>
    <w:rsid w:val="00873753"/>
    <w:rsid w:val="00875612"/>
    <w:rsid w:val="00876391"/>
    <w:rsid w:val="008777A8"/>
    <w:rsid w:val="00880669"/>
    <w:rsid w:val="00880A7D"/>
    <w:rsid w:val="00880ABF"/>
    <w:rsid w:val="00880EB7"/>
    <w:rsid w:val="00880F88"/>
    <w:rsid w:val="008814FE"/>
    <w:rsid w:val="00881702"/>
    <w:rsid w:val="00881A4B"/>
    <w:rsid w:val="008847B0"/>
    <w:rsid w:val="008850DF"/>
    <w:rsid w:val="00885B11"/>
    <w:rsid w:val="00887C06"/>
    <w:rsid w:val="00891E16"/>
    <w:rsid w:val="00892087"/>
    <w:rsid w:val="00892877"/>
    <w:rsid w:val="00892E04"/>
    <w:rsid w:val="008936A8"/>
    <w:rsid w:val="00893CC0"/>
    <w:rsid w:val="00895357"/>
    <w:rsid w:val="00895C11"/>
    <w:rsid w:val="008A1EEA"/>
    <w:rsid w:val="008A4CFE"/>
    <w:rsid w:val="008A5762"/>
    <w:rsid w:val="008A5B0D"/>
    <w:rsid w:val="008A5ECC"/>
    <w:rsid w:val="008A679E"/>
    <w:rsid w:val="008A68F0"/>
    <w:rsid w:val="008A7EAC"/>
    <w:rsid w:val="008B0BAE"/>
    <w:rsid w:val="008B0D45"/>
    <w:rsid w:val="008B17F2"/>
    <w:rsid w:val="008B2772"/>
    <w:rsid w:val="008B35CC"/>
    <w:rsid w:val="008B4B53"/>
    <w:rsid w:val="008B5002"/>
    <w:rsid w:val="008B5428"/>
    <w:rsid w:val="008B5931"/>
    <w:rsid w:val="008B6FA1"/>
    <w:rsid w:val="008B764B"/>
    <w:rsid w:val="008C0A23"/>
    <w:rsid w:val="008C13AF"/>
    <w:rsid w:val="008C1B26"/>
    <w:rsid w:val="008C29A0"/>
    <w:rsid w:val="008C3166"/>
    <w:rsid w:val="008C39A1"/>
    <w:rsid w:val="008C687E"/>
    <w:rsid w:val="008C6E83"/>
    <w:rsid w:val="008C74D8"/>
    <w:rsid w:val="008C785D"/>
    <w:rsid w:val="008C7D3E"/>
    <w:rsid w:val="008D085E"/>
    <w:rsid w:val="008D1FD9"/>
    <w:rsid w:val="008D2592"/>
    <w:rsid w:val="008D2A56"/>
    <w:rsid w:val="008D313F"/>
    <w:rsid w:val="008D528A"/>
    <w:rsid w:val="008D58A2"/>
    <w:rsid w:val="008D64DF"/>
    <w:rsid w:val="008D77E0"/>
    <w:rsid w:val="008D78DA"/>
    <w:rsid w:val="008E0FDE"/>
    <w:rsid w:val="008E1A1B"/>
    <w:rsid w:val="008E2098"/>
    <w:rsid w:val="008E2D75"/>
    <w:rsid w:val="008E3598"/>
    <w:rsid w:val="008E393E"/>
    <w:rsid w:val="008E69EE"/>
    <w:rsid w:val="008E7FB0"/>
    <w:rsid w:val="008F192B"/>
    <w:rsid w:val="008F1934"/>
    <w:rsid w:val="008F1CB5"/>
    <w:rsid w:val="008F24BD"/>
    <w:rsid w:val="008F2ED6"/>
    <w:rsid w:val="008F3F9C"/>
    <w:rsid w:val="008F464A"/>
    <w:rsid w:val="008F6098"/>
    <w:rsid w:val="008F64FC"/>
    <w:rsid w:val="00900CB4"/>
    <w:rsid w:val="009022BF"/>
    <w:rsid w:val="0090292F"/>
    <w:rsid w:val="0090362E"/>
    <w:rsid w:val="00904156"/>
    <w:rsid w:val="00904A1B"/>
    <w:rsid w:val="00904D31"/>
    <w:rsid w:val="00904E65"/>
    <w:rsid w:val="00906A5A"/>
    <w:rsid w:val="00910288"/>
    <w:rsid w:val="00910512"/>
    <w:rsid w:val="00910FBE"/>
    <w:rsid w:val="0091120F"/>
    <w:rsid w:val="0091436A"/>
    <w:rsid w:val="00914D77"/>
    <w:rsid w:val="00915809"/>
    <w:rsid w:val="00916825"/>
    <w:rsid w:val="00916BA1"/>
    <w:rsid w:val="009174C0"/>
    <w:rsid w:val="00917CD2"/>
    <w:rsid w:val="009202E9"/>
    <w:rsid w:val="0092087A"/>
    <w:rsid w:val="00922A32"/>
    <w:rsid w:val="00923FC4"/>
    <w:rsid w:val="0092423D"/>
    <w:rsid w:val="009248F4"/>
    <w:rsid w:val="00925C97"/>
    <w:rsid w:val="009318ED"/>
    <w:rsid w:val="009322CB"/>
    <w:rsid w:val="00932457"/>
    <w:rsid w:val="00932CA9"/>
    <w:rsid w:val="00932CAC"/>
    <w:rsid w:val="00932FCA"/>
    <w:rsid w:val="0093356E"/>
    <w:rsid w:val="0093493F"/>
    <w:rsid w:val="00935FEE"/>
    <w:rsid w:val="009373B3"/>
    <w:rsid w:val="00941564"/>
    <w:rsid w:val="009416AA"/>
    <w:rsid w:val="0094326F"/>
    <w:rsid w:val="00943358"/>
    <w:rsid w:val="00945FFA"/>
    <w:rsid w:val="00946B6E"/>
    <w:rsid w:val="00947046"/>
    <w:rsid w:val="00950395"/>
    <w:rsid w:val="009512DB"/>
    <w:rsid w:val="00951967"/>
    <w:rsid w:val="00952836"/>
    <w:rsid w:val="0095528A"/>
    <w:rsid w:val="009561B7"/>
    <w:rsid w:val="00956301"/>
    <w:rsid w:val="00956EDD"/>
    <w:rsid w:val="00960829"/>
    <w:rsid w:val="0096150B"/>
    <w:rsid w:val="00961ADE"/>
    <w:rsid w:val="0096226B"/>
    <w:rsid w:val="00962F70"/>
    <w:rsid w:val="00963415"/>
    <w:rsid w:val="00965E6E"/>
    <w:rsid w:val="0096623C"/>
    <w:rsid w:val="00967182"/>
    <w:rsid w:val="00971037"/>
    <w:rsid w:val="009717DB"/>
    <w:rsid w:val="00972C14"/>
    <w:rsid w:val="00972E47"/>
    <w:rsid w:val="00973B72"/>
    <w:rsid w:val="00976292"/>
    <w:rsid w:val="00976B82"/>
    <w:rsid w:val="00977890"/>
    <w:rsid w:val="0098023F"/>
    <w:rsid w:val="0098043B"/>
    <w:rsid w:val="00980D8A"/>
    <w:rsid w:val="00981C67"/>
    <w:rsid w:val="00982F59"/>
    <w:rsid w:val="00983775"/>
    <w:rsid w:val="00984633"/>
    <w:rsid w:val="00984E92"/>
    <w:rsid w:val="0098669B"/>
    <w:rsid w:val="0098681F"/>
    <w:rsid w:val="009869E4"/>
    <w:rsid w:val="00986AF9"/>
    <w:rsid w:val="00990304"/>
    <w:rsid w:val="009916EE"/>
    <w:rsid w:val="0099227C"/>
    <w:rsid w:val="0099372C"/>
    <w:rsid w:val="00994930"/>
    <w:rsid w:val="00996CE9"/>
    <w:rsid w:val="009A0BAE"/>
    <w:rsid w:val="009A2279"/>
    <w:rsid w:val="009A22E7"/>
    <w:rsid w:val="009A2674"/>
    <w:rsid w:val="009A3B44"/>
    <w:rsid w:val="009A3F2C"/>
    <w:rsid w:val="009A58CD"/>
    <w:rsid w:val="009A78A6"/>
    <w:rsid w:val="009B1443"/>
    <w:rsid w:val="009B2C4C"/>
    <w:rsid w:val="009B357E"/>
    <w:rsid w:val="009B3D56"/>
    <w:rsid w:val="009B52ED"/>
    <w:rsid w:val="009B5D01"/>
    <w:rsid w:val="009B6A2B"/>
    <w:rsid w:val="009C09FB"/>
    <w:rsid w:val="009C0E2B"/>
    <w:rsid w:val="009C2579"/>
    <w:rsid w:val="009C27F2"/>
    <w:rsid w:val="009C4822"/>
    <w:rsid w:val="009C72AF"/>
    <w:rsid w:val="009C72EB"/>
    <w:rsid w:val="009C7489"/>
    <w:rsid w:val="009D02E1"/>
    <w:rsid w:val="009D2E20"/>
    <w:rsid w:val="009D4534"/>
    <w:rsid w:val="009D591F"/>
    <w:rsid w:val="009E148F"/>
    <w:rsid w:val="009E1C4C"/>
    <w:rsid w:val="009E2171"/>
    <w:rsid w:val="009E25D2"/>
    <w:rsid w:val="009E2D75"/>
    <w:rsid w:val="009E326D"/>
    <w:rsid w:val="009E3690"/>
    <w:rsid w:val="009E45F3"/>
    <w:rsid w:val="009E4897"/>
    <w:rsid w:val="009E591A"/>
    <w:rsid w:val="009E5A45"/>
    <w:rsid w:val="009E7779"/>
    <w:rsid w:val="009E79C0"/>
    <w:rsid w:val="009F07ED"/>
    <w:rsid w:val="009F113F"/>
    <w:rsid w:val="009F16D0"/>
    <w:rsid w:val="009F1B5B"/>
    <w:rsid w:val="009F2216"/>
    <w:rsid w:val="009F3372"/>
    <w:rsid w:val="009F3429"/>
    <w:rsid w:val="009F3454"/>
    <w:rsid w:val="009F34A7"/>
    <w:rsid w:val="009F7093"/>
    <w:rsid w:val="009F7241"/>
    <w:rsid w:val="00A00355"/>
    <w:rsid w:val="00A00834"/>
    <w:rsid w:val="00A00CEB"/>
    <w:rsid w:val="00A0108F"/>
    <w:rsid w:val="00A022EE"/>
    <w:rsid w:val="00A02F61"/>
    <w:rsid w:val="00A03436"/>
    <w:rsid w:val="00A03A19"/>
    <w:rsid w:val="00A0591E"/>
    <w:rsid w:val="00A10FAA"/>
    <w:rsid w:val="00A12D54"/>
    <w:rsid w:val="00A12EC3"/>
    <w:rsid w:val="00A13B30"/>
    <w:rsid w:val="00A1575E"/>
    <w:rsid w:val="00A20BF6"/>
    <w:rsid w:val="00A22E9A"/>
    <w:rsid w:val="00A22EFE"/>
    <w:rsid w:val="00A24B81"/>
    <w:rsid w:val="00A2614D"/>
    <w:rsid w:val="00A263C3"/>
    <w:rsid w:val="00A263E4"/>
    <w:rsid w:val="00A2763B"/>
    <w:rsid w:val="00A30B31"/>
    <w:rsid w:val="00A31CE8"/>
    <w:rsid w:val="00A31E8C"/>
    <w:rsid w:val="00A32CFA"/>
    <w:rsid w:val="00A3363D"/>
    <w:rsid w:val="00A33EF2"/>
    <w:rsid w:val="00A3405A"/>
    <w:rsid w:val="00A342FA"/>
    <w:rsid w:val="00A34D95"/>
    <w:rsid w:val="00A36255"/>
    <w:rsid w:val="00A3715E"/>
    <w:rsid w:val="00A45ED4"/>
    <w:rsid w:val="00A518E4"/>
    <w:rsid w:val="00A52072"/>
    <w:rsid w:val="00A53762"/>
    <w:rsid w:val="00A539E7"/>
    <w:rsid w:val="00A546BC"/>
    <w:rsid w:val="00A54EEB"/>
    <w:rsid w:val="00A57B5A"/>
    <w:rsid w:val="00A60C37"/>
    <w:rsid w:val="00A61584"/>
    <w:rsid w:val="00A6349B"/>
    <w:rsid w:val="00A63CF0"/>
    <w:rsid w:val="00A65911"/>
    <w:rsid w:val="00A6661F"/>
    <w:rsid w:val="00A67625"/>
    <w:rsid w:val="00A67E64"/>
    <w:rsid w:val="00A702F6"/>
    <w:rsid w:val="00A70793"/>
    <w:rsid w:val="00A708DC"/>
    <w:rsid w:val="00A72197"/>
    <w:rsid w:val="00A72E4F"/>
    <w:rsid w:val="00A75E4B"/>
    <w:rsid w:val="00A804E8"/>
    <w:rsid w:val="00A8051D"/>
    <w:rsid w:val="00A81023"/>
    <w:rsid w:val="00A81FDB"/>
    <w:rsid w:val="00A85E34"/>
    <w:rsid w:val="00A87111"/>
    <w:rsid w:val="00A876EA"/>
    <w:rsid w:val="00A8784E"/>
    <w:rsid w:val="00A87C09"/>
    <w:rsid w:val="00A90B14"/>
    <w:rsid w:val="00A914EC"/>
    <w:rsid w:val="00A92171"/>
    <w:rsid w:val="00A9298F"/>
    <w:rsid w:val="00A93EDC"/>
    <w:rsid w:val="00A95D31"/>
    <w:rsid w:val="00A971E9"/>
    <w:rsid w:val="00A97231"/>
    <w:rsid w:val="00A97A72"/>
    <w:rsid w:val="00A97C8A"/>
    <w:rsid w:val="00AA423E"/>
    <w:rsid w:val="00AA5D32"/>
    <w:rsid w:val="00AA6F4C"/>
    <w:rsid w:val="00AA76F9"/>
    <w:rsid w:val="00AA7F62"/>
    <w:rsid w:val="00AB0F1B"/>
    <w:rsid w:val="00AB1BD7"/>
    <w:rsid w:val="00AB1DE8"/>
    <w:rsid w:val="00AB1F85"/>
    <w:rsid w:val="00AB231A"/>
    <w:rsid w:val="00AB2729"/>
    <w:rsid w:val="00AB2B8F"/>
    <w:rsid w:val="00AB33DF"/>
    <w:rsid w:val="00AB3E7D"/>
    <w:rsid w:val="00AB56D3"/>
    <w:rsid w:val="00AB5A3C"/>
    <w:rsid w:val="00AB6912"/>
    <w:rsid w:val="00AC07F6"/>
    <w:rsid w:val="00AC0BE1"/>
    <w:rsid w:val="00AC0C7F"/>
    <w:rsid w:val="00AC19AA"/>
    <w:rsid w:val="00AC470C"/>
    <w:rsid w:val="00AC549A"/>
    <w:rsid w:val="00AC5F63"/>
    <w:rsid w:val="00AC6258"/>
    <w:rsid w:val="00AC6773"/>
    <w:rsid w:val="00AD03AE"/>
    <w:rsid w:val="00AD0497"/>
    <w:rsid w:val="00AD21A5"/>
    <w:rsid w:val="00AD3153"/>
    <w:rsid w:val="00AD4512"/>
    <w:rsid w:val="00AD4C75"/>
    <w:rsid w:val="00AD4DC5"/>
    <w:rsid w:val="00AD55FE"/>
    <w:rsid w:val="00AD6AAD"/>
    <w:rsid w:val="00AD76D4"/>
    <w:rsid w:val="00AE09B5"/>
    <w:rsid w:val="00AE0D5D"/>
    <w:rsid w:val="00AE17FC"/>
    <w:rsid w:val="00AE1AF2"/>
    <w:rsid w:val="00AE559C"/>
    <w:rsid w:val="00AE6D2C"/>
    <w:rsid w:val="00AE788A"/>
    <w:rsid w:val="00AF1A3B"/>
    <w:rsid w:val="00AF292E"/>
    <w:rsid w:val="00AF37C5"/>
    <w:rsid w:val="00AF3F32"/>
    <w:rsid w:val="00AF4F91"/>
    <w:rsid w:val="00AF590B"/>
    <w:rsid w:val="00AF5A12"/>
    <w:rsid w:val="00AF5DDC"/>
    <w:rsid w:val="00AF7D33"/>
    <w:rsid w:val="00B023FA"/>
    <w:rsid w:val="00B0434D"/>
    <w:rsid w:val="00B0458E"/>
    <w:rsid w:val="00B04E8E"/>
    <w:rsid w:val="00B0505F"/>
    <w:rsid w:val="00B05DEB"/>
    <w:rsid w:val="00B0678A"/>
    <w:rsid w:val="00B0742C"/>
    <w:rsid w:val="00B10709"/>
    <w:rsid w:val="00B120A0"/>
    <w:rsid w:val="00B1420C"/>
    <w:rsid w:val="00B15007"/>
    <w:rsid w:val="00B16747"/>
    <w:rsid w:val="00B16F60"/>
    <w:rsid w:val="00B17B07"/>
    <w:rsid w:val="00B17C92"/>
    <w:rsid w:val="00B17D61"/>
    <w:rsid w:val="00B20EBB"/>
    <w:rsid w:val="00B20FD0"/>
    <w:rsid w:val="00B2263B"/>
    <w:rsid w:val="00B22B6B"/>
    <w:rsid w:val="00B22DAF"/>
    <w:rsid w:val="00B2656B"/>
    <w:rsid w:val="00B26600"/>
    <w:rsid w:val="00B31193"/>
    <w:rsid w:val="00B321A3"/>
    <w:rsid w:val="00B3276B"/>
    <w:rsid w:val="00B328B2"/>
    <w:rsid w:val="00B33743"/>
    <w:rsid w:val="00B34614"/>
    <w:rsid w:val="00B35156"/>
    <w:rsid w:val="00B35ACC"/>
    <w:rsid w:val="00B35B1B"/>
    <w:rsid w:val="00B362A0"/>
    <w:rsid w:val="00B37CF9"/>
    <w:rsid w:val="00B4100D"/>
    <w:rsid w:val="00B42A03"/>
    <w:rsid w:val="00B4399F"/>
    <w:rsid w:val="00B4518A"/>
    <w:rsid w:val="00B459D5"/>
    <w:rsid w:val="00B505BD"/>
    <w:rsid w:val="00B5117C"/>
    <w:rsid w:val="00B5125B"/>
    <w:rsid w:val="00B52B59"/>
    <w:rsid w:val="00B53024"/>
    <w:rsid w:val="00B53485"/>
    <w:rsid w:val="00B53557"/>
    <w:rsid w:val="00B53B01"/>
    <w:rsid w:val="00B54464"/>
    <w:rsid w:val="00B55F3A"/>
    <w:rsid w:val="00B576AA"/>
    <w:rsid w:val="00B60936"/>
    <w:rsid w:val="00B60C90"/>
    <w:rsid w:val="00B61433"/>
    <w:rsid w:val="00B639CF"/>
    <w:rsid w:val="00B64D68"/>
    <w:rsid w:val="00B651C1"/>
    <w:rsid w:val="00B66DCA"/>
    <w:rsid w:val="00B66E30"/>
    <w:rsid w:val="00B6710D"/>
    <w:rsid w:val="00B67A98"/>
    <w:rsid w:val="00B67F9F"/>
    <w:rsid w:val="00B705E5"/>
    <w:rsid w:val="00B70E5C"/>
    <w:rsid w:val="00B70F19"/>
    <w:rsid w:val="00B71365"/>
    <w:rsid w:val="00B71718"/>
    <w:rsid w:val="00B725C9"/>
    <w:rsid w:val="00B72A2D"/>
    <w:rsid w:val="00B73743"/>
    <w:rsid w:val="00B73780"/>
    <w:rsid w:val="00B75164"/>
    <w:rsid w:val="00B82843"/>
    <w:rsid w:val="00B860DC"/>
    <w:rsid w:val="00B90296"/>
    <w:rsid w:val="00B90CB8"/>
    <w:rsid w:val="00B90D9B"/>
    <w:rsid w:val="00B912B1"/>
    <w:rsid w:val="00B91A04"/>
    <w:rsid w:val="00B91E69"/>
    <w:rsid w:val="00B9233E"/>
    <w:rsid w:val="00B92435"/>
    <w:rsid w:val="00B925AC"/>
    <w:rsid w:val="00B960DE"/>
    <w:rsid w:val="00B96DB6"/>
    <w:rsid w:val="00B976FE"/>
    <w:rsid w:val="00BA1B0D"/>
    <w:rsid w:val="00BA1D48"/>
    <w:rsid w:val="00BA2FDD"/>
    <w:rsid w:val="00BA33A6"/>
    <w:rsid w:val="00BA3405"/>
    <w:rsid w:val="00BA575D"/>
    <w:rsid w:val="00BA681B"/>
    <w:rsid w:val="00BA6FA2"/>
    <w:rsid w:val="00BB02A7"/>
    <w:rsid w:val="00BB28E3"/>
    <w:rsid w:val="00BB2B37"/>
    <w:rsid w:val="00BB3185"/>
    <w:rsid w:val="00BB3272"/>
    <w:rsid w:val="00BB4AFB"/>
    <w:rsid w:val="00BB61DC"/>
    <w:rsid w:val="00BC181A"/>
    <w:rsid w:val="00BC26CE"/>
    <w:rsid w:val="00BC3A9E"/>
    <w:rsid w:val="00BC429B"/>
    <w:rsid w:val="00BC5955"/>
    <w:rsid w:val="00BC5D41"/>
    <w:rsid w:val="00BD09D6"/>
    <w:rsid w:val="00BD1102"/>
    <w:rsid w:val="00BD133B"/>
    <w:rsid w:val="00BD1676"/>
    <w:rsid w:val="00BD294F"/>
    <w:rsid w:val="00BD3D9C"/>
    <w:rsid w:val="00BD4F0E"/>
    <w:rsid w:val="00BD6046"/>
    <w:rsid w:val="00BD6702"/>
    <w:rsid w:val="00BE0AF1"/>
    <w:rsid w:val="00BE2BD6"/>
    <w:rsid w:val="00BE33D3"/>
    <w:rsid w:val="00BE35F9"/>
    <w:rsid w:val="00BE55E3"/>
    <w:rsid w:val="00BE6789"/>
    <w:rsid w:val="00BE767E"/>
    <w:rsid w:val="00BF057F"/>
    <w:rsid w:val="00BF1392"/>
    <w:rsid w:val="00BF444F"/>
    <w:rsid w:val="00BF48A5"/>
    <w:rsid w:val="00BF4D8B"/>
    <w:rsid w:val="00BF4F6B"/>
    <w:rsid w:val="00BF56C7"/>
    <w:rsid w:val="00BF78E3"/>
    <w:rsid w:val="00C0076D"/>
    <w:rsid w:val="00C00F67"/>
    <w:rsid w:val="00C02642"/>
    <w:rsid w:val="00C05409"/>
    <w:rsid w:val="00C06505"/>
    <w:rsid w:val="00C06A9D"/>
    <w:rsid w:val="00C0751C"/>
    <w:rsid w:val="00C1093D"/>
    <w:rsid w:val="00C10A93"/>
    <w:rsid w:val="00C11CEF"/>
    <w:rsid w:val="00C11D87"/>
    <w:rsid w:val="00C1233C"/>
    <w:rsid w:val="00C128FA"/>
    <w:rsid w:val="00C13888"/>
    <w:rsid w:val="00C150F2"/>
    <w:rsid w:val="00C16361"/>
    <w:rsid w:val="00C178EF"/>
    <w:rsid w:val="00C17AE4"/>
    <w:rsid w:val="00C20191"/>
    <w:rsid w:val="00C22024"/>
    <w:rsid w:val="00C23E07"/>
    <w:rsid w:val="00C2592F"/>
    <w:rsid w:val="00C25EC0"/>
    <w:rsid w:val="00C302A9"/>
    <w:rsid w:val="00C3044B"/>
    <w:rsid w:val="00C3097B"/>
    <w:rsid w:val="00C313E4"/>
    <w:rsid w:val="00C31D4F"/>
    <w:rsid w:val="00C3365D"/>
    <w:rsid w:val="00C34195"/>
    <w:rsid w:val="00C3419A"/>
    <w:rsid w:val="00C34EE0"/>
    <w:rsid w:val="00C35A9F"/>
    <w:rsid w:val="00C364D8"/>
    <w:rsid w:val="00C36A47"/>
    <w:rsid w:val="00C36F3F"/>
    <w:rsid w:val="00C37689"/>
    <w:rsid w:val="00C400A8"/>
    <w:rsid w:val="00C40B71"/>
    <w:rsid w:val="00C413ED"/>
    <w:rsid w:val="00C42164"/>
    <w:rsid w:val="00C44D1A"/>
    <w:rsid w:val="00C4585D"/>
    <w:rsid w:val="00C458DA"/>
    <w:rsid w:val="00C45EA7"/>
    <w:rsid w:val="00C46C80"/>
    <w:rsid w:val="00C50ACB"/>
    <w:rsid w:val="00C50EBD"/>
    <w:rsid w:val="00C51E96"/>
    <w:rsid w:val="00C525D7"/>
    <w:rsid w:val="00C5280C"/>
    <w:rsid w:val="00C550DB"/>
    <w:rsid w:val="00C56C5A"/>
    <w:rsid w:val="00C611CC"/>
    <w:rsid w:val="00C628EC"/>
    <w:rsid w:val="00C64394"/>
    <w:rsid w:val="00C6503A"/>
    <w:rsid w:val="00C65972"/>
    <w:rsid w:val="00C6626D"/>
    <w:rsid w:val="00C662B8"/>
    <w:rsid w:val="00C668AF"/>
    <w:rsid w:val="00C671AB"/>
    <w:rsid w:val="00C67E6B"/>
    <w:rsid w:val="00C717CC"/>
    <w:rsid w:val="00C72A00"/>
    <w:rsid w:val="00C72F8D"/>
    <w:rsid w:val="00C74833"/>
    <w:rsid w:val="00C753D2"/>
    <w:rsid w:val="00C75A7B"/>
    <w:rsid w:val="00C761C4"/>
    <w:rsid w:val="00C76F70"/>
    <w:rsid w:val="00C770B1"/>
    <w:rsid w:val="00C80AFC"/>
    <w:rsid w:val="00C8229E"/>
    <w:rsid w:val="00C82899"/>
    <w:rsid w:val="00C82CBF"/>
    <w:rsid w:val="00C83428"/>
    <w:rsid w:val="00C83CA7"/>
    <w:rsid w:val="00C8435E"/>
    <w:rsid w:val="00C85127"/>
    <w:rsid w:val="00C8534C"/>
    <w:rsid w:val="00C86EC1"/>
    <w:rsid w:val="00C90A40"/>
    <w:rsid w:val="00C90E34"/>
    <w:rsid w:val="00C93C03"/>
    <w:rsid w:val="00C963ED"/>
    <w:rsid w:val="00C97771"/>
    <w:rsid w:val="00C97E97"/>
    <w:rsid w:val="00CA0380"/>
    <w:rsid w:val="00CA0938"/>
    <w:rsid w:val="00CA0AFD"/>
    <w:rsid w:val="00CA2D24"/>
    <w:rsid w:val="00CA2EDF"/>
    <w:rsid w:val="00CA3E17"/>
    <w:rsid w:val="00CA5CA4"/>
    <w:rsid w:val="00CA6220"/>
    <w:rsid w:val="00CA64A3"/>
    <w:rsid w:val="00CA6B97"/>
    <w:rsid w:val="00CA7CA0"/>
    <w:rsid w:val="00CB08F5"/>
    <w:rsid w:val="00CB2906"/>
    <w:rsid w:val="00CB40D4"/>
    <w:rsid w:val="00CB4E77"/>
    <w:rsid w:val="00CB7939"/>
    <w:rsid w:val="00CC18FD"/>
    <w:rsid w:val="00CC357B"/>
    <w:rsid w:val="00CC4267"/>
    <w:rsid w:val="00CC4399"/>
    <w:rsid w:val="00CC492F"/>
    <w:rsid w:val="00CC5F69"/>
    <w:rsid w:val="00CC646C"/>
    <w:rsid w:val="00CC6884"/>
    <w:rsid w:val="00CC7FEC"/>
    <w:rsid w:val="00CD03D8"/>
    <w:rsid w:val="00CD1222"/>
    <w:rsid w:val="00CD1295"/>
    <w:rsid w:val="00CD1632"/>
    <w:rsid w:val="00CD1B09"/>
    <w:rsid w:val="00CD2651"/>
    <w:rsid w:val="00CD2938"/>
    <w:rsid w:val="00CD3DB4"/>
    <w:rsid w:val="00CD559E"/>
    <w:rsid w:val="00CD5F42"/>
    <w:rsid w:val="00CD7097"/>
    <w:rsid w:val="00CD7A99"/>
    <w:rsid w:val="00CD7CE3"/>
    <w:rsid w:val="00CE089F"/>
    <w:rsid w:val="00CE0C47"/>
    <w:rsid w:val="00CE1C92"/>
    <w:rsid w:val="00CE5435"/>
    <w:rsid w:val="00CE5A2B"/>
    <w:rsid w:val="00CE738A"/>
    <w:rsid w:val="00CF0BC7"/>
    <w:rsid w:val="00CF2259"/>
    <w:rsid w:val="00CF3DFD"/>
    <w:rsid w:val="00CF4534"/>
    <w:rsid w:val="00CF47E0"/>
    <w:rsid w:val="00CF4D35"/>
    <w:rsid w:val="00CF60E9"/>
    <w:rsid w:val="00CF658A"/>
    <w:rsid w:val="00D01208"/>
    <w:rsid w:val="00D02C36"/>
    <w:rsid w:val="00D03065"/>
    <w:rsid w:val="00D03FD5"/>
    <w:rsid w:val="00D04E62"/>
    <w:rsid w:val="00D05B12"/>
    <w:rsid w:val="00D06907"/>
    <w:rsid w:val="00D06B79"/>
    <w:rsid w:val="00D06C99"/>
    <w:rsid w:val="00D101AA"/>
    <w:rsid w:val="00D141D8"/>
    <w:rsid w:val="00D148C0"/>
    <w:rsid w:val="00D14FBA"/>
    <w:rsid w:val="00D168DC"/>
    <w:rsid w:val="00D172E6"/>
    <w:rsid w:val="00D17FF6"/>
    <w:rsid w:val="00D22FBC"/>
    <w:rsid w:val="00D252E4"/>
    <w:rsid w:val="00D25696"/>
    <w:rsid w:val="00D25B57"/>
    <w:rsid w:val="00D26CB4"/>
    <w:rsid w:val="00D278A3"/>
    <w:rsid w:val="00D304A3"/>
    <w:rsid w:val="00D30698"/>
    <w:rsid w:val="00D307A5"/>
    <w:rsid w:val="00D31ACC"/>
    <w:rsid w:val="00D32EE7"/>
    <w:rsid w:val="00D32F1D"/>
    <w:rsid w:val="00D337E4"/>
    <w:rsid w:val="00D34077"/>
    <w:rsid w:val="00D343FB"/>
    <w:rsid w:val="00D3527D"/>
    <w:rsid w:val="00D36800"/>
    <w:rsid w:val="00D368CB"/>
    <w:rsid w:val="00D36E9D"/>
    <w:rsid w:val="00D41EFE"/>
    <w:rsid w:val="00D42315"/>
    <w:rsid w:val="00D424E6"/>
    <w:rsid w:val="00D426B5"/>
    <w:rsid w:val="00D44014"/>
    <w:rsid w:val="00D4503A"/>
    <w:rsid w:val="00D4527B"/>
    <w:rsid w:val="00D45AC7"/>
    <w:rsid w:val="00D46234"/>
    <w:rsid w:val="00D46BB4"/>
    <w:rsid w:val="00D46EED"/>
    <w:rsid w:val="00D4749F"/>
    <w:rsid w:val="00D47591"/>
    <w:rsid w:val="00D4794E"/>
    <w:rsid w:val="00D50CFE"/>
    <w:rsid w:val="00D515D0"/>
    <w:rsid w:val="00D51CB3"/>
    <w:rsid w:val="00D52D5B"/>
    <w:rsid w:val="00D5335A"/>
    <w:rsid w:val="00D533AA"/>
    <w:rsid w:val="00D539B9"/>
    <w:rsid w:val="00D53A65"/>
    <w:rsid w:val="00D53B65"/>
    <w:rsid w:val="00D53BE3"/>
    <w:rsid w:val="00D53FA4"/>
    <w:rsid w:val="00D543D8"/>
    <w:rsid w:val="00D54ACA"/>
    <w:rsid w:val="00D554F7"/>
    <w:rsid w:val="00D5760E"/>
    <w:rsid w:val="00D57BC2"/>
    <w:rsid w:val="00D57FF3"/>
    <w:rsid w:val="00D608C8"/>
    <w:rsid w:val="00D62806"/>
    <w:rsid w:val="00D6375E"/>
    <w:rsid w:val="00D63A1B"/>
    <w:rsid w:val="00D646DD"/>
    <w:rsid w:val="00D64BCD"/>
    <w:rsid w:val="00D64D2A"/>
    <w:rsid w:val="00D6509B"/>
    <w:rsid w:val="00D670D1"/>
    <w:rsid w:val="00D67B09"/>
    <w:rsid w:val="00D7074D"/>
    <w:rsid w:val="00D70CBE"/>
    <w:rsid w:val="00D71D00"/>
    <w:rsid w:val="00D730F1"/>
    <w:rsid w:val="00D74351"/>
    <w:rsid w:val="00D75E20"/>
    <w:rsid w:val="00D761D3"/>
    <w:rsid w:val="00D7645C"/>
    <w:rsid w:val="00D77B9B"/>
    <w:rsid w:val="00D81639"/>
    <w:rsid w:val="00D8200B"/>
    <w:rsid w:val="00D83EC4"/>
    <w:rsid w:val="00D8488F"/>
    <w:rsid w:val="00D84BF5"/>
    <w:rsid w:val="00D84D4D"/>
    <w:rsid w:val="00D853E0"/>
    <w:rsid w:val="00D85A11"/>
    <w:rsid w:val="00D91696"/>
    <w:rsid w:val="00D91971"/>
    <w:rsid w:val="00D92631"/>
    <w:rsid w:val="00D927F2"/>
    <w:rsid w:val="00D96BFE"/>
    <w:rsid w:val="00D96C82"/>
    <w:rsid w:val="00D96E80"/>
    <w:rsid w:val="00D975EC"/>
    <w:rsid w:val="00DA0523"/>
    <w:rsid w:val="00DA0C3F"/>
    <w:rsid w:val="00DA3410"/>
    <w:rsid w:val="00DA4C16"/>
    <w:rsid w:val="00DA6009"/>
    <w:rsid w:val="00DA6ED5"/>
    <w:rsid w:val="00DA7057"/>
    <w:rsid w:val="00DB0BB4"/>
    <w:rsid w:val="00DB53E9"/>
    <w:rsid w:val="00DB6577"/>
    <w:rsid w:val="00DB675A"/>
    <w:rsid w:val="00DB6FCA"/>
    <w:rsid w:val="00DB7103"/>
    <w:rsid w:val="00DC0E6A"/>
    <w:rsid w:val="00DC0E7E"/>
    <w:rsid w:val="00DC2D1F"/>
    <w:rsid w:val="00DC2FAB"/>
    <w:rsid w:val="00DC3877"/>
    <w:rsid w:val="00DC523A"/>
    <w:rsid w:val="00DC52D5"/>
    <w:rsid w:val="00DC584D"/>
    <w:rsid w:val="00DC5F86"/>
    <w:rsid w:val="00DC65BF"/>
    <w:rsid w:val="00DC71CE"/>
    <w:rsid w:val="00DC784B"/>
    <w:rsid w:val="00DD0853"/>
    <w:rsid w:val="00DD320F"/>
    <w:rsid w:val="00DD3608"/>
    <w:rsid w:val="00DD44E1"/>
    <w:rsid w:val="00DD5243"/>
    <w:rsid w:val="00DD5CA3"/>
    <w:rsid w:val="00DE00B8"/>
    <w:rsid w:val="00DE1054"/>
    <w:rsid w:val="00DE117D"/>
    <w:rsid w:val="00DE16AF"/>
    <w:rsid w:val="00DE2148"/>
    <w:rsid w:val="00DE2373"/>
    <w:rsid w:val="00DE245E"/>
    <w:rsid w:val="00DE2D08"/>
    <w:rsid w:val="00DE2FAF"/>
    <w:rsid w:val="00DE4240"/>
    <w:rsid w:val="00DE4CE8"/>
    <w:rsid w:val="00DE50EA"/>
    <w:rsid w:val="00DE5968"/>
    <w:rsid w:val="00DE7164"/>
    <w:rsid w:val="00DF0137"/>
    <w:rsid w:val="00DF093C"/>
    <w:rsid w:val="00DF14ED"/>
    <w:rsid w:val="00DF3473"/>
    <w:rsid w:val="00DF738E"/>
    <w:rsid w:val="00DF750A"/>
    <w:rsid w:val="00E0005B"/>
    <w:rsid w:val="00E00203"/>
    <w:rsid w:val="00E00787"/>
    <w:rsid w:val="00E018BD"/>
    <w:rsid w:val="00E03818"/>
    <w:rsid w:val="00E03952"/>
    <w:rsid w:val="00E049D0"/>
    <w:rsid w:val="00E04DB1"/>
    <w:rsid w:val="00E05011"/>
    <w:rsid w:val="00E0654F"/>
    <w:rsid w:val="00E074A9"/>
    <w:rsid w:val="00E102E1"/>
    <w:rsid w:val="00E1073B"/>
    <w:rsid w:val="00E119D0"/>
    <w:rsid w:val="00E11A4A"/>
    <w:rsid w:val="00E11A99"/>
    <w:rsid w:val="00E13953"/>
    <w:rsid w:val="00E146BC"/>
    <w:rsid w:val="00E16FF3"/>
    <w:rsid w:val="00E17DF6"/>
    <w:rsid w:val="00E208FF"/>
    <w:rsid w:val="00E2162C"/>
    <w:rsid w:val="00E22210"/>
    <w:rsid w:val="00E223B9"/>
    <w:rsid w:val="00E23EA6"/>
    <w:rsid w:val="00E24192"/>
    <w:rsid w:val="00E24F3C"/>
    <w:rsid w:val="00E25088"/>
    <w:rsid w:val="00E2685F"/>
    <w:rsid w:val="00E26C82"/>
    <w:rsid w:val="00E26F55"/>
    <w:rsid w:val="00E27E81"/>
    <w:rsid w:val="00E30817"/>
    <w:rsid w:val="00E30CC6"/>
    <w:rsid w:val="00E333E0"/>
    <w:rsid w:val="00E33E57"/>
    <w:rsid w:val="00E340AE"/>
    <w:rsid w:val="00E35A16"/>
    <w:rsid w:val="00E36051"/>
    <w:rsid w:val="00E3649B"/>
    <w:rsid w:val="00E36582"/>
    <w:rsid w:val="00E37304"/>
    <w:rsid w:val="00E378D9"/>
    <w:rsid w:val="00E40DAD"/>
    <w:rsid w:val="00E42D9F"/>
    <w:rsid w:val="00E432C0"/>
    <w:rsid w:val="00E45886"/>
    <w:rsid w:val="00E46224"/>
    <w:rsid w:val="00E5095C"/>
    <w:rsid w:val="00E5153E"/>
    <w:rsid w:val="00E5201C"/>
    <w:rsid w:val="00E520F2"/>
    <w:rsid w:val="00E53257"/>
    <w:rsid w:val="00E54076"/>
    <w:rsid w:val="00E55EB1"/>
    <w:rsid w:val="00E56BC8"/>
    <w:rsid w:val="00E573CB"/>
    <w:rsid w:val="00E574E8"/>
    <w:rsid w:val="00E60031"/>
    <w:rsid w:val="00E6022F"/>
    <w:rsid w:val="00E6387F"/>
    <w:rsid w:val="00E64338"/>
    <w:rsid w:val="00E653E4"/>
    <w:rsid w:val="00E67C75"/>
    <w:rsid w:val="00E700B8"/>
    <w:rsid w:val="00E70CB1"/>
    <w:rsid w:val="00E71AE6"/>
    <w:rsid w:val="00E731F8"/>
    <w:rsid w:val="00E7386F"/>
    <w:rsid w:val="00E73B3C"/>
    <w:rsid w:val="00E74962"/>
    <w:rsid w:val="00E7560D"/>
    <w:rsid w:val="00E75E58"/>
    <w:rsid w:val="00E769E8"/>
    <w:rsid w:val="00E778F1"/>
    <w:rsid w:val="00E8070A"/>
    <w:rsid w:val="00E81584"/>
    <w:rsid w:val="00E821F4"/>
    <w:rsid w:val="00E826F1"/>
    <w:rsid w:val="00E834CB"/>
    <w:rsid w:val="00E843B2"/>
    <w:rsid w:val="00E84E30"/>
    <w:rsid w:val="00E87416"/>
    <w:rsid w:val="00E907F7"/>
    <w:rsid w:val="00E95899"/>
    <w:rsid w:val="00E9640E"/>
    <w:rsid w:val="00E96651"/>
    <w:rsid w:val="00EA13E7"/>
    <w:rsid w:val="00EA15CD"/>
    <w:rsid w:val="00EA17BA"/>
    <w:rsid w:val="00EA229D"/>
    <w:rsid w:val="00EA280D"/>
    <w:rsid w:val="00EA4300"/>
    <w:rsid w:val="00EA5C1C"/>
    <w:rsid w:val="00EA6237"/>
    <w:rsid w:val="00EA6B39"/>
    <w:rsid w:val="00EA793F"/>
    <w:rsid w:val="00EB0DE2"/>
    <w:rsid w:val="00EB1462"/>
    <w:rsid w:val="00EB229E"/>
    <w:rsid w:val="00EB3FDE"/>
    <w:rsid w:val="00EB4E6C"/>
    <w:rsid w:val="00EB5DA0"/>
    <w:rsid w:val="00EB7DAD"/>
    <w:rsid w:val="00EC1248"/>
    <w:rsid w:val="00EC140B"/>
    <w:rsid w:val="00EC17E4"/>
    <w:rsid w:val="00EC3B8D"/>
    <w:rsid w:val="00EC5284"/>
    <w:rsid w:val="00EC59C8"/>
    <w:rsid w:val="00EC5A37"/>
    <w:rsid w:val="00EC5D67"/>
    <w:rsid w:val="00EC60CA"/>
    <w:rsid w:val="00EC6854"/>
    <w:rsid w:val="00EC6BE1"/>
    <w:rsid w:val="00EC6C7C"/>
    <w:rsid w:val="00EC70B8"/>
    <w:rsid w:val="00EC761B"/>
    <w:rsid w:val="00ED0969"/>
    <w:rsid w:val="00ED1E91"/>
    <w:rsid w:val="00ED273D"/>
    <w:rsid w:val="00EE2722"/>
    <w:rsid w:val="00EE39F9"/>
    <w:rsid w:val="00EE4FFB"/>
    <w:rsid w:val="00EE6EA0"/>
    <w:rsid w:val="00EE72E1"/>
    <w:rsid w:val="00EF0507"/>
    <w:rsid w:val="00EF1215"/>
    <w:rsid w:val="00EF30B9"/>
    <w:rsid w:val="00EF5F59"/>
    <w:rsid w:val="00EF650D"/>
    <w:rsid w:val="00F00B5D"/>
    <w:rsid w:val="00F00CA2"/>
    <w:rsid w:val="00F02352"/>
    <w:rsid w:val="00F0425D"/>
    <w:rsid w:val="00F05A9E"/>
    <w:rsid w:val="00F06AE4"/>
    <w:rsid w:val="00F06BAC"/>
    <w:rsid w:val="00F06F47"/>
    <w:rsid w:val="00F07367"/>
    <w:rsid w:val="00F07C13"/>
    <w:rsid w:val="00F07D27"/>
    <w:rsid w:val="00F07F95"/>
    <w:rsid w:val="00F10E77"/>
    <w:rsid w:val="00F1149B"/>
    <w:rsid w:val="00F1173F"/>
    <w:rsid w:val="00F12122"/>
    <w:rsid w:val="00F160FF"/>
    <w:rsid w:val="00F164B9"/>
    <w:rsid w:val="00F16795"/>
    <w:rsid w:val="00F17404"/>
    <w:rsid w:val="00F17B6D"/>
    <w:rsid w:val="00F21C6C"/>
    <w:rsid w:val="00F234E3"/>
    <w:rsid w:val="00F252FB"/>
    <w:rsid w:val="00F25C38"/>
    <w:rsid w:val="00F264D7"/>
    <w:rsid w:val="00F305C1"/>
    <w:rsid w:val="00F31427"/>
    <w:rsid w:val="00F31B7A"/>
    <w:rsid w:val="00F32295"/>
    <w:rsid w:val="00F34838"/>
    <w:rsid w:val="00F35330"/>
    <w:rsid w:val="00F36CDE"/>
    <w:rsid w:val="00F3701D"/>
    <w:rsid w:val="00F406B5"/>
    <w:rsid w:val="00F412FF"/>
    <w:rsid w:val="00F41F62"/>
    <w:rsid w:val="00F41FCD"/>
    <w:rsid w:val="00F4233D"/>
    <w:rsid w:val="00F44AD6"/>
    <w:rsid w:val="00F45D0E"/>
    <w:rsid w:val="00F522CD"/>
    <w:rsid w:val="00F52462"/>
    <w:rsid w:val="00F52A38"/>
    <w:rsid w:val="00F52DA1"/>
    <w:rsid w:val="00F53602"/>
    <w:rsid w:val="00F557C0"/>
    <w:rsid w:val="00F569B3"/>
    <w:rsid w:val="00F56C35"/>
    <w:rsid w:val="00F57EFC"/>
    <w:rsid w:val="00F60220"/>
    <w:rsid w:val="00F611A6"/>
    <w:rsid w:val="00F62484"/>
    <w:rsid w:val="00F62D43"/>
    <w:rsid w:val="00F63A3A"/>
    <w:rsid w:val="00F63C85"/>
    <w:rsid w:val="00F64C35"/>
    <w:rsid w:val="00F64E57"/>
    <w:rsid w:val="00F6528B"/>
    <w:rsid w:val="00F657F1"/>
    <w:rsid w:val="00F658E5"/>
    <w:rsid w:val="00F66007"/>
    <w:rsid w:val="00F660EB"/>
    <w:rsid w:val="00F703CD"/>
    <w:rsid w:val="00F70671"/>
    <w:rsid w:val="00F71C5E"/>
    <w:rsid w:val="00F72B3D"/>
    <w:rsid w:val="00F73207"/>
    <w:rsid w:val="00F736EE"/>
    <w:rsid w:val="00F739ED"/>
    <w:rsid w:val="00F73CE1"/>
    <w:rsid w:val="00F740F3"/>
    <w:rsid w:val="00F7592C"/>
    <w:rsid w:val="00F761F5"/>
    <w:rsid w:val="00F775E7"/>
    <w:rsid w:val="00F80B0F"/>
    <w:rsid w:val="00F835A3"/>
    <w:rsid w:val="00F837D6"/>
    <w:rsid w:val="00F83883"/>
    <w:rsid w:val="00F83A5B"/>
    <w:rsid w:val="00F84E55"/>
    <w:rsid w:val="00F854D1"/>
    <w:rsid w:val="00F85738"/>
    <w:rsid w:val="00F8597A"/>
    <w:rsid w:val="00F862CF"/>
    <w:rsid w:val="00F86A7A"/>
    <w:rsid w:val="00F86A94"/>
    <w:rsid w:val="00F90E3A"/>
    <w:rsid w:val="00F93248"/>
    <w:rsid w:val="00F96A9A"/>
    <w:rsid w:val="00F96EB8"/>
    <w:rsid w:val="00F96EF2"/>
    <w:rsid w:val="00F97EF1"/>
    <w:rsid w:val="00FA1EC2"/>
    <w:rsid w:val="00FA327F"/>
    <w:rsid w:val="00FA405D"/>
    <w:rsid w:val="00FA66C2"/>
    <w:rsid w:val="00FA731C"/>
    <w:rsid w:val="00FA74F5"/>
    <w:rsid w:val="00FA7F11"/>
    <w:rsid w:val="00FB02D0"/>
    <w:rsid w:val="00FB23E6"/>
    <w:rsid w:val="00FB2454"/>
    <w:rsid w:val="00FB27C5"/>
    <w:rsid w:val="00FB3118"/>
    <w:rsid w:val="00FB5533"/>
    <w:rsid w:val="00FB61AF"/>
    <w:rsid w:val="00FC05A3"/>
    <w:rsid w:val="00FC0F29"/>
    <w:rsid w:val="00FC186A"/>
    <w:rsid w:val="00FC3105"/>
    <w:rsid w:val="00FC3FB0"/>
    <w:rsid w:val="00FC4A85"/>
    <w:rsid w:val="00FC4BB6"/>
    <w:rsid w:val="00FC516F"/>
    <w:rsid w:val="00FC67C3"/>
    <w:rsid w:val="00FC7800"/>
    <w:rsid w:val="00FD10F6"/>
    <w:rsid w:val="00FD2883"/>
    <w:rsid w:val="00FD2BB8"/>
    <w:rsid w:val="00FD305E"/>
    <w:rsid w:val="00FD37FB"/>
    <w:rsid w:val="00FD4929"/>
    <w:rsid w:val="00FD4958"/>
    <w:rsid w:val="00FD4C25"/>
    <w:rsid w:val="00FD7EBC"/>
    <w:rsid w:val="00FE0BB5"/>
    <w:rsid w:val="00FE1F67"/>
    <w:rsid w:val="00FE4539"/>
    <w:rsid w:val="00FE52BE"/>
    <w:rsid w:val="00FE6A47"/>
    <w:rsid w:val="00FE6DAA"/>
    <w:rsid w:val="00FF13BE"/>
    <w:rsid w:val="00FF15CF"/>
    <w:rsid w:val="00FF1CD6"/>
    <w:rsid w:val="00FF2753"/>
    <w:rsid w:val="00FF5077"/>
    <w:rsid w:val="00FF565F"/>
    <w:rsid w:val="00FF6D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6C5FE"/>
  <w15:docId w15:val="{C4FDDFC9-8672-4623-88A9-DE34B7EE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4ED"/>
  </w:style>
  <w:style w:type="paragraph" w:styleId="Ttulo1">
    <w:name w:val="heading 1"/>
    <w:basedOn w:val="Normal"/>
    <w:next w:val="Normal"/>
    <w:link w:val="Ttulo1Car"/>
    <w:qFormat/>
    <w:rsid w:val="00BE2BD6"/>
    <w:pPr>
      <w:keepNext/>
      <w:numPr>
        <w:numId w:val="1"/>
      </w:numPr>
      <w:spacing w:after="0" w:line="240" w:lineRule="auto"/>
      <w:outlineLvl w:val="0"/>
    </w:pPr>
    <w:rPr>
      <w:rFonts w:ascii="Times New Roman" w:eastAsia="Times New Roman" w:hAnsi="Times New Roman" w:cs="Times New Roman"/>
      <w:b/>
      <w:bCs/>
      <w:sz w:val="24"/>
      <w:szCs w:val="24"/>
      <w:lang w:val="es-MX" w:eastAsia="es-MX"/>
    </w:rPr>
  </w:style>
  <w:style w:type="paragraph" w:styleId="Ttulo2">
    <w:name w:val="heading 2"/>
    <w:basedOn w:val="Normal"/>
    <w:next w:val="Normal"/>
    <w:link w:val="Ttulo2Car"/>
    <w:unhideWhenUsed/>
    <w:qFormat/>
    <w:rsid w:val="00BE2B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AB1DE8"/>
    <w:pPr>
      <w:keepNext/>
      <w:spacing w:after="0" w:line="240" w:lineRule="auto"/>
      <w:outlineLvl w:val="2"/>
    </w:pPr>
    <w:rPr>
      <w:rFonts w:ascii="Times New Roman" w:eastAsia="Times New Roman" w:hAnsi="Times New Roman" w:cs="Times New Roman"/>
      <w:sz w:val="20"/>
      <w:szCs w:val="24"/>
      <w:u w:val="single"/>
      <w:lang w:val="es-MX" w:eastAsia="es-MX"/>
    </w:rPr>
  </w:style>
  <w:style w:type="paragraph" w:styleId="Ttulo4">
    <w:name w:val="heading 4"/>
    <w:basedOn w:val="Normal"/>
    <w:next w:val="Normal"/>
    <w:link w:val="Ttulo4Car"/>
    <w:qFormat/>
    <w:rsid w:val="00AB1DE8"/>
    <w:pPr>
      <w:keepNext/>
      <w:spacing w:after="0" w:line="240" w:lineRule="auto"/>
      <w:outlineLvl w:val="3"/>
    </w:pPr>
    <w:rPr>
      <w:rFonts w:ascii="Times New Roman" w:eastAsia="Times New Roman" w:hAnsi="Times New Roman" w:cs="Times New Roman"/>
      <w:b/>
      <w:bCs/>
      <w:sz w:val="24"/>
      <w:szCs w:val="24"/>
      <w:lang w:val="es-MX" w:eastAsia="es-MX"/>
    </w:rPr>
  </w:style>
  <w:style w:type="paragraph" w:styleId="Ttulo5">
    <w:name w:val="heading 5"/>
    <w:basedOn w:val="Normal"/>
    <w:next w:val="Normal"/>
    <w:link w:val="Ttulo5Car"/>
    <w:qFormat/>
    <w:rsid w:val="00AB1DE8"/>
    <w:pPr>
      <w:keepNext/>
      <w:spacing w:after="0" w:line="240" w:lineRule="auto"/>
      <w:jc w:val="center"/>
      <w:outlineLvl w:val="4"/>
    </w:pPr>
    <w:rPr>
      <w:rFonts w:ascii="Times New Roman" w:eastAsia="Times New Roman" w:hAnsi="Times New Roman" w:cs="Times New Roman"/>
      <w:b/>
      <w:sz w:val="36"/>
      <w:szCs w:val="24"/>
      <w:lang w:val="es-MX" w:eastAsia="es-MX"/>
    </w:rPr>
  </w:style>
  <w:style w:type="paragraph" w:styleId="Ttulo6">
    <w:name w:val="heading 6"/>
    <w:basedOn w:val="Normal"/>
    <w:next w:val="Normal"/>
    <w:link w:val="Ttulo6Car"/>
    <w:qFormat/>
    <w:rsid w:val="00AB1DE8"/>
    <w:pPr>
      <w:keepNext/>
      <w:spacing w:after="0" w:line="240" w:lineRule="auto"/>
      <w:jc w:val="center"/>
      <w:outlineLvl w:val="5"/>
    </w:pPr>
    <w:rPr>
      <w:rFonts w:ascii="Times New Roman" w:eastAsia="Times New Roman" w:hAnsi="Times New Roman" w:cs="Times New Roman"/>
      <w:b/>
      <w:i/>
      <w:sz w:val="40"/>
      <w:szCs w:val="24"/>
      <w:u w:val="single"/>
      <w:lang w:val="es-MX" w:eastAsia="es-MX"/>
    </w:rPr>
  </w:style>
  <w:style w:type="paragraph" w:styleId="Ttulo7">
    <w:name w:val="heading 7"/>
    <w:basedOn w:val="Normal"/>
    <w:next w:val="Normal"/>
    <w:link w:val="Ttulo7Car"/>
    <w:qFormat/>
    <w:rsid w:val="00AB1DE8"/>
    <w:pPr>
      <w:keepNext/>
      <w:spacing w:after="0" w:line="240" w:lineRule="auto"/>
      <w:outlineLvl w:val="6"/>
    </w:pPr>
    <w:rPr>
      <w:rFonts w:ascii="Times New Roman" w:eastAsia="Times New Roman" w:hAnsi="Times New Roman" w:cs="Times New Roman"/>
      <w:b/>
      <w:i/>
      <w:sz w:val="24"/>
      <w:szCs w:val="24"/>
      <w:lang w:val="es-MX" w:eastAsia="es-MX"/>
    </w:rPr>
  </w:style>
  <w:style w:type="paragraph" w:styleId="Ttulo8">
    <w:name w:val="heading 8"/>
    <w:basedOn w:val="Normal"/>
    <w:next w:val="Normal"/>
    <w:link w:val="Ttulo8Car"/>
    <w:qFormat/>
    <w:rsid w:val="00AB1DE8"/>
    <w:pPr>
      <w:keepNext/>
      <w:spacing w:after="0" w:line="240" w:lineRule="auto"/>
      <w:ind w:left="360"/>
      <w:outlineLvl w:val="7"/>
    </w:pPr>
    <w:rPr>
      <w:rFonts w:ascii="Times New Roman" w:eastAsia="Times New Roman" w:hAnsi="Times New Roman" w:cs="Times New Roman"/>
      <w:b/>
      <w:sz w:val="20"/>
      <w:szCs w:val="24"/>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E2BD6"/>
    <w:rPr>
      <w:rFonts w:ascii="Times New Roman" w:eastAsia="Times New Roman" w:hAnsi="Times New Roman" w:cs="Times New Roman"/>
      <w:b/>
      <w:bCs/>
      <w:sz w:val="24"/>
      <w:szCs w:val="24"/>
      <w:lang w:val="es-MX" w:eastAsia="es-MX"/>
    </w:rPr>
  </w:style>
  <w:style w:type="character" w:customStyle="1" w:styleId="Ttulo2Car">
    <w:name w:val="Título 2 Car"/>
    <w:basedOn w:val="Fuentedeprrafopredeter"/>
    <w:link w:val="Ttulo2"/>
    <w:uiPriority w:val="9"/>
    <w:rsid w:val="00BE2BD6"/>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rsid w:val="00AB1DE8"/>
    <w:rPr>
      <w:rFonts w:ascii="Times New Roman" w:eastAsia="Times New Roman" w:hAnsi="Times New Roman" w:cs="Times New Roman"/>
      <w:sz w:val="20"/>
      <w:szCs w:val="24"/>
      <w:u w:val="single"/>
      <w:lang w:val="es-MX" w:eastAsia="es-MX"/>
    </w:rPr>
  </w:style>
  <w:style w:type="character" w:customStyle="1" w:styleId="Ttulo4Car">
    <w:name w:val="Título 4 Car"/>
    <w:basedOn w:val="Fuentedeprrafopredeter"/>
    <w:link w:val="Ttulo4"/>
    <w:rsid w:val="00AB1DE8"/>
    <w:rPr>
      <w:rFonts w:ascii="Times New Roman" w:eastAsia="Times New Roman" w:hAnsi="Times New Roman" w:cs="Times New Roman"/>
      <w:b/>
      <w:bCs/>
      <w:sz w:val="24"/>
      <w:szCs w:val="24"/>
      <w:lang w:val="es-MX" w:eastAsia="es-MX"/>
    </w:rPr>
  </w:style>
  <w:style w:type="character" w:customStyle="1" w:styleId="Ttulo5Car">
    <w:name w:val="Título 5 Car"/>
    <w:basedOn w:val="Fuentedeprrafopredeter"/>
    <w:link w:val="Ttulo5"/>
    <w:rsid w:val="00AB1DE8"/>
    <w:rPr>
      <w:rFonts w:ascii="Times New Roman" w:eastAsia="Times New Roman" w:hAnsi="Times New Roman" w:cs="Times New Roman"/>
      <w:b/>
      <w:sz w:val="36"/>
      <w:szCs w:val="24"/>
      <w:lang w:val="es-MX" w:eastAsia="es-MX"/>
    </w:rPr>
  </w:style>
  <w:style w:type="character" w:customStyle="1" w:styleId="Ttulo6Car">
    <w:name w:val="Título 6 Car"/>
    <w:basedOn w:val="Fuentedeprrafopredeter"/>
    <w:link w:val="Ttulo6"/>
    <w:rsid w:val="00AB1DE8"/>
    <w:rPr>
      <w:rFonts w:ascii="Times New Roman" w:eastAsia="Times New Roman" w:hAnsi="Times New Roman" w:cs="Times New Roman"/>
      <w:b/>
      <w:i/>
      <w:sz w:val="40"/>
      <w:szCs w:val="24"/>
      <w:u w:val="single"/>
      <w:lang w:val="es-MX" w:eastAsia="es-MX"/>
    </w:rPr>
  </w:style>
  <w:style w:type="character" w:customStyle="1" w:styleId="Ttulo7Car">
    <w:name w:val="Título 7 Car"/>
    <w:basedOn w:val="Fuentedeprrafopredeter"/>
    <w:link w:val="Ttulo7"/>
    <w:rsid w:val="00AB1DE8"/>
    <w:rPr>
      <w:rFonts w:ascii="Times New Roman" w:eastAsia="Times New Roman" w:hAnsi="Times New Roman" w:cs="Times New Roman"/>
      <w:b/>
      <w:i/>
      <w:sz w:val="24"/>
      <w:szCs w:val="24"/>
      <w:lang w:val="es-MX" w:eastAsia="es-MX"/>
    </w:rPr>
  </w:style>
  <w:style w:type="character" w:customStyle="1" w:styleId="Ttulo8Car">
    <w:name w:val="Título 8 Car"/>
    <w:basedOn w:val="Fuentedeprrafopredeter"/>
    <w:link w:val="Ttulo8"/>
    <w:rsid w:val="00AB1DE8"/>
    <w:rPr>
      <w:rFonts w:ascii="Times New Roman" w:eastAsia="Times New Roman" w:hAnsi="Times New Roman" w:cs="Times New Roman"/>
      <w:b/>
      <w:sz w:val="20"/>
      <w:szCs w:val="24"/>
      <w:lang w:val="es-MX" w:eastAsia="es-MX"/>
    </w:rPr>
  </w:style>
  <w:style w:type="paragraph" w:styleId="Ttulo">
    <w:name w:val="Title"/>
    <w:basedOn w:val="Normal"/>
    <w:link w:val="TtuloCar"/>
    <w:qFormat/>
    <w:rsid w:val="00BE2BD6"/>
    <w:pPr>
      <w:spacing w:after="0" w:line="240" w:lineRule="auto"/>
      <w:jc w:val="center"/>
    </w:pPr>
    <w:rPr>
      <w:rFonts w:ascii="Times New Roman" w:eastAsia="Times New Roman" w:hAnsi="Times New Roman" w:cs="Times New Roman"/>
      <w:b/>
      <w:bCs/>
      <w:sz w:val="28"/>
      <w:szCs w:val="24"/>
      <w:u w:val="single"/>
      <w:lang w:val="es-MX" w:eastAsia="es-MX"/>
    </w:rPr>
  </w:style>
  <w:style w:type="character" w:customStyle="1" w:styleId="TtuloCar">
    <w:name w:val="Título Car"/>
    <w:basedOn w:val="Fuentedeprrafopredeter"/>
    <w:link w:val="Ttulo"/>
    <w:rsid w:val="00BE2BD6"/>
    <w:rPr>
      <w:rFonts w:ascii="Times New Roman" w:eastAsia="Times New Roman" w:hAnsi="Times New Roman" w:cs="Times New Roman"/>
      <w:b/>
      <w:bCs/>
      <w:sz w:val="28"/>
      <w:szCs w:val="24"/>
      <w:u w:val="single"/>
      <w:lang w:val="es-MX" w:eastAsia="es-MX"/>
    </w:rPr>
  </w:style>
  <w:style w:type="paragraph" w:styleId="Textoindependiente">
    <w:name w:val="Body Text"/>
    <w:basedOn w:val="Normal"/>
    <w:link w:val="TextoindependienteCar"/>
    <w:uiPriority w:val="99"/>
    <w:rsid w:val="00BE2BD6"/>
    <w:pPr>
      <w:spacing w:after="0" w:line="240" w:lineRule="auto"/>
      <w:jc w:val="both"/>
    </w:pPr>
    <w:rPr>
      <w:rFonts w:ascii="Times New Roman" w:eastAsia="Times New Roman" w:hAnsi="Times New Roman" w:cs="Times New Roman"/>
      <w:sz w:val="20"/>
      <w:szCs w:val="24"/>
      <w:lang w:val="es-MX" w:eastAsia="es-MX"/>
    </w:rPr>
  </w:style>
  <w:style w:type="character" w:customStyle="1" w:styleId="TextoindependienteCar">
    <w:name w:val="Texto independiente Car"/>
    <w:basedOn w:val="Fuentedeprrafopredeter"/>
    <w:link w:val="Textoindependiente"/>
    <w:uiPriority w:val="99"/>
    <w:rsid w:val="00BE2BD6"/>
    <w:rPr>
      <w:rFonts w:ascii="Times New Roman" w:eastAsia="Times New Roman" w:hAnsi="Times New Roman" w:cs="Times New Roman"/>
      <w:sz w:val="20"/>
      <w:szCs w:val="24"/>
      <w:lang w:val="es-MX" w:eastAsia="es-MX"/>
    </w:rPr>
  </w:style>
  <w:style w:type="paragraph" w:styleId="Subttulo">
    <w:name w:val="Subtitle"/>
    <w:basedOn w:val="Normal"/>
    <w:link w:val="SubttuloCar"/>
    <w:qFormat/>
    <w:rsid w:val="00BE2BD6"/>
    <w:pPr>
      <w:tabs>
        <w:tab w:val="num" w:pos="915"/>
      </w:tabs>
      <w:spacing w:after="0" w:line="240" w:lineRule="auto"/>
      <w:ind w:left="915" w:hanging="720"/>
    </w:pPr>
    <w:rPr>
      <w:rFonts w:ascii="Times New Roman" w:eastAsia="Times New Roman" w:hAnsi="Times New Roman" w:cs="Times New Roman"/>
      <w:sz w:val="20"/>
      <w:szCs w:val="24"/>
      <w:u w:val="single"/>
      <w:lang w:val="es-MX" w:eastAsia="es-MX"/>
    </w:rPr>
  </w:style>
  <w:style w:type="character" w:customStyle="1" w:styleId="SubttuloCar">
    <w:name w:val="Subtítulo Car"/>
    <w:basedOn w:val="Fuentedeprrafopredeter"/>
    <w:link w:val="Subttulo"/>
    <w:rsid w:val="00BE2BD6"/>
    <w:rPr>
      <w:rFonts w:ascii="Times New Roman" w:eastAsia="Times New Roman" w:hAnsi="Times New Roman" w:cs="Times New Roman"/>
      <w:sz w:val="20"/>
      <w:szCs w:val="24"/>
      <w:u w:val="single"/>
      <w:lang w:val="es-MX" w:eastAsia="es-MX"/>
    </w:rPr>
  </w:style>
  <w:style w:type="paragraph" w:styleId="Prrafodelista">
    <w:name w:val="List Paragraph"/>
    <w:aliases w:val="Fundamentacion,Lista vistosa - Énfasis 11,Bulleted List,Párrafo de lista2,Párrafo de lista1,Lista media 2 - Énfasis 41,List Paragraph,SubPárrafo de lista,Cita Pie de Página,titulo,Titulo de Fígura,TITULO A,Lista vistosa - Énfasis 111"/>
    <w:basedOn w:val="Normal"/>
    <w:link w:val="PrrafodelistaCar"/>
    <w:uiPriority w:val="34"/>
    <w:qFormat/>
    <w:rsid w:val="00C06A9D"/>
    <w:pPr>
      <w:spacing w:after="0" w:line="240" w:lineRule="auto"/>
      <w:ind w:left="708"/>
    </w:pPr>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rsid w:val="00AB1DE8"/>
    <w:pPr>
      <w:spacing w:after="0" w:line="240" w:lineRule="auto"/>
      <w:jc w:val="both"/>
    </w:pPr>
    <w:rPr>
      <w:rFonts w:ascii="Times New Roman" w:eastAsia="Times New Roman" w:hAnsi="Times New Roman" w:cs="Times New Roman"/>
      <w:i/>
      <w:sz w:val="40"/>
      <w:szCs w:val="24"/>
      <w:lang w:val="es-MX" w:eastAsia="es-MX"/>
    </w:rPr>
  </w:style>
  <w:style w:type="character" w:customStyle="1" w:styleId="Textoindependiente2Car">
    <w:name w:val="Texto independiente 2 Car"/>
    <w:basedOn w:val="Fuentedeprrafopredeter"/>
    <w:link w:val="Textoindependiente2"/>
    <w:rsid w:val="00AB1DE8"/>
    <w:rPr>
      <w:rFonts w:ascii="Times New Roman" w:eastAsia="Times New Roman" w:hAnsi="Times New Roman" w:cs="Times New Roman"/>
      <w:i/>
      <w:sz w:val="40"/>
      <w:szCs w:val="24"/>
      <w:lang w:val="es-MX" w:eastAsia="es-MX"/>
    </w:rPr>
  </w:style>
  <w:style w:type="paragraph" w:styleId="Textoindependiente3">
    <w:name w:val="Body Text 3"/>
    <w:basedOn w:val="Normal"/>
    <w:link w:val="Textoindependiente3Car"/>
    <w:rsid w:val="00AB1DE8"/>
    <w:pPr>
      <w:spacing w:after="0" w:line="240" w:lineRule="auto"/>
    </w:pPr>
    <w:rPr>
      <w:rFonts w:ascii="Times New Roman" w:eastAsia="Times New Roman" w:hAnsi="Times New Roman" w:cs="Times New Roman"/>
      <w:sz w:val="20"/>
      <w:szCs w:val="24"/>
      <w:lang w:val="es-MX" w:eastAsia="es-MX"/>
    </w:rPr>
  </w:style>
  <w:style w:type="character" w:customStyle="1" w:styleId="Textoindependiente3Car">
    <w:name w:val="Texto independiente 3 Car"/>
    <w:basedOn w:val="Fuentedeprrafopredeter"/>
    <w:link w:val="Textoindependiente3"/>
    <w:rsid w:val="00AB1DE8"/>
    <w:rPr>
      <w:rFonts w:ascii="Times New Roman" w:eastAsia="Times New Roman" w:hAnsi="Times New Roman" w:cs="Times New Roman"/>
      <w:sz w:val="20"/>
      <w:szCs w:val="24"/>
      <w:lang w:val="es-MX" w:eastAsia="es-MX"/>
    </w:rPr>
  </w:style>
  <w:style w:type="paragraph" w:styleId="Encabezado">
    <w:name w:val="header"/>
    <w:basedOn w:val="Normal"/>
    <w:link w:val="EncabezadoCar"/>
    <w:rsid w:val="00AB1DE8"/>
    <w:pPr>
      <w:tabs>
        <w:tab w:val="center" w:pos="4252"/>
        <w:tab w:val="right" w:pos="8504"/>
      </w:tabs>
      <w:spacing w:after="0" w:line="240" w:lineRule="auto"/>
    </w:pPr>
    <w:rPr>
      <w:rFonts w:ascii="Times New Roman" w:eastAsia="Times New Roman" w:hAnsi="Times New Roman" w:cs="Times New Roman"/>
      <w:sz w:val="24"/>
      <w:szCs w:val="24"/>
      <w:lang w:val="es-MX" w:eastAsia="es-MX"/>
    </w:rPr>
  </w:style>
  <w:style w:type="character" w:customStyle="1" w:styleId="EncabezadoCar">
    <w:name w:val="Encabezado Car"/>
    <w:basedOn w:val="Fuentedeprrafopredeter"/>
    <w:link w:val="Encabezado"/>
    <w:rsid w:val="00AB1DE8"/>
    <w:rPr>
      <w:rFonts w:ascii="Times New Roman" w:eastAsia="Times New Roman" w:hAnsi="Times New Roman" w:cs="Times New Roman"/>
      <w:sz w:val="24"/>
      <w:szCs w:val="24"/>
      <w:lang w:val="es-MX" w:eastAsia="es-MX"/>
    </w:rPr>
  </w:style>
  <w:style w:type="paragraph" w:styleId="Piedepgina">
    <w:name w:val="footer"/>
    <w:basedOn w:val="Normal"/>
    <w:link w:val="PiedepginaCar"/>
    <w:rsid w:val="00AB1DE8"/>
    <w:pPr>
      <w:tabs>
        <w:tab w:val="center" w:pos="4252"/>
        <w:tab w:val="right" w:pos="8504"/>
      </w:tabs>
      <w:spacing w:after="0" w:line="240" w:lineRule="auto"/>
    </w:pPr>
    <w:rPr>
      <w:rFonts w:ascii="Times New Roman" w:eastAsia="Times New Roman" w:hAnsi="Times New Roman" w:cs="Times New Roman"/>
      <w:sz w:val="24"/>
      <w:szCs w:val="24"/>
      <w:lang w:val="es-MX" w:eastAsia="es-MX"/>
    </w:rPr>
  </w:style>
  <w:style w:type="character" w:customStyle="1" w:styleId="PiedepginaCar">
    <w:name w:val="Pie de página Car"/>
    <w:basedOn w:val="Fuentedeprrafopredeter"/>
    <w:link w:val="Piedepgina"/>
    <w:rsid w:val="00AB1DE8"/>
    <w:rPr>
      <w:rFonts w:ascii="Times New Roman" w:eastAsia="Times New Roman" w:hAnsi="Times New Roman" w:cs="Times New Roman"/>
      <w:sz w:val="24"/>
      <w:szCs w:val="24"/>
      <w:lang w:val="es-MX" w:eastAsia="es-MX"/>
    </w:rPr>
  </w:style>
  <w:style w:type="paragraph" w:styleId="Listaconvietas">
    <w:name w:val="List Bullet"/>
    <w:basedOn w:val="Normal"/>
    <w:rsid w:val="00AB1DE8"/>
    <w:pPr>
      <w:tabs>
        <w:tab w:val="num" w:pos="360"/>
      </w:tabs>
      <w:spacing w:after="0" w:line="240" w:lineRule="auto"/>
      <w:ind w:left="360" w:hanging="360"/>
      <w:contextualSpacing/>
    </w:pPr>
    <w:rPr>
      <w:rFonts w:ascii="Times New Roman" w:eastAsia="Times New Roman" w:hAnsi="Times New Roman" w:cs="Times New Roman"/>
      <w:sz w:val="24"/>
      <w:szCs w:val="24"/>
      <w:lang w:val="es-MX" w:eastAsia="es-MX"/>
    </w:rPr>
  </w:style>
  <w:style w:type="character" w:customStyle="1" w:styleId="PrrafodelistaCar">
    <w:name w:val="Párrafo de lista Car"/>
    <w:aliases w:val="Fundamentacion Car,Lista vistosa - Énfasis 11 Car,Bulleted List Car,Párrafo de lista2 Car,Párrafo de lista1 Car,Lista media 2 - Énfasis 41 Car,List Paragraph Car,SubPárrafo de lista Car,Cita Pie de Página Car,titulo Car,TITULO A Car"/>
    <w:link w:val="Prrafodelista"/>
    <w:uiPriority w:val="34"/>
    <w:qFormat/>
    <w:rsid w:val="006C6FEC"/>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FB02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02D0"/>
    <w:rPr>
      <w:rFonts w:ascii="Segoe UI" w:hAnsi="Segoe UI" w:cs="Segoe UI"/>
      <w:sz w:val="18"/>
      <w:szCs w:val="18"/>
    </w:rPr>
  </w:style>
  <w:style w:type="table" w:styleId="Tablaconcuadrcula">
    <w:name w:val="Table Grid"/>
    <w:basedOn w:val="Tablanormal"/>
    <w:uiPriority w:val="39"/>
    <w:rsid w:val="002C4792"/>
    <w:pPr>
      <w:spacing w:after="0" w:line="240" w:lineRule="auto"/>
    </w:pPr>
    <w:rPr>
      <w:rFonts w:ascii="Times New Roman" w:eastAsia="Times New Roman" w:hAnsi="Times New Roman"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76F70"/>
    <w:pPr>
      <w:autoSpaceDE w:val="0"/>
      <w:autoSpaceDN w:val="0"/>
      <w:adjustRightInd w:val="0"/>
      <w:spacing w:after="0" w:line="240" w:lineRule="auto"/>
    </w:pPr>
    <w:rPr>
      <w:rFonts w:ascii="expressions of the soul" w:eastAsiaTheme="minorHAnsi" w:hAnsi="expressions of the soul" w:cs="expressions of the soul"/>
      <w:color w:val="000000"/>
      <w:sz w:val="24"/>
      <w:szCs w:val="24"/>
      <w:lang w:val="en-US" w:eastAsia="en-US"/>
    </w:rPr>
  </w:style>
  <w:style w:type="paragraph" w:customStyle="1" w:styleId="Pa261">
    <w:name w:val="Pa26+1"/>
    <w:basedOn w:val="Default"/>
    <w:next w:val="Default"/>
    <w:uiPriority w:val="99"/>
    <w:rsid w:val="002A51CF"/>
    <w:pPr>
      <w:spacing w:line="181" w:lineRule="atLeast"/>
    </w:pPr>
    <w:rPr>
      <w:rFonts w:ascii="Calibri Light" w:eastAsiaTheme="minorEastAsia" w:hAnsi="Calibri Light" w:cstheme="minorBidi"/>
      <w:color w:val="auto"/>
      <w:lang w:val="es-PE" w:eastAsia="es-PE"/>
    </w:rPr>
  </w:style>
  <w:style w:type="paragraph" w:customStyle="1" w:styleId="Pa321">
    <w:name w:val="Pa32+1"/>
    <w:basedOn w:val="Default"/>
    <w:next w:val="Default"/>
    <w:uiPriority w:val="99"/>
    <w:rsid w:val="00B9233E"/>
    <w:pPr>
      <w:spacing w:line="181" w:lineRule="atLeast"/>
    </w:pPr>
    <w:rPr>
      <w:rFonts w:ascii="Calibri Light" w:eastAsiaTheme="minorEastAsia" w:hAnsi="Calibri Light" w:cstheme="minorBidi"/>
      <w:color w:val="auto"/>
      <w:lang w:val="es-PE" w:eastAsia="es-PE"/>
    </w:rPr>
  </w:style>
  <w:style w:type="paragraph" w:customStyle="1" w:styleId="Pa232">
    <w:name w:val="Pa23+2"/>
    <w:basedOn w:val="Default"/>
    <w:next w:val="Default"/>
    <w:uiPriority w:val="99"/>
    <w:rsid w:val="00236E96"/>
    <w:pPr>
      <w:spacing w:line="181" w:lineRule="atLeast"/>
    </w:pPr>
    <w:rPr>
      <w:rFonts w:ascii="Calibri Light" w:eastAsiaTheme="minorEastAsia" w:hAnsi="Calibri Light" w:cstheme="minorBidi"/>
      <w:color w:val="auto"/>
      <w:lang w:val="es-PE" w:eastAsia="es-PE"/>
    </w:rPr>
  </w:style>
  <w:style w:type="paragraph" w:customStyle="1" w:styleId="Pa242">
    <w:name w:val="Pa24+2"/>
    <w:basedOn w:val="Default"/>
    <w:next w:val="Default"/>
    <w:uiPriority w:val="99"/>
    <w:rsid w:val="00BA575D"/>
    <w:pPr>
      <w:spacing w:line="181" w:lineRule="atLeast"/>
    </w:pPr>
    <w:rPr>
      <w:rFonts w:ascii="Calibri" w:eastAsiaTheme="minorEastAsia" w:hAnsi="Calibri" w:cs="Times New Roman"/>
      <w:color w:val="auto"/>
      <w:lang w:val="es-PE" w:eastAsia="es-PE"/>
    </w:rPr>
  </w:style>
  <w:style w:type="paragraph" w:customStyle="1" w:styleId="Pa212">
    <w:name w:val="Pa21+2"/>
    <w:basedOn w:val="Default"/>
    <w:next w:val="Default"/>
    <w:uiPriority w:val="99"/>
    <w:rsid w:val="00BA575D"/>
    <w:pPr>
      <w:spacing w:line="181" w:lineRule="atLeast"/>
    </w:pPr>
    <w:rPr>
      <w:rFonts w:ascii="Calibri Light" w:eastAsiaTheme="minorEastAsia" w:hAnsi="Calibri Light" w:cstheme="minorBidi"/>
      <w:color w:val="auto"/>
      <w:lang w:val="es-PE" w:eastAsia="es-PE"/>
    </w:rPr>
  </w:style>
  <w:style w:type="paragraph" w:styleId="Sinespaciado">
    <w:name w:val="No Spacing"/>
    <w:link w:val="SinespaciadoCar"/>
    <w:uiPriority w:val="1"/>
    <w:qFormat/>
    <w:rsid w:val="00806CE2"/>
    <w:pPr>
      <w:spacing w:after="0" w:line="240" w:lineRule="auto"/>
    </w:pPr>
    <w:rPr>
      <w:rFonts w:ascii="Calibri" w:eastAsia="Times New Roman" w:hAnsi="Calibri" w:cs="Times New Roman"/>
      <w:lang w:val="en-US" w:eastAsia="en-US" w:bidi="en-US"/>
    </w:rPr>
  </w:style>
  <w:style w:type="character" w:customStyle="1" w:styleId="SinespaciadoCar">
    <w:name w:val="Sin espaciado Car"/>
    <w:link w:val="Sinespaciado"/>
    <w:uiPriority w:val="1"/>
    <w:rsid w:val="00806CE2"/>
    <w:rPr>
      <w:rFonts w:ascii="Calibri" w:eastAsia="Times New Roman" w:hAnsi="Calibri" w:cs="Times New Roman"/>
      <w:lang w:val="en-US" w:eastAsia="en-US" w:bidi="en-US"/>
    </w:rPr>
  </w:style>
  <w:style w:type="paragraph" w:customStyle="1" w:styleId="Pa411">
    <w:name w:val="Pa41+1"/>
    <w:basedOn w:val="Normal"/>
    <w:next w:val="Normal"/>
    <w:uiPriority w:val="99"/>
    <w:rsid w:val="00806CE2"/>
    <w:pPr>
      <w:autoSpaceDE w:val="0"/>
      <w:autoSpaceDN w:val="0"/>
      <w:adjustRightInd w:val="0"/>
      <w:spacing w:after="0" w:line="181" w:lineRule="atLeast"/>
    </w:pPr>
    <w:rPr>
      <w:rFonts w:ascii="Calibri Light" w:eastAsiaTheme="minorHAnsi" w:hAnsi="Calibri Light"/>
      <w:sz w:val="24"/>
      <w:szCs w:val="24"/>
      <w:lang w:eastAsia="en-US"/>
    </w:rPr>
  </w:style>
  <w:style w:type="paragraph" w:customStyle="1" w:styleId="Pa49">
    <w:name w:val="Pa49"/>
    <w:basedOn w:val="Normal"/>
    <w:next w:val="Normal"/>
    <w:uiPriority w:val="99"/>
    <w:rsid w:val="000F4AF9"/>
    <w:pPr>
      <w:autoSpaceDE w:val="0"/>
      <w:autoSpaceDN w:val="0"/>
      <w:adjustRightInd w:val="0"/>
      <w:spacing w:after="0" w:line="181" w:lineRule="atLeast"/>
    </w:pPr>
    <w:rPr>
      <w:rFonts w:ascii="Calibri Light" w:eastAsiaTheme="minorHAnsi" w:hAnsi="Calibri Light"/>
      <w:sz w:val="24"/>
      <w:szCs w:val="24"/>
      <w:lang w:eastAsia="en-US"/>
    </w:rPr>
  </w:style>
  <w:style w:type="paragraph" w:customStyle="1" w:styleId="Pa51">
    <w:name w:val="Pa5+1"/>
    <w:basedOn w:val="Normal"/>
    <w:next w:val="Normal"/>
    <w:uiPriority w:val="99"/>
    <w:rsid w:val="00F83883"/>
    <w:pPr>
      <w:autoSpaceDE w:val="0"/>
      <w:autoSpaceDN w:val="0"/>
      <w:adjustRightInd w:val="0"/>
      <w:spacing w:after="0" w:line="181" w:lineRule="atLeast"/>
    </w:pPr>
    <w:rPr>
      <w:rFonts w:ascii="Calibri" w:eastAsiaTheme="minorHAnsi" w:hAnsi="Calibri" w:cs="Times New Roman"/>
      <w:sz w:val="24"/>
      <w:szCs w:val="24"/>
      <w:lang w:eastAsia="en-US"/>
    </w:rPr>
  </w:style>
  <w:style w:type="paragraph" w:customStyle="1" w:styleId="Pa32">
    <w:name w:val="Pa3+2"/>
    <w:basedOn w:val="Normal"/>
    <w:next w:val="Normal"/>
    <w:uiPriority w:val="99"/>
    <w:rsid w:val="00BA33A6"/>
    <w:pPr>
      <w:autoSpaceDE w:val="0"/>
      <w:autoSpaceDN w:val="0"/>
      <w:adjustRightInd w:val="0"/>
      <w:spacing w:after="0" w:line="217" w:lineRule="atLeast"/>
    </w:pPr>
    <w:rPr>
      <w:rFonts w:ascii="Adobe Garamond Pro" w:eastAsiaTheme="minorHAnsi" w:hAnsi="Adobe Garamond Pr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3796">
      <w:bodyDiv w:val="1"/>
      <w:marLeft w:val="0"/>
      <w:marRight w:val="0"/>
      <w:marTop w:val="0"/>
      <w:marBottom w:val="0"/>
      <w:divBdr>
        <w:top w:val="none" w:sz="0" w:space="0" w:color="auto"/>
        <w:left w:val="none" w:sz="0" w:space="0" w:color="auto"/>
        <w:bottom w:val="none" w:sz="0" w:space="0" w:color="auto"/>
        <w:right w:val="none" w:sz="0" w:space="0" w:color="auto"/>
      </w:divBdr>
    </w:div>
    <w:div w:id="324289073">
      <w:bodyDiv w:val="1"/>
      <w:marLeft w:val="0"/>
      <w:marRight w:val="0"/>
      <w:marTop w:val="0"/>
      <w:marBottom w:val="0"/>
      <w:divBdr>
        <w:top w:val="none" w:sz="0" w:space="0" w:color="auto"/>
        <w:left w:val="none" w:sz="0" w:space="0" w:color="auto"/>
        <w:bottom w:val="none" w:sz="0" w:space="0" w:color="auto"/>
        <w:right w:val="none" w:sz="0" w:space="0" w:color="auto"/>
      </w:divBdr>
    </w:div>
    <w:div w:id="1045180553">
      <w:bodyDiv w:val="1"/>
      <w:marLeft w:val="0"/>
      <w:marRight w:val="0"/>
      <w:marTop w:val="0"/>
      <w:marBottom w:val="0"/>
      <w:divBdr>
        <w:top w:val="none" w:sz="0" w:space="0" w:color="auto"/>
        <w:left w:val="none" w:sz="0" w:space="0" w:color="auto"/>
        <w:bottom w:val="none" w:sz="0" w:space="0" w:color="auto"/>
        <w:right w:val="none" w:sz="0" w:space="0" w:color="auto"/>
      </w:divBdr>
    </w:div>
    <w:div w:id="1049262906">
      <w:bodyDiv w:val="1"/>
      <w:marLeft w:val="0"/>
      <w:marRight w:val="0"/>
      <w:marTop w:val="0"/>
      <w:marBottom w:val="0"/>
      <w:divBdr>
        <w:top w:val="none" w:sz="0" w:space="0" w:color="auto"/>
        <w:left w:val="none" w:sz="0" w:space="0" w:color="auto"/>
        <w:bottom w:val="none" w:sz="0" w:space="0" w:color="auto"/>
        <w:right w:val="none" w:sz="0" w:space="0" w:color="auto"/>
      </w:divBdr>
    </w:div>
    <w:div w:id="1077559773">
      <w:bodyDiv w:val="1"/>
      <w:marLeft w:val="0"/>
      <w:marRight w:val="0"/>
      <w:marTop w:val="0"/>
      <w:marBottom w:val="0"/>
      <w:divBdr>
        <w:top w:val="none" w:sz="0" w:space="0" w:color="auto"/>
        <w:left w:val="none" w:sz="0" w:space="0" w:color="auto"/>
        <w:bottom w:val="none" w:sz="0" w:space="0" w:color="auto"/>
        <w:right w:val="none" w:sz="0" w:space="0" w:color="auto"/>
      </w:divBdr>
    </w:div>
    <w:div w:id="1121994353">
      <w:bodyDiv w:val="1"/>
      <w:marLeft w:val="0"/>
      <w:marRight w:val="0"/>
      <w:marTop w:val="0"/>
      <w:marBottom w:val="0"/>
      <w:divBdr>
        <w:top w:val="none" w:sz="0" w:space="0" w:color="auto"/>
        <w:left w:val="none" w:sz="0" w:space="0" w:color="auto"/>
        <w:bottom w:val="none" w:sz="0" w:space="0" w:color="auto"/>
        <w:right w:val="none" w:sz="0" w:space="0" w:color="auto"/>
      </w:divBdr>
    </w:div>
    <w:div w:id="1747915401">
      <w:bodyDiv w:val="1"/>
      <w:marLeft w:val="0"/>
      <w:marRight w:val="0"/>
      <w:marTop w:val="0"/>
      <w:marBottom w:val="0"/>
      <w:divBdr>
        <w:top w:val="none" w:sz="0" w:space="0" w:color="auto"/>
        <w:left w:val="none" w:sz="0" w:space="0" w:color="auto"/>
        <w:bottom w:val="none" w:sz="0" w:space="0" w:color="auto"/>
        <w:right w:val="none" w:sz="0" w:space="0" w:color="auto"/>
      </w:divBdr>
    </w:div>
    <w:div w:id="194838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46A98A-970B-4E25-A118-A9D352051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11298</TotalTime>
  <Pages>4</Pages>
  <Words>2948</Words>
  <Characters>16220</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HOME</Company>
  <LinksUpToDate>false</LinksUpToDate>
  <CharactersWithSpaces>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jorge mendieta loayza</cp:lastModifiedBy>
  <cp:revision>1640</cp:revision>
  <cp:lastPrinted>2023-08-04T17:00:00Z</cp:lastPrinted>
  <dcterms:created xsi:type="dcterms:W3CDTF">2014-03-06T02:18:00Z</dcterms:created>
  <dcterms:modified xsi:type="dcterms:W3CDTF">2026-08-03T01:46:00Z</dcterms:modified>
</cp:coreProperties>
</file>