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98DC4" w14:textId="77777777" w:rsidR="00574599" w:rsidRDefault="00574599" w:rsidP="00574599">
      <w:pPr>
        <w:pStyle w:val="Textodecomentrio"/>
        <w:jc w:val="center"/>
      </w:pPr>
    </w:p>
    <w:p w14:paraId="72E08226" w14:textId="77777777" w:rsidR="00574599" w:rsidRDefault="00574599" w:rsidP="00574599">
      <w:pPr>
        <w:pStyle w:val="Textodecomentrio"/>
        <w:jc w:val="center"/>
      </w:pPr>
    </w:p>
    <w:p w14:paraId="29EDE5DD" w14:textId="7A6DD1E4" w:rsidR="00574599" w:rsidRDefault="00574599" w:rsidP="00574599">
      <w:pPr>
        <w:pStyle w:val="Textodecomentrio"/>
        <w:jc w:val="center"/>
      </w:pPr>
    </w:p>
    <w:p w14:paraId="26982514" w14:textId="77777777" w:rsidR="00574599" w:rsidRDefault="00574599" w:rsidP="00574599">
      <w:pPr>
        <w:pStyle w:val="Textodecomentrio"/>
        <w:jc w:val="center"/>
      </w:pPr>
    </w:p>
    <w:p w14:paraId="35D34948" w14:textId="0AE297F5" w:rsidR="00574599" w:rsidRDefault="00CA5C11" w:rsidP="00574599">
      <w:pPr>
        <w:pStyle w:val="Textodecomentrio"/>
        <w:jc w:val="center"/>
      </w:pPr>
      <w:r w:rsidRPr="00CA5C11">
        <w:rPr>
          <w:noProof/>
          <w:lang w:val="pt-BR" w:eastAsia="pt-BR"/>
        </w:rPr>
        <w:drawing>
          <wp:inline distT="0" distB="0" distL="0" distR="0" wp14:anchorId="6D4050AB" wp14:editId="2B58DB52">
            <wp:extent cx="3364230" cy="873760"/>
            <wp:effectExtent l="0" t="0" r="7620" b="2540"/>
            <wp:docPr id="5" name="Imagem 5" descr="E:\Cidiz\Imagen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idiz\Imagens\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4A34" w14:textId="77777777" w:rsidR="00CA5C11" w:rsidRDefault="00CA5C11" w:rsidP="00574599">
      <w:pPr>
        <w:pStyle w:val="Textodecomentrio"/>
        <w:jc w:val="center"/>
      </w:pPr>
    </w:p>
    <w:p w14:paraId="3E3B6BC7" w14:textId="77777777" w:rsidR="00CA5C11" w:rsidRDefault="00CA5C11" w:rsidP="00574599">
      <w:pPr>
        <w:pStyle w:val="Textodecomentrio"/>
        <w:jc w:val="center"/>
      </w:pPr>
    </w:p>
    <w:p w14:paraId="08A2855E" w14:textId="77777777" w:rsidR="00CA5C11" w:rsidRDefault="00CA5C11" w:rsidP="00574599">
      <w:pPr>
        <w:pStyle w:val="Textodecomentrio"/>
        <w:jc w:val="center"/>
      </w:pPr>
    </w:p>
    <w:p w14:paraId="05AF20E8" w14:textId="77777777" w:rsidR="00574599" w:rsidRDefault="00574599" w:rsidP="00574599">
      <w:pPr>
        <w:pStyle w:val="Textodecomentrio"/>
        <w:jc w:val="center"/>
      </w:pPr>
    </w:p>
    <w:p w14:paraId="2A8E1E47" w14:textId="77777777" w:rsidR="00574599" w:rsidRDefault="00574599" w:rsidP="00574599">
      <w:pPr>
        <w:pStyle w:val="Textodecomentrio"/>
        <w:jc w:val="center"/>
        <w:rPr>
          <w:rFonts w:ascii="Arial" w:hAnsi="Arial" w:cs="Arial"/>
          <w:szCs w:val="24"/>
        </w:rPr>
      </w:pPr>
    </w:p>
    <w:p w14:paraId="292C53E6" w14:textId="77777777" w:rsidR="00FD0D68" w:rsidRDefault="00574599" w:rsidP="00FD0D68">
      <w:pPr>
        <w:pStyle w:val="Recuonormal"/>
        <w:jc w:val="center"/>
        <w:rPr>
          <w:rFonts w:cs="Arial"/>
          <w:b/>
          <w:sz w:val="68"/>
          <w:szCs w:val="68"/>
        </w:rPr>
      </w:pPr>
      <w:r w:rsidRPr="00355C96">
        <w:rPr>
          <w:rFonts w:cs="Arial"/>
          <w:b/>
          <w:sz w:val="68"/>
          <w:szCs w:val="68"/>
        </w:rPr>
        <w:t xml:space="preserve">Detalhamento de Caso de Uso </w:t>
      </w:r>
      <w:r w:rsidR="00FD0D68" w:rsidRPr="00FD0D68">
        <w:rPr>
          <w:rFonts w:cs="Arial"/>
          <w:b/>
          <w:sz w:val="68"/>
          <w:szCs w:val="68"/>
        </w:rPr>
        <w:t>UC001- Qualificar Distribuidores</w:t>
      </w:r>
    </w:p>
    <w:p w14:paraId="249B6AAF" w14:textId="77777777" w:rsidR="00FD0D68" w:rsidRDefault="00FD0D68" w:rsidP="00FD0D68">
      <w:pPr>
        <w:pStyle w:val="Recuonormal"/>
        <w:jc w:val="center"/>
        <w:rPr>
          <w:rFonts w:cs="Arial"/>
          <w:b/>
          <w:sz w:val="68"/>
          <w:szCs w:val="68"/>
        </w:rPr>
      </w:pPr>
    </w:p>
    <w:p w14:paraId="592286E0" w14:textId="53A90FF6" w:rsidR="00CA5C11" w:rsidRDefault="00CA5C11" w:rsidP="00CA5C11">
      <w:pPr>
        <w:pStyle w:val="Recuonormal"/>
        <w:jc w:val="center"/>
        <w:rPr>
          <w:b/>
          <w:sz w:val="40"/>
          <w:szCs w:val="40"/>
        </w:rPr>
      </w:pPr>
      <w:r>
        <w:rPr>
          <w:rFonts w:cs="Arial"/>
          <w:b/>
          <w:sz w:val="40"/>
        </w:rPr>
        <w:t>0001</w:t>
      </w:r>
      <w:r w:rsidR="00A258ED">
        <w:rPr>
          <w:rFonts w:cs="Arial"/>
          <w:b/>
          <w:sz w:val="40"/>
        </w:rPr>
        <w:t xml:space="preserve"> - </w:t>
      </w:r>
      <w:r w:rsidRPr="006D367D">
        <w:rPr>
          <w:b/>
          <w:sz w:val="40"/>
          <w:szCs w:val="40"/>
        </w:rPr>
        <w:t xml:space="preserve">Automatizar </w:t>
      </w:r>
      <w:r>
        <w:rPr>
          <w:b/>
          <w:sz w:val="40"/>
          <w:szCs w:val="40"/>
        </w:rPr>
        <w:t>Relatório de Fechamento S</w:t>
      </w:r>
      <w:r w:rsidRPr="006D367D">
        <w:rPr>
          <w:b/>
          <w:sz w:val="40"/>
          <w:szCs w:val="40"/>
        </w:rPr>
        <w:t>emanal</w:t>
      </w:r>
      <w:r>
        <w:rPr>
          <w:b/>
          <w:sz w:val="40"/>
          <w:szCs w:val="40"/>
        </w:rPr>
        <w:t xml:space="preserve"> </w:t>
      </w:r>
      <w:r w:rsidRPr="00613F1D">
        <w:rPr>
          <w:b/>
          <w:sz w:val="40"/>
          <w:szCs w:val="40"/>
        </w:rPr>
        <w:t>/ Mensal</w:t>
      </w:r>
      <w:r>
        <w:rPr>
          <w:rFonts w:cs="Arial"/>
          <w:iCs/>
          <w:szCs w:val="22"/>
        </w:rPr>
        <w:t xml:space="preserve"> </w:t>
      </w:r>
      <w:r w:rsidRPr="00840D82">
        <w:rPr>
          <w:rFonts w:cs="Arial"/>
          <w:iCs/>
          <w:szCs w:val="22"/>
        </w:rPr>
        <w:t xml:space="preserve"> </w:t>
      </w:r>
    </w:p>
    <w:p w14:paraId="79588407" w14:textId="141A89BB" w:rsidR="00A258ED" w:rsidRDefault="00A258ED" w:rsidP="00FD0D68">
      <w:pPr>
        <w:pStyle w:val="Recuonormal"/>
        <w:jc w:val="center"/>
        <w:rPr>
          <w:rFonts w:cs="Arial"/>
          <w:b/>
          <w:sz w:val="68"/>
          <w:szCs w:val="68"/>
        </w:rPr>
      </w:pPr>
    </w:p>
    <w:p w14:paraId="53CDF32F" w14:textId="0B4A8952" w:rsidR="00204537" w:rsidRPr="00A258ED" w:rsidRDefault="00F5468B" w:rsidP="00574599">
      <w:pPr>
        <w:pStyle w:val="Recuonormal"/>
        <w:jc w:val="center"/>
        <w:rPr>
          <w:rFonts w:cs="Arial"/>
          <w:b/>
          <w:sz w:val="40"/>
        </w:rPr>
      </w:pPr>
      <w:r>
        <w:rPr>
          <w:rFonts w:cs="Arial"/>
          <w:b/>
          <w:sz w:val="40"/>
        </w:rPr>
        <w:t xml:space="preserve">Mundo </w:t>
      </w:r>
      <w:r w:rsidR="00CA5C11">
        <w:rPr>
          <w:rFonts w:cs="Arial"/>
          <w:b/>
          <w:sz w:val="40"/>
        </w:rPr>
        <w:t>Cidiz</w:t>
      </w:r>
    </w:p>
    <w:p w14:paraId="0ADE0760" w14:textId="77777777" w:rsidR="00574599" w:rsidRPr="00CD65CD" w:rsidRDefault="00574599" w:rsidP="00574599">
      <w:pPr>
        <w:pStyle w:val="Recuonormal"/>
        <w:jc w:val="center"/>
        <w:rPr>
          <w:rStyle w:val="Refdecomentrio"/>
          <w:rFonts w:cs="Arial"/>
          <w:vanish/>
          <w:sz w:val="24"/>
        </w:rPr>
      </w:pPr>
      <w:r w:rsidRPr="00CD65CD">
        <w:rPr>
          <w:rStyle w:val="Refdecomentrio"/>
          <w:rFonts w:cs="Arial"/>
          <w:vanish/>
          <w:sz w:val="24"/>
        </w:rPr>
        <w:commentReference w:id="0"/>
      </w:r>
      <w:r w:rsidRPr="00CD65CD">
        <w:rPr>
          <w:rStyle w:val="Refdecomentrio"/>
          <w:rFonts w:cs="Arial"/>
          <w:vanish/>
          <w:sz w:val="24"/>
        </w:rPr>
        <w:t xml:space="preserve">  </w:t>
      </w:r>
      <w:r w:rsidRPr="00CD65CD">
        <w:rPr>
          <w:rStyle w:val="Refdecomentrio"/>
          <w:rFonts w:cs="Arial"/>
          <w:vanish/>
          <w:sz w:val="24"/>
        </w:rPr>
        <w:commentReference w:id="1"/>
      </w:r>
    </w:p>
    <w:p w14:paraId="02CD966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24101E40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19654A82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5DE80BC1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2A17E39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7183416A" w14:textId="77777777" w:rsidR="00574599" w:rsidRPr="0028219F" w:rsidRDefault="00574599" w:rsidP="00574599">
      <w:pPr>
        <w:pStyle w:val="Recuonormal"/>
        <w:jc w:val="center"/>
        <w:rPr>
          <w:rFonts w:cs="Arial"/>
        </w:rPr>
      </w:pPr>
    </w:p>
    <w:p w14:paraId="537181BB" w14:textId="77777777" w:rsidR="00204537" w:rsidRPr="0028219F" w:rsidRDefault="00204537" w:rsidP="00204537">
      <w:pPr>
        <w:pStyle w:val="Recuonormal"/>
        <w:jc w:val="center"/>
        <w:rPr>
          <w:rFonts w:cs="Arial"/>
        </w:rPr>
      </w:pPr>
    </w:p>
    <w:tbl>
      <w:tblPr>
        <w:tblW w:w="10274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7"/>
        <w:gridCol w:w="1913"/>
        <w:gridCol w:w="2126"/>
      </w:tblGrid>
      <w:tr w:rsidR="00204537" w14:paraId="1D781B90" w14:textId="77777777" w:rsidTr="002F608F">
        <w:tc>
          <w:tcPr>
            <w:tcW w:w="10274" w:type="dxa"/>
            <w:gridSpan w:val="5"/>
            <w:shd w:val="pct10" w:color="auto" w:fill="FFFFFF"/>
            <w:vAlign w:val="center"/>
          </w:tcPr>
          <w:p w14:paraId="448AD772" w14:textId="77777777" w:rsidR="00204537" w:rsidRPr="00CD65CD" w:rsidRDefault="00204537" w:rsidP="002F608F">
            <w:pPr>
              <w:jc w:val="center"/>
              <w:rPr>
                <w:rFonts w:ascii="Arial" w:hAnsi="Arial" w:cs="Arial"/>
                <w:b/>
              </w:rPr>
            </w:pPr>
            <w:r w:rsidRPr="00F5468B">
              <w:rPr>
                <w:rFonts w:ascii="Arial" w:hAnsi="Arial" w:cs="Arial"/>
                <w:b/>
                <w:sz w:val="22"/>
                <w:lang w:val="pt-BR"/>
              </w:rPr>
              <w:lastRenderedPageBreak/>
              <w:t>Controle</w:t>
            </w:r>
            <w:r w:rsidRPr="00CD65CD">
              <w:rPr>
                <w:rFonts w:ascii="Arial" w:hAnsi="Arial" w:cs="Arial"/>
                <w:b/>
                <w:sz w:val="22"/>
              </w:rPr>
              <w:t xml:space="preserve"> de </w:t>
            </w:r>
            <w:r w:rsidRPr="00F5468B">
              <w:rPr>
                <w:rFonts w:ascii="Arial" w:hAnsi="Arial" w:cs="Arial"/>
                <w:b/>
                <w:sz w:val="22"/>
                <w:lang w:val="pt-BR"/>
              </w:rPr>
              <w:t>Mudança</w:t>
            </w:r>
            <w:r w:rsidRPr="00CD65CD">
              <w:rPr>
                <w:rFonts w:ascii="Arial" w:hAnsi="Arial" w:cs="Arial"/>
                <w:b/>
                <w:sz w:val="22"/>
              </w:rPr>
              <w:t>*</w:t>
            </w:r>
          </w:p>
        </w:tc>
      </w:tr>
      <w:tr w:rsidR="00204537" w14:paraId="445F3C59" w14:textId="77777777" w:rsidTr="002F608F">
        <w:tc>
          <w:tcPr>
            <w:tcW w:w="993" w:type="dxa"/>
            <w:shd w:val="pct10" w:color="auto" w:fill="FFFFFF"/>
            <w:vAlign w:val="center"/>
          </w:tcPr>
          <w:p w14:paraId="23C6336A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</w:t>
            </w:r>
          </w:p>
        </w:tc>
        <w:tc>
          <w:tcPr>
            <w:tcW w:w="1275" w:type="dxa"/>
            <w:shd w:val="pct10" w:color="auto" w:fill="FFFFFF"/>
            <w:vAlign w:val="center"/>
          </w:tcPr>
          <w:p w14:paraId="05AF23A8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</w:t>
            </w:r>
          </w:p>
        </w:tc>
        <w:tc>
          <w:tcPr>
            <w:tcW w:w="3967" w:type="dxa"/>
            <w:shd w:val="pct10" w:color="auto" w:fill="FFFFFF"/>
            <w:vAlign w:val="center"/>
          </w:tcPr>
          <w:p w14:paraId="2AF795B6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Mudança</w:t>
            </w:r>
          </w:p>
        </w:tc>
        <w:tc>
          <w:tcPr>
            <w:tcW w:w="1913" w:type="dxa"/>
            <w:shd w:val="pct10" w:color="auto" w:fill="FFFFFF"/>
            <w:vAlign w:val="center"/>
          </w:tcPr>
          <w:p w14:paraId="77372B00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Responsável</w:t>
            </w:r>
          </w:p>
        </w:tc>
        <w:tc>
          <w:tcPr>
            <w:tcW w:w="2126" w:type="dxa"/>
            <w:shd w:val="pct10" w:color="auto" w:fill="FFFFFF"/>
            <w:vAlign w:val="center"/>
          </w:tcPr>
          <w:p w14:paraId="1A798E92" w14:textId="77777777" w:rsidR="00204537" w:rsidRDefault="00204537" w:rsidP="002F608F">
            <w:pPr>
              <w:spacing w:before="40"/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Revisor</w:t>
            </w:r>
          </w:p>
        </w:tc>
      </w:tr>
      <w:tr w:rsidR="00204537" w14:paraId="027029F0" w14:textId="77777777" w:rsidTr="002F608F">
        <w:tc>
          <w:tcPr>
            <w:tcW w:w="993" w:type="dxa"/>
            <w:vAlign w:val="center"/>
          </w:tcPr>
          <w:p w14:paraId="149AFCD9" w14:textId="77777777" w:rsidR="00204537" w:rsidRDefault="00204537" w:rsidP="00814AF2">
            <w:pPr>
              <w:jc w:val="center"/>
              <w:rPr>
                <w:rFonts w:ascii="Arial" w:hAnsi="Arial" w:cs="Arial"/>
                <w:bCs/>
                <w:sz w:val="18"/>
                <w:lang w:val="pt-PT"/>
              </w:rPr>
            </w:pPr>
            <w:r>
              <w:rPr>
                <w:rFonts w:ascii="Arial" w:hAnsi="Arial" w:cs="Arial"/>
                <w:bCs/>
                <w:sz w:val="18"/>
                <w:lang w:val="pt-PT"/>
              </w:rPr>
              <w:t>1.0</w:t>
            </w:r>
          </w:p>
        </w:tc>
        <w:tc>
          <w:tcPr>
            <w:tcW w:w="1275" w:type="dxa"/>
            <w:vAlign w:val="center"/>
          </w:tcPr>
          <w:p w14:paraId="18E2D47F" w14:textId="55B83742" w:rsidR="00204537" w:rsidRDefault="00CA5C11" w:rsidP="00814AF2">
            <w:pPr>
              <w:pStyle w:val="Cabealho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13/01/2015</w:t>
            </w:r>
          </w:p>
        </w:tc>
        <w:tc>
          <w:tcPr>
            <w:tcW w:w="3967" w:type="dxa"/>
            <w:vAlign w:val="center"/>
          </w:tcPr>
          <w:p w14:paraId="50FEC070" w14:textId="77777777" w:rsidR="00204537" w:rsidRDefault="00204537" w:rsidP="00814AF2">
            <w:pPr>
              <w:pStyle w:val="Cabealho"/>
              <w:jc w:val="center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Versão Incial</w:t>
            </w:r>
          </w:p>
        </w:tc>
        <w:tc>
          <w:tcPr>
            <w:tcW w:w="1913" w:type="dxa"/>
            <w:vAlign w:val="center"/>
          </w:tcPr>
          <w:p w14:paraId="58295A49" w14:textId="28F78465" w:rsidR="00204537" w:rsidRDefault="00CA5C11" w:rsidP="00814AF2">
            <w:pPr>
              <w:jc w:val="center"/>
              <w:rPr>
                <w:rFonts w:ascii="Arial" w:hAnsi="Arial" w:cs="Arial"/>
                <w:bCs/>
                <w:sz w:val="18"/>
                <w:lang w:val="pt-PT"/>
              </w:rPr>
            </w:pPr>
            <w:r>
              <w:rPr>
                <w:rFonts w:ascii="Arial" w:hAnsi="Arial" w:cs="Arial"/>
                <w:bCs/>
                <w:sz w:val="18"/>
                <w:lang w:val="pt-PT"/>
              </w:rPr>
              <w:t>Jorge Moreira Junior</w:t>
            </w:r>
          </w:p>
        </w:tc>
        <w:tc>
          <w:tcPr>
            <w:tcW w:w="2126" w:type="dxa"/>
          </w:tcPr>
          <w:p w14:paraId="5F8813E5" w14:textId="3A9ED568" w:rsidR="00204537" w:rsidRDefault="00204537" w:rsidP="00814AF2">
            <w:pPr>
              <w:jc w:val="center"/>
              <w:rPr>
                <w:rFonts w:ascii="Arial" w:hAnsi="Arial" w:cs="Arial"/>
                <w:sz w:val="18"/>
                <w:lang w:val="pt-PT"/>
              </w:rPr>
            </w:pPr>
          </w:p>
        </w:tc>
      </w:tr>
    </w:tbl>
    <w:p w14:paraId="024D3223" w14:textId="77777777" w:rsidR="00204537" w:rsidRDefault="00204537" w:rsidP="00204537">
      <w:pPr>
        <w:pStyle w:val="Rodap"/>
        <w:tabs>
          <w:tab w:val="clear" w:pos="4419"/>
          <w:tab w:val="clear" w:pos="8838"/>
        </w:tabs>
        <w:rPr>
          <w:rFonts w:ascii="Arial" w:hAnsi="Arial" w:cs="Arial"/>
        </w:rPr>
      </w:pPr>
    </w:p>
    <w:p w14:paraId="66890FAD" w14:textId="77777777" w:rsidR="00574599" w:rsidRPr="00204537" w:rsidRDefault="00574599" w:rsidP="00574599">
      <w:pPr>
        <w:rPr>
          <w:lang w:val="pt-BR"/>
        </w:rPr>
      </w:pPr>
      <w:r w:rsidRPr="00204537">
        <w:rPr>
          <w:lang w:val="pt-BR"/>
        </w:rPr>
        <w:br w:type="page"/>
      </w:r>
    </w:p>
    <w:p w14:paraId="332B4B13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  <w:r>
        <w:rPr>
          <w:rFonts w:ascii="Arial" w:hAnsi="Arial" w:cs="Arial"/>
          <w:b/>
          <w:sz w:val="36"/>
          <w:szCs w:val="36"/>
          <w:u w:val="single"/>
          <w:lang w:val="pt-BR"/>
        </w:rPr>
        <w:lastRenderedPageBreak/>
        <w:t>Índice</w:t>
      </w:r>
    </w:p>
    <w:p w14:paraId="1EEBDF9C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</w:p>
    <w:p w14:paraId="0DC886F9" w14:textId="77777777" w:rsidR="00923ACA" w:rsidRDefault="00204537">
      <w:pPr>
        <w:pStyle w:val="Sumrio1"/>
        <w:tabs>
          <w:tab w:val="left" w:pos="600"/>
          <w:tab w:val="right" w:leader="dot" w:pos="10528"/>
        </w:tabs>
        <w:rPr>
          <w:rFonts w:asciiTheme="minorHAnsi" w:eastAsiaTheme="minorEastAsia" w:hAnsiTheme="minorHAnsi" w:cstheme="minorBidi"/>
          <w:b w:val="0"/>
          <w:bCs w:val="0"/>
          <w:iC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008213" w:history="1">
        <w:r w:rsidR="00923ACA" w:rsidRPr="00556D33">
          <w:rPr>
            <w:rStyle w:val="Hyperlink"/>
          </w:rPr>
          <w:t>1.</w:t>
        </w:r>
        <w:r w:rsidR="00923ACA">
          <w:rPr>
            <w:rFonts w:asciiTheme="minorHAnsi" w:eastAsiaTheme="minorEastAsia" w:hAnsiTheme="minorHAnsi" w:cstheme="minorBidi"/>
            <w:b w:val="0"/>
            <w:bCs w:val="0"/>
            <w:iCs w:val="0"/>
            <w:sz w:val="22"/>
            <w:szCs w:val="22"/>
          </w:rPr>
          <w:tab/>
        </w:r>
        <w:r w:rsidR="00923ACA" w:rsidRPr="00556D33">
          <w:rPr>
            <w:rStyle w:val="Hyperlink"/>
          </w:rPr>
          <w:t>UC001 - Qualificar Distribuidores</w:t>
        </w:r>
        <w:r w:rsidR="00923ACA">
          <w:rPr>
            <w:webHidden/>
          </w:rPr>
          <w:tab/>
        </w:r>
        <w:r w:rsidR="00923ACA">
          <w:rPr>
            <w:webHidden/>
          </w:rPr>
          <w:fldChar w:fldCharType="begin"/>
        </w:r>
        <w:r w:rsidR="00923ACA">
          <w:rPr>
            <w:webHidden/>
          </w:rPr>
          <w:instrText xml:space="preserve"> PAGEREF _Toc409008213 \h </w:instrText>
        </w:r>
        <w:r w:rsidR="00923ACA">
          <w:rPr>
            <w:webHidden/>
          </w:rPr>
        </w:r>
        <w:r w:rsidR="00923ACA">
          <w:rPr>
            <w:webHidden/>
          </w:rPr>
          <w:fldChar w:fldCharType="separate"/>
        </w:r>
        <w:r w:rsidR="00923ACA">
          <w:rPr>
            <w:webHidden/>
          </w:rPr>
          <w:t>4</w:t>
        </w:r>
        <w:r w:rsidR="00923ACA">
          <w:rPr>
            <w:webHidden/>
          </w:rPr>
          <w:fldChar w:fldCharType="end"/>
        </w:r>
      </w:hyperlink>
    </w:p>
    <w:p w14:paraId="60EEBD05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4" w:history="1">
        <w:r w:rsidR="00923ACA" w:rsidRPr="00556D33">
          <w:rPr>
            <w:rStyle w:val="Hyperlink"/>
            <w:noProof/>
          </w:rPr>
          <w:t>1.1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Diagrama de Atividade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_Toc409008214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4</w:t>
        </w:r>
        <w:r w:rsidR="00923ACA">
          <w:rPr>
            <w:noProof/>
            <w:webHidden/>
          </w:rPr>
          <w:fldChar w:fldCharType="end"/>
        </w:r>
      </w:hyperlink>
    </w:p>
    <w:p w14:paraId="41D65C5B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5" w:history="1">
        <w:r w:rsidR="00923ACA" w:rsidRPr="00556D33">
          <w:rPr>
            <w:rStyle w:val="Hyperlink"/>
            <w:noProof/>
          </w:rPr>
          <w:t>1.2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Breve Descrição*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_Toc409008215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5</w:t>
        </w:r>
        <w:r w:rsidR="00923ACA">
          <w:rPr>
            <w:noProof/>
            <w:webHidden/>
          </w:rPr>
          <w:fldChar w:fldCharType="end"/>
        </w:r>
      </w:hyperlink>
    </w:p>
    <w:p w14:paraId="57A1EC58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6" w:history="1">
        <w:r w:rsidR="00923ACA" w:rsidRPr="00556D33">
          <w:rPr>
            <w:rStyle w:val="Hyperlink"/>
            <w:noProof/>
          </w:rPr>
          <w:t>1.3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Atores*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_Toc409008216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5</w:t>
        </w:r>
        <w:r w:rsidR="00923ACA">
          <w:rPr>
            <w:noProof/>
            <w:webHidden/>
          </w:rPr>
          <w:fldChar w:fldCharType="end"/>
        </w:r>
      </w:hyperlink>
    </w:p>
    <w:p w14:paraId="79F4CB46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7" w:history="1">
        <w:r w:rsidR="00923ACA" w:rsidRPr="00556D33">
          <w:rPr>
            <w:rStyle w:val="Hyperlink"/>
            <w:noProof/>
          </w:rPr>
          <w:t>1.4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Pré-condições*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_Toc409008217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5</w:t>
        </w:r>
        <w:r w:rsidR="00923ACA">
          <w:rPr>
            <w:noProof/>
            <w:webHidden/>
          </w:rPr>
          <w:fldChar w:fldCharType="end"/>
        </w:r>
      </w:hyperlink>
    </w:p>
    <w:p w14:paraId="3F273E6E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8" w:history="1">
        <w:r w:rsidR="00923ACA" w:rsidRPr="00556D33">
          <w:rPr>
            <w:rStyle w:val="Hyperlink"/>
            <w:noProof/>
          </w:rPr>
          <w:t>1.5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Fluxo Básico*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_Toc409008218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5</w:t>
        </w:r>
        <w:r w:rsidR="00923ACA">
          <w:rPr>
            <w:noProof/>
            <w:webHidden/>
          </w:rPr>
          <w:fldChar w:fldCharType="end"/>
        </w:r>
      </w:hyperlink>
    </w:p>
    <w:p w14:paraId="5F92E17E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19" w:history="1">
        <w:r w:rsidR="00923ACA" w:rsidRPr="00556D33">
          <w:rPr>
            <w:rStyle w:val="Hyperlink"/>
            <w:noProof/>
          </w:rPr>
          <w:t>1.6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Fluxo Alternativo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_Toc409008219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5</w:t>
        </w:r>
        <w:r w:rsidR="00923ACA">
          <w:rPr>
            <w:noProof/>
            <w:webHidden/>
          </w:rPr>
          <w:fldChar w:fldCharType="end"/>
        </w:r>
      </w:hyperlink>
    </w:p>
    <w:p w14:paraId="20E18F51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0" w:history="1">
        <w:r w:rsidR="00923ACA" w:rsidRPr="00556D33">
          <w:rPr>
            <w:rStyle w:val="Hyperlink"/>
            <w:noProof/>
          </w:rPr>
          <w:t>1.6.1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FA001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_Toc409008220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5</w:t>
        </w:r>
        <w:r w:rsidR="00923ACA">
          <w:rPr>
            <w:noProof/>
            <w:webHidden/>
          </w:rPr>
          <w:fldChar w:fldCharType="end"/>
        </w:r>
      </w:hyperlink>
    </w:p>
    <w:p w14:paraId="0843E986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21" w:history="1">
        <w:r w:rsidR="00923ACA" w:rsidRPr="00556D33">
          <w:rPr>
            <w:rStyle w:val="Hyperlink"/>
            <w:noProof/>
          </w:rPr>
          <w:t>1.7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Fluxo de Exceção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_Toc409008221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6</w:t>
        </w:r>
        <w:r w:rsidR="00923ACA">
          <w:rPr>
            <w:noProof/>
            <w:webHidden/>
          </w:rPr>
          <w:fldChar w:fldCharType="end"/>
        </w:r>
      </w:hyperlink>
    </w:p>
    <w:p w14:paraId="30627E04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2" w:history="1">
        <w:r w:rsidR="00923ACA" w:rsidRPr="00556D33">
          <w:rPr>
            <w:rStyle w:val="Hyperlink"/>
            <w:noProof/>
          </w:rPr>
          <w:t>1.7.1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FE001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_Toc409008222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6</w:t>
        </w:r>
        <w:r w:rsidR="00923ACA">
          <w:rPr>
            <w:noProof/>
            <w:webHidden/>
          </w:rPr>
          <w:fldChar w:fldCharType="end"/>
        </w:r>
      </w:hyperlink>
    </w:p>
    <w:p w14:paraId="4D892C1B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23" w:history="1">
        <w:r w:rsidR="00923ACA" w:rsidRPr="00556D33">
          <w:rPr>
            <w:rStyle w:val="Hyperlink"/>
            <w:noProof/>
          </w:rPr>
          <w:t>1.8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Requisitos Especiais*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_Toc409008223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6</w:t>
        </w:r>
        <w:r w:rsidR="00923ACA">
          <w:rPr>
            <w:noProof/>
            <w:webHidden/>
          </w:rPr>
          <w:fldChar w:fldCharType="end"/>
        </w:r>
      </w:hyperlink>
    </w:p>
    <w:p w14:paraId="226DDAAE" w14:textId="77777777" w:rsidR="00923ACA" w:rsidRDefault="00AE56EC">
      <w:pPr>
        <w:pStyle w:val="Sumrio2"/>
        <w:tabs>
          <w:tab w:val="left" w:pos="8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24" w:history="1">
        <w:r w:rsidR="00923ACA" w:rsidRPr="00556D33">
          <w:rPr>
            <w:rStyle w:val="Hyperlink"/>
            <w:noProof/>
          </w:rPr>
          <w:t>1.9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Regras de Negócio*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_Toc409008224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6</w:t>
        </w:r>
        <w:r w:rsidR="00923ACA">
          <w:rPr>
            <w:noProof/>
            <w:webHidden/>
          </w:rPr>
          <w:fldChar w:fldCharType="end"/>
        </w:r>
      </w:hyperlink>
    </w:p>
    <w:p w14:paraId="6B6B1B00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5" w:history="1">
        <w:r w:rsidR="00923ACA" w:rsidRPr="00556D33">
          <w:rPr>
            <w:rStyle w:val="Hyperlink"/>
            <w:iCs/>
            <w:noProof/>
          </w:rPr>
          <w:t>1.9.1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RGN001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_Toc409008225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6</w:t>
        </w:r>
        <w:r w:rsidR="00923ACA">
          <w:rPr>
            <w:noProof/>
            <w:webHidden/>
          </w:rPr>
          <w:fldChar w:fldCharType="end"/>
        </w:r>
      </w:hyperlink>
    </w:p>
    <w:p w14:paraId="06F7CE62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6" w:history="1">
        <w:r w:rsidR="00923ACA" w:rsidRPr="00556D33">
          <w:rPr>
            <w:rStyle w:val="Hyperlink"/>
            <w:noProof/>
          </w:rPr>
          <w:t>1.9.2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RGN002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_Toc409008226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7</w:t>
        </w:r>
        <w:r w:rsidR="00923ACA">
          <w:rPr>
            <w:noProof/>
            <w:webHidden/>
          </w:rPr>
          <w:fldChar w:fldCharType="end"/>
        </w:r>
      </w:hyperlink>
    </w:p>
    <w:p w14:paraId="6BB530FC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7" w:history="1">
        <w:r w:rsidR="00923ACA" w:rsidRPr="00556D33">
          <w:rPr>
            <w:rStyle w:val="Hyperlink"/>
            <w:noProof/>
          </w:rPr>
          <w:t>1.9.3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RGN003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_Toc409008227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7</w:t>
        </w:r>
        <w:r w:rsidR="00923ACA">
          <w:rPr>
            <w:noProof/>
            <w:webHidden/>
          </w:rPr>
          <w:fldChar w:fldCharType="end"/>
        </w:r>
      </w:hyperlink>
    </w:p>
    <w:p w14:paraId="212513E8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8" w:history="1">
        <w:r w:rsidR="00923ACA" w:rsidRPr="00556D33">
          <w:rPr>
            <w:rStyle w:val="Hyperlink"/>
            <w:noProof/>
          </w:rPr>
          <w:t>1.9.4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RGN004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_Toc409008228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7</w:t>
        </w:r>
        <w:r w:rsidR="00923ACA">
          <w:rPr>
            <w:noProof/>
            <w:webHidden/>
          </w:rPr>
          <w:fldChar w:fldCharType="end"/>
        </w:r>
      </w:hyperlink>
    </w:p>
    <w:p w14:paraId="26797589" w14:textId="77777777" w:rsidR="00923ACA" w:rsidRDefault="00AE56EC">
      <w:pPr>
        <w:pStyle w:val="Sumrio3"/>
        <w:tabs>
          <w:tab w:val="left" w:pos="1200"/>
          <w:tab w:val="right" w:leader="dot" w:pos="10528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09008229" w:history="1">
        <w:r w:rsidR="00923ACA" w:rsidRPr="00556D33">
          <w:rPr>
            <w:rStyle w:val="Hyperlink"/>
            <w:noProof/>
          </w:rPr>
          <w:t>1.9.5</w:t>
        </w:r>
        <w:r w:rsidR="00923AC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23ACA" w:rsidRPr="00556D33">
          <w:rPr>
            <w:rStyle w:val="Hyperlink"/>
            <w:noProof/>
          </w:rPr>
          <w:t>RGN005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_Toc409008229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8</w:t>
        </w:r>
        <w:r w:rsidR="00923ACA">
          <w:rPr>
            <w:noProof/>
            <w:webHidden/>
          </w:rPr>
          <w:fldChar w:fldCharType="end"/>
        </w:r>
      </w:hyperlink>
    </w:p>
    <w:p w14:paraId="1C9EE2D6" w14:textId="77777777" w:rsidR="00923ACA" w:rsidRDefault="00AE56EC">
      <w:pPr>
        <w:pStyle w:val="Sumrio2"/>
        <w:tabs>
          <w:tab w:val="left" w:pos="10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30" w:history="1">
        <w:r w:rsidR="00923ACA" w:rsidRPr="00556D33">
          <w:rPr>
            <w:rStyle w:val="Hyperlink"/>
            <w:noProof/>
          </w:rPr>
          <w:t>1.10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Pós-condições*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_Toc409008230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8</w:t>
        </w:r>
        <w:r w:rsidR="00923ACA">
          <w:rPr>
            <w:noProof/>
            <w:webHidden/>
          </w:rPr>
          <w:fldChar w:fldCharType="end"/>
        </w:r>
      </w:hyperlink>
    </w:p>
    <w:p w14:paraId="1670EBF5" w14:textId="77777777" w:rsidR="00923ACA" w:rsidRDefault="00AE56EC">
      <w:pPr>
        <w:pStyle w:val="Sumrio2"/>
        <w:tabs>
          <w:tab w:val="left" w:pos="1000"/>
          <w:tab w:val="right" w:leader="dot" w:pos="105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09008231" w:history="1">
        <w:r w:rsidR="00923ACA" w:rsidRPr="00556D33">
          <w:rPr>
            <w:rStyle w:val="Hyperlink"/>
            <w:noProof/>
          </w:rPr>
          <w:t>1.11</w:t>
        </w:r>
        <w:r w:rsidR="00923AC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23ACA" w:rsidRPr="00556D33">
          <w:rPr>
            <w:rStyle w:val="Hyperlink"/>
            <w:noProof/>
          </w:rPr>
          <w:t>Observações</w:t>
        </w:r>
        <w:r w:rsidR="00923ACA">
          <w:rPr>
            <w:noProof/>
            <w:webHidden/>
          </w:rPr>
          <w:tab/>
        </w:r>
        <w:r w:rsidR="00923ACA">
          <w:rPr>
            <w:noProof/>
            <w:webHidden/>
          </w:rPr>
          <w:fldChar w:fldCharType="begin"/>
        </w:r>
        <w:r w:rsidR="00923ACA">
          <w:rPr>
            <w:noProof/>
            <w:webHidden/>
          </w:rPr>
          <w:instrText xml:space="preserve"> PAGEREF _Toc409008231 \h </w:instrText>
        </w:r>
        <w:r w:rsidR="00923ACA">
          <w:rPr>
            <w:noProof/>
            <w:webHidden/>
          </w:rPr>
        </w:r>
        <w:r w:rsidR="00923ACA">
          <w:rPr>
            <w:noProof/>
            <w:webHidden/>
          </w:rPr>
          <w:fldChar w:fldCharType="separate"/>
        </w:r>
        <w:r w:rsidR="00923ACA">
          <w:rPr>
            <w:noProof/>
            <w:webHidden/>
          </w:rPr>
          <w:t>8</w:t>
        </w:r>
        <w:r w:rsidR="00923ACA">
          <w:rPr>
            <w:noProof/>
            <w:webHidden/>
          </w:rPr>
          <w:fldChar w:fldCharType="end"/>
        </w:r>
      </w:hyperlink>
    </w:p>
    <w:p w14:paraId="006AB5E6" w14:textId="77777777" w:rsidR="00204537" w:rsidRDefault="00204537">
      <w:r>
        <w:fldChar w:fldCharType="end"/>
      </w:r>
    </w:p>
    <w:p w14:paraId="18D0ECB5" w14:textId="77777777" w:rsidR="00574599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</w:p>
    <w:p w14:paraId="22159F6B" w14:textId="77777777" w:rsidR="00574599" w:rsidRPr="00B740FB" w:rsidRDefault="00574599" w:rsidP="00574599">
      <w:pPr>
        <w:jc w:val="center"/>
        <w:rPr>
          <w:rFonts w:ascii="Arial" w:hAnsi="Arial" w:cs="Arial"/>
          <w:b/>
          <w:sz w:val="16"/>
          <w:szCs w:val="16"/>
          <w:u w:val="single"/>
          <w:lang w:val="pt-BR"/>
        </w:rPr>
      </w:pPr>
      <w:r>
        <w:rPr>
          <w:rFonts w:ascii="Arial" w:hAnsi="Arial" w:cs="Arial"/>
          <w:b/>
          <w:sz w:val="36"/>
          <w:szCs w:val="36"/>
          <w:u w:val="single"/>
          <w:lang w:val="pt-BR"/>
        </w:rPr>
        <w:br w:type="page"/>
      </w:r>
    </w:p>
    <w:p w14:paraId="32918BAC" w14:textId="77777777" w:rsidR="00574599" w:rsidRPr="0028219F" w:rsidRDefault="00574599" w:rsidP="00574599">
      <w:pPr>
        <w:jc w:val="center"/>
        <w:rPr>
          <w:rFonts w:ascii="Arial" w:hAnsi="Arial" w:cs="Arial"/>
          <w:b/>
          <w:sz w:val="36"/>
          <w:szCs w:val="36"/>
          <w:u w:val="single"/>
          <w:lang w:val="pt-BR"/>
        </w:rPr>
      </w:pPr>
      <w:r w:rsidRPr="0028219F">
        <w:rPr>
          <w:rFonts w:ascii="Arial" w:hAnsi="Arial" w:cs="Arial"/>
          <w:b/>
          <w:sz w:val="36"/>
          <w:szCs w:val="36"/>
          <w:u w:val="single"/>
          <w:lang w:val="pt-BR"/>
        </w:rPr>
        <w:lastRenderedPageBreak/>
        <w:t>Detalhamento de Casos de Uso</w:t>
      </w:r>
    </w:p>
    <w:p w14:paraId="14A825BC" w14:textId="77777777" w:rsidR="00574599" w:rsidRDefault="00574599" w:rsidP="00574599">
      <w:r w:rsidRPr="00840B2B">
        <w:rPr>
          <w:rStyle w:val="Refdecomentrio"/>
          <w:vanish/>
          <w:sz w:val="24"/>
        </w:rPr>
        <w:commentReference w:id="2"/>
      </w:r>
      <w:r w:rsidRPr="00840B2B">
        <w:rPr>
          <w:rStyle w:val="Refdecomentrio"/>
          <w:vanish/>
          <w:sz w:val="24"/>
        </w:rPr>
        <w:commentReference w:id="3"/>
      </w:r>
    </w:p>
    <w:p w14:paraId="11BC49C5" w14:textId="1EDB4EF2" w:rsidR="00574599" w:rsidRDefault="00574599" w:rsidP="00574599">
      <w:pPr>
        <w:pStyle w:val="Ttulo1"/>
        <w:pBdr>
          <w:top w:val="single" w:sz="18" w:space="1" w:color="auto"/>
          <w:bottom w:val="single" w:sz="18" w:space="1" w:color="auto"/>
        </w:pBdr>
        <w:tabs>
          <w:tab w:val="num" w:pos="432"/>
        </w:tabs>
        <w:spacing w:before="240" w:after="120"/>
        <w:ind w:left="432" w:hanging="432"/>
      </w:pPr>
      <w:bookmarkStart w:id="4" w:name="_Toc409008213"/>
      <w:r>
        <w:t>UC</w:t>
      </w:r>
      <w:r w:rsidR="00C25E7C">
        <w:t>001 - Qualificar Distribuidores</w:t>
      </w:r>
      <w:bookmarkEnd w:id="4"/>
      <w:r w:rsidR="00C25E7C">
        <w:t xml:space="preserve"> </w:t>
      </w:r>
    </w:p>
    <w:p w14:paraId="7F66C9B1" w14:textId="77777777" w:rsidR="00574599" w:rsidRDefault="00574599" w:rsidP="00574599">
      <w:pPr>
        <w:rPr>
          <w:lang w:val="pt-BR" w:eastAsia="pt-BR"/>
        </w:rPr>
      </w:pPr>
    </w:p>
    <w:p w14:paraId="2554798F" w14:textId="77777777" w:rsidR="00574599" w:rsidRPr="00A717BE" w:rsidRDefault="00574599" w:rsidP="00574599">
      <w:pPr>
        <w:pStyle w:val="Ttulo2"/>
      </w:pPr>
      <w:bookmarkStart w:id="5" w:name="_Toc283801310"/>
      <w:bookmarkStart w:id="6" w:name="_Toc283810988"/>
      <w:bookmarkStart w:id="7" w:name="_Toc409008214"/>
      <w:r>
        <w:t>Diagrama de Atividade</w:t>
      </w:r>
      <w:bookmarkEnd w:id="5"/>
      <w:bookmarkEnd w:id="6"/>
      <w:bookmarkEnd w:id="7"/>
    </w:p>
    <w:p w14:paraId="7F94B147" w14:textId="62C3FA37" w:rsidR="00574599" w:rsidRPr="00FD1237" w:rsidRDefault="00C25E7C" w:rsidP="00204537">
      <w:pPr>
        <w:jc w:val="center"/>
        <w:rPr>
          <w:rFonts w:ascii="Arial" w:hAnsi="Arial" w:cs="Arial"/>
          <w:iCs/>
          <w:szCs w:val="20"/>
          <w:lang w:val="pt-PT" w:eastAsia="pt-BR"/>
        </w:rPr>
      </w:pPr>
      <w:r>
        <w:rPr>
          <w:rFonts w:ascii="Arial" w:hAnsi="Arial" w:cs="Arial"/>
          <w:iCs/>
          <w:szCs w:val="20"/>
          <w:lang w:val="pt-PT"/>
        </w:rPr>
        <w:t xml:space="preserve"> </w:t>
      </w:r>
      <w:r w:rsidR="00574599">
        <w:rPr>
          <w:rFonts w:ascii="Arial" w:hAnsi="Arial" w:cs="Arial"/>
          <w:iCs/>
          <w:szCs w:val="20"/>
          <w:lang w:val="pt-PT"/>
        </w:rPr>
        <w:t>[</w:t>
      </w:r>
      <w:r w:rsidRPr="00C25E7C">
        <w:rPr>
          <w:rFonts w:ascii="Arial" w:hAnsi="Arial" w:cs="Arial"/>
          <w:iCs/>
          <w:noProof/>
          <w:szCs w:val="20"/>
          <w:lang w:val="pt-BR" w:eastAsia="pt-BR"/>
        </w:rPr>
        <w:drawing>
          <wp:inline distT="0" distB="0" distL="0" distR="0" wp14:anchorId="126D0147" wp14:editId="73D2EE9A">
            <wp:extent cx="4889330" cy="6667500"/>
            <wp:effectExtent l="0" t="0" r="6985" b="0"/>
            <wp:docPr id="13" name="Imagem 13" descr="E:\Cidiz\Demandas\EDS_CIDIZ_2015_00001_v1\UC001 - Qualificar Distribui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idiz\Demandas\EDS_CIDIZ_2015_00001_v1\UC001 - Qualificar Distribuido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38" cy="670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599">
        <w:rPr>
          <w:rFonts w:ascii="Arial" w:hAnsi="Arial" w:cs="Arial"/>
          <w:iCs/>
          <w:szCs w:val="20"/>
          <w:lang w:val="pt-PT"/>
        </w:rPr>
        <w:t>]</w:t>
      </w:r>
    </w:p>
    <w:p w14:paraId="0661E982" w14:textId="77777777" w:rsidR="00574599" w:rsidRPr="004932C6" w:rsidRDefault="00574599" w:rsidP="00574599">
      <w:pPr>
        <w:rPr>
          <w:lang w:val="pt-BR" w:eastAsia="pt-BR"/>
        </w:rPr>
      </w:pPr>
    </w:p>
    <w:p w14:paraId="7547C550" w14:textId="77777777" w:rsidR="00574599" w:rsidRDefault="00574599" w:rsidP="00574599">
      <w:pPr>
        <w:pStyle w:val="Ttulo2"/>
      </w:pPr>
      <w:bookmarkStart w:id="8" w:name="_Toc283801311"/>
      <w:bookmarkStart w:id="9" w:name="_Toc283810989"/>
      <w:bookmarkStart w:id="10" w:name="_Toc409008215"/>
      <w:r>
        <w:lastRenderedPageBreak/>
        <w:t xml:space="preserve">Breve </w:t>
      </w:r>
      <w:r w:rsidRPr="00AB2815">
        <w:t>Descrição</w:t>
      </w:r>
      <w:r>
        <w:t>*</w:t>
      </w:r>
      <w:bookmarkEnd w:id="8"/>
      <w:bookmarkEnd w:id="9"/>
      <w:bookmarkEnd w:id="10"/>
    </w:p>
    <w:p w14:paraId="5D698AE4" w14:textId="77777777" w:rsidR="00574599" w:rsidRPr="004932C6" w:rsidRDefault="00574599" w:rsidP="00574599">
      <w:pPr>
        <w:rPr>
          <w:lang w:val="pt-BR" w:eastAsia="pt-BR"/>
        </w:rPr>
      </w:pPr>
    </w:p>
    <w:p w14:paraId="2914071A" w14:textId="6AFDC838" w:rsidR="00F85205" w:rsidRDefault="00574599" w:rsidP="006B20AE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  <w:r w:rsidRPr="00840B2B">
        <w:rPr>
          <w:rStyle w:val="Refdecomentrio"/>
          <w:vanish/>
          <w:sz w:val="24"/>
        </w:rPr>
        <w:commentReference w:id="11"/>
      </w:r>
      <w:r w:rsidRPr="00715B6D">
        <w:rPr>
          <w:rFonts w:ascii="Arial" w:hAnsi="Arial" w:cs="Arial"/>
          <w:lang w:val="pt-BR"/>
        </w:rPr>
        <w:t xml:space="preserve">Este </w:t>
      </w:r>
      <w:r w:rsidR="00460C8F">
        <w:rPr>
          <w:rFonts w:ascii="Arial" w:hAnsi="Arial" w:cs="Arial"/>
          <w:lang w:val="pt-BR"/>
        </w:rPr>
        <w:t xml:space="preserve">Caso </w:t>
      </w:r>
      <w:r w:rsidR="00C25E7C">
        <w:rPr>
          <w:rFonts w:ascii="Arial" w:hAnsi="Arial" w:cs="Arial"/>
          <w:lang w:val="pt-BR"/>
        </w:rPr>
        <w:t xml:space="preserve">de </w:t>
      </w:r>
      <w:r w:rsidR="00460C8F">
        <w:rPr>
          <w:rFonts w:ascii="Arial" w:hAnsi="Arial" w:cs="Arial"/>
          <w:lang w:val="pt-BR"/>
        </w:rPr>
        <w:t xml:space="preserve">Uso </w:t>
      </w:r>
      <w:r w:rsidR="00C25E7C">
        <w:rPr>
          <w:rFonts w:ascii="Arial" w:hAnsi="Arial" w:cs="Arial"/>
          <w:lang w:val="pt-BR"/>
        </w:rPr>
        <w:t xml:space="preserve">está relacionado a bonificação de distribuidores do sistema </w:t>
      </w:r>
      <w:r w:rsidR="006B20AE">
        <w:rPr>
          <w:rFonts w:ascii="Arial" w:hAnsi="Arial" w:cs="Arial"/>
          <w:lang w:val="pt-BR"/>
        </w:rPr>
        <w:t xml:space="preserve">Mundo </w:t>
      </w:r>
      <w:r w:rsidR="00CA5C11">
        <w:rPr>
          <w:rFonts w:ascii="Arial" w:hAnsi="Arial" w:cs="Arial"/>
          <w:lang w:val="pt-BR"/>
        </w:rPr>
        <w:t>Cidiz</w:t>
      </w:r>
      <w:r w:rsidR="00CA5C11" w:rsidRPr="00715B6D">
        <w:rPr>
          <w:rFonts w:ascii="Arial" w:hAnsi="Arial" w:cs="Arial"/>
          <w:lang w:val="pt-BR"/>
        </w:rPr>
        <w:t xml:space="preserve"> </w:t>
      </w:r>
      <w:r w:rsidRPr="00715B6D">
        <w:rPr>
          <w:rFonts w:ascii="Arial" w:hAnsi="Arial" w:cs="Arial"/>
          <w:lang w:val="pt-BR"/>
        </w:rPr>
        <w:t xml:space="preserve">e tem como objetivo </w:t>
      </w:r>
      <w:r w:rsidR="00CA5C11" w:rsidRPr="00CA5C11">
        <w:rPr>
          <w:rFonts w:ascii="Arial" w:hAnsi="Arial" w:cs="Arial"/>
          <w:lang w:val="pt-BR"/>
        </w:rPr>
        <w:t>Qualificar Distribuidores</w:t>
      </w:r>
      <w:r w:rsidR="006B20AE">
        <w:rPr>
          <w:rFonts w:ascii="Arial" w:hAnsi="Arial" w:cs="Arial"/>
          <w:lang w:val="pt-BR"/>
        </w:rPr>
        <w:t xml:space="preserve"> semanalmente (Domingo a sábado) e realizar o relatório consolidado</w:t>
      </w:r>
      <w:r w:rsidR="00F85205">
        <w:rPr>
          <w:rFonts w:ascii="Arial" w:hAnsi="Arial" w:cs="Arial"/>
          <w:lang w:val="pt-BR"/>
        </w:rPr>
        <w:t xml:space="preserve"> </w:t>
      </w:r>
      <w:r w:rsidR="00F85205" w:rsidRPr="00F85205">
        <w:rPr>
          <w:rFonts w:ascii="Arial" w:hAnsi="Arial" w:cs="Arial"/>
          <w:lang w:val="pt-BR"/>
        </w:rPr>
        <w:t>Mensal (inicia no dia 01 e termina no último dia do mês).</w:t>
      </w:r>
    </w:p>
    <w:p w14:paraId="5FA14C28" w14:textId="77777777" w:rsidR="000B30CC" w:rsidRDefault="000B30CC" w:rsidP="00574599">
      <w:pPr>
        <w:tabs>
          <w:tab w:val="left" w:pos="360"/>
        </w:tabs>
        <w:ind w:left="540"/>
        <w:rPr>
          <w:rFonts w:ascii="Arial" w:hAnsi="Arial" w:cs="Arial"/>
          <w:lang w:val="pt-BR"/>
        </w:rPr>
      </w:pPr>
    </w:p>
    <w:p w14:paraId="1F514EDF" w14:textId="409A9A2A" w:rsidR="000B30CC" w:rsidRPr="00EB1358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  <w:color w:val="FF0000"/>
          <w:lang w:val="pt-BR"/>
        </w:rPr>
      </w:pPr>
      <w:r w:rsidRPr="000B30CC">
        <w:rPr>
          <w:rFonts w:ascii="Arial" w:hAnsi="Arial" w:cs="Arial"/>
          <w:lang w:val="pt-BR"/>
        </w:rPr>
        <w:t>Entende-se por pontuação da menor equipe, a pontua</w:t>
      </w:r>
      <w:r>
        <w:rPr>
          <w:rFonts w:ascii="Arial" w:hAnsi="Arial" w:cs="Arial"/>
          <w:lang w:val="pt-BR"/>
        </w:rPr>
        <w:t>ção gerada no mês na menor equi</w:t>
      </w:r>
      <w:r w:rsidRPr="000B30CC">
        <w:rPr>
          <w:rFonts w:ascii="Arial" w:hAnsi="Arial" w:cs="Arial"/>
          <w:lang w:val="pt-BR"/>
        </w:rPr>
        <w:t xml:space="preserve">pe do binário, somada à pontuação </w:t>
      </w:r>
      <w:r w:rsidR="006A0C7D">
        <w:rPr>
          <w:rFonts w:ascii="Arial" w:hAnsi="Arial" w:cs="Arial"/>
          <w:lang w:val="pt-BR"/>
        </w:rPr>
        <w:t xml:space="preserve">do seu kit de ativação inicial, </w:t>
      </w:r>
      <w:r w:rsidRPr="000B30CC">
        <w:rPr>
          <w:rFonts w:ascii="Arial" w:hAnsi="Arial" w:cs="Arial"/>
          <w:lang w:val="pt-BR"/>
        </w:rPr>
        <w:t xml:space="preserve">a pontuação gerada por compra mensal </w:t>
      </w:r>
      <w:r w:rsidR="006A0C7D">
        <w:rPr>
          <w:rFonts w:ascii="Arial" w:hAnsi="Arial" w:cs="Arial"/>
          <w:lang w:val="pt-BR"/>
        </w:rPr>
        <w:t xml:space="preserve">e a pontuação de BRVD gerada, </w:t>
      </w:r>
      <w:r w:rsidRPr="000B30CC">
        <w:rPr>
          <w:rFonts w:ascii="Arial" w:hAnsi="Arial" w:cs="Arial"/>
          <w:lang w:val="pt-BR"/>
        </w:rPr>
        <w:t xml:space="preserve">pertencente a sua menor equipe no binário. </w:t>
      </w:r>
    </w:p>
    <w:p w14:paraId="49F374F8" w14:textId="77777777" w:rsidR="000B30CC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</w:p>
    <w:p w14:paraId="42F95D97" w14:textId="0F395027" w:rsidR="000B30CC" w:rsidRPr="000B30CC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  <w:lang w:val="pt-BR"/>
        </w:rPr>
      </w:pPr>
      <w:r w:rsidRPr="000B30CC">
        <w:rPr>
          <w:rFonts w:ascii="Arial" w:hAnsi="Arial" w:cs="Arial"/>
          <w:lang w:val="pt-BR"/>
        </w:rPr>
        <w:t xml:space="preserve">Os pré-requisitos são a quantidade de </w:t>
      </w:r>
      <w:r w:rsidR="00EB1358" w:rsidRPr="000B30CC">
        <w:rPr>
          <w:rFonts w:ascii="Arial" w:hAnsi="Arial" w:cs="Arial"/>
          <w:lang w:val="pt-BR"/>
        </w:rPr>
        <w:t xml:space="preserve">Downlines </w:t>
      </w:r>
      <w:r w:rsidRPr="000B30CC">
        <w:rPr>
          <w:rFonts w:ascii="Arial" w:hAnsi="Arial" w:cs="Arial"/>
          <w:lang w:val="pt-BR"/>
        </w:rPr>
        <w:t>ativos advindos de linhas distintas de indicação.</w:t>
      </w:r>
    </w:p>
    <w:p w14:paraId="321E96ED" w14:textId="77777777" w:rsidR="00574599" w:rsidRDefault="00574599" w:rsidP="00574599">
      <w:pPr>
        <w:tabs>
          <w:tab w:val="left" w:pos="360"/>
        </w:tabs>
        <w:ind w:left="540"/>
        <w:rPr>
          <w:rStyle w:val="Refdecomentrio"/>
          <w:color w:val="auto"/>
          <w:sz w:val="24"/>
          <w:lang w:val="pt-BR"/>
        </w:rPr>
      </w:pPr>
    </w:p>
    <w:p w14:paraId="30170CED" w14:textId="287C591F" w:rsidR="000B30CC" w:rsidRPr="000B30CC" w:rsidRDefault="000B30CC" w:rsidP="000B30CC">
      <w:pPr>
        <w:tabs>
          <w:tab w:val="left" w:pos="360"/>
        </w:tabs>
        <w:ind w:left="540"/>
        <w:jc w:val="both"/>
        <w:rPr>
          <w:rFonts w:ascii="Arial" w:hAnsi="Arial" w:cs="Arial"/>
        </w:rPr>
      </w:pPr>
      <w:r w:rsidRPr="000B30CC">
        <w:rPr>
          <w:rFonts w:ascii="Arial" w:hAnsi="Arial" w:cs="Arial"/>
          <w:lang w:val="pt-BR"/>
        </w:rPr>
        <w:t xml:space="preserve">Pontos de Compra para Vendas Diretas é o total de pontos advindos de suas compras e de seus </w:t>
      </w:r>
      <w:r w:rsidR="00EB1358" w:rsidRPr="000B30CC">
        <w:rPr>
          <w:rFonts w:ascii="Arial" w:hAnsi="Arial" w:cs="Arial"/>
          <w:lang w:val="pt-BR"/>
        </w:rPr>
        <w:t>Downlines</w:t>
      </w:r>
      <w:r w:rsidRPr="000B30CC">
        <w:rPr>
          <w:rFonts w:ascii="Arial" w:hAnsi="Arial" w:cs="Arial"/>
          <w:lang w:val="pt-BR"/>
        </w:rPr>
        <w:t>.</w:t>
      </w:r>
    </w:p>
    <w:p w14:paraId="5A90DD95" w14:textId="77777777" w:rsidR="00574599" w:rsidRDefault="00574599" w:rsidP="00574599">
      <w:pPr>
        <w:pStyle w:val="Recuodecorpodetexto"/>
      </w:pPr>
    </w:p>
    <w:p w14:paraId="02919505" w14:textId="77777777" w:rsidR="00574599" w:rsidRDefault="00574599" w:rsidP="00574599">
      <w:pPr>
        <w:pStyle w:val="Recuodecorpodetexto"/>
      </w:pPr>
    </w:p>
    <w:p w14:paraId="260E85E8" w14:textId="77777777" w:rsidR="00574599" w:rsidRPr="00770C65" w:rsidRDefault="00574599" w:rsidP="00574599">
      <w:pPr>
        <w:pStyle w:val="Ttulo2"/>
      </w:pPr>
      <w:bookmarkStart w:id="12" w:name="_Toc283801312"/>
      <w:bookmarkStart w:id="13" w:name="_Toc283810990"/>
      <w:bookmarkStart w:id="14" w:name="_Toc409008216"/>
      <w:r w:rsidRPr="00770C65">
        <w:t>Atores*</w:t>
      </w:r>
      <w:bookmarkEnd w:id="12"/>
      <w:bookmarkEnd w:id="13"/>
      <w:bookmarkEnd w:id="14"/>
    </w:p>
    <w:p w14:paraId="1633EBC1" w14:textId="77777777" w:rsidR="00574599" w:rsidRPr="00216296" w:rsidRDefault="00574599" w:rsidP="00574599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/>
          <w:bCs/>
          <w:sz w:val="24"/>
          <w:szCs w:val="18"/>
          <w:lang w:val="pt-BR"/>
        </w:rPr>
      </w:pPr>
    </w:p>
    <w:p w14:paraId="0C950285" w14:textId="79816DF5" w:rsidR="00574599" w:rsidRPr="00574599" w:rsidRDefault="00574599" w:rsidP="006C2D8E">
      <w:pPr>
        <w:ind w:left="540"/>
        <w:rPr>
          <w:rStyle w:val="Refdecomentrio"/>
          <w:color w:val="auto"/>
          <w:sz w:val="24"/>
          <w:lang w:val="pt-BR"/>
        </w:rPr>
      </w:pPr>
      <w:r w:rsidRPr="00840B2B">
        <w:rPr>
          <w:rStyle w:val="Refdecomentrio"/>
          <w:vanish/>
          <w:sz w:val="24"/>
        </w:rPr>
        <w:commentReference w:id="15"/>
      </w:r>
      <w:r w:rsidR="006C2D8E">
        <w:rPr>
          <w:rFonts w:ascii="Arial" w:hAnsi="Arial" w:cs="Arial"/>
        </w:rPr>
        <w:t>N/A</w:t>
      </w:r>
    </w:p>
    <w:p w14:paraId="4B8E52A7" w14:textId="77777777" w:rsidR="00574599" w:rsidRPr="009D59DB" w:rsidRDefault="00574599" w:rsidP="00574599">
      <w:pPr>
        <w:ind w:left="540"/>
        <w:rPr>
          <w:rStyle w:val="Refdecomentrio"/>
          <w:vanish/>
          <w:color w:val="auto"/>
          <w:sz w:val="24"/>
          <w:lang w:val="pt-BR"/>
        </w:rPr>
      </w:pPr>
    </w:p>
    <w:p w14:paraId="2E059C32" w14:textId="77777777" w:rsidR="00574599" w:rsidRPr="00AB2815" w:rsidRDefault="00574599" w:rsidP="00574599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 w:val="24"/>
          <w:lang w:val="pt-BR"/>
        </w:rPr>
      </w:pPr>
    </w:p>
    <w:p w14:paraId="2846079A" w14:textId="77777777" w:rsidR="00574599" w:rsidRPr="00770C65" w:rsidRDefault="00574599" w:rsidP="00574599">
      <w:pPr>
        <w:pStyle w:val="Ttulo2"/>
      </w:pPr>
      <w:bookmarkStart w:id="16" w:name="_Toc283801313"/>
      <w:bookmarkStart w:id="17" w:name="_Toc283810991"/>
      <w:bookmarkStart w:id="18" w:name="_Toc409008217"/>
      <w:r w:rsidRPr="00770C65">
        <w:t>Pré-condições*</w:t>
      </w:r>
      <w:bookmarkEnd w:id="16"/>
      <w:bookmarkEnd w:id="17"/>
      <w:bookmarkEnd w:id="18"/>
    </w:p>
    <w:p w14:paraId="219E65D4" w14:textId="77777777" w:rsidR="00574599" w:rsidRDefault="00574599" w:rsidP="00574599">
      <w:pPr>
        <w:pStyle w:val="Ttulo2"/>
        <w:numPr>
          <w:ilvl w:val="0"/>
          <w:numId w:val="0"/>
        </w:numPr>
        <w:rPr>
          <w:szCs w:val="18"/>
          <w:lang w:eastAsia="en-US"/>
        </w:rPr>
      </w:pPr>
    </w:p>
    <w:p w14:paraId="54B54969" w14:textId="34BF994C" w:rsidR="00574599" w:rsidRDefault="00574599" w:rsidP="00574599">
      <w:pPr>
        <w:ind w:left="540"/>
        <w:rPr>
          <w:rFonts w:ascii="Arial" w:hAnsi="Arial" w:cs="Arial"/>
          <w:bCs/>
          <w:szCs w:val="18"/>
          <w:lang w:val="pt-BR"/>
        </w:rPr>
      </w:pPr>
      <w:r w:rsidRPr="00061434">
        <w:rPr>
          <w:rStyle w:val="Refdecomentrio"/>
          <w:b/>
          <w:bCs/>
          <w:vanish/>
          <w:sz w:val="24"/>
        </w:rPr>
        <w:commentReference w:id="19"/>
      </w:r>
      <w:r w:rsidR="00451602">
        <w:rPr>
          <w:rFonts w:ascii="Arial" w:hAnsi="Arial" w:cs="Arial"/>
          <w:bCs/>
          <w:szCs w:val="18"/>
          <w:lang w:val="pt-BR"/>
        </w:rPr>
        <w:t xml:space="preserve">O sistema deverá </w:t>
      </w:r>
      <w:r w:rsidRPr="00715B6D">
        <w:rPr>
          <w:rFonts w:ascii="Arial" w:hAnsi="Arial" w:cs="Arial"/>
          <w:bCs/>
          <w:szCs w:val="18"/>
          <w:lang w:val="pt-BR"/>
        </w:rPr>
        <w:t>conter todos os dados necessários para a execução do serviço.</w:t>
      </w:r>
    </w:p>
    <w:p w14:paraId="19322023" w14:textId="77777777" w:rsidR="000B30CC" w:rsidRDefault="000B30CC" w:rsidP="00574599">
      <w:pPr>
        <w:ind w:left="540"/>
        <w:rPr>
          <w:rFonts w:ascii="Arial" w:hAnsi="Arial" w:cs="Arial"/>
          <w:bCs/>
          <w:szCs w:val="18"/>
          <w:lang w:val="pt-BR"/>
        </w:rPr>
      </w:pPr>
    </w:p>
    <w:p w14:paraId="3307A85F" w14:textId="47DA5E89" w:rsidR="000B30CC" w:rsidRDefault="007830B2" w:rsidP="000B30CC">
      <w:pPr>
        <w:ind w:left="540"/>
        <w:rPr>
          <w:rFonts w:ascii="Arial" w:hAnsi="Arial" w:cs="Arial"/>
          <w:bCs/>
          <w:szCs w:val="18"/>
          <w:lang w:val="pt-BR"/>
        </w:rPr>
      </w:pPr>
      <w:r>
        <w:rPr>
          <w:rFonts w:ascii="Arial" w:hAnsi="Arial" w:cs="Arial"/>
          <w:bCs/>
          <w:szCs w:val="18"/>
          <w:lang w:val="pt-BR"/>
        </w:rPr>
        <w:t xml:space="preserve">O </w:t>
      </w:r>
      <w:r w:rsidR="000B30CC" w:rsidRPr="000B30CC">
        <w:rPr>
          <w:rFonts w:ascii="Arial" w:hAnsi="Arial" w:cs="Arial"/>
          <w:bCs/>
          <w:szCs w:val="18"/>
          <w:lang w:val="pt-BR"/>
        </w:rPr>
        <w:t>Distribuidor Independente</w:t>
      </w:r>
      <w:r w:rsidR="009D4941">
        <w:rPr>
          <w:rFonts w:ascii="Arial" w:hAnsi="Arial" w:cs="Arial"/>
          <w:bCs/>
          <w:szCs w:val="18"/>
          <w:lang w:val="pt-BR"/>
        </w:rPr>
        <w:t xml:space="preserve"> deve ter o status de </w:t>
      </w:r>
      <w:r w:rsidR="000B30CC" w:rsidRPr="000B30CC">
        <w:rPr>
          <w:rFonts w:ascii="Arial" w:hAnsi="Arial" w:cs="Arial"/>
          <w:bCs/>
          <w:szCs w:val="18"/>
          <w:lang w:val="pt-BR"/>
        </w:rPr>
        <w:t>ativo e qualificado</w:t>
      </w:r>
      <w:r w:rsidR="000B30CC">
        <w:rPr>
          <w:rFonts w:ascii="Arial" w:hAnsi="Arial" w:cs="Arial"/>
          <w:bCs/>
          <w:szCs w:val="18"/>
          <w:lang w:val="pt-BR"/>
        </w:rPr>
        <w:t>.</w:t>
      </w:r>
    </w:p>
    <w:p w14:paraId="31AC3410" w14:textId="77777777" w:rsidR="005F3C80" w:rsidRDefault="005F3C80" w:rsidP="000B30CC">
      <w:pPr>
        <w:ind w:left="540"/>
        <w:rPr>
          <w:rFonts w:ascii="Arial" w:hAnsi="Arial" w:cs="Arial"/>
          <w:bCs/>
          <w:szCs w:val="18"/>
          <w:lang w:val="pt-BR"/>
        </w:rPr>
      </w:pPr>
    </w:p>
    <w:p w14:paraId="72D84940" w14:textId="7474E4CC" w:rsidR="005F3C80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  <w:r w:rsidRPr="005F3C80">
        <w:rPr>
          <w:rFonts w:ascii="Arial" w:hAnsi="Arial" w:cs="Arial"/>
          <w:bCs/>
          <w:szCs w:val="18"/>
          <w:lang w:val="pt-BR"/>
        </w:rPr>
        <w:t xml:space="preserve">Os pontos gerados pelos derramamentos </w:t>
      </w:r>
      <w:r>
        <w:rPr>
          <w:rFonts w:ascii="Arial" w:hAnsi="Arial" w:cs="Arial"/>
          <w:bCs/>
          <w:szCs w:val="18"/>
          <w:lang w:val="pt-BR"/>
        </w:rPr>
        <w:t>na rede binária não serão compu</w:t>
      </w:r>
      <w:r w:rsidRPr="005F3C80">
        <w:rPr>
          <w:rFonts w:ascii="Arial" w:hAnsi="Arial" w:cs="Arial"/>
          <w:bCs/>
          <w:szCs w:val="18"/>
          <w:lang w:val="pt-BR"/>
        </w:rPr>
        <w:t>tados para fins de progressão no plano de carreira</w:t>
      </w:r>
      <w:r>
        <w:rPr>
          <w:rFonts w:ascii="Arial" w:hAnsi="Arial" w:cs="Arial"/>
          <w:bCs/>
          <w:szCs w:val="18"/>
          <w:lang w:val="pt-BR"/>
        </w:rPr>
        <w:t xml:space="preserve">. </w:t>
      </w:r>
    </w:p>
    <w:p w14:paraId="2CEF53F7" w14:textId="2DFF4C39" w:rsidR="005F3C80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  <w:r w:rsidRPr="005F3C80">
        <w:rPr>
          <w:rFonts w:ascii="Arial" w:hAnsi="Arial" w:cs="Arial"/>
          <w:bCs/>
          <w:szCs w:val="18"/>
          <w:lang w:val="pt-BR"/>
        </w:rPr>
        <w:t>As Compras para Venda Direta serão computadas na menor equipe da organização.</w:t>
      </w:r>
    </w:p>
    <w:p w14:paraId="361BE739" w14:textId="77777777" w:rsidR="005F3C80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</w:p>
    <w:p w14:paraId="136E2503" w14:textId="1C7705CF" w:rsidR="005F3C80" w:rsidRPr="000B30CC" w:rsidRDefault="005F3C80" w:rsidP="005F3C80">
      <w:pPr>
        <w:ind w:left="540"/>
        <w:jc w:val="both"/>
        <w:rPr>
          <w:rFonts w:ascii="Arial" w:hAnsi="Arial" w:cs="Arial"/>
          <w:bCs/>
          <w:szCs w:val="18"/>
          <w:lang w:val="pt-BR"/>
        </w:rPr>
      </w:pPr>
      <w:r w:rsidRPr="005F3C80">
        <w:rPr>
          <w:rFonts w:ascii="Arial" w:hAnsi="Arial" w:cs="Arial"/>
          <w:bCs/>
          <w:szCs w:val="18"/>
          <w:lang w:val="pt-BR"/>
        </w:rPr>
        <w:t>Toda a pontuação gerada na menor equipe de sua organização, será computada para a qualificação no plano de carreira, seja esta pontuação gerada por Kit de Ativação Inicial, Compra Mínima Mensal ou Compras para a Venda Direta.</w:t>
      </w:r>
    </w:p>
    <w:p w14:paraId="49CE215A" w14:textId="77777777" w:rsidR="00574599" w:rsidRDefault="00574599" w:rsidP="00574599">
      <w:pPr>
        <w:ind w:left="540"/>
        <w:rPr>
          <w:b/>
          <w:bCs/>
          <w:szCs w:val="18"/>
        </w:rPr>
      </w:pPr>
    </w:p>
    <w:p w14:paraId="1DF8F171" w14:textId="77777777" w:rsidR="00574599" w:rsidRDefault="00574599" w:rsidP="00574599">
      <w:pPr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szCs w:val="18"/>
          <w:lang w:val="pt-BR"/>
        </w:rPr>
      </w:pPr>
    </w:p>
    <w:p w14:paraId="725343C1" w14:textId="77777777" w:rsidR="00574599" w:rsidRPr="00770C65" w:rsidRDefault="00574599" w:rsidP="00574599">
      <w:pPr>
        <w:pStyle w:val="Ttulo2"/>
      </w:pPr>
      <w:bookmarkStart w:id="20" w:name="_Toc283801314"/>
      <w:bookmarkStart w:id="21" w:name="_Toc283810992"/>
      <w:bookmarkStart w:id="22" w:name="_Toc409008218"/>
      <w:r w:rsidRPr="00770C65">
        <w:t>Fluxo Básico*</w:t>
      </w:r>
      <w:bookmarkEnd w:id="20"/>
      <w:bookmarkEnd w:id="21"/>
      <w:bookmarkEnd w:id="22"/>
    </w:p>
    <w:p w14:paraId="7F5B3CCB" w14:textId="77777777" w:rsidR="00574599" w:rsidRDefault="00574599" w:rsidP="00574599">
      <w:pPr>
        <w:ind w:left="1800" w:firstLine="720"/>
        <w:rPr>
          <w:rFonts w:ascii="Arial" w:hAnsi="Arial" w:cs="Arial"/>
          <w:lang w:val="pt-PT"/>
        </w:rPr>
      </w:pPr>
    </w:p>
    <w:p w14:paraId="03238C12" w14:textId="1A2EEBD7" w:rsidR="004D1AE3" w:rsidRPr="00460C8F" w:rsidRDefault="00574599" w:rsidP="00425CE7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 w:rsidRPr="00061434">
        <w:rPr>
          <w:rStyle w:val="Refdecomentrio"/>
          <w:b/>
          <w:bCs/>
          <w:vanish/>
          <w:sz w:val="24"/>
        </w:rPr>
        <w:commentReference w:id="23"/>
      </w:r>
      <w:r w:rsidR="004D1AE3" w:rsidRPr="00460C8F">
        <w:rPr>
          <w:rFonts w:ascii="Arial" w:hAnsi="Arial" w:cs="Arial"/>
          <w:lang w:val="pt-BR"/>
        </w:rPr>
        <w:t xml:space="preserve"> </w:t>
      </w:r>
      <w:r w:rsidRPr="00460C8F">
        <w:rPr>
          <w:rFonts w:ascii="Arial" w:hAnsi="Arial" w:cs="Arial"/>
          <w:lang w:val="pt-BR"/>
        </w:rPr>
        <w:t>O caso de us</w:t>
      </w:r>
      <w:r w:rsidR="004D1AE3" w:rsidRPr="00460C8F">
        <w:rPr>
          <w:rFonts w:ascii="Arial" w:hAnsi="Arial" w:cs="Arial"/>
          <w:lang w:val="pt-BR"/>
        </w:rPr>
        <w:t xml:space="preserve">o se inicia quando o sistema Cidiz </w:t>
      </w:r>
      <w:r w:rsidRPr="00460C8F">
        <w:rPr>
          <w:rFonts w:ascii="Arial" w:hAnsi="Arial" w:cs="Arial"/>
          <w:lang w:val="pt-BR"/>
        </w:rPr>
        <w:t xml:space="preserve">recebe </w:t>
      </w:r>
      <w:r w:rsidR="004D1AE3" w:rsidRPr="00460C8F">
        <w:rPr>
          <w:rFonts w:ascii="Arial" w:hAnsi="Arial" w:cs="Arial"/>
          <w:lang w:val="pt-BR"/>
        </w:rPr>
        <w:t>a ordem para gerar o relatório de fechamento semanal / Mensal</w:t>
      </w:r>
      <w:r w:rsidR="00460C8F" w:rsidRPr="00460C8F">
        <w:rPr>
          <w:rFonts w:ascii="Arial" w:hAnsi="Arial" w:cs="Arial"/>
          <w:lang w:val="pt-BR"/>
        </w:rPr>
        <w:t xml:space="preserve"> </w:t>
      </w:r>
      <w:r w:rsidR="00EC06B6">
        <w:rPr>
          <w:rFonts w:ascii="Arial" w:hAnsi="Arial" w:cs="Arial"/>
          <w:lang w:val="pt-BR"/>
        </w:rPr>
        <w:t xml:space="preserve">periodicamente todos os sábados e gerara um período retroativo de 7 dias (Domingo a sábado), </w:t>
      </w:r>
      <w:r w:rsidR="00460C8F" w:rsidRPr="00460C8F">
        <w:rPr>
          <w:rFonts w:ascii="Arial" w:hAnsi="Arial" w:cs="Arial"/>
          <w:lang w:val="pt-BR"/>
        </w:rPr>
        <w:t>executa a tarefa de qualificar Distribuidores.</w:t>
      </w:r>
      <w:r w:rsidR="004D1AE3" w:rsidRPr="00460C8F">
        <w:rPr>
          <w:rFonts w:ascii="Arial" w:hAnsi="Arial" w:cs="Arial"/>
          <w:lang w:val="pt-BR"/>
        </w:rPr>
        <w:t xml:space="preserve"> </w:t>
      </w:r>
      <w:r w:rsidR="000676B2" w:rsidRPr="00460C8F">
        <w:rPr>
          <w:rFonts w:ascii="Arial" w:hAnsi="Arial" w:cs="Arial"/>
          <w:lang w:val="pt-BR"/>
        </w:rPr>
        <w:t>[RE001], [RGN001],</w:t>
      </w:r>
      <w:r w:rsidR="00DC04A3" w:rsidRPr="00DC04A3">
        <w:rPr>
          <w:rFonts w:ascii="Arial" w:hAnsi="Arial" w:cs="Arial"/>
          <w:lang w:val="pt-BR"/>
        </w:rPr>
        <w:t xml:space="preserve"> </w:t>
      </w:r>
      <w:r w:rsidR="00DC04A3">
        <w:rPr>
          <w:rFonts w:ascii="Arial" w:hAnsi="Arial" w:cs="Arial"/>
          <w:lang w:val="pt-BR"/>
        </w:rPr>
        <w:t xml:space="preserve">[FA001], </w:t>
      </w:r>
      <w:r w:rsidR="00F07986">
        <w:rPr>
          <w:rFonts w:ascii="Arial" w:hAnsi="Arial" w:cs="Arial"/>
          <w:lang w:val="pt-BR"/>
        </w:rPr>
        <w:t>[RGN002], [RGN003], [RGN004] e [RGN005</w:t>
      </w:r>
      <w:r w:rsidR="004D1AE3" w:rsidRPr="00460C8F">
        <w:rPr>
          <w:rFonts w:ascii="Arial" w:hAnsi="Arial" w:cs="Arial"/>
          <w:lang w:val="pt-BR"/>
        </w:rPr>
        <w:t>]</w:t>
      </w:r>
      <w:r w:rsidR="00460C8F">
        <w:rPr>
          <w:rFonts w:ascii="Arial" w:hAnsi="Arial" w:cs="Arial"/>
          <w:lang w:val="pt-BR"/>
        </w:rPr>
        <w:t xml:space="preserve">; </w:t>
      </w:r>
    </w:p>
    <w:p w14:paraId="1BFE541D" w14:textId="612351D2" w:rsidR="00574599" w:rsidRDefault="00574599" w:rsidP="00460C8F">
      <w:pPr>
        <w:ind w:left="540" w:firstLine="105"/>
        <w:rPr>
          <w:lang w:val="pt-BR"/>
        </w:rPr>
      </w:pPr>
    </w:p>
    <w:p w14:paraId="7CEB0C38" w14:textId="1953963C" w:rsidR="00DC04A3" w:rsidRPr="004506D0" w:rsidRDefault="00460C8F" w:rsidP="004506D0">
      <w:pPr>
        <w:pStyle w:val="PargrafodaLista"/>
        <w:numPr>
          <w:ilvl w:val="0"/>
          <w:numId w:val="24"/>
        </w:numPr>
        <w:rPr>
          <w:rFonts w:ascii="Arial" w:hAnsi="Arial" w:cs="Arial"/>
          <w:lang w:val="pt-BR"/>
        </w:rPr>
      </w:pPr>
      <w:r w:rsidRPr="004506D0">
        <w:rPr>
          <w:rFonts w:ascii="Arial" w:hAnsi="Arial" w:cs="Arial"/>
          <w:lang w:val="pt-BR"/>
        </w:rPr>
        <w:t>O sistema qualifica os Distribuidores</w:t>
      </w:r>
      <w:r w:rsidR="009D4941" w:rsidRPr="004506D0">
        <w:rPr>
          <w:rFonts w:ascii="Arial" w:hAnsi="Arial" w:cs="Arial"/>
          <w:lang w:val="pt-BR"/>
        </w:rPr>
        <w:t xml:space="preserve"> ativos e qualificados</w:t>
      </w:r>
      <w:r w:rsidRPr="004506D0">
        <w:rPr>
          <w:rFonts w:ascii="Arial" w:hAnsi="Arial" w:cs="Arial"/>
          <w:lang w:val="pt-BR"/>
        </w:rPr>
        <w:t xml:space="preserve"> </w:t>
      </w:r>
      <w:r w:rsidR="004506D0" w:rsidRPr="004506D0">
        <w:rPr>
          <w:rFonts w:ascii="Arial" w:hAnsi="Arial" w:cs="Arial"/>
          <w:lang w:val="pt-BR"/>
        </w:rPr>
        <w:t>(Caso o distribuidor atinja os requisitos em uma única semana, ele poderá atingir o nível ainda na virada desta semana.)</w:t>
      </w:r>
    </w:p>
    <w:p w14:paraId="64EF3857" w14:textId="77777777" w:rsidR="004D1AE3" w:rsidRPr="00460C8F" w:rsidRDefault="004D1AE3" w:rsidP="004D1AE3">
      <w:pPr>
        <w:ind w:left="540"/>
        <w:rPr>
          <w:rFonts w:ascii="Arial" w:hAnsi="Arial" w:cs="Arial"/>
          <w:lang w:val="pt-BR"/>
        </w:rPr>
      </w:pPr>
    </w:p>
    <w:p w14:paraId="11159528" w14:textId="23DEC2BE" w:rsidR="00574599" w:rsidRPr="00460C8F" w:rsidRDefault="00574599" w:rsidP="00460C8F">
      <w:pPr>
        <w:pStyle w:val="PargrafodaLista"/>
        <w:numPr>
          <w:ilvl w:val="0"/>
          <w:numId w:val="24"/>
        </w:numPr>
        <w:rPr>
          <w:rFonts w:ascii="Arial" w:hAnsi="Arial" w:cs="Arial"/>
          <w:lang w:val="pt-BR"/>
        </w:rPr>
      </w:pPr>
      <w:r w:rsidRPr="00460C8F">
        <w:rPr>
          <w:rFonts w:ascii="Arial" w:hAnsi="Arial" w:cs="Arial"/>
          <w:lang w:val="pt-BR"/>
        </w:rPr>
        <w:t>O caso de uso é encerrado</w:t>
      </w:r>
      <w:r w:rsidR="00460C8F">
        <w:rPr>
          <w:rFonts w:ascii="Arial" w:hAnsi="Arial" w:cs="Arial"/>
          <w:lang w:val="pt-BR"/>
        </w:rPr>
        <w:t xml:space="preserve">. </w:t>
      </w:r>
    </w:p>
    <w:p w14:paraId="0407D256" w14:textId="77777777" w:rsidR="00574599" w:rsidRPr="00715B6D" w:rsidRDefault="00574599" w:rsidP="00574599">
      <w:pPr>
        <w:ind w:left="540"/>
        <w:rPr>
          <w:lang w:val="pt-BR"/>
        </w:rPr>
      </w:pPr>
    </w:p>
    <w:p w14:paraId="5EC5FA6D" w14:textId="77777777" w:rsidR="00574599" w:rsidRDefault="00574599" w:rsidP="00574599">
      <w:pPr>
        <w:rPr>
          <w:rFonts w:ascii="Arial" w:hAnsi="Arial" w:cs="Arial"/>
          <w:b/>
          <w:bCs/>
          <w:szCs w:val="18"/>
          <w:lang w:val="pt-BR"/>
        </w:rPr>
      </w:pPr>
    </w:p>
    <w:p w14:paraId="6C2518D0" w14:textId="77777777" w:rsidR="00574599" w:rsidRPr="00770C65" w:rsidRDefault="00574599" w:rsidP="00574599">
      <w:pPr>
        <w:pStyle w:val="Ttulo2"/>
      </w:pPr>
      <w:bookmarkStart w:id="24" w:name="_Toc283801315"/>
      <w:bookmarkStart w:id="25" w:name="_Toc283810993"/>
      <w:bookmarkStart w:id="26" w:name="_Toc409008219"/>
      <w:r w:rsidRPr="00770C65">
        <w:t>Fluxo Alternativo</w:t>
      </w:r>
      <w:bookmarkEnd w:id="24"/>
      <w:bookmarkEnd w:id="25"/>
      <w:bookmarkEnd w:id="26"/>
      <w:r w:rsidRPr="00770C65">
        <w:t xml:space="preserve"> </w:t>
      </w:r>
    </w:p>
    <w:p w14:paraId="5606B4E8" w14:textId="049D84FD" w:rsidR="00574599" w:rsidRPr="00460C8F" w:rsidRDefault="00460C8F" w:rsidP="00460C8F">
      <w:pPr>
        <w:ind w:left="5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14:paraId="410763B7" w14:textId="2E9113B8" w:rsidR="00574599" w:rsidRDefault="00460C8F" w:rsidP="00DC04A3">
      <w:pPr>
        <w:pStyle w:val="Ttulo3"/>
      </w:pPr>
      <w:r w:rsidRPr="00460C8F">
        <w:t xml:space="preserve"> </w:t>
      </w:r>
      <w:bookmarkStart w:id="27" w:name="_Toc409008220"/>
      <w:r w:rsidR="001358A5">
        <w:t>FA001</w:t>
      </w:r>
      <w:bookmarkEnd w:id="27"/>
    </w:p>
    <w:p w14:paraId="7DBBA063" w14:textId="77777777" w:rsidR="00305509" w:rsidRPr="00305509" w:rsidRDefault="00305509" w:rsidP="00305509">
      <w:pPr>
        <w:rPr>
          <w:lang w:val="pt-BR" w:eastAsia="pt-BR"/>
        </w:rPr>
      </w:pPr>
    </w:p>
    <w:p w14:paraId="3042A560" w14:textId="171E64A2" w:rsidR="00305509" w:rsidRPr="00CE335D" w:rsidRDefault="00305509" w:rsidP="0030550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Cs/>
          <w:iCs/>
          <w:szCs w:val="20"/>
          <w:lang w:val="pt-PT"/>
        </w:rPr>
        <w:t xml:space="preserve"> Verificar Linha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Ativa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 e qualificadas</w:t>
      </w:r>
      <w:r>
        <w:rPr>
          <w:rFonts w:ascii="Arial" w:hAnsi="Arial" w:cs="Arial"/>
          <w:bCs/>
          <w:iCs/>
          <w:szCs w:val="20"/>
          <w:lang w:val="pt-PT"/>
        </w:rPr>
        <w:t>.</w:t>
      </w:r>
    </w:p>
    <w:p w14:paraId="7C311C80" w14:textId="630D902A" w:rsidR="00CB0321" w:rsidRDefault="00305509" w:rsidP="00CB0321">
      <w:pPr>
        <w:ind w:left="720"/>
        <w:jc w:val="both"/>
        <w:rPr>
          <w:rFonts w:ascii="Arial" w:hAnsi="Arial" w:cs="Arial"/>
          <w:lang w:val="pt-PT"/>
        </w:rPr>
      </w:pPr>
      <w:r>
        <w:rPr>
          <w:rStyle w:val="Refdecomentrio"/>
          <w:vanish/>
          <w:sz w:val="24"/>
        </w:rPr>
        <w:lastRenderedPageBreak/>
        <w:commentReference w:id="28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O sistema verifica</w:t>
      </w:r>
      <w:r>
        <w:rPr>
          <w:rFonts w:ascii="Arial" w:hAnsi="Arial" w:cs="Arial"/>
          <w:bCs/>
          <w:iCs/>
          <w:szCs w:val="20"/>
          <w:lang w:val="pt-PT"/>
        </w:rPr>
        <w:t>, conforme o nivel do distribuidor, 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distribuidore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Ativo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 w:rsidRPr="00310DF5"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e qualificado</w:t>
      </w:r>
      <w:r w:rsidR="00104513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>s</w:t>
      </w:r>
      <w:r w:rsidR="00104513">
        <w:rPr>
          <w:rFonts w:ascii="Arial" w:hAnsi="Arial" w:cs="Arial"/>
          <w:bCs/>
          <w:iCs/>
          <w:szCs w:val="20"/>
          <w:lang w:val="pt-PT"/>
        </w:rPr>
        <w:t>)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104513">
        <w:rPr>
          <w:rFonts w:ascii="Arial" w:hAnsi="Arial" w:cs="Arial"/>
          <w:bCs/>
          <w:iCs/>
          <w:szCs w:val="20"/>
          <w:lang w:val="pt-PT"/>
        </w:rPr>
        <w:t>em sua</w:t>
      </w:r>
      <w:r>
        <w:rPr>
          <w:rFonts w:ascii="Arial" w:hAnsi="Arial" w:cs="Arial"/>
          <w:bCs/>
          <w:iCs/>
          <w:szCs w:val="20"/>
          <w:lang w:val="pt-PT"/>
        </w:rPr>
        <w:t xml:space="preserve"> rede Unilevel. </w:t>
      </w:r>
      <w:r w:rsidR="00CB0321">
        <w:rPr>
          <w:rFonts w:ascii="Arial" w:hAnsi="Arial" w:cs="Arial"/>
          <w:lang w:val="pt-BR"/>
        </w:rPr>
        <w:t>Q</w:t>
      </w:r>
      <w:r w:rsidR="00CB0321" w:rsidRPr="00CB0321">
        <w:rPr>
          <w:rFonts w:ascii="Arial" w:hAnsi="Arial" w:cs="Arial"/>
          <w:lang w:val="pt-BR"/>
        </w:rPr>
        <w:t>uantidade de Downlines ativos advindos de linhas distintas de indicação</w:t>
      </w:r>
    </w:p>
    <w:p w14:paraId="77B407AA" w14:textId="77777777" w:rsidR="00104513" w:rsidRDefault="00104513" w:rsidP="00104513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DB736E7" w14:textId="0A5D73D9" w:rsidR="00104513" w:rsidRPr="002E48BB" w:rsidRDefault="00104513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verifica se existe(m) linha(s) ativa(s) conforme regra de negocio. </w:t>
      </w:r>
      <w:r w:rsidR="002E48BB" w:rsidRPr="002E48BB">
        <w:rPr>
          <w:rFonts w:ascii="Arial" w:hAnsi="Arial" w:cs="Arial"/>
          <w:lang w:val="pt-BR"/>
        </w:rPr>
        <w:t>[FE001].</w:t>
      </w:r>
    </w:p>
    <w:p w14:paraId="08C21B61" w14:textId="54A6E1FE" w:rsidR="00104513" w:rsidRPr="002E48BB" w:rsidRDefault="00104513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valida a qualificacao  se existe(m) linha(s) ativa(s) conforme regra de negocio. </w:t>
      </w:r>
    </w:p>
    <w:p w14:paraId="614B4E6F" w14:textId="26E52A37" w:rsidR="00305509" w:rsidRPr="002E48BB" w:rsidRDefault="002E48BB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>O sistema retorna a validacao do distribuidor</w:t>
      </w:r>
    </w:p>
    <w:p w14:paraId="511828E1" w14:textId="1E13B9CE" w:rsidR="002E48BB" w:rsidRPr="002E48BB" w:rsidRDefault="002E48BB" w:rsidP="002E48BB">
      <w:pPr>
        <w:pStyle w:val="PargrafodaLista"/>
        <w:numPr>
          <w:ilvl w:val="0"/>
          <w:numId w:val="47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fluxo é encerrado. </w:t>
      </w:r>
    </w:p>
    <w:p w14:paraId="3AC09BF8" w14:textId="77777777" w:rsidR="00305509" w:rsidRDefault="00305509" w:rsidP="00182A2A">
      <w:pPr>
        <w:ind w:left="540"/>
        <w:rPr>
          <w:rFonts w:ascii="Arial" w:hAnsi="Arial" w:cs="Arial"/>
          <w:lang w:val="pt-PT"/>
        </w:rPr>
      </w:pPr>
    </w:p>
    <w:p w14:paraId="53E55A3E" w14:textId="77777777" w:rsidR="00574599" w:rsidRDefault="00574599" w:rsidP="00574599">
      <w:pPr>
        <w:pStyle w:val="Ttulo2"/>
      </w:pPr>
      <w:bookmarkStart w:id="29" w:name="_Toc283801316"/>
      <w:bookmarkStart w:id="30" w:name="_Toc283810994"/>
      <w:bookmarkStart w:id="31" w:name="_Toc409008221"/>
      <w:r w:rsidRPr="00770C65">
        <w:t>Fluxo de Exceção</w:t>
      </w:r>
      <w:bookmarkEnd w:id="29"/>
      <w:bookmarkEnd w:id="30"/>
      <w:bookmarkEnd w:id="31"/>
      <w:r w:rsidRPr="00770C65">
        <w:t xml:space="preserve"> </w:t>
      </w:r>
    </w:p>
    <w:p w14:paraId="07F5C7D7" w14:textId="77777777" w:rsidR="007830B2" w:rsidRPr="007830B2" w:rsidRDefault="007830B2" w:rsidP="007830B2">
      <w:pPr>
        <w:rPr>
          <w:lang w:val="pt-BR" w:eastAsia="pt-BR"/>
        </w:rPr>
      </w:pPr>
    </w:p>
    <w:p w14:paraId="602DE881" w14:textId="60C960CB" w:rsidR="00574599" w:rsidRPr="00715B6D" w:rsidRDefault="00460C8F" w:rsidP="007830B2">
      <w:pPr>
        <w:pStyle w:val="Ttulo3"/>
      </w:pPr>
      <w:r>
        <w:t xml:space="preserve"> </w:t>
      </w:r>
      <w:bookmarkStart w:id="32" w:name="_Toc409008222"/>
      <w:r w:rsidR="007830B2">
        <w:t>FE001</w:t>
      </w:r>
      <w:bookmarkEnd w:id="32"/>
    </w:p>
    <w:p w14:paraId="3003AC9C" w14:textId="2A0828AC" w:rsidR="002E48BB" w:rsidRPr="00CE335D" w:rsidRDefault="00460C8F" w:rsidP="002E48BB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lang w:val="pt-BR"/>
        </w:rPr>
        <w:t xml:space="preserve"> </w:t>
      </w:r>
      <w:r w:rsidR="002E48BB">
        <w:rPr>
          <w:rFonts w:ascii="Arial" w:hAnsi="Arial" w:cs="Arial"/>
          <w:b/>
          <w:bCs/>
          <w:iCs/>
          <w:sz w:val="24"/>
          <w:lang w:val="pt-PT"/>
        </w:rPr>
        <w:t>Nome:</w:t>
      </w:r>
      <w:r w:rsidR="002E48BB">
        <w:rPr>
          <w:rFonts w:ascii="Arial" w:hAnsi="Arial" w:cs="Arial"/>
          <w:bCs/>
          <w:iCs/>
          <w:szCs w:val="20"/>
          <w:lang w:val="pt-PT"/>
        </w:rPr>
        <w:t xml:space="preserve"> Verificar Linha(s) Ativa(s) e qualificadas com nivel superior</w:t>
      </w:r>
      <w:r w:rsidR="00CB0321">
        <w:rPr>
          <w:rFonts w:ascii="Arial" w:hAnsi="Arial" w:cs="Arial"/>
          <w:bCs/>
          <w:iCs/>
          <w:szCs w:val="20"/>
          <w:lang w:val="pt-PT"/>
        </w:rPr>
        <w:t xml:space="preserve"> a RGN</w:t>
      </w:r>
      <w:r w:rsidR="002E48BB">
        <w:rPr>
          <w:rFonts w:ascii="Arial" w:hAnsi="Arial" w:cs="Arial"/>
          <w:bCs/>
          <w:iCs/>
          <w:szCs w:val="20"/>
          <w:lang w:val="pt-PT"/>
        </w:rPr>
        <w:t xml:space="preserve">  .</w:t>
      </w:r>
    </w:p>
    <w:p w14:paraId="3E812478" w14:textId="4B6E5B37" w:rsidR="004506D0" w:rsidRDefault="002E48BB" w:rsidP="007830B2">
      <w:pPr>
        <w:ind w:left="452" w:firstLine="113"/>
        <w:jc w:val="both"/>
        <w:rPr>
          <w:rFonts w:ascii="Arial" w:hAnsi="Arial" w:cs="Arial"/>
          <w:lang w:val="pt-PT"/>
        </w:rPr>
      </w:pPr>
      <w:r>
        <w:rPr>
          <w:rStyle w:val="Refdecomentrio"/>
          <w:vanish/>
          <w:sz w:val="24"/>
        </w:rPr>
        <w:commentReference w:id="33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310DF5">
        <w:rPr>
          <w:rFonts w:ascii="Arial" w:hAnsi="Arial" w:cs="Arial"/>
          <w:bCs/>
          <w:iCs/>
          <w:szCs w:val="20"/>
          <w:lang w:val="pt-PT"/>
        </w:rPr>
        <w:t>O sistema verifica</w:t>
      </w:r>
      <w:r>
        <w:rPr>
          <w:rFonts w:ascii="Arial" w:hAnsi="Arial" w:cs="Arial"/>
          <w:bCs/>
          <w:iCs/>
          <w:szCs w:val="20"/>
          <w:lang w:val="pt-PT"/>
        </w:rPr>
        <w:t xml:space="preserve">, conforme o nivel do distribuidor, o(s) distribuidore(s) </w:t>
      </w:r>
      <w:r w:rsidRPr="00310DF5">
        <w:rPr>
          <w:rFonts w:ascii="Arial" w:hAnsi="Arial" w:cs="Arial"/>
          <w:bCs/>
          <w:iCs/>
          <w:szCs w:val="20"/>
          <w:lang w:val="pt-PT"/>
        </w:rPr>
        <w:t>Ativo</w:t>
      </w:r>
      <w:r>
        <w:rPr>
          <w:rFonts w:ascii="Arial" w:hAnsi="Arial" w:cs="Arial"/>
          <w:bCs/>
          <w:iCs/>
          <w:szCs w:val="20"/>
          <w:lang w:val="pt-PT"/>
        </w:rPr>
        <w:t>(</w:t>
      </w:r>
      <w:r w:rsidRPr="00310DF5">
        <w:rPr>
          <w:rFonts w:ascii="Arial" w:hAnsi="Arial" w:cs="Arial"/>
          <w:bCs/>
          <w:iCs/>
          <w:szCs w:val="20"/>
          <w:lang w:val="pt-PT"/>
        </w:rPr>
        <w:t>s</w:t>
      </w:r>
      <w:r>
        <w:rPr>
          <w:rFonts w:ascii="Arial" w:hAnsi="Arial" w:cs="Arial"/>
          <w:bCs/>
          <w:iCs/>
          <w:szCs w:val="20"/>
          <w:lang w:val="pt-PT"/>
        </w:rPr>
        <w:t>) e qualificado(s) em sua rede Unilevel com niveis superior ao solicitado na Regra de negocio.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 Quantidade </w:t>
      </w:r>
      <w:r w:rsidR="004506D0" w:rsidRPr="00CB0321">
        <w:rPr>
          <w:rFonts w:ascii="Arial" w:hAnsi="Arial" w:cs="Arial"/>
          <w:lang w:val="pt-BR"/>
        </w:rPr>
        <w:t>de Downlines ativos advindos de linhas distintas de indicação</w:t>
      </w:r>
      <w:r w:rsidR="004506D0">
        <w:rPr>
          <w:rFonts w:ascii="Arial" w:hAnsi="Arial" w:cs="Arial"/>
          <w:lang w:val="pt-BR"/>
        </w:rPr>
        <w:t xml:space="preserve">. </w:t>
      </w:r>
    </w:p>
    <w:p w14:paraId="5AD61C5F" w14:textId="1CF357EF" w:rsidR="002E48BB" w:rsidRDefault="002E48BB" w:rsidP="002E48B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3C653CE" w14:textId="77777777" w:rsidR="002E48BB" w:rsidRDefault="002E48BB" w:rsidP="002E48B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0CDCC75B" w14:textId="69DCCDDD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verifica se existe(m) linha(s) ativa(s) </w:t>
      </w:r>
      <w:r>
        <w:rPr>
          <w:rFonts w:ascii="Arial" w:hAnsi="Arial" w:cs="Arial"/>
          <w:bCs/>
          <w:iCs/>
          <w:szCs w:val="20"/>
          <w:lang w:val="pt-PT"/>
        </w:rPr>
        <w:t>com nivel  superior a regra de negocio</w:t>
      </w:r>
      <w:r w:rsidRPr="002E48BB">
        <w:rPr>
          <w:rFonts w:ascii="Arial" w:hAnsi="Arial" w:cs="Arial"/>
          <w:lang w:val="pt-BR"/>
        </w:rPr>
        <w:t>.</w:t>
      </w:r>
    </w:p>
    <w:p w14:paraId="0CD8A43C" w14:textId="77777777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sistema valida a qualificacao  se existe(m) linha(s) ativa(s) conforme regra de negocio. </w:t>
      </w:r>
    </w:p>
    <w:p w14:paraId="6E2151C8" w14:textId="56D28461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>O sistema retorna a validacao do distribuidor</w:t>
      </w:r>
      <w:r>
        <w:rPr>
          <w:rFonts w:ascii="Arial" w:hAnsi="Arial" w:cs="Arial"/>
          <w:bCs/>
          <w:iCs/>
          <w:szCs w:val="20"/>
          <w:lang w:val="pt-PT"/>
        </w:rPr>
        <w:t>.</w:t>
      </w:r>
    </w:p>
    <w:p w14:paraId="0F4B6A82" w14:textId="77777777" w:rsidR="002E48BB" w:rsidRPr="002E48BB" w:rsidRDefault="002E48BB" w:rsidP="002E48BB">
      <w:pPr>
        <w:pStyle w:val="PargrafodaLista"/>
        <w:numPr>
          <w:ilvl w:val="0"/>
          <w:numId w:val="46"/>
        </w:numPr>
        <w:jc w:val="both"/>
        <w:rPr>
          <w:rFonts w:ascii="Arial" w:hAnsi="Arial" w:cs="Arial"/>
          <w:bCs/>
          <w:iCs/>
          <w:szCs w:val="20"/>
          <w:lang w:val="pt-PT"/>
        </w:rPr>
      </w:pPr>
      <w:r w:rsidRPr="002E48BB">
        <w:rPr>
          <w:rFonts w:ascii="Arial" w:hAnsi="Arial" w:cs="Arial"/>
          <w:bCs/>
          <w:iCs/>
          <w:szCs w:val="20"/>
          <w:lang w:val="pt-PT"/>
        </w:rPr>
        <w:t xml:space="preserve">O fluxo é encerrado. </w:t>
      </w:r>
    </w:p>
    <w:p w14:paraId="1BF260B6" w14:textId="77777777" w:rsidR="00574599" w:rsidRDefault="00574599" w:rsidP="00CB0321">
      <w:pPr>
        <w:rPr>
          <w:rFonts w:ascii="Arial" w:hAnsi="Arial" w:cs="Arial"/>
          <w:lang w:val="pt-PT"/>
        </w:rPr>
      </w:pPr>
    </w:p>
    <w:p w14:paraId="3C74D83F" w14:textId="77777777" w:rsidR="00574599" w:rsidRPr="00770C65" w:rsidRDefault="00574599" w:rsidP="00574599">
      <w:pPr>
        <w:pStyle w:val="Ttulo2"/>
      </w:pPr>
      <w:r w:rsidRPr="00770C65">
        <w:t xml:space="preserve"> </w:t>
      </w:r>
      <w:bookmarkStart w:id="34" w:name="_Toc283801317"/>
      <w:bookmarkStart w:id="35" w:name="_Toc283810995"/>
      <w:bookmarkStart w:id="36" w:name="_Toc409008223"/>
      <w:r w:rsidRPr="00770C65">
        <w:t>Requisitos Especiais*</w:t>
      </w:r>
      <w:bookmarkEnd w:id="34"/>
      <w:bookmarkEnd w:id="35"/>
      <w:bookmarkEnd w:id="36"/>
    </w:p>
    <w:p w14:paraId="6998B037" w14:textId="77777777" w:rsidR="00574599" w:rsidRDefault="00574599" w:rsidP="00574599">
      <w:pPr>
        <w:ind w:firstLine="720"/>
        <w:rPr>
          <w:rFonts w:ascii="Arial" w:hAnsi="Arial" w:cs="Arial"/>
          <w:b/>
          <w:bCs/>
          <w:sz w:val="24"/>
          <w:lang w:val="pt-PT"/>
        </w:rPr>
      </w:pPr>
    </w:p>
    <w:p w14:paraId="46F6F726" w14:textId="0015B55E" w:rsidR="00574599" w:rsidRPr="00715B6D" w:rsidRDefault="00574599" w:rsidP="00574599">
      <w:pPr>
        <w:ind w:left="540"/>
        <w:rPr>
          <w:rFonts w:ascii="Arial" w:hAnsi="Arial" w:cs="Arial"/>
          <w:b/>
          <w:bCs/>
          <w:sz w:val="24"/>
          <w:lang w:val="pt-BR"/>
        </w:rPr>
      </w:pPr>
      <w:r>
        <w:rPr>
          <w:rStyle w:val="Refdecomentrio"/>
          <w:rFonts w:ascii="Arial" w:hAnsi="Arial" w:cs="Arial"/>
          <w:vanish/>
          <w:sz w:val="20"/>
        </w:rPr>
        <w:commentReference w:id="37"/>
      </w:r>
      <w:r w:rsidR="004D1AE3">
        <w:rPr>
          <w:rFonts w:ascii="Arial" w:hAnsi="Arial" w:cs="Arial"/>
          <w:b/>
          <w:bCs/>
          <w:sz w:val="22"/>
          <w:szCs w:val="22"/>
          <w:lang w:val="pt-BR"/>
        </w:rPr>
        <w:t>RE001</w:t>
      </w:r>
      <w:r w:rsidRPr="00715B6D">
        <w:rPr>
          <w:rFonts w:ascii="Arial" w:hAnsi="Arial" w:cs="Arial"/>
          <w:b/>
          <w:bCs/>
          <w:sz w:val="24"/>
          <w:lang w:val="pt-BR"/>
        </w:rPr>
        <w:t xml:space="preserve"> - </w:t>
      </w:r>
      <w:r w:rsidRPr="00715B6D">
        <w:rPr>
          <w:rFonts w:ascii="Arial" w:hAnsi="Arial" w:cs="Arial"/>
          <w:bCs/>
          <w:szCs w:val="20"/>
          <w:lang w:val="pt-BR"/>
        </w:rPr>
        <w:t>Informações para cálculo</w:t>
      </w:r>
      <w:r w:rsidR="000676B2">
        <w:rPr>
          <w:rFonts w:ascii="Arial" w:hAnsi="Arial" w:cs="Arial"/>
          <w:bCs/>
          <w:szCs w:val="20"/>
          <w:lang w:val="pt-BR"/>
        </w:rPr>
        <w:t xml:space="preserve"> </w:t>
      </w:r>
      <w:r w:rsidR="0021569C">
        <w:rPr>
          <w:rFonts w:ascii="Arial" w:hAnsi="Arial" w:cs="Arial"/>
          <w:bCs/>
          <w:szCs w:val="20"/>
          <w:lang w:val="pt-BR"/>
        </w:rPr>
        <w:t xml:space="preserve">total </w:t>
      </w:r>
      <w:r w:rsidR="000676B2">
        <w:rPr>
          <w:rFonts w:ascii="Arial" w:hAnsi="Arial" w:cs="Arial"/>
          <w:bCs/>
          <w:szCs w:val="20"/>
          <w:lang w:val="pt-BR"/>
        </w:rPr>
        <w:t xml:space="preserve">de pontos </w:t>
      </w:r>
      <w:r w:rsidR="004D1AE3">
        <w:rPr>
          <w:rFonts w:ascii="Arial" w:hAnsi="Arial" w:cs="Arial"/>
          <w:bCs/>
          <w:szCs w:val="20"/>
          <w:lang w:val="pt-BR"/>
        </w:rPr>
        <w:t>sempre ser</w:t>
      </w:r>
      <w:r w:rsidR="000676B2">
        <w:rPr>
          <w:rFonts w:ascii="Arial" w:hAnsi="Arial" w:cs="Arial"/>
          <w:bCs/>
          <w:szCs w:val="20"/>
          <w:lang w:val="pt-BR"/>
        </w:rPr>
        <w:t xml:space="preserve">ão realizadas com </w:t>
      </w:r>
      <w:r w:rsidR="004D1AE3">
        <w:rPr>
          <w:rFonts w:ascii="Arial" w:hAnsi="Arial" w:cs="Arial"/>
          <w:bCs/>
          <w:szCs w:val="20"/>
          <w:lang w:val="pt-BR"/>
        </w:rPr>
        <w:t xml:space="preserve">o </w:t>
      </w:r>
      <w:r w:rsidR="004D1AE3" w:rsidRPr="0074276A">
        <w:rPr>
          <w:rFonts w:ascii="Arial" w:hAnsi="Arial" w:cs="Arial"/>
          <w:b/>
          <w:bCs/>
          <w:iCs/>
          <w:szCs w:val="20"/>
          <w:lang w:val="pt-PT"/>
        </w:rPr>
        <w:t>menor</w:t>
      </w:r>
      <w:r w:rsidR="004D1AE3">
        <w:rPr>
          <w:rFonts w:ascii="Arial" w:hAnsi="Arial" w:cs="Arial"/>
          <w:bCs/>
          <w:szCs w:val="20"/>
          <w:lang w:val="pt-BR"/>
        </w:rPr>
        <w:t xml:space="preserve"> 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>biná</w:t>
      </w:r>
      <w:r w:rsidR="0074276A" w:rsidRPr="009D4941">
        <w:rPr>
          <w:rFonts w:ascii="Arial" w:hAnsi="Arial" w:cs="Arial"/>
          <w:b/>
          <w:bCs/>
          <w:iCs/>
          <w:szCs w:val="20"/>
          <w:lang w:val="pt-PT"/>
        </w:rPr>
        <w:t>rio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 xml:space="preserve"> (</w:t>
      </w:r>
      <w:r w:rsidR="0074276A" w:rsidRPr="0074276A">
        <w:rPr>
          <w:rFonts w:ascii="Arial" w:hAnsi="Arial" w:cs="Arial"/>
          <w:b/>
          <w:bCs/>
          <w:iCs/>
          <w:szCs w:val="20"/>
          <w:lang w:val="pt-PT"/>
        </w:rPr>
        <w:t>pontuação da menor equipe</w:t>
      </w:r>
      <w:r w:rsidR="0074276A">
        <w:rPr>
          <w:rFonts w:ascii="Arial" w:hAnsi="Arial" w:cs="Arial"/>
          <w:b/>
          <w:bCs/>
          <w:iCs/>
          <w:szCs w:val="20"/>
          <w:lang w:val="pt-PT"/>
        </w:rPr>
        <w:t xml:space="preserve">) </w:t>
      </w:r>
      <w:r w:rsidRPr="00715B6D">
        <w:rPr>
          <w:rFonts w:ascii="Arial" w:hAnsi="Arial" w:cs="Arial"/>
          <w:bCs/>
          <w:szCs w:val="20"/>
          <w:lang w:val="pt-BR"/>
        </w:rPr>
        <w:t xml:space="preserve">prevista </w:t>
      </w:r>
      <w:r w:rsidR="004D1AE3">
        <w:rPr>
          <w:rFonts w:ascii="Arial" w:hAnsi="Arial" w:cs="Arial"/>
          <w:bCs/>
          <w:szCs w:val="20"/>
          <w:lang w:val="pt-BR"/>
        </w:rPr>
        <w:t xml:space="preserve">e </w:t>
      </w:r>
      <w:r w:rsidRPr="00715B6D">
        <w:rPr>
          <w:rFonts w:ascii="Arial" w:hAnsi="Arial" w:cs="Arial"/>
          <w:bCs/>
          <w:szCs w:val="20"/>
          <w:lang w:val="pt-BR"/>
        </w:rPr>
        <w:t>parametrizáveis</w:t>
      </w:r>
    </w:p>
    <w:p w14:paraId="0B745269" w14:textId="6A030FB7" w:rsidR="00574599" w:rsidRPr="00CE335D" w:rsidRDefault="00574599" w:rsidP="00574599">
      <w:pPr>
        <w:ind w:left="540"/>
        <w:rPr>
          <w:rFonts w:ascii="Arial" w:hAnsi="Arial" w:cs="Arial"/>
          <w:lang w:val="pt-BR"/>
        </w:rPr>
      </w:pPr>
      <w:r w:rsidRPr="00715B6D">
        <w:rPr>
          <w:rFonts w:ascii="Arial" w:hAnsi="Arial" w:cs="Arial"/>
          <w:b/>
          <w:bCs/>
          <w:sz w:val="24"/>
          <w:lang w:val="pt-BR"/>
        </w:rPr>
        <w:t>Descrição:</w:t>
      </w:r>
      <w:r w:rsidRPr="003C2D3C">
        <w:rPr>
          <w:rStyle w:val="Refdecomentrio"/>
          <w:vanish/>
          <w:sz w:val="24"/>
        </w:rPr>
        <w:commentReference w:id="38"/>
      </w:r>
      <w:r w:rsidR="00460C8F">
        <w:rPr>
          <w:rFonts w:ascii="Arial" w:hAnsi="Arial" w:cs="Arial"/>
          <w:bCs/>
          <w:szCs w:val="20"/>
          <w:lang w:val="pt-BR"/>
        </w:rPr>
        <w:t xml:space="preserve"> Para os cálculos sempre serão utilizados os pontos referentes ao menor binário. Pontos da menor equipe. </w:t>
      </w:r>
      <w:r w:rsidRPr="00715B6D">
        <w:rPr>
          <w:rFonts w:ascii="Arial" w:hAnsi="Arial" w:cs="Arial"/>
          <w:bCs/>
          <w:szCs w:val="20"/>
          <w:lang w:val="pt-BR"/>
        </w:rPr>
        <w:t xml:space="preserve"> </w:t>
      </w:r>
    </w:p>
    <w:p w14:paraId="4FD00AE0" w14:textId="77777777" w:rsidR="00574599" w:rsidRPr="00CE335D" w:rsidRDefault="00574599" w:rsidP="00574599">
      <w:pPr>
        <w:ind w:left="540"/>
        <w:rPr>
          <w:rFonts w:ascii="Arial" w:hAnsi="Arial" w:cs="Arial"/>
          <w:lang w:val="pt-BR"/>
        </w:rPr>
      </w:pPr>
    </w:p>
    <w:p w14:paraId="19B2A472" w14:textId="77777777" w:rsidR="00574599" w:rsidRPr="00715B6D" w:rsidRDefault="00574599" w:rsidP="00574599">
      <w:pPr>
        <w:rPr>
          <w:lang w:val="pt-BR"/>
        </w:rPr>
      </w:pPr>
    </w:p>
    <w:p w14:paraId="755B5997" w14:textId="77777777" w:rsidR="00574599" w:rsidRDefault="00574599" w:rsidP="00574599">
      <w:pPr>
        <w:pStyle w:val="Ttulo2"/>
      </w:pPr>
      <w:r w:rsidRPr="00770C65">
        <w:t xml:space="preserve"> </w:t>
      </w:r>
      <w:bookmarkStart w:id="39" w:name="_Toc283801318"/>
      <w:bookmarkStart w:id="40" w:name="_Toc283810996"/>
      <w:bookmarkStart w:id="41" w:name="_Toc409008224"/>
      <w:r w:rsidRPr="00770C65">
        <w:t>Regras de Negócio*</w:t>
      </w:r>
      <w:bookmarkEnd w:id="39"/>
      <w:bookmarkEnd w:id="40"/>
      <w:bookmarkEnd w:id="41"/>
    </w:p>
    <w:p w14:paraId="18A399E4" w14:textId="1DC5A4D0" w:rsidR="00980911" w:rsidRPr="00980911" w:rsidRDefault="00574599" w:rsidP="00980911">
      <w:pPr>
        <w:ind w:left="540"/>
        <w:rPr>
          <w:rFonts w:ascii="Arial" w:hAnsi="Arial" w:cs="Arial"/>
          <w:b/>
          <w:bCs/>
          <w:iCs/>
          <w:sz w:val="24"/>
          <w:lang w:val="pt-BR"/>
        </w:rPr>
      </w:pPr>
      <w:r>
        <w:rPr>
          <w:rStyle w:val="Refdecomentrio"/>
          <w:rFonts w:ascii="Arial" w:hAnsi="Arial" w:cs="Arial"/>
          <w:vanish/>
          <w:sz w:val="20"/>
        </w:rPr>
        <w:commentReference w:id="42"/>
      </w:r>
    </w:p>
    <w:p w14:paraId="60922320" w14:textId="642389E9" w:rsidR="00980911" w:rsidRPr="00980911" w:rsidRDefault="00980911" w:rsidP="00182A2A">
      <w:pPr>
        <w:pStyle w:val="Ttulo3"/>
        <w:ind w:left="540"/>
        <w:rPr>
          <w:iCs/>
          <w:sz w:val="24"/>
        </w:rPr>
      </w:pPr>
      <w:bookmarkStart w:id="43" w:name="_Toc409008225"/>
      <w:r>
        <w:t>RGN001</w:t>
      </w:r>
      <w:bookmarkEnd w:id="43"/>
    </w:p>
    <w:p w14:paraId="615A7557" w14:textId="77777777" w:rsidR="00980911" w:rsidRPr="00CE335D" w:rsidRDefault="00980911" w:rsidP="00574599">
      <w:pPr>
        <w:ind w:left="540"/>
        <w:rPr>
          <w:rFonts w:ascii="Arial" w:hAnsi="Arial" w:cs="Arial"/>
          <w:b/>
          <w:bCs/>
          <w:iCs/>
          <w:sz w:val="24"/>
        </w:rPr>
      </w:pPr>
    </w:p>
    <w:p w14:paraId="59B2B062" w14:textId="5D5E8211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460C8F" w:rsidRPr="00460C8F">
        <w:rPr>
          <w:rFonts w:ascii="Arial" w:hAnsi="Arial" w:cs="Arial"/>
          <w:bCs/>
          <w:iCs/>
          <w:lang w:val="pt-PT"/>
        </w:rPr>
        <w:t xml:space="preserve">Qualificar </w:t>
      </w:r>
      <w:r w:rsidR="00460C8F">
        <w:rPr>
          <w:rFonts w:ascii="Arial" w:hAnsi="Arial" w:cs="Arial"/>
          <w:bCs/>
          <w:iCs/>
          <w:lang w:val="pt-PT"/>
        </w:rPr>
        <w:t>Grupo</w:t>
      </w:r>
    </w:p>
    <w:p w14:paraId="0505F227" w14:textId="449D665E" w:rsidR="00946693" w:rsidRDefault="00574599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4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 w:rsidR="00946693">
        <w:rPr>
          <w:rFonts w:ascii="Arial" w:hAnsi="Arial" w:cs="Arial"/>
          <w:bCs/>
          <w:iCs/>
          <w:szCs w:val="20"/>
          <w:lang w:val="pt-PT"/>
        </w:rPr>
        <w:t>distribuidor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 xml:space="preserve"> conforme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pontos adquiridos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 </w:t>
      </w:r>
      <w:r w:rsidR="00AB57F9">
        <w:rPr>
          <w:rFonts w:ascii="Arial" w:hAnsi="Arial" w:cs="Arial"/>
          <w:bCs/>
          <w:iCs/>
          <w:szCs w:val="20"/>
          <w:lang w:val="pt-PT"/>
        </w:rPr>
        <w:t>no periodo</w:t>
      </w:r>
      <w:r w:rsidR="009D4941">
        <w:rPr>
          <w:rFonts w:ascii="Arial" w:hAnsi="Arial" w:cs="Arial"/>
          <w:bCs/>
          <w:iCs/>
          <w:szCs w:val="20"/>
          <w:lang w:val="pt-PT"/>
        </w:rPr>
        <w:t>,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seguindo a </w:t>
      </w:r>
      <w:r w:rsidR="00946693" w:rsidRPr="00946693">
        <w:rPr>
          <w:rFonts w:ascii="Arial" w:hAnsi="Arial" w:cs="Arial"/>
          <w:bCs/>
          <w:iCs/>
          <w:szCs w:val="20"/>
          <w:lang w:val="pt-PT"/>
        </w:rPr>
        <w:t>tabela abaixo</w:t>
      </w:r>
      <w:r w:rsidR="00946693"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141B5527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4" w:type="dxa"/>
        <w:jc w:val="center"/>
        <w:tblLook w:val="04A0" w:firstRow="1" w:lastRow="0" w:firstColumn="1" w:lastColumn="0" w:noHBand="0" w:noVBand="1"/>
      </w:tblPr>
      <w:tblGrid>
        <w:gridCol w:w="846"/>
        <w:gridCol w:w="6059"/>
        <w:gridCol w:w="3319"/>
      </w:tblGrid>
      <w:tr w:rsidR="00946693" w14:paraId="02DBD78F" w14:textId="77777777" w:rsidTr="002F608F">
        <w:trPr>
          <w:jc w:val="center"/>
        </w:trPr>
        <w:tc>
          <w:tcPr>
            <w:tcW w:w="846" w:type="dxa"/>
            <w:vAlign w:val="center"/>
          </w:tcPr>
          <w:p w14:paraId="346DE67C" w14:textId="309B8212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6059" w:type="dxa"/>
            <w:vAlign w:val="center"/>
          </w:tcPr>
          <w:p w14:paraId="772FE8CD" w14:textId="3D6A58A2" w:rsidR="00946693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319" w:type="dxa"/>
            <w:vAlign w:val="center"/>
          </w:tcPr>
          <w:p w14:paraId="040304CD" w14:textId="6A528D48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946693" w14:paraId="49E52821" w14:textId="77777777" w:rsidTr="002F608F">
        <w:trPr>
          <w:jc w:val="center"/>
        </w:trPr>
        <w:tc>
          <w:tcPr>
            <w:tcW w:w="846" w:type="dxa"/>
          </w:tcPr>
          <w:p w14:paraId="46E94D6F" w14:textId="5EFC9755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7F4C75E9" w14:textId="0DDC05A1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0 até &lt; 600</w:t>
            </w:r>
          </w:p>
        </w:tc>
        <w:tc>
          <w:tcPr>
            <w:tcW w:w="3319" w:type="dxa"/>
          </w:tcPr>
          <w:p w14:paraId="335473A4" w14:textId="4CD0A82F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Distribuidor</w:t>
            </w:r>
          </w:p>
        </w:tc>
      </w:tr>
      <w:tr w:rsidR="00946693" w14:paraId="51009E3F" w14:textId="77777777" w:rsidTr="002F608F">
        <w:trPr>
          <w:jc w:val="center"/>
        </w:trPr>
        <w:tc>
          <w:tcPr>
            <w:tcW w:w="846" w:type="dxa"/>
          </w:tcPr>
          <w:p w14:paraId="2B2731A4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19A83B8B" w14:textId="4CC718CC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600 ate &lt; 24 800</w:t>
            </w:r>
          </w:p>
        </w:tc>
        <w:tc>
          <w:tcPr>
            <w:tcW w:w="3319" w:type="dxa"/>
          </w:tcPr>
          <w:p w14:paraId="66010A9A" w14:textId="00553DBB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Belt</w:t>
            </w:r>
          </w:p>
        </w:tc>
      </w:tr>
      <w:tr w:rsidR="00946693" w14:paraId="57AC5E0D" w14:textId="77777777" w:rsidTr="002F608F">
        <w:trPr>
          <w:jc w:val="center"/>
        </w:trPr>
        <w:tc>
          <w:tcPr>
            <w:tcW w:w="846" w:type="dxa"/>
          </w:tcPr>
          <w:p w14:paraId="3085EF03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1D2F1F08" w14:textId="6019C51B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24 800 até &lt; 72 800</w:t>
            </w:r>
          </w:p>
        </w:tc>
        <w:tc>
          <w:tcPr>
            <w:tcW w:w="3319" w:type="dxa"/>
          </w:tcPr>
          <w:p w14:paraId="33C640B0" w14:textId="57AB80C3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Executive</w:t>
            </w:r>
          </w:p>
        </w:tc>
      </w:tr>
      <w:tr w:rsidR="00946693" w14:paraId="0A82A62F" w14:textId="77777777" w:rsidTr="002F608F">
        <w:trPr>
          <w:jc w:val="center"/>
        </w:trPr>
        <w:tc>
          <w:tcPr>
            <w:tcW w:w="846" w:type="dxa"/>
          </w:tcPr>
          <w:p w14:paraId="490B84A2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59EC22DA" w14:textId="4E16ABA1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72 800 até &lt; 550 000</w:t>
            </w:r>
          </w:p>
        </w:tc>
        <w:tc>
          <w:tcPr>
            <w:tcW w:w="3319" w:type="dxa"/>
          </w:tcPr>
          <w:p w14:paraId="5301E387" w14:textId="72E253A4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Board Executive </w:t>
            </w:r>
          </w:p>
        </w:tc>
      </w:tr>
      <w:tr w:rsidR="00946693" w14:paraId="0CA4CE25" w14:textId="77777777" w:rsidTr="002F608F">
        <w:trPr>
          <w:jc w:val="center"/>
        </w:trPr>
        <w:tc>
          <w:tcPr>
            <w:tcW w:w="846" w:type="dxa"/>
          </w:tcPr>
          <w:p w14:paraId="286E8A38" w14:textId="77777777" w:rsidR="00946693" w:rsidRPr="00946693" w:rsidRDefault="00946693" w:rsidP="00946693">
            <w:pPr>
              <w:pStyle w:val="PargrafodaLista"/>
              <w:numPr>
                <w:ilvl w:val="0"/>
                <w:numId w:val="26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059" w:type="dxa"/>
          </w:tcPr>
          <w:p w14:paraId="33B94ECD" w14:textId="79DC94A2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550 000 até 2 500 000</w:t>
            </w:r>
          </w:p>
        </w:tc>
        <w:tc>
          <w:tcPr>
            <w:tcW w:w="3319" w:type="dxa"/>
          </w:tcPr>
          <w:p w14:paraId="6710DABF" w14:textId="1E3F128D" w:rsidR="00946693" w:rsidRDefault="00946693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Elite Executive</w:t>
            </w:r>
          </w:p>
        </w:tc>
      </w:tr>
    </w:tbl>
    <w:p w14:paraId="779E6FA3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355D0274" w14:textId="77777777" w:rsidR="00574599" w:rsidRDefault="00574599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Os campos abaixo estarão disponíveis para realizar a consulta ao aceite.</w:t>
      </w:r>
    </w:p>
    <w:p w14:paraId="47CCF162" w14:textId="77777777" w:rsidR="00946693" w:rsidRDefault="00946693" w:rsidP="00574599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8" w:type="dxa"/>
        <w:jc w:val="center"/>
        <w:tblLook w:val="04A0" w:firstRow="1" w:lastRow="0" w:firstColumn="1" w:lastColumn="0" w:noHBand="0" w:noVBand="1"/>
      </w:tblPr>
      <w:tblGrid>
        <w:gridCol w:w="846"/>
        <w:gridCol w:w="6122"/>
        <w:gridCol w:w="3260"/>
      </w:tblGrid>
      <w:tr w:rsidR="00946693" w14:paraId="05E2D0FD" w14:textId="77777777" w:rsidTr="002F608F">
        <w:trPr>
          <w:jc w:val="center"/>
        </w:trPr>
        <w:tc>
          <w:tcPr>
            <w:tcW w:w="846" w:type="dxa"/>
            <w:vAlign w:val="center"/>
          </w:tcPr>
          <w:p w14:paraId="4B4EDDFB" w14:textId="2FF1CD02" w:rsidR="00946693" w:rsidRPr="0021569C" w:rsidRDefault="0094669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6122" w:type="dxa"/>
            <w:vAlign w:val="center"/>
          </w:tcPr>
          <w:p w14:paraId="2BA6D0E2" w14:textId="1C2EA153" w:rsidR="00946693" w:rsidRPr="0021569C" w:rsidRDefault="001C168B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Campo</w:t>
            </w:r>
          </w:p>
        </w:tc>
        <w:tc>
          <w:tcPr>
            <w:tcW w:w="3260" w:type="dxa"/>
            <w:vAlign w:val="center"/>
          </w:tcPr>
          <w:p w14:paraId="39A83AC1" w14:textId="70E99FAC" w:rsidR="00946693" w:rsidRPr="0021569C" w:rsidRDefault="001C168B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Obrigatoriedade</w:t>
            </w:r>
          </w:p>
        </w:tc>
      </w:tr>
      <w:tr w:rsidR="001C168B" w14:paraId="237B8B96" w14:textId="77777777" w:rsidTr="002F608F">
        <w:trPr>
          <w:jc w:val="center"/>
        </w:trPr>
        <w:tc>
          <w:tcPr>
            <w:tcW w:w="846" w:type="dxa"/>
          </w:tcPr>
          <w:p w14:paraId="69782956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41D6C79F" w14:textId="045AEC45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Id </w:t>
            </w:r>
            <w:r w:rsidR="001C168B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cadastro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(Distribuidor)</w:t>
            </w:r>
          </w:p>
        </w:tc>
        <w:tc>
          <w:tcPr>
            <w:tcW w:w="3260" w:type="dxa"/>
          </w:tcPr>
          <w:p w14:paraId="67B4F082" w14:textId="4D9F6B44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DFEF9C1" w14:textId="77777777" w:rsidTr="002F608F">
        <w:trPr>
          <w:jc w:val="center"/>
        </w:trPr>
        <w:tc>
          <w:tcPr>
            <w:tcW w:w="846" w:type="dxa"/>
          </w:tcPr>
          <w:p w14:paraId="55A6C398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79AA90B5" w14:textId="0F0C27C0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Nome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Distribuidor </w:t>
            </w:r>
          </w:p>
        </w:tc>
        <w:tc>
          <w:tcPr>
            <w:tcW w:w="3260" w:type="dxa"/>
          </w:tcPr>
          <w:p w14:paraId="1F7E5E93" w14:textId="168E14D7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171BBBE6" w14:textId="77777777" w:rsidTr="002F608F">
        <w:trPr>
          <w:jc w:val="center"/>
        </w:trPr>
        <w:tc>
          <w:tcPr>
            <w:tcW w:w="846" w:type="dxa"/>
          </w:tcPr>
          <w:p w14:paraId="49C03E79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6F298E3B" w14:textId="339FA866" w:rsidR="001C168B" w:rsidRDefault="001C168B" w:rsidP="006A0C7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Pontos</w:t>
            </w:r>
            <w:r w:rsidR="00EB1358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</w:p>
        </w:tc>
        <w:tc>
          <w:tcPr>
            <w:tcW w:w="3260" w:type="dxa"/>
          </w:tcPr>
          <w:p w14:paraId="28426B51" w14:textId="63C23B1E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2B49E288" w14:textId="77777777" w:rsidTr="002F608F">
        <w:trPr>
          <w:jc w:val="center"/>
        </w:trPr>
        <w:tc>
          <w:tcPr>
            <w:tcW w:w="846" w:type="dxa"/>
          </w:tcPr>
          <w:p w14:paraId="058FE861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bookmarkStart w:id="45" w:name="_GoBack"/>
            <w:bookmarkEnd w:id="45"/>
          </w:p>
        </w:tc>
        <w:tc>
          <w:tcPr>
            <w:tcW w:w="6122" w:type="dxa"/>
          </w:tcPr>
          <w:p w14:paraId="7CD28828" w14:textId="5D7A3066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Qualificacao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Atual</w:t>
            </w:r>
          </w:p>
        </w:tc>
        <w:tc>
          <w:tcPr>
            <w:tcW w:w="3260" w:type="dxa"/>
          </w:tcPr>
          <w:p w14:paraId="33BE6C34" w14:textId="45F39D06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D043539" w14:textId="77777777" w:rsidTr="002F608F">
        <w:trPr>
          <w:jc w:val="center"/>
        </w:trPr>
        <w:tc>
          <w:tcPr>
            <w:tcW w:w="846" w:type="dxa"/>
          </w:tcPr>
          <w:p w14:paraId="4C843480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6DEFC14" w14:textId="393437BC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Limite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binario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nivel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atual </w:t>
            </w:r>
          </w:p>
        </w:tc>
        <w:tc>
          <w:tcPr>
            <w:tcW w:w="3260" w:type="dxa"/>
          </w:tcPr>
          <w:p w14:paraId="33793C1F" w14:textId="2DDBD0BD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0BD76D2E" w14:textId="77777777" w:rsidTr="002F608F">
        <w:trPr>
          <w:jc w:val="center"/>
        </w:trPr>
        <w:tc>
          <w:tcPr>
            <w:tcW w:w="846" w:type="dxa"/>
          </w:tcPr>
          <w:p w14:paraId="357A9BE2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3BBAEE37" w14:textId="071F0F87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Paycap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Atual </w:t>
            </w:r>
          </w:p>
        </w:tc>
        <w:tc>
          <w:tcPr>
            <w:tcW w:w="3260" w:type="dxa"/>
          </w:tcPr>
          <w:p w14:paraId="0D5187E7" w14:textId="64E3A92A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8A8A011" w14:textId="77777777" w:rsidTr="002F608F">
        <w:trPr>
          <w:jc w:val="center"/>
        </w:trPr>
        <w:tc>
          <w:tcPr>
            <w:tcW w:w="846" w:type="dxa"/>
          </w:tcPr>
          <w:p w14:paraId="76C45C34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6612349E" w14:textId="4BECFB86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A0C7D">
              <w:rPr>
                <w:rFonts w:ascii="Arial" w:hAnsi="Arial" w:cs="Arial"/>
                <w:bCs/>
                <w:iCs/>
                <w:szCs w:val="20"/>
                <w:lang w:val="pt-PT"/>
              </w:rPr>
              <w:t>kit de ativação inicial</w:t>
            </w:r>
          </w:p>
        </w:tc>
        <w:tc>
          <w:tcPr>
            <w:tcW w:w="3260" w:type="dxa"/>
          </w:tcPr>
          <w:p w14:paraId="637989CE" w14:textId="0CDDAD8B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4BB2BF15" w14:textId="77777777" w:rsidTr="002F608F">
        <w:trPr>
          <w:jc w:val="center"/>
        </w:trPr>
        <w:tc>
          <w:tcPr>
            <w:tcW w:w="846" w:type="dxa"/>
          </w:tcPr>
          <w:p w14:paraId="62F5AA4E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5935060" w14:textId="15B1E51D" w:rsidR="001C168B" w:rsidRDefault="006A0C7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Nivel</w:t>
            </w:r>
            <w:r w:rsidR="00EB1358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C168B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Ganhar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Como </w:t>
            </w:r>
          </w:p>
        </w:tc>
        <w:tc>
          <w:tcPr>
            <w:tcW w:w="3260" w:type="dxa"/>
          </w:tcPr>
          <w:p w14:paraId="7F7F24C6" w14:textId="2F575596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  <w:tr w:rsidR="001C168B" w14:paraId="1C1DB96E" w14:textId="77777777" w:rsidTr="002F608F">
        <w:trPr>
          <w:jc w:val="center"/>
        </w:trPr>
        <w:tc>
          <w:tcPr>
            <w:tcW w:w="846" w:type="dxa"/>
          </w:tcPr>
          <w:p w14:paraId="4451617E" w14:textId="77777777" w:rsidR="001C168B" w:rsidRPr="00946693" w:rsidRDefault="001C168B" w:rsidP="001C168B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6122" w:type="dxa"/>
          </w:tcPr>
          <w:p w14:paraId="0115FB2A" w14:textId="78001F50" w:rsidR="001C168B" w:rsidRDefault="001C168B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Paycap/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Nível G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anhar </w:t>
            </w:r>
            <w:r w:rsidR="00EB1358" w:rsidRPr="00772AC9">
              <w:rPr>
                <w:rFonts w:ascii="Arial" w:hAnsi="Arial" w:cs="Arial"/>
                <w:bCs/>
                <w:iCs/>
                <w:szCs w:val="20"/>
                <w:lang w:val="pt-PT"/>
              </w:rPr>
              <w:t>C</w:t>
            </w:r>
            <w:r w:rsidR="006A0C7D">
              <w:rPr>
                <w:rFonts w:ascii="Arial" w:hAnsi="Arial" w:cs="Arial"/>
                <w:bCs/>
                <w:iCs/>
                <w:szCs w:val="20"/>
                <w:lang w:val="pt-PT"/>
              </w:rPr>
              <w:t>omo</w:t>
            </w:r>
          </w:p>
        </w:tc>
        <w:tc>
          <w:tcPr>
            <w:tcW w:w="3260" w:type="dxa"/>
          </w:tcPr>
          <w:p w14:paraId="43512C4F" w14:textId="447B15C9" w:rsidR="001C168B" w:rsidRDefault="001C168B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3D3E39">
              <w:rPr>
                <w:rFonts w:ascii="Arial" w:hAnsi="Arial" w:cs="Arial"/>
                <w:bCs/>
                <w:iCs/>
                <w:szCs w:val="20"/>
                <w:lang w:val="pt-PT"/>
              </w:rPr>
              <w:t>L</w:t>
            </w:r>
          </w:p>
        </w:tc>
      </w:tr>
    </w:tbl>
    <w:p w14:paraId="4C33F54E" w14:textId="77777777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Legenda: Preenchimento Obrigatório (PO), Preenchimento Opcional (P), Editável (E), ou Somente Leitura (L).</w:t>
      </w:r>
    </w:p>
    <w:p w14:paraId="00569106" w14:textId="77777777" w:rsidR="00574599" w:rsidRPr="00CE335D" w:rsidRDefault="00574599" w:rsidP="00574599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</w:p>
    <w:p w14:paraId="57EC7DCE" w14:textId="50F85CAF" w:rsidR="00980911" w:rsidRDefault="001C168B" w:rsidP="00980911">
      <w:pPr>
        <w:pStyle w:val="Ttulo3"/>
        <w:ind w:left="540"/>
      </w:pPr>
      <w:bookmarkStart w:id="46" w:name="_Toc409008226"/>
      <w:r w:rsidRPr="00980911">
        <w:t>RGN002</w:t>
      </w:r>
      <w:bookmarkEnd w:id="46"/>
    </w:p>
    <w:p w14:paraId="24F0932F" w14:textId="77777777" w:rsidR="00980911" w:rsidRPr="00980911" w:rsidRDefault="00980911" w:rsidP="00980911">
      <w:pPr>
        <w:rPr>
          <w:lang w:val="pt-BR" w:eastAsia="pt-BR"/>
        </w:rPr>
      </w:pPr>
    </w:p>
    <w:p w14:paraId="3546F957" w14:textId="1F698391" w:rsidR="001C168B" w:rsidRPr="00CE335D" w:rsidRDefault="001C168B" w:rsidP="001C168B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Belt</w:t>
      </w:r>
    </w:p>
    <w:p w14:paraId="2D2F8F8A" w14:textId="2FC3C1D4" w:rsidR="00980911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7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>distribuidor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do nivel Belt </w:t>
      </w:r>
      <w:r w:rsidR="00182A2A">
        <w:rPr>
          <w:rFonts w:ascii="Arial" w:hAnsi="Arial" w:cs="Arial"/>
          <w:bCs/>
          <w:iCs/>
          <w:szCs w:val="20"/>
          <w:lang w:val="pt-PT"/>
        </w:rPr>
        <w:t xml:space="preserve">nos subniveis </w:t>
      </w:r>
      <w:r w:rsidR="00980911" w:rsidRPr="00980911">
        <w:rPr>
          <w:rFonts w:ascii="Arial" w:hAnsi="Arial" w:cs="Arial"/>
          <w:bCs/>
          <w:iCs/>
          <w:szCs w:val="20"/>
          <w:lang w:val="pt-BR"/>
        </w:rPr>
        <w:t>segundo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980911">
        <w:rPr>
          <w:rFonts w:ascii="Arial" w:hAnsi="Arial" w:cs="Arial"/>
          <w:bCs/>
          <w:iCs/>
          <w:szCs w:val="20"/>
          <w:lang w:val="pt-PT"/>
        </w:rPr>
        <w:t>os 3(Tres) parametros:</w:t>
      </w:r>
    </w:p>
    <w:p w14:paraId="34EA9B72" w14:textId="77777777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275A309E" w14:textId="1E574339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(</w:t>
      </w:r>
      <w:r>
        <w:rPr>
          <w:rFonts w:ascii="Arial" w:hAnsi="Arial" w:cs="Arial"/>
          <w:bCs/>
          <w:iCs/>
          <w:szCs w:val="20"/>
          <w:lang w:val="pt-PT"/>
        </w:rPr>
        <w:t xml:space="preserve">Quantidades </w:t>
      </w:r>
      <w:r w:rsidR="00D24DE2">
        <w:rPr>
          <w:rFonts w:ascii="Arial" w:hAnsi="Arial" w:cs="Arial"/>
          <w:bCs/>
          <w:iCs/>
          <w:szCs w:val="20"/>
          <w:lang w:val="pt-PT"/>
        </w:rPr>
        <w:t>de pontos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</w:t>
      </w:r>
      <w:r w:rsidR="00D24DE2">
        <w:rPr>
          <w:rFonts w:ascii="Arial" w:hAnsi="Arial" w:cs="Arial"/>
          <w:bCs/>
          <w:iCs/>
          <w:szCs w:val="20"/>
          <w:lang w:val="pt-PT"/>
        </w:rPr>
        <w:t xml:space="preserve"> 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(</w:t>
      </w:r>
      <w:r w:rsidR="004506D0">
        <w:rPr>
          <w:rFonts w:ascii="Arial" w:hAnsi="Arial" w:cs="Arial"/>
          <w:bCs/>
          <w:iCs/>
          <w:szCs w:val="20"/>
          <w:lang w:val="pt-PT"/>
        </w:rPr>
        <w:t>Linha(s) A</w:t>
      </w:r>
      <w:r w:rsidR="00AB57F9">
        <w:rPr>
          <w:rFonts w:ascii="Arial" w:hAnsi="Arial" w:cs="Arial"/>
          <w:bCs/>
          <w:iCs/>
          <w:szCs w:val="20"/>
          <w:lang w:val="pt-PT"/>
        </w:rPr>
        <w:t>tiva</w:t>
      </w:r>
      <w:r w:rsidR="004506D0">
        <w:rPr>
          <w:rFonts w:ascii="Arial" w:hAnsi="Arial" w:cs="Arial"/>
          <w:bCs/>
          <w:iCs/>
          <w:szCs w:val="20"/>
          <w:lang w:val="pt-PT"/>
        </w:rPr>
        <w:t>(</w:t>
      </w:r>
      <w:r w:rsidR="00AB57F9">
        <w:rPr>
          <w:rFonts w:ascii="Arial" w:hAnsi="Arial" w:cs="Arial"/>
          <w:bCs/>
          <w:iCs/>
          <w:szCs w:val="20"/>
          <w:lang w:val="pt-PT"/>
        </w:rPr>
        <w:t>s</w:t>
      </w:r>
      <w:r w:rsidR="004506D0">
        <w:rPr>
          <w:rFonts w:ascii="Arial" w:hAnsi="Arial" w:cs="Arial"/>
          <w:bCs/>
          <w:iCs/>
          <w:szCs w:val="20"/>
          <w:lang w:val="pt-PT"/>
        </w:rPr>
        <w:t>)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E</w:t>
      </w:r>
      <w:r w:rsidR="00AB57F9"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>Pts BRVD))</w:t>
      </w:r>
      <w:r w:rsidR="001C168B"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2D1522CF" w14:textId="77777777" w:rsidR="00980911" w:rsidRDefault="00980911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7ED8604F" w14:textId="4A07ECD2" w:rsidR="001C168B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4DF3B182" w14:textId="77777777" w:rsidR="001C168B" w:rsidRDefault="001C168B" w:rsidP="001C168B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228" w:type="dxa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269"/>
        <w:gridCol w:w="1309"/>
      </w:tblGrid>
      <w:tr w:rsidR="0021569C" w:rsidRPr="0021569C" w14:paraId="71534FFF" w14:textId="77777777" w:rsidTr="00F85205">
        <w:trPr>
          <w:jc w:val="center"/>
        </w:trPr>
        <w:tc>
          <w:tcPr>
            <w:tcW w:w="846" w:type="dxa"/>
            <w:vAlign w:val="center"/>
          </w:tcPr>
          <w:p w14:paraId="18ED96FB" w14:textId="77777777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402" w:type="dxa"/>
            <w:vAlign w:val="center"/>
          </w:tcPr>
          <w:p w14:paraId="54A9A4F1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6DC5CAFC" w14:textId="0B299E93" w:rsidR="00AB57F9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402" w:type="dxa"/>
            <w:vAlign w:val="center"/>
          </w:tcPr>
          <w:p w14:paraId="611CA921" w14:textId="29394C15" w:rsidR="00AB57F9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269" w:type="dxa"/>
            <w:vAlign w:val="center"/>
          </w:tcPr>
          <w:p w14:paraId="7E940D93" w14:textId="3C9C5D64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</w:t>
            </w:r>
            <w:r w:rsidR="0021569C"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RVD</w:t>
            </w:r>
          </w:p>
        </w:tc>
        <w:tc>
          <w:tcPr>
            <w:tcW w:w="1309" w:type="dxa"/>
            <w:vAlign w:val="center"/>
          </w:tcPr>
          <w:p w14:paraId="58092167" w14:textId="47896FD5" w:rsidR="00AB57F9" w:rsidRPr="0021569C" w:rsidRDefault="00AB57F9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1D82968E" w14:textId="77777777" w:rsidTr="00F85205">
        <w:trPr>
          <w:jc w:val="center"/>
        </w:trPr>
        <w:tc>
          <w:tcPr>
            <w:tcW w:w="846" w:type="dxa"/>
          </w:tcPr>
          <w:p w14:paraId="2430D2D7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0015367C" w14:textId="5862184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600   ate &lt; 1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600</w:t>
            </w:r>
          </w:p>
        </w:tc>
        <w:tc>
          <w:tcPr>
            <w:tcW w:w="3402" w:type="dxa"/>
          </w:tcPr>
          <w:p w14:paraId="17A89D0C" w14:textId="46BC1A7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54540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269" w:type="dxa"/>
          </w:tcPr>
          <w:p w14:paraId="0CB62C5F" w14:textId="49975868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48D7E540" w14:textId="10D9C062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Yellow</w:t>
            </w:r>
          </w:p>
        </w:tc>
      </w:tr>
      <w:tr w:rsidR="00182A2A" w14:paraId="19115A8F" w14:textId="77777777" w:rsidTr="00F85205">
        <w:trPr>
          <w:jc w:val="center"/>
        </w:trPr>
        <w:tc>
          <w:tcPr>
            <w:tcW w:w="846" w:type="dxa"/>
          </w:tcPr>
          <w:p w14:paraId="35D67F95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00E9413D" w14:textId="4192B4FE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1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600 ate &lt; 3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200 </w:t>
            </w:r>
          </w:p>
        </w:tc>
        <w:tc>
          <w:tcPr>
            <w:tcW w:w="3402" w:type="dxa"/>
          </w:tcPr>
          <w:p w14:paraId="4AE1B108" w14:textId="395092E3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754540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269" w:type="dxa"/>
          </w:tcPr>
          <w:p w14:paraId="42C32605" w14:textId="4E2779E7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0F7866ED" w14:textId="43D0F7E7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Orange</w:t>
            </w:r>
          </w:p>
        </w:tc>
      </w:tr>
      <w:tr w:rsidR="00182A2A" w14:paraId="487B5717" w14:textId="77777777" w:rsidTr="00F85205">
        <w:trPr>
          <w:jc w:val="center"/>
        </w:trPr>
        <w:tc>
          <w:tcPr>
            <w:tcW w:w="846" w:type="dxa"/>
          </w:tcPr>
          <w:p w14:paraId="49CBD15D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2B2BC1D4" w14:textId="5032A28C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3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200 ate &lt; 6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400</w:t>
            </w:r>
          </w:p>
        </w:tc>
        <w:tc>
          <w:tcPr>
            <w:tcW w:w="3402" w:type="dxa"/>
          </w:tcPr>
          <w:p w14:paraId="7F5A0124" w14:textId="693ECC87" w:rsidR="00182A2A" w:rsidRDefault="006B20AE" w:rsidP="00F85205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Orange</w:t>
            </w:r>
          </w:p>
        </w:tc>
        <w:tc>
          <w:tcPr>
            <w:tcW w:w="1269" w:type="dxa"/>
          </w:tcPr>
          <w:p w14:paraId="4B8C4FC8" w14:textId="5B7C70E0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535FE">
              <w:rPr>
                <w:rFonts w:ascii="Arial" w:hAnsi="Arial" w:cs="Arial"/>
                <w:bCs/>
                <w:iCs/>
                <w:szCs w:val="20"/>
                <w:lang w:val="pt-PT"/>
              </w:rPr>
              <w:t>N/A</w:t>
            </w:r>
          </w:p>
        </w:tc>
        <w:tc>
          <w:tcPr>
            <w:tcW w:w="1309" w:type="dxa"/>
          </w:tcPr>
          <w:p w14:paraId="48B7A680" w14:textId="53966422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</w:tr>
      <w:tr w:rsidR="00182A2A" w14:paraId="4D6B366A" w14:textId="77777777" w:rsidTr="00F85205">
        <w:trPr>
          <w:jc w:val="center"/>
        </w:trPr>
        <w:tc>
          <w:tcPr>
            <w:tcW w:w="846" w:type="dxa"/>
          </w:tcPr>
          <w:p w14:paraId="3EC8D7FC" w14:textId="77777777" w:rsidR="00182A2A" w:rsidRPr="00AB57F9" w:rsidRDefault="00182A2A" w:rsidP="00182A2A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3A12B517" w14:textId="1420FA65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6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400 ate &lt; 8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.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3402" w:type="dxa"/>
          </w:tcPr>
          <w:p w14:paraId="5AA21C1C" w14:textId="6DD217F3" w:rsidR="00182A2A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Orange</w:t>
            </w:r>
          </w:p>
        </w:tc>
        <w:tc>
          <w:tcPr>
            <w:tcW w:w="1269" w:type="dxa"/>
          </w:tcPr>
          <w:p w14:paraId="2D8DC85A" w14:textId="27F9457E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150</w:t>
            </w:r>
          </w:p>
        </w:tc>
        <w:tc>
          <w:tcPr>
            <w:tcW w:w="1309" w:type="dxa"/>
          </w:tcPr>
          <w:p w14:paraId="7ABA0553" w14:textId="60DD86EB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Purple</w:t>
            </w:r>
          </w:p>
        </w:tc>
      </w:tr>
      <w:tr w:rsidR="0021569C" w14:paraId="18A1C366" w14:textId="77777777" w:rsidTr="00F85205">
        <w:trPr>
          <w:jc w:val="center"/>
        </w:trPr>
        <w:tc>
          <w:tcPr>
            <w:tcW w:w="846" w:type="dxa"/>
          </w:tcPr>
          <w:p w14:paraId="251364B0" w14:textId="77777777" w:rsidR="00AB57F9" w:rsidRPr="00AB57F9" w:rsidRDefault="00AB57F9" w:rsidP="00AB57F9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740A8827" w14:textId="3EDBDFAE" w:rsidR="00AB57F9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8.800 ate &lt; 16.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000</w:t>
            </w:r>
          </w:p>
        </w:tc>
        <w:tc>
          <w:tcPr>
            <w:tcW w:w="3402" w:type="dxa"/>
          </w:tcPr>
          <w:p w14:paraId="35DAA72A" w14:textId="4AE9C90A" w:rsidR="00AB57F9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2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Pr="006B20AE"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  <w:tc>
          <w:tcPr>
            <w:tcW w:w="1269" w:type="dxa"/>
          </w:tcPr>
          <w:p w14:paraId="052302F0" w14:textId="20EBB65C" w:rsidR="00AB57F9" w:rsidRDefault="00AB57F9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450</w:t>
            </w:r>
          </w:p>
        </w:tc>
        <w:tc>
          <w:tcPr>
            <w:tcW w:w="1309" w:type="dxa"/>
          </w:tcPr>
          <w:p w14:paraId="531646AA" w14:textId="334BFC83" w:rsidR="00AB57F9" w:rsidRDefault="00AB57F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Brown </w:t>
            </w:r>
          </w:p>
        </w:tc>
      </w:tr>
      <w:tr w:rsidR="0021569C" w14:paraId="63119FF4" w14:textId="77777777" w:rsidTr="00F85205">
        <w:trPr>
          <w:jc w:val="center"/>
        </w:trPr>
        <w:tc>
          <w:tcPr>
            <w:tcW w:w="846" w:type="dxa"/>
          </w:tcPr>
          <w:p w14:paraId="2F39FD36" w14:textId="77777777" w:rsidR="00AB57F9" w:rsidRPr="00AB57F9" w:rsidRDefault="00AB57F9" w:rsidP="00AB57F9">
            <w:pPr>
              <w:pStyle w:val="Pargrafoda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402" w:type="dxa"/>
          </w:tcPr>
          <w:p w14:paraId="5EB3DA4E" w14:textId="7323C8D1" w:rsidR="00AB57F9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16.000 ate &lt; 24.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3402" w:type="dxa"/>
          </w:tcPr>
          <w:p w14:paraId="17C2FD86" w14:textId="67880016" w:rsidR="00AB57F9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Tres</w:t>
            </w:r>
            <w:r w:rsidR="00AB57F9">
              <w:rPr>
                <w:rFonts w:ascii="Arial" w:hAnsi="Arial" w:cs="Arial"/>
                <w:bCs/>
                <w:iCs/>
                <w:szCs w:val="20"/>
                <w:lang w:val="pt-PT"/>
              </w:rPr>
              <w:t>) Blue</w:t>
            </w:r>
          </w:p>
        </w:tc>
        <w:tc>
          <w:tcPr>
            <w:tcW w:w="1269" w:type="dxa"/>
          </w:tcPr>
          <w:p w14:paraId="1362C6CE" w14:textId="0DBFBB1F" w:rsidR="00AB57F9" w:rsidRDefault="00AB57F9" w:rsidP="0021569C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855</w:t>
            </w:r>
          </w:p>
        </w:tc>
        <w:tc>
          <w:tcPr>
            <w:tcW w:w="1309" w:type="dxa"/>
          </w:tcPr>
          <w:p w14:paraId="34CACC6F" w14:textId="2B346065" w:rsidR="00AB57F9" w:rsidRDefault="00AB57F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Black </w:t>
            </w:r>
          </w:p>
        </w:tc>
      </w:tr>
    </w:tbl>
    <w:p w14:paraId="250115D0" w14:textId="7C02EEE6" w:rsidR="00574599" w:rsidRPr="00715B6D" w:rsidRDefault="00574599" w:rsidP="00980911">
      <w:pPr>
        <w:pStyle w:val="Ttulo3"/>
        <w:numPr>
          <w:ilvl w:val="0"/>
          <w:numId w:val="0"/>
        </w:numPr>
      </w:pPr>
    </w:p>
    <w:p w14:paraId="3D33A94D" w14:textId="29D126A2" w:rsidR="00980911" w:rsidRPr="00980911" w:rsidRDefault="00980911" w:rsidP="00182A2A">
      <w:pPr>
        <w:pStyle w:val="Ttulo3"/>
        <w:ind w:left="540"/>
      </w:pPr>
      <w:bookmarkStart w:id="48" w:name="_Toc409008227"/>
      <w:r w:rsidRPr="00980911">
        <w:t>RGN003</w:t>
      </w:r>
      <w:bookmarkEnd w:id="48"/>
    </w:p>
    <w:p w14:paraId="01F2BA94" w14:textId="77777777" w:rsidR="00980911" w:rsidRPr="00980911" w:rsidRDefault="00980911" w:rsidP="00980911">
      <w:pPr>
        <w:rPr>
          <w:lang w:val="pt-BR" w:eastAsia="pt-BR"/>
        </w:rPr>
      </w:pPr>
    </w:p>
    <w:p w14:paraId="3A900B5E" w14:textId="741AF37A" w:rsidR="00980911" w:rsidRPr="00CE335D" w:rsidRDefault="00980911" w:rsidP="00980911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 xml:space="preserve">Nivel </w:t>
      </w:r>
      <w:r w:rsidR="00182A2A">
        <w:rPr>
          <w:rFonts w:ascii="Arial" w:hAnsi="Arial" w:cs="Arial"/>
          <w:bCs/>
          <w:iCs/>
          <w:lang w:val="pt-PT"/>
        </w:rPr>
        <w:t>Executive</w:t>
      </w:r>
    </w:p>
    <w:p w14:paraId="4310F428" w14:textId="102EC3E6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49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 xml:space="preserve">distribuidor do nivel </w:t>
      </w:r>
      <w:r w:rsidR="00182A2A">
        <w:rPr>
          <w:rFonts w:ascii="Arial" w:hAnsi="Arial" w:cs="Arial"/>
          <w:bCs/>
          <w:iCs/>
          <w:szCs w:val="20"/>
          <w:lang w:val="pt-PT"/>
        </w:rPr>
        <w:t>Executive</w:t>
      </w: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182A2A">
        <w:rPr>
          <w:rFonts w:ascii="Arial" w:hAnsi="Arial" w:cs="Arial"/>
          <w:bCs/>
          <w:iCs/>
          <w:szCs w:val="20"/>
          <w:lang w:val="pt-PT"/>
        </w:rPr>
        <w:t xml:space="preserve">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>
        <w:rPr>
          <w:rFonts w:ascii="Arial" w:hAnsi="Arial" w:cs="Arial"/>
          <w:bCs/>
          <w:iCs/>
          <w:szCs w:val="20"/>
          <w:lang w:val="pt-PT"/>
        </w:rPr>
        <w:t xml:space="preserve"> os 3 (Tres) parametros:</w:t>
      </w:r>
    </w:p>
    <w:p w14:paraId="7C7388A8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63850B27" w14:textId="485DA112" w:rsidR="00D24DE2" w:rsidRDefault="00980911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 </w:t>
      </w:r>
      <w:r w:rsidR="00D24DE2">
        <w:rPr>
          <w:rFonts w:ascii="Arial" w:hAnsi="Arial" w:cs="Arial"/>
          <w:bCs/>
          <w:iCs/>
          <w:szCs w:val="20"/>
          <w:lang w:val="pt-PT"/>
        </w:rPr>
        <w:t xml:space="preserve"> (Quantidades de pontos 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no menor binario </w:t>
      </w:r>
      <w:r w:rsidR="00D24DE2"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 w:rsidR="00D24DE2">
        <w:rPr>
          <w:rFonts w:ascii="Arial" w:hAnsi="Arial" w:cs="Arial"/>
          <w:bCs/>
          <w:iCs/>
          <w:szCs w:val="20"/>
          <w:lang w:val="pt-PT"/>
        </w:rPr>
        <w:t>E Pts BRVD))</w:t>
      </w:r>
      <w:r w:rsidR="00D24DE2"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774E84F9" w14:textId="2984B79F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A502CAF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0CF0287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70A0BD6C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392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2977"/>
        <w:gridCol w:w="1276"/>
        <w:gridCol w:w="2033"/>
      </w:tblGrid>
      <w:tr w:rsidR="00980911" w:rsidRPr="0021569C" w14:paraId="67C6CFB2" w14:textId="77777777" w:rsidTr="00F85205">
        <w:trPr>
          <w:jc w:val="center"/>
        </w:trPr>
        <w:tc>
          <w:tcPr>
            <w:tcW w:w="846" w:type="dxa"/>
            <w:vAlign w:val="center"/>
          </w:tcPr>
          <w:p w14:paraId="618FC3E8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4D24EFDC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635B75DE" w14:textId="1D129B66" w:rsidR="00980911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2977" w:type="dxa"/>
            <w:vAlign w:val="center"/>
          </w:tcPr>
          <w:p w14:paraId="46C5B6A4" w14:textId="0E2CFE45" w:rsidR="00980911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276" w:type="dxa"/>
            <w:vAlign w:val="center"/>
          </w:tcPr>
          <w:p w14:paraId="29FC881F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2033" w:type="dxa"/>
            <w:vAlign w:val="center"/>
          </w:tcPr>
          <w:p w14:paraId="57FEDF3B" w14:textId="77777777" w:rsidR="00980911" w:rsidRPr="0021569C" w:rsidRDefault="00980911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28BC3B9E" w14:textId="77777777" w:rsidTr="00F85205">
        <w:trPr>
          <w:jc w:val="center"/>
        </w:trPr>
        <w:tc>
          <w:tcPr>
            <w:tcW w:w="846" w:type="dxa"/>
          </w:tcPr>
          <w:p w14:paraId="511AC3C4" w14:textId="77777777" w:rsidR="00182A2A" w:rsidRPr="00AB57F9" w:rsidRDefault="00182A2A" w:rsidP="00182A2A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0AD529D2" w14:textId="56681204" w:rsidR="00182A2A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24.800 ate &lt; 40.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800</w:t>
            </w:r>
          </w:p>
        </w:tc>
        <w:tc>
          <w:tcPr>
            <w:tcW w:w="2977" w:type="dxa"/>
          </w:tcPr>
          <w:p w14:paraId="2EB21B2E" w14:textId="5C2F747F" w:rsidR="00182A2A" w:rsidRDefault="00182A2A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1(Um)</w:t>
            </w:r>
            <w:r w:rsidR="006B20AE">
              <w:rPr>
                <w:rFonts w:ascii="Arial" w:hAnsi="Arial" w:cs="Arial"/>
                <w:bCs/>
                <w:iCs/>
                <w:szCs w:val="20"/>
                <w:lang w:val="pt-PT"/>
              </w:rPr>
              <w:t>Brown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6B20AE">
              <w:rPr>
                <w:rFonts w:ascii="Arial" w:hAnsi="Arial" w:cs="Arial"/>
                <w:bCs/>
                <w:iCs/>
                <w:szCs w:val="20"/>
                <w:lang w:val="pt-PT"/>
              </w:rPr>
              <w:t>3(Tres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Blue</w:t>
            </w:r>
          </w:p>
        </w:tc>
        <w:tc>
          <w:tcPr>
            <w:tcW w:w="1276" w:type="dxa"/>
          </w:tcPr>
          <w:p w14:paraId="01C98EE7" w14:textId="6CD91654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1.350</w:t>
            </w:r>
          </w:p>
        </w:tc>
        <w:tc>
          <w:tcPr>
            <w:tcW w:w="2033" w:type="dxa"/>
          </w:tcPr>
          <w:p w14:paraId="2C7BE991" w14:textId="31C1031D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Gold Executive</w:t>
            </w:r>
          </w:p>
        </w:tc>
      </w:tr>
      <w:tr w:rsidR="00182A2A" w14:paraId="6F6B26BC" w14:textId="77777777" w:rsidTr="00F85205">
        <w:trPr>
          <w:jc w:val="center"/>
        </w:trPr>
        <w:tc>
          <w:tcPr>
            <w:tcW w:w="846" w:type="dxa"/>
          </w:tcPr>
          <w:p w14:paraId="5847E201" w14:textId="77777777" w:rsidR="00182A2A" w:rsidRPr="00AB57F9" w:rsidRDefault="00182A2A" w:rsidP="00182A2A">
            <w:pPr>
              <w:pStyle w:val="Pargrafoda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58B636C0" w14:textId="0AE594B4" w:rsidR="00182A2A" w:rsidRDefault="008308CD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De 40.800 ate &lt; 72.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800 </w:t>
            </w:r>
          </w:p>
        </w:tc>
        <w:tc>
          <w:tcPr>
            <w:tcW w:w="2977" w:type="dxa"/>
          </w:tcPr>
          <w:p w14:paraId="615F3D4A" w14:textId="229DA62B" w:rsidR="00182A2A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Um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Black</w:t>
            </w:r>
            <w:r w:rsidR="00182A2A"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="00182A2A"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3(Tres)</w:t>
            </w: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182A2A">
              <w:rPr>
                <w:rFonts w:ascii="Arial" w:hAnsi="Arial" w:cs="Arial"/>
                <w:bCs/>
                <w:iCs/>
                <w:szCs w:val="20"/>
                <w:lang w:val="pt-PT"/>
              </w:rPr>
              <w:t>Blue</w:t>
            </w:r>
          </w:p>
        </w:tc>
        <w:tc>
          <w:tcPr>
            <w:tcW w:w="1276" w:type="dxa"/>
          </w:tcPr>
          <w:p w14:paraId="1DBF1C0C" w14:textId="54C32399" w:rsidR="00182A2A" w:rsidRDefault="00182A2A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2.250</w:t>
            </w:r>
          </w:p>
        </w:tc>
        <w:tc>
          <w:tcPr>
            <w:tcW w:w="2033" w:type="dxa"/>
          </w:tcPr>
          <w:p w14:paraId="47A3BBDF" w14:textId="0D30C39A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82A2A">
              <w:rPr>
                <w:rFonts w:ascii="Arial" w:hAnsi="Arial" w:cs="Arial"/>
                <w:bCs/>
                <w:iCs/>
                <w:szCs w:val="20"/>
                <w:lang w:val="pt-PT"/>
              </w:rPr>
              <w:t>Platinum Executive</w:t>
            </w:r>
          </w:p>
        </w:tc>
      </w:tr>
    </w:tbl>
    <w:p w14:paraId="12B942B0" w14:textId="77777777" w:rsidR="00980911" w:rsidRDefault="00980911" w:rsidP="00980911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68400372" w14:textId="77777777" w:rsidR="00980911" w:rsidRPr="00715B6D" w:rsidRDefault="00980911" w:rsidP="00980911">
      <w:pPr>
        <w:jc w:val="both"/>
        <w:rPr>
          <w:rFonts w:ascii="Arial" w:hAnsi="Arial" w:cs="Arial"/>
          <w:lang w:val="pt-BR"/>
        </w:rPr>
      </w:pPr>
    </w:p>
    <w:p w14:paraId="3A3A8FBB" w14:textId="0CCB377B" w:rsidR="00182A2A" w:rsidRPr="00980911" w:rsidRDefault="00182A2A" w:rsidP="00182A2A">
      <w:pPr>
        <w:pStyle w:val="Ttulo3"/>
        <w:ind w:left="540"/>
      </w:pPr>
      <w:bookmarkStart w:id="50" w:name="_Toc409008228"/>
      <w:r w:rsidRPr="00980911">
        <w:t>RGN00</w:t>
      </w:r>
      <w:r>
        <w:t>4</w:t>
      </w:r>
      <w:bookmarkEnd w:id="50"/>
    </w:p>
    <w:p w14:paraId="73A8BFF6" w14:textId="77777777" w:rsidR="00182A2A" w:rsidRPr="00980911" w:rsidRDefault="00182A2A" w:rsidP="00182A2A">
      <w:pPr>
        <w:rPr>
          <w:lang w:val="pt-BR" w:eastAsia="pt-BR"/>
        </w:rPr>
      </w:pPr>
    </w:p>
    <w:p w14:paraId="2BD94810" w14:textId="48FB7E24" w:rsidR="00182A2A" w:rsidRPr="00CE335D" w:rsidRDefault="00182A2A" w:rsidP="00182A2A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Boa</w:t>
      </w:r>
      <w:r w:rsidR="00D24DE2">
        <w:rPr>
          <w:rFonts w:ascii="Arial" w:hAnsi="Arial" w:cs="Arial"/>
          <w:bCs/>
          <w:iCs/>
          <w:lang w:val="pt-PT"/>
        </w:rPr>
        <w:t>r</w:t>
      </w:r>
      <w:r>
        <w:rPr>
          <w:rFonts w:ascii="Arial" w:hAnsi="Arial" w:cs="Arial"/>
          <w:bCs/>
          <w:iCs/>
          <w:lang w:val="pt-PT"/>
        </w:rPr>
        <w:t>d Executive</w:t>
      </w:r>
    </w:p>
    <w:p w14:paraId="49AE65DA" w14:textId="1F32C4AF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51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 w:rsidR="00D24DE2">
        <w:rPr>
          <w:rFonts w:ascii="Arial" w:hAnsi="Arial" w:cs="Arial"/>
          <w:bCs/>
          <w:iCs/>
          <w:szCs w:val="20"/>
          <w:lang w:val="pt-PT"/>
        </w:rPr>
        <w:t>distribuidor do nivel Bo</w:t>
      </w:r>
      <w:r>
        <w:rPr>
          <w:rFonts w:ascii="Arial" w:hAnsi="Arial" w:cs="Arial"/>
          <w:bCs/>
          <w:iCs/>
          <w:szCs w:val="20"/>
          <w:lang w:val="pt-PT"/>
        </w:rPr>
        <w:t>a</w:t>
      </w:r>
      <w:r w:rsidR="00D24DE2">
        <w:rPr>
          <w:rFonts w:ascii="Arial" w:hAnsi="Arial" w:cs="Arial"/>
          <w:bCs/>
          <w:iCs/>
          <w:szCs w:val="20"/>
          <w:lang w:val="pt-PT"/>
        </w:rPr>
        <w:t>r</w:t>
      </w:r>
      <w:r>
        <w:rPr>
          <w:rFonts w:ascii="Arial" w:hAnsi="Arial" w:cs="Arial"/>
          <w:bCs/>
          <w:iCs/>
          <w:szCs w:val="20"/>
          <w:lang w:val="pt-PT"/>
        </w:rPr>
        <w:t xml:space="preserve">d Executive 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>
        <w:rPr>
          <w:rFonts w:ascii="Arial" w:hAnsi="Arial" w:cs="Arial"/>
          <w:bCs/>
          <w:iCs/>
          <w:szCs w:val="20"/>
          <w:lang w:val="pt-PT"/>
        </w:rPr>
        <w:t xml:space="preserve"> os 3 (Tres) parametros:</w:t>
      </w:r>
    </w:p>
    <w:p w14:paraId="42864672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0209C072" w14:textId="42DFD172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 xml:space="preserve">(Quantidades de pontos 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no menor binario </w:t>
      </w:r>
      <w:r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>
        <w:rPr>
          <w:rFonts w:ascii="Arial" w:hAnsi="Arial" w:cs="Arial"/>
          <w:bCs/>
          <w:iCs/>
          <w:szCs w:val="20"/>
          <w:lang w:val="pt-PT"/>
        </w:rPr>
        <w:t>E Pts BRVD))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7B0D34FE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4B6EE2F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38DC48EE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464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396"/>
        <w:gridCol w:w="998"/>
        <w:gridCol w:w="1964"/>
      </w:tblGrid>
      <w:tr w:rsidR="00182A2A" w:rsidRPr="0021569C" w14:paraId="16A0343C" w14:textId="77777777" w:rsidTr="008308CD">
        <w:trPr>
          <w:jc w:val="center"/>
        </w:trPr>
        <w:tc>
          <w:tcPr>
            <w:tcW w:w="846" w:type="dxa"/>
            <w:vAlign w:val="center"/>
          </w:tcPr>
          <w:p w14:paraId="75E6B3B7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lastRenderedPageBreak/>
              <w:t>Item</w:t>
            </w:r>
          </w:p>
        </w:tc>
        <w:tc>
          <w:tcPr>
            <w:tcW w:w="3260" w:type="dxa"/>
            <w:vAlign w:val="center"/>
          </w:tcPr>
          <w:p w14:paraId="0CC8B06A" w14:textId="77777777" w:rsidR="001466D2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 no menor biná</w:t>
            </w:r>
            <w:r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2E896AD8" w14:textId="5F4C3915" w:rsidR="00182A2A" w:rsidRPr="0021569C" w:rsidRDefault="001466D2" w:rsidP="001466D2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396" w:type="dxa"/>
            <w:vAlign w:val="center"/>
          </w:tcPr>
          <w:p w14:paraId="68D4A194" w14:textId="7EDCC93E" w:rsidR="00182A2A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998" w:type="dxa"/>
            <w:vAlign w:val="center"/>
          </w:tcPr>
          <w:p w14:paraId="4047A50D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1964" w:type="dxa"/>
            <w:vAlign w:val="center"/>
          </w:tcPr>
          <w:p w14:paraId="1793A7FC" w14:textId="77777777" w:rsidR="00182A2A" w:rsidRPr="0021569C" w:rsidRDefault="00182A2A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82A2A" w14:paraId="35320A42" w14:textId="77777777" w:rsidTr="008308CD">
        <w:trPr>
          <w:jc w:val="center"/>
        </w:trPr>
        <w:tc>
          <w:tcPr>
            <w:tcW w:w="846" w:type="dxa"/>
          </w:tcPr>
          <w:p w14:paraId="1B00926E" w14:textId="77777777" w:rsidR="00182A2A" w:rsidRPr="00AB57F9" w:rsidRDefault="00182A2A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7FFE3503" w14:textId="6C9AD5D1" w:rsidR="00182A2A" w:rsidRDefault="00182A2A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72.800 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a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>t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e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&lt; 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130.400</w:t>
            </w:r>
          </w:p>
        </w:tc>
        <w:tc>
          <w:tcPr>
            <w:tcW w:w="3396" w:type="dxa"/>
          </w:tcPr>
          <w:p w14:paraId="5644B6FD" w14:textId="4AEC5C6E" w:rsid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 E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(Tres)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6B20AE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Purple</w:t>
            </w:r>
          </w:p>
        </w:tc>
        <w:tc>
          <w:tcPr>
            <w:tcW w:w="998" w:type="dxa"/>
          </w:tcPr>
          <w:p w14:paraId="252CEE57" w14:textId="46E89EA2" w:rsidR="00182A2A" w:rsidRDefault="00D24DE2" w:rsidP="00182A2A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4.050</w:t>
            </w:r>
          </w:p>
        </w:tc>
        <w:tc>
          <w:tcPr>
            <w:tcW w:w="1964" w:type="dxa"/>
          </w:tcPr>
          <w:p w14:paraId="47C03EB2" w14:textId="2C9F4451" w:rsid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Diamond Executive</w:t>
            </w:r>
          </w:p>
        </w:tc>
      </w:tr>
      <w:tr w:rsidR="00D24DE2" w14:paraId="43053FDD" w14:textId="77777777" w:rsidTr="008308CD">
        <w:trPr>
          <w:jc w:val="center"/>
        </w:trPr>
        <w:tc>
          <w:tcPr>
            <w:tcW w:w="846" w:type="dxa"/>
          </w:tcPr>
          <w:p w14:paraId="5BC0466A" w14:textId="77777777" w:rsidR="00D24DE2" w:rsidRPr="00AB57F9" w:rsidRDefault="00D24DE2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7A5A3270" w14:textId="65AFFCB4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130.400 ate &lt; 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320.000</w:t>
            </w:r>
          </w:p>
        </w:tc>
        <w:tc>
          <w:tcPr>
            <w:tcW w:w="3396" w:type="dxa"/>
          </w:tcPr>
          <w:p w14:paraId="714DDC09" w14:textId="56822C95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2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Executives E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(Tres)</w:t>
            </w: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Purple</w:t>
            </w:r>
          </w:p>
        </w:tc>
        <w:tc>
          <w:tcPr>
            <w:tcW w:w="998" w:type="dxa"/>
          </w:tcPr>
          <w:p w14:paraId="52FF2E18" w14:textId="61F27D37" w:rsidR="00D24DE2" w:rsidRDefault="00D24DE2" w:rsidP="00D24DE2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7.290</w:t>
            </w:r>
          </w:p>
        </w:tc>
        <w:tc>
          <w:tcPr>
            <w:tcW w:w="1964" w:type="dxa"/>
          </w:tcPr>
          <w:p w14:paraId="22982D0E" w14:textId="02C2B1D6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Double Diamond</w:t>
            </w:r>
          </w:p>
        </w:tc>
      </w:tr>
      <w:tr w:rsidR="00D24DE2" w14:paraId="4EAA32A0" w14:textId="77777777" w:rsidTr="008308CD">
        <w:trPr>
          <w:jc w:val="center"/>
        </w:trPr>
        <w:tc>
          <w:tcPr>
            <w:tcW w:w="846" w:type="dxa"/>
          </w:tcPr>
          <w:p w14:paraId="55EC2B1A" w14:textId="77777777" w:rsidR="00D24DE2" w:rsidRPr="00AB57F9" w:rsidRDefault="00D24DE2" w:rsidP="00D24DE2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603E74B0" w14:textId="0CD979F2" w:rsidR="00D24DE2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320.00 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ate</w:t>
            </w:r>
            <w:r w:rsidR="008308CD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 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&lt; 550.000</w:t>
            </w:r>
          </w:p>
        </w:tc>
        <w:tc>
          <w:tcPr>
            <w:tcW w:w="3396" w:type="dxa"/>
          </w:tcPr>
          <w:p w14:paraId="570F6186" w14:textId="4884150A" w:rsidR="00D24DE2" w:rsidRDefault="006B20AE" w:rsidP="006B20AE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3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Tres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)</w:t>
            </w:r>
            <w:r w:rsidR="00D24DE2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Executive 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E </w:t>
            </w:r>
            <w:r w:rsidR="00D24DE2"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1</w:t>
            </w:r>
            <w:r w:rsidR="00D24DE2">
              <w:rPr>
                <w:rFonts w:ascii="Arial" w:hAnsi="Arial" w:cs="Arial"/>
                <w:bCs/>
                <w:iCs/>
                <w:szCs w:val="20"/>
                <w:lang w:val="pt-PT"/>
              </w:rPr>
              <w:t>(Um) Board</w:t>
            </w:r>
          </w:p>
        </w:tc>
        <w:tc>
          <w:tcPr>
            <w:tcW w:w="998" w:type="dxa"/>
          </w:tcPr>
          <w:p w14:paraId="041D2681" w14:textId="4DAD0228" w:rsidR="00D24DE2" w:rsidRDefault="001A1604" w:rsidP="00D24DE2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17.955</w:t>
            </w:r>
          </w:p>
        </w:tc>
        <w:tc>
          <w:tcPr>
            <w:tcW w:w="1964" w:type="dxa"/>
          </w:tcPr>
          <w:p w14:paraId="6D5AC7A7" w14:textId="164EBDF4" w:rsidR="00D24DE2" w:rsidRPr="00182A2A" w:rsidRDefault="00D24DE2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D24DE2">
              <w:rPr>
                <w:rFonts w:ascii="Arial" w:hAnsi="Arial" w:cs="Arial"/>
                <w:bCs/>
                <w:iCs/>
                <w:szCs w:val="20"/>
                <w:lang w:val="pt-PT"/>
              </w:rPr>
              <w:t>Triple Diamond</w:t>
            </w:r>
          </w:p>
        </w:tc>
      </w:tr>
    </w:tbl>
    <w:p w14:paraId="3B6FC997" w14:textId="77777777" w:rsidR="00182A2A" w:rsidRDefault="00182A2A" w:rsidP="00182A2A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A958A8F" w14:textId="77777777" w:rsidR="00182A2A" w:rsidRPr="00715B6D" w:rsidRDefault="00182A2A" w:rsidP="00182A2A">
      <w:pPr>
        <w:jc w:val="both"/>
        <w:rPr>
          <w:rFonts w:ascii="Arial" w:hAnsi="Arial" w:cs="Arial"/>
          <w:lang w:val="pt-BR"/>
        </w:rPr>
      </w:pPr>
    </w:p>
    <w:p w14:paraId="1C9C1DC9" w14:textId="77777777" w:rsidR="00D24DE2" w:rsidRPr="00715B6D" w:rsidRDefault="00D24DE2" w:rsidP="00D24DE2">
      <w:pPr>
        <w:jc w:val="both"/>
        <w:rPr>
          <w:rFonts w:ascii="Arial" w:hAnsi="Arial" w:cs="Arial"/>
          <w:lang w:val="pt-BR"/>
        </w:rPr>
      </w:pPr>
    </w:p>
    <w:p w14:paraId="2C2F7832" w14:textId="534B09BC" w:rsidR="00D24DE2" w:rsidRPr="00980911" w:rsidRDefault="00D24DE2" w:rsidP="00D24DE2">
      <w:pPr>
        <w:pStyle w:val="Ttulo3"/>
        <w:ind w:left="540"/>
      </w:pPr>
      <w:bookmarkStart w:id="52" w:name="_Toc409008229"/>
      <w:r w:rsidRPr="00980911">
        <w:t>RGN00</w:t>
      </w:r>
      <w:r>
        <w:t>5</w:t>
      </w:r>
      <w:bookmarkEnd w:id="52"/>
    </w:p>
    <w:p w14:paraId="3422D747" w14:textId="77777777" w:rsidR="00D24DE2" w:rsidRPr="00980911" w:rsidRDefault="00D24DE2" w:rsidP="00D24DE2">
      <w:pPr>
        <w:rPr>
          <w:lang w:val="pt-BR" w:eastAsia="pt-BR"/>
        </w:rPr>
      </w:pPr>
    </w:p>
    <w:p w14:paraId="37A992B7" w14:textId="7322F76D" w:rsidR="00D24DE2" w:rsidRPr="00CE335D" w:rsidRDefault="00D24DE2" w:rsidP="00D24DE2">
      <w:pPr>
        <w:ind w:left="540"/>
        <w:jc w:val="both"/>
        <w:rPr>
          <w:rFonts w:ascii="Arial" w:hAnsi="Arial" w:cs="Arial"/>
          <w:b/>
          <w:bCs/>
          <w:iCs/>
          <w:sz w:val="24"/>
          <w:lang w:val="pt-PT"/>
        </w:rPr>
      </w:pPr>
      <w:r>
        <w:rPr>
          <w:rFonts w:ascii="Arial" w:hAnsi="Arial" w:cs="Arial"/>
          <w:b/>
          <w:bCs/>
          <w:iCs/>
          <w:sz w:val="24"/>
          <w:lang w:val="pt-PT"/>
        </w:rPr>
        <w:t>Nome: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="007830B2" w:rsidRPr="007830B2">
        <w:rPr>
          <w:rFonts w:ascii="Arial" w:hAnsi="Arial" w:cs="Arial"/>
          <w:bCs/>
          <w:iCs/>
          <w:lang w:val="pt-PT"/>
        </w:rPr>
        <w:t xml:space="preserve">Qualificar </w:t>
      </w:r>
      <w:r>
        <w:rPr>
          <w:rFonts w:ascii="Arial" w:hAnsi="Arial" w:cs="Arial"/>
          <w:bCs/>
          <w:iCs/>
          <w:lang w:val="pt-PT"/>
        </w:rPr>
        <w:t>Nivel Elite Executive</w:t>
      </w:r>
    </w:p>
    <w:p w14:paraId="7F6E3ABD" w14:textId="7DAE472B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Style w:val="Refdecomentrio"/>
          <w:vanish/>
          <w:sz w:val="24"/>
        </w:rPr>
        <w:commentReference w:id="53"/>
      </w:r>
      <w:r>
        <w:rPr>
          <w:rFonts w:ascii="Arial" w:hAnsi="Arial" w:cs="Arial"/>
          <w:b/>
          <w:bCs/>
          <w:iCs/>
          <w:sz w:val="24"/>
          <w:lang w:val="pt-PT"/>
        </w:rPr>
        <w:t>Descrição:</w:t>
      </w:r>
      <w:r>
        <w:rPr>
          <w:rFonts w:ascii="Arial" w:hAnsi="Arial" w:cs="Arial"/>
          <w:b/>
          <w:bCs/>
          <w:iCs/>
          <w:color w:val="0000FF"/>
          <w:sz w:val="24"/>
          <w:lang w:val="pt-PT"/>
        </w:rPr>
        <w:t xml:space="preserve"> 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Qualificar o </w:t>
      </w:r>
      <w:r>
        <w:rPr>
          <w:rFonts w:ascii="Arial" w:hAnsi="Arial" w:cs="Arial"/>
          <w:bCs/>
          <w:iCs/>
          <w:szCs w:val="20"/>
          <w:lang w:val="pt-PT"/>
        </w:rPr>
        <w:t xml:space="preserve">distribuidor do nivel Elite Executive nos subniveis </w:t>
      </w:r>
      <w:r w:rsidRPr="00980911">
        <w:rPr>
          <w:rFonts w:ascii="Arial" w:hAnsi="Arial" w:cs="Arial"/>
          <w:bCs/>
          <w:iCs/>
          <w:szCs w:val="20"/>
          <w:lang w:val="pt-BR"/>
        </w:rPr>
        <w:t>segundo</w:t>
      </w:r>
      <w:r w:rsidR="00305509">
        <w:rPr>
          <w:rFonts w:ascii="Arial" w:hAnsi="Arial" w:cs="Arial"/>
          <w:bCs/>
          <w:iCs/>
          <w:szCs w:val="20"/>
          <w:lang w:val="pt-PT"/>
        </w:rPr>
        <w:t xml:space="preserve"> os 3 (Trê</w:t>
      </w:r>
      <w:r>
        <w:rPr>
          <w:rFonts w:ascii="Arial" w:hAnsi="Arial" w:cs="Arial"/>
          <w:bCs/>
          <w:iCs/>
          <w:szCs w:val="20"/>
          <w:lang w:val="pt-PT"/>
        </w:rPr>
        <w:t>s) parametros:</w:t>
      </w:r>
    </w:p>
    <w:p w14:paraId="42D050B5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4CB506E5" w14:textId="5DADAA0D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>
        <w:rPr>
          <w:rFonts w:ascii="Arial" w:hAnsi="Arial" w:cs="Arial"/>
          <w:bCs/>
          <w:iCs/>
          <w:szCs w:val="20"/>
          <w:lang w:val="pt-PT"/>
        </w:rPr>
        <w:t>(Quantidades de pontos</w:t>
      </w:r>
      <w:r w:rsidR="009D4941">
        <w:rPr>
          <w:rFonts w:ascii="Arial" w:hAnsi="Arial" w:cs="Arial"/>
          <w:bCs/>
          <w:iCs/>
          <w:szCs w:val="20"/>
          <w:lang w:val="pt-PT"/>
        </w:rPr>
        <w:t xml:space="preserve"> no menor binario </w:t>
      </w:r>
      <w:r>
        <w:rPr>
          <w:rFonts w:ascii="Arial" w:hAnsi="Arial" w:cs="Arial"/>
          <w:bCs/>
          <w:iCs/>
          <w:szCs w:val="20"/>
          <w:lang w:val="pt-PT"/>
        </w:rPr>
        <w:t>E (</w:t>
      </w:r>
      <w:r w:rsidR="004506D0">
        <w:rPr>
          <w:rFonts w:ascii="Arial" w:hAnsi="Arial" w:cs="Arial"/>
          <w:bCs/>
          <w:iCs/>
          <w:szCs w:val="20"/>
          <w:lang w:val="pt-PT"/>
        </w:rPr>
        <w:t xml:space="preserve">Linhas Ativas </w:t>
      </w:r>
      <w:r>
        <w:rPr>
          <w:rFonts w:ascii="Arial" w:hAnsi="Arial" w:cs="Arial"/>
          <w:bCs/>
          <w:iCs/>
          <w:szCs w:val="20"/>
          <w:lang w:val="pt-PT"/>
        </w:rPr>
        <w:t>E Pts BRVD))</w:t>
      </w:r>
      <w:r w:rsidRPr="00946693">
        <w:rPr>
          <w:rFonts w:ascii="Arial" w:hAnsi="Arial" w:cs="Arial"/>
          <w:bCs/>
          <w:iCs/>
          <w:szCs w:val="20"/>
          <w:lang w:val="pt-PT"/>
        </w:rPr>
        <w:t xml:space="preserve"> </w:t>
      </w:r>
    </w:p>
    <w:p w14:paraId="57D6628C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568F6927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  <w:r w:rsidRPr="00946693">
        <w:rPr>
          <w:rFonts w:ascii="Arial" w:hAnsi="Arial" w:cs="Arial"/>
          <w:bCs/>
          <w:iCs/>
          <w:szCs w:val="20"/>
          <w:lang w:val="pt-PT"/>
        </w:rPr>
        <w:t>conforme tabela abaixo</w:t>
      </w:r>
      <w:r>
        <w:rPr>
          <w:rFonts w:ascii="Arial" w:hAnsi="Arial" w:cs="Arial"/>
          <w:bCs/>
          <w:iCs/>
          <w:szCs w:val="20"/>
          <w:lang w:val="pt-PT"/>
        </w:rPr>
        <w:t xml:space="preserve">. </w:t>
      </w:r>
    </w:p>
    <w:p w14:paraId="56C1E445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tbl>
      <w:tblPr>
        <w:tblStyle w:val="Tabelacomgrade"/>
        <w:tblW w:w="10512" w:type="dxa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3544"/>
        <w:gridCol w:w="1134"/>
        <w:gridCol w:w="1728"/>
      </w:tblGrid>
      <w:tr w:rsidR="00D24DE2" w:rsidRPr="0021569C" w14:paraId="08D582C9" w14:textId="77777777" w:rsidTr="008308CD">
        <w:trPr>
          <w:jc w:val="center"/>
        </w:trPr>
        <w:tc>
          <w:tcPr>
            <w:tcW w:w="846" w:type="dxa"/>
            <w:vAlign w:val="center"/>
          </w:tcPr>
          <w:p w14:paraId="675F0281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Item</w:t>
            </w:r>
          </w:p>
        </w:tc>
        <w:tc>
          <w:tcPr>
            <w:tcW w:w="3260" w:type="dxa"/>
            <w:vAlign w:val="center"/>
          </w:tcPr>
          <w:p w14:paraId="11534D66" w14:textId="7838572A" w:rsidR="008308CD" w:rsidRDefault="001466D2" w:rsidP="008308CD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Qtd</w:t>
            </w:r>
            <w:r w:rsidR="008308CD"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de p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ts</w:t>
            </w:r>
            <w:r w:rsidR="008308CD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no menor biná</w:t>
            </w:r>
            <w:r w:rsidR="008308CD" w:rsidRPr="009D4941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rio</w:t>
            </w:r>
          </w:p>
          <w:p w14:paraId="42F00E17" w14:textId="6FBED0E0" w:rsidR="00D24DE2" w:rsidRPr="0021569C" w:rsidRDefault="008308CD" w:rsidP="008308CD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(</w:t>
            </w:r>
            <w:r w:rsidR="001466D2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</w:t>
            </w:r>
            <w:r w:rsidRPr="0074276A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ontuação da menor equipe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</w:p>
        </w:tc>
        <w:tc>
          <w:tcPr>
            <w:tcW w:w="3544" w:type="dxa"/>
            <w:vAlign w:val="center"/>
          </w:tcPr>
          <w:p w14:paraId="0E597288" w14:textId="51394421" w:rsidR="00D24DE2" w:rsidRPr="0021569C" w:rsidRDefault="00104513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Linha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Ativa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(</w:t>
            </w: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s</w:t>
            </w:r>
            <w:r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) e qualificada(s)</w:t>
            </w:r>
            <w:r w:rsidR="00F85205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 xml:space="preserve"> Ou Superior</w:t>
            </w:r>
          </w:p>
        </w:tc>
        <w:tc>
          <w:tcPr>
            <w:tcW w:w="1134" w:type="dxa"/>
            <w:vAlign w:val="center"/>
          </w:tcPr>
          <w:p w14:paraId="188B8DA5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Pts BRVD</w:t>
            </w:r>
          </w:p>
        </w:tc>
        <w:tc>
          <w:tcPr>
            <w:tcW w:w="1728" w:type="dxa"/>
            <w:vAlign w:val="center"/>
          </w:tcPr>
          <w:p w14:paraId="3CC5BC4C" w14:textId="77777777" w:rsidR="00D24DE2" w:rsidRPr="0021569C" w:rsidRDefault="00D24DE2" w:rsidP="002F608F">
            <w:pPr>
              <w:ind w:left="170"/>
              <w:jc w:val="center"/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</w:pPr>
            <w:r w:rsidRPr="0021569C">
              <w:rPr>
                <w:rFonts w:ascii="Arial" w:hAnsi="Arial" w:cs="Arial"/>
                <w:b/>
                <w:bCs/>
                <w:iCs/>
                <w:szCs w:val="20"/>
                <w:lang w:val="pt-PT"/>
              </w:rPr>
              <w:t>Qualificar</w:t>
            </w:r>
          </w:p>
        </w:tc>
      </w:tr>
      <w:tr w:rsidR="001A1604" w14:paraId="0954132B" w14:textId="77777777" w:rsidTr="008308CD">
        <w:trPr>
          <w:jc w:val="center"/>
        </w:trPr>
        <w:tc>
          <w:tcPr>
            <w:tcW w:w="846" w:type="dxa"/>
            <w:vAlign w:val="center"/>
          </w:tcPr>
          <w:p w14:paraId="0206FDF7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61498EE5" w14:textId="3599AB83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550.000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850.000</w:t>
            </w:r>
          </w:p>
        </w:tc>
        <w:tc>
          <w:tcPr>
            <w:tcW w:w="3544" w:type="dxa"/>
            <w:vAlign w:val="center"/>
          </w:tcPr>
          <w:p w14:paraId="5DFBE0CD" w14:textId="5F960EBE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4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(Cinno) Executive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2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(Dois)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Board</w:t>
            </w:r>
          </w:p>
        </w:tc>
        <w:tc>
          <w:tcPr>
            <w:tcW w:w="1134" w:type="dxa"/>
            <w:vAlign w:val="center"/>
          </w:tcPr>
          <w:p w14:paraId="22EC01C0" w14:textId="47370A83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40.455</w:t>
            </w:r>
          </w:p>
        </w:tc>
        <w:tc>
          <w:tcPr>
            <w:tcW w:w="1728" w:type="dxa"/>
            <w:vAlign w:val="center"/>
          </w:tcPr>
          <w:p w14:paraId="530BDE18" w14:textId="69B74D34" w:rsidR="001A1604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Imperator</w:t>
            </w:r>
          </w:p>
        </w:tc>
      </w:tr>
      <w:tr w:rsidR="001A1604" w14:paraId="04BEE35F" w14:textId="77777777" w:rsidTr="008308CD">
        <w:trPr>
          <w:jc w:val="center"/>
        </w:trPr>
        <w:tc>
          <w:tcPr>
            <w:tcW w:w="846" w:type="dxa"/>
            <w:vAlign w:val="center"/>
          </w:tcPr>
          <w:p w14:paraId="797000EE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58E0A006" w14:textId="77F0698D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1.500.000</w:t>
            </w:r>
          </w:p>
        </w:tc>
        <w:tc>
          <w:tcPr>
            <w:tcW w:w="3544" w:type="dxa"/>
            <w:vAlign w:val="center"/>
          </w:tcPr>
          <w:p w14:paraId="3C67DFDF" w14:textId="6C8FA775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5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(Seis)</w:t>
            </w:r>
            <w:r w:rsidR="00DC3732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Executives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3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</w:t>
            </w:r>
            <w:r w:rsidR="00DC3732">
              <w:rPr>
                <w:rFonts w:ascii="Arial" w:hAnsi="Arial" w:cs="Arial"/>
                <w:bCs/>
                <w:iCs/>
                <w:szCs w:val="20"/>
                <w:lang w:val="pt-PT"/>
              </w:rPr>
              <w:t>Trê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s)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Boards</w:t>
            </w:r>
          </w:p>
        </w:tc>
        <w:tc>
          <w:tcPr>
            <w:tcW w:w="1134" w:type="dxa"/>
            <w:vAlign w:val="center"/>
          </w:tcPr>
          <w:p w14:paraId="780431BE" w14:textId="5941BF7E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85.455</w:t>
            </w:r>
          </w:p>
        </w:tc>
        <w:tc>
          <w:tcPr>
            <w:tcW w:w="1728" w:type="dxa"/>
            <w:vAlign w:val="center"/>
          </w:tcPr>
          <w:p w14:paraId="53F54E04" w14:textId="395E1779" w:rsidR="001A1604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Royal Imperator</w:t>
            </w:r>
          </w:p>
        </w:tc>
      </w:tr>
      <w:tr w:rsidR="001A1604" w14:paraId="4E2DD652" w14:textId="77777777" w:rsidTr="008308CD">
        <w:trPr>
          <w:jc w:val="center"/>
        </w:trPr>
        <w:tc>
          <w:tcPr>
            <w:tcW w:w="846" w:type="dxa"/>
            <w:vAlign w:val="center"/>
          </w:tcPr>
          <w:p w14:paraId="2A2566EA" w14:textId="77777777" w:rsidR="001A1604" w:rsidRPr="00AB57F9" w:rsidRDefault="001A1604" w:rsidP="008308CD">
            <w:pPr>
              <w:pStyle w:val="PargrafodaLista"/>
              <w:numPr>
                <w:ilvl w:val="0"/>
                <w:numId w:val="42"/>
              </w:numPr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  <w:vAlign w:val="center"/>
          </w:tcPr>
          <w:p w14:paraId="77E9E9B5" w14:textId="6E03B509" w:rsidR="001A1604" w:rsidRDefault="00B32EF7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De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1.500.000</w:t>
            </w: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ate &lt; </w:t>
            </w: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2.500.000</w:t>
            </w:r>
          </w:p>
        </w:tc>
        <w:tc>
          <w:tcPr>
            <w:tcW w:w="3544" w:type="dxa"/>
            <w:vAlign w:val="center"/>
          </w:tcPr>
          <w:p w14:paraId="63B7C8A0" w14:textId="6991740B" w:rsidR="001A1604" w:rsidRDefault="006B20AE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6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(Sete) Boards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1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(Um)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Elite</w:t>
            </w:r>
          </w:p>
        </w:tc>
        <w:tc>
          <w:tcPr>
            <w:tcW w:w="1134" w:type="dxa"/>
            <w:vAlign w:val="center"/>
          </w:tcPr>
          <w:p w14:paraId="1C989657" w14:textId="517BFE8E" w:rsidR="001A1604" w:rsidRDefault="001A1604" w:rsidP="008308CD">
            <w:pPr>
              <w:ind w:left="17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184.455</w:t>
            </w:r>
          </w:p>
        </w:tc>
        <w:tc>
          <w:tcPr>
            <w:tcW w:w="1728" w:type="dxa"/>
            <w:vAlign w:val="center"/>
          </w:tcPr>
          <w:p w14:paraId="24CC56E2" w14:textId="5353EF1E" w:rsidR="001A1604" w:rsidRPr="00182A2A" w:rsidRDefault="00FF64C9" w:rsidP="008308CD">
            <w:pPr>
              <w:ind w:left="0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Royal Crown Imperator</w:t>
            </w:r>
          </w:p>
        </w:tc>
      </w:tr>
      <w:tr w:rsidR="001A1604" w14:paraId="2AC2E59A" w14:textId="77777777" w:rsidTr="008308CD">
        <w:trPr>
          <w:jc w:val="center"/>
        </w:trPr>
        <w:tc>
          <w:tcPr>
            <w:tcW w:w="846" w:type="dxa"/>
          </w:tcPr>
          <w:p w14:paraId="436EB572" w14:textId="77777777" w:rsidR="001A1604" w:rsidRPr="00AB57F9" w:rsidRDefault="001A1604" w:rsidP="002F608F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</w:p>
        </w:tc>
        <w:tc>
          <w:tcPr>
            <w:tcW w:w="3260" w:type="dxa"/>
          </w:tcPr>
          <w:p w14:paraId="0933BD38" w14:textId="7B5281F3" w:rsidR="001A1604" w:rsidRPr="00B32EF7" w:rsidRDefault="00B32EF7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&gt;</w:t>
            </w:r>
            <w:r w:rsidRPr="00B32EF7">
              <w:rPr>
                <w:rFonts w:ascii="Arial" w:hAnsi="Arial" w:cs="Arial"/>
                <w:bCs/>
                <w:iCs/>
                <w:szCs w:val="20"/>
                <w:lang w:val="pt-PT"/>
              </w:rPr>
              <w:t>2.500.000</w:t>
            </w:r>
          </w:p>
        </w:tc>
        <w:tc>
          <w:tcPr>
            <w:tcW w:w="3544" w:type="dxa"/>
          </w:tcPr>
          <w:p w14:paraId="20EEC8EA" w14:textId="72B3C77D" w:rsidR="001A1604" w:rsidRPr="001A1604" w:rsidRDefault="006B20AE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>
              <w:rPr>
                <w:rFonts w:ascii="Arial" w:hAnsi="Arial" w:cs="Arial"/>
                <w:bCs/>
                <w:iCs/>
                <w:szCs w:val="20"/>
                <w:lang w:val="pt-PT"/>
              </w:rPr>
              <w:t>9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(Dez) Boards E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5</w:t>
            </w:r>
            <w:r w:rsidR="00FF64C9">
              <w:rPr>
                <w:rFonts w:ascii="Arial" w:hAnsi="Arial" w:cs="Arial"/>
                <w:bCs/>
                <w:iCs/>
                <w:szCs w:val="20"/>
                <w:lang w:val="pt-PT"/>
              </w:rPr>
              <w:t>(Cinco)</w:t>
            </w:r>
            <w:r w:rsidR="001A1604"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 xml:space="preserve"> Elites</w:t>
            </w:r>
          </w:p>
        </w:tc>
        <w:tc>
          <w:tcPr>
            <w:tcW w:w="1134" w:type="dxa"/>
          </w:tcPr>
          <w:p w14:paraId="039E7BFF" w14:textId="4E6F6EA2" w:rsidR="001A1604" w:rsidRPr="001A1604" w:rsidRDefault="001A1604" w:rsidP="001A1604">
            <w:pPr>
              <w:ind w:left="170"/>
              <w:jc w:val="center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404.955</w:t>
            </w:r>
          </w:p>
        </w:tc>
        <w:tc>
          <w:tcPr>
            <w:tcW w:w="1728" w:type="dxa"/>
          </w:tcPr>
          <w:p w14:paraId="7207A7F2" w14:textId="3C0A5EDD" w:rsidR="001A1604" w:rsidRPr="001A1604" w:rsidRDefault="00FF64C9" w:rsidP="008308CD">
            <w:pPr>
              <w:ind w:left="0"/>
              <w:jc w:val="both"/>
              <w:rPr>
                <w:rFonts w:ascii="Arial" w:hAnsi="Arial" w:cs="Arial"/>
                <w:bCs/>
                <w:iCs/>
                <w:szCs w:val="20"/>
                <w:lang w:val="pt-PT"/>
              </w:rPr>
            </w:pPr>
            <w:r w:rsidRPr="001A1604">
              <w:rPr>
                <w:rFonts w:ascii="Arial" w:hAnsi="Arial" w:cs="Arial"/>
                <w:bCs/>
                <w:iCs/>
                <w:szCs w:val="20"/>
                <w:lang w:val="pt-PT"/>
              </w:rPr>
              <w:t>World Imperator</w:t>
            </w:r>
          </w:p>
        </w:tc>
      </w:tr>
    </w:tbl>
    <w:p w14:paraId="4F83E6CC" w14:textId="77777777" w:rsidR="00D24DE2" w:rsidRDefault="00D24DE2" w:rsidP="00D24DE2">
      <w:pPr>
        <w:ind w:left="540"/>
        <w:jc w:val="both"/>
        <w:rPr>
          <w:rFonts w:ascii="Arial" w:hAnsi="Arial" w:cs="Arial"/>
          <w:bCs/>
          <w:iCs/>
          <w:szCs w:val="20"/>
          <w:lang w:val="pt-PT"/>
        </w:rPr>
      </w:pPr>
    </w:p>
    <w:p w14:paraId="197551E3" w14:textId="77777777" w:rsidR="00574599" w:rsidRDefault="00574599" w:rsidP="00574599">
      <w:pPr>
        <w:rPr>
          <w:rFonts w:ascii="Arial" w:hAnsi="Arial" w:cs="Arial"/>
          <w:b/>
          <w:bCs/>
          <w:lang w:val="pt-PT"/>
        </w:rPr>
      </w:pPr>
    </w:p>
    <w:p w14:paraId="44D3411D" w14:textId="77777777" w:rsidR="00574599" w:rsidRPr="00770C65" w:rsidRDefault="00574599" w:rsidP="00574599">
      <w:pPr>
        <w:pStyle w:val="Ttulo2"/>
      </w:pPr>
      <w:r w:rsidRPr="00770C65">
        <w:t xml:space="preserve"> </w:t>
      </w:r>
      <w:bookmarkStart w:id="54" w:name="_Toc283801319"/>
      <w:bookmarkStart w:id="55" w:name="_Toc283810997"/>
      <w:bookmarkStart w:id="56" w:name="_Toc409008230"/>
      <w:r w:rsidRPr="00770C65">
        <w:t>Pós-condições*</w:t>
      </w:r>
      <w:bookmarkEnd w:id="54"/>
      <w:bookmarkEnd w:id="55"/>
      <w:bookmarkEnd w:id="56"/>
    </w:p>
    <w:p w14:paraId="7775D298" w14:textId="77777777" w:rsidR="00574599" w:rsidRDefault="00574599" w:rsidP="00574599">
      <w:pPr>
        <w:rPr>
          <w:rFonts w:ascii="Arial" w:hAnsi="Arial" w:cs="Arial"/>
          <w:b/>
          <w:bCs/>
          <w:lang w:val="pt-PT"/>
        </w:rPr>
      </w:pPr>
    </w:p>
    <w:p w14:paraId="2F71A124" w14:textId="1A36777C" w:rsidR="00574599" w:rsidRPr="00715B6D" w:rsidRDefault="00574599" w:rsidP="008308CD">
      <w:pPr>
        <w:ind w:left="540"/>
        <w:rPr>
          <w:rFonts w:ascii="Arial" w:hAnsi="Arial" w:cs="Arial"/>
          <w:lang w:val="pt-BR"/>
        </w:rPr>
      </w:pPr>
      <w:r w:rsidRPr="0039407D">
        <w:rPr>
          <w:rStyle w:val="Refdecomentrio"/>
          <w:rFonts w:ascii="Arial" w:hAnsi="Arial" w:cs="Arial"/>
          <w:vanish/>
          <w:sz w:val="20"/>
        </w:rPr>
        <w:commentReference w:id="57"/>
      </w:r>
      <w:r w:rsidR="00C81258">
        <w:rPr>
          <w:rFonts w:ascii="Arial" w:hAnsi="Arial" w:cs="Arial"/>
          <w:lang w:val="pt-BR"/>
        </w:rPr>
        <w:t>Distribuidores</w:t>
      </w:r>
      <w:r w:rsidR="002F608F">
        <w:rPr>
          <w:rFonts w:ascii="Arial" w:hAnsi="Arial" w:cs="Arial"/>
          <w:lang w:val="pt-BR"/>
        </w:rPr>
        <w:t xml:space="preserve"> ativos e qualificados </w:t>
      </w:r>
      <w:r w:rsidR="00C81258">
        <w:rPr>
          <w:rFonts w:ascii="Arial" w:hAnsi="Arial" w:cs="Arial"/>
          <w:lang w:val="pt-BR"/>
        </w:rPr>
        <w:t>classificados com sucesso</w:t>
      </w:r>
      <w:r w:rsidRPr="00715B6D">
        <w:rPr>
          <w:rFonts w:ascii="Arial" w:hAnsi="Arial" w:cs="Arial"/>
          <w:lang w:val="pt-BR"/>
        </w:rPr>
        <w:t>.</w:t>
      </w:r>
    </w:p>
    <w:p w14:paraId="353FB2B4" w14:textId="77777777" w:rsidR="00574599" w:rsidRPr="00715B6D" w:rsidRDefault="00574599" w:rsidP="00574599">
      <w:pPr>
        <w:ind w:left="720"/>
        <w:rPr>
          <w:rFonts w:ascii="Arial" w:hAnsi="Arial" w:cs="Arial"/>
          <w:lang w:val="pt-BR"/>
        </w:rPr>
      </w:pPr>
    </w:p>
    <w:p w14:paraId="67B767F3" w14:textId="77777777" w:rsidR="00574599" w:rsidRPr="00770C65" w:rsidRDefault="00574599" w:rsidP="00574599">
      <w:pPr>
        <w:pStyle w:val="Ttulo2"/>
      </w:pPr>
      <w:bookmarkStart w:id="58" w:name="_Toc283801320"/>
      <w:bookmarkStart w:id="59" w:name="_Toc283810998"/>
      <w:bookmarkStart w:id="60" w:name="_Toc409008231"/>
      <w:r w:rsidRPr="00770C65">
        <w:t>Observações</w:t>
      </w:r>
      <w:bookmarkEnd w:id="58"/>
      <w:bookmarkEnd w:id="59"/>
      <w:bookmarkEnd w:id="60"/>
    </w:p>
    <w:p w14:paraId="021BB6D7" w14:textId="77777777" w:rsidR="00574599" w:rsidRPr="00C95C88" w:rsidRDefault="00574599" w:rsidP="00574599">
      <w:pPr>
        <w:rPr>
          <w:lang w:val="pt-BR" w:eastAsia="pt-BR"/>
        </w:rPr>
      </w:pPr>
    </w:p>
    <w:p w14:paraId="7C41F63F" w14:textId="50DF1969" w:rsidR="00574599" w:rsidRDefault="0074276A" w:rsidP="0074276A">
      <w:pPr>
        <w:ind w:left="452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0990CC2C" w14:textId="77777777" w:rsidR="00574599" w:rsidRDefault="00574599" w:rsidP="00574599">
      <w:r w:rsidRPr="00840B2B">
        <w:rPr>
          <w:rStyle w:val="Refdecomentrio"/>
          <w:vanish/>
          <w:sz w:val="24"/>
        </w:rPr>
        <w:commentReference w:id="61"/>
      </w:r>
    </w:p>
    <w:p w14:paraId="12F57327" w14:textId="77777777" w:rsidR="00574599" w:rsidRDefault="00574599" w:rsidP="00574599"/>
    <w:sectPr w:rsidR="00574599" w:rsidSect="00F5468B">
      <w:headerReference w:type="default" r:id="rId12"/>
      <w:footerReference w:type="even" r:id="rId13"/>
      <w:footerReference w:type="default" r:id="rId14"/>
      <w:pgSz w:w="12240" w:h="15840" w:code="1"/>
      <w:pgMar w:top="964" w:right="851" w:bottom="899" w:left="851" w:header="284" w:footer="12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i TNL-PCS" w:date="2011-01-26T10:21:00Z" w:initials="OPEN">
    <w:p w14:paraId="4CBA70BE" w14:textId="77777777" w:rsidR="004506D0" w:rsidRPr="006B0B36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6B0B36">
        <w:rPr>
          <w:lang w:val="pt-BR"/>
        </w:rPr>
        <w:instrText>PAGE \# "'Página: '#'</w:instrText>
      </w:r>
      <w:r w:rsidRPr="006B0B36">
        <w:rPr>
          <w:lang w:val="pt-BR"/>
        </w:rPr>
        <w:br/>
        <w:instrText>'"</w:instrText>
      </w:r>
      <w:r w:rsidRPr="006B0B36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rPr>
          <w:lang w:val="pt-BR"/>
        </w:rPr>
        <w:t>C:RequisitePro_Project:ReqPro:Project:Project.Path=^S\x5C\x5Crj06pcsvm\x2Etelemar\x5CProjetos\x5FRational\x5CRequisitePro\x5CProvisioning\x5CRqs\x5CRqs\x2Erqs</w:t>
      </w:r>
    </w:p>
  </w:comment>
  <w:comment w:id="1" w:author="Oi TNL-PCS" w:date="2011-01-26T10:22:00Z" w:initials="REPEAT">
    <w:p w14:paraId="27841765" w14:textId="77777777" w:rsidR="004506D0" w:rsidRPr="006B0B36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6B0B36">
        <w:rPr>
          <w:lang w:val="pt-BR"/>
        </w:rPr>
        <w:instrText>PAGE \# "'Página: '#'</w:instrText>
      </w:r>
      <w:r w:rsidRPr="006B0B36">
        <w:rPr>
          <w:lang w:val="pt-BR"/>
        </w:rPr>
        <w:br/>
        <w:instrText>'"</w:instrText>
      </w:r>
      <w:r w:rsidRPr="006B0B36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ReqPro:DEMRequirement:ReqPro|1.1|Requirement('\\rj06pcsvm.telemar\Projetos_Rational\RequisitePro\Provisioning\Rqs\Rqs.rqs','U27173','****','4','Relationships','10739')</w:t>
      </w:r>
    </w:p>
  </w:comment>
  <w:comment w:id="2" w:author="Administrador" w:date="2011-01-26T10:22:00Z" w:initials="REPEAT">
    <w:p w14:paraId="11824686" w14:textId="77777777" w:rsidR="004506D0" w:rsidRPr="00715B6D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715B6D">
        <w:rPr>
          <w:lang w:val="pt-BR"/>
        </w:rPr>
        <w:instrText>PAGE \# "'Página: '#'</w:instrText>
      </w:r>
      <w:r w:rsidRPr="00715B6D">
        <w:rPr>
          <w:lang w:val="pt-BR"/>
        </w:rPr>
        <w:br/>
        <w:instrText>'"</w:instrText>
      </w:r>
      <w:r w:rsidRPr="00715B6D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715B6D">
        <w:rPr>
          <w:lang w:val="pt-BR"/>
        </w:rPr>
        <w:t>ReqPro:Relationship:ReqPro|1.1.1|Relationship('\\rj06pcsvm.telemar\Projetos_Rational\RequisitePro\Provisioning\Rqs\Rqs.rqs','U27173','****','4','Relationships','10739','{F5DC84F9-825D-4C32-B41F-54179789358C}10739{F5DC84F9-825D-4C32-B41F-54179789358C}460')</w:t>
      </w:r>
    </w:p>
  </w:comment>
  <w:comment w:id="3" w:author="Administrador" w:date="2011-01-26T10:22:00Z" w:initials="REPEAT">
    <w:p w14:paraId="4DD84B6F" w14:textId="77777777" w:rsidR="004506D0" w:rsidRPr="00B740FB" w:rsidRDefault="004506D0" w:rsidP="00574599">
      <w:pPr>
        <w:pStyle w:val="Textodecomentrio"/>
        <w:rPr>
          <w:lang w:val="pt-BR"/>
        </w:rPr>
      </w:pPr>
      <w:r>
        <w:fldChar w:fldCharType="begin"/>
      </w:r>
      <w:r w:rsidRPr="00B740FB">
        <w:rPr>
          <w:lang w:val="pt-BR"/>
        </w:rPr>
        <w:instrText>PAGE \# "'Página: '#'</w:instrText>
      </w:r>
      <w:r w:rsidRPr="00B740FB">
        <w:rPr>
          <w:lang w:val="pt-BR"/>
        </w:rPr>
        <w:br/>
        <w:instrText>'"</w:instrText>
      </w:r>
      <w:r w:rsidRPr="00B740FB">
        <w:rPr>
          <w:rStyle w:val="Refdecomentrio"/>
          <w:lang w:val="pt-BR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Pr="00B740FB">
        <w:rPr>
          <w:lang w:val="pt-BR"/>
        </w:rPr>
        <w:t>ReqPro:Relationship:ReqPro|1.1.1|Relationship('\\rj06pcsvm.telemar\Projetos_Rational\RequisitePro\Provisioning\Rqs\Rqs.rqs','U27173','****','4','Relationships','10739','{F5DC84F9-825D-4C32-B41F-54179789358C}10739{F5DC84F9-825D-4C32-B41F-54179789358C}525')</w:t>
      </w:r>
    </w:p>
  </w:comment>
  <w:comment w:id="11" w:author="Maria Cristiane Portugal" w:date="2011-01-26T10:22:00Z" w:initials="REPEAT">
    <w:p w14:paraId="7DD2C979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ReqPro:UCRequirement:ReqPro|1.1|Requirement('\\rj06pcsvm.telemar\Projetos_Rational\RequisitePro\Provisioning\Rqs\Rqs.rqs','U27173','****','4','Relationships','526')</w:t>
      </w:r>
    </w:p>
  </w:comment>
  <w:comment w:id="15" w:author="Maria Cristiane Portugal" w:date="2011-01-26T10:22:00Z" w:initials="REPEAT">
    <w:p w14:paraId="1A88133B" w14:textId="77777777" w:rsidR="004506D0" w:rsidRPr="004932C6" w:rsidRDefault="004506D0" w:rsidP="00574599">
      <w:pPr>
        <w:pStyle w:val="Textodecomentrio"/>
      </w:pPr>
      <w:r>
        <w:fldChar w:fldCharType="begin"/>
      </w:r>
      <w:r w:rsidRPr="004932C6">
        <w:rPr>
          <w:rStyle w:val="Refdecomentrio"/>
        </w:rPr>
        <w:instrText xml:space="preserve"> </w:instrText>
      </w:r>
      <w:r w:rsidRPr="004932C6">
        <w:instrText>PAGE \# "'Página: '#'</w:instrText>
      </w:r>
      <w:r w:rsidRPr="004932C6">
        <w:br/>
        <w:instrText>'"</w:instrText>
      </w:r>
      <w:r w:rsidRPr="004932C6"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ReqPro:UCRequirement:ReqPro|1.1|Requirement('\\rj06pcsvm.telemar\Projetos_Rational\RequisitePro\Provisioning\Rqs\Rqs.rqs','U27173','****','4','Relationships','527')</w:t>
      </w:r>
    </w:p>
  </w:comment>
  <w:comment w:id="19" w:author="Maria Cristiane Portugal" w:date="2011-01-26T10:22:00Z" w:initials="REPEAT">
    <w:p w14:paraId="7156840A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ReqPro:UCRequirement:ReqPro|1.1|Requirement('\\rj06pcsvm.telemar\Projetos_Rational\RequisitePro\Provisioning\Rqs\Rqs.rqs','U27173','****','4','Relationships','528')</w:t>
      </w:r>
    </w:p>
  </w:comment>
  <w:comment w:id="23" w:author="Maria Cristiane Portugal" w:date="2011-01-26T10:22:00Z" w:initials="REPEAT">
    <w:p w14:paraId="1F146A06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ReqPro:UCRequirement:ReqPro|1.1|Requirement('\\rj06pcsvm.telemar\Projetos_Rational\RequisitePro\Provisioning\Rqs\Rqs.rqs','U27173','****','4','Relationships','529')</w:t>
      </w:r>
    </w:p>
  </w:comment>
  <w:comment w:id="28" w:author="Oi TNL-PCS" w:date="2011-01-26T10:22:00Z" w:initials="REPEAT">
    <w:p w14:paraId="558283EA" w14:textId="77777777" w:rsidR="004506D0" w:rsidRDefault="004506D0" w:rsidP="0030550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33" w:author="Oi TNL-PCS" w:date="2011-01-26T10:22:00Z" w:initials="REPEAT">
    <w:p w14:paraId="1059E417" w14:textId="77777777" w:rsidR="004506D0" w:rsidRDefault="004506D0" w:rsidP="002E48BB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37" w:author="Oi TNL-PCS" w:date="2011-01-26T10:22:00Z" w:initials="REPEAT">
    <w:p w14:paraId="3D67A45E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ReqPro:Relationship:ReqPro|1.1.1|Relationship('\\rj06pcsvm.telemar\Projetos_Rational\RequisitePro\Provisioning\Rqs\Rqs.rqs','U27173','****','4','Relationships','525','{F5DC84F9-825D-4C32-B41F-54179789358C}525{F5DC84F9-825D-4C32-B41F-54179789358C}5332')</w:t>
      </w:r>
    </w:p>
  </w:comment>
  <w:comment w:id="38" w:author="Maria Cristiane Portugal" w:date="2011-01-26T10:22:00Z" w:initials="REPEAT">
    <w:p w14:paraId="4C1984D0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ReqPro:RERequirement:ReqPro|1.1|Requirement('\\rj06pcsvm.telemar\Projetos_Rational\RequisitePro\Provisioning\Rqs\Rqs.rqs','U27173','****','4','Relationships','5333')</w:t>
      </w:r>
    </w:p>
  </w:comment>
  <w:comment w:id="42" w:author="Oi TNL-PCS" w:date="2011-01-26T10:22:00Z" w:initials="REPEAT">
    <w:p w14:paraId="0A09082A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ReqPro:Relationship:ReqPro|1.1.1|Relationship('\\rj06pcsvm.telemar\Projetos_Rational\RequisitePro\Provisioning\Rqs\Rqs.rqs','U27173','****','4','Relationships','525','{F5DC84F9-825D-4C32-B41F-54179789358C}525{F5DC84F9-825D-4C32-B41F-54179789358C}976')</w:t>
      </w:r>
    </w:p>
  </w:comment>
  <w:comment w:id="44" w:author="Oi TNL-PCS" w:date="2011-01-26T10:22:00Z" w:initials="REPEAT">
    <w:p w14:paraId="178AFC9E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47" w:author="Oi TNL-PCS" w:date="2011-01-26T10:22:00Z" w:initials="REPEAT">
    <w:p w14:paraId="5D847061" w14:textId="77777777" w:rsidR="004506D0" w:rsidRDefault="004506D0" w:rsidP="001C168B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49" w:author="Oi TNL-PCS" w:date="2011-01-26T10:22:00Z" w:initials="REPEAT">
    <w:p w14:paraId="7AD11E60" w14:textId="77777777" w:rsidR="004506D0" w:rsidRDefault="004506D0" w:rsidP="00980911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1" w:author="Oi TNL-PCS" w:date="2011-01-26T10:22:00Z" w:initials="REPEAT">
    <w:p w14:paraId="65F16E95" w14:textId="77777777" w:rsidR="004506D0" w:rsidRDefault="004506D0" w:rsidP="00182A2A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3" w:author="Oi TNL-PCS" w:date="2011-01-26T10:22:00Z" w:initials="REPEAT">
    <w:p w14:paraId="123A063D" w14:textId="77777777" w:rsidR="004506D0" w:rsidRDefault="004506D0" w:rsidP="00D24DE2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ReqPro:RNRequirement:ReqPro|1.1|Requirement('\\rj06pcsvm.telemar\Projetos_Rational\RequisitePro\Provisioning\Rqs\Rqs.rqs','U27173','****','4','Relationships','977')</w:t>
      </w:r>
    </w:p>
  </w:comment>
  <w:comment w:id="57" w:author="Maria Cristiane Portugal" w:date="2011-01-26T10:22:00Z" w:initials="REPEAT">
    <w:p w14:paraId="60C826B2" w14:textId="77777777" w:rsidR="004506D0" w:rsidRDefault="004506D0" w:rsidP="00574599">
      <w:pPr>
        <w:pStyle w:val="Textodecomentrio"/>
      </w:pPr>
      <w:r>
        <w:fldChar w:fldCharType="begin"/>
      </w:r>
      <w:r>
        <w:rPr>
          <w:rStyle w:val="Refdecomentrio"/>
        </w:rPr>
        <w:instrText xml:space="preserve"> </w:instrText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</w:instrText>
      </w:r>
      <w:r>
        <w:fldChar w:fldCharType="end"/>
      </w:r>
      <w:r>
        <w:rPr>
          <w:rStyle w:val="Refdecomentrio"/>
        </w:rPr>
        <w:annotationRef/>
      </w:r>
      <w:r>
        <w:t>ReqPro:UCRequirement:ReqPro|1.1|Requirement('\\rj06pcsvm.telemar\Projetos_Rational\RequisitePro\Provisioning\Rqs\Rqs.rqs','U27173','****','4','Relationships','532')</w:t>
      </w:r>
    </w:p>
  </w:comment>
  <w:comment w:id="61" w:author="Administrador" w:date="2011-01-26T10:22:00Z" w:initials="REPEAT">
    <w:p w14:paraId="798168BB" w14:textId="77777777" w:rsidR="004506D0" w:rsidRDefault="004506D0" w:rsidP="0057459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ReqPro:Relationship:ReqPro|1.1.1|Relationship('\\rj06pcsvm.telemar\Projetos_Rational\RequisitePro\Provisioning\Rqs\Rqs.rqs','U27173','****','4','Relationships','10739','{F5DC84F9-825D-4C32-B41F-54179789358C}10739{F5DC84F9-825D-4C32-B41F-54179789358C}596')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BA70BE" w15:done="0"/>
  <w15:commentEx w15:paraId="27841765" w15:done="0"/>
  <w15:commentEx w15:paraId="11824686" w15:done="0"/>
  <w15:commentEx w15:paraId="4DD84B6F" w15:done="0"/>
  <w15:commentEx w15:paraId="7DD2C979" w15:done="0"/>
  <w15:commentEx w15:paraId="1A88133B" w15:done="0"/>
  <w15:commentEx w15:paraId="7156840A" w15:done="0"/>
  <w15:commentEx w15:paraId="1F146A06" w15:done="0"/>
  <w15:commentEx w15:paraId="558283EA" w15:done="0"/>
  <w15:commentEx w15:paraId="1059E417" w15:done="0"/>
  <w15:commentEx w15:paraId="3D67A45E" w15:done="0"/>
  <w15:commentEx w15:paraId="4C1984D0" w15:done="0"/>
  <w15:commentEx w15:paraId="0A09082A" w15:done="0"/>
  <w15:commentEx w15:paraId="178AFC9E" w15:done="0"/>
  <w15:commentEx w15:paraId="5D847061" w15:done="0"/>
  <w15:commentEx w15:paraId="7AD11E60" w15:done="0"/>
  <w15:commentEx w15:paraId="65F16E95" w15:done="0"/>
  <w15:commentEx w15:paraId="123A063D" w15:done="0"/>
  <w15:commentEx w15:paraId="60C826B2" w15:done="0"/>
  <w15:commentEx w15:paraId="798168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6E9E5" w14:textId="77777777" w:rsidR="00AE56EC" w:rsidRDefault="00AE56EC">
      <w:r>
        <w:separator/>
      </w:r>
    </w:p>
  </w:endnote>
  <w:endnote w:type="continuationSeparator" w:id="0">
    <w:p w14:paraId="7592EDC7" w14:textId="77777777" w:rsidR="00AE56EC" w:rsidRDefault="00AE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F858F" w14:textId="77777777" w:rsidR="004506D0" w:rsidRDefault="004506D0">
    <w:pPr>
      <w:pStyle w:val="Rodap"/>
      <w:framePr w:wrap="around" w:vAnchor="text" w:hAnchor="margin" w:xAlign="right" w:y="1"/>
      <w:rPr>
        <w:rStyle w:val="Nmerodepgina"/>
        <w:sz w:val="22"/>
        <w:szCs w:val="22"/>
      </w:rPr>
    </w:pPr>
    <w:r>
      <w:rPr>
        <w:rStyle w:val="Nmerodepgina"/>
        <w:sz w:val="22"/>
        <w:szCs w:val="22"/>
      </w:rPr>
      <w:fldChar w:fldCharType="begin"/>
    </w:r>
    <w:r>
      <w:rPr>
        <w:rStyle w:val="Nmerodepgina"/>
        <w:sz w:val="22"/>
        <w:szCs w:val="22"/>
      </w:rPr>
      <w:instrText xml:space="preserve">PAGE  </w:instrText>
    </w:r>
    <w:r>
      <w:rPr>
        <w:rStyle w:val="Nmerodepgina"/>
        <w:sz w:val="22"/>
        <w:szCs w:val="22"/>
      </w:rPr>
      <w:fldChar w:fldCharType="end"/>
    </w:r>
  </w:p>
  <w:p w14:paraId="5B039C02" w14:textId="77777777" w:rsidR="004506D0" w:rsidRDefault="004506D0">
    <w:pPr>
      <w:pStyle w:val="Rodap"/>
      <w:ind w:right="36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4931"/>
      <w:gridCol w:w="5095"/>
    </w:tblGrid>
    <w:tr w:rsidR="004506D0" w:rsidRPr="00204537" w14:paraId="60EC8043" w14:textId="77777777" w:rsidTr="00204537">
      <w:tc>
        <w:tcPr>
          <w:tcW w:w="5000" w:type="pct"/>
          <w:gridSpan w:val="2"/>
        </w:tcPr>
        <w:p w14:paraId="69FE6EC6" w14:textId="77777777" w:rsidR="004506D0" w:rsidRPr="00204537" w:rsidRDefault="004506D0" w:rsidP="00204537">
          <w:pPr>
            <w:pStyle w:val="Rodap"/>
            <w:tabs>
              <w:tab w:val="center" w:pos="5103"/>
              <w:tab w:val="left" w:pos="8222"/>
            </w:tabs>
            <w:rPr>
              <w:rStyle w:val="Nmerodepgina"/>
              <w:rFonts w:ascii="Arial" w:hAnsi="Arial" w:cs="Arial"/>
              <w:b/>
              <w:snapToGrid w:val="0"/>
              <w:sz w:val="18"/>
              <w:szCs w:val="18"/>
            </w:rPr>
          </w:pPr>
          <w:r w:rsidRPr="00204537">
            <w:rPr>
              <w:rStyle w:val="Nmerodepgina"/>
              <w:rFonts w:ascii="Arial" w:hAnsi="Arial" w:cs="Arial"/>
              <w:b/>
              <w:snapToGrid w:val="0"/>
              <w:szCs w:val="18"/>
            </w:rPr>
            <w:t>*</w:t>
          </w:r>
          <w:r w:rsidRPr="00204537">
            <w:rPr>
              <w:rStyle w:val="Nmerodepgina"/>
              <w:rFonts w:ascii="Arial" w:hAnsi="Arial" w:cs="Arial"/>
              <w:b/>
              <w:snapToGrid w:val="0"/>
              <w:sz w:val="18"/>
              <w:szCs w:val="18"/>
            </w:rPr>
            <w:t xml:space="preserve"> ATENÇÃO: Todos os campos marcados com asterisco são obrigatórios</w:t>
          </w:r>
        </w:p>
      </w:tc>
    </w:tr>
    <w:tr w:rsidR="004506D0" w:rsidRPr="00204537" w14:paraId="4806F78A" w14:textId="77777777" w:rsidTr="00204537">
      <w:trPr>
        <w:trHeight w:val="92"/>
      </w:trPr>
      <w:tc>
        <w:tcPr>
          <w:tcW w:w="2459" w:type="pct"/>
        </w:tcPr>
        <w:p w14:paraId="105DFCFE" w14:textId="2FE91094" w:rsidR="004506D0" w:rsidRPr="00204537" w:rsidRDefault="004506D0" w:rsidP="00204537">
          <w:pPr>
            <w:pStyle w:val="Rodap"/>
            <w:tabs>
              <w:tab w:val="left" w:pos="4620"/>
              <w:tab w:val="center" w:pos="5103"/>
              <w:tab w:val="left" w:pos="8222"/>
            </w:tabs>
            <w:jc w:val="both"/>
            <w:rPr>
              <w:rStyle w:val="Nmerodepgina"/>
              <w:rFonts w:ascii="Arial" w:hAnsi="Arial" w:cs="Arial"/>
              <w:snapToGrid w:val="0"/>
              <w:sz w:val="18"/>
            </w:rPr>
          </w:pPr>
          <w:r>
            <w:rPr>
              <w:rStyle w:val="Nmerodepgina"/>
              <w:rFonts w:ascii="Arial" w:hAnsi="Arial" w:cs="Arial"/>
              <w:snapToGrid w:val="0"/>
              <w:sz w:val="18"/>
            </w:rPr>
            <w:t>Versão do Template: 1.0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instrText xml:space="preserve"> COMMENTS   \* MERGEFORMAT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end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instrText xml:space="preserve"> COMMENTS   \* MERGEFORMAT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</w:rPr>
            <w:fldChar w:fldCharType="end"/>
          </w:r>
        </w:p>
      </w:tc>
      <w:tc>
        <w:tcPr>
          <w:tcW w:w="2541" w:type="pct"/>
        </w:tcPr>
        <w:p w14:paraId="00BF5AB1" w14:textId="77777777" w:rsidR="004506D0" w:rsidRPr="00204537" w:rsidRDefault="004506D0" w:rsidP="00204537">
          <w:pPr>
            <w:pStyle w:val="Rodap"/>
            <w:tabs>
              <w:tab w:val="center" w:pos="5103"/>
              <w:tab w:val="left" w:pos="8222"/>
            </w:tabs>
            <w:jc w:val="right"/>
            <w:rPr>
              <w:rStyle w:val="Nmerodepgina"/>
              <w:rFonts w:ascii="Arial" w:hAnsi="Arial" w:cs="Arial"/>
              <w:snapToGrid w:val="0"/>
              <w:sz w:val="18"/>
              <w:szCs w:val="18"/>
            </w:rPr>
          </w:pP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t xml:space="preserve">Página 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instrText xml:space="preserve"> PAGE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B83EC3">
            <w:rPr>
              <w:rStyle w:val="Nmerodepgina"/>
              <w:rFonts w:ascii="Arial" w:hAnsi="Arial" w:cs="Arial"/>
              <w:noProof/>
              <w:snapToGrid w:val="0"/>
              <w:sz w:val="18"/>
              <w:szCs w:val="18"/>
            </w:rPr>
            <w:t>8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end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t xml:space="preserve"> de 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begin"/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instrText xml:space="preserve"> NUMPAGES </w:instrTex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separate"/>
          </w:r>
          <w:r w:rsidR="00B83EC3">
            <w:rPr>
              <w:rStyle w:val="Nmerodepgina"/>
              <w:rFonts w:ascii="Arial" w:hAnsi="Arial" w:cs="Arial"/>
              <w:noProof/>
              <w:snapToGrid w:val="0"/>
              <w:sz w:val="18"/>
              <w:szCs w:val="18"/>
            </w:rPr>
            <w:t>8</w:t>
          </w:r>
          <w:r w:rsidRPr="00204537">
            <w:rPr>
              <w:rStyle w:val="Nmerodepgina"/>
              <w:rFonts w:ascii="Arial" w:hAnsi="Arial" w:cs="Arial"/>
              <w:snapToGrid w:val="0"/>
              <w:sz w:val="18"/>
              <w:szCs w:val="18"/>
            </w:rPr>
            <w:fldChar w:fldCharType="end"/>
          </w:r>
        </w:p>
      </w:tc>
    </w:tr>
  </w:tbl>
  <w:p w14:paraId="4E534EA9" w14:textId="77777777" w:rsidR="004506D0" w:rsidRDefault="004506D0" w:rsidP="00BB02CB">
    <w:pPr>
      <w:pStyle w:val="Rodap"/>
      <w:spacing w:after="40"/>
      <w:ind w:right="360"/>
      <w:jc w:val="center"/>
      <w:rPr>
        <w:rFonts w:ascii="Arial" w:hAnsi="Arial" w:cs="Arial"/>
        <w:b/>
        <w:sz w:val="18"/>
      </w:rPr>
    </w:pPr>
  </w:p>
  <w:p w14:paraId="6CFD936A" w14:textId="7EE75173" w:rsidR="004506D0" w:rsidRDefault="004506D0" w:rsidP="00BB02CB">
    <w:pPr>
      <w:pStyle w:val="Rodap"/>
      <w:spacing w:after="40"/>
      <w:ind w:right="360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sz w:val="18"/>
      </w:rPr>
      <w:t>Documento confidencial e de propriedade da Cidiz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8AC95" w14:textId="77777777" w:rsidR="00AE56EC" w:rsidRDefault="00AE56EC">
      <w:r>
        <w:separator/>
      </w:r>
    </w:p>
  </w:footnote>
  <w:footnote w:type="continuationSeparator" w:id="0">
    <w:p w14:paraId="47310082" w14:textId="77777777" w:rsidR="00AE56EC" w:rsidRDefault="00AE5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9797C" w14:textId="56D83C4A" w:rsidR="004506D0" w:rsidRPr="00A54E2C" w:rsidRDefault="004506D0" w:rsidP="00F5468B">
    <w:pPr>
      <w:pStyle w:val="Cabealho"/>
      <w:tabs>
        <w:tab w:val="left" w:pos="6096"/>
        <w:tab w:val="left" w:pos="7920"/>
        <w:tab w:val="right" w:pos="9639"/>
      </w:tabs>
      <w:rPr>
        <w:b/>
        <w:bCs/>
        <w:i/>
        <w:iCs/>
        <w:sz w:val="22"/>
        <w:szCs w:val="22"/>
        <w:lang w:val="pt-BR"/>
      </w:rPr>
    </w:pPr>
    <w:r w:rsidRPr="00CA5C11">
      <w:rPr>
        <w:noProof/>
        <w:lang w:val="pt-BR"/>
      </w:rPr>
      <w:drawing>
        <wp:inline distT="0" distB="0" distL="0" distR="0" wp14:anchorId="11B905E0" wp14:editId="3FCA94C9">
          <wp:extent cx="770890" cy="907415"/>
          <wp:effectExtent l="0" t="0" r="0" b="6985"/>
          <wp:docPr id="25" name="Imagem 25" descr="E:\Cidiz\Imagens\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Cidiz\Imagens\logo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5468B">
      <w:rPr>
        <w:b/>
        <w:i/>
        <w:sz w:val="18"/>
        <w:szCs w:val="18"/>
        <w:lang w:val="pt-BR"/>
      </w:rPr>
      <w:t>Detalhamento de Casos de Uso para o</w:t>
    </w:r>
    <w:r w:rsidRPr="00F5468B">
      <w:rPr>
        <w:b/>
        <w:i/>
        <w:sz w:val="18"/>
        <w:szCs w:val="18"/>
      </w:rPr>
      <w:t xml:space="preserve"> </w:t>
    </w:r>
    <w:r w:rsidRPr="00F5468B">
      <w:rPr>
        <w:b/>
        <w:i/>
        <w:sz w:val="18"/>
        <w:szCs w:val="18"/>
        <w:lang w:val="pt-BR"/>
      </w:rPr>
      <w:t>Relatório de Automatizar Fechamento Semanal / Mensal</w:t>
    </w:r>
    <w:r>
      <w:rPr>
        <w:rFonts w:cs="Arial"/>
        <w:iCs/>
        <w:szCs w:val="22"/>
      </w:rPr>
      <w:t xml:space="preserve"> </w:t>
    </w:r>
    <w:r w:rsidRPr="00840D82">
      <w:rPr>
        <w:rFonts w:cs="Arial"/>
        <w:iCs/>
        <w:szCs w:val="22"/>
      </w:rPr>
      <w:t xml:space="preserve"> </w:t>
    </w:r>
  </w:p>
  <w:p w14:paraId="5D664829" w14:textId="27DDD348" w:rsidR="004506D0" w:rsidRDefault="004506D0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DC222B" wp14:editId="6D45BFD9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72719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2719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7A77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53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4nEgIAACk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B9CF0F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6F094F"/>
    <w:multiLevelType w:val="hybridMultilevel"/>
    <w:tmpl w:val="B53A17C6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A174C39"/>
    <w:multiLevelType w:val="hybridMultilevel"/>
    <w:tmpl w:val="BAAE414C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0DC73E8"/>
    <w:multiLevelType w:val="hybridMultilevel"/>
    <w:tmpl w:val="3CDAEA2E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4">
    <w:nsid w:val="1DB8534C"/>
    <w:multiLevelType w:val="hybridMultilevel"/>
    <w:tmpl w:val="F0B03714"/>
    <w:lvl w:ilvl="0" w:tplc="FA2E6C44">
      <w:start w:val="10"/>
      <w:numFmt w:val="bullet"/>
      <w:lvlText w:val=""/>
      <w:lvlJc w:val="left"/>
      <w:pPr>
        <w:ind w:left="53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>
    <w:nsid w:val="23831D38"/>
    <w:multiLevelType w:val="multilevel"/>
    <w:tmpl w:val="225C8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Item5"/>
      <w:lvlText w:val="%1.%2.%3.%4.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38E30F9"/>
    <w:multiLevelType w:val="hybridMultilevel"/>
    <w:tmpl w:val="12E4F0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1818B0"/>
    <w:multiLevelType w:val="hybridMultilevel"/>
    <w:tmpl w:val="B95C9AF2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9A062B4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9">
    <w:nsid w:val="3A481A5F"/>
    <w:multiLevelType w:val="multilevel"/>
    <w:tmpl w:val="854C1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56"/>
        </w:tabs>
        <w:ind w:left="178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0">
    <w:nsid w:val="3CD747FB"/>
    <w:multiLevelType w:val="hybridMultilevel"/>
    <w:tmpl w:val="44C486B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5C270CB"/>
    <w:multiLevelType w:val="hybridMultilevel"/>
    <w:tmpl w:val="44C486B0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2">
    <w:nsid w:val="4E8B714A"/>
    <w:multiLevelType w:val="multilevel"/>
    <w:tmpl w:val="3A5EA55E"/>
    <w:lvl w:ilvl="0">
      <w:start w:val="1"/>
      <w:numFmt w:val="decimal"/>
      <w:pStyle w:val="TtulodeSeodeCasodeU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oSistema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FE433D9"/>
    <w:multiLevelType w:val="hybridMultilevel"/>
    <w:tmpl w:val="1E00346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">
    <w:nsid w:val="58D8320C"/>
    <w:multiLevelType w:val="hybridMultilevel"/>
    <w:tmpl w:val="74E85BB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Heading212pt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EA81E5D"/>
    <w:multiLevelType w:val="hybridMultilevel"/>
    <w:tmpl w:val="58FEA1C4"/>
    <w:lvl w:ilvl="0" w:tplc="1F3457A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1768598C">
      <w:numFmt w:val="bullet"/>
      <w:lvlText w:val=""/>
      <w:lvlJc w:val="left"/>
      <w:pPr>
        <w:tabs>
          <w:tab w:val="num" w:pos="384"/>
        </w:tabs>
        <w:ind w:left="384" w:hanging="360"/>
      </w:pPr>
      <w:rPr>
        <w:rFonts w:ascii="Wingdings 2" w:eastAsia="Times New Roman" w:hAnsi="Wingdings 2" w:cs="Times New Roman" w:hint="default"/>
      </w:rPr>
    </w:lvl>
    <w:lvl w:ilvl="2" w:tplc="A13632E0" w:tentative="1">
      <w:start w:val="1"/>
      <w:numFmt w:val="bullet"/>
      <w:lvlText w:val="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3" w:tplc="094E6864" w:tentative="1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hint="default"/>
      </w:rPr>
    </w:lvl>
    <w:lvl w:ilvl="4" w:tplc="4D5AE7C8" w:tentative="1">
      <w:start w:val="1"/>
      <w:numFmt w:val="bullet"/>
      <w:lvlText w:val="o"/>
      <w:lvlJc w:val="left"/>
      <w:pPr>
        <w:tabs>
          <w:tab w:val="num" w:pos="2544"/>
        </w:tabs>
        <w:ind w:left="2544" w:hanging="360"/>
      </w:pPr>
      <w:rPr>
        <w:rFonts w:ascii="Courier New" w:hAnsi="Courier New" w:hint="default"/>
      </w:rPr>
    </w:lvl>
    <w:lvl w:ilvl="5" w:tplc="8702D7B6" w:tentative="1">
      <w:start w:val="1"/>
      <w:numFmt w:val="bullet"/>
      <w:lvlText w:val=""/>
      <w:lvlJc w:val="left"/>
      <w:pPr>
        <w:tabs>
          <w:tab w:val="num" w:pos="3264"/>
        </w:tabs>
        <w:ind w:left="3264" w:hanging="360"/>
      </w:pPr>
      <w:rPr>
        <w:rFonts w:ascii="Wingdings" w:hAnsi="Wingdings" w:hint="default"/>
      </w:rPr>
    </w:lvl>
    <w:lvl w:ilvl="6" w:tplc="F7B6939E" w:tentative="1">
      <w:start w:val="1"/>
      <w:numFmt w:val="bullet"/>
      <w:lvlText w:val=""/>
      <w:lvlJc w:val="left"/>
      <w:pPr>
        <w:tabs>
          <w:tab w:val="num" w:pos="3984"/>
        </w:tabs>
        <w:ind w:left="3984" w:hanging="360"/>
      </w:pPr>
      <w:rPr>
        <w:rFonts w:ascii="Symbol" w:hAnsi="Symbol" w:hint="default"/>
      </w:rPr>
    </w:lvl>
    <w:lvl w:ilvl="7" w:tplc="8EE8C834" w:tentative="1">
      <w:start w:val="1"/>
      <w:numFmt w:val="bullet"/>
      <w:lvlText w:val="o"/>
      <w:lvlJc w:val="left"/>
      <w:pPr>
        <w:tabs>
          <w:tab w:val="num" w:pos="4704"/>
        </w:tabs>
        <w:ind w:left="4704" w:hanging="360"/>
      </w:pPr>
      <w:rPr>
        <w:rFonts w:ascii="Courier New" w:hAnsi="Courier New" w:hint="default"/>
      </w:rPr>
    </w:lvl>
    <w:lvl w:ilvl="8" w:tplc="F8EE7B36" w:tentative="1">
      <w:start w:val="1"/>
      <w:numFmt w:val="bullet"/>
      <w:lvlText w:val=""/>
      <w:lvlJc w:val="left"/>
      <w:pPr>
        <w:tabs>
          <w:tab w:val="num" w:pos="5424"/>
        </w:tabs>
        <w:ind w:left="5424" w:hanging="360"/>
      </w:pPr>
      <w:rPr>
        <w:rFonts w:ascii="Wingdings" w:hAnsi="Wingdings" w:hint="default"/>
      </w:rPr>
    </w:lvl>
  </w:abstractNum>
  <w:abstractNum w:abstractNumId="17">
    <w:nsid w:val="613A3938"/>
    <w:multiLevelType w:val="hybridMultilevel"/>
    <w:tmpl w:val="95CC42F8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62AB774B"/>
    <w:multiLevelType w:val="multilevel"/>
    <w:tmpl w:val="B0C0251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671540D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586" w:hanging="360"/>
      </w:pPr>
    </w:lvl>
    <w:lvl w:ilvl="1" w:tplc="04160019" w:tentative="1">
      <w:start w:val="1"/>
      <w:numFmt w:val="lowerLetter"/>
      <w:lvlText w:val="%2."/>
      <w:lvlJc w:val="left"/>
      <w:pPr>
        <w:ind w:left="1306" w:hanging="360"/>
      </w:pPr>
    </w:lvl>
    <w:lvl w:ilvl="2" w:tplc="0416001B" w:tentative="1">
      <w:start w:val="1"/>
      <w:numFmt w:val="lowerRoman"/>
      <w:lvlText w:val="%3."/>
      <w:lvlJc w:val="right"/>
      <w:pPr>
        <w:ind w:left="2026" w:hanging="180"/>
      </w:pPr>
    </w:lvl>
    <w:lvl w:ilvl="3" w:tplc="0416000F" w:tentative="1">
      <w:start w:val="1"/>
      <w:numFmt w:val="decimal"/>
      <w:lvlText w:val="%4."/>
      <w:lvlJc w:val="left"/>
      <w:pPr>
        <w:ind w:left="2746" w:hanging="360"/>
      </w:pPr>
    </w:lvl>
    <w:lvl w:ilvl="4" w:tplc="04160019" w:tentative="1">
      <w:start w:val="1"/>
      <w:numFmt w:val="lowerLetter"/>
      <w:lvlText w:val="%5."/>
      <w:lvlJc w:val="left"/>
      <w:pPr>
        <w:ind w:left="3466" w:hanging="360"/>
      </w:pPr>
    </w:lvl>
    <w:lvl w:ilvl="5" w:tplc="0416001B" w:tentative="1">
      <w:start w:val="1"/>
      <w:numFmt w:val="lowerRoman"/>
      <w:lvlText w:val="%6."/>
      <w:lvlJc w:val="right"/>
      <w:pPr>
        <w:ind w:left="4186" w:hanging="180"/>
      </w:pPr>
    </w:lvl>
    <w:lvl w:ilvl="6" w:tplc="0416000F" w:tentative="1">
      <w:start w:val="1"/>
      <w:numFmt w:val="decimal"/>
      <w:lvlText w:val="%7."/>
      <w:lvlJc w:val="left"/>
      <w:pPr>
        <w:ind w:left="4906" w:hanging="360"/>
      </w:pPr>
    </w:lvl>
    <w:lvl w:ilvl="7" w:tplc="04160019" w:tentative="1">
      <w:start w:val="1"/>
      <w:numFmt w:val="lowerLetter"/>
      <w:lvlText w:val="%8."/>
      <w:lvlJc w:val="left"/>
      <w:pPr>
        <w:ind w:left="5626" w:hanging="360"/>
      </w:pPr>
    </w:lvl>
    <w:lvl w:ilvl="8" w:tplc="0416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0">
    <w:nsid w:val="6B601E76"/>
    <w:multiLevelType w:val="hybridMultilevel"/>
    <w:tmpl w:val="1E00346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1">
    <w:nsid w:val="71004D01"/>
    <w:multiLevelType w:val="hybridMultilevel"/>
    <w:tmpl w:val="CD8299C0"/>
    <w:lvl w:ilvl="0" w:tplc="0416000F">
      <w:start w:val="1"/>
      <w:numFmt w:val="decimal"/>
      <w:lvlText w:val="%1."/>
      <w:lvlJc w:val="left"/>
      <w:pPr>
        <w:ind w:left="699" w:hanging="360"/>
      </w:pPr>
    </w:lvl>
    <w:lvl w:ilvl="1" w:tplc="04160019" w:tentative="1">
      <w:start w:val="1"/>
      <w:numFmt w:val="lowerLetter"/>
      <w:lvlText w:val="%2."/>
      <w:lvlJc w:val="left"/>
      <w:pPr>
        <w:ind w:left="1419" w:hanging="360"/>
      </w:pPr>
    </w:lvl>
    <w:lvl w:ilvl="2" w:tplc="0416001B" w:tentative="1">
      <w:start w:val="1"/>
      <w:numFmt w:val="lowerRoman"/>
      <w:lvlText w:val="%3."/>
      <w:lvlJc w:val="right"/>
      <w:pPr>
        <w:ind w:left="2139" w:hanging="180"/>
      </w:pPr>
    </w:lvl>
    <w:lvl w:ilvl="3" w:tplc="0416000F" w:tentative="1">
      <w:start w:val="1"/>
      <w:numFmt w:val="decimal"/>
      <w:lvlText w:val="%4."/>
      <w:lvlJc w:val="left"/>
      <w:pPr>
        <w:ind w:left="2859" w:hanging="360"/>
      </w:pPr>
    </w:lvl>
    <w:lvl w:ilvl="4" w:tplc="04160019" w:tentative="1">
      <w:start w:val="1"/>
      <w:numFmt w:val="lowerLetter"/>
      <w:lvlText w:val="%5."/>
      <w:lvlJc w:val="left"/>
      <w:pPr>
        <w:ind w:left="3579" w:hanging="360"/>
      </w:pPr>
    </w:lvl>
    <w:lvl w:ilvl="5" w:tplc="0416001B" w:tentative="1">
      <w:start w:val="1"/>
      <w:numFmt w:val="lowerRoman"/>
      <w:lvlText w:val="%6."/>
      <w:lvlJc w:val="right"/>
      <w:pPr>
        <w:ind w:left="4299" w:hanging="180"/>
      </w:pPr>
    </w:lvl>
    <w:lvl w:ilvl="6" w:tplc="0416000F" w:tentative="1">
      <w:start w:val="1"/>
      <w:numFmt w:val="decimal"/>
      <w:lvlText w:val="%7."/>
      <w:lvlJc w:val="left"/>
      <w:pPr>
        <w:ind w:left="5019" w:hanging="360"/>
      </w:pPr>
    </w:lvl>
    <w:lvl w:ilvl="7" w:tplc="04160019" w:tentative="1">
      <w:start w:val="1"/>
      <w:numFmt w:val="lowerLetter"/>
      <w:lvlText w:val="%8."/>
      <w:lvlJc w:val="left"/>
      <w:pPr>
        <w:ind w:left="5739" w:hanging="360"/>
      </w:pPr>
    </w:lvl>
    <w:lvl w:ilvl="8" w:tplc="0416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2">
    <w:nsid w:val="780E73DA"/>
    <w:multiLevelType w:val="hybridMultilevel"/>
    <w:tmpl w:val="6390E01E"/>
    <w:lvl w:ilvl="0" w:tplc="0416000F">
      <w:start w:val="1"/>
      <w:numFmt w:val="decimal"/>
      <w:lvlText w:val="%1."/>
      <w:lvlJc w:val="lef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7A4E52F4"/>
    <w:multiLevelType w:val="hybridMultilevel"/>
    <w:tmpl w:val="917E0B06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0"/>
  </w:num>
  <w:num w:numId="5">
    <w:abstractNumId w:val="5"/>
  </w:num>
  <w:num w:numId="6">
    <w:abstractNumId w:val="1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9"/>
  </w:num>
  <w:num w:numId="24">
    <w:abstractNumId w:val="2"/>
  </w:num>
  <w:num w:numId="25">
    <w:abstractNumId w:val="14"/>
  </w:num>
  <w:num w:numId="26">
    <w:abstractNumId w:val="11"/>
  </w:num>
  <w:num w:numId="27">
    <w:abstractNumId w:val="3"/>
  </w:num>
  <w:num w:numId="28">
    <w:abstractNumId w:val="10"/>
  </w:num>
  <w:num w:numId="29">
    <w:abstractNumId w:val="19"/>
  </w:num>
  <w:num w:numId="30">
    <w:abstractNumId w:val="8"/>
  </w:num>
  <w:num w:numId="31">
    <w:abstractNumId w:val="17"/>
  </w:num>
  <w:num w:numId="32">
    <w:abstractNumId w:val="22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20"/>
  </w:num>
  <w:num w:numId="38">
    <w:abstractNumId w:val="23"/>
  </w:num>
  <w:num w:numId="39">
    <w:abstractNumId w:val="4"/>
  </w:num>
  <w:num w:numId="40">
    <w:abstractNumId w:val="6"/>
  </w:num>
  <w:num w:numId="41">
    <w:abstractNumId w:val="21"/>
  </w:num>
  <w:num w:numId="42">
    <w:abstractNumId w:val="13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</w:num>
  <w:num w:numId="46">
    <w:abstractNumId w:val="1"/>
  </w:num>
  <w:num w:numId="47">
    <w:abstractNumId w:val="7"/>
  </w:num>
  <w:num w:numId="4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9D"/>
    <w:rsid w:val="000062FC"/>
    <w:rsid w:val="00010C02"/>
    <w:rsid w:val="00011FE6"/>
    <w:rsid w:val="00017626"/>
    <w:rsid w:val="00017889"/>
    <w:rsid w:val="000202D9"/>
    <w:rsid w:val="00020799"/>
    <w:rsid w:val="00024B4D"/>
    <w:rsid w:val="0003482A"/>
    <w:rsid w:val="00035D74"/>
    <w:rsid w:val="00046C44"/>
    <w:rsid w:val="00047F62"/>
    <w:rsid w:val="000534D3"/>
    <w:rsid w:val="00054398"/>
    <w:rsid w:val="000543D8"/>
    <w:rsid w:val="000605D1"/>
    <w:rsid w:val="0006104E"/>
    <w:rsid w:val="00061434"/>
    <w:rsid w:val="00066767"/>
    <w:rsid w:val="000676B2"/>
    <w:rsid w:val="00073698"/>
    <w:rsid w:val="000945F9"/>
    <w:rsid w:val="000A33ED"/>
    <w:rsid w:val="000A36A6"/>
    <w:rsid w:val="000B30CC"/>
    <w:rsid w:val="000B33A2"/>
    <w:rsid w:val="000B6BF5"/>
    <w:rsid w:val="000C3006"/>
    <w:rsid w:val="000D5C5F"/>
    <w:rsid w:val="000E6636"/>
    <w:rsid w:val="000E6902"/>
    <w:rsid w:val="000E7849"/>
    <w:rsid w:val="000F3FE5"/>
    <w:rsid w:val="00101746"/>
    <w:rsid w:val="00102221"/>
    <w:rsid w:val="00104513"/>
    <w:rsid w:val="00104A5A"/>
    <w:rsid w:val="001152EE"/>
    <w:rsid w:val="00115EDA"/>
    <w:rsid w:val="00123A5C"/>
    <w:rsid w:val="00130A03"/>
    <w:rsid w:val="0013230B"/>
    <w:rsid w:val="001358A5"/>
    <w:rsid w:val="00136B81"/>
    <w:rsid w:val="00140CDC"/>
    <w:rsid w:val="001466D2"/>
    <w:rsid w:val="00155CC4"/>
    <w:rsid w:val="001708D1"/>
    <w:rsid w:val="001738E3"/>
    <w:rsid w:val="001769A4"/>
    <w:rsid w:val="00182A2A"/>
    <w:rsid w:val="00192653"/>
    <w:rsid w:val="001935A4"/>
    <w:rsid w:val="0019368E"/>
    <w:rsid w:val="00194501"/>
    <w:rsid w:val="001A1604"/>
    <w:rsid w:val="001A28F7"/>
    <w:rsid w:val="001A681E"/>
    <w:rsid w:val="001A7E65"/>
    <w:rsid w:val="001B5698"/>
    <w:rsid w:val="001B5F63"/>
    <w:rsid w:val="001B7989"/>
    <w:rsid w:val="001C168B"/>
    <w:rsid w:val="001C26A2"/>
    <w:rsid w:val="001C5CE3"/>
    <w:rsid w:val="001D264B"/>
    <w:rsid w:val="001D559F"/>
    <w:rsid w:val="001E0D01"/>
    <w:rsid w:val="001E5FCB"/>
    <w:rsid w:val="00204537"/>
    <w:rsid w:val="00204964"/>
    <w:rsid w:val="00214AB8"/>
    <w:rsid w:val="0021569C"/>
    <w:rsid w:val="00216296"/>
    <w:rsid w:val="00216AFB"/>
    <w:rsid w:val="00226B10"/>
    <w:rsid w:val="00230084"/>
    <w:rsid w:val="00235233"/>
    <w:rsid w:val="00246647"/>
    <w:rsid w:val="002529EF"/>
    <w:rsid w:val="00264BFF"/>
    <w:rsid w:val="00264E11"/>
    <w:rsid w:val="00274651"/>
    <w:rsid w:val="002753DB"/>
    <w:rsid w:val="002758DF"/>
    <w:rsid w:val="0027691F"/>
    <w:rsid w:val="0028219F"/>
    <w:rsid w:val="002913FB"/>
    <w:rsid w:val="002A0063"/>
    <w:rsid w:val="002A34C6"/>
    <w:rsid w:val="002A51EF"/>
    <w:rsid w:val="002C5873"/>
    <w:rsid w:val="002D4EED"/>
    <w:rsid w:val="002D653E"/>
    <w:rsid w:val="002E48BB"/>
    <w:rsid w:val="002E7910"/>
    <w:rsid w:val="002F0992"/>
    <w:rsid w:val="002F240E"/>
    <w:rsid w:val="002F33E9"/>
    <w:rsid w:val="002F608F"/>
    <w:rsid w:val="00305509"/>
    <w:rsid w:val="00310DF5"/>
    <w:rsid w:val="003126AF"/>
    <w:rsid w:val="00316770"/>
    <w:rsid w:val="003276A7"/>
    <w:rsid w:val="0033028B"/>
    <w:rsid w:val="00331D7E"/>
    <w:rsid w:val="00333D58"/>
    <w:rsid w:val="003421C5"/>
    <w:rsid w:val="00342936"/>
    <w:rsid w:val="003444B7"/>
    <w:rsid w:val="00352706"/>
    <w:rsid w:val="00355C96"/>
    <w:rsid w:val="00355E31"/>
    <w:rsid w:val="00357459"/>
    <w:rsid w:val="0035796E"/>
    <w:rsid w:val="0036768D"/>
    <w:rsid w:val="00367C95"/>
    <w:rsid w:val="00371EFB"/>
    <w:rsid w:val="003738DE"/>
    <w:rsid w:val="00385E0E"/>
    <w:rsid w:val="00391363"/>
    <w:rsid w:val="0039407D"/>
    <w:rsid w:val="003960CD"/>
    <w:rsid w:val="003A38F2"/>
    <w:rsid w:val="003A62B3"/>
    <w:rsid w:val="003B2054"/>
    <w:rsid w:val="003B47FF"/>
    <w:rsid w:val="003C6583"/>
    <w:rsid w:val="003D7CAB"/>
    <w:rsid w:val="003E0C14"/>
    <w:rsid w:val="003E3D5D"/>
    <w:rsid w:val="003E69B7"/>
    <w:rsid w:val="003F00B7"/>
    <w:rsid w:val="003F08D0"/>
    <w:rsid w:val="003F79F9"/>
    <w:rsid w:val="00400C3A"/>
    <w:rsid w:val="004023F7"/>
    <w:rsid w:val="00402B39"/>
    <w:rsid w:val="004034BB"/>
    <w:rsid w:val="00403E96"/>
    <w:rsid w:val="00412CD8"/>
    <w:rsid w:val="00413227"/>
    <w:rsid w:val="00414BE3"/>
    <w:rsid w:val="00425CE7"/>
    <w:rsid w:val="00426823"/>
    <w:rsid w:val="00427F8B"/>
    <w:rsid w:val="004301AA"/>
    <w:rsid w:val="00435688"/>
    <w:rsid w:val="00435D4B"/>
    <w:rsid w:val="00444B2E"/>
    <w:rsid w:val="00446D71"/>
    <w:rsid w:val="004506D0"/>
    <w:rsid w:val="00451602"/>
    <w:rsid w:val="00451749"/>
    <w:rsid w:val="00460C8F"/>
    <w:rsid w:val="00462184"/>
    <w:rsid w:val="0047077C"/>
    <w:rsid w:val="00482B69"/>
    <w:rsid w:val="00484279"/>
    <w:rsid w:val="004932C6"/>
    <w:rsid w:val="004A101F"/>
    <w:rsid w:val="004A3ABE"/>
    <w:rsid w:val="004A5660"/>
    <w:rsid w:val="004B7BDE"/>
    <w:rsid w:val="004D1AE3"/>
    <w:rsid w:val="004D52F3"/>
    <w:rsid w:val="004D6545"/>
    <w:rsid w:val="004F045D"/>
    <w:rsid w:val="004F4251"/>
    <w:rsid w:val="004F5D9A"/>
    <w:rsid w:val="00504173"/>
    <w:rsid w:val="00505EE0"/>
    <w:rsid w:val="0050779E"/>
    <w:rsid w:val="00513B75"/>
    <w:rsid w:val="00515923"/>
    <w:rsid w:val="00524240"/>
    <w:rsid w:val="005269B5"/>
    <w:rsid w:val="00527A2D"/>
    <w:rsid w:val="00530BD6"/>
    <w:rsid w:val="00530EFB"/>
    <w:rsid w:val="00536F47"/>
    <w:rsid w:val="005420BF"/>
    <w:rsid w:val="00554C67"/>
    <w:rsid w:val="005557C7"/>
    <w:rsid w:val="0055642E"/>
    <w:rsid w:val="00574599"/>
    <w:rsid w:val="005767EF"/>
    <w:rsid w:val="00581645"/>
    <w:rsid w:val="00586037"/>
    <w:rsid w:val="00586587"/>
    <w:rsid w:val="00593E74"/>
    <w:rsid w:val="005A6628"/>
    <w:rsid w:val="005A76DC"/>
    <w:rsid w:val="005B027E"/>
    <w:rsid w:val="005B05C5"/>
    <w:rsid w:val="005B7398"/>
    <w:rsid w:val="005C0476"/>
    <w:rsid w:val="005C0F92"/>
    <w:rsid w:val="005C3504"/>
    <w:rsid w:val="005D236F"/>
    <w:rsid w:val="005E258D"/>
    <w:rsid w:val="005E2C3D"/>
    <w:rsid w:val="005F0402"/>
    <w:rsid w:val="005F3C80"/>
    <w:rsid w:val="00601DF0"/>
    <w:rsid w:val="00603D10"/>
    <w:rsid w:val="00604E1F"/>
    <w:rsid w:val="0061319A"/>
    <w:rsid w:val="006200D2"/>
    <w:rsid w:val="00626C78"/>
    <w:rsid w:val="006308E7"/>
    <w:rsid w:val="0063250E"/>
    <w:rsid w:val="00635459"/>
    <w:rsid w:val="00636835"/>
    <w:rsid w:val="00641CBF"/>
    <w:rsid w:val="00646128"/>
    <w:rsid w:val="00650A6C"/>
    <w:rsid w:val="00653176"/>
    <w:rsid w:val="0067180D"/>
    <w:rsid w:val="00671EB6"/>
    <w:rsid w:val="00676750"/>
    <w:rsid w:val="0067767C"/>
    <w:rsid w:val="00680810"/>
    <w:rsid w:val="0068141C"/>
    <w:rsid w:val="00696DB5"/>
    <w:rsid w:val="006A0C7D"/>
    <w:rsid w:val="006A38F2"/>
    <w:rsid w:val="006A599C"/>
    <w:rsid w:val="006B0B36"/>
    <w:rsid w:val="006B20AE"/>
    <w:rsid w:val="006B267B"/>
    <w:rsid w:val="006B3AE9"/>
    <w:rsid w:val="006B539E"/>
    <w:rsid w:val="006C29E0"/>
    <w:rsid w:val="006C2D8E"/>
    <w:rsid w:val="006C38F1"/>
    <w:rsid w:val="006C5533"/>
    <w:rsid w:val="006D1691"/>
    <w:rsid w:val="006D32DD"/>
    <w:rsid w:val="006D3F2F"/>
    <w:rsid w:val="006D420F"/>
    <w:rsid w:val="006D45B5"/>
    <w:rsid w:val="006E26D4"/>
    <w:rsid w:val="006E2E38"/>
    <w:rsid w:val="006E6ACA"/>
    <w:rsid w:val="006F5678"/>
    <w:rsid w:val="006F667F"/>
    <w:rsid w:val="006F7533"/>
    <w:rsid w:val="006F79AA"/>
    <w:rsid w:val="007008D4"/>
    <w:rsid w:val="007049C9"/>
    <w:rsid w:val="007159AB"/>
    <w:rsid w:val="00715B6D"/>
    <w:rsid w:val="0072390A"/>
    <w:rsid w:val="00726A75"/>
    <w:rsid w:val="007307C2"/>
    <w:rsid w:val="007410A4"/>
    <w:rsid w:val="0074276A"/>
    <w:rsid w:val="007569A6"/>
    <w:rsid w:val="007603D4"/>
    <w:rsid w:val="007620DF"/>
    <w:rsid w:val="007655E5"/>
    <w:rsid w:val="00770C65"/>
    <w:rsid w:val="00770E62"/>
    <w:rsid w:val="00774899"/>
    <w:rsid w:val="007830B2"/>
    <w:rsid w:val="007A0807"/>
    <w:rsid w:val="007B1BDD"/>
    <w:rsid w:val="007B4177"/>
    <w:rsid w:val="007C1643"/>
    <w:rsid w:val="007C341D"/>
    <w:rsid w:val="007C7A6A"/>
    <w:rsid w:val="007D60CE"/>
    <w:rsid w:val="007D6BC3"/>
    <w:rsid w:val="007F7E38"/>
    <w:rsid w:val="0080385F"/>
    <w:rsid w:val="008043AC"/>
    <w:rsid w:val="00811CED"/>
    <w:rsid w:val="00812595"/>
    <w:rsid w:val="00812B1F"/>
    <w:rsid w:val="00814AF2"/>
    <w:rsid w:val="008157B2"/>
    <w:rsid w:val="008237D6"/>
    <w:rsid w:val="008308CD"/>
    <w:rsid w:val="00840B2B"/>
    <w:rsid w:val="00847722"/>
    <w:rsid w:val="00847C26"/>
    <w:rsid w:val="008501ED"/>
    <w:rsid w:val="0085405E"/>
    <w:rsid w:val="00855F72"/>
    <w:rsid w:val="00861E53"/>
    <w:rsid w:val="0086240C"/>
    <w:rsid w:val="008657E2"/>
    <w:rsid w:val="0088454C"/>
    <w:rsid w:val="008908E8"/>
    <w:rsid w:val="00892FFF"/>
    <w:rsid w:val="0089461E"/>
    <w:rsid w:val="008956EB"/>
    <w:rsid w:val="008968D6"/>
    <w:rsid w:val="00897D2E"/>
    <w:rsid w:val="008B0E29"/>
    <w:rsid w:val="008B142E"/>
    <w:rsid w:val="008B14E2"/>
    <w:rsid w:val="008B61AB"/>
    <w:rsid w:val="008B665A"/>
    <w:rsid w:val="008B6B36"/>
    <w:rsid w:val="008C1592"/>
    <w:rsid w:val="008C1598"/>
    <w:rsid w:val="008C2855"/>
    <w:rsid w:val="008C615D"/>
    <w:rsid w:val="008D2E53"/>
    <w:rsid w:val="008D3B51"/>
    <w:rsid w:val="008D584E"/>
    <w:rsid w:val="008F3BEC"/>
    <w:rsid w:val="008F4D0B"/>
    <w:rsid w:val="008F7972"/>
    <w:rsid w:val="00902170"/>
    <w:rsid w:val="00904F9E"/>
    <w:rsid w:val="00905C66"/>
    <w:rsid w:val="0091176C"/>
    <w:rsid w:val="00923ACA"/>
    <w:rsid w:val="009247AE"/>
    <w:rsid w:val="009334F6"/>
    <w:rsid w:val="00933E08"/>
    <w:rsid w:val="0093491F"/>
    <w:rsid w:val="00940901"/>
    <w:rsid w:val="00946693"/>
    <w:rsid w:val="0096329C"/>
    <w:rsid w:val="00965D75"/>
    <w:rsid w:val="00977A12"/>
    <w:rsid w:val="00980911"/>
    <w:rsid w:val="00982984"/>
    <w:rsid w:val="00997C51"/>
    <w:rsid w:val="009A3169"/>
    <w:rsid w:val="009A31F1"/>
    <w:rsid w:val="009A34C7"/>
    <w:rsid w:val="009A71CC"/>
    <w:rsid w:val="009A74D1"/>
    <w:rsid w:val="009B1A23"/>
    <w:rsid w:val="009B1B92"/>
    <w:rsid w:val="009C1F5B"/>
    <w:rsid w:val="009C35D0"/>
    <w:rsid w:val="009D3E4B"/>
    <w:rsid w:val="009D42C9"/>
    <w:rsid w:val="009D4941"/>
    <w:rsid w:val="009D59DB"/>
    <w:rsid w:val="009E091F"/>
    <w:rsid w:val="009E0B8E"/>
    <w:rsid w:val="009E0C58"/>
    <w:rsid w:val="009F7BB7"/>
    <w:rsid w:val="00A00B2C"/>
    <w:rsid w:val="00A0529A"/>
    <w:rsid w:val="00A05448"/>
    <w:rsid w:val="00A11B57"/>
    <w:rsid w:val="00A14695"/>
    <w:rsid w:val="00A1493C"/>
    <w:rsid w:val="00A157C3"/>
    <w:rsid w:val="00A17E6C"/>
    <w:rsid w:val="00A23452"/>
    <w:rsid w:val="00A23E08"/>
    <w:rsid w:val="00A258ED"/>
    <w:rsid w:val="00A26551"/>
    <w:rsid w:val="00A27403"/>
    <w:rsid w:val="00A313C2"/>
    <w:rsid w:val="00A33F6B"/>
    <w:rsid w:val="00A408FB"/>
    <w:rsid w:val="00A41DA8"/>
    <w:rsid w:val="00A44D9A"/>
    <w:rsid w:val="00A51518"/>
    <w:rsid w:val="00A54E2C"/>
    <w:rsid w:val="00A61E2B"/>
    <w:rsid w:val="00A70BC1"/>
    <w:rsid w:val="00A73D12"/>
    <w:rsid w:val="00A80329"/>
    <w:rsid w:val="00A9191C"/>
    <w:rsid w:val="00A92057"/>
    <w:rsid w:val="00A95BA1"/>
    <w:rsid w:val="00AA02F2"/>
    <w:rsid w:val="00AA3810"/>
    <w:rsid w:val="00AA5DCA"/>
    <w:rsid w:val="00AB232E"/>
    <w:rsid w:val="00AB2815"/>
    <w:rsid w:val="00AB51D9"/>
    <w:rsid w:val="00AB57F9"/>
    <w:rsid w:val="00AC60AB"/>
    <w:rsid w:val="00AC7317"/>
    <w:rsid w:val="00AD02B3"/>
    <w:rsid w:val="00AD2CAE"/>
    <w:rsid w:val="00AD3AE6"/>
    <w:rsid w:val="00AD3E9D"/>
    <w:rsid w:val="00AD58D5"/>
    <w:rsid w:val="00AE2786"/>
    <w:rsid w:val="00AE48B0"/>
    <w:rsid w:val="00AE56EC"/>
    <w:rsid w:val="00AE7491"/>
    <w:rsid w:val="00AF4046"/>
    <w:rsid w:val="00AF4998"/>
    <w:rsid w:val="00AF75D4"/>
    <w:rsid w:val="00B03B50"/>
    <w:rsid w:val="00B11125"/>
    <w:rsid w:val="00B147E4"/>
    <w:rsid w:val="00B16638"/>
    <w:rsid w:val="00B208D3"/>
    <w:rsid w:val="00B21557"/>
    <w:rsid w:val="00B32EF7"/>
    <w:rsid w:val="00B42DF5"/>
    <w:rsid w:val="00B537E0"/>
    <w:rsid w:val="00B54EEF"/>
    <w:rsid w:val="00B56912"/>
    <w:rsid w:val="00B61A78"/>
    <w:rsid w:val="00B61B2E"/>
    <w:rsid w:val="00B662D5"/>
    <w:rsid w:val="00B70F46"/>
    <w:rsid w:val="00B740FB"/>
    <w:rsid w:val="00B81FC6"/>
    <w:rsid w:val="00B83EC3"/>
    <w:rsid w:val="00B840B6"/>
    <w:rsid w:val="00B84965"/>
    <w:rsid w:val="00B9070F"/>
    <w:rsid w:val="00B964C5"/>
    <w:rsid w:val="00BA3A60"/>
    <w:rsid w:val="00BB02CB"/>
    <w:rsid w:val="00BB455F"/>
    <w:rsid w:val="00BB4C0D"/>
    <w:rsid w:val="00BB6ADF"/>
    <w:rsid w:val="00BB7F94"/>
    <w:rsid w:val="00BC0620"/>
    <w:rsid w:val="00BC0AD4"/>
    <w:rsid w:val="00BC115E"/>
    <w:rsid w:val="00BC2D81"/>
    <w:rsid w:val="00BC49AB"/>
    <w:rsid w:val="00BC5C27"/>
    <w:rsid w:val="00BD0C3D"/>
    <w:rsid w:val="00BE4680"/>
    <w:rsid w:val="00BF45BE"/>
    <w:rsid w:val="00BF6038"/>
    <w:rsid w:val="00C04E97"/>
    <w:rsid w:val="00C07966"/>
    <w:rsid w:val="00C1182F"/>
    <w:rsid w:val="00C15B9D"/>
    <w:rsid w:val="00C2338C"/>
    <w:rsid w:val="00C242CD"/>
    <w:rsid w:val="00C25E7C"/>
    <w:rsid w:val="00C2748A"/>
    <w:rsid w:val="00C47FC3"/>
    <w:rsid w:val="00C66F8A"/>
    <w:rsid w:val="00C679E8"/>
    <w:rsid w:val="00C735A4"/>
    <w:rsid w:val="00C75A37"/>
    <w:rsid w:val="00C77AD7"/>
    <w:rsid w:val="00C81098"/>
    <w:rsid w:val="00C81258"/>
    <w:rsid w:val="00C82B5B"/>
    <w:rsid w:val="00C836C8"/>
    <w:rsid w:val="00C95C88"/>
    <w:rsid w:val="00CA5C11"/>
    <w:rsid w:val="00CA6CBE"/>
    <w:rsid w:val="00CA6D85"/>
    <w:rsid w:val="00CA7EDB"/>
    <w:rsid w:val="00CB0321"/>
    <w:rsid w:val="00CB59B5"/>
    <w:rsid w:val="00CC0AE9"/>
    <w:rsid w:val="00CC24BF"/>
    <w:rsid w:val="00CC380D"/>
    <w:rsid w:val="00CC6B62"/>
    <w:rsid w:val="00CD4FA6"/>
    <w:rsid w:val="00CD6121"/>
    <w:rsid w:val="00CD65CD"/>
    <w:rsid w:val="00CD7358"/>
    <w:rsid w:val="00CE251C"/>
    <w:rsid w:val="00CF0B11"/>
    <w:rsid w:val="00CF2E95"/>
    <w:rsid w:val="00CF5D5F"/>
    <w:rsid w:val="00CF608B"/>
    <w:rsid w:val="00CF6A2B"/>
    <w:rsid w:val="00CF79E4"/>
    <w:rsid w:val="00D019A8"/>
    <w:rsid w:val="00D04897"/>
    <w:rsid w:val="00D0725D"/>
    <w:rsid w:val="00D07606"/>
    <w:rsid w:val="00D1002B"/>
    <w:rsid w:val="00D226AE"/>
    <w:rsid w:val="00D22DAD"/>
    <w:rsid w:val="00D24DE2"/>
    <w:rsid w:val="00D26D27"/>
    <w:rsid w:val="00D27B10"/>
    <w:rsid w:val="00D30612"/>
    <w:rsid w:val="00D3466B"/>
    <w:rsid w:val="00D43287"/>
    <w:rsid w:val="00D44A1A"/>
    <w:rsid w:val="00D4646D"/>
    <w:rsid w:val="00D47BEA"/>
    <w:rsid w:val="00D50078"/>
    <w:rsid w:val="00D5180A"/>
    <w:rsid w:val="00D6107C"/>
    <w:rsid w:val="00D63A01"/>
    <w:rsid w:val="00D70CC8"/>
    <w:rsid w:val="00D74617"/>
    <w:rsid w:val="00D87351"/>
    <w:rsid w:val="00D92809"/>
    <w:rsid w:val="00D93871"/>
    <w:rsid w:val="00D9437C"/>
    <w:rsid w:val="00DB0DBE"/>
    <w:rsid w:val="00DB1136"/>
    <w:rsid w:val="00DC04A3"/>
    <w:rsid w:val="00DC3732"/>
    <w:rsid w:val="00DC7A2A"/>
    <w:rsid w:val="00DD1C82"/>
    <w:rsid w:val="00DE1ED1"/>
    <w:rsid w:val="00DE2200"/>
    <w:rsid w:val="00DE49DF"/>
    <w:rsid w:val="00DE75CF"/>
    <w:rsid w:val="00DF2955"/>
    <w:rsid w:val="00DF3C5B"/>
    <w:rsid w:val="00E009A8"/>
    <w:rsid w:val="00E0539F"/>
    <w:rsid w:val="00E106B9"/>
    <w:rsid w:val="00E1548D"/>
    <w:rsid w:val="00E217CD"/>
    <w:rsid w:val="00E21995"/>
    <w:rsid w:val="00E25427"/>
    <w:rsid w:val="00E37632"/>
    <w:rsid w:val="00E41491"/>
    <w:rsid w:val="00E503A8"/>
    <w:rsid w:val="00E5317E"/>
    <w:rsid w:val="00E53E84"/>
    <w:rsid w:val="00E54C1C"/>
    <w:rsid w:val="00E55130"/>
    <w:rsid w:val="00E55F8C"/>
    <w:rsid w:val="00E6465E"/>
    <w:rsid w:val="00E660B1"/>
    <w:rsid w:val="00E67843"/>
    <w:rsid w:val="00E723FE"/>
    <w:rsid w:val="00E744DD"/>
    <w:rsid w:val="00E85975"/>
    <w:rsid w:val="00E85B0D"/>
    <w:rsid w:val="00E86513"/>
    <w:rsid w:val="00EA5057"/>
    <w:rsid w:val="00EB0532"/>
    <w:rsid w:val="00EB0949"/>
    <w:rsid w:val="00EB1358"/>
    <w:rsid w:val="00EB3D37"/>
    <w:rsid w:val="00EB60E4"/>
    <w:rsid w:val="00EB65E2"/>
    <w:rsid w:val="00EB688C"/>
    <w:rsid w:val="00EC06B6"/>
    <w:rsid w:val="00EC3567"/>
    <w:rsid w:val="00ED107A"/>
    <w:rsid w:val="00ED54CB"/>
    <w:rsid w:val="00EE0025"/>
    <w:rsid w:val="00EE2795"/>
    <w:rsid w:val="00EE2B4F"/>
    <w:rsid w:val="00EE6F07"/>
    <w:rsid w:val="00F0026A"/>
    <w:rsid w:val="00F01B54"/>
    <w:rsid w:val="00F023B3"/>
    <w:rsid w:val="00F07986"/>
    <w:rsid w:val="00F10154"/>
    <w:rsid w:val="00F13074"/>
    <w:rsid w:val="00F13FE5"/>
    <w:rsid w:val="00F25F6E"/>
    <w:rsid w:val="00F36497"/>
    <w:rsid w:val="00F4076A"/>
    <w:rsid w:val="00F41202"/>
    <w:rsid w:val="00F41A48"/>
    <w:rsid w:val="00F5468B"/>
    <w:rsid w:val="00F54C76"/>
    <w:rsid w:val="00F5585B"/>
    <w:rsid w:val="00F654DD"/>
    <w:rsid w:val="00F7254E"/>
    <w:rsid w:val="00F727F0"/>
    <w:rsid w:val="00F7604C"/>
    <w:rsid w:val="00F85205"/>
    <w:rsid w:val="00F857C0"/>
    <w:rsid w:val="00F926F5"/>
    <w:rsid w:val="00FB3215"/>
    <w:rsid w:val="00FB4A85"/>
    <w:rsid w:val="00FD0D68"/>
    <w:rsid w:val="00FD4362"/>
    <w:rsid w:val="00FD6B77"/>
    <w:rsid w:val="00FD72B2"/>
    <w:rsid w:val="00FD7662"/>
    <w:rsid w:val="00FE5A97"/>
    <w:rsid w:val="00FF0ADD"/>
    <w:rsid w:val="00FF2EC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4A66E1"/>
  <w15:chartTrackingRefBased/>
  <w15:docId w15:val="{9A4C32D2-802F-4576-8C84-50C05178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  <w:lang w:val="en-US" w:eastAsia="en-US"/>
    </w:rPr>
  </w:style>
  <w:style w:type="paragraph" w:styleId="Ttulo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 w:cs="Arial"/>
      <w:b/>
      <w:bCs/>
      <w:sz w:val="28"/>
      <w:lang w:val="pt-BR" w:eastAsia="pt-BR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link w:val="Ttulo2Char"/>
    <w:qFormat/>
    <w:pPr>
      <w:keepNext/>
      <w:numPr>
        <w:ilvl w:val="1"/>
        <w:numId w:val="4"/>
      </w:numPr>
      <w:autoSpaceDE w:val="0"/>
      <w:autoSpaceDN w:val="0"/>
      <w:adjustRightInd w:val="0"/>
      <w:outlineLvl w:val="1"/>
    </w:pPr>
    <w:rPr>
      <w:rFonts w:ascii="Arial" w:hAnsi="Arial" w:cs="Arial"/>
      <w:b/>
      <w:bCs/>
      <w:sz w:val="24"/>
      <w:szCs w:val="20"/>
      <w:lang w:val="pt-BR" w:eastAsia="pt-BR"/>
    </w:rPr>
  </w:style>
  <w:style w:type="paragraph" w:styleId="Ttulo3">
    <w:name w:val="heading 3"/>
    <w:aliases w:val="H3,3,H3&lt;------------------"/>
    <w:basedOn w:val="Normal"/>
    <w:next w:val="Normal"/>
    <w:qFormat/>
    <w:pPr>
      <w:keepNext/>
      <w:numPr>
        <w:ilvl w:val="2"/>
        <w:numId w:val="4"/>
      </w:numPr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0"/>
      <w:lang w:val="pt-BR" w:eastAsia="pt-BR"/>
    </w:rPr>
  </w:style>
  <w:style w:type="paragraph" w:styleId="Ttulo4">
    <w:name w:val="heading 4"/>
    <w:aliases w:val="H4,4"/>
    <w:basedOn w:val="Normal"/>
    <w:next w:val="Normal"/>
    <w:qFormat/>
    <w:pPr>
      <w:keepNext/>
      <w:numPr>
        <w:ilvl w:val="3"/>
        <w:numId w:val="4"/>
      </w:numPr>
      <w:outlineLvl w:val="3"/>
    </w:pPr>
    <w:rPr>
      <w:rFonts w:ascii="Arial" w:hAnsi="Arial" w:cs="Arial"/>
      <w:b/>
      <w:bCs/>
      <w:sz w:val="24"/>
      <w:szCs w:val="22"/>
      <w:lang w:val="pt-BR" w:eastAsia="pt-BR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autoSpaceDE w:val="0"/>
      <w:autoSpaceDN w:val="0"/>
      <w:adjustRightInd w:val="0"/>
      <w:outlineLvl w:val="4"/>
    </w:pPr>
    <w:rPr>
      <w:rFonts w:ascii="Arial" w:hAnsi="Arial" w:cs="Arial"/>
      <w:b/>
      <w:bCs/>
      <w:sz w:val="24"/>
      <w:szCs w:val="20"/>
      <w:lang w:val="pt-BR" w:eastAsia="pt-BR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rFonts w:ascii="Arial" w:hAnsi="Arial"/>
      <w:b/>
      <w:sz w:val="52"/>
      <w:szCs w:val="20"/>
      <w:lang w:val="pt-BR" w:eastAsia="pt-BR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outlineLvl w:val="6"/>
    </w:pPr>
    <w:rPr>
      <w:rFonts w:ascii="Arial" w:hAnsi="Arial"/>
      <w:b/>
      <w:sz w:val="40"/>
      <w:szCs w:val="20"/>
      <w:lang w:val="pt-BR" w:eastAsia="pt-BR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tabs>
        <w:tab w:val="left" w:pos="6078"/>
      </w:tabs>
      <w:outlineLvl w:val="7"/>
    </w:pPr>
    <w:rPr>
      <w:rFonts w:ascii="Arial" w:hAnsi="Arial" w:cs="Arial"/>
      <w:b/>
      <w:bCs/>
      <w:sz w:val="22"/>
      <w:lang w:val="pt-BR" w:eastAsia="pt-BR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center"/>
      <w:outlineLvl w:val="8"/>
    </w:pPr>
    <w:rPr>
      <w:rFonts w:ascii="Arial" w:hAnsi="Arial"/>
      <w:b/>
      <w:bCs/>
      <w:sz w:val="32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rPr>
      <w:color w:val="FF00FF"/>
      <w:sz w:val="16"/>
      <w:szCs w:val="16"/>
      <w:shd w:val="clear" w:color="auto" w:fill="FFFF99"/>
    </w:rPr>
  </w:style>
  <w:style w:type="paragraph" w:styleId="Textodecomentrio">
    <w:name w:val="annotation text"/>
    <w:basedOn w:val="Normal"/>
    <w:link w:val="TextodecomentrioChar"/>
    <w:semiHidden/>
    <w:rPr>
      <w:szCs w:val="20"/>
    </w:rPr>
  </w:style>
  <w:style w:type="paragraph" w:customStyle="1" w:styleId="StyleHeading312pt">
    <w:name w:val="Style Heading 3 + 12 pt"/>
    <w:basedOn w:val="Ttulo3"/>
    <w:pPr>
      <w:numPr>
        <w:ilvl w:val="0"/>
        <w:numId w:val="0"/>
      </w:numPr>
      <w:tabs>
        <w:tab w:val="num" w:pos="1080"/>
      </w:tabs>
    </w:pPr>
    <w:rPr>
      <w:sz w:val="24"/>
    </w:rPr>
  </w:style>
  <w:style w:type="paragraph" w:customStyle="1" w:styleId="StyleHeading212pt">
    <w:name w:val="Style Heading 2 + 12 pt"/>
    <w:basedOn w:val="Ttulo2"/>
    <w:pPr>
      <w:numPr>
        <w:numId w:val="1"/>
      </w:numPr>
    </w:pPr>
  </w:style>
  <w:style w:type="paragraph" w:customStyle="1" w:styleId="StyleHeading410pt">
    <w:name w:val="Style Heading 4 + 10 pt"/>
    <w:basedOn w:val="Ttulo4"/>
    <w:pPr>
      <w:tabs>
        <w:tab w:val="num" w:pos="1224"/>
      </w:tabs>
      <w:ind w:left="2991"/>
    </w:pPr>
    <w:rPr>
      <w:b w:val="0"/>
      <w:sz w:val="22"/>
    </w:rPr>
  </w:style>
  <w:style w:type="paragraph" w:customStyle="1" w:styleId="StyleHeading8Centered">
    <w:name w:val="Style Heading 8 + Centered"/>
    <w:basedOn w:val="Ttulo8"/>
    <w:pPr>
      <w:jc w:val="center"/>
    </w:pPr>
    <w:rPr>
      <w:rFonts w:cs="Times New Roman"/>
      <w:szCs w:val="20"/>
    </w:rPr>
  </w:style>
  <w:style w:type="paragraph" w:customStyle="1" w:styleId="StyleHeading7Centered">
    <w:name w:val="Style Heading 7 + Centered"/>
    <w:basedOn w:val="Ttulo7"/>
    <w:pPr>
      <w:jc w:val="center"/>
    </w:pPr>
    <w:rPr>
      <w:bCs/>
    </w:rPr>
  </w:style>
  <w:style w:type="paragraph" w:styleId="Cabealho">
    <w:name w:val="header"/>
    <w:aliases w:val="h,headerU"/>
    <w:basedOn w:val="Normal"/>
    <w:link w:val="CabealhoChar"/>
    <w:pPr>
      <w:tabs>
        <w:tab w:val="center" w:pos="4320"/>
        <w:tab w:val="right" w:pos="8640"/>
      </w:tabs>
    </w:pPr>
    <w:rPr>
      <w:rFonts w:ascii="Arial" w:hAnsi="Arial"/>
      <w:szCs w:val="20"/>
      <w:lang w:eastAsia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4"/>
      <w:lang w:val="pt-BR" w:eastAsia="pt-BR"/>
    </w:rPr>
  </w:style>
  <w:style w:type="paragraph" w:customStyle="1" w:styleId="StyleHeading9Left">
    <w:name w:val="Style Heading 9 + Left"/>
    <w:basedOn w:val="Ttulo9"/>
    <w:pPr>
      <w:jc w:val="left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55C96"/>
    <w:pPr>
      <w:spacing w:before="120"/>
    </w:pPr>
    <w:rPr>
      <w:rFonts w:ascii="Arial" w:hAnsi="Arial"/>
      <w:b/>
      <w:bCs/>
      <w:iCs/>
      <w:noProof/>
      <w:sz w:val="24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i/>
      <w:sz w:val="24"/>
      <w:lang w:val="pt-BR" w:eastAsia="pt-BR"/>
    </w:rPr>
  </w:style>
  <w:style w:type="paragraph" w:styleId="Recuodecorpodetexto">
    <w:name w:val="Body Text Indent"/>
    <w:basedOn w:val="Normal"/>
    <w:link w:val="RecuodecorpodetextoChar"/>
    <w:pPr>
      <w:autoSpaceDE w:val="0"/>
      <w:autoSpaceDN w:val="0"/>
      <w:adjustRightInd w:val="0"/>
      <w:ind w:left="600"/>
      <w:jc w:val="both"/>
    </w:pPr>
    <w:rPr>
      <w:rFonts w:ascii="Arial" w:hAnsi="Arial" w:cs="Arial"/>
      <w:szCs w:val="20"/>
      <w:lang w:val="pt-BR" w:eastAsia="pt-BR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b/>
      <w:color w:val="0000FF"/>
      <w:szCs w:val="20"/>
      <w:lang w:val="pt-BR" w:eastAsia="pt-BR"/>
    </w:rPr>
  </w:style>
  <w:style w:type="paragraph" w:customStyle="1" w:styleId="StyleHeading511ptNotBoldCentered">
    <w:name w:val="Style Heading 5 + 11 pt Not Bold Centered"/>
    <w:basedOn w:val="Ttulo5"/>
    <w:pPr>
      <w:jc w:val="center"/>
    </w:pPr>
    <w:rPr>
      <w:rFonts w:cs="Times New Roman"/>
      <w:b w:val="0"/>
      <w:bCs w:val="0"/>
      <w:sz w:val="22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paragraph" w:styleId="Sumrio4">
    <w:name w:val="toc 4"/>
    <w:basedOn w:val="Normal"/>
    <w:next w:val="Normal"/>
    <w:autoRedefine/>
    <w:uiPriority w:val="39"/>
    <w:pPr>
      <w:ind w:left="600"/>
    </w:pPr>
  </w:style>
  <w:style w:type="paragraph" w:styleId="Sumrio5">
    <w:name w:val="toc 5"/>
    <w:basedOn w:val="Normal"/>
    <w:next w:val="Normal"/>
    <w:autoRedefine/>
    <w:uiPriority w:val="39"/>
    <w:pPr>
      <w:ind w:left="800"/>
    </w:pPr>
  </w:style>
  <w:style w:type="paragraph" w:styleId="Sumrio6">
    <w:name w:val="toc 6"/>
    <w:basedOn w:val="Normal"/>
    <w:next w:val="Normal"/>
    <w:autoRedefine/>
    <w:uiPriority w:val="39"/>
    <w:pPr>
      <w:ind w:left="1000"/>
    </w:pPr>
  </w:style>
  <w:style w:type="paragraph" w:styleId="Sumrio7">
    <w:name w:val="toc 7"/>
    <w:basedOn w:val="Normal"/>
    <w:next w:val="Normal"/>
    <w:autoRedefine/>
    <w:uiPriority w:val="39"/>
    <w:pPr>
      <w:ind w:left="1200"/>
    </w:pPr>
  </w:style>
  <w:style w:type="paragraph" w:styleId="Sumrio8">
    <w:name w:val="toc 8"/>
    <w:basedOn w:val="Normal"/>
    <w:next w:val="Normal"/>
    <w:autoRedefine/>
    <w:uiPriority w:val="39"/>
    <w:pPr>
      <w:ind w:left="1400"/>
    </w:pPr>
  </w:style>
  <w:style w:type="paragraph" w:styleId="Sumrio9">
    <w:name w:val="toc 9"/>
    <w:basedOn w:val="Normal"/>
    <w:next w:val="Normal"/>
    <w:autoRedefine/>
    <w:uiPriority w:val="39"/>
    <w:pPr>
      <w:ind w:left="1600"/>
    </w:pPr>
  </w:style>
  <w:style w:type="paragraph" w:styleId="Recuonormal">
    <w:name w:val="Normal Indent"/>
    <w:basedOn w:val="Normal"/>
    <w:link w:val="RecuonormalChar"/>
    <w:pPr>
      <w:spacing w:after="280"/>
      <w:ind w:left="720" w:right="-2"/>
    </w:pPr>
    <w:rPr>
      <w:rFonts w:ascii="Arial" w:hAnsi="Arial"/>
      <w:sz w:val="22"/>
      <w:szCs w:val="20"/>
      <w:lang w:val="pt-BR"/>
    </w:rPr>
  </w:style>
  <w:style w:type="paragraph" w:customStyle="1" w:styleId="StyleHeading2Arial14ptBoldItalicNounderlineLeft">
    <w:name w:val="Style Heading 2 + Arial 14 pt Bold Italic No underline Left:  ..."/>
    <w:basedOn w:val="Ttulo2"/>
    <w:pPr>
      <w:tabs>
        <w:tab w:val="num" w:pos="720"/>
      </w:tabs>
      <w:autoSpaceDE/>
      <w:autoSpaceDN/>
      <w:adjustRightInd/>
      <w:spacing w:before="240"/>
    </w:pPr>
    <w:rPr>
      <w:rFonts w:cs="Times New Roman"/>
      <w:iCs/>
    </w:rPr>
  </w:style>
  <w:style w:type="paragraph" w:styleId="Legenda">
    <w:name w:val="caption"/>
    <w:basedOn w:val="Normal"/>
    <w:next w:val="Normal"/>
    <w:qFormat/>
    <w:rPr>
      <w:b/>
      <w:bCs/>
    </w:rPr>
  </w:style>
  <w:style w:type="paragraph" w:styleId="Assuntodocomentrio">
    <w:name w:val="annotation subject"/>
    <w:basedOn w:val="Textodecomentrio"/>
    <w:next w:val="Textodecomentrio"/>
    <w:semiHidden/>
    <w:rsid w:val="00C15B9D"/>
    <w:rPr>
      <w:b/>
      <w:bCs/>
    </w:rPr>
  </w:style>
  <w:style w:type="paragraph" w:customStyle="1" w:styleId="ABLOCKPARA">
    <w:name w:val="A BLOCK PARA"/>
    <w:basedOn w:val="Normal"/>
    <w:rsid w:val="00515923"/>
    <w:rPr>
      <w:rFonts w:ascii="Book Antiqua" w:hAnsi="Book Antiqua"/>
      <w:sz w:val="22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11FE6"/>
    <w:rPr>
      <w:rFonts w:ascii="Arial" w:hAnsi="Arial" w:cs="Arial"/>
      <w:lang w:val="pt-BR" w:eastAsia="pt-BR" w:bidi="ar-SA"/>
    </w:rPr>
  </w:style>
  <w:style w:type="character" w:customStyle="1" w:styleId="TextodecomentrioChar">
    <w:name w:val="Texto de comentário Char"/>
    <w:basedOn w:val="Fontepargpadro"/>
    <w:link w:val="Textodecomentrio"/>
    <w:rsid w:val="00CD4FA6"/>
    <w:rPr>
      <w:lang w:val="en-US" w:eastAsia="en-US" w:bidi="ar-SA"/>
    </w:rPr>
  </w:style>
  <w:style w:type="character" w:customStyle="1" w:styleId="Corpodetexto2Char">
    <w:name w:val="Corpo de texto 2 Char"/>
    <w:basedOn w:val="Fontepargpadro"/>
    <w:link w:val="Corpodetexto2"/>
    <w:rsid w:val="00AE2786"/>
    <w:rPr>
      <w:rFonts w:ascii="Arial" w:hAnsi="Arial"/>
      <w:b/>
      <w:color w:val="0000FF"/>
      <w:lang w:val="pt-BR" w:eastAsia="pt-BR" w:bidi="ar-SA"/>
    </w:rPr>
  </w:style>
  <w:style w:type="character" w:customStyle="1" w:styleId="RecuonormalChar">
    <w:name w:val="Recuo normal Char"/>
    <w:basedOn w:val="Fontepargpadro"/>
    <w:link w:val="Recuonormal"/>
    <w:rsid w:val="00840B2B"/>
    <w:rPr>
      <w:rFonts w:ascii="Arial" w:hAnsi="Arial"/>
      <w:sz w:val="22"/>
      <w:lang w:val="pt-BR" w:eastAsia="en-US" w:bidi="ar-SA"/>
    </w:rPr>
  </w:style>
  <w:style w:type="character" w:customStyle="1" w:styleId="Ttulo2Char">
    <w:name w:val="Título 2 Char"/>
    <w:aliases w:val="h2 Char,2 Char,Header 2 Char,H2 Char,(Alt+2) Char,Chapter Number/Appendix Letter Char,chn Char,TF-Overskrit 2 Char,H2&lt;------------------ Char,A Head Char,Attribute Heading 2 Char,a Char,Chapter Title Char,A Char,A.B.C. Char,l2 Char"/>
    <w:basedOn w:val="Fontepargpadro"/>
    <w:link w:val="Ttulo2"/>
    <w:rsid w:val="00352706"/>
    <w:rPr>
      <w:rFonts w:ascii="Arial" w:hAnsi="Arial" w:cs="Arial"/>
      <w:b/>
      <w:bCs/>
      <w:sz w:val="24"/>
      <w:lang w:val="pt-BR" w:eastAsia="pt-BR" w:bidi="ar-SA"/>
    </w:rPr>
  </w:style>
  <w:style w:type="paragraph" w:styleId="TextosemFormatao">
    <w:name w:val="Plain Text"/>
    <w:basedOn w:val="Normal"/>
    <w:rsid w:val="007008D4"/>
    <w:rPr>
      <w:rFonts w:ascii="Courier New" w:hAnsi="Courier New" w:cs="Courier New"/>
      <w:szCs w:val="20"/>
      <w:lang w:val="pt-BR" w:eastAsia="pt-BR"/>
    </w:rPr>
  </w:style>
  <w:style w:type="paragraph" w:customStyle="1" w:styleId="BalloonText1">
    <w:name w:val="Balloon Text1"/>
    <w:basedOn w:val="Normal"/>
    <w:semiHidden/>
    <w:rsid w:val="00904F9E"/>
    <w:rPr>
      <w:rFonts w:ascii="Tahoma" w:hAnsi="Tahoma" w:cs="Tahoma"/>
      <w:sz w:val="16"/>
      <w:szCs w:val="16"/>
      <w:lang w:val="pt-BR" w:eastAsia="pt-BR"/>
    </w:rPr>
  </w:style>
  <w:style w:type="paragraph" w:styleId="Textodebalo">
    <w:name w:val="Balloon Text"/>
    <w:basedOn w:val="Normal"/>
    <w:semiHidden/>
    <w:rsid w:val="002753DB"/>
    <w:rPr>
      <w:rFonts w:ascii="Tahoma" w:hAnsi="Tahoma" w:cs="Tahoma"/>
      <w:sz w:val="16"/>
      <w:szCs w:val="16"/>
    </w:rPr>
  </w:style>
  <w:style w:type="paragraph" w:customStyle="1" w:styleId="TtulodeSeodeCasodeUso">
    <w:name w:val="Título de Seção de Caso de Uso"/>
    <w:basedOn w:val="Ttulo1"/>
    <w:rsid w:val="00C735A4"/>
    <w:pPr>
      <w:numPr>
        <w:numId w:val="3"/>
      </w:numPr>
      <w:spacing w:before="360" w:after="60"/>
    </w:pPr>
    <w:rPr>
      <w:rFonts w:cs="Times New Roman"/>
      <w:bCs w:val="0"/>
      <w:kern w:val="28"/>
      <w:szCs w:val="20"/>
    </w:rPr>
  </w:style>
  <w:style w:type="paragraph" w:customStyle="1" w:styleId="AoSistema">
    <w:name w:val="Ação Sistema"/>
    <w:basedOn w:val="Ttulo1"/>
    <w:rsid w:val="00C735A4"/>
    <w:pPr>
      <w:numPr>
        <w:ilvl w:val="2"/>
        <w:numId w:val="3"/>
      </w:numPr>
      <w:spacing w:before="120" w:after="60"/>
    </w:pPr>
    <w:rPr>
      <w:rFonts w:cs="Times New Roman"/>
      <w:b w:val="0"/>
      <w:bCs w:val="0"/>
      <w:kern w:val="28"/>
      <w:sz w:val="20"/>
      <w:szCs w:val="20"/>
    </w:rPr>
  </w:style>
  <w:style w:type="paragraph" w:customStyle="1" w:styleId="TableText">
    <w:name w:val="TableText"/>
    <w:rsid w:val="009A3169"/>
    <w:pPr>
      <w:keepNext/>
      <w:spacing w:before="120" w:after="120"/>
    </w:pPr>
    <w:rPr>
      <w:rFonts w:ascii="Arial" w:hAnsi="Arial"/>
      <w:lang w:eastAsia="en-US"/>
    </w:rPr>
  </w:style>
  <w:style w:type="paragraph" w:customStyle="1" w:styleId="TableHeading">
    <w:name w:val="TableHeading"/>
    <w:basedOn w:val="Normal"/>
    <w:rsid w:val="009A3169"/>
    <w:pPr>
      <w:spacing w:before="120" w:after="120"/>
      <w:ind w:left="86"/>
    </w:pPr>
    <w:rPr>
      <w:rFonts w:ascii="Arial Bold" w:hAnsi="Arial Bold"/>
      <w:b/>
      <w:bCs/>
      <w:szCs w:val="16"/>
    </w:rPr>
  </w:style>
  <w:style w:type="character" w:customStyle="1" w:styleId="TextToEditOrLeave">
    <w:name w:val="TextToEditOrLeave"/>
    <w:basedOn w:val="Fontepargpadro"/>
    <w:rsid w:val="009A3169"/>
    <w:rPr>
      <w:i/>
      <w:iCs/>
      <w:color w:val="FF0000"/>
    </w:rPr>
  </w:style>
  <w:style w:type="table" w:styleId="Tabelacomgrade">
    <w:name w:val="Table Grid"/>
    <w:basedOn w:val="Tabelanormal"/>
    <w:rsid w:val="00586037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missivo1">
    <w:name w:val="index 1"/>
    <w:basedOn w:val="Normal"/>
    <w:next w:val="Normal"/>
    <w:semiHidden/>
    <w:rsid w:val="00812B1F"/>
    <w:pPr>
      <w:tabs>
        <w:tab w:val="right" w:leader="dot" w:pos="9075"/>
      </w:tabs>
      <w:ind w:left="240" w:hanging="240"/>
    </w:pPr>
    <w:rPr>
      <w:rFonts w:ascii="Arial" w:hAnsi="Arial"/>
      <w:sz w:val="22"/>
      <w:szCs w:val="20"/>
      <w:lang w:val="pt-BR"/>
    </w:rPr>
  </w:style>
  <w:style w:type="paragraph" w:customStyle="1" w:styleId="Item5">
    <w:name w:val="Item 5"/>
    <w:basedOn w:val="Normal"/>
    <w:next w:val="Normal"/>
    <w:autoRedefine/>
    <w:rsid w:val="00400C3A"/>
    <w:pPr>
      <w:numPr>
        <w:ilvl w:val="3"/>
        <w:numId w:val="5"/>
      </w:numPr>
      <w:tabs>
        <w:tab w:val="left" w:pos="1134"/>
      </w:tabs>
      <w:spacing w:before="120"/>
      <w:ind w:left="1008" w:hanging="1008"/>
      <w:jc w:val="both"/>
    </w:pPr>
    <w:rPr>
      <w:rFonts w:ascii="Arial" w:hAnsi="Arial"/>
      <w:sz w:val="24"/>
      <w:szCs w:val="20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4537"/>
    <w:pPr>
      <w:keepLines/>
      <w:numPr>
        <w:numId w:val="0"/>
      </w:numPr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  <w:style w:type="character" w:customStyle="1" w:styleId="CabealhoChar">
    <w:name w:val="Cabeçalho Char"/>
    <w:aliases w:val="h Char,headerU Char"/>
    <w:basedOn w:val="Fontepargpadro"/>
    <w:link w:val="Cabealho"/>
    <w:rsid w:val="008B61AB"/>
    <w:rPr>
      <w:rFonts w:ascii="Arial" w:hAnsi="Arial"/>
      <w:lang w:eastAsia="pt-BR"/>
    </w:rPr>
  </w:style>
  <w:style w:type="paragraph" w:styleId="PargrafodaLista">
    <w:name w:val="List Paragraph"/>
    <w:basedOn w:val="Normal"/>
    <w:uiPriority w:val="34"/>
    <w:qFormat/>
    <w:rsid w:val="0046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9996\Dados%20de%20aplicativos\Microsoft\Modelos\sod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85F02-AD48-4152-A0FB-72E199DE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soda</Template>
  <TotalTime>1061</TotalTime>
  <Pages>8</Pages>
  <Words>1381</Words>
  <Characters>7460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Especificação_Funcional_SoDA_Transformação</vt:lpstr>
      <vt:lpstr>Especificação_Funcional_SoDA_Transformação</vt:lpstr>
    </vt:vector>
  </TitlesOfParts>
  <Company>Oi</Company>
  <LinksUpToDate>false</LinksUpToDate>
  <CharactersWithSpaces>8824</CharactersWithSpaces>
  <SharedDoc>false</SharedDoc>
  <HLinks>
    <vt:vector size="72" baseType="variant"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_Toc284534114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_Toc284534113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_Toc284534112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_Toc284534111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_Toc284534110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_Toc284534109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_Toc284534108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_Toc284534107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_Toc284534106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_Toc284534105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_Toc284534104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_Toc284534103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Especificação_Funcional_SoDA_Transformação</dc:title>
  <dc:subject/>
  <dc:creator>Oi</dc:creator>
  <cp:keywords/>
  <dc:description/>
  <cp:lastModifiedBy>Jorge Moreira</cp:lastModifiedBy>
  <cp:revision>19</cp:revision>
  <dcterms:created xsi:type="dcterms:W3CDTF">2015-01-13T13:12:00Z</dcterms:created>
  <dcterms:modified xsi:type="dcterms:W3CDTF">2015-01-15T16:50:00Z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