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6E" w:rsidRDefault="00EE256E" w:rsidP="00EE256E">
      <w:pPr>
        <w:pStyle w:val="Puesto"/>
        <w:rPr>
          <w:rFonts w:ascii="Baskerville Old Face" w:hAnsi="Baskerville Old Face"/>
          <w:b w:val="0"/>
        </w:rPr>
      </w:pPr>
      <w:r w:rsidRPr="0006214B">
        <w:rPr>
          <w:rFonts w:ascii="Baskerville Old Face" w:hAnsi="Baskerville Old Face"/>
          <w:b w:val="0"/>
          <w:noProof/>
        </w:rPr>
        <w:drawing>
          <wp:anchor distT="0" distB="0" distL="114300" distR="114300" simplePos="0" relativeHeight="251659264" behindDoc="0" locked="0" layoutInCell="1" allowOverlap="1" wp14:anchorId="0D434BB6" wp14:editId="69BC2C27">
            <wp:simplePos x="0" y="0"/>
            <wp:positionH relativeFrom="column">
              <wp:posOffset>-508635</wp:posOffset>
            </wp:positionH>
            <wp:positionV relativeFrom="page">
              <wp:posOffset>904875</wp:posOffset>
            </wp:positionV>
            <wp:extent cx="710565" cy="9144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nl_simple_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14B">
        <w:rPr>
          <w:rFonts w:ascii="Baskerville Old Face" w:hAnsi="Baskerville Old Face"/>
          <w:b w:val="0"/>
          <w:noProof/>
        </w:rPr>
        <w:drawing>
          <wp:anchor distT="0" distB="0" distL="114300" distR="114300" simplePos="0" relativeHeight="251660288" behindDoc="1" locked="0" layoutInCell="1" allowOverlap="1" wp14:anchorId="72F6C65B" wp14:editId="00248A5F">
            <wp:simplePos x="0" y="0"/>
            <wp:positionH relativeFrom="margin">
              <wp:posOffset>5158740</wp:posOffset>
            </wp:positionH>
            <wp:positionV relativeFrom="page">
              <wp:posOffset>904875</wp:posOffset>
            </wp:positionV>
            <wp:extent cx="676275" cy="7048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ku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14B">
        <w:rPr>
          <w:rFonts w:ascii="Baskerville Old Face" w:hAnsi="Baskerville Old Face"/>
        </w:rPr>
        <w:t>UNIVERSIDAD AUTONOMA DE NUEVO LEÓN</w:t>
      </w:r>
    </w:p>
    <w:p w:rsidR="00EE256E" w:rsidRDefault="00EE256E" w:rsidP="00EE256E"/>
    <w:p w:rsidR="00EE256E" w:rsidRPr="006A27D5" w:rsidRDefault="00EE256E" w:rsidP="00EE256E">
      <w:pPr>
        <w:pStyle w:val="Puesto"/>
        <w:rPr>
          <w:b w:val="0"/>
          <w:sz w:val="40"/>
        </w:rPr>
      </w:pPr>
      <w:r w:rsidRPr="006A27D5">
        <w:rPr>
          <w:sz w:val="40"/>
        </w:rPr>
        <w:t>Facultad de Ciencias Físico Matemáticas</w:t>
      </w:r>
    </w:p>
    <w:p w:rsidR="00EE256E" w:rsidRDefault="00EE256E" w:rsidP="00EE256E">
      <w:pPr>
        <w:pStyle w:val="Puesto"/>
        <w:jc w:val="both"/>
        <w:rPr>
          <w:b w:val="0"/>
        </w:rPr>
      </w:pPr>
    </w:p>
    <w:p w:rsidR="00EE256E" w:rsidRPr="006A27D5" w:rsidRDefault="00EE256E" w:rsidP="00EE256E">
      <w:pPr>
        <w:pStyle w:val="Puesto"/>
        <w:rPr>
          <w:b w:val="0"/>
          <w:sz w:val="36"/>
        </w:rPr>
      </w:pPr>
      <w:r w:rsidRPr="006A27D5">
        <w:rPr>
          <w:sz w:val="36"/>
        </w:rPr>
        <w:t>Lic. en Seguridad de las Tecnologías de la Información</w:t>
      </w:r>
    </w:p>
    <w:p w:rsidR="00EE256E" w:rsidRDefault="00EE256E" w:rsidP="00EE256E">
      <w:pPr>
        <w:pStyle w:val="Puesto"/>
        <w:rPr>
          <w:sz w:val="36"/>
        </w:rPr>
      </w:pPr>
    </w:p>
    <w:p w:rsidR="00EE256E" w:rsidRPr="006A27D5" w:rsidRDefault="00EE256E" w:rsidP="00EE256E">
      <w:pPr>
        <w:pStyle w:val="Puesto"/>
        <w:rPr>
          <w:sz w:val="36"/>
        </w:rPr>
      </w:pPr>
      <w:r>
        <w:rPr>
          <w:sz w:val="36"/>
        </w:rPr>
        <w:t>Diseño Orientado a Objetos</w:t>
      </w:r>
    </w:p>
    <w:p w:rsidR="00EE256E" w:rsidRDefault="00EE256E" w:rsidP="00EE256E">
      <w:pPr>
        <w:pStyle w:val="Puesto"/>
        <w:jc w:val="both"/>
        <w:rPr>
          <w:b w:val="0"/>
          <w:i/>
          <w:sz w:val="36"/>
        </w:rPr>
      </w:pPr>
    </w:p>
    <w:p w:rsidR="00EE256E" w:rsidRDefault="00EE256E" w:rsidP="00EE256E">
      <w:pPr>
        <w:pStyle w:val="Puesto"/>
        <w:rPr>
          <w:b w:val="0"/>
          <w:i/>
          <w:sz w:val="36"/>
        </w:rPr>
      </w:pPr>
    </w:p>
    <w:p w:rsidR="00EE256E" w:rsidRPr="00EE256E" w:rsidRDefault="00EE256E" w:rsidP="00EE256E">
      <w:pPr>
        <w:pStyle w:val="Puesto"/>
        <w:rPr>
          <w:b w:val="0"/>
          <w:i/>
          <w:sz w:val="36"/>
        </w:rPr>
      </w:pPr>
      <w:r>
        <w:rPr>
          <w:b w:val="0"/>
          <w:i/>
          <w:sz w:val="36"/>
        </w:rPr>
        <w:t>“10 cosas extrañas que pasan en JavaScript</w:t>
      </w:r>
      <w:r w:rsidRPr="006A27D5">
        <w:rPr>
          <w:b w:val="0"/>
          <w:i/>
          <w:sz w:val="36"/>
        </w:rPr>
        <w:t>”</w:t>
      </w:r>
    </w:p>
    <w:p w:rsidR="00EE256E" w:rsidRDefault="00EE256E" w:rsidP="00EE256E"/>
    <w:p w:rsidR="00EE256E" w:rsidRDefault="00EE256E" w:rsidP="00EE256E">
      <w:pPr>
        <w:rPr>
          <w:rFonts w:ascii="Verdana" w:hAnsi="Verdana"/>
          <w:b/>
        </w:rPr>
      </w:pPr>
    </w:p>
    <w:p w:rsidR="00F0446E" w:rsidRDefault="00EE256E" w:rsidP="00EE256E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>Nombre:</w:t>
      </w:r>
      <w:r w:rsidRPr="0006214B">
        <w:rPr>
          <w:rFonts w:ascii="Verdana" w:hAnsi="Verdana"/>
        </w:rPr>
        <w:t xml:space="preserve"> </w:t>
      </w:r>
      <w:r w:rsidRPr="00EE256E">
        <w:rPr>
          <w:rFonts w:ascii="Verdana" w:hAnsi="Verdana"/>
        </w:rPr>
        <w:t xml:space="preserve">Jorge Samuel Ruan Monsivais </w:t>
      </w:r>
    </w:p>
    <w:p w:rsidR="00EE256E" w:rsidRPr="00EE256E" w:rsidRDefault="00F0446E" w:rsidP="00EE256E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Matricula: </w:t>
      </w:r>
      <w:r w:rsidR="00EE256E" w:rsidRPr="00EE256E">
        <w:rPr>
          <w:rFonts w:ascii="Verdana" w:hAnsi="Verdana"/>
        </w:rPr>
        <w:t>736099</w:t>
      </w:r>
    </w:p>
    <w:p w:rsidR="00EE256E" w:rsidRDefault="00EE256E" w:rsidP="00EE256E">
      <w:pPr>
        <w:jc w:val="center"/>
        <w:rPr>
          <w:rFonts w:ascii="Verdana" w:hAnsi="Verdana"/>
        </w:rPr>
      </w:pPr>
      <w:r w:rsidRPr="0006214B">
        <w:rPr>
          <w:rFonts w:ascii="Verdana" w:hAnsi="Verdana"/>
          <w:b/>
        </w:rPr>
        <w:t>Grupo:</w:t>
      </w:r>
      <w:r>
        <w:rPr>
          <w:rFonts w:ascii="Verdana" w:hAnsi="Verdana"/>
        </w:rPr>
        <w:t xml:space="preserve"> 007</w:t>
      </w:r>
    </w:p>
    <w:p w:rsidR="00EE256E" w:rsidRDefault="00EE256E" w:rsidP="00EE256E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Aula: </w:t>
      </w:r>
      <w:r>
        <w:rPr>
          <w:rFonts w:ascii="Verdana" w:hAnsi="Verdana"/>
        </w:rPr>
        <w:t>409</w:t>
      </w:r>
    </w:p>
    <w:p w:rsidR="00EE256E" w:rsidRPr="00EE256E" w:rsidRDefault="00EE256E" w:rsidP="00EE256E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Maestro: </w:t>
      </w:r>
      <w:r>
        <w:rPr>
          <w:rFonts w:ascii="Verdana" w:hAnsi="Verdana"/>
        </w:rPr>
        <w:t>Miguel Salazar</w:t>
      </w:r>
    </w:p>
    <w:p w:rsidR="00EE256E" w:rsidRPr="0006214B" w:rsidRDefault="00EE256E" w:rsidP="00EE256E">
      <w:pPr>
        <w:jc w:val="center"/>
        <w:rPr>
          <w:rFonts w:ascii="Verdana" w:hAnsi="Verdana"/>
        </w:rPr>
      </w:pPr>
    </w:p>
    <w:p w:rsidR="00EE256E" w:rsidRDefault="00EE256E" w:rsidP="00EE256E">
      <w:pPr>
        <w:pStyle w:val="Puesto"/>
      </w:pPr>
    </w:p>
    <w:p w:rsidR="00EE256E" w:rsidRDefault="00EE256E" w:rsidP="00EE256E">
      <w:bookmarkStart w:id="0" w:name="_GoBack"/>
      <w:bookmarkEnd w:id="0"/>
    </w:p>
    <w:p w:rsidR="00EE256E" w:rsidRDefault="00EE256E" w:rsidP="00EE256E">
      <w:pPr>
        <w:jc w:val="center"/>
        <w:rPr>
          <w:b/>
          <w:sz w:val="28"/>
        </w:rPr>
      </w:pPr>
      <w:r w:rsidRPr="00EE256E">
        <w:rPr>
          <w:b/>
          <w:sz w:val="28"/>
        </w:rPr>
        <w:lastRenderedPageBreak/>
        <w:t>10 COSAS EXTRAÑAS QUE PASAN EN JAVASCRIPT</w:t>
      </w:r>
    </w:p>
    <w:p w:rsidR="001B701A" w:rsidRDefault="001B701A" w:rsidP="00370697">
      <w:pPr>
        <w:pStyle w:val="Prrafodelista"/>
        <w:numPr>
          <w:ilvl w:val="0"/>
          <w:numId w:val="3"/>
        </w:numPr>
      </w:pPr>
      <w:r w:rsidRPr="001B701A">
        <w:t xml:space="preserve">Aparentemente </w:t>
      </w:r>
      <w:proofErr w:type="spellStart"/>
      <w:r w:rsidRPr="001B701A">
        <w:t>null</w:t>
      </w:r>
      <w:proofErr w:type="spellEnd"/>
      <w:r w:rsidRPr="001B701A">
        <w:t xml:space="preserve"> es un objeto siendo en si una contradicción ya que la definición de </w:t>
      </w:r>
      <w:proofErr w:type="spellStart"/>
      <w:r w:rsidRPr="001B701A">
        <w:t>null</w:t>
      </w:r>
      <w:proofErr w:type="spellEnd"/>
      <w:r w:rsidRPr="001B701A">
        <w:t xml:space="preserve"> sería la total ausencia de valor.</w:t>
      </w:r>
    </w:p>
    <w:p w:rsidR="001B701A" w:rsidRPr="001B701A" w:rsidRDefault="00370697" w:rsidP="001B701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3A4145"/>
          <w:spacing w:val="2"/>
          <w:sz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</w:t>
      </w:r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lert</w:t>
      </w:r>
      <w:proofErr w:type="spellEnd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typeof</w:t>
      </w:r>
      <w:proofErr w:type="spellEnd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null</w:t>
      </w:r>
      <w:proofErr w:type="spellEnd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); //</w:t>
      </w:r>
      <w:proofErr w:type="spellStart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alerts</w:t>
      </w:r>
      <w:proofErr w:type="spellEnd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'</w:t>
      </w:r>
      <w:proofErr w:type="spellStart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object</w:t>
      </w:r>
      <w:proofErr w:type="spellEnd"/>
      <w:r w:rsidR="001B701A" w:rsidRPr="001B701A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'</w:t>
      </w:r>
    </w:p>
    <w:p w:rsidR="001B701A" w:rsidRDefault="001B701A" w:rsidP="001B701A">
      <w:proofErr w:type="spellStart"/>
      <w:r>
        <w:t>N</w:t>
      </w:r>
      <w:r w:rsidRPr="001B701A">
        <w:t>ull</w:t>
      </w:r>
      <w:proofErr w:type="spellEnd"/>
      <w:r w:rsidRPr="001B701A">
        <w:t xml:space="preserve"> no es considerado una instancia de objeto. (</w:t>
      </w:r>
      <w:r w:rsidR="00370697">
        <w:t>L</w:t>
      </w:r>
      <w:r w:rsidRPr="001B701A">
        <w:t xml:space="preserve">os valores en </w:t>
      </w:r>
      <w:proofErr w:type="spellStart"/>
      <w:r w:rsidRPr="001B701A">
        <w:t>Javascript</w:t>
      </w:r>
      <w:proofErr w:type="spellEnd"/>
      <w:r w:rsidRPr="001B701A">
        <w:t xml:space="preserve"> son instancias del objeto base que las compone. Por lo que cada número es una instancia del objeto </w:t>
      </w:r>
      <w:proofErr w:type="spellStart"/>
      <w:r w:rsidRPr="001B701A">
        <w:t>Number</w:t>
      </w:r>
      <w:proofErr w:type="spellEnd"/>
      <w:r w:rsidRPr="001B701A">
        <w:t>, cada objeto es un</w:t>
      </w:r>
      <w:r>
        <w:t xml:space="preserve">a instancia del objeto </w:t>
      </w:r>
      <w:proofErr w:type="spellStart"/>
      <w:r>
        <w:t>Object</w:t>
      </w:r>
      <w:proofErr w:type="spellEnd"/>
      <w:r w:rsidRPr="001B701A">
        <w:t xml:space="preserve">) Esta afirmación nos devuelve a la realidad porque ya que </w:t>
      </w:r>
      <w:proofErr w:type="spellStart"/>
      <w:r w:rsidRPr="001B701A">
        <w:t>null</w:t>
      </w:r>
      <w:proofErr w:type="spellEnd"/>
      <w:r w:rsidRPr="001B701A">
        <w:t xml:space="preserve"> no posee valor a su vez no puede ser la instancia de nada</w:t>
      </w:r>
      <w:r w:rsidR="00370697">
        <w:t>.</w:t>
      </w:r>
    </w:p>
    <w:p w:rsidR="00370697" w:rsidRPr="00370697" w:rsidRDefault="00370697" w:rsidP="00370697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3A4145"/>
          <w:spacing w:val="2"/>
          <w:sz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alert</w:t>
      </w:r>
      <w:proofErr w:type="spell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null</w:t>
      </w:r>
      <w:proofErr w:type="spell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instanceof</w:t>
      </w:r>
      <w:proofErr w:type="spell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Object</w:t>
      </w:r>
      <w:proofErr w:type="spell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); //</w:t>
      </w:r>
      <w:proofErr w:type="spellStart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evaluates</w:t>
      </w:r>
      <w:proofErr w:type="spell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to</w:t>
      </w:r>
      <w:proofErr w:type="spellEnd"/>
      <w:r w:rsidRPr="00370697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false</w:t>
      </w:r>
    </w:p>
    <w:p w:rsidR="00370697" w:rsidRPr="001B701A" w:rsidRDefault="00370697" w:rsidP="00370697">
      <w:pPr>
        <w:pStyle w:val="Prrafodelista"/>
        <w:numPr>
          <w:ilvl w:val="0"/>
          <w:numId w:val="3"/>
        </w:numPr>
      </w:pPr>
      <w:r>
        <w:t>E</w:t>
      </w:r>
      <w:r w:rsidRPr="00370697">
        <w:t xml:space="preserve">l concepto </w:t>
      </w:r>
      <w:proofErr w:type="spellStart"/>
      <w:r w:rsidRPr="00370697">
        <w:t>NaN</w:t>
      </w:r>
      <w:proofErr w:type="spellEnd"/>
      <w:r>
        <w:t xml:space="preserve"> </w:t>
      </w:r>
      <w:r w:rsidRPr="00370697">
        <w:t>(</w:t>
      </w:r>
      <w:proofErr w:type="spellStart"/>
      <w:r w:rsidRPr="00370697">
        <w:t>not</w:t>
      </w:r>
      <w:proofErr w:type="spellEnd"/>
      <w:r w:rsidRPr="00370697">
        <w:t xml:space="preserve"> a </w:t>
      </w:r>
      <w:proofErr w:type="spellStart"/>
      <w:r w:rsidRPr="00370697">
        <w:t>number</w:t>
      </w:r>
      <w:proofErr w:type="spellEnd"/>
      <w:r w:rsidRPr="00370697">
        <w:t xml:space="preserve">) siendo un número. A más a más </w:t>
      </w:r>
      <w:proofErr w:type="spellStart"/>
      <w:r w:rsidRPr="00370697">
        <w:t>NaN</w:t>
      </w:r>
      <w:proofErr w:type="spellEnd"/>
      <w:r w:rsidRPr="00370697">
        <w:t xml:space="preserve"> se considera que no es igual a sí mismo.</w:t>
      </w:r>
    </w:p>
    <w:p w:rsidR="00370697" w:rsidRPr="00370697" w:rsidRDefault="00370697" w:rsidP="00370697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3A4145"/>
          <w:spacing w:val="2"/>
          <w:sz w:val="22"/>
        </w:rPr>
      </w:pPr>
      <w:proofErr w:type="spellStart"/>
      <w:proofErr w:type="gramStart"/>
      <w:r w:rsidRPr="00370697">
        <w:rPr>
          <w:rFonts w:ascii="Courier New" w:hAnsi="Courier New" w:cs="Courier New"/>
          <w:color w:val="3A4145"/>
          <w:spacing w:val="2"/>
          <w:sz w:val="22"/>
        </w:rPr>
        <w:t>alert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>(</w:t>
      </w:r>
      <w:proofErr w:type="spellStart"/>
      <w:proofErr w:type="gramEnd"/>
      <w:r w:rsidRPr="00370697">
        <w:rPr>
          <w:rFonts w:ascii="Courier New" w:hAnsi="Courier New" w:cs="Courier New"/>
          <w:color w:val="3A4145"/>
          <w:spacing w:val="2"/>
          <w:sz w:val="22"/>
        </w:rPr>
        <w:t>typeof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 xml:space="preserve"> </w:t>
      </w:r>
      <w:proofErr w:type="spellStart"/>
      <w:r w:rsidRPr="00370697">
        <w:rPr>
          <w:rFonts w:ascii="Courier New" w:hAnsi="Courier New" w:cs="Courier New"/>
          <w:color w:val="3A4145"/>
          <w:spacing w:val="2"/>
          <w:sz w:val="22"/>
        </w:rPr>
        <w:t>NaN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>); //</w:t>
      </w:r>
      <w:proofErr w:type="spellStart"/>
      <w:r w:rsidRPr="00370697">
        <w:rPr>
          <w:rFonts w:ascii="Courier New" w:hAnsi="Courier New" w:cs="Courier New"/>
          <w:color w:val="3A4145"/>
          <w:spacing w:val="2"/>
          <w:sz w:val="22"/>
        </w:rPr>
        <w:t>alerts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 xml:space="preserve"> '</w:t>
      </w:r>
      <w:proofErr w:type="spellStart"/>
      <w:r w:rsidRPr="00370697">
        <w:rPr>
          <w:rFonts w:ascii="Courier New" w:hAnsi="Courier New" w:cs="Courier New"/>
          <w:color w:val="3A4145"/>
          <w:spacing w:val="2"/>
          <w:sz w:val="22"/>
        </w:rPr>
        <w:t>Number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>'</w:t>
      </w:r>
    </w:p>
    <w:p w:rsidR="00370697" w:rsidRPr="00370697" w:rsidRDefault="00370697" w:rsidP="00370697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3A4145"/>
          <w:spacing w:val="2"/>
          <w:sz w:val="22"/>
        </w:rPr>
      </w:pPr>
      <w:proofErr w:type="spellStart"/>
      <w:proofErr w:type="gramStart"/>
      <w:r w:rsidRPr="00370697">
        <w:rPr>
          <w:rFonts w:ascii="Courier New" w:hAnsi="Courier New" w:cs="Courier New"/>
          <w:color w:val="3A4145"/>
          <w:spacing w:val="2"/>
          <w:sz w:val="22"/>
        </w:rPr>
        <w:t>alert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>(</w:t>
      </w:r>
      <w:proofErr w:type="spellStart"/>
      <w:proofErr w:type="gramEnd"/>
      <w:r w:rsidRPr="00370697">
        <w:rPr>
          <w:rFonts w:ascii="Courier New" w:hAnsi="Courier New" w:cs="Courier New"/>
          <w:color w:val="3A4145"/>
          <w:spacing w:val="2"/>
          <w:sz w:val="22"/>
        </w:rPr>
        <w:t>NaN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 xml:space="preserve"> === </w:t>
      </w:r>
      <w:proofErr w:type="spellStart"/>
      <w:r w:rsidRPr="00370697">
        <w:rPr>
          <w:rFonts w:ascii="Courier New" w:hAnsi="Courier New" w:cs="Courier New"/>
          <w:color w:val="3A4145"/>
          <w:spacing w:val="2"/>
          <w:sz w:val="22"/>
        </w:rPr>
        <w:t>NaN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>); //</w:t>
      </w:r>
      <w:proofErr w:type="spellStart"/>
      <w:r w:rsidRPr="00370697">
        <w:rPr>
          <w:rFonts w:ascii="Courier New" w:hAnsi="Courier New" w:cs="Courier New"/>
          <w:color w:val="3A4145"/>
          <w:spacing w:val="2"/>
          <w:sz w:val="22"/>
        </w:rPr>
        <w:t>evaluates</w:t>
      </w:r>
      <w:proofErr w:type="spellEnd"/>
      <w:r w:rsidRPr="00370697">
        <w:rPr>
          <w:rFonts w:ascii="Courier New" w:hAnsi="Courier New" w:cs="Courier New"/>
          <w:color w:val="3A4145"/>
          <w:spacing w:val="2"/>
          <w:sz w:val="22"/>
        </w:rPr>
        <w:t xml:space="preserve"> false</w:t>
      </w:r>
    </w:p>
    <w:p w:rsidR="00EE256E" w:rsidRDefault="00370697" w:rsidP="00EE256E">
      <w:pPr>
        <w:rPr>
          <w:lang w:val="en-US"/>
        </w:rPr>
      </w:pPr>
      <w:r w:rsidRPr="00370697">
        <w:rPr>
          <w:lang w:val="en-US"/>
        </w:rPr>
        <w:t xml:space="preserve">De </w:t>
      </w:r>
      <w:proofErr w:type="spellStart"/>
      <w:r w:rsidRPr="00370697">
        <w:rPr>
          <w:lang w:val="en-US"/>
        </w:rPr>
        <w:t>hecho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NaN</w:t>
      </w:r>
      <w:proofErr w:type="spellEnd"/>
      <w:r w:rsidRPr="00370697">
        <w:rPr>
          <w:lang w:val="en-US"/>
        </w:rPr>
        <w:t xml:space="preserve"> no </w:t>
      </w:r>
      <w:proofErr w:type="spellStart"/>
      <w:r w:rsidRPr="00370697">
        <w:rPr>
          <w:lang w:val="en-US"/>
        </w:rPr>
        <w:t>es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igual</w:t>
      </w:r>
      <w:proofErr w:type="spellEnd"/>
      <w:r w:rsidRPr="00370697">
        <w:rPr>
          <w:lang w:val="en-US"/>
        </w:rPr>
        <w:t xml:space="preserve"> a nada. La </w:t>
      </w:r>
      <w:proofErr w:type="spellStart"/>
      <w:r w:rsidRPr="00370697">
        <w:rPr>
          <w:lang w:val="en-US"/>
        </w:rPr>
        <w:t>única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manera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que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tenemos</w:t>
      </w:r>
      <w:proofErr w:type="spellEnd"/>
      <w:r w:rsidRPr="00370697">
        <w:rPr>
          <w:lang w:val="en-US"/>
        </w:rPr>
        <w:t xml:space="preserve"> para </w:t>
      </w:r>
      <w:proofErr w:type="spellStart"/>
      <w:r w:rsidRPr="00370697">
        <w:rPr>
          <w:lang w:val="en-US"/>
        </w:rPr>
        <w:t>confirmar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que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NaN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es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alguna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cosa</w:t>
      </w:r>
      <w:proofErr w:type="spellEnd"/>
      <w:r w:rsidRPr="00370697">
        <w:rPr>
          <w:lang w:val="en-US"/>
        </w:rPr>
        <w:t xml:space="preserve"> </w:t>
      </w:r>
      <w:proofErr w:type="spellStart"/>
      <w:r w:rsidRPr="00370697">
        <w:rPr>
          <w:lang w:val="en-US"/>
        </w:rPr>
        <w:t>es</w:t>
      </w:r>
      <w:proofErr w:type="spellEnd"/>
      <w:r w:rsidRPr="00370697">
        <w:rPr>
          <w:lang w:val="en-US"/>
        </w:rPr>
        <w:t xml:space="preserve"> a </w:t>
      </w:r>
      <w:proofErr w:type="spellStart"/>
      <w:r w:rsidRPr="00370697">
        <w:rPr>
          <w:lang w:val="en-US"/>
        </w:rPr>
        <w:t>través</w:t>
      </w:r>
      <w:proofErr w:type="spellEnd"/>
      <w:r w:rsidRPr="00370697">
        <w:rPr>
          <w:lang w:val="en-US"/>
        </w:rPr>
        <w:t xml:space="preserve"> de la </w:t>
      </w:r>
      <w:proofErr w:type="spellStart"/>
      <w:r w:rsidRPr="00370697">
        <w:rPr>
          <w:lang w:val="en-US"/>
        </w:rPr>
        <w:t>función</w:t>
      </w:r>
      <w:proofErr w:type="spellEnd"/>
      <w:r w:rsidRPr="00370697">
        <w:rPr>
          <w:lang w:val="en-US"/>
        </w:rPr>
        <w:t xml:space="preserve"> </w:t>
      </w:r>
      <w:proofErr w:type="spellStart"/>
      <w:proofErr w:type="gramStart"/>
      <w:r w:rsidRPr="00370697">
        <w:rPr>
          <w:lang w:val="en-US"/>
        </w:rPr>
        <w:t>isNaN</w:t>
      </w:r>
      <w:proofErr w:type="spellEnd"/>
      <w:r w:rsidRPr="00370697">
        <w:rPr>
          <w:lang w:val="en-US"/>
        </w:rPr>
        <w:t>(</w:t>
      </w:r>
      <w:proofErr w:type="gramEnd"/>
      <w:r w:rsidRPr="00370697">
        <w:rPr>
          <w:lang w:val="en-US"/>
        </w:rPr>
        <w:t>).</w:t>
      </w:r>
    </w:p>
    <w:p w:rsidR="00A03E2C" w:rsidRDefault="00E7435D" w:rsidP="00E7435D">
      <w:pPr>
        <w:pStyle w:val="Prrafodelista"/>
        <w:numPr>
          <w:ilvl w:val="0"/>
          <w:numId w:val="3"/>
        </w:numPr>
        <w:rPr>
          <w:lang w:val="en-US"/>
        </w:rPr>
      </w:pPr>
      <w:r w:rsidRPr="00E7435D">
        <w:rPr>
          <w:lang w:val="en-US"/>
        </w:rPr>
        <w:t xml:space="preserve">En </w:t>
      </w:r>
      <w:proofErr w:type="spellStart"/>
      <w:r w:rsidRPr="00E7435D">
        <w:rPr>
          <w:lang w:val="en-US"/>
        </w:rPr>
        <w:t>javascript</w:t>
      </w:r>
      <w:proofErr w:type="spellEnd"/>
      <w:r w:rsidRPr="00E7435D">
        <w:rPr>
          <w:lang w:val="en-US"/>
        </w:rPr>
        <w:t xml:space="preserve">, </w:t>
      </w:r>
      <w:proofErr w:type="spellStart"/>
      <w:r w:rsidRPr="00E7435D">
        <w:rPr>
          <w:lang w:val="en-US"/>
        </w:rPr>
        <w:t>cada</w:t>
      </w:r>
      <w:proofErr w:type="spellEnd"/>
      <w:r w:rsidRPr="00E7435D">
        <w:rPr>
          <w:lang w:val="en-US"/>
        </w:rPr>
        <w:t xml:space="preserve"> valor 'no-</w:t>
      </w:r>
      <w:proofErr w:type="spellStart"/>
      <w:r w:rsidRPr="00E7435D">
        <w:rPr>
          <w:lang w:val="en-US"/>
        </w:rPr>
        <w:t>boleano</w:t>
      </w:r>
      <w:proofErr w:type="spellEnd"/>
      <w:r w:rsidRPr="00E7435D">
        <w:rPr>
          <w:lang w:val="en-US"/>
        </w:rPr>
        <w:t xml:space="preserve">' </w:t>
      </w:r>
      <w:proofErr w:type="spellStart"/>
      <w:r w:rsidRPr="00E7435D">
        <w:rPr>
          <w:lang w:val="en-US"/>
        </w:rPr>
        <w:t>tiene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una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marca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boleana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integrada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entra</w:t>
      </w:r>
      <w:proofErr w:type="spellEnd"/>
      <w:r w:rsidRPr="00E7435D">
        <w:rPr>
          <w:lang w:val="en-US"/>
        </w:rPr>
        <w:t xml:space="preserve"> en </w:t>
      </w:r>
      <w:proofErr w:type="spellStart"/>
      <w:r w:rsidRPr="00E7435D">
        <w:rPr>
          <w:lang w:val="en-US"/>
        </w:rPr>
        <w:t>acción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cada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vez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le </w:t>
      </w:r>
      <w:proofErr w:type="spellStart"/>
      <w:r w:rsidRPr="00E7435D">
        <w:rPr>
          <w:lang w:val="en-US"/>
        </w:rPr>
        <w:t>pedimos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actúe</w:t>
      </w:r>
      <w:proofErr w:type="spellEnd"/>
      <w:r w:rsidRPr="00E7435D">
        <w:rPr>
          <w:lang w:val="en-US"/>
        </w:rPr>
        <w:t xml:space="preserve"> </w:t>
      </w:r>
      <w:proofErr w:type="spellStart"/>
      <w:proofErr w:type="gramStart"/>
      <w:r w:rsidRPr="00E7435D">
        <w:rPr>
          <w:lang w:val="en-US"/>
        </w:rPr>
        <w:t>como</w:t>
      </w:r>
      <w:proofErr w:type="spellEnd"/>
      <w:proofErr w:type="gramEnd"/>
      <w:r w:rsidRPr="00E7435D">
        <w:rPr>
          <w:lang w:val="en-US"/>
        </w:rPr>
        <w:t xml:space="preserve"> un </w:t>
      </w:r>
      <w:proofErr w:type="spellStart"/>
      <w:r w:rsidRPr="00E7435D">
        <w:rPr>
          <w:lang w:val="en-US"/>
        </w:rPr>
        <w:t>boleano</w:t>
      </w:r>
      <w:proofErr w:type="spellEnd"/>
      <w:r w:rsidRPr="00E7435D">
        <w:rPr>
          <w:lang w:val="en-US"/>
        </w:rPr>
        <w:t xml:space="preserve">, </w:t>
      </w:r>
      <w:proofErr w:type="spellStart"/>
      <w:r w:rsidRPr="00E7435D">
        <w:rPr>
          <w:lang w:val="en-US"/>
        </w:rPr>
        <w:t>por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ejemplo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cuando</w:t>
      </w:r>
      <w:proofErr w:type="spellEnd"/>
      <w:r w:rsidRPr="00E7435D">
        <w:rPr>
          <w:lang w:val="en-US"/>
        </w:rPr>
        <w:t xml:space="preserve"> lo </w:t>
      </w:r>
      <w:proofErr w:type="spellStart"/>
      <w:r w:rsidRPr="00E7435D">
        <w:rPr>
          <w:lang w:val="en-US"/>
        </w:rPr>
        <w:t>comparamos</w:t>
      </w:r>
      <w:proofErr w:type="spellEnd"/>
      <w:r w:rsidRPr="00E7435D">
        <w:rPr>
          <w:lang w:val="en-US"/>
        </w:rPr>
        <w:t xml:space="preserve"> con un </w:t>
      </w:r>
      <w:proofErr w:type="spellStart"/>
      <w:r w:rsidRPr="00E7435D">
        <w:rPr>
          <w:lang w:val="en-US"/>
        </w:rPr>
        <w:t>boleano</w:t>
      </w:r>
      <w:proofErr w:type="spellEnd"/>
      <w:r w:rsidRPr="00E7435D">
        <w:rPr>
          <w:lang w:val="en-US"/>
        </w:rPr>
        <w:t xml:space="preserve">. </w:t>
      </w:r>
      <w:proofErr w:type="spellStart"/>
      <w:r>
        <w:rPr>
          <w:lang w:val="en-US"/>
        </w:rPr>
        <w:t>C</w:t>
      </w:r>
      <w:r w:rsidRPr="00E7435D">
        <w:rPr>
          <w:lang w:val="en-US"/>
        </w:rPr>
        <w:t>ada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vez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en </w:t>
      </w:r>
      <w:proofErr w:type="spellStart"/>
      <w:r w:rsidRPr="00E7435D">
        <w:rPr>
          <w:lang w:val="en-US"/>
        </w:rPr>
        <w:t>javascript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tenemos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comparar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valores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</w:t>
      </w:r>
      <w:proofErr w:type="spellStart"/>
      <w:proofErr w:type="gramStart"/>
      <w:r w:rsidRPr="00E7435D">
        <w:rPr>
          <w:lang w:val="en-US"/>
        </w:rPr>
        <w:t>sean</w:t>
      </w:r>
      <w:proofErr w:type="spellEnd"/>
      <w:proofErr w:type="gramEnd"/>
      <w:r w:rsidRPr="00E7435D">
        <w:rPr>
          <w:lang w:val="en-US"/>
        </w:rPr>
        <w:t xml:space="preserve"> de </w:t>
      </w:r>
      <w:proofErr w:type="spellStart"/>
      <w:r w:rsidRPr="00E7435D">
        <w:rPr>
          <w:lang w:val="en-US"/>
        </w:rPr>
        <w:t>diferentes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tipos</w:t>
      </w:r>
      <w:proofErr w:type="spellEnd"/>
      <w:r w:rsidRPr="00E7435D">
        <w:rPr>
          <w:lang w:val="en-US"/>
        </w:rPr>
        <w:t xml:space="preserve"> de </w:t>
      </w:r>
      <w:proofErr w:type="spellStart"/>
      <w:r w:rsidRPr="00E7435D">
        <w:rPr>
          <w:lang w:val="en-US"/>
        </w:rPr>
        <w:t>datos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primero</w:t>
      </w:r>
      <w:proofErr w:type="spellEnd"/>
      <w:r w:rsidRPr="00E7435D">
        <w:rPr>
          <w:lang w:val="en-US"/>
        </w:rPr>
        <w:t xml:space="preserve"> los </w:t>
      </w:r>
      <w:proofErr w:type="spellStart"/>
      <w:r w:rsidRPr="00E7435D">
        <w:rPr>
          <w:lang w:val="en-US"/>
        </w:rPr>
        <w:t>forzamos</w:t>
      </w:r>
      <w:proofErr w:type="spellEnd"/>
      <w:r w:rsidRPr="00E7435D">
        <w:rPr>
          <w:lang w:val="en-US"/>
        </w:rPr>
        <w:t xml:space="preserve"> a </w:t>
      </w:r>
      <w:proofErr w:type="spellStart"/>
      <w:r w:rsidRPr="00E7435D">
        <w:rPr>
          <w:lang w:val="en-US"/>
        </w:rPr>
        <w:t>que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tomen</w:t>
      </w:r>
      <w:proofErr w:type="spellEnd"/>
      <w:r w:rsidRPr="00E7435D">
        <w:rPr>
          <w:lang w:val="en-US"/>
        </w:rPr>
        <w:t xml:space="preserve"> un valor de los </w:t>
      </w:r>
      <w:proofErr w:type="spellStart"/>
      <w:r w:rsidRPr="00E7435D">
        <w:rPr>
          <w:lang w:val="en-US"/>
        </w:rPr>
        <w:t>tipos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ya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existentes</w:t>
      </w:r>
      <w:proofErr w:type="spellEnd"/>
      <w:r w:rsidRPr="00E7435D">
        <w:rPr>
          <w:lang w:val="en-US"/>
        </w:rPr>
        <w:t xml:space="preserve"> en el </w:t>
      </w:r>
      <w:proofErr w:type="spellStart"/>
      <w:r w:rsidRPr="00E7435D">
        <w:rPr>
          <w:lang w:val="en-US"/>
        </w:rPr>
        <w:t>lenguaje</w:t>
      </w:r>
      <w:proofErr w:type="spellEnd"/>
      <w:r w:rsidRPr="00E7435D">
        <w:rPr>
          <w:lang w:val="en-US"/>
        </w:rPr>
        <w:t xml:space="preserve">. False, zero, null, </w:t>
      </w:r>
      <w:proofErr w:type="spellStart"/>
      <w:r w:rsidRPr="00E7435D">
        <w:rPr>
          <w:lang w:val="en-US"/>
        </w:rPr>
        <w:t>undefinied</w:t>
      </w:r>
      <w:proofErr w:type="spellEnd"/>
      <w:r w:rsidRPr="00E7435D">
        <w:rPr>
          <w:lang w:val="en-US"/>
        </w:rPr>
        <w:t xml:space="preserve">, strings </w:t>
      </w:r>
      <w:proofErr w:type="spellStart"/>
      <w:r w:rsidRPr="00E7435D">
        <w:rPr>
          <w:lang w:val="en-US"/>
        </w:rPr>
        <w:t>vacíos</w:t>
      </w:r>
      <w:proofErr w:type="spellEnd"/>
      <w:r w:rsidRPr="00E7435D">
        <w:rPr>
          <w:lang w:val="en-US"/>
        </w:rPr>
        <w:t xml:space="preserve"> y </w:t>
      </w:r>
      <w:proofErr w:type="spellStart"/>
      <w:r w:rsidRPr="00E7435D">
        <w:rPr>
          <w:lang w:val="en-US"/>
        </w:rPr>
        <w:t>NaN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suelen</w:t>
      </w:r>
      <w:proofErr w:type="spellEnd"/>
      <w:r w:rsidRPr="00E7435D">
        <w:rPr>
          <w:lang w:val="en-US"/>
        </w:rPr>
        <w:t xml:space="preserve"> </w:t>
      </w:r>
      <w:proofErr w:type="spellStart"/>
      <w:r w:rsidRPr="00E7435D">
        <w:rPr>
          <w:lang w:val="en-US"/>
        </w:rPr>
        <w:t>convertirse</w:t>
      </w:r>
      <w:proofErr w:type="spellEnd"/>
      <w:r w:rsidRPr="00E7435D">
        <w:rPr>
          <w:lang w:val="en-US"/>
        </w:rPr>
        <w:t xml:space="preserve"> en False -no </w:t>
      </w:r>
      <w:proofErr w:type="spellStart"/>
      <w:r w:rsidRPr="00E7435D">
        <w:rPr>
          <w:lang w:val="en-US"/>
        </w:rPr>
        <w:t>permanentemente</w:t>
      </w:r>
      <w:proofErr w:type="spellEnd"/>
      <w:r w:rsidRPr="00E7435D">
        <w:rPr>
          <w:lang w:val="en-US"/>
        </w:rPr>
        <w:t>.</w:t>
      </w:r>
    </w:p>
    <w:p w:rsidR="00E7435D" w:rsidRDefault="00E7435D" w:rsidP="00E7435D">
      <w:pPr>
        <w:rPr>
          <w:lang w:val="en-US"/>
        </w:rPr>
      </w:pPr>
    </w:p>
    <w:p w:rsidR="00E7435D" w:rsidRDefault="00E7435D" w:rsidP="00E7435D">
      <w:pPr>
        <w:rPr>
          <w:lang w:val="en-US"/>
        </w:rPr>
      </w:pPr>
    </w:p>
    <w:p w:rsidR="00E7435D" w:rsidRPr="00E7435D" w:rsidRDefault="00E7435D" w:rsidP="00E7435D">
      <w:pPr>
        <w:rPr>
          <w:lang w:val="en-US"/>
        </w:rPr>
      </w:pPr>
    </w:p>
    <w:p w:rsidR="00E7435D" w:rsidRPr="00E7435D" w:rsidRDefault="00E7435D" w:rsidP="00E7435D">
      <w:pPr>
        <w:pStyle w:val="Prrafodelista"/>
        <w:numPr>
          <w:ilvl w:val="0"/>
          <w:numId w:val="3"/>
        </w:numPr>
        <w:rPr>
          <w:rFonts w:cs="Arial"/>
          <w:szCs w:val="24"/>
          <w:lang w:val="en-US"/>
        </w:rPr>
      </w:pPr>
      <w:r w:rsidRPr="00E7435D">
        <w:rPr>
          <w:rFonts w:cs="Arial"/>
          <w:spacing w:val="2"/>
          <w:szCs w:val="24"/>
          <w:shd w:val="clear" w:color="auto" w:fill="FFFFFF"/>
        </w:rPr>
        <w:lastRenderedPageBreak/>
        <w:t xml:space="preserve">La mayoría de usos de  </w:t>
      </w:r>
      <w:proofErr w:type="spellStart"/>
      <w:r w:rsidRPr="00E7435D">
        <w:rPr>
          <w:rFonts w:cs="Arial"/>
          <w:spacing w:val="2"/>
          <w:szCs w:val="24"/>
          <w:shd w:val="clear" w:color="auto" w:fill="FFFFFF"/>
        </w:rPr>
        <w:t>replace</w:t>
      </w:r>
      <w:proofErr w:type="spellEnd"/>
      <w:r w:rsidRPr="00E7435D">
        <w:rPr>
          <w:rFonts w:cs="Arial"/>
          <w:spacing w:val="2"/>
          <w:szCs w:val="24"/>
          <w:shd w:val="clear" w:color="auto" w:fill="FFFFFF"/>
        </w:rPr>
        <w:t>() sería algo así:</w:t>
      </w:r>
    </w:p>
    <w:p w:rsidR="00E7435D" w:rsidRPr="00E7435D" w:rsidRDefault="00E7435D" w:rsidP="00E7435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3A4145"/>
          <w:spacing w:val="2"/>
          <w:sz w:val="22"/>
        </w:rPr>
      </w:pPr>
      <w:proofErr w:type="spellStart"/>
      <w:proofErr w:type="gram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alert</w:t>
      </w:r>
      <w:proofErr w:type="spellEnd"/>
      <w:proofErr w:type="gram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('10 13 21 48 52'.replace(/d+/g, '*')); //</w:t>
      </w:r>
      <w:proofErr w:type="spell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replace</w:t>
      </w:r>
      <w:proofErr w:type="spell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all</w:t>
      </w:r>
      <w:proofErr w:type="spell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numbers</w:t>
      </w:r>
      <w:proofErr w:type="spell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with</w:t>
      </w:r>
      <w:proofErr w:type="spell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*</w:t>
      </w:r>
    </w:p>
    <w:p w:rsidR="00E7435D" w:rsidRPr="00E7435D" w:rsidRDefault="00E7435D" w:rsidP="00E7435D">
      <w:pPr>
        <w:spacing w:after="0" w:line="240" w:lineRule="auto"/>
        <w:jc w:val="left"/>
        <w:rPr>
          <w:rFonts w:cs="Arial"/>
          <w:szCs w:val="24"/>
        </w:rPr>
      </w:pPr>
      <w:r w:rsidRPr="00E7435D">
        <w:rPr>
          <w:rFonts w:cs="Arial"/>
          <w:spacing w:val="2"/>
          <w:szCs w:val="24"/>
          <w:shd w:val="clear" w:color="auto" w:fill="FFFFFF"/>
        </w:rPr>
        <w:t xml:space="preserve">Como podrás ver estamos cambiando todos los </w:t>
      </w:r>
      <w:proofErr w:type="spellStart"/>
      <w:r w:rsidRPr="00E7435D">
        <w:rPr>
          <w:rFonts w:cs="Arial"/>
          <w:spacing w:val="2"/>
          <w:szCs w:val="24"/>
          <w:shd w:val="clear" w:color="auto" w:fill="FFFFFF"/>
        </w:rPr>
        <w:t>strings</w:t>
      </w:r>
      <w:proofErr w:type="spellEnd"/>
      <w:r w:rsidRPr="00E7435D">
        <w:rPr>
          <w:rFonts w:cs="Arial"/>
          <w:spacing w:val="2"/>
          <w:szCs w:val="24"/>
          <w:shd w:val="clear" w:color="auto" w:fill="FFFFFF"/>
        </w:rPr>
        <w:t xml:space="preserve"> por un asterisco. Pero y si queremos tenemos un mayor control</w:t>
      </w:r>
      <w:proofErr w:type="gramStart"/>
      <w:r w:rsidRPr="00E7435D">
        <w:rPr>
          <w:rFonts w:cs="Arial"/>
          <w:spacing w:val="2"/>
          <w:szCs w:val="24"/>
          <w:shd w:val="clear" w:color="auto" w:fill="FFFFFF"/>
        </w:rPr>
        <w:t>?</w:t>
      </w:r>
      <w:proofErr w:type="gramEnd"/>
      <w:r w:rsidRPr="00E7435D">
        <w:rPr>
          <w:rFonts w:cs="Arial"/>
          <w:spacing w:val="2"/>
          <w:szCs w:val="24"/>
          <w:shd w:val="clear" w:color="auto" w:fill="FFFFFF"/>
        </w:rPr>
        <w:t xml:space="preserve"> Y si queremos cambiar solo los números menores de 30? Esto lo podemos conseguir con tan solo expresiones regulares (tratamos con </w:t>
      </w:r>
      <w:proofErr w:type="spellStart"/>
      <w:r w:rsidRPr="00E7435D">
        <w:rPr>
          <w:rFonts w:cs="Arial"/>
          <w:spacing w:val="2"/>
          <w:szCs w:val="24"/>
          <w:shd w:val="clear" w:color="auto" w:fill="FFFFFF"/>
        </w:rPr>
        <w:t>strings</w:t>
      </w:r>
      <w:proofErr w:type="spellEnd"/>
      <w:r w:rsidRPr="00E7435D">
        <w:rPr>
          <w:rFonts w:cs="Arial"/>
          <w:spacing w:val="2"/>
          <w:szCs w:val="24"/>
          <w:shd w:val="clear" w:color="auto" w:fill="FFFFFF"/>
        </w:rPr>
        <w:t xml:space="preserve"> no con mates), pero necesitamos una función para evaluar cada coincidencia.</w:t>
      </w:r>
    </w:p>
    <w:p w:rsidR="00E7435D" w:rsidRPr="00E7435D" w:rsidRDefault="00E7435D" w:rsidP="00E7435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alert</w:t>
      </w:r>
      <w:proofErr w:type="spellEnd"/>
      <w:proofErr w:type="gram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('10 13 21 48 52'.replace(/d+/g, </w:t>
      </w:r>
      <w:proofErr w:type="spell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function</w:t>
      </w:r>
      <w:proofErr w:type="spell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(match) {  </w:t>
      </w:r>
    </w:p>
    <w:p w:rsidR="00E7435D" w:rsidRPr="00E7435D" w:rsidRDefault="00E7435D" w:rsidP="00E7435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</w:pPr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return</w:t>
      </w:r>
      <w:proofErr w:type="spellEnd"/>
      <w:proofErr w:type="gram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parseInt</w:t>
      </w:r>
      <w:proofErr w:type="spell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(match) &lt; 30 ? '*</w:t>
      </w:r>
      <w:proofErr w:type="gramStart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' :</w:t>
      </w:r>
      <w:proofErr w:type="gramEnd"/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match;</w:t>
      </w:r>
    </w:p>
    <w:p w:rsidR="00E7435D" w:rsidRPr="00E7435D" w:rsidRDefault="00E7435D" w:rsidP="00E7435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jc w:val="left"/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</w:pPr>
      <w:r w:rsidRPr="00E7435D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}));  </w:t>
      </w:r>
    </w:p>
    <w:p w:rsidR="00E7435D" w:rsidRDefault="00E7435D" w:rsidP="00E7435D">
      <w:pPr>
        <w:rPr>
          <w:rFonts w:cs="Arial"/>
          <w:spacing w:val="2"/>
          <w:szCs w:val="24"/>
          <w:shd w:val="clear" w:color="auto" w:fill="FFFFFF"/>
        </w:rPr>
      </w:pPr>
      <w:r w:rsidRPr="00E7435D">
        <w:rPr>
          <w:rFonts w:cs="Arial"/>
          <w:spacing w:val="2"/>
          <w:szCs w:val="24"/>
          <w:shd w:val="clear" w:color="auto" w:fill="FFFFFF"/>
        </w:rPr>
        <w:t xml:space="preserve">Por cada coincidencia que </w:t>
      </w:r>
      <w:proofErr w:type="spellStart"/>
      <w:r w:rsidRPr="00E7435D">
        <w:rPr>
          <w:rFonts w:cs="Arial"/>
          <w:spacing w:val="2"/>
          <w:szCs w:val="24"/>
          <w:shd w:val="clear" w:color="auto" w:fill="FFFFFF"/>
        </w:rPr>
        <w:t>javascript</w:t>
      </w:r>
      <w:proofErr w:type="spellEnd"/>
      <w:r w:rsidRPr="00E7435D">
        <w:rPr>
          <w:rFonts w:cs="Arial"/>
          <w:spacing w:val="2"/>
          <w:szCs w:val="24"/>
          <w:shd w:val="clear" w:color="auto" w:fill="FFFFFF"/>
        </w:rPr>
        <w:t xml:space="preserve"> se encuentre llamaremos a la función, pasando cada coincidencia como argumento.</w:t>
      </w:r>
    </w:p>
    <w:p w:rsidR="00E7435D" w:rsidRPr="00E7435D" w:rsidRDefault="00E7435D" w:rsidP="00E7435D">
      <w:pPr>
        <w:pStyle w:val="Prrafodelista"/>
        <w:numPr>
          <w:ilvl w:val="0"/>
          <w:numId w:val="3"/>
        </w:num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E</w:t>
      </w:r>
      <w:r w:rsidRPr="00E7435D">
        <w:rPr>
          <w:rFonts w:cs="Arial"/>
          <w:szCs w:val="24"/>
          <w:lang w:val="en-US"/>
        </w:rPr>
        <w:t xml:space="preserve">l </w:t>
      </w:r>
      <w:proofErr w:type="spellStart"/>
      <w:r w:rsidRPr="00E7435D">
        <w:rPr>
          <w:rFonts w:cs="Arial"/>
          <w:szCs w:val="24"/>
          <w:lang w:val="en-US"/>
        </w:rPr>
        <w:t>javascript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independiente</w:t>
      </w:r>
      <w:proofErr w:type="spellEnd"/>
      <w:r w:rsidRPr="00E7435D">
        <w:rPr>
          <w:rFonts w:cs="Arial"/>
          <w:szCs w:val="24"/>
          <w:lang w:val="en-US"/>
        </w:rPr>
        <w:t xml:space="preserve"> (el </w:t>
      </w:r>
      <w:proofErr w:type="spellStart"/>
      <w:r w:rsidRPr="00E7435D">
        <w:rPr>
          <w:rFonts w:cs="Arial"/>
          <w:szCs w:val="24"/>
          <w:lang w:val="en-US"/>
        </w:rPr>
        <w:t>que</w:t>
      </w:r>
      <w:proofErr w:type="spellEnd"/>
      <w:r w:rsidRPr="00E7435D">
        <w:rPr>
          <w:rFonts w:cs="Arial"/>
          <w:szCs w:val="24"/>
          <w:lang w:val="en-US"/>
        </w:rPr>
        <w:t xml:space="preserve"> se </w:t>
      </w:r>
      <w:proofErr w:type="spellStart"/>
      <w:r w:rsidRPr="00E7435D">
        <w:rPr>
          <w:rFonts w:cs="Arial"/>
          <w:szCs w:val="24"/>
          <w:lang w:val="en-US"/>
        </w:rPr>
        <w:t>ejecuta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fuera</w:t>
      </w:r>
      <w:proofErr w:type="spellEnd"/>
      <w:r w:rsidRPr="00E7435D">
        <w:rPr>
          <w:rFonts w:cs="Arial"/>
          <w:szCs w:val="24"/>
          <w:lang w:val="en-US"/>
        </w:rPr>
        <w:t xml:space="preserve"> de </w:t>
      </w:r>
      <w:proofErr w:type="spellStart"/>
      <w:r w:rsidRPr="00E7435D">
        <w:rPr>
          <w:rFonts w:cs="Arial"/>
          <w:szCs w:val="24"/>
          <w:lang w:val="en-US"/>
        </w:rPr>
        <w:t>una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función</w:t>
      </w:r>
      <w:proofErr w:type="spellEnd"/>
      <w:r w:rsidRPr="00E7435D">
        <w:rPr>
          <w:rFonts w:cs="Arial"/>
          <w:szCs w:val="24"/>
          <w:lang w:val="en-US"/>
        </w:rPr>
        <w:t xml:space="preserve">) opera en el </w:t>
      </w:r>
      <w:proofErr w:type="spellStart"/>
      <w:r w:rsidRPr="00E7435D">
        <w:rPr>
          <w:rFonts w:cs="Arial"/>
          <w:szCs w:val="24"/>
          <w:lang w:val="en-US"/>
        </w:rPr>
        <w:t>ámbito</w:t>
      </w:r>
      <w:proofErr w:type="spellEnd"/>
      <w:r w:rsidRPr="00E7435D">
        <w:rPr>
          <w:rFonts w:cs="Arial"/>
          <w:szCs w:val="24"/>
          <w:lang w:val="en-US"/>
        </w:rPr>
        <w:t xml:space="preserve"> global </w:t>
      </w:r>
      <w:proofErr w:type="gramStart"/>
      <w:r w:rsidRPr="00E7435D">
        <w:rPr>
          <w:rFonts w:cs="Arial"/>
          <w:szCs w:val="24"/>
          <w:lang w:val="en-US"/>
        </w:rPr>
        <w:t>del</w:t>
      </w:r>
      <w:proofErr w:type="gram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objeto</w:t>
      </w:r>
      <w:proofErr w:type="spellEnd"/>
      <w:r w:rsidRPr="00E7435D">
        <w:rPr>
          <w:rFonts w:cs="Arial"/>
          <w:szCs w:val="24"/>
          <w:lang w:val="en-US"/>
        </w:rPr>
        <w:t xml:space="preserve"> window, el </w:t>
      </w:r>
      <w:proofErr w:type="spellStart"/>
      <w:r w:rsidRPr="00E7435D">
        <w:rPr>
          <w:rFonts w:cs="Arial"/>
          <w:szCs w:val="24"/>
          <w:lang w:val="en-US"/>
        </w:rPr>
        <w:t>cual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todo</w:t>
      </w:r>
      <w:proofErr w:type="spellEnd"/>
      <w:r w:rsidRPr="00E7435D">
        <w:rPr>
          <w:rFonts w:cs="Arial"/>
          <w:szCs w:val="24"/>
          <w:lang w:val="en-US"/>
        </w:rPr>
        <w:t xml:space="preserve"> el </w:t>
      </w:r>
      <w:proofErr w:type="spellStart"/>
      <w:r w:rsidRPr="00E7435D">
        <w:rPr>
          <w:rFonts w:cs="Arial"/>
          <w:szCs w:val="24"/>
          <w:lang w:val="en-US"/>
        </w:rPr>
        <w:t>mundo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tiene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acceso</w:t>
      </w:r>
      <w:proofErr w:type="spellEnd"/>
      <w:r w:rsidRPr="00E7435D">
        <w:rPr>
          <w:rFonts w:cs="Arial"/>
          <w:szCs w:val="24"/>
          <w:lang w:val="en-US"/>
        </w:rPr>
        <w:t xml:space="preserve">, en </w:t>
      </w:r>
      <w:proofErr w:type="spellStart"/>
      <w:r w:rsidRPr="00E7435D">
        <w:rPr>
          <w:rFonts w:cs="Arial"/>
          <w:szCs w:val="24"/>
          <w:lang w:val="en-US"/>
        </w:rPr>
        <w:t>contrapartida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las</w:t>
      </w:r>
      <w:proofErr w:type="spellEnd"/>
      <w:r w:rsidRPr="00E7435D">
        <w:rPr>
          <w:rFonts w:cs="Arial"/>
          <w:szCs w:val="24"/>
          <w:lang w:val="en-US"/>
        </w:rPr>
        <w:t xml:space="preserve"> variables locales </w:t>
      </w:r>
      <w:proofErr w:type="spellStart"/>
      <w:r w:rsidRPr="00E7435D">
        <w:rPr>
          <w:rFonts w:cs="Arial"/>
          <w:szCs w:val="24"/>
          <w:lang w:val="en-US"/>
        </w:rPr>
        <w:t>declaradas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dentro</w:t>
      </w:r>
      <w:proofErr w:type="spellEnd"/>
      <w:r w:rsidRPr="00E7435D">
        <w:rPr>
          <w:rFonts w:cs="Arial"/>
          <w:szCs w:val="24"/>
          <w:lang w:val="en-US"/>
        </w:rPr>
        <w:t xml:space="preserve"> de </w:t>
      </w:r>
      <w:proofErr w:type="spellStart"/>
      <w:r w:rsidRPr="00E7435D">
        <w:rPr>
          <w:rFonts w:cs="Arial"/>
          <w:szCs w:val="24"/>
          <w:lang w:val="en-US"/>
        </w:rPr>
        <w:t>una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función</w:t>
      </w:r>
      <w:proofErr w:type="spellEnd"/>
      <w:r w:rsidRPr="00E7435D">
        <w:rPr>
          <w:rFonts w:cs="Arial"/>
          <w:szCs w:val="24"/>
          <w:lang w:val="en-US"/>
        </w:rPr>
        <w:t xml:space="preserve"> solo son </w:t>
      </w:r>
      <w:proofErr w:type="spellStart"/>
      <w:r w:rsidRPr="00E7435D">
        <w:rPr>
          <w:rFonts w:cs="Arial"/>
          <w:szCs w:val="24"/>
          <w:lang w:val="en-US"/>
        </w:rPr>
        <w:t>accesibles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dentro</w:t>
      </w:r>
      <w:proofErr w:type="spellEnd"/>
      <w:r w:rsidRPr="00E7435D">
        <w:rPr>
          <w:rFonts w:cs="Arial"/>
          <w:szCs w:val="24"/>
          <w:lang w:val="en-US"/>
        </w:rPr>
        <w:t xml:space="preserve"> de </w:t>
      </w:r>
      <w:proofErr w:type="spellStart"/>
      <w:r w:rsidRPr="00E7435D">
        <w:rPr>
          <w:rFonts w:cs="Arial"/>
          <w:szCs w:val="24"/>
          <w:lang w:val="en-US"/>
        </w:rPr>
        <w:t>esa</w:t>
      </w:r>
      <w:proofErr w:type="spellEnd"/>
      <w:r w:rsidRPr="00E7435D">
        <w:rPr>
          <w:rFonts w:cs="Arial"/>
          <w:szCs w:val="24"/>
          <w:lang w:val="en-US"/>
        </w:rPr>
        <w:t xml:space="preserve"> </w:t>
      </w:r>
      <w:proofErr w:type="spellStart"/>
      <w:r w:rsidRPr="00E7435D">
        <w:rPr>
          <w:rFonts w:cs="Arial"/>
          <w:szCs w:val="24"/>
          <w:lang w:val="en-US"/>
        </w:rPr>
        <w:t>función</w:t>
      </w:r>
      <w:proofErr w:type="spellEnd"/>
      <w:r w:rsidRPr="00E7435D">
        <w:rPr>
          <w:rFonts w:cs="Arial"/>
          <w:szCs w:val="24"/>
          <w:lang w:val="en-US"/>
        </w:rPr>
        <w:t>.</w:t>
      </w:r>
    </w:p>
    <w:p w:rsidR="00E7435D" w:rsidRDefault="00E7435D" w:rsidP="00E7435D">
      <w:pPr>
        <w:pStyle w:val="HTMLconformatoprevio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CdigoHTML"/>
          <w:color w:val="000000"/>
          <w:spacing w:val="2"/>
          <w:bdr w:val="none" w:sz="0" w:space="0" w:color="auto" w:frame="1"/>
        </w:rPr>
      </w:pPr>
      <w:proofErr w:type="spellStart"/>
      <w:proofErr w:type="gramStart"/>
      <w:r>
        <w:rPr>
          <w:rStyle w:val="token"/>
          <w:color w:val="000000"/>
          <w:spacing w:val="2"/>
          <w:bdr w:val="none" w:sz="0" w:space="0" w:color="auto" w:frame="1"/>
        </w:rPr>
        <w:t>var</w:t>
      </w:r>
      <w:proofErr w:type="spellEnd"/>
      <w:proofErr w:type="gramEnd"/>
      <w:r>
        <w:rPr>
          <w:rStyle w:val="token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CdigoHTML"/>
          <w:color w:val="000000"/>
          <w:spacing w:val="2"/>
          <w:bdr w:val="none" w:sz="0" w:space="0" w:color="auto" w:frame="1"/>
        </w:rPr>
        <w:t xml:space="preserve">animal </w:t>
      </w:r>
      <w:r>
        <w:rPr>
          <w:rStyle w:val="token"/>
          <w:color w:val="000000"/>
          <w:spacing w:val="2"/>
          <w:bdr w:val="none" w:sz="0" w:space="0" w:color="auto" w:frame="1"/>
        </w:rPr>
        <w:t>= '</w:t>
      </w:r>
      <w:proofErr w:type="spellStart"/>
      <w:r>
        <w:rPr>
          <w:rStyle w:val="token"/>
          <w:color w:val="000000"/>
          <w:spacing w:val="2"/>
          <w:bdr w:val="none" w:sz="0" w:space="0" w:color="auto" w:frame="1"/>
        </w:rPr>
        <w:t>dog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 xml:space="preserve">'; </w:t>
      </w:r>
      <w:r>
        <w:rPr>
          <w:rStyle w:val="CdigoHTML"/>
          <w:color w:val="000000"/>
          <w:spacing w:val="2"/>
          <w:bdr w:val="none" w:sz="0" w:space="0" w:color="auto" w:frame="1"/>
        </w:rPr>
        <w:t xml:space="preserve">  </w:t>
      </w:r>
    </w:p>
    <w:p w:rsidR="00E7435D" w:rsidRDefault="00E7435D" w:rsidP="00E7435D">
      <w:pPr>
        <w:pStyle w:val="HTMLconformatoprevio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CdigoHTML"/>
          <w:color w:val="000000"/>
          <w:spacing w:val="2"/>
          <w:bdr w:val="none" w:sz="0" w:space="0" w:color="auto" w:frame="1"/>
        </w:rPr>
      </w:pPr>
      <w:proofErr w:type="spellStart"/>
      <w:proofErr w:type="gramStart"/>
      <w:r>
        <w:rPr>
          <w:rStyle w:val="token"/>
          <w:color w:val="000000"/>
          <w:spacing w:val="2"/>
          <w:bdr w:val="none" w:sz="0" w:space="0" w:color="auto" w:frame="1"/>
        </w:rPr>
        <w:t>function</w:t>
      </w:r>
      <w:proofErr w:type="spellEnd"/>
      <w:proofErr w:type="gramEnd"/>
      <w:r>
        <w:rPr>
          <w:rStyle w:val="token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000000"/>
          <w:spacing w:val="2"/>
          <w:bdr w:val="none" w:sz="0" w:space="0" w:color="auto" w:frame="1"/>
        </w:rPr>
        <w:t>get_animal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CdigoHTML"/>
          <w:color w:val="000000"/>
          <w:spacing w:val="2"/>
          <w:bdr w:val="none" w:sz="0" w:space="0" w:color="auto" w:frame="1"/>
        </w:rPr>
        <w:t>adjective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){</w:t>
      </w:r>
      <w:proofErr w:type="spellStart"/>
      <w:r>
        <w:rPr>
          <w:rStyle w:val="CdigoHTML"/>
          <w:color w:val="000000"/>
          <w:spacing w:val="2"/>
          <w:bdr w:val="none" w:sz="0" w:space="0" w:color="auto" w:frame="1"/>
        </w:rPr>
        <w:t>alert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(</w:t>
      </w:r>
      <w:proofErr w:type="spellStart"/>
      <w:r>
        <w:rPr>
          <w:rStyle w:val="CdigoHTML"/>
          <w:color w:val="000000"/>
          <w:spacing w:val="2"/>
          <w:bdr w:val="none" w:sz="0" w:space="0" w:color="auto" w:frame="1"/>
        </w:rPr>
        <w:t>adjective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+' '+</w:t>
      </w:r>
      <w:proofErr w:type="spellStart"/>
      <w:r>
        <w:rPr>
          <w:rStyle w:val="CdigoHTML"/>
          <w:color w:val="000000"/>
          <w:spacing w:val="2"/>
          <w:bdr w:val="none" w:sz="0" w:space="0" w:color="auto" w:frame="1"/>
        </w:rPr>
        <w:t>this.animal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);}</w:t>
      </w:r>
      <w:r>
        <w:rPr>
          <w:rStyle w:val="CdigoHTML"/>
          <w:color w:val="000000"/>
          <w:spacing w:val="2"/>
          <w:bdr w:val="none" w:sz="0" w:space="0" w:color="auto" w:frame="1"/>
        </w:rPr>
        <w:t xml:space="preserve">  </w:t>
      </w:r>
    </w:p>
    <w:p w:rsidR="00E7435D" w:rsidRDefault="00E7435D" w:rsidP="00E7435D">
      <w:pPr>
        <w:pStyle w:val="HTMLconformatoprevio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  <w:proofErr w:type="spellStart"/>
      <w:r>
        <w:rPr>
          <w:rStyle w:val="CdigoHTML"/>
          <w:color w:val="000000"/>
          <w:spacing w:val="2"/>
          <w:bdr w:val="none" w:sz="0" w:space="0" w:color="auto" w:frame="1"/>
        </w:rPr>
        <w:t>get_</w:t>
      </w:r>
      <w:proofErr w:type="gramStart"/>
      <w:r>
        <w:rPr>
          <w:rStyle w:val="CdigoHTML"/>
          <w:color w:val="000000"/>
          <w:spacing w:val="2"/>
          <w:bdr w:val="none" w:sz="0" w:space="0" w:color="auto" w:frame="1"/>
        </w:rPr>
        <w:t>animal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token"/>
          <w:color w:val="000000"/>
          <w:spacing w:val="2"/>
          <w:bdr w:val="none" w:sz="0" w:space="0" w:color="auto" w:frame="1"/>
        </w:rPr>
        <w:t>'</w:t>
      </w:r>
      <w:proofErr w:type="spellStart"/>
      <w:r>
        <w:rPr>
          <w:rStyle w:val="token"/>
          <w:color w:val="000000"/>
          <w:spacing w:val="2"/>
          <w:bdr w:val="none" w:sz="0" w:space="0" w:color="auto" w:frame="1"/>
        </w:rPr>
        <w:t>lovely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'); //</w:t>
      </w:r>
      <w:proofErr w:type="spellStart"/>
      <w:r>
        <w:rPr>
          <w:rStyle w:val="token"/>
          <w:color w:val="000000"/>
          <w:spacing w:val="2"/>
          <w:bdr w:val="none" w:sz="0" w:space="0" w:color="auto" w:frame="1"/>
        </w:rPr>
        <w:t>alerts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 xml:space="preserve"> '</w:t>
      </w:r>
      <w:proofErr w:type="spellStart"/>
      <w:r>
        <w:rPr>
          <w:rStyle w:val="token"/>
          <w:color w:val="000000"/>
          <w:spacing w:val="2"/>
          <w:bdr w:val="none" w:sz="0" w:space="0" w:color="auto" w:frame="1"/>
        </w:rPr>
        <w:t>lovely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000000"/>
          <w:spacing w:val="2"/>
          <w:bdr w:val="none" w:sz="0" w:space="0" w:color="auto" w:frame="1"/>
        </w:rPr>
        <w:t>dog</w:t>
      </w:r>
      <w:proofErr w:type="spellEnd"/>
      <w:r>
        <w:rPr>
          <w:rStyle w:val="token"/>
          <w:color w:val="000000"/>
          <w:spacing w:val="2"/>
          <w:bdr w:val="none" w:sz="0" w:space="0" w:color="auto" w:frame="1"/>
        </w:rPr>
        <w:t>'</w:t>
      </w:r>
    </w:p>
    <w:p w:rsidR="00AB22FC" w:rsidRDefault="00AB22FC">
      <w:r w:rsidRPr="00AB22FC">
        <w:t>La variable y la función están declaradas en el ámbito global (</w:t>
      </w:r>
      <w:proofErr w:type="spellStart"/>
      <w:r w:rsidRPr="00AB22FC">
        <w:t>p.e</w:t>
      </w:r>
      <w:proofErr w:type="spellEnd"/>
      <w:r w:rsidRPr="00AB22FC">
        <w:t xml:space="preserve"> </w:t>
      </w:r>
      <w:proofErr w:type="spellStart"/>
      <w:r w:rsidRPr="00AB22FC">
        <w:t>window</w:t>
      </w:r>
      <w:proofErr w:type="spellEnd"/>
      <w:r w:rsidRPr="00AB22FC">
        <w:t xml:space="preserve">). Por eso siempre apunta al ámbito actual, en este caso </w:t>
      </w:r>
      <w:proofErr w:type="spellStart"/>
      <w:r w:rsidRPr="00AB22FC">
        <w:t>window</w:t>
      </w:r>
      <w:proofErr w:type="spellEnd"/>
      <w:r w:rsidRPr="00AB22FC">
        <w:t xml:space="preserve">. Por lo tanto, la función busca </w:t>
      </w:r>
      <w:proofErr w:type="spellStart"/>
      <w:r w:rsidRPr="00AB22FC">
        <w:t>window.animal</w:t>
      </w:r>
      <w:proofErr w:type="spellEnd"/>
      <w:r w:rsidRPr="00AB22FC">
        <w:t xml:space="preserve"> y lo encuentra. Pero en realidad podemos hacer que nuestra función piense que se está ejecutando en un ámbito diferente. Lo hacemos usando el método </w:t>
      </w:r>
      <w:proofErr w:type="spellStart"/>
      <w:proofErr w:type="gramStart"/>
      <w:r w:rsidRPr="00AB22FC">
        <w:t>call</w:t>
      </w:r>
      <w:proofErr w:type="spellEnd"/>
      <w:r w:rsidRPr="00AB22FC">
        <w:t>(</w:t>
      </w:r>
      <w:proofErr w:type="gramEnd"/>
      <w:r w:rsidRPr="00AB22FC">
        <w:t>) en ve</w:t>
      </w:r>
      <w:r>
        <w:t xml:space="preserve">z de llamar a la propia función. </w:t>
      </w:r>
      <w:r w:rsidRPr="00AB22FC">
        <w:t xml:space="preserve">Esencialmente, </w:t>
      </w:r>
      <w:proofErr w:type="spellStart"/>
      <w:proofErr w:type="gramStart"/>
      <w:r w:rsidRPr="00AB22FC">
        <w:t>call</w:t>
      </w:r>
      <w:proofErr w:type="spellEnd"/>
      <w:r w:rsidRPr="00AB22FC">
        <w:t>(</w:t>
      </w:r>
      <w:proofErr w:type="gramEnd"/>
      <w:r w:rsidRPr="00AB22FC">
        <w:t xml:space="preserve">) pretende que nuestra función sea un método de </w:t>
      </w:r>
      <w:proofErr w:type="spellStart"/>
      <w:r w:rsidRPr="00AB22FC">
        <w:t>my_obj</w:t>
      </w:r>
      <w:proofErr w:type="spellEnd"/>
      <w:r w:rsidRPr="00AB22FC">
        <w:t>.</w:t>
      </w:r>
    </w:p>
    <w:p w:rsidR="00AB22FC" w:rsidRDefault="00AB22FC" w:rsidP="00AB22FC"/>
    <w:p w:rsidR="00AB22FC" w:rsidRDefault="00AB22FC" w:rsidP="00AB22FC">
      <w:pPr>
        <w:pStyle w:val="Prrafodelista"/>
        <w:numPr>
          <w:ilvl w:val="0"/>
          <w:numId w:val="3"/>
        </w:numPr>
      </w:pPr>
      <w:r w:rsidRPr="00AB22FC">
        <w:lastRenderedPageBreak/>
        <w:t xml:space="preserve">Esta rareza no solo afecta a </w:t>
      </w:r>
      <w:proofErr w:type="spellStart"/>
      <w:r w:rsidRPr="00AB22FC">
        <w:t>Javascript</w:t>
      </w:r>
      <w:proofErr w:type="spellEnd"/>
      <w:r w:rsidRPr="00AB22FC">
        <w:t xml:space="preserve"> sino que es un problema en las ciencias de la computación, afecta a varios lenguajes. El resultado es 0.300000000000004. Ahora entra en juego el concepto de precisión de la máquina. Cuando </w:t>
      </w:r>
      <w:proofErr w:type="spellStart"/>
      <w:r w:rsidRPr="00AB22FC">
        <w:t>javascript</w:t>
      </w:r>
      <w:proofErr w:type="spellEnd"/>
      <w:r w:rsidRPr="00AB22FC">
        <w:t xml:space="preserve"> intenta ejecutar la línea de código convierte los valores a sus equivalentes binarios y aquí es donde empieza el problema. Los valores al ser traducidos en binario pierden su valor original pero son casi idénticos al original.</w:t>
      </w:r>
    </w:p>
    <w:p w:rsidR="0057462B" w:rsidRDefault="0057462B" w:rsidP="0057462B">
      <w:pPr>
        <w:pStyle w:val="Prrafodelista"/>
        <w:ind w:left="360"/>
      </w:pPr>
    </w:p>
    <w:p w:rsidR="00B07EAD" w:rsidRDefault="00B07EAD" w:rsidP="00B07EAD">
      <w:pPr>
        <w:pStyle w:val="Prrafodelista"/>
        <w:numPr>
          <w:ilvl w:val="0"/>
          <w:numId w:val="3"/>
        </w:numPr>
      </w:pPr>
      <w:r w:rsidRPr="00B07EAD">
        <w:t xml:space="preserve">En realidad </w:t>
      </w:r>
      <w:proofErr w:type="spellStart"/>
      <w:r w:rsidRPr="00B07EAD">
        <w:t>undefinied</w:t>
      </w:r>
      <w:proofErr w:type="spellEnd"/>
      <w:r w:rsidRPr="00B07EAD">
        <w:t xml:space="preserve"> no es una palabra reservada en </w:t>
      </w:r>
      <w:proofErr w:type="spellStart"/>
      <w:r w:rsidRPr="00B07EAD">
        <w:t>javascript</w:t>
      </w:r>
      <w:proofErr w:type="spellEnd"/>
      <w:r w:rsidRPr="00B07EAD">
        <w:t>, a pesar de que tiene un significado especial y es la única manera de determinar si una variable es indefinida o no</w:t>
      </w:r>
      <w:r>
        <w:t>.</w:t>
      </w:r>
    </w:p>
    <w:p w:rsidR="0057462B" w:rsidRDefault="0057462B" w:rsidP="0057462B">
      <w:pPr>
        <w:pStyle w:val="Prrafodelista"/>
        <w:ind w:left="360"/>
      </w:pPr>
    </w:p>
    <w:p w:rsidR="0057462B" w:rsidRDefault="00D10C8D" w:rsidP="0057462B">
      <w:pPr>
        <w:pStyle w:val="Prrafodelista"/>
        <w:numPr>
          <w:ilvl w:val="0"/>
          <w:numId w:val="3"/>
        </w:numPr>
      </w:pPr>
      <w:r>
        <w:t>Muchos desarrolladores de J</w:t>
      </w:r>
      <w:r>
        <w:t>avaScript intermedios sobreviven</w:t>
      </w:r>
      <w:r>
        <w:t xml:space="preserve"> sólo en match</w:t>
      </w:r>
      <w:r>
        <w:t xml:space="preserve"> </w:t>
      </w:r>
      <w:r>
        <w:t xml:space="preserve">y </w:t>
      </w:r>
      <w:proofErr w:type="spellStart"/>
      <w:r>
        <w:t>replace</w:t>
      </w:r>
      <w:proofErr w:type="spellEnd"/>
      <w:r>
        <w:t xml:space="preserve"> </w:t>
      </w:r>
      <w:r>
        <w:t>con las expresiones regulares. Pero JavaScript define más métodos que estos dos.</w:t>
      </w:r>
      <w:r>
        <w:t xml:space="preserve"> </w:t>
      </w:r>
      <w:r>
        <w:t xml:space="preserve">De particular interés es </w:t>
      </w:r>
      <w:proofErr w:type="gramStart"/>
      <w:r>
        <w:t>test(</w:t>
      </w:r>
      <w:proofErr w:type="gramEnd"/>
      <w:r>
        <w:t xml:space="preserve">), que funciona como </w:t>
      </w:r>
      <w:proofErr w:type="spellStart"/>
      <w:r>
        <w:t>matchla</w:t>
      </w:r>
      <w:proofErr w:type="spellEnd"/>
      <w:r>
        <w:t xml:space="preserve"> excepción de que no vuelva partidos: simplemente confirma si un patrón coincide . En este sentido, es computacionalmente más ligero.</w:t>
      </w:r>
    </w:p>
    <w:p w:rsidR="0057462B" w:rsidRDefault="0057462B" w:rsidP="0057462B"/>
    <w:p w:rsidR="0057462B" w:rsidRDefault="0057462B" w:rsidP="0057462B">
      <w:pPr>
        <w:pStyle w:val="Prrafodelista"/>
        <w:numPr>
          <w:ilvl w:val="0"/>
          <w:numId w:val="3"/>
        </w:numPr>
      </w:pPr>
      <w:r>
        <w:t xml:space="preserve">JavaScript sólo sabe ámbito de la función. Esto significa que bloquea o bucles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while</w:t>
      </w:r>
      <w:proofErr w:type="spellEnd"/>
      <w:r>
        <w:t xml:space="preserve"> no introducen un nuevo ámbito de las variables con eficacia haciendo lo mismo que declarar todas las variables al comienzo de la función.</w:t>
      </w:r>
      <w:r>
        <w:t xml:space="preserve"> </w:t>
      </w:r>
      <w:r>
        <w:t>Funciones dentro de otras funciones, pueden acceder a las variables de su ámbito primario (cierre), pero no a la inversa</w:t>
      </w:r>
    </w:p>
    <w:p w:rsidR="008E5943" w:rsidRDefault="008E5943" w:rsidP="008E5943">
      <w:pPr>
        <w:pStyle w:val="Prrafodelista"/>
      </w:pPr>
    </w:p>
    <w:p w:rsidR="00F0446E" w:rsidRDefault="008E5943" w:rsidP="00F0446E">
      <w:pPr>
        <w:pStyle w:val="Prrafodelista"/>
        <w:numPr>
          <w:ilvl w:val="0"/>
          <w:numId w:val="3"/>
        </w:numPr>
      </w:pPr>
      <w:r>
        <w:t xml:space="preserve"> Firefox lee y retorna los colores en RGB </w:t>
      </w:r>
      <w:r w:rsidR="00F0446E">
        <w:t>en vez de</w:t>
      </w:r>
      <w:r>
        <w:t xml:space="preserve"> HEX, </w:t>
      </w:r>
      <w:r w:rsidR="00F0446E" w:rsidRPr="00F0446E">
        <w:t>Nunca he entendido realmente por qué Mozilla hace esto. Sin duda, se da cuenta de que cualquier persona interrogar colores calculadas a través de JavaScript está interesada en formato hexadecimal y no RGB.</w:t>
      </w:r>
    </w:p>
    <w:p w:rsidR="00F0446E" w:rsidRPr="00F0446E" w:rsidRDefault="00F0446E" w:rsidP="00F0446E">
      <w:pPr>
        <w:rPr>
          <w:b/>
        </w:rPr>
      </w:pPr>
    </w:p>
    <w:p w:rsidR="0057462B" w:rsidRDefault="0057462B" w:rsidP="00D10C8D"/>
    <w:sectPr w:rsidR="0057462B" w:rsidSect="00451EF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724" w:rsidRDefault="003B1724">
      <w:pPr>
        <w:spacing w:after="0" w:line="240" w:lineRule="auto"/>
      </w:pPr>
      <w:r>
        <w:separator/>
      </w:r>
    </w:p>
  </w:endnote>
  <w:endnote w:type="continuationSeparator" w:id="0">
    <w:p w:rsidR="003B1724" w:rsidRDefault="003B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724" w:rsidRDefault="003B1724">
      <w:pPr>
        <w:spacing w:after="0" w:line="240" w:lineRule="auto"/>
      </w:pPr>
      <w:r>
        <w:separator/>
      </w:r>
    </w:p>
  </w:footnote>
  <w:footnote w:type="continuationSeparator" w:id="0">
    <w:p w:rsidR="003B1724" w:rsidRDefault="003B1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40" w:rsidRDefault="003B1724" w:rsidP="00543B75">
    <w:pPr>
      <w:pStyle w:val="Encabezado"/>
    </w:pPr>
  </w:p>
  <w:p w:rsidR="00AC7C40" w:rsidRDefault="003B17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630"/>
    <w:multiLevelType w:val="hybridMultilevel"/>
    <w:tmpl w:val="C8E0BC4E"/>
    <w:lvl w:ilvl="0" w:tplc="080A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>
    <w:nsid w:val="226F3C9A"/>
    <w:multiLevelType w:val="hybridMultilevel"/>
    <w:tmpl w:val="44C6CE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71E8"/>
    <w:multiLevelType w:val="hybridMultilevel"/>
    <w:tmpl w:val="480668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E53A9"/>
    <w:multiLevelType w:val="hybridMultilevel"/>
    <w:tmpl w:val="759E95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6E"/>
    <w:rsid w:val="001B701A"/>
    <w:rsid w:val="00370697"/>
    <w:rsid w:val="003B1724"/>
    <w:rsid w:val="00410F29"/>
    <w:rsid w:val="00484AFA"/>
    <w:rsid w:val="0057462B"/>
    <w:rsid w:val="007650D1"/>
    <w:rsid w:val="00890AD9"/>
    <w:rsid w:val="008E5943"/>
    <w:rsid w:val="00A03E2C"/>
    <w:rsid w:val="00AB22FC"/>
    <w:rsid w:val="00B07EAD"/>
    <w:rsid w:val="00D10C8D"/>
    <w:rsid w:val="00E7435D"/>
    <w:rsid w:val="00EE256E"/>
    <w:rsid w:val="00F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23D9D-9ECC-4A76-89F9-66ABE4E0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6E"/>
    <w:pPr>
      <w:spacing w:line="360" w:lineRule="auto"/>
      <w:jc w:val="both"/>
    </w:pPr>
    <w:rPr>
      <w:rFonts w:ascii="Arial" w:eastAsia="Times New Roman" w:hAnsi="Arial" w:cs="Times New Roman"/>
      <w:sz w:val="24"/>
      <w:lang w:eastAsia="es-MX"/>
    </w:rPr>
  </w:style>
  <w:style w:type="paragraph" w:styleId="Ttulo4">
    <w:name w:val="heading 4"/>
    <w:basedOn w:val="Normal"/>
    <w:link w:val="Ttulo4Car"/>
    <w:uiPriority w:val="9"/>
    <w:qFormat/>
    <w:rsid w:val="00370697"/>
    <w:pPr>
      <w:spacing w:before="100" w:beforeAutospacing="1" w:after="100" w:afterAutospacing="1" w:line="240" w:lineRule="auto"/>
      <w:jc w:val="left"/>
      <w:outlineLvl w:val="3"/>
    </w:pPr>
    <w:rPr>
      <w:rFonts w:ascii="Times New Roman" w:hAnsi="Times New Roman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E256E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E256E"/>
    <w:rPr>
      <w:rFonts w:ascii="Arial" w:eastAsiaTheme="majorEastAsia" w:hAnsi="Arial" w:cstheme="majorBidi"/>
      <w:b/>
      <w:spacing w:val="-10"/>
      <w:kern w:val="28"/>
      <w:sz w:val="44"/>
      <w:szCs w:val="56"/>
      <w:lang w:eastAsia="es-MX"/>
    </w:rPr>
  </w:style>
  <w:style w:type="paragraph" w:styleId="Prrafodelista">
    <w:name w:val="List Paragraph"/>
    <w:basedOn w:val="Normal"/>
    <w:uiPriority w:val="34"/>
    <w:qFormat/>
    <w:rsid w:val="00EE25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56E"/>
    <w:rPr>
      <w:rFonts w:ascii="Arial" w:eastAsia="Times New Roman" w:hAnsi="Arial" w:cs="Times New Roman"/>
      <w:sz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069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706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70697"/>
  </w:style>
  <w:style w:type="character" w:customStyle="1" w:styleId="Ttulo4Car">
    <w:name w:val="Título 4 Car"/>
    <w:basedOn w:val="Fuentedeprrafopredeter"/>
    <w:link w:val="Ttulo4"/>
    <w:uiPriority w:val="9"/>
    <w:rsid w:val="0037069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04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3DE5-73F7-4F05-812B-0CEA033D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Monsivais</dc:creator>
  <cp:keywords/>
  <dc:description/>
  <cp:lastModifiedBy>Jorge Monsivais</cp:lastModifiedBy>
  <cp:revision>4</cp:revision>
  <dcterms:created xsi:type="dcterms:W3CDTF">2017-01-26T19:22:00Z</dcterms:created>
  <dcterms:modified xsi:type="dcterms:W3CDTF">2017-01-27T20:02:00Z</dcterms:modified>
</cp:coreProperties>
</file>