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60B" w:rsidRDefault="0019160B" w:rsidP="0019160B">
      <w:r>
        <w:rPr>
          <w:noProof/>
        </w:rPr>
        <w:drawing>
          <wp:anchor distT="0" distB="0" distL="114300" distR="114300" simplePos="0" relativeHeight="251660288" behindDoc="0" locked="0" layoutInCell="1" allowOverlap="1" wp14:anchorId="036D79F5" wp14:editId="19EC4BA1">
            <wp:simplePos x="0" y="0"/>
            <wp:positionH relativeFrom="page">
              <wp:posOffset>4069080</wp:posOffset>
            </wp:positionH>
            <wp:positionV relativeFrom="margin">
              <wp:posOffset>-579755</wp:posOffset>
            </wp:positionV>
            <wp:extent cx="3082290" cy="1428750"/>
            <wp:effectExtent l="0" t="0" r="381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an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29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91E1120" wp14:editId="3183C496">
            <wp:simplePos x="0" y="0"/>
            <wp:positionH relativeFrom="margin">
              <wp:posOffset>-721995</wp:posOffset>
            </wp:positionH>
            <wp:positionV relativeFrom="margin">
              <wp:posOffset>-588645</wp:posOffset>
            </wp:positionV>
            <wp:extent cx="3049905" cy="1382395"/>
            <wp:effectExtent l="0" t="0" r="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cf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160B" w:rsidRPr="00124061" w:rsidRDefault="0019160B" w:rsidP="0019160B"/>
    <w:p w:rsidR="0019160B" w:rsidRPr="00124061" w:rsidRDefault="0019160B" w:rsidP="0019160B"/>
    <w:p w:rsidR="0019160B" w:rsidRPr="00124061" w:rsidRDefault="0019160B" w:rsidP="0019160B"/>
    <w:p w:rsidR="0019160B" w:rsidRPr="00124061" w:rsidRDefault="0019160B" w:rsidP="0019160B"/>
    <w:p w:rsidR="0019160B" w:rsidRDefault="0019160B" w:rsidP="0019160B"/>
    <w:p w:rsidR="0019160B" w:rsidRDefault="0019160B" w:rsidP="0019160B">
      <w:pPr>
        <w:tabs>
          <w:tab w:val="left" w:pos="3732"/>
        </w:tabs>
        <w:rPr>
          <w:sz w:val="52"/>
          <w:szCs w:val="52"/>
        </w:rPr>
      </w:pPr>
      <w:r>
        <w:tab/>
      </w:r>
      <w:r w:rsidRPr="00124061">
        <w:rPr>
          <w:sz w:val="52"/>
          <w:szCs w:val="52"/>
        </w:rPr>
        <w:t>U.A.N.L.</w:t>
      </w:r>
    </w:p>
    <w:p w:rsidR="0019160B" w:rsidRDefault="0019160B" w:rsidP="0019160B">
      <w:pPr>
        <w:tabs>
          <w:tab w:val="left" w:pos="3732"/>
        </w:tabs>
        <w:rPr>
          <w:sz w:val="52"/>
          <w:szCs w:val="52"/>
        </w:rPr>
      </w:pPr>
      <w:r>
        <w:rPr>
          <w:sz w:val="52"/>
          <w:szCs w:val="52"/>
        </w:rPr>
        <w:t>Facultad de ciencias Físico-Matemático</w:t>
      </w:r>
    </w:p>
    <w:p w:rsidR="0019160B" w:rsidRPr="00124061" w:rsidRDefault="0019160B" w:rsidP="0019160B">
      <w:pPr>
        <w:tabs>
          <w:tab w:val="left" w:pos="3732"/>
        </w:tabs>
        <w:rPr>
          <w:sz w:val="40"/>
          <w:szCs w:val="40"/>
        </w:rPr>
      </w:pPr>
      <w:r w:rsidRPr="00124061">
        <w:rPr>
          <w:color w:val="FF0000"/>
          <w:sz w:val="40"/>
          <w:szCs w:val="40"/>
        </w:rPr>
        <w:t xml:space="preserve">Nombre del alumno: </w:t>
      </w:r>
      <w:r w:rsidRPr="00124061">
        <w:rPr>
          <w:sz w:val="40"/>
          <w:szCs w:val="40"/>
        </w:rPr>
        <w:t xml:space="preserve">Jorge Mario Quintanilla Rios </w:t>
      </w:r>
    </w:p>
    <w:p w:rsidR="0019160B" w:rsidRPr="00124061" w:rsidRDefault="0019160B" w:rsidP="0019160B">
      <w:pPr>
        <w:tabs>
          <w:tab w:val="left" w:pos="3732"/>
        </w:tabs>
        <w:rPr>
          <w:sz w:val="40"/>
          <w:szCs w:val="40"/>
        </w:rPr>
      </w:pPr>
      <w:r w:rsidRPr="00124061">
        <w:rPr>
          <w:color w:val="FF0000"/>
          <w:sz w:val="40"/>
          <w:szCs w:val="40"/>
        </w:rPr>
        <w:t xml:space="preserve">Nombre del maestro: </w:t>
      </w:r>
      <w:r w:rsidR="00A6690E" w:rsidRPr="00A6690E">
        <w:rPr>
          <w:sz w:val="40"/>
          <w:szCs w:val="40"/>
        </w:rPr>
        <w:t xml:space="preserve">Lic. Miguel </w:t>
      </w:r>
      <w:proofErr w:type="spellStart"/>
      <w:r w:rsidR="00A6690E" w:rsidRPr="00A6690E">
        <w:rPr>
          <w:sz w:val="40"/>
          <w:szCs w:val="40"/>
        </w:rPr>
        <w:t>Angel</w:t>
      </w:r>
      <w:proofErr w:type="spellEnd"/>
      <w:r w:rsidR="00A6690E" w:rsidRPr="00A6690E">
        <w:rPr>
          <w:sz w:val="40"/>
          <w:szCs w:val="40"/>
        </w:rPr>
        <w:t xml:space="preserve"> </w:t>
      </w:r>
    </w:p>
    <w:p w:rsidR="0019160B" w:rsidRDefault="0019160B" w:rsidP="0019160B">
      <w:pPr>
        <w:tabs>
          <w:tab w:val="left" w:pos="3732"/>
        </w:tabs>
        <w:rPr>
          <w:sz w:val="40"/>
          <w:szCs w:val="40"/>
        </w:rPr>
      </w:pPr>
      <w:r w:rsidRPr="00124061">
        <w:rPr>
          <w:color w:val="FF0000"/>
          <w:sz w:val="40"/>
          <w:szCs w:val="40"/>
        </w:rPr>
        <w:t>Nombre de la asignatura:</w:t>
      </w:r>
      <w:r w:rsidRPr="00124061">
        <w:rPr>
          <w:sz w:val="40"/>
          <w:szCs w:val="40"/>
        </w:rPr>
        <w:t xml:space="preserve"> </w:t>
      </w:r>
      <w:r w:rsidR="00A6690E">
        <w:rPr>
          <w:sz w:val="40"/>
          <w:szCs w:val="40"/>
        </w:rPr>
        <w:t>Diseño Orientado a Objetos</w:t>
      </w:r>
    </w:p>
    <w:p w:rsidR="0019160B" w:rsidRPr="00124061" w:rsidRDefault="0019160B" w:rsidP="0019160B">
      <w:pPr>
        <w:tabs>
          <w:tab w:val="left" w:pos="3732"/>
        </w:tabs>
        <w:rPr>
          <w:sz w:val="40"/>
          <w:szCs w:val="40"/>
        </w:rPr>
      </w:pPr>
      <w:r w:rsidRPr="00124061">
        <w:rPr>
          <w:color w:val="FF0000"/>
          <w:sz w:val="40"/>
          <w:szCs w:val="40"/>
        </w:rPr>
        <w:t>Grupo:</w:t>
      </w:r>
      <w:r>
        <w:rPr>
          <w:sz w:val="40"/>
          <w:szCs w:val="40"/>
        </w:rPr>
        <w:t xml:space="preserve"> </w:t>
      </w:r>
      <w:r w:rsidR="00A6690E">
        <w:rPr>
          <w:sz w:val="40"/>
          <w:szCs w:val="40"/>
        </w:rPr>
        <w:t>207</w:t>
      </w:r>
    </w:p>
    <w:p w:rsidR="0019160B" w:rsidRDefault="0019160B" w:rsidP="0019160B">
      <w:pPr>
        <w:tabs>
          <w:tab w:val="left" w:pos="3732"/>
        </w:tabs>
        <w:rPr>
          <w:sz w:val="40"/>
          <w:szCs w:val="40"/>
        </w:rPr>
      </w:pPr>
      <w:r w:rsidRPr="00124061">
        <w:rPr>
          <w:color w:val="FF0000"/>
          <w:sz w:val="40"/>
          <w:szCs w:val="40"/>
        </w:rPr>
        <w:t>Salón:</w:t>
      </w:r>
      <w:r>
        <w:rPr>
          <w:sz w:val="40"/>
          <w:szCs w:val="40"/>
        </w:rPr>
        <w:t xml:space="preserve">  </w:t>
      </w:r>
      <w:r w:rsidR="00A6690E">
        <w:rPr>
          <w:sz w:val="40"/>
          <w:szCs w:val="40"/>
        </w:rPr>
        <w:t>006</w:t>
      </w:r>
      <w:bookmarkStart w:id="0" w:name="_GoBack"/>
      <w:bookmarkEnd w:id="0"/>
    </w:p>
    <w:p w:rsidR="0019160B" w:rsidRPr="001C1DEC" w:rsidRDefault="0019160B" w:rsidP="0019160B">
      <w:pPr>
        <w:tabs>
          <w:tab w:val="left" w:pos="3732"/>
        </w:tabs>
        <w:rPr>
          <w:sz w:val="40"/>
          <w:szCs w:val="40"/>
        </w:rPr>
      </w:pPr>
      <w:r w:rsidRPr="00375C64">
        <w:rPr>
          <w:color w:val="FF0000"/>
          <w:sz w:val="40"/>
          <w:szCs w:val="40"/>
        </w:rPr>
        <w:t>Numero de tarea:</w:t>
      </w:r>
      <w:r>
        <w:rPr>
          <w:color w:val="FF0000"/>
          <w:sz w:val="40"/>
          <w:szCs w:val="40"/>
        </w:rPr>
        <w:t xml:space="preserve"> </w:t>
      </w:r>
      <w:r w:rsidRPr="00F84C91">
        <w:rPr>
          <w:sz w:val="40"/>
          <w:szCs w:val="40"/>
        </w:rPr>
        <w:t>#</w:t>
      </w:r>
      <w:r>
        <w:rPr>
          <w:sz w:val="40"/>
          <w:szCs w:val="40"/>
        </w:rPr>
        <w:t>1</w:t>
      </w:r>
    </w:p>
    <w:p w:rsidR="002D66E0" w:rsidRDefault="002D66E0"/>
    <w:p w:rsidR="0019160B" w:rsidRDefault="0019160B"/>
    <w:p w:rsidR="0019160B" w:rsidRDefault="0019160B"/>
    <w:p w:rsidR="0019160B" w:rsidRDefault="0019160B"/>
    <w:p w:rsidR="0019160B" w:rsidRDefault="0019160B"/>
    <w:p w:rsidR="0019160B" w:rsidRDefault="0019160B"/>
    <w:p w:rsidR="0019160B" w:rsidRDefault="0019160B"/>
    <w:p w:rsidR="0019160B" w:rsidRDefault="0019160B"/>
    <w:p w:rsidR="0019160B" w:rsidRDefault="0019160B"/>
    <w:p w:rsidR="0019160B" w:rsidRDefault="0019160B"/>
    <w:p w:rsidR="0019160B" w:rsidRDefault="0019160B"/>
    <w:p w:rsidR="0019160B" w:rsidRDefault="0019160B"/>
    <w:p w:rsidR="0019160B" w:rsidRDefault="0019160B" w:rsidP="005703EC">
      <w:pPr>
        <w:pStyle w:val="Ttulo1"/>
        <w:pBdr>
          <w:bottom w:val="single" w:sz="4" w:space="1" w:color="auto"/>
        </w:pBdr>
      </w:pPr>
      <w:r>
        <w:t>TIPOS DE APLICACIONES DE SOFTWARE</w:t>
      </w:r>
    </w:p>
    <w:p w:rsidR="0019160B" w:rsidRDefault="0019160B" w:rsidP="0019160B"/>
    <w:p w:rsidR="0019160B" w:rsidRDefault="0019160B" w:rsidP="0019160B">
      <w:r>
        <w:t>Primero que nada ¿que es el software de aplicación? Se le considera una subclase de los programas informáticos que utiliza las capacidades de un ordenador directamente y completamente a una tarea que el usuario desea realizar.</w:t>
      </w:r>
    </w:p>
    <w:p w:rsidR="0019160B" w:rsidRDefault="0019160B" w:rsidP="0019160B">
      <w:r>
        <w:t>El software se puede dividir en dos clases generales: El software de sistemas y aplicaciones de software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9160B" w:rsidTr="0019160B">
        <w:tc>
          <w:tcPr>
            <w:tcW w:w="4247" w:type="dxa"/>
          </w:tcPr>
          <w:p w:rsidR="0019160B" w:rsidRDefault="0019160B" w:rsidP="001916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Software de sistemas </w:t>
            </w:r>
          </w:p>
        </w:tc>
        <w:tc>
          <w:tcPr>
            <w:tcW w:w="4247" w:type="dxa"/>
          </w:tcPr>
          <w:p w:rsidR="0019160B" w:rsidRDefault="0019160B" w:rsidP="001916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 de aplicaciones</w:t>
            </w:r>
          </w:p>
        </w:tc>
      </w:tr>
      <w:tr w:rsidR="0019160B" w:rsidTr="0019160B">
        <w:tc>
          <w:tcPr>
            <w:tcW w:w="4247" w:type="dxa"/>
          </w:tcPr>
          <w:p w:rsidR="0019160B" w:rsidRPr="0019160B" w:rsidRDefault="0019160B" w:rsidP="0019160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Consiste en programas de bajo nivel que interactúan con el ordenador a un nivel muy básico. Esto incluye a los sistemas operativos, compiladores y herramientas para la gestión de recursos informáticos.</w:t>
            </w:r>
          </w:p>
        </w:tc>
        <w:tc>
          <w:tcPr>
            <w:tcW w:w="4247" w:type="dxa"/>
          </w:tcPr>
          <w:p w:rsidR="0019160B" w:rsidRPr="0019160B" w:rsidRDefault="0019160B" w:rsidP="0019160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También se le llama programas de usuario final, incluye programas de base de datos, procesadores de texto y hojas de cálculo. </w:t>
            </w:r>
          </w:p>
        </w:tc>
      </w:tr>
    </w:tbl>
    <w:p w:rsidR="0019160B" w:rsidRDefault="0019160B" w:rsidP="0019160B">
      <w:pPr>
        <w:rPr>
          <w:rFonts w:ascii="Arial" w:hAnsi="Arial" w:cs="Arial"/>
          <w:sz w:val="24"/>
          <w:szCs w:val="24"/>
        </w:rPr>
      </w:pPr>
    </w:p>
    <w:p w:rsidR="0019160B" w:rsidRDefault="0019160B" w:rsidP="001916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sería una lista de los tipos de software más importantes:</w:t>
      </w:r>
    </w:p>
    <w:p w:rsidR="0019160B" w:rsidRDefault="0019160B" w:rsidP="0019160B">
      <w:pPr>
        <w:rPr>
          <w:rFonts w:ascii="Arial" w:hAnsi="Arial" w:cs="Arial"/>
          <w:sz w:val="24"/>
          <w:szCs w:val="24"/>
        </w:rPr>
      </w:pPr>
      <w:r w:rsidRPr="0019160B">
        <w:rPr>
          <w:rFonts w:ascii="Arial" w:hAnsi="Arial" w:cs="Arial"/>
          <w:b/>
          <w:sz w:val="24"/>
          <w:szCs w:val="24"/>
        </w:rPr>
        <w:t xml:space="preserve">Software de información para </w:t>
      </w:r>
      <w:r w:rsidR="005703EC" w:rsidRPr="0019160B">
        <w:rPr>
          <w:rFonts w:ascii="Arial" w:hAnsi="Arial" w:cs="Arial"/>
          <w:b/>
          <w:sz w:val="24"/>
          <w:szCs w:val="24"/>
        </w:rPr>
        <w:t>trabajadores:</w:t>
      </w:r>
      <w:r w:rsidR="005703EC">
        <w:rPr>
          <w:rFonts w:ascii="Arial" w:hAnsi="Arial" w:cs="Arial"/>
          <w:sz w:val="24"/>
          <w:szCs w:val="24"/>
        </w:rPr>
        <w:t xml:space="preserve"> Aplicaciones</w:t>
      </w:r>
      <w:r>
        <w:rPr>
          <w:rFonts w:ascii="Arial" w:hAnsi="Arial" w:cs="Arial"/>
          <w:sz w:val="24"/>
          <w:szCs w:val="24"/>
        </w:rPr>
        <w:t xml:space="preserve"> para la gestión del tiempo, gestión de datos, documentación, software de análisis, software de ayuda, recursos del sistema y software financiero.</w:t>
      </w:r>
    </w:p>
    <w:p w:rsidR="00C75CAD" w:rsidRDefault="00C75CAD" w:rsidP="001916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Existen muchos </w:t>
      </w:r>
      <w:r w:rsidR="005703EC">
        <w:rPr>
          <w:rFonts w:ascii="Arial" w:hAnsi="Arial" w:cs="Arial"/>
          <w:sz w:val="24"/>
          <w:szCs w:val="24"/>
        </w:rPr>
        <w:t>ejemplos,</w:t>
      </w:r>
      <w:r>
        <w:rPr>
          <w:rFonts w:ascii="Arial" w:hAnsi="Arial" w:cs="Arial"/>
          <w:sz w:val="24"/>
          <w:szCs w:val="24"/>
        </w:rPr>
        <w:t xml:space="preserve"> pero los </w:t>
      </w:r>
      <w:r w:rsidR="005703EC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conocidos probablemente </w:t>
      </w:r>
      <w:r w:rsidR="005703EC">
        <w:rPr>
          <w:rFonts w:ascii="Arial" w:hAnsi="Arial" w:cs="Arial"/>
          <w:sz w:val="24"/>
          <w:szCs w:val="24"/>
        </w:rPr>
        <w:t>serían</w:t>
      </w:r>
      <w:r>
        <w:rPr>
          <w:rFonts w:ascii="Arial" w:hAnsi="Arial" w:cs="Arial"/>
          <w:sz w:val="24"/>
          <w:szCs w:val="24"/>
        </w:rPr>
        <w:t xml:space="preserve"> los de tipo financiero como:</w:t>
      </w:r>
    </w:p>
    <w:p w:rsidR="00C75CAD" w:rsidRDefault="00C75CAD" w:rsidP="00C75CA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Contpaqi</w:t>
      </w:r>
    </w:p>
    <w:p w:rsidR="00C75CAD" w:rsidRDefault="00C75CAD" w:rsidP="00C75CA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Aspel</w:t>
      </w:r>
    </w:p>
    <w:p w:rsidR="00C75CAD" w:rsidRDefault="00C75CAD" w:rsidP="00C75CA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COI</w:t>
      </w:r>
    </w:p>
    <w:p w:rsidR="00C75CAD" w:rsidRDefault="00C75CAD" w:rsidP="00C75CAD">
      <w:pPr>
        <w:rPr>
          <w:rFonts w:ascii="Arial" w:hAnsi="Arial" w:cs="Arial"/>
          <w:sz w:val="24"/>
          <w:szCs w:val="24"/>
        </w:rPr>
      </w:pPr>
      <w:r w:rsidRPr="00C75CAD">
        <w:rPr>
          <w:rFonts w:ascii="Arial" w:hAnsi="Arial" w:cs="Arial"/>
          <w:b/>
          <w:sz w:val="24"/>
          <w:szCs w:val="24"/>
        </w:rPr>
        <w:t>Software acceso a contenidos:</w:t>
      </w:r>
      <w:r>
        <w:rPr>
          <w:rFonts w:ascii="Arial" w:hAnsi="Arial" w:cs="Arial"/>
          <w:sz w:val="24"/>
          <w:szCs w:val="24"/>
        </w:rPr>
        <w:t xml:space="preserve"> Como navegadores web, aplicaciones multimedia, programas de presentación.</w:t>
      </w:r>
    </w:p>
    <w:p w:rsidR="00C75CAD" w:rsidRDefault="00C75CAD" w:rsidP="00C75C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Ejemplos:</w:t>
      </w:r>
    </w:p>
    <w:p w:rsidR="00C75CAD" w:rsidRDefault="00C75CAD" w:rsidP="00C75CA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Mozilla Firefox</w:t>
      </w:r>
    </w:p>
    <w:p w:rsidR="00C75CAD" w:rsidRDefault="00C75CAD" w:rsidP="00C75CA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Power point </w:t>
      </w:r>
    </w:p>
    <w:p w:rsidR="00C75CAD" w:rsidRDefault="00C75CAD" w:rsidP="00C75CAD">
      <w:pPr>
        <w:rPr>
          <w:rFonts w:ascii="Arial" w:hAnsi="Arial" w:cs="Arial"/>
          <w:sz w:val="24"/>
          <w:szCs w:val="24"/>
        </w:rPr>
      </w:pPr>
      <w:r w:rsidRPr="00C75CAD">
        <w:rPr>
          <w:rFonts w:ascii="Arial" w:hAnsi="Arial" w:cs="Arial"/>
          <w:b/>
          <w:sz w:val="24"/>
          <w:szCs w:val="24"/>
        </w:rPr>
        <w:t>Software de entretenimiento:</w:t>
      </w:r>
      <w:r>
        <w:rPr>
          <w:rFonts w:ascii="Arial" w:hAnsi="Arial" w:cs="Arial"/>
          <w:sz w:val="24"/>
          <w:szCs w:val="24"/>
        </w:rPr>
        <w:t xml:space="preserve"> mascotas digitales, salvapantallas y videojuegos.</w:t>
      </w:r>
    </w:p>
    <w:p w:rsidR="00C75CAD" w:rsidRDefault="00C75CAD" w:rsidP="00C75C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Ejemplos:</w:t>
      </w:r>
    </w:p>
    <w:p w:rsidR="00C75CAD" w:rsidRDefault="00C75CAD" w:rsidP="00C75CA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Steam</w:t>
      </w:r>
    </w:p>
    <w:p w:rsidR="00C75CAD" w:rsidRDefault="00C75CAD" w:rsidP="00C75CAD">
      <w:pPr>
        <w:rPr>
          <w:rFonts w:ascii="Arial" w:hAnsi="Arial" w:cs="Arial"/>
          <w:sz w:val="24"/>
          <w:szCs w:val="24"/>
        </w:rPr>
      </w:pPr>
      <w:r w:rsidRPr="00B161C7">
        <w:rPr>
          <w:rFonts w:ascii="Arial" w:hAnsi="Arial" w:cs="Arial"/>
          <w:b/>
          <w:sz w:val="24"/>
          <w:szCs w:val="24"/>
        </w:rPr>
        <w:lastRenderedPageBreak/>
        <w:t>Software educativo:</w:t>
      </w:r>
      <w:r>
        <w:rPr>
          <w:rFonts w:ascii="Arial" w:hAnsi="Arial" w:cs="Arial"/>
          <w:sz w:val="24"/>
          <w:szCs w:val="24"/>
        </w:rPr>
        <w:t xml:space="preserve"> Software de gestión de clases, software de aprendizaje y entrenamiento, software de referencia, aplicación de preparación de ventas, gestión de encuestas.</w:t>
      </w:r>
    </w:p>
    <w:p w:rsidR="00C75CAD" w:rsidRDefault="00C75CAD" w:rsidP="00C75CAD">
      <w:pPr>
        <w:rPr>
          <w:rFonts w:ascii="Arial" w:hAnsi="Arial" w:cs="Arial"/>
          <w:sz w:val="24"/>
          <w:szCs w:val="24"/>
        </w:rPr>
      </w:pPr>
    </w:p>
    <w:p w:rsidR="00C75CAD" w:rsidRDefault="00C75CAD" w:rsidP="00C75CAD">
      <w:pPr>
        <w:rPr>
          <w:rFonts w:ascii="Arial" w:hAnsi="Arial" w:cs="Arial"/>
          <w:sz w:val="24"/>
          <w:szCs w:val="24"/>
        </w:rPr>
      </w:pPr>
      <w:r w:rsidRPr="00B161C7">
        <w:rPr>
          <w:rFonts w:ascii="Arial" w:hAnsi="Arial" w:cs="Arial"/>
          <w:b/>
          <w:sz w:val="24"/>
          <w:szCs w:val="24"/>
        </w:rPr>
        <w:t>Software para empresas:</w:t>
      </w:r>
      <w:r>
        <w:rPr>
          <w:rFonts w:ascii="Arial" w:hAnsi="Arial" w:cs="Arial"/>
          <w:sz w:val="24"/>
          <w:szCs w:val="24"/>
        </w:rPr>
        <w:t xml:space="preserve"> </w:t>
      </w:r>
      <w:r w:rsidR="005703EC">
        <w:rPr>
          <w:rFonts w:ascii="Arial" w:hAnsi="Arial" w:cs="Arial"/>
          <w:sz w:val="24"/>
          <w:szCs w:val="24"/>
        </w:rPr>
        <w:t>Software de</w:t>
      </w:r>
      <w:r>
        <w:rPr>
          <w:rFonts w:ascii="Arial" w:hAnsi="Arial" w:cs="Arial"/>
          <w:sz w:val="24"/>
          <w:szCs w:val="24"/>
        </w:rPr>
        <w:t xml:space="preserve"> flujos de trabajo, sistemas de gestión de bases de datos (DBMS), software </w:t>
      </w:r>
      <w:r w:rsidR="005703EC">
        <w:rPr>
          <w:rFonts w:ascii="Arial" w:hAnsi="Arial" w:cs="Arial"/>
          <w:sz w:val="24"/>
          <w:szCs w:val="24"/>
        </w:rPr>
        <w:t>Gestión</w:t>
      </w:r>
      <w:r>
        <w:rPr>
          <w:rFonts w:ascii="Arial" w:hAnsi="Arial" w:cs="Arial"/>
          <w:sz w:val="24"/>
          <w:szCs w:val="24"/>
        </w:rPr>
        <w:t xml:space="preserve"> de activo digitales(DAM), software de gestión de documentos o Sistemas de </w:t>
      </w:r>
      <w:r w:rsidR="005703EC">
        <w:rPr>
          <w:rFonts w:ascii="Arial" w:hAnsi="Arial" w:cs="Arial"/>
          <w:sz w:val="24"/>
          <w:szCs w:val="24"/>
        </w:rPr>
        <w:t>Información</w:t>
      </w:r>
      <w:r>
        <w:rPr>
          <w:rFonts w:ascii="Arial" w:hAnsi="Arial" w:cs="Arial"/>
          <w:sz w:val="24"/>
          <w:szCs w:val="24"/>
        </w:rPr>
        <w:t xml:space="preserve"> </w:t>
      </w:r>
      <w:r w:rsidR="005703EC">
        <w:rPr>
          <w:rFonts w:ascii="Arial" w:hAnsi="Arial" w:cs="Arial"/>
          <w:sz w:val="24"/>
          <w:szCs w:val="24"/>
        </w:rPr>
        <w:t>Geográfica</w:t>
      </w:r>
      <w:r w:rsidR="00B161C7">
        <w:rPr>
          <w:rFonts w:ascii="Arial" w:hAnsi="Arial" w:cs="Arial"/>
          <w:sz w:val="24"/>
          <w:szCs w:val="24"/>
        </w:rPr>
        <w:t>.</w:t>
      </w:r>
    </w:p>
    <w:p w:rsidR="004B5078" w:rsidRDefault="004B5078" w:rsidP="00C75CAD">
      <w:pPr>
        <w:rPr>
          <w:rFonts w:ascii="Arial" w:hAnsi="Arial" w:cs="Arial"/>
          <w:sz w:val="24"/>
          <w:szCs w:val="24"/>
        </w:rPr>
      </w:pPr>
      <w:r w:rsidRPr="00B161C7">
        <w:rPr>
          <w:rFonts w:ascii="Arial" w:hAnsi="Arial" w:cs="Arial"/>
          <w:b/>
          <w:sz w:val="24"/>
          <w:szCs w:val="24"/>
        </w:rPr>
        <w:t>Software de simulación:</w:t>
      </w:r>
      <w:r>
        <w:rPr>
          <w:rFonts w:ascii="Arial" w:hAnsi="Arial" w:cs="Arial"/>
          <w:sz w:val="24"/>
          <w:szCs w:val="24"/>
        </w:rPr>
        <w:t xml:space="preserve"> Simuladores científicos, sociales o de guerra, de emergencia, de vehículos o de vuelo.</w:t>
      </w:r>
    </w:p>
    <w:p w:rsidR="004B5078" w:rsidRDefault="004B5078" w:rsidP="00C75CAD">
      <w:pPr>
        <w:rPr>
          <w:rFonts w:ascii="Arial" w:hAnsi="Arial" w:cs="Arial"/>
          <w:sz w:val="24"/>
          <w:szCs w:val="24"/>
        </w:rPr>
      </w:pPr>
      <w:r w:rsidRPr="00B161C7">
        <w:rPr>
          <w:rFonts w:ascii="Arial" w:hAnsi="Arial" w:cs="Arial"/>
          <w:b/>
          <w:sz w:val="24"/>
          <w:szCs w:val="24"/>
        </w:rPr>
        <w:t>Software de desarrollo multimedia:</w:t>
      </w:r>
      <w:r>
        <w:rPr>
          <w:rFonts w:ascii="Arial" w:hAnsi="Arial" w:cs="Arial"/>
          <w:sz w:val="24"/>
          <w:szCs w:val="24"/>
        </w:rPr>
        <w:t xml:space="preserve"> Para la gestión de imágenes, videos o música. </w:t>
      </w:r>
      <w:r w:rsidR="005703EC">
        <w:rPr>
          <w:rFonts w:ascii="Arial" w:hAnsi="Arial" w:cs="Arial"/>
          <w:sz w:val="24"/>
          <w:szCs w:val="24"/>
        </w:rPr>
        <w:t>También</w:t>
      </w:r>
      <w:r>
        <w:rPr>
          <w:rFonts w:ascii="Arial" w:hAnsi="Arial" w:cs="Arial"/>
          <w:sz w:val="24"/>
          <w:szCs w:val="24"/>
        </w:rPr>
        <w:t xml:space="preserve"> de animación de </w:t>
      </w:r>
      <w:r w:rsidR="005703EC">
        <w:rPr>
          <w:rFonts w:ascii="Arial" w:hAnsi="Arial" w:cs="Arial"/>
          <w:sz w:val="24"/>
          <w:szCs w:val="24"/>
        </w:rPr>
        <w:t>gráficos</w:t>
      </w:r>
      <w:r>
        <w:rPr>
          <w:rFonts w:ascii="Arial" w:hAnsi="Arial" w:cs="Arial"/>
          <w:sz w:val="24"/>
          <w:szCs w:val="24"/>
        </w:rPr>
        <w:t xml:space="preserve"> imágenes o videos, editores vectoriales, secuenciadores musicales e Hipermedia</w:t>
      </w:r>
      <w:r w:rsidR="00B161C7">
        <w:rPr>
          <w:rFonts w:ascii="Arial" w:hAnsi="Arial" w:cs="Arial"/>
          <w:sz w:val="24"/>
          <w:szCs w:val="24"/>
        </w:rPr>
        <w:t>.</w:t>
      </w:r>
    </w:p>
    <w:p w:rsidR="005703EC" w:rsidRPr="00C75CAD" w:rsidRDefault="005703EC" w:rsidP="00C75CAD">
      <w:pPr>
        <w:rPr>
          <w:rFonts w:ascii="Arial" w:hAnsi="Arial" w:cs="Arial"/>
          <w:sz w:val="24"/>
          <w:szCs w:val="24"/>
        </w:rPr>
      </w:pPr>
      <w:r w:rsidRPr="00B161C7">
        <w:rPr>
          <w:rFonts w:ascii="Arial" w:hAnsi="Arial" w:cs="Arial"/>
          <w:b/>
          <w:sz w:val="24"/>
          <w:szCs w:val="24"/>
        </w:rPr>
        <w:t>Software de ingeniería de producto:</w:t>
      </w:r>
      <w:r>
        <w:rPr>
          <w:rFonts w:ascii="Arial" w:hAnsi="Arial" w:cs="Arial"/>
          <w:sz w:val="24"/>
          <w:szCs w:val="24"/>
        </w:rPr>
        <w:t xml:space="preserve"> Asistido por ordenador(CAD), análisis de elementos finitos, edites de idiomas compiladores de Entornos de Desarrollo Integrados o depuradores de programas</w:t>
      </w:r>
      <w:r w:rsidR="00B161C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sectPr w:rsidR="005703EC" w:rsidRPr="00C75CAD" w:rsidSect="0019160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D126D"/>
    <w:multiLevelType w:val="hybridMultilevel"/>
    <w:tmpl w:val="1A6857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07D47"/>
    <w:multiLevelType w:val="hybridMultilevel"/>
    <w:tmpl w:val="761445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32363"/>
    <w:multiLevelType w:val="hybridMultilevel"/>
    <w:tmpl w:val="1B3AD6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92471"/>
    <w:multiLevelType w:val="hybridMultilevel"/>
    <w:tmpl w:val="761445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E2111"/>
    <w:multiLevelType w:val="hybridMultilevel"/>
    <w:tmpl w:val="708C42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60B"/>
    <w:rsid w:val="0019160B"/>
    <w:rsid w:val="002D66E0"/>
    <w:rsid w:val="004B5078"/>
    <w:rsid w:val="005703EC"/>
    <w:rsid w:val="00A6690E"/>
    <w:rsid w:val="00B161C7"/>
    <w:rsid w:val="00C7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24B6A"/>
  <w15:chartTrackingRefBased/>
  <w15:docId w15:val="{F7BEE1F4-3819-44B6-AFF4-0F44B0FD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160B"/>
  </w:style>
  <w:style w:type="paragraph" w:styleId="Ttulo1">
    <w:name w:val="heading 1"/>
    <w:basedOn w:val="Normal"/>
    <w:next w:val="Normal"/>
    <w:link w:val="Ttulo1Car"/>
    <w:uiPriority w:val="9"/>
    <w:qFormat/>
    <w:rsid w:val="001916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16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191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91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MARIO QUINTANILLA RIOS</dc:creator>
  <cp:keywords/>
  <dc:description/>
  <cp:lastModifiedBy>JORGE MARIO QUINTANILLA RIOS</cp:lastModifiedBy>
  <cp:revision>2</cp:revision>
  <dcterms:created xsi:type="dcterms:W3CDTF">2017-08-18T03:23:00Z</dcterms:created>
  <dcterms:modified xsi:type="dcterms:W3CDTF">2017-08-18T04:09:00Z</dcterms:modified>
</cp:coreProperties>
</file>