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DA1" w:rsidRDefault="00097DA1" w:rsidP="00097DA1">
      <w:pPr>
        <w:tabs>
          <w:tab w:val="left" w:pos="3732"/>
        </w:tabs>
      </w:pPr>
      <w:r>
        <w:rPr>
          <w:noProof/>
        </w:rPr>
        <w:drawing>
          <wp:anchor distT="0" distB="0" distL="114300" distR="114300" simplePos="0" relativeHeight="251660288" behindDoc="0" locked="0" layoutInCell="1" allowOverlap="1" wp14:anchorId="0AE70028" wp14:editId="5AFDA7D1">
            <wp:simplePos x="0" y="0"/>
            <wp:positionH relativeFrom="margin">
              <wp:posOffset>3091180</wp:posOffset>
            </wp:positionH>
            <wp:positionV relativeFrom="margin">
              <wp:posOffset>-563880</wp:posOffset>
            </wp:positionV>
            <wp:extent cx="3078480" cy="1426845"/>
            <wp:effectExtent l="0" t="0" r="762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480" cy="1426845"/>
                    </a:xfrm>
                    <a:prstGeom prst="rect">
                      <a:avLst/>
                    </a:prstGeom>
                    <a:noFill/>
                  </pic:spPr>
                </pic:pic>
              </a:graphicData>
            </a:graphic>
          </wp:anchor>
        </w:drawing>
      </w:r>
      <w:r>
        <w:rPr>
          <w:noProof/>
        </w:rPr>
        <w:drawing>
          <wp:anchor distT="0" distB="0" distL="114300" distR="114300" simplePos="0" relativeHeight="251659264" behindDoc="0" locked="0" layoutInCell="1" allowOverlap="1" wp14:anchorId="501BD9FC" wp14:editId="57868950">
            <wp:simplePos x="0" y="0"/>
            <wp:positionH relativeFrom="margin">
              <wp:posOffset>-762000</wp:posOffset>
            </wp:positionH>
            <wp:positionV relativeFrom="margin">
              <wp:posOffset>-579120</wp:posOffset>
            </wp:positionV>
            <wp:extent cx="3048000" cy="138366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383665"/>
                    </a:xfrm>
                    <a:prstGeom prst="rect">
                      <a:avLst/>
                    </a:prstGeom>
                    <a:noFill/>
                  </pic:spPr>
                </pic:pic>
              </a:graphicData>
            </a:graphic>
          </wp:anchor>
        </w:drawing>
      </w:r>
      <w:r>
        <w:tab/>
      </w:r>
    </w:p>
    <w:p w:rsidR="00097DA1" w:rsidRDefault="00097DA1" w:rsidP="00097DA1">
      <w:pPr>
        <w:tabs>
          <w:tab w:val="left" w:pos="3732"/>
        </w:tabs>
      </w:pPr>
    </w:p>
    <w:p w:rsidR="00097DA1" w:rsidRDefault="00097DA1" w:rsidP="00097DA1">
      <w:pPr>
        <w:tabs>
          <w:tab w:val="left" w:pos="3732"/>
        </w:tabs>
      </w:pPr>
    </w:p>
    <w:p w:rsidR="00097DA1" w:rsidRDefault="00097DA1" w:rsidP="00097DA1">
      <w:pPr>
        <w:tabs>
          <w:tab w:val="left" w:pos="3732"/>
        </w:tabs>
      </w:pPr>
    </w:p>
    <w:p w:rsidR="00097DA1" w:rsidRDefault="00097DA1" w:rsidP="00097DA1">
      <w:pPr>
        <w:tabs>
          <w:tab w:val="left" w:pos="3732"/>
        </w:tabs>
      </w:pPr>
    </w:p>
    <w:p w:rsidR="00097DA1" w:rsidRDefault="00097DA1" w:rsidP="00097DA1">
      <w:pPr>
        <w:tabs>
          <w:tab w:val="left" w:pos="3732"/>
        </w:tabs>
        <w:rPr>
          <w:sz w:val="52"/>
          <w:szCs w:val="52"/>
        </w:rPr>
      </w:pPr>
      <w:r>
        <w:tab/>
      </w:r>
      <w:r w:rsidRPr="00124061">
        <w:rPr>
          <w:sz w:val="52"/>
          <w:szCs w:val="52"/>
        </w:rPr>
        <w:t>U.A.N.L.</w:t>
      </w:r>
    </w:p>
    <w:p w:rsidR="00097DA1" w:rsidRDefault="00097DA1" w:rsidP="00097DA1">
      <w:pPr>
        <w:tabs>
          <w:tab w:val="left" w:pos="3732"/>
        </w:tabs>
        <w:rPr>
          <w:sz w:val="52"/>
          <w:szCs w:val="52"/>
        </w:rPr>
      </w:pPr>
      <w:r>
        <w:rPr>
          <w:sz w:val="52"/>
          <w:szCs w:val="52"/>
        </w:rPr>
        <w:t xml:space="preserve">Facultad de ciencias </w:t>
      </w:r>
      <w:proofErr w:type="gramStart"/>
      <w:r>
        <w:rPr>
          <w:sz w:val="52"/>
          <w:szCs w:val="52"/>
        </w:rPr>
        <w:t>Físico-Matemático</w:t>
      </w:r>
      <w:proofErr w:type="gramEnd"/>
    </w:p>
    <w:p w:rsidR="00097DA1" w:rsidRPr="00124061" w:rsidRDefault="00097DA1" w:rsidP="00097DA1">
      <w:pPr>
        <w:tabs>
          <w:tab w:val="left" w:pos="3732"/>
        </w:tabs>
        <w:rPr>
          <w:sz w:val="40"/>
          <w:szCs w:val="40"/>
        </w:rPr>
      </w:pPr>
      <w:r w:rsidRPr="00124061">
        <w:rPr>
          <w:color w:val="FF0000"/>
          <w:sz w:val="40"/>
          <w:szCs w:val="40"/>
        </w:rPr>
        <w:t xml:space="preserve">Nombre del alumno: </w:t>
      </w:r>
      <w:r w:rsidRPr="00124061">
        <w:rPr>
          <w:sz w:val="40"/>
          <w:szCs w:val="40"/>
        </w:rPr>
        <w:t xml:space="preserve">Jorge Mario Quintanilla Rios </w:t>
      </w:r>
    </w:p>
    <w:p w:rsidR="00097DA1" w:rsidRPr="00124061" w:rsidRDefault="00097DA1" w:rsidP="00097DA1">
      <w:pPr>
        <w:tabs>
          <w:tab w:val="left" w:pos="3732"/>
        </w:tabs>
        <w:rPr>
          <w:sz w:val="40"/>
          <w:szCs w:val="40"/>
        </w:rPr>
      </w:pPr>
      <w:r w:rsidRPr="00124061">
        <w:rPr>
          <w:color w:val="FF0000"/>
          <w:sz w:val="40"/>
          <w:szCs w:val="40"/>
        </w:rPr>
        <w:t xml:space="preserve">Nombre del maestro: </w:t>
      </w:r>
      <w:r w:rsidR="00EB6FAE">
        <w:rPr>
          <w:sz w:val="40"/>
          <w:szCs w:val="40"/>
        </w:rPr>
        <w:t>Ing. Miguel Salazar</w:t>
      </w:r>
    </w:p>
    <w:p w:rsidR="00097DA1" w:rsidRPr="00124061" w:rsidRDefault="00097DA1" w:rsidP="00097DA1">
      <w:pPr>
        <w:tabs>
          <w:tab w:val="left" w:pos="3732"/>
        </w:tabs>
        <w:rPr>
          <w:sz w:val="40"/>
          <w:szCs w:val="40"/>
        </w:rPr>
      </w:pPr>
      <w:r w:rsidRPr="00124061">
        <w:rPr>
          <w:color w:val="FF0000"/>
          <w:sz w:val="40"/>
          <w:szCs w:val="40"/>
        </w:rPr>
        <w:t>Nombre de la asignatura:</w:t>
      </w:r>
      <w:r w:rsidR="00EB6FAE">
        <w:rPr>
          <w:sz w:val="40"/>
          <w:szCs w:val="40"/>
        </w:rPr>
        <w:t xml:space="preserve"> </w:t>
      </w:r>
      <w:proofErr w:type="gramStart"/>
      <w:r w:rsidR="00EB6FAE">
        <w:rPr>
          <w:sz w:val="40"/>
          <w:szCs w:val="40"/>
        </w:rPr>
        <w:t>DOO(</w:t>
      </w:r>
      <w:proofErr w:type="gramEnd"/>
      <w:r w:rsidR="00EB6FAE">
        <w:rPr>
          <w:sz w:val="40"/>
          <w:szCs w:val="40"/>
        </w:rPr>
        <w:t>Diseño Orientado a Objetos)</w:t>
      </w:r>
    </w:p>
    <w:p w:rsidR="00097DA1" w:rsidRPr="00124061" w:rsidRDefault="00097DA1" w:rsidP="00097DA1">
      <w:pPr>
        <w:tabs>
          <w:tab w:val="left" w:pos="3732"/>
        </w:tabs>
        <w:rPr>
          <w:sz w:val="40"/>
          <w:szCs w:val="40"/>
        </w:rPr>
      </w:pPr>
      <w:r w:rsidRPr="00124061">
        <w:rPr>
          <w:color w:val="FF0000"/>
          <w:sz w:val="40"/>
          <w:szCs w:val="40"/>
        </w:rPr>
        <w:t>Grupo:</w:t>
      </w:r>
      <w:r w:rsidR="00EB6FAE">
        <w:rPr>
          <w:sz w:val="40"/>
          <w:szCs w:val="40"/>
        </w:rPr>
        <w:t xml:space="preserve"> </w:t>
      </w:r>
    </w:p>
    <w:p w:rsidR="00097DA1" w:rsidRDefault="00097DA1" w:rsidP="00097DA1">
      <w:pPr>
        <w:tabs>
          <w:tab w:val="left" w:pos="3732"/>
        </w:tabs>
        <w:rPr>
          <w:sz w:val="40"/>
          <w:szCs w:val="40"/>
        </w:rPr>
      </w:pPr>
      <w:r w:rsidRPr="00124061">
        <w:rPr>
          <w:color w:val="FF0000"/>
          <w:sz w:val="40"/>
          <w:szCs w:val="40"/>
        </w:rPr>
        <w:t>Salón:</w:t>
      </w:r>
    </w:p>
    <w:p w:rsidR="00097DA1" w:rsidRPr="00375C64" w:rsidRDefault="00097DA1" w:rsidP="00097DA1">
      <w:pPr>
        <w:tabs>
          <w:tab w:val="left" w:pos="3732"/>
        </w:tabs>
        <w:rPr>
          <w:sz w:val="40"/>
          <w:szCs w:val="40"/>
        </w:rPr>
      </w:pPr>
      <w:r w:rsidRPr="00375C64">
        <w:rPr>
          <w:color w:val="FF0000"/>
          <w:sz w:val="40"/>
          <w:szCs w:val="40"/>
        </w:rPr>
        <w:t>Numero de tarea:</w:t>
      </w:r>
      <w:r>
        <w:rPr>
          <w:color w:val="FF0000"/>
          <w:sz w:val="40"/>
          <w:szCs w:val="40"/>
        </w:rPr>
        <w:t xml:space="preserve"> </w:t>
      </w:r>
      <w:r>
        <w:rPr>
          <w:sz w:val="40"/>
          <w:szCs w:val="40"/>
        </w:rPr>
        <w:t>#2</w:t>
      </w:r>
    </w:p>
    <w:p w:rsidR="002D66E0" w:rsidRDefault="002D66E0"/>
    <w:p w:rsidR="00097DA1" w:rsidRDefault="00097DA1"/>
    <w:p w:rsidR="00097DA1" w:rsidRDefault="00097DA1"/>
    <w:p w:rsidR="00097DA1" w:rsidRDefault="00097DA1">
      <w:bookmarkStart w:id="0" w:name="_GoBack"/>
      <w:bookmarkEnd w:id="0"/>
    </w:p>
    <w:p w:rsidR="00097DA1" w:rsidRDefault="00097DA1"/>
    <w:p w:rsidR="00097DA1" w:rsidRDefault="00097DA1"/>
    <w:p w:rsidR="00097DA1" w:rsidRDefault="00097DA1"/>
    <w:p w:rsidR="00097DA1" w:rsidRDefault="00097DA1"/>
    <w:p w:rsidR="00097DA1" w:rsidRDefault="00097DA1"/>
    <w:p w:rsidR="00097DA1" w:rsidRDefault="00097DA1"/>
    <w:p w:rsidR="00097DA1" w:rsidRDefault="00097DA1"/>
    <w:p w:rsidR="00097DA1" w:rsidRDefault="00097DA1"/>
    <w:p w:rsidR="00097DA1" w:rsidRDefault="00097DA1"/>
    <w:p w:rsidR="00097DA1" w:rsidRDefault="00097DA1" w:rsidP="00097DA1">
      <w:pPr>
        <w:pStyle w:val="Ttulo1"/>
        <w:pBdr>
          <w:bottom w:val="single" w:sz="4" w:space="1" w:color="auto"/>
        </w:pBdr>
      </w:pPr>
      <w:r>
        <w:t xml:space="preserve">Riesgo y Vulnerabilidades presentes en </w:t>
      </w:r>
      <w:proofErr w:type="spellStart"/>
      <w:r>
        <w:t>html</w:t>
      </w:r>
      <w:proofErr w:type="spellEnd"/>
      <w:r>
        <w:t xml:space="preserve"> y / o </w:t>
      </w:r>
      <w:proofErr w:type="spellStart"/>
      <w:r>
        <w:t>javascript</w:t>
      </w:r>
      <w:proofErr w:type="spellEnd"/>
      <w:r>
        <w:t>:</w:t>
      </w:r>
    </w:p>
    <w:p w:rsidR="00097DA1" w:rsidRDefault="00097DA1" w:rsidP="00097DA1"/>
    <w:p w:rsidR="003E0D5A" w:rsidRDefault="002338C6" w:rsidP="00097DA1">
      <w:r>
        <w:t xml:space="preserve">Primero que </w:t>
      </w:r>
      <w:proofErr w:type="gramStart"/>
      <w:r>
        <w:t>nada</w:t>
      </w:r>
      <w:proofErr w:type="gramEnd"/>
      <w:r>
        <w:t xml:space="preserve"> se tiene que explicar que es un riesgo y una vulnerabilidad:</w:t>
      </w:r>
    </w:p>
    <w:p w:rsidR="002338C6" w:rsidRDefault="002338C6" w:rsidP="00097DA1">
      <w:r w:rsidRPr="002338C6">
        <w:t>El riesgo es la posibilidad de que una amenaza se produzca, dando lugar a un ataque al equipo. Esto no es otra cosa que la probabilidad de que ocurra el ataque por parte de la amenaza.</w:t>
      </w:r>
    </w:p>
    <w:p w:rsidR="00F15194" w:rsidRDefault="00F15194" w:rsidP="00097DA1">
      <w:r w:rsidRPr="00F15194">
        <w:t xml:space="preserve">El riesgo se utiliza sobre todo el análisis de riesgos de un sistema informático. Esté riesgo permite tomar decisiones para proteger mejor al sistema. Se puede comparar con el riesgo límite que acepte para su equipo, de tal forma </w:t>
      </w:r>
      <w:proofErr w:type="gramStart"/>
      <w:r w:rsidRPr="00F15194">
        <w:t>que</w:t>
      </w:r>
      <w:proofErr w:type="gramEnd"/>
      <w:r w:rsidRPr="00F15194">
        <w:t xml:space="preserve"> si el riesgo calculado es inferior al de referencia, éste se convierte en un riesgo residual que podemos considerar cómo riesgo aceptable.</w:t>
      </w:r>
    </w:p>
    <w:p w:rsidR="00F15194" w:rsidRDefault="00F15194" w:rsidP="00097DA1">
      <w:r>
        <w:t>Vulnerabilidad:</w:t>
      </w:r>
    </w:p>
    <w:p w:rsidR="00F15194" w:rsidRDefault="009B7B48" w:rsidP="00097DA1">
      <w:r>
        <w:t>Una vulnerabilidad es el concepto que se aplica a un hueco de seguridad ya bien conocido y que si no se es manejado con cuidado es posible aprovecharte de tal vulnerabilidad para tu aprovechamiento es muy bien sabido los tipos de vulnerabilidades que a continuación se verán.</w:t>
      </w:r>
    </w:p>
    <w:p w:rsidR="009B7B48" w:rsidRDefault="009B7B48" w:rsidP="00097DA1"/>
    <w:tbl>
      <w:tblPr>
        <w:tblStyle w:val="Tablaconcuadrcula"/>
        <w:tblW w:w="0" w:type="auto"/>
        <w:tblLook w:val="04A0" w:firstRow="1" w:lastRow="0" w:firstColumn="1" w:lastColumn="0" w:noHBand="0" w:noVBand="1"/>
      </w:tblPr>
      <w:tblGrid>
        <w:gridCol w:w="4310"/>
        <w:gridCol w:w="4184"/>
      </w:tblGrid>
      <w:tr w:rsidR="009B7B48" w:rsidTr="009B7B48">
        <w:tc>
          <w:tcPr>
            <w:tcW w:w="4247" w:type="dxa"/>
          </w:tcPr>
          <w:p w:rsidR="009B7B48" w:rsidRDefault="009B7B48" w:rsidP="00097DA1">
            <w:r>
              <w:t>HTML</w:t>
            </w:r>
          </w:p>
        </w:tc>
        <w:tc>
          <w:tcPr>
            <w:tcW w:w="4247" w:type="dxa"/>
          </w:tcPr>
          <w:p w:rsidR="009B7B48" w:rsidRDefault="009B7B48" w:rsidP="00097DA1">
            <w:r>
              <w:t>JAVASCRIPT</w:t>
            </w:r>
          </w:p>
        </w:tc>
      </w:tr>
      <w:tr w:rsidR="00B856CE" w:rsidTr="009B7B48">
        <w:tc>
          <w:tcPr>
            <w:tcW w:w="4247" w:type="dxa"/>
            <w:vMerge w:val="restart"/>
          </w:tcPr>
          <w:p w:rsidR="00B856CE" w:rsidRDefault="00B856CE" w:rsidP="00097DA1">
            <w:r>
              <w:t>La agencia europea ENISA</w:t>
            </w:r>
          </w:p>
          <w:p w:rsidR="00B856CE" w:rsidRDefault="00B856CE" w:rsidP="00097DA1">
            <w:r>
              <w:t>Analizo la infraestructura del html5 y detecto 50 vulnerabilidades a explotar en un reporte de 61 hojas</w:t>
            </w:r>
            <w:r w:rsidR="00267A1B">
              <w:t xml:space="preserve"> (solo se pondrán las primeras </w:t>
            </w:r>
            <w:proofErr w:type="gramStart"/>
            <w:r w:rsidR="00267A1B">
              <w:t>3 )</w:t>
            </w:r>
            <w:proofErr w:type="gramEnd"/>
            <w:r>
              <w:t>:</w:t>
            </w:r>
          </w:p>
          <w:p w:rsidR="00B856CE" w:rsidRDefault="00B856CE" w:rsidP="00097DA1"/>
          <w:p w:rsidR="00B856CE" w:rsidRDefault="00B856CE" w:rsidP="00097DA1">
            <w:r>
              <w:t xml:space="preserve">Deshabilitando la protección </w:t>
            </w:r>
            <w:proofErr w:type="gramStart"/>
            <w:r>
              <w:t xml:space="preserve">de  </w:t>
            </w:r>
            <w:proofErr w:type="spellStart"/>
            <w:r>
              <w:t>click</w:t>
            </w:r>
            <w:proofErr w:type="gramEnd"/>
            <w:r>
              <w:t>-jacking</w:t>
            </w:r>
            <w:proofErr w:type="spellEnd"/>
            <w:r>
              <w:t>:</w:t>
            </w:r>
          </w:p>
          <w:p w:rsidR="00B856CE" w:rsidRDefault="00B856CE" w:rsidP="00097DA1">
            <w:r>
              <w:t xml:space="preserve">Se refiere a un elemento </w:t>
            </w:r>
            <w:proofErr w:type="spellStart"/>
            <w:r>
              <w:t>Window</w:t>
            </w:r>
            <w:proofErr w:type="spellEnd"/>
            <w:r>
              <w:t xml:space="preserve"> es vulnerable al </w:t>
            </w:r>
            <w:proofErr w:type="spellStart"/>
            <w:r>
              <w:t>click-jacking</w:t>
            </w:r>
            <w:proofErr w:type="spellEnd"/>
            <w:r>
              <w:t xml:space="preserve"> </w:t>
            </w:r>
            <w:proofErr w:type="spellStart"/>
            <w:r>
              <w:t>osea</w:t>
            </w:r>
            <w:proofErr w:type="spellEnd"/>
            <w:r>
              <w:t xml:space="preserve"> al </w:t>
            </w:r>
            <w:proofErr w:type="spellStart"/>
            <w:r>
              <w:t>redierccionamiento</w:t>
            </w:r>
            <w:proofErr w:type="spellEnd"/>
            <w:r>
              <w:t xml:space="preserve"> de </w:t>
            </w:r>
            <w:proofErr w:type="spellStart"/>
            <w:r>
              <w:t>pagina</w:t>
            </w:r>
            <w:proofErr w:type="spellEnd"/>
            <w:r>
              <w:t xml:space="preserve"> por lo general a una </w:t>
            </w:r>
            <w:proofErr w:type="spellStart"/>
            <w:r>
              <w:t>pagina</w:t>
            </w:r>
            <w:proofErr w:type="spellEnd"/>
            <w:r>
              <w:t xml:space="preserve"> maliciosa</w:t>
            </w:r>
            <w:r>
              <w:tab/>
            </w:r>
          </w:p>
          <w:p w:rsidR="00B856CE" w:rsidRDefault="00B856CE" w:rsidP="00097DA1"/>
          <w:p w:rsidR="00B856CE" w:rsidRDefault="00B856CE" w:rsidP="00097DA1">
            <w:r>
              <w:t xml:space="preserve">HTML5 </w:t>
            </w:r>
            <w:proofErr w:type="spellStart"/>
            <w:r>
              <w:t>Form</w:t>
            </w:r>
            <w:proofErr w:type="spellEnd"/>
            <w:r>
              <w:t xml:space="preserve"> </w:t>
            </w:r>
            <w:proofErr w:type="spellStart"/>
            <w:r>
              <w:t>Tampering</w:t>
            </w:r>
            <w:proofErr w:type="spellEnd"/>
            <w:r>
              <w:t>:</w:t>
            </w:r>
          </w:p>
          <w:p w:rsidR="00B856CE" w:rsidRDefault="00B856CE" w:rsidP="00097DA1">
            <w:r>
              <w:t xml:space="preserve">Debido a que en </w:t>
            </w:r>
            <w:proofErr w:type="spellStart"/>
            <w:r>
              <w:t>html</w:t>
            </w:r>
            <w:proofErr w:type="spellEnd"/>
            <w:r>
              <w:t xml:space="preserve"> 5 ahora se permite meter </w:t>
            </w:r>
            <w:r w:rsidR="00267A1B">
              <w:t xml:space="preserve">botones afuera del </w:t>
            </w:r>
            <w:proofErr w:type="spellStart"/>
            <w:r w:rsidR="00267A1B">
              <w:t>form</w:t>
            </w:r>
            <w:proofErr w:type="spellEnd"/>
            <w:r w:rsidR="00267A1B">
              <w:t xml:space="preserve"> usando una inyección de </w:t>
            </w:r>
            <w:proofErr w:type="spellStart"/>
            <w:r w:rsidR="00267A1B">
              <w:t>html</w:t>
            </w:r>
            <w:proofErr w:type="spellEnd"/>
            <w:r w:rsidR="00267A1B">
              <w:t xml:space="preserve"> es </w:t>
            </w:r>
            <w:proofErr w:type="spellStart"/>
            <w:r w:rsidR="00267A1B">
              <w:t>mas</w:t>
            </w:r>
            <w:proofErr w:type="spellEnd"/>
            <w:r w:rsidR="00267A1B">
              <w:t xml:space="preserve"> fácil atraer al usuario final a rellenar campos con fines maliciosos</w:t>
            </w:r>
          </w:p>
          <w:p w:rsidR="00267A1B" w:rsidRDefault="00267A1B" w:rsidP="00097DA1"/>
          <w:p w:rsidR="00267A1B" w:rsidRDefault="00267A1B" w:rsidP="00097DA1">
            <w:r>
              <w:t>Geo-</w:t>
            </w:r>
            <w:proofErr w:type="spellStart"/>
            <w:r>
              <w:t>Location</w:t>
            </w:r>
            <w:proofErr w:type="spellEnd"/>
            <w:r>
              <w:t xml:space="preserve"> Cache </w:t>
            </w:r>
            <w:proofErr w:type="spellStart"/>
            <w:proofErr w:type="gramStart"/>
            <w:r>
              <w:t>polling</w:t>
            </w:r>
            <w:proofErr w:type="spellEnd"/>
            <w:r>
              <w:t xml:space="preserve"> :</w:t>
            </w:r>
            <w:proofErr w:type="gramEnd"/>
            <w:r>
              <w:t xml:space="preserve"> Se puede acceder a la cache de la api de la geolocalización que </w:t>
            </w:r>
            <w:proofErr w:type="spellStart"/>
            <w:r>
              <w:t>permote</w:t>
            </w:r>
            <w:proofErr w:type="spellEnd"/>
            <w:r>
              <w:t xml:space="preserve"> literalmente </w:t>
            </w:r>
            <w:proofErr w:type="spellStart"/>
            <w:r>
              <w:t>extarer</w:t>
            </w:r>
            <w:proofErr w:type="spellEnd"/>
            <w:r>
              <w:t xml:space="preserve"> la </w:t>
            </w:r>
            <w:proofErr w:type="spellStart"/>
            <w:r>
              <w:t>ultima</w:t>
            </w:r>
            <w:proofErr w:type="spellEnd"/>
            <w:r>
              <w:t xml:space="preserve"> localización del usuario final</w:t>
            </w:r>
          </w:p>
          <w:p w:rsidR="00267A1B" w:rsidRDefault="00267A1B" w:rsidP="00097DA1"/>
          <w:p w:rsidR="00267A1B" w:rsidRDefault="00267A1B" w:rsidP="00097DA1">
            <w:r>
              <w:t>Link de la lista de vulnerabilidades (sitio oficial):</w:t>
            </w:r>
            <w:r>
              <w:rPr>
                <w:color w:val="000000"/>
                <w:sz w:val="27"/>
                <w:szCs w:val="27"/>
              </w:rPr>
              <w:t xml:space="preserve"> </w:t>
            </w:r>
            <w:hyperlink r:id="rId7" w:history="1">
              <w:r w:rsidRPr="00267A1B">
                <w:rPr>
                  <w:rStyle w:val="Hipervnculo"/>
                </w:rPr>
                <w:t>https://www.enisa.europa.eu/publications/a-</w:t>
              </w:r>
              <w:r w:rsidRPr="00267A1B">
                <w:rPr>
                  <w:rStyle w:val="Hipervnculo"/>
                </w:rPr>
                <w:lastRenderedPageBreak/>
                <w:t>security-analysis-of-next-generation-web-standards</w:t>
              </w:r>
            </w:hyperlink>
          </w:p>
        </w:tc>
        <w:tc>
          <w:tcPr>
            <w:tcW w:w="4247" w:type="dxa"/>
          </w:tcPr>
          <w:p w:rsidR="00B856CE" w:rsidRDefault="00B856CE" w:rsidP="00097DA1">
            <w:proofErr w:type="spellStart"/>
            <w:r>
              <w:lastRenderedPageBreak/>
              <w:t>Xss</w:t>
            </w:r>
            <w:proofErr w:type="spellEnd"/>
            <w:r>
              <w:t xml:space="preserve">: </w:t>
            </w:r>
            <w:proofErr w:type="spellStart"/>
            <w:r>
              <w:t>cross-site-scrpting</w:t>
            </w:r>
            <w:proofErr w:type="spellEnd"/>
            <w:r>
              <w:t xml:space="preserve"> es uno de los </w:t>
            </w:r>
            <w:proofErr w:type="spellStart"/>
            <w:r>
              <w:t>mas</w:t>
            </w:r>
            <w:proofErr w:type="spellEnd"/>
            <w:r>
              <w:t xml:space="preserve"> utilizados hoy en </w:t>
            </w:r>
            <w:proofErr w:type="spellStart"/>
            <w:r>
              <w:t>dia</w:t>
            </w:r>
            <w:proofErr w:type="spellEnd"/>
            <w:r>
              <w:t xml:space="preserve"> y el chiste es </w:t>
            </w:r>
            <w:proofErr w:type="spellStart"/>
            <w:r>
              <w:t>hayar</w:t>
            </w:r>
            <w:proofErr w:type="spellEnd"/>
            <w:r>
              <w:t xml:space="preserve"> alguna vulnerabilidad dentro de la </w:t>
            </w:r>
            <w:proofErr w:type="spellStart"/>
            <w:r>
              <w:t>pagina</w:t>
            </w:r>
            <w:proofErr w:type="spellEnd"/>
            <w:r>
              <w:t xml:space="preserve"> web por malas </w:t>
            </w:r>
            <w:proofErr w:type="spellStart"/>
            <w:r>
              <w:t>practicas</w:t>
            </w:r>
            <w:proofErr w:type="spellEnd"/>
            <w:r>
              <w:t xml:space="preserve"> ejemplo el no validar los campos de los usuarios el no realizar este tipo de </w:t>
            </w:r>
            <w:proofErr w:type="spellStart"/>
            <w:r>
              <w:t>practicas</w:t>
            </w:r>
            <w:proofErr w:type="spellEnd"/>
            <w:r>
              <w:t xml:space="preserve"> conlleva a riesgos del tipo en el cual puedes modificar datos dentro de una </w:t>
            </w:r>
            <w:proofErr w:type="spellStart"/>
            <w:r>
              <w:t>pagina</w:t>
            </w:r>
            <w:proofErr w:type="spellEnd"/>
            <w:r>
              <w:t xml:space="preserve"> web, o puedes ejecutar código de lado de la maquina cliente.</w:t>
            </w:r>
          </w:p>
        </w:tc>
      </w:tr>
      <w:tr w:rsidR="00B856CE" w:rsidTr="009B7B48">
        <w:tc>
          <w:tcPr>
            <w:tcW w:w="4247" w:type="dxa"/>
            <w:vMerge/>
          </w:tcPr>
          <w:p w:rsidR="00B856CE" w:rsidRDefault="00B856CE" w:rsidP="00097DA1"/>
        </w:tc>
        <w:tc>
          <w:tcPr>
            <w:tcW w:w="4247" w:type="dxa"/>
          </w:tcPr>
          <w:p w:rsidR="00B856CE" w:rsidRDefault="00B856CE" w:rsidP="00097DA1">
            <w:r>
              <w:t xml:space="preserve">Las vulnerabilidades registradas dentro de </w:t>
            </w:r>
            <w:proofErr w:type="spellStart"/>
            <w:r>
              <w:t>javascript</w:t>
            </w:r>
            <w:proofErr w:type="spellEnd"/>
            <w:r>
              <w:t xml:space="preserve"> también se registra código inseguro por parte de las </w:t>
            </w:r>
            <w:proofErr w:type="spellStart"/>
            <w:r>
              <w:t>librerias</w:t>
            </w:r>
            <w:proofErr w:type="spellEnd"/>
            <w:r>
              <w:t xml:space="preserve"> de </w:t>
            </w:r>
            <w:proofErr w:type="spellStart"/>
            <w:r>
              <w:t>jquery</w:t>
            </w:r>
            <w:proofErr w:type="spellEnd"/>
            <w:r>
              <w:t xml:space="preserve"> </w:t>
            </w:r>
            <w:proofErr w:type="gramStart"/>
            <w:r>
              <w:t>las  cuales</w:t>
            </w:r>
            <w:proofErr w:type="gramEnd"/>
            <w:r>
              <w:t xml:space="preserve"> permiten junto a </w:t>
            </w:r>
            <w:proofErr w:type="spellStart"/>
            <w:r>
              <w:t>xss</w:t>
            </w:r>
            <w:proofErr w:type="spellEnd"/>
            <w:r>
              <w:t xml:space="preserve"> ejecutar ventanas emergentes las cuales roban datos </w:t>
            </w:r>
          </w:p>
        </w:tc>
      </w:tr>
    </w:tbl>
    <w:p w:rsidR="009B7B48" w:rsidRDefault="00267A1B" w:rsidP="00097DA1">
      <w:r>
        <w:t xml:space="preserve">En cuanto a vulnerabilidades dentro de </w:t>
      </w:r>
      <w:proofErr w:type="spellStart"/>
      <w:r>
        <w:t>javascript</w:t>
      </w:r>
      <w:proofErr w:type="spellEnd"/>
      <w:r>
        <w:t xml:space="preserve"> las recomendaciones serian:</w:t>
      </w:r>
    </w:p>
    <w:p w:rsidR="00267A1B" w:rsidRDefault="00267A1B" w:rsidP="00267A1B">
      <w:pPr>
        <w:pStyle w:val="Prrafodelista"/>
        <w:numPr>
          <w:ilvl w:val="0"/>
          <w:numId w:val="1"/>
        </w:numPr>
      </w:pPr>
      <w:r>
        <w:t xml:space="preserve">Actualizar constantemente </w:t>
      </w:r>
      <w:proofErr w:type="spellStart"/>
      <w:r>
        <w:t>javascript</w:t>
      </w:r>
      <w:proofErr w:type="spellEnd"/>
      <w:r>
        <w:t xml:space="preserve"> y sus componentes.</w:t>
      </w:r>
    </w:p>
    <w:p w:rsidR="00267A1B" w:rsidRDefault="00267A1B" w:rsidP="00267A1B">
      <w:pPr>
        <w:pStyle w:val="Prrafodelista"/>
        <w:numPr>
          <w:ilvl w:val="0"/>
          <w:numId w:val="1"/>
        </w:numPr>
      </w:pPr>
      <w:r>
        <w:t>Dejar de utilizar cuentas con permisos de administrador.</w:t>
      </w:r>
    </w:p>
    <w:p w:rsidR="00267A1B" w:rsidRDefault="00267A1B" w:rsidP="00267A1B">
      <w:pPr>
        <w:pStyle w:val="Prrafodelista"/>
        <w:numPr>
          <w:ilvl w:val="0"/>
          <w:numId w:val="1"/>
        </w:numPr>
      </w:pPr>
      <w:r>
        <w:t xml:space="preserve">Deshabilitar </w:t>
      </w:r>
      <w:proofErr w:type="spellStart"/>
      <w:r>
        <w:t>javascript</w:t>
      </w:r>
      <w:proofErr w:type="spellEnd"/>
      <w:r>
        <w:t xml:space="preserve"> cuando no sea necesario de utilizar.</w:t>
      </w:r>
    </w:p>
    <w:p w:rsidR="00267A1B" w:rsidRDefault="00267A1B" w:rsidP="00267A1B">
      <w:pPr>
        <w:pStyle w:val="Prrafodelista"/>
        <w:numPr>
          <w:ilvl w:val="0"/>
          <w:numId w:val="1"/>
        </w:numPr>
      </w:pPr>
      <w:r>
        <w:t xml:space="preserve">Utilizar complementos de navegador los cuales te permiten escoger si quieres utilizar </w:t>
      </w:r>
      <w:proofErr w:type="spellStart"/>
      <w:r>
        <w:t>javascript</w:t>
      </w:r>
      <w:proofErr w:type="spellEnd"/>
      <w:r>
        <w:t>.</w:t>
      </w:r>
    </w:p>
    <w:p w:rsidR="00267A1B" w:rsidRDefault="00267A1B" w:rsidP="00267A1B">
      <w:r>
        <w:t xml:space="preserve">En cuanto a vulnerabilidades dentro de </w:t>
      </w:r>
      <w:proofErr w:type="spellStart"/>
      <w:r>
        <w:t>html</w:t>
      </w:r>
      <w:proofErr w:type="spellEnd"/>
      <w:r>
        <w:t xml:space="preserve"> las recomendaciones serian:</w:t>
      </w:r>
    </w:p>
    <w:p w:rsidR="00267A1B" w:rsidRDefault="00267A1B" w:rsidP="00267A1B">
      <w:pPr>
        <w:pStyle w:val="Prrafodelista"/>
        <w:numPr>
          <w:ilvl w:val="0"/>
          <w:numId w:val="2"/>
        </w:numPr>
      </w:pPr>
      <w:r>
        <w:t>Tener mucho cuidado con los permisos que otorgas a las paginas en las cuales ingresas</w:t>
      </w:r>
    </w:p>
    <w:p w:rsidR="005374C4" w:rsidRDefault="005374C4" w:rsidP="00267A1B">
      <w:pPr>
        <w:pStyle w:val="Prrafodelista"/>
        <w:numPr>
          <w:ilvl w:val="0"/>
          <w:numId w:val="2"/>
        </w:numPr>
      </w:pPr>
      <w:r>
        <w:t>Evitar utilizar las opciones de autoguardado de los navegadores en general</w:t>
      </w:r>
    </w:p>
    <w:p w:rsidR="005374C4" w:rsidRDefault="005374C4" w:rsidP="005374C4">
      <w:r>
        <w:t>¿Qué implica para los desarrolladores?</w:t>
      </w:r>
    </w:p>
    <w:p w:rsidR="005374C4" w:rsidRDefault="005374C4" w:rsidP="005374C4">
      <w:r>
        <w:t>Representa un reto para los</w:t>
      </w:r>
      <w:r w:rsidR="00EB6FAE">
        <w:t xml:space="preserve"> desarrolladores ya que es refo</w:t>
      </w:r>
      <w:r>
        <w:t>rmular una gran parte del pensamiento integrado para la estructura bajo la cual se maneja HTML5</w:t>
      </w:r>
    </w:p>
    <w:p w:rsidR="005374C4" w:rsidRDefault="005374C4" w:rsidP="005374C4">
      <w:r>
        <w:t>¿Qué implica para los usuarios?</w:t>
      </w:r>
    </w:p>
    <w:p w:rsidR="005374C4" w:rsidRPr="00097DA1" w:rsidRDefault="00EB6FAE" w:rsidP="005374C4">
      <w:r>
        <w:t xml:space="preserve">Puede implicar varias cosas en cuanto a los usuarios puede ser una manera de actualizarse en cuanto a la tecnología y poder complementarlo con extensiones para proteger su información que viaja a través del explorador o puede ser algo abrumador que no comprenda y no le interese. </w:t>
      </w:r>
    </w:p>
    <w:sectPr w:rsidR="005374C4" w:rsidRPr="00097DA1" w:rsidSect="00CC2F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467D0"/>
    <w:multiLevelType w:val="hybridMultilevel"/>
    <w:tmpl w:val="D410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17633"/>
    <w:multiLevelType w:val="hybridMultilevel"/>
    <w:tmpl w:val="BC24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A1"/>
    <w:rsid w:val="00097DA1"/>
    <w:rsid w:val="001E612B"/>
    <w:rsid w:val="002338C6"/>
    <w:rsid w:val="00267A1B"/>
    <w:rsid w:val="002D66E0"/>
    <w:rsid w:val="003E0D5A"/>
    <w:rsid w:val="004A1246"/>
    <w:rsid w:val="005374C4"/>
    <w:rsid w:val="009B7B48"/>
    <w:rsid w:val="00B856CE"/>
    <w:rsid w:val="00CC2F70"/>
    <w:rsid w:val="00EB6FAE"/>
    <w:rsid w:val="00F15194"/>
    <w:rsid w:val="00F71CE3"/>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AA10"/>
  <w15:chartTrackingRefBased/>
  <w15:docId w15:val="{E3ACD5A8-43A1-4750-86CA-94826153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DA1"/>
    <w:rPr>
      <w:lang w:val="es-ES"/>
    </w:rPr>
  </w:style>
  <w:style w:type="paragraph" w:styleId="Ttulo1">
    <w:name w:val="heading 1"/>
    <w:basedOn w:val="Normal"/>
    <w:next w:val="Normal"/>
    <w:link w:val="Ttulo1Car"/>
    <w:uiPriority w:val="9"/>
    <w:qFormat/>
    <w:rsid w:val="00097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7DA1"/>
    <w:rPr>
      <w:rFonts w:asciiTheme="majorHAnsi" w:eastAsiaTheme="majorEastAsia" w:hAnsiTheme="majorHAnsi" w:cstheme="majorBidi"/>
      <w:color w:val="2F5496" w:themeColor="accent1" w:themeShade="BF"/>
      <w:sz w:val="32"/>
      <w:szCs w:val="32"/>
      <w:lang w:val="es-ES"/>
    </w:rPr>
  </w:style>
  <w:style w:type="table" w:styleId="Tablaconcuadrcula">
    <w:name w:val="Table Grid"/>
    <w:basedOn w:val="Tablanormal"/>
    <w:uiPriority w:val="39"/>
    <w:rsid w:val="009B7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67A1B"/>
    <w:rPr>
      <w:color w:val="0563C1" w:themeColor="hyperlink"/>
      <w:u w:val="single"/>
    </w:rPr>
  </w:style>
  <w:style w:type="character" w:styleId="Mencinsinresolver">
    <w:name w:val="Unresolved Mention"/>
    <w:basedOn w:val="Fuentedeprrafopredeter"/>
    <w:uiPriority w:val="99"/>
    <w:semiHidden/>
    <w:unhideWhenUsed/>
    <w:rsid w:val="00267A1B"/>
    <w:rPr>
      <w:color w:val="808080"/>
      <w:shd w:val="clear" w:color="auto" w:fill="E6E6E6"/>
    </w:rPr>
  </w:style>
  <w:style w:type="paragraph" w:styleId="Prrafodelista">
    <w:name w:val="List Paragraph"/>
    <w:basedOn w:val="Normal"/>
    <w:uiPriority w:val="34"/>
    <w:qFormat/>
    <w:rsid w:val="00267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isa.europa.eu/publications/a-security-analysis-of-next-generation-web-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585</Words>
  <Characters>3337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QUINTANILLA RIOS</dc:creator>
  <cp:keywords/>
  <dc:description/>
  <cp:lastModifiedBy>JORGE MARIO QUINTANILLA RIOS</cp:lastModifiedBy>
  <cp:revision>1</cp:revision>
  <dcterms:created xsi:type="dcterms:W3CDTF">2017-10-14T21:23:00Z</dcterms:created>
  <dcterms:modified xsi:type="dcterms:W3CDTF">2017-10-15T02:01:00Z</dcterms:modified>
</cp:coreProperties>
</file>