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Facultad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Regional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Buenos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Aires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Belen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Tripodi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53846153846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0"/>
          <w:szCs w:val="6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60"/>
          <w:szCs w:val="6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60"/>
          <w:szCs w:val="60"/>
          <w:u w:val="none"/>
          <w:shd w:fill="auto" w:val="clear"/>
          <w:vertAlign w:val="baseline"/>
          <w:rtl w:val="0"/>
        </w:rPr>
        <w:t xml:space="preserve">Administración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0"/>
          <w:szCs w:val="6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0"/>
          <w:szCs w:val="60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60"/>
          <w:szCs w:val="60"/>
          <w:u w:val="none"/>
          <w:shd w:fill="auto" w:val="clear"/>
          <w:vertAlign w:val="baseline"/>
          <w:rtl w:val="0"/>
        </w:rPr>
        <w:t xml:space="preserve">K4052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07692307692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Administración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K4052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parcial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76923076923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Navegación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por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cuestionario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Comenzado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Wednesday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November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2307692307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Finalizado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Finalizado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Wednesday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November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empleado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minutos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segundos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15384615384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Calificació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,0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Belen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Tripodi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8.46153846153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Incorrecta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Finalizar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revisión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461538461538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Estás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gestionando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nueva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aplicación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móvil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duración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de doce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meses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momento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transcurrido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cuatro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comienzo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estimó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requerir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USD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completarlo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costos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incurridos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ahora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USD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del 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completado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ahora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USD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TCPI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846153846153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846153846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1538461538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846153846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4.153846153846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expresión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controlar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medir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podemos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derivar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controlar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Controlar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equivale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medir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Medir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equivale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controlar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Medición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una condición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necesaria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1538461538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846153846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Medición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condición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necesaria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3076923076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mitad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personas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sufren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cáncer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sobreviven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Incorrecta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53846153846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sobrevida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máxima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15384615384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la sobrevida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personas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superan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ocho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eses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sobrevida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mese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otras respuestas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1538461538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cuarto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decil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07692307692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respuesta 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sobrevida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personas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superan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ocho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mese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84615384615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abastecimiento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específicamente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propuestas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84615384615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recibidas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propuestas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compararlas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69230769230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recibidas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propuestas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analizadas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cuantitativa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cualitativamente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satisfacen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recibidas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propuestas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definen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criterios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comunica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oferentes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elección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independiente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naturaleza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servicio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aplicará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07692307692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recibidas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propuestas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analizadas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cuantitativa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cualitativamente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satisfacen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especificaciones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76923076923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abastecimiento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específicamente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definición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requerimientos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7692307692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traducir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necesidad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usuario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grupo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en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requerimiento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proveedores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1538461538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Comienza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definición del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servicio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requerido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cesario 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mecanismo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utilizará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adquirir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dicho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bien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servicio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61538461538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de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230769230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Resulta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clave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involucrada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tempranamente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92307692307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Respuesta correcta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53846153846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traducir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necesidad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usuario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grupo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requerimiento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proveedores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26890756302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valoración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atributo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según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distintas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propuestas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İbem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NG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Atributo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Pand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Atrib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Pond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Atributo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Pond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033613445378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Especific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técnicas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ton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carga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1512605042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VPP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950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concusión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elaborar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8655462184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barata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1512605042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invierto $950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carga 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toneladas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puedo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conseguir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igualar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la 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ventaja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puntos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92436974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estoy dispuesto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pagar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toneladas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estoy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dispuesto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pagar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toneladas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no 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16806722689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estoy dispuesto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pagar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950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ponderación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vehículo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toneladas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tenga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8655462184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1512605042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0504201680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estoy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dispuesto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pagar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que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toneladas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663865546218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310924369747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quisiéramos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perfomance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equipos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organización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cuál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característica clave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recomendaríamos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evaluar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08403361344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sostenidos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tiempo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0756302521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Efectividad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procesos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16806722689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Sesgo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alguno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miembros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resto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Alineamiento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visión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compartida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16806722689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5966386554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Compromiso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miembros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equipo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forman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8655462184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Sesgo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alguno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miembros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resto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8655462184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análisis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vínculos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MEP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podemos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afirmar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6722689075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Incorrecta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126050420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ponderación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propuestas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tomado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benchmark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73109243697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ponderación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propuestas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tomado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05882352941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benchmark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184873949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posible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conectar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MEP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primero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posee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objetividad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segunda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expresa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subjetividad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organización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tiene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0504201680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necesidad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adquirir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bien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servicio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1848739495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otras 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1512605042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MEP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8655462184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1512605042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MEP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76470588235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framework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procesamiento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distribuido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implica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13445378151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fuentes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externas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organización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aplica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necesidad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incluirlos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DRP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10084033613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08403361344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herramientas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tradicionales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resultan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efectivas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naturaleza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evita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crecimiento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rápido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complejidad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afecte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1512605042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tratarse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infraestructura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distribuida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excepto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implementación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premise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16806722689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26890756302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falsa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310924369747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falsa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Blockchain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Bitcoin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almacenar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activos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activos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184873949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actividades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trazables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debido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exacta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replica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los nodos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2016806722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claves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públicas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privadas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evita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pueda usarse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actividades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ilícitas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26890756302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126050420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claves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públicas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privadas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evita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pueda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usarse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actividades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ilícitas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46218487394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snacin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oncional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líne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iustificar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snue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tas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  <w:rtl w:val="0"/>
        </w:rPr>
        <w:t xml:space="preserve">டபாய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பா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பா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பபபயாப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பபபபாப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பாப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ப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  <w:rtl w:val="0"/>
        </w:rPr>
        <w:t xml:space="preserve">பாயாய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பகா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பட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4b4b00"/>
          <w:sz w:val="10"/>
          <w:szCs w:val="10"/>
          <w:u w:val="none"/>
          <w:shd w:fill="auto" w:val="clear"/>
          <w:vertAlign w:val="baseline"/>
          <w:rtl w:val="0"/>
        </w:rPr>
        <w:t xml:space="preserve">பாபடாயாயா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  <w:rtl w:val="0"/>
        </w:rPr>
        <w:t xml:space="preserve">பபபபபபடயாய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19580419580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contestar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4895104895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calificar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18881118881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3.5664335664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Finalizar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revisión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80419580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Aceptación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condiciones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evaluación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7.20279720279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  <w:rtl w:val="0"/>
        </w:rPr>
        <w:t xml:space="preserve">foy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