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left"/>
        <w:rPr>
          <w:rFonts w:ascii="Arial" w:cs="Arial" w:eastAsia="Arial" w:hAnsi="Arial"/>
          <w:u w:val="single"/>
        </w:rPr>
      </w:pPr>
      <w:r w:rsidDel="00000000" w:rsidR="00000000" w:rsidRPr="00000000">
        <w:rPr>
          <w:rFonts w:ascii="Arial" w:cs="Arial" w:eastAsia="Arial" w:hAnsi="Arial"/>
          <w:u w:val="single"/>
          <w:rtl w:val="0"/>
        </w:rPr>
        <w:t xml:space="preserve">http://www.utnianos.com.ar/foro/tema-aporte-final-adr-7-12-11</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0"/>
          <w:sz w:val="22"/>
          <w:szCs w:val="22"/>
          <w:u w:val="single"/>
          <w:vertAlign w:val="baseline"/>
        </w:rPr>
      </w:pPr>
      <w:r w:rsidDel="00000000" w:rsidR="00000000" w:rsidRPr="00000000">
        <w:rPr>
          <w:rFonts w:ascii="Arial" w:cs="Arial" w:eastAsia="Arial" w:hAnsi="Arial"/>
          <w:b w:val="1"/>
          <w:u w:val="single"/>
          <w:vertAlign w:val="baseline"/>
          <w:rtl w:val="0"/>
        </w:rPr>
        <w:t xml:space="preserve">Final de Administración de Recursos 07/12/2011</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0"/>
          <w:sz w:val="22"/>
          <w:szCs w:val="22"/>
          <w:u w:val="single"/>
          <w:vertAlign w:val="baseline"/>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2"/>
          <w:szCs w:val="22"/>
          <w:vertAlign w:val="baseline"/>
        </w:rPr>
      </w:pPr>
      <w:r w:rsidDel="00000000" w:rsidR="00000000" w:rsidRPr="00000000">
        <w:rPr>
          <w:rFonts w:ascii="Arial" w:cs="Arial" w:eastAsia="Arial" w:hAnsi="Arial"/>
          <w:vertAlign w:val="baseline"/>
          <w:rtl w:val="0"/>
        </w:rPr>
        <w:t xml:space="preserve">1) Verdadero o falso con justificación (1 punto c/u)</w:t>
      </w:r>
      <w:r w:rsidDel="00000000" w:rsidR="00000000" w:rsidRPr="00000000">
        <w:rPr>
          <w:rtl w:val="0"/>
        </w:rPr>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rFonts w:ascii="Arial" w:cs="Arial" w:eastAsia="Arial" w:hAnsi="Arial"/>
          <w:b w:val="0"/>
          <w:sz w:val="22"/>
          <w:szCs w:val="22"/>
        </w:rPr>
      </w:pPr>
      <w:r w:rsidDel="00000000" w:rsidR="00000000" w:rsidRPr="00000000">
        <w:rPr>
          <w:rFonts w:ascii="Arial" w:cs="Arial" w:eastAsia="Arial" w:hAnsi="Arial"/>
          <w:b w:val="0"/>
          <w:sz w:val="22"/>
          <w:szCs w:val="22"/>
          <w:vertAlign w:val="baseline"/>
          <w:rtl w:val="0"/>
        </w:rPr>
        <w:t xml:space="preserve">Si el costo acumulado real es mayor que el costo acumulado planeado, el proyecto da pérdida. </w:t>
      </w:r>
      <w:r w:rsidDel="00000000" w:rsidR="00000000" w:rsidRPr="00000000">
        <w:rPr>
          <w:rFonts w:ascii="Arial" w:cs="Arial" w:eastAsia="Arial" w:hAnsi="Arial"/>
          <w:b w:val="0"/>
          <w:color w:val="00b050"/>
          <w:sz w:val="22"/>
          <w:szCs w:val="22"/>
          <w:vertAlign w:val="baseline"/>
          <w:rtl w:val="0"/>
        </w:rPr>
        <w:t xml:space="preserve">Falso. Puede ser que esa comparación no se haya hecho al final, y que el costo acumulado del proyecto vuelva a ubicarse por debajo del presupuesto en el tiempo que le queda hasta que termine.</w:t>
      </w:r>
      <w:r w:rsidDel="00000000" w:rsidR="00000000" w:rsidRPr="00000000">
        <w:rPr>
          <w:rtl w:val="0"/>
        </w:rPr>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hanging="360"/>
        <w:rPr>
          <w:rFonts w:ascii="Arial" w:cs="Arial" w:eastAsia="Arial" w:hAnsi="Arial"/>
          <w:b w:val="0"/>
          <w:sz w:val="22"/>
          <w:szCs w:val="22"/>
        </w:rPr>
      </w:pPr>
      <w:r w:rsidDel="00000000" w:rsidR="00000000" w:rsidRPr="00000000">
        <w:rPr>
          <w:rFonts w:ascii="Arial" w:cs="Arial" w:eastAsia="Arial" w:hAnsi="Arial"/>
          <w:b w:val="0"/>
          <w:sz w:val="22"/>
          <w:szCs w:val="22"/>
          <w:vertAlign w:val="baseline"/>
          <w:rtl w:val="0"/>
        </w:rPr>
        <w:t xml:space="preserve">El tiempo de ejecución de un programa está formado por el tiempo de CPU, el cual incluye el tiempo de las entradas y salidas y blah blah blah. </w:t>
      </w:r>
      <w:r w:rsidDel="00000000" w:rsidR="00000000" w:rsidRPr="00000000">
        <w:rPr>
          <w:rFonts w:ascii="Arial" w:cs="Arial" w:eastAsia="Arial" w:hAnsi="Arial"/>
          <w:b w:val="0"/>
          <w:color w:val="00b050"/>
          <w:sz w:val="22"/>
          <w:szCs w:val="22"/>
          <w:vertAlign w:val="baseline"/>
          <w:rtl w:val="0"/>
        </w:rPr>
        <w:t xml:space="preserve">Falso, el tiempo de CPU no incluye I/O</w:t>
      </w:r>
      <w:r w:rsidDel="00000000" w:rsidR="00000000" w:rsidRPr="00000000">
        <w:rPr>
          <w:rFonts w:ascii="Arial" w:cs="Arial" w:eastAsia="Arial" w:hAnsi="Arial"/>
          <w:b w:val="0"/>
          <w:sz w:val="22"/>
          <w:szCs w:val="22"/>
          <w:vertAlign w:val="baseline"/>
          <w:rtl w:val="0"/>
        </w:rPr>
        <w:t xml:space="preserv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2"/>
          <w:szCs w:val="22"/>
          <w:vertAlign w:val="baseline"/>
        </w:rPr>
      </w:pPr>
      <w:r w:rsidDel="00000000" w:rsidR="00000000" w:rsidRPr="00000000">
        <w:rPr>
          <w:rFonts w:ascii="Arial" w:cs="Arial" w:eastAsia="Arial" w:hAnsi="Arial"/>
          <w:vertAlign w:val="baseline"/>
          <w:rtl w:val="0"/>
        </w:rPr>
        <w:t xml:space="preserve">2) Multiple choise sin justificar (1,5 ptos c/u)</w:t>
      </w:r>
      <w:r w:rsidDel="00000000" w:rsidR="00000000" w:rsidRPr="00000000">
        <w:rPr>
          <w:rtl w:val="0"/>
        </w:rPr>
      </w:r>
    </w:p>
    <w:p w:rsidR="00000000" w:rsidDel="00000000" w:rsidP="00000000" w:rsidRDefault="00000000" w:rsidRPr="00000000" w14:paraId="00000008">
      <w:pPr>
        <w:pageBreakBefore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rPr>
          <w:rFonts w:ascii="Arial" w:cs="Arial" w:eastAsia="Arial" w:hAnsi="Arial"/>
          <w:b w:val="0"/>
          <w:sz w:val="22"/>
          <w:szCs w:val="22"/>
        </w:rPr>
      </w:pPr>
      <w:r w:rsidDel="00000000" w:rsidR="00000000" w:rsidRPr="00000000">
        <w:rPr>
          <w:rFonts w:ascii="Arial" w:cs="Arial" w:eastAsia="Arial" w:hAnsi="Arial"/>
          <w:b w:val="0"/>
          <w:sz w:val="22"/>
          <w:szCs w:val="22"/>
          <w:vertAlign w:val="baseline"/>
          <w:rtl w:val="0"/>
        </w:rPr>
        <w:t xml:space="preserve">Los objetivos de la higiene en el trabajo son:</w:t>
      </w:r>
    </w:p>
    <w:p w:rsidR="00000000" w:rsidDel="00000000" w:rsidP="00000000" w:rsidRDefault="00000000" w:rsidRPr="00000000" w14:paraId="00000009">
      <w:pPr>
        <w:pageBreakBefore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hanging="360"/>
        <w:rPr>
          <w:rFonts w:ascii="Arial" w:cs="Arial" w:eastAsia="Arial" w:hAnsi="Arial"/>
          <w:b w:val="0"/>
          <w:sz w:val="22"/>
          <w:szCs w:val="22"/>
        </w:rPr>
      </w:pPr>
      <w:r w:rsidDel="00000000" w:rsidR="00000000" w:rsidRPr="00000000">
        <w:rPr>
          <w:rFonts w:ascii="Arial" w:cs="Arial" w:eastAsia="Arial" w:hAnsi="Arial"/>
          <w:b w:val="0"/>
          <w:sz w:val="22"/>
          <w:szCs w:val="22"/>
          <w:vertAlign w:val="baseline"/>
          <w:rtl w:val="0"/>
        </w:rPr>
        <w:t xml:space="preserve">Eliminar las causas de las enfermedades profesionales</w:t>
        <w:tab/>
      </w:r>
      <w:r w:rsidDel="00000000" w:rsidR="00000000" w:rsidRPr="00000000">
        <w:rPr>
          <w:rFonts w:ascii="Wingdings" w:cs="Wingdings" w:eastAsia="Wingdings" w:hAnsi="Wingdings"/>
          <w:b w:val="0"/>
          <w:color w:val="00b050"/>
          <w:sz w:val="22"/>
          <w:szCs w:val="22"/>
          <w:vertAlign w:val="baseline"/>
          <w:rtl w:val="0"/>
        </w:rPr>
        <w:t xml:space="preserve">←</w:t>
      </w:r>
      <w:r w:rsidDel="00000000" w:rsidR="00000000" w:rsidRPr="00000000">
        <w:rPr>
          <w:rtl w:val="0"/>
        </w:rPr>
      </w:r>
    </w:p>
    <w:p w:rsidR="00000000" w:rsidDel="00000000" w:rsidP="00000000" w:rsidRDefault="00000000" w:rsidRPr="00000000" w14:paraId="0000000A">
      <w:pPr>
        <w:pageBreakBefore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hanging="360"/>
        <w:rPr>
          <w:rFonts w:ascii="Arial" w:cs="Arial" w:eastAsia="Arial" w:hAnsi="Arial"/>
          <w:b w:val="0"/>
          <w:sz w:val="22"/>
          <w:szCs w:val="22"/>
        </w:rPr>
      </w:pPr>
      <w:r w:rsidDel="00000000" w:rsidR="00000000" w:rsidRPr="00000000">
        <w:rPr>
          <w:rFonts w:ascii="Arial" w:cs="Arial" w:eastAsia="Arial" w:hAnsi="Arial"/>
          <w:b w:val="0"/>
          <w:sz w:val="22"/>
          <w:szCs w:val="22"/>
          <w:vertAlign w:val="baseline"/>
          <w:rtl w:val="0"/>
        </w:rPr>
        <w:t xml:space="preserve">Reducir los efectos perjudiciales provocados en personas con defectos físicos </w:t>
      </w:r>
      <w:r w:rsidDel="00000000" w:rsidR="00000000" w:rsidRPr="00000000">
        <w:rPr>
          <w:rFonts w:ascii="Wingdings" w:cs="Wingdings" w:eastAsia="Wingdings" w:hAnsi="Wingdings"/>
          <w:b w:val="0"/>
          <w:color w:val="00b050"/>
          <w:sz w:val="22"/>
          <w:szCs w:val="22"/>
          <w:vertAlign w:val="baseline"/>
          <w:rtl w:val="0"/>
        </w:rPr>
        <w:t xml:space="preserve">←</w:t>
      </w:r>
      <w:r w:rsidDel="00000000" w:rsidR="00000000" w:rsidRPr="00000000">
        <w:rPr>
          <w:rtl w:val="0"/>
        </w:rPr>
      </w:r>
    </w:p>
    <w:p w:rsidR="00000000" w:rsidDel="00000000" w:rsidP="00000000" w:rsidRDefault="00000000" w:rsidRPr="00000000" w14:paraId="0000000B">
      <w:pPr>
        <w:pageBreakBefore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hanging="360"/>
        <w:rPr>
          <w:rFonts w:ascii="Arial" w:cs="Arial" w:eastAsia="Arial" w:hAnsi="Arial"/>
          <w:b w:val="0"/>
          <w:sz w:val="22"/>
          <w:szCs w:val="22"/>
        </w:rPr>
      </w:pPr>
      <w:r w:rsidDel="00000000" w:rsidR="00000000" w:rsidRPr="00000000">
        <w:rPr>
          <w:rFonts w:ascii="Arial" w:cs="Arial" w:eastAsia="Arial" w:hAnsi="Arial"/>
          <w:b w:val="0"/>
          <w:sz w:val="22"/>
          <w:szCs w:val="22"/>
          <w:vertAlign w:val="baseline"/>
          <w:rtl w:val="0"/>
        </w:rPr>
        <w:t xml:space="preserve">Prevenir enfermedades y lesiones</w:t>
        <w:tab/>
      </w:r>
      <w:r w:rsidDel="00000000" w:rsidR="00000000" w:rsidRPr="00000000">
        <w:rPr>
          <w:rFonts w:ascii="Wingdings" w:cs="Wingdings" w:eastAsia="Wingdings" w:hAnsi="Wingdings"/>
          <w:b w:val="0"/>
          <w:color w:val="00b050"/>
          <w:sz w:val="22"/>
          <w:szCs w:val="22"/>
          <w:vertAlign w:val="baseline"/>
          <w:rtl w:val="0"/>
        </w:rPr>
        <w:t xml:space="preserve">←</w:t>
      </w:r>
      <w:r w:rsidDel="00000000" w:rsidR="00000000" w:rsidRPr="00000000">
        <w:rPr>
          <w:rtl w:val="0"/>
        </w:rPr>
      </w:r>
    </w:p>
    <w:p w:rsidR="00000000" w:rsidDel="00000000" w:rsidP="00000000" w:rsidRDefault="00000000" w:rsidRPr="00000000" w14:paraId="0000000C">
      <w:pPr>
        <w:pageBreakBefore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hanging="360"/>
        <w:rPr>
          <w:rFonts w:ascii="Arial" w:cs="Arial" w:eastAsia="Arial" w:hAnsi="Arial"/>
          <w:b w:val="0"/>
          <w:sz w:val="22"/>
          <w:szCs w:val="22"/>
        </w:rPr>
      </w:pPr>
      <w:r w:rsidDel="00000000" w:rsidR="00000000" w:rsidRPr="00000000">
        <w:rPr>
          <w:rFonts w:ascii="Arial" w:cs="Arial" w:eastAsia="Arial" w:hAnsi="Arial"/>
          <w:b w:val="0"/>
          <w:sz w:val="22"/>
          <w:szCs w:val="22"/>
          <w:vertAlign w:val="baseline"/>
          <w:rtl w:val="0"/>
        </w:rPr>
        <w:t xml:space="preserve">Educar a los miembros de la empresa, indicando los peligros existentes y enseñando cómo evitarlos.</w:t>
      </w:r>
    </w:p>
    <w:p w:rsidR="00000000" w:rsidDel="00000000" w:rsidP="00000000" w:rsidRDefault="00000000" w:rsidRPr="00000000" w14:paraId="0000000D">
      <w:pPr>
        <w:pageBreakBefore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hanging="360"/>
        <w:rPr>
          <w:rFonts w:ascii="Arial" w:cs="Arial" w:eastAsia="Arial" w:hAnsi="Arial"/>
          <w:b w:val="0"/>
          <w:sz w:val="22"/>
          <w:szCs w:val="22"/>
        </w:rPr>
      </w:pPr>
      <w:r w:rsidDel="00000000" w:rsidR="00000000" w:rsidRPr="00000000">
        <w:rPr>
          <w:rFonts w:ascii="Arial" w:cs="Arial" w:eastAsia="Arial" w:hAnsi="Arial"/>
          <w:b w:val="0"/>
          <w:sz w:val="22"/>
          <w:szCs w:val="22"/>
          <w:vertAlign w:val="baseline"/>
          <w:rtl w:val="0"/>
        </w:rPr>
        <w:t xml:space="preserve">Todas las anteriores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before="0" w:line="276" w:lineRule="auto"/>
        <w:ind w:left="1440" w:firstLine="0"/>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0F">
      <w:pPr>
        <w:pageBreakBefore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rPr>
          <w:rFonts w:ascii="Arial" w:cs="Arial" w:eastAsia="Arial" w:hAnsi="Arial"/>
          <w:b w:val="0"/>
          <w:sz w:val="22"/>
          <w:szCs w:val="22"/>
        </w:rPr>
      </w:pPr>
      <w:r w:rsidDel="00000000" w:rsidR="00000000" w:rsidRPr="00000000">
        <w:rPr>
          <w:rFonts w:ascii="Arial" w:cs="Arial" w:eastAsia="Arial" w:hAnsi="Arial"/>
          <w:b w:val="0"/>
          <w:sz w:val="22"/>
          <w:szCs w:val="22"/>
          <w:vertAlign w:val="baseline"/>
          <w:rtl w:val="0"/>
        </w:rPr>
        <w:t xml:space="preserve">Los beneficios que pueden obtenerse al realizar un benchmark y analizar los resultados son:</w:t>
      </w:r>
    </w:p>
    <w:p w:rsidR="00000000" w:rsidDel="00000000" w:rsidP="00000000" w:rsidRDefault="00000000" w:rsidRPr="00000000" w14:paraId="00000010">
      <w:pPr>
        <w:pageBreakBefore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hanging="360"/>
        <w:rPr>
          <w:rFonts w:ascii="Arial" w:cs="Arial" w:eastAsia="Arial" w:hAnsi="Arial"/>
          <w:b w:val="0"/>
          <w:sz w:val="22"/>
          <w:szCs w:val="22"/>
        </w:rPr>
      </w:pPr>
      <w:r w:rsidDel="00000000" w:rsidR="00000000" w:rsidRPr="00000000">
        <w:rPr>
          <w:rFonts w:ascii="Arial" w:cs="Arial" w:eastAsia="Arial" w:hAnsi="Arial"/>
          <w:b w:val="0"/>
          <w:sz w:val="22"/>
          <w:szCs w:val="22"/>
          <w:vertAlign w:val="baseline"/>
          <w:rtl w:val="0"/>
        </w:rPr>
        <w:t xml:space="preserve">Comprobar que las especificaciones de rendimiento indicadas por el fabricante son correctas</w:t>
        <w:tab/>
      </w:r>
      <w:r w:rsidDel="00000000" w:rsidR="00000000" w:rsidRPr="00000000">
        <w:rPr>
          <w:rFonts w:ascii="Wingdings" w:cs="Wingdings" w:eastAsia="Wingdings" w:hAnsi="Wingdings"/>
          <w:b w:val="0"/>
          <w:color w:val="00b050"/>
          <w:sz w:val="22"/>
          <w:szCs w:val="22"/>
          <w:vertAlign w:val="baseline"/>
          <w:rtl w:val="0"/>
        </w:rPr>
        <w:t xml:space="preserve">←</w:t>
      </w:r>
      <w:r w:rsidDel="00000000" w:rsidR="00000000" w:rsidRPr="00000000">
        <w:rPr>
          <w:rtl w:val="0"/>
        </w:rPr>
      </w:r>
    </w:p>
    <w:p w:rsidR="00000000" w:rsidDel="00000000" w:rsidP="00000000" w:rsidRDefault="00000000" w:rsidRPr="00000000" w14:paraId="00000011">
      <w:pPr>
        <w:pageBreakBefore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hanging="360"/>
        <w:rPr>
          <w:rFonts w:ascii="Arial" w:cs="Arial" w:eastAsia="Arial" w:hAnsi="Arial"/>
          <w:b w:val="0"/>
          <w:sz w:val="22"/>
          <w:szCs w:val="22"/>
        </w:rPr>
      </w:pPr>
      <w:r w:rsidDel="00000000" w:rsidR="00000000" w:rsidRPr="00000000">
        <w:rPr>
          <w:rFonts w:ascii="Arial" w:cs="Arial" w:eastAsia="Arial" w:hAnsi="Arial"/>
          <w:b w:val="0"/>
          <w:sz w:val="22"/>
          <w:szCs w:val="22"/>
          <w:vertAlign w:val="baseline"/>
          <w:rtl w:val="0"/>
        </w:rPr>
        <w:t xml:space="preserve">Maximizar el rendimiento para un presupuesto dado</w:t>
        <w:tab/>
      </w:r>
      <w:r w:rsidDel="00000000" w:rsidR="00000000" w:rsidRPr="00000000">
        <w:rPr>
          <w:rFonts w:ascii="Wingdings" w:cs="Wingdings" w:eastAsia="Wingdings" w:hAnsi="Wingdings"/>
          <w:b w:val="0"/>
          <w:color w:val="00b050"/>
          <w:sz w:val="22"/>
          <w:szCs w:val="22"/>
          <w:vertAlign w:val="baseline"/>
          <w:rtl w:val="0"/>
        </w:rPr>
        <w:t xml:space="preserve">←</w:t>
      </w:r>
      <w:r w:rsidDel="00000000" w:rsidR="00000000" w:rsidRPr="00000000">
        <w:rPr>
          <w:rtl w:val="0"/>
        </w:rPr>
      </w:r>
    </w:p>
    <w:p w:rsidR="00000000" w:rsidDel="00000000" w:rsidP="00000000" w:rsidRDefault="00000000" w:rsidRPr="00000000" w14:paraId="00000012">
      <w:pPr>
        <w:pageBreakBefore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hanging="360"/>
        <w:rPr>
          <w:rFonts w:ascii="Arial" w:cs="Arial" w:eastAsia="Arial" w:hAnsi="Arial"/>
          <w:b w:val="0"/>
          <w:sz w:val="22"/>
          <w:szCs w:val="22"/>
        </w:rPr>
      </w:pPr>
      <w:r w:rsidDel="00000000" w:rsidR="00000000" w:rsidRPr="00000000">
        <w:rPr>
          <w:rFonts w:ascii="Arial" w:cs="Arial" w:eastAsia="Arial" w:hAnsi="Arial"/>
          <w:b w:val="0"/>
          <w:sz w:val="22"/>
          <w:szCs w:val="22"/>
          <w:vertAlign w:val="baseline"/>
          <w:rtl w:val="0"/>
        </w:rPr>
        <w:t xml:space="preserve">Minimizar el costo y obtener el máximo beneficio</w:t>
      </w:r>
    </w:p>
    <w:p w:rsidR="00000000" w:rsidDel="00000000" w:rsidP="00000000" w:rsidRDefault="00000000" w:rsidRPr="00000000" w14:paraId="00000013">
      <w:pPr>
        <w:pageBreakBefore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hanging="360"/>
        <w:rPr>
          <w:rFonts w:ascii="Arial" w:cs="Arial" w:eastAsia="Arial" w:hAnsi="Arial"/>
          <w:b w:val="0"/>
          <w:sz w:val="22"/>
          <w:szCs w:val="22"/>
        </w:rPr>
      </w:pPr>
      <w:r w:rsidDel="00000000" w:rsidR="00000000" w:rsidRPr="00000000">
        <w:rPr>
          <w:rFonts w:ascii="Arial" w:cs="Arial" w:eastAsia="Arial" w:hAnsi="Arial"/>
          <w:b w:val="0"/>
          <w:sz w:val="22"/>
          <w:szCs w:val="22"/>
          <w:vertAlign w:val="baseline"/>
          <w:rtl w:val="0"/>
        </w:rPr>
        <w:t xml:space="preserve">Obtener la mejor relación costo/beneficio</w:t>
        <w:tab/>
      </w:r>
      <w:r w:rsidDel="00000000" w:rsidR="00000000" w:rsidRPr="00000000">
        <w:rPr>
          <w:rFonts w:ascii="Wingdings" w:cs="Wingdings" w:eastAsia="Wingdings" w:hAnsi="Wingdings"/>
          <w:b w:val="0"/>
          <w:color w:val="00b050"/>
          <w:sz w:val="22"/>
          <w:szCs w:val="22"/>
          <w:vertAlign w:val="baseline"/>
          <w:rtl w:val="0"/>
        </w:rPr>
        <w:t xml:space="preserve">←</w:t>
      </w:r>
      <w:r w:rsidDel="00000000" w:rsidR="00000000" w:rsidRPr="00000000">
        <w:rPr>
          <w:rtl w:val="0"/>
        </w:rPr>
      </w:r>
    </w:p>
    <w:p w:rsidR="00000000" w:rsidDel="00000000" w:rsidP="00000000" w:rsidRDefault="00000000" w:rsidRPr="00000000" w14:paraId="00000014">
      <w:pPr>
        <w:pageBreakBefore w:val="0"/>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hanging="360"/>
        <w:rPr>
          <w:rFonts w:ascii="Arial" w:cs="Arial" w:eastAsia="Arial" w:hAnsi="Arial"/>
          <w:b w:val="0"/>
          <w:sz w:val="22"/>
          <w:szCs w:val="22"/>
        </w:rPr>
      </w:pPr>
      <w:r w:rsidDel="00000000" w:rsidR="00000000" w:rsidRPr="00000000">
        <w:rPr>
          <w:rFonts w:ascii="Arial" w:cs="Arial" w:eastAsia="Arial" w:hAnsi="Arial"/>
          <w:b w:val="0"/>
          <w:sz w:val="22"/>
          <w:szCs w:val="22"/>
          <w:vertAlign w:val="baseline"/>
          <w:rtl w:val="0"/>
        </w:rPr>
        <w:t xml:space="preserve">Todas las anteriores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2"/>
          <w:szCs w:val="22"/>
          <w:vertAlign w:val="baseline"/>
        </w:rPr>
      </w:pPr>
      <w:r w:rsidDel="00000000" w:rsidR="00000000" w:rsidRPr="00000000">
        <w:rPr>
          <w:rFonts w:ascii="Arial" w:cs="Arial" w:eastAsia="Arial" w:hAnsi="Arial"/>
          <w:vertAlign w:val="baseline"/>
          <w:rtl w:val="0"/>
        </w:rPr>
        <w:t xml:space="preserve">3) En menos de 20 renglones, explique qué tipo/s de auditoría usaría, qué detalles tendría en cuenta y cómo procedería para auditar al equipo de sistemas que hace desarrollo, mantenimiento y monitoreo del sistema de una entidad bancaria. ¿Qué riesgos inherentes podrían producirse, y cuáles podrían eliminarse con un buen plan de seguimiento y control de auditorías?</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Arial" w:cs="Arial" w:eastAsia="Arial" w:hAnsi="Arial"/>
          <w:b w:val="0"/>
          <w:color w:val="00b050"/>
          <w:sz w:val="22"/>
          <w:szCs w:val="22"/>
          <w:vertAlign w:val="baseline"/>
        </w:rPr>
      </w:pPr>
      <w:r w:rsidDel="00000000" w:rsidR="00000000" w:rsidRPr="00000000">
        <w:rPr>
          <w:rFonts w:ascii="Arial" w:cs="Arial" w:eastAsia="Arial" w:hAnsi="Arial"/>
          <w:color w:val="00b050"/>
          <w:vertAlign w:val="baseline"/>
          <w:rtl w:val="0"/>
        </w:rPr>
        <w:t xml:space="preserve">Usaría una de seguridad porque los bancos tienen un perfil de riesgo alto, […] el auditor tiene que revisar que ninguno del equipo haya puesto una vulnerabilidad a propósito para beneficiarse él, […] un riesgo inherente es que el auditor, en vez de delatar, decida aliarse al delincuente para ligar un poco él, otro es que la vulnerabilidad sea demasiado compleja para que la detecte, el primero se puede eliminar controlando al auditor. En síntesis, 19 renglones y medio de cosas como esa.</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Arial" w:cs="Arial" w:eastAsia="Arial" w:hAnsi="Arial"/>
          <w:b w:val="0"/>
          <w:color w:val="00b050"/>
          <w:sz w:val="22"/>
          <w:szCs w:val="22"/>
          <w:vertAlign w:val="baseline"/>
        </w:rPr>
      </w:pPr>
      <w:r w:rsidDel="00000000" w:rsidR="00000000" w:rsidRPr="00000000">
        <w:rPr>
          <w:rFonts w:ascii="Arial" w:cs="Arial" w:eastAsia="Arial" w:hAnsi="Arial"/>
          <w:vertAlign w:val="baseline"/>
          <w:rtl w:val="0"/>
        </w:rPr>
        <w:t xml:space="preserve">4) </w:t>
      </w:r>
      <w:r w:rsidDel="00000000" w:rsidR="00000000" w:rsidRPr="00000000">
        <w:rPr>
          <w:rFonts w:ascii="Arial" w:cs="Arial" w:eastAsia="Arial" w:hAnsi="Arial"/>
          <w:color w:val="00b050"/>
          <w:vertAlign w:val="baseline"/>
          <w:rtl w:val="0"/>
        </w:rPr>
        <w:t xml:space="preserve">Te daba un gráfico mostrando el PV, el EV y el AC en cada mes de un proyecto de 12 meses, y preguntaba 5 cosas sobre eso. Calcular un EAC, un SV, y los otros eran más teóricos. Había que entender bien el tema.</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Arial" w:cs="Arial" w:eastAsia="Arial" w:hAnsi="Arial"/>
          <w:b w:val="0"/>
          <w:color w:val="00b050"/>
          <w:sz w:val="22"/>
          <w:szCs w:val="22"/>
          <w:vertAlign w:val="baseline"/>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2"/>
          <w:szCs w:val="22"/>
          <w:vertAlign w:val="baseline"/>
        </w:rPr>
      </w:pPr>
      <w:r w:rsidDel="00000000" w:rsidR="00000000" w:rsidRPr="00000000">
        <w:rPr>
          <w:rFonts w:ascii="Arial" w:cs="Arial" w:eastAsia="Arial" w:hAnsi="Arial"/>
          <w:color w:val="00b050"/>
          <w:vertAlign w:val="baseline"/>
          <w:rtl w:val="0"/>
        </w:rPr>
        <w:t xml:space="preserve">Con esas respuestas me saqué un siete </w:t>
      </w:r>
      <w:r w:rsidDel="00000000" w:rsidR="00000000" w:rsidRPr="00000000">
        <w:rPr>
          <w:rFonts w:ascii="Wingdings" w:cs="Wingdings" w:eastAsia="Wingdings" w:hAnsi="Wingdings"/>
          <w:color w:val="00b050"/>
          <w:vertAlign w:val="baseline"/>
          <w:rtl w:val="0"/>
        </w:rPr>
        <w:t xml:space="preserve">☺</w:t>
      </w:r>
      <w:r w:rsidDel="00000000" w:rsidR="00000000" w:rsidRPr="00000000">
        <w:rPr>
          <w:rtl w:val="0"/>
        </w:rPr>
      </w:r>
    </w:p>
    <w:sectPr>
      <w:pgSz w:h="15840" w:w="12240" w:orient="portrait"/>
      <w:pgMar w:bottom="284" w:top="284" w:left="284" w:right="28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lowerLetter"/>
      <w:lvlText w:val="%1)"/>
      <w:lvlJc w:val="left"/>
      <w:pPr>
        <w:ind w:left="720" w:hanging="360"/>
      </w:pPr>
      <w:rPr>
        <w:vertAlign w:val="baseline"/>
      </w:rPr>
    </w:lvl>
    <w:lvl w:ilvl="1">
      <w:start w:val="1"/>
      <w:numFmt w:val="lowerRoman"/>
      <w:lvlText w:val="%2."/>
      <w:lvlJc w:val="righ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