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A71EF" w14:textId="77777777" w:rsidR="009C016D" w:rsidRPr="00064F6A" w:rsidRDefault="009C016D" w:rsidP="009C016D">
      <w:pPr>
        <w:spacing w:after="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 w:rsidRPr="00064F6A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E</w:t>
      </w: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VM · GESTIÓN DEL VALOR GANADO</w:t>
      </w:r>
    </w:p>
    <w:p w14:paraId="5C81CF7D" w14:textId="1AF79DF5" w:rsidR="009C016D" w:rsidRPr="00D33A8B" w:rsidRDefault="00B44193" w:rsidP="009C016D">
      <w:pPr>
        <w:spacing w:after="240" w:line="240" w:lineRule="auto"/>
        <w:jc w:val="center"/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</w:pPr>
      <w:r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Construcción de una e</w:t>
      </w:r>
      <w:r w:rsidR="00D33A8B" w:rsidRPr="00D33A8B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structura de 4 lados</w:t>
      </w:r>
      <w:r w:rsidR="00D14DFF">
        <w:rPr>
          <w:rFonts w:ascii="Chaparral Pro" w:hAnsi="Chaparral Pro"/>
          <w:b/>
          <w:bCs/>
          <w:i/>
          <w:iCs/>
          <w:color w:val="000000" w:themeColor="text1"/>
          <w:sz w:val="30"/>
          <w:szCs w:val="30"/>
        </w:rPr>
        <w:t>…</w:t>
      </w:r>
    </w:p>
    <w:p w14:paraId="39CC2594" w14:textId="3F9965B3" w:rsidR="009C016D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Se debe construir una estructura de 4 lados, donde cada uno demanda 1 día de trabajo y tiene un presupuesto de $1.000. Es decir, el presupuesto del proyecto es de $4.000.</w:t>
      </w:r>
    </w:p>
    <w:tbl>
      <w:tblPr>
        <w:tblStyle w:val="Tablaconcuadrcula"/>
        <w:tblW w:w="9239" w:type="dxa"/>
        <w:jc w:val="center"/>
        <w:tblLook w:val="04A0" w:firstRow="1" w:lastRow="0" w:firstColumn="1" w:lastColumn="0" w:noHBand="0" w:noVBand="1"/>
      </w:tblPr>
      <w:tblGrid>
        <w:gridCol w:w="1077"/>
        <w:gridCol w:w="1417"/>
        <w:gridCol w:w="1417"/>
        <w:gridCol w:w="1417"/>
        <w:gridCol w:w="1417"/>
        <w:gridCol w:w="2494"/>
      </w:tblGrid>
      <w:tr w:rsidR="001C17CA" w:rsidRPr="00085520" w14:paraId="3DF53EE4" w14:textId="77777777" w:rsidTr="00A4523E">
        <w:trPr>
          <w:trHeight w:val="397"/>
          <w:jc w:val="center"/>
        </w:trPr>
        <w:tc>
          <w:tcPr>
            <w:tcW w:w="1077" w:type="dxa"/>
            <w:tcBorders>
              <w:top w:val="nil"/>
              <w:left w:val="nil"/>
            </w:tcBorders>
            <w:vAlign w:val="center"/>
          </w:tcPr>
          <w:p w14:paraId="39C85618" w14:textId="1FD573CE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59BAF5C" w14:textId="4151FA0B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ÍA</w:t>
            </w: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A331B1" w14:textId="7AF9045F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FB621E7" w14:textId="63571742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293F6327" w14:textId="0B806F76" w:rsidR="001C17CA" w:rsidRPr="00085520" w:rsidRDefault="00EC3F39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DÍA </w:t>
            </w:r>
            <w:r w:rsidR="001C17CA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94" w:type="dxa"/>
            <w:shd w:val="clear" w:color="auto" w:fill="D9D9D9" w:themeFill="background1" w:themeFillShade="D9"/>
            <w:vAlign w:val="center"/>
          </w:tcPr>
          <w:p w14:paraId="7FCB8689" w14:textId="6232130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 xml:space="preserve">Al término del </w:t>
            </w:r>
            <w:r w:rsidR="00EC3F39"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DÍA 3</w:t>
            </w:r>
          </w:p>
        </w:tc>
      </w:tr>
      <w:tr w:rsidR="001C17CA" w:rsidRPr="00085520" w14:paraId="4018BC99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2066E03" w14:textId="30F5F4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1</w:t>
            </w:r>
          </w:p>
        </w:tc>
        <w:tc>
          <w:tcPr>
            <w:tcW w:w="1417" w:type="dxa"/>
            <w:vAlign w:val="center"/>
          </w:tcPr>
          <w:p w14:paraId="4BB72448" w14:textId="6B603825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---------- F</w:t>
            </w:r>
          </w:p>
        </w:tc>
        <w:tc>
          <w:tcPr>
            <w:tcW w:w="1417" w:type="dxa"/>
            <w:vAlign w:val="center"/>
          </w:tcPr>
          <w:p w14:paraId="4BF7CB0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34B97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BBCF9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79189BAA" w14:textId="726A011F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$1.000.</w:t>
            </w:r>
          </w:p>
        </w:tc>
      </w:tr>
      <w:tr w:rsidR="001C17CA" w:rsidRPr="00085520" w14:paraId="52A853FD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047A73E5" w14:textId="3B1ED76A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2</w:t>
            </w:r>
          </w:p>
        </w:tc>
        <w:tc>
          <w:tcPr>
            <w:tcW w:w="1417" w:type="dxa"/>
            <w:vAlign w:val="center"/>
          </w:tcPr>
          <w:p w14:paraId="68BCBB1B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62ED60" w14:textId="6556DF39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 --------- FP</w:t>
            </w:r>
          </w:p>
        </w:tc>
        <w:tc>
          <w:tcPr>
            <w:tcW w:w="1417" w:type="dxa"/>
            <w:vAlign w:val="center"/>
          </w:tcPr>
          <w:p w14:paraId="0D394B4D" w14:textId="349E940F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-----F</w:t>
            </w:r>
          </w:p>
        </w:tc>
        <w:tc>
          <w:tcPr>
            <w:tcW w:w="1417" w:type="dxa"/>
            <w:vAlign w:val="center"/>
          </w:tcPr>
          <w:p w14:paraId="6A0A9120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326E75C2" w14:textId="19D82E5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Completo $1.</w:t>
            </w:r>
            <w:r w:rsidR="00596167" w:rsidRPr="00085520">
              <w:rPr>
                <w:rFonts w:ascii="Chaparral Pro" w:hAnsi="Chaparral Pro" w:cs="Calibri"/>
                <w:sz w:val="24"/>
                <w:szCs w:val="24"/>
              </w:rPr>
              <w:t>2</w:t>
            </w:r>
            <w:r w:rsidRPr="00085520">
              <w:rPr>
                <w:rFonts w:ascii="Chaparral Pro" w:hAnsi="Chaparral Pro" w:cs="Calibri"/>
                <w:sz w:val="24"/>
                <w:szCs w:val="24"/>
              </w:rPr>
              <w:t>00.</w:t>
            </w:r>
          </w:p>
        </w:tc>
      </w:tr>
      <w:tr w:rsidR="001C17CA" w:rsidRPr="00085520" w14:paraId="224AD40B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1EAAF9D0" w14:textId="30D0627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3</w:t>
            </w:r>
          </w:p>
        </w:tc>
        <w:tc>
          <w:tcPr>
            <w:tcW w:w="1417" w:type="dxa"/>
            <w:vAlign w:val="center"/>
          </w:tcPr>
          <w:p w14:paraId="203E5F6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DFC1A6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A14CA1C" w14:textId="67B9FE31" w:rsidR="001C17CA" w:rsidRPr="00085520" w:rsidRDefault="001C17CA" w:rsidP="00A4523E">
            <w:pPr>
              <w:autoSpaceDE w:val="0"/>
              <w:autoSpaceDN w:val="0"/>
              <w:adjustRightInd w:val="0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--I----- FP</w:t>
            </w:r>
          </w:p>
        </w:tc>
        <w:tc>
          <w:tcPr>
            <w:tcW w:w="1417" w:type="dxa"/>
            <w:vAlign w:val="center"/>
          </w:tcPr>
          <w:p w14:paraId="5A9A4E9D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2494" w:type="dxa"/>
            <w:vAlign w:val="center"/>
          </w:tcPr>
          <w:p w14:paraId="6CC6D0F2" w14:textId="2E6B1983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50% hecho, $600.</w:t>
            </w:r>
          </w:p>
        </w:tc>
      </w:tr>
      <w:tr w:rsidR="001C17CA" w:rsidRPr="00085520" w14:paraId="4CEEF974" w14:textId="77777777" w:rsidTr="00A4523E">
        <w:trPr>
          <w:trHeight w:val="397"/>
          <w:jc w:val="center"/>
        </w:trPr>
        <w:tc>
          <w:tcPr>
            <w:tcW w:w="1077" w:type="dxa"/>
            <w:shd w:val="clear" w:color="auto" w:fill="D9D9D9" w:themeFill="background1" w:themeFillShade="D9"/>
            <w:vAlign w:val="center"/>
          </w:tcPr>
          <w:p w14:paraId="2BB574DA" w14:textId="4B2229D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b/>
                <w:bCs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b/>
                <w:bCs/>
                <w:sz w:val="24"/>
                <w:szCs w:val="24"/>
              </w:rPr>
              <w:t>Lado 4</w:t>
            </w:r>
          </w:p>
        </w:tc>
        <w:tc>
          <w:tcPr>
            <w:tcW w:w="1417" w:type="dxa"/>
            <w:vAlign w:val="center"/>
          </w:tcPr>
          <w:p w14:paraId="6B509447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5553C5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7B564E" w14:textId="77777777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FAAA87C" w14:textId="6559886C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IP -------- FP</w:t>
            </w:r>
          </w:p>
        </w:tc>
        <w:tc>
          <w:tcPr>
            <w:tcW w:w="2494" w:type="dxa"/>
            <w:vAlign w:val="center"/>
          </w:tcPr>
          <w:p w14:paraId="710E4EB9" w14:textId="63C59828" w:rsidR="001C17CA" w:rsidRPr="00085520" w:rsidRDefault="001C17CA" w:rsidP="00A4523E">
            <w:pPr>
              <w:autoSpaceDE w:val="0"/>
              <w:autoSpaceDN w:val="0"/>
              <w:adjustRightInd w:val="0"/>
              <w:jc w:val="center"/>
              <w:rPr>
                <w:rFonts w:ascii="Chaparral Pro" w:hAnsi="Chaparral Pro" w:cs="Calibri"/>
                <w:sz w:val="24"/>
                <w:szCs w:val="24"/>
              </w:rPr>
            </w:pPr>
            <w:r w:rsidRPr="00085520">
              <w:rPr>
                <w:rFonts w:ascii="Chaparral Pro" w:hAnsi="Chaparral Pro" w:cs="Calibri"/>
                <w:sz w:val="24"/>
                <w:szCs w:val="24"/>
              </w:rPr>
              <w:t>No comenzado.</w:t>
            </w:r>
          </w:p>
        </w:tc>
      </w:tr>
    </w:tbl>
    <w:p w14:paraId="1B16651C" w14:textId="6E64A6BF" w:rsidR="001C17CA" w:rsidRPr="00085520" w:rsidRDefault="001C17CA" w:rsidP="001C17CA">
      <w:pPr>
        <w:autoSpaceDE w:val="0"/>
        <w:autoSpaceDN w:val="0"/>
        <w:adjustRightInd w:val="0"/>
        <w:spacing w:before="120" w:after="0" w:line="276" w:lineRule="auto"/>
        <w:jc w:val="center"/>
        <w:rPr>
          <w:rFonts w:ascii="Chaparral Pro" w:hAnsi="Chaparral Pro" w:cs="Calibri"/>
          <w:i/>
          <w:iCs/>
          <w:sz w:val="24"/>
          <w:szCs w:val="24"/>
        </w:rPr>
      </w:pPr>
      <w:r w:rsidRPr="00085520">
        <w:rPr>
          <w:rFonts w:ascii="Chaparral Pro" w:hAnsi="Chaparral Pro" w:cs="Calibri"/>
          <w:i/>
          <w:iCs/>
          <w:sz w:val="24"/>
          <w:szCs w:val="24"/>
        </w:rPr>
        <w:t>I: Inicio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F: Fin Real.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IP: Inicio Planeado.</w:t>
      </w:r>
      <w:r w:rsidRPr="00085520">
        <w:rPr>
          <w:rFonts w:ascii="Chaparral Pro" w:hAnsi="Chaparral Pro" w:cs="Calibri"/>
          <w:i/>
          <w:iCs/>
          <w:sz w:val="24"/>
          <w:szCs w:val="24"/>
        </w:rPr>
        <w:tab/>
        <w:t>FP: Fin Planeado.</w:t>
      </w:r>
    </w:p>
    <w:p w14:paraId="1703BF22" w14:textId="73F2088A" w:rsidR="001C17CA" w:rsidRPr="00085520" w:rsidRDefault="001C17CA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sz w:val="24"/>
          <w:szCs w:val="24"/>
        </w:rPr>
      </w:pPr>
      <w:r w:rsidRPr="00085520">
        <w:rPr>
          <w:rFonts w:ascii="Chaparral Pro" w:hAnsi="Chaparral Pro" w:cs="Calibri"/>
          <w:sz w:val="24"/>
          <w:szCs w:val="24"/>
        </w:rPr>
        <w:t>Calcular, al término del 3</w:t>
      </w:r>
      <w:r w:rsidRPr="00085520">
        <w:rPr>
          <w:rFonts w:ascii="Chaparral Pro" w:hAnsi="Chaparral Pro" w:cs="Calibri"/>
          <w:sz w:val="24"/>
          <w:szCs w:val="24"/>
          <w:vertAlign w:val="superscript"/>
        </w:rPr>
        <w:t>er</w:t>
      </w:r>
      <w:r w:rsidRPr="00085520">
        <w:rPr>
          <w:rFonts w:ascii="Chaparral Pro" w:hAnsi="Chaparral Pro" w:cs="Calibri"/>
          <w:sz w:val="24"/>
          <w:szCs w:val="24"/>
        </w:rPr>
        <w:t xml:space="preserve"> día, los valores</w:t>
      </w:r>
      <w:r w:rsidR="00085520">
        <w:rPr>
          <w:rFonts w:ascii="Chaparral Pro" w:hAnsi="Chaparral Pro" w:cs="Calibri"/>
          <w:sz w:val="24"/>
          <w:szCs w:val="24"/>
        </w:rPr>
        <w:t>:</w:t>
      </w:r>
      <w:r w:rsidRPr="00085520">
        <w:rPr>
          <w:rFonts w:ascii="Chaparral Pro" w:hAnsi="Chaparral Pro" w:cs="Calibri"/>
          <w:sz w:val="24"/>
          <w:szCs w:val="24"/>
        </w:rPr>
        <w:t xml:space="preserve"> PV, EV, AC, BAC, CV, CPI, SV, SPI, EAC y ETC.</w:t>
      </w:r>
    </w:p>
    <w:p w14:paraId="0D847F61" w14:textId="3769DD34" w:rsidR="00D33A8B" w:rsidRDefault="00D33A8B" w:rsidP="00705829">
      <w:pPr>
        <w:pBdr>
          <w:bottom w:val="single" w:sz="12" w:space="1" w:color="auto"/>
        </w:pBd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1C09686A" w14:textId="77777777" w:rsidR="00B57478" w:rsidRDefault="00B57478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hAnsi="Chaparral Pro" w:cs="Calibri"/>
          <w:i/>
          <w:iCs/>
          <w:sz w:val="24"/>
          <w:szCs w:val="24"/>
        </w:rPr>
      </w:pPr>
    </w:p>
    <w:p w14:paraId="326323BF" w14:textId="5349619D" w:rsidR="00EC3F39" w:rsidRPr="000A17B5" w:rsidRDefault="00EC3F39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605B43A0" w14:textId="77777777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íbamos a hacer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3 lados.</w:t>
      </w:r>
    </w:p>
    <w:p w14:paraId="5464C935" w14:textId="283E3B13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3 lados?</w:t>
      </w:r>
    </w:p>
    <w:p w14:paraId="766D1B98" w14:textId="18236EFF" w:rsidR="00EC3F39" w:rsidRPr="000A17B5" w:rsidRDefault="00EC3F39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$1.000 cada uno.</w:t>
      </w:r>
    </w:p>
    <w:p w14:paraId="1731A51B" w14:textId="292C7448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PV=3·$1.000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PV=$3.000</m:t>
              </m:r>
            </m:e>
          </m:borderBox>
        </m:oMath>
      </m:oMathPara>
    </w:p>
    <w:p w14:paraId="70B6B915" w14:textId="2CE741A8" w:rsidR="00B57478" w:rsidRPr="000A17B5" w:rsidRDefault="00B57478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3C17DE09" w14:textId="23587CBB" w:rsidR="000A17B5" w:rsidRPr="000A17B5" w:rsidRDefault="000A17B5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CCD7A09" w14:textId="56C994D2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5B86B627" w14:textId="029D7098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dijimos que iba a costar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6CF51E1B" w14:textId="5A9758DF" w:rsidR="000A17B5" w:rsidRPr="000A17B5" w:rsidRDefault="000A17B5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iba a costar $1.000, el lado 2 iba a costar $1.000 y la mitad del lado 3 iba a costar $500.</w:t>
      </w:r>
    </w:p>
    <w:p w14:paraId="642AC146" w14:textId="2A54FB1F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EV=$1.000+$1.000+$500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EV=$2.500</m:t>
              </m:r>
            </m:e>
          </m:borderBox>
        </m:oMath>
      </m:oMathPara>
    </w:p>
    <w:p w14:paraId="0B835BCE" w14:textId="4965AE59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5D443DA9" w14:textId="77777777" w:rsidR="00A4523E" w:rsidRPr="000A17B5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Al final del día 3, 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costó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aquello que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?</w:t>
      </w:r>
    </w:p>
    <w:p w14:paraId="1DFE6572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Realmente hicimos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2 lados y medio: el 100% del lado 1, el 100% del lado 2 y el 50% del lado 3.</w:t>
      </w:r>
    </w:p>
    <w:p w14:paraId="43869337" w14:textId="77777777" w:rsidR="00A4523E" w:rsidRPr="000A17B5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¿Cuánto 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  <w:u w:val="single"/>
        </w:rPr>
        <w:t>nos costó realmente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esos 2 lados y medio?</w:t>
      </w:r>
    </w:p>
    <w:p w14:paraId="1CCA85CA" w14:textId="7A364E28" w:rsidR="00A4523E" w:rsidRDefault="00A4523E" w:rsidP="00B240AD">
      <w:pPr>
        <w:autoSpaceDE w:val="0"/>
        <w:autoSpaceDN w:val="0"/>
        <w:adjustRightInd w:val="0"/>
        <w:spacing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El lado 1 nos costó $1.000, el lado 2 nos costó $1.200 y el lado 3 nos costó $600.</w:t>
      </w:r>
    </w:p>
    <w:p w14:paraId="7FF9CDAE" w14:textId="456BD76B" w:rsidR="00A4523E" w:rsidRPr="00BB4F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m:t>AC=$1.000+$1.200+$600</m:t>
          </m:r>
          <m:r>
            <m:rPr>
              <m:sty m:val="p"/>
            </m:rPr>
            <w:rPr>
              <w:rFonts w:ascii="Latin Modern Math" w:hAnsi="Latin Modern Math" w:cs="Calibri"/>
              <w:color w:val="000000" w:themeColor="text1"/>
              <w:sz w:val="24"/>
              <w:szCs w:val="24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AC=$2.800</m:t>
              </m:r>
            </m:e>
          </m:borderBox>
        </m:oMath>
      </m:oMathPara>
    </w:p>
    <w:p w14:paraId="5DC9D1A5" w14:textId="77777777" w:rsidR="00B240AD" w:rsidRDefault="00B240AD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</w:p>
    <w:p w14:paraId="00E65D10" w14:textId="0577BE3D" w:rsidR="00301E40" w:rsidRDefault="00301E40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el presupuesto total del proyecto es de $40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00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, ése será el </w:t>
      </w:r>
      <w:r w:rsidRPr="00301E40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BAC</w:t>
      </w:r>
      <w:r w:rsidRPr="000A17B5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208CCE23" w14:textId="1734732E" w:rsidR="00301E40" w:rsidRPr="00BB4F3E" w:rsidRDefault="007B2A74" w:rsidP="00301E40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borderBox>
            <m:borderBoxPr>
              <m:ctrl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 w:cs="Calibri"/>
                  <w:color w:val="000000" w:themeColor="text1"/>
                  <w:sz w:val="24"/>
                  <w:szCs w:val="24"/>
                </w:rPr>
                <m:t>BAC=$4.000</m:t>
              </m:r>
            </m:e>
          </m:borderBox>
        </m:oMath>
      </m:oMathPara>
    </w:p>
    <w:p w14:paraId="466C72C2" w14:textId="75BACF48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lastRenderedPageBreak/>
        <w:t>Veamos el estado actual (es decir, al término del día 3) del proyecto…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A4523E" w14:paraId="2A52B080" w14:textId="77777777" w:rsidTr="00A4523E">
        <w:tc>
          <w:tcPr>
            <w:tcW w:w="4814" w:type="dxa"/>
          </w:tcPr>
          <w:p w14:paraId="27EF0465" w14:textId="52CEF9C2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avance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cronograma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PV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09D29BD0" w14:textId="53700A4F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color w:val="000000" w:themeColor="text1"/>
                <w:sz w:val="24"/>
                <w:szCs w:val="24"/>
                <w:lang w:val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SV=EV-PV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-$3.000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$500</m:t>
                    </m:r>
                  </m:e>
                </m:borderBox>
              </m:oMath>
            </m:oMathPara>
          </w:p>
          <w:p w14:paraId="6ED4054C" w14:textId="67D2FCD2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PV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SPI=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$3.000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SPI=0,8</m:t>
                    </m:r>
                    <m:acc>
                      <m:accPr>
                        <m:ctrl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Latin Modern Math" w:hAnsi="Latin Modern Math"/>
                            <w:color w:val="000000" w:themeColor="text1"/>
                            <w:sz w:val="24"/>
                            <w:szCs w:val="24"/>
                            <w:lang w:val="es-ES"/>
                          </w:rPr>
                          <m:t>3</m:t>
                        </m:r>
                      </m:e>
                    </m:acc>
                  </m:e>
                </m:borderBox>
              </m:oMath>
            </m:oMathPara>
          </w:p>
          <w:p w14:paraId="6096D0E5" w14:textId="12708F36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6EB869C4" w14:textId="10D1EDA7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EV&lt;PV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SV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0⇔0&lt;SPI&lt;1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atrasados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respecto del cronograma.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hicimos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menos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  <w:tc>
          <w:tcPr>
            <w:tcW w:w="4814" w:type="dxa"/>
          </w:tcPr>
          <w:p w14:paraId="7AEC690E" w14:textId="384E184D" w:rsidR="00A4523E" w:rsidRPr="009609AF" w:rsidRDefault="00A4523E" w:rsidP="00A4523E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Para medir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rendimiento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costo</w:t>
            </w:r>
            <w:r w:rsidR="001A4F54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s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(según el </w:t>
            </w:r>
            <w:r w:rsidRPr="00F63AB6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  <w:u w:val="single"/>
              </w:rPr>
              <w:t>presupuesto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), comparamos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EV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 xml:space="preserve"> y </w:t>
            </w:r>
            <w:r w:rsidRPr="009609AF">
              <w:rPr>
                <w:rFonts w:ascii="Chaparral Pro" w:eastAsiaTheme="minorEastAsia" w:hAnsi="Chaparral Pro" w:cs="Calibri"/>
                <w:b/>
                <w:bCs/>
                <w:iCs/>
                <w:color w:val="000000" w:themeColor="text1"/>
                <w:sz w:val="24"/>
                <w:szCs w:val="24"/>
              </w:rPr>
              <w:t>AC</w:t>
            </w:r>
            <w:r w:rsidRPr="009609AF"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  <w:t>:</w:t>
            </w:r>
          </w:p>
          <w:p w14:paraId="5A8730CD" w14:textId="523A9EEA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CV=EV-AC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CV=</m:t>
                </m:r>
                <m:r>
                  <m:rPr>
                    <m:sty m:val="p"/>
                  </m:rPr>
                  <w:rPr>
                    <w:rFonts w:ascii="Latin Modern Math" w:hAnsi="Latin Modern Math" w:cs="Calibri"/>
                    <w:color w:val="000000" w:themeColor="text1"/>
                    <w:sz w:val="24"/>
                    <w:szCs w:val="24"/>
                  </w:rPr>
                  <m:t>$2.500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-$2.800</m:t>
                </m:r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CV=-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$300</m:t>
                    </m:r>
                  </m:e>
                </m:borderBox>
              </m:oMath>
            </m:oMathPara>
          </w:p>
          <w:p w14:paraId="12D1D13F" w14:textId="62C8566B" w:rsidR="00A4523E" w:rsidRPr="009609AF" w:rsidRDefault="00A4523E" w:rsidP="00A4523E">
            <w:pPr>
              <w:autoSpaceDE w:val="0"/>
              <w:autoSpaceDN w:val="0"/>
              <w:adjustRightInd w:val="0"/>
              <w:spacing w:before="240" w:line="276" w:lineRule="auto"/>
              <w:jc w:val="both"/>
              <w:rPr>
                <w:rFonts w:ascii="Chaparral Pro" w:eastAsiaTheme="minorEastAsia" w:hAnsi="Chaparral Pro" w:cs="Calibri"/>
                <w:iCs/>
                <w:color w:val="000000" w:themeColor="text1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EV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AV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m:t>CPI=</m:t>
                </m:r>
                <m:f>
                  <m:fPr>
                    <m:ctrlPr>
                      <w:rPr>
                        <w:rFonts w:ascii="Latin Modern Math" w:hAnsi="Latin Modern Math"/>
                        <w:iCs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Latin Modern Math" w:hAnsi="Latin Modern Math" w:cs="Calibri"/>
                        <w:color w:val="000000" w:themeColor="text1"/>
                        <w:sz w:val="24"/>
                        <w:szCs w:val="24"/>
                      </w:rPr>
                      <m:t>$2.500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 xml:space="preserve"> $2.800 </m:t>
                    </m:r>
                  </m:den>
                </m:f>
                <m:r>
                  <m:rPr>
                    <m:sty m:val="p"/>
                  </m:rPr>
                  <w:rPr>
                    <w:rFonts w:ascii="Latin Modern Math" w:hAnsi="Latin Modern Math"/>
                    <w:color w:val="000000" w:themeColor="text1"/>
                    <w:sz w:val="24"/>
                    <w:szCs w:val="24"/>
                    <w:lang w:val="es-ES"/>
                  </w:rPr>
                  <w:br/>
                </m:r>
              </m:oMath>
              <m:oMath>
                <m:borderBox>
                  <m:borderBoxPr>
                    <m:ctrl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</m:ctrlPr>
                  </m:borderBoxPr>
                  <m:e>
                    <m:r>
                      <m:rPr>
                        <m:sty m:val="p"/>
                      </m:rPr>
                      <w:rPr>
                        <w:rFonts w:ascii="Latin Modern Math" w:hAnsi="Latin Modern Math"/>
                        <w:color w:val="000000" w:themeColor="text1"/>
                        <w:sz w:val="24"/>
                        <w:szCs w:val="24"/>
                        <w:lang w:val="es-ES"/>
                      </w:rPr>
                      <m:t>CPI≈0,8928…</m:t>
                    </m:r>
                  </m:e>
                </m:borderBox>
              </m:oMath>
            </m:oMathPara>
          </w:p>
          <w:p w14:paraId="4859C900" w14:textId="77777777" w:rsidR="009609AF" w:rsidRDefault="009609AF" w:rsidP="009609AF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color w:val="000000" w:themeColor="text1"/>
                <w:sz w:val="24"/>
                <w:szCs w:val="24"/>
              </w:rPr>
              <w:t>Al final del día 3, entonces</w:t>
            </w:r>
            <w:r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…</w:t>
            </w:r>
          </w:p>
          <w:p w14:paraId="33BE65C3" w14:textId="3559B2A2" w:rsidR="00A4523E" w:rsidRPr="009609AF" w:rsidRDefault="00A4523E" w:rsidP="009609AF">
            <w:pPr>
              <w:autoSpaceDE w:val="0"/>
              <w:autoSpaceDN w:val="0"/>
              <w:adjustRightInd w:val="0"/>
              <w:spacing w:before="120" w:after="120" w:line="276" w:lineRule="auto"/>
              <w:rPr>
                <w:rFonts w:ascii="Chaparral Pro" w:eastAsiaTheme="minorEastAsia" w:hAnsi="Chaparral Pro" w:cs="Calibri"/>
                <w:i/>
                <w:color w:val="000000" w:themeColor="text1"/>
                <w:sz w:val="24"/>
                <w:szCs w:val="24"/>
                <w:lang w:val="es-ES"/>
              </w:rPr>
            </w:pP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Como </w:t>
            </w:r>
            <m:oMath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EV&lt;AC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⇔</m:t>
              </m:r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CV</m:t>
              </m:r>
              <m: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&lt;</m:t>
              </m:r>
              <m:r>
                <m:rPr>
                  <m:sty m:val="p"/>
                </m:rPr>
                <w:rPr>
                  <w:rFonts w:ascii="Latin Modern Math" w:eastAsiaTheme="minorEastAsia" w:hAnsi="Latin Modern Math"/>
                  <w:color w:val="000000" w:themeColor="text1"/>
                  <w:sz w:val="24"/>
                  <w:szCs w:val="24"/>
                  <w:lang w:val="es-ES"/>
                </w:rPr>
                <m:t>0⇔0&lt;CPI&lt;1</m:t>
              </m:r>
            </m:oMath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>,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br/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estamos 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u w:val="single"/>
                <w:lang w:val="es-ES"/>
              </w:rPr>
              <w:t>por arriba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 xml:space="preserve"> del presupuesto.</w:t>
            </w:r>
            <w:r w:rsidRPr="00E92189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br/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Es decir, gastamos 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u w:val="single"/>
                <w:lang w:val="es-ES"/>
              </w:rPr>
              <w:t>más</w:t>
            </w:r>
            <w:r w:rsidRPr="009609AF">
              <w:rPr>
                <w:rFonts w:ascii="Chaparral Pro" w:hAnsi="Chaparral Pro"/>
                <w:color w:val="000000" w:themeColor="text1"/>
                <w:sz w:val="24"/>
                <w:szCs w:val="24"/>
                <w:lang w:val="es-ES"/>
              </w:rPr>
              <w:t xml:space="preserve"> de lo esperado.</w:t>
            </w:r>
          </w:p>
        </w:tc>
      </w:tr>
    </w:tbl>
    <w:p w14:paraId="6F24F5E9" w14:textId="77777777" w:rsidR="00A4523E" w:rsidRDefault="00A4523E" w:rsidP="00A4523E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i/>
          <w:color w:val="000000" w:themeColor="text1"/>
          <w:sz w:val="24"/>
          <w:szCs w:val="24"/>
        </w:rPr>
      </w:pPr>
    </w:p>
    <w:p w14:paraId="1AC992C0" w14:textId="592FD3CF" w:rsidR="00BB4F3E" w:rsidRPr="00D00349" w:rsidRDefault="00BB4F3E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</w:pPr>
      <w:r w:rsidRPr="00D00349">
        <w:rPr>
          <w:rFonts w:ascii="Chaparral Pro" w:eastAsiaTheme="minorEastAsia" w:hAnsi="Chaparral Pro" w:cs="Calibri"/>
          <w:b/>
          <w:bCs/>
          <w:i/>
          <w:color w:val="000000" w:themeColor="text1"/>
          <w:sz w:val="24"/>
          <w:szCs w:val="24"/>
          <w:u w:val="single"/>
        </w:rPr>
        <w:t>Veamos ahora las proyecciones…</w:t>
      </w:r>
    </w:p>
    <w:p w14:paraId="775CAC9E" w14:textId="2ECC41D7" w:rsidR="00D00349" w:rsidRDefault="00660BF0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Como no hay suficiente información de si lo sucedido hasta el término del día 3 fue típico o atípico, debemos plantear alguna hipótesis</w:t>
      </w:r>
      <w:r w:rsidR="00A760D3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al respecto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, indicando cómo ponderamos lo sucedido durante el día 1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fue la planeada: $1.000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y lo sucedido durante los días 2 y 3 (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la </w:t>
      </w:r>
      <w:r w:rsidR="005906C4"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 w:rsidR="0082043D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 xml:space="preserve"> fue de $1.200 por lado</w:t>
      </w:r>
      <w:r w:rsidR="00D00349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</w:t>
      </w:r>
      <w:r w:rsidR="005906C4"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.</w:t>
      </w:r>
    </w:p>
    <w:p w14:paraId="1DC07018" w14:textId="3E9BB405" w:rsidR="005906C4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Supongamos entonces, arbitrariamente, lo siguiente: la performance de costos (</w:t>
      </w:r>
      <w:r w:rsidRPr="005906C4">
        <w:rPr>
          <w:rFonts w:ascii="Chaparral Pro" w:eastAsiaTheme="minorEastAsia" w:hAnsi="Chaparral Pro" w:cs="Calibri"/>
          <w:b/>
          <w:bCs/>
          <w:iCs/>
          <w:color w:val="000000" w:themeColor="text1"/>
          <w:sz w:val="24"/>
          <w:szCs w:val="24"/>
        </w:rPr>
        <w:t>CPI</w:t>
      </w:r>
      <w:r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  <w:t>) observada hasta el término del día 3 se mantendrá igual hasta la finalización del proyecto.</w:t>
      </w:r>
    </w:p>
    <w:p w14:paraId="5ACA04DA" w14:textId="132E06BA" w:rsidR="005906C4" w:rsidRPr="002143C1" w:rsidRDefault="005906C4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BAC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CPI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EAC=</m:t>
          </m:r>
          <m:f>
            <m:fPr>
              <m:ctrlPr>
                <w:rPr>
                  <w:rFonts w:ascii="Latin Modern Math" w:hAnsi="Latin Modern Math"/>
                  <w:iCs/>
                  <w:color w:val="000000" w:themeColor="text1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$4.000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 xml:space="preserve"> 0,8928… </m:t>
              </m:r>
            </m:den>
          </m:f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EAC=$4.480</m:t>
              </m:r>
            </m:e>
          </m:borderBox>
        </m:oMath>
      </m:oMathPara>
    </w:p>
    <w:p w14:paraId="67C4C158" w14:textId="4AAE0847" w:rsidR="002143C1" w:rsidRPr="005906C4" w:rsidRDefault="002143C1" w:rsidP="00BB4F3E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Al finalizar el proyecto, habremos gastado un total de $4.480 desde el inicio del proyecto.</w:t>
      </w:r>
    </w:p>
    <w:p w14:paraId="732F32A4" w14:textId="59A467C6" w:rsidR="005906C4" w:rsidRPr="005906C4" w:rsidRDefault="005906C4" w:rsidP="00705829">
      <w:pPr>
        <w:autoSpaceDE w:val="0"/>
        <w:autoSpaceDN w:val="0"/>
        <w:adjustRightInd w:val="0"/>
        <w:spacing w:before="120" w:after="0" w:line="276" w:lineRule="auto"/>
        <w:jc w:val="both"/>
        <w:rPr>
          <w:rFonts w:ascii="Chaparral Pro" w:eastAsiaTheme="minorEastAsia" w:hAnsi="Chaparral Pro" w:cs="Calibri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ETC=EAC-AC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m:t>ETC=$4.480-$2.800</m:t>
          </m:r>
          <m:r>
            <m:rPr>
              <m:sty m:val="p"/>
            </m:rPr>
            <w:rPr>
              <w:rFonts w:ascii="Latin Modern Math" w:hAnsi="Latin Modern Math"/>
              <w:color w:val="000000" w:themeColor="text1"/>
              <w:sz w:val="24"/>
              <w:szCs w:val="24"/>
              <w:lang w:val="es-ES"/>
            </w:rPr>
            <w:br/>
          </m:r>
        </m:oMath>
        <m:oMath>
          <m:borderBox>
            <m:borderBoxPr>
              <m:ctrl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</m:ctrlPr>
            </m:borderBoxPr>
            <m:e>
              <m:r>
                <m:rPr>
                  <m:sty m:val="p"/>
                </m:rPr>
                <w:rPr>
                  <w:rFonts w:ascii="Latin Modern Math" w:hAnsi="Latin Modern Math"/>
                  <w:color w:val="000000" w:themeColor="text1"/>
                  <w:sz w:val="24"/>
                  <w:szCs w:val="24"/>
                  <w:lang w:val="es-ES"/>
                </w:rPr>
                <m:t>ETC=$1.680</m:t>
              </m:r>
            </m:e>
          </m:borderBox>
        </m:oMath>
      </m:oMathPara>
    </w:p>
    <w:p w14:paraId="67822309" w14:textId="34D2F3AC" w:rsidR="005906C4" w:rsidRPr="00E92189" w:rsidRDefault="002143C1" w:rsidP="00E92189">
      <w:pPr>
        <w:autoSpaceDE w:val="0"/>
        <w:autoSpaceDN w:val="0"/>
        <w:adjustRightInd w:val="0"/>
        <w:spacing w:before="240" w:after="120" w:line="276" w:lineRule="auto"/>
        <w:jc w:val="both"/>
        <w:rPr>
          <w:rFonts w:ascii="Chaparral Pro" w:eastAsiaTheme="minorEastAsia" w:hAnsi="Chaparral Pro" w:cs="Calibri"/>
          <w:iCs/>
          <w:color w:val="000000" w:themeColor="text1"/>
          <w:sz w:val="24"/>
          <w:szCs w:val="24"/>
        </w:rPr>
      </w:pPr>
      <w:r>
        <w:rPr>
          <w:rFonts w:ascii="Chaparral Pro" w:eastAsiaTheme="minorEastAsia" w:hAnsi="Chaparral Pro" w:cs="Calibri"/>
          <w:color w:val="000000" w:themeColor="text1"/>
          <w:sz w:val="24"/>
          <w:szCs w:val="24"/>
          <w:lang w:val="es-ES"/>
        </w:rPr>
        <w:t>Finalizado el día 3, deberíamos gastar $1.680 para completar el proyecto.</w:t>
      </w:r>
    </w:p>
    <w:sectPr w:rsidR="005906C4" w:rsidRPr="00E92189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5C0AF" w14:textId="77777777" w:rsidR="007B2A74" w:rsidRDefault="007B2A74" w:rsidP="00DF60D2">
      <w:pPr>
        <w:spacing w:after="0" w:line="240" w:lineRule="auto"/>
      </w:pPr>
      <w:r>
        <w:separator/>
      </w:r>
    </w:p>
  </w:endnote>
  <w:endnote w:type="continuationSeparator" w:id="0">
    <w:p w14:paraId="7FA031AE" w14:textId="77777777" w:rsidR="007B2A74" w:rsidRDefault="007B2A74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11F7A" w14:textId="77777777" w:rsidR="007B2A74" w:rsidRDefault="007B2A74" w:rsidP="00DF60D2">
      <w:pPr>
        <w:spacing w:after="0" w:line="240" w:lineRule="auto"/>
      </w:pPr>
      <w:r>
        <w:separator/>
      </w:r>
    </w:p>
  </w:footnote>
  <w:footnote w:type="continuationSeparator" w:id="0">
    <w:p w14:paraId="4BD6D110" w14:textId="77777777" w:rsidR="007B2A74" w:rsidRDefault="007B2A74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E3C77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C824C62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E56FB"/>
    <w:multiLevelType w:val="hybridMultilevel"/>
    <w:tmpl w:val="6268AD9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3E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C6A7B"/>
    <w:multiLevelType w:val="multilevel"/>
    <w:tmpl w:val="97B6B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1"/>
  </w:num>
  <w:num w:numId="5">
    <w:abstractNumId w:val="13"/>
  </w:num>
  <w:num w:numId="6">
    <w:abstractNumId w:val="17"/>
  </w:num>
  <w:num w:numId="7">
    <w:abstractNumId w:val="1"/>
  </w:num>
  <w:num w:numId="8">
    <w:abstractNumId w:val="2"/>
  </w:num>
  <w:num w:numId="9">
    <w:abstractNumId w:val="3"/>
  </w:num>
  <w:num w:numId="10">
    <w:abstractNumId w:val="18"/>
  </w:num>
  <w:num w:numId="11">
    <w:abstractNumId w:val="20"/>
  </w:num>
  <w:num w:numId="12">
    <w:abstractNumId w:val="21"/>
  </w:num>
  <w:num w:numId="13">
    <w:abstractNumId w:val="19"/>
  </w:num>
  <w:num w:numId="14">
    <w:abstractNumId w:val="12"/>
  </w:num>
  <w:num w:numId="15">
    <w:abstractNumId w:val="30"/>
  </w:num>
  <w:num w:numId="16">
    <w:abstractNumId w:val="16"/>
  </w:num>
  <w:num w:numId="17">
    <w:abstractNumId w:val="24"/>
  </w:num>
  <w:num w:numId="18">
    <w:abstractNumId w:val="15"/>
  </w:num>
  <w:num w:numId="19">
    <w:abstractNumId w:val="27"/>
  </w:num>
  <w:num w:numId="20">
    <w:abstractNumId w:val="28"/>
  </w:num>
  <w:num w:numId="21">
    <w:abstractNumId w:val="23"/>
  </w:num>
  <w:num w:numId="22">
    <w:abstractNumId w:val="7"/>
  </w:num>
  <w:num w:numId="23">
    <w:abstractNumId w:val="0"/>
  </w:num>
  <w:num w:numId="24">
    <w:abstractNumId w:val="22"/>
  </w:num>
  <w:num w:numId="25">
    <w:abstractNumId w:val="25"/>
  </w:num>
  <w:num w:numId="26">
    <w:abstractNumId w:val="14"/>
  </w:num>
  <w:num w:numId="27">
    <w:abstractNumId w:val="26"/>
  </w:num>
  <w:num w:numId="28">
    <w:abstractNumId w:val="8"/>
  </w:num>
  <w:num w:numId="29">
    <w:abstractNumId w:val="6"/>
  </w:num>
  <w:num w:numId="30">
    <w:abstractNumId w:val="5"/>
  </w:num>
  <w:num w:numId="31">
    <w:abstractNumId w:val="2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9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4624D"/>
    <w:rsid w:val="00064F6A"/>
    <w:rsid w:val="00073110"/>
    <w:rsid w:val="00080402"/>
    <w:rsid w:val="00085520"/>
    <w:rsid w:val="00092C4A"/>
    <w:rsid w:val="000A17B5"/>
    <w:rsid w:val="000A4F02"/>
    <w:rsid w:val="000B0E3D"/>
    <w:rsid w:val="000B1084"/>
    <w:rsid w:val="000E06BF"/>
    <w:rsid w:val="000E1C23"/>
    <w:rsid w:val="00101266"/>
    <w:rsid w:val="0011618C"/>
    <w:rsid w:val="001543F3"/>
    <w:rsid w:val="001556FE"/>
    <w:rsid w:val="00165106"/>
    <w:rsid w:val="00182FA2"/>
    <w:rsid w:val="0018340D"/>
    <w:rsid w:val="001A06B1"/>
    <w:rsid w:val="001A4F54"/>
    <w:rsid w:val="001B5A9F"/>
    <w:rsid w:val="001B62E0"/>
    <w:rsid w:val="001C0EA3"/>
    <w:rsid w:val="001C17CA"/>
    <w:rsid w:val="001D4140"/>
    <w:rsid w:val="002143C1"/>
    <w:rsid w:val="00241986"/>
    <w:rsid w:val="00254748"/>
    <w:rsid w:val="002605DF"/>
    <w:rsid w:val="00262F99"/>
    <w:rsid w:val="00292D26"/>
    <w:rsid w:val="002B1DF0"/>
    <w:rsid w:val="002C06D1"/>
    <w:rsid w:val="002D1CE5"/>
    <w:rsid w:val="002F3719"/>
    <w:rsid w:val="00301E40"/>
    <w:rsid w:val="00305E6F"/>
    <w:rsid w:val="00337336"/>
    <w:rsid w:val="00342B92"/>
    <w:rsid w:val="00351C21"/>
    <w:rsid w:val="00356636"/>
    <w:rsid w:val="00367FA6"/>
    <w:rsid w:val="00371CA7"/>
    <w:rsid w:val="00380B13"/>
    <w:rsid w:val="00393EFF"/>
    <w:rsid w:val="003A7AF3"/>
    <w:rsid w:val="003B2AC7"/>
    <w:rsid w:val="003B4784"/>
    <w:rsid w:val="003B67A0"/>
    <w:rsid w:val="003D1137"/>
    <w:rsid w:val="003E65FD"/>
    <w:rsid w:val="003F225D"/>
    <w:rsid w:val="003F6039"/>
    <w:rsid w:val="004204F3"/>
    <w:rsid w:val="004304FA"/>
    <w:rsid w:val="004360B6"/>
    <w:rsid w:val="00437FBA"/>
    <w:rsid w:val="004811A2"/>
    <w:rsid w:val="004843E5"/>
    <w:rsid w:val="00496868"/>
    <w:rsid w:val="004B0EA3"/>
    <w:rsid w:val="004C1024"/>
    <w:rsid w:val="004C1F89"/>
    <w:rsid w:val="004C7DA4"/>
    <w:rsid w:val="004D63E9"/>
    <w:rsid w:val="004E3275"/>
    <w:rsid w:val="004F41E3"/>
    <w:rsid w:val="004F579C"/>
    <w:rsid w:val="00501438"/>
    <w:rsid w:val="005349A2"/>
    <w:rsid w:val="00537196"/>
    <w:rsid w:val="00544B78"/>
    <w:rsid w:val="005472B1"/>
    <w:rsid w:val="00547F8E"/>
    <w:rsid w:val="0055183D"/>
    <w:rsid w:val="00566CEB"/>
    <w:rsid w:val="00576DBA"/>
    <w:rsid w:val="00580DB8"/>
    <w:rsid w:val="005906C4"/>
    <w:rsid w:val="00596167"/>
    <w:rsid w:val="005A07DC"/>
    <w:rsid w:val="005B52E9"/>
    <w:rsid w:val="005C7768"/>
    <w:rsid w:val="005C78F6"/>
    <w:rsid w:val="005F7E0B"/>
    <w:rsid w:val="006015B5"/>
    <w:rsid w:val="00601FCF"/>
    <w:rsid w:val="00621245"/>
    <w:rsid w:val="00624270"/>
    <w:rsid w:val="0063341B"/>
    <w:rsid w:val="006606D2"/>
    <w:rsid w:val="0066097F"/>
    <w:rsid w:val="00660BF0"/>
    <w:rsid w:val="006715A9"/>
    <w:rsid w:val="0069118B"/>
    <w:rsid w:val="006B44E7"/>
    <w:rsid w:val="006C6EF5"/>
    <w:rsid w:val="00701E87"/>
    <w:rsid w:val="00705829"/>
    <w:rsid w:val="00716AF8"/>
    <w:rsid w:val="00727A8E"/>
    <w:rsid w:val="00746A78"/>
    <w:rsid w:val="00752E41"/>
    <w:rsid w:val="00756A20"/>
    <w:rsid w:val="00763134"/>
    <w:rsid w:val="007639EA"/>
    <w:rsid w:val="00765A32"/>
    <w:rsid w:val="00783D32"/>
    <w:rsid w:val="00784DED"/>
    <w:rsid w:val="00785B79"/>
    <w:rsid w:val="0078684B"/>
    <w:rsid w:val="007875FB"/>
    <w:rsid w:val="0079203B"/>
    <w:rsid w:val="0079224A"/>
    <w:rsid w:val="00793A36"/>
    <w:rsid w:val="007A1796"/>
    <w:rsid w:val="007A477B"/>
    <w:rsid w:val="007B2A74"/>
    <w:rsid w:val="007D5FC6"/>
    <w:rsid w:val="007D7FF1"/>
    <w:rsid w:val="0082043D"/>
    <w:rsid w:val="00821A1D"/>
    <w:rsid w:val="008226DA"/>
    <w:rsid w:val="00822CA0"/>
    <w:rsid w:val="00896FAE"/>
    <w:rsid w:val="00900200"/>
    <w:rsid w:val="009058CC"/>
    <w:rsid w:val="0093203D"/>
    <w:rsid w:val="00932573"/>
    <w:rsid w:val="009609AF"/>
    <w:rsid w:val="00984A3E"/>
    <w:rsid w:val="009858BF"/>
    <w:rsid w:val="009A39B4"/>
    <w:rsid w:val="009A7608"/>
    <w:rsid w:val="009B2F99"/>
    <w:rsid w:val="009C016D"/>
    <w:rsid w:val="009C4977"/>
    <w:rsid w:val="009D1F08"/>
    <w:rsid w:val="009E54A6"/>
    <w:rsid w:val="009E6023"/>
    <w:rsid w:val="00A1226B"/>
    <w:rsid w:val="00A30CA0"/>
    <w:rsid w:val="00A34C98"/>
    <w:rsid w:val="00A4523E"/>
    <w:rsid w:val="00A50B9F"/>
    <w:rsid w:val="00A5418C"/>
    <w:rsid w:val="00A760D3"/>
    <w:rsid w:val="00A777C7"/>
    <w:rsid w:val="00AA130F"/>
    <w:rsid w:val="00AD5C33"/>
    <w:rsid w:val="00AE2119"/>
    <w:rsid w:val="00B05651"/>
    <w:rsid w:val="00B1050D"/>
    <w:rsid w:val="00B10F79"/>
    <w:rsid w:val="00B240AD"/>
    <w:rsid w:val="00B24F38"/>
    <w:rsid w:val="00B44193"/>
    <w:rsid w:val="00B44A27"/>
    <w:rsid w:val="00B505E0"/>
    <w:rsid w:val="00B57478"/>
    <w:rsid w:val="00B71FD8"/>
    <w:rsid w:val="00BB49E6"/>
    <w:rsid w:val="00BB4F3E"/>
    <w:rsid w:val="00BD23F2"/>
    <w:rsid w:val="00BF50D0"/>
    <w:rsid w:val="00BF5901"/>
    <w:rsid w:val="00C01BBA"/>
    <w:rsid w:val="00C13C98"/>
    <w:rsid w:val="00C208E9"/>
    <w:rsid w:val="00C23107"/>
    <w:rsid w:val="00C37601"/>
    <w:rsid w:val="00C37AE7"/>
    <w:rsid w:val="00C51547"/>
    <w:rsid w:val="00C55926"/>
    <w:rsid w:val="00C71913"/>
    <w:rsid w:val="00C8506F"/>
    <w:rsid w:val="00C95705"/>
    <w:rsid w:val="00CC44BE"/>
    <w:rsid w:val="00CF4096"/>
    <w:rsid w:val="00D00349"/>
    <w:rsid w:val="00D0658E"/>
    <w:rsid w:val="00D1097C"/>
    <w:rsid w:val="00D14DFF"/>
    <w:rsid w:val="00D30FC8"/>
    <w:rsid w:val="00D33A8B"/>
    <w:rsid w:val="00D40053"/>
    <w:rsid w:val="00D4192F"/>
    <w:rsid w:val="00D42C48"/>
    <w:rsid w:val="00D4762E"/>
    <w:rsid w:val="00D666E6"/>
    <w:rsid w:val="00D67688"/>
    <w:rsid w:val="00D91825"/>
    <w:rsid w:val="00DA73E7"/>
    <w:rsid w:val="00DD67C0"/>
    <w:rsid w:val="00DE0CA9"/>
    <w:rsid w:val="00DE4A02"/>
    <w:rsid w:val="00DF229F"/>
    <w:rsid w:val="00DF56D0"/>
    <w:rsid w:val="00DF60D2"/>
    <w:rsid w:val="00E07381"/>
    <w:rsid w:val="00E15372"/>
    <w:rsid w:val="00E33997"/>
    <w:rsid w:val="00E46E3A"/>
    <w:rsid w:val="00E50CB3"/>
    <w:rsid w:val="00E54F97"/>
    <w:rsid w:val="00E57A77"/>
    <w:rsid w:val="00E67AE3"/>
    <w:rsid w:val="00E80D53"/>
    <w:rsid w:val="00E8660D"/>
    <w:rsid w:val="00E92189"/>
    <w:rsid w:val="00EA1D1E"/>
    <w:rsid w:val="00EA5AB5"/>
    <w:rsid w:val="00EA6D5B"/>
    <w:rsid w:val="00EB7416"/>
    <w:rsid w:val="00EC1380"/>
    <w:rsid w:val="00EC3F39"/>
    <w:rsid w:val="00F03545"/>
    <w:rsid w:val="00F15B9F"/>
    <w:rsid w:val="00F20B0D"/>
    <w:rsid w:val="00F256DC"/>
    <w:rsid w:val="00F40D60"/>
    <w:rsid w:val="00F5032A"/>
    <w:rsid w:val="00F63AB6"/>
    <w:rsid w:val="00F665C9"/>
    <w:rsid w:val="00F91570"/>
    <w:rsid w:val="00FA0CC5"/>
    <w:rsid w:val="00FA4B9B"/>
    <w:rsid w:val="00FB0A9D"/>
    <w:rsid w:val="00FC0970"/>
    <w:rsid w:val="00FC546C"/>
    <w:rsid w:val="00FE0959"/>
    <w:rsid w:val="00FE6D7B"/>
    <w:rsid w:val="00FF5608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9A7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2477</TotalTime>
  <Pages>2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159</cp:revision>
  <dcterms:created xsi:type="dcterms:W3CDTF">2022-04-18T22:06:00Z</dcterms:created>
  <dcterms:modified xsi:type="dcterms:W3CDTF">2022-06-22T05:32:00Z</dcterms:modified>
</cp:coreProperties>
</file>