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F5EA" w14:textId="6BE21965" w:rsidR="003F225D" w:rsidRDefault="00705829" w:rsidP="00705829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2"/>
          <w:szCs w:val="32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32"/>
          <w:szCs w:val="32"/>
          <w:lang w:val="es-ES"/>
        </w:rPr>
        <w:t>MEP - EJERCICIO</w:t>
      </w:r>
    </w:p>
    <w:p w14:paraId="333118D9" w14:textId="1BAB1DEF" w:rsidR="00705829" w:rsidRPr="00705829" w:rsidRDefault="00705829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i/>
          <w:iCs/>
          <w:sz w:val="24"/>
          <w:szCs w:val="24"/>
        </w:rPr>
      </w:pPr>
      <w:r w:rsidRPr="00705829">
        <w:rPr>
          <w:rFonts w:ascii="Chaparral Pro" w:hAnsi="Chaparral Pro" w:cs="Calibri"/>
          <w:i/>
          <w:iCs/>
          <w:sz w:val="24"/>
          <w:szCs w:val="24"/>
        </w:rPr>
        <w:t>Una empresa dedicada al desarrollo de software para terceros desea contratar un enlace de datos para conectar las 3 oficinas que posee en la ciudad. Para asegurarse la calidad del servicio a contratar, se ha decidido realizar una evaluación exhaustiva de las ofertas de los posibles proveedores.</w:t>
      </w:r>
    </w:p>
    <w:p w14:paraId="13C522F0" w14:textId="6BD31516" w:rsidR="00705829" w:rsidRPr="00705829" w:rsidRDefault="00705829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i/>
          <w:iCs/>
          <w:sz w:val="24"/>
          <w:szCs w:val="24"/>
        </w:rPr>
      </w:pPr>
      <w:r w:rsidRPr="00705829">
        <w:rPr>
          <w:rFonts w:ascii="Chaparral Pro" w:hAnsi="Chaparral Pro" w:cs="Calibri"/>
          <w:i/>
          <w:iCs/>
          <w:sz w:val="24"/>
          <w:szCs w:val="24"/>
        </w:rPr>
        <w:t>Los mismos deberán tener oficinas en el país y al menos 5 años de presencia en el mismo. Se valorará la posibilidad de visitar las instalaciones del proveedor y de tener una entrevista con el manager local para conocer los servicios prestados.</w:t>
      </w:r>
    </w:p>
    <w:p w14:paraId="1539E359" w14:textId="4A927AE3" w:rsidR="00705829" w:rsidRPr="00705829" w:rsidRDefault="00705829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i/>
          <w:iCs/>
          <w:sz w:val="24"/>
          <w:szCs w:val="24"/>
        </w:rPr>
      </w:pPr>
      <w:r w:rsidRPr="00705829">
        <w:rPr>
          <w:rFonts w:ascii="Chaparral Pro" w:hAnsi="Chaparral Pro" w:cs="Calibri"/>
          <w:i/>
          <w:iCs/>
          <w:sz w:val="24"/>
          <w:szCs w:val="24"/>
        </w:rPr>
        <w:t xml:space="preserve">El proveedor deberá otorgar soporte sobre el servicio. Se priorizará la disponibilidad y flexibilidad del soporte para las diferentes eventualidades que puedan presentarse. Idealmente, soporte </w:t>
      </w:r>
      <w:proofErr w:type="spellStart"/>
      <w:r w:rsidRPr="00705829">
        <w:rPr>
          <w:rFonts w:ascii="Chaparral Pro" w:hAnsi="Chaparral Pro" w:cs="Calibri"/>
          <w:i/>
          <w:iCs/>
          <w:sz w:val="24"/>
          <w:szCs w:val="24"/>
        </w:rPr>
        <w:t>on-site</w:t>
      </w:r>
      <w:proofErr w:type="spellEnd"/>
      <w:r w:rsidRPr="00705829">
        <w:rPr>
          <w:rFonts w:ascii="Chaparral Pro" w:hAnsi="Chaparral Pro" w:cs="Calibri"/>
          <w:i/>
          <w:iCs/>
          <w:sz w:val="24"/>
          <w:szCs w:val="24"/>
        </w:rPr>
        <w:t>, telefónico y/o chat.</w:t>
      </w:r>
    </w:p>
    <w:p w14:paraId="0ED5AC48" w14:textId="67C30C60" w:rsidR="00705829" w:rsidRPr="00705829" w:rsidRDefault="00705829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i/>
          <w:iCs/>
          <w:sz w:val="24"/>
          <w:szCs w:val="24"/>
        </w:rPr>
      </w:pPr>
      <w:r w:rsidRPr="00705829">
        <w:rPr>
          <w:rFonts w:ascii="Chaparral Pro" w:hAnsi="Chaparral Pro" w:cs="Calibri"/>
          <w:i/>
          <w:iCs/>
          <w:sz w:val="24"/>
          <w:szCs w:val="24"/>
        </w:rPr>
        <w:t xml:space="preserve">Para los incidentes de alta prioridad, no se admitirá un SLA mayor a 4hs. Para los incidentes/requerimientos de media y baja prioridad se prefieren </w:t>
      </w:r>
      <w:proofErr w:type="spellStart"/>
      <w:r w:rsidRPr="00705829">
        <w:rPr>
          <w:rFonts w:ascii="Chaparral Pro" w:hAnsi="Chaparral Pro" w:cs="Calibri"/>
          <w:i/>
          <w:iCs/>
          <w:sz w:val="24"/>
          <w:szCs w:val="24"/>
        </w:rPr>
        <w:t>SLAs</w:t>
      </w:r>
      <w:proofErr w:type="spellEnd"/>
      <w:r w:rsidRPr="00705829">
        <w:rPr>
          <w:rFonts w:ascii="Chaparral Pro" w:hAnsi="Chaparral Pro" w:cs="Calibri"/>
          <w:i/>
          <w:iCs/>
          <w:sz w:val="24"/>
          <w:szCs w:val="24"/>
        </w:rPr>
        <w:t xml:space="preserve"> menores a 12 y 72hs respectivamente.</w:t>
      </w:r>
    </w:p>
    <w:p w14:paraId="5DEA0026" w14:textId="77777777" w:rsidR="00705829" w:rsidRPr="00705829" w:rsidRDefault="00705829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i/>
          <w:iCs/>
          <w:sz w:val="24"/>
          <w:szCs w:val="24"/>
        </w:rPr>
      </w:pPr>
      <w:r w:rsidRPr="00705829">
        <w:rPr>
          <w:rFonts w:ascii="Chaparral Pro" w:hAnsi="Chaparral Pro" w:cs="Calibri"/>
          <w:i/>
          <w:iCs/>
          <w:sz w:val="24"/>
          <w:szCs w:val="24"/>
        </w:rPr>
        <w:t>Es preferible que los proveedores tengan más de 3 referencias de casos de éxito respecto a implementaciones similares.</w:t>
      </w:r>
    </w:p>
    <w:p w14:paraId="3331DE4A" w14:textId="7BB806CE" w:rsidR="00705829" w:rsidRPr="00705829" w:rsidRDefault="00705829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36"/>
          <w:szCs w:val="36"/>
          <w:lang w:val="es-ES"/>
        </w:rPr>
      </w:pPr>
      <w:r w:rsidRPr="00705829">
        <w:rPr>
          <w:rFonts w:ascii="Chaparral Pro" w:hAnsi="Chaparral Pro" w:cs="Calibri"/>
          <w:i/>
          <w:iCs/>
          <w:sz w:val="24"/>
          <w:szCs w:val="24"/>
        </w:rPr>
        <w:t>La compañía tiene un presupuesto máximo asignado de $500.000 mensuales.</w:t>
      </w:r>
    </w:p>
    <w:p w14:paraId="47630398" w14:textId="33A32047" w:rsidR="00705829" w:rsidRDefault="00705829" w:rsidP="00D42C48">
      <w:pPr>
        <w:spacing w:before="480" w:after="120" w:line="240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8"/>
          <w:szCs w:val="28"/>
          <w:u w:val="single"/>
          <w:lang w:val="es-ES"/>
        </w:rPr>
      </w:pPr>
    </w:p>
    <w:p w14:paraId="141A08A8" w14:textId="77777777" w:rsidR="005F7E0B" w:rsidRDefault="005F7E0B" w:rsidP="00D42C48">
      <w:pPr>
        <w:spacing w:before="480" w:after="120" w:line="240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8"/>
          <w:szCs w:val="28"/>
          <w:u w:val="single"/>
          <w:lang w:val="es-ES"/>
        </w:rPr>
      </w:pPr>
    </w:p>
    <w:p w14:paraId="0E15F08E" w14:textId="77777777" w:rsidR="00D30FC8" w:rsidRDefault="00D30FC8">
      <w:pPr>
        <w:rPr>
          <w:rFonts w:ascii="Chaparral Pro" w:hAnsi="Chaparral Pro"/>
          <w:b/>
          <w:bCs/>
          <w:i/>
          <w:iCs/>
          <w:color w:val="000000" w:themeColor="text1"/>
          <w:sz w:val="28"/>
          <w:szCs w:val="28"/>
          <w:u w:val="single"/>
          <w:lang w:val="es-ES"/>
        </w:rPr>
      </w:pPr>
      <w:r>
        <w:rPr>
          <w:rFonts w:ascii="Chaparral Pro" w:hAnsi="Chaparral Pro"/>
          <w:b/>
          <w:bCs/>
          <w:i/>
          <w:iCs/>
          <w:color w:val="000000" w:themeColor="text1"/>
          <w:sz w:val="28"/>
          <w:szCs w:val="28"/>
          <w:u w:val="single"/>
          <w:lang w:val="es-ES"/>
        </w:rPr>
        <w:br w:type="page"/>
      </w:r>
    </w:p>
    <w:p w14:paraId="14997A2C" w14:textId="084304A5" w:rsidR="003F225D" w:rsidRPr="005A07DC" w:rsidRDefault="003F225D" w:rsidP="00D42C48">
      <w:pPr>
        <w:spacing w:before="480" w:after="120" w:line="240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8"/>
          <w:szCs w:val="28"/>
          <w:u w:val="single"/>
          <w:lang w:val="es-ES"/>
        </w:rPr>
      </w:pPr>
      <w:r w:rsidRPr="005A07DC">
        <w:rPr>
          <w:rFonts w:ascii="Chaparral Pro" w:hAnsi="Chaparral Pro"/>
          <w:b/>
          <w:bCs/>
          <w:i/>
          <w:iCs/>
          <w:color w:val="000000" w:themeColor="text1"/>
          <w:sz w:val="28"/>
          <w:szCs w:val="28"/>
          <w:u w:val="single"/>
          <w:lang w:val="es-ES"/>
        </w:rPr>
        <w:lastRenderedPageBreak/>
        <w:t>Tabla de Requerimientos</w:t>
      </w:r>
    </w:p>
    <w:tbl>
      <w:tblPr>
        <w:tblStyle w:val="Tablaconcuadrcula"/>
        <w:tblW w:w="9355" w:type="dxa"/>
        <w:jc w:val="center"/>
        <w:tblLook w:val="04A0" w:firstRow="1" w:lastRow="0" w:firstColumn="1" w:lastColumn="0" w:noHBand="0" w:noVBand="1"/>
      </w:tblPr>
      <w:tblGrid>
        <w:gridCol w:w="3969"/>
        <w:gridCol w:w="5386"/>
      </w:tblGrid>
      <w:tr w:rsidR="005F7E0B" w:rsidRPr="005A07DC" w14:paraId="76E1BF3E" w14:textId="77777777" w:rsidTr="00F20B0D">
        <w:trPr>
          <w:trHeight w:val="510"/>
          <w:jc w:val="center"/>
        </w:trPr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05CD448E" w14:textId="7B9C4511" w:rsidR="00705829" w:rsidRPr="005A07DC" w:rsidRDefault="00705829" w:rsidP="005A07DC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5A07D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OBLIGATORIO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 o REQUERIDOS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14:paraId="2ECBB80E" w14:textId="2494365A" w:rsidR="00705829" w:rsidRPr="005A07DC" w:rsidRDefault="00705829" w:rsidP="00705829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DESEABLES </w:t>
            </w:r>
            <w:r w:rsidRPr="005A07D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o 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PREFERIDOS</w:t>
            </w:r>
          </w:p>
        </w:tc>
      </w:tr>
      <w:tr w:rsidR="005F7E0B" w:rsidRPr="005A07DC" w14:paraId="7341656D" w14:textId="77777777" w:rsidTr="005F7E0B">
        <w:trPr>
          <w:jc w:val="center"/>
        </w:trPr>
        <w:tc>
          <w:tcPr>
            <w:tcW w:w="3969" w:type="dxa"/>
          </w:tcPr>
          <w:p w14:paraId="6B616BE0" w14:textId="1B42C41E" w:rsidR="00705829" w:rsidRDefault="00705829" w:rsidP="00705829">
            <w:pPr>
              <w:pStyle w:val="Prrafodelista"/>
              <w:numPr>
                <w:ilvl w:val="0"/>
                <w:numId w:val="28"/>
              </w:numPr>
              <w:spacing w:before="120" w:after="120"/>
              <w:ind w:left="357" w:hanging="357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Oficinas en el país</w:t>
            </w:r>
            <w:r w:rsidRPr="005A07D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13BA5A5C" w14:textId="77777777" w:rsidR="00705829" w:rsidRDefault="00705829" w:rsidP="00705829">
            <w:pPr>
              <w:pStyle w:val="Prrafodelista"/>
              <w:numPr>
                <w:ilvl w:val="0"/>
                <w:numId w:val="28"/>
              </w:numPr>
              <w:spacing w:before="120" w:after="120"/>
              <w:ind w:left="357" w:hanging="357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Presencia en el país mayor o igual a 5 años.</w:t>
            </w:r>
          </w:p>
          <w:p w14:paraId="6E8F83E5" w14:textId="77777777" w:rsidR="00705829" w:rsidRDefault="00705829" w:rsidP="00705829">
            <w:pPr>
              <w:pStyle w:val="Prrafodelista"/>
              <w:numPr>
                <w:ilvl w:val="0"/>
                <w:numId w:val="28"/>
              </w:numPr>
              <w:spacing w:before="120" w:after="120"/>
              <w:ind w:left="357" w:hanging="357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Soporte.</w:t>
            </w:r>
          </w:p>
          <w:p w14:paraId="56D90A9E" w14:textId="65574CB5" w:rsidR="00705829" w:rsidRDefault="00705829" w:rsidP="00705829">
            <w:pPr>
              <w:pStyle w:val="Prrafodelista"/>
              <w:numPr>
                <w:ilvl w:val="0"/>
                <w:numId w:val="28"/>
              </w:numPr>
              <w:spacing w:before="120" w:after="120"/>
              <w:ind w:left="357" w:hanging="357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SLA (</w:t>
            </w:r>
            <w:r w:rsidR="005F7E0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incidentes de 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prioridad alta) menor o igual a 4 horas.</w:t>
            </w:r>
          </w:p>
          <w:p w14:paraId="4D729F0A" w14:textId="13ACFDFE" w:rsidR="00705829" w:rsidRPr="005A07DC" w:rsidRDefault="00705829" w:rsidP="00705829">
            <w:pPr>
              <w:pStyle w:val="Prrafodelista"/>
              <w:numPr>
                <w:ilvl w:val="0"/>
                <w:numId w:val="28"/>
              </w:numPr>
              <w:spacing w:before="120" w:after="120"/>
              <w:ind w:left="357" w:hanging="357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(mensual) menor o igual a $500.000.</w:t>
            </w:r>
          </w:p>
        </w:tc>
        <w:tc>
          <w:tcPr>
            <w:tcW w:w="5386" w:type="dxa"/>
          </w:tcPr>
          <w:p w14:paraId="00C9D793" w14:textId="15B25638" w:rsidR="00705829" w:rsidRDefault="00705829" w:rsidP="00705829">
            <w:pPr>
              <w:pStyle w:val="Prrafodelista"/>
              <w:numPr>
                <w:ilvl w:val="0"/>
                <w:numId w:val="28"/>
              </w:numPr>
              <w:spacing w:before="120" w:after="120"/>
              <w:ind w:left="357" w:hanging="357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Presencia en el país mayor a 5 años.</w:t>
            </w:r>
          </w:p>
          <w:p w14:paraId="1096EBC7" w14:textId="451906C7" w:rsidR="00705829" w:rsidRDefault="00705829" w:rsidP="00705829">
            <w:pPr>
              <w:pStyle w:val="Prrafodelista"/>
              <w:numPr>
                <w:ilvl w:val="0"/>
                <w:numId w:val="28"/>
              </w:numPr>
              <w:spacing w:before="120" w:after="120"/>
              <w:ind w:left="357" w:hanging="357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Visita a instalaciones.</w:t>
            </w:r>
          </w:p>
          <w:p w14:paraId="09578931" w14:textId="77777777" w:rsidR="00705829" w:rsidRDefault="00705829" w:rsidP="00705829">
            <w:pPr>
              <w:pStyle w:val="Prrafodelista"/>
              <w:numPr>
                <w:ilvl w:val="0"/>
                <w:numId w:val="28"/>
              </w:numPr>
              <w:spacing w:before="120" w:after="120"/>
              <w:ind w:left="357" w:hanging="357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Entrevista con el manager.</w:t>
            </w:r>
          </w:p>
          <w:p w14:paraId="00BD6C12" w14:textId="24FE4616" w:rsidR="00705829" w:rsidRDefault="00705829" w:rsidP="00705829">
            <w:pPr>
              <w:pStyle w:val="Prrafodelista"/>
              <w:numPr>
                <w:ilvl w:val="0"/>
                <w:numId w:val="28"/>
              </w:numPr>
              <w:spacing w:before="120" w:after="120"/>
              <w:ind w:left="357" w:hanging="357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Disponibilidad (modalidad de servicio).</w:t>
            </w:r>
          </w:p>
          <w:p w14:paraId="0D4280EE" w14:textId="390B6387" w:rsidR="00705829" w:rsidRDefault="00705829" w:rsidP="00705829">
            <w:pPr>
              <w:pStyle w:val="Prrafodelista"/>
              <w:numPr>
                <w:ilvl w:val="0"/>
                <w:numId w:val="28"/>
              </w:numPr>
              <w:spacing w:before="120" w:after="120"/>
              <w:ind w:left="357" w:hanging="357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Soporte (canales de atención: </w:t>
            </w:r>
            <w:proofErr w:type="spellStart"/>
            <w:r w:rsidRPr="00F20B0D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on-site</w:t>
            </w:r>
            <w:proofErr w:type="spellEnd"/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telefónico y/o chat)</w:t>
            </w:r>
            <w:r w:rsidRPr="005A07D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57D76428" w14:textId="249B47F9" w:rsidR="00705829" w:rsidRDefault="00705829" w:rsidP="00705829">
            <w:pPr>
              <w:pStyle w:val="Prrafodelista"/>
              <w:numPr>
                <w:ilvl w:val="0"/>
                <w:numId w:val="28"/>
              </w:numPr>
              <w:spacing w:before="120" w:after="120"/>
              <w:ind w:left="357" w:hanging="357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SLA (</w:t>
            </w:r>
            <w:r w:rsidR="005F7E0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incidentes de 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prioridad media) menor o igual a 12 horas.</w:t>
            </w:r>
          </w:p>
          <w:p w14:paraId="7D2A2B51" w14:textId="7424E303" w:rsidR="00705829" w:rsidRDefault="00705829" w:rsidP="00705829">
            <w:pPr>
              <w:pStyle w:val="Prrafodelista"/>
              <w:numPr>
                <w:ilvl w:val="0"/>
                <w:numId w:val="28"/>
              </w:numPr>
              <w:spacing w:before="120" w:after="120"/>
              <w:ind w:left="357" w:hanging="357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SLA (</w:t>
            </w:r>
            <w:r w:rsidR="005F7E0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incidentes de 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prioridad baja) menor o igual a 72 horas.</w:t>
            </w:r>
          </w:p>
          <w:p w14:paraId="786190A2" w14:textId="77777777" w:rsidR="00705829" w:rsidRDefault="00705829" w:rsidP="00705829">
            <w:pPr>
              <w:pStyle w:val="Prrafodelista"/>
              <w:numPr>
                <w:ilvl w:val="0"/>
                <w:numId w:val="28"/>
              </w:numPr>
              <w:spacing w:before="120" w:after="120"/>
              <w:ind w:left="357" w:hanging="357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Cantidad de Referencias mayor a 3.</w:t>
            </w:r>
          </w:p>
          <w:p w14:paraId="414C23AA" w14:textId="3D33C73D" w:rsidR="00705829" w:rsidRPr="00705829" w:rsidRDefault="00705829" w:rsidP="00705829">
            <w:pPr>
              <w:pStyle w:val="Prrafodelista"/>
              <w:numPr>
                <w:ilvl w:val="0"/>
                <w:numId w:val="28"/>
              </w:numPr>
              <w:spacing w:before="120" w:after="120"/>
              <w:ind w:left="357" w:hanging="357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(mensual) menor a $500.000.</w:t>
            </w:r>
          </w:p>
        </w:tc>
      </w:tr>
    </w:tbl>
    <w:p w14:paraId="00E71EA4" w14:textId="7ABA3D6A" w:rsidR="005F7E0B" w:rsidRDefault="005F7E0B">
      <w:pPr>
        <w:rPr>
          <w:rFonts w:ascii="Chaparral Pro" w:hAnsi="Chaparral Pro"/>
          <w:b/>
          <w:bCs/>
          <w:i/>
          <w:iCs/>
          <w:color w:val="000000" w:themeColor="text1"/>
          <w:sz w:val="28"/>
          <w:szCs w:val="28"/>
          <w:u w:val="single"/>
          <w:lang w:val="es-ES"/>
        </w:rPr>
      </w:pPr>
    </w:p>
    <w:p w14:paraId="78318CB0" w14:textId="0AE4A6FE" w:rsidR="005A07DC" w:rsidRPr="005A07DC" w:rsidRDefault="005A07DC" w:rsidP="00D42C48">
      <w:pPr>
        <w:spacing w:before="480" w:after="120" w:line="240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8"/>
          <w:szCs w:val="28"/>
          <w:u w:val="single"/>
          <w:lang w:val="es-ES"/>
        </w:rPr>
      </w:pPr>
      <w:r w:rsidRPr="005A07DC">
        <w:rPr>
          <w:rFonts w:ascii="Chaparral Pro" w:hAnsi="Chaparral Pro"/>
          <w:b/>
          <w:bCs/>
          <w:i/>
          <w:iCs/>
          <w:color w:val="000000" w:themeColor="text1"/>
          <w:sz w:val="28"/>
          <w:szCs w:val="28"/>
          <w:u w:val="single"/>
          <w:lang w:val="es-ES"/>
        </w:rPr>
        <w:t>Tabla de Pesos Relativos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95"/>
        <w:gridCol w:w="1134"/>
        <w:gridCol w:w="1134"/>
        <w:gridCol w:w="1134"/>
      </w:tblGrid>
      <w:tr w:rsidR="005A07DC" w:rsidRPr="005A07DC" w14:paraId="72F28881" w14:textId="77777777" w:rsidTr="00F20B0D">
        <w:trPr>
          <w:trHeight w:val="510"/>
          <w:jc w:val="center"/>
        </w:trPr>
        <w:tc>
          <w:tcPr>
            <w:tcW w:w="4195" w:type="dxa"/>
            <w:shd w:val="clear" w:color="auto" w:fill="D9D9D9" w:themeFill="background1" w:themeFillShade="D9"/>
            <w:vAlign w:val="center"/>
          </w:tcPr>
          <w:p w14:paraId="13945D38" w14:textId="21949A96" w:rsidR="005A07DC" w:rsidRPr="005A07DC" w:rsidRDefault="005A07DC" w:rsidP="00D30FC8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5A07D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ÍTEM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407727" w14:textId="2E6440F3" w:rsidR="005A07DC" w:rsidRPr="005A07DC" w:rsidRDefault="005A07DC" w:rsidP="00D30FC8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5A07D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N1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D27EAEA" w14:textId="79F45C5D" w:rsidR="005A07DC" w:rsidRPr="005A07DC" w:rsidRDefault="005A07DC" w:rsidP="00D30FC8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5A07D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N2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F6BBB05" w14:textId="3ED39AF4" w:rsidR="005A07DC" w:rsidRPr="005A07DC" w:rsidRDefault="005A07DC" w:rsidP="00D30FC8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5A07D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NG</w:t>
            </w:r>
          </w:p>
        </w:tc>
      </w:tr>
      <w:tr w:rsidR="005A07DC" w:rsidRPr="005A07DC" w14:paraId="7641AAF4" w14:textId="77777777" w:rsidTr="005F7E0B">
        <w:trPr>
          <w:jc w:val="center"/>
        </w:trPr>
        <w:tc>
          <w:tcPr>
            <w:tcW w:w="4195" w:type="dxa"/>
          </w:tcPr>
          <w:p w14:paraId="058EAA7D" w14:textId="3E661385" w:rsidR="005A07DC" w:rsidRPr="005A07DC" w:rsidRDefault="005F7E0B" w:rsidP="005A07DC">
            <w:pPr>
              <w:pStyle w:val="Prrafodelista"/>
              <w:numPr>
                <w:ilvl w:val="0"/>
                <w:numId w:val="29"/>
              </w:numPr>
              <w:spacing w:before="60" w:after="60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Institucionales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7579640B" w14:textId="281D7892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40</w:t>
            </w:r>
          </w:p>
        </w:tc>
        <w:tc>
          <w:tcPr>
            <w:tcW w:w="1134" w:type="dxa"/>
            <w:vAlign w:val="center"/>
          </w:tcPr>
          <w:p w14:paraId="10376A6B" w14:textId="14C3289B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-</w:t>
            </w:r>
          </w:p>
        </w:tc>
        <w:tc>
          <w:tcPr>
            <w:tcW w:w="1134" w:type="dxa"/>
            <w:vAlign w:val="center"/>
          </w:tcPr>
          <w:p w14:paraId="38FA52A7" w14:textId="1DF98FB6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-</w:t>
            </w:r>
          </w:p>
        </w:tc>
      </w:tr>
      <w:tr w:rsidR="005A07DC" w:rsidRPr="005A07DC" w14:paraId="30AC82A7" w14:textId="77777777" w:rsidTr="005F7E0B">
        <w:trPr>
          <w:jc w:val="center"/>
        </w:trPr>
        <w:tc>
          <w:tcPr>
            <w:tcW w:w="4195" w:type="dxa"/>
          </w:tcPr>
          <w:p w14:paraId="7E9C8F45" w14:textId="3299D1C7" w:rsidR="005A07DC" w:rsidRPr="005A07DC" w:rsidRDefault="005F7E0B" w:rsidP="005A07DC">
            <w:pPr>
              <w:pStyle w:val="Prrafodelista"/>
              <w:numPr>
                <w:ilvl w:val="1"/>
                <w:numId w:val="29"/>
              </w:numPr>
              <w:spacing w:before="60" w:after="60"/>
              <w:ind w:left="742" w:hanging="425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Visita a las instalaciones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7313CDB" w14:textId="77777777" w:rsidR="005A07DC" w:rsidRPr="005A07DC" w:rsidRDefault="005A07DC" w:rsidP="005A07DC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16F881E4" w14:textId="7ABF05E2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20</w:t>
            </w:r>
          </w:p>
        </w:tc>
        <w:tc>
          <w:tcPr>
            <w:tcW w:w="1134" w:type="dxa"/>
            <w:vAlign w:val="center"/>
          </w:tcPr>
          <w:p w14:paraId="569BC39F" w14:textId="4A565D1F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8</w:t>
            </w:r>
          </w:p>
        </w:tc>
      </w:tr>
      <w:tr w:rsidR="005A07DC" w:rsidRPr="005A07DC" w14:paraId="305BACBF" w14:textId="77777777" w:rsidTr="005F7E0B">
        <w:trPr>
          <w:jc w:val="center"/>
        </w:trPr>
        <w:tc>
          <w:tcPr>
            <w:tcW w:w="4195" w:type="dxa"/>
          </w:tcPr>
          <w:p w14:paraId="3376E4FC" w14:textId="61FFEFA7" w:rsidR="005A07DC" w:rsidRPr="005A07DC" w:rsidRDefault="005F7E0B" w:rsidP="005A07DC">
            <w:pPr>
              <w:pStyle w:val="Prrafodelista"/>
              <w:numPr>
                <w:ilvl w:val="1"/>
                <w:numId w:val="29"/>
              </w:numPr>
              <w:spacing w:before="60" w:after="60"/>
              <w:ind w:left="742" w:hanging="425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Presencia en el país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733B54B0" w14:textId="77777777" w:rsidR="005A07DC" w:rsidRPr="005A07DC" w:rsidRDefault="005A07DC" w:rsidP="005A07DC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462CC62B" w14:textId="0EA89893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25</w:t>
            </w:r>
          </w:p>
        </w:tc>
        <w:tc>
          <w:tcPr>
            <w:tcW w:w="1134" w:type="dxa"/>
            <w:vAlign w:val="center"/>
          </w:tcPr>
          <w:p w14:paraId="3EBB3E8E" w14:textId="0D92958D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10</w:t>
            </w:r>
          </w:p>
        </w:tc>
      </w:tr>
      <w:tr w:rsidR="005A07DC" w:rsidRPr="005A07DC" w14:paraId="61156EAB" w14:textId="77777777" w:rsidTr="005F7E0B">
        <w:trPr>
          <w:jc w:val="center"/>
        </w:trPr>
        <w:tc>
          <w:tcPr>
            <w:tcW w:w="4195" w:type="dxa"/>
          </w:tcPr>
          <w:p w14:paraId="3063091F" w14:textId="23FE566A" w:rsidR="005A07DC" w:rsidRPr="005A07DC" w:rsidRDefault="005F7E0B" w:rsidP="005A07DC">
            <w:pPr>
              <w:pStyle w:val="Prrafodelista"/>
              <w:numPr>
                <w:ilvl w:val="1"/>
                <w:numId w:val="29"/>
              </w:numPr>
              <w:spacing w:before="60" w:after="60"/>
              <w:ind w:left="742" w:hanging="425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Entrevista con el manager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6261BDA8" w14:textId="77777777" w:rsidR="005A07DC" w:rsidRPr="005A07DC" w:rsidRDefault="005A07DC" w:rsidP="005A07DC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5AB5B63D" w14:textId="040A705E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20</w:t>
            </w:r>
          </w:p>
        </w:tc>
        <w:tc>
          <w:tcPr>
            <w:tcW w:w="1134" w:type="dxa"/>
            <w:vAlign w:val="center"/>
          </w:tcPr>
          <w:p w14:paraId="081D24B2" w14:textId="4B7FF732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8</w:t>
            </w:r>
          </w:p>
        </w:tc>
      </w:tr>
      <w:tr w:rsidR="005A07DC" w:rsidRPr="005A07DC" w14:paraId="0A251C86" w14:textId="77777777" w:rsidTr="005F7E0B">
        <w:trPr>
          <w:jc w:val="center"/>
        </w:trPr>
        <w:tc>
          <w:tcPr>
            <w:tcW w:w="4195" w:type="dxa"/>
          </w:tcPr>
          <w:p w14:paraId="1656B571" w14:textId="19A63B21" w:rsidR="005A07DC" w:rsidRPr="005A07DC" w:rsidRDefault="005F7E0B" w:rsidP="005A07DC">
            <w:pPr>
              <w:pStyle w:val="Prrafodelista"/>
              <w:numPr>
                <w:ilvl w:val="1"/>
                <w:numId w:val="29"/>
              </w:numPr>
              <w:spacing w:before="60" w:after="60"/>
              <w:ind w:left="742" w:hanging="425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Referencias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77B71FE" w14:textId="77777777" w:rsidR="005A07DC" w:rsidRPr="005A07DC" w:rsidRDefault="005A07DC" w:rsidP="005A07DC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75D0CAC1" w14:textId="5DE588D0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35</w:t>
            </w:r>
          </w:p>
        </w:tc>
        <w:tc>
          <w:tcPr>
            <w:tcW w:w="1134" w:type="dxa"/>
            <w:vAlign w:val="center"/>
          </w:tcPr>
          <w:p w14:paraId="65FF31C4" w14:textId="02BEE33C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14</w:t>
            </w:r>
          </w:p>
        </w:tc>
      </w:tr>
      <w:tr w:rsidR="005A07DC" w:rsidRPr="005A07DC" w14:paraId="09BB836F" w14:textId="77777777" w:rsidTr="005F7E0B">
        <w:trPr>
          <w:jc w:val="center"/>
        </w:trPr>
        <w:tc>
          <w:tcPr>
            <w:tcW w:w="4195" w:type="dxa"/>
          </w:tcPr>
          <w:p w14:paraId="4A1EDE1E" w14:textId="60208F61" w:rsidR="005A07DC" w:rsidRPr="005A07DC" w:rsidRDefault="005F7E0B" w:rsidP="00D30FC8">
            <w:pPr>
              <w:pStyle w:val="Prrafodelista"/>
              <w:numPr>
                <w:ilvl w:val="0"/>
                <w:numId w:val="29"/>
              </w:numPr>
              <w:spacing w:before="60" w:after="60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Técnicos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1D3C12BF" w14:textId="67235368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40</w:t>
            </w:r>
          </w:p>
        </w:tc>
        <w:tc>
          <w:tcPr>
            <w:tcW w:w="1134" w:type="dxa"/>
            <w:vAlign w:val="center"/>
          </w:tcPr>
          <w:p w14:paraId="24A7E7CE" w14:textId="0A0B04F3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-</w:t>
            </w:r>
          </w:p>
        </w:tc>
        <w:tc>
          <w:tcPr>
            <w:tcW w:w="1134" w:type="dxa"/>
            <w:vAlign w:val="center"/>
          </w:tcPr>
          <w:p w14:paraId="58748913" w14:textId="63C98ADC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-</w:t>
            </w:r>
          </w:p>
        </w:tc>
      </w:tr>
      <w:tr w:rsidR="005A07DC" w:rsidRPr="005A07DC" w14:paraId="39948733" w14:textId="77777777" w:rsidTr="005F7E0B">
        <w:trPr>
          <w:jc w:val="center"/>
        </w:trPr>
        <w:tc>
          <w:tcPr>
            <w:tcW w:w="4195" w:type="dxa"/>
          </w:tcPr>
          <w:p w14:paraId="79ADF184" w14:textId="494134AD" w:rsidR="005A07DC" w:rsidRPr="005A07DC" w:rsidRDefault="005F7E0B" w:rsidP="005A07DC">
            <w:pPr>
              <w:pStyle w:val="Prrafodelista"/>
              <w:numPr>
                <w:ilvl w:val="1"/>
                <w:numId w:val="29"/>
              </w:numPr>
              <w:spacing w:before="60" w:after="60"/>
              <w:ind w:left="742" w:hanging="425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Disponibilidad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1175E00" w14:textId="77777777" w:rsidR="005A07DC" w:rsidRPr="005A07DC" w:rsidRDefault="005A07DC" w:rsidP="005A07DC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187DE205" w14:textId="2D322F28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15</w:t>
            </w:r>
          </w:p>
        </w:tc>
        <w:tc>
          <w:tcPr>
            <w:tcW w:w="1134" w:type="dxa"/>
            <w:vAlign w:val="center"/>
          </w:tcPr>
          <w:p w14:paraId="3054A040" w14:textId="70202426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</w:tr>
      <w:tr w:rsidR="005A07DC" w:rsidRPr="005A07DC" w14:paraId="665AABB8" w14:textId="77777777" w:rsidTr="005F7E0B">
        <w:trPr>
          <w:jc w:val="center"/>
        </w:trPr>
        <w:tc>
          <w:tcPr>
            <w:tcW w:w="4195" w:type="dxa"/>
          </w:tcPr>
          <w:p w14:paraId="1213821A" w14:textId="6B278FE2" w:rsidR="005A07DC" w:rsidRPr="005A07DC" w:rsidRDefault="005F7E0B" w:rsidP="005A07DC">
            <w:pPr>
              <w:pStyle w:val="Prrafodelista"/>
              <w:numPr>
                <w:ilvl w:val="1"/>
                <w:numId w:val="29"/>
              </w:numPr>
              <w:spacing w:before="60" w:after="60"/>
              <w:ind w:left="742" w:hanging="425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SLA (prioridad alta)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172D95E" w14:textId="77777777" w:rsidR="005A07DC" w:rsidRPr="005A07DC" w:rsidRDefault="005A07DC" w:rsidP="005A07DC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7E09AE48" w14:textId="533AD9EE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30</w:t>
            </w:r>
          </w:p>
        </w:tc>
        <w:tc>
          <w:tcPr>
            <w:tcW w:w="1134" w:type="dxa"/>
            <w:vAlign w:val="center"/>
          </w:tcPr>
          <w:p w14:paraId="546FF6C4" w14:textId="55E930DA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12</w:t>
            </w:r>
          </w:p>
        </w:tc>
      </w:tr>
      <w:tr w:rsidR="005A07DC" w:rsidRPr="005A07DC" w14:paraId="28E0005E" w14:textId="77777777" w:rsidTr="005F7E0B">
        <w:trPr>
          <w:jc w:val="center"/>
        </w:trPr>
        <w:tc>
          <w:tcPr>
            <w:tcW w:w="4195" w:type="dxa"/>
          </w:tcPr>
          <w:p w14:paraId="3F7AAEF9" w14:textId="69FD6930" w:rsidR="005A07DC" w:rsidRPr="005A07DC" w:rsidRDefault="005F7E0B" w:rsidP="005A07DC">
            <w:pPr>
              <w:pStyle w:val="Prrafodelista"/>
              <w:numPr>
                <w:ilvl w:val="1"/>
                <w:numId w:val="29"/>
              </w:numPr>
              <w:spacing w:before="60" w:after="60"/>
              <w:ind w:left="742" w:hanging="425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SLA (prioridad media)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60976D55" w14:textId="77777777" w:rsidR="005A07DC" w:rsidRPr="005A07DC" w:rsidRDefault="005A07DC" w:rsidP="005A07DC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2C4A3EC8" w14:textId="629FA64C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20</w:t>
            </w:r>
          </w:p>
        </w:tc>
        <w:tc>
          <w:tcPr>
            <w:tcW w:w="1134" w:type="dxa"/>
            <w:vAlign w:val="center"/>
          </w:tcPr>
          <w:p w14:paraId="37573D86" w14:textId="6E03F21C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8</w:t>
            </w:r>
          </w:p>
        </w:tc>
      </w:tr>
      <w:tr w:rsidR="005A07DC" w:rsidRPr="005A07DC" w14:paraId="240EA50C" w14:textId="77777777" w:rsidTr="005F7E0B">
        <w:trPr>
          <w:jc w:val="center"/>
        </w:trPr>
        <w:tc>
          <w:tcPr>
            <w:tcW w:w="4195" w:type="dxa"/>
          </w:tcPr>
          <w:p w14:paraId="347AE2F3" w14:textId="6DA02EA0" w:rsidR="005A07DC" w:rsidRPr="005A07DC" w:rsidRDefault="005F7E0B" w:rsidP="005A07DC">
            <w:pPr>
              <w:pStyle w:val="Prrafodelista"/>
              <w:numPr>
                <w:ilvl w:val="1"/>
                <w:numId w:val="29"/>
              </w:numPr>
              <w:spacing w:before="60" w:after="60"/>
              <w:ind w:left="742" w:hanging="425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SLA (prioridad baja)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69616515" w14:textId="77777777" w:rsidR="005A07DC" w:rsidRPr="005A07DC" w:rsidRDefault="005A07DC" w:rsidP="005A07DC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586FCA8B" w14:textId="35263254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20</w:t>
            </w:r>
          </w:p>
        </w:tc>
        <w:tc>
          <w:tcPr>
            <w:tcW w:w="1134" w:type="dxa"/>
            <w:vAlign w:val="center"/>
          </w:tcPr>
          <w:p w14:paraId="53BA1042" w14:textId="286C10FD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8</w:t>
            </w:r>
          </w:p>
        </w:tc>
      </w:tr>
      <w:tr w:rsidR="005F7E0B" w:rsidRPr="005A07DC" w14:paraId="2B291FA4" w14:textId="77777777" w:rsidTr="005F7E0B">
        <w:trPr>
          <w:jc w:val="center"/>
        </w:trPr>
        <w:tc>
          <w:tcPr>
            <w:tcW w:w="4195" w:type="dxa"/>
          </w:tcPr>
          <w:p w14:paraId="1B5E66A6" w14:textId="301A25B9" w:rsidR="005F7E0B" w:rsidRDefault="005F7E0B" w:rsidP="005A07DC">
            <w:pPr>
              <w:pStyle w:val="Prrafodelista"/>
              <w:numPr>
                <w:ilvl w:val="1"/>
                <w:numId w:val="29"/>
              </w:numPr>
              <w:spacing w:before="60" w:after="60"/>
              <w:ind w:left="742" w:hanging="425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Soporte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0F949FFC" w14:textId="77777777" w:rsidR="005F7E0B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53CA4A6E" w14:textId="71C915CD" w:rsidR="005F7E0B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15</w:t>
            </w:r>
          </w:p>
        </w:tc>
        <w:tc>
          <w:tcPr>
            <w:tcW w:w="1134" w:type="dxa"/>
            <w:vAlign w:val="center"/>
          </w:tcPr>
          <w:p w14:paraId="12964D88" w14:textId="54D47447" w:rsidR="005F7E0B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</w:tr>
      <w:tr w:rsidR="005A07DC" w:rsidRPr="005A07DC" w14:paraId="062AC147" w14:textId="77777777" w:rsidTr="005F7E0B">
        <w:trPr>
          <w:jc w:val="center"/>
        </w:trPr>
        <w:tc>
          <w:tcPr>
            <w:tcW w:w="4195" w:type="dxa"/>
          </w:tcPr>
          <w:p w14:paraId="53CAD45C" w14:textId="51036334" w:rsidR="005A07DC" w:rsidRPr="005A07DC" w:rsidRDefault="005F7E0B" w:rsidP="00D30FC8">
            <w:pPr>
              <w:pStyle w:val="Prrafodelista"/>
              <w:numPr>
                <w:ilvl w:val="0"/>
                <w:numId w:val="29"/>
              </w:numPr>
              <w:spacing w:before="60" w:after="60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Costo</w:t>
            </w:r>
          </w:p>
        </w:tc>
        <w:tc>
          <w:tcPr>
            <w:tcW w:w="1134" w:type="dxa"/>
            <w:vAlign w:val="center"/>
          </w:tcPr>
          <w:p w14:paraId="2741B68C" w14:textId="2EA4A1FF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20</w:t>
            </w:r>
          </w:p>
        </w:tc>
        <w:tc>
          <w:tcPr>
            <w:tcW w:w="1134" w:type="dxa"/>
            <w:vAlign w:val="center"/>
          </w:tcPr>
          <w:p w14:paraId="1F04ECA2" w14:textId="45E0F6AF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-</w:t>
            </w:r>
          </w:p>
        </w:tc>
        <w:tc>
          <w:tcPr>
            <w:tcW w:w="1134" w:type="dxa"/>
            <w:vAlign w:val="center"/>
          </w:tcPr>
          <w:p w14:paraId="1AF6B92D" w14:textId="41A209B7" w:rsidR="005A07DC" w:rsidRPr="005F7E0B" w:rsidRDefault="005F7E0B" w:rsidP="005A07DC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5F7E0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20</w:t>
            </w:r>
          </w:p>
        </w:tc>
      </w:tr>
      <w:tr w:rsidR="005A07DC" w:rsidRPr="005A07DC" w14:paraId="0FDDC07E" w14:textId="77777777" w:rsidTr="00D30FC8">
        <w:trPr>
          <w:trHeight w:val="397"/>
          <w:jc w:val="center"/>
        </w:trPr>
        <w:tc>
          <w:tcPr>
            <w:tcW w:w="4195" w:type="dxa"/>
            <w:shd w:val="clear" w:color="auto" w:fill="D9D9D9" w:themeFill="background1" w:themeFillShade="D9"/>
          </w:tcPr>
          <w:p w14:paraId="60DE7481" w14:textId="3C369DB2" w:rsidR="005A07DC" w:rsidRPr="005A07DC" w:rsidRDefault="005A07DC" w:rsidP="005A07DC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5A07D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TOTAL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1286D14" w14:textId="4F65F05E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100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6ED678B" w14:textId="005B8E52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CA9F9B8" w14:textId="6FCE8943" w:rsidR="005A07DC" w:rsidRPr="005A07DC" w:rsidRDefault="005F7E0B" w:rsidP="005A07DC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100</w:t>
            </w:r>
          </w:p>
        </w:tc>
      </w:tr>
    </w:tbl>
    <w:p w14:paraId="34895460" w14:textId="77777777" w:rsidR="005F7E0B" w:rsidRDefault="005F7E0B" w:rsidP="009A7608">
      <w:pPr>
        <w:spacing w:before="360" w:after="120" w:line="240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8"/>
          <w:szCs w:val="28"/>
          <w:u w:val="single"/>
          <w:lang w:val="es-ES"/>
        </w:rPr>
      </w:pPr>
    </w:p>
    <w:p w14:paraId="561554CE" w14:textId="4C3E33A8" w:rsidR="00D30FC8" w:rsidRPr="00F20B0D" w:rsidRDefault="00D30FC8" w:rsidP="00D30FC8">
      <w:pPr>
        <w:spacing w:before="480" w:after="120" w:line="240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8"/>
          <w:szCs w:val="28"/>
          <w:u w:val="single"/>
          <w:lang w:val="es-ES"/>
        </w:rPr>
      </w:pPr>
      <w:r w:rsidRPr="00F20B0D">
        <w:rPr>
          <w:rFonts w:ascii="Chaparral Pro" w:hAnsi="Chaparral Pro"/>
          <w:b/>
          <w:bCs/>
          <w:i/>
          <w:iCs/>
          <w:color w:val="000000" w:themeColor="text1"/>
          <w:sz w:val="28"/>
          <w:szCs w:val="28"/>
          <w:u w:val="single"/>
          <w:lang w:val="es-ES"/>
        </w:rPr>
        <w:lastRenderedPageBreak/>
        <w:t xml:space="preserve">Tabla de </w:t>
      </w:r>
      <w:r w:rsidR="00CF4096" w:rsidRPr="00F20B0D">
        <w:rPr>
          <w:rFonts w:ascii="Chaparral Pro" w:hAnsi="Chaparral Pro"/>
          <w:b/>
          <w:bCs/>
          <w:i/>
          <w:iCs/>
          <w:color w:val="000000" w:themeColor="text1"/>
          <w:sz w:val="28"/>
          <w:szCs w:val="28"/>
          <w:u w:val="single"/>
          <w:lang w:val="es-ES"/>
        </w:rPr>
        <w:t>Valoración de Atributos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2381"/>
        <w:gridCol w:w="2835"/>
      </w:tblGrid>
      <w:tr w:rsidR="00F20B0D" w:rsidRPr="00F20B0D" w14:paraId="42B16BC2" w14:textId="77777777" w:rsidTr="00DE4A02">
        <w:trPr>
          <w:trHeight w:val="510"/>
          <w:jc w:val="center"/>
        </w:trPr>
        <w:tc>
          <w:tcPr>
            <w:tcW w:w="39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63405A" w14:textId="77777777" w:rsidR="00CF4096" w:rsidRPr="00F20B0D" w:rsidRDefault="00CF4096" w:rsidP="00D30FC8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F20B0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ÍTEM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A8642E" w14:textId="30231446" w:rsidR="00CF4096" w:rsidRPr="00F20B0D" w:rsidRDefault="00CF4096" w:rsidP="00D30FC8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F20B0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ATRIBUTO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C182E59" w14:textId="6A6C35C6" w:rsidR="00CF4096" w:rsidRPr="00F20B0D" w:rsidRDefault="00CF4096" w:rsidP="00D30FC8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F20B0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VALOR</w:t>
            </w:r>
          </w:p>
        </w:tc>
      </w:tr>
      <w:tr w:rsidR="00DE4A02" w:rsidRPr="00E33997" w14:paraId="1F0450C1" w14:textId="77777777" w:rsidTr="00DE4A02">
        <w:trPr>
          <w:trHeight w:val="227"/>
          <w:jc w:val="center"/>
        </w:trPr>
        <w:tc>
          <w:tcPr>
            <w:tcW w:w="3969" w:type="dxa"/>
            <w:tcBorders>
              <w:bottom w:val="single" w:sz="4" w:space="0" w:color="auto"/>
              <w:right w:val="nil"/>
            </w:tcBorders>
            <w:vAlign w:val="center"/>
          </w:tcPr>
          <w:p w14:paraId="2B7FCF5D" w14:textId="77777777" w:rsidR="00CF4096" w:rsidRPr="00DE4A02" w:rsidRDefault="00CF4096" w:rsidP="00DE4A02">
            <w:pPr>
              <w:pStyle w:val="Prrafodelista"/>
              <w:numPr>
                <w:ilvl w:val="0"/>
                <w:numId w:val="32"/>
              </w:numPr>
              <w:spacing w:before="60" w:after="60"/>
              <w:contextualSpacing w:val="0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DE4A02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Institucionales</w:t>
            </w:r>
          </w:p>
        </w:tc>
        <w:tc>
          <w:tcPr>
            <w:tcW w:w="238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42ED1D" w14:textId="59AFFEED" w:rsidR="00CF4096" w:rsidRPr="00E33997" w:rsidRDefault="00CF4096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</w:p>
        </w:tc>
        <w:tc>
          <w:tcPr>
            <w:tcW w:w="2835" w:type="dxa"/>
            <w:tcBorders>
              <w:left w:val="nil"/>
            </w:tcBorders>
            <w:vAlign w:val="center"/>
          </w:tcPr>
          <w:p w14:paraId="5F8F5291" w14:textId="7EC7FFDF" w:rsidR="00CF4096" w:rsidRPr="00E33997" w:rsidRDefault="00CF4096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</w:p>
        </w:tc>
      </w:tr>
      <w:tr w:rsidR="00DE4A02" w:rsidRPr="00E33997" w14:paraId="1ED4D4E7" w14:textId="77777777" w:rsidTr="00DE4A02">
        <w:trPr>
          <w:trHeight w:val="227"/>
          <w:jc w:val="center"/>
        </w:trPr>
        <w:tc>
          <w:tcPr>
            <w:tcW w:w="3969" w:type="dxa"/>
            <w:tcBorders>
              <w:bottom w:val="nil"/>
            </w:tcBorders>
            <w:vAlign w:val="center"/>
          </w:tcPr>
          <w:p w14:paraId="039AC7F2" w14:textId="77777777" w:rsidR="00CF4096" w:rsidRPr="00DE4A02" w:rsidRDefault="00CF4096" w:rsidP="00DE4A02">
            <w:pPr>
              <w:pStyle w:val="Prrafodelista"/>
              <w:numPr>
                <w:ilvl w:val="1"/>
                <w:numId w:val="32"/>
              </w:numPr>
              <w:spacing w:before="60" w:after="60"/>
              <w:ind w:left="742" w:hanging="425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E4A02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Visita a las instalaciones</w:t>
            </w: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53B7F" w14:textId="4ECA154D" w:rsidR="00CF4096" w:rsidRPr="00DE4A02" w:rsidRDefault="00CF4096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w:r w:rsidRPr="00DE4A02">
              <w:rPr>
                <w:rFonts w:ascii="Chaparral Pro" w:hAnsi="Chaparral Pro"/>
                <w:color w:val="000000" w:themeColor="text1"/>
                <w:lang w:val="es-ES"/>
              </w:rPr>
              <w:t>SÍ</w:t>
            </w:r>
          </w:p>
        </w:tc>
        <w:tc>
          <w:tcPr>
            <w:tcW w:w="2835" w:type="dxa"/>
            <w:vAlign w:val="center"/>
          </w:tcPr>
          <w:p w14:paraId="51F853E6" w14:textId="01FDE5D9" w:rsidR="00CF4096" w:rsidRPr="00E33997" w:rsidRDefault="00CF4096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100</w:t>
            </w:r>
          </w:p>
        </w:tc>
      </w:tr>
      <w:tr w:rsidR="00DE4A02" w:rsidRPr="00E33997" w14:paraId="349D098A" w14:textId="77777777" w:rsidTr="00DE4A02">
        <w:trPr>
          <w:trHeight w:val="227"/>
          <w:jc w:val="center"/>
        </w:trPr>
        <w:tc>
          <w:tcPr>
            <w:tcW w:w="3969" w:type="dxa"/>
            <w:tcBorders>
              <w:top w:val="nil"/>
              <w:bottom w:val="single" w:sz="4" w:space="0" w:color="auto"/>
            </w:tcBorders>
            <w:vAlign w:val="center"/>
          </w:tcPr>
          <w:p w14:paraId="1F4BC5E3" w14:textId="77777777" w:rsidR="00CF4096" w:rsidRPr="00DE4A02" w:rsidRDefault="00CF4096" w:rsidP="00DE4A02">
            <w:pPr>
              <w:spacing w:before="60" w:after="6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3523C" w14:textId="4D639486" w:rsidR="00CF4096" w:rsidRPr="00DE4A02" w:rsidRDefault="00CF4096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w:r w:rsidRPr="00DE4A02">
              <w:rPr>
                <w:rFonts w:ascii="Chaparral Pro" w:hAnsi="Chaparral Pro"/>
                <w:color w:val="000000" w:themeColor="text1"/>
                <w:lang w:val="es-ES"/>
              </w:rPr>
              <w:t>NO</w:t>
            </w:r>
          </w:p>
        </w:tc>
        <w:tc>
          <w:tcPr>
            <w:tcW w:w="2835" w:type="dxa"/>
            <w:vAlign w:val="center"/>
          </w:tcPr>
          <w:p w14:paraId="69A6872F" w14:textId="0467650A" w:rsidR="00CF4096" w:rsidRPr="00E33997" w:rsidRDefault="00CF4096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0</w:t>
            </w:r>
          </w:p>
        </w:tc>
      </w:tr>
      <w:tr w:rsidR="00DE4A02" w:rsidRPr="00E33997" w14:paraId="2AAF4FEB" w14:textId="77777777" w:rsidTr="00DE4A02">
        <w:trPr>
          <w:trHeight w:val="227"/>
          <w:jc w:val="center"/>
        </w:trPr>
        <w:tc>
          <w:tcPr>
            <w:tcW w:w="3969" w:type="dxa"/>
            <w:tcBorders>
              <w:bottom w:val="nil"/>
            </w:tcBorders>
            <w:vAlign w:val="center"/>
          </w:tcPr>
          <w:p w14:paraId="65F85864" w14:textId="77777777" w:rsidR="00CF4096" w:rsidRPr="00DE4A02" w:rsidRDefault="00CF4096" w:rsidP="00DE4A02">
            <w:pPr>
              <w:pStyle w:val="Prrafodelista"/>
              <w:numPr>
                <w:ilvl w:val="1"/>
                <w:numId w:val="32"/>
              </w:numPr>
              <w:spacing w:before="60" w:after="60"/>
              <w:ind w:left="742" w:hanging="425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E4A02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Presencia en el país</w:t>
            </w: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3D032" w14:textId="4458A858" w:rsidR="00CF4096" w:rsidRPr="00DE4A02" w:rsidRDefault="00CF4096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=</m:t>
                </m:r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5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2736B5CE" w14:textId="0FF1807A" w:rsidR="00CF4096" w:rsidRPr="00E33997" w:rsidRDefault="00CF4096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0</w:t>
            </w:r>
          </w:p>
        </w:tc>
      </w:tr>
      <w:tr w:rsidR="00DE4A02" w:rsidRPr="00E33997" w14:paraId="40C16172" w14:textId="77777777" w:rsidTr="00DE4A02">
        <w:trPr>
          <w:trHeight w:val="227"/>
          <w:jc w:val="center"/>
        </w:trPr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64E72B9F" w14:textId="77777777" w:rsidR="00CF4096" w:rsidRPr="00DE4A02" w:rsidRDefault="00CF4096" w:rsidP="00DE4A02">
            <w:pPr>
              <w:spacing w:before="60" w:after="6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150F3" w14:textId="421365D2" w:rsidR="00CF4096" w:rsidRPr="00DE4A02" w:rsidRDefault="00CF4096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d>
                  <m:dPr>
                    <m:endChr m:val="]"/>
                    <m:ctrlPr>
                      <w:rPr>
                        <w:rFonts w:ascii="Latin Modern Math" w:hAnsi="Latin Modern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5; 10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14:paraId="630B3A1D" w14:textId="5D92C0E0" w:rsidR="00CF4096" w:rsidRPr="00E33997" w:rsidRDefault="00CF4096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60</w:t>
            </w:r>
          </w:p>
        </w:tc>
      </w:tr>
      <w:tr w:rsidR="00DE4A02" w:rsidRPr="00E33997" w14:paraId="18C20835" w14:textId="77777777" w:rsidTr="00DE4A02">
        <w:trPr>
          <w:trHeight w:val="227"/>
          <w:jc w:val="center"/>
        </w:trPr>
        <w:tc>
          <w:tcPr>
            <w:tcW w:w="3969" w:type="dxa"/>
            <w:tcBorders>
              <w:top w:val="nil"/>
              <w:bottom w:val="single" w:sz="4" w:space="0" w:color="auto"/>
            </w:tcBorders>
            <w:vAlign w:val="center"/>
          </w:tcPr>
          <w:p w14:paraId="445F9B70" w14:textId="77777777" w:rsidR="00CF4096" w:rsidRPr="00DE4A02" w:rsidRDefault="00CF4096" w:rsidP="00DE4A02">
            <w:pPr>
              <w:spacing w:before="60" w:after="6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AFFB1" w14:textId="3D0F530A" w:rsidR="00CF4096" w:rsidRPr="00DE4A02" w:rsidRDefault="00CF4096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&gt;1</m:t>
                </m:r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468FE146" w14:textId="0586C107" w:rsidR="00CF4096" w:rsidRPr="00E33997" w:rsidRDefault="00CF4096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100</w:t>
            </w:r>
          </w:p>
        </w:tc>
      </w:tr>
      <w:tr w:rsidR="00DE4A02" w:rsidRPr="00E33997" w14:paraId="4026A940" w14:textId="77777777" w:rsidTr="00DE4A02">
        <w:trPr>
          <w:trHeight w:val="227"/>
          <w:jc w:val="center"/>
        </w:trPr>
        <w:tc>
          <w:tcPr>
            <w:tcW w:w="3969" w:type="dxa"/>
            <w:tcBorders>
              <w:bottom w:val="nil"/>
            </w:tcBorders>
            <w:vAlign w:val="center"/>
          </w:tcPr>
          <w:p w14:paraId="2299A3D8" w14:textId="77777777" w:rsidR="00CF4096" w:rsidRPr="00DE4A02" w:rsidRDefault="00CF4096" w:rsidP="00DE4A02">
            <w:pPr>
              <w:pStyle w:val="Prrafodelista"/>
              <w:numPr>
                <w:ilvl w:val="1"/>
                <w:numId w:val="32"/>
              </w:numPr>
              <w:spacing w:before="60" w:after="60"/>
              <w:ind w:left="742" w:hanging="425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E4A02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Entrevista con el manager</w:t>
            </w: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F5528" w14:textId="5B7FDE07" w:rsidR="00CF4096" w:rsidRPr="00DE4A02" w:rsidRDefault="00CF4096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w:r w:rsidRPr="00DE4A02">
              <w:rPr>
                <w:rFonts w:ascii="Chaparral Pro" w:hAnsi="Chaparral Pro"/>
                <w:color w:val="000000" w:themeColor="text1"/>
                <w:lang w:val="es-ES"/>
              </w:rPr>
              <w:t>SÍ</w:t>
            </w:r>
          </w:p>
        </w:tc>
        <w:tc>
          <w:tcPr>
            <w:tcW w:w="2835" w:type="dxa"/>
            <w:vAlign w:val="center"/>
          </w:tcPr>
          <w:p w14:paraId="61E2C881" w14:textId="53759FCA" w:rsidR="00CF4096" w:rsidRPr="00E33997" w:rsidRDefault="00CF4096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100</w:t>
            </w:r>
          </w:p>
        </w:tc>
      </w:tr>
      <w:tr w:rsidR="00DE4A02" w:rsidRPr="00E33997" w14:paraId="6C2CBCB6" w14:textId="77777777" w:rsidTr="00DE4A02">
        <w:trPr>
          <w:trHeight w:val="227"/>
          <w:jc w:val="center"/>
        </w:trPr>
        <w:tc>
          <w:tcPr>
            <w:tcW w:w="3969" w:type="dxa"/>
            <w:tcBorders>
              <w:top w:val="nil"/>
              <w:bottom w:val="single" w:sz="4" w:space="0" w:color="auto"/>
            </w:tcBorders>
            <w:vAlign w:val="center"/>
          </w:tcPr>
          <w:p w14:paraId="32DD882A" w14:textId="77777777" w:rsidR="00CF4096" w:rsidRPr="00DE4A02" w:rsidRDefault="00CF4096" w:rsidP="00DE4A02">
            <w:pPr>
              <w:spacing w:before="60" w:after="6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BD8633" w14:textId="627FDBC7" w:rsidR="00CF4096" w:rsidRPr="00DE4A02" w:rsidRDefault="00CF4096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w:r w:rsidRPr="00DE4A02">
              <w:rPr>
                <w:rFonts w:ascii="Chaparral Pro" w:hAnsi="Chaparral Pro"/>
                <w:color w:val="000000" w:themeColor="text1"/>
                <w:lang w:val="es-ES"/>
              </w:rPr>
              <w:t>NO</w:t>
            </w:r>
          </w:p>
        </w:tc>
        <w:tc>
          <w:tcPr>
            <w:tcW w:w="2835" w:type="dxa"/>
            <w:vAlign w:val="center"/>
          </w:tcPr>
          <w:p w14:paraId="3CD255A7" w14:textId="5E1F4180" w:rsidR="00CF4096" w:rsidRPr="00E33997" w:rsidRDefault="00CF4096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0</w:t>
            </w:r>
          </w:p>
        </w:tc>
      </w:tr>
      <w:tr w:rsidR="00DE4A02" w:rsidRPr="00E33997" w14:paraId="74B0E5D1" w14:textId="77777777" w:rsidTr="00DE4A02">
        <w:trPr>
          <w:trHeight w:val="227"/>
          <w:jc w:val="center"/>
        </w:trPr>
        <w:tc>
          <w:tcPr>
            <w:tcW w:w="3969" w:type="dxa"/>
            <w:tcBorders>
              <w:bottom w:val="nil"/>
            </w:tcBorders>
            <w:vAlign w:val="center"/>
          </w:tcPr>
          <w:p w14:paraId="2637C54F" w14:textId="77777777" w:rsidR="00CF4096" w:rsidRPr="00DE4A02" w:rsidRDefault="00CF4096" w:rsidP="00DE4A02">
            <w:pPr>
              <w:pStyle w:val="Prrafodelista"/>
              <w:numPr>
                <w:ilvl w:val="1"/>
                <w:numId w:val="32"/>
              </w:numPr>
              <w:spacing w:before="60" w:after="60"/>
              <w:ind w:left="742" w:hanging="425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E4A02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Referencias</w:t>
            </w: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991EFF" w14:textId="7B0B499E" w:rsidR="00CF4096" w:rsidRPr="00DE4A02" w:rsidRDefault="00CF4096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=</m:t>
                </m:r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3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4146F86D" w14:textId="402861DD" w:rsidR="00CF4096" w:rsidRPr="00E33997" w:rsidRDefault="00CF4096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0</w:t>
            </w:r>
          </w:p>
        </w:tc>
      </w:tr>
      <w:tr w:rsidR="00DE4A02" w:rsidRPr="00E33997" w14:paraId="24759A07" w14:textId="77777777" w:rsidTr="00DE4A02">
        <w:trPr>
          <w:trHeight w:val="227"/>
          <w:jc w:val="center"/>
        </w:trPr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79D6611" w14:textId="77777777" w:rsidR="00CF4096" w:rsidRPr="00DE4A02" w:rsidRDefault="00CF4096" w:rsidP="00DE4A02">
            <w:pPr>
              <w:spacing w:before="60" w:after="6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619D00" w14:textId="550FBA2B" w:rsidR="00CF4096" w:rsidRPr="00DE4A02" w:rsidRDefault="00CF4096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d>
                  <m:dPr>
                    <m:endChr m:val="]"/>
                    <m:ctrlPr>
                      <w:rPr>
                        <w:rFonts w:ascii="Latin Modern Math" w:hAnsi="Latin Modern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3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 xml:space="preserve">; 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7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14:paraId="77D0E888" w14:textId="40EE5012" w:rsidR="00CF4096" w:rsidRPr="00E33997" w:rsidRDefault="00DE4A02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6</w:t>
            </w:r>
            <w:r w:rsidR="00CF4096"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0</w:t>
            </w:r>
          </w:p>
        </w:tc>
      </w:tr>
      <w:tr w:rsidR="00DE4A02" w:rsidRPr="00E33997" w14:paraId="345D8591" w14:textId="77777777" w:rsidTr="00DE4A02">
        <w:trPr>
          <w:trHeight w:val="227"/>
          <w:jc w:val="center"/>
        </w:trPr>
        <w:tc>
          <w:tcPr>
            <w:tcW w:w="3969" w:type="dxa"/>
            <w:tcBorders>
              <w:top w:val="nil"/>
              <w:bottom w:val="single" w:sz="4" w:space="0" w:color="auto"/>
            </w:tcBorders>
            <w:vAlign w:val="center"/>
          </w:tcPr>
          <w:p w14:paraId="614B858F" w14:textId="77777777" w:rsidR="00CF4096" w:rsidRPr="00DE4A02" w:rsidRDefault="00CF4096" w:rsidP="00DE4A02">
            <w:pPr>
              <w:spacing w:before="60" w:after="6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4FB650" w14:textId="79FC28E4" w:rsidR="00CF4096" w:rsidRPr="00DE4A02" w:rsidRDefault="00CF4096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&gt;</m:t>
                </m:r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7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7211EA7C" w14:textId="6C9B7366" w:rsidR="00CF4096" w:rsidRPr="00E33997" w:rsidRDefault="00CF4096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100</w:t>
            </w:r>
          </w:p>
        </w:tc>
      </w:tr>
      <w:tr w:rsidR="00DE4A02" w:rsidRPr="00E33997" w14:paraId="08023BD3" w14:textId="77777777" w:rsidTr="00DE4A02">
        <w:trPr>
          <w:trHeight w:val="227"/>
          <w:jc w:val="center"/>
        </w:trPr>
        <w:tc>
          <w:tcPr>
            <w:tcW w:w="3969" w:type="dxa"/>
            <w:tcBorders>
              <w:bottom w:val="single" w:sz="4" w:space="0" w:color="auto"/>
              <w:right w:val="nil"/>
            </w:tcBorders>
            <w:vAlign w:val="center"/>
          </w:tcPr>
          <w:p w14:paraId="416D8141" w14:textId="77777777" w:rsidR="00CF4096" w:rsidRPr="00DE4A02" w:rsidRDefault="00CF4096" w:rsidP="00DE4A02">
            <w:pPr>
              <w:pStyle w:val="Prrafodelista"/>
              <w:numPr>
                <w:ilvl w:val="0"/>
                <w:numId w:val="32"/>
              </w:numPr>
              <w:spacing w:before="60" w:after="60"/>
              <w:contextualSpacing w:val="0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DE4A02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Técnicos</w:t>
            </w:r>
          </w:p>
        </w:tc>
        <w:tc>
          <w:tcPr>
            <w:tcW w:w="238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047E0C" w14:textId="64013F16" w:rsidR="00CF4096" w:rsidRPr="00DE4A02" w:rsidRDefault="00CF4096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</w:p>
        </w:tc>
        <w:tc>
          <w:tcPr>
            <w:tcW w:w="2835" w:type="dxa"/>
            <w:tcBorders>
              <w:left w:val="nil"/>
            </w:tcBorders>
            <w:vAlign w:val="center"/>
          </w:tcPr>
          <w:p w14:paraId="44644742" w14:textId="254F0861" w:rsidR="00CF4096" w:rsidRPr="00E33997" w:rsidRDefault="00CF4096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</w:p>
        </w:tc>
      </w:tr>
      <w:tr w:rsidR="00E33997" w:rsidRPr="00E33997" w14:paraId="2AE0DE94" w14:textId="77777777" w:rsidTr="00DE4A02">
        <w:trPr>
          <w:trHeight w:val="227"/>
          <w:jc w:val="center"/>
        </w:trPr>
        <w:tc>
          <w:tcPr>
            <w:tcW w:w="3969" w:type="dxa"/>
            <w:tcBorders>
              <w:bottom w:val="nil"/>
            </w:tcBorders>
            <w:vAlign w:val="center"/>
          </w:tcPr>
          <w:p w14:paraId="58BDBCA2" w14:textId="77777777" w:rsidR="00CF4096" w:rsidRPr="00DE4A02" w:rsidRDefault="00CF4096" w:rsidP="00DE4A02">
            <w:pPr>
              <w:pStyle w:val="Prrafodelista"/>
              <w:numPr>
                <w:ilvl w:val="1"/>
                <w:numId w:val="32"/>
              </w:numPr>
              <w:spacing w:before="60" w:after="60"/>
              <w:ind w:left="742" w:hanging="425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E4A02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Disponibilidad</w:t>
            </w: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FA686C" w14:textId="561C5A3B" w:rsidR="00CF4096" w:rsidRPr="00DE4A02" w:rsidRDefault="00FF5608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&lt;80%</m:t>
                </m:r>
              </m:oMath>
            </m:oMathPara>
          </w:p>
        </w:tc>
        <w:tc>
          <w:tcPr>
            <w:tcW w:w="2835" w:type="dxa"/>
            <w:shd w:val="clear" w:color="auto" w:fill="auto"/>
            <w:vAlign w:val="center"/>
          </w:tcPr>
          <w:p w14:paraId="7E84BB57" w14:textId="394DD07A" w:rsidR="00CF4096" w:rsidRPr="00E33997" w:rsidRDefault="00FF5608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0</w:t>
            </w:r>
          </w:p>
        </w:tc>
      </w:tr>
      <w:tr w:rsidR="00E33997" w:rsidRPr="00E33997" w14:paraId="211FBB46" w14:textId="77777777" w:rsidTr="00DE4A02">
        <w:trPr>
          <w:trHeight w:val="227"/>
          <w:jc w:val="center"/>
        </w:trPr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668A0D9E" w14:textId="77777777" w:rsidR="00821A1D" w:rsidRPr="00DE4A02" w:rsidRDefault="00821A1D" w:rsidP="00DE4A02">
            <w:pPr>
              <w:spacing w:before="60" w:after="6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39476E" w14:textId="30AC72A2" w:rsidR="00821A1D" w:rsidRPr="00DE4A02" w:rsidRDefault="00FF5608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80%; 95%</m:t>
                    </m:r>
                  </m:e>
                </m:d>
              </m:oMath>
            </m:oMathPara>
          </w:p>
        </w:tc>
        <w:tc>
          <w:tcPr>
            <w:tcW w:w="2835" w:type="dxa"/>
            <w:shd w:val="clear" w:color="auto" w:fill="auto"/>
            <w:vAlign w:val="center"/>
          </w:tcPr>
          <w:p w14:paraId="0576296C" w14:textId="0DDC4AD1" w:rsidR="00821A1D" w:rsidRPr="00E33997" w:rsidRDefault="00E33997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4</w:t>
            </w:r>
            <w:r w:rsidR="00FF5608"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0</w:t>
            </w:r>
          </w:p>
        </w:tc>
      </w:tr>
      <w:tr w:rsidR="00FF5608" w:rsidRPr="00E33997" w14:paraId="79A6C11F" w14:textId="77777777" w:rsidTr="00DE4A02">
        <w:trPr>
          <w:trHeight w:val="227"/>
          <w:jc w:val="center"/>
        </w:trPr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5ED39B43" w14:textId="77777777" w:rsidR="00FF5608" w:rsidRPr="00DE4A02" w:rsidRDefault="00FF5608" w:rsidP="00DE4A02">
            <w:pPr>
              <w:spacing w:before="60" w:after="6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F84861" w14:textId="0F1BE3AD" w:rsidR="00FF5608" w:rsidRPr="00DE4A02" w:rsidRDefault="00FF5608" w:rsidP="00DE4A02">
            <w:pPr>
              <w:spacing w:before="60" w:after="60"/>
              <w:jc w:val="right"/>
              <w:rPr>
                <w:rFonts w:ascii="Chaparral Pro" w:eastAsia="Calibri" w:hAnsi="Chaparral Pro" w:cs="Times New Roman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d>
                  <m:dPr>
                    <m:endChr m:val="]"/>
                    <m:ctrlPr>
                      <w:rPr>
                        <w:rFonts w:ascii="Latin Modern Math" w:hAnsi="Latin Modern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95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%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; 99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%</m:t>
                    </m:r>
                  </m:e>
                </m:d>
              </m:oMath>
            </m:oMathPara>
          </w:p>
        </w:tc>
        <w:tc>
          <w:tcPr>
            <w:tcW w:w="2835" w:type="dxa"/>
            <w:shd w:val="clear" w:color="auto" w:fill="auto"/>
            <w:vAlign w:val="center"/>
          </w:tcPr>
          <w:p w14:paraId="2DFDB8C9" w14:textId="039D539D" w:rsidR="00FF5608" w:rsidRPr="00E33997" w:rsidRDefault="00E33997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7</w:t>
            </w:r>
            <w:r w:rsidR="00FF5608"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0</w:t>
            </w:r>
          </w:p>
        </w:tc>
      </w:tr>
      <w:tr w:rsidR="00E33997" w:rsidRPr="00E33997" w14:paraId="0F58A3FF" w14:textId="77777777" w:rsidTr="00DE4A02">
        <w:trPr>
          <w:trHeight w:val="227"/>
          <w:jc w:val="center"/>
        </w:trPr>
        <w:tc>
          <w:tcPr>
            <w:tcW w:w="3969" w:type="dxa"/>
            <w:tcBorders>
              <w:top w:val="nil"/>
              <w:bottom w:val="single" w:sz="4" w:space="0" w:color="auto"/>
            </w:tcBorders>
            <w:vAlign w:val="center"/>
          </w:tcPr>
          <w:p w14:paraId="5C0251A0" w14:textId="77777777" w:rsidR="00821A1D" w:rsidRPr="00DE4A02" w:rsidRDefault="00821A1D" w:rsidP="00DE4A02">
            <w:pPr>
              <w:spacing w:before="60" w:after="6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023F77" w14:textId="049FB9DB" w:rsidR="00821A1D" w:rsidRPr="00DE4A02" w:rsidRDefault="00FF5608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d>
                  <m:dPr>
                    <m:endChr m:val="]"/>
                    <m:ctrlPr>
                      <w:rPr>
                        <w:rFonts w:ascii="Latin Modern Math" w:hAnsi="Latin Modern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99%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 xml:space="preserve">; 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100%</m:t>
                    </m:r>
                  </m:e>
                </m:d>
              </m:oMath>
            </m:oMathPara>
          </w:p>
        </w:tc>
        <w:tc>
          <w:tcPr>
            <w:tcW w:w="2835" w:type="dxa"/>
            <w:shd w:val="clear" w:color="auto" w:fill="auto"/>
            <w:vAlign w:val="center"/>
          </w:tcPr>
          <w:p w14:paraId="514997FD" w14:textId="2E1BC804" w:rsidR="00821A1D" w:rsidRPr="00E33997" w:rsidRDefault="00FF5608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100</w:t>
            </w:r>
          </w:p>
        </w:tc>
      </w:tr>
      <w:tr w:rsidR="00DE4A02" w:rsidRPr="00E33997" w14:paraId="5F20CC72" w14:textId="77777777" w:rsidTr="00DE4A02">
        <w:trPr>
          <w:trHeight w:val="227"/>
          <w:jc w:val="center"/>
        </w:trPr>
        <w:tc>
          <w:tcPr>
            <w:tcW w:w="3969" w:type="dxa"/>
            <w:tcBorders>
              <w:bottom w:val="nil"/>
            </w:tcBorders>
            <w:vAlign w:val="center"/>
          </w:tcPr>
          <w:p w14:paraId="0FC7A657" w14:textId="77777777" w:rsidR="00F20B0D" w:rsidRPr="00DE4A02" w:rsidRDefault="00F20B0D" w:rsidP="00DE4A02">
            <w:pPr>
              <w:pStyle w:val="Prrafodelista"/>
              <w:numPr>
                <w:ilvl w:val="1"/>
                <w:numId w:val="32"/>
              </w:numPr>
              <w:spacing w:before="60" w:after="60"/>
              <w:ind w:left="742" w:hanging="425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E4A02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SLA (prioridad alta)</w:t>
            </w: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51186" w14:textId="63E68631" w:rsidR="00F20B0D" w:rsidRPr="00DE4A02" w:rsidRDefault="00F20B0D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=</m:t>
                </m:r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4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69BE2B2D" w14:textId="3F5C9D88" w:rsidR="00F20B0D" w:rsidRPr="00E33997" w:rsidRDefault="00F20B0D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0</w:t>
            </w:r>
          </w:p>
        </w:tc>
      </w:tr>
      <w:tr w:rsidR="00DE4A02" w:rsidRPr="00E33997" w14:paraId="428A33E9" w14:textId="77777777" w:rsidTr="00DE4A02">
        <w:trPr>
          <w:trHeight w:val="227"/>
          <w:jc w:val="center"/>
        </w:trPr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073BC150" w14:textId="77777777" w:rsidR="00F20B0D" w:rsidRPr="00DE4A02" w:rsidRDefault="00F20B0D" w:rsidP="00DE4A02">
            <w:pPr>
              <w:spacing w:before="60" w:after="6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73D615" w14:textId="32E04C7D" w:rsidR="00F20B0D" w:rsidRPr="00DE4A02" w:rsidRDefault="00F20B0D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Latin Modern Math" w:hAnsi="Latin Modern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3; 4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14:paraId="68E8B590" w14:textId="22470169" w:rsidR="00F20B0D" w:rsidRPr="00E33997" w:rsidRDefault="00F20B0D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4</w:t>
            </w: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0</w:t>
            </w:r>
          </w:p>
        </w:tc>
      </w:tr>
      <w:tr w:rsidR="00F20B0D" w:rsidRPr="00E33997" w14:paraId="1DBA2290" w14:textId="77777777" w:rsidTr="00DE4A02">
        <w:trPr>
          <w:trHeight w:val="227"/>
          <w:jc w:val="center"/>
        </w:trPr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3D971264" w14:textId="77777777" w:rsidR="00F20B0D" w:rsidRPr="00DE4A02" w:rsidRDefault="00F20B0D" w:rsidP="00DE4A02">
            <w:pPr>
              <w:spacing w:before="60" w:after="6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A96662" w14:textId="27032F62" w:rsidR="00F20B0D" w:rsidRPr="00DE4A02" w:rsidRDefault="00F20B0D" w:rsidP="00DE4A02">
            <w:pPr>
              <w:spacing w:before="60" w:after="60"/>
              <w:jc w:val="right"/>
              <w:rPr>
                <w:rFonts w:ascii="Chaparral Pro" w:eastAsia="Calibri" w:hAnsi="Chaparral Pro" w:cs="Times New Roman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Latin Modern Math" w:hAnsi="Latin Modern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2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 xml:space="preserve">; 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14:paraId="68C9B88F" w14:textId="0565D7D2" w:rsidR="00F20B0D" w:rsidRPr="00E33997" w:rsidRDefault="00F20B0D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6</w:t>
            </w: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0</w:t>
            </w:r>
          </w:p>
        </w:tc>
      </w:tr>
      <w:tr w:rsidR="00DE4A02" w:rsidRPr="00E33997" w14:paraId="1B7BBBC7" w14:textId="77777777" w:rsidTr="00DE4A02">
        <w:trPr>
          <w:trHeight w:val="227"/>
          <w:jc w:val="center"/>
        </w:trPr>
        <w:tc>
          <w:tcPr>
            <w:tcW w:w="3969" w:type="dxa"/>
            <w:tcBorders>
              <w:top w:val="nil"/>
              <w:bottom w:val="single" w:sz="4" w:space="0" w:color="auto"/>
            </w:tcBorders>
            <w:vAlign w:val="center"/>
          </w:tcPr>
          <w:p w14:paraId="57880D47" w14:textId="77777777" w:rsidR="00F20B0D" w:rsidRPr="00DE4A02" w:rsidRDefault="00F20B0D" w:rsidP="00DE4A02">
            <w:pPr>
              <w:spacing w:before="60" w:after="6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23835" w14:textId="0795A4D5" w:rsidR="00F20B0D" w:rsidRPr="00DE4A02" w:rsidRDefault="00F20B0D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&lt;2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4DE313CF" w14:textId="54F52406" w:rsidR="00F20B0D" w:rsidRPr="00E33997" w:rsidRDefault="00F20B0D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10</w:t>
            </w: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0</w:t>
            </w:r>
          </w:p>
        </w:tc>
      </w:tr>
      <w:tr w:rsidR="00DE4A02" w:rsidRPr="00E33997" w14:paraId="0852A766" w14:textId="77777777" w:rsidTr="00DE4A02">
        <w:trPr>
          <w:trHeight w:val="227"/>
          <w:jc w:val="center"/>
        </w:trPr>
        <w:tc>
          <w:tcPr>
            <w:tcW w:w="3969" w:type="dxa"/>
            <w:tcBorders>
              <w:bottom w:val="nil"/>
            </w:tcBorders>
            <w:vAlign w:val="center"/>
          </w:tcPr>
          <w:p w14:paraId="08502794" w14:textId="77777777" w:rsidR="00F20B0D" w:rsidRPr="00DE4A02" w:rsidRDefault="00F20B0D" w:rsidP="00DE4A02">
            <w:pPr>
              <w:pStyle w:val="Prrafodelista"/>
              <w:numPr>
                <w:ilvl w:val="1"/>
                <w:numId w:val="32"/>
              </w:numPr>
              <w:spacing w:before="60" w:after="60"/>
              <w:ind w:left="742" w:hanging="425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E4A02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SLA (prioridad media)</w:t>
            </w: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0B1D67" w14:textId="7A655424" w:rsidR="00F20B0D" w:rsidRPr="00DE4A02" w:rsidRDefault="00F20B0D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=</m:t>
                </m:r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12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7373BA94" w14:textId="3A48BDB2" w:rsidR="00F20B0D" w:rsidRPr="00E33997" w:rsidRDefault="00F20B0D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0</w:t>
            </w:r>
          </w:p>
        </w:tc>
      </w:tr>
      <w:tr w:rsidR="00DE4A02" w:rsidRPr="00E33997" w14:paraId="3F5662C9" w14:textId="77777777" w:rsidTr="00DE4A02">
        <w:trPr>
          <w:trHeight w:val="227"/>
          <w:jc w:val="center"/>
        </w:trPr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6E1973F4" w14:textId="77777777" w:rsidR="00F20B0D" w:rsidRPr="00DE4A02" w:rsidRDefault="00F20B0D" w:rsidP="00DE4A02">
            <w:pPr>
              <w:spacing w:before="60" w:after="6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23FA4" w14:textId="41402A2A" w:rsidR="00F20B0D" w:rsidRPr="00DE4A02" w:rsidRDefault="00F20B0D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Latin Modern Math" w:hAnsi="Latin Modern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10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 xml:space="preserve">; 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12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14:paraId="5CD054E9" w14:textId="2D3CF6F1" w:rsidR="00F20B0D" w:rsidRPr="00E33997" w:rsidRDefault="00F20B0D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3</w:t>
            </w: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0</w:t>
            </w:r>
          </w:p>
        </w:tc>
      </w:tr>
      <w:tr w:rsidR="00F20B0D" w:rsidRPr="00E33997" w14:paraId="46FC2B35" w14:textId="77777777" w:rsidTr="00DE4A02">
        <w:trPr>
          <w:trHeight w:val="227"/>
          <w:jc w:val="center"/>
        </w:trPr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60803551" w14:textId="77777777" w:rsidR="00F20B0D" w:rsidRPr="00DE4A02" w:rsidRDefault="00F20B0D" w:rsidP="00DE4A02">
            <w:pPr>
              <w:spacing w:before="60" w:after="6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8A49F4" w14:textId="23546B7F" w:rsidR="00F20B0D" w:rsidRPr="00DE4A02" w:rsidRDefault="00F20B0D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Latin Modern Math" w:hAnsi="Latin Modern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7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 xml:space="preserve">; 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10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14:paraId="2143F434" w14:textId="1A2F50B7" w:rsidR="00F20B0D" w:rsidRPr="00E33997" w:rsidRDefault="00F20B0D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60</w:t>
            </w:r>
          </w:p>
        </w:tc>
      </w:tr>
      <w:tr w:rsidR="00DE4A02" w:rsidRPr="00E33997" w14:paraId="78061EBF" w14:textId="77777777" w:rsidTr="00DE4A02">
        <w:trPr>
          <w:trHeight w:val="227"/>
          <w:jc w:val="center"/>
        </w:trPr>
        <w:tc>
          <w:tcPr>
            <w:tcW w:w="3969" w:type="dxa"/>
            <w:tcBorders>
              <w:top w:val="nil"/>
              <w:bottom w:val="single" w:sz="4" w:space="0" w:color="auto"/>
            </w:tcBorders>
            <w:vAlign w:val="center"/>
          </w:tcPr>
          <w:p w14:paraId="79920727" w14:textId="77777777" w:rsidR="00F20B0D" w:rsidRPr="00DE4A02" w:rsidRDefault="00F20B0D" w:rsidP="00DE4A02">
            <w:pPr>
              <w:spacing w:before="60" w:after="6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95A3A" w14:textId="2DCD6849" w:rsidR="00F20B0D" w:rsidRPr="00DE4A02" w:rsidRDefault="00F20B0D" w:rsidP="00DE4A02">
            <w:pPr>
              <w:spacing w:before="60" w:after="60"/>
              <w:jc w:val="right"/>
              <w:rPr>
                <w:rFonts w:ascii="Latin Modern Math" w:hAnsi="Latin Modern Math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4; 7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14:paraId="37775509" w14:textId="1F46259F" w:rsidR="00F20B0D" w:rsidRPr="00E33997" w:rsidRDefault="00F20B0D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100</w:t>
            </w:r>
          </w:p>
        </w:tc>
      </w:tr>
      <w:tr w:rsidR="00DE4A02" w:rsidRPr="00E33997" w14:paraId="2CC5DCEF" w14:textId="77777777" w:rsidTr="00DE4A02">
        <w:trPr>
          <w:trHeight w:val="227"/>
          <w:jc w:val="center"/>
        </w:trPr>
        <w:tc>
          <w:tcPr>
            <w:tcW w:w="3969" w:type="dxa"/>
            <w:tcBorders>
              <w:bottom w:val="nil"/>
            </w:tcBorders>
            <w:vAlign w:val="center"/>
          </w:tcPr>
          <w:p w14:paraId="65ECA68E" w14:textId="77777777" w:rsidR="00F20B0D" w:rsidRPr="00DE4A02" w:rsidRDefault="00F20B0D" w:rsidP="00DE4A02">
            <w:pPr>
              <w:pStyle w:val="Prrafodelista"/>
              <w:numPr>
                <w:ilvl w:val="1"/>
                <w:numId w:val="32"/>
              </w:numPr>
              <w:spacing w:before="60" w:after="60"/>
              <w:ind w:left="742" w:hanging="425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E4A02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SLA (prioridad baja)</w:t>
            </w: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E7FC2" w14:textId="70DF7DC6" w:rsidR="00F20B0D" w:rsidRPr="00DE4A02" w:rsidRDefault="00F20B0D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=</m:t>
                </m:r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7</m:t>
                </m:r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2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21381E14" w14:textId="7071115C" w:rsidR="00F20B0D" w:rsidRPr="00E33997" w:rsidRDefault="00F20B0D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0</w:t>
            </w:r>
          </w:p>
        </w:tc>
      </w:tr>
      <w:tr w:rsidR="00DE4A02" w:rsidRPr="00E33997" w14:paraId="20546A3B" w14:textId="77777777" w:rsidTr="00DE4A02">
        <w:trPr>
          <w:trHeight w:val="227"/>
          <w:jc w:val="center"/>
        </w:trPr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34A4DB81" w14:textId="77777777" w:rsidR="00F20B0D" w:rsidRPr="00DE4A02" w:rsidRDefault="00F20B0D" w:rsidP="00DE4A02">
            <w:pPr>
              <w:spacing w:before="60" w:after="6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5B0AA" w14:textId="31E9C435" w:rsidR="00F20B0D" w:rsidRPr="00DE4A02" w:rsidRDefault="00F20B0D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Latin Modern Math" w:hAnsi="Latin Modern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48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 xml:space="preserve">; 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72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14:paraId="2AD74A91" w14:textId="4090943B" w:rsidR="00F20B0D" w:rsidRPr="00E33997" w:rsidRDefault="00F20B0D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4</w:t>
            </w: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0</w:t>
            </w:r>
          </w:p>
        </w:tc>
      </w:tr>
      <w:tr w:rsidR="00F20B0D" w:rsidRPr="00E33997" w14:paraId="3FBA1FEF" w14:textId="77777777" w:rsidTr="00DE4A02">
        <w:trPr>
          <w:trHeight w:val="227"/>
          <w:jc w:val="center"/>
        </w:trPr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5EE374FB" w14:textId="77777777" w:rsidR="00F20B0D" w:rsidRPr="00DE4A02" w:rsidRDefault="00F20B0D" w:rsidP="00DE4A02">
            <w:pPr>
              <w:spacing w:before="60" w:after="6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0BA510" w14:textId="2B4A25E7" w:rsidR="00F20B0D" w:rsidRPr="00DE4A02" w:rsidRDefault="00F20B0D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Latin Modern Math" w:hAnsi="Latin Modern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24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 xml:space="preserve">; 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48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14:paraId="74C83585" w14:textId="4B68EB1A" w:rsidR="00F20B0D" w:rsidRPr="00E33997" w:rsidRDefault="00262F99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7</w:t>
            </w:r>
            <w:r w:rsidR="00F20B0D"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0</w:t>
            </w:r>
          </w:p>
        </w:tc>
      </w:tr>
      <w:tr w:rsidR="00DE4A02" w:rsidRPr="00E33997" w14:paraId="4D2098C0" w14:textId="77777777" w:rsidTr="00DE4A02">
        <w:trPr>
          <w:trHeight w:val="227"/>
          <w:jc w:val="center"/>
        </w:trPr>
        <w:tc>
          <w:tcPr>
            <w:tcW w:w="3969" w:type="dxa"/>
            <w:tcBorders>
              <w:top w:val="nil"/>
              <w:bottom w:val="single" w:sz="4" w:space="0" w:color="auto"/>
            </w:tcBorders>
            <w:vAlign w:val="center"/>
          </w:tcPr>
          <w:p w14:paraId="6A78198D" w14:textId="77777777" w:rsidR="00F20B0D" w:rsidRPr="00DE4A02" w:rsidRDefault="00F20B0D" w:rsidP="00DE4A02">
            <w:pPr>
              <w:spacing w:before="60" w:after="6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9300F" w14:textId="19504EAF" w:rsidR="00F20B0D" w:rsidRPr="00DE4A02" w:rsidRDefault="00F20B0D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12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 xml:space="preserve">; 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24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14:paraId="70357042" w14:textId="58A4C24F" w:rsidR="00F20B0D" w:rsidRPr="00E33997" w:rsidRDefault="00F20B0D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100</w:t>
            </w:r>
          </w:p>
        </w:tc>
      </w:tr>
      <w:tr w:rsidR="00DE4A02" w:rsidRPr="00E33997" w14:paraId="47F26228" w14:textId="77777777" w:rsidTr="00DE4A02">
        <w:trPr>
          <w:trHeight w:val="227"/>
          <w:jc w:val="center"/>
        </w:trPr>
        <w:tc>
          <w:tcPr>
            <w:tcW w:w="3969" w:type="dxa"/>
            <w:tcBorders>
              <w:bottom w:val="nil"/>
            </w:tcBorders>
            <w:vAlign w:val="center"/>
          </w:tcPr>
          <w:p w14:paraId="3DB98821" w14:textId="77777777" w:rsidR="00F20B0D" w:rsidRPr="00DE4A02" w:rsidRDefault="00F20B0D" w:rsidP="00DE4A02">
            <w:pPr>
              <w:pStyle w:val="Prrafodelista"/>
              <w:numPr>
                <w:ilvl w:val="1"/>
                <w:numId w:val="32"/>
              </w:numPr>
              <w:spacing w:before="60" w:after="60"/>
              <w:ind w:left="742" w:hanging="425"/>
              <w:contextualSpacing w:val="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E4A02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Soporte</w:t>
            </w:r>
          </w:p>
        </w:tc>
        <w:tc>
          <w:tcPr>
            <w:tcW w:w="2381" w:type="dxa"/>
            <w:tcBorders>
              <w:top w:val="single" w:sz="4" w:space="0" w:color="auto"/>
            </w:tcBorders>
            <w:vAlign w:val="center"/>
          </w:tcPr>
          <w:p w14:paraId="11A82E06" w14:textId="4811CE15" w:rsidR="00F20B0D" w:rsidRPr="00DE4A02" w:rsidRDefault="00F20B0D" w:rsidP="00DE4A02">
            <w:pPr>
              <w:spacing w:before="60" w:after="60"/>
              <w:jc w:val="right"/>
              <w:rPr>
                <w:rFonts w:ascii="Chaparral Pro" w:hAnsi="Chaparral Pro"/>
                <w:i/>
                <w:iCs/>
                <w:color w:val="000000" w:themeColor="text1"/>
                <w:lang w:val="es-ES"/>
              </w:rPr>
            </w:pPr>
            <w:proofErr w:type="spellStart"/>
            <w:r w:rsidRPr="00DE4A02">
              <w:rPr>
                <w:rFonts w:ascii="Chaparral Pro" w:hAnsi="Chaparral Pro"/>
                <w:i/>
                <w:iCs/>
                <w:color w:val="000000" w:themeColor="text1"/>
                <w:lang w:val="es-ES"/>
              </w:rPr>
              <w:t>On-Site</w:t>
            </w:r>
            <w:proofErr w:type="spellEnd"/>
          </w:p>
        </w:tc>
        <w:tc>
          <w:tcPr>
            <w:tcW w:w="2835" w:type="dxa"/>
            <w:vAlign w:val="center"/>
          </w:tcPr>
          <w:p w14:paraId="7BFA57AB" w14:textId="7835FAFB" w:rsidR="00F20B0D" w:rsidRPr="00E33997" w:rsidRDefault="00F20B0D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50</w:t>
            </w:r>
          </w:p>
        </w:tc>
      </w:tr>
      <w:tr w:rsidR="00DE4A02" w:rsidRPr="00E33997" w14:paraId="202A0898" w14:textId="77777777" w:rsidTr="00DE4A02">
        <w:trPr>
          <w:trHeight w:val="227"/>
          <w:jc w:val="center"/>
        </w:trPr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27D3BC56" w14:textId="77777777" w:rsidR="00F20B0D" w:rsidRPr="00DE4A02" w:rsidRDefault="00F20B0D" w:rsidP="00DE4A02">
            <w:pPr>
              <w:spacing w:before="60" w:after="6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381" w:type="dxa"/>
            <w:tcBorders>
              <w:top w:val="single" w:sz="4" w:space="0" w:color="auto"/>
            </w:tcBorders>
            <w:vAlign w:val="center"/>
          </w:tcPr>
          <w:p w14:paraId="00ED0232" w14:textId="283EB8A4" w:rsidR="00F20B0D" w:rsidRPr="00DE4A02" w:rsidRDefault="00F20B0D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w:r w:rsidRPr="00DE4A02">
              <w:rPr>
                <w:rFonts w:ascii="Chaparral Pro" w:hAnsi="Chaparral Pro"/>
                <w:color w:val="000000" w:themeColor="text1"/>
                <w:lang w:val="es-ES"/>
              </w:rPr>
              <w:t>Telefónico</w:t>
            </w:r>
          </w:p>
        </w:tc>
        <w:tc>
          <w:tcPr>
            <w:tcW w:w="2835" w:type="dxa"/>
            <w:vAlign w:val="center"/>
          </w:tcPr>
          <w:p w14:paraId="1F79D696" w14:textId="2480BBEE" w:rsidR="00F20B0D" w:rsidRPr="00E33997" w:rsidRDefault="00F20B0D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30</w:t>
            </w:r>
          </w:p>
        </w:tc>
      </w:tr>
      <w:tr w:rsidR="00DE4A02" w:rsidRPr="00E33997" w14:paraId="17ACA973" w14:textId="77777777" w:rsidTr="00DE4A02">
        <w:trPr>
          <w:trHeight w:val="227"/>
          <w:jc w:val="center"/>
        </w:trPr>
        <w:tc>
          <w:tcPr>
            <w:tcW w:w="3969" w:type="dxa"/>
            <w:tcBorders>
              <w:top w:val="nil"/>
            </w:tcBorders>
            <w:vAlign w:val="center"/>
          </w:tcPr>
          <w:p w14:paraId="24D722C9" w14:textId="77777777" w:rsidR="00F20B0D" w:rsidRPr="00DE4A02" w:rsidRDefault="00F20B0D" w:rsidP="00DE4A02">
            <w:pPr>
              <w:spacing w:before="60" w:after="60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381" w:type="dxa"/>
            <w:tcBorders>
              <w:top w:val="single" w:sz="4" w:space="0" w:color="auto"/>
            </w:tcBorders>
            <w:vAlign w:val="center"/>
          </w:tcPr>
          <w:p w14:paraId="6C5E4D89" w14:textId="711C823B" w:rsidR="00F20B0D" w:rsidRPr="00DE4A02" w:rsidRDefault="00F20B0D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w:r w:rsidRPr="00DE4A02">
              <w:rPr>
                <w:rFonts w:ascii="Chaparral Pro" w:hAnsi="Chaparral Pro"/>
                <w:color w:val="000000" w:themeColor="text1"/>
                <w:lang w:val="es-ES"/>
              </w:rPr>
              <w:t>Chat</w:t>
            </w:r>
          </w:p>
        </w:tc>
        <w:tc>
          <w:tcPr>
            <w:tcW w:w="2835" w:type="dxa"/>
            <w:vAlign w:val="center"/>
          </w:tcPr>
          <w:p w14:paraId="78D17CC6" w14:textId="185B1829" w:rsidR="00F20B0D" w:rsidRPr="00E33997" w:rsidRDefault="00F20B0D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w:r w:rsidRPr="00E33997"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  <w:t>20</w:t>
            </w:r>
          </w:p>
        </w:tc>
      </w:tr>
      <w:tr w:rsidR="00A34C98" w:rsidRPr="00E33997" w14:paraId="280117DE" w14:textId="77777777" w:rsidTr="00DE4A02">
        <w:trPr>
          <w:trHeight w:val="227"/>
          <w:jc w:val="center"/>
        </w:trPr>
        <w:tc>
          <w:tcPr>
            <w:tcW w:w="3969" w:type="dxa"/>
            <w:shd w:val="clear" w:color="auto" w:fill="auto"/>
            <w:vAlign w:val="center"/>
          </w:tcPr>
          <w:p w14:paraId="38AC6F73" w14:textId="77777777" w:rsidR="00F20B0D" w:rsidRPr="00DE4A02" w:rsidRDefault="00F20B0D" w:rsidP="00DE4A02">
            <w:pPr>
              <w:pStyle w:val="Prrafodelista"/>
              <w:numPr>
                <w:ilvl w:val="0"/>
                <w:numId w:val="32"/>
              </w:numPr>
              <w:spacing w:before="60" w:after="60"/>
              <w:contextualSpacing w:val="0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DE4A02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Costo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3C5D3A" w14:textId="30675795" w:rsidR="00F20B0D" w:rsidRPr="00DE4A02" w:rsidRDefault="00F20B0D" w:rsidP="00DE4A02">
            <w:pPr>
              <w:spacing w:before="60" w:after="60"/>
              <w:jc w:val="right"/>
              <w:rPr>
                <w:rFonts w:ascii="Chaparral Pro" w:hAnsi="Chaparral Pro"/>
                <w:color w:val="000000" w:themeColor="text1"/>
                <w:lang w:val="es-E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200.000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 xml:space="preserve">;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500.000</m:t>
                    </m:r>
                  </m:e>
                </m:d>
              </m:oMath>
            </m:oMathPara>
          </w:p>
        </w:tc>
        <w:tc>
          <w:tcPr>
            <w:tcW w:w="2835" w:type="dxa"/>
            <w:shd w:val="clear" w:color="auto" w:fill="auto"/>
            <w:vAlign w:val="center"/>
          </w:tcPr>
          <w:p w14:paraId="08D15ABB" w14:textId="2B044723" w:rsidR="00F20B0D" w:rsidRPr="00E33997" w:rsidRDefault="00F20B0D" w:rsidP="00DE4A02">
            <w:pPr>
              <w:spacing w:before="60" w:after="60"/>
              <w:jc w:val="right"/>
              <w:rPr>
                <w:rFonts w:ascii="Chaparral Pro" w:hAnsi="Chaparral Pro"/>
                <w:b/>
                <w:bCs/>
                <w:color w:val="000000" w:themeColor="text1"/>
                <w:lang w:val="es-ES"/>
              </w:rPr>
            </w:pPr>
            <m:oMathPara>
              <m:oMath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=</m:t>
                </m:r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  <w:color w:val="000000" w:themeColor="text1"/>
                        <w:lang w:val="es-ES"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3000</m:t>
                    </m:r>
                  </m:den>
                </m:f>
                <m:r>
                  <w:rPr>
                    <w:rFonts w:ascii="Latin Modern Math" w:hAnsi="Latin Modern Math"/>
                    <w:color w:val="000000" w:themeColor="text1"/>
                    <w:lang w:val="es-ES"/>
                  </w:rPr>
                  <m:t>x+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  <w:color w:val="000000" w:themeColor="text1"/>
                        <w:lang w:val="es-ES"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500</m:t>
                    </m:r>
                  </m:num>
                  <m:den>
                    <m:r>
                      <w:rPr>
                        <w:rFonts w:ascii="Latin Modern Math" w:hAnsi="Latin Modern Math"/>
                        <w:color w:val="000000" w:themeColor="text1"/>
                        <w:lang w:val="es-ES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5F4A9A92" w14:textId="0CEFC5A9" w:rsidR="004F579C" w:rsidRPr="00080402" w:rsidRDefault="004F579C" w:rsidP="004F579C">
      <w:pPr>
        <w:jc w:val="both"/>
        <w:rPr>
          <w:rFonts w:ascii="Chaparral Pro" w:hAnsi="Chaparral Pro" w:cs="Calibri"/>
          <w:b/>
          <w:bCs/>
          <w:sz w:val="24"/>
          <w:szCs w:val="24"/>
          <w:u w:val="single"/>
        </w:rPr>
      </w:pPr>
      <w:r w:rsidRPr="00080402">
        <w:rPr>
          <w:rFonts w:ascii="Chaparral Pro" w:hAnsi="Chaparral Pro" w:cs="Calibri"/>
          <w:b/>
          <w:bCs/>
          <w:sz w:val="24"/>
          <w:szCs w:val="24"/>
          <w:u w:val="single"/>
        </w:rPr>
        <w:lastRenderedPageBreak/>
        <w:t>Respecto del dominio y la fórmula de la función Costo:</w:t>
      </w:r>
    </w:p>
    <w:p w14:paraId="28D55DDA" w14:textId="08BBAEBC" w:rsidR="004F579C" w:rsidRDefault="004F579C" w:rsidP="004F579C">
      <w:pPr>
        <w:jc w:val="both"/>
        <w:rPr>
          <w:rFonts w:ascii="Chaparral Pro" w:hAnsi="Chaparral Pro" w:cs="Calibri"/>
          <w:sz w:val="24"/>
          <w:szCs w:val="24"/>
        </w:rPr>
      </w:pPr>
      <w:r w:rsidRPr="004F579C">
        <w:rPr>
          <w:rFonts w:ascii="Chaparral Pro" w:hAnsi="Chaparral Pro" w:cs="Calibri"/>
          <w:sz w:val="24"/>
          <w:szCs w:val="24"/>
        </w:rPr>
        <w:t xml:space="preserve">Dado que la satisfacción </w:t>
      </w:r>
      <w:r>
        <w:rPr>
          <w:rFonts w:ascii="Chaparral Pro" w:hAnsi="Chaparral Pro" w:cs="Calibri"/>
          <w:sz w:val="24"/>
          <w:szCs w:val="24"/>
        </w:rPr>
        <w:t>aumenta conforme disminuye el costo (y viceversa), se plantea una función lineal con pendiente negativa:</w:t>
      </w:r>
    </w:p>
    <w:p w14:paraId="232B0AAF" w14:textId="61C85AD2" w:rsidR="004F579C" w:rsidRPr="004F579C" w:rsidRDefault="004F579C" w:rsidP="004F579C">
      <w:pPr>
        <w:jc w:val="both"/>
        <w:rPr>
          <w:rFonts w:ascii="Chaparral Pro" w:hAnsi="Chaparral Pro" w:cs="Calibri"/>
          <w:sz w:val="24"/>
          <w:szCs w:val="24"/>
        </w:rPr>
      </w:pPr>
      <m:oMathPara>
        <m:oMath>
          <m:r>
            <w:rPr>
              <w:rFonts w:ascii="Latin Modern Math" w:hAnsi="Latin Modern Math"/>
              <w:color w:val="000000" w:themeColor="text1"/>
              <w:lang w:val="es-E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color w:val="000000" w:themeColor="text1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lang w:val="es-ES"/>
                </w:rPr>
                <m:t>x</m:t>
              </m:r>
            </m:e>
          </m:d>
          <m:r>
            <w:rPr>
              <w:rFonts w:ascii="Latin Modern Math" w:hAnsi="Latin Modern Math"/>
              <w:color w:val="000000" w:themeColor="text1"/>
              <w:lang w:val="es-ES"/>
            </w:rPr>
            <m:t>=ax+b</m:t>
          </m:r>
          <m:r>
            <w:rPr>
              <w:rFonts w:ascii="Latin Modern Math" w:hAnsi="Latin Modern Math"/>
              <w:color w:val="000000" w:themeColor="text1"/>
              <w:lang w:val="es-ES"/>
            </w:rPr>
            <m:t>,  a&lt;0</m:t>
          </m:r>
        </m:oMath>
      </m:oMathPara>
    </w:p>
    <w:p w14:paraId="148D8B07" w14:textId="087BD24B" w:rsidR="004F579C" w:rsidRPr="004F579C" w:rsidRDefault="004F579C" w:rsidP="004F579C">
      <w:pPr>
        <w:jc w:val="both"/>
        <w:rPr>
          <w:rFonts w:ascii="Chaparral Pro" w:hAnsi="Chaparral Pro" w:cs="Calibri"/>
          <w:sz w:val="24"/>
          <w:szCs w:val="24"/>
        </w:rPr>
      </w:pPr>
      <w:r w:rsidRPr="004F579C">
        <w:rPr>
          <w:rFonts w:ascii="Chaparral Pro" w:hAnsi="Chaparral Pro" w:cs="Calibri"/>
          <w:sz w:val="24"/>
          <w:szCs w:val="24"/>
        </w:rPr>
        <w:t xml:space="preserve">Considerando que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CM=500.000</m:t>
        </m:r>
      </m:oMath>
      <w:r w:rsidRPr="004F579C">
        <w:rPr>
          <w:rFonts w:ascii="Chaparral Pro" w:hAnsi="Chaparral Pro" w:cs="Calibri"/>
          <w:sz w:val="24"/>
          <w:szCs w:val="24"/>
        </w:rPr>
        <w:t xml:space="preserve"> (</w:t>
      </w:r>
      <w:r w:rsidR="004C1F89">
        <w:rPr>
          <w:rFonts w:ascii="Chaparral Pro" w:hAnsi="Chaparral Pro" w:cs="Calibri"/>
          <w:sz w:val="24"/>
          <w:szCs w:val="24"/>
        </w:rPr>
        <w:t xml:space="preserve">es </w:t>
      </w:r>
      <w:r w:rsidRPr="004F579C">
        <w:rPr>
          <w:rFonts w:ascii="Chaparral Pro" w:hAnsi="Chaparral Pro" w:cs="Calibri"/>
          <w:sz w:val="24"/>
          <w:szCs w:val="24"/>
        </w:rPr>
        <w:t xml:space="preserve">dato de la consigna)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Cm=200.000</m:t>
        </m:r>
      </m:oMath>
      <w:r>
        <w:rPr>
          <w:rFonts w:ascii="Chaparral Pro" w:eastAsiaTheme="minorEastAsia" w:hAnsi="Chaparral Pro" w:cs="Calibri"/>
          <w:color w:val="000000" w:themeColor="text1"/>
          <w:lang w:val="es-ES"/>
        </w:rPr>
        <w:t xml:space="preserve"> (</w:t>
      </w:r>
      <w:r w:rsidR="004C1F89">
        <w:rPr>
          <w:rFonts w:ascii="Chaparral Pro" w:eastAsiaTheme="minorEastAsia" w:hAnsi="Chaparral Pro" w:cs="Calibri"/>
          <w:color w:val="000000" w:themeColor="text1"/>
          <w:lang w:val="es-ES"/>
        </w:rPr>
        <w:t>suposición nuestra</w:t>
      </w:r>
      <w:r>
        <w:rPr>
          <w:rFonts w:ascii="Chaparral Pro" w:eastAsiaTheme="minorEastAsia" w:hAnsi="Chaparral Pro" w:cs="Calibri"/>
          <w:color w:val="000000" w:themeColor="text1"/>
          <w:lang w:val="es-ES"/>
        </w:rPr>
        <w:t>)</w:t>
      </w:r>
      <w:r w:rsidRPr="004F579C">
        <w:rPr>
          <w:rFonts w:ascii="Chaparral Pro" w:hAnsi="Chaparral Pro" w:cs="Calibri"/>
          <w:sz w:val="24"/>
          <w:szCs w:val="24"/>
        </w:rPr>
        <w:t>, entonces se puede plantear lo siguiente:</w:t>
      </w:r>
    </w:p>
    <w:p w14:paraId="781C27C3" w14:textId="6463183C" w:rsidR="004F579C" w:rsidRPr="004F579C" w:rsidRDefault="004F579C" w:rsidP="004F579C">
      <w:pPr>
        <w:jc w:val="both"/>
        <w:rPr>
          <w:rFonts w:ascii="Chaparral Pro" w:eastAsiaTheme="minorEastAsia" w:hAnsi="Chaparral Pro" w:cs="Calibri"/>
          <w:i/>
          <w:color w:val="000000" w:themeColor="text1"/>
          <w:lang w:val="es-ES"/>
        </w:rPr>
      </w:pPr>
      <m:oMathPara>
        <m:oMath>
          <m:r>
            <w:rPr>
              <w:rFonts w:ascii="Latin Modern Math" w:hAnsi="Latin Modern Math"/>
              <w:color w:val="000000" w:themeColor="text1"/>
              <w:lang w:val="es-E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color w:val="000000" w:themeColor="text1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lang w:val="es-ES"/>
                </w:rPr>
                <m:t>CM</m:t>
              </m:r>
            </m:e>
          </m:d>
          <m:r>
            <w:rPr>
              <w:rFonts w:ascii="Latin Modern Math" w:hAnsi="Latin Modern Math"/>
              <w:color w:val="000000" w:themeColor="text1"/>
              <w:lang w:val="es-ES"/>
            </w:rPr>
            <m:t>=</m:t>
          </m:r>
          <m:r>
            <w:rPr>
              <w:rFonts w:ascii="Latin Modern Math" w:hAnsi="Latin Modern Math"/>
              <w:color w:val="000000" w:themeColor="text1"/>
              <w:lang w:val="es-ES"/>
            </w:rPr>
            <m:t>0              ∧               f</m:t>
          </m:r>
          <m:d>
            <m:dPr>
              <m:ctrlPr>
                <w:rPr>
                  <w:rFonts w:ascii="Latin Modern Math" w:hAnsi="Latin Modern Math"/>
                  <w:i/>
                  <w:color w:val="000000" w:themeColor="text1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lang w:val="es-ES"/>
                </w:rPr>
                <m:t>Cm</m:t>
              </m:r>
            </m:e>
          </m:d>
          <m:r>
            <w:rPr>
              <w:rFonts w:ascii="Latin Modern Math" w:hAnsi="Latin Modern Math"/>
              <w:color w:val="000000" w:themeColor="text1"/>
              <w:lang w:val="es-ES"/>
            </w:rPr>
            <m:t>=100</m:t>
          </m:r>
        </m:oMath>
      </m:oMathPara>
    </w:p>
    <w:p w14:paraId="3C0E5C6B" w14:textId="77777777" w:rsidR="004F579C" w:rsidRDefault="004F579C" w:rsidP="004F579C">
      <w:pPr>
        <w:jc w:val="both"/>
        <w:rPr>
          <w:rFonts w:ascii="Chaparral Pro" w:hAnsi="Chaparral Pro" w:cs="Calibri"/>
          <w:i/>
          <w:iCs/>
          <w:sz w:val="24"/>
          <w:szCs w:val="24"/>
        </w:rPr>
      </w:pPr>
      <m:oMathPara>
        <m:oMath>
          <m:r>
            <w:rPr>
              <w:rFonts w:ascii="Latin Modern Math" w:hAnsi="Latin Modern Math"/>
              <w:color w:val="000000" w:themeColor="text1"/>
              <w:lang w:val="es-ES"/>
            </w:rPr>
            <m:t>a·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lang w:val="es-ES"/>
            </w:rPr>
            <m:t>CM</m:t>
          </m:r>
          <m:r>
            <w:rPr>
              <w:rFonts w:ascii="Latin Modern Math" w:hAnsi="Latin Modern Math"/>
              <w:color w:val="000000" w:themeColor="text1"/>
              <w:lang w:val="es-ES"/>
            </w:rPr>
            <m:t>+b</m:t>
          </m:r>
          <m:r>
            <w:rPr>
              <w:rFonts w:ascii="Latin Modern Math" w:hAnsi="Latin Modern Math"/>
              <w:color w:val="000000" w:themeColor="text1"/>
              <w:lang w:val="es-ES"/>
            </w:rPr>
            <m:t>=</m:t>
          </m:r>
          <m:r>
            <w:rPr>
              <w:rFonts w:ascii="Latin Modern Math" w:hAnsi="Latin Modern Math"/>
              <w:color w:val="000000" w:themeColor="text1"/>
              <w:lang w:val="es-ES"/>
            </w:rPr>
            <m:t>0              ∧               a·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lang w:val="es-ES"/>
            </w:rPr>
            <m:t>Cm</m:t>
          </m:r>
          <m:r>
            <w:rPr>
              <w:rFonts w:ascii="Latin Modern Math" w:hAnsi="Latin Modern Math"/>
              <w:color w:val="000000" w:themeColor="text1"/>
              <w:lang w:val="es-ES"/>
            </w:rPr>
            <m:t>+b</m:t>
          </m:r>
          <m:r>
            <w:rPr>
              <w:rFonts w:ascii="Latin Modern Math" w:hAnsi="Latin Modern Math"/>
              <w:color w:val="000000" w:themeColor="text1"/>
              <w:lang w:val="es-ES"/>
            </w:rPr>
            <m:t>=</m:t>
          </m:r>
          <m:r>
            <w:rPr>
              <w:rFonts w:ascii="Latin Modern Math" w:hAnsi="Latin Modern Math"/>
              <w:color w:val="000000" w:themeColor="text1"/>
              <w:lang w:val="es-ES"/>
            </w:rPr>
            <m:t>100</m:t>
          </m:r>
        </m:oMath>
      </m:oMathPara>
    </w:p>
    <w:p w14:paraId="6A6D81E6" w14:textId="77777777" w:rsidR="004F579C" w:rsidRDefault="004F579C" w:rsidP="004F579C">
      <w:pPr>
        <w:jc w:val="both"/>
        <w:rPr>
          <w:rFonts w:ascii="Chaparral Pro" w:hAnsi="Chaparral Pro" w:cs="Calibri"/>
          <w:i/>
          <w:iCs/>
          <w:sz w:val="24"/>
          <w:szCs w:val="24"/>
        </w:rPr>
      </w:pPr>
      <m:oMathPara>
        <m:oMath>
          <m:r>
            <w:rPr>
              <w:rFonts w:ascii="Latin Modern Math" w:hAnsi="Latin Modern Math"/>
              <w:color w:val="000000" w:themeColor="text1"/>
              <w:lang w:val="es-ES"/>
            </w:rPr>
            <m:t>a·</m:t>
          </m:r>
          <m:d>
            <m:dPr>
              <m:ctrlPr>
                <w:rPr>
                  <w:rFonts w:ascii="Latin Modern Math" w:hAnsi="Latin Modern Math"/>
                  <w:iCs/>
                  <w:color w:val="000000" w:themeColor="text1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lang w:val="es-ES"/>
                </w:rPr>
                <m:t>500.000</m:t>
              </m:r>
            </m:e>
          </m:d>
          <m:r>
            <w:rPr>
              <w:rFonts w:ascii="Latin Modern Math" w:hAnsi="Latin Modern Math"/>
              <w:color w:val="000000" w:themeColor="text1"/>
              <w:lang w:val="es-ES"/>
            </w:rPr>
            <m:t>+b</m:t>
          </m:r>
          <m:r>
            <w:rPr>
              <w:rFonts w:ascii="Latin Modern Math" w:hAnsi="Latin Modern Math"/>
              <w:color w:val="000000" w:themeColor="text1"/>
              <w:lang w:val="es-ES"/>
            </w:rPr>
            <m:t>=</m:t>
          </m:r>
          <m:r>
            <w:rPr>
              <w:rFonts w:ascii="Latin Modern Math" w:hAnsi="Latin Modern Math"/>
              <w:color w:val="000000" w:themeColor="text1"/>
              <w:lang w:val="es-ES"/>
            </w:rPr>
            <m:t>0              ∧               a·</m:t>
          </m:r>
          <m:d>
            <m:dPr>
              <m:ctrlPr>
                <w:rPr>
                  <w:rFonts w:ascii="Latin Modern Math" w:hAnsi="Latin Modern Math"/>
                  <w:iCs/>
                  <w:color w:val="000000" w:themeColor="text1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lang w:val="es-ES"/>
                </w:rPr>
                <m:t>200.000</m:t>
              </m:r>
            </m:e>
          </m:d>
          <m:r>
            <w:rPr>
              <w:rFonts w:ascii="Latin Modern Math" w:hAnsi="Latin Modern Math"/>
              <w:color w:val="000000" w:themeColor="text1"/>
              <w:lang w:val="es-ES"/>
            </w:rPr>
            <m:t>+b</m:t>
          </m:r>
          <m:r>
            <w:rPr>
              <w:rFonts w:ascii="Latin Modern Math" w:hAnsi="Latin Modern Math"/>
              <w:color w:val="000000" w:themeColor="text1"/>
              <w:lang w:val="es-ES"/>
            </w:rPr>
            <m:t>=</m:t>
          </m:r>
          <m:r>
            <w:rPr>
              <w:rFonts w:ascii="Latin Modern Math" w:hAnsi="Latin Modern Math"/>
              <w:color w:val="000000" w:themeColor="text1"/>
              <w:lang w:val="es-ES"/>
            </w:rPr>
            <m:t>100</m:t>
          </m:r>
        </m:oMath>
      </m:oMathPara>
    </w:p>
    <w:p w14:paraId="60D2344E" w14:textId="2192D51C" w:rsidR="004F579C" w:rsidRPr="004F579C" w:rsidRDefault="004F579C" w:rsidP="004F579C">
      <w:pPr>
        <w:jc w:val="both"/>
        <w:rPr>
          <w:rFonts w:ascii="Chaparral Pro" w:eastAsiaTheme="minorEastAsia" w:hAnsi="Chaparral Pro" w:cs="Calibri"/>
          <w:i/>
          <w:color w:val="000000" w:themeColor="text1"/>
          <w:lang w:val="es-ES"/>
        </w:rPr>
      </w:pPr>
      <m:oMathPara>
        <m:oMath>
          <m:r>
            <w:rPr>
              <w:rFonts w:ascii="Latin Modern Math" w:hAnsi="Latin Modern Math"/>
              <w:color w:val="000000" w:themeColor="text1"/>
              <w:lang w:val="es-ES"/>
            </w:rPr>
            <m:t>500.000</m:t>
          </m:r>
          <m:r>
            <w:rPr>
              <w:rFonts w:ascii="Latin Modern Math" w:hAnsi="Latin Modern Math"/>
              <w:color w:val="000000" w:themeColor="text1"/>
              <w:lang w:val="es-ES"/>
            </w:rPr>
            <m:t>·</m:t>
          </m:r>
          <m:r>
            <w:rPr>
              <w:rFonts w:ascii="Latin Modern Math" w:hAnsi="Latin Modern Math"/>
              <w:color w:val="000000" w:themeColor="text1"/>
              <w:lang w:val="es-ES"/>
            </w:rPr>
            <m:t>a</m:t>
          </m:r>
          <m:r>
            <w:rPr>
              <w:rFonts w:ascii="Latin Modern Math" w:hAnsi="Latin Modern Math"/>
              <w:color w:val="000000" w:themeColor="text1"/>
              <w:lang w:val="es-ES"/>
            </w:rPr>
            <m:t>+b</m:t>
          </m:r>
          <m:r>
            <w:rPr>
              <w:rFonts w:ascii="Latin Modern Math" w:hAnsi="Latin Modern Math"/>
              <w:color w:val="000000" w:themeColor="text1"/>
              <w:lang w:val="es-ES"/>
            </w:rPr>
            <m:t>=</m:t>
          </m:r>
          <m:r>
            <w:rPr>
              <w:rFonts w:ascii="Latin Modern Math" w:hAnsi="Latin Modern Math"/>
              <w:color w:val="000000" w:themeColor="text1"/>
              <w:lang w:val="es-ES"/>
            </w:rPr>
            <m:t xml:space="preserve">0              ∧              </m:t>
          </m:r>
          <m:r>
            <w:rPr>
              <w:rFonts w:ascii="Latin Modern Math" w:hAnsi="Latin Modern Math"/>
              <w:color w:val="000000" w:themeColor="text1"/>
              <w:lang w:val="es-ES"/>
            </w:rPr>
            <m:t>200.000</m:t>
          </m:r>
          <m:r>
            <w:rPr>
              <w:rFonts w:ascii="Latin Modern Math" w:hAnsi="Latin Modern Math"/>
              <w:color w:val="000000" w:themeColor="text1"/>
              <w:lang w:val="es-ES"/>
            </w:rPr>
            <m:t>·</m:t>
          </m:r>
          <m:r>
            <w:rPr>
              <w:rFonts w:ascii="Latin Modern Math" w:hAnsi="Latin Modern Math"/>
              <w:color w:val="000000" w:themeColor="text1"/>
              <w:lang w:val="es-ES"/>
            </w:rPr>
            <m:t>a</m:t>
          </m:r>
          <m:r>
            <w:rPr>
              <w:rFonts w:ascii="Latin Modern Math" w:hAnsi="Latin Modern Math"/>
              <w:color w:val="000000" w:themeColor="text1"/>
              <w:lang w:val="es-ES"/>
            </w:rPr>
            <m:t>+b</m:t>
          </m:r>
          <m:r>
            <w:rPr>
              <w:rFonts w:ascii="Latin Modern Math" w:hAnsi="Latin Modern Math"/>
              <w:color w:val="000000" w:themeColor="text1"/>
              <w:lang w:val="es-ES"/>
            </w:rPr>
            <m:t>=</m:t>
          </m:r>
          <m:r>
            <w:rPr>
              <w:rFonts w:ascii="Latin Modern Math" w:hAnsi="Latin Modern Math"/>
              <w:color w:val="000000" w:themeColor="text1"/>
              <w:lang w:val="es-ES"/>
            </w:rPr>
            <m:t>100</m:t>
          </m:r>
        </m:oMath>
      </m:oMathPara>
    </w:p>
    <w:p w14:paraId="19066093" w14:textId="0222818B" w:rsidR="004F579C" w:rsidRPr="004F579C" w:rsidRDefault="004F579C" w:rsidP="004F579C">
      <w:pPr>
        <w:jc w:val="both"/>
        <w:rPr>
          <w:rFonts w:ascii="Chaparral Pro" w:eastAsiaTheme="minorEastAsia" w:hAnsi="Chaparral Pro" w:cs="Calibri"/>
          <w:i/>
          <w:iCs/>
          <w:color w:val="000000" w:themeColor="text1"/>
          <w:lang w:val="es-ES"/>
        </w:rPr>
      </w:pPr>
      <m:oMathPara>
        <m:oMath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iCs/>
                  <w:color w:val="000000" w:themeColor="text1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color w:val="000000" w:themeColor="text1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lang w:val="es-ES"/>
                    </w:rPr>
                    <m:t>500.000·</m:t>
                  </m:r>
                  <m:r>
                    <w:rPr>
                      <w:rFonts w:ascii="Latin Modern Math" w:hAnsi="Latin Modern Math"/>
                      <w:color w:val="000000" w:themeColor="text1"/>
                      <w:lang w:val="es-ES"/>
                    </w:rPr>
                    <m:t>a</m:t>
                  </m:r>
                  <m:r>
                    <w:rPr>
                      <w:rFonts w:ascii="Latin Modern Math" w:hAnsi="Latin Modern Math"/>
                      <w:color w:val="000000" w:themeColor="text1"/>
                      <w:lang w:val="es-ES"/>
                    </w:rPr>
                    <m:t>+b</m:t>
                  </m:r>
                  <m:r>
                    <w:rPr>
                      <w:rFonts w:ascii="Latin Modern Math" w:hAnsi="Latin Modern Math"/>
                      <w:color w:val="000000" w:themeColor="text1"/>
                      <w:lang w:val="es-ES"/>
                    </w:rPr>
                    <m:t>=</m:t>
                  </m:r>
                  <m:r>
                    <w:rPr>
                      <w:rFonts w:ascii="Latin Modern Math" w:hAnsi="Latin Modern Math"/>
                      <w:color w:val="000000" w:themeColor="text1"/>
                      <w:lang w:val="es-ES"/>
                    </w:rPr>
                    <m:t>0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lang w:val="es-ES"/>
                    </w:rPr>
                    <m:t>2</m:t>
                  </m:r>
                  <m:r>
                    <w:rPr>
                      <w:rFonts w:ascii="Latin Modern Math" w:hAnsi="Latin Modern Math"/>
                      <w:color w:val="000000" w:themeColor="text1"/>
                      <w:lang w:val="es-ES"/>
                    </w:rPr>
                    <m:t>00.000·</m:t>
                  </m:r>
                  <m:r>
                    <w:rPr>
                      <w:rFonts w:ascii="Latin Modern Math" w:hAnsi="Latin Modern Math"/>
                      <w:color w:val="000000" w:themeColor="text1"/>
                      <w:lang w:val="es-ES"/>
                    </w:rPr>
                    <m:t>a</m:t>
                  </m:r>
                  <m:r>
                    <w:rPr>
                      <w:rFonts w:ascii="Latin Modern Math" w:hAnsi="Latin Modern Math"/>
                      <w:color w:val="000000" w:themeColor="text1"/>
                      <w:lang w:val="es-ES"/>
                    </w:rPr>
                    <m:t>+b</m:t>
                  </m:r>
                  <m:r>
                    <w:rPr>
                      <w:rFonts w:ascii="Latin Modern Math" w:hAnsi="Latin Modern Math"/>
                      <w:color w:val="000000" w:themeColor="text1"/>
                      <w:lang w:val="es-ES"/>
                    </w:rPr>
                    <m:t>=</m:t>
                  </m:r>
                  <m:r>
                    <w:rPr>
                      <w:rFonts w:ascii="Latin Modern Math" w:hAnsi="Latin Modern Math"/>
                      <w:color w:val="000000" w:themeColor="text1"/>
                      <w:lang w:val="es-ES"/>
                    </w:rPr>
                    <m:t>10</m:t>
                  </m:r>
                  <m:r>
                    <w:rPr>
                      <w:rFonts w:ascii="Latin Modern Math" w:hAnsi="Latin Modern Math"/>
                      <w:color w:val="000000" w:themeColor="text1"/>
                      <w:lang w:val="es-ES"/>
                    </w:rPr>
                    <m:t>0</m:t>
                  </m:r>
                </m:e>
              </m:eqArr>
            </m:e>
          </m:d>
        </m:oMath>
      </m:oMathPara>
    </w:p>
    <w:p w14:paraId="56CF89D8" w14:textId="2090EBD5" w:rsidR="004F579C" w:rsidRDefault="004F579C" w:rsidP="004F579C">
      <w:pPr>
        <w:jc w:val="both"/>
        <w:rPr>
          <w:rFonts w:ascii="Chaparral Pro" w:hAnsi="Chaparral Pro" w:cs="Calibri"/>
          <w:i/>
          <w:iCs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iCs/>
                  <w:color w:val="000000" w:themeColor="text1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color w:val="000000" w:themeColor="text1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lang w:val="es-ES"/>
                    </w:rPr>
                    <m:t>a=-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color w:val="000000" w:themeColor="text1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color w:val="000000" w:themeColor="text1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/>
                          <w:color w:val="000000" w:themeColor="text1"/>
                          <w:lang w:val="es-ES"/>
                        </w:rPr>
                        <m:t>3000</m:t>
                      </m:r>
                    </m:den>
                  </m:f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lang w:val="es-ES"/>
                    </w:rPr>
                    <m:t>b=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color w:val="000000" w:themeColor="text1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color w:val="000000" w:themeColor="text1"/>
                          <w:lang w:val="es-ES"/>
                        </w:rPr>
                        <m:t>500</m:t>
                      </m:r>
                    </m:num>
                    <m:den>
                      <m:r>
                        <w:rPr>
                          <w:rFonts w:ascii="Latin Modern Math" w:hAnsi="Latin Modern Math"/>
                          <w:color w:val="000000" w:themeColor="text1"/>
                          <w:lang w:val="es-ES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00D06C18" w14:textId="42881B45" w:rsidR="004F579C" w:rsidRDefault="002C06D1" w:rsidP="004F579C">
      <w:pPr>
        <w:jc w:val="both"/>
        <w:rPr>
          <w:rFonts w:ascii="Chaparral Pro" w:eastAsiaTheme="minorEastAsia" w:hAnsi="Chaparral Pro" w:cs="Calibri"/>
          <w:sz w:val="24"/>
          <w:szCs w:val="24"/>
        </w:rPr>
      </w:pPr>
      <w:r>
        <w:rPr>
          <w:rFonts w:ascii="Chaparral Pro" w:eastAsiaTheme="minorEastAsia" w:hAnsi="Chaparral Pro" w:cs="Calibri"/>
          <w:sz w:val="24"/>
          <w:szCs w:val="24"/>
        </w:rPr>
        <w:t xml:space="preserve">Queda definida </w:t>
      </w:r>
      <w:r w:rsidR="004C1F89">
        <w:rPr>
          <w:rFonts w:ascii="Chaparral Pro" w:eastAsiaTheme="minorEastAsia" w:hAnsi="Chaparral Pro" w:cs="Calibri"/>
          <w:sz w:val="24"/>
          <w:szCs w:val="24"/>
        </w:rPr>
        <w:t>entonces la función lineal:</w:t>
      </w:r>
    </w:p>
    <w:p w14:paraId="02C7C15F" w14:textId="0CB525F4" w:rsidR="004C1F89" w:rsidRPr="004C1F89" w:rsidRDefault="004C1F89" w:rsidP="004F579C">
      <w:pPr>
        <w:jc w:val="both"/>
        <w:rPr>
          <w:rFonts w:ascii="Chaparral Pro" w:eastAsiaTheme="minorEastAsia" w:hAnsi="Chaparral Pro" w:cs="Calibri"/>
          <w:sz w:val="24"/>
          <w:szCs w:val="24"/>
        </w:rPr>
      </w:pPr>
      <m:oMathPara>
        <m:oMath>
          <m:r>
            <w:rPr>
              <w:rFonts w:ascii="Latin Modern Math" w:hAnsi="Latin Modern Math"/>
              <w:color w:val="000000" w:themeColor="text1"/>
              <w:lang w:val="es-ES"/>
            </w:rPr>
            <m:t>f</m:t>
          </m:r>
          <m:r>
            <w:rPr>
              <w:rFonts w:ascii="Latin Modern Math" w:hAnsi="Latin Modern Math"/>
              <w:color w:val="000000" w:themeColor="text1"/>
              <w:lang w:val="es-ES"/>
            </w:rPr>
            <m:t>: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color w:val="000000" w:themeColor="text1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lang w:val="es-ES"/>
                </w:rPr>
                <m:t>200.000; 500.000</m:t>
              </m:r>
            </m:e>
          </m:d>
          <m:r>
            <w:rPr>
              <w:rFonts w:ascii="Latin Modern Math" w:hAnsi="Latin Modern Math"/>
              <w:color w:val="000000" w:themeColor="text1"/>
              <w:lang w:val="es-ES"/>
            </w:rPr>
            <m:t>→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color w:val="000000" w:themeColor="text1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lang w:val="es-ES"/>
                </w:rPr>
                <m:t>0; 100</m:t>
              </m:r>
            </m:e>
          </m:d>
          <m:r>
            <w:rPr>
              <w:rFonts w:ascii="Latin Modern Math" w:hAnsi="Latin Modern Math"/>
              <w:color w:val="000000" w:themeColor="text1"/>
              <w:lang w:val="es-ES"/>
            </w:rPr>
            <m:t xml:space="preserve">  /  f</m:t>
          </m:r>
          <m:d>
            <m:dPr>
              <m:ctrlPr>
                <w:rPr>
                  <w:rFonts w:ascii="Latin Modern Math" w:hAnsi="Latin Modern Math"/>
                  <w:i/>
                  <w:color w:val="000000" w:themeColor="text1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lang w:val="es-ES"/>
                </w:rPr>
                <m:t>x</m:t>
              </m:r>
            </m:e>
          </m:d>
          <m:r>
            <w:rPr>
              <w:rFonts w:ascii="Latin Modern Math" w:hAnsi="Latin Modern Math"/>
              <w:color w:val="000000" w:themeColor="text1"/>
              <w:lang w:val="es-ES"/>
            </w:rPr>
            <m:t>=-</m:t>
          </m:r>
          <m:f>
            <m:fPr>
              <m:ctrlPr>
                <w:rPr>
                  <w:rFonts w:ascii="Latin Modern Math" w:hAnsi="Latin Modern Math"/>
                  <w:i/>
                  <w:color w:val="000000" w:themeColor="text1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color w:val="000000" w:themeColor="text1"/>
                  <w:lang w:val="es-ES"/>
                </w:rPr>
                <m:t>1</m:t>
              </m:r>
            </m:num>
            <m:den>
              <m:r>
                <w:rPr>
                  <w:rFonts w:ascii="Latin Modern Math" w:hAnsi="Latin Modern Math"/>
                  <w:color w:val="000000" w:themeColor="text1"/>
                  <w:lang w:val="es-ES"/>
                </w:rPr>
                <m:t>3000</m:t>
              </m:r>
            </m:den>
          </m:f>
          <m:r>
            <w:rPr>
              <w:rFonts w:ascii="Latin Modern Math" w:hAnsi="Latin Modern Math"/>
              <w:color w:val="000000" w:themeColor="text1"/>
              <w:lang w:val="es-ES"/>
            </w:rPr>
            <m:t>x+</m:t>
          </m:r>
          <m:f>
            <m:fPr>
              <m:ctrlPr>
                <w:rPr>
                  <w:rFonts w:ascii="Latin Modern Math" w:hAnsi="Latin Modern Math"/>
                  <w:i/>
                  <w:color w:val="000000" w:themeColor="text1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color w:val="000000" w:themeColor="text1"/>
                  <w:lang w:val="es-ES"/>
                </w:rPr>
                <m:t>500</m:t>
              </m:r>
            </m:num>
            <m:den>
              <m:r>
                <w:rPr>
                  <w:rFonts w:ascii="Latin Modern Math" w:hAnsi="Latin Modern Math"/>
                  <w:color w:val="000000" w:themeColor="text1"/>
                  <w:lang w:val="es-ES"/>
                </w:rPr>
                <m:t>3</m:t>
              </m:r>
            </m:den>
          </m:f>
        </m:oMath>
      </m:oMathPara>
    </w:p>
    <w:p w14:paraId="336CE2C7" w14:textId="113F4969" w:rsidR="00D30FC8" w:rsidRDefault="00D30FC8" w:rsidP="00D30FC8">
      <w:pPr>
        <w:rPr>
          <w:rFonts w:ascii="Chaparral Pro" w:hAnsi="Chaparral Pro"/>
          <w:b/>
          <w:bCs/>
          <w:i/>
          <w:iCs/>
          <w:color w:val="000000" w:themeColor="text1"/>
          <w:sz w:val="28"/>
          <w:szCs w:val="28"/>
          <w:u w:val="single"/>
          <w:lang w:val="es-ES"/>
        </w:rPr>
      </w:pPr>
    </w:p>
    <w:sectPr w:rsidR="00D30FC8" w:rsidSect="00EA1D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CB327" w14:textId="77777777" w:rsidR="004E3275" w:rsidRDefault="004E3275" w:rsidP="00DF60D2">
      <w:pPr>
        <w:spacing w:after="0" w:line="240" w:lineRule="auto"/>
      </w:pPr>
      <w:r>
        <w:separator/>
      </w:r>
    </w:p>
  </w:endnote>
  <w:endnote w:type="continuationSeparator" w:id="0">
    <w:p w14:paraId="2C811544" w14:textId="77777777" w:rsidR="004E3275" w:rsidRDefault="004E3275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FC19E" w14:textId="77777777" w:rsidR="004E3275" w:rsidRDefault="004E3275" w:rsidP="00DF60D2">
      <w:pPr>
        <w:spacing w:after="0" w:line="240" w:lineRule="auto"/>
      </w:pPr>
      <w:r>
        <w:separator/>
      </w:r>
    </w:p>
  </w:footnote>
  <w:footnote w:type="continuationSeparator" w:id="0">
    <w:p w14:paraId="666BF2C2" w14:textId="77777777" w:rsidR="004E3275" w:rsidRDefault="004E3275" w:rsidP="00DF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92A"/>
    <w:multiLevelType w:val="hybridMultilevel"/>
    <w:tmpl w:val="D78EF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6F4"/>
    <w:multiLevelType w:val="hybridMultilevel"/>
    <w:tmpl w:val="20801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BA7"/>
    <w:multiLevelType w:val="hybridMultilevel"/>
    <w:tmpl w:val="2F18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6BBD"/>
    <w:multiLevelType w:val="hybridMultilevel"/>
    <w:tmpl w:val="12AE0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15A4A"/>
    <w:multiLevelType w:val="hybridMultilevel"/>
    <w:tmpl w:val="019E83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E3C77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C824C62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E600CFB"/>
    <w:multiLevelType w:val="hybridMultilevel"/>
    <w:tmpl w:val="51348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E56FB"/>
    <w:multiLevelType w:val="hybridMultilevel"/>
    <w:tmpl w:val="6268AD9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837FDB"/>
    <w:multiLevelType w:val="hybridMultilevel"/>
    <w:tmpl w:val="99C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27211"/>
    <w:multiLevelType w:val="hybridMultilevel"/>
    <w:tmpl w:val="6516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0339D"/>
    <w:multiLevelType w:val="hybridMultilevel"/>
    <w:tmpl w:val="8B12D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000D8"/>
    <w:multiLevelType w:val="multilevel"/>
    <w:tmpl w:val="2C4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76AA0"/>
    <w:multiLevelType w:val="hybridMultilevel"/>
    <w:tmpl w:val="32D81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87D32"/>
    <w:multiLevelType w:val="multilevel"/>
    <w:tmpl w:val="3864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  <w:sz w:val="22"/>
        <w:szCs w:val="22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3C15236D"/>
    <w:multiLevelType w:val="hybridMultilevel"/>
    <w:tmpl w:val="F2E8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87F19"/>
    <w:multiLevelType w:val="hybridMultilevel"/>
    <w:tmpl w:val="025E2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040BA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43DB3"/>
    <w:multiLevelType w:val="hybridMultilevel"/>
    <w:tmpl w:val="8B025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255F7"/>
    <w:multiLevelType w:val="hybridMultilevel"/>
    <w:tmpl w:val="5E80E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653E5"/>
    <w:multiLevelType w:val="hybridMultilevel"/>
    <w:tmpl w:val="E2DA4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55E8A"/>
    <w:multiLevelType w:val="hybridMultilevel"/>
    <w:tmpl w:val="6D6C2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2659C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637C582D"/>
    <w:multiLevelType w:val="hybridMultilevel"/>
    <w:tmpl w:val="B0FA07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F8AB8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sz w:val="22"/>
        <w:szCs w:val="22"/>
      </w:rPr>
    </w:lvl>
    <w:lvl w:ilvl="3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A7EFD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6D4D784C"/>
    <w:multiLevelType w:val="hybridMultilevel"/>
    <w:tmpl w:val="356CF01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F4AE02">
      <w:start w:val="1"/>
      <w:numFmt w:val="decimal"/>
      <w:lvlText w:val="%2."/>
      <w:lvlJc w:val="left"/>
      <w:pPr>
        <w:ind w:left="1080" w:hanging="360"/>
      </w:pPr>
      <w:rPr>
        <w:rFonts w:hint="default"/>
        <w:sz w:val="24"/>
        <w:szCs w:val="24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5E605B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708C7A64"/>
    <w:multiLevelType w:val="hybridMultilevel"/>
    <w:tmpl w:val="29C6F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D3CDA"/>
    <w:multiLevelType w:val="hybridMultilevel"/>
    <w:tmpl w:val="964202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123E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BB40717"/>
    <w:multiLevelType w:val="hybridMultilevel"/>
    <w:tmpl w:val="6D249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BC6A7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1"/>
  </w:num>
  <w:num w:numId="5">
    <w:abstractNumId w:val="13"/>
  </w:num>
  <w:num w:numId="6">
    <w:abstractNumId w:val="17"/>
  </w:num>
  <w:num w:numId="7">
    <w:abstractNumId w:val="1"/>
  </w:num>
  <w:num w:numId="8">
    <w:abstractNumId w:val="2"/>
  </w:num>
  <w:num w:numId="9">
    <w:abstractNumId w:val="3"/>
  </w:num>
  <w:num w:numId="10">
    <w:abstractNumId w:val="18"/>
  </w:num>
  <w:num w:numId="11">
    <w:abstractNumId w:val="20"/>
  </w:num>
  <w:num w:numId="12">
    <w:abstractNumId w:val="21"/>
  </w:num>
  <w:num w:numId="13">
    <w:abstractNumId w:val="19"/>
  </w:num>
  <w:num w:numId="14">
    <w:abstractNumId w:val="12"/>
  </w:num>
  <w:num w:numId="15">
    <w:abstractNumId w:val="30"/>
  </w:num>
  <w:num w:numId="16">
    <w:abstractNumId w:val="16"/>
  </w:num>
  <w:num w:numId="17">
    <w:abstractNumId w:val="24"/>
  </w:num>
  <w:num w:numId="18">
    <w:abstractNumId w:val="15"/>
  </w:num>
  <w:num w:numId="19">
    <w:abstractNumId w:val="27"/>
  </w:num>
  <w:num w:numId="20">
    <w:abstractNumId w:val="28"/>
  </w:num>
  <w:num w:numId="21">
    <w:abstractNumId w:val="23"/>
  </w:num>
  <w:num w:numId="22">
    <w:abstractNumId w:val="7"/>
  </w:num>
  <w:num w:numId="23">
    <w:abstractNumId w:val="0"/>
  </w:num>
  <w:num w:numId="24">
    <w:abstractNumId w:val="22"/>
  </w:num>
  <w:num w:numId="25">
    <w:abstractNumId w:val="25"/>
  </w:num>
  <w:num w:numId="26">
    <w:abstractNumId w:val="14"/>
  </w:num>
  <w:num w:numId="27">
    <w:abstractNumId w:val="26"/>
  </w:num>
  <w:num w:numId="28">
    <w:abstractNumId w:val="8"/>
  </w:num>
  <w:num w:numId="29">
    <w:abstractNumId w:val="6"/>
  </w:num>
  <w:num w:numId="30">
    <w:abstractNumId w:val="5"/>
  </w:num>
  <w:num w:numId="31">
    <w:abstractNumId w:val="29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73110"/>
    <w:rsid w:val="00080402"/>
    <w:rsid w:val="00092C4A"/>
    <w:rsid w:val="000A4F02"/>
    <w:rsid w:val="000B0E3D"/>
    <w:rsid w:val="000E06BF"/>
    <w:rsid w:val="000E1C23"/>
    <w:rsid w:val="00101266"/>
    <w:rsid w:val="001556FE"/>
    <w:rsid w:val="00165106"/>
    <w:rsid w:val="00182FA2"/>
    <w:rsid w:val="0018340D"/>
    <w:rsid w:val="001A06B1"/>
    <w:rsid w:val="001B5A9F"/>
    <w:rsid w:val="001B62E0"/>
    <w:rsid w:val="001C0EA3"/>
    <w:rsid w:val="001D4140"/>
    <w:rsid w:val="00241986"/>
    <w:rsid w:val="00254748"/>
    <w:rsid w:val="002605DF"/>
    <w:rsid w:val="00262F99"/>
    <w:rsid w:val="00292D26"/>
    <w:rsid w:val="002C06D1"/>
    <w:rsid w:val="002D1CE5"/>
    <w:rsid w:val="002F3719"/>
    <w:rsid w:val="00305E6F"/>
    <w:rsid w:val="00337336"/>
    <w:rsid w:val="00342B92"/>
    <w:rsid w:val="00351C21"/>
    <w:rsid w:val="00356636"/>
    <w:rsid w:val="00367FA6"/>
    <w:rsid w:val="00371CA7"/>
    <w:rsid w:val="00380B13"/>
    <w:rsid w:val="00393EFF"/>
    <w:rsid w:val="003A7AF3"/>
    <w:rsid w:val="003B2AC7"/>
    <w:rsid w:val="003B4784"/>
    <w:rsid w:val="003B67A0"/>
    <w:rsid w:val="003E65FD"/>
    <w:rsid w:val="003F225D"/>
    <w:rsid w:val="003F6039"/>
    <w:rsid w:val="004204F3"/>
    <w:rsid w:val="004304FA"/>
    <w:rsid w:val="004360B6"/>
    <w:rsid w:val="00437FBA"/>
    <w:rsid w:val="004811A2"/>
    <w:rsid w:val="004843E5"/>
    <w:rsid w:val="00496868"/>
    <w:rsid w:val="004B0EA3"/>
    <w:rsid w:val="004C1024"/>
    <w:rsid w:val="004C1F89"/>
    <w:rsid w:val="004D63E9"/>
    <w:rsid w:val="004E3275"/>
    <w:rsid w:val="004F41E3"/>
    <w:rsid w:val="004F579C"/>
    <w:rsid w:val="005349A2"/>
    <w:rsid w:val="00537196"/>
    <w:rsid w:val="00544B78"/>
    <w:rsid w:val="005472B1"/>
    <w:rsid w:val="0055183D"/>
    <w:rsid w:val="00566CEB"/>
    <w:rsid w:val="00576DBA"/>
    <w:rsid w:val="00580DB8"/>
    <w:rsid w:val="005A07DC"/>
    <w:rsid w:val="005B52E9"/>
    <w:rsid w:val="005C78F6"/>
    <w:rsid w:val="005F7E0B"/>
    <w:rsid w:val="006015B5"/>
    <w:rsid w:val="00601FCF"/>
    <w:rsid w:val="00621245"/>
    <w:rsid w:val="00624270"/>
    <w:rsid w:val="0063341B"/>
    <w:rsid w:val="0066097F"/>
    <w:rsid w:val="006715A9"/>
    <w:rsid w:val="0069118B"/>
    <w:rsid w:val="006B44E7"/>
    <w:rsid w:val="006C6EF5"/>
    <w:rsid w:val="00701E87"/>
    <w:rsid w:val="00705829"/>
    <w:rsid w:val="00716AF8"/>
    <w:rsid w:val="00727A8E"/>
    <w:rsid w:val="00746A78"/>
    <w:rsid w:val="00752E41"/>
    <w:rsid w:val="00756A20"/>
    <w:rsid w:val="00763134"/>
    <w:rsid w:val="007639EA"/>
    <w:rsid w:val="00765A32"/>
    <w:rsid w:val="00783D32"/>
    <w:rsid w:val="00784DED"/>
    <w:rsid w:val="00785B79"/>
    <w:rsid w:val="0078684B"/>
    <w:rsid w:val="007875FB"/>
    <w:rsid w:val="0079203B"/>
    <w:rsid w:val="0079224A"/>
    <w:rsid w:val="00793A36"/>
    <w:rsid w:val="007A1796"/>
    <w:rsid w:val="007A477B"/>
    <w:rsid w:val="007D5FC6"/>
    <w:rsid w:val="007D7FF1"/>
    <w:rsid w:val="00821A1D"/>
    <w:rsid w:val="008226DA"/>
    <w:rsid w:val="00822CA0"/>
    <w:rsid w:val="00896FAE"/>
    <w:rsid w:val="00900200"/>
    <w:rsid w:val="009058CC"/>
    <w:rsid w:val="0093203D"/>
    <w:rsid w:val="00932573"/>
    <w:rsid w:val="009858BF"/>
    <w:rsid w:val="009A39B4"/>
    <w:rsid w:val="009A7608"/>
    <w:rsid w:val="009B2F99"/>
    <w:rsid w:val="009C4977"/>
    <w:rsid w:val="009D1F08"/>
    <w:rsid w:val="009E6023"/>
    <w:rsid w:val="00A1226B"/>
    <w:rsid w:val="00A30CA0"/>
    <w:rsid w:val="00A34C98"/>
    <w:rsid w:val="00A50B9F"/>
    <w:rsid w:val="00AA130F"/>
    <w:rsid w:val="00AD5C33"/>
    <w:rsid w:val="00AE2119"/>
    <w:rsid w:val="00B05651"/>
    <w:rsid w:val="00B1050D"/>
    <w:rsid w:val="00B10F79"/>
    <w:rsid w:val="00B24F38"/>
    <w:rsid w:val="00B44A27"/>
    <w:rsid w:val="00B505E0"/>
    <w:rsid w:val="00B71FD8"/>
    <w:rsid w:val="00BB49E6"/>
    <w:rsid w:val="00BD23F2"/>
    <w:rsid w:val="00BF50D0"/>
    <w:rsid w:val="00BF5901"/>
    <w:rsid w:val="00C01BBA"/>
    <w:rsid w:val="00C13C98"/>
    <w:rsid w:val="00C23107"/>
    <w:rsid w:val="00C37601"/>
    <w:rsid w:val="00C37AE7"/>
    <w:rsid w:val="00C51547"/>
    <w:rsid w:val="00C55926"/>
    <w:rsid w:val="00C71913"/>
    <w:rsid w:val="00C8506F"/>
    <w:rsid w:val="00C95705"/>
    <w:rsid w:val="00CC44BE"/>
    <w:rsid w:val="00CF4096"/>
    <w:rsid w:val="00D1097C"/>
    <w:rsid w:val="00D30FC8"/>
    <w:rsid w:val="00D40053"/>
    <w:rsid w:val="00D4192F"/>
    <w:rsid w:val="00D42C48"/>
    <w:rsid w:val="00D4762E"/>
    <w:rsid w:val="00D666E6"/>
    <w:rsid w:val="00D67688"/>
    <w:rsid w:val="00DD67C0"/>
    <w:rsid w:val="00DE0CA9"/>
    <w:rsid w:val="00DE4A02"/>
    <w:rsid w:val="00DF229F"/>
    <w:rsid w:val="00DF60D2"/>
    <w:rsid w:val="00E07381"/>
    <w:rsid w:val="00E15372"/>
    <w:rsid w:val="00E33997"/>
    <w:rsid w:val="00E46E3A"/>
    <w:rsid w:val="00E50CB3"/>
    <w:rsid w:val="00E54F97"/>
    <w:rsid w:val="00E57A77"/>
    <w:rsid w:val="00E67AE3"/>
    <w:rsid w:val="00E80D53"/>
    <w:rsid w:val="00E8660D"/>
    <w:rsid w:val="00EA1D1E"/>
    <w:rsid w:val="00EA5AB5"/>
    <w:rsid w:val="00EB7416"/>
    <w:rsid w:val="00F03545"/>
    <w:rsid w:val="00F20B0D"/>
    <w:rsid w:val="00F256DC"/>
    <w:rsid w:val="00F40D60"/>
    <w:rsid w:val="00F5032A"/>
    <w:rsid w:val="00F665C9"/>
    <w:rsid w:val="00F91570"/>
    <w:rsid w:val="00FA0CC5"/>
    <w:rsid w:val="00FA4B9B"/>
    <w:rsid w:val="00FB0A9D"/>
    <w:rsid w:val="00FC0970"/>
    <w:rsid w:val="00FC546C"/>
    <w:rsid w:val="00FE0959"/>
    <w:rsid w:val="00FE6D7B"/>
    <w:rsid w:val="00FF5608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A7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4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121</cp:revision>
  <dcterms:created xsi:type="dcterms:W3CDTF">2022-04-18T22:06:00Z</dcterms:created>
  <dcterms:modified xsi:type="dcterms:W3CDTF">2022-06-01T00:33:00Z</dcterms:modified>
</cp:coreProperties>
</file>