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3376C" w14:textId="67BE9018" w:rsidR="008E0A63" w:rsidRPr="003E11D8" w:rsidRDefault="00BD4FCE" w:rsidP="00BD4FCE">
      <w:pPr>
        <w:spacing w:after="0" w:line="276" w:lineRule="auto"/>
        <w:jc w:val="center"/>
        <w:rPr>
          <w:rFonts w:ascii="Chaparral Pro" w:hAnsi="Chaparral Pro"/>
          <w:b/>
          <w:bCs/>
          <w:color w:val="000000" w:themeColor="text1"/>
          <w:sz w:val="40"/>
          <w:szCs w:val="40"/>
        </w:rPr>
      </w:pPr>
      <w:r>
        <w:rPr>
          <w:rFonts w:ascii="Chaparral Pro" w:hAnsi="Chaparral Pro"/>
          <w:b/>
          <w:bCs/>
          <w:color w:val="000000" w:themeColor="text1"/>
          <w:sz w:val="40"/>
          <w:szCs w:val="40"/>
        </w:rPr>
        <w:t>ARQUITECTURA</w:t>
      </w:r>
    </w:p>
    <w:p w14:paraId="6961D0AC" w14:textId="1C71D770" w:rsidR="008E0A63" w:rsidRPr="00BD4FCE" w:rsidRDefault="008E0A63" w:rsidP="00BD4FCE">
      <w:pPr>
        <w:spacing w:after="240" w:line="276" w:lineRule="auto"/>
        <w:jc w:val="center"/>
        <w:rPr>
          <w:rFonts w:ascii="Chaparral Pro" w:hAnsi="Chaparral Pro"/>
          <w:b/>
          <w:bCs/>
          <w:i/>
          <w:iCs/>
          <w:color w:val="000000" w:themeColor="text1"/>
          <w:sz w:val="32"/>
          <w:szCs w:val="32"/>
        </w:rPr>
      </w:pPr>
      <w:r w:rsidRPr="00BD4FCE">
        <w:rPr>
          <w:rFonts w:ascii="Chaparral Pro" w:hAnsi="Chaparral Pro"/>
          <w:b/>
          <w:bCs/>
          <w:i/>
          <w:iCs/>
          <w:color w:val="000000" w:themeColor="text1"/>
          <w:sz w:val="32"/>
          <w:szCs w:val="32"/>
        </w:rPr>
        <w:t xml:space="preserve">EJERCICIO 1 </w:t>
      </w:r>
      <w:r w:rsidR="003D22F1">
        <w:rPr>
          <w:rFonts w:ascii="Chaparral Pro" w:hAnsi="Chaparral Pro"/>
          <w:b/>
          <w:bCs/>
          <w:i/>
          <w:iCs/>
          <w:color w:val="000000" w:themeColor="text1"/>
          <w:sz w:val="32"/>
          <w:szCs w:val="32"/>
        </w:rPr>
        <w:t xml:space="preserve">– </w:t>
      </w:r>
      <w:r w:rsidR="00BD4FCE" w:rsidRPr="00BD4FCE">
        <w:rPr>
          <w:rFonts w:ascii="Chaparral Pro" w:hAnsi="Chaparral Pro"/>
          <w:b/>
          <w:bCs/>
          <w:i/>
          <w:iCs/>
          <w:color w:val="000000" w:themeColor="text1"/>
          <w:sz w:val="32"/>
          <w:szCs w:val="32"/>
        </w:rPr>
        <w:t>Agencia de Seguridad</w:t>
      </w:r>
    </w:p>
    <w:p w14:paraId="2F868194" w14:textId="7A4CF2B2" w:rsidR="00BD4FCE" w:rsidRPr="00BD4FCE" w:rsidRDefault="00BD4FCE" w:rsidP="00BD4FCE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 xml:space="preserve">PROPUESTA 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#</w:t>
      </w: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1</w:t>
      </w:r>
    </w:p>
    <w:p w14:paraId="34C2A1F8" w14:textId="738E13EF" w:rsidR="00BD4FCE" w:rsidRDefault="00BD4FCE" w:rsidP="00BD4FCE">
      <w:pPr>
        <w:autoSpaceDE w:val="0"/>
        <w:autoSpaceDN w:val="0"/>
        <w:adjustRightInd w:val="0"/>
        <w:spacing w:after="0" w:line="276" w:lineRule="auto"/>
        <w:jc w:val="center"/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7008D8B1" wp14:editId="015BA67C">
            <wp:extent cx="6012000" cy="4919814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1" r="665"/>
                    <a:stretch/>
                  </pic:blipFill>
                  <pic:spPr bwMode="auto">
                    <a:xfrm>
                      <a:off x="0" y="0"/>
                      <a:ext cx="6012000" cy="49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38375" w14:textId="40271F1D" w:rsidR="00BD4FCE" w:rsidRPr="00BD4FCE" w:rsidRDefault="00BD4FCE" w:rsidP="00BD4FCE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>Lo que hicimos fue abarcar los 4 puntos mencionados de carga de datos.</w:t>
      </w:r>
    </w:p>
    <w:p w14:paraId="7C16F49E" w14:textId="7A27E5E0" w:rsidR="00BD4FCE" w:rsidRPr="00801073" w:rsidRDefault="00BD4FCE" w:rsidP="00801073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Las agencias ingresan los datos mediante un formulario online, el cual tiene como estructura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LB-C</w:t>
      </w:r>
      <w:r w:rsidRPr="00801073">
        <w:rPr>
          <w:rFonts w:ascii="Chaparral Pro" w:hAnsi="Chaparral Pro" w:cs="Calibri"/>
          <w:sz w:val="24"/>
          <w:szCs w:val="24"/>
        </w:rPr>
        <w:t xml:space="preserve"> por si hay varias peticiones a la vez (tiene su resguardo por si se cae) que se conectan con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801073">
        <w:rPr>
          <w:rFonts w:ascii="Chaparral Pro" w:hAnsi="Chaparral Pro" w:cs="Calibri"/>
          <w:sz w:val="24"/>
          <w:szCs w:val="24"/>
        </w:rPr>
        <w:t xml:space="preserve"> con varios nodos de aplicación para dar disponibilidad. Los nodos de aplicación sería un </w:t>
      </w:r>
      <w:r w:rsidRPr="00801073">
        <w:rPr>
          <w:rFonts w:ascii="Chaparral Pro" w:hAnsi="Chaparral Pro" w:cs="Calibri"/>
          <w:i/>
          <w:iCs/>
          <w:sz w:val="24"/>
          <w:szCs w:val="24"/>
        </w:rPr>
        <w:t>front</w:t>
      </w:r>
      <w:r w:rsidRPr="00801073">
        <w:rPr>
          <w:rFonts w:ascii="Chaparral Pro" w:hAnsi="Chaparral Pro" w:cs="Calibri"/>
          <w:sz w:val="24"/>
          <w:szCs w:val="24"/>
        </w:rPr>
        <w:t xml:space="preserve"> que luego conectan con el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Sistema de Consolidación</w:t>
      </w:r>
      <w:r w:rsidRPr="00801073">
        <w:rPr>
          <w:rFonts w:ascii="Chaparral Pro" w:hAnsi="Chaparral Pro" w:cs="Calibri"/>
          <w:sz w:val="24"/>
          <w:szCs w:val="24"/>
        </w:rPr>
        <w:t xml:space="preserve"> para el proceso de los datos y luego impactar en la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base de datos</w:t>
      </w:r>
      <w:r w:rsidRPr="00801073">
        <w:rPr>
          <w:rFonts w:ascii="Chaparral Pro" w:hAnsi="Chaparral Pro" w:cs="Calibri"/>
          <w:sz w:val="24"/>
          <w:szCs w:val="24"/>
        </w:rPr>
        <w:t>.</w:t>
      </w:r>
    </w:p>
    <w:p w14:paraId="17B35ECA" w14:textId="7862509C" w:rsidR="00BD4FCE" w:rsidRPr="00BD4FCE" w:rsidRDefault="00BD4FCE" w:rsidP="00BD4FC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 xml:space="preserve">Se expone una </w:t>
      </w:r>
      <w:r w:rsidRPr="00BD4FCE">
        <w:rPr>
          <w:rFonts w:ascii="Chaparral Pro" w:hAnsi="Chaparral Pro" w:cs="Calibri"/>
          <w:b/>
          <w:bCs/>
          <w:sz w:val="24"/>
          <w:szCs w:val="24"/>
          <w:u w:val="single"/>
        </w:rPr>
        <w:t>API</w:t>
      </w:r>
      <w:r w:rsidRPr="00BD4FCE">
        <w:rPr>
          <w:rFonts w:ascii="Chaparral Pro" w:hAnsi="Chaparral Pro" w:cs="Calibri"/>
          <w:sz w:val="24"/>
          <w:szCs w:val="24"/>
        </w:rPr>
        <w:t xml:space="preserve"> para que las agencias puedan enviar información de forma automática y esta información luego sea procesada por el </w:t>
      </w:r>
      <w:r w:rsidRPr="00BD4FCE">
        <w:rPr>
          <w:rFonts w:ascii="Chaparral Pro" w:hAnsi="Chaparral Pro" w:cs="Calibri"/>
          <w:b/>
          <w:bCs/>
          <w:sz w:val="24"/>
          <w:szCs w:val="24"/>
          <w:u w:val="single"/>
        </w:rPr>
        <w:t>Sistema de Consolidación</w:t>
      </w:r>
      <w:r w:rsidRPr="00BD4FCE">
        <w:rPr>
          <w:rFonts w:ascii="Chaparral Pro" w:hAnsi="Chaparral Pro" w:cs="Calibri"/>
          <w:sz w:val="24"/>
          <w:szCs w:val="24"/>
        </w:rPr>
        <w:t xml:space="preserve"> e impacte en la </w:t>
      </w:r>
      <w:r w:rsidRPr="00BD4FCE">
        <w:rPr>
          <w:rFonts w:ascii="Chaparral Pro" w:hAnsi="Chaparral Pro" w:cs="Calibri"/>
          <w:b/>
          <w:bCs/>
          <w:sz w:val="24"/>
          <w:szCs w:val="24"/>
          <w:u w:val="single"/>
        </w:rPr>
        <w:t>base de datos</w:t>
      </w:r>
      <w:r w:rsidRPr="00BD4FCE">
        <w:rPr>
          <w:rFonts w:ascii="Chaparral Pro" w:hAnsi="Chaparral Pro" w:cs="Calibri"/>
          <w:sz w:val="24"/>
          <w:szCs w:val="24"/>
        </w:rPr>
        <w:t>.</w:t>
      </w:r>
    </w:p>
    <w:p w14:paraId="57483BEE" w14:textId="5CC247D5" w:rsidR="00BD4FCE" w:rsidRPr="00BD4FCE" w:rsidRDefault="00BD4FCE" w:rsidP="00BD4FC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>Envío de información por correo electrónico, sub</w:t>
      </w:r>
      <w:r>
        <w:rPr>
          <w:rFonts w:ascii="Chaparral Pro" w:hAnsi="Chaparral Pro" w:cs="Calibri"/>
          <w:sz w:val="24"/>
          <w:szCs w:val="24"/>
        </w:rPr>
        <w:t>id</w:t>
      </w:r>
      <w:r w:rsidRPr="00BD4FCE">
        <w:rPr>
          <w:rFonts w:ascii="Chaparral Pro" w:hAnsi="Chaparral Pro" w:cs="Calibri"/>
          <w:sz w:val="24"/>
          <w:szCs w:val="24"/>
        </w:rPr>
        <w:t>a del archivo exportado.</w:t>
      </w:r>
    </w:p>
    <w:p w14:paraId="092FFD6B" w14:textId="5ED2E040" w:rsidR="00BD4FCE" w:rsidRPr="00BD4FCE" w:rsidRDefault="00BD4FCE" w:rsidP="00BD4FC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>Sub</w:t>
      </w:r>
      <w:r>
        <w:rPr>
          <w:rFonts w:ascii="Chaparral Pro" w:hAnsi="Chaparral Pro" w:cs="Calibri"/>
          <w:sz w:val="24"/>
          <w:szCs w:val="24"/>
        </w:rPr>
        <w:t>id</w:t>
      </w:r>
      <w:r w:rsidRPr="00BD4FCE">
        <w:rPr>
          <w:rFonts w:ascii="Chaparral Pro" w:hAnsi="Chaparral Pro" w:cs="Calibri"/>
          <w:sz w:val="24"/>
          <w:szCs w:val="24"/>
        </w:rPr>
        <w:t>a de información de los dos formatos relevados.</w:t>
      </w:r>
    </w:p>
    <w:p w14:paraId="5BE66F7A" w14:textId="0D8147E8" w:rsidR="00BD4FCE" w:rsidRDefault="00BD4FCE">
      <w:pPr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sz w:val="24"/>
          <w:szCs w:val="24"/>
        </w:rPr>
        <w:br w:type="page"/>
      </w:r>
    </w:p>
    <w:p w14:paraId="0B00E988" w14:textId="75079630" w:rsidR="00BD4FCE" w:rsidRPr="00BD4FCE" w:rsidRDefault="00BD4FCE" w:rsidP="00BD4FCE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lastRenderedPageBreak/>
        <w:t xml:space="preserve">PROPUESTA 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#</w:t>
      </w: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1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 xml:space="preserve"> – RESPUESTA Y CORRECCIÓN</w:t>
      </w:r>
    </w:p>
    <w:p w14:paraId="5C610FC1" w14:textId="7BCCBE7E" w:rsidR="00BD4FCE" w:rsidRDefault="00BD4FCE" w:rsidP="00BD4FCE">
      <w:pPr>
        <w:autoSpaceDE w:val="0"/>
        <w:autoSpaceDN w:val="0"/>
        <w:adjustRightInd w:val="0"/>
        <w:spacing w:before="120" w:after="0" w:line="276" w:lineRule="auto"/>
        <w:jc w:val="center"/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noProof/>
          <w:sz w:val="24"/>
          <w:szCs w:val="24"/>
        </w:rPr>
        <w:drawing>
          <wp:inline distT="0" distB="0" distL="0" distR="0" wp14:anchorId="78B4CFEC" wp14:editId="370ABC8F">
            <wp:extent cx="6048000" cy="49227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6" r="842"/>
                    <a:stretch/>
                  </pic:blipFill>
                  <pic:spPr bwMode="auto">
                    <a:xfrm>
                      <a:off x="0" y="0"/>
                      <a:ext cx="6048000" cy="492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9BB3D" w14:textId="22DD5C85" w:rsidR="00BD4FCE" w:rsidRPr="00801073" w:rsidRDefault="00BD4FCE" w:rsidP="004950C0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No queda claro qué representa cada </w:t>
      </w:r>
      <w:r w:rsidR="00801073"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LB</w:t>
      </w:r>
      <w:r w:rsidRPr="00801073">
        <w:rPr>
          <w:rFonts w:ascii="Chaparral Pro" w:hAnsi="Chaparral Pro" w:cs="Calibri"/>
          <w:sz w:val="24"/>
          <w:szCs w:val="24"/>
        </w:rPr>
        <w:t xml:space="preserve"> pequeño (marcado en verde sobre la imagen)</w:t>
      </w:r>
      <w:r w:rsidR="00801073">
        <w:rPr>
          <w:rFonts w:ascii="Chaparral Pro" w:hAnsi="Chaparral Pro" w:cs="Calibri"/>
          <w:sz w:val="24"/>
          <w:szCs w:val="24"/>
        </w:rPr>
        <w:t>.</w:t>
      </w:r>
    </w:p>
    <w:p w14:paraId="4F40D6BF" w14:textId="7DF32765" w:rsidR="00BD4FCE" w:rsidRPr="00BD4FCE" w:rsidRDefault="00BD4FCE" w:rsidP="004950C0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 xml:space="preserve">De la forma que se plantea, detrás del </w:t>
      </w:r>
      <w:r w:rsidR="00801073"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LB</w:t>
      </w:r>
      <w:r w:rsidRPr="00BD4FCE">
        <w:rPr>
          <w:rFonts w:ascii="Chaparral Pro" w:hAnsi="Chaparral Pro" w:cs="Calibri"/>
          <w:sz w:val="24"/>
          <w:szCs w:val="24"/>
        </w:rPr>
        <w:t xml:space="preserve"> hay </w:t>
      </w:r>
      <w:r w:rsidRPr="00801073">
        <w:rPr>
          <w:rFonts w:ascii="Chaparral Pro" w:hAnsi="Chaparral Pro" w:cs="Calibri"/>
          <w:sz w:val="24"/>
          <w:szCs w:val="24"/>
        </w:rPr>
        <w:t>UN</w:t>
      </w:r>
      <w:r w:rsidRPr="00BD4FCE">
        <w:rPr>
          <w:rFonts w:ascii="Chaparral Pro" w:hAnsi="Chaparral Pro" w:cs="Calibri"/>
          <w:sz w:val="24"/>
          <w:szCs w:val="24"/>
        </w:rPr>
        <w:t xml:space="preserve">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cluster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 xml:space="preserve"> de alta disponibilidad</w:t>
      </w:r>
      <w:r w:rsidRPr="00BD4FCE">
        <w:rPr>
          <w:rFonts w:ascii="Chaparral Pro" w:hAnsi="Chaparral Pro" w:cs="Calibri"/>
          <w:sz w:val="24"/>
          <w:szCs w:val="24"/>
        </w:rPr>
        <w:t xml:space="preserve"> (marcado en fucsia sobre la imagen)</w:t>
      </w:r>
      <w:r w:rsidR="00801073">
        <w:rPr>
          <w:rFonts w:ascii="Chaparral Pro" w:hAnsi="Chaparral Pro" w:cs="Calibri"/>
          <w:sz w:val="24"/>
          <w:szCs w:val="24"/>
        </w:rPr>
        <w:t>,</w:t>
      </w:r>
      <w:r w:rsidRPr="00BD4FCE">
        <w:rPr>
          <w:rFonts w:ascii="Chaparral Pro" w:hAnsi="Chaparral Pro" w:cs="Calibri"/>
          <w:sz w:val="24"/>
          <w:szCs w:val="24"/>
        </w:rPr>
        <w:t xml:space="preserve"> </w:t>
      </w:r>
      <w:r w:rsidR="00801073">
        <w:rPr>
          <w:rFonts w:ascii="Chaparral Pro" w:hAnsi="Chaparral Pro" w:cs="Calibri"/>
          <w:sz w:val="24"/>
          <w:szCs w:val="24"/>
        </w:rPr>
        <w:t>c</w:t>
      </w:r>
      <w:r w:rsidRPr="00BD4FCE">
        <w:rPr>
          <w:rFonts w:ascii="Chaparral Pro" w:hAnsi="Chaparral Pro" w:cs="Calibri"/>
          <w:sz w:val="24"/>
          <w:szCs w:val="24"/>
        </w:rPr>
        <w:t>on lo cual no hay balanceo de cargas (todas las peticiones van al mismo lugar)</w:t>
      </w:r>
      <w:r w:rsidR="00801073">
        <w:rPr>
          <w:rFonts w:ascii="Chaparral Pro" w:hAnsi="Chaparral Pro" w:cs="Calibri"/>
          <w:sz w:val="24"/>
          <w:szCs w:val="24"/>
        </w:rPr>
        <w:t>.</w:t>
      </w:r>
    </w:p>
    <w:p w14:paraId="057B3116" w14:textId="743B52B0" w:rsidR="00BD4FCE" w:rsidRPr="00BD4FCE" w:rsidRDefault="00BD4FCE" w:rsidP="004950C0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>¿Dónde se visualiza el tratamiento propio del caso 2 (mail con archivo adjunto que termina en un servidor de mail)? Los casos 2, 3 y 4 parecen tener el mismo tratamiento (marcado en naranja sobre la imagen)</w:t>
      </w:r>
      <w:r w:rsidR="00801073">
        <w:rPr>
          <w:rFonts w:ascii="Chaparral Pro" w:hAnsi="Chaparral Pro" w:cs="Calibri"/>
          <w:sz w:val="24"/>
          <w:szCs w:val="24"/>
        </w:rPr>
        <w:t>.</w:t>
      </w:r>
    </w:p>
    <w:p w14:paraId="512DBFB7" w14:textId="21FE9B5E" w:rsidR="00BD4FCE" w:rsidRDefault="00BD4FCE" w:rsidP="004950C0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>¿Dónde se visualiza el tratamiento propio del caso 3 (generación automática del reporte que se deja en una carpeta de un sistema de archivos)? Los casos 2, 3 y 4 parecen tener el mismo tratamiento (marcado en naranja sobre la imagen)</w:t>
      </w:r>
      <w:r w:rsidR="00801073">
        <w:rPr>
          <w:rFonts w:ascii="Chaparral Pro" w:hAnsi="Chaparral Pro" w:cs="Calibri"/>
          <w:sz w:val="24"/>
          <w:szCs w:val="24"/>
        </w:rPr>
        <w:t>.</w:t>
      </w:r>
    </w:p>
    <w:p w14:paraId="3F9B1F98" w14:textId="67A43E3C" w:rsidR="00801073" w:rsidRDefault="00801073" w:rsidP="00801073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 w:cs="Calibri"/>
          <w:sz w:val="24"/>
          <w:szCs w:val="24"/>
        </w:rPr>
      </w:pPr>
    </w:p>
    <w:p w14:paraId="22F46462" w14:textId="14BBBC40" w:rsidR="00801073" w:rsidRDefault="00801073">
      <w:pPr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sz w:val="24"/>
          <w:szCs w:val="24"/>
        </w:rPr>
        <w:br w:type="page"/>
      </w:r>
    </w:p>
    <w:p w14:paraId="68479A08" w14:textId="2A17E9F4" w:rsidR="00801073" w:rsidRPr="00BD4FCE" w:rsidRDefault="00801073" w:rsidP="00801073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lastRenderedPageBreak/>
        <w:t xml:space="preserve">PROPUESTA 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#2</w:t>
      </w:r>
    </w:p>
    <w:p w14:paraId="0131A305" w14:textId="256B5373" w:rsidR="00801073" w:rsidRDefault="00801073" w:rsidP="003E576B">
      <w:pPr>
        <w:autoSpaceDE w:val="0"/>
        <w:autoSpaceDN w:val="0"/>
        <w:adjustRightInd w:val="0"/>
        <w:spacing w:after="120" w:line="276" w:lineRule="auto"/>
        <w:jc w:val="center"/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noProof/>
          <w:sz w:val="24"/>
          <w:szCs w:val="24"/>
        </w:rPr>
        <w:drawing>
          <wp:inline distT="0" distB="0" distL="0" distR="0" wp14:anchorId="216D1B0D" wp14:editId="5BF38C24">
            <wp:extent cx="5839611" cy="554400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" t="2393" b="1951"/>
                    <a:stretch/>
                  </pic:blipFill>
                  <pic:spPr bwMode="auto">
                    <a:xfrm>
                      <a:off x="0" y="0"/>
                      <a:ext cx="5839611" cy="55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37AE7" w14:textId="40D247FD" w:rsidR="00801073" w:rsidRDefault="00801073" w:rsidP="0080107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Respecto del </w:t>
      </w:r>
      <w:r>
        <w:rPr>
          <w:rFonts w:ascii="Chaparral Pro" w:hAnsi="Chaparral Pro" w:cs="Calibri"/>
          <w:b/>
          <w:bCs/>
          <w:sz w:val="24"/>
          <w:szCs w:val="24"/>
        </w:rPr>
        <w:t>[</w:t>
      </w:r>
      <w:r w:rsidRPr="00801073">
        <w:rPr>
          <w:rFonts w:ascii="Chaparral Pro" w:hAnsi="Chaparral Pro" w:cs="Calibri"/>
          <w:b/>
          <w:bCs/>
          <w:sz w:val="24"/>
          <w:szCs w:val="24"/>
        </w:rPr>
        <w:t>I</w:t>
      </w:r>
      <w:r>
        <w:rPr>
          <w:rFonts w:ascii="Chaparral Pro" w:hAnsi="Chaparral Pro" w:cs="Calibri"/>
          <w:b/>
          <w:bCs/>
          <w:sz w:val="24"/>
          <w:szCs w:val="24"/>
        </w:rPr>
        <w:t>]</w:t>
      </w:r>
      <w:r w:rsidRPr="00801073">
        <w:rPr>
          <w:rFonts w:ascii="Chaparral Pro" w:hAnsi="Chaparral Pro" w:cs="Calibri"/>
          <w:sz w:val="24"/>
          <w:szCs w:val="24"/>
        </w:rPr>
        <w:t xml:space="preserve">, agregamos los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balanceadores de carga</w:t>
      </w:r>
      <w:r w:rsidRPr="00801073">
        <w:rPr>
          <w:rFonts w:ascii="Chaparral Pro" w:hAnsi="Chaparral Pro" w:cs="Calibri"/>
          <w:sz w:val="24"/>
          <w:szCs w:val="24"/>
        </w:rPr>
        <w:t xml:space="preserve"> (marcados en verde) por si se llegaran a caer los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balanceadores</w:t>
      </w:r>
      <w:r>
        <w:rPr>
          <w:rFonts w:ascii="Chaparral Pro" w:hAnsi="Chaparral Pro" w:cs="Calibri"/>
          <w:b/>
          <w:bCs/>
          <w:sz w:val="24"/>
          <w:szCs w:val="24"/>
          <w:u w:val="single"/>
        </w:rPr>
        <w:t xml:space="preserve"> de carga</w:t>
      </w:r>
      <w:r w:rsidRPr="00801073">
        <w:rPr>
          <w:rFonts w:ascii="Chaparral Pro" w:hAnsi="Chaparral Pro" w:cs="Calibri"/>
          <w:sz w:val="24"/>
          <w:szCs w:val="24"/>
        </w:rPr>
        <w:t xml:space="preserve"> principales. La idea es evitar un punto único de falla. ¿Nos podría indicar como se puede representar mediante un gráfico?</w:t>
      </w:r>
    </w:p>
    <w:p w14:paraId="30BE837A" w14:textId="1C012284" w:rsidR="00801073" w:rsidRDefault="00801073" w:rsidP="0080107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Respecto del </w:t>
      </w:r>
      <w:r>
        <w:rPr>
          <w:rFonts w:ascii="Chaparral Pro" w:hAnsi="Chaparral Pro" w:cs="Calibri"/>
          <w:b/>
          <w:bCs/>
          <w:sz w:val="24"/>
          <w:szCs w:val="24"/>
        </w:rPr>
        <w:t>[</w:t>
      </w:r>
      <w:r w:rsidRPr="00801073">
        <w:rPr>
          <w:rFonts w:ascii="Chaparral Pro" w:hAnsi="Chaparral Pro" w:cs="Calibri"/>
          <w:b/>
          <w:bCs/>
          <w:sz w:val="24"/>
          <w:szCs w:val="24"/>
        </w:rPr>
        <w:t>II</w:t>
      </w:r>
      <w:r>
        <w:rPr>
          <w:rFonts w:ascii="Chaparral Pro" w:hAnsi="Chaparral Pro" w:cs="Calibri"/>
          <w:b/>
          <w:bCs/>
          <w:sz w:val="24"/>
          <w:szCs w:val="24"/>
        </w:rPr>
        <w:t>]</w:t>
      </w:r>
      <w:r w:rsidRPr="00801073">
        <w:rPr>
          <w:rFonts w:ascii="Chaparral Pro" w:hAnsi="Chaparral Pro" w:cs="Calibri"/>
          <w:sz w:val="24"/>
          <w:szCs w:val="24"/>
        </w:rPr>
        <w:t xml:space="preserve">, tenemos una duda: ¿habría que agregar varios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801073">
        <w:rPr>
          <w:rFonts w:ascii="Chaparral Pro" w:hAnsi="Chaparral Pro" w:cs="Calibri"/>
          <w:sz w:val="24"/>
          <w:szCs w:val="24"/>
        </w:rPr>
        <w:t xml:space="preserve"> "apilados" (como quien dice) de manera que no haya solamente un único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801073">
        <w:rPr>
          <w:rFonts w:ascii="Chaparral Pro" w:hAnsi="Chaparral Pro" w:cs="Calibri"/>
          <w:sz w:val="24"/>
          <w:szCs w:val="24"/>
        </w:rPr>
        <w:t xml:space="preserve">? Lo que quisimos representar es que dentro del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801073">
        <w:rPr>
          <w:rFonts w:ascii="Chaparral Pro" w:hAnsi="Chaparral Pro" w:cs="Calibri"/>
          <w:sz w:val="24"/>
          <w:szCs w:val="24"/>
        </w:rPr>
        <w:t xml:space="preserve"> hay varios nodos de aplicación (en este caso solo dibujamos 2 pero podr</w:t>
      </w:r>
      <w:r>
        <w:rPr>
          <w:rFonts w:ascii="Chaparral Pro" w:hAnsi="Chaparral Pro" w:cs="Calibri"/>
          <w:sz w:val="24"/>
          <w:szCs w:val="24"/>
        </w:rPr>
        <w:t>í</w:t>
      </w:r>
      <w:r w:rsidRPr="00801073">
        <w:rPr>
          <w:rFonts w:ascii="Chaparral Pro" w:hAnsi="Chaparral Pro" w:cs="Calibri"/>
          <w:sz w:val="24"/>
          <w:szCs w:val="24"/>
        </w:rPr>
        <w:t>an ser m</w:t>
      </w:r>
      <w:r>
        <w:rPr>
          <w:rFonts w:ascii="Chaparral Pro" w:hAnsi="Chaparral Pro" w:cs="Calibri"/>
          <w:sz w:val="24"/>
          <w:szCs w:val="24"/>
        </w:rPr>
        <w:t>á</w:t>
      </w:r>
      <w:r w:rsidRPr="00801073">
        <w:rPr>
          <w:rFonts w:ascii="Chaparral Pro" w:hAnsi="Chaparral Pro" w:cs="Calibri"/>
          <w:sz w:val="24"/>
          <w:szCs w:val="24"/>
        </w:rPr>
        <w:t xml:space="preserve">s para tener </w:t>
      </w:r>
      <w:r>
        <w:rPr>
          <w:rFonts w:ascii="Chaparral Pro" w:hAnsi="Chaparral Pro" w:cs="Calibri"/>
          <w:sz w:val="24"/>
          <w:szCs w:val="24"/>
        </w:rPr>
        <w:t xml:space="preserve">mayor </w:t>
      </w:r>
      <w:r w:rsidRPr="00801073">
        <w:rPr>
          <w:rFonts w:ascii="Chaparral Pro" w:hAnsi="Chaparral Pro" w:cs="Calibri"/>
          <w:sz w:val="24"/>
          <w:szCs w:val="24"/>
        </w:rPr>
        <w:t>redundancia/disponibilidad</w:t>
      </w:r>
      <w:r>
        <w:rPr>
          <w:rFonts w:ascii="Chaparral Pro" w:hAnsi="Chaparral Pro" w:cs="Calibri"/>
          <w:sz w:val="24"/>
          <w:szCs w:val="24"/>
        </w:rPr>
        <w:t>.</w:t>
      </w:r>
    </w:p>
    <w:p w14:paraId="7C87BFF6" w14:textId="77777777" w:rsidR="00801073" w:rsidRDefault="00801073" w:rsidP="0080107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Respecto del </w:t>
      </w:r>
      <w:r w:rsidRPr="00801073">
        <w:rPr>
          <w:rFonts w:ascii="Chaparral Pro" w:hAnsi="Chaparral Pro" w:cs="Calibri"/>
          <w:b/>
          <w:bCs/>
          <w:sz w:val="24"/>
          <w:szCs w:val="24"/>
        </w:rPr>
        <w:t>[III]</w:t>
      </w:r>
      <w:r w:rsidRPr="00801073">
        <w:rPr>
          <w:rFonts w:ascii="Chaparral Pro" w:hAnsi="Chaparral Pro" w:cs="Calibri"/>
          <w:sz w:val="24"/>
          <w:szCs w:val="24"/>
        </w:rPr>
        <w:t xml:space="preserve">. </w:t>
      </w:r>
      <w:r w:rsidRPr="00801073">
        <w:rPr>
          <w:rFonts w:ascii="Chaparral Pro" w:hAnsi="Chaparral Pro" w:cs="Calibri"/>
          <w:sz w:val="24"/>
          <w:szCs w:val="24"/>
          <w:u w:val="single"/>
        </w:rPr>
        <w:t>Caso 2:</w:t>
      </w:r>
      <w:r w:rsidRPr="00801073">
        <w:rPr>
          <w:rFonts w:ascii="Chaparral Pro" w:hAnsi="Chaparral Pro" w:cs="Calibri"/>
          <w:sz w:val="24"/>
          <w:szCs w:val="24"/>
        </w:rPr>
        <w:t xml:space="preserve"> Lo que queremos representar es que el </w:t>
      </w:r>
      <w:r w:rsidRPr="00801073">
        <w:rPr>
          <w:rFonts w:ascii="Chaparral Pro" w:hAnsi="Chaparral Pro" w:cs="Calibri"/>
          <w:sz w:val="24"/>
          <w:szCs w:val="24"/>
          <w:u w:val="single"/>
        </w:rPr>
        <w:t>actor 2</w:t>
      </w:r>
      <w:r w:rsidRPr="00801073">
        <w:rPr>
          <w:rFonts w:ascii="Chaparral Pro" w:hAnsi="Chaparral Pro" w:cs="Calibri"/>
          <w:sz w:val="24"/>
          <w:szCs w:val="24"/>
        </w:rPr>
        <w:t xml:space="preserve"> en</w:t>
      </w:r>
      <w:r>
        <w:rPr>
          <w:rFonts w:ascii="Chaparral Pro" w:hAnsi="Chaparral Pro" w:cs="Calibri"/>
          <w:sz w:val="24"/>
          <w:szCs w:val="24"/>
        </w:rPr>
        <w:t>ví</w:t>
      </w:r>
      <w:r w:rsidRPr="00801073">
        <w:rPr>
          <w:rFonts w:ascii="Chaparral Pro" w:hAnsi="Chaparral Pro" w:cs="Calibri"/>
          <w:sz w:val="24"/>
          <w:szCs w:val="24"/>
        </w:rPr>
        <w:t xml:space="preserve">a el mail con el adjunto y luego un </w:t>
      </w:r>
      <w:r w:rsidRPr="00801073">
        <w:rPr>
          <w:rFonts w:ascii="Chaparral Pro" w:hAnsi="Chaparral Pro" w:cs="Calibri"/>
          <w:sz w:val="24"/>
          <w:szCs w:val="24"/>
          <w:u w:val="single"/>
        </w:rPr>
        <w:t>agente nuestro</w:t>
      </w:r>
      <w:r w:rsidRPr="00801073">
        <w:rPr>
          <w:rFonts w:ascii="Chaparral Pro" w:hAnsi="Chaparral Pro" w:cs="Calibri"/>
          <w:sz w:val="24"/>
          <w:szCs w:val="24"/>
        </w:rPr>
        <w:t xml:space="preserve"> carga la información en nuestro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backoffice</w:t>
      </w:r>
      <w:r w:rsidRPr="00801073">
        <w:rPr>
          <w:rFonts w:ascii="Chaparral Pro" w:hAnsi="Chaparral Pro" w:cs="Calibri"/>
          <w:sz w:val="24"/>
          <w:szCs w:val="24"/>
        </w:rPr>
        <w:t xml:space="preserve"> de agencia. Luego este envía la información al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Sistema de Consolidación</w:t>
      </w:r>
      <w:r w:rsidRPr="00801073">
        <w:rPr>
          <w:rFonts w:ascii="Chaparral Pro" w:hAnsi="Chaparral Pro" w:cs="Calibri"/>
          <w:sz w:val="24"/>
          <w:szCs w:val="24"/>
        </w:rPr>
        <w:t>.</w:t>
      </w:r>
    </w:p>
    <w:p w14:paraId="2FD9431E" w14:textId="2A8E29FD" w:rsidR="00801073" w:rsidRPr="00801073" w:rsidRDefault="00801073" w:rsidP="0080107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Respecto del </w:t>
      </w:r>
      <w:r w:rsidRPr="00801073">
        <w:rPr>
          <w:rFonts w:ascii="Chaparral Pro" w:hAnsi="Chaparral Pro" w:cs="Calibri"/>
          <w:b/>
          <w:bCs/>
          <w:sz w:val="24"/>
          <w:szCs w:val="24"/>
        </w:rPr>
        <w:t>[IV]</w:t>
      </w:r>
      <w:r w:rsidRPr="00801073">
        <w:rPr>
          <w:rFonts w:ascii="Chaparral Pro" w:hAnsi="Chaparral Pro" w:cs="Calibri"/>
          <w:sz w:val="24"/>
          <w:szCs w:val="24"/>
        </w:rPr>
        <w:t xml:space="preserve">. </w:t>
      </w:r>
      <w:r w:rsidRPr="00801073">
        <w:rPr>
          <w:rFonts w:ascii="Chaparral Pro" w:hAnsi="Chaparral Pro" w:cs="Calibri"/>
          <w:sz w:val="24"/>
          <w:szCs w:val="24"/>
          <w:u w:val="single"/>
        </w:rPr>
        <w:t>Caso 3:</w:t>
      </w:r>
      <w:r w:rsidRPr="00801073">
        <w:rPr>
          <w:rFonts w:ascii="Chaparral Pro" w:hAnsi="Chaparral Pro" w:cs="Calibri"/>
          <w:sz w:val="24"/>
          <w:szCs w:val="24"/>
        </w:rPr>
        <w:t xml:space="preserve"> Lo que queremos representar es que el </w:t>
      </w:r>
      <w:r w:rsidRPr="00801073">
        <w:rPr>
          <w:rFonts w:ascii="Chaparral Pro" w:hAnsi="Chaparral Pro" w:cs="Calibri"/>
          <w:sz w:val="24"/>
          <w:szCs w:val="24"/>
          <w:u w:val="single"/>
        </w:rPr>
        <w:t>actor 3</w:t>
      </w:r>
      <w:r w:rsidRPr="00801073">
        <w:rPr>
          <w:rFonts w:ascii="Chaparral Pro" w:hAnsi="Chaparral Pro" w:cs="Calibri"/>
          <w:sz w:val="24"/>
          <w:szCs w:val="24"/>
        </w:rPr>
        <w:t xml:space="preserve"> deja el reporte en una carpeta de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sistema de archivos</w:t>
      </w:r>
      <w:r w:rsidRPr="00801073">
        <w:rPr>
          <w:rFonts w:ascii="Chaparral Pro" w:hAnsi="Chaparral Pro" w:cs="Calibri"/>
          <w:sz w:val="24"/>
          <w:szCs w:val="24"/>
        </w:rPr>
        <w:t xml:space="preserve"> y luego un </w:t>
      </w:r>
      <w:r w:rsidRPr="00801073">
        <w:rPr>
          <w:rFonts w:ascii="Chaparral Pro" w:hAnsi="Chaparral Pro" w:cs="Calibri"/>
          <w:sz w:val="24"/>
          <w:szCs w:val="24"/>
          <w:u w:val="single"/>
        </w:rPr>
        <w:t>agente nuestro</w:t>
      </w:r>
      <w:r w:rsidRPr="00801073">
        <w:rPr>
          <w:rFonts w:ascii="Chaparral Pro" w:hAnsi="Chaparral Pro" w:cs="Calibri"/>
          <w:sz w:val="24"/>
          <w:szCs w:val="24"/>
        </w:rPr>
        <w:t xml:space="preserve"> carga la información en nuestro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backoffice</w:t>
      </w:r>
      <w:r w:rsidRPr="00801073">
        <w:rPr>
          <w:rFonts w:ascii="Chaparral Pro" w:hAnsi="Chaparral Pro" w:cs="Calibri"/>
          <w:sz w:val="24"/>
          <w:szCs w:val="24"/>
        </w:rPr>
        <w:t xml:space="preserve"> de agencia. Luego este envía la información al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Sistema de Consolidación</w:t>
      </w:r>
      <w:r w:rsidRPr="00801073">
        <w:rPr>
          <w:rFonts w:ascii="Chaparral Pro" w:hAnsi="Chaparral Pro" w:cs="Calibri"/>
          <w:sz w:val="24"/>
          <w:szCs w:val="24"/>
        </w:rPr>
        <w:t>.</w:t>
      </w:r>
    </w:p>
    <w:p w14:paraId="21A3FD5C" w14:textId="67E1E11A" w:rsidR="00801073" w:rsidRPr="00801073" w:rsidRDefault="00801073" w:rsidP="00801073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801073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lastRenderedPageBreak/>
        <w:t>PROPUESTA #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2</w:t>
      </w:r>
      <w:r w:rsidRPr="00801073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 xml:space="preserve"> – RESPUESTA Y CORRECCIÓN</w:t>
      </w:r>
    </w:p>
    <w:p w14:paraId="149CBD0B" w14:textId="77777777" w:rsidR="00244AAB" w:rsidRDefault="00801073" w:rsidP="004950C0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i/>
          <w:iCs/>
          <w:sz w:val="24"/>
          <w:szCs w:val="24"/>
        </w:rPr>
        <w:t xml:space="preserve">Respecto del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[I]</w:t>
      </w:r>
      <w:r w:rsidRPr="00801073">
        <w:rPr>
          <w:rFonts w:ascii="Chaparral Pro" w:hAnsi="Chaparral Pro" w:cs="Calibri"/>
          <w:i/>
          <w:iCs/>
          <w:sz w:val="24"/>
          <w:szCs w:val="24"/>
        </w:rPr>
        <w:t>…</w:t>
      </w:r>
      <w:r>
        <w:rPr>
          <w:rFonts w:ascii="Chaparral Pro" w:hAnsi="Chaparral Pro" w:cs="Calibri"/>
          <w:sz w:val="24"/>
          <w:szCs w:val="24"/>
        </w:rPr>
        <w:t xml:space="preserve"> </w:t>
      </w:r>
    </w:p>
    <w:p w14:paraId="220EA1E4" w14:textId="58D59407" w:rsidR="00801073" w:rsidRDefault="00801073" w:rsidP="00244AAB">
      <w:pPr>
        <w:pStyle w:val="Prrafodelista"/>
        <w:autoSpaceDE w:val="0"/>
        <w:autoSpaceDN w:val="0"/>
        <w:adjustRightInd w:val="0"/>
        <w:spacing w:before="6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Pongan los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balanceadores de carga</w:t>
      </w:r>
      <w:r>
        <w:rPr>
          <w:rFonts w:ascii="Chaparral Pro" w:hAnsi="Chaparral Pro" w:cs="Calibri"/>
          <w:sz w:val="24"/>
          <w:szCs w:val="24"/>
        </w:rPr>
        <w:t xml:space="preserve"> </w:t>
      </w:r>
      <w:r w:rsidRPr="00801073">
        <w:rPr>
          <w:rFonts w:ascii="Chaparral Pro" w:hAnsi="Chaparral Pro" w:cs="Calibri"/>
          <w:sz w:val="24"/>
          <w:szCs w:val="24"/>
        </w:rPr>
        <w:t>en alta disponibilidad (vimos un ejemplo en clase) representándolos como lo hicieron en otras partes del mismo diagrama.</w:t>
      </w:r>
    </w:p>
    <w:p w14:paraId="7A3BAC97" w14:textId="77777777" w:rsidR="00244AAB" w:rsidRDefault="00801073" w:rsidP="004950C0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i/>
          <w:iCs/>
          <w:sz w:val="24"/>
          <w:szCs w:val="24"/>
        </w:rPr>
        <w:t xml:space="preserve">Respecto del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[I</w:t>
      </w:r>
      <w:r>
        <w:rPr>
          <w:rFonts w:ascii="Chaparral Pro" w:hAnsi="Chaparral Pro" w:cs="Calibri"/>
          <w:b/>
          <w:bCs/>
          <w:i/>
          <w:iCs/>
          <w:sz w:val="24"/>
          <w:szCs w:val="24"/>
        </w:rPr>
        <w:t>I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]</w:t>
      </w:r>
      <w:r w:rsidRPr="00801073">
        <w:rPr>
          <w:rFonts w:ascii="Chaparral Pro" w:hAnsi="Chaparral Pro" w:cs="Calibri"/>
          <w:i/>
          <w:iCs/>
          <w:sz w:val="24"/>
          <w:szCs w:val="24"/>
        </w:rPr>
        <w:t>…</w:t>
      </w:r>
      <w:r>
        <w:rPr>
          <w:rFonts w:ascii="Chaparral Pro" w:hAnsi="Chaparral Pro" w:cs="Calibri"/>
          <w:sz w:val="24"/>
          <w:szCs w:val="24"/>
        </w:rPr>
        <w:t xml:space="preserve"> </w:t>
      </w:r>
    </w:p>
    <w:p w14:paraId="21AFCE4D" w14:textId="621C36AA" w:rsidR="00801073" w:rsidRDefault="00801073" w:rsidP="00244AAB">
      <w:pPr>
        <w:pStyle w:val="Prrafodelista"/>
        <w:autoSpaceDE w:val="0"/>
        <w:autoSpaceDN w:val="0"/>
        <w:adjustRightInd w:val="0"/>
        <w:spacing w:before="6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Lo primero que habría que preguntarse es si se espera tener picos de recepción de información de las agencias que justifiquen la presencia de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</w:t>
      </w:r>
      <w:r w:rsidRPr="00801073">
        <w:rPr>
          <w:rFonts w:ascii="Chaparral Pro" w:hAnsi="Chaparral Pro" w:cs="Calibri"/>
          <w:sz w:val="24"/>
          <w:szCs w:val="24"/>
        </w:rPr>
        <w:t xml:space="preserve">. Si este fuera el caso, pueden poner el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</w:t>
      </w:r>
      <w:r w:rsidRPr="00801073">
        <w:rPr>
          <w:rFonts w:ascii="Chaparral Pro" w:hAnsi="Chaparral Pro" w:cs="Calibri"/>
          <w:sz w:val="24"/>
          <w:szCs w:val="24"/>
        </w:rPr>
        <w:t xml:space="preserve"> en alta disponibilidad y detrás de ellos dos o más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servidores</w:t>
      </w:r>
      <w:r w:rsidRPr="00801073">
        <w:rPr>
          <w:rFonts w:ascii="Chaparral Pro" w:hAnsi="Chaparral Pro" w:cs="Calibri"/>
          <w:sz w:val="24"/>
          <w:szCs w:val="24"/>
        </w:rPr>
        <w:t xml:space="preserve"> que procesen. Pero insisto con la pregunta: </w:t>
      </w:r>
      <w:r>
        <w:rPr>
          <w:rFonts w:ascii="Chaparral Pro" w:hAnsi="Chaparral Pro" w:cs="Calibri"/>
          <w:sz w:val="24"/>
          <w:szCs w:val="24"/>
        </w:rPr>
        <w:t>¿</w:t>
      </w:r>
      <w:r w:rsidRPr="00801073">
        <w:rPr>
          <w:rFonts w:ascii="Chaparral Pro" w:hAnsi="Chaparral Pro" w:cs="Calibri"/>
          <w:sz w:val="24"/>
          <w:szCs w:val="24"/>
        </w:rPr>
        <w:t xml:space="preserve">no alcanza con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servidor de procesamiento</w:t>
      </w:r>
      <w:r w:rsidRPr="00801073">
        <w:rPr>
          <w:rFonts w:ascii="Chaparral Pro" w:hAnsi="Chaparral Pro" w:cs="Calibri"/>
          <w:sz w:val="24"/>
          <w:szCs w:val="24"/>
        </w:rPr>
        <w:t xml:space="preserve"> eventualmente protegido por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801073">
        <w:rPr>
          <w:rFonts w:ascii="Chaparral Pro" w:hAnsi="Chaparral Pro" w:cs="Calibri"/>
          <w:sz w:val="24"/>
          <w:szCs w:val="24"/>
        </w:rPr>
        <w:t>?</w:t>
      </w:r>
    </w:p>
    <w:p w14:paraId="1C7A51AA" w14:textId="77777777" w:rsidR="00244AAB" w:rsidRDefault="00801073" w:rsidP="004950C0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i/>
          <w:iCs/>
          <w:sz w:val="24"/>
          <w:szCs w:val="24"/>
        </w:rPr>
        <w:t xml:space="preserve">Respecto del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[I</w:t>
      </w:r>
      <w:r>
        <w:rPr>
          <w:rFonts w:ascii="Chaparral Pro" w:hAnsi="Chaparral Pro" w:cs="Calibri"/>
          <w:b/>
          <w:bCs/>
          <w:i/>
          <w:iCs/>
          <w:sz w:val="24"/>
          <w:szCs w:val="24"/>
        </w:rPr>
        <w:t>II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]</w:t>
      </w:r>
      <w:r>
        <w:rPr>
          <w:rFonts w:ascii="Chaparral Pro" w:hAnsi="Chaparral Pro" w:cs="Calibri"/>
          <w:i/>
          <w:iCs/>
          <w:sz w:val="24"/>
          <w:szCs w:val="24"/>
        </w:rPr>
        <w:t xml:space="preserve">. </w:t>
      </w:r>
      <w:r w:rsidRPr="00801073">
        <w:rPr>
          <w:rFonts w:ascii="Chaparral Pro" w:hAnsi="Chaparral Pro" w:cs="Calibri"/>
          <w:i/>
          <w:iCs/>
          <w:sz w:val="24"/>
          <w:szCs w:val="24"/>
          <w:u w:val="single"/>
        </w:rPr>
        <w:t>Caso 2</w:t>
      </w:r>
      <w:r>
        <w:rPr>
          <w:rFonts w:ascii="Chaparral Pro" w:hAnsi="Chaparral Pro" w:cs="Calibri"/>
          <w:i/>
          <w:iCs/>
          <w:sz w:val="24"/>
          <w:szCs w:val="24"/>
        </w:rPr>
        <w:t>…</w:t>
      </w:r>
      <w:r>
        <w:rPr>
          <w:rFonts w:ascii="Chaparral Pro" w:hAnsi="Chaparral Pro" w:cs="Calibri"/>
          <w:sz w:val="24"/>
          <w:szCs w:val="24"/>
        </w:rPr>
        <w:t xml:space="preserve"> </w:t>
      </w:r>
    </w:p>
    <w:p w14:paraId="5194E9F6" w14:textId="5E592200" w:rsidR="00801073" w:rsidRDefault="00801073" w:rsidP="00244AAB">
      <w:pPr>
        <w:pStyle w:val="Prrafodelista"/>
        <w:autoSpaceDE w:val="0"/>
        <w:autoSpaceDN w:val="0"/>
        <w:adjustRightInd w:val="0"/>
        <w:spacing w:before="6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En el diagrama el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</w:t>
      </w:r>
      <w:r w:rsidRPr="00801073">
        <w:rPr>
          <w:rFonts w:ascii="Chaparral Pro" w:hAnsi="Chaparral Pro" w:cs="Calibri"/>
          <w:sz w:val="24"/>
          <w:szCs w:val="24"/>
        </w:rPr>
        <w:t xml:space="preserve"> parece recibir el mail. Un tratamiento posible es que el mail sea recibido en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servidor de mail</w:t>
      </w:r>
      <w:r w:rsidRPr="00801073">
        <w:rPr>
          <w:rFonts w:ascii="Chaparral Pro" w:hAnsi="Chaparral Pro" w:cs="Calibri"/>
          <w:sz w:val="24"/>
          <w:szCs w:val="24"/>
        </w:rPr>
        <w:t xml:space="preserve"> y que el </w:t>
      </w:r>
      <w:r w:rsidRPr="00801073">
        <w:rPr>
          <w:rFonts w:ascii="Chaparral Pro" w:hAnsi="Chaparral Pro" w:cs="Calibri"/>
          <w:sz w:val="24"/>
          <w:szCs w:val="24"/>
          <w:u w:val="single"/>
        </w:rPr>
        <w:t>agente</w:t>
      </w:r>
      <w:r w:rsidRPr="00801073">
        <w:rPr>
          <w:rFonts w:ascii="Chaparral Pro" w:hAnsi="Chaparral Pro" w:cs="Calibri"/>
          <w:sz w:val="24"/>
          <w:szCs w:val="24"/>
        </w:rPr>
        <w:t xml:space="preserve"> interactúe con él para obtener los archivos adjuntos que es necesario procesar.</w:t>
      </w:r>
    </w:p>
    <w:p w14:paraId="3BEE9C2B" w14:textId="77777777" w:rsidR="00244AAB" w:rsidRDefault="00801073" w:rsidP="004950C0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i/>
          <w:iCs/>
          <w:sz w:val="24"/>
          <w:szCs w:val="24"/>
        </w:rPr>
        <w:t xml:space="preserve">Respecto del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[I</w:t>
      </w:r>
      <w:r>
        <w:rPr>
          <w:rFonts w:ascii="Chaparral Pro" w:hAnsi="Chaparral Pro" w:cs="Calibri"/>
          <w:b/>
          <w:bCs/>
          <w:i/>
          <w:iCs/>
          <w:sz w:val="24"/>
          <w:szCs w:val="24"/>
        </w:rPr>
        <w:t>V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]</w:t>
      </w:r>
      <w:r>
        <w:rPr>
          <w:rFonts w:ascii="Chaparral Pro" w:hAnsi="Chaparral Pro" w:cs="Calibri"/>
          <w:i/>
          <w:iCs/>
          <w:sz w:val="24"/>
          <w:szCs w:val="24"/>
        </w:rPr>
        <w:t xml:space="preserve">. </w:t>
      </w:r>
      <w:r w:rsidRPr="00801073">
        <w:rPr>
          <w:rFonts w:ascii="Chaparral Pro" w:hAnsi="Chaparral Pro" w:cs="Calibri"/>
          <w:i/>
          <w:iCs/>
          <w:sz w:val="24"/>
          <w:szCs w:val="24"/>
          <w:u w:val="single"/>
        </w:rPr>
        <w:t>Caso 3</w:t>
      </w:r>
      <w:r>
        <w:rPr>
          <w:rFonts w:ascii="Chaparral Pro" w:hAnsi="Chaparral Pro" w:cs="Calibri"/>
          <w:i/>
          <w:iCs/>
          <w:sz w:val="24"/>
          <w:szCs w:val="24"/>
        </w:rPr>
        <w:t>…</w:t>
      </w:r>
      <w:r>
        <w:rPr>
          <w:rFonts w:ascii="Chaparral Pro" w:hAnsi="Chaparral Pro" w:cs="Calibri"/>
          <w:sz w:val="24"/>
          <w:szCs w:val="24"/>
        </w:rPr>
        <w:t xml:space="preserve"> </w:t>
      </w:r>
    </w:p>
    <w:p w14:paraId="2FADFC69" w14:textId="1B9B9D4F" w:rsidR="00801073" w:rsidRPr="00801073" w:rsidRDefault="00801073" w:rsidP="00244AAB">
      <w:pPr>
        <w:pStyle w:val="Prrafodelista"/>
        <w:autoSpaceDE w:val="0"/>
        <w:autoSpaceDN w:val="0"/>
        <w:adjustRightInd w:val="0"/>
        <w:spacing w:before="6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Entonces habrá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file server</w:t>
      </w:r>
      <w:r w:rsidRPr="00801073">
        <w:rPr>
          <w:rFonts w:ascii="Chaparral Pro" w:hAnsi="Chaparral Pro" w:cs="Calibri"/>
          <w:sz w:val="24"/>
          <w:szCs w:val="24"/>
        </w:rPr>
        <w:t xml:space="preserve"> donde llegan los archivos vía SFTP (sin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</w:t>
      </w:r>
      <w:r w:rsidRPr="00801073">
        <w:rPr>
          <w:rFonts w:ascii="Chaparral Pro" w:hAnsi="Chaparral Pro" w:cs="Calibri"/>
          <w:sz w:val="24"/>
          <w:szCs w:val="24"/>
        </w:rPr>
        <w:t xml:space="preserve">). Luego el </w:t>
      </w:r>
      <w:r w:rsidRPr="00801073">
        <w:rPr>
          <w:rFonts w:ascii="Chaparral Pro" w:hAnsi="Chaparral Pro" w:cs="Calibri"/>
          <w:sz w:val="24"/>
          <w:szCs w:val="24"/>
          <w:u w:val="single"/>
        </w:rPr>
        <w:t>agente</w:t>
      </w:r>
      <w:r w:rsidRPr="00801073">
        <w:rPr>
          <w:rFonts w:ascii="Chaparral Pro" w:hAnsi="Chaparral Pro" w:cs="Calibri"/>
          <w:sz w:val="24"/>
          <w:szCs w:val="24"/>
        </w:rPr>
        <w:t xml:space="preserve"> deberá tomar de allí los archivos.</w:t>
      </w:r>
    </w:p>
    <w:p w14:paraId="1F89C98B" w14:textId="6F6A0E71" w:rsidR="00BD4FCE" w:rsidRDefault="00BD4FCE" w:rsidP="00BD4FCE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 w:cs="Calibri"/>
          <w:sz w:val="24"/>
          <w:szCs w:val="24"/>
        </w:rPr>
      </w:pPr>
    </w:p>
    <w:p w14:paraId="52B8FA76" w14:textId="73D16A8F" w:rsidR="00244AAB" w:rsidRDefault="00244AAB">
      <w:pPr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sz w:val="24"/>
          <w:szCs w:val="24"/>
        </w:rPr>
        <w:br w:type="page"/>
      </w:r>
    </w:p>
    <w:p w14:paraId="594044BC" w14:textId="6D986EF6" w:rsidR="003E576B" w:rsidRPr="00BD4FCE" w:rsidRDefault="003E576B" w:rsidP="003E576B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lastRenderedPageBreak/>
        <w:t xml:space="preserve">PROPUESTA 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#3</w:t>
      </w:r>
    </w:p>
    <w:p w14:paraId="03F48B62" w14:textId="77777777" w:rsidR="003E576B" w:rsidRDefault="00244AAB" w:rsidP="003E576B">
      <w:pPr>
        <w:autoSpaceDE w:val="0"/>
        <w:autoSpaceDN w:val="0"/>
        <w:adjustRightInd w:val="0"/>
        <w:spacing w:after="0" w:line="276" w:lineRule="auto"/>
        <w:jc w:val="center"/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noProof/>
          <w:sz w:val="24"/>
          <w:szCs w:val="24"/>
        </w:rPr>
        <w:drawing>
          <wp:inline distT="0" distB="0" distL="0" distR="0" wp14:anchorId="1714E117" wp14:editId="7931CF12">
            <wp:extent cx="5407660" cy="6349041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1" t="5251" r="5649" b="4865"/>
                    <a:stretch/>
                  </pic:blipFill>
                  <pic:spPr bwMode="auto">
                    <a:xfrm>
                      <a:off x="0" y="0"/>
                      <a:ext cx="5408774" cy="635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6DE3" w14:textId="77777777" w:rsidR="003E576B" w:rsidRDefault="003E576B" w:rsidP="003E576B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12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3E576B">
        <w:rPr>
          <w:rFonts w:ascii="Chaparral Pro" w:hAnsi="Chaparral Pro" w:cs="Calibri"/>
          <w:sz w:val="24"/>
          <w:szCs w:val="24"/>
        </w:rPr>
        <w:t xml:space="preserve">Para los casos </w:t>
      </w:r>
      <w:r w:rsidRPr="003E576B">
        <w:rPr>
          <w:rFonts w:ascii="Chaparral Pro" w:hAnsi="Chaparral Pro" w:cs="Calibri"/>
          <w:b/>
          <w:bCs/>
          <w:sz w:val="24"/>
          <w:szCs w:val="24"/>
        </w:rPr>
        <w:t>[1]</w:t>
      </w:r>
      <w:r w:rsidRPr="003E576B">
        <w:rPr>
          <w:rFonts w:ascii="Chaparral Pro" w:hAnsi="Chaparral Pro" w:cs="Calibri"/>
          <w:sz w:val="24"/>
          <w:szCs w:val="24"/>
        </w:rPr>
        <w:t xml:space="preserve"> y </w:t>
      </w:r>
      <w:r w:rsidRPr="003E576B">
        <w:rPr>
          <w:rFonts w:ascii="Chaparral Pro" w:hAnsi="Chaparral Pro" w:cs="Calibri"/>
          <w:b/>
          <w:bCs/>
          <w:sz w:val="24"/>
          <w:szCs w:val="24"/>
        </w:rPr>
        <w:t>[4]</w:t>
      </w:r>
      <w:r w:rsidRPr="003E576B">
        <w:rPr>
          <w:rFonts w:ascii="Chaparral Pro" w:hAnsi="Chaparral Pro" w:cs="Calibri"/>
          <w:sz w:val="24"/>
          <w:szCs w:val="24"/>
        </w:rPr>
        <w:t xml:space="preserve">, se ubicaron los </w:t>
      </w:r>
      <w:r w:rsidRPr="003E576B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load balancer</w:t>
      </w:r>
      <w:r w:rsidRPr="003E576B">
        <w:rPr>
          <w:rFonts w:ascii="Chaparral Pro" w:hAnsi="Chaparral Pro" w:cs="Calibri"/>
          <w:sz w:val="24"/>
          <w:szCs w:val="24"/>
        </w:rPr>
        <w:t xml:space="preserve"> con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3E576B">
        <w:rPr>
          <w:rFonts w:ascii="Chaparral Pro" w:hAnsi="Chaparral Pro" w:cs="Calibri"/>
          <w:sz w:val="24"/>
          <w:szCs w:val="24"/>
        </w:rPr>
        <w:t>.</w:t>
      </w:r>
    </w:p>
    <w:p w14:paraId="78D6B32D" w14:textId="77777777" w:rsidR="003E576B" w:rsidRDefault="003E576B" w:rsidP="003E576B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12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3E576B">
        <w:rPr>
          <w:rFonts w:ascii="Chaparral Pro" w:hAnsi="Chaparral Pro" w:cs="Calibri"/>
          <w:sz w:val="24"/>
          <w:szCs w:val="24"/>
        </w:rPr>
        <w:t xml:space="preserve">Para los casos </w:t>
      </w:r>
      <w:r w:rsidRPr="003E576B">
        <w:rPr>
          <w:rFonts w:ascii="Chaparral Pro" w:hAnsi="Chaparral Pro" w:cs="Calibri"/>
          <w:b/>
          <w:bCs/>
          <w:sz w:val="24"/>
          <w:szCs w:val="24"/>
        </w:rPr>
        <w:t>[2]</w:t>
      </w:r>
      <w:r w:rsidRPr="003E576B">
        <w:rPr>
          <w:rFonts w:ascii="Chaparral Pro" w:hAnsi="Chaparral Pro" w:cs="Calibri"/>
          <w:sz w:val="24"/>
          <w:szCs w:val="24"/>
        </w:rPr>
        <w:t xml:space="preserve"> y </w:t>
      </w:r>
      <w:r w:rsidRPr="003E576B">
        <w:rPr>
          <w:rFonts w:ascii="Chaparral Pro" w:hAnsi="Chaparral Pro" w:cs="Calibri"/>
          <w:b/>
          <w:bCs/>
          <w:sz w:val="24"/>
          <w:szCs w:val="24"/>
        </w:rPr>
        <w:t>[3]</w:t>
      </w:r>
      <w:r w:rsidRPr="003E576B">
        <w:rPr>
          <w:rFonts w:ascii="Chaparral Pro" w:hAnsi="Chaparral Pro" w:cs="Calibri"/>
          <w:sz w:val="24"/>
          <w:szCs w:val="24"/>
        </w:rPr>
        <w:t xml:space="preserve">, se eliminaron los </w:t>
      </w:r>
      <w:r w:rsidRPr="003E576B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load balancer</w:t>
      </w:r>
      <w:r w:rsidRPr="003E576B">
        <w:rPr>
          <w:rFonts w:ascii="Chaparral Pro" w:hAnsi="Chaparral Pro" w:cs="Calibri"/>
          <w:sz w:val="24"/>
          <w:szCs w:val="24"/>
        </w:rPr>
        <w:t xml:space="preserve"> (consideramos que no habrá demasiadas solicitudes que ameriten su presencia) y se agregaron los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servidores de procesamiento</w:t>
      </w:r>
      <w:r w:rsidRPr="003E576B">
        <w:rPr>
          <w:rFonts w:ascii="Chaparral Pro" w:hAnsi="Chaparral Pro" w:cs="Calibri"/>
          <w:sz w:val="24"/>
          <w:szCs w:val="24"/>
        </w:rPr>
        <w:t xml:space="preserve"> (de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SMTP</w:t>
      </w:r>
      <w:r w:rsidRPr="003E576B">
        <w:rPr>
          <w:rFonts w:ascii="Chaparral Pro" w:hAnsi="Chaparral Pro" w:cs="Calibri"/>
          <w:sz w:val="24"/>
          <w:szCs w:val="24"/>
        </w:rPr>
        <w:t xml:space="preserve"> y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SFTP</w:t>
      </w:r>
      <w:r w:rsidRPr="003E576B">
        <w:rPr>
          <w:rFonts w:ascii="Chaparral Pro" w:hAnsi="Chaparral Pro" w:cs="Calibri"/>
          <w:sz w:val="24"/>
          <w:szCs w:val="24"/>
        </w:rPr>
        <w:t xml:space="preserve">, respectivamente) con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3E576B">
        <w:rPr>
          <w:rFonts w:ascii="Chaparral Pro" w:hAnsi="Chaparral Pro" w:cs="Calibri"/>
          <w:sz w:val="24"/>
          <w:szCs w:val="24"/>
        </w:rPr>
        <w:t>.</w:t>
      </w:r>
    </w:p>
    <w:p w14:paraId="572A5A1C" w14:textId="54FB10C4" w:rsidR="003E576B" w:rsidRDefault="003E576B" w:rsidP="003E576B">
      <w:pPr>
        <w:pStyle w:val="Prrafodelista"/>
        <w:autoSpaceDE w:val="0"/>
        <w:autoSpaceDN w:val="0"/>
        <w:adjustRightInd w:val="0"/>
        <w:spacing w:before="6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3E576B">
        <w:rPr>
          <w:rFonts w:ascii="Chaparral Pro" w:hAnsi="Chaparral Pro" w:cs="Calibri"/>
          <w:sz w:val="24"/>
          <w:szCs w:val="24"/>
        </w:rPr>
        <w:t xml:space="preserve">Ambos </w:t>
      </w:r>
      <w:r w:rsidRPr="003E576B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clusters</w:t>
      </w:r>
      <w:r w:rsidRPr="003E576B">
        <w:rPr>
          <w:rFonts w:ascii="Chaparral Pro" w:hAnsi="Chaparral Pro" w:cs="Calibri"/>
          <w:sz w:val="24"/>
          <w:szCs w:val="24"/>
        </w:rPr>
        <w:t xml:space="preserve"> recibirán mensajes/archivos y estos serán consumidos desde el </w:t>
      </w:r>
      <w:r w:rsidRPr="003E576B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backoffice</w:t>
      </w:r>
      <w:r w:rsidRPr="003E576B">
        <w:rPr>
          <w:rFonts w:ascii="Chaparral Pro" w:hAnsi="Chaparral Pro" w:cs="Calibri"/>
          <w:sz w:val="24"/>
          <w:szCs w:val="24"/>
        </w:rPr>
        <w:t xml:space="preserve"> donde se mostrar</w:t>
      </w:r>
      <w:r>
        <w:rPr>
          <w:rFonts w:ascii="Chaparral Pro" w:hAnsi="Chaparral Pro" w:cs="Calibri"/>
          <w:sz w:val="24"/>
          <w:szCs w:val="24"/>
        </w:rPr>
        <w:t>á</w:t>
      </w:r>
      <w:r w:rsidRPr="003E576B">
        <w:rPr>
          <w:rFonts w:ascii="Chaparral Pro" w:hAnsi="Chaparral Pro" w:cs="Calibri"/>
          <w:sz w:val="24"/>
          <w:szCs w:val="24"/>
        </w:rPr>
        <w:t xml:space="preserve"> la estructura original (habrá un proceso que se dispara desde </w:t>
      </w:r>
      <w:r w:rsidRPr="003E576B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backoffice</w:t>
      </w:r>
      <w:r w:rsidRPr="003E576B">
        <w:rPr>
          <w:rFonts w:ascii="Chaparral Pro" w:hAnsi="Chaparral Pro" w:cs="Calibri"/>
          <w:sz w:val="24"/>
          <w:szCs w:val="24"/>
        </w:rPr>
        <w:t xml:space="preserve"> para poder recuperar los datos)</w:t>
      </w:r>
      <w:r>
        <w:rPr>
          <w:rFonts w:ascii="Chaparral Pro" w:hAnsi="Chaparral Pro" w:cs="Calibri"/>
          <w:sz w:val="24"/>
          <w:szCs w:val="24"/>
        </w:rPr>
        <w:t>.</w:t>
      </w:r>
    </w:p>
    <w:p w14:paraId="5D919F3D" w14:textId="470A03B8" w:rsidR="003E576B" w:rsidRDefault="003E576B" w:rsidP="003E576B">
      <w:pPr>
        <w:pStyle w:val="Prrafodelista"/>
        <w:autoSpaceDE w:val="0"/>
        <w:autoSpaceDN w:val="0"/>
        <w:adjustRightInd w:val="0"/>
        <w:spacing w:before="6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3E576B">
        <w:rPr>
          <w:rFonts w:ascii="Chaparral Pro" w:hAnsi="Chaparral Pro" w:cs="Calibri"/>
          <w:sz w:val="24"/>
          <w:szCs w:val="24"/>
        </w:rPr>
        <w:t xml:space="preserve">Luego, esta información será enviada en forma uniforme al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Sistema de Consolidación</w:t>
      </w:r>
      <w:r w:rsidRPr="003E576B">
        <w:rPr>
          <w:rFonts w:ascii="Chaparral Pro" w:hAnsi="Chaparral Pro" w:cs="Calibri"/>
          <w:sz w:val="24"/>
          <w:szCs w:val="24"/>
        </w:rPr>
        <w:t xml:space="preserve"> para que, luego de ser debidamente tratada junto con la otra información proveniente de las otras fuentes (casos </w:t>
      </w:r>
      <w:r w:rsidRPr="003E576B">
        <w:rPr>
          <w:rFonts w:ascii="Chaparral Pro" w:hAnsi="Chaparral Pro" w:cs="Calibri"/>
          <w:b/>
          <w:bCs/>
          <w:sz w:val="24"/>
          <w:szCs w:val="24"/>
        </w:rPr>
        <w:t>[1]</w:t>
      </w:r>
      <w:r w:rsidRPr="003E576B">
        <w:rPr>
          <w:rFonts w:ascii="Chaparral Pro" w:hAnsi="Chaparral Pro" w:cs="Calibri"/>
          <w:sz w:val="24"/>
          <w:szCs w:val="24"/>
        </w:rPr>
        <w:t xml:space="preserve"> y </w:t>
      </w:r>
      <w:r w:rsidRPr="003E576B">
        <w:rPr>
          <w:rFonts w:ascii="Chaparral Pro" w:hAnsi="Chaparral Pro" w:cs="Calibri"/>
          <w:b/>
          <w:bCs/>
          <w:sz w:val="24"/>
          <w:szCs w:val="24"/>
        </w:rPr>
        <w:t>[4]</w:t>
      </w:r>
      <w:r w:rsidRPr="003E576B">
        <w:rPr>
          <w:rFonts w:ascii="Chaparral Pro" w:hAnsi="Chaparral Pro" w:cs="Calibri"/>
          <w:sz w:val="24"/>
          <w:szCs w:val="24"/>
        </w:rPr>
        <w:t xml:space="preserve">), sea persistida en la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base de datos</w:t>
      </w:r>
      <w:r w:rsidRPr="003E576B">
        <w:rPr>
          <w:rFonts w:ascii="Chaparral Pro" w:hAnsi="Chaparral Pro" w:cs="Calibri"/>
          <w:sz w:val="24"/>
          <w:szCs w:val="24"/>
        </w:rPr>
        <w:t>.</w:t>
      </w:r>
    </w:p>
    <w:p w14:paraId="16451ED9" w14:textId="77777777" w:rsidR="003E576B" w:rsidRPr="00BD4FCE" w:rsidRDefault="003E576B" w:rsidP="003E576B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lastRenderedPageBreak/>
        <w:t xml:space="preserve">PROPUESTA 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#3 – RESPUESTA Y CORRECCIÓN</w:t>
      </w:r>
    </w:p>
    <w:p w14:paraId="74028208" w14:textId="77777777" w:rsidR="004950C0" w:rsidRPr="004950C0" w:rsidRDefault="004950C0" w:rsidP="004950C0">
      <w:pPr>
        <w:pStyle w:val="Prrafodelista"/>
        <w:numPr>
          <w:ilvl w:val="0"/>
          <w:numId w:val="43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4950C0">
        <w:rPr>
          <w:rFonts w:ascii="Chaparral Pro" w:hAnsi="Chaparral Pro" w:cs="Calibri"/>
          <w:sz w:val="24"/>
          <w:szCs w:val="24"/>
        </w:rPr>
        <w:t xml:space="preserve">Respecto de los casos 1 y 4, el uso de un 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>balanceador de carga</w:t>
      </w:r>
      <w:r w:rsidRPr="004950C0">
        <w:rPr>
          <w:rFonts w:ascii="Chaparral Pro" w:hAnsi="Chaparral Pro" w:cs="Calibri"/>
          <w:sz w:val="24"/>
          <w:szCs w:val="24"/>
        </w:rPr>
        <w:t xml:space="preserve"> requiere que existan dos o más nodos sobre los cuales se repartirá la carga de trabajo. Si detrás del 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>balanceador</w:t>
      </w:r>
      <w:r w:rsidRPr="004950C0">
        <w:rPr>
          <w:rFonts w:ascii="Chaparral Pro" w:hAnsi="Chaparral Pro" w:cs="Calibri"/>
          <w:sz w:val="24"/>
          <w:szCs w:val="24"/>
        </w:rPr>
        <w:t xml:space="preserve"> solo hay un </w:t>
      </w:r>
      <w:r w:rsidRPr="004950C0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cluster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 xml:space="preserve"> de alta disponibilidad</w:t>
      </w:r>
      <w:r w:rsidRPr="004950C0">
        <w:rPr>
          <w:rFonts w:ascii="Chaparral Pro" w:hAnsi="Chaparral Pro" w:cs="Calibri"/>
          <w:sz w:val="24"/>
          <w:szCs w:val="24"/>
        </w:rPr>
        <w:t xml:space="preserve"> (con varios nodos atendiendo la misma petición) no hay carga que balancear: todo va a un solo lugar (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4950C0">
        <w:rPr>
          <w:rFonts w:ascii="Chaparral Pro" w:hAnsi="Chaparral Pro" w:cs="Calibri"/>
          <w:sz w:val="24"/>
          <w:szCs w:val="24"/>
        </w:rPr>
        <w:t xml:space="preserve"> actúa como una unidad).</w:t>
      </w:r>
    </w:p>
    <w:p w14:paraId="1F436D69" w14:textId="77777777" w:rsidR="004950C0" w:rsidRPr="004950C0" w:rsidRDefault="004950C0" w:rsidP="004950C0">
      <w:pPr>
        <w:pStyle w:val="Prrafodelista"/>
        <w:numPr>
          <w:ilvl w:val="0"/>
          <w:numId w:val="43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4950C0">
        <w:rPr>
          <w:rFonts w:ascii="Chaparral Pro" w:hAnsi="Chaparral Pro" w:cs="Calibri"/>
          <w:sz w:val="24"/>
          <w:szCs w:val="24"/>
        </w:rPr>
        <w:t xml:space="preserve">En referencia a la 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>base de datos</w:t>
      </w:r>
      <w:r w:rsidRPr="004950C0">
        <w:rPr>
          <w:rFonts w:ascii="Chaparral Pro" w:hAnsi="Chaparral Pro" w:cs="Calibri"/>
          <w:sz w:val="24"/>
          <w:szCs w:val="24"/>
        </w:rPr>
        <w:t>, habría que aclarar si lo que se muestra es un esquema de replicación u otra cosa.</w:t>
      </w:r>
    </w:p>
    <w:p w14:paraId="78C91C66" w14:textId="77777777" w:rsidR="004950C0" w:rsidRPr="004950C0" w:rsidRDefault="004950C0" w:rsidP="004950C0">
      <w:pPr>
        <w:pStyle w:val="Prrafodelista"/>
        <w:numPr>
          <w:ilvl w:val="0"/>
          <w:numId w:val="43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4950C0">
        <w:rPr>
          <w:rFonts w:ascii="Chaparral Pro" w:hAnsi="Chaparral Pro" w:cs="Calibri"/>
          <w:sz w:val="24"/>
          <w:szCs w:val="24"/>
        </w:rPr>
        <w:t xml:space="preserve">El módulo de 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>reportes</w:t>
      </w:r>
      <w:r w:rsidRPr="004950C0">
        <w:rPr>
          <w:rFonts w:ascii="Chaparral Pro" w:hAnsi="Chaparral Pro" w:cs="Calibri"/>
          <w:sz w:val="24"/>
          <w:szCs w:val="24"/>
        </w:rPr>
        <w:t xml:space="preserve"> no es consumido por nadie y el intercambio con la 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>base de datos</w:t>
      </w:r>
      <w:r w:rsidRPr="004950C0">
        <w:rPr>
          <w:rFonts w:ascii="Chaparral Pro" w:hAnsi="Chaparral Pro" w:cs="Calibri"/>
          <w:sz w:val="24"/>
          <w:szCs w:val="24"/>
        </w:rPr>
        <w:t xml:space="preserve"> (su motor) debería ser bidireccional.</w:t>
      </w:r>
    </w:p>
    <w:p w14:paraId="600A14F6" w14:textId="5947E7FF" w:rsidR="004950C0" w:rsidRPr="004950C0" w:rsidRDefault="004950C0" w:rsidP="004950C0">
      <w:pPr>
        <w:pStyle w:val="Prrafodelista"/>
        <w:numPr>
          <w:ilvl w:val="0"/>
          <w:numId w:val="43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4950C0">
        <w:rPr>
          <w:rFonts w:ascii="Chaparral Pro" w:hAnsi="Chaparral Pro" w:cs="Calibri"/>
          <w:sz w:val="24"/>
          <w:szCs w:val="24"/>
        </w:rPr>
        <w:t>Ajustados los aspectos anteriores, habría que hacer algunas consideraciones sobre la infraestructura de red y seguridad.</w:t>
      </w:r>
    </w:p>
    <w:sectPr w:rsidR="004950C0" w:rsidRPr="004950C0" w:rsidSect="00EA1D1E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1508DE" w14:textId="77777777" w:rsidR="00C71968" w:rsidRDefault="00C71968" w:rsidP="00DF60D2">
      <w:pPr>
        <w:spacing w:after="0" w:line="240" w:lineRule="auto"/>
      </w:pPr>
      <w:r>
        <w:separator/>
      </w:r>
    </w:p>
  </w:endnote>
  <w:endnote w:type="continuationSeparator" w:id="0">
    <w:p w14:paraId="6AD125D0" w14:textId="77777777" w:rsidR="00C71968" w:rsidRDefault="00C71968" w:rsidP="00DF6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haparral Pro">
    <w:panose1 w:val="02060503040505020203"/>
    <w:charset w:val="00"/>
    <w:family w:val="roma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7FE667" w14:textId="77777777" w:rsidR="00C71968" w:rsidRDefault="00C71968" w:rsidP="00DF60D2">
      <w:pPr>
        <w:spacing w:after="0" w:line="240" w:lineRule="auto"/>
      </w:pPr>
      <w:r>
        <w:separator/>
      </w:r>
    </w:p>
  </w:footnote>
  <w:footnote w:type="continuationSeparator" w:id="0">
    <w:p w14:paraId="09948C50" w14:textId="77777777" w:rsidR="00C71968" w:rsidRDefault="00C71968" w:rsidP="00DF6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8292A"/>
    <w:multiLevelType w:val="hybridMultilevel"/>
    <w:tmpl w:val="D78EFE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C56F4"/>
    <w:multiLevelType w:val="hybridMultilevel"/>
    <w:tmpl w:val="20801F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A1BA7"/>
    <w:multiLevelType w:val="hybridMultilevel"/>
    <w:tmpl w:val="2F1815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16BBD"/>
    <w:multiLevelType w:val="hybridMultilevel"/>
    <w:tmpl w:val="12AE0E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91111"/>
    <w:multiLevelType w:val="hybridMultilevel"/>
    <w:tmpl w:val="1EEEF8DE"/>
    <w:lvl w:ilvl="0" w:tplc="2C0A0015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15A4A"/>
    <w:multiLevelType w:val="hybridMultilevel"/>
    <w:tmpl w:val="019E8346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AFE3C77"/>
    <w:multiLevelType w:val="multilevel"/>
    <w:tmpl w:val="97B6BF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C824C62"/>
    <w:multiLevelType w:val="multilevel"/>
    <w:tmpl w:val="97B6BF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1E600CFB"/>
    <w:multiLevelType w:val="hybridMultilevel"/>
    <w:tmpl w:val="513489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A9320D"/>
    <w:multiLevelType w:val="hybridMultilevel"/>
    <w:tmpl w:val="81C24CDA"/>
    <w:lvl w:ilvl="0" w:tplc="638A06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9E56FB"/>
    <w:multiLevelType w:val="hybridMultilevel"/>
    <w:tmpl w:val="6268AD9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7837FDB"/>
    <w:multiLevelType w:val="hybridMultilevel"/>
    <w:tmpl w:val="99C826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E27211"/>
    <w:multiLevelType w:val="hybridMultilevel"/>
    <w:tmpl w:val="65169A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E0339D"/>
    <w:multiLevelType w:val="hybridMultilevel"/>
    <w:tmpl w:val="8B12D4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5D2DB3"/>
    <w:multiLevelType w:val="hybridMultilevel"/>
    <w:tmpl w:val="9A7C2522"/>
    <w:lvl w:ilvl="0" w:tplc="0BA04E0A">
      <w:start w:val="1"/>
      <w:numFmt w:val="decimal"/>
      <w:lvlText w:val="%1)"/>
      <w:lvlJc w:val="left"/>
      <w:pPr>
        <w:ind w:left="720" w:hanging="360"/>
      </w:pPr>
      <w:rPr>
        <w:rFonts w:ascii="Chaparral Pro" w:eastAsiaTheme="minorHAnsi" w:hAnsi="Chaparral Pro" w:cs="Calibri"/>
        <w:b/>
        <w:bCs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7000D8"/>
    <w:multiLevelType w:val="multilevel"/>
    <w:tmpl w:val="2C4CE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176AA0"/>
    <w:multiLevelType w:val="hybridMultilevel"/>
    <w:tmpl w:val="32D81A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687D32"/>
    <w:multiLevelType w:val="multilevel"/>
    <w:tmpl w:val="3864C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  <w:b/>
        <w:bCs/>
        <w:sz w:val="22"/>
        <w:szCs w:val="22"/>
      </w:r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8" w15:restartNumberingAfterBreak="0">
    <w:nsid w:val="3C15236D"/>
    <w:multiLevelType w:val="hybridMultilevel"/>
    <w:tmpl w:val="F2E86D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8439EE"/>
    <w:multiLevelType w:val="hybridMultilevel"/>
    <w:tmpl w:val="CDAE34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887F19"/>
    <w:multiLevelType w:val="hybridMultilevel"/>
    <w:tmpl w:val="025E29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040BA"/>
    <w:multiLevelType w:val="hybridMultilevel"/>
    <w:tmpl w:val="CDAA9C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E21259"/>
    <w:multiLevelType w:val="hybridMultilevel"/>
    <w:tmpl w:val="6BD65C8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E43DB3"/>
    <w:multiLevelType w:val="hybridMultilevel"/>
    <w:tmpl w:val="8B0254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481EC4"/>
    <w:multiLevelType w:val="hybridMultilevel"/>
    <w:tmpl w:val="1EEEF8DE"/>
    <w:lvl w:ilvl="0" w:tplc="2C0A0015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6255F7"/>
    <w:multiLevelType w:val="hybridMultilevel"/>
    <w:tmpl w:val="5E80EA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C653E5"/>
    <w:multiLevelType w:val="hybridMultilevel"/>
    <w:tmpl w:val="E2DA43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FC534A"/>
    <w:multiLevelType w:val="hybridMultilevel"/>
    <w:tmpl w:val="F7D075F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155E8A"/>
    <w:multiLevelType w:val="hybridMultilevel"/>
    <w:tmpl w:val="6D6C24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C2659C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0" w15:restartNumberingAfterBreak="0">
    <w:nsid w:val="637C582D"/>
    <w:multiLevelType w:val="hybridMultilevel"/>
    <w:tmpl w:val="B0FA07E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DF8AB82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  <w:szCs w:val="22"/>
      </w:rPr>
    </w:lvl>
    <w:lvl w:ilvl="3" w:tplc="2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sz w:val="22"/>
        <w:szCs w:val="22"/>
      </w:r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AA7EFD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2" w15:restartNumberingAfterBreak="0">
    <w:nsid w:val="6D4D784C"/>
    <w:multiLevelType w:val="hybridMultilevel"/>
    <w:tmpl w:val="356CF01C"/>
    <w:lvl w:ilvl="0" w:tplc="2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6F4AE02">
      <w:start w:val="1"/>
      <w:numFmt w:val="decimal"/>
      <w:lvlText w:val="%2."/>
      <w:lvlJc w:val="left"/>
      <w:pPr>
        <w:ind w:left="1080" w:hanging="360"/>
      </w:pPr>
      <w:rPr>
        <w:rFonts w:hint="default"/>
        <w:sz w:val="24"/>
        <w:szCs w:val="24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E5E4DFF"/>
    <w:multiLevelType w:val="hybridMultilevel"/>
    <w:tmpl w:val="1EEEF8DE"/>
    <w:lvl w:ilvl="0" w:tplc="2C0A0015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5E605B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5" w15:restartNumberingAfterBreak="0">
    <w:nsid w:val="708C7A64"/>
    <w:multiLevelType w:val="hybridMultilevel"/>
    <w:tmpl w:val="29C6F9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327D13"/>
    <w:multiLevelType w:val="hybridMultilevel"/>
    <w:tmpl w:val="42CC0E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8D3CDA"/>
    <w:multiLevelType w:val="hybridMultilevel"/>
    <w:tmpl w:val="964202F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A123EB"/>
    <w:multiLevelType w:val="multilevel"/>
    <w:tmpl w:val="97B6BF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78122BDB"/>
    <w:multiLevelType w:val="hybridMultilevel"/>
    <w:tmpl w:val="1EEEF8DE"/>
    <w:lvl w:ilvl="0" w:tplc="2C0A0015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B40717"/>
    <w:multiLevelType w:val="hybridMultilevel"/>
    <w:tmpl w:val="6D249F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BC6A7B"/>
    <w:multiLevelType w:val="multilevel"/>
    <w:tmpl w:val="97B6BF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2" w15:restartNumberingAfterBreak="0">
    <w:nsid w:val="7E7648FB"/>
    <w:multiLevelType w:val="hybridMultilevel"/>
    <w:tmpl w:val="45A67966"/>
    <w:lvl w:ilvl="0" w:tplc="C6F8A8A4">
      <w:start w:val="1"/>
      <w:numFmt w:val="upperRoman"/>
      <w:lvlText w:val="%1."/>
      <w:lvlJc w:val="left"/>
      <w:pPr>
        <w:ind w:left="720" w:hanging="360"/>
      </w:pPr>
      <w:rPr>
        <w:rFonts w:ascii="Chaparral Pro" w:eastAsiaTheme="minorHAnsi" w:hAnsi="Chaparral Pro" w:cs="Calibri"/>
        <w:b/>
        <w:bCs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1"/>
  </w:num>
  <w:num w:numId="4">
    <w:abstractNumId w:val="13"/>
  </w:num>
  <w:num w:numId="5">
    <w:abstractNumId w:val="16"/>
  </w:num>
  <w:num w:numId="6">
    <w:abstractNumId w:val="21"/>
  </w:num>
  <w:num w:numId="7">
    <w:abstractNumId w:val="1"/>
  </w:num>
  <w:num w:numId="8">
    <w:abstractNumId w:val="2"/>
  </w:num>
  <w:num w:numId="9">
    <w:abstractNumId w:val="3"/>
  </w:num>
  <w:num w:numId="10">
    <w:abstractNumId w:val="23"/>
  </w:num>
  <w:num w:numId="11">
    <w:abstractNumId w:val="26"/>
  </w:num>
  <w:num w:numId="12">
    <w:abstractNumId w:val="28"/>
  </w:num>
  <w:num w:numId="13">
    <w:abstractNumId w:val="25"/>
  </w:num>
  <w:num w:numId="14">
    <w:abstractNumId w:val="15"/>
  </w:num>
  <w:num w:numId="15">
    <w:abstractNumId w:val="40"/>
  </w:num>
  <w:num w:numId="16">
    <w:abstractNumId w:val="20"/>
  </w:num>
  <w:num w:numId="17">
    <w:abstractNumId w:val="31"/>
  </w:num>
  <w:num w:numId="18">
    <w:abstractNumId w:val="18"/>
  </w:num>
  <w:num w:numId="19">
    <w:abstractNumId w:val="35"/>
  </w:num>
  <w:num w:numId="20">
    <w:abstractNumId w:val="37"/>
  </w:num>
  <w:num w:numId="21">
    <w:abstractNumId w:val="30"/>
  </w:num>
  <w:num w:numId="22">
    <w:abstractNumId w:val="8"/>
  </w:num>
  <w:num w:numId="23">
    <w:abstractNumId w:val="0"/>
  </w:num>
  <w:num w:numId="24">
    <w:abstractNumId w:val="29"/>
  </w:num>
  <w:num w:numId="25">
    <w:abstractNumId w:val="32"/>
  </w:num>
  <w:num w:numId="26">
    <w:abstractNumId w:val="17"/>
  </w:num>
  <w:num w:numId="27">
    <w:abstractNumId w:val="34"/>
  </w:num>
  <w:num w:numId="28">
    <w:abstractNumId w:val="10"/>
  </w:num>
  <w:num w:numId="29">
    <w:abstractNumId w:val="7"/>
  </w:num>
  <w:num w:numId="30">
    <w:abstractNumId w:val="6"/>
  </w:num>
  <w:num w:numId="31">
    <w:abstractNumId w:val="38"/>
  </w:num>
  <w:num w:numId="32">
    <w:abstractNumId w:val="41"/>
  </w:num>
  <w:num w:numId="33">
    <w:abstractNumId w:val="4"/>
  </w:num>
  <w:num w:numId="34">
    <w:abstractNumId w:val="24"/>
  </w:num>
  <w:num w:numId="35">
    <w:abstractNumId w:val="33"/>
  </w:num>
  <w:num w:numId="36">
    <w:abstractNumId w:val="39"/>
  </w:num>
  <w:num w:numId="37">
    <w:abstractNumId w:val="14"/>
  </w:num>
  <w:num w:numId="38">
    <w:abstractNumId w:val="22"/>
  </w:num>
  <w:num w:numId="39">
    <w:abstractNumId w:val="42"/>
  </w:num>
  <w:num w:numId="40">
    <w:abstractNumId w:val="9"/>
  </w:num>
  <w:num w:numId="41">
    <w:abstractNumId w:val="36"/>
  </w:num>
  <w:num w:numId="42">
    <w:abstractNumId w:val="19"/>
  </w:num>
  <w:num w:numId="4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1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59"/>
    <w:rsid w:val="000126F2"/>
    <w:rsid w:val="0004624D"/>
    <w:rsid w:val="00064F6A"/>
    <w:rsid w:val="00073110"/>
    <w:rsid w:val="00080402"/>
    <w:rsid w:val="00085520"/>
    <w:rsid w:val="00092C4A"/>
    <w:rsid w:val="000A17B5"/>
    <w:rsid w:val="000A4F02"/>
    <w:rsid w:val="000B0E3D"/>
    <w:rsid w:val="000E06BF"/>
    <w:rsid w:val="000E1C23"/>
    <w:rsid w:val="00101266"/>
    <w:rsid w:val="0011618C"/>
    <w:rsid w:val="00146423"/>
    <w:rsid w:val="001543F3"/>
    <w:rsid w:val="001556FE"/>
    <w:rsid w:val="00165106"/>
    <w:rsid w:val="00182FA2"/>
    <w:rsid w:val="0018340D"/>
    <w:rsid w:val="001A06B1"/>
    <w:rsid w:val="001B5A9F"/>
    <w:rsid w:val="001B62E0"/>
    <w:rsid w:val="001C0333"/>
    <w:rsid w:val="001C0EA3"/>
    <w:rsid w:val="001C17CA"/>
    <w:rsid w:val="001D4140"/>
    <w:rsid w:val="001E7633"/>
    <w:rsid w:val="0021028C"/>
    <w:rsid w:val="002143C1"/>
    <w:rsid w:val="00241986"/>
    <w:rsid w:val="00244AAB"/>
    <w:rsid w:val="00254748"/>
    <w:rsid w:val="002605DF"/>
    <w:rsid w:val="00262F99"/>
    <w:rsid w:val="002645EB"/>
    <w:rsid w:val="00292D26"/>
    <w:rsid w:val="00296276"/>
    <w:rsid w:val="002B1DF0"/>
    <w:rsid w:val="002C06D1"/>
    <w:rsid w:val="002D1896"/>
    <w:rsid w:val="002D1CE5"/>
    <w:rsid w:val="002F3719"/>
    <w:rsid w:val="00301E40"/>
    <w:rsid w:val="00304BC6"/>
    <w:rsid w:val="00305E6F"/>
    <w:rsid w:val="00337336"/>
    <w:rsid w:val="00337C9A"/>
    <w:rsid w:val="00342B92"/>
    <w:rsid w:val="00351C21"/>
    <w:rsid w:val="00356636"/>
    <w:rsid w:val="00367FA6"/>
    <w:rsid w:val="00371CA7"/>
    <w:rsid w:val="00375B45"/>
    <w:rsid w:val="00380B13"/>
    <w:rsid w:val="00393EFF"/>
    <w:rsid w:val="00395E52"/>
    <w:rsid w:val="003A7AF3"/>
    <w:rsid w:val="003B2AC7"/>
    <w:rsid w:val="003B4784"/>
    <w:rsid w:val="003B67A0"/>
    <w:rsid w:val="003C6E48"/>
    <w:rsid w:val="003D1137"/>
    <w:rsid w:val="003D22F1"/>
    <w:rsid w:val="003E4A2C"/>
    <w:rsid w:val="003E576B"/>
    <w:rsid w:val="003E65FD"/>
    <w:rsid w:val="003F225D"/>
    <w:rsid w:val="003F35F4"/>
    <w:rsid w:val="003F6039"/>
    <w:rsid w:val="004204F3"/>
    <w:rsid w:val="004304FA"/>
    <w:rsid w:val="004360B6"/>
    <w:rsid w:val="00437FBA"/>
    <w:rsid w:val="004811A2"/>
    <w:rsid w:val="004843E5"/>
    <w:rsid w:val="004906E4"/>
    <w:rsid w:val="00494A73"/>
    <w:rsid w:val="004950C0"/>
    <w:rsid w:val="00496868"/>
    <w:rsid w:val="004B0EA3"/>
    <w:rsid w:val="004C080F"/>
    <w:rsid w:val="004C1024"/>
    <w:rsid w:val="004C1F89"/>
    <w:rsid w:val="004C7DA4"/>
    <w:rsid w:val="004D63E9"/>
    <w:rsid w:val="004E3275"/>
    <w:rsid w:val="004F0573"/>
    <w:rsid w:val="004F25B5"/>
    <w:rsid w:val="004F41E3"/>
    <w:rsid w:val="004F579C"/>
    <w:rsid w:val="00501438"/>
    <w:rsid w:val="005349A2"/>
    <w:rsid w:val="00537196"/>
    <w:rsid w:val="00544B78"/>
    <w:rsid w:val="005472B1"/>
    <w:rsid w:val="00547F8E"/>
    <w:rsid w:val="0055183D"/>
    <w:rsid w:val="00566CEB"/>
    <w:rsid w:val="00576DBA"/>
    <w:rsid w:val="00580DB8"/>
    <w:rsid w:val="005906C4"/>
    <w:rsid w:val="00596167"/>
    <w:rsid w:val="005A07DC"/>
    <w:rsid w:val="005B52E9"/>
    <w:rsid w:val="005B5AD3"/>
    <w:rsid w:val="005C7768"/>
    <w:rsid w:val="005C78F6"/>
    <w:rsid w:val="005E59E7"/>
    <w:rsid w:val="005F7E0B"/>
    <w:rsid w:val="006015B5"/>
    <w:rsid w:val="00601FCF"/>
    <w:rsid w:val="00621245"/>
    <w:rsid w:val="00624270"/>
    <w:rsid w:val="006268EC"/>
    <w:rsid w:val="0063341B"/>
    <w:rsid w:val="006606D2"/>
    <w:rsid w:val="0066097F"/>
    <w:rsid w:val="00660BF0"/>
    <w:rsid w:val="00665C1C"/>
    <w:rsid w:val="006715A9"/>
    <w:rsid w:val="00686786"/>
    <w:rsid w:val="0069118B"/>
    <w:rsid w:val="006A2C54"/>
    <w:rsid w:val="006B44E7"/>
    <w:rsid w:val="006C6EF5"/>
    <w:rsid w:val="00701E87"/>
    <w:rsid w:val="007025D4"/>
    <w:rsid w:val="00705829"/>
    <w:rsid w:val="00715D24"/>
    <w:rsid w:val="00716AF8"/>
    <w:rsid w:val="00727A8E"/>
    <w:rsid w:val="007410FC"/>
    <w:rsid w:val="00746A78"/>
    <w:rsid w:val="00751CE9"/>
    <w:rsid w:val="00752E41"/>
    <w:rsid w:val="00756A20"/>
    <w:rsid w:val="00763134"/>
    <w:rsid w:val="007639EA"/>
    <w:rsid w:val="00765A32"/>
    <w:rsid w:val="00783D32"/>
    <w:rsid w:val="00784DED"/>
    <w:rsid w:val="00785B79"/>
    <w:rsid w:val="0078684B"/>
    <w:rsid w:val="007875FB"/>
    <w:rsid w:val="0079203B"/>
    <w:rsid w:val="0079224A"/>
    <w:rsid w:val="00793A36"/>
    <w:rsid w:val="007A1796"/>
    <w:rsid w:val="007A477B"/>
    <w:rsid w:val="007D5FC6"/>
    <w:rsid w:val="007D7FF1"/>
    <w:rsid w:val="00801073"/>
    <w:rsid w:val="00814BFA"/>
    <w:rsid w:val="0082043D"/>
    <w:rsid w:val="00821A1D"/>
    <w:rsid w:val="008226DA"/>
    <w:rsid w:val="00822CA0"/>
    <w:rsid w:val="008307BE"/>
    <w:rsid w:val="00846AD3"/>
    <w:rsid w:val="00896FAE"/>
    <w:rsid w:val="008A4722"/>
    <w:rsid w:val="008B0678"/>
    <w:rsid w:val="008E0A63"/>
    <w:rsid w:val="00900200"/>
    <w:rsid w:val="009058CC"/>
    <w:rsid w:val="0093203D"/>
    <w:rsid w:val="00932573"/>
    <w:rsid w:val="009609AF"/>
    <w:rsid w:val="00982772"/>
    <w:rsid w:val="00984A3E"/>
    <w:rsid w:val="009858BF"/>
    <w:rsid w:val="009A39B4"/>
    <w:rsid w:val="009A7608"/>
    <w:rsid w:val="009B2F99"/>
    <w:rsid w:val="009C016D"/>
    <w:rsid w:val="009C4977"/>
    <w:rsid w:val="009D1F08"/>
    <w:rsid w:val="009E54A6"/>
    <w:rsid w:val="009E6023"/>
    <w:rsid w:val="00A1226B"/>
    <w:rsid w:val="00A30CA0"/>
    <w:rsid w:val="00A315DA"/>
    <w:rsid w:val="00A34C98"/>
    <w:rsid w:val="00A4523E"/>
    <w:rsid w:val="00A50B9F"/>
    <w:rsid w:val="00A53647"/>
    <w:rsid w:val="00A71E17"/>
    <w:rsid w:val="00A760D3"/>
    <w:rsid w:val="00A777C7"/>
    <w:rsid w:val="00A77B77"/>
    <w:rsid w:val="00AA130F"/>
    <w:rsid w:val="00AA5343"/>
    <w:rsid w:val="00AB39F6"/>
    <w:rsid w:val="00AB7554"/>
    <w:rsid w:val="00AD5C33"/>
    <w:rsid w:val="00AE2119"/>
    <w:rsid w:val="00AE6254"/>
    <w:rsid w:val="00AF1046"/>
    <w:rsid w:val="00AF341E"/>
    <w:rsid w:val="00B05651"/>
    <w:rsid w:val="00B063F1"/>
    <w:rsid w:val="00B0694E"/>
    <w:rsid w:val="00B1050D"/>
    <w:rsid w:val="00B10F79"/>
    <w:rsid w:val="00B240AD"/>
    <w:rsid w:val="00B24F38"/>
    <w:rsid w:val="00B44193"/>
    <w:rsid w:val="00B44A27"/>
    <w:rsid w:val="00B505E0"/>
    <w:rsid w:val="00B54B15"/>
    <w:rsid w:val="00B57478"/>
    <w:rsid w:val="00B670A2"/>
    <w:rsid w:val="00B71FD8"/>
    <w:rsid w:val="00BB49E6"/>
    <w:rsid w:val="00BB4F3E"/>
    <w:rsid w:val="00BB6C11"/>
    <w:rsid w:val="00BD23F2"/>
    <w:rsid w:val="00BD4FCE"/>
    <w:rsid w:val="00BF50D0"/>
    <w:rsid w:val="00BF5901"/>
    <w:rsid w:val="00BF7C8D"/>
    <w:rsid w:val="00C01BBA"/>
    <w:rsid w:val="00C13C98"/>
    <w:rsid w:val="00C208E9"/>
    <w:rsid w:val="00C23107"/>
    <w:rsid w:val="00C37601"/>
    <w:rsid w:val="00C37AE7"/>
    <w:rsid w:val="00C415AC"/>
    <w:rsid w:val="00C51547"/>
    <w:rsid w:val="00C530A5"/>
    <w:rsid w:val="00C55926"/>
    <w:rsid w:val="00C61E11"/>
    <w:rsid w:val="00C71913"/>
    <w:rsid w:val="00C71968"/>
    <w:rsid w:val="00C8506F"/>
    <w:rsid w:val="00C856F3"/>
    <w:rsid w:val="00C86147"/>
    <w:rsid w:val="00C948CD"/>
    <w:rsid w:val="00C95705"/>
    <w:rsid w:val="00CC44BE"/>
    <w:rsid w:val="00CF4096"/>
    <w:rsid w:val="00D00349"/>
    <w:rsid w:val="00D04EA6"/>
    <w:rsid w:val="00D0658E"/>
    <w:rsid w:val="00D1097C"/>
    <w:rsid w:val="00D14DFF"/>
    <w:rsid w:val="00D30DE7"/>
    <w:rsid w:val="00D30FC8"/>
    <w:rsid w:val="00D33A8B"/>
    <w:rsid w:val="00D40053"/>
    <w:rsid w:val="00D4192F"/>
    <w:rsid w:val="00D42C48"/>
    <w:rsid w:val="00D4762E"/>
    <w:rsid w:val="00D55E02"/>
    <w:rsid w:val="00D62DE7"/>
    <w:rsid w:val="00D666E6"/>
    <w:rsid w:val="00D67688"/>
    <w:rsid w:val="00D829AA"/>
    <w:rsid w:val="00D91825"/>
    <w:rsid w:val="00DA6C9D"/>
    <w:rsid w:val="00DA73E7"/>
    <w:rsid w:val="00DD67C0"/>
    <w:rsid w:val="00DE0CA9"/>
    <w:rsid w:val="00DE4A02"/>
    <w:rsid w:val="00DF18D2"/>
    <w:rsid w:val="00DF229F"/>
    <w:rsid w:val="00DF56D0"/>
    <w:rsid w:val="00DF60D2"/>
    <w:rsid w:val="00E07381"/>
    <w:rsid w:val="00E15372"/>
    <w:rsid w:val="00E33997"/>
    <w:rsid w:val="00E46E3A"/>
    <w:rsid w:val="00E50CB3"/>
    <w:rsid w:val="00E54F97"/>
    <w:rsid w:val="00E57A77"/>
    <w:rsid w:val="00E67AE3"/>
    <w:rsid w:val="00E80D53"/>
    <w:rsid w:val="00E8660D"/>
    <w:rsid w:val="00EA1D1E"/>
    <w:rsid w:val="00EA5AB5"/>
    <w:rsid w:val="00EA6D5B"/>
    <w:rsid w:val="00EA73A1"/>
    <w:rsid w:val="00EB7416"/>
    <w:rsid w:val="00EC1380"/>
    <w:rsid w:val="00EC3F39"/>
    <w:rsid w:val="00EC7C14"/>
    <w:rsid w:val="00F03545"/>
    <w:rsid w:val="00F15B9F"/>
    <w:rsid w:val="00F20B0D"/>
    <w:rsid w:val="00F256DC"/>
    <w:rsid w:val="00F40D60"/>
    <w:rsid w:val="00F5032A"/>
    <w:rsid w:val="00F52AF0"/>
    <w:rsid w:val="00F665C9"/>
    <w:rsid w:val="00F91570"/>
    <w:rsid w:val="00FA0CC5"/>
    <w:rsid w:val="00FA4B9B"/>
    <w:rsid w:val="00FB0A9D"/>
    <w:rsid w:val="00FC0970"/>
    <w:rsid w:val="00FC546C"/>
    <w:rsid w:val="00FE0959"/>
    <w:rsid w:val="00FE6D7B"/>
    <w:rsid w:val="00FF5608"/>
    <w:rsid w:val="00FF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5DDCA"/>
  <w15:chartTrackingRefBased/>
  <w15:docId w15:val="{C8116E44-99CB-4970-B447-5BB98926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095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71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51C21"/>
    <w:rPr>
      <w:b/>
      <w:bCs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60D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60D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F60D2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9A7608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BD4F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FCE"/>
  </w:style>
  <w:style w:type="paragraph" w:styleId="Piedepgina">
    <w:name w:val="footer"/>
    <w:basedOn w:val="Normal"/>
    <w:link w:val="PiedepginaCar"/>
    <w:uiPriority w:val="99"/>
    <w:unhideWhenUsed/>
    <w:rsid w:val="00BD4F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F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8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9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5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5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37443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56274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951754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3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1636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8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70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34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89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176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983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263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0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2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5373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23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16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9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2705</TotalTime>
  <Pages>6</Pages>
  <Words>837</Words>
  <Characters>4463</Characters>
  <Application>Microsoft Office Word</Application>
  <DocSecurity>0</DocSecurity>
  <Lines>84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 Saldivia</cp:lastModifiedBy>
  <cp:revision>217</cp:revision>
  <dcterms:created xsi:type="dcterms:W3CDTF">2022-04-18T22:06:00Z</dcterms:created>
  <dcterms:modified xsi:type="dcterms:W3CDTF">2022-10-11T02:02:00Z</dcterms:modified>
</cp:coreProperties>
</file>