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5FAF0F9B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71E36AE" w14:textId="28D4E800" w:rsidR="00793A36" w:rsidRPr="00E54F97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249683" w14:textId="47BE7ABA" w:rsidR="00793A36" w:rsidRPr="00437FBA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A853E49" w14:textId="2DC4239F" w:rsidR="000E06BF" w:rsidRPr="001556FE" w:rsidRDefault="000E06BF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y Estándares</w:t>
      </w:r>
    </w:p>
    <w:p w14:paraId="34856AC2" w14:textId="07E48A4F" w:rsidR="00D67688" w:rsidRPr="006C6EF5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una cadena de trabajo, donde la información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viaja entre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distintos actores, hay un riesgo serio de que la información sufra distorsiones que al final del camino genere un desvío extraordinario.</w:t>
      </w:r>
    </w:p>
    <w:p w14:paraId="4E8F0AAD" w14:textId="466F17A1" w:rsidR="00783D32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Algunas fallas que se pueden evitar o disminuir </w:t>
      </w:r>
      <w:r w:rsid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son:</w:t>
      </w:r>
    </w:p>
    <w:p w14:paraId="1D7601A3" w14:textId="43689A5F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coordinación de recursos y actividades.</w:t>
      </w:r>
    </w:p>
    <w:p w14:paraId="1EF71757" w14:textId="0E8AFE3A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Productos finales que no representan lo que el cliente esperaba.</w:t>
      </w:r>
    </w:p>
    <w:p w14:paraId="05479E7D" w14:textId="305CCA85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Proyectos que terminan fuera de tiempo y consumen más dinero del planificado.</w:t>
      </w:r>
    </w:p>
    <w:p w14:paraId="72D21D31" w14:textId="3E2163FC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Planificación inadecuada de recursos y actividades.</w:t>
      </w:r>
    </w:p>
    <w:p w14:paraId="220593CA" w14:textId="3DF94252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conocimiento del estado real del proyecto.</w:t>
      </w:r>
    </w:p>
    <w:p w14:paraId="401F4922" w14:textId="35EAB640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Alcance del proyecto poco definido y falta de gestión de los cambios al mismo.</w:t>
      </w:r>
    </w:p>
    <w:p w14:paraId="5E3861EE" w14:textId="41A29248" w:rsidR="007639EA" w:rsidRPr="006C6EF5" w:rsidRDefault="00783D32" w:rsidP="001D4140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Tales fallas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pueden tratar mediante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distintas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de gestión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(estándares)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, como la PMI (de EEUU) o la PRINCE2 (de Europa; calza mejor con proyectos grandes y complejos).</w:t>
      </w:r>
    </w:p>
    <w:p w14:paraId="019DB41D" w14:textId="105DC762" w:rsidR="000E06BF" w:rsidRPr="00783D32" w:rsidRDefault="00783D32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bookmarkStart w:id="0" w:name="_Hlk101824366"/>
      <w:proofErr w:type="gramStart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PROYECTO</w:t>
      </w:r>
      <w:proofErr w:type="gramEnd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esfuerzo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temporal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(tienen principio y fin definidos)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comprometido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con la creación de un producto</w:t>
      </w:r>
      <w:r w:rsidR="00351C21">
        <w:rPr>
          <w:rFonts w:ascii="Chaparral Pro" w:hAnsi="Chaparral Pro"/>
          <w:color w:val="4472C4" w:themeColor="accent1"/>
          <w:sz w:val="24"/>
          <w:szCs w:val="24"/>
          <w:lang w:val="es-ES"/>
        </w:rPr>
        <w:t>/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servicio de resultado único.</w:t>
      </w:r>
    </w:p>
    <w:p w14:paraId="08E3AFB5" w14:textId="629641C1" w:rsidR="007639EA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temporales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proyecto termina cuando ha alcanzado sus objetivos o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bien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 claro que no pueden alcanzarse o bien la necesidad del proyecto ya no existe.</w:t>
      </w:r>
    </w:p>
    <w:p w14:paraId="0452C9A3" w14:textId="396578FB" w:rsidR="00AA130F" w:rsidRPr="006C6EF5" w:rsidRDefault="00E07381" w:rsidP="001556FE">
      <w:pPr>
        <w:pStyle w:val="Prrafodelista"/>
        <w:numPr>
          <w:ilvl w:val="1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actividad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mantenimiento realizada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una vez entregado el producto/servicio puede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ser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pequeñas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 bien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mayor envergadura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(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cuales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 su vez otro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proyecto).</w:t>
      </w:r>
    </w:p>
    <w:p w14:paraId="01DCD9EF" w14:textId="6C311517" w:rsidR="00AE2119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de elaboración progresiva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avanzan en pasos e incrementos continuos.</w:t>
      </w:r>
    </w:p>
    <w:p w14:paraId="6AB7326B" w14:textId="1308314F" w:rsidR="00B71FD8" w:rsidRPr="001556FE" w:rsidRDefault="007A477B" w:rsidP="001D414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Gestión del Proyecto </w:t>
      </w:r>
      <w:r w:rsidRPr="001556F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B71FD8"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“Talle Único” vs “A medida”</w:t>
      </w:r>
    </w:p>
    <w:p w14:paraId="1BAF51B5" w14:textId="473B10AC" w:rsidR="00B71FD8" w:rsidRPr="006C6EF5" w:rsidRDefault="00B71FD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En términos generales, siempre conviene manejarse con algunos aspectos estándar generales y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después, como todo proyecto es único, 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1556FE" w:rsidRPr="006C6EF5" w14:paraId="64E5E309" w14:textId="77777777" w:rsidTr="00371CA7">
        <w:trPr>
          <w:trHeight w:val="510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75D31136" w14:textId="7777777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48360F" w14:textId="76013E6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164EB797" w14:textId="2D11B0EC" w:rsidR="00B71FD8" w:rsidRPr="006C6EF5" w:rsidRDefault="0078684B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Medida</w:t>
            </w:r>
          </w:p>
        </w:tc>
      </w:tr>
      <w:tr w:rsidR="001556FE" w:rsidRPr="006C6EF5" w14:paraId="52BB0823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243BF89" w14:textId="066C754F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5C17E0DB" w14:textId="554A2E77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Triple restricción </w:t>
            </w:r>
            <w:r w:rsidRPr="006C6EF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s-ES"/>
              </w:rPr>
              <w:t>→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1B1A1597" w14:textId="12F981A3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1556FE" w:rsidRPr="006C6EF5" w14:paraId="307EF5B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40F16" w14:textId="1D6F7F92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2433C02C" w14:textId="5478B61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70601127" w14:textId="08AE917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Plan inicial y</w:t>
            </w:r>
            <w:r w:rsidR="001556FE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replanificación 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cuando es necesario.</w:t>
            </w:r>
          </w:p>
        </w:tc>
      </w:tr>
      <w:tr w:rsidR="001556FE" w:rsidRPr="006C6EF5" w14:paraId="33D9B68B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1A51A5E" w14:textId="366CBE27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Enfoque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 Dirección</w:t>
            </w:r>
          </w:p>
        </w:tc>
        <w:tc>
          <w:tcPr>
            <w:tcW w:w="3798" w:type="dxa"/>
            <w:vAlign w:val="center"/>
          </w:tcPr>
          <w:p w14:paraId="05F1340F" w14:textId="43740EC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1166E7DD" w14:textId="140E392E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1556FE" w:rsidRPr="006C6EF5" w14:paraId="2BC40B46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23CC13F" w14:textId="2712EE76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Trabajo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2FCE640E" w14:textId="63E0D5B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E14295" w14:textId="66BF991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1556FE" w:rsidRPr="006C6EF5" w14:paraId="2DCEC049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468458D5" w14:textId="0AF5378D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5E50C682" w14:textId="21658178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5BDC4EFA" w14:textId="1F35034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1556FE" w:rsidRPr="006C6EF5" w14:paraId="17EB81D8" w14:textId="77777777" w:rsidTr="00371CA7">
        <w:trPr>
          <w:trHeight w:val="680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AF1384D" w14:textId="4F571D6E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33099A78" w14:textId="3DF07CCB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1277C5CA" w14:textId="4A0DE3BA" w:rsidR="00B71FD8" w:rsidRPr="006C6EF5" w:rsidRDefault="001556FE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dapta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 la complejidad e incertidumbre del proyecto.</w:t>
            </w:r>
          </w:p>
        </w:tc>
      </w:tr>
    </w:tbl>
    <w:p w14:paraId="4E66667C" w14:textId="3C586244" w:rsidR="000E06BF" w:rsidRPr="0078684B" w:rsidRDefault="00E8660D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  <w:proofErr w:type="spellStart"/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Ciclo</w:t>
      </w:r>
      <w:proofErr w:type="spellEnd"/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 xml:space="preserve"> PDCA 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(</w:t>
      </w:r>
      <w:r w:rsidRPr="0078684B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n-US"/>
        </w:rPr>
        <w:t>Plan-Do-Check-Act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)</w:t>
      </w:r>
    </w:p>
    <w:p w14:paraId="0E99C00B" w14:textId="5D439D16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Plan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identificar y analizar el problema.</w:t>
      </w:r>
    </w:p>
    <w:p w14:paraId="05EE3AD3" w14:textId="4BFFA43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Do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elaborar e implementar una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n.</w:t>
      </w:r>
    </w:p>
    <w:p w14:paraId="294C96A5" w14:textId="31C3CBD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proofErr w:type="spellStart"/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Check</w:t>
      </w:r>
      <w:proofErr w:type="spellEnd"/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evaluar los resultados.</w:t>
      </w:r>
    </w:p>
    <w:p w14:paraId="3F70BE05" w14:textId="700607B8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proofErr w:type="spellStart"/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Act</w:t>
      </w:r>
      <w:proofErr w:type="spellEnd"/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aplicar acciones correctivas si es necesario. Finalmente, si el resultado fue exitoso, estandarizar la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 y capitalizarla en nuevas oportunidades.</w:t>
      </w:r>
    </w:p>
    <w:p w14:paraId="219E784F" w14:textId="25BE97E2" w:rsidR="00101266" w:rsidRPr="001556FE" w:rsidRDefault="00101266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Fases del Proyecto</w:t>
      </w:r>
    </w:p>
    <w:p w14:paraId="07BF5902" w14:textId="53914BBE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Pre-Proyecto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revisa la idea a fin de proveer la informaci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 necesaria para decidir si se comienza el proyecto, determinando factibilidades t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cnicas y econ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micas.</w:t>
      </w:r>
    </w:p>
    <w:p w14:paraId="3B0EF5DF" w14:textId="1334EEA8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Inicio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trata de que todos los involucrados entiendan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producir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 proyecto, cu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ndo, con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costos, con qué calidad, elaborando un plan que permita realizarlo.</w:t>
      </w:r>
    </w:p>
    <w:p w14:paraId="3CC909AD" w14:textId="645217F9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Ejecución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realiza el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trabajo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>per se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, se controla el flujo de trabajo de los equipos, se gestionan riesgos y problemas y se informan los avances del proyecto.</w:t>
      </w:r>
    </w:p>
    <w:p w14:paraId="0F8360A5" w14:textId="4A4D8B4A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Cierre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comprueba que todo se haya realizado y se informa c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mo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finalizó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el proyecto.</w:t>
      </w:r>
    </w:p>
    <w:p w14:paraId="7244E1C2" w14:textId="3A6B5192" w:rsidR="000E06BF" w:rsidRPr="001556FE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Riesgos y Problemas</w:t>
      </w:r>
    </w:p>
    <w:p w14:paraId="6259D9DC" w14:textId="0D737CA1" w:rsidR="000E06BF" w:rsidRDefault="0078684B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RIESGO</w:t>
      </w:r>
      <w:proofErr w:type="gramEnd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C95705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posible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que, si sucede, tiene un efecto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sobre los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objetivos del proyecto.</w:t>
      </w:r>
    </w:p>
    <w:p w14:paraId="1392CF54" w14:textId="344431EB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Características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0CFE1F89" w14:textId="0D6CBEF1" w:rsidR="00C95705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</w:t>
      </w:r>
      <w:r w:rsidR="00092C4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stán presentes en todos los proyectos.</w:t>
      </w:r>
    </w:p>
    <w:p w14:paraId="7D56B550" w14:textId="77777777" w:rsidR="00822CA0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ueden ser negativos o positivos. Si son positivos, a los riesgos se los conoce como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oportunidades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D21E04" w14:textId="18ECB67D" w:rsidR="00822CA0" w:rsidRPr="00822C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Puede ser un riesgo 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conocid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 desconocido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:</w:t>
      </w:r>
    </w:p>
    <w:p w14:paraId="45F09137" w14:textId="667C6F99" w:rsidR="00092C4A" w:rsidRPr="00822C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conocidos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identificamos y analizamos y para los cuales podemos planificar respuestas.</w:t>
      </w:r>
    </w:p>
    <w:p w14:paraId="3733C06D" w14:textId="35A29FF3" w:rsidR="00092C4A" w:rsidRPr="006C6EF5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desconocidos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no se pueden gestionar de manera proactiva, pero para lo cual debemos crear un plan de contingencia.</w:t>
      </w:r>
    </w:p>
    <w:p w14:paraId="4E38F4A1" w14:textId="39979FDE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Atributos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Riesgos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4AD8A21C" w14:textId="4DBE315A" w:rsidR="00C95705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 de ocurrencia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posibilidad de que el riesgo se materialice.</w:t>
      </w:r>
    </w:p>
    <w:p w14:paraId="14782ABB" w14:textId="452772B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resultado de la materializaci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riesgo.</w:t>
      </w:r>
    </w:p>
    <w:p w14:paraId="1569EB9F" w14:textId="3F9228D5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Severidad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producto de la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por el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5354712" w14:textId="10FFF5F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Una vez determinada la severidad de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, se debe priorizar (de acuerdo a un criterio, como por ejemplo el de mayor prioridad) cuáles deben gestionarse primero.</w:t>
      </w:r>
    </w:p>
    <w:p w14:paraId="0BBA4C07" w14:textId="248DC4DB" w:rsidR="004B0EA3" w:rsidRPr="006C6EF5" w:rsidRDefault="004B0EA3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Gestión del Riesgo</w:t>
      </w:r>
      <w:r w:rsidR="0078684B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117B26A8" w14:textId="647A2E2A" w:rsidR="00D40053" w:rsidRPr="006C6EF5" w:rsidRDefault="004B0EA3" w:rsidP="00822CA0">
      <w:pPr>
        <w:spacing w:before="120" w:after="0" w:line="276" w:lineRule="auto"/>
        <w:ind w:left="72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Si no es posible evitar </w:t>
      </w:r>
      <w:r w:rsidR="0018340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su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aparición, será posible gestionarlo mediante el siguiente proceso:</w:t>
      </w:r>
    </w:p>
    <w:p w14:paraId="5C217CB6" w14:textId="514376F7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Identificación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reconocimiento de las fuentes de riesgo y sus consecuencias potenciales.</w:t>
      </w:r>
    </w:p>
    <w:p w14:paraId="15C02DEA" w14:textId="4F6EA63A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Análisis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determinaci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 necesidad de tratamiento del riesgo y la prioridad de su implementación.</w:t>
      </w:r>
    </w:p>
    <w:p w14:paraId="7EDFF266" w14:textId="063EFDE6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Tratamiento o Respuesta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selecci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opciones para actuar sobre el riesgo y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las mismas:</w:t>
      </w:r>
    </w:p>
    <w:p w14:paraId="1D574CDC" w14:textId="1BE96E97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Evitar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elimina por completo la amenaza, asegurando que no podrá ocurrir o que no tendrá efecto en el proyecto.</w:t>
      </w:r>
    </w:p>
    <w:p w14:paraId="3BE7EDD9" w14:textId="27EC7946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Transferir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traslada a un tercero todo o parte del impacto negativo de una amenaza, confiriéndole la responsabilidad de su gestión.</w:t>
      </w:r>
    </w:p>
    <w:p w14:paraId="16ADE921" w14:textId="4D5DE734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Mitigar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reducir la probabilidad de ocurrencia y/o el impacto del riesgo a un umbral aceptable.</w:t>
      </w:r>
    </w:p>
    <w:p w14:paraId="2DEECC5B" w14:textId="7D5BF995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Aceptar o Asumir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 que el riesgo se manifestará y se </w:t>
      </w:r>
      <w:r w:rsidR="0078684B">
        <w:rPr>
          <w:rFonts w:ascii="Chaparral Pro" w:hAnsi="Chaparral Pro"/>
          <w:color w:val="4472C4" w:themeColor="accent1"/>
          <w:sz w:val="24"/>
          <w:szCs w:val="24"/>
          <w:lang w:val="es-ES"/>
        </w:rPr>
        <w:t>debe estar en constante monitoreo de la situación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aunque sin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tomar acción.</w:t>
      </w:r>
    </w:p>
    <w:p w14:paraId="16E07021" w14:textId="03E42A51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Monitoreo y Revisión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progreso en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tratamiento (pueden aparecer nuevos riesgos).</w:t>
      </w:r>
    </w:p>
    <w:p w14:paraId="0064C0C0" w14:textId="7039BAEA" w:rsidR="00822CA0" w:rsidRDefault="0078684B" w:rsidP="0078684B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proofErr w:type="gramStart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BLEMA</w:t>
      </w:r>
      <w:proofErr w:type="gramEnd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evento, esperado o no, que afecta negativamente los objetivos de un proyecto.</w:t>
      </w:r>
    </w:p>
    <w:p w14:paraId="34433661" w14:textId="3717BBD6" w:rsidR="00822CA0" w:rsidRDefault="0078684B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algo posible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</w:t>
      </w:r>
      <w:r w:rsidR="00822CA0"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un hecho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, y requiere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una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acción.</w:t>
      </w:r>
    </w:p>
    <w:p w14:paraId="1189FCA9" w14:textId="77777777" w:rsidR="00822CA0" w:rsidRDefault="00822CA0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 esperado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se materializa.</w:t>
      </w:r>
    </w:p>
    <w:p w14:paraId="74A9BA19" w14:textId="599C4BD7" w:rsidR="0078684B" w:rsidRDefault="000E06BF" w:rsidP="00DD67C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Seguimiento y Control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DD67C0" w:rsidRPr="00DD67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“</w:t>
      </w:r>
      <w:r w:rsidR="00576DBA" w:rsidRPr="00DD67C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No se puede controlar lo que no se puede medir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”.</w:t>
      </w:r>
    </w:p>
    <w:p w14:paraId="17DE851C" w14:textId="63DCFCFF" w:rsidR="00576DBA" w:rsidRP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proyecto es exitoso cuando 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contribuye al éxito de la organización</w:t>
      </w: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ACCF31F" w14:textId="77777777" w:rsid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Es necesario realizar mediciones para determinar su grado de avance.</w:t>
      </w:r>
    </w:p>
    <w:p w14:paraId="728CA072" w14:textId="77777777" w:rsidR="00DD67C0" w:rsidRDefault="00576DBA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Comparando el grado de avance medido con el avance esperado verificaremos si se observan desvíos significativos respecto de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planificado. Si ese resultara el caso, deben tomarse acciones correctivas.</w:t>
      </w:r>
    </w:p>
    <w:p w14:paraId="37350245" w14:textId="15D048FC" w:rsidR="00576DBA" w:rsidRDefault="00DD67C0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La información de avance del proyecto y el análisis del mismo se vuelca en un informe de seguimiento que es tratado por la dirección del proyecto.</w:t>
      </w:r>
    </w:p>
    <w:p w14:paraId="3AC24661" w14:textId="10411A0F" w:rsidR="000E06BF" w:rsidRPr="0078684B" w:rsidRDefault="000E06BF" w:rsidP="0078684B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Éxito y Complejidad de Proyectos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6609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Enfoque del Diamante</w:t>
      </w:r>
    </w:p>
    <w:p w14:paraId="5E9B73FD" w14:textId="026B603E" w:rsidR="0066097F" w:rsidRDefault="00C71913" w:rsidP="0078684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Para evaluar la complejidad de los proyectos se definen 4 dimensiones</w:t>
      </w:r>
      <w:r w:rsidR="00756A2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6097F">
        <w:rPr>
          <w:rFonts w:ascii="Chaparral Pro" w:hAnsi="Chaparral Pro"/>
          <w:color w:val="4472C4" w:themeColor="accent1"/>
          <w:sz w:val="24"/>
          <w:szCs w:val="24"/>
          <w:lang w:val="es-ES"/>
        </w:rPr>
        <w:t>y cada factor se representa en un eje:</w:t>
      </w:r>
    </w:p>
    <w:p w14:paraId="53A21501" w14:textId="02A58298" w:rsidR="00FF6467" w:rsidRDefault="00FF6467" w:rsidP="00FF6467">
      <w:pPr>
        <w:spacing w:before="12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0798975A" wp14:editId="75E4EEFD">
            <wp:extent cx="4594587" cy="2682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6" cy="269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2F1" w14:textId="79DEFB9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Innovación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 nuevo es el producto/servicio del proyecto para los clientes, usuarios o para el mercado en general.</w:t>
      </w:r>
    </w:p>
    <w:p w14:paraId="5A34D55C" w14:textId="18A12D7A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Tecnología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cantidad requerida de nuevas tecnologías.</w:t>
      </w:r>
    </w:p>
    <w:p w14:paraId="37EA1426" w14:textId="5D2EA43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Sistemas involucrados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la complejidad del producto/servicio, la tarea y la organización del proyecto.</w:t>
      </w:r>
    </w:p>
    <w:p w14:paraId="2A13B499" w14:textId="519EF3D6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Urgencia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mide cuánto tiempo hay para completar el trabajo.</w:t>
      </w:r>
    </w:p>
    <w:p w14:paraId="41AC851F" w14:textId="127BDA5E" w:rsidR="004C1024" w:rsidRPr="003A7AF3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0845C0A7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1EE4C3" w14:textId="03E18931" w:rsidR="00793A36" w:rsidRPr="00E54F97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B2F0C35" w14:textId="79E39F75" w:rsidR="00793A36" w:rsidRPr="00437FBA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2A5967F9" w14:textId="25B46189" w:rsidR="006C6EF5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6313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3A7AF3" w:rsidRPr="003A7AF3">
        <w:rPr>
          <w:rFonts w:ascii="Chaparral Pro" w:hAnsi="Chaparral Pro"/>
          <w:color w:val="4472C4" w:themeColor="accen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140E9A6A" w14:textId="444BDDE8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 adecuada definición del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garantiza que, si todo se ejecuta conforme a lo planificado, entonces los entregables y el resultado final serán completamente satisfactorios para el cliente.</w:t>
      </w:r>
    </w:p>
    <w:p w14:paraId="6CE70436" w14:textId="24D4B914" w:rsidR="003A7AF3" w:rsidRDefault="003A7AF3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muy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importante determinar qué está adentro del proyecto y qué está afuera para evitar ambigüedades con el cliente.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En una metodología tradicional, se suele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escribir un </w:t>
      </w:r>
      <w:r w:rsidRPr="003A7AF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documento de 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idea de que todos los participantes tengan claro qué es lo que se va a hacer.</w:t>
      </w:r>
    </w:p>
    <w:p w14:paraId="42ADB03A" w14:textId="55360E83" w:rsidR="00FC546C" w:rsidRDefault="00FC546C" w:rsidP="00FC546C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 del Proyecto vs Alcance del Producto:</w:t>
      </w:r>
    </w:p>
    <w:p w14:paraId="3BD2929A" w14:textId="02D68AE5" w:rsidR="00FC546C" w:rsidRPr="00BF50D0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funciones y características que describen un producto/servicio.</w:t>
      </w:r>
    </w:p>
    <w:p w14:paraId="0B7CC8EB" w14:textId="46A035C8" w:rsidR="00FC546C" w:rsidRDefault="00FC546C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Proyecto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trabajo que debe realizarse para entregar un producto de acuerdo de acuerdo con el </w:t>
      </w:r>
      <w:r w:rsidR="001D4140" w:rsidRPr="001D414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alcance del producto</w:t>
      </w:r>
      <w:r w:rsidR="001D414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1DC6688" w14:textId="739C240F" w:rsidR="00BF50D0" w:rsidRPr="00BF50D0" w:rsidRDefault="00254748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Requerimientos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cuestiones que </w:t>
      </w:r>
      <w:r w:rsidR="00DF60D2">
        <w:rPr>
          <w:rFonts w:ascii="Chaparral Pro" w:hAnsi="Chaparral Pro"/>
          <w:color w:val="4472C4" w:themeColor="accent1"/>
          <w:sz w:val="24"/>
          <w:szCs w:val="24"/>
          <w:lang w:val="es-ES"/>
        </w:rPr>
        <w:t>los proyectos van a satisfacer.</w:t>
      </w:r>
    </w:p>
    <w:p w14:paraId="15B04496" w14:textId="537A448E" w:rsidR="00BF50D0" w:rsidRPr="00BF50D0" w:rsidRDefault="00BF50D0" w:rsidP="001D4140">
      <w:pPr>
        <w:pStyle w:val="Prrafodelista"/>
        <w:numPr>
          <w:ilvl w:val="0"/>
          <w:numId w:val="16"/>
        </w:numPr>
        <w:spacing w:after="0" w:line="276" w:lineRule="auto"/>
        <w:ind w:left="714" w:hanging="357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Tipos de Requerimientos:</w:t>
      </w:r>
    </w:p>
    <w:p w14:paraId="0FCCEFC3" w14:textId="1778CA8F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describen qué es lo que el sistema debe hacer, estableciendo las funciones que el producto de software debe incluir.</w:t>
      </w:r>
    </w:p>
    <w:p w14:paraId="36A89661" w14:textId="7B8475E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Requerimientos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254748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</w:t>
      </w: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uncionales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BF50D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restricciones a las que está sometido el producto de software a desarrollar y que influyen sobre el funcionamiento o sobre el proceso de desarrollo de software.</w:t>
      </w:r>
    </w:p>
    <w:p w14:paraId="49D1A5FE" w14:textId="0F5E17A2" w:rsidR="000E06BF" w:rsidRPr="00BF50D0" w:rsidRDefault="00BF50D0" w:rsidP="004811A2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requerimiento es válido si cumple con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siguientes 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características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[IEEE-830]</w:t>
      </w:r>
      <w:r w:rsidRPr="00BF50D0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3FDAFEC5" w14:textId="7F3FD9E5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Necesario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necesario si su omisión provoca una deficiencia en el producto.</w:t>
      </w:r>
    </w:p>
    <w:p w14:paraId="4F970FFD" w14:textId="05019971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Conciso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fácil de leer y entender, de redacción simple y clara.</w:t>
      </w:r>
    </w:p>
    <w:p w14:paraId="29683F78" w14:textId="27BD4FC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Completo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proporciona la información suficiente para ser comprendido.</w:t>
      </w:r>
    </w:p>
    <w:p w14:paraId="24AA92C2" w14:textId="0EA89D69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F50D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Consistente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No es contradictorio con otro requerimiento.</w:t>
      </w:r>
    </w:p>
    <w:p w14:paraId="75AB8B93" w14:textId="69C64C7E" w:rsid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No ambiguo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tiene una sola interpretación, sin causar confusiones.</w:t>
      </w:r>
    </w:p>
    <w:p w14:paraId="777165C5" w14:textId="3ADFB7F4" w:rsidR="00BF50D0" w:rsidRPr="00BF50D0" w:rsidRDefault="00BF50D0" w:rsidP="00BF50D0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F60D2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Verificable</w:t>
      </w:r>
      <w:r w:rsidR="00DF60D2">
        <w:rPr>
          <w:rStyle w:val="Refdenotaalpie"/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footnoteReference w:id="1"/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cuantificado a través de inspección, pruebas y/o análisis.</w:t>
      </w:r>
    </w:p>
    <w:p w14:paraId="2181C46E" w14:textId="470F9C1A" w:rsidR="00DF60D2" w:rsidRPr="00DF60D2" w:rsidRDefault="00DF60D2" w:rsidP="00FC546C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EDT (WDS) · Estructura de Desglose de Trabajo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19B1A0F0" w14:textId="4A8598C0" w:rsidR="00254748" w:rsidRDefault="004F41E3" w:rsidP="0025474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Pasos para desarrollar una planificación</w:t>
      </w:r>
    </w:p>
    <w:p w14:paraId="04775D19" w14:textId="61CC9FEA" w:rsidR="00C13C98" w:rsidRPr="00C13C98" w:rsidRDefault="00C13C98" w:rsidP="001D414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 xml:space="preserve">Definir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identificar las acciones específicas a realizar.</w:t>
      </w:r>
    </w:p>
    <w:p w14:paraId="62CF7FE4" w14:textId="37850D01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Secuenciar las actividades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definir su orden.</w:t>
      </w:r>
    </w:p>
    <w:p w14:paraId="0650A221" w14:textId="74ECC8B2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recursos de las actividades.</w:t>
      </w:r>
    </w:p>
    <w:p w14:paraId="3ADC5B89" w14:textId="2E70EA9E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Estimar la duración de las actividades.</w:t>
      </w:r>
    </w:p>
    <w:p w14:paraId="3CE571C9" w14:textId="76C9EC2B" w:rsidR="00C13C98" w:rsidRPr="00C13C98" w:rsidRDefault="00C13C98" w:rsidP="00C13C98">
      <w:pPr>
        <w:pStyle w:val="Prrafodelista"/>
        <w:numPr>
          <w:ilvl w:val="0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Desarrollar el cronograma.</w:t>
      </w:r>
    </w:p>
    <w:p w14:paraId="141552BD" w14:textId="36FF5974" w:rsidR="00C13C98" w:rsidRPr="00C13C98" w:rsidRDefault="00C13C9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forma de representar el cronograma de esas actividades de manera gráfica.</w:t>
      </w:r>
    </w:p>
    <w:p w14:paraId="7D1787AF" w14:textId="759D891A" w:rsidR="00C13C98" w:rsidRPr="00C13C98" w:rsidRDefault="00580DB8" w:rsidP="00C13C9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Enfoques de los 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vance</w:t>
      </w: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</w:t>
      </w:r>
      <w:r w:rsidR="00C13C98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del proyecto</w:t>
      </w:r>
      <w:r w:rsidR="00C13C98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46543686" w14:textId="2B0670BB" w:rsidR="00C13C98" w:rsidRPr="00C13C9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tiempo incurrido.</w:t>
      </w:r>
    </w:p>
    <w:p w14:paraId="58C1CED4" w14:textId="37A1B1C4" w:rsidR="00C13C98" w:rsidRPr="00580DB8" w:rsidRDefault="00C13C98" w:rsidP="00C13C98">
      <w:pPr>
        <w:pStyle w:val="Prrafodelista"/>
        <w:numPr>
          <w:ilvl w:val="2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avance asociado al trabajo real ejecutado.</w:t>
      </w:r>
    </w:p>
    <w:p w14:paraId="512D87D7" w14:textId="2072CC69" w:rsidR="00580DB8" w:rsidRPr="00BF50D0" w:rsidRDefault="00580DB8" w:rsidP="00580DB8">
      <w:pPr>
        <w:pStyle w:val="Prrafodelista"/>
        <w:numPr>
          <w:ilvl w:val="1"/>
          <w:numId w:val="16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luego de planificar, se debe definir una </w:t>
      </w:r>
      <w:r w:rsidR="00FC546C" w:rsidRPr="00FC546C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línea de base</w:t>
      </w:r>
      <w:r w:rsidR="00FC546C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del proyecto como una fotografía del cronograma para que, cuando el proyecto se va ejecutando, se vaya comparando el desempeño de la situación actual con la fotografía inicial.</w:t>
      </w:r>
    </w:p>
    <w:p w14:paraId="511EB139" w14:textId="4E8B0D20" w:rsidR="00DF60D2" w:rsidRDefault="00DF60D2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5517360E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DB234C8" w14:textId="13E94C11" w:rsidR="00793A36" w:rsidRPr="00437FBA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ECD6387" w14:textId="1EC2B40C" w:rsidR="00793A36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38C29A2" w14:textId="75AD9AA3" w:rsidR="0055183D" w:rsidRDefault="00FC097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Metodología </w:t>
      </w:r>
      <w:r w:rsidR="005518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Tradicional vs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Metodología </w:t>
      </w:r>
      <w:r w:rsidR="005518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Ágil: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55183D" w:rsidRPr="006C6EF5" w14:paraId="0BB82127" w14:textId="77777777" w:rsidTr="0055183D">
        <w:trPr>
          <w:trHeight w:val="510"/>
          <w:jc w:val="center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82977" w14:textId="0AC17C8B" w:rsidR="00371CA7" w:rsidRPr="006C6EF5" w:rsidRDefault="0055183D" w:rsidP="00371CA7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76B9558" w14:textId="28693C53" w:rsidR="00371CA7" w:rsidRPr="006C6EF5" w:rsidRDefault="00371CA7" w:rsidP="004811A2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554D2603" w14:textId="2F9D7B90" w:rsidR="00371CA7" w:rsidRPr="006C6EF5" w:rsidRDefault="00371CA7" w:rsidP="004811A2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Ágil</w:t>
            </w:r>
          </w:p>
        </w:tc>
      </w:tr>
      <w:tr w:rsidR="0055183D" w:rsidRPr="006C6EF5" w14:paraId="1E508A57" w14:textId="77777777" w:rsidTr="004811A2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F1EA99D" w14:textId="1ED0BD7B" w:rsidR="0055183D" w:rsidRPr="001556FE" w:rsidRDefault="0055183D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303C7BE6" w14:textId="20D34116" w:rsidR="0055183D" w:rsidRPr="006C6EF5" w:rsidRDefault="00FC0970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496AB939" w14:textId="137E6B9D" w:rsidR="0055183D" w:rsidRPr="006C6EF5" w:rsidRDefault="00FC0970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371CA7" w:rsidRPr="006C6EF5" w14:paraId="3714B5FB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F397037" w14:textId="34F505F3" w:rsidR="00371CA7" w:rsidRPr="001556FE" w:rsidRDefault="00371CA7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5D83DCEE" w14:textId="7CDE3464" w:rsidR="00371CA7" w:rsidRDefault="00371CA7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 largo plazo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(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pasos más largos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)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  <w:p w14:paraId="7DC32883" w14:textId="77777777" w:rsidR="0055183D" w:rsidRDefault="0055183D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92ED5D" w14:textId="3FC30526" w:rsidR="00FC0970" w:rsidRPr="006C6EF5" w:rsidRDefault="0055183D" w:rsidP="00FC0970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FE049CC" w14:textId="77777777" w:rsidR="00FC0970" w:rsidRDefault="00371CA7" w:rsidP="0055183D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A corto plazo 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(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pasos más cortos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)</w:t>
            </w:r>
            <w:r w:rsidR="00FC0970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  <w:p w14:paraId="68338099" w14:textId="3B05B339" w:rsidR="0055183D" w:rsidRDefault="00FC0970" w:rsidP="0055183D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</w:t>
            </w:r>
            <w:r w:rsidR="0055183D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lanificación intensa entre 2 y 4 semanas.</w:t>
            </w:r>
          </w:p>
          <w:p w14:paraId="64A8B42B" w14:textId="4F7089B9" w:rsidR="00FC0970" w:rsidRPr="006C6EF5" w:rsidRDefault="0055183D" w:rsidP="00FC0970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371CA7" w:rsidRPr="006C6EF5" w14:paraId="17B0C60D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F51CA1B" w14:textId="668304E9" w:rsidR="00371CA7" w:rsidRPr="001556FE" w:rsidRDefault="00371CA7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Cambios</w:t>
            </w:r>
            <w:r w:rsidR="0055183D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 la</w:t>
            </w:r>
            <w:r w:rsidR="0055183D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 xml:space="preserve"> P</w:t>
            </w: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lanificación</w:t>
            </w:r>
          </w:p>
        </w:tc>
        <w:tc>
          <w:tcPr>
            <w:tcW w:w="3628" w:type="dxa"/>
            <w:vAlign w:val="center"/>
          </w:tcPr>
          <w:p w14:paraId="5FC35835" w14:textId="4ED01892" w:rsidR="00371CA7" w:rsidRPr="006C6EF5" w:rsidRDefault="00371CA7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41BC065" w14:textId="0FC7EE94" w:rsidR="00371CA7" w:rsidRPr="006C6EF5" w:rsidRDefault="00371CA7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Fáciles de realizar.</w:t>
            </w:r>
          </w:p>
        </w:tc>
      </w:tr>
      <w:tr w:rsidR="004204F3" w:rsidRPr="006C6EF5" w14:paraId="310C85B8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188ED873" w14:textId="4DCECE8B" w:rsidR="004204F3" w:rsidRPr="001556FE" w:rsidRDefault="004204F3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6C4F580B" w14:textId="77777777" w:rsidR="004204F3" w:rsidRDefault="004204F3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Menos frecuente.</w:t>
            </w:r>
          </w:p>
          <w:p w14:paraId="3B12800E" w14:textId="46F81F22" w:rsidR="004204F3" w:rsidRPr="006C6EF5" w:rsidRDefault="004204F3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2471BC61" w14:textId="77777777" w:rsidR="004204F3" w:rsidRDefault="004204F3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Más frecuente.</w:t>
            </w:r>
          </w:p>
          <w:p w14:paraId="4FC76F7A" w14:textId="1B7F19C2" w:rsidR="004204F3" w:rsidRPr="006C6EF5" w:rsidRDefault="004204F3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Durante todo el proyecto</w:t>
            </w:r>
            <w:r w:rsidR="00380B13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.</w:t>
            </w:r>
          </w:p>
        </w:tc>
      </w:tr>
      <w:tr w:rsidR="00371CA7" w:rsidRPr="006C6EF5" w14:paraId="7243C9AA" w14:textId="77777777" w:rsidTr="0055183D">
        <w:trPr>
          <w:trHeight w:val="680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3AA8EA7" w14:textId="11340401" w:rsidR="00371CA7" w:rsidRPr="001556FE" w:rsidRDefault="0055183D" w:rsidP="004811A2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12F83C4" w14:textId="473AC031" w:rsidR="00371CA7" w:rsidRPr="006C6EF5" w:rsidRDefault="0055183D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46DEF402" w14:textId="1B4595F9" w:rsidR="00371CA7" w:rsidRPr="006C6EF5" w:rsidRDefault="0055183D" w:rsidP="004811A2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17CDEC87" w14:textId="6B3C74E0" w:rsidR="0055183D" w:rsidRDefault="0055183D" w:rsidP="0055183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Niveles de Planificación </w:t>
      </w:r>
      <w:r w:rsidR="00FC0970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de la Metodología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Ágil</w:t>
      </w:r>
      <w:r w:rsidR="00FC0970"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C0970" w:rsidRPr="00FC097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C0970"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</w:t>
      </w:r>
      <w:r w:rsid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 horizonte de incertidumbre a partir del cual no tiene sentido planificar tareas detalladas:</w:t>
      </w:r>
    </w:p>
    <w:p w14:paraId="43AEEC19" w14:textId="42FAE949" w:rsidR="00FC0970" w:rsidRPr="00FC0970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Estratégico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planificación de los grandes objetivos del producto.</w:t>
      </w:r>
    </w:p>
    <w:p w14:paraId="7F9BF63B" w14:textId="1A6335F2" w:rsidR="00FC0970" w:rsidRPr="00FC0970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Táctico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planificación referida a las tareas en curso.</w:t>
      </w:r>
    </w:p>
    <w:p w14:paraId="0D86D26A" w14:textId="2ED45F40" w:rsidR="00FC0970" w:rsidRPr="00C13C98" w:rsidRDefault="00FC0970" w:rsidP="00FC097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FC097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Nivel Operativo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replanificaciones diarias.</w:t>
      </w:r>
    </w:p>
    <w:p w14:paraId="2A7B0345" w14:textId="40864F7C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BA41299" w14:textId="606A6D84" w:rsidR="00E54F97" w:rsidRDefault="00E54F9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DF85D8E" w14:textId="77777777" w:rsidR="00E54F97" w:rsidRDefault="00E54F9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93A36" w:rsidRPr="00437FBA" w14:paraId="3C1FF46B" w14:textId="77777777" w:rsidTr="00793A36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A6E633A" w14:textId="10419F3B" w:rsidR="00793A36" w:rsidRPr="00437FBA" w:rsidRDefault="00793A36" w:rsidP="00793A36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FCE289" w14:textId="64B5CD5A" w:rsidR="00793A36" w:rsidRDefault="00793A36" w:rsidP="00793A3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296918D" w14:textId="169A8768" w:rsidR="003B67A0" w:rsidRPr="003B67A0" w:rsidRDefault="003B67A0" w:rsidP="003B67A0">
      <w:pPr>
        <w:spacing w:before="120" w:after="0" w:line="276" w:lineRule="auto"/>
        <w:jc w:val="both"/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</w:pPr>
      <w:r w:rsidRPr="003B67A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Un proyecto puede ser complejo por aspectos tecnológicos, por falta de recursos, por razones de tiempo…</w:t>
      </w:r>
    </w:p>
    <w:p w14:paraId="6180EAE3" w14:textId="729F535B" w:rsidR="003B67A0" w:rsidRDefault="003B67A0" w:rsidP="003B67A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Diagrama de Stacey</w:t>
      </w:r>
      <w:r w:rsidRPr="00FC097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FC097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enfoque de alto nivel que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permite analizar la complejidad de los proyectos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050D069E" w14:textId="7E2B3554" w:rsidR="003B2AC7" w:rsidRPr="003B2AC7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Plantea 2 dimensiones:</w:t>
      </w:r>
    </w:p>
    <w:p w14:paraId="5AA9E069" w14:textId="587D7C3A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</w:t>
      </w: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erteza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grado de conocimiento sobre l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>o que hay que hacer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C77F5C4" w14:textId="6822367D" w:rsidR="003B2AC7" w:rsidRP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</w:t>
      </w: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cuerdo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grado de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acuerdo político entre las partes sobre cómo </w:t>
      </w:r>
      <w:r w:rsidR="00716AF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hay que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resolver.</w:t>
      </w:r>
    </w:p>
    <w:p w14:paraId="10B875B6" w14:textId="61064484" w:rsidR="003B2AC7" w:rsidRDefault="003B2AC7" w:rsidP="003B67A0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Zonas:</w:t>
      </w:r>
    </w:p>
    <w:p w14:paraId="0A32E92B" w14:textId="73D45802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dorada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zona ideal, donde uno quiere estar siempre. </w:t>
      </w:r>
    </w:p>
    <w:p w14:paraId="3441448E" w14:textId="6671139F" w:rsidR="00E67AE3" w:rsidRPr="00E67AE3" w:rsidRDefault="00E67AE3" w:rsidP="00E67AE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Es recomendable trabajar con una metodología tradicional.</w:t>
      </w:r>
    </w:p>
    <w:p w14:paraId="35CAB3E3" w14:textId="07ACC5CC" w:rsidR="003B2AC7" w:rsidRDefault="003B2AC7" w:rsidP="00F03545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Zonas complicadas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0354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h</w:t>
      </w:r>
      <w:r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ay acuerdo</w:t>
      </w:r>
      <w:r w:rsidR="00E80D5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sobre lo que hay que </w:t>
      </w:r>
      <w:r w:rsidR="00E67AE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hacer,</w:t>
      </w:r>
      <w:r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pero </w:t>
      </w:r>
      <w:r w:rsidR="00E80D53" w:rsidRP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sabe menos sobre 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>lo que hay que hacer</w:t>
      </w:r>
      <w:r w:rsidR="00E67AE3">
        <w:rPr>
          <w:rFonts w:ascii="Chaparral Pro" w:hAnsi="Chaparral Pro"/>
          <w:color w:val="4472C4" w:themeColor="accent1"/>
          <w:sz w:val="24"/>
          <w:szCs w:val="24"/>
          <w:lang w:val="es-ES"/>
        </w:rPr>
        <w:t>;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bien, 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 sabe lo que hay que hacer</w:t>
      </w:r>
      <w:r w:rsidR="00E67AE3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pero no hay acuerdo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sobre cómo hacer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que hay que hacer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CB5881F" w14:textId="7A1F2E11" w:rsidR="00F03545" w:rsidRPr="003B2AC7" w:rsidRDefault="00F03545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puede elegir entre un enfoque ágil o tradicional para mejorar la situación.</w:t>
      </w:r>
    </w:p>
    <w:p w14:paraId="1AD25782" w14:textId="5EA9FA5E" w:rsidR="003B2AC7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compleja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hay menores certezas y acuerdos.</w:t>
      </w:r>
    </w:p>
    <w:p w14:paraId="0F80E996" w14:textId="44F5FED7" w:rsidR="003B2AC7" w:rsidRPr="003B2AC7" w:rsidRDefault="003B2AC7" w:rsidP="003B2AC7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s</w:t>
      </w: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olución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vía </w:t>
      </w:r>
      <w:r w:rsidRP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metodología ágil</w:t>
      </w:r>
      <w:r w:rsidR="00F0354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0354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aplica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pasos cortos y recalcular.</w:t>
      </w:r>
    </w:p>
    <w:p w14:paraId="78D5DF7F" w14:textId="77777777" w:rsidR="00E80D53" w:rsidRDefault="003B2AC7" w:rsidP="003B2AC7">
      <w:pPr>
        <w:pStyle w:val="Prrafodelista"/>
        <w:numPr>
          <w:ilvl w:val="1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2AC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Zona caótica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E80D53">
        <w:rPr>
          <w:rFonts w:ascii="Chaparral Pro" w:hAnsi="Chaparral Pro"/>
          <w:color w:val="4472C4" w:themeColor="accent1"/>
          <w:sz w:val="24"/>
          <w:szCs w:val="24"/>
          <w:lang w:val="es-ES"/>
        </w:rPr>
        <w:t>no hay ni certezas ni acuerdos.</w:t>
      </w:r>
    </w:p>
    <w:p w14:paraId="0166B77A" w14:textId="3F09BDC1" w:rsidR="003B2AC7" w:rsidRDefault="00E80D53" w:rsidP="00E80D53">
      <w:pPr>
        <w:pStyle w:val="Prrafodelista"/>
        <w:numPr>
          <w:ilvl w:val="2"/>
          <w:numId w:val="16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3B2AC7">
        <w:rPr>
          <w:rFonts w:ascii="Chaparral Pro" w:hAnsi="Chaparral Pro"/>
          <w:color w:val="4472C4" w:themeColor="accent1"/>
          <w:sz w:val="24"/>
          <w:szCs w:val="24"/>
          <w:lang w:val="es-ES"/>
        </w:rPr>
        <w:t>o se puede hacer nada.</w:t>
      </w:r>
    </w:p>
    <w:p w14:paraId="31294F1B" w14:textId="17C5402A" w:rsidR="003B67A0" w:rsidRDefault="003B67A0" w:rsidP="00716AF8">
      <w:pPr>
        <w:spacing w:before="24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B67A0"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053B49C0" wp14:editId="04A4B5EC">
            <wp:extent cx="2899150" cy="257067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88" cy="25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C81" w14:textId="79948466" w:rsidR="003B67A0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1A840DA" w14:textId="77777777" w:rsidR="003B67A0" w:rsidRDefault="003B67A0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BC4E9BF" w14:textId="77777777" w:rsidR="00371CA7" w:rsidRDefault="00371CA7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E5BB811" w14:textId="77777777" w:rsidR="003F6039" w:rsidRPr="00BF50D0" w:rsidRDefault="003F6039" w:rsidP="003F603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3A58B6E" w14:textId="77777777" w:rsidR="001D4140" w:rsidRDefault="001D414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5C71758" w14:textId="21D784F4" w:rsidR="00BF50D0" w:rsidRDefault="00BF50D0" w:rsidP="00BF50D0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1A2B7755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E452CA1" w14:textId="1000524F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1F91C7C" w14:textId="3C26FD3F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61546B62" w14:textId="4C94F615" w:rsidR="00624270" w:rsidRPr="006C6EF5" w:rsidRDefault="00D4762E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</w:t>
      </w:r>
      <w:r w:rsidR="00FE0959" w:rsidRPr="006C6EF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lan de Negocios</w:t>
      </w:r>
      <w:r w:rsidR="00AD5C33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</w:t>
      </w:r>
      <w:r w:rsidR="00AD5C33" w:rsidRPr="00FB0A9D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s-ES"/>
        </w:rPr>
        <w:t>Business Plan</w:t>
      </w:r>
      <w:r w:rsidR="00AD5C33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)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FE0959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econ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mica y financiera sobre c</w:t>
      </w:r>
      <w:r w:rsidR="00FE0959"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mo </w:t>
      </w:r>
      <w:r w:rsid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va a funcionar una organización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A58B3C7" w14:textId="353683B6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Dos aspectos a tener en cuenta:</w:t>
      </w:r>
    </w:p>
    <w:p w14:paraId="0767AA99" w14:textId="0ED038BF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Económico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refiere a</w:t>
      </w:r>
      <w:r w:rsid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l resultado del ejercicio, es decir, refiere 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si una organizaci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gana o pierde dinero.</w:t>
      </w:r>
    </w:p>
    <w:p w14:paraId="5AFCAB07" w14:textId="6493B99D" w:rsidR="00FE0959" w:rsidRDefault="00EA5AB5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Los ingresos/egresos se contabilizan al momento de las compras/ventas independientemente del instante en que se realizan los pagos/cobros de dinero (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EA5AB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devengado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)</w:t>
      </w:r>
      <w:r w:rsidR="00FE0959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70461D4" w14:textId="651DB3A1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Financiero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relaciona con el momento en que entra y sale de la empresa, es decir, al momento en que se realizan cobros y pagos.</w:t>
      </w:r>
    </w:p>
    <w:p w14:paraId="3F8102D4" w14:textId="29716BA1" w:rsidR="00FB0A9D" w:rsidRPr="00FB0A9D" w:rsidRDefault="00EA5AB5" w:rsidP="00FB0A9D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Los ingresos/egresos se contabilizan </w:t>
      </w:r>
      <w:r w:rsidR="00FB0A9D" w:rsidRP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cuando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realiza los pagos/cobros de dinero</w:t>
      </w:r>
      <w:r w:rsidR="00FB0A9D" w:rsidRPr="00FB0A9D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EBED446" w14:textId="6DC9945B" w:rsidR="00FE0959" w:rsidRPr="00AD5C33" w:rsidRDefault="00AD5C33" w:rsidP="00AD5C33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Impuestos</w:t>
      </w:r>
      <w:r w:rsidRP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AD5C33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pueden afectar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parte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 los proyectos.</w:t>
      </w:r>
    </w:p>
    <w:p w14:paraId="60D71BEE" w14:textId="7A156BC9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Pueden ser clasificados según su aplicación</w:t>
      </w:r>
      <w:r w:rsidR="00AD5C33"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444552F5" w14:textId="71B7B729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AD5C3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Directos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directamente un conjunto de operaciones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sujeto.</w:t>
      </w:r>
    </w:p>
    <w:p w14:paraId="2FFAA066" w14:textId="37B1B7E3" w:rsidR="00C23107" w:rsidRPr="00C23107" w:rsidRDefault="00C23107" w:rsidP="00C23107">
      <w:pPr>
        <w:pStyle w:val="Prrafodelista"/>
        <w:numPr>
          <w:ilvl w:val="1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Ejemplo: Ganancias.</w:t>
      </w:r>
    </w:p>
    <w:p w14:paraId="7FFC7BE4" w14:textId="37E841C7" w:rsidR="00FE0959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AD5C33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Indirectos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la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transacción comercial </w:t>
      </w:r>
      <w:r w:rsidR="00C2310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bien/servicio.</w:t>
      </w:r>
    </w:p>
    <w:p w14:paraId="64303F9D" w14:textId="6ABD6C7C" w:rsidR="00C23107" w:rsidRDefault="00C23107" w:rsidP="00C23107">
      <w:pPr>
        <w:pStyle w:val="Prrafodelista"/>
        <w:numPr>
          <w:ilvl w:val="1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P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: IVA, IIBB.</w:t>
      </w:r>
    </w:p>
    <w:p w14:paraId="07076278" w14:textId="2931A4D6" w:rsidR="00C23107" w:rsidRDefault="00B24F38" w:rsidP="00C23107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Existen </w:t>
      </w:r>
      <w:r w:rsidR="00C23107">
        <w:rPr>
          <w:rFonts w:ascii="Chaparral Pro" w:hAnsi="Chaparral Pro"/>
          <w:color w:val="4472C4" w:themeColor="accent1"/>
          <w:sz w:val="24"/>
          <w:szCs w:val="24"/>
          <w:lang w:val="es-ES"/>
        </w:rPr>
        <w:t>diferentes impuestos:</w:t>
      </w:r>
    </w:p>
    <w:p w14:paraId="1BC02CA6" w14:textId="13D5C1AC" w:rsidR="00C23107" w:rsidRPr="00B24F38" w:rsidRDefault="00B24F38" w:rsidP="00B24F38">
      <w:pPr>
        <w:pStyle w:val="Prrafodelista"/>
        <w:numPr>
          <w:ilvl w:val="0"/>
          <w:numId w:val="19"/>
        </w:num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B24F3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IVA (Impuesto al Valor Agregado):</w:t>
      </w:r>
    </w:p>
    <w:p w14:paraId="46825A6B" w14:textId="77777777" w:rsidR="00B24F38" w:rsidRDefault="00FE0959" w:rsidP="00B24F38">
      <w:pPr>
        <w:pStyle w:val="Prrafodelista"/>
        <w:numPr>
          <w:ilvl w:val="1"/>
          <w:numId w:val="19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>No afecta económicamente al flujo de fondos (porque es trasladable), pero sí financieramente (porque se paga todos los meses).</w:t>
      </w:r>
    </w:p>
    <w:p w14:paraId="0F08AE1F" w14:textId="5E85906E" w:rsidR="00FE0959" w:rsidRPr="00B24F38" w:rsidRDefault="00FE0959" w:rsidP="00B24F38">
      <w:pPr>
        <w:pStyle w:val="Prrafodelista"/>
        <w:numPr>
          <w:ilvl w:val="1"/>
          <w:numId w:val="19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grava las compras y ventas devengadas (aún en las compras a plazo) con total independencia del pago/cobro (percibido) </w:t>
      </w:r>
      <w:r w:rsidRPr="00B24F38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esto incrementa los costos de producci</w:t>
      </w:r>
      <w:r w:rsidRPr="00B24F38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B24F38">
        <w:rPr>
          <w:rFonts w:ascii="Chaparral Pro" w:hAnsi="Chaparral Pro"/>
          <w:color w:val="4472C4" w:themeColor="accent1"/>
          <w:sz w:val="24"/>
          <w:szCs w:val="24"/>
          <w:lang w:val="es-ES"/>
        </w:rPr>
        <w:t>n como consecuencia de los costos financieros.</w:t>
      </w:r>
    </w:p>
    <w:p w14:paraId="1DA11C20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FC93CFB" w14:textId="43EC3CB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Ingresos Brutos (IIBB)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el Estado Provincial</w:t>
      </w:r>
    </w:p>
    <w:p w14:paraId="0FB3053B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los ingresos provenientes de la explotación del negocio.</w:t>
      </w:r>
    </w:p>
    <w:p w14:paraId="0B62FE4E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entre 0% y 15%.</w:t>
      </w:r>
    </w:p>
    <w:p w14:paraId="56353B74" w14:textId="14F571C3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es trasladable. El fabricante está exento. Como se aplica sobre el total de la operación, puede afectar significativamente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 rentabilidad</w:t>
      </w:r>
      <w:r w:rsidR="00B505E0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0499BF5E" w14:textId="303FC9EE" w:rsidR="00B505E0" w:rsidRPr="006C6EF5" w:rsidRDefault="00B505E0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 a las Ganancias</w:t>
      </w:r>
    </w:p>
    <w:p w14:paraId="043929A9" w14:textId="1FFFEBCC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las ganancias (Según la definición del fisco, cuidado con las amortizaciones).</w:t>
      </w:r>
    </w:p>
    <w:p w14:paraId="0B843DEA" w14:textId="25FAC730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de 35%.</w:t>
      </w:r>
    </w:p>
    <w:p w14:paraId="16494AF4" w14:textId="77777777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8E4CA2" w14:textId="2F1EC3E3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785B79" w:rsidRPr="00C37AE7" w14:paraId="01E34658" w14:textId="77777777" w:rsidTr="004811A2">
        <w:trPr>
          <w:trHeight w:val="510"/>
        </w:trPr>
        <w:tc>
          <w:tcPr>
            <w:tcW w:w="9628" w:type="dxa"/>
            <w:shd w:val="clear" w:color="auto" w:fill="4472C4" w:themeFill="accent1"/>
            <w:vAlign w:val="center"/>
          </w:tcPr>
          <w:p w14:paraId="0EAC4517" w14:textId="5816EF15" w:rsidR="00785B79" w:rsidRPr="00C37AE7" w:rsidRDefault="00785B79" w:rsidP="004811A2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3</w:t>
            </w:r>
            <w:r w:rsidRPr="00C37AE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–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…</w:t>
            </w:r>
          </w:p>
        </w:tc>
      </w:tr>
    </w:tbl>
    <w:p w14:paraId="070E6049" w14:textId="77777777" w:rsidR="00785B79" w:rsidRPr="00785B79" w:rsidRDefault="00785B79" w:rsidP="00785B7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5B79">
        <w:rPr>
          <w:rFonts w:ascii="Chaparral Pro" w:hAnsi="Chaparral Pro"/>
          <w:color w:val="4472C4" w:themeColor="accent1"/>
          <w:sz w:val="24"/>
          <w:szCs w:val="24"/>
          <w:lang w:val="es-ES"/>
        </w:rPr>
        <w:lastRenderedPageBreak/>
        <w:t>…</w:t>
      </w:r>
    </w:p>
    <w:p w14:paraId="4ABE17D6" w14:textId="77777777" w:rsidR="00566CEB" w:rsidRDefault="00566CE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5661DDDB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A44B2EF" w14:textId="0B053777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EA4E816" w14:textId="4CA64C19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/5</w:t>
            </w:r>
          </w:p>
        </w:tc>
      </w:tr>
    </w:tbl>
    <w:p w14:paraId="2EA5E665" w14:textId="019EEBDE" w:rsidR="0079203B" w:rsidRDefault="0079203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Variables </w:t>
      </w:r>
      <w:r w:rsid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rincipales:</w:t>
      </w:r>
    </w:p>
    <w:p w14:paraId="06DA2054" w14:textId="2B45EC47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PV · Valor 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planeado, valorizado al costo planeado.</w:t>
      </w:r>
    </w:p>
    <w:p w14:paraId="0D0C7DF3" w14:textId="4D4C36E1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 · Costo Real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y efectivamente incurrido real para el trabajo realizado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real.</w:t>
      </w:r>
    </w:p>
    <w:p w14:paraId="0E9A2FF6" w14:textId="13FFBC45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 · Valor Ganado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realizado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planeado.</w:t>
      </w:r>
    </w:p>
    <w:p w14:paraId="5FFC9019" w14:textId="31699F6B" w:rsidR="0079203B" w:rsidRDefault="0063341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Rendimiento y Avance:</w:t>
      </w:r>
    </w:p>
    <w:p w14:paraId="743D9F1E" w14:textId="5FAFA8D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Rendimiento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determinando el costo presupuestado del trabajo realizado (valor ganado) y comparándolo con el costo real de ese trabajo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AC.</w:t>
      </w:r>
    </w:p>
    <w:p w14:paraId="70ED20E9" w14:textId="28EDFC91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Avance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comparando el valor ganado con el costo del trabajo planificado para ese momento (lo que llamamos </w:t>
      </w: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valor planificado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)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PV.</w:t>
      </w:r>
    </w:p>
    <w:p w14:paraId="42B3F045" w14:textId="1EB16591" w:rsidR="0063341B" w:rsidRDefault="0063341B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Variables Secundarias:</w:t>
      </w:r>
    </w:p>
    <w:p w14:paraId="780EC058" w14:textId="7777777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BAC · Presupuesto del Proyecto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8F5F890" w14:textId="53ED75C3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ETC · Estimación para Finalizar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3F4D8B3F" w14:textId="55D4D554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 · Estimado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AC + ETC.</w:t>
      </w:r>
    </w:p>
    <w:p w14:paraId="1CE3CF0C" w14:textId="12FD098E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VAC · Variación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BAC – EAC.</w:t>
      </w:r>
    </w:p>
    <w:p w14:paraId="6F1F3E26" w14:textId="4E0BF008" w:rsidR="00C37601" w:rsidRDefault="00C37601" w:rsidP="00C37601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Indicadores:</w:t>
      </w:r>
    </w:p>
    <w:p w14:paraId="1CA02DD2" w14:textId="234344D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CV · Variación de Costos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CV = EV – AC.</w:t>
      </w:r>
    </w:p>
    <w:p w14:paraId="66B5CC6B" w14:textId="75D74F3A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SV · Variación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SV = EV – PV.</w:t>
      </w:r>
    </w:p>
    <w:p w14:paraId="60074B3F" w14:textId="76F8A7E0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SPI · Índice de Desempeño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SPI = EV / PV.</w:t>
      </w:r>
    </w:p>
    <w:p w14:paraId="3C4D30AA" w14:textId="65AAE89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CPI · Índice de Desempeño de Costos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CPI = EV / AC.</w:t>
      </w:r>
    </w:p>
    <w:p w14:paraId="68AAE51D" w14:textId="40232379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>VAC = BAC – EAC.</w:t>
      </w:r>
    </w:p>
    <w:p w14:paraId="1F14BEB6" w14:textId="197B277E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  <w:r w:rsidR="001B62E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B62E0" w:rsidRPr="001B62E0">
        <w:rPr>
          <w:rFonts w:ascii="Chaparral Pro" w:hAnsi="Chaparral Pro"/>
          <w:b/>
          <w:bCs/>
          <w:color w:val="4472C4" w:themeColor="accent1"/>
          <w:sz w:val="24"/>
          <w:szCs w:val="24"/>
          <w:highlight w:val="cyan"/>
          <w:lang w:val="es-ES"/>
        </w:rPr>
        <w:t>DETALLAR BIEN ESTO</w:t>
      </w:r>
    </w:p>
    <w:p w14:paraId="3B16A75C" w14:textId="4BB447C2" w:rsidR="00C37601" w:rsidRDefault="00C37601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4FC77EBA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3B257B31" w14:textId="3F2AC3B8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7F3D1E1" w14:textId="17304DF7" w:rsidR="00A30CA0" w:rsidRPr="00437FBA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23/5</w:t>
            </w:r>
          </w:p>
        </w:tc>
      </w:tr>
    </w:tbl>
    <w:p w14:paraId="3355852E" w14:textId="20E2B0DB" w:rsidR="00537196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46A7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ABASTECIMIENTO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proceso a través del cual una organización puede adquirir bienes o contratar servicios, provistos/prestados por terceros, y que son necesarios para poder cumplir con sus operaciones propias de la organización.</w:t>
      </w:r>
    </w:p>
    <w:p w14:paraId="33A78A77" w14:textId="393C0A23" w:rsidR="00FE6D7B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46A7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GESTIÓN DE ABASTECIMIENTO</w:t>
      </w:r>
      <w:r w:rsidR="00CC44BE" w:rsidRPr="00746A78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/COMPRAS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acción de utilizar los recursos que disponemos de manera efectiva y eficaz para poder mejorar el proceso de compra de los bienes/servicios que necesita la organización para su funcionamiento.</w:t>
      </w:r>
    </w:p>
    <w:p w14:paraId="4C3DCE0A" w14:textId="61503C26" w:rsidR="00FE6D7B" w:rsidRPr="00BD23F2" w:rsidRDefault="00FE6D7B" w:rsidP="00746A78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lastRenderedPageBreak/>
        <w:t xml:space="preserve">El </w:t>
      </w:r>
      <w:r w:rsidRPr="00BD23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19A95E03" w14:textId="52F65B2E" w:rsidR="00FE6D7B" w:rsidRPr="00BD23F2" w:rsidRDefault="00FE6D7B" w:rsidP="00FE6D7B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</w:t>
      </w:r>
      <w:r w:rsidR="000B0E3D" w:rsidRPr="00BD23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1D8724" w14:textId="441D44F4" w:rsidR="000B0E3D" w:rsidRPr="00BD23F2" w:rsidRDefault="000B0E3D" w:rsidP="000B0E3D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31EB1E2E" w14:textId="24E62A08" w:rsidR="000B0E3D" w:rsidRPr="00BD23F2" w:rsidRDefault="000B0E3D" w:rsidP="000B0E3D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defin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necesidad, 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an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características más importantes del bien o servicio necesario y 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establece</w:t>
      </w:r>
      <w:r w:rsidR="00D1097C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sus condiciones de compra y entrega.</w:t>
      </w:r>
    </w:p>
    <w:p w14:paraId="012D6312" w14:textId="2DA08012" w:rsidR="00FE6D7B" w:rsidRPr="00BD23F2" w:rsidRDefault="00FE6D7B" w:rsidP="00FE6D7B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0E3D" w:rsidRPr="00BD23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E935F0" w14:textId="598A154A" w:rsidR="000B0E3D" w:rsidRPr="00BD23F2" w:rsidRDefault="000B0E3D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215F9745" w14:textId="57EEBC85" w:rsidR="00D1097C" w:rsidRPr="00BD23F2" w:rsidRDefault="00D1097C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7DF14737" w14:textId="7E15A323" w:rsidR="000B0E3D" w:rsidRPr="00BD23F2" w:rsidRDefault="00D1097C" w:rsidP="000B0E3D">
      <w:pPr>
        <w:pStyle w:val="Prrafodelista"/>
        <w:numPr>
          <w:ilvl w:val="1"/>
          <w:numId w:val="21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="000B0E3D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mecanismos de compra 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más comúnmente utilizados consisten en</w:t>
      </w:r>
      <w:r w:rsidR="000B0E3D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3BE671A1" w14:textId="5BCFBA13" w:rsidR="00D1097C" w:rsidRPr="00BD23F2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Convenios</w:t>
      </w:r>
      <w:r w:rsidR="00E57A77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/Acuerdos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Marco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57A77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pensado especialmente para compras habituales, donde se especifica un </w:t>
      </w:r>
      <w:r w:rsidR="00E57A77" w:rsidRPr="00BD23F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convenio/acuerdo marco</w:t>
      </w:r>
      <w:r w:rsidR="00E57A77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92D26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con todos los aspectos generales de una compra y, después, en cada instancia de la compra, se agregan solamente aspectos particulares de esa compra.</w:t>
      </w:r>
    </w:p>
    <w:p w14:paraId="12A1FB91" w14:textId="2B932D4D" w:rsidR="00D1097C" w:rsidRPr="00BD23F2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Licitación Pública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principio puede participar cualquiera) para que oferten un producto/servicio. </w:t>
      </w:r>
    </w:p>
    <w:p w14:paraId="6B3CA77D" w14:textId="11B4EFDB" w:rsidR="00D1097C" w:rsidRPr="00BD23F2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Licitación Privada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producto/servicio.</w:t>
      </w:r>
    </w:p>
    <w:p w14:paraId="10F260FF" w14:textId="49E091D1" w:rsidR="00D1097C" w:rsidRPr="00BD23F2" w:rsidRDefault="00D1097C" w:rsidP="00D1097C">
      <w:pPr>
        <w:pStyle w:val="Prrafodelista"/>
        <w:numPr>
          <w:ilvl w:val="2"/>
          <w:numId w:val="21"/>
        </w:numPr>
        <w:spacing w:before="120" w:after="0" w:line="276" w:lineRule="auto"/>
        <w:ind w:left="2268" w:hanging="288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Trato Directo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5ACBBB01" w14:textId="19D5C277" w:rsidR="00BD23F2" w:rsidRPr="00BD23F2" w:rsidRDefault="00FE6D7B" w:rsidP="00BD23F2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D23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D23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D23F2" w:rsidRPr="00BD23F2">
        <w:rPr>
          <w:rFonts w:ascii="Chaparral Pro" w:hAnsi="Chaparral Pro"/>
          <w:color w:val="000000" w:themeColor="text1"/>
          <w:sz w:val="24"/>
          <w:szCs w:val="24"/>
          <w:lang w:val="es-ES"/>
        </w:rPr>
        <w:t>contacto con los proveedores, donde les pedimos que nos oferten para recibir sus propuestas.</w:t>
      </w:r>
    </w:p>
    <w:p w14:paraId="79FB674E" w14:textId="53582291" w:rsidR="00FE6D7B" w:rsidRPr="000B0E3D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0B0E3D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Evaluación de las ofertas recibidas</w:t>
      </w:r>
      <w:r w:rsidRPr="000B0E3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0B0E3D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0B0E3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revisan, se comparan y se elige la que mejor satisface nuestras necesidades.</w:t>
      </w:r>
    </w:p>
    <w:p w14:paraId="3CB71A0A" w14:textId="383C4649" w:rsidR="00FE6D7B" w:rsidRPr="00CC44BE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BD23F2" w:rsidRPr="00CC44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19D815AA" w14:textId="5E9CD753" w:rsidR="00BD23F2" w:rsidRPr="00CC44BE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41FD6597" w14:textId="7A62F599" w:rsidR="00BD23F2" w:rsidRPr="00CC44BE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administrativos.</w:t>
      </w:r>
    </w:p>
    <w:p w14:paraId="576ED177" w14:textId="72967D15" w:rsidR="00FE6D7B" w:rsidRPr="00CC44BE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BD23F2" w:rsidRPr="00CC44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B0A60EC" w14:textId="0D0D1EAE" w:rsidR="00BD23F2" w:rsidRPr="00CC44BE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>Se controla que el producto/servicio cumpla con todo lo pautado.</w:t>
      </w:r>
    </w:p>
    <w:p w14:paraId="274AC4AB" w14:textId="1C2148A3" w:rsidR="00BD23F2" w:rsidRPr="00CC44BE" w:rsidRDefault="00BD23F2" w:rsidP="00BD23F2">
      <w:pPr>
        <w:pStyle w:val="Prrafodelista"/>
        <w:numPr>
          <w:ilvl w:val="1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CC44B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5166A848" w14:textId="5AC156D7" w:rsidR="00FE6D7B" w:rsidRPr="00CC44BE" w:rsidRDefault="00FE6D7B" w:rsidP="00292D26">
      <w:pPr>
        <w:pStyle w:val="Prrafodelista"/>
        <w:numPr>
          <w:ilvl w:val="0"/>
          <w:numId w:val="20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C44BE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C44B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D23F2"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="00CC44BE" w:rsidRPr="00CC44BE">
        <w:rPr>
          <w:rFonts w:ascii="Chaparral Pro" w:hAnsi="Chaparral Pro"/>
          <w:color w:val="000000" w:themeColor="text1"/>
          <w:sz w:val="24"/>
          <w:szCs w:val="24"/>
          <w:lang w:val="es-ES"/>
        </w:rPr>
        <w:t>hace una evaluación de los proveedores, se revisan periódicamente fechas de término y renovación de contratos, se aclaran los mecanismos de garantías de la compra, se ordena información relevante para futuras compras, etc.</w:t>
      </w:r>
    </w:p>
    <w:p w14:paraId="74C362EB" w14:textId="77777777" w:rsidR="00FE6D7B" w:rsidRDefault="00FE6D7B" w:rsidP="00537196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93484D2" w14:textId="77777777" w:rsidR="00746A78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46A78" w:rsidRPr="00437FBA" w14:paraId="50DE673E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0ED82F34" w14:textId="1CFDB3D0" w:rsidR="00746A78" w:rsidRPr="00437FBA" w:rsidRDefault="00746A78" w:rsidP="004811A2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97993D" w14:textId="18145A87" w:rsidR="00746A78" w:rsidRPr="00437FBA" w:rsidRDefault="00746A78" w:rsidP="004811A2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="00A30CA0"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/5</w:t>
            </w:r>
          </w:p>
        </w:tc>
      </w:tr>
    </w:tbl>
    <w:p w14:paraId="393C499D" w14:textId="6436CFBB" w:rsidR="00746A78" w:rsidRPr="006715A9" w:rsidRDefault="00746A78" w:rsidP="00746A78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715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de desempeño de algo</w:t>
      </w:r>
      <w:r w:rsidR="003E65FD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nos interesa</w:t>
      </w:r>
      <w:r w:rsidR="00A30CA0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="003E65FD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cual </w:t>
      </w:r>
      <w:r w:rsidR="00A30CA0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="003E65FD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manifiesta </w:t>
      </w:r>
      <w:r w:rsidR="00A30CA0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con métrica</w:t>
      </w:r>
      <w:r w:rsidR="00D666E6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A30CA0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D666E6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 </w:t>
      </w:r>
      <w:r w:rsidR="00D666E6" w:rsidRPr="006715A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="00D666E6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comparación.</w:t>
      </w:r>
    </w:p>
    <w:p w14:paraId="7F2B8432" w14:textId="0D424D3A" w:rsidR="00746A78" w:rsidRPr="006715A9" w:rsidRDefault="00A30CA0" w:rsidP="00A30C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lastRenderedPageBreak/>
        <w:t>Sirve para:</w:t>
      </w:r>
    </w:p>
    <w:p w14:paraId="437B67BA" w14:textId="4E4EE91E" w:rsidR="00746A78" w:rsidRPr="006715A9" w:rsidRDefault="00A30CA0" w:rsidP="00A30CA0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451F5DF" w14:textId="5E637657" w:rsidR="00A30CA0" w:rsidRPr="006715A9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</w:t>
      </w:r>
      <w:r w:rsidR="000A4F0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(que sea independiente de quién lo realice).</w:t>
      </w:r>
    </w:p>
    <w:p w14:paraId="6BB53663" w14:textId="3C57CA57" w:rsidR="00A30CA0" w:rsidRPr="006715A9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0EFA491F" w14:textId="574B7CE5" w:rsidR="00A30CA0" w:rsidRPr="006715A9" w:rsidRDefault="00A30CA0" w:rsidP="00746A78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1D808B48" w14:textId="372C4A04" w:rsidR="003E65FD" w:rsidRPr="006715A9" w:rsidRDefault="003E65FD" w:rsidP="003E65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715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676C0FD0" w14:textId="77777777" w:rsidR="003E65FD" w:rsidRPr="006715A9" w:rsidRDefault="003E65FD" w:rsidP="003E65FD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715A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715A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</w:t>
      </w:r>
    </w:p>
    <w:p w14:paraId="37A7836B" w14:textId="13F9D747" w:rsidR="003E65FD" w:rsidRPr="004811A2" w:rsidRDefault="004811A2" w:rsidP="003E65FD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Las organizaciones, p</w:t>
      </w:r>
      <w:r w:rsidR="003E65FD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ara las grandes decisiones, no realizan </w:t>
      </w:r>
      <w:r w:rsidRPr="006715A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benchmarks,</w:t>
      </w:r>
      <w:r w:rsidR="003E65FD" w:rsidRPr="006715A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algún otro</w:t>
      </w:r>
      <w:r w:rsidR="003E65FD"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3E65FD" w:rsidRPr="004811A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="003E65FD"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publicado por profesionales y, en base a eso, aproximan. Si bien no es lo mismo, es más barato.</w:t>
      </w:r>
    </w:p>
    <w:p w14:paraId="1ECBF03F" w14:textId="2C209625" w:rsidR="00793A36" w:rsidRPr="004811A2" w:rsidRDefault="00793A36" w:rsidP="00793A36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Proceso de </w:t>
      </w:r>
      <w:r w:rsidRPr="004811A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 w:rsidRPr="004811A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2BF368A" w14:textId="77777777" w:rsidR="00D666E6" w:rsidRPr="004811A2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estudio:</w:t>
      </w:r>
    </w:p>
    <w:p w14:paraId="7C9BFD0F" w14:textId="39503F7E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74819BF" w14:textId="77777777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74107127" w14:textId="7DF2DC44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Seleccionar las opciones </w:t>
      </w:r>
      <w:r w:rsidR="00393EFF"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disponibles que ofrece </w:t>
      </w: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el mercado.</w:t>
      </w:r>
    </w:p>
    <w:p w14:paraId="0E54DFF6" w14:textId="544368EE" w:rsidR="00D666E6" w:rsidRPr="004811A2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prueba:</w:t>
      </w:r>
    </w:p>
    <w:p w14:paraId="692098C9" w14:textId="2634C6E4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4811A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FE7AB86" w14:textId="2C7E8495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22924E9B" w14:textId="37068795" w:rsidR="00D666E6" w:rsidRPr="004811A2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Realizar el </w:t>
      </w:r>
      <w:r w:rsidRPr="004811A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1DE6640" w14:textId="1A9EA370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52F0BBC7" w14:textId="48619300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6251481B" w14:textId="323E8FBF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C058C34" w14:textId="0A84BB0F" w:rsidR="00D666E6" w:rsidRPr="004811A2" w:rsidRDefault="00D666E6" w:rsidP="00D666E6">
      <w:pPr>
        <w:pStyle w:val="Prrafodelista"/>
        <w:numPr>
          <w:ilvl w:val="0"/>
          <w:numId w:val="24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medición:</w:t>
      </w:r>
    </w:p>
    <w:p w14:paraId="6BE07065" w14:textId="237A57FB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73A66740" w14:textId="2BDD5551" w:rsidR="00D666E6" w:rsidRPr="004811A2" w:rsidRDefault="00393EFF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Informar</w:t>
      </w:r>
      <w:r w:rsidR="00D666E6"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resultados.</w:t>
      </w:r>
    </w:p>
    <w:p w14:paraId="51181829" w14:textId="0F86EF06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4811A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68C74BF" w14:textId="7D756539" w:rsidR="00D666E6" w:rsidRPr="004811A2" w:rsidRDefault="00D666E6" w:rsidP="00D666E6">
      <w:pPr>
        <w:pStyle w:val="Prrafodelista"/>
        <w:numPr>
          <w:ilvl w:val="1"/>
          <w:numId w:val="24"/>
        </w:numPr>
        <w:spacing w:before="120" w:after="0" w:line="276" w:lineRule="auto"/>
        <w:ind w:left="1418" w:hanging="567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</w:t>
      </w:r>
      <w:r w:rsidR="00393EFF" w:rsidRPr="004811A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ED0C90E" w14:textId="154F4770" w:rsidR="00727A8E" w:rsidRPr="006015B5" w:rsidRDefault="006715A9" w:rsidP="006015B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6015B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TPC [</w:t>
      </w:r>
      <w:proofErr w:type="spellStart"/>
      <w:r w:rsidRPr="006015B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Transaction</w:t>
      </w:r>
      <w:proofErr w:type="spellEnd"/>
      <w:r w:rsidRPr="006015B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 xml:space="preserve"> Processing Performance Council</w:t>
      </w:r>
      <w:r w:rsidRPr="006015B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]</w:t>
      </w:r>
      <w:r w:rsidRPr="006015B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6015B5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6015B5">
        <w:rPr>
          <w:rFonts w:ascii="Chaparral Pro" w:hAnsi="Chaparral Pro"/>
          <w:color w:val="000000" w:themeColor="text1"/>
          <w:sz w:val="24"/>
          <w:szCs w:val="24"/>
        </w:rPr>
        <w:t xml:space="preserve"> organización que define </w:t>
      </w:r>
      <w:r w:rsidRPr="006015B5">
        <w:rPr>
          <w:rFonts w:ascii="Chaparral Pro" w:hAnsi="Chaparral Pro"/>
          <w:i/>
          <w:iCs/>
          <w:color w:val="000000" w:themeColor="text1"/>
          <w:sz w:val="24"/>
          <w:szCs w:val="24"/>
        </w:rPr>
        <w:t>benchmarks</w:t>
      </w:r>
      <w:r w:rsidRPr="006015B5">
        <w:rPr>
          <w:rFonts w:ascii="Chaparral Pro" w:hAnsi="Chaparral Pro"/>
          <w:color w:val="000000" w:themeColor="text1"/>
          <w:sz w:val="24"/>
          <w:szCs w:val="24"/>
        </w:rPr>
        <w:t xml:space="preserve"> de medición de procesamiento de transacciones en </w:t>
      </w:r>
      <w:r w:rsidR="00727A8E" w:rsidRPr="006015B5">
        <w:rPr>
          <w:rFonts w:ascii="Chaparral Pro" w:hAnsi="Chaparral Pro"/>
          <w:color w:val="000000" w:themeColor="text1"/>
          <w:sz w:val="24"/>
          <w:szCs w:val="24"/>
        </w:rPr>
        <w:t>bases de datos con un alto grado de sofisticación</w:t>
      </w:r>
      <w:r w:rsidR="006015B5" w:rsidRPr="006015B5">
        <w:rPr>
          <w:rFonts w:ascii="Chaparral Pro" w:hAnsi="Chaparral Pro"/>
          <w:color w:val="000000" w:themeColor="text1"/>
          <w:sz w:val="24"/>
          <w:szCs w:val="24"/>
        </w:rPr>
        <w:t xml:space="preserve"> (reduciendo al mínimo la interferencia subjetiva de medición)</w:t>
      </w:r>
      <w:r w:rsidR="00727A8E" w:rsidRPr="006015B5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0B8314E4" w14:textId="51BEC678" w:rsidR="00727A8E" w:rsidRPr="006015B5" w:rsidRDefault="00727A8E" w:rsidP="00727A8E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6015B5">
        <w:rPr>
          <w:rFonts w:ascii="Chaparral Pro" w:hAnsi="Chaparral Pro"/>
          <w:color w:val="000000" w:themeColor="text1"/>
          <w:sz w:val="24"/>
          <w:szCs w:val="24"/>
        </w:rPr>
        <w:t xml:space="preserve">Para una determinada situación y problemática de bases de datos, se eligen un producto, un sistema operativo y un hardware para luego correr una simulación de ejecución de un </w:t>
      </w:r>
      <w:r w:rsidRPr="006015B5">
        <w:rPr>
          <w:rFonts w:ascii="Chaparral Pro" w:hAnsi="Chaparral Pro"/>
          <w:i/>
          <w:iCs/>
          <w:color w:val="000000" w:themeColor="text1"/>
          <w:sz w:val="24"/>
          <w:szCs w:val="24"/>
        </w:rPr>
        <w:t>benchmark</w:t>
      </w:r>
      <w:r w:rsidRPr="006015B5">
        <w:rPr>
          <w:rFonts w:ascii="Chaparral Pro" w:hAnsi="Chaparral Pro"/>
          <w:color w:val="000000" w:themeColor="text1"/>
          <w:sz w:val="24"/>
          <w:szCs w:val="24"/>
        </w:rPr>
        <w:t xml:space="preserve"> que permita medir una variedad de métricas (como la cantidad de transacciones por segundo, la cantidad de usuarios concurrentes, entre otras).</w:t>
      </w:r>
    </w:p>
    <w:p w14:paraId="24F77937" w14:textId="342280DA" w:rsidR="003E65FD" w:rsidRPr="00727A8E" w:rsidRDefault="003E65FD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AB60410" w14:textId="77777777" w:rsidR="003E65FD" w:rsidRPr="006715A9" w:rsidRDefault="003E65FD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p w14:paraId="3565EB6D" w14:textId="77777777" w:rsidR="00746A78" w:rsidRPr="006715A9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7670788D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E5BD488" w14:textId="7677F8B2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</w:t>
            </w:r>
            <w:r w:rsidR="00D4192F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611FBBB" w14:textId="16893934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23/5</w:t>
            </w:r>
          </w:p>
        </w:tc>
      </w:tr>
    </w:tbl>
    <w:p w14:paraId="53CDAA4A" w14:textId="17D30F5B" w:rsidR="00746A78" w:rsidRPr="00F84461" w:rsidRDefault="00D4192F" w:rsidP="00D4192F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Pasos a realizar para evaluar las propuestas recibidas por los distintos oferentes:</w:t>
      </w:r>
    </w:p>
    <w:p w14:paraId="45B94B86" w14:textId="066277C0" w:rsidR="009858BF" w:rsidRPr="00F84461" w:rsidRDefault="00D4192F" w:rsidP="005472B1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9858B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 analiza la información de quien quiere comprar para armar una tabla con dos columnas críticas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[C]</w:t>
      </w:r>
      <w:r w:rsidR="009858B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182FA2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858B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dos columnas no críticas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[NC]</w:t>
      </w:r>
      <w:r w:rsidR="009858B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35400CD6" w14:textId="0F76FB89" w:rsidR="00182FA2" w:rsidRPr="00F84461" w:rsidRDefault="009858B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Indispensable/Obligatorio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[C]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obligatorios, aquellos que debe cumplirse sí o sí</w:t>
      </w:r>
      <w:r w:rsidR="00182FA2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que una propuesta pueda ser evaluada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4437202" w14:textId="629C7675" w:rsidR="00182FA2" w:rsidRPr="00F84461" w:rsidRDefault="00182FA2" w:rsidP="00182FA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9858B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i una propuesta no tiene un requerimiento de esta columna, no será evaluada.</w:t>
      </w:r>
    </w:p>
    <w:p w14:paraId="183E6C0D" w14:textId="3BE0F62B" w:rsidR="00182FA2" w:rsidRPr="00F84461" w:rsidRDefault="009858B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Preferido</w:t>
      </w:r>
      <w:r w:rsidR="00073110"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/Desea</w:t>
      </w:r>
      <w:r w:rsidR="00544B78"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ble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[C]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dos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aquellos que hacen 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una diferencia, aquellos 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hacen que </w:t>
      </w:r>
      <w:r w:rsidR="00FA0CC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“sume puntos”.</w:t>
      </w:r>
    </w:p>
    <w:p w14:paraId="64F21B1C" w14:textId="77777777" w:rsidR="00182FA2" w:rsidRPr="00F84461" w:rsidRDefault="00FA0CC5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No Deseado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[NC]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listan requerimientos no deseados, aquellos que no sólo que no 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“suman”,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restan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 w:rsidR="005472B1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cual 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es peor que no sumar).</w:t>
      </w:r>
    </w:p>
    <w:p w14:paraId="160C3233" w14:textId="6EE8654B" w:rsidR="00FA0CC5" w:rsidRDefault="00FA0CC5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No Considerado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[NC]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listan </w:t>
      </w:r>
      <w:r w:rsidR="00182FA2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características que, de cumplirse, 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</w:t>
      </w:r>
      <w:r w:rsidR="00182FA2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le 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suman nada</w:t>
      </w:r>
      <w:r w:rsidR="00182FA2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la propuesta, son irrelevantes</w:t>
      </w:r>
      <w:r w:rsidR="00784DED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82E023" w14:textId="77777777" w:rsidR="00F84461" w:rsidRPr="00F84461" w:rsidRDefault="00F84461" w:rsidP="00F8446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4C886545" w14:textId="6AEB59DB" w:rsidR="00D4192F" w:rsidRPr="00F84461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73110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consideran </w:t>
      </w:r>
      <w:r w:rsidR="00073110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los requerimientos de la columna </w:t>
      </w:r>
      <w:r w:rsidR="00073110"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Preferido/Desea</w:t>
      </w:r>
      <w:r w:rsidR="00544B78"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ble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que, luego, y en forma arbitraria, se agrupen por características </w:t>
      </w:r>
      <w:r w:rsidR="00FA4B9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grupos 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(físicas, técnicas, de funcionamiento, comerciales, etc.) agregando un</w:t>
      </w:r>
      <w:r w:rsidR="00FA4B9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A4B9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característica </w:t>
      </w:r>
      <w:r w:rsidR="00544B78"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Costo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 final</w:t>
      </w:r>
      <w:r w:rsidR="00FA4B9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todo</w:t>
      </w:r>
      <w:r w:rsidR="00544B78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51BAC1" w14:textId="5AA79AD2" w:rsidR="00FA4B9B" w:rsidRPr="00F84461" w:rsidRDefault="00FA4B9B" w:rsidP="00FA4B9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47C39EC8" w14:textId="717B301F" w:rsidR="00544B78" w:rsidRPr="00F84461" w:rsidRDefault="00544B78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Ítem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14723816" w14:textId="195085B3" w:rsidR="00182FA2" w:rsidRPr="00F84461" w:rsidRDefault="00544B78" w:rsidP="00544B78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Costo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estar sí o sí (y sin desagregar).</w:t>
      </w:r>
    </w:p>
    <w:p w14:paraId="29648C81" w14:textId="03864DBD" w:rsidR="00544B78" w:rsidRPr="00F84461" w:rsidRDefault="00544B78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N1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(Nivel 1)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a</w:t>
      </w:r>
      <w:r w:rsidR="004304FA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signado, en forma arbitraria, a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cada característica</w:t>
      </w:r>
      <w:r w:rsidR="004304FA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(no a cada ítem).</w:t>
      </w:r>
    </w:p>
    <w:p w14:paraId="76428FAC" w14:textId="66C4C8EE" w:rsidR="004304FA" w:rsidRPr="00F84461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N1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siempre suma 100%.</w:t>
      </w:r>
    </w:p>
    <w:p w14:paraId="60E38759" w14:textId="274F0ED6" w:rsidR="004304FA" w:rsidRPr="00F84461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Costo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ser </w:t>
      </w:r>
      <w:r w:rsidR="00C8506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al 20%</w:t>
      </w:r>
      <w:r w:rsidR="00C8506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25%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7878A9A2" w14:textId="77777777" w:rsidR="004304FA" w:rsidRPr="00F84461" w:rsidRDefault="004304FA" w:rsidP="004304FA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N2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(Nivel 2)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asignado, en forma arbitraria, a cada ítem perteneciente a una misma característica.</w:t>
      </w:r>
    </w:p>
    <w:p w14:paraId="4810AE3A" w14:textId="77777777" w:rsidR="004304FA" w:rsidRPr="00F84461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misma característica, la 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N2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siempre suma 100%.</w:t>
      </w:r>
    </w:p>
    <w:p w14:paraId="42F8C302" w14:textId="54E03B25" w:rsidR="004304FA" w:rsidRPr="00F84461" w:rsidRDefault="004304FA" w:rsidP="004304FA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NG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(Nivel General)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614A755A" w14:textId="743949B8" w:rsidR="004304FA" w:rsidRPr="00F84461" w:rsidRDefault="004304FA" w:rsidP="004304FA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NG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siempre suma 100%.</w:t>
      </w:r>
    </w:p>
    <w:p w14:paraId="54CDFEDF" w14:textId="63D93786" w:rsidR="00FA4B9B" w:rsidRDefault="00FA4B9B" w:rsidP="00FA4B9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</w:t>
      </w:r>
      <w:r w:rsidR="0069118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tabla </w:t>
      </w:r>
      <w:r w:rsidR="0069118B"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 pesos relativos</w:t>
      </w:r>
      <w:r w:rsidR="0069118B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podremos ver cuánto pesa cada ítem en nuestro nivel de satisfacción.</w:t>
      </w:r>
    </w:p>
    <w:p w14:paraId="1F33E8D9" w14:textId="77777777" w:rsidR="00F84461" w:rsidRPr="00F84461" w:rsidRDefault="00F84461" w:rsidP="00F8446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201941A" w14:textId="16751061" w:rsidR="00D4192F" w:rsidRPr="00F84461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Armar la Tabla de Valoración de Atributos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8506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los atributos son las alternativas ofrecidas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8506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por el mercado para los ítems a evaluar. La asignación de valores deberá estar entre 0 y 100, siendo 0 para el atributo que cumpla mínimamente con el requerimiento y 100 para lo que más satisfacción nos daría. Siempre debería haber un atributo que nos de 100% de satisfacción, a excepción de los atributos aditivos.</w:t>
      </w:r>
    </w:p>
    <w:p w14:paraId="2402207F" w14:textId="5D9F1B54" w:rsidR="00C8506F" w:rsidRPr="00F84461" w:rsidRDefault="00C8506F" w:rsidP="00C8506F">
      <w:pPr>
        <w:pStyle w:val="Prrafodelista"/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lastRenderedPageBreak/>
        <w:t>Existen 3 tipos de atributos</w:t>
      </w:r>
      <w:r w:rsidR="00701E87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29A39F44" w14:textId="77777777" w:rsidR="00701E87" w:rsidRPr="00F84461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Mutualmente excluyentes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01E87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que se excluyen entre sí:</w:t>
      </w:r>
    </w:p>
    <w:p w14:paraId="1579CD96" w14:textId="2CE8CCA2" w:rsidR="00701E87" w:rsidRPr="00F84461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una lista de atributos posibles, una alternativa puede tener </w:t>
      </w:r>
      <w:r w:rsidR="002605D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solamente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uno.</w:t>
      </w:r>
    </w:p>
    <w:p w14:paraId="11F93A2E" w14:textId="6700BF04" w:rsidR="00701E87" w:rsidRPr="00F84461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En general, entre 0 y 100 hay 1 o más niveles posibles.</w:t>
      </w:r>
    </w:p>
    <w:p w14:paraId="360D56E5" w14:textId="78FC6FDA" w:rsidR="00C8506F" w:rsidRPr="00F84461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Aditivos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01E87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que no se excluyen entre sí.</w:t>
      </w:r>
    </w:p>
    <w:p w14:paraId="039A8A82" w14:textId="5EAF1732" w:rsidR="00701E87" w:rsidRPr="00F84461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De una lista de atributos posibles, una alternativa puede tener cuantos sean (ninguno, uno, varios, …, todos).</w:t>
      </w:r>
    </w:p>
    <w:p w14:paraId="7E19B15A" w14:textId="1FBD4FDF" w:rsidR="0069118B" w:rsidRPr="00F84461" w:rsidRDefault="0069118B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Sumados, dan 100.</w:t>
      </w:r>
    </w:p>
    <w:p w14:paraId="604F4D74" w14:textId="0AA24EF0" w:rsidR="00182FA2" w:rsidRPr="00F84461" w:rsidRDefault="00C8506F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Binarios</w:t>
      </w:r>
      <w:r w:rsidR="002605D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2605DF"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2605D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mutualmente excluyentes donde se tienen </w:t>
      </w:r>
      <w:r w:rsidR="00701E87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los extremos.</w:t>
      </w:r>
    </w:p>
    <w:p w14:paraId="17C6A1A6" w14:textId="2CECD090" w:rsidR="00701E87" w:rsidRPr="00F84461" w:rsidRDefault="00701E87" w:rsidP="00701E87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</w:t>
      </w:r>
      <w:r w:rsidR="002605D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todo o nada: 10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0 o 0.</w:t>
      </w:r>
    </w:p>
    <w:p w14:paraId="1409DDA3" w14:textId="5ED1A9F4" w:rsidR="0069118B" w:rsidRPr="00F84461" w:rsidRDefault="0069118B" w:rsidP="0069118B">
      <w:pPr>
        <w:pStyle w:val="Prrafodelista"/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Ítem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(con sus respectivos agrupamientos introducidos por la </w:t>
      </w: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) y, para cada ítem, se hace una apertura con todos los valores posibles.</w:t>
      </w:r>
    </w:p>
    <w:p w14:paraId="28001307" w14:textId="666C9539" w:rsidR="0069118B" w:rsidRPr="00F84461" w:rsidRDefault="0069118B" w:rsidP="0069118B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Los requerimientos obligatorios valen 0.</w:t>
      </w:r>
    </w:p>
    <w:p w14:paraId="6EA5A384" w14:textId="7799C09D" w:rsidR="006A28E7" w:rsidRPr="00F84461" w:rsidRDefault="006A28E7" w:rsidP="0069118B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costo 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varía de forma continua en donde a mayor costo, menor satisfacción </w:t>
      </w:r>
      <w:r w:rsidR="0049313F"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representa mediante una función lineal, con dominio e imagen definidos.</w:t>
      </w:r>
    </w:p>
    <w:p w14:paraId="4450373E" w14:textId="2957D37B" w:rsidR="00EA2629" w:rsidRPr="00F84461" w:rsidRDefault="00EA2629" w:rsidP="00EA2629">
      <w:pPr>
        <w:spacing w:before="120" w:after="0" w:line="276" w:lineRule="auto"/>
        <w:jc w:val="both"/>
        <w:rPr>
          <w:rFonts w:ascii="Latin Modern Math" w:hAnsi="Latin Modern Math"/>
          <w:color w:val="000000" w:themeColor="text1"/>
          <w:sz w:val="24"/>
          <w:szCs w:val="24"/>
          <w:lang w:val="es-ES"/>
        </w:rPr>
      </w:pPr>
      <w:bookmarkStart w:id="1" w:name="_Hlk104767217"/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=ax+b,  a&lt;0</m:t>
          </m:r>
        </m:oMath>
      </m:oMathPara>
    </w:p>
    <w:bookmarkEnd w:id="1"/>
    <w:p w14:paraId="188D5C12" w14:textId="548638FA" w:rsidR="0019390C" w:rsidRPr="00F84461" w:rsidRDefault="0019390C" w:rsidP="0019390C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margen de seguridad </w:t>
      </w:r>
      <w:r w:rsidR="005D6795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tolerancia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es un 5%, aproximadamente.</w:t>
      </w:r>
    </w:p>
    <w:p w14:paraId="46AE6885" w14:textId="2CD0AE42" w:rsidR="0019390C" w:rsidRPr="00F84461" w:rsidRDefault="005D6795" w:rsidP="0019390C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cuando no se establecen presupuestos máximos, se deben averiguar los valores máximo y mínimo del mercado</w:t>
      </w:r>
      <w:r w:rsidRPr="00F8446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. Al valor mínimo de mercado se le resta un 5% para obtener el costo mínimo con margen de seguridad, y al valor máximo de mercado se le agrega un 5% para obtener el costo máximo con margen de seguridad.</w:t>
      </w:r>
    </w:p>
    <w:p w14:paraId="6D9DC5E7" w14:textId="1C815075" w:rsidR="0049313F" w:rsidRPr="00F84461" w:rsidRDefault="00997B0F" w:rsidP="0049313F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La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función lineal es 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también 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aplicable 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en otros atributos continuos (no discretos).</w:t>
      </w:r>
    </w:p>
    <w:p w14:paraId="4C3B28FC" w14:textId="77777777" w:rsidR="00701E87" w:rsidRPr="00F84461" w:rsidRDefault="00701E87" w:rsidP="00701E87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619B6A1B" w14:textId="4716722D" w:rsidR="00D4192F" w:rsidRPr="00F84461" w:rsidRDefault="00D4192F" w:rsidP="00D4192F">
      <w:pPr>
        <w:pStyle w:val="Prrafodelista"/>
        <w:numPr>
          <w:ilvl w:val="0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Armar la Tabla de Ponderación de Propuestas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9313F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aplican las tablas anteriores a cada una de las ofertas recibidas</w:t>
      </w:r>
      <w:r w:rsidR="004507D7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obteniéndose ponderaciones para cada ítem para cada propuesta. Los valores que resultan de la suma de cada ponderación es el puntaje que obtiene cada propuesta/alternativa. </w:t>
      </w:r>
    </w:p>
    <w:p w14:paraId="2D74EC63" w14:textId="7CB5B1D2" w:rsidR="00182FA2" w:rsidRPr="00F84461" w:rsidRDefault="00161042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propuesta recibida de los proveedores, se arman 3 columnas:</w:t>
      </w:r>
    </w:p>
    <w:p w14:paraId="271CE3C9" w14:textId="38DEF099" w:rsidR="00161042" w:rsidRPr="00F84461" w:rsidRDefault="00161042" w:rsidP="0016104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atributo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valor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como la tabla de valoración de atributos, pero ahora asignamos el valor correspondiente de acuerdo a cada atributo de dicha propuesta en particular.</w:t>
      </w:r>
    </w:p>
    <w:p w14:paraId="1098E452" w14:textId="32D7F5A5" w:rsidR="00161042" w:rsidRPr="00F84461" w:rsidRDefault="00161042" w:rsidP="00161042">
      <w:pPr>
        <w:pStyle w:val="Prrafodelista"/>
        <w:numPr>
          <w:ilvl w:val="2"/>
          <w:numId w:val="26"/>
        </w:numPr>
        <w:spacing w:before="120" w:after="0" w:line="276" w:lineRule="auto"/>
        <w:ind w:left="1701" w:hanging="425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columna </w:t>
      </w:r>
      <w:r w:rsidRPr="00F8446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ponderación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, donde se obtiene el valor ponderado de atributo de cada ítem.</w:t>
      </w:r>
    </w:p>
    <w:p w14:paraId="799D4E5B" w14:textId="6FED1185" w:rsidR="00182FA2" w:rsidRPr="00F84461" w:rsidRDefault="00161042" w:rsidP="00182FA2">
      <w:pPr>
        <w:pStyle w:val="Prrafodelista"/>
        <w:numPr>
          <w:ilvl w:val="1"/>
          <w:numId w:val="26"/>
        </w:num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La propuesta con mayor puntaje obtendrá una mayor satisfacción.</w:t>
      </w:r>
    </w:p>
    <w:p w14:paraId="7A06EE69" w14:textId="230F28D2" w:rsidR="00746A78" w:rsidRPr="00F84461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09A9928" w14:textId="44C64318" w:rsidR="00537196" w:rsidRPr="00F84461" w:rsidRDefault="00537196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057BB38D" w14:textId="75A3DDCB" w:rsidR="00B34371" w:rsidRPr="00F84461" w:rsidRDefault="00B34371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2A80B014" w14:textId="433D0367" w:rsidR="00B34371" w:rsidRPr="00F84461" w:rsidRDefault="00B34371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 de ponderación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8446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valor expresado en unidades monetarias de la diferencia de importes de costo que generan una diferencia de ponderación igual a 1.</w:t>
      </w:r>
    </w:p>
    <w:p w14:paraId="06181F6C" w14:textId="77777777" w:rsidR="00B34371" w:rsidRPr="00F84461" w:rsidRDefault="00B34371" w:rsidP="00B3437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CM-Cm</m:t>
              </m:r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Peso relativo del costo [~20%]</m:t>
              </m:r>
            </m:den>
          </m:f>
        </m:oMath>
      </m:oMathPara>
    </w:p>
    <w:p w14:paraId="4E293F9C" w14:textId="75A8A698" w:rsidR="00B34371" w:rsidRPr="00F84461" w:rsidRDefault="00B34371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Es útil para, en caso de querer mejorar un ítem en particular de cierta propuesta, estimar el aumento del costo final debido a es</w:t>
      </w:r>
      <w:r w:rsidR="00231734"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>a mejora</w:t>
      </w:r>
      <w:r w:rsidRPr="00F8446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</w:p>
    <w:p w14:paraId="1758011E" w14:textId="41074B95" w:rsidR="00B34371" w:rsidRPr="00F84461" w:rsidRDefault="00B34371" w:rsidP="00746A78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sectPr w:rsidR="00B34371" w:rsidRPr="00F84461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B8280" w14:textId="77777777" w:rsidR="00D575BE" w:rsidRDefault="00D575BE" w:rsidP="00DF60D2">
      <w:pPr>
        <w:spacing w:after="0" w:line="240" w:lineRule="auto"/>
      </w:pPr>
      <w:r>
        <w:separator/>
      </w:r>
    </w:p>
  </w:endnote>
  <w:endnote w:type="continuationSeparator" w:id="0">
    <w:p w14:paraId="4ECEDC85" w14:textId="77777777" w:rsidR="00D575BE" w:rsidRDefault="00D575BE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D1D31" w14:textId="77777777" w:rsidR="00D575BE" w:rsidRDefault="00D575BE" w:rsidP="00DF60D2">
      <w:pPr>
        <w:spacing w:after="0" w:line="240" w:lineRule="auto"/>
      </w:pPr>
      <w:r>
        <w:separator/>
      </w:r>
    </w:p>
  </w:footnote>
  <w:footnote w:type="continuationSeparator" w:id="0">
    <w:p w14:paraId="69A94D59" w14:textId="77777777" w:rsidR="00D575BE" w:rsidRDefault="00D575BE" w:rsidP="00DF60D2">
      <w:pPr>
        <w:spacing w:after="0" w:line="240" w:lineRule="auto"/>
      </w:pPr>
      <w:r>
        <w:continuationSeparator/>
      </w:r>
    </w:p>
  </w:footnote>
  <w:footnote w:id="1">
    <w:p w14:paraId="449F3983" w14:textId="33A0E688" w:rsidR="004811A2" w:rsidRPr="00DF60D2" w:rsidRDefault="004811A2">
      <w:pPr>
        <w:pStyle w:val="Textonotapie"/>
        <w:rPr>
          <w:rFonts w:ascii="Chaparral Pro" w:hAnsi="Chaparral Pro"/>
          <w:i/>
          <w:iCs/>
          <w:color w:val="4472C4" w:themeColor="accent1"/>
          <w:lang w:val="es-ES"/>
        </w:rPr>
      </w:pPr>
      <w:r w:rsidRPr="00DF60D2">
        <w:rPr>
          <w:rStyle w:val="Refdenotaalpie"/>
          <w:rFonts w:ascii="Chaparral Pro" w:hAnsi="Chaparral Pro"/>
          <w:i/>
          <w:iCs/>
          <w:color w:val="4472C4" w:themeColor="accent1"/>
          <w:sz w:val="24"/>
          <w:szCs w:val="24"/>
        </w:rPr>
        <w:footnoteRef/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</w:rPr>
        <w:t xml:space="preserve"> </w:t>
      </w:r>
      <w:r w:rsidRPr="00DF60D2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269F201D" w14:textId="6382376E" w:rsidR="005D6795" w:rsidRPr="005D6795" w:rsidRDefault="005D6795">
      <w:pPr>
        <w:pStyle w:val="Textonotapie"/>
        <w:rPr>
          <w:rFonts w:ascii="Chaparral Pro" w:hAnsi="Chaparral Pro"/>
          <w:lang w:val="es-ES"/>
        </w:rPr>
      </w:pPr>
      <w:r w:rsidRPr="005D6795">
        <w:rPr>
          <w:rStyle w:val="Refdenotaalpie"/>
          <w:rFonts w:ascii="Chaparral Pro" w:hAnsi="Chaparral Pro"/>
          <w:sz w:val="22"/>
          <w:szCs w:val="22"/>
        </w:rPr>
        <w:footnoteRef/>
      </w:r>
      <w:r w:rsidRPr="005D6795">
        <w:rPr>
          <w:rFonts w:ascii="Chaparral Pro" w:hAnsi="Chaparral Pro"/>
          <w:sz w:val="22"/>
          <w:szCs w:val="22"/>
        </w:rPr>
        <w:t xml:space="preserve"> </w:t>
      </w:r>
      <w:r w:rsidRPr="005D6795">
        <w:rPr>
          <w:rFonts w:ascii="Chaparral Pro" w:hAnsi="Chaparral Pro"/>
          <w:sz w:val="22"/>
          <w:szCs w:val="22"/>
          <w:lang w:val="es-ES"/>
        </w:rPr>
        <w:t>En los ejercicios, no haremos una investigación de mercado. El costo máximo con margen de seguridad ya vendrá como dato.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18"/>
  </w:num>
  <w:num w:numId="13">
    <w:abstractNumId w:val="16"/>
  </w:num>
  <w:num w:numId="14">
    <w:abstractNumId w:val="9"/>
  </w:num>
  <w:num w:numId="15">
    <w:abstractNumId w:val="26"/>
  </w:num>
  <w:num w:numId="16">
    <w:abstractNumId w:val="13"/>
  </w:num>
  <w:num w:numId="17">
    <w:abstractNumId w:val="21"/>
  </w:num>
  <w:num w:numId="18">
    <w:abstractNumId w:val="12"/>
  </w:num>
  <w:num w:numId="19">
    <w:abstractNumId w:val="24"/>
  </w:num>
  <w:num w:numId="20">
    <w:abstractNumId w:val="25"/>
  </w:num>
  <w:num w:numId="21">
    <w:abstractNumId w:val="20"/>
  </w:num>
  <w:num w:numId="22">
    <w:abstractNumId w:val="5"/>
  </w:num>
  <w:num w:numId="23">
    <w:abstractNumId w:val="0"/>
  </w:num>
  <w:num w:numId="24">
    <w:abstractNumId w:val="19"/>
  </w:num>
  <w:num w:numId="25">
    <w:abstractNumId w:val="2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73110"/>
    <w:rsid w:val="00092C4A"/>
    <w:rsid w:val="000A4F02"/>
    <w:rsid w:val="000B0E3D"/>
    <w:rsid w:val="000E06BF"/>
    <w:rsid w:val="00101266"/>
    <w:rsid w:val="001556FE"/>
    <w:rsid w:val="00161042"/>
    <w:rsid w:val="00165106"/>
    <w:rsid w:val="00182FA2"/>
    <w:rsid w:val="0018340D"/>
    <w:rsid w:val="0019390C"/>
    <w:rsid w:val="001B5A9F"/>
    <w:rsid w:val="001B62E0"/>
    <w:rsid w:val="001C0EA3"/>
    <w:rsid w:val="001D4140"/>
    <w:rsid w:val="00231734"/>
    <w:rsid w:val="002364A8"/>
    <w:rsid w:val="00254748"/>
    <w:rsid w:val="002605DF"/>
    <w:rsid w:val="00292D26"/>
    <w:rsid w:val="002937D3"/>
    <w:rsid w:val="002D1CE5"/>
    <w:rsid w:val="002F3719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E65FD"/>
    <w:rsid w:val="003F6039"/>
    <w:rsid w:val="004204F3"/>
    <w:rsid w:val="004304FA"/>
    <w:rsid w:val="00437FBA"/>
    <w:rsid w:val="00445628"/>
    <w:rsid w:val="004507D7"/>
    <w:rsid w:val="004811A2"/>
    <w:rsid w:val="004843E5"/>
    <w:rsid w:val="0049313F"/>
    <w:rsid w:val="00496868"/>
    <w:rsid w:val="004B0EA3"/>
    <w:rsid w:val="004C1024"/>
    <w:rsid w:val="004D63E9"/>
    <w:rsid w:val="004F41E3"/>
    <w:rsid w:val="005349A2"/>
    <w:rsid w:val="00537196"/>
    <w:rsid w:val="00544B78"/>
    <w:rsid w:val="005472B1"/>
    <w:rsid w:val="0055183D"/>
    <w:rsid w:val="00566CEB"/>
    <w:rsid w:val="00576DBA"/>
    <w:rsid w:val="00580DB8"/>
    <w:rsid w:val="005D6795"/>
    <w:rsid w:val="006015B5"/>
    <w:rsid w:val="00601FCF"/>
    <w:rsid w:val="0060748D"/>
    <w:rsid w:val="00624270"/>
    <w:rsid w:val="0063341B"/>
    <w:rsid w:val="0066097F"/>
    <w:rsid w:val="006715A9"/>
    <w:rsid w:val="0069118B"/>
    <w:rsid w:val="006914B7"/>
    <w:rsid w:val="006A28E7"/>
    <w:rsid w:val="006B44E7"/>
    <w:rsid w:val="006C6EF5"/>
    <w:rsid w:val="00701E87"/>
    <w:rsid w:val="00716AF8"/>
    <w:rsid w:val="00727A8E"/>
    <w:rsid w:val="00745D81"/>
    <w:rsid w:val="00746A78"/>
    <w:rsid w:val="00752E41"/>
    <w:rsid w:val="00756A20"/>
    <w:rsid w:val="00763134"/>
    <w:rsid w:val="007639EA"/>
    <w:rsid w:val="00783D32"/>
    <w:rsid w:val="00784DED"/>
    <w:rsid w:val="00785B79"/>
    <w:rsid w:val="0078684B"/>
    <w:rsid w:val="007875FB"/>
    <w:rsid w:val="00790BD4"/>
    <w:rsid w:val="0079203B"/>
    <w:rsid w:val="00793A36"/>
    <w:rsid w:val="007A477B"/>
    <w:rsid w:val="007B6C4C"/>
    <w:rsid w:val="007D7FF1"/>
    <w:rsid w:val="008226DA"/>
    <w:rsid w:val="00822CA0"/>
    <w:rsid w:val="00842950"/>
    <w:rsid w:val="00896FAE"/>
    <w:rsid w:val="00900200"/>
    <w:rsid w:val="009058CC"/>
    <w:rsid w:val="00932573"/>
    <w:rsid w:val="009858BF"/>
    <w:rsid w:val="00997B0F"/>
    <w:rsid w:val="009A39B4"/>
    <w:rsid w:val="009B2F99"/>
    <w:rsid w:val="009D1F08"/>
    <w:rsid w:val="009E6023"/>
    <w:rsid w:val="00A30CA0"/>
    <w:rsid w:val="00AA130F"/>
    <w:rsid w:val="00AB2A64"/>
    <w:rsid w:val="00AD5C33"/>
    <w:rsid w:val="00AE2119"/>
    <w:rsid w:val="00B1050D"/>
    <w:rsid w:val="00B24F38"/>
    <w:rsid w:val="00B34371"/>
    <w:rsid w:val="00B505E0"/>
    <w:rsid w:val="00B71FD8"/>
    <w:rsid w:val="00BC655F"/>
    <w:rsid w:val="00BD23F2"/>
    <w:rsid w:val="00BF50D0"/>
    <w:rsid w:val="00BF5901"/>
    <w:rsid w:val="00C13C98"/>
    <w:rsid w:val="00C23107"/>
    <w:rsid w:val="00C37601"/>
    <w:rsid w:val="00C37AE7"/>
    <w:rsid w:val="00C51547"/>
    <w:rsid w:val="00C55926"/>
    <w:rsid w:val="00C70E52"/>
    <w:rsid w:val="00C71913"/>
    <w:rsid w:val="00C8506F"/>
    <w:rsid w:val="00C95705"/>
    <w:rsid w:val="00CC44BE"/>
    <w:rsid w:val="00D1097C"/>
    <w:rsid w:val="00D40053"/>
    <w:rsid w:val="00D4192F"/>
    <w:rsid w:val="00D4762E"/>
    <w:rsid w:val="00D575BE"/>
    <w:rsid w:val="00D666E6"/>
    <w:rsid w:val="00D67688"/>
    <w:rsid w:val="00DD67C0"/>
    <w:rsid w:val="00DE0CA9"/>
    <w:rsid w:val="00DF229F"/>
    <w:rsid w:val="00DF60D2"/>
    <w:rsid w:val="00E07381"/>
    <w:rsid w:val="00E15372"/>
    <w:rsid w:val="00E46E3A"/>
    <w:rsid w:val="00E54F97"/>
    <w:rsid w:val="00E57A77"/>
    <w:rsid w:val="00E67AE3"/>
    <w:rsid w:val="00E80D53"/>
    <w:rsid w:val="00E8660D"/>
    <w:rsid w:val="00EA1D1E"/>
    <w:rsid w:val="00EA2629"/>
    <w:rsid w:val="00EA5AB5"/>
    <w:rsid w:val="00EB7416"/>
    <w:rsid w:val="00F03545"/>
    <w:rsid w:val="00F5032A"/>
    <w:rsid w:val="00F84461"/>
    <w:rsid w:val="00FA0CC5"/>
    <w:rsid w:val="00FA4B9B"/>
    <w:rsid w:val="00FB0A9D"/>
    <w:rsid w:val="00FC0970"/>
    <w:rsid w:val="00FC546C"/>
    <w:rsid w:val="00FE0959"/>
    <w:rsid w:val="00FE6D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13</Pages>
  <Words>3798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98</cp:revision>
  <cp:lastPrinted>2022-05-30T17:37:00Z</cp:lastPrinted>
  <dcterms:created xsi:type="dcterms:W3CDTF">2022-04-18T22:06:00Z</dcterms:created>
  <dcterms:modified xsi:type="dcterms:W3CDTF">2022-05-30T17:40:00Z</dcterms:modified>
</cp:coreProperties>
</file>