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Default Extension="jpeg" ContentType="image/jpeg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1A4646FE" w14:textId="4AC994B5" w:rsidR="00B17211" w:rsidRPr="00831B95" w:rsidRDefault="00B17211" w:rsidP="00B84BCC">
      <w:pPr>
        <w:jc w:val="both"/>
        <w:rPr>
          <w:rFonts w:ascii="Times New Roman" w:hAnsi="Times New Roman" w:cs="Times New Roman"/>
          <w:b/>
          <w:sz w:val="22"/>
          <w:szCs w:val="22"/>
        </w:rPr>
      </w:pPr>
    </w:p>
    <w:p w14:paraId="73652A48" w14:textId="248C9B52" w:rsidR="00831B95" w:rsidRDefault="00831B95" w:rsidP="00B84BCC">
      <w:pPr>
        <w:jc w:val="both"/>
        <w:rPr>
          <w:rFonts w:ascii="Times New Roman" w:hAnsi="Times New Roman" w:cs="Times New Roman"/>
          <w:sz w:val="22"/>
          <w:szCs w:val="22"/>
          <w:lang w:val="es-CO"/>
        </w:rPr>
      </w:pPr>
    </w:p>
    <w:p w14:paraId="6AD7CF78" w14:textId="77777777" w:rsidR="000B69A8" w:rsidRPr="00307E95" w:rsidRDefault="000B69A8" w:rsidP="000B69A8">
      <w:pPr>
        <w:jc w:val="center"/>
        <w:rPr>
          <w:rFonts w:ascii="Roboto" w:hAnsi="Roboto"/>
        </w:rPr>
      </w:pPr>
    </w:p>
    <w:p w14:paraId="20C76D7C" w14:textId="77777777" w:rsidR="00F30860" w:rsidRDefault="00F30860" w:rsidP="00307E95">
      <w:pPr>
        <w:jc w:val="center"/>
        <w:rPr>
          <w:rFonts w:ascii="Roboto" w:hAnsi="Roboto"/>
          <w:b/>
          <w:bCs/>
        </w:rPr>
      </w:pPr>
    </w:p>
    <w:p w14:paraId="53BFB0EA" w14:textId="21A2A1D7" w:rsidR="00156099" w:rsidRDefault="00172791" w:rsidP="00172791">
      <w:pPr>
        <w:jc w:val="center"/>
        <w:rPr>
          <w:rFonts w:ascii="Roboto" w:hAnsi="Roboto"/>
          <w:b/>
          <w:bCs/>
        </w:rPr>
      </w:pPr>
      <w:r w:rsidRPr="00172791">
        <w:rPr>
          <w:rFonts w:ascii="Roboto" w:hAnsi="Roboto"/>
          <w:b/>
          <w:bCs/>
        </w:rPr>
        <w:t>CERTIFICADO DE VERIFICACIÓN DE LIBRO RESULTADO DE INVESTIGACIÓN PUBLICADO POR EDITORIAL EXTERNA</w:t>
      </w:r>
    </w:p>
    <w:p w14:paraId="7727819B" w14:textId="77777777" w:rsidR="00DF68B1" w:rsidRPr="00307E95" w:rsidRDefault="00DF68B1" w:rsidP="00172791">
      <w:pPr>
        <w:jc w:val="center"/>
        <w:rPr>
          <w:rFonts w:ascii="Roboto" w:hAnsi="Roboto"/>
          <w:sz w:val="28"/>
          <w:szCs w:val="28"/>
        </w:rPr>
      </w:pPr>
    </w:p>
    <w:p w14:paraId="7BF2D898" w14:textId="77777777" w:rsidR="00156099" w:rsidRPr="004A7FEC" w:rsidRDefault="00156099" w:rsidP="00156099">
      <w:pPr>
        <w:jc w:val="both"/>
        <w:rPr>
          <w:rFonts w:ascii="Roboto" w:hAnsi="Roboto"/>
          <w:sz w:val="22"/>
          <w:szCs w:val="22"/>
        </w:rPr>
      </w:pPr>
    </w:p>
    <w:p>
      <w:pPr>
        <w:jc w:val="center"/>
        <w:spacing w:before="240" w:after="200" w:line="276" w:lineRule="auto"/>
        <w:rPr>
          <w:rFonts w:ascii="Roboto" w:hAnsi="Roboto"/>
          <w:sz w:val="22"/>
          <w:szCs w:val="22"/>
          <w:lang w:val="es-CO"/>
        </w:rPr>
      </w:pPr>
      <w:r>
        <w:rPr>
          <w:rFonts w:ascii="Roboto" w:hAnsi="Roboto"/>
          <w:sz w:val="22"/>
          <w:szCs w:val="22"/>
          <w:lang w:val="es-CO"/>
        </w:rPr>
        <w:t xml:space="preserve">El suscrito Vicerrector de Investigación, Extensión e Innovación de la Universidad Simón Bolívar, declara que:</w:t>
      </w:r>
    </w:p>
    <w:p w14:paraId="606D0BC9" w14:textId="6E46385B" w:rsidR="00156099" w:rsidRPr="004A7FEC" w:rsidRDefault="00156099" w:rsidP="00156099">
      <w:pPr>
        <w:jc w:val="both"/>
        <w:rPr>
          <w:rFonts w:ascii="Roboto" w:hAnsi="Roboto"/>
          <w:sz w:val="22"/>
          <w:szCs w:val="22"/>
        </w:rPr>
      </w:pPr>
    </w:p>
    <w:p w14:paraId="16ECE430" w14:textId="77777777" w:rsidR="00307E95" w:rsidRPr="004A7FEC" w:rsidRDefault="00307E95" w:rsidP="00156099">
      <w:pPr>
        <w:jc w:val="both"/>
        <w:rPr>
          <w:rFonts w:ascii="Roboto" w:hAnsi="Roboto"/>
          <w:sz w:val="22"/>
          <w:szCs w:val="22"/>
        </w:rPr>
      </w:pPr>
    </w:p>
    <w:p w14:paraId="30C1C86A" w14:textId="14480CA9" w:rsidR="00C619EB" w:rsidRDefault="00156099" w:rsidP="00156099">
      <w:pPr>
        <w:jc w:val="both"/>
        <w:rPr>
          <w:rFonts w:ascii="Roboto" w:hAnsi="Roboto"/>
          <w:sz w:val="22"/>
          <w:szCs w:val="22"/>
        </w:rPr>
      </w:pPr>
      <w:r w:rsidRPr="004A7FEC">
        <w:rPr>
          <w:rFonts w:ascii="Roboto" w:hAnsi="Roboto"/>
          <w:sz w:val="22"/>
          <w:szCs w:val="22"/>
        </w:rPr>
        <w:t xml:space="preserve">Una vez verificado el cumplimiento de los criterios descritos en </w:t>
      </w:r>
      <w:r w:rsidR="004A7FEC" w:rsidRPr="004A7FEC">
        <w:rPr>
          <w:rFonts w:ascii="Roboto" w:hAnsi="Roboto"/>
          <w:sz w:val="22"/>
          <w:szCs w:val="22"/>
        </w:rPr>
        <w:t xml:space="preserve">la Convocatoria Nacional de Actualización y Transición para el Reconocimiento y Medición de Grupos de Investigación, Desarrollo Tecnológico o de Innovación y para el Reconocimiento de Investigadores del Sistema Nacional </w:t>
      </w:r>
      <w:r w:rsidR="00247D56">
        <w:rPr>
          <w:rFonts w:ascii="Roboto" w:hAnsi="Roboto"/>
          <w:sz w:val="22"/>
          <w:szCs w:val="22"/>
        </w:rPr>
        <w:t>d</w:t>
      </w:r>
      <w:r w:rsidR="004A7FEC" w:rsidRPr="004A7FEC">
        <w:rPr>
          <w:rFonts w:ascii="Roboto" w:hAnsi="Roboto"/>
          <w:sz w:val="22"/>
          <w:szCs w:val="22"/>
        </w:rPr>
        <w:t>e Ciencia, Tecnología e Innovación, vigente</w:t>
      </w:r>
      <w:r w:rsidRPr="004A7FEC">
        <w:rPr>
          <w:rFonts w:ascii="Roboto" w:hAnsi="Roboto"/>
          <w:sz w:val="22"/>
          <w:szCs w:val="22"/>
        </w:rPr>
        <w:t xml:space="preserve"> en el año 202</w:t>
      </w:r>
      <w:r w:rsidR="004A7FEC" w:rsidRPr="004A7FEC">
        <w:rPr>
          <w:rFonts w:ascii="Roboto" w:hAnsi="Roboto"/>
          <w:sz w:val="22"/>
          <w:szCs w:val="22"/>
        </w:rPr>
        <w:t>4</w:t>
      </w:r>
      <w:r w:rsidRPr="004A7FEC">
        <w:rPr>
          <w:rFonts w:ascii="Roboto" w:hAnsi="Roboto"/>
          <w:sz w:val="22"/>
          <w:szCs w:val="22"/>
        </w:rPr>
        <w:t xml:space="preserve">, </w:t>
      </w:r>
      <w:r w:rsidR="00C619EB" w:rsidRPr="00C619EB">
        <w:rPr>
          <w:rFonts w:ascii="Roboto" w:hAnsi="Roboto"/>
          <w:sz w:val="22"/>
          <w:szCs w:val="22"/>
        </w:rPr>
        <w:t>y el certificado expedido por la editorial externa</w:t>
      </w:r>
      <w:r w:rsidR="00C619EB">
        <w:rPr>
          <w:rFonts w:ascii="Roboto" w:hAnsi="Roboto"/>
          <w:sz w:val="22"/>
          <w:szCs w:val="22"/>
        </w:rPr>
        <w:t xml:space="preserve">, </w:t>
      </w:r>
      <w:r w:rsidR="00C619EB" w:rsidRPr="00C619EB">
        <w:rPr>
          <w:rFonts w:ascii="Roboto" w:hAnsi="Roboto"/>
          <w:sz w:val="22"/>
          <w:szCs w:val="22"/>
        </w:rPr>
        <w:t>se determinó certificar y avalar el siguiente libro</w:t>
      </w:r>
      <w:r w:rsidR="00C619EB">
        <w:rPr>
          <w:rFonts w:ascii="Roboto" w:hAnsi="Roboto"/>
          <w:sz w:val="22"/>
          <w:szCs w:val="22"/>
        </w:rPr>
        <w:t xml:space="preserve"> como resultado de investigación</w:t>
      </w:r>
      <w:r w:rsidR="00C619EB" w:rsidRPr="00C619EB">
        <w:rPr>
          <w:rFonts w:ascii="Roboto" w:hAnsi="Roboto"/>
          <w:sz w:val="22"/>
          <w:szCs w:val="22"/>
        </w:rPr>
        <w:t>:</w:t>
      </w:r>
    </w:p>
    <w:p w14:paraId="2B1A60B3" w14:textId="77777777" w:rsidR="00C619EB" w:rsidRDefault="00C619EB" w:rsidP="00156099">
      <w:pPr>
        <w:jc w:val="both"/>
        <w:rPr>
          <w:rFonts w:ascii="Roboto" w:hAnsi="Roboto"/>
          <w:sz w:val="22"/>
          <w:szCs w:val="22"/>
        </w:rPr>
      </w:pPr>
    </w:p>
    <w:p w14:paraId="45E222CD" w14:textId="77777777" w:rsidR="00C619EB" w:rsidRDefault="00C619EB" w:rsidP="00156099">
      <w:pPr>
        <w:jc w:val="both"/>
        <w:rPr>
          <w:rFonts w:ascii="Roboto" w:hAnsi="Roboto"/>
          <w:sz w:val="22"/>
          <w:szCs w:val="22"/>
        </w:rPr>
      </w:pPr>
    </w:p>
    <w:tbl>
      <w:tblPr>
        <w:tblStyle w:val="Tablaconcuadrculaclara"/>
        <w:tblW w:w="8784" w:type="dxa"/>
        <w:tblLayout w:type="fixed"/>
        <w:tblLook w:val="0400" w:firstRow="0" w:lastRow="0" w:firstColumn="0" w:lastColumn="0" w:noHBand="0" w:noVBand="1"/>
      </w:tblPr>
      <w:tblGrid>
        <w:gridCol w:w="3114"/>
        <w:gridCol w:w="5670"/>
      </w:tblGrid>
      <w:tr w:rsidR="00C619EB" w:rsidRPr="00C619EB" w14:paraId="41F8C755" w14:textId="77777777" w:rsidTr="004B1CF0">
        <w:trPr>
          <w:trHeight w:val="315"/>
        </w:trPr>
        <w:tc>
          <w:tcPr>
            <w:tcW w:w="3114" w:type="dxa"/>
          </w:tcPr>
          <w:p w14:paraId="2E905597" w14:textId="4C04D258" w:rsidR="00C619EB" w:rsidRPr="00C619EB" w:rsidRDefault="00C619EB" w:rsidP="004B1CF0">
            <w:pPr>
              <w:widowControl w:val="0"/>
              <w:spacing w:line="200" w:lineRule="auto"/>
              <w:rPr>
                <w:rFonts w:ascii="Roboto" w:eastAsia="Calibri" w:hAnsi="Roboto" w:cs="Calibri"/>
                <w:b/>
                <w:sz w:val="20"/>
                <w:szCs w:val="20"/>
                <w:lang w:eastAsia="es-CO"/>
              </w:rPr>
            </w:pPr>
            <w:r w:rsidRPr="00C619EB">
              <w:rPr>
                <w:rFonts w:ascii="Roboto" w:eastAsia="Calibri" w:hAnsi="Roboto" w:cs="Calibri"/>
                <w:b/>
                <w:sz w:val="20"/>
                <w:szCs w:val="20"/>
                <w:lang w:eastAsia="es-CO"/>
              </w:rPr>
              <w:t>T</w:t>
            </w:r>
            <w:r w:rsidR="00DF68B1">
              <w:rPr>
                <w:rFonts w:ascii="Roboto" w:eastAsia="Calibri" w:hAnsi="Roboto" w:cs="Calibri"/>
                <w:b/>
                <w:sz w:val="20"/>
                <w:szCs w:val="20"/>
                <w:lang w:eastAsia="es-CO"/>
              </w:rPr>
              <w:t>Í</w:t>
            </w:r>
            <w:r w:rsidRPr="00C619EB">
              <w:rPr>
                <w:rFonts w:ascii="Roboto" w:eastAsia="Calibri" w:hAnsi="Roboto" w:cs="Calibri"/>
                <w:b/>
                <w:sz w:val="20"/>
                <w:szCs w:val="20"/>
                <w:lang w:eastAsia="es-CO"/>
              </w:rPr>
              <w:t>TULO DEL LIBRO</w:t>
            </w:r>
          </w:p>
        </w:tc>
        <w:tc>
          <w:tcPr>
            <w:tcW w:w="5670" w:type="dxa"/>
          </w:tcPr>
          <w:p w14:paraId="72304CA2" w14:textId="77777777" w:rsidR="00C619EB" w:rsidRPr="00C619EB" w:rsidRDefault="00C619EB" w:rsidP="004B1CF0">
            <w:pPr>
              <w:rPr>
                <w:rFonts w:ascii="Roboto" w:eastAsia="Calibri" w:hAnsi="Roboto" w:cs="Calibri"/>
                <w:bCs/>
                <w:color w:val="0D0D0D"/>
                <w:sz w:val="20"/>
                <w:szCs w:val="20"/>
                <w:lang w:eastAsia="es-CO"/>
              </w:rPr>
            </w:pPr>
            <w:r>
              <w:rPr>
                <w:rFonts w:ascii="Roboto" w:eastAsia="Calibri" w:hAnsi="Roboto" w:cs="Calibri"/>
                <w:bCs/>
                <w:color w:val="0D0D0D"/>
                <w:sz w:val="20"/>
                <w:szCs w:val="20"/>
                <w:lang w:eastAsia="es-CO"/>
              </w:rPr>
              <w:t>{libro_titulo}</w:t>
            </w:r>
          </w:p>
        </w:tc>
      </w:tr>
      <w:tr w:rsidR="00C619EB" w:rsidRPr="00C619EB" w14:paraId="07F119BF" w14:textId="77777777" w:rsidTr="004B1CF0">
        <w:trPr>
          <w:trHeight w:val="315"/>
        </w:trPr>
        <w:tc>
          <w:tcPr>
            <w:tcW w:w="3114" w:type="dxa"/>
          </w:tcPr>
          <w:p w14:paraId="0003D1B0" w14:textId="77777777" w:rsidR="00C619EB" w:rsidRPr="00C619EB" w:rsidRDefault="00C619EB" w:rsidP="004B1CF0">
            <w:pPr>
              <w:widowControl w:val="0"/>
              <w:spacing w:line="200" w:lineRule="auto"/>
              <w:rPr>
                <w:rFonts w:ascii="Roboto" w:eastAsia="Calibri" w:hAnsi="Roboto" w:cs="Calibri"/>
                <w:sz w:val="20"/>
                <w:szCs w:val="20"/>
                <w:lang w:eastAsia="es-CO"/>
              </w:rPr>
            </w:pPr>
            <w:r w:rsidRPr="00C619EB">
              <w:rPr>
                <w:rFonts w:ascii="Roboto" w:eastAsia="Calibri" w:hAnsi="Roboto" w:cs="Calibri"/>
                <w:b/>
                <w:sz w:val="20"/>
                <w:szCs w:val="20"/>
                <w:lang w:eastAsia="es-CO"/>
              </w:rPr>
              <w:t>ISBN</w:t>
            </w:r>
          </w:p>
        </w:tc>
        <w:tc>
          <w:tcPr>
            <w:tcW w:w="5670" w:type="dxa"/>
          </w:tcPr>
          <w:p w14:paraId="2D8FFD31" w14:textId="77777777" w:rsidR="00C619EB" w:rsidRPr="00C619EB" w:rsidRDefault="00C619EB" w:rsidP="004B1CF0">
            <w:pPr>
              <w:rPr>
                <w:rFonts w:ascii="Roboto" w:eastAsia="Calibri" w:hAnsi="Roboto" w:cs="Calibri"/>
                <w:bCs/>
                <w:color w:val="0D0D0D"/>
                <w:sz w:val="20"/>
                <w:szCs w:val="20"/>
                <w:lang w:eastAsia="es-CO"/>
              </w:rPr>
            </w:pPr>
            <w:r>
              <w:rPr>
                <w:rFonts w:ascii="Roboto" w:eastAsia="Calibri" w:hAnsi="Roboto" w:cs="Calibri"/>
                <w:bCs/>
                <w:color w:val="0D0D0D"/>
                <w:sz w:val="20"/>
                <w:szCs w:val="20"/>
                <w:lang w:eastAsia="es-CO"/>
              </w:rPr>
              <w:t>{isbn_digital}{#isbn_impreso} / {isbn_impreso}{/isbn_impreso}{^isbn_digital}{isbn_impreso}{/isbn_digital}</w:t>
            </w:r>
          </w:p>
        </w:tc>
      </w:tr>
      <w:tr w:rsidR="00C619EB" w:rsidRPr="00C619EB" w14:paraId="520A6F29" w14:textId="77777777" w:rsidTr="004B1CF0">
        <w:trPr>
          <w:trHeight w:val="315"/>
        </w:trPr>
        <w:tc>
          <w:tcPr>
            <w:tcW w:w="3114" w:type="dxa"/>
          </w:tcPr>
          <w:p w14:paraId="477566A0" w14:textId="77777777" w:rsidR="00C619EB" w:rsidRPr="00C619EB" w:rsidRDefault="00C619EB" w:rsidP="004B1CF0">
            <w:pPr>
              <w:widowControl w:val="0"/>
              <w:spacing w:line="200" w:lineRule="auto"/>
              <w:rPr>
                <w:rFonts w:ascii="Roboto" w:eastAsia="Calibri" w:hAnsi="Roboto" w:cs="Calibri"/>
                <w:sz w:val="20"/>
                <w:szCs w:val="20"/>
                <w:lang w:eastAsia="es-CO"/>
              </w:rPr>
            </w:pPr>
            <w:r w:rsidRPr="00C619EB">
              <w:rPr>
                <w:rFonts w:ascii="Roboto" w:eastAsia="Calibri" w:hAnsi="Roboto" w:cs="Calibri"/>
                <w:b/>
                <w:sz w:val="20"/>
                <w:szCs w:val="20"/>
                <w:lang w:eastAsia="es-CO"/>
              </w:rPr>
              <w:t>AUTOR(ES)</w:t>
            </w:r>
          </w:p>
        </w:tc>
        <w:tc>
          <w:tcPr>
            <w:tcW w:w="5670" w:type="dxa"/>
          </w:tcPr>
          <w:p w14:paraId="7DEEED16" w14:textId="77777777" w:rsidR="00C619EB" w:rsidRPr="00C619EB" w:rsidRDefault="00C619EB" w:rsidP="004B1CF0">
            <w:pPr>
              <w:rPr>
                <w:rFonts w:ascii="Roboto" w:eastAsia="Calibri" w:hAnsi="Roboto" w:cs="Calibri"/>
                <w:bCs/>
                <w:color w:val="0D0D0D"/>
                <w:sz w:val="20"/>
                <w:szCs w:val="20"/>
                <w:lang w:eastAsia="es-CO"/>
              </w:rPr>
            </w:pPr>
            <w:r>
              <w:rPr>
                <w:rFonts w:ascii="Roboto" w:eastAsia="Calibri" w:hAnsi="Roboto" w:cs="Calibri"/>
                <w:bCs/>
                <w:color w:val="0D0D0D"/>
                <w:sz w:val="20"/>
                <w:szCs w:val="20"/>
                <w:lang w:eastAsia="es-CO"/>
              </w:rPr>
              <w:t>{autores}</w:t>
            </w:r>
          </w:p>
        </w:tc>
      </w:tr>
      <w:tr w:rsidR="00C619EB" w:rsidRPr="00C619EB" w14:paraId="064BF0B3" w14:textId="77777777" w:rsidTr="004B1CF0">
        <w:trPr>
          <w:trHeight w:val="315"/>
        </w:trPr>
        <w:tc>
          <w:tcPr>
            <w:tcW w:w="3114" w:type="dxa"/>
          </w:tcPr>
          <w:p w14:paraId="75574FA2" w14:textId="6CC77E80" w:rsidR="00C619EB" w:rsidRPr="00C619EB" w:rsidRDefault="00C619EB" w:rsidP="00C619EB">
            <w:pPr>
              <w:widowControl w:val="0"/>
              <w:tabs>
                <w:tab w:val="left" w:pos="2895"/>
              </w:tabs>
              <w:spacing w:line="200" w:lineRule="auto"/>
              <w:rPr>
                <w:rFonts w:ascii="Roboto" w:eastAsia="Calibri" w:hAnsi="Roboto" w:cs="Calibri"/>
                <w:b/>
                <w:sz w:val="20"/>
                <w:szCs w:val="20"/>
                <w:lang w:eastAsia="es-CO"/>
              </w:rPr>
            </w:pPr>
            <w:r w:rsidRPr="00C619EB">
              <w:rPr>
                <w:rFonts w:ascii="Roboto" w:eastAsia="Calibri" w:hAnsi="Roboto" w:cs="Calibri"/>
                <w:b/>
                <w:sz w:val="20"/>
                <w:szCs w:val="20"/>
                <w:lang w:eastAsia="es-CO"/>
              </w:rPr>
              <w:t xml:space="preserve">LUGAR Y FECHA DE </w:t>
            </w:r>
            <w:r>
              <w:rPr>
                <w:rFonts w:ascii="Roboto" w:eastAsia="Calibri" w:hAnsi="Roboto" w:cs="Calibri"/>
                <w:b/>
                <w:sz w:val="20"/>
                <w:szCs w:val="20"/>
                <w:lang w:eastAsia="es-CO"/>
              </w:rPr>
              <w:t>PUBLICACIÓN</w:t>
            </w:r>
          </w:p>
        </w:tc>
        <w:tc>
          <w:tcPr>
            <w:tcW w:w="5670" w:type="dxa"/>
          </w:tcPr>
          <w:p w14:paraId="3196EE97" w14:textId="77777777" w:rsidR="00C619EB" w:rsidRPr="00C619EB" w:rsidRDefault="00C619EB" w:rsidP="004B1CF0">
            <w:pPr>
              <w:rPr>
                <w:rFonts w:ascii="Roboto" w:eastAsia="Calibri" w:hAnsi="Roboto" w:cs="Calibri"/>
                <w:bCs/>
                <w:color w:val="0D0D0D"/>
                <w:sz w:val="20"/>
                <w:szCs w:val="20"/>
                <w:lang w:eastAsia="es-CO"/>
              </w:rPr>
            </w:pPr>
            <w:r>
              <w:rPr>
                <w:rFonts w:ascii="Roboto" w:eastAsia="Calibri" w:hAnsi="Roboto" w:cs="Calibri"/>
                <w:bCs/>
                <w:color w:val="0D0D0D"/>
                <w:sz w:val="20"/>
                <w:szCs w:val="20"/>
                <w:lang w:eastAsia="es-CO"/>
              </w:rPr>
              <w:t>{ciudad}, {mes_publicacion} de {anio_publicacion}</w:t>
            </w:r>
          </w:p>
        </w:tc>
      </w:tr>
      <w:tr w:rsidR="00C619EB" w:rsidRPr="00C619EB" w14:paraId="0469FF15" w14:textId="77777777" w:rsidTr="004B1CF0">
        <w:trPr>
          <w:trHeight w:val="315"/>
        </w:trPr>
        <w:tc>
          <w:tcPr>
            <w:tcW w:w="3114" w:type="dxa"/>
          </w:tcPr>
          <w:p w14:paraId="2A5DAE56" w14:textId="77777777" w:rsidR="00C619EB" w:rsidRPr="00C619EB" w:rsidRDefault="00C619EB" w:rsidP="004B1CF0">
            <w:pPr>
              <w:widowControl w:val="0"/>
              <w:spacing w:line="200" w:lineRule="auto"/>
              <w:rPr>
                <w:rFonts w:ascii="Roboto" w:eastAsia="Calibri" w:hAnsi="Roboto" w:cs="Calibri"/>
                <w:b/>
                <w:sz w:val="20"/>
                <w:szCs w:val="20"/>
                <w:lang w:eastAsia="es-CO"/>
              </w:rPr>
            </w:pPr>
            <w:r w:rsidRPr="00C619EB">
              <w:rPr>
                <w:rFonts w:ascii="Roboto" w:eastAsia="Calibri" w:hAnsi="Roboto" w:cs="Calibri"/>
                <w:b/>
                <w:sz w:val="20"/>
                <w:szCs w:val="20"/>
                <w:lang w:eastAsia="es-CO"/>
              </w:rPr>
              <w:t>EDITORIAL</w:t>
            </w:r>
          </w:p>
        </w:tc>
        <w:tc>
          <w:tcPr>
            <w:tcW w:w="5670" w:type="dxa"/>
          </w:tcPr>
          <w:p w14:paraId="66F5F2A1" w14:textId="77777777" w:rsidR="00C619EB" w:rsidRPr="00C619EB" w:rsidRDefault="00C619EB" w:rsidP="004B1CF0">
            <w:pPr>
              <w:rPr>
                <w:rFonts w:ascii="Roboto" w:eastAsia="Calibri" w:hAnsi="Roboto" w:cs="Calibri"/>
                <w:color w:val="0D0D0D"/>
                <w:sz w:val="20"/>
                <w:szCs w:val="20"/>
                <w:lang w:eastAsia="es-CO"/>
              </w:rPr>
            </w:pPr>
            <w:r>
              <w:rPr>
                <w:rFonts w:ascii="Roboto" w:eastAsia="Calibri" w:hAnsi="Roboto" w:cs="Calibri"/>
                <w:color w:val="0D0D0D"/>
                <w:sz w:val="20"/>
                <w:szCs w:val="20"/>
                <w:lang w:eastAsia="es-CO"/>
              </w:rPr>
              <w:t>{editorial}</w:t>
            </w:r>
          </w:p>
        </w:tc>
      </w:tr>
      <w:tr w:rsidR="00C619EB" w:rsidRPr="00C619EB" w14:paraId="614829C7" w14:textId="77777777" w:rsidTr="004B1CF0">
        <w:trPr>
          <w:trHeight w:val="315"/>
        </w:trPr>
        <w:tc>
          <w:tcPr>
            <w:tcW w:w="3114" w:type="dxa"/>
          </w:tcPr>
          <w:p w14:paraId="716B6E04" w14:textId="3D8DA096" w:rsidR="00C619EB" w:rsidRPr="00C619EB" w:rsidRDefault="00C619EB" w:rsidP="004B1CF0">
            <w:pPr>
              <w:widowControl w:val="0"/>
              <w:spacing w:line="200" w:lineRule="auto"/>
              <w:rPr>
                <w:rFonts w:ascii="Roboto" w:hAnsi="Roboto" w:cstheme="minorHAnsi"/>
                <w:sz w:val="24"/>
                <w:szCs w:val="24"/>
              </w:rPr>
            </w:pPr>
            <w:r w:rsidRPr="00C619EB">
              <w:rPr>
                <w:rFonts w:ascii="Roboto" w:eastAsia="Calibri" w:hAnsi="Roboto" w:cs="Calibri"/>
                <w:b/>
                <w:sz w:val="20"/>
                <w:szCs w:val="20"/>
                <w:lang w:eastAsia="es-CO"/>
              </w:rPr>
              <w:t>MEDIO DE DIVULGACI</w:t>
            </w:r>
            <w:r w:rsidR="00DF68B1">
              <w:rPr>
                <w:rFonts w:ascii="Roboto" w:eastAsia="Calibri" w:hAnsi="Roboto" w:cs="Calibri"/>
                <w:b/>
                <w:sz w:val="20"/>
                <w:szCs w:val="20"/>
                <w:lang w:eastAsia="es-CO"/>
              </w:rPr>
              <w:t>Ó</w:t>
            </w:r>
            <w:r w:rsidRPr="00C619EB">
              <w:rPr>
                <w:rFonts w:ascii="Roboto" w:eastAsia="Calibri" w:hAnsi="Roboto" w:cs="Calibri"/>
                <w:b/>
                <w:sz w:val="20"/>
                <w:szCs w:val="20"/>
                <w:lang w:eastAsia="es-CO"/>
              </w:rPr>
              <w:t>N</w:t>
            </w:r>
            <w:r w:rsidRPr="00C619EB">
              <w:rPr>
                <w:rFonts w:ascii="Roboto" w:hAnsi="Roboto" w:cstheme="minorHAnsi"/>
                <w:b/>
                <w:bCs/>
                <w:color w:val="000000"/>
                <w:sz w:val="24"/>
                <w:szCs w:val="24"/>
                <w:shd w:val="clear" w:color="auto" w:fill="FFFFFF"/>
              </w:rPr>
              <w:t xml:space="preserve"> </w:t>
            </w:r>
          </w:p>
        </w:tc>
        <w:tc>
          <w:tcPr>
            <w:tcW w:w="5670" w:type="dxa"/>
          </w:tcPr>
          <w:p w14:paraId="416881CB" w14:textId="77777777" w:rsidR="00C619EB" w:rsidRPr="00C619EB" w:rsidRDefault="00C619EB" w:rsidP="004B1CF0">
            <w:pPr>
              <w:rPr>
                <w:rFonts w:ascii="Roboto" w:eastAsia="Calibri" w:hAnsi="Roboto" w:cs="Calibri"/>
                <w:color w:val="0D0D0D"/>
                <w:sz w:val="20"/>
                <w:szCs w:val="20"/>
                <w:lang w:eastAsia="es-CO"/>
              </w:rPr>
            </w:pPr>
            <w:r>
              <w:rPr>
                <w:rFonts w:ascii="Roboto" w:eastAsia="Calibri" w:hAnsi="Roboto" w:cs="Calibri"/>
                <w:color w:val="0D0D0D"/>
                <w:sz w:val="20"/>
                <w:szCs w:val="20"/>
                <w:lang w:eastAsia="es-CO"/>
              </w:rPr>
              <w:t>{medio_divulgacion}{enlace_repositorio}</w:t>
            </w:r>
          </w:p>
        </w:tc>
      </w:tr>
    </w:tbl>
    <w:p w14:paraId="101827B6" w14:textId="15324DDF" w:rsidR="0048134B" w:rsidRPr="004A7FEC" w:rsidRDefault="00247D56" w:rsidP="00156099">
      <w:pPr>
        <w:jc w:val="both"/>
        <w:rPr>
          <w:rFonts w:ascii="Roboto" w:hAnsi="Roboto"/>
          <w:sz w:val="22"/>
          <w:szCs w:val="22"/>
        </w:rPr>
      </w:pPr>
      <w:r>
        <w:rPr>
          <w:rFonts w:ascii="Roboto" w:hAnsi="Roboto"/>
          <w:sz w:val="22"/>
          <w:szCs w:val="22"/>
        </w:rPr>
        <w:t xml:space="preserve"> </w:t>
      </w:r>
    </w:p>
    <w:p w14:paraId="0CF51260" w14:textId="38DFA677" w:rsidR="00156099" w:rsidRPr="004A7FEC" w:rsidRDefault="00156099" w:rsidP="00156099">
      <w:pPr>
        <w:jc w:val="both"/>
        <w:rPr>
          <w:rFonts w:ascii="Roboto" w:hAnsi="Roboto"/>
          <w:sz w:val="22"/>
          <w:szCs w:val="22"/>
        </w:rPr>
      </w:pPr>
      <w:r w:rsidRPr="004A7FEC">
        <w:rPr>
          <w:rFonts w:ascii="Roboto" w:hAnsi="Roboto"/>
          <w:sz w:val="22"/>
          <w:szCs w:val="22"/>
        </w:rPr>
        <w:t>La siguiente constancia se expide a los {dia_expedicion} días del mes {mes_expedicion} del año 202</w:t>
      </w:r>
      <w:r w:rsidR="0048134B">
        <w:rPr>
          <w:rFonts w:ascii="Roboto" w:hAnsi="Roboto"/>
          <w:sz w:val="22"/>
          <w:szCs w:val="22"/>
        </w:rPr>
        <w:t>4</w:t>
      </w:r>
      <w:r w:rsidRPr="004A7FEC">
        <w:rPr>
          <w:rFonts w:ascii="Roboto" w:hAnsi="Roboto"/>
          <w:sz w:val="22"/>
          <w:szCs w:val="22"/>
        </w:rPr>
        <w:t xml:space="preserve">. </w:t>
      </w:r>
    </w:p>
    <w:p w14:paraId="30CE9AA8" w14:textId="77777777" w:rsidR="00156099" w:rsidRPr="004A7FEC" w:rsidRDefault="00156099" w:rsidP="00156099">
      <w:pPr>
        <w:jc w:val="both"/>
        <w:rPr>
          <w:rFonts w:ascii="Roboto" w:hAnsi="Roboto"/>
          <w:sz w:val="22"/>
          <w:szCs w:val="22"/>
        </w:rPr>
      </w:pPr>
    </w:p>
    <w:p w14:paraId="010FF833" w14:textId="77777777" w:rsidR="00156099" w:rsidRPr="004A7FEC" w:rsidRDefault="00156099" w:rsidP="00156099">
      <w:pPr>
        <w:jc w:val="both"/>
        <w:rPr>
          <w:rFonts w:ascii="Roboto" w:hAnsi="Roboto"/>
          <w:sz w:val="22"/>
          <w:szCs w:val="22"/>
        </w:rPr>
      </w:pPr>
      <w:r w:rsidRPr="004A7FEC">
        <w:rPr>
          <w:rFonts w:ascii="Roboto" w:hAnsi="Roboto"/>
          <w:sz w:val="22"/>
          <w:szCs w:val="22"/>
        </w:rPr>
        <w:t xml:space="preserve"> </w:t>
      </w:r>
    </w:p>
    <w:p w14:paraId="5CB175D9" w14:textId="77777777" w:rsidR="00156099" w:rsidRPr="004A7FEC" w:rsidRDefault="00156099" w:rsidP="00156099">
      <w:pPr>
        <w:jc w:val="both"/>
        <w:rPr>
          <w:rFonts w:ascii="Roboto" w:hAnsi="Roboto"/>
          <w:sz w:val="22"/>
          <w:szCs w:val="22"/>
        </w:rPr>
      </w:pPr>
    </w:p>
    <w:p w14:paraId="1F02DDF4" w14:textId="77777777" w:rsidR="00156099" w:rsidRPr="004A7FEC" w:rsidRDefault="00156099" w:rsidP="00156099">
      <w:pPr>
        <w:jc w:val="both"/>
        <w:rPr>
          <w:rFonts w:ascii="Roboto" w:hAnsi="Roboto"/>
          <w:sz w:val="22"/>
          <w:szCs w:val="22"/>
        </w:rPr>
      </w:pPr>
      <w:r w:rsidRPr="004A7FEC">
        <w:rPr>
          <w:rFonts w:ascii="Roboto" w:hAnsi="Roboto"/>
          <w:sz w:val="22"/>
          <w:szCs w:val="22"/>
        </w:rPr>
        <w:t xml:space="preserve"> </w:t>
      </w:r>
    </w:p>
    <w:p w14:paraId="4C098998" w14:textId="77777777" w:rsidR="00156099" w:rsidRPr="004A7FEC" w:rsidRDefault="00156099" w:rsidP="00156099">
      <w:pPr>
        <w:jc w:val="both"/>
        <w:rPr>
          <w:rFonts w:ascii="Roboto" w:hAnsi="Roboto"/>
          <w:sz w:val="22"/>
          <w:szCs w:val="22"/>
        </w:rPr>
      </w:pPr>
    </w:p>
    <w:p w14:paraId="24F06FA7" w14:textId="77777777" w:rsidR="00156099" w:rsidRPr="004A7FEC" w:rsidRDefault="00156099" w:rsidP="00156099">
      <w:pPr>
        <w:jc w:val="both"/>
        <w:rPr>
          <w:rFonts w:ascii="Roboto" w:hAnsi="Roboto"/>
          <w:sz w:val="22"/>
          <w:szCs w:val="22"/>
        </w:rPr>
      </w:pPr>
      <w:r w:rsidRPr="004A7FEC">
        <w:rPr>
          <w:rFonts w:ascii="Roboto" w:hAnsi="Roboto"/>
          <w:sz w:val="22"/>
          <w:szCs w:val="22"/>
        </w:rPr>
        <w:t xml:space="preserve"> </w:t>
      </w:r>
    </w:p>
    <w:p w14:paraId="36F80E91" w14:textId="77777777" w:rsidR="00156099" w:rsidRPr="004A7FEC" w:rsidRDefault="00156099" w:rsidP="0048134B">
      <w:pPr>
        <w:jc w:val="center"/>
        <w:rPr>
          <w:rFonts w:ascii="Roboto" w:hAnsi="Roboto"/>
          <w:sz w:val="22"/>
          <w:szCs w:val="22"/>
        </w:rPr>
      </w:pPr>
    </w:p>
    <w:p w14:paraId="6553B3A7" w14:textId="7701E949" w:rsidR="00156099" w:rsidRPr="004A7FEC" w:rsidRDefault="00156099" w:rsidP="0048134B">
      <w:pPr>
        <w:jc w:val="center"/>
        <w:rPr>
          <w:rFonts w:ascii="Roboto" w:hAnsi="Roboto"/>
          <w:sz w:val="22"/>
          <w:szCs w:val="22"/>
        </w:rPr>
      </w:pPr>
      <w:r w:rsidRPr="004A7FEC">
        <w:rPr>
          <w:rFonts w:ascii="Roboto" w:hAnsi="Roboto"/>
          <w:sz w:val="22"/>
          <w:szCs w:val="22"/>
        </w:rPr>
        <w:t>__________________________________</w:t>
      </w:r>
    </w:p>
    <w:p w14:paraId="0F06ED18" w14:textId="77777777" w:rsidR="00C032B0" w:rsidRPr="00C032B0" w:rsidRDefault="00C032B0" w:rsidP="00C032B0">
      <w:pPr>
        <w:jc w:val="center"/>
        <w:rPr>
          <w:rFonts w:ascii="Roboto" w:hAnsi="Roboto"/>
          <w:sz w:val="22"/>
          <w:szCs w:val="22"/>
        </w:rPr>
      </w:pPr>
      <w:r w:rsidRPr="00C032B0">
        <w:rPr>
          <w:rFonts w:ascii="Roboto" w:hAnsi="Roboto"/>
          <w:sz w:val="22"/>
          <w:szCs w:val="22"/>
        </w:rPr>
        <w:t>LUIS EDUARDO ORTIZ OSPINO</w:t>
      </w:r>
    </w:p>
    <w:p w14:paraId="17C2608E" w14:textId="77777777" w:rsidR="00C032B0" w:rsidRPr="00C032B0" w:rsidRDefault="00C032B0" w:rsidP="00C032B0">
      <w:pPr>
        <w:jc w:val="center"/>
        <w:rPr>
          <w:rFonts w:ascii="Roboto" w:hAnsi="Roboto"/>
          <w:sz w:val="22"/>
          <w:szCs w:val="22"/>
        </w:rPr>
      </w:pPr>
      <w:r w:rsidRPr="00C032B0">
        <w:rPr>
          <w:rFonts w:ascii="Roboto" w:hAnsi="Roboto"/>
          <w:sz w:val="22"/>
          <w:szCs w:val="22"/>
        </w:rPr>
        <w:t>C.C. 72.002.980</w:t>
      </w:r>
    </w:p>
    <w:p w14:paraId="16FED45C" w14:textId="2AA355E9" w:rsidR="00C032B0" w:rsidRPr="00C032B0" w:rsidRDefault="00C032B0" w:rsidP="00C032B0">
      <w:pPr>
        <w:jc w:val="center"/>
        <w:rPr>
          <w:rFonts w:ascii="Roboto" w:hAnsi="Roboto"/>
          <w:sz w:val="22"/>
          <w:szCs w:val="22"/>
        </w:rPr>
      </w:pPr>
      <w:r w:rsidRPr="00C032B0">
        <w:rPr>
          <w:rFonts w:ascii="Roboto" w:hAnsi="Roboto"/>
          <w:sz w:val="22"/>
          <w:szCs w:val="22"/>
        </w:rPr>
        <w:t>Vicerrector de Investigación, Extensión e Innovación</w:t>
      </w:r>
    </w:p>
    <w:p w14:paraId="0752557F" w14:textId="3EFB5739" w:rsidR="00156099" w:rsidRPr="004A7FEC" w:rsidRDefault="00C032B0" w:rsidP="00C032B0">
      <w:pPr>
        <w:jc w:val="center"/>
        <w:rPr>
          <w:rFonts w:ascii="Roboto" w:hAnsi="Roboto"/>
          <w:sz w:val="22"/>
          <w:szCs w:val="22"/>
        </w:rPr>
      </w:pPr>
      <w:r w:rsidRPr="00C032B0">
        <w:rPr>
          <w:rFonts w:ascii="Roboto" w:hAnsi="Roboto"/>
          <w:sz w:val="22"/>
          <w:szCs w:val="22"/>
        </w:rPr>
        <w:t>Universidad Simón Bolívar</w:t>
      </w:r>
    </w:p>
    <w:p w14:paraId="558CDF3F" w14:textId="77777777" w:rsidR="000B69A8" w:rsidRPr="00307E95" w:rsidRDefault="000B69A8" w:rsidP="00B84BCC">
      <w:pPr>
        <w:jc w:val="both"/>
        <w:rPr>
          <w:rFonts w:ascii="Roboto" w:hAnsi="Roboto"/>
        </w:rPr>
      </w:pPr>
    </w:p>
    <w:p w14:paraId="0A0D1862" w14:textId="743F2F8B" w:rsidR="000B69A8" w:rsidRPr="00307E95" w:rsidRDefault="000B69A8" w:rsidP="00B84BCC">
      <w:pPr>
        <w:jc w:val="both"/>
        <w:rPr>
          <w:rFonts w:ascii="Roboto" w:hAnsi="Roboto"/>
        </w:rPr>
      </w:pPr>
    </w:p>
    <w:p w14:paraId="370FD890" w14:textId="77777777" w:rsidR="000B69A8" w:rsidRPr="00307E95" w:rsidRDefault="000B69A8" w:rsidP="00B84BCC">
      <w:pPr>
        <w:jc w:val="both"/>
        <w:rPr>
          <w:rFonts w:ascii="Roboto" w:hAnsi="Roboto"/>
        </w:rPr>
      </w:pPr>
    </w:p>
    <w:p w14:paraId="3D2041C8" w14:textId="77777777" w:rsidR="00214E1A" w:rsidRPr="00307E95" w:rsidRDefault="00214E1A" w:rsidP="00B84BCC">
      <w:pPr>
        <w:jc w:val="both"/>
        <w:rPr>
          <w:rFonts w:ascii="Roboto" w:hAnsi="Roboto"/>
        </w:rPr>
      </w:pPr>
    </w:p>
    <w:sectPr w:rsidR="00214E1A" w:rsidRPr="00307E95">
      <w:headerReference w:type="default" r:id="rId9"/>
      <w:footerReference w:type="default" r:id="rId10"/>
      <w:pgSz w:w="12240" w:h="15840"/>
      <w:pgMar w:top="1417" w:right="1701" w:bottom="1417" w:left="1701" w:header="708" w:footer="708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3D9DC5B4" w14:textId="77777777" w:rsidR="00D56A9C" w:rsidRDefault="00D56A9C">
      <w:r>
        <w:separator/>
      </w:r>
    </w:p>
  </w:endnote>
  <w:endnote w:type="continuationSeparator" w:id="0">
    <w:p w14:paraId="3516A0CD" w14:textId="77777777" w:rsidR="00D56A9C" w:rsidRDefault="00D56A9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 MT">
    <w:altName w:val="Arial"/>
    <w:charset w:val="01"/>
    <w:family w:val="swiss"/>
    <w:pitch w:val="variable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Helvetica Neue">
    <w:altName w:val="Arial"/>
    <w:charset w:val="00"/>
    <w:family w:val="roman"/>
    <w:pitch w:val="default"/>
  </w:font>
  <w:font w:name="Arial Unicode MS">
    <w:panose1 w:val="020B0604020202020204"/>
    <w:charset w:val="00"/>
    <w:family w:val="roman"/>
    <w:pitch w:val="default"/>
  </w:font>
  <w:font w:name="Roboto">
    <w:charset w:val="00"/>
    <w:family w:val="auto"/>
    <w:pitch w:val="variable"/>
    <w:sig w:usb0="E0000AFF" w:usb1="5000217F" w:usb2="00000021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378C4B7" w14:textId="6080024A" w:rsidR="00B17211" w:rsidRPr="00B9198F" w:rsidRDefault="00B9198F" w:rsidP="00B9198F">
    <w:pPr>
      <w:pStyle w:val="Piedepgina"/>
    </w:pPr>
    <w:r>
      <w:rPr>
        <w:noProof/>
        <w:bdr w:val="none" w:sz="0" w:space="0" w:color="auto" w:frame="1"/>
        <w:lang w:val="es-CO" w:eastAsia="es-CO"/>
      </w:rPr>
      <w:drawing>
        <wp:anchor distT="0" distB="0" distL="114300" distR="114300" simplePos="0" relativeHeight="251659264" behindDoc="0" locked="0" layoutInCell="1" allowOverlap="1" wp14:anchorId="5DC4253A" wp14:editId="395C2714">
          <wp:simplePos x="0" y="0"/>
          <wp:positionH relativeFrom="column">
            <wp:posOffset>-354408</wp:posOffset>
          </wp:positionH>
          <wp:positionV relativeFrom="paragraph">
            <wp:posOffset>-341840</wp:posOffset>
          </wp:positionV>
          <wp:extent cx="6352878" cy="782424"/>
          <wp:effectExtent l="0" t="0" r="0" b="0"/>
          <wp:wrapNone/>
          <wp:docPr id="7" name="Imagen 7" descr="https://lh6.googleusercontent.com/E9LOjTfUWiPrN6HoM6E5Ld9BrCEVlhmjMFvQE1j41PFT8KBPZqIVbyICge6uo8EP_2NVt9gcckI5BFxrvMQT1e7dqPFjYQXdWLua7XIEhelLIEeGggYEIvwkcfbWo0l9Xp_Fy8M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5" descr="https://lh6.googleusercontent.com/E9LOjTfUWiPrN6HoM6E5Ld9BrCEVlhmjMFvQE1j41PFT8KBPZqIVbyICge6uo8EP_2NVt9gcckI5BFxrvMQT1e7dqPFjYQXdWLua7XIEhelLIEeGggYEIvwkcfbWo0l9Xp_Fy8M"/>
                  <pic:cNvPicPr>
                    <a:picLocks noChangeAspect="1" noChangeArrowheads="1"/>
                  </pic:cNvPicPr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352878" cy="782424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2E0C0143" w14:textId="77777777" w:rsidR="00D56A9C" w:rsidRDefault="00D56A9C">
      <w:r>
        <w:separator/>
      </w:r>
    </w:p>
  </w:footnote>
  <w:footnote w:type="continuationSeparator" w:id="0">
    <w:p w14:paraId="18F96F52" w14:textId="77777777" w:rsidR="00D56A9C" w:rsidRDefault="00D56A9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43B46A5" w14:textId="7C2DCCF5" w:rsidR="00754044" w:rsidRDefault="00754044">
    <w:pPr>
      <w:pStyle w:val="Encabezado"/>
    </w:pPr>
    <w:r>
      <w:rPr>
        <w:noProof/>
      </w:rPr>
      <w:pict w14:anchorId="1097904B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350198205" o:spid="_x0000_s1025" type="#_x0000_t75" style="position:absolute;margin-left:-84.45pt;margin-top:-65.95pt;width:612pt;height:11in;z-index:-251658240;mso-position-horizontal-relative:margin;mso-position-vertical-relative:margin" o:allowincell="f">
          <v:imagedata r:id="rId1" o:title="2021 - UNISIMON hoja membreteada-01"/>
          <w10:wrap anchorx="margin" anchory="margin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6FD4D5F"/>
    <w:multiLevelType w:val="hybridMultilevel"/>
    <w:tmpl w:val="00A04DC6"/>
    <w:lvl w:ilvl="0" w:tplc="240A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86B5D1C"/>
    <w:multiLevelType w:val="hybridMultilevel"/>
    <w:tmpl w:val="8BD61BEA"/>
    <w:lvl w:ilvl="0" w:tplc="240A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CC51493"/>
    <w:multiLevelType w:val="hybridMultilevel"/>
    <w:tmpl w:val="F3627C92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4736274E"/>
    <w:multiLevelType w:val="hybridMultilevel"/>
    <w:tmpl w:val="1B84EDD4"/>
    <w:lvl w:ilvl="0" w:tplc="240A0001">
      <w:start w:val="1"/>
      <w:numFmt w:val="bullet"/>
      <w:lvlText w:val=""/>
      <w:lvlJc w:val="left"/>
      <w:pPr>
        <w:ind w:left="78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50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22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94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6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8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10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82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540" w:hanging="360"/>
      </w:pPr>
      <w:rPr>
        <w:rFonts w:ascii="Wingdings" w:hAnsi="Wingdings" w:hint="default"/>
      </w:rPr>
    </w:lvl>
  </w:abstractNum>
  <w:abstractNum w:abstractNumId="4" w15:restartNumberingAfterBreak="0">
    <w:nsid w:val="664E1B1D"/>
    <w:multiLevelType w:val="hybridMultilevel"/>
    <w:tmpl w:val="B5FE442A"/>
    <w:lvl w:ilvl="0" w:tplc="5BC4C350">
      <w:start w:val="1"/>
      <w:numFmt w:val="decimal"/>
      <w:lvlText w:val="%1."/>
      <w:lvlJc w:val="left"/>
      <w:pPr>
        <w:ind w:left="821" w:hanging="361"/>
        <w:jc w:val="left"/>
      </w:pPr>
      <w:rPr>
        <w:rFonts w:ascii="Arial MT" w:eastAsia="Arial MT" w:hAnsi="Arial MT" w:cs="Arial MT" w:hint="default"/>
        <w:w w:val="100"/>
        <w:sz w:val="22"/>
        <w:szCs w:val="22"/>
        <w:lang w:val="es-ES" w:eastAsia="en-US" w:bidi="ar-SA"/>
      </w:rPr>
    </w:lvl>
    <w:lvl w:ilvl="1" w:tplc="8A74EA4C">
      <w:numFmt w:val="bullet"/>
      <w:lvlText w:val="•"/>
      <w:lvlJc w:val="left"/>
      <w:pPr>
        <w:ind w:left="1642" w:hanging="361"/>
      </w:pPr>
      <w:rPr>
        <w:rFonts w:hint="default"/>
        <w:lang w:val="es-ES" w:eastAsia="en-US" w:bidi="ar-SA"/>
      </w:rPr>
    </w:lvl>
    <w:lvl w:ilvl="2" w:tplc="0BECC21E">
      <w:numFmt w:val="bullet"/>
      <w:lvlText w:val="•"/>
      <w:lvlJc w:val="left"/>
      <w:pPr>
        <w:ind w:left="2464" w:hanging="361"/>
      </w:pPr>
      <w:rPr>
        <w:rFonts w:hint="default"/>
        <w:lang w:val="es-ES" w:eastAsia="en-US" w:bidi="ar-SA"/>
      </w:rPr>
    </w:lvl>
    <w:lvl w:ilvl="3" w:tplc="94EE0BD6">
      <w:numFmt w:val="bullet"/>
      <w:lvlText w:val="•"/>
      <w:lvlJc w:val="left"/>
      <w:pPr>
        <w:ind w:left="3286" w:hanging="361"/>
      </w:pPr>
      <w:rPr>
        <w:rFonts w:hint="default"/>
        <w:lang w:val="es-ES" w:eastAsia="en-US" w:bidi="ar-SA"/>
      </w:rPr>
    </w:lvl>
    <w:lvl w:ilvl="4" w:tplc="75280D02">
      <w:numFmt w:val="bullet"/>
      <w:lvlText w:val="•"/>
      <w:lvlJc w:val="left"/>
      <w:pPr>
        <w:ind w:left="4108" w:hanging="361"/>
      </w:pPr>
      <w:rPr>
        <w:rFonts w:hint="default"/>
        <w:lang w:val="es-ES" w:eastAsia="en-US" w:bidi="ar-SA"/>
      </w:rPr>
    </w:lvl>
    <w:lvl w:ilvl="5" w:tplc="415AAC62">
      <w:numFmt w:val="bullet"/>
      <w:lvlText w:val="•"/>
      <w:lvlJc w:val="left"/>
      <w:pPr>
        <w:ind w:left="4930" w:hanging="361"/>
      </w:pPr>
      <w:rPr>
        <w:rFonts w:hint="default"/>
        <w:lang w:val="es-ES" w:eastAsia="en-US" w:bidi="ar-SA"/>
      </w:rPr>
    </w:lvl>
    <w:lvl w:ilvl="6" w:tplc="B81C8534">
      <w:numFmt w:val="bullet"/>
      <w:lvlText w:val="•"/>
      <w:lvlJc w:val="left"/>
      <w:pPr>
        <w:ind w:left="5752" w:hanging="361"/>
      </w:pPr>
      <w:rPr>
        <w:rFonts w:hint="default"/>
        <w:lang w:val="es-ES" w:eastAsia="en-US" w:bidi="ar-SA"/>
      </w:rPr>
    </w:lvl>
    <w:lvl w:ilvl="7" w:tplc="AC70BDA4">
      <w:numFmt w:val="bullet"/>
      <w:lvlText w:val="•"/>
      <w:lvlJc w:val="left"/>
      <w:pPr>
        <w:ind w:left="6574" w:hanging="361"/>
      </w:pPr>
      <w:rPr>
        <w:rFonts w:hint="default"/>
        <w:lang w:val="es-ES" w:eastAsia="en-US" w:bidi="ar-SA"/>
      </w:rPr>
    </w:lvl>
    <w:lvl w:ilvl="8" w:tplc="F0322CF2">
      <w:numFmt w:val="bullet"/>
      <w:lvlText w:val="•"/>
      <w:lvlJc w:val="left"/>
      <w:pPr>
        <w:ind w:left="7396" w:hanging="361"/>
      </w:pPr>
      <w:rPr>
        <w:rFonts w:hint="default"/>
        <w:lang w:val="es-ES" w:eastAsia="en-US" w:bidi="ar-SA"/>
      </w:rPr>
    </w:lvl>
  </w:abstractNum>
  <w:num w:numId="1" w16cid:durableId="243345300">
    <w:abstractNumId w:val="0"/>
  </w:num>
  <w:num w:numId="2" w16cid:durableId="1556890696">
    <w:abstractNumId w:val="1"/>
  </w:num>
  <w:num w:numId="3" w16cid:durableId="1908878442">
    <w:abstractNumId w:val="4"/>
  </w:num>
  <w:num w:numId="4" w16cid:durableId="614990783">
    <w:abstractNumId w:val="2"/>
  </w:num>
  <w:num w:numId="5" w16cid:durableId="216937253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17211"/>
    <w:rsid w:val="0001142C"/>
    <w:rsid w:val="0009483E"/>
    <w:rsid w:val="000B6734"/>
    <w:rsid w:val="000B69A8"/>
    <w:rsid w:val="000E2C25"/>
    <w:rsid w:val="00107AC3"/>
    <w:rsid w:val="00156099"/>
    <w:rsid w:val="00172791"/>
    <w:rsid w:val="001B0E57"/>
    <w:rsid w:val="001D32DA"/>
    <w:rsid w:val="00214E1A"/>
    <w:rsid w:val="002372BA"/>
    <w:rsid w:val="0024741C"/>
    <w:rsid w:val="00247D56"/>
    <w:rsid w:val="00263042"/>
    <w:rsid w:val="00263C7A"/>
    <w:rsid w:val="00284891"/>
    <w:rsid w:val="002A0D0F"/>
    <w:rsid w:val="002E2553"/>
    <w:rsid w:val="00307E95"/>
    <w:rsid w:val="003130A5"/>
    <w:rsid w:val="003565CF"/>
    <w:rsid w:val="003650DA"/>
    <w:rsid w:val="003818CF"/>
    <w:rsid w:val="00390A5D"/>
    <w:rsid w:val="00425673"/>
    <w:rsid w:val="0047636F"/>
    <w:rsid w:val="0048134B"/>
    <w:rsid w:val="00493683"/>
    <w:rsid w:val="004A7FEC"/>
    <w:rsid w:val="004D5FB1"/>
    <w:rsid w:val="00512C23"/>
    <w:rsid w:val="00513C3F"/>
    <w:rsid w:val="00543808"/>
    <w:rsid w:val="005577C7"/>
    <w:rsid w:val="005E4C08"/>
    <w:rsid w:val="005F6E8B"/>
    <w:rsid w:val="006A386D"/>
    <w:rsid w:val="00701419"/>
    <w:rsid w:val="007C68FC"/>
    <w:rsid w:val="007E6D4E"/>
    <w:rsid w:val="007F243F"/>
    <w:rsid w:val="008062FF"/>
    <w:rsid w:val="008240A0"/>
    <w:rsid w:val="00826144"/>
    <w:rsid w:val="00831B95"/>
    <w:rsid w:val="00871DB5"/>
    <w:rsid w:val="008C4854"/>
    <w:rsid w:val="008C793D"/>
    <w:rsid w:val="008F5D7B"/>
    <w:rsid w:val="009246DA"/>
    <w:rsid w:val="00965777"/>
    <w:rsid w:val="00976D54"/>
    <w:rsid w:val="00996586"/>
    <w:rsid w:val="00A00363"/>
    <w:rsid w:val="00A13109"/>
    <w:rsid w:val="00A268FC"/>
    <w:rsid w:val="00A3797B"/>
    <w:rsid w:val="00A51E90"/>
    <w:rsid w:val="00A5568F"/>
    <w:rsid w:val="00A57ED7"/>
    <w:rsid w:val="00AF48CB"/>
    <w:rsid w:val="00B171D3"/>
    <w:rsid w:val="00B17211"/>
    <w:rsid w:val="00B84BCC"/>
    <w:rsid w:val="00B9198F"/>
    <w:rsid w:val="00BA412A"/>
    <w:rsid w:val="00BA6AC1"/>
    <w:rsid w:val="00BB2BB1"/>
    <w:rsid w:val="00BD1937"/>
    <w:rsid w:val="00BF1605"/>
    <w:rsid w:val="00C032B0"/>
    <w:rsid w:val="00C619EB"/>
    <w:rsid w:val="00C76BDB"/>
    <w:rsid w:val="00CA69BA"/>
    <w:rsid w:val="00D017DC"/>
    <w:rsid w:val="00D26142"/>
    <w:rsid w:val="00D558C7"/>
    <w:rsid w:val="00D56A9C"/>
    <w:rsid w:val="00DF68B1"/>
    <w:rsid w:val="00E13430"/>
    <w:rsid w:val="00E149CE"/>
    <w:rsid w:val="00E1530E"/>
    <w:rsid w:val="00E40998"/>
    <w:rsid w:val="00E83D19"/>
    <w:rsid w:val="00F30860"/>
    <w:rsid w:val="00F316E3"/>
    <w:rsid w:val="00F50B10"/>
    <w:rsid w:val="00F7455A"/>
    <w:rsid w:val="00FC4DD6"/>
    <w:rsid w:val="00FD6C1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701F4C6"/>
  <w15:docId w15:val="{5FB7EAFF-4EC1-4513-8374-1E4D8598C15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="Cambria" w:eastAsia="Cambria" w:hAnsi="Cambria" w:cs="Cambria"/>
        <w:sz w:val="24"/>
        <w:szCs w:val="24"/>
        <w:lang w:val="es-ES_tradnl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47997"/>
  </w:style>
  <w:style w:type="paragraph" w:styleId="Ttulo1">
    <w:name w:val="heading 1"/>
    <w:basedOn w:val="Normal"/>
    <w:next w:val="Normal"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Ttulo2">
    <w:name w:val="heading 2"/>
    <w:basedOn w:val="Normal"/>
    <w:next w:val="Normal"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Ttulo3">
    <w:name w:val="heading 3"/>
    <w:basedOn w:val="Normal"/>
    <w:next w:val="Normal"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Ttulo4">
    <w:name w:val="heading 4"/>
    <w:basedOn w:val="Normal"/>
    <w:next w:val="Normal"/>
    <w:pPr>
      <w:keepNext/>
      <w:keepLines/>
      <w:spacing w:before="240" w:after="40"/>
      <w:outlineLvl w:val="3"/>
    </w:pPr>
    <w:rPr>
      <w:b/>
    </w:rPr>
  </w:style>
  <w:style w:type="paragraph" w:styleId="Ttulo5">
    <w:name w:val="heading 5"/>
    <w:basedOn w:val="Normal"/>
    <w:next w:val="Normal"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Ttulo6">
    <w:name w:val="heading 6"/>
    <w:basedOn w:val="Normal"/>
    <w:next w:val="Normal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tulo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paragraph" w:styleId="Encabezado">
    <w:name w:val="header"/>
    <w:basedOn w:val="Normal"/>
    <w:link w:val="EncabezadoCar"/>
    <w:uiPriority w:val="99"/>
    <w:unhideWhenUsed/>
    <w:rsid w:val="00325486"/>
    <w:pPr>
      <w:tabs>
        <w:tab w:val="center" w:pos="4252"/>
        <w:tab w:val="right" w:pos="8504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325486"/>
  </w:style>
  <w:style w:type="paragraph" w:styleId="Piedepgina">
    <w:name w:val="footer"/>
    <w:basedOn w:val="Normal"/>
    <w:link w:val="PiedepginaCar"/>
    <w:uiPriority w:val="99"/>
    <w:unhideWhenUsed/>
    <w:rsid w:val="00325486"/>
    <w:pPr>
      <w:tabs>
        <w:tab w:val="center" w:pos="4252"/>
        <w:tab w:val="right" w:pos="8504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325486"/>
  </w:style>
  <w:style w:type="paragraph" w:styleId="Subttulo">
    <w:name w:val="Subtitle"/>
    <w:basedOn w:val="Normal"/>
    <w:next w:val="Normal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paragraph" w:styleId="Textodeglobo">
    <w:name w:val="Balloon Text"/>
    <w:basedOn w:val="Normal"/>
    <w:link w:val="TextodegloboCar"/>
    <w:uiPriority w:val="99"/>
    <w:semiHidden/>
    <w:unhideWhenUsed/>
    <w:rsid w:val="008240A0"/>
    <w:rPr>
      <w:rFonts w:ascii="Tahoma" w:hAnsi="Tahoma" w:cs="Tahoma"/>
      <w:sz w:val="16"/>
      <w:szCs w:val="16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8240A0"/>
    <w:rPr>
      <w:rFonts w:ascii="Tahoma" w:hAnsi="Tahoma" w:cs="Tahoma"/>
      <w:sz w:val="16"/>
      <w:szCs w:val="16"/>
    </w:rPr>
  </w:style>
  <w:style w:type="paragraph" w:styleId="Sinespaciado">
    <w:name w:val="No Spacing"/>
    <w:uiPriority w:val="1"/>
    <w:qFormat/>
    <w:rsid w:val="00284891"/>
  </w:style>
  <w:style w:type="paragraph" w:styleId="Prrafodelista">
    <w:name w:val="List Paragraph"/>
    <w:aliases w:val="List Paragraph1,List Paragraph,Segundo nivel de viñetas"/>
    <w:basedOn w:val="Normal"/>
    <w:link w:val="PrrafodelistaCar"/>
    <w:uiPriority w:val="34"/>
    <w:qFormat/>
    <w:rsid w:val="00A13109"/>
    <w:pPr>
      <w:spacing w:after="200" w:line="276" w:lineRule="auto"/>
      <w:ind w:left="720"/>
      <w:contextualSpacing/>
    </w:pPr>
    <w:rPr>
      <w:rFonts w:asciiTheme="minorHAnsi" w:eastAsiaTheme="minorHAnsi" w:hAnsiTheme="minorHAnsi" w:cstheme="minorBidi"/>
      <w:sz w:val="22"/>
      <w:szCs w:val="22"/>
      <w:lang w:val="es-CO"/>
    </w:rPr>
  </w:style>
  <w:style w:type="character" w:styleId="Hipervnculo">
    <w:name w:val="Hyperlink"/>
    <w:uiPriority w:val="99"/>
    <w:unhideWhenUsed/>
    <w:rsid w:val="00A13109"/>
    <w:rPr>
      <w:color w:val="0000FF"/>
      <w:u w:val="single"/>
    </w:rPr>
  </w:style>
  <w:style w:type="paragraph" w:styleId="NormalWeb">
    <w:name w:val="Normal (Web)"/>
    <w:basedOn w:val="Normal"/>
    <w:uiPriority w:val="99"/>
    <w:unhideWhenUsed/>
    <w:rsid w:val="00A13109"/>
    <w:pPr>
      <w:spacing w:before="100" w:beforeAutospacing="1" w:after="100" w:afterAutospacing="1"/>
    </w:pPr>
    <w:rPr>
      <w:rFonts w:ascii="Times New Roman" w:eastAsia="Times New Roman" w:hAnsi="Times New Roman" w:cs="Times New Roman"/>
      <w:lang w:val="es-CO" w:eastAsia="es-CO"/>
    </w:rPr>
  </w:style>
  <w:style w:type="character" w:customStyle="1" w:styleId="PrrafodelistaCar">
    <w:name w:val="Párrafo de lista Car"/>
    <w:aliases w:val="List Paragraph1 Car,List Paragraph Car,Segundo nivel de viñetas Car"/>
    <w:link w:val="Prrafodelista"/>
    <w:uiPriority w:val="34"/>
    <w:locked/>
    <w:rsid w:val="00871DB5"/>
    <w:rPr>
      <w:rFonts w:asciiTheme="minorHAnsi" w:eastAsiaTheme="minorHAnsi" w:hAnsiTheme="minorHAnsi" w:cstheme="minorBidi"/>
      <w:sz w:val="22"/>
      <w:szCs w:val="22"/>
      <w:lang w:val="es-CO"/>
    </w:rPr>
  </w:style>
  <w:style w:type="table" w:styleId="Tablaconcuadrcula">
    <w:name w:val="Table Grid"/>
    <w:basedOn w:val="Tablanormal"/>
    <w:uiPriority w:val="59"/>
    <w:rsid w:val="00871DB5"/>
    <w:rPr>
      <w:rFonts w:asciiTheme="minorHAnsi" w:eastAsiaTheme="minorEastAsia" w:hAnsiTheme="minorHAnsi" w:cstheme="minorBidi"/>
      <w:sz w:val="22"/>
      <w:szCs w:val="22"/>
      <w:lang w:val="es-CO" w:eastAsia="es-CO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Cuerpo">
    <w:name w:val="Cuerpo"/>
    <w:rsid w:val="00263042"/>
    <w:pPr>
      <w:pBdr>
        <w:top w:val="nil"/>
        <w:left w:val="nil"/>
        <w:bottom w:val="nil"/>
        <w:right w:val="nil"/>
        <w:between w:val="nil"/>
        <w:bar w:val="nil"/>
      </w:pBdr>
    </w:pPr>
    <w:rPr>
      <w:rFonts w:ascii="Helvetica Neue" w:eastAsia="Arial Unicode MS" w:hAnsi="Helvetica Neue" w:cs="Arial Unicode MS"/>
      <w:color w:val="000000"/>
      <w:sz w:val="22"/>
      <w:szCs w:val="22"/>
      <w:bdr w:val="nil"/>
      <w:lang w:eastAsia="zh-CN"/>
      <w14:textOutline w14:w="0" w14:cap="flat" w14:cmpd="sng" w14:algn="ctr">
        <w14:noFill/>
        <w14:prstDash w14:val="solid"/>
        <w14:bevel/>
      </w14:textOutline>
    </w:rPr>
  </w:style>
  <w:style w:type="character" w:customStyle="1" w:styleId="Ninguno">
    <w:name w:val="Ninguno"/>
    <w:rsid w:val="00263042"/>
    <w:rPr>
      <w:lang w:val="es-ES_tradnl"/>
    </w:rPr>
  </w:style>
  <w:style w:type="paragraph" w:styleId="Textoindependiente">
    <w:name w:val="Body Text"/>
    <w:basedOn w:val="Normal"/>
    <w:link w:val="TextoindependienteCar"/>
    <w:uiPriority w:val="1"/>
    <w:qFormat/>
    <w:rsid w:val="00BB2BB1"/>
    <w:pPr>
      <w:widowControl w:val="0"/>
      <w:autoSpaceDE w:val="0"/>
      <w:autoSpaceDN w:val="0"/>
    </w:pPr>
    <w:rPr>
      <w:rFonts w:ascii="Arial MT" w:eastAsia="Arial MT" w:hAnsi="Arial MT" w:cs="Arial MT"/>
      <w:sz w:val="22"/>
      <w:szCs w:val="22"/>
      <w:lang w:val="es-ES"/>
    </w:rPr>
  </w:style>
  <w:style w:type="character" w:customStyle="1" w:styleId="TextoindependienteCar">
    <w:name w:val="Texto independiente Car"/>
    <w:basedOn w:val="Fuentedeprrafopredeter"/>
    <w:link w:val="Textoindependiente"/>
    <w:uiPriority w:val="1"/>
    <w:rsid w:val="00BB2BB1"/>
    <w:rPr>
      <w:rFonts w:ascii="Arial MT" w:eastAsia="Arial MT" w:hAnsi="Arial MT" w:cs="Arial MT"/>
      <w:sz w:val="22"/>
      <w:szCs w:val="22"/>
      <w:lang w:val="es-ES"/>
    </w:rPr>
  </w:style>
  <w:style w:type="character" w:customStyle="1" w:styleId="subtitulo">
    <w:name w:val="subtitulo"/>
    <w:basedOn w:val="Fuentedeprrafopredeter"/>
    <w:rsid w:val="0009483E"/>
  </w:style>
  <w:style w:type="character" w:customStyle="1" w:styleId="textblockinfo">
    <w:name w:val="textblockinfo"/>
    <w:basedOn w:val="Fuentedeprrafopredeter"/>
    <w:rsid w:val="0009483E"/>
  </w:style>
  <w:style w:type="table" w:styleId="Tablaconcuadrculaclara">
    <w:name w:val="Grid Table Light"/>
    <w:basedOn w:val="Tablanormal"/>
    <w:uiPriority w:val="40"/>
    <w:rsid w:val="00C619EB"/>
    <w:rPr>
      <w:rFonts w:asciiTheme="minorHAnsi" w:eastAsiaTheme="minorHAnsi" w:hAnsiTheme="minorHAnsi" w:cstheme="minorBidi"/>
      <w:sz w:val="22"/>
      <w:szCs w:val="22"/>
      <w:lang w:val="es-CO"/>
    </w:r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648704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1053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2170726">
          <w:marLeft w:val="-225"/>
          <w:marRight w:val="-225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4007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90988965">
                  <w:marLeft w:val="0"/>
                  <w:marRight w:val="0"/>
                  <w:marTop w:val="0"/>
                  <w:marBottom w:val="7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16271139">
                      <w:marLeft w:val="-225"/>
                      <w:marRight w:val="-225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4851940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2939790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5547507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24469542">
                                      <w:marLeft w:val="0"/>
                                      <w:marRight w:val="0"/>
                                      <w:marTop w:val="0"/>
                                      <w:marBottom w:val="75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03580117">
                                          <w:marLeft w:val="-225"/>
                                          <w:marRight w:val="-225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3884402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560243172">
                                          <w:marLeft w:val="-225"/>
                                          <w:marRight w:val="-225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0948290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949776871">
                                          <w:marLeft w:val="-225"/>
                                          <w:marRight w:val="-225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0534149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390032976">
                                          <w:marLeft w:val="-225"/>
                                          <w:marRight w:val="-225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6631892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520777729">
                                          <w:marLeft w:val="-225"/>
                                          <w:marRight w:val="-225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0360806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49502321">
          <w:marLeft w:val="-225"/>
          <w:marRight w:val="-225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72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35034410">
                  <w:marLeft w:val="0"/>
                  <w:marRight w:val="0"/>
                  <w:marTop w:val="0"/>
                  <w:marBottom w:val="7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41641252">
                      <w:marLeft w:val="-225"/>
                      <w:marRight w:val="-225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2328900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7578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3582799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45437669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95322982">
                                      <w:marLeft w:val="0"/>
                                      <w:marRight w:val="0"/>
                                      <w:marTop w:val="0"/>
                                      <w:marBottom w:val="75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25444056">
                                          <w:marLeft w:val="-225"/>
                                          <w:marRight w:val="-225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6678014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theme" Target="theme/theme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ntTable" Target="fontTable.xml"/><Relationship Id="rId5" Type="http://schemas.openxmlformats.org/officeDocument/2006/relationships/settings" Target="settings.xml"/><Relationship Id="rId10" Type="http://schemas.openxmlformats.org/officeDocument/2006/relationships/footer" Target="footer1.xml"/><Relationship Id="rId4" Type="http://schemas.openxmlformats.org/officeDocument/2006/relationships/styles" Target="styles.xml"/><Relationship Id="rId9" Type="http://schemas.openxmlformats.org/officeDocument/2006/relationships/header" Target="header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go:gDocsCustomXmlDataStorage xmlns:go="http://customooxmlschemas.google.com/" xmlns:r="http://schemas.openxmlformats.org/officeDocument/2006/relationships">
  <go:docsCustomData xmlns:go="http://customooxmlschemas.google.com/" roundtripDataSignature="AMtx7miXyO+U769YyWU+w2TrTm56e9sL0g==">AMUW2mWZWVH/MF8zv2KtNtf4rrpsERM2gAFp43oeXp3ZQzKOEtxS+z7fu+rUcv31WPAgg0iNA/rHT1uppWzVaJQWpzZLoo7Cxk3h0MoT7WcwPInUOVomqIA=</go:docsCustomData>
</go:gDocsCustomXmlDataStorage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customXml/itemProps2.xml><?xml version="1.0" encoding="utf-8"?>
<ds:datastoreItem xmlns:ds="http://schemas.openxmlformats.org/officeDocument/2006/customXml" ds:itemID="{912D87DC-907D-4B3C-B2AD-F8BAA6B52EA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31</TotalTime>
  <Pages>1</Pages>
  <Words>178</Words>
  <Characters>984</Characters>
  <Application>Microsoft Office Word</Application>
  <DocSecurity>0</DocSecurity>
  <Lines>8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S3-COMORG-JOAQUIN</dc:creator>
  <cp:lastModifiedBy>Yessica Del Carmen Muñoz Reyes</cp:lastModifiedBy>
  <cp:revision>8</cp:revision>
  <cp:lastPrinted>2022-08-24T16:31:00Z</cp:lastPrinted>
  <dcterms:created xsi:type="dcterms:W3CDTF">2024-06-24T19:40:00Z</dcterms:created>
  <dcterms:modified xsi:type="dcterms:W3CDTF">2024-07-08T21:46:00Z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f535a957-b352-4c2d-aa57-80f72177303d_Enabled">
    <vt:lpwstr>true</vt:lpwstr>
  </property>
  <property fmtid="{D5CDD505-2E9C-101B-9397-08002B2CF9AE}" pid="3" name="MSIP_Label_f535a957-b352-4c2d-aa57-80f72177303d_SetDate">
    <vt:lpwstr>2024-07-08T21:46:14Z</vt:lpwstr>
  </property>
  <property fmtid="{D5CDD505-2E9C-101B-9397-08002B2CF9AE}" pid="4" name="MSIP_Label_f535a957-b352-4c2d-aa57-80f72177303d_Method">
    <vt:lpwstr>Standard</vt:lpwstr>
  </property>
  <property fmtid="{D5CDD505-2E9C-101B-9397-08002B2CF9AE}" pid="5" name="MSIP_Label_f535a957-b352-4c2d-aa57-80f72177303d_Name">
    <vt:lpwstr>defa4170-0d19-0005-0004-bc88714345d2</vt:lpwstr>
  </property>
  <property fmtid="{D5CDD505-2E9C-101B-9397-08002B2CF9AE}" pid="6" name="MSIP_Label_f535a957-b352-4c2d-aa57-80f72177303d_SiteId">
    <vt:lpwstr>34303541-74ec-4d4a-8c5a-8049d2fd6ce6</vt:lpwstr>
  </property>
  <property fmtid="{D5CDD505-2E9C-101B-9397-08002B2CF9AE}" pid="7" name="MSIP_Label_f535a957-b352-4c2d-aa57-80f72177303d_ActionId">
    <vt:lpwstr>ef13640f-5c5c-433e-827f-76cb87ec35cc</vt:lpwstr>
  </property>
  <property fmtid="{D5CDD505-2E9C-101B-9397-08002B2CF9AE}" pid="8" name="MSIP_Label_f535a957-b352-4c2d-aa57-80f72177303d_ContentBits">
    <vt:lpwstr>0</vt:lpwstr>
  </property>
</Properties>
</file>