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53BFB0EA" w14:textId="70F71586" w:rsidR="00156099" w:rsidRDefault="0016512C" w:rsidP="005C7ED0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15E4E6D4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producto denominado xxxxxxxxxx</w:t>
      </w:r>
      <w:r w:rsidR="0016512C">
        <w:rPr>
          <w:rFonts w:ascii="Roboto" w:hAnsi="Roboto"/>
          <w:sz w:val="22"/>
          <w:szCs w:val="22"/>
        </w:rPr>
        <w:t xml:space="preserve">, </w:t>
      </w:r>
      <w:r w:rsidR="0016512C" w:rsidRPr="0016512C">
        <w:rPr>
          <w:rFonts w:ascii="Roboto" w:hAnsi="Roboto"/>
          <w:sz w:val="22"/>
          <w:szCs w:val="22"/>
        </w:rPr>
        <w:t>capítulo de</w:t>
      </w:r>
      <w:r w:rsidR="0016512C">
        <w:rPr>
          <w:rFonts w:ascii="Roboto" w:hAnsi="Roboto"/>
          <w:sz w:val="22"/>
          <w:szCs w:val="22"/>
        </w:rPr>
        <w:t>l</w:t>
      </w:r>
      <w:r w:rsidR="0016512C" w:rsidRPr="0016512C">
        <w:rPr>
          <w:rFonts w:ascii="Roboto" w:hAnsi="Roboto"/>
          <w:sz w:val="22"/>
          <w:szCs w:val="22"/>
        </w:rPr>
        <w:t xml:space="preserve"> libro resultado de investigación</w:t>
      </w:r>
      <w:r w:rsidR="0016512C">
        <w:rPr>
          <w:rFonts w:ascii="Roboto" w:hAnsi="Roboto"/>
          <w:sz w:val="22"/>
          <w:szCs w:val="22"/>
        </w:rPr>
        <w:t xml:space="preserve"> xxxxxx</w:t>
      </w:r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xxxxxx.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xxxx días del mes xxxxx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Director de Conocimiento, Innovación y Apropiación Social</w:t>
      </w:r>
    </w:p>
    <w:p w14:paraId="4DE90E2B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20630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172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2024-06-24T19:31:00Z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