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D470C" w14:textId="194DCABB" w:rsidR="0049359D" w:rsidRPr="00F94FA3" w:rsidRDefault="000F7C5F">
      <w:pPr>
        <w:pStyle w:val="Heading1"/>
        <w:jc w:val="center"/>
        <w:rPr>
          <w:lang w:val="es-EC"/>
        </w:rPr>
      </w:pPr>
      <w:r>
        <w:rPr>
          <w:lang w:val="es-EC"/>
        </w:rPr>
        <w:t>MEDIDAS DE BIOSEGURDAD</w:t>
      </w:r>
    </w:p>
    <w:p w14:paraId="13AA85F2" w14:textId="06F2388D" w:rsidR="00BE7EB9" w:rsidRPr="00F94FA3" w:rsidRDefault="007F46F1" w:rsidP="00F94FA3">
      <w:pPr>
        <w:pStyle w:val="Aside"/>
        <w:ind w:left="720"/>
        <w:rPr>
          <w:lang w:val="es-EC"/>
        </w:rPr>
      </w:pPr>
      <w:r w:rsidRPr="00F94FA3">
        <w:rPr>
          <w:lang w:val="es-EC"/>
        </w:rPr>
        <w:t xml:space="preserve">♦Nombre: Ortega Jorge                                      ♦Curso:  3ro FGI A </w:t>
      </w:r>
      <w:r w:rsidRPr="00F94FA3">
        <w:rPr>
          <w:lang w:val="es-EC"/>
        </w:rPr>
        <w:br/>
        <w:t>♦Fecha: 2021/10/2</w:t>
      </w:r>
      <w:r w:rsidR="000F7C5F">
        <w:rPr>
          <w:lang w:val="es-EC"/>
        </w:rPr>
        <w:t>8</w:t>
      </w:r>
      <w:r w:rsidRPr="00F94FA3">
        <w:rPr>
          <w:lang w:val="es-EC"/>
        </w:rPr>
        <w:t xml:space="preserve">                                           </w:t>
      </w:r>
      <w:r w:rsidR="00F94FA3" w:rsidRPr="00F94FA3">
        <w:rPr>
          <w:lang w:val="es-EC"/>
        </w:rPr>
        <w:t xml:space="preserve"> </w:t>
      </w:r>
      <w:r w:rsidRPr="00F94FA3">
        <w:rPr>
          <w:lang w:val="es-EC"/>
        </w:rPr>
        <w:t>♦Materia: Física</w:t>
      </w:r>
    </w:p>
    <w:p w14:paraId="693D40A6" w14:textId="77777777" w:rsidR="000F7C5F" w:rsidRPr="000F7C5F" w:rsidRDefault="000F7C5F" w:rsidP="000F7C5F">
      <w:pPr>
        <w:pStyle w:val="Aside"/>
        <w:ind w:left="1080"/>
        <w:rPr>
          <w:lang w:val="es-EC"/>
        </w:rPr>
      </w:pPr>
      <w:r w:rsidRPr="000F7C5F">
        <w:rPr>
          <w:lang w:val="es-EC"/>
        </w:rPr>
        <w:t>Investigar:</w:t>
      </w:r>
    </w:p>
    <w:p w14:paraId="53210DC6" w14:textId="72A57269" w:rsidR="000F7C5F" w:rsidRPr="000F7C5F" w:rsidRDefault="000F7C5F" w:rsidP="000F7C5F">
      <w:pPr>
        <w:pStyle w:val="Aside"/>
        <w:ind w:left="1080"/>
        <w:rPr>
          <w:b/>
          <w:bCs/>
          <w:lang w:val="es-EC"/>
        </w:rPr>
      </w:pPr>
      <w:r w:rsidRPr="000F7C5F">
        <w:rPr>
          <w:b/>
          <w:bCs/>
          <w:lang w:val="es-EC"/>
        </w:rPr>
        <w:t xml:space="preserve">¿Qué es el COVID?     </w:t>
      </w:r>
    </w:p>
    <w:p w14:paraId="50232D77" w14:textId="34B16A17" w:rsidR="000F7C5F" w:rsidRPr="000F7C5F" w:rsidRDefault="000F7C5F" w:rsidP="000F7C5F">
      <w:pPr>
        <w:pStyle w:val="Aside"/>
        <w:ind w:left="1080"/>
        <w:rPr>
          <w:lang w:val="es-EC"/>
        </w:rPr>
      </w:pPr>
      <w:r w:rsidRPr="000F7C5F">
        <w:rPr>
          <w:lang w:val="es-EC"/>
        </w:rPr>
        <w:t>Los coronavirus son una familia de virus que en años recientes</w:t>
      </w:r>
      <w:r>
        <w:rPr>
          <w:lang w:val="es-EC"/>
        </w:rPr>
        <w:t xml:space="preserve"> </w:t>
      </w:r>
      <w:r w:rsidRPr="000F7C5F">
        <w:rPr>
          <w:lang w:val="es-EC"/>
        </w:rPr>
        <w:t>han causado brotes epidémicos: el SARS en 2002, el MERS</w:t>
      </w:r>
      <w:r>
        <w:rPr>
          <w:lang w:val="es-EC"/>
        </w:rPr>
        <w:t xml:space="preserve"> e</w:t>
      </w:r>
      <w:r w:rsidRPr="000F7C5F">
        <w:rPr>
          <w:lang w:val="es-EC"/>
        </w:rPr>
        <w:t>n 2012 y actualmente la pandemia de COVID-19. El SARSCoV-2 es un nuevo coronavirus que se caracteriza por ser un</w:t>
      </w:r>
      <w:r>
        <w:rPr>
          <w:lang w:val="es-EC"/>
        </w:rPr>
        <w:t xml:space="preserve"> </w:t>
      </w:r>
      <w:r w:rsidRPr="000F7C5F">
        <w:rPr>
          <w:lang w:val="es-EC"/>
        </w:rPr>
        <w:t>virus con envoltura y RNA que proviene de los murciélagos y</w:t>
      </w:r>
      <w:r>
        <w:rPr>
          <w:lang w:val="es-EC"/>
        </w:rPr>
        <w:t xml:space="preserve"> </w:t>
      </w:r>
      <w:r w:rsidRPr="000F7C5F">
        <w:rPr>
          <w:lang w:val="es-EC"/>
        </w:rPr>
        <w:t>se transmite principalmente a través de gotas respiratorias,</w:t>
      </w:r>
      <w:r>
        <w:rPr>
          <w:lang w:val="es-EC"/>
        </w:rPr>
        <w:t xml:space="preserve"> </w:t>
      </w:r>
      <w:r w:rsidRPr="000F7C5F">
        <w:rPr>
          <w:lang w:val="es-EC"/>
        </w:rPr>
        <w:t>causando una infección de vías aéreas de gravedad variable.</w:t>
      </w:r>
      <w:r>
        <w:rPr>
          <w:lang w:val="es-EC"/>
        </w:rPr>
        <w:t xml:space="preserve"> </w:t>
      </w:r>
      <w:r w:rsidRPr="000F7C5F">
        <w:rPr>
          <w:lang w:val="es-EC"/>
        </w:rPr>
        <w:t>La respuesta inmune es fundamental para el control efectivo de la infección; sin embargo, una respuesta mal regulada</w:t>
      </w:r>
      <w:r>
        <w:rPr>
          <w:lang w:val="es-EC"/>
        </w:rPr>
        <w:t xml:space="preserve"> </w:t>
      </w:r>
      <w:r w:rsidRPr="000F7C5F">
        <w:rPr>
          <w:lang w:val="es-EC"/>
        </w:rPr>
        <w:t>puede favorecer un mayor daño pulmonar y, por consiguiente,</w:t>
      </w:r>
      <w:r>
        <w:rPr>
          <w:lang w:val="es-EC"/>
        </w:rPr>
        <w:t xml:space="preserve"> </w:t>
      </w:r>
      <w:r w:rsidRPr="000F7C5F">
        <w:rPr>
          <w:lang w:val="es-EC"/>
        </w:rPr>
        <w:t>una mayor mortalidad de los pacientes. Esta revisión pretende</w:t>
      </w:r>
      <w:r>
        <w:rPr>
          <w:lang w:val="es-EC"/>
        </w:rPr>
        <w:t xml:space="preserve"> </w:t>
      </w:r>
      <w:r w:rsidRPr="000F7C5F">
        <w:rPr>
          <w:lang w:val="es-EC"/>
        </w:rPr>
        <w:t>mostrar las características del SARS-CoV-2 desde un punto de</w:t>
      </w:r>
      <w:r>
        <w:rPr>
          <w:lang w:val="es-EC"/>
        </w:rPr>
        <w:t xml:space="preserve"> </w:t>
      </w:r>
      <w:r w:rsidRPr="000F7C5F">
        <w:rPr>
          <w:lang w:val="es-EC"/>
        </w:rPr>
        <w:t>vista biológico, así como su interacción con el sistema inmune</w:t>
      </w:r>
      <w:r>
        <w:rPr>
          <w:lang w:val="es-EC"/>
        </w:rPr>
        <w:t xml:space="preserve"> </w:t>
      </w:r>
      <w:r w:rsidRPr="000F7C5F">
        <w:rPr>
          <w:lang w:val="es-EC"/>
        </w:rPr>
        <w:t>a través del cual se produce infección o enfermedad.</w:t>
      </w:r>
    </w:p>
    <w:p w14:paraId="4522844E" w14:textId="153FD338" w:rsidR="000F7C5F" w:rsidRPr="000F7C5F" w:rsidRDefault="000F7C5F" w:rsidP="000F7C5F">
      <w:pPr>
        <w:pStyle w:val="Aside"/>
        <w:ind w:left="1080"/>
        <w:rPr>
          <w:b/>
          <w:bCs/>
          <w:lang w:val="es-EC"/>
        </w:rPr>
      </w:pPr>
      <w:r w:rsidRPr="000F7C5F">
        <w:rPr>
          <w:b/>
          <w:bCs/>
          <w:lang w:val="es-EC"/>
        </w:rPr>
        <w:t xml:space="preserve">Medidas de bioseguridad que recomienda la Organización Mundial de la Salud.      </w:t>
      </w:r>
    </w:p>
    <w:p w14:paraId="19497621" w14:textId="77777777" w:rsidR="000F7C5F" w:rsidRPr="000F7C5F" w:rsidRDefault="000F7C5F" w:rsidP="000F7C5F">
      <w:pPr>
        <w:pStyle w:val="Aside"/>
        <w:ind w:left="1080"/>
        <w:rPr>
          <w:color w:val="C45911" w:themeColor="accent2" w:themeShade="BF"/>
          <w:lang w:val="es-EC"/>
        </w:rPr>
      </w:pPr>
      <w:r w:rsidRPr="000F7C5F">
        <w:rPr>
          <w:color w:val="C45911" w:themeColor="accent2" w:themeShade="BF"/>
          <w:lang w:val="es-EC"/>
        </w:rPr>
        <w:t>Vacúnese</w:t>
      </w:r>
    </w:p>
    <w:p w14:paraId="4C96BD2C" w14:textId="2F9200C0" w:rsidR="000F7C5F" w:rsidRDefault="000F7C5F" w:rsidP="000F7C5F">
      <w:pPr>
        <w:pStyle w:val="Aside"/>
        <w:ind w:left="1080"/>
        <w:rPr>
          <w:lang w:val="es-EC"/>
        </w:rPr>
      </w:pPr>
      <w:r w:rsidRPr="000F7C5F">
        <w:rPr>
          <w:lang w:val="es-EC"/>
        </w:rPr>
        <w:lastRenderedPageBreak/>
        <w:t>Las vacunas autorizadas contra el COVID-19 pueden ayudar a protegerlo del COVID-19.</w:t>
      </w:r>
    </w:p>
    <w:p w14:paraId="1A1278B0" w14:textId="77777777" w:rsidR="000F7C5F" w:rsidRPr="000F7C5F" w:rsidRDefault="000F7C5F" w:rsidP="000F7C5F">
      <w:pPr>
        <w:pStyle w:val="Aside"/>
        <w:ind w:left="1080"/>
        <w:rPr>
          <w:color w:val="C45911" w:themeColor="accent2" w:themeShade="BF"/>
          <w:lang w:val="es-EC"/>
        </w:rPr>
      </w:pPr>
      <w:r w:rsidRPr="000F7C5F">
        <w:rPr>
          <w:color w:val="C45911" w:themeColor="accent2" w:themeShade="BF"/>
          <w:lang w:val="es-EC"/>
        </w:rPr>
        <w:t xml:space="preserve">Use mascarilla </w:t>
      </w:r>
    </w:p>
    <w:p w14:paraId="541A96F9" w14:textId="51ACA797" w:rsidR="000F7C5F" w:rsidRPr="000F7C5F" w:rsidRDefault="000F7C5F" w:rsidP="000F7C5F">
      <w:pPr>
        <w:pStyle w:val="Aside"/>
        <w:ind w:left="1080"/>
        <w:rPr>
          <w:lang w:val="es-EC"/>
        </w:rPr>
      </w:pPr>
      <w:r>
        <w:rPr>
          <w:lang w:val="es-EC"/>
        </w:rPr>
        <w:t>S</w:t>
      </w:r>
      <w:r w:rsidRPr="000F7C5F">
        <w:rPr>
          <w:lang w:val="es-EC"/>
        </w:rPr>
        <w:t>i no recibió la vacuna completa y tiene 2 años de edad o más, debería usar mascarilla en los espacios públicos cerrados.</w:t>
      </w:r>
    </w:p>
    <w:p w14:paraId="0F3386B7" w14:textId="67A639C6" w:rsidR="000F7C5F" w:rsidRDefault="000F7C5F" w:rsidP="000F7C5F">
      <w:pPr>
        <w:pStyle w:val="Aside"/>
        <w:ind w:left="1080"/>
        <w:rPr>
          <w:lang w:val="es-EC"/>
        </w:rPr>
      </w:pPr>
      <w:r w:rsidRPr="000F7C5F">
        <w:rPr>
          <w:lang w:val="es-EC"/>
        </w:rPr>
        <w:t>En general, no es necesario que use mascarilla al aire libre.</w:t>
      </w:r>
    </w:p>
    <w:p w14:paraId="021E7630" w14:textId="77777777" w:rsidR="000F7C5F" w:rsidRPr="000F7C5F" w:rsidRDefault="000F7C5F" w:rsidP="000F7C5F">
      <w:pPr>
        <w:pStyle w:val="Aside"/>
        <w:ind w:left="1080"/>
        <w:rPr>
          <w:color w:val="C45911" w:themeColor="accent2" w:themeShade="BF"/>
          <w:lang w:val="es-EC"/>
        </w:rPr>
      </w:pPr>
      <w:r w:rsidRPr="000F7C5F">
        <w:rPr>
          <w:color w:val="C45911" w:themeColor="accent2" w:themeShade="BF"/>
          <w:lang w:val="es-EC"/>
        </w:rPr>
        <w:t>Mantenga una distancia de 6 pies de los demás</w:t>
      </w:r>
    </w:p>
    <w:p w14:paraId="65A8C65C" w14:textId="77777777" w:rsidR="000F7C5F" w:rsidRPr="000F7C5F" w:rsidRDefault="000F7C5F" w:rsidP="000F7C5F">
      <w:pPr>
        <w:pStyle w:val="Aside"/>
        <w:ind w:left="1080"/>
        <w:rPr>
          <w:lang w:val="es-EC"/>
        </w:rPr>
      </w:pPr>
      <w:r w:rsidRPr="000F7C5F">
        <w:rPr>
          <w:lang w:val="es-EC"/>
        </w:rPr>
        <w:t>Dentro de su casa: evite el contacto cercano con las personas que están enfermas.</w:t>
      </w:r>
    </w:p>
    <w:p w14:paraId="16CE96BC" w14:textId="77777777" w:rsidR="000F7C5F" w:rsidRPr="000F7C5F" w:rsidRDefault="000F7C5F" w:rsidP="000F7C5F">
      <w:pPr>
        <w:pStyle w:val="Aside"/>
        <w:ind w:left="1080"/>
        <w:rPr>
          <w:lang w:val="es-EC"/>
        </w:rPr>
      </w:pPr>
      <w:r w:rsidRPr="000F7C5F">
        <w:rPr>
          <w:lang w:val="es-EC"/>
        </w:rPr>
        <w:t>De ser posible, mantenga una distancia de 6 pies entre la persona enferma y otros miembros de su hogar.</w:t>
      </w:r>
    </w:p>
    <w:p w14:paraId="6F034CAD" w14:textId="64C6BBCB" w:rsidR="000F7C5F" w:rsidRDefault="000F7C5F" w:rsidP="000F7C5F">
      <w:pPr>
        <w:pStyle w:val="Aside"/>
        <w:ind w:left="1080"/>
        <w:rPr>
          <w:lang w:val="es-EC"/>
        </w:rPr>
      </w:pPr>
      <w:r w:rsidRPr="000F7C5F">
        <w:rPr>
          <w:lang w:val="es-EC"/>
        </w:rPr>
        <w:t>Fuera de su casa: mantenga una distancia de 6 pies de las personas que no viven en su hogar.</w:t>
      </w:r>
    </w:p>
    <w:p w14:paraId="61BE14B7" w14:textId="77777777" w:rsidR="000F7C5F" w:rsidRPr="000F7C5F" w:rsidRDefault="000F7C5F" w:rsidP="000F7C5F">
      <w:pPr>
        <w:pStyle w:val="Aside"/>
        <w:ind w:left="1080"/>
        <w:rPr>
          <w:color w:val="C45911" w:themeColor="accent2" w:themeShade="BF"/>
          <w:lang w:val="es-EC"/>
        </w:rPr>
      </w:pPr>
      <w:r w:rsidRPr="000F7C5F">
        <w:rPr>
          <w:color w:val="C45911" w:themeColor="accent2" w:themeShade="BF"/>
          <w:lang w:val="es-EC"/>
        </w:rPr>
        <w:t>Evite las grandes aglomeraciones y los espacios mal ventilados</w:t>
      </w:r>
    </w:p>
    <w:p w14:paraId="542DA225" w14:textId="77777777" w:rsidR="000F7C5F" w:rsidRPr="000F7C5F" w:rsidRDefault="000F7C5F" w:rsidP="000F7C5F">
      <w:pPr>
        <w:pStyle w:val="Aside"/>
        <w:ind w:left="1080"/>
        <w:rPr>
          <w:lang w:val="es-EC"/>
        </w:rPr>
      </w:pPr>
      <w:r w:rsidRPr="000F7C5F">
        <w:rPr>
          <w:lang w:val="es-EC"/>
        </w:rPr>
        <w:t>Estar en espacios con aglomeraciones como restaurantes, bares, gimnasios o cines aumenta su riesgo de COVID-19.</w:t>
      </w:r>
    </w:p>
    <w:p w14:paraId="371F4525" w14:textId="555A3A7D" w:rsidR="000F7C5F" w:rsidRDefault="000F7C5F" w:rsidP="000F7C5F">
      <w:pPr>
        <w:pStyle w:val="Aside"/>
        <w:ind w:left="1080"/>
        <w:rPr>
          <w:lang w:val="es-EC"/>
        </w:rPr>
      </w:pPr>
      <w:r w:rsidRPr="000F7C5F">
        <w:rPr>
          <w:lang w:val="es-EC"/>
        </w:rPr>
        <w:t>En lo posible, evite los espacios cerrados donde no hay circulación de aire fresco del exterior.</w:t>
      </w:r>
    </w:p>
    <w:p w14:paraId="078E3E3D" w14:textId="77777777" w:rsidR="000F7C5F" w:rsidRPr="000F7C5F" w:rsidRDefault="000F7C5F" w:rsidP="000F7C5F">
      <w:pPr>
        <w:pStyle w:val="Aside"/>
        <w:ind w:left="1080"/>
        <w:rPr>
          <w:color w:val="C45911" w:themeColor="accent2" w:themeShade="BF"/>
          <w:lang w:val="es-EC"/>
        </w:rPr>
      </w:pPr>
      <w:r w:rsidRPr="000F7C5F">
        <w:rPr>
          <w:color w:val="C45911" w:themeColor="accent2" w:themeShade="BF"/>
          <w:lang w:val="es-EC"/>
        </w:rPr>
        <w:lastRenderedPageBreak/>
        <w:t>Lavarse las manos frecuentemente</w:t>
      </w:r>
    </w:p>
    <w:p w14:paraId="76F660DB" w14:textId="77777777" w:rsidR="000F7C5F" w:rsidRPr="000F7C5F" w:rsidRDefault="000F7C5F" w:rsidP="000F7C5F">
      <w:pPr>
        <w:pStyle w:val="Aside"/>
        <w:ind w:left="1080"/>
        <w:rPr>
          <w:lang w:val="es-EC"/>
        </w:rPr>
      </w:pPr>
      <w:r w:rsidRPr="000F7C5F">
        <w:rPr>
          <w:lang w:val="es-EC"/>
        </w:rPr>
        <w:t>Lávese las manos con frecuencia con agua y jabón por al menos 20 segundos, especialmente después de haber estado en un lugar público, o después de sonarse la nariz, toser o estornudar.</w:t>
      </w:r>
    </w:p>
    <w:p w14:paraId="64EEA253" w14:textId="77777777" w:rsidR="000F7C5F" w:rsidRPr="000F7C5F" w:rsidRDefault="000F7C5F" w:rsidP="000F7C5F">
      <w:pPr>
        <w:pStyle w:val="Aside"/>
        <w:ind w:left="1080"/>
        <w:rPr>
          <w:lang w:val="es-EC"/>
        </w:rPr>
      </w:pPr>
      <w:r w:rsidRPr="000F7C5F">
        <w:rPr>
          <w:lang w:val="es-EC"/>
        </w:rPr>
        <w:t>Es de suma importancia que se lave:</w:t>
      </w:r>
    </w:p>
    <w:p w14:paraId="31D6323B" w14:textId="780280BD" w:rsidR="000F7C5F" w:rsidRPr="000F7C5F" w:rsidRDefault="000F7C5F" w:rsidP="000F7C5F">
      <w:pPr>
        <w:pStyle w:val="Aside"/>
        <w:numPr>
          <w:ilvl w:val="0"/>
          <w:numId w:val="5"/>
        </w:numPr>
        <w:rPr>
          <w:lang w:val="es-EC"/>
        </w:rPr>
      </w:pPr>
      <w:r w:rsidRPr="000F7C5F">
        <w:rPr>
          <w:lang w:val="es-EC"/>
        </w:rPr>
        <w:t>Antes de comer o preparar la comida</w:t>
      </w:r>
    </w:p>
    <w:p w14:paraId="0151C061" w14:textId="1EE6B30C" w:rsidR="000F7C5F" w:rsidRPr="000F7C5F" w:rsidRDefault="000F7C5F" w:rsidP="000F7C5F">
      <w:pPr>
        <w:pStyle w:val="Aside"/>
        <w:numPr>
          <w:ilvl w:val="0"/>
          <w:numId w:val="5"/>
        </w:numPr>
        <w:rPr>
          <w:lang w:val="es-EC"/>
        </w:rPr>
      </w:pPr>
      <w:r w:rsidRPr="000F7C5F">
        <w:rPr>
          <w:lang w:val="es-EC"/>
        </w:rPr>
        <w:t>Antes de tocarse la cara</w:t>
      </w:r>
    </w:p>
    <w:p w14:paraId="384DEC88" w14:textId="67DB45FD" w:rsidR="000F7C5F" w:rsidRPr="000F7C5F" w:rsidRDefault="000F7C5F" w:rsidP="000F7C5F">
      <w:pPr>
        <w:pStyle w:val="Aside"/>
        <w:numPr>
          <w:ilvl w:val="0"/>
          <w:numId w:val="5"/>
        </w:numPr>
        <w:rPr>
          <w:lang w:val="es-EC"/>
        </w:rPr>
      </w:pPr>
      <w:r w:rsidRPr="000F7C5F">
        <w:rPr>
          <w:lang w:val="es-EC"/>
        </w:rPr>
        <w:t>Después de ir al baño</w:t>
      </w:r>
    </w:p>
    <w:p w14:paraId="2077E617" w14:textId="54A81B1D" w:rsidR="000F7C5F" w:rsidRPr="000F7C5F" w:rsidRDefault="000F7C5F" w:rsidP="000F7C5F">
      <w:pPr>
        <w:pStyle w:val="Aside"/>
        <w:numPr>
          <w:ilvl w:val="0"/>
          <w:numId w:val="5"/>
        </w:numPr>
        <w:rPr>
          <w:lang w:val="es-EC"/>
        </w:rPr>
      </w:pPr>
      <w:r w:rsidRPr="000F7C5F">
        <w:rPr>
          <w:lang w:val="es-EC"/>
        </w:rPr>
        <w:t>Después de salir de lugares públicos</w:t>
      </w:r>
    </w:p>
    <w:p w14:paraId="32C2C6A4" w14:textId="3442D17E" w:rsidR="000F7C5F" w:rsidRPr="000F7C5F" w:rsidRDefault="000F7C5F" w:rsidP="000F7C5F">
      <w:pPr>
        <w:pStyle w:val="Aside"/>
        <w:numPr>
          <w:ilvl w:val="0"/>
          <w:numId w:val="5"/>
        </w:numPr>
        <w:rPr>
          <w:lang w:val="es-EC"/>
        </w:rPr>
      </w:pPr>
      <w:r w:rsidRPr="000F7C5F">
        <w:rPr>
          <w:lang w:val="es-EC"/>
        </w:rPr>
        <w:t>Después de sonarse la nariz, toser o estornudar</w:t>
      </w:r>
    </w:p>
    <w:p w14:paraId="754B4396" w14:textId="535EBD43" w:rsidR="000F7C5F" w:rsidRPr="000F7C5F" w:rsidRDefault="000F7C5F" w:rsidP="000F7C5F">
      <w:pPr>
        <w:pStyle w:val="Aside"/>
        <w:numPr>
          <w:ilvl w:val="0"/>
          <w:numId w:val="5"/>
        </w:numPr>
        <w:rPr>
          <w:lang w:val="es-EC"/>
        </w:rPr>
      </w:pPr>
      <w:r w:rsidRPr="000F7C5F">
        <w:rPr>
          <w:lang w:val="es-EC"/>
        </w:rPr>
        <w:t>Después de manipular su mascarilla</w:t>
      </w:r>
    </w:p>
    <w:p w14:paraId="636CD2AB" w14:textId="57814026" w:rsidR="000F7C5F" w:rsidRPr="000F7C5F" w:rsidRDefault="000F7C5F" w:rsidP="000F7C5F">
      <w:pPr>
        <w:pStyle w:val="Aside"/>
        <w:numPr>
          <w:ilvl w:val="0"/>
          <w:numId w:val="5"/>
        </w:numPr>
        <w:rPr>
          <w:lang w:val="es-EC"/>
        </w:rPr>
      </w:pPr>
      <w:r w:rsidRPr="000F7C5F">
        <w:rPr>
          <w:lang w:val="es-EC"/>
        </w:rPr>
        <w:t>Después de cambiar pañales</w:t>
      </w:r>
    </w:p>
    <w:p w14:paraId="60DAC9A7" w14:textId="420EF90C" w:rsidR="000F7C5F" w:rsidRPr="000F7C5F" w:rsidRDefault="000F7C5F" w:rsidP="000F7C5F">
      <w:pPr>
        <w:pStyle w:val="Aside"/>
        <w:numPr>
          <w:ilvl w:val="0"/>
          <w:numId w:val="5"/>
        </w:numPr>
        <w:rPr>
          <w:lang w:val="es-EC"/>
        </w:rPr>
      </w:pPr>
      <w:r w:rsidRPr="000F7C5F">
        <w:rPr>
          <w:lang w:val="es-EC"/>
        </w:rPr>
        <w:t>Después de cuidar a una persona enferma</w:t>
      </w:r>
    </w:p>
    <w:p w14:paraId="01829FC3" w14:textId="557EAAE8" w:rsidR="000F7C5F" w:rsidRDefault="000F7C5F" w:rsidP="000F7C5F">
      <w:pPr>
        <w:pStyle w:val="Aside"/>
        <w:numPr>
          <w:ilvl w:val="0"/>
          <w:numId w:val="5"/>
        </w:numPr>
        <w:rPr>
          <w:lang w:val="es-EC"/>
        </w:rPr>
      </w:pPr>
      <w:r w:rsidRPr="000F7C5F">
        <w:rPr>
          <w:lang w:val="es-EC"/>
        </w:rPr>
        <w:t>Después de tocar animales o mascotas</w:t>
      </w:r>
    </w:p>
    <w:p w14:paraId="0778FE7F" w14:textId="77777777" w:rsidR="000F7C5F" w:rsidRPr="000F7C5F" w:rsidRDefault="000F7C5F" w:rsidP="000F7C5F">
      <w:pPr>
        <w:pStyle w:val="Aside"/>
        <w:rPr>
          <w:lang w:val="es-EC"/>
        </w:rPr>
      </w:pPr>
    </w:p>
    <w:p w14:paraId="775E5C19" w14:textId="776F67AF" w:rsidR="000F7C5F" w:rsidRPr="000F7C5F" w:rsidRDefault="000F7C5F" w:rsidP="000F7C5F">
      <w:pPr>
        <w:pStyle w:val="Aside"/>
        <w:ind w:left="1080"/>
        <w:rPr>
          <w:b/>
          <w:bCs/>
          <w:lang w:val="es-EC"/>
        </w:rPr>
      </w:pPr>
      <w:r w:rsidRPr="000F7C5F">
        <w:rPr>
          <w:b/>
          <w:bCs/>
          <w:lang w:val="es-EC"/>
        </w:rPr>
        <w:t xml:space="preserve">El periodismo digital       </w:t>
      </w:r>
    </w:p>
    <w:p w14:paraId="07E9A9E0" w14:textId="548FC0E6" w:rsidR="000F7C5F" w:rsidRDefault="000F7C5F" w:rsidP="000F7C5F">
      <w:pPr>
        <w:pStyle w:val="Aside"/>
        <w:rPr>
          <w:lang w:val="es-EC"/>
        </w:rPr>
      </w:pPr>
      <w:r w:rsidRPr="000F7C5F">
        <w:rPr>
          <w:lang w:val="es-EC"/>
        </w:rPr>
        <w:lastRenderedPageBreak/>
        <w:t>Es el periódico convencional actualizado a un mundo moderno dond</w:t>
      </w:r>
      <w:r>
        <w:rPr>
          <w:lang w:val="es-EC"/>
        </w:rPr>
        <w:t xml:space="preserve">e </w:t>
      </w:r>
      <w:r w:rsidRPr="000F7C5F">
        <w:rPr>
          <w:lang w:val="es-EC"/>
        </w:rPr>
        <w:t>todo es tecnológicamente avanzada; el periódico digital tiene la funció</w:t>
      </w:r>
      <w:r>
        <w:rPr>
          <w:lang w:val="es-EC"/>
        </w:rPr>
        <w:t xml:space="preserve">n </w:t>
      </w:r>
      <w:r w:rsidRPr="000F7C5F">
        <w:rPr>
          <w:lang w:val="es-EC"/>
        </w:rPr>
        <w:t>de informar a través de las redes del internet. Además, al ser digita</w:t>
      </w:r>
      <w:r>
        <w:rPr>
          <w:lang w:val="es-EC"/>
        </w:rPr>
        <w:t xml:space="preserve"> </w:t>
      </w:r>
      <w:r w:rsidRPr="000F7C5F">
        <w:rPr>
          <w:lang w:val="es-EC"/>
        </w:rPr>
        <w:t>permite que la propagación de una noticia se rápida casi en tiempo real.</w:t>
      </w:r>
    </w:p>
    <w:p w14:paraId="29E816B7" w14:textId="4DE56F93" w:rsidR="000F7C5F" w:rsidRDefault="000F7C5F" w:rsidP="000F7C5F">
      <w:pPr>
        <w:pStyle w:val="Aside"/>
        <w:rPr>
          <w:lang w:val="es-EC"/>
        </w:rPr>
      </w:pPr>
      <w:r>
        <w:rPr>
          <w:lang w:val="es-EC"/>
        </w:rPr>
        <w:t xml:space="preserve">¿Qué información se encuentra en el periódico digital? </w:t>
      </w:r>
    </w:p>
    <w:p w14:paraId="14A87A23" w14:textId="75F62B52" w:rsidR="000F7C5F" w:rsidRDefault="000F7C5F" w:rsidP="000F7C5F">
      <w:pPr>
        <w:pStyle w:val="Aside"/>
        <w:rPr>
          <w:lang w:val="es-EC"/>
        </w:rPr>
      </w:pPr>
      <w:r w:rsidRPr="000F7C5F">
        <w:rPr>
          <w:lang w:val="es-EC"/>
        </w:rPr>
        <w:t>Información relevante a nivel mundial que cause impresión en el usuari</w:t>
      </w:r>
      <w:r>
        <w:rPr>
          <w:lang w:val="es-EC"/>
        </w:rPr>
        <w:t xml:space="preserve">o </w:t>
      </w:r>
      <w:r w:rsidRPr="000F7C5F">
        <w:rPr>
          <w:lang w:val="es-EC"/>
        </w:rPr>
        <w:t>para que le interese leer el artículo. Tales pueden ser polémicas entres países,</w:t>
      </w:r>
      <w:r>
        <w:rPr>
          <w:lang w:val="es-EC"/>
        </w:rPr>
        <w:t xml:space="preserve"> </w:t>
      </w:r>
      <w:r w:rsidRPr="000F7C5F">
        <w:rPr>
          <w:lang w:val="es-EC"/>
        </w:rPr>
        <w:t>casos de sobornos revelados o polémica de alguna empresa o celebridad</w:t>
      </w:r>
      <w:r>
        <w:rPr>
          <w:lang w:val="es-EC"/>
        </w:rPr>
        <w:t xml:space="preserve"> </w:t>
      </w:r>
      <w:r w:rsidRPr="000F7C5F">
        <w:rPr>
          <w:lang w:val="es-EC"/>
        </w:rPr>
        <w:t>reconocida.</w:t>
      </w:r>
    </w:p>
    <w:p w14:paraId="7FE8EF95" w14:textId="055AB4EE" w:rsidR="000F7C5F" w:rsidRPr="000F7C5F" w:rsidRDefault="000F7C5F" w:rsidP="000F7C5F">
      <w:pPr>
        <w:pStyle w:val="Aside"/>
        <w:rPr>
          <w:lang w:val="es-EC"/>
        </w:rPr>
      </w:pPr>
      <w:r>
        <w:rPr>
          <w:lang w:val="es-EC"/>
        </w:rPr>
        <w:t>El periódico digital es importante p</w:t>
      </w:r>
      <w:r w:rsidRPr="000F7C5F">
        <w:rPr>
          <w:lang w:val="es-EC"/>
        </w:rPr>
        <w:t>orque bastante gente usa el internet, al ser así los medios d</w:t>
      </w:r>
      <w:r>
        <w:rPr>
          <w:lang w:val="es-EC"/>
        </w:rPr>
        <w:t xml:space="preserve">e </w:t>
      </w:r>
      <w:r w:rsidRPr="000F7C5F">
        <w:rPr>
          <w:lang w:val="es-EC"/>
        </w:rPr>
        <w:t>comunicación no deben quedarse atrás deben colgarse en internet para poder</w:t>
      </w:r>
      <w:r>
        <w:rPr>
          <w:lang w:val="es-EC"/>
        </w:rPr>
        <w:t xml:space="preserve"> </w:t>
      </w:r>
      <w:r w:rsidRPr="000F7C5F">
        <w:rPr>
          <w:lang w:val="es-EC"/>
        </w:rPr>
        <w:t>seguir existiendo y cumpliendo su función que es informar.</w:t>
      </w:r>
    </w:p>
    <w:p w14:paraId="5E8E4A96" w14:textId="03DBCAB5" w:rsidR="00824AB7" w:rsidRPr="000F7C5F" w:rsidRDefault="000F7C5F" w:rsidP="000F7C5F">
      <w:pPr>
        <w:pStyle w:val="Aside"/>
        <w:ind w:left="1080"/>
        <w:rPr>
          <w:b/>
          <w:bCs/>
          <w:lang w:val="es-EC"/>
        </w:rPr>
      </w:pPr>
      <w:r w:rsidRPr="000F7C5F">
        <w:rPr>
          <w:b/>
          <w:bCs/>
          <w:lang w:val="es-EC"/>
        </w:rPr>
        <w:t>Estructura de revista digital</w:t>
      </w:r>
    </w:p>
    <w:p w14:paraId="1EF85061" w14:textId="77777777" w:rsidR="000F7C5F" w:rsidRPr="000F7C5F" w:rsidRDefault="000F7C5F" w:rsidP="000F7C5F">
      <w:pPr>
        <w:pStyle w:val="Aside"/>
        <w:rPr>
          <w:lang w:val="es-EC"/>
        </w:rPr>
      </w:pPr>
      <w:r w:rsidRPr="000F7C5F">
        <w:rPr>
          <w:lang w:val="es-EC"/>
        </w:rPr>
        <w:t>Para diseñar una revista digital es necesario considerar ciertos pasos que te permitirán organizar bien su estructura e incluir el contenido que deseas presentar a tu audiencia Si ya has tenido la experiencia de trabajar para un medio impreso, la tarea de realizar una revista digital será mucho más sencilla para ti, pues ya conoces cómo funciona, lo único que cambia es que los contenidos se presentarán desde una plataforma digital.</w:t>
      </w:r>
    </w:p>
    <w:p w14:paraId="21FC36BB" w14:textId="572C09EA" w:rsidR="000F7C5F" w:rsidRDefault="000F7C5F" w:rsidP="000F7C5F">
      <w:pPr>
        <w:pStyle w:val="Aside"/>
        <w:rPr>
          <w:lang w:val="es-EC"/>
        </w:rPr>
      </w:pPr>
      <w:r w:rsidRPr="000F7C5F">
        <w:rPr>
          <w:lang w:val="es-EC"/>
        </w:rPr>
        <w:t xml:space="preserve">Es indudable que la mayoría de los contenidos que hoy consumimos se encuentran en la web y aunque los medios tradicionales siguen conservando un segmento de la audiencia, éstos han tenido que evolucionar adaptándose a las </w:t>
      </w:r>
      <w:r w:rsidRPr="000F7C5F">
        <w:rPr>
          <w:lang w:val="es-EC"/>
        </w:rPr>
        <w:lastRenderedPageBreak/>
        <w:t>nuevas exigencias del formato digital. Actualmente los medios digitales más usados sin importar el sexo o edad, corresponden a los blogs, el microblogging, las redes sociales y el chat.</w:t>
      </w:r>
    </w:p>
    <w:p w14:paraId="28B350FB" w14:textId="77777777" w:rsidR="000F7C5F" w:rsidRPr="000F7C5F" w:rsidRDefault="000F7C5F" w:rsidP="000F7C5F">
      <w:pPr>
        <w:pStyle w:val="Aside"/>
        <w:rPr>
          <w:lang w:val="es-EC"/>
        </w:rPr>
      </w:pPr>
      <w:r w:rsidRPr="000F7C5F">
        <w:rPr>
          <w:lang w:val="es-EC"/>
        </w:rPr>
        <w:t>Partes de la revista</w:t>
      </w:r>
    </w:p>
    <w:p w14:paraId="023676C4" w14:textId="77777777" w:rsidR="000F7C5F" w:rsidRPr="000F7C5F" w:rsidRDefault="000F7C5F" w:rsidP="000F7C5F">
      <w:pPr>
        <w:pStyle w:val="Aside"/>
        <w:rPr>
          <w:lang w:val="es-EC"/>
        </w:rPr>
      </w:pPr>
      <w:r w:rsidRPr="000F7C5F">
        <w:rPr>
          <w:lang w:val="es-EC"/>
        </w:rPr>
        <w:t>1- Portada. ...</w:t>
      </w:r>
    </w:p>
    <w:p w14:paraId="7E76FEE9" w14:textId="77777777" w:rsidR="000F7C5F" w:rsidRPr="000F7C5F" w:rsidRDefault="000F7C5F" w:rsidP="000F7C5F">
      <w:pPr>
        <w:pStyle w:val="Aside"/>
        <w:rPr>
          <w:lang w:val="es-EC"/>
        </w:rPr>
      </w:pPr>
      <w:r w:rsidRPr="000F7C5F">
        <w:rPr>
          <w:lang w:val="es-EC"/>
        </w:rPr>
        <w:t>2- Contraportada. ...</w:t>
      </w:r>
    </w:p>
    <w:p w14:paraId="361E3C50" w14:textId="77777777" w:rsidR="000F7C5F" w:rsidRPr="000F7C5F" w:rsidRDefault="000F7C5F" w:rsidP="000F7C5F">
      <w:pPr>
        <w:pStyle w:val="Aside"/>
        <w:rPr>
          <w:lang w:val="es-EC"/>
        </w:rPr>
      </w:pPr>
      <w:r w:rsidRPr="000F7C5F">
        <w:rPr>
          <w:lang w:val="es-EC"/>
        </w:rPr>
        <w:t>3- Editorial. ...</w:t>
      </w:r>
    </w:p>
    <w:p w14:paraId="40FCA9CC" w14:textId="77777777" w:rsidR="000F7C5F" w:rsidRPr="000F7C5F" w:rsidRDefault="000F7C5F" w:rsidP="000F7C5F">
      <w:pPr>
        <w:pStyle w:val="Aside"/>
        <w:rPr>
          <w:lang w:val="es-EC"/>
        </w:rPr>
      </w:pPr>
      <w:r w:rsidRPr="000F7C5F">
        <w:rPr>
          <w:lang w:val="es-EC"/>
        </w:rPr>
        <w:t>4- Índice. ...</w:t>
      </w:r>
    </w:p>
    <w:p w14:paraId="380ABDB1" w14:textId="77777777" w:rsidR="000F7C5F" w:rsidRPr="000F7C5F" w:rsidRDefault="000F7C5F" w:rsidP="000F7C5F">
      <w:pPr>
        <w:pStyle w:val="Aside"/>
        <w:rPr>
          <w:lang w:val="es-EC"/>
        </w:rPr>
      </w:pPr>
      <w:r w:rsidRPr="000F7C5F">
        <w:rPr>
          <w:lang w:val="es-EC"/>
        </w:rPr>
        <w:t>5- Directorio. ...</w:t>
      </w:r>
    </w:p>
    <w:p w14:paraId="0F1C0D30" w14:textId="77777777" w:rsidR="000F7C5F" w:rsidRPr="000F7C5F" w:rsidRDefault="000F7C5F" w:rsidP="000F7C5F">
      <w:pPr>
        <w:pStyle w:val="Aside"/>
        <w:rPr>
          <w:lang w:val="es-EC"/>
        </w:rPr>
      </w:pPr>
      <w:r w:rsidRPr="000F7C5F">
        <w:rPr>
          <w:lang w:val="es-EC"/>
        </w:rPr>
        <w:t>6- Artículos. ...</w:t>
      </w:r>
    </w:p>
    <w:p w14:paraId="4F852CC6" w14:textId="5A060BF6" w:rsidR="000F7C5F" w:rsidRDefault="000F7C5F" w:rsidP="000F7C5F">
      <w:pPr>
        <w:pStyle w:val="Aside"/>
        <w:rPr>
          <w:lang w:val="es-EC"/>
        </w:rPr>
      </w:pPr>
      <w:r w:rsidRPr="000F7C5F">
        <w:rPr>
          <w:lang w:val="es-EC"/>
        </w:rPr>
        <w:t>7- Anuncios Publicitarios.</w:t>
      </w:r>
    </w:p>
    <w:p w14:paraId="3505B8C1" w14:textId="70AC9955" w:rsidR="00207823" w:rsidRPr="00207823" w:rsidRDefault="00207823" w:rsidP="000F7C5F">
      <w:pPr>
        <w:pStyle w:val="Aside"/>
        <w:rPr>
          <w:b/>
          <w:bCs/>
          <w:lang w:val="es-EC"/>
        </w:rPr>
      </w:pPr>
      <w:r w:rsidRPr="00207823">
        <w:rPr>
          <w:b/>
          <w:bCs/>
          <w:lang w:val="es-EC"/>
        </w:rPr>
        <w:t xml:space="preserve">Fuentes: </w:t>
      </w:r>
    </w:p>
    <w:p w14:paraId="28835096" w14:textId="0E83C381" w:rsidR="00207823" w:rsidRDefault="00207823" w:rsidP="000F7C5F">
      <w:pPr>
        <w:pStyle w:val="Aside"/>
      </w:pPr>
      <w:proofErr w:type="spellStart"/>
      <w:r w:rsidRPr="00207823">
        <w:t>Godwathd</w:t>
      </w:r>
      <w:proofErr w:type="spellEnd"/>
      <w:r w:rsidRPr="00207823">
        <w:t>. J. (2021) The importtance of use a mask.</w:t>
      </w:r>
      <w:r>
        <w:t xml:space="preserve"> </w:t>
      </w:r>
      <w:proofErr w:type="spellStart"/>
      <w:r>
        <w:t>Revista</w:t>
      </w:r>
      <w:proofErr w:type="spellEnd"/>
      <w:r>
        <w:t xml:space="preserve"> SLI, Pandemics recovery, </w:t>
      </w:r>
      <w:proofErr w:type="spellStart"/>
      <w:r>
        <w:t>pag</w:t>
      </w:r>
      <w:proofErr w:type="spellEnd"/>
      <w:r>
        <w:t xml:space="preserve">: 56-58. </w:t>
      </w:r>
    </w:p>
    <w:p w14:paraId="6FEFD73F" w14:textId="44534273" w:rsidR="00207823" w:rsidRDefault="00207823" w:rsidP="000F7C5F">
      <w:pPr>
        <w:pStyle w:val="Aside"/>
      </w:pPr>
      <w:r w:rsidRPr="00207823">
        <w:t>Centers for Disease Control and Prevention</w:t>
      </w:r>
      <w:r>
        <w:t xml:space="preserve"> (2021) </w:t>
      </w:r>
      <w:proofErr w:type="spellStart"/>
      <w:r w:rsidRPr="00207823">
        <w:t>Cómo</w:t>
      </w:r>
      <w:proofErr w:type="spellEnd"/>
      <w:r w:rsidRPr="00207823">
        <w:t xml:space="preserve"> </w:t>
      </w:r>
      <w:proofErr w:type="spellStart"/>
      <w:r w:rsidRPr="00207823">
        <w:t>protegerse</w:t>
      </w:r>
      <w:proofErr w:type="spellEnd"/>
      <w:r w:rsidRPr="00207823">
        <w:t xml:space="preserve"> y </w:t>
      </w:r>
      <w:proofErr w:type="spellStart"/>
      <w:r w:rsidRPr="00207823">
        <w:t>proteger</w:t>
      </w:r>
      <w:proofErr w:type="spellEnd"/>
      <w:r w:rsidRPr="00207823">
        <w:t xml:space="preserve"> a los </w:t>
      </w:r>
      <w:proofErr w:type="spellStart"/>
      <w:r w:rsidRPr="00207823">
        <w:t>demás</w:t>
      </w:r>
      <w:proofErr w:type="spellEnd"/>
      <w:r>
        <w:t xml:space="preserve">, </w:t>
      </w:r>
      <w:proofErr w:type="spellStart"/>
      <w:r>
        <w:t>recuperado</w:t>
      </w:r>
      <w:proofErr w:type="spellEnd"/>
      <w:r>
        <w:t xml:space="preserve"> de: </w:t>
      </w:r>
      <w:hyperlink r:id="rId6" w:history="1">
        <w:r w:rsidRPr="001572ED">
          <w:rPr>
            <w:rStyle w:val="Hyperlink"/>
          </w:rPr>
          <w:t>https://espanol.cdc.gov/coronavirus/2019-ncov/prevent-getting-sick/prevention.html</w:t>
        </w:r>
      </w:hyperlink>
    </w:p>
    <w:p w14:paraId="4307F05F" w14:textId="77777777" w:rsidR="00207823" w:rsidRDefault="00207823" w:rsidP="000F7C5F">
      <w:pPr>
        <w:pStyle w:val="Aside"/>
      </w:pPr>
    </w:p>
    <w:p w14:paraId="75F8A671" w14:textId="582A1B62" w:rsidR="00207823" w:rsidRDefault="00207823" w:rsidP="000F7C5F">
      <w:pPr>
        <w:pStyle w:val="Aside"/>
      </w:pPr>
    </w:p>
    <w:p w14:paraId="6269664D" w14:textId="77777777" w:rsidR="00207823" w:rsidRPr="00207823" w:rsidRDefault="00207823" w:rsidP="000F7C5F">
      <w:pPr>
        <w:pStyle w:val="Aside"/>
      </w:pPr>
    </w:p>
    <w:sectPr w:rsidR="00207823" w:rsidRPr="0020782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1CF"/>
    <w:multiLevelType w:val="hybridMultilevel"/>
    <w:tmpl w:val="710C6622"/>
    <w:lvl w:ilvl="0" w:tplc="1DE64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12C9C"/>
    <w:multiLevelType w:val="hybridMultilevel"/>
    <w:tmpl w:val="10B41CE0"/>
    <w:lvl w:ilvl="0" w:tplc="2E920CD2">
      <w:numFmt w:val="bullet"/>
      <w:lvlText w:val=""/>
      <w:lvlJc w:val="left"/>
      <w:pPr>
        <w:ind w:left="1515" w:hanging="360"/>
      </w:pPr>
      <w:rPr>
        <w:rFonts w:ascii="Symbol" w:eastAsia="Times New Roman" w:hAnsi="Symbol"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3CA95B28"/>
    <w:multiLevelType w:val="hybridMultilevel"/>
    <w:tmpl w:val="A1E668F0"/>
    <w:lvl w:ilvl="0" w:tplc="3A6CAAF6">
      <w:start w:val="1"/>
      <w:numFmt w:val="lowerLetter"/>
      <w:lvlText w:val="%1)"/>
      <w:lvlJc w:val="left"/>
    </w:lvl>
    <w:lvl w:ilvl="1" w:tplc="21B8EDDE">
      <w:numFmt w:val="decimal"/>
      <w:lvlText w:val=""/>
      <w:lvlJc w:val="left"/>
    </w:lvl>
    <w:lvl w:ilvl="2" w:tplc="107252E0">
      <w:numFmt w:val="decimal"/>
      <w:lvlText w:val=""/>
      <w:lvlJc w:val="left"/>
    </w:lvl>
    <w:lvl w:ilvl="3" w:tplc="E8409C36">
      <w:numFmt w:val="decimal"/>
      <w:lvlText w:val=""/>
      <w:lvlJc w:val="left"/>
    </w:lvl>
    <w:lvl w:ilvl="4" w:tplc="4C1E9462">
      <w:numFmt w:val="decimal"/>
      <w:lvlText w:val=""/>
      <w:lvlJc w:val="left"/>
    </w:lvl>
    <w:lvl w:ilvl="5" w:tplc="E51CE186">
      <w:numFmt w:val="decimal"/>
      <w:lvlText w:val=""/>
      <w:lvlJc w:val="left"/>
    </w:lvl>
    <w:lvl w:ilvl="6" w:tplc="55F63F44">
      <w:numFmt w:val="decimal"/>
      <w:lvlText w:val=""/>
      <w:lvlJc w:val="left"/>
    </w:lvl>
    <w:lvl w:ilvl="7" w:tplc="8E7EF208">
      <w:numFmt w:val="decimal"/>
      <w:lvlText w:val=""/>
      <w:lvlJc w:val="left"/>
    </w:lvl>
    <w:lvl w:ilvl="8" w:tplc="B330C428">
      <w:numFmt w:val="decimal"/>
      <w:lvlText w:val=""/>
      <w:lvlJc w:val="left"/>
    </w:lvl>
  </w:abstractNum>
  <w:abstractNum w:abstractNumId="3" w15:restartNumberingAfterBreak="0">
    <w:nsid w:val="45C558EE"/>
    <w:multiLevelType w:val="hybridMultilevel"/>
    <w:tmpl w:val="94F615AA"/>
    <w:lvl w:ilvl="0" w:tplc="66AAE7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5F6B4D"/>
    <w:multiLevelType w:val="hybridMultilevel"/>
    <w:tmpl w:val="9D0C45FE"/>
    <w:lvl w:ilvl="0" w:tplc="31E4885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833150"/>
    <w:multiLevelType w:val="hybridMultilevel"/>
    <w:tmpl w:val="05CA87FA"/>
    <w:lvl w:ilvl="0" w:tplc="1A989A92">
      <w:start w:val="1"/>
      <w:numFmt w:val="bullet"/>
      <w:lvlText w:val="●"/>
      <w:lvlJc w:val="left"/>
      <w:pPr>
        <w:ind w:left="720" w:hanging="360"/>
      </w:pPr>
    </w:lvl>
    <w:lvl w:ilvl="1" w:tplc="620CC306">
      <w:start w:val="1"/>
      <w:numFmt w:val="bullet"/>
      <w:lvlText w:val="○"/>
      <w:lvlJc w:val="left"/>
      <w:pPr>
        <w:ind w:left="1440" w:hanging="360"/>
      </w:pPr>
    </w:lvl>
    <w:lvl w:ilvl="2" w:tplc="69B262C2">
      <w:start w:val="1"/>
      <w:numFmt w:val="bullet"/>
      <w:lvlText w:val="■"/>
      <w:lvlJc w:val="left"/>
      <w:pPr>
        <w:ind w:left="2160" w:hanging="360"/>
      </w:pPr>
    </w:lvl>
    <w:lvl w:ilvl="3" w:tplc="3196B0D6">
      <w:start w:val="1"/>
      <w:numFmt w:val="bullet"/>
      <w:lvlText w:val="●"/>
      <w:lvlJc w:val="left"/>
      <w:pPr>
        <w:ind w:left="2880" w:hanging="360"/>
      </w:pPr>
    </w:lvl>
    <w:lvl w:ilvl="4" w:tplc="B22842FA">
      <w:start w:val="1"/>
      <w:numFmt w:val="bullet"/>
      <w:lvlText w:val="○"/>
      <w:lvlJc w:val="left"/>
      <w:pPr>
        <w:ind w:left="3600" w:hanging="360"/>
      </w:pPr>
    </w:lvl>
    <w:lvl w:ilvl="5" w:tplc="F74EF768">
      <w:start w:val="1"/>
      <w:numFmt w:val="bullet"/>
      <w:lvlText w:val="■"/>
      <w:lvlJc w:val="left"/>
      <w:pPr>
        <w:ind w:left="4320" w:hanging="360"/>
      </w:pPr>
    </w:lvl>
    <w:lvl w:ilvl="6" w:tplc="FCDE952C">
      <w:start w:val="1"/>
      <w:numFmt w:val="bullet"/>
      <w:lvlText w:val="●"/>
      <w:lvlJc w:val="left"/>
      <w:pPr>
        <w:ind w:left="5040" w:hanging="360"/>
      </w:pPr>
    </w:lvl>
    <w:lvl w:ilvl="7" w:tplc="231AE96E">
      <w:start w:val="1"/>
      <w:numFmt w:val="bullet"/>
      <w:lvlText w:val="●"/>
      <w:lvlJc w:val="left"/>
      <w:pPr>
        <w:ind w:left="5760" w:hanging="360"/>
      </w:pPr>
    </w:lvl>
    <w:lvl w:ilvl="8" w:tplc="D744DB10">
      <w:start w:val="1"/>
      <w:numFmt w:val="bullet"/>
      <w:lvlText w:val="●"/>
      <w:lvlJc w:val="left"/>
      <w:pPr>
        <w:ind w:left="6480" w:hanging="360"/>
      </w:pPr>
    </w:lvl>
  </w:abstractNum>
  <w:num w:numId="1">
    <w:abstractNumId w:val="5"/>
    <w:lvlOverride w:ilvl="0">
      <w:startOverride w:val="1"/>
    </w:lvlOverride>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59D"/>
    <w:rsid w:val="000F7C5F"/>
    <w:rsid w:val="0013785D"/>
    <w:rsid w:val="00207823"/>
    <w:rsid w:val="00262DB1"/>
    <w:rsid w:val="003D4201"/>
    <w:rsid w:val="00470A46"/>
    <w:rsid w:val="0049359D"/>
    <w:rsid w:val="004A5FCA"/>
    <w:rsid w:val="00561CA7"/>
    <w:rsid w:val="005D7D8E"/>
    <w:rsid w:val="0067620C"/>
    <w:rsid w:val="006861DB"/>
    <w:rsid w:val="006A0DB2"/>
    <w:rsid w:val="007F46F1"/>
    <w:rsid w:val="00802C02"/>
    <w:rsid w:val="00810A0D"/>
    <w:rsid w:val="00824AB7"/>
    <w:rsid w:val="009B672A"/>
    <w:rsid w:val="00B35DD5"/>
    <w:rsid w:val="00BA368A"/>
    <w:rsid w:val="00BD073A"/>
    <w:rsid w:val="00BE7EB9"/>
    <w:rsid w:val="00C13A88"/>
    <w:rsid w:val="00F63376"/>
    <w:rsid w:val="00F9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265F"/>
  <w15:docId w15:val="{A7A037A7-E9DC-4788-936A-48DBA9C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character" w:styleId="PlaceholderText">
    <w:name w:val="Placeholder Text"/>
    <w:basedOn w:val="DefaultParagraphFont"/>
    <w:uiPriority w:val="99"/>
    <w:semiHidden/>
    <w:rsid w:val="00802C02"/>
    <w:rPr>
      <w:color w:val="808080"/>
    </w:rPr>
  </w:style>
  <w:style w:type="character" w:styleId="UnresolvedMention">
    <w:name w:val="Unresolved Mention"/>
    <w:basedOn w:val="DefaultParagraphFont"/>
    <w:uiPriority w:val="99"/>
    <w:semiHidden/>
    <w:unhideWhenUsed/>
    <w:rsid w:val="00207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panol.cdc.gov/coronavirus/2019-ncov/prevent-getting-sick/preven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03CC0-100D-4D22-9007-ADFB8C15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02 MOVIMIENTO CIRCULAR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MOVIMIENTO CIRCULAR </dc:title>
  <dc:creator>Ortega Jorge</dc:creator>
  <cp:keywords>Física</cp:keywords>
  <dc:description>Un archivo para la materia de:Física</dc:description>
  <cp:lastModifiedBy>Luis Garrido</cp:lastModifiedBy>
  <cp:revision>18</cp:revision>
  <dcterms:created xsi:type="dcterms:W3CDTF">2021-10-21T15:09:00Z</dcterms:created>
  <dcterms:modified xsi:type="dcterms:W3CDTF">2021-10-29T22:09:00Z</dcterms:modified>
</cp:coreProperties>
</file>