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BoardPDF - Reporte de Pruebas con Tablas</w:t>
      </w:r>
    </w:p>
    <w:p>
      <w:r>
        <w:t>Tabla comparativa de herramientas y formatos compatibles: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 Herramienta</w:t>
            </w:r>
          </w:p>
        </w:tc>
        <w:tc>
          <w:tcPr>
            <w:tcW w:type="dxa" w:w="2160"/>
          </w:tcPr>
          <w:p>
            <w:r>
              <w:t>Nombre</w:t>
            </w:r>
          </w:p>
        </w:tc>
        <w:tc>
          <w:tcPr>
            <w:tcW w:type="dxa" w:w="2160"/>
          </w:tcPr>
          <w:p>
            <w:r>
              <w:t>Formato Entrada</w:t>
            </w:r>
          </w:p>
        </w:tc>
        <w:tc>
          <w:tcPr>
            <w:tcW w:type="dxa" w:w="2160"/>
          </w:tcPr>
          <w:p>
            <w:r>
              <w:t>Formato Salida</w:t>
            </w:r>
          </w:p>
        </w:tc>
      </w:tr>
      <w:tr>
        <w:tc>
          <w:tcPr>
            <w:tcW w:type="dxa" w:w="2160"/>
          </w:tcPr>
          <w:p>
            <w:r>
              <w:t>merge-pdf</w:t>
            </w:r>
          </w:p>
        </w:tc>
        <w:tc>
          <w:tcPr>
            <w:tcW w:type="dxa" w:w="2160"/>
          </w:tcPr>
          <w:p>
            <w:r>
              <w:t>Unir PDF</w:t>
            </w:r>
          </w:p>
        </w:tc>
        <w:tc>
          <w:tcPr>
            <w:tcW w:type="dxa" w:w="2160"/>
          </w:tcPr>
          <w:p>
            <w:r>
              <w:t>.pdf, .pdf</w:t>
            </w:r>
          </w:p>
        </w:tc>
        <w:tc>
          <w:tcPr>
            <w:tcW w:type="dxa" w:w="2160"/>
          </w:tcPr>
          <w:p>
            <w:r>
              <w:t>.pdf</w:t>
            </w:r>
          </w:p>
        </w:tc>
      </w:tr>
      <w:tr>
        <w:tc>
          <w:tcPr>
            <w:tcW w:type="dxa" w:w="2160"/>
          </w:tcPr>
          <w:p>
            <w:r>
              <w:t>split-pdf</w:t>
            </w:r>
          </w:p>
        </w:tc>
        <w:tc>
          <w:tcPr>
            <w:tcW w:type="dxa" w:w="2160"/>
          </w:tcPr>
          <w:p>
            <w:r>
              <w:t>Dividir PDF</w:t>
            </w:r>
          </w:p>
        </w:tc>
        <w:tc>
          <w:tcPr>
            <w:tcW w:type="dxa" w:w="2160"/>
          </w:tcPr>
          <w:p>
            <w:r>
              <w:t>.pdf</w:t>
            </w:r>
          </w:p>
        </w:tc>
        <w:tc>
          <w:tcPr>
            <w:tcW w:type="dxa" w:w="2160"/>
          </w:tcPr>
          <w:p>
            <w:r>
              <w:t>.pdf (partes)</w:t>
            </w:r>
          </w:p>
        </w:tc>
      </w:tr>
      <w:tr>
        <w:tc>
          <w:tcPr>
            <w:tcW w:type="dxa" w:w="2160"/>
          </w:tcPr>
          <w:p>
            <w:r>
              <w:t>pdf-to-word</w:t>
            </w:r>
          </w:p>
        </w:tc>
        <w:tc>
          <w:tcPr>
            <w:tcW w:type="dxa" w:w="2160"/>
          </w:tcPr>
          <w:p>
            <w:r>
              <w:t>PDF a Word</w:t>
            </w:r>
          </w:p>
        </w:tc>
        <w:tc>
          <w:tcPr>
            <w:tcW w:type="dxa" w:w="2160"/>
          </w:tcPr>
          <w:p>
            <w:r>
              <w:t>.pdf</w:t>
            </w:r>
          </w:p>
        </w:tc>
        <w:tc>
          <w:tcPr>
            <w:tcW w:type="dxa" w:w="2160"/>
          </w:tcPr>
          <w:p>
            <w:r>
              <w:t>.docx</w:t>
            </w:r>
          </w:p>
        </w:tc>
      </w:tr>
      <w:tr>
        <w:tc>
          <w:tcPr>
            <w:tcW w:type="dxa" w:w="2160"/>
          </w:tcPr>
          <w:p>
            <w:r>
              <w:t>word-to-pdf</w:t>
            </w:r>
          </w:p>
        </w:tc>
        <w:tc>
          <w:tcPr>
            <w:tcW w:type="dxa" w:w="2160"/>
          </w:tcPr>
          <w:p>
            <w:r>
              <w:t>Word a PDF</w:t>
            </w:r>
          </w:p>
        </w:tc>
        <w:tc>
          <w:tcPr>
            <w:tcW w:type="dxa" w:w="2160"/>
          </w:tcPr>
          <w:p>
            <w:r>
              <w:t>.docx</w:t>
            </w:r>
          </w:p>
        </w:tc>
        <w:tc>
          <w:tcPr>
            <w:tcW w:type="dxa" w:w="2160"/>
          </w:tcPr>
          <w:p>
            <w:r>
              <w:t>.pdf</w:t>
            </w:r>
          </w:p>
        </w:tc>
      </w:tr>
      <w:tr>
        <w:tc>
          <w:tcPr>
            <w:tcW w:type="dxa" w:w="2160"/>
          </w:tcPr>
          <w:p>
            <w:r>
              <w:t>pdf-to-excel</w:t>
            </w:r>
          </w:p>
        </w:tc>
        <w:tc>
          <w:tcPr>
            <w:tcW w:type="dxa" w:w="2160"/>
          </w:tcPr>
          <w:p>
            <w:r>
              <w:t>PDF a Excel</w:t>
            </w:r>
          </w:p>
        </w:tc>
        <w:tc>
          <w:tcPr>
            <w:tcW w:type="dxa" w:w="2160"/>
          </w:tcPr>
          <w:p>
            <w:r>
              <w:t>.pdf</w:t>
            </w:r>
          </w:p>
        </w:tc>
        <w:tc>
          <w:tcPr>
            <w:tcW w:type="dxa" w:w="2160"/>
          </w:tcPr>
          <w:p>
            <w:r>
              <w:t>.xlsx</w:t>
            </w:r>
          </w:p>
        </w:tc>
      </w:tr>
      <w:tr>
        <w:tc>
          <w:tcPr>
            <w:tcW w:type="dxa" w:w="2160"/>
          </w:tcPr>
          <w:p>
            <w:r>
              <w:t>excel-to-pdf</w:t>
            </w:r>
          </w:p>
        </w:tc>
        <w:tc>
          <w:tcPr>
            <w:tcW w:type="dxa" w:w="2160"/>
          </w:tcPr>
          <w:p>
            <w:r>
              <w:t>Excel a PDF</w:t>
            </w:r>
          </w:p>
        </w:tc>
        <w:tc>
          <w:tcPr>
            <w:tcW w:type="dxa" w:w="2160"/>
          </w:tcPr>
          <w:p>
            <w:r>
              <w:t>.xlsx</w:t>
            </w:r>
          </w:p>
        </w:tc>
        <w:tc>
          <w:tcPr>
            <w:tcW w:type="dxa" w:w="2160"/>
          </w:tcPr>
          <w:p>
            <w:r>
              <w:t>.pdf</w:t>
            </w:r>
          </w:p>
        </w:tc>
      </w:tr>
    </w:tbl>
    <w:p/>
    <w:p>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