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7"/>
        <w:gridCol w:w="5172"/>
        <w:gridCol w:w="5172"/>
      </w:tblGrid>
      <w:tr w:rsidR="00344D45" w14:paraId="61249BFD" w14:textId="77777777" w:rsidTr="002D24ED">
        <w:tc>
          <w:tcPr>
            <w:tcW w:w="10577" w:type="dxa"/>
            <w:vMerge w:val="restart"/>
          </w:tcPr>
          <w:p w14:paraId="7AAE55B0" w14:textId="77777777" w:rsidR="00344D45" w:rsidRPr="00344D45" w:rsidRDefault="00344D45">
            <w:pPr>
              <w:rPr>
                <w:b/>
                <w:bCs/>
              </w:rPr>
            </w:pPr>
            <w:r w:rsidRPr="00344D45">
              <w:rPr>
                <w:b/>
                <w:bCs/>
                <w:color w:val="FF0000"/>
                <w:sz w:val="32"/>
                <w:szCs w:val="32"/>
              </w:rPr>
              <w:t>Problem Solving (A3) Report</w:t>
            </w:r>
          </w:p>
        </w:tc>
        <w:tc>
          <w:tcPr>
            <w:tcW w:w="5172" w:type="dxa"/>
          </w:tcPr>
          <w:p w14:paraId="0D1A4111" w14:textId="40B9059D" w:rsidR="00344D45" w:rsidRDefault="00344D45">
            <w:pPr>
              <w:rPr>
                <w:b/>
                <w:bCs/>
              </w:rPr>
            </w:pPr>
            <w:r>
              <w:rPr>
                <w:b/>
                <w:bCs/>
              </w:rPr>
              <w:t xml:space="preserve">Topic: </w:t>
            </w:r>
            <w:r w:rsidR="006A2BD4">
              <w:t>Excursion Planner</w:t>
            </w:r>
          </w:p>
        </w:tc>
        <w:tc>
          <w:tcPr>
            <w:tcW w:w="5172" w:type="dxa"/>
          </w:tcPr>
          <w:p w14:paraId="433EF407" w14:textId="665569CE" w:rsidR="00344D45" w:rsidRDefault="00344D45">
            <w:pPr>
              <w:rPr>
                <w:b/>
                <w:bCs/>
              </w:rPr>
            </w:pPr>
            <w:r>
              <w:rPr>
                <w:b/>
                <w:bCs/>
              </w:rPr>
              <w:t xml:space="preserve">Date: </w:t>
            </w:r>
            <w:r w:rsidR="00B16A61" w:rsidRPr="00B16A61">
              <w:t>[</w:t>
            </w:r>
            <w:r w:rsidR="00077248">
              <w:t>8/19/2020</w:t>
            </w:r>
            <w:r w:rsidR="00B16A61" w:rsidRPr="00B16A61">
              <w:t>]</w:t>
            </w:r>
          </w:p>
        </w:tc>
      </w:tr>
      <w:tr w:rsidR="00344D45" w14:paraId="65BC6A7E" w14:textId="77777777" w:rsidTr="002D24ED">
        <w:tc>
          <w:tcPr>
            <w:tcW w:w="10577" w:type="dxa"/>
            <w:vMerge/>
          </w:tcPr>
          <w:p w14:paraId="548124E2" w14:textId="77777777" w:rsidR="00344D45" w:rsidRDefault="00344D45">
            <w:pPr>
              <w:rPr>
                <w:b/>
                <w:bCs/>
              </w:rPr>
            </w:pPr>
          </w:p>
        </w:tc>
        <w:tc>
          <w:tcPr>
            <w:tcW w:w="5172" w:type="dxa"/>
          </w:tcPr>
          <w:p w14:paraId="7970C21F" w14:textId="77777777" w:rsidR="00344D45" w:rsidRDefault="00344D45">
            <w:pPr>
              <w:rPr>
                <w:b/>
                <w:bCs/>
              </w:rPr>
            </w:pPr>
          </w:p>
        </w:tc>
        <w:tc>
          <w:tcPr>
            <w:tcW w:w="5172" w:type="dxa"/>
          </w:tcPr>
          <w:p w14:paraId="75D41F29" w14:textId="6888061F" w:rsidR="00344D45" w:rsidRDefault="00344D45">
            <w:pPr>
              <w:rPr>
                <w:b/>
                <w:bCs/>
              </w:rPr>
            </w:pPr>
            <w:r>
              <w:rPr>
                <w:b/>
                <w:bCs/>
              </w:rPr>
              <w:t xml:space="preserve">Name: </w:t>
            </w:r>
            <w:r w:rsidR="00077248">
              <w:t>Richard Rivera</w:t>
            </w:r>
          </w:p>
        </w:tc>
      </w:tr>
    </w:tbl>
    <w:p w14:paraId="084E54B2" w14:textId="77777777" w:rsidR="00344D45" w:rsidRDefault="00344D45"/>
    <w:tbl>
      <w:tblPr>
        <w:tblStyle w:val="TableGrid"/>
        <w:tblW w:w="0" w:type="auto"/>
        <w:tblLook w:val="04A0" w:firstRow="1" w:lastRow="0" w:firstColumn="1" w:lastColumn="0" w:noHBand="0" w:noVBand="1"/>
      </w:tblPr>
      <w:tblGrid>
        <w:gridCol w:w="6295"/>
        <w:gridCol w:w="3150"/>
        <w:gridCol w:w="1530"/>
        <w:gridCol w:w="6840"/>
        <w:gridCol w:w="3106"/>
      </w:tblGrid>
      <w:tr w:rsidR="00344D45" w14:paraId="410ECC27" w14:textId="77777777" w:rsidTr="002D24ED">
        <w:tc>
          <w:tcPr>
            <w:tcW w:w="6295" w:type="dxa"/>
            <w:shd w:val="clear" w:color="auto" w:fill="808080" w:themeFill="background1" w:themeFillShade="80"/>
          </w:tcPr>
          <w:p w14:paraId="4013D9E0" w14:textId="77777777" w:rsidR="00344D45" w:rsidRPr="00344D45" w:rsidRDefault="00344D45">
            <w:pPr>
              <w:rPr>
                <w:b/>
                <w:bCs/>
              </w:rPr>
            </w:pPr>
            <w:r w:rsidRPr="00344D45">
              <w:rPr>
                <w:b/>
                <w:bCs/>
                <w:color w:val="FFFFFF" w:themeColor="background1"/>
              </w:rPr>
              <w:t>1. Identify a Problem</w:t>
            </w:r>
          </w:p>
        </w:tc>
        <w:tc>
          <w:tcPr>
            <w:tcW w:w="3150" w:type="dxa"/>
          </w:tcPr>
          <w:p w14:paraId="549A3C77" w14:textId="77777777" w:rsidR="00344D45" w:rsidRPr="00344D45" w:rsidRDefault="00344D45" w:rsidP="00344D45">
            <w:pPr>
              <w:jc w:val="right"/>
              <w:rPr>
                <w:b/>
                <w:bCs/>
              </w:rPr>
            </w:pPr>
            <w:r>
              <w:rPr>
                <w:b/>
                <w:bCs/>
              </w:rPr>
              <w:t>PLAN</w:t>
            </w:r>
          </w:p>
        </w:tc>
        <w:tc>
          <w:tcPr>
            <w:tcW w:w="1530" w:type="dxa"/>
            <w:tcBorders>
              <w:top w:val="nil"/>
              <w:bottom w:val="nil"/>
            </w:tcBorders>
          </w:tcPr>
          <w:p w14:paraId="3C0E961F" w14:textId="77777777" w:rsidR="00344D45" w:rsidRDefault="00344D45"/>
        </w:tc>
        <w:tc>
          <w:tcPr>
            <w:tcW w:w="6840" w:type="dxa"/>
            <w:shd w:val="clear" w:color="auto" w:fill="808080" w:themeFill="background1" w:themeFillShade="80"/>
          </w:tcPr>
          <w:p w14:paraId="16A1E487" w14:textId="77777777" w:rsidR="00344D45" w:rsidRPr="00344D45" w:rsidRDefault="00344D45">
            <w:pPr>
              <w:rPr>
                <w:b/>
                <w:bCs/>
              </w:rPr>
            </w:pPr>
            <w:r w:rsidRPr="00344D45">
              <w:rPr>
                <w:b/>
                <w:bCs/>
                <w:color w:val="FFFFFF" w:themeColor="background1"/>
              </w:rPr>
              <w:t>4. Propose &amp; Implement Countermeasures</w:t>
            </w:r>
          </w:p>
        </w:tc>
        <w:tc>
          <w:tcPr>
            <w:tcW w:w="3106" w:type="dxa"/>
          </w:tcPr>
          <w:p w14:paraId="5BC8CA89" w14:textId="77777777" w:rsidR="00344D45" w:rsidRPr="00344D45" w:rsidRDefault="00344D45" w:rsidP="00344D45">
            <w:pPr>
              <w:jc w:val="right"/>
              <w:rPr>
                <w:b/>
                <w:bCs/>
              </w:rPr>
            </w:pPr>
            <w:r>
              <w:rPr>
                <w:b/>
                <w:bCs/>
              </w:rPr>
              <w:t>PLAN/DO</w:t>
            </w:r>
          </w:p>
        </w:tc>
      </w:tr>
      <w:tr w:rsidR="00344D45" w14:paraId="7EE8BB5C" w14:textId="77777777" w:rsidTr="002D24ED">
        <w:tc>
          <w:tcPr>
            <w:tcW w:w="9445" w:type="dxa"/>
            <w:gridSpan w:val="2"/>
            <w:tcBorders>
              <w:bottom w:val="single" w:sz="4" w:space="0" w:color="auto"/>
            </w:tcBorders>
          </w:tcPr>
          <w:p w14:paraId="57D2382F" w14:textId="124A3000" w:rsidR="00344D45" w:rsidRPr="006A2BD4" w:rsidRDefault="006A2BD4">
            <w:r>
              <w:t xml:space="preserve">Many people when visiting a different country, state or even a different town find themselves with weeks of planning beforehand. Searching for different activities while on their excursion. This may seem bothersome for many people as they feel that they are wasting too much time on planning instead of acting in a short period of time. </w:t>
            </w:r>
          </w:p>
        </w:tc>
        <w:tc>
          <w:tcPr>
            <w:tcW w:w="1530" w:type="dxa"/>
            <w:tcBorders>
              <w:top w:val="nil"/>
              <w:bottom w:val="nil"/>
            </w:tcBorders>
          </w:tcPr>
          <w:p w14:paraId="36C2563D" w14:textId="77777777" w:rsidR="00344D45" w:rsidRDefault="00344D45"/>
        </w:tc>
        <w:tc>
          <w:tcPr>
            <w:tcW w:w="9946" w:type="dxa"/>
            <w:gridSpan w:val="2"/>
            <w:tcBorders>
              <w:bottom w:val="single" w:sz="4" w:space="0" w:color="auto"/>
            </w:tcBorders>
          </w:tcPr>
          <w:p w14:paraId="6F99EB67" w14:textId="37D660D2" w:rsidR="00344D45" w:rsidRPr="00AB6A78" w:rsidRDefault="00AB6A78" w:rsidP="00344D45">
            <w:pPr>
              <w:rPr>
                <w:color w:val="000000" w:themeColor="text1"/>
              </w:rPr>
            </w:pPr>
            <w:r>
              <w:rPr>
                <w:color w:val="000000" w:themeColor="text1"/>
              </w:rPr>
              <w:t xml:space="preserve">I propose a website which </w:t>
            </w:r>
            <w:r w:rsidR="007434EA">
              <w:rPr>
                <w:color w:val="000000" w:themeColor="text1"/>
              </w:rPr>
              <w:t>will allow people that want to go on an excursion to save time while also being provided with various things to do at that destination</w:t>
            </w:r>
            <w:r w:rsidR="00D12EDD">
              <w:rPr>
                <w:color w:val="000000" w:themeColor="text1"/>
              </w:rPr>
              <w:t xml:space="preserve">, as well as different locations to visit on the route before arrival at the destination. </w:t>
            </w:r>
          </w:p>
        </w:tc>
      </w:tr>
      <w:tr w:rsidR="002D24ED" w14:paraId="404DCBF9" w14:textId="77777777" w:rsidTr="002D24ED">
        <w:tc>
          <w:tcPr>
            <w:tcW w:w="9445" w:type="dxa"/>
            <w:gridSpan w:val="2"/>
            <w:tcBorders>
              <w:left w:val="nil"/>
              <w:right w:val="nil"/>
            </w:tcBorders>
          </w:tcPr>
          <w:p w14:paraId="4168BCD2" w14:textId="77777777" w:rsidR="002D24ED" w:rsidRPr="00344D45" w:rsidRDefault="002D24ED">
            <w:pPr>
              <w:rPr>
                <w:b/>
                <w:bCs/>
                <w:i/>
                <w:iCs/>
                <w:color w:val="FF0000"/>
              </w:rPr>
            </w:pPr>
          </w:p>
        </w:tc>
        <w:tc>
          <w:tcPr>
            <w:tcW w:w="1530" w:type="dxa"/>
            <w:tcBorders>
              <w:top w:val="nil"/>
              <w:left w:val="nil"/>
              <w:bottom w:val="nil"/>
              <w:right w:val="nil"/>
            </w:tcBorders>
          </w:tcPr>
          <w:p w14:paraId="6A209CA1" w14:textId="77777777" w:rsidR="002D24ED" w:rsidRDefault="002D24ED"/>
        </w:tc>
        <w:tc>
          <w:tcPr>
            <w:tcW w:w="9946" w:type="dxa"/>
            <w:gridSpan w:val="2"/>
            <w:tcBorders>
              <w:left w:val="nil"/>
              <w:right w:val="nil"/>
            </w:tcBorders>
          </w:tcPr>
          <w:p w14:paraId="0025AC40" w14:textId="77777777" w:rsidR="002D24ED" w:rsidRPr="00344D45" w:rsidRDefault="002D24ED" w:rsidP="00344D45">
            <w:pPr>
              <w:rPr>
                <w:b/>
                <w:bCs/>
                <w:i/>
                <w:iCs/>
                <w:color w:val="FF0000"/>
              </w:rPr>
            </w:pPr>
          </w:p>
        </w:tc>
      </w:tr>
      <w:tr w:rsidR="00344D45" w14:paraId="3BD2A212" w14:textId="77777777" w:rsidTr="002D24ED">
        <w:tc>
          <w:tcPr>
            <w:tcW w:w="6295" w:type="dxa"/>
            <w:shd w:val="clear" w:color="auto" w:fill="808080" w:themeFill="background1" w:themeFillShade="80"/>
          </w:tcPr>
          <w:p w14:paraId="0396D632" w14:textId="77777777" w:rsidR="00344D45" w:rsidRPr="00344D45" w:rsidRDefault="00344D45">
            <w:pPr>
              <w:rPr>
                <w:b/>
                <w:bCs/>
              </w:rPr>
            </w:pPr>
            <w:r w:rsidRPr="00344D45">
              <w:rPr>
                <w:b/>
                <w:bCs/>
                <w:color w:val="FFFFFF" w:themeColor="background1"/>
              </w:rPr>
              <w:t>2. Set the Target</w:t>
            </w:r>
          </w:p>
        </w:tc>
        <w:tc>
          <w:tcPr>
            <w:tcW w:w="3150" w:type="dxa"/>
          </w:tcPr>
          <w:p w14:paraId="4CA3E9A5" w14:textId="77777777" w:rsidR="00344D45" w:rsidRDefault="00344D45" w:rsidP="00344D45">
            <w:pPr>
              <w:jc w:val="right"/>
            </w:pPr>
            <w:r>
              <w:rPr>
                <w:b/>
                <w:bCs/>
              </w:rPr>
              <w:t>PLAN</w:t>
            </w:r>
          </w:p>
        </w:tc>
        <w:tc>
          <w:tcPr>
            <w:tcW w:w="1530" w:type="dxa"/>
            <w:tcBorders>
              <w:top w:val="nil"/>
              <w:bottom w:val="nil"/>
            </w:tcBorders>
          </w:tcPr>
          <w:p w14:paraId="47474299" w14:textId="77777777" w:rsidR="00344D45" w:rsidRDefault="00344D45"/>
        </w:tc>
        <w:tc>
          <w:tcPr>
            <w:tcW w:w="6840" w:type="dxa"/>
            <w:shd w:val="clear" w:color="auto" w:fill="808080" w:themeFill="background1" w:themeFillShade="80"/>
          </w:tcPr>
          <w:p w14:paraId="13D2B164" w14:textId="77777777" w:rsidR="00344D45" w:rsidRPr="00344D45" w:rsidRDefault="00344D45">
            <w:pPr>
              <w:rPr>
                <w:b/>
                <w:bCs/>
                <w:color w:val="FFFFFF" w:themeColor="background1"/>
              </w:rPr>
            </w:pPr>
            <w:r w:rsidRPr="00344D45">
              <w:rPr>
                <w:b/>
                <w:bCs/>
                <w:color w:val="FFFFFF" w:themeColor="background1"/>
              </w:rPr>
              <w:t>5. Check/Evaluate</w:t>
            </w:r>
          </w:p>
        </w:tc>
        <w:tc>
          <w:tcPr>
            <w:tcW w:w="3106" w:type="dxa"/>
          </w:tcPr>
          <w:p w14:paraId="14EBF996" w14:textId="77777777" w:rsidR="00344D45" w:rsidRPr="00344D45" w:rsidRDefault="00344D45" w:rsidP="00344D45">
            <w:pPr>
              <w:jc w:val="right"/>
              <w:rPr>
                <w:b/>
                <w:bCs/>
              </w:rPr>
            </w:pPr>
            <w:r>
              <w:rPr>
                <w:b/>
                <w:bCs/>
              </w:rPr>
              <w:t>CHECK</w:t>
            </w:r>
          </w:p>
        </w:tc>
      </w:tr>
      <w:tr w:rsidR="00344D45" w14:paraId="4A277E75" w14:textId="77777777" w:rsidTr="002D24ED">
        <w:tc>
          <w:tcPr>
            <w:tcW w:w="9445" w:type="dxa"/>
            <w:gridSpan w:val="2"/>
            <w:tcBorders>
              <w:bottom w:val="single" w:sz="4" w:space="0" w:color="auto"/>
            </w:tcBorders>
          </w:tcPr>
          <w:p w14:paraId="02530ABE" w14:textId="02FA09D0" w:rsidR="00344D45" w:rsidRPr="006A2BD4" w:rsidRDefault="006A2BD4" w:rsidP="00344D45">
            <w:r>
              <w:t xml:space="preserve">The most appropriate target would be the people that are actively </w:t>
            </w:r>
            <w:r w:rsidR="001B7AD8">
              <w:t xml:space="preserve">traveling as well as those that have limited free time to partake in social activities and want to spend the least possible time on planning excursions. </w:t>
            </w:r>
          </w:p>
        </w:tc>
        <w:tc>
          <w:tcPr>
            <w:tcW w:w="1530" w:type="dxa"/>
            <w:tcBorders>
              <w:top w:val="nil"/>
              <w:bottom w:val="nil"/>
            </w:tcBorders>
          </w:tcPr>
          <w:p w14:paraId="46CFD1B9" w14:textId="77777777" w:rsidR="00344D45" w:rsidRDefault="00344D45"/>
        </w:tc>
        <w:tc>
          <w:tcPr>
            <w:tcW w:w="9946" w:type="dxa"/>
            <w:gridSpan w:val="2"/>
            <w:tcBorders>
              <w:bottom w:val="single" w:sz="4" w:space="0" w:color="auto"/>
            </w:tcBorders>
          </w:tcPr>
          <w:p w14:paraId="06F6EE7A" w14:textId="448CE755" w:rsidR="00344D45" w:rsidRDefault="00D12EDD" w:rsidP="00344D45">
            <w:r>
              <w:t xml:space="preserve">The website may retain reliability adapting to constant changes in the area being covered, receiving constant updates. People that have also visited said location may leave an insightful comment on the website which will serve as a direct review of a previous consumer to reinforce engagement on future consumers. </w:t>
            </w:r>
          </w:p>
        </w:tc>
      </w:tr>
      <w:tr w:rsidR="002D24ED" w14:paraId="28FF779B" w14:textId="77777777" w:rsidTr="002D24ED">
        <w:tc>
          <w:tcPr>
            <w:tcW w:w="9445" w:type="dxa"/>
            <w:gridSpan w:val="2"/>
            <w:tcBorders>
              <w:left w:val="nil"/>
              <w:right w:val="nil"/>
            </w:tcBorders>
          </w:tcPr>
          <w:p w14:paraId="682B3AEC" w14:textId="77777777" w:rsidR="002D24ED" w:rsidRPr="00344D45" w:rsidRDefault="002D24ED" w:rsidP="00344D45">
            <w:pPr>
              <w:rPr>
                <w:b/>
                <w:bCs/>
                <w:i/>
                <w:iCs/>
                <w:color w:val="FF0000"/>
              </w:rPr>
            </w:pPr>
          </w:p>
        </w:tc>
        <w:tc>
          <w:tcPr>
            <w:tcW w:w="1530" w:type="dxa"/>
            <w:tcBorders>
              <w:top w:val="nil"/>
              <w:left w:val="nil"/>
              <w:bottom w:val="nil"/>
              <w:right w:val="nil"/>
            </w:tcBorders>
          </w:tcPr>
          <w:p w14:paraId="5D806991" w14:textId="77777777" w:rsidR="002D24ED" w:rsidRDefault="002D24ED"/>
        </w:tc>
        <w:tc>
          <w:tcPr>
            <w:tcW w:w="9946" w:type="dxa"/>
            <w:gridSpan w:val="2"/>
            <w:tcBorders>
              <w:left w:val="nil"/>
              <w:right w:val="nil"/>
            </w:tcBorders>
          </w:tcPr>
          <w:p w14:paraId="225EC6DB" w14:textId="77777777" w:rsidR="002D24ED" w:rsidRPr="00344D45" w:rsidRDefault="002D24ED" w:rsidP="00344D45">
            <w:pPr>
              <w:rPr>
                <w:b/>
                <w:bCs/>
                <w:i/>
                <w:iCs/>
                <w:color w:val="FF0000"/>
              </w:rPr>
            </w:pPr>
          </w:p>
        </w:tc>
      </w:tr>
      <w:tr w:rsidR="00344D45" w14:paraId="0473FDF5" w14:textId="77777777" w:rsidTr="002D24ED">
        <w:tc>
          <w:tcPr>
            <w:tcW w:w="6295" w:type="dxa"/>
            <w:shd w:val="clear" w:color="auto" w:fill="808080" w:themeFill="background1" w:themeFillShade="80"/>
          </w:tcPr>
          <w:p w14:paraId="6B9C4A0D" w14:textId="77777777" w:rsidR="00344D45" w:rsidRPr="00344D45" w:rsidRDefault="00344D45">
            <w:pPr>
              <w:rPr>
                <w:b/>
                <w:bCs/>
              </w:rPr>
            </w:pPr>
            <w:r w:rsidRPr="00344D45">
              <w:rPr>
                <w:b/>
                <w:bCs/>
                <w:color w:val="FFFFFF" w:themeColor="background1"/>
              </w:rPr>
              <w:t>3. Analyze the Causes</w:t>
            </w:r>
          </w:p>
        </w:tc>
        <w:tc>
          <w:tcPr>
            <w:tcW w:w="3150" w:type="dxa"/>
          </w:tcPr>
          <w:p w14:paraId="65D1BF45" w14:textId="77777777" w:rsidR="00344D45" w:rsidRPr="00344D45" w:rsidRDefault="00344D45" w:rsidP="00344D45">
            <w:pPr>
              <w:jc w:val="right"/>
              <w:rPr>
                <w:b/>
                <w:bCs/>
              </w:rPr>
            </w:pPr>
            <w:r>
              <w:rPr>
                <w:b/>
                <w:bCs/>
              </w:rPr>
              <w:t>PLAN</w:t>
            </w:r>
          </w:p>
        </w:tc>
        <w:tc>
          <w:tcPr>
            <w:tcW w:w="1530" w:type="dxa"/>
            <w:tcBorders>
              <w:top w:val="nil"/>
              <w:bottom w:val="nil"/>
            </w:tcBorders>
          </w:tcPr>
          <w:p w14:paraId="3AA39F4C" w14:textId="77777777" w:rsidR="00344D45" w:rsidRDefault="00344D45"/>
        </w:tc>
        <w:tc>
          <w:tcPr>
            <w:tcW w:w="6840" w:type="dxa"/>
            <w:shd w:val="clear" w:color="auto" w:fill="808080" w:themeFill="background1" w:themeFillShade="80"/>
          </w:tcPr>
          <w:p w14:paraId="3222E94C" w14:textId="77777777" w:rsidR="00344D45" w:rsidRPr="00344D45" w:rsidRDefault="00344D45">
            <w:pPr>
              <w:rPr>
                <w:b/>
                <w:bCs/>
                <w:color w:val="FFFFFF" w:themeColor="background1"/>
              </w:rPr>
            </w:pPr>
            <w:r w:rsidRPr="00344D45">
              <w:rPr>
                <w:b/>
                <w:bCs/>
                <w:color w:val="FFFFFF" w:themeColor="background1"/>
              </w:rPr>
              <w:t>6. Act and/or Standardize</w:t>
            </w:r>
          </w:p>
        </w:tc>
        <w:tc>
          <w:tcPr>
            <w:tcW w:w="3106" w:type="dxa"/>
          </w:tcPr>
          <w:p w14:paraId="005CD56A" w14:textId="77777777" w:rsidR="00344D45" w:rsidRPr="00344D45" w:rsidRDefault="00344D45" w:rsidP="00344D45">
            <w:pPr>
              <w:jc w:val="right"/>
              <w:rPr>
                <w:b/>
                <w:bCs/>
              </w:rPr>
            </w:pPr>
            <w:r>
              <w:rPr>
                <w:b/>
                <w:bCs/>
              </w:rPr>
              <w:t>ACT</w:t>
            </w:r>
          </w:p>
        </w:tc>
      </w:tr>
      <w:tr w:rsidR="00344D45" w14:paraId="40863251" w14:textId="77777777" w:rsidTr="002D24ED">
        <w:tc>
          <w:tcPr>
            <w:tcW w:w="9445" w:type="dxa"/>
            <w:gridSpan w:val="2"/>
          </w:tcPr>
          <w:p w14:paraId="731B4396" w14:textId="2A16EA0E" w:rsidR="00344D45" w:rsidRPr="001B7AD8" w:rsidRDefault="001B7AD8" w:rsidP="00344D45">
            <w:pPr>
              <w:rPr>
                <w:color w:val="000000" w:themeColor="text1"/>
              </w:rPr>
            </w:pPr>
            <w:r>
              <w:rPr>
                <w:color w:val="000000" w:themeColor="text1"/>
              </w:rPr>
              <w:t xml:space="preserve">Many people often find themselves losing interest or get discouraged while planning an excursion as they find themselves wasting too much time and don’t have the proper orientation of the place they’re going. This Excursion Planner helps save time while planning excursions as well as offers various </w:t>
            </w:r>
            <w:r w:rsidR="00D12EDD">
              <w:rPr>
                <w:color w:val="000000" w:themeColor="text1"/>
              </w:rPr>
              <w:t>restaurants, landmarks</w:t>
            </w:r>
            <w:r w:rsidR="004B13B7">
              <w:rPr>
                <w:color w:val="000000" w:themeColor="text1"/>
              </w:rPr>
              <w:t>, beaches</w:t>
            </w:r>
            <w:r>
              <w:rPr>
                <w:color w:val="000000" w:themeColor="text1"/>
              </w:rPr>
              <w:t xml:space="preserve"> and</w:t>
            </w:r>
            <w:r w:rsidR="004B13B7">
              <w:rPr>
                <w:color w:val="000000" w:themeColor="text1"/>
              </w:rPr>
              <w:t xml:space="preserve"> even </w:t>
            </w:r>
            <w:r w:rsidR="00D12EDD">
              <w:rPr>
                <w:color w:val="000000" w:themeColor="text1"/>
              </w:rPr>
              <w:t>activities</w:t>
            </w:r>
            <w:r>
              <w:rPr>
                <w:color w:val="000000" w:themeColor="text1"/>
              </w:rPr>
              <w:t xml:space="preserve"> that surround the local area that is being visited. </w:t>
            </w:r>
          </w:p>
        </w:tc>
        <w:tc>
          <w:tcPr>
            <w:tcW w:w="1530" w:type="dxa"/>
            <w:tcBorders>
              <w:top w:val="nil"/>
              <w:bottom w:val="nil"/>
            </w:tcBorders>
          </w:tcPr>
          <w:p w14:paraId="77FCD6DD" w14:textId="77777777" w:rsidR="00344D45" w:rsidRDefault="00344D45"/>
        </w:tc>
        <w:tc>
          <w:tcPr>
            <w:tcW w:w="9946" w:type="dxa"/>
            <w:gridSpan w:val="2"/>
          </w:tcPr>
          <w:p w14:paraId="35F98593" w14:textId="71F53D15" w:rsidR="00344D45" w:rsidRDefault="00D12EDD" w:rsidP="00344D45">
            <w:r>
              <w:t>After receiving its proper optimization and through a thorough process of landscape updates</w:t>
            </w:r>
            <w:r w:rsidR="00791D21">
              <w:t xml:space="preserve">, current users will be able to plan various excursions on a wide scope of places at a fraction of the time while also reviewing the place they visited for reference to future clients. </w:t>
            </w:r>
          </w:p>
        </w:tc>
      </w:tr>
    </w:tbl>
    <w:p w14:paraId="32D22F72" w14:textId="5DFBB135" w:rsidR="00B16A61" w:rsidRDefault="00B16A61" w:rsidP="00D12EDD"/>
    <w:sectPr w:rsidR="00B16A61" w:rsidSect="00344D45">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47B18"/>
    <w:multiLevelType w:val="hybridMultilevel"/>
    <w:tmpl w:val="552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1214D"/>
    <w:multiLevelType w:val="hybridMultilevel"/>
    <w:tmpl w:val="60E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634ED"/>
    <w:multiLevelType w:val="hybridMultilevel"/>
    <w:tmpl w:val="59E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D2CB1"/>
    <w:multiLevelType w:val="hybridMultilevel"/>
    <w:tmpl w:val="876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48"/>
    <w:rsid w:val="00077248"/>
    <w:rsid w:val="0008081F"/>
    <w:rsid w:val="001B7AD8"/>
    <w:rsid w:val="002D24ED"/>
    <w:rsid w:val="00344D45"/>
    <w:rsid w:val="004B13B7"/>
    <w:rsid w:val="006A2BD4"/>
    <w:rsid w:val="007434EA"/>
    <w:rsid w:val="00791D21"/>
    <w:rsid w:val="00AB6A78"/>
    <w:rsid w:val="00B16A61"/>
    <w:rsid w:val="00D1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DC6E"/>
  <w15:chartTrackingRefBased/>
  <w15:docId w15:val="{9E1D7EFF-275A-4290-BF37-54981CFF4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Downloads\A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A3 Template.dotx</Template>
  <TotalTime>74</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Rivera</dc:creator>
  <cp:keywords/>
  <dc:description/>
  <cp:lastModifiedBy>Richard Rivera</cp:lastModifiedBy>
  <cp:revision>1</cp:revision>
  <dcterms:created xsi:type="dcterms:W3CDTF">2020-08-19T01:16:00Z</dcterms:created>
  <dcterms:modified xsi:type="dcterms:W3CDTF">2020-08-19T02:36:00Z</dcterms:modified>
</cp:coreProperties>
</file>