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117785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117785">
              <w:rPr>
                <w:sz w:val="24"/>
                <w:szCs w:val="24"/>
                <w:lang w:val="es-ES_tradnl"/>
              </w:rPr>
              <w:t>CALIDAD TOTAL EN ATENCIÓN AL TURISMO, DIRIGIDO A POLICIAS TURÍSTICOS.</w:t>
            </w:r>
            <w:r w:rsidRPr="00643BE9">
              <w:rPr>
                <w:b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952D9" w:rsidRPr="00643BE9" w:rsidTr="00112A52">
        <w:tc>
          <w:tcPr>
            <w:tcW w:w="13858" w:type="dxa"/>
          </w:tcPr>
          <w:p w:rsidR="00117785" w:rsidRPr="00117785" w:rsidRDefault="004952D9" w:rsidP="00117785">
            <w:pPr>
              <w:pStyle w:val="Sinespaciado"/>
              <w:jc w:val="both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117785">
              <w:rPr>
                <w:sz w:val="24"/>
                <w:szCs w:val="26"/>
              </w:rPr>
              <w:t>Al finalizar el curso el capacitando desarrollará actitudes y habilidades necesarias para brindar información de productos y servicios, y que ésta sea de calidad y calidez.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117785">
              <w:rPr>
                <w:sz w:val="24"/>
                <w:szCs w:val="24"/>
              </w:rPr>
              <w:t xml:space="preserve">Policías turísticos </w:t>
            </w:r>
            <w:r w:rsidR="00177F35">
              <w:rPr>
                <w:sz w:val="24"/>
                <w:szCs w:val="24"/>
              </w:rPr>
              <w:t>que brindan información turística.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Pr="00643BE9">
              <w:rPr>
                <w:sz w:val="24"/>
                <w:szCs w:val="24"/>
              </w:rPr>
              <w:t>20 horas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3488"/>
        <w:gridCol w:w="2410"/>
        <w:gridCol w:w="2410"/>
        <w:gridCol w:w="1275"/>
      </w:tblGrid>
      <w:tr w:rsidR="004952D9" w:rsidRPr="00643BE9" w:rsidTr="00112A52">
        <w:tc>
          <w:tcPr>
            <w:tcW w:w="1809" w:type="dxa"/>
          </w:tcPr>
          <w:p w:rsidR="004952D9" w:rsidRPr="00117785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117785">
              <w:rPr>
                <w:b/>
                <w:sz w:val="18"/>
                <w:szCs w:val="26"/>
              </w:rPr>
              <w:t>TEMA</w:t>
            </w:r>
          </w:p>
        </w:tc>
        <w:tc>
          <w:tcPr>
            <w:tcW w:w="2410" w:type="dxa"/>
          </w:tcPr>
          <w:p w:rsidR="004952D9" w:rsidRPr="00117785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117785">
              <w:rPr>
                <w:b/>
                <w:sz w:val="18"/>
                <w:szCs w:val="26"/>
              </w:rPr>
              <w:t>SUBTEMA</w:t>
            </w:r>
          </w:p>
        </w:tc>
        <w:tc>
          <w:tcPr>
            <w:tcW w:w="348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27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112A52">
        <w:tc>
          <w:tcPr>
            <w:tcW w:w="1809" w:type="dxa"/>
          </w:tcPr>
          <w:p w:rsidR="00117785" w:rsidRPr="00117785" w:rsidRDefault="00117785" w:rsidP="00117785">
            <w:pPr>
              <w:rPr>
                <w:rFonts w:cs="Arial"/>
                <w:color w:val="000000"/>
                <w:sz w:val="18"/>
                <w:szCs w:val="18"/>
              </w:rPr>
            </w:pPr>
            <w:r w:rsidRPr="00117785">
              <w:rPr>
                <w:rFonts w:cs="Arial"/>
                <w:color w:val="000000"/>
                <w:sz w:val="18"/>
                <w:szCs w:val="18"/>
              </w:rPr>
              <w:t>1. Turismo en Quintana Roo</w:t>
            </w:r>
          </w:p>
          <w:p w:rsidR="00C96525" w:rsidRDefault="00C96525" w:rsidP="00C96525">
            <w:pPr>
              <w:pStyle w:val="ecxmsonormal"/>
              <w:shd w:val="clear" w:color="auto" w:fill="FFFFFF"/>
              <w:ind w:left="284"/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</w:p>
          <w:p w:rsidR="0086694A" w:rsidRDefault="0086694A" w:rsidP="00C96525">
            <w:pPr>
              <w:pStyle w:val="ecxmsonormal"/>
              <w:shd w:val="clear" w:color="auto" w:fill="FFFFFF"/>
              <w:ind w:left="284"/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</w:p>
          <w:p w:rsidR="0086694A" w:rsidRDefault="0086694A" w:rsidP="00C96525">
            <w:pPr>
              <w:pStyle w:val="ecxmsonormal"/>
              <w:shd w:val="clear" w:color="auto" w:fill="FFFFFF"/>
              <w:ind w:left="284"/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</w:p>
          <w:p w:rsidR="0086694A" w:rsidRDefault="0086694A" w:rsidP="00C96525">
            <w:pPr>
              <w:pStyle w:val="ecxmsonormal"/>
              <w:shd w:val="clear" w:color="auto" w:fill="FFFFFF"/>
              <w:ind w:left="284"/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</w:p>
          <w:p w:rsidR="0086694A" w:rsidRDefault="0086694A" w:rsidP="0086694A">
            <w:pPr>
              <w:rPr>
                <w:rFonts w:cs="Arial"/>
                <w:color w:val="000000"/>
                <w:sz w:val="18"/>
                <w:szCs w:val="18"/>
              </w:rPr>
            </w:pPr>
            <w:r w:rsidRPr="00177F35">
              <w:rPr>
                <w:rFonts w:cs="Arial"/>
                <w:color w:val="000000"/>
                <w:sz w:val="18"/>
                <w:szCs w:val="18"/>
              </w:rPr>
              <w:t>2. Productos y Servicios</w:t>
            </w:r>
          </w:p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Pr="00177F35" w:rsidRDefault="00177F35" w:rsidP="00177F35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lastRenderedPageBreak/>
              <w:t xml:space="preserve">3. </w:t>
            </w:r>
            <w:r w:rsidRPr="00177F35">
              <w:rPr>
                <w:rFonts w:cs="Arial"/>
                <w:color w:val="000000"/>
                <w:sz w:val="18"/>
                <w:szCs w:val="18"/>
              </w:rPr>
              <w:t xml:space="preserve"> Servicio de</w:t>
            </w:r>
            <w:r w:rsidRPr="00500C5B">
              <w:t xml:space="preserve"> </w:t>
            </w:r>
            <w:r w:rsidRPr="00177F35">
              <w:rPr>
                <w:rFonts w:cs="Arial"/>
                <w:color w:val="000000"/>
                <w:sz w:val="18"/>
                <w:szCs w:val="18"/>
              </w:rPr>
              <w:t>Calidad</w:t>
            </w:r>
          </w:p>
          <w:p w:rsidR="00177F35" w:rsidRPr="00500C5B" w:rsidRDefault="00177F35" w:rsidP="00177F35"/>
          <w:p w:rsidR="00177F35" w:rsidRDefault="00177F3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Pr="00E97385" w:rsidRDefault="00E97385" w:rsidP="00E97385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4. </w:t>
            </w:r>
            <w:r w:rsidRPr="00500C5B">
              <w:t xml:space="preserve"> </w:t>
            </w:r>
            <w:r w:rsidRPr="00E97385">
              <w:rPr>
                <w:rFonts w:cs="Arial"/>
                <w:color w:val="000000"/>
                <w:sz w:val="18"/>
                <w:szCs w:val="18"/>
              </w:rPr>
              <w:t>Comunicación eficaz</w:t>
            </w:r>
          </w:p>
          <w:p w:rsidR="00E97385" w:rsidRPr="00177F35" w:rsidRDefault="00E97385" w:rsidP="0086694A">
            <w:pPr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86694A" w:rsidP="0086694A">
            <w:pPr>
              <w:pStyle w:val="ecxmsonormal"/>
              <w:shd w:val="clear" w:color="auto" w:fill="FFFFFF"/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</w:p>
          <w:p w:rsidR="007C7633" w:rsidRDefault="007C7633" w:rsidP="0086694A">
            <w:pPr>
              <w:pStyle w:val="ecxmsonormal"/>
              <w:shd w:val="clear" w:color="auto" w:fill="FFFFFF"/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</w:p>
          <w:p w:rsidR="007C7633" w:rsidRDefault="007C7633" w:rsidP="0086694A">
            <w:pPr>
              <w:pStyle w:val="ecxmsonormal"/>
              <w:shd w:val="clear" w:color="auto" w:fill="FFFFFF"/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</w:p>
          <w:p w:rsidR="007C7633" w:rsidRPr="00117785" w:rsidRDefault="007C7633" w:rsidP="0086694A">
            <w:pPr>
              <w:pStyle w:val="ecxmsonormal"/>
              <w:shd w:val="clear" w:color="auto" w:fill="FFFFFF"/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  <w:r w:rsidRPr="007C7633"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  <w:t>5 Buscando la excelencia</w:t>
            </w:r>
          </w:p>
        </w:tc>
        <w:tc>
          <w:tcPr>
            <w:tcW w:w="2410" w:type="dxa"/>
          </w:tcPr>
          <w:p w:rsidR="00117785" w:rsidRPr="00117785" w:rsidRDefault="00117785" w:rsidP="00117785">
            <w:pPr>
              <w:pStyle w:val="Prrafodelista"/>
              <w:numPr>
                <w:ilvl w:val="1"/>
                <w:numId w:val="27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117785">
              <w:rPr>
                <w:rFonts w:cs="Arial"/>
                <w:color w:val="000000"/>
                <w:sz w:val="18"/>
                <w:szCs w:val="18"/>
              </w:rPr>
              <w:lastRenderedPageBreak/>
              <w:t>Turismo en Quintana Roo</w:t>
            </w:r>
          </w:p>
          <w:p w:rsidR="00117785" w:rsidRPr="00E97385" w:rsidRDefault="00117785" w:rsidP="00E97385">
            <w:pPr>
              <w:rPr>
                <w:rFonts w:cs="Arial"/>
                <w:color w:val="000000"/>
                <w:sz w:val="18"/>
                <w:szCs w:val="18"/>
              </w:rPr>
            </w:pPr>
            <w:r w:rsidRPr="00117785">
              <w:rPr>
                <w:rFonts w:cs="Arial"/>
                <w:color w:val="000000"/>
                <w:sz w:val="18"/>
                <w:szCs w:val="18"/>
              </w:rPr>
              <w:t>1.2 Clasificación del turismo</w:t>
            </w:r>
          </w:p>
          <w:p w:rsidR="004952D9" w:rsidRDefault="0011778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 w:rsidRPr="00117785">
              <w:rPr>
                <w:rFonts w:cs="Arial"/>
                <w:color w:val="000000"/>
                <w:sz w:val="18"/>
                <w:szCs w:val="18"/>
              </w:rPr>
              <w:t xml:space="preserve">1.3 Empresas turísticas que brindan  servicio al turista </w:t>
            </w:r>
          </w:p>
          <w:p w:rsidR="0086694A" w:rsidRDefault="0086694A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86694A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86694A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86694A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86694A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2.1 Qué es un producto</w:t>
            </w: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2.2 Qué es un servicio</w:t>
            </w: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2.3 Creación de productos y/o servicios.</w:t>
            </w: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2.4  Innovación en productos y/o servicios</w:t>
            </w: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Default="00E9738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lastRenderedPageBreak/>
              <w:t>3.1 ¿Qué es el Servicio de Calidad?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3.2  Los beneficios de brindar un Servicio de Calidad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3.3 El costo de la No Calidad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3.4 Lo que se requiere para brindar un Servicio de Calidad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3.5 El momento de la verdad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3.6 ¿Cómo nos evalúa el Cliente?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</w:p>
          <w:p w:rsidR="00177F35" w:rsidRDefault="00177F35" w:rsidP="001177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4.1 </w:t>
            </w:r>
            <w:r w:rsidRPr="00E97385">
              <w:rPr>
                <w:rFonts w:cs="Arial"/>
                <w:color w:val="000000"/>
                <w:sz w:val="18"/>
                <w:szCs w:val="18"/>
              </w:rPr>
              <w:t xml:space="preserve"> Comunicación efectiva 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4.2 Leer la mente del Cliente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4.3 La importancia de comunicarse correctamente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4.4 Aprendiendo a escuchar</w:t>
            </w:r>
          </w:p>
          <w:p w:rsidR="00E97385" w:rsidRPr="00E97385" w:rsidRDefault="00E97385" w:rsidP="00E97385">
            <w:pPr>
              <w:pStyle w:val="Prrafodelista"/>
              <w:ind w:left="77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4.5 Habilidades en el Teléfono</w:t>
            </w:r>
          </w:p>
          <w:p w:rsidR="00E97385" w:rsidRDefault="00E97385" w:rsidP="00E973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  <w:r w:rsidRPr="00E97385">
              <w:rPr>
                <w:rFonts w:cs="Arial"/>
                <w:color w:val="000000"/>
                <w:sz w:val="18"/>
                <w:szCs w:val="18"/>
              </w:rPr>
              <w:t>4.6 Ofreciendo más al Cliente</w:t>
            </w:r>
            <w:r w:rsidR="007C7633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7C7633" w:rsidRDefault="007C7633" w:rsidP="00E973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  <w:p w:rsidR="007C7633" w:rsidRPr="007C7633" w:rsidRDefault="007C7633" w:rsidP="007C7633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5.1</w:t>
            </w:r>
            <w:r w:rsidRPr="007C7633">
              <w:rPr>
                <w:rFonts w:cs="Arial"/>
                <w:color w:val="000000"/>
                <w:sz w:val="18"/>
                <w:szCs w:val="18"/>
              </w:rPr>
              <w:t>Concepto de personalidad</w:t>
            </w:r>
          </w:p>
          <w:p w:rsidR="007C7633" w:rsidRPr="007C7633" w:rsidRDefault="007C7633" w:rsidP="007C7633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5.2 Aspectos de la personalidad.</w:t>
            </w:r>
          </w:p>
          <w:p w:rsidR="007C7633" w:rsidRPr="007C7633" w:rsidRDefault="007C7633" w:rsidP="007C7633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5.3 </w:t>
            </w:r>
            <w:r w:rsidRPr="007C7633">
              <w:rPr>
                <w:rFonts w:cs="Arial"/>
                <w:color w:val="000000"/>
                <w:sz w:val="18"/>
                <w:szCs w:val="18"/>
              </w:rPr>
              <w:t xml:space="preserve">La personalidad y las oportunidades de trabajo </w:t>
            </w:r>
            <w:r w:rsidRPr="007C7633">
              <w:rPr>
                <w:rFonts w:cs="Arial"/>
                <w:color w:val="000000"/>
                <w:sz w:val="18"/>
                <w:szCs w:val="18"/>
              </w:rPr>
              <w:tab/>
            </w:r>
          </w:p>
          <w:p w:rsidR="007C7633" w:rsidRPr="007C7633" w:rsidRDefault="007C7633" w:rsidP="007C7633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5.4 L</w:t>
            </w:r>
            <w:r w:rsidRPr="007C7633">
              <w:rPr>
                <w:rFonts w:cs="Arial"/>
                <w:color w:val="000000"/>
                <w:sz w:val="18"/>
                <w:szCs w:val="18"/>
              </w:rPr>
              <w:t>as relaciones en el trabajo y mi desempeño</w:t>
            </w:r>
          </w:p>
          <w:p w:rsidR="007C7633" w:rsidRPr="00117785" w:rsidRDefault="007C7633" w:rsidP="00E97385">
            <w:pPr>
              <w:pStyle w:val="Prrafodelista"/>
              <w:spacing w:line="240" w:lineRule="auto"/>
              <w:ind w:left="0"/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3488" w:type="dxa"/>
          </w:tcPr>
          <w:p w:rsidR="004952D9" w:rsidRPr="0086694A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lastRenderedPageBreak/>
              <w:t>Encuadre grupal:</w:t>
            </w:r>
          </w:p>
          <w:p w:rsidR="004952D9" w:rsidRPr="0086694A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Presentación del instructor y del grupo mediante Aplicación de técnicas para integración y comunicación grupal</w:t>
            </w:r>
          </w:p>
          <w:p w:rsidR="004952D9" w:rsidRPr="0086694A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Relación de conocimientos</w:t>
            </w:r>
            <w:r w:rsidR="00C96525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(Diagnostico).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Presentación general del curso</w:t>
            </w:r>
          </w:p>
          <w:p w:rsidR="004952D9" w:rsidRPr="0086694A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Explicación del objetivo. </w:t>
            </w:r>
          </w:p>
          <w:p w:rsidR="004952D9" w:rsidRPr="0086694A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Explicación de las Metas a alcanzar.</w:t>
            </w:r>
          </w:p>
          <w:p w:rsidR="004952D9" w:rsidRPr="0086694A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del curso.</w:t>
            </w:r>
          </w:p>
          <w:p w:rsidR="004952D9" w:rsidRPr="0086694A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Contextualización:</w:t>
            </w:r>
          </w:p>
          <w:p w:rsidR="00117785" w:rsidRPr="00117785" w:rsidRDefault="00117785" w:rsidP="0086694A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117785">
              <w:rPr>
                <w:rFonts w:cs="Arial"/>
                <w:color w:val="000000"/>
                <w:sz w:val="18"/>
                <w:szCs w:val="18"/>
              </w:rPr>
              <w:t>Se proyectará un video de un servicio específico en la que se demostrará la importancia de conocer y aplicar calidad total en cualquier servicio turístico con la finalidad de que los participantes le brinden la importancia respectiva a estos factores.</w:t>
            </w:r>
          </w:p>
          <w:p w:rsidR="00117785" w:rsidRPr="0086694A" w:rsidRDefault="00117785" w:rsidP="00117785">
            <w:pPr>
              <w:spacing w:after="0" w:line="240" w:lineRule="auto"/>
              <w:ind w:left="360"/>
              <w:rPr>
                <w:rFonts w:cs="Arial"/>
                <w:color w:val="000000"/>
                <w:sz w:val="18"/>
                <w:szCs w:val="18"/>
              </w:rPr>
            </w:pPr>
          </w:p>
          <w:p w:rsidR="004952D9" w:rsidRPr="0086694A" w:rsidRDefault="0012192F" w:rsidP="00117785">
            <w:pPr>
              <w:spacing w:after="0" w:line="240" w:lineRule="auto"/>
              <w:ind w:left="36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Teorización:</w:t>
            </w:r>
          </w:p>
          <w:p w:rsidR="00177F35" w:rsidRDefault="0086694A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color w:val="000000"/>
                <w:sz w:val="18"/>
                <w:szCs w:val="18"/>
              </w:rPr>
              <w:t xml:space="preserve">El instructor explicará  y demostrará  detalladamente cómo brindar una </w:t>
            </w:r>
            <w:r w:rsidRPr="0086694A">
              <w:rPr>
                <w:rFonts w:cs="Arial"/>
                <w:color w:val="000000"/>
                <w:sz w:val="18"/>
                <w:szCs w:val="18"/>
              </w:rPr>
              <w:lastRenderedPageBreak/>
              <w:t>bienvenida turística a un grupo de turistas específicos</w:t>
            </w:r>
            <w:r w:rsidR="00177F35">
              <w:rPr>
                <w:rFonts w:cs="Arial"/>
                <w:color w:val="000000"/>
                <w:sz w:val="18"/>
                <w:szCs w:val="18"/>
              </w:rPr>
              <w:t>.</w:t>
            </w:r>
            <w:r w:rsidRPr="0086694A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</w:p>
          <w:p w:rsidR="00177F35" w:rsidRDefault="00177F35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definirá que es un producto o servicio turístico, como diseñarlo y venderlo al turista.</w:t>
            </w:r>
          </w:p>
          <w:p w:rsidR="00177F35" w:rsidRDefault="00177F35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El instructor explicará y dará ideas para la innovación de un producto o servicio turístico. </w:t>
            </w:r>
          </w:p>
          <w:p w:rsidR="00177F35" w:rsidRDefault="00E97385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explicará que es un servicio de calidad y los beneficios.</w:t>
            </w:r>
          </w:p>
          <w:p w:rsidR="00177F35" w:rsidRPr="00E97385" w:rsidRDefault="00E97385" w:rsidP="00E97385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concientizará a los educandos el costo que implica dar un servicio sin calidad.</w:t>
            </w:r>
          </w:p>
          <w:p w:rsidR="005646F1" w:rsidRDefault="0086694A" w:rsidP="00467D2D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color w:val="000000"/>
                <w:sz w:val="18"/>
                <w:szCs w:val="18"/>
              </w:rPr>
              <w:t>. El instructor expondrá los tipos de servicio, las clasificaciones, los momentos de la verdad en el servicio y finalmente se hará un análisis preciso y detallado sobre cómo identificar la</w:t>
            </w:r>
            <w:r w:rsidR="00467D2D">
              <w:rPr>
                <w:rFonts w:cs="Arial"/>
                <w:color w:val="000000"/>
                <w:sz w:val="18"/>
                <w:szCs w:val="18"/>
              </w:rPr>
              <w:t>s expectativas del cliente.</w:t>
            </w:r>
          </w:p>
          <w:p w:rsidR="00467D2D" w:rsidRDefault="00467D2D" w:rsidP="00467D2D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explicará la importancia de mantener una comunicaci</w:t>
            </w:r>
            <w:r w:rsidR="007C7633">
              <w:rPr>
                <w:rFonts w:cs="Arial"/>
                <w:color w:val="000000"/>
                <w:sz w:val="18"/>
                <w:szCs w:val="18"/>
              </w:rPr>
              <w:t>ón efectiva, cómo leer la mente del cliente y las técnicas para mantener una comunicación correcta.</w:t>
            </w:r>
          </w:p>
          <w:p w:rsidR="007C7633" w:rsidRDefault="007C7633" w:rsidP="00467D2D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explicará las habilidades para atender al turismo vía telefónica,  aprender a escuchar y ofrecer una mejor información al mismo.</w:t>
            </w:r>
          </w:p>
          <w:p w:rsidR="007C7633" w:rsidRDefault="007C7633" w:rsidP="00467D2D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elaborará un test de personalidad, definirá los aspectos de la personalidad.</w:t>
            </w:r>
          </w:p>
          <w:p w:rsidR="007C7633" w:rsidRDefault="007C7633" w:rsidP="00467D2D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explicará los tipos de personalidad y sus oportunidades de trabajo.</w:t>
            </w:r>
          </w:p>
          <w:p w:rsidR="007C7633" w:rsidRPr="00467D2D" w:rsidRDefault="007C7633" w:rsidP="00FB36F3">
            <w:pPr>
              <w:spacing w:after="0" w:line="240" w:lineRule="auto"/>
              <w:ind w:left="360"/>
              <w:rPr>
                <w:rFonts w:cs="Arial"/>
                <w:color w:val="000000"/>
                <w:sz w:val="18"/>
                <w:szCs w:val="18"/>
              </w:rPr>
            </w:pPr>
          </w:p>
          <w:p w:rsidR="004952D9" w:rsidRPr="00643BE9" w:rsidRDefault="004952D9" w:rsidP="005646F1">
            <w:pPr>
              <w:spacing w:after="0" w:line="240" w:lineRule="auto"/>
              <w:ind w:left="720"/>
              <w:rPr>
                <w:rFonts w:cs="Arial"/>
                <w:color w:val="000000"/>
                <w:sz w:val="18"/>
                <w:szCs w:val="18"/>
              </w:rPr>
            </w:pPr>
          </w:p>
          <w:p w:rsidR="004952D9" w:rsidRPr="0086694A" w:rsidRDefault="004952D9" w:rsidP="00112A52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</w:p>
          <w:p w:rsidR="0081016D" w:rsidRPr="0086694A" w:rsidRDefault="0081016D" w:rsidP="00112A52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</w:p>
          <w:p w:rsidR="009C6312" w:rsidRPr="0086694A" w:rsidRDefault="009C6312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color w:val="000000"/>
                <w:sz w:val="18"/>
                <w:szCs w:val="18"/>
              </w:rPr>
            </w:pPr>
          </w:p>
          <w:p w:rsidR="004952D9" w:rsidRPr="0086694A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Ejercitación:</w:t>
            </w:r>
          </w:p>
          <w:p w:rsidR="00FB36F3" w:rsidRDefault="00FB36F3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participante identificará las empresas turísticas y los servicios que ofrecen.</w:t>
            </w:r>
          </w:p>
          <w:p w:rsidR="009C6312" w:rsidRDefault="00FB36F3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FB36F3">
              <w:rPr>
                <w:rFonts w:cs="Arial"/>
                <w:color w:val="000000"/>
                <w:sz w:val="18"/>
                <w:szCs w:val="18"/>
              </w:rPr>
              <w:t>En parejas o equipos diseñar un producto o servicio y venderlo a los demás</w:t>
            </w:r>
            <w:r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FB36F3" w:rsidRDefault="00FB36F3" w:rsidP="00FB36F3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FB36F3">
              <w:rPr>
                <w:rFonts w:cs="Arial"/>
                <w:color w:val="000000"/>
                <w:sz w:val="18"/>
                <w:szCs w:val="18"/>
              </w:rPr>
              <w:t>En parejas, Intercambiar esos productos y o servicios y proponer innovaciones y o mejoras</w:t>
            </w:r>
          </w:p>
          <w:p w:rsidR="00FB36F3" w:rsidRDefault="00FB36F3" w:rsidP="00FB36F3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FB36F3">
              <w:rPr>
                <w:rFonts w:cs="Arial"/>
                <w:color w:val="000000"/>
                <w:sz w:val="18"/>
                <w:szCs w:val="18"/>
              </w:rPr>
              <w:t>Dinámica teléfono descompuesto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y reconocerá cómo influye para llevar una comunicación efectiva.</w:t>
            </w:r>
          </w:p>
          <w:p w:rsidR="00FB36F3" w:rsidRPr="00FB36F3" w:rsidRDefault="00FB36F3" w:rsidP="00FB36F3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El participante identificará su personalidad y </w:t>
            </w:r>
            <w:r w:rsidR="00A04FA7">
              <w:rPr>
                <w:rFonts w:cs="Arial"/>
                <w:color w:val="000000"/>
                <w:sz w:val="18"/>
                <w:szCs w:val="18"/>
              </w:rPr>
              <w:t>cómo puede sacarle provecho.</w:t>
            </w:r>
          </w:p>
          <w:p w:rsidR="00FB36F3" w:rsidRPr="0086694A" w:rsidRDefault="00FB36F3" w:rsidP="00FB36F3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</w:p>
          <w:p w:rsidR="004952D9" w:rsidRPr="0086694A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rFonts w:cs="Arial"/>
                <w:b/>
                <w:color w:val="000000"/>
                <w:sz w:val="18"/>
                <w:szCs w:val="18"/>
              </w:rPr>
            </w:pPr>
            <w:r w:rsidRPr="0086694A">
              <w:rPr>
                <w:rFonts w:cs="Arial"/>
                <w:b/>
                <w:color w:val="000000"/>
                <w:sz w:val="18"/>
                <w:szCs w:val="18"/>
              </w:rPr>
              <w:t>Reflexión:</w:t>
            </w:r>
          </w:p>
          <w:p w:rsidR="004952D9" w:rsidRPr="0086694A" w:rsidRDefault="004952D9" w:rsidP="004952D9">
            <w:pPr>
              <w:pStyle w:val="Textonotapie"/>
              <w:numPr>
                <w:ilvl w:val="0"/>
                <w:numId w:val="20"/>
              </w:numPr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  <w:r w:rsidRPr="0086694A"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  <w:t>Resumen y síntesis del tema con la ayuda de los participantes.</w:t>
            </w:r>
          </w:p>
          <w:p w:rsidR="004952D9" w:rsidRPr="0086694A" w:rsidRDefault="004952D9" w:rsidP="00A02B96">
            <w:pPr>
              <w:pStyle w:val="Textonotapie"/>
              <w:numPr>
                <w:ilvl w:val="0"/>
                <w:numId w:val="20"/>
              </w:numPr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</w:pPr>
            <w:r w:rsidRPr="0086694A"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  <w:t xml:space="preserve">Verificación de conocimiento mediante </w:t>
            </w:r>
            <w:r w:rsidR="0081016D" w:rsidRPr="0086694A"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  <w:t xml:space="preserve">preguntas  orales  a los </w:t>
            </w:r>
            <w:r w:rsidR="0012192F" w:rsidRPr="0086694A">
              <w:rPr>
                <w:rFonts w:ascii="Calibri" w:eastAsia="Calibri" w:hAnsi="Calibri" w:cs="Arial"/>
                <w:color w:val="000000"/>
                <w:sz w:val="18"/>
                <w:szCs w:val="18"/>
                <w:lang w:val="es-MX" w:eastAsia="en-US"/>
              </w:rPr>
              <w:t>participantes.</w:t>
            </w:r>
          </w:p>
        </w:tc>
        <w:tc>
          <w:tcPr>
            <w:tcW w:w="2410" w:type="dxa"/>
          </w:tcPr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06471F" w:rsidRPr="007061AF" w:rsidRDefault="0006471F" w:rsidP="00FB36F3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right="152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Aula – taller de ca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acit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ci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06471F" w:rsidRDefault="00FB36F3" w:rsidP="00FB36F3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Mesa de trabajo</w:t>
            </w:r>
          </w:p>
          <w:p w:rsidR="00FB36F3" w:rsidRP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 xml:space="preserve">Sillas </w:t>
            </w:r>
          </w:p>
          <w:p w:rsidR="00FB36F3" w:rsidRP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 xml:space="preserve">Escritorio </w:t>
            </w:r>
          </w:p>
          <w:p w:rsidR="00FB36F3" w:rsidRP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proofErr w:type="spellStart"/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>Pintarrón</w:t>
            </w:r>
            <w:proofErr w:type="spellEnd"/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 xml:space="preserve"> </w:t>
            </w:r>
          </w:p>
          <w:p w:rsidR="00FB36F3" w:rsidRP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 xml:space="preserve">Pantalla </w:t>
            </w: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Equipo</w:t>
            </w:r>
          </w:p>
          <w:p w:rsid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FB36F3" w:rsidRDefault="00FB36F3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 w:rsidRPr="00FB36F3"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>Computadora</w:t>
            </w:r>
          </w:p>
          <w:p w:rsidR="00FB36F3" w:rsidRPr="00FB36F3" w:rsidRDefault="00A04FA7" w:rsidP="00FB36F3">
            <w:pPr>
              <w:pStyle w:val="Default"/>
              <w:numPr>
                <w:ilvl w:val="0"/>
                <w:numId w:val="25"/>
              </w:numP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</w:pPr>
            <w:r>
              <w:rPr>
                <w:rFonts w:ascii="Calibri" w:eastAsia="Calibri" w:hAnsi="Calibri" w:cs="Times New Roman"/>
                <w:color w:val="auto"/>
                <w:sz w:val="18"/>
                <w:szCs w:val="18"/>
                <w:lang w:eastAsia="en-US"/>
              </w:rPr>
              <w:t>Cañón</w:t>
            </w:r>
          </w:p>
          <w:p w:rsidR="00FB36F3" w:rsidRPr="00FB36F3" w:rsidRDefault="00FB36F3" w:rsidP="00FB36F3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Pr="007061A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06471F" w:rsidRPr="00643BE9" w:rsidRDefault="0006471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/>
              <w:contextualSpacing w:val="0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4952D9" w:rsidRPr="00643BE9" w:rsidRDefault="004952D9" w:rsidP="00112A52">
            <w:pPr>
              <w:spacing w:after="0" w:line="240" w:lineRule="auto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lastRenderedPageBreak/>
              <w:t xml:space="preserve">Tipo de evaluación </w:t>
            </w:r>
          </w:p>
          <w:p w:rsidR="0006471F" w:rsidRDefault="00E602B8" w:rsidP="004952D9">
            <w:pPr>
              <w:numPr>
                <w:ilvl w:val="0"/>
                <w:numId w:val="17"/>
              </w:numPr>
              <w:spacing w:after="0" w:line="240" w:lineRule="auto"/>
              <w:jc w:val="both"/>
              <w:rPr>
                <w:sz w:val="20"/>
              </w:rPr>
            </w:pPr>
            <w:r w:rsidRPr="0006471F">
              <w:rPr>
                <w:sz w:val="20"/>
              </w:rPr>
              <w:t>Evaluación diagnóstica</w:t>
            </w: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275" w:type="dxa"/>
          </w:tcPr>
          <w:p w:rsidR="004952D9" w:rsidRPr="00643BE9" w:rsidRDefault="00FB36F3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20</w:t>
            </w:r>
            <w:r w:rsidR="004952D9"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</w:tbl>
    <w:p w:rsidR="00A80D9E" w:rsidRPr="00137CE0" w:rsidRDefault="00A80D9E" w:rsidP="000B7D36">
      <w:pPr>
        <w:rPr>
          <w:rFonts w:ascii="Arial" w:hAnsi="Arial" w:cs="Arial"/>
        </w:rPr>
      </w:pPr>
    </w:p>
    <w:p w:rsidR="00137CE0" w:rsidRPr="00137CE0" w:rsidRDefault="00137CE0" w:rsidP="00137CE0">
      <w:pPr>
        <w:ind w:firstLine="708"/>
        <w:rPr>
          <w:rFonts w:ascii="Arial" w:hAnsi="Arial" w:cs="Arial"/>
        </w:rPr>
      </w:pPr>
    </w:p>
    <w:p w:rsidR="00137CE0" w:rsidRDefault="00137CE0" w:rsidP="00137CE0">
      <w:pPr>
        <w:ind w:firstLine="708"/>
        <w:rPr>
          <w:rFonts w:ascii="Arial" w:hAnsi="Arial" w:cs="Arial"/>
        </w:rPr>
      </w:pPr>
    </w:p>
    <w:p w:rsidR="00137CE0" w:rsidRDefault="00137CE0" w:rsidP="00137CE0">
      <w:pPr>
        <w:ind w:firstLine="708"/>
        <w:rPr>
          <w:rFonts w:ascii="Arial" w:hAnsi="Arial" w:cs="Arial"/>
        </w:rPr>
      </w:pPr>
    </w:p>
    <w:sectPr w:rsidR="00137CE0" w:rsidSect="0005264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9B0" w:rsidRDefault="003159B0" w:rsidP="002E377E">
      <w:pPr>
        <w:spacing w:after="0" w:line="240" w:lineRule="auto"/>
      </w:pPr>
      <w:r>
        <w:separator/>
      </w:r>
    </w:p>
  </w:endnote>
  <w:endnote w:type="continuationSeparator" w:id="0">
    <w:p w:rsidR="003159B0" w:rsidRDefault="003159B0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Century Gothic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Segoe UI"/>
    <w:charset w:val="00"/>
    <w:family w:val="swiss"/>
    <w:pitch w:val="variable"/>
    <w:sig w:usb0="00000001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77EF" w:rsidRDefault="00BD77E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77EF" w:rsidRDefault="00BD77E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9B0" w:rsidRDefault="003159B0" w:rsidP="002E377E">
      <w:pPr>
        <w:spacing w:after="0" w:line="240" w:lineRule="auto"/>
      </w:pPr>
      <w:r>
        <w:separator/>
      </w:r>
    </w:p>
  </w:footnote>
  <w:footnote w:type="continuationSeparator" w:id="0">
    <w:p w:rsidR="003159B0" w:rsidRDefault="003159B0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77EF" w:rsidRDefault="00BD77E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Default="004952D9" w:rsidP="00BD77EF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  <w:bookmarkStart w:id="0" w:name="_GoBack"/>
                          <w:bookmarkEnd w:id="0"/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Default="004952D9" w:rsidP="00BD77EF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  <w:bookmarkStart w:id="1" w:name="_GoBack"/>
                    <w:bookmarkEnd w:id="1"/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77EF" w:rsidRDefault="00BD77E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0D01C96"/>
    <w:multiLevelType w:val="hybridMultilevel"/>
    <w:tmpl w:val="C57A61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B33B65"/>
    <w:multiLevelType w:val="hybridMultilevel"/>
    <w:tmpl w:val="B6CE9AD4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485DB5"/>
    <w:multiLevelType w:val="multilevel"/>
    <w:tmpl w:val="5E1E3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9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E225FC"/>
    <w:multiLevelType w:val="hybridMultilevel"/>
    <w:tmpl w:val="3D904A24"/>
    <w:lvl w:ilvl="0" w:tplc="26B417E2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5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13"/>
  </w:num>
  <w:num w:numId="4">
    <w:abstractNumId w:val="7"/>
  </w:num>
  <w:num w:numId="5">
    <w:abstractNumId w:val="19"/>
  </w:num>
  <w:num w:numId="6">
    <w:abstractNumId w:val="26"/>
  </w:num>
  <w:num w:numId="7">
    <w:abstractNumId w:val="20"/>
  </w:num>
  <w:num w:numId="8">
    <w:abstractNumId w:val="4"/>
  </w:num>
  <w:num w:numId="9">
    <w:abstractNumId w:val="3"/>
  </w:num>
  <w:num w:numId="10">
    <w:abstractNumId w:val="17"/>
  </w:num>
  <w:num w:numId="11">
    <w:abstractNumId w:val="15"/>
  </w:num>
  <w:num w:numId="12">
    <w:abstractNumId w:val="28"/>
  </w:num>
  <w:num w:numId="13">
    <w:abstractNumId w:val="18"/>
  </w:num>
  <w:num w:numId="14">
    <w:abstractNumId w:val="22"/>
  </w:num>
  <w:num w:numId="15">
    <w:abstractNumId w:val="6"/>
  </w:num>
  <w:num w:numId="16">
    <w:abstractNumId w:val="12"/>
  </w:num>
  <w:num w:numId="17">
    <w:abstractNumId w:val="27"/>
  </w:num>
  <w:num w:numId="18">
    <w:abstractNumId w:val="21"/>
  </w:num>
  <w:num w:numId="19">
    <w:abstractNumId w:val="24"/>
  </w:num>
  <w:num w:numId="20">
    <w:abstractNumId w:val="0"/>
  </w:num>
  <w:num w:numId="21">
    <w:abstractNumId w:val="11"/>
  </w:num>
  <w:num w:numId="22">
    <w:abstractNumId w:val="23"/>
  </w:num>
  <w:num w:numId="23">
    <w:abstractNumId w:val="25"/>
  </w:num>
  <w:num w:numId="24">
    <w:abstractNumId w:val="16"/>
  </w:num>
  <w:num w:numId="25">
    <w:abstractNumId w:val="8"/>
  </w:num>
  <w:num w:numId="26">
    <w:abstractNumId w:val="8"/>
  </w:num>
  <w:num w:numId="27">
    <w:abstractNumId w:val="5"/>
  </w:num>
  <w:num w:numId="28">
    <w:abstractNumId w:val="2"/>
  </w:num>
  <w:num w:numId="29">
    <w:abstractNumId w:val="14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77E"/>
    <w:rsid w:val="00011731"/>
    <w:rsid w:val="00027D23"/>
    <w:rsid w:val="0004437A"/>
    <w:rsid w:val="00047FCC"/>
    <w:rsid w:val="00052643"/>
    <w:rsid w:val="0006471F"/>
    <w:rsid w:val="000B1A1A"/>
    <w:rsid w:val="000B25CD"/>
    <w:rsid w:val="000B7BFC"/>
    <w:rsid w:val="000B7D36"/>
    <w:rsid w:val="000C45EC"/>
    <w:rsid w:val="000D194B"/>
    <w:rsid w:val="000E5535"/>
    <w:rsid w:val="00112A52"/>
    <w:rsid w:val="00117785"/>
    <w:rsid w:val="0012192F"/>
    <w:rsid w:val="00132899"/>
    <w:rsid w:val="00137CE0"/>
    <w:rsid w:val="00161F4B"/>
    <w:rsid w:val="00177F35"/>
    <w:rsid w:val="001A08B2"/>
    <w:rsid w:val="001B672C"/>
    <w:rsid w:val="001C2D3F"/>
    <w:rsid w:val="001D2283"/>
    <w:rsid w:val="001D3E00"/>
    <w:rsid w:val="001F01EF"/>
    <w:rsid w:val="002040AD"/>
    <w:rsid w:val="0020615B"/>
    <w:rsid w:val="00227407"/>
    <w:rsid w:val="002501DA"/>
    <w:rsid w:val="00280AC8"/>
    <w:rsid w:val="00287339"/>
    <w:rsid w:val="0029419A"/>
    <w:rsid w:val="002C7396"/>
    <w:rsid w:val="002E377E"/>
    <w:rsid w:val="003159B0"/>
    <w:rsid w:val="003400E8"/>
    <w:rsid w:val="003427E3"/>
    <w:rsid w:val="00347EB4"/>
    <w:rsid w:val="003614B3"/>
    <w:rsid w:val="0036363C"/>
    <w:rsid w:val="00367285"/>
    <w:rsid w:val="003740E7"/>
    <w:rsid w:val="003961A3"/>
    <w:rsid w:val="003A0333"/>
    <w:rsid w:val="003A0E30"/>
    <w:rsid w:val="003A2FCF"/>
    <w:rsid w:val="003E371E"/>
    <w:rsid w:val="00467D2D"/>
    <w:rsid w:val="0047087E"/>
    <w:rsid w:val="004866D5"/>
    <w:rsid w:val="00490BCC"/>
    <w:rsid w:val="004952D9"/>
    <w:rsid w:val="00497E66"/>
    <w:rsid w:val="004E7FA1"/>
    <w:rsid w:val="00541D3C"/>
    <w:rsid w:val="00544051"/>
    <w:rsid w:val="0055269F"/>
    <w:rsid w:val="00561361"/>
    <w:rsid w:val="005646F1"/>
    <w:rsid w:val="00595578"/>
    <w:rsid w:val="005A089B"/>
    <w:rsid w:val="005B7E8A"/>
    <w:rsid w:val="005D0021"/>
    <w:rsid w:val="005D0239"/>
    <w:rsid w:val="005E2DD6"/>
    <w:rsid w:val="00634181"/>
    <w:rsid w:val="00663A53"/>
    <w:rsid w:val="006652A0"/>
    <w:rsid w:val="006A7C33"/>
    <w:rsid w:val="006C47B7"/>
    <w:rsid w:val="006D7E33"/>
    <w:rsid w:val="006E5A3D"/>
    <w:rsid w:val="006F5F19"/>
    <w:rsid w:val="00712E1F"/>
    <w:rsid w:val="00716886"/>
    <w:rsid w:val="007254D4"/>
    <w:rsid w:val="00740379"/>
    <w:rsid w:val="007462DD"/>
    <w:rsid w:val="00755710"/>
    <w:rsid w:val="007963C0"/>
    <w:rsid w:val="007B1A38"/>
    <w:rsid w:val="007B301F"/>
    <w:rsid w:val="007C6976"/>
    <w:rsid w:val="007C7633"/>
    <w:rsid w:val="007F00AD"/>
    <w:rsid w:val="00801F0A"/>
    <w:rsid w:val="0081016D"/>
    <w:rsid w:val="00820D19"/>
    <w:rsid w:val="00821F68"/>
    <w:rsid w:val="0082620A"/>
    <w:rsid w:val="00831645"/>
    <w:rsid w:val="0086694A"/>
    <w:rsid w:val="0088309C"/>
    <w:rsid w:val="008A436A"/>
    <w:rsid w:val="008F5216"/>
    <w:rsid w:val="00900B10"/>
    <w:rsid w:val="00917296"/>
    <w:rsid w:val="0092119E"/>
    <w:rsid w:val="009451A6"/>
    <w:rsid w:val="00946736"/>
    <w:rsid w:val="009635B4"/>
    <w:rsid w:val="009647C8"/>
    <w:rsid w:val="009875A3"/>
    <w:rsid w:val="00992179"/>
    <w:rsid w:val="009A221D"/>
    <w:rsid w:val="009A418D"/>
    <w:rsid w:val="009B3A5B"/>
    <w:rsid w:val="009C477D"/>
    <w:rsid w:val="009C49B4"/>
    <w:rsid w:val="009C6312"/>
    <w:rsid w:val="009F3270"/>
    <w:rsid w:val="00A02B96"/>
    <w:rsid w:val="00A03F82"/>
    <w:rsid w:val="00A04FA7"/>
    <w:rsid w:val="00A06670"/>
    <w:rsid w:val="00A2358A"/>
    <w:rsid w:val="00A25137"/>
    <w:rsid w:val="00A3562E"/>
    <w:rsid w:val="00A3613B"/>
    <w:rsid w:val="00A37337"/>
    <w:rsid w:val="00A40BBA"/>
    <w:rsid w:val="00A5114D"/>
    <w:rsid w:val="00A63856"/>
    <w:rsid w:val="00A80AD3"/>
    <w:rsid w:val="00A80D9E"/>
    <w:rsid w:val="00A81634"/>
    <w:rsid w:val="00A9654B"/>
    <w:rsid w:val="00AA7E36"/>
    <w:rsid w:val="00AD17C3"/>
    <w:rsid w:val="00B017C5"/>
    <w:rsid w:val="00B10AF8"/>
    <w:rsid w:val="00B14200"/>
    <w:rsid w:val="00B21E4B"/>
    <w:rsid w:val="00B51D4C"/>
    <w:rsid w:val="00B55D56"/>
    <w:rsid w:val="00B8516A"/>
    <w:rsid w:val="00BA5F00"/>
    <w:rsid w:val="00BA7AA1"/>
    <w:rsid w:val="00BD77EF"/>
    <w:rsid w:val="00BE65BB"/>
    <w:rsid w:val="00C0158E"/>
    <w:rsid w:val="00C02D3F"/>
    <w:rsid w:val="00C1605E"/>
    <w:rsid w:val="00C20650"/>
    <w:rsid w:val="00C26EEA"/>
    <w:rsid w:val="00C6762B"/>
    <w:rsid w:val="00C83699"/>
    <w:rsid w:val="00C867EE"/>
    <w:rsid w:val="00C921B6"/>
    <w:rsid w:val="00C96525"/>
    <w:rsid w:val="00CD0993"/>
    <w:rsid w:val="00CD0AFB"/>
    <w:rsid w:val="00CF0FCA"/>
    <w:rsid w:val="00D05DE8"/>
    <w:rsid w:val="00D13AEE"/>
    <w:rsid w:val="00D2552D"/>
    <w:rsid w:val="00D328F5"/>
    <w:rsid w:val="00D63011"/>
    <w:rsid w:val="00D65964"/>
    <w:rsid w:val="00D9050A"/>
    <w:rsid w:val="00D909CE"/>
    <w:rsid w:val="00DA1825"/>
    <w:rsid w:val="00DA3D50"/>
    <w:rsid w:val="00DC472C"/>
    <w:rsid w:val="00DE1AA2"/>
    <w:rsid w:val="00E0097E"/>
    <w:rsid w:val="00E00C6C"/>
    <w:rsid w:val="00E25172"/>
    <w:rsid w:val="00E602B8"/>
    <w:rsid w:val="00E72A57"/>
    <w:rsid w:val="00E73AB6"/>
    <w:rsid w:val="00E82AE9"/>
    <w:rsid w:val="00E83CCC"/>
    <w:rsid w:val="00E97385"/>
    <w:rsid w:val="00EA6B9F"/>
    <w:rsid w:val="00EC38D3"/>
    <w:rsid w:val="00ED2678"/>
    <w:rsid w:val="00ED302B"/>
    <w:rsid w:val="00ED3CF3"/>
    <w:rsid w:val="00F34467"/>
    <w:rsid w:val="00F356DC"/>
    <w:rsid w:val="00F37A81"/>
    <w:rsid w:val="00F50510"/>
    <w:rsid w:val="00F61691"/>
    <w:rsid w:val="00F71439"/>
    <w:rsid w:val="00FB36F3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85FE9A8-1D1E-45DD-9897-77C660F9D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table" w:styleId="Cuadrculaclara-nfasis5">
    <w:name w:val="Light Grid Accent 5"/>
    <w:basedOn w:val="Tablanormal"/>
    <w:uiPriority w:val="62"/>
    <w:rsid w:val="00117785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customStyle="1" w:styleId="Default">
    <w:name w:val="Default"/>
    <w:rsid w:val="00FB36F3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97EFB-FEDC-4F6A-BE9A-3BF90A814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622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4036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6</cp:revision>
  <cp:lastPrinted>2017-01-26T15:56:00Z</cp:lastPrinted>
  <dcterms:created xsi:type="dcterms:W3CDTF">2017-05-19T18:54:00Z</dcterms:created>
  <dcterms:modified xsi:type="dcterms:W3CDTF">2017-08-30T19:45:00Z</dcterms:modified>
</cp:coreProperties>
</file>