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A3" w:rsidRPr="00052BC5" w:rsidRDefault="004B7EA3" w:rsidP="004B7EA3">
      <w:pPr>
        <w:pStyle w:val="Sinespaciado"/>
        <w:jc w:val="center"/>
        <w:rPr>
          <w:b/>
          <w:sz w:val="28"/>
          <w:szCs w:val="28"/>
        </w:rPr>
      </w:pPr>
      <w:bookmarkStart w:id="0" w:name="_GoBack"/>
      <w:bookmarkEnd w:id="0"/>
      <w:r w:rsidRPr="00052BC5">
        <w:rPr>
          <w:b/>
          <w:sz w:val="28"/>
          <w:szCs w:val="28"/>
        </w:rPr>
        <w:t>CARTA DESCRIPTIVA DE CURSOS DE CAPACITACIÓN</w:t>
      </w:r>
    </w:p>
    <w:p w:rsidR="004B7EA3" w:rsidRDefault="004B7EA3" w:rsidP="004B7EA3">
      <w:pPr>
        <w:pStyle w:val="Sinespaciado"/>
        <w:jc w:val="center"/>
        <w:rPr>
          <w:b/>
          <w:sz w:val="26"/>
          <w:szCs w:val="26"/>
        </w:rPr>
      </w:pPr>
    </w:p>
    <w:tbl>
      <w:tblPr>
        <w:tblStyle w:val="Tablaconcuadrcula"/>
        <w:tblW w:w="13858" w:type="dxa"/>
        <w:tblLook w:val="04A0" w:firstRow="1" w:lastRow="0" w:firstColumn="1" w:lastColumn="0" w:noHBand="0" w:noVBand="1"/>
      </w:tblPr>
      <w:tblGrid>
        <w:gridCol w:w="13858"/>
      </w:tblGrid>
      <w:tr w:rsidR="004B7EA3" w:rsidTr="006A55F0">
        <w:tc>
          <w:tcPr>
            <w:tcW w:w="13858" w:type="dxa"/>
          </w:tcPr>
          <w:p w:rsidR="004B7EA3" w:rsidRPr="007B29E2" w:rsidRDefault="004B7EA3" w:rsidP="000F69D4">
            <w:pPr>
              <w:pStyle w:val="Sinespaciad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NOMBRE DEL CURSO: </w:t>
            </w:r>
            <w:r w:rsidR="00EB4531" w:rsidRPr="00EB4531">
              <w:rPr>
                <w:rFonts w:ascii="Arial" w:hAnsi="Arial" w:cs="Arial"/>
                <w:sz w:val="20"/>
                <w:szCs w:val="20"/>
              </w:rPr>
              <w:t>COCINA.</w:t>
            </w:r>
          </w:p>
        </w:tc>
      </w:tr>
      <w:tr w:rsidR="004B7EA3" w:rsidRPr="00C44FDD" w:rsidTr="006A55F0">
        <w:tc>
          <w:tcPr>
            <w:tcW w:w="13858" w:type="dxa"/>
          </w:tcPr>
          <w:p w:rsidR="006A55F0" w:rsidRPr="00EF0584" w:rsidRDefault="004B7EA3" w:rsidP="00EF0584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b/>
                <w:sz w:val="24"/>
                <w:szCs w:val="26"/>
              </w:rPr>
              <w:t xml:space="preserve">OBJETIVO GENERAL: </w:t>
            </w:r>
            <w:r w:rsidR="00EB4531" w:rsidRPr="001B5BB8">
              <w:rPr>
                <w:rFonts w:ascii="Arial" w:hAnsi="Arial" w:cs="Arial"/>
                <w:color w:val="000000"/>
              </w:rPr>
              <w:t>Al finalizar del curso</w:t>
            </w:r>
            <w:r w:rsidR="00EF0584">
              <w:rPr>
                <w:rFonts w:ascii="Arial" w:hAnsi="Arial" w:cs="Arial"/>
                <w:color w:val="000000"/>
              </w:rPr>
              <w:t>, el capacitando</w:t>
            </w:r>
            <w:r w:rsidR="00EB4531" w:rsidRPr="001B5BB8">
              <w:rPr>
                <w:rFonts w:ascii="Arial" w:hAnsi="Arial" w:cs="Arial"/>
                <w:color w:val="000000"/>
              </w:rPr>
              <w:t xml:space="preserve"> preparará alimentos cumpliendo con los procedimientos de planeación, estructuración, </w:t>
            </w:r>
            <w:r w:rsidR="00FA14F0" w:rsidRPr="001B5BB8">
              <w:rPr>
                <w:rFonts w:ascii="Arial" w:hAnsi="Arial" w:cs="Arial"/>
                <w:color w:val="000000"/>
              </w:rPr>
              <w:t>pre elaboración</w:t>
            </w:r>
            <w:r w:rsidR="00EB4531" w:rsidRPr="001B5BB8">
              <w:rPr>
                <w:rFonts w:ascii="Arial" w:hAnsi="Arial" w:cs="Arial"/>
                <w:color w:val="000000"/>
              </w:rPr>
              <w:t>, preparación y presentación final del menú.</w:t>
            </w:r>
          </w:p>
        </w:tc>
      </w:tr>
      <w:tr w:rsidR="004B7EA3" w:rsidTr="006A55F0">
        <w:tc>
          <w:tcPr>
            <w:tcW w:w="13858" w:type="dxa"/>
          </w:tcPr>
          <w:p w:rsidR="004B7EA3" w:rsidRPr="00EB4531" w:rsidRDefault="004B7EA3" w:rsidP="00503973">
            <w:pPr>
              <w:pStyle w:val="Sinespaciado"/>
              <w:rPr>
                <w:sz w:val="24"/>
                <w:szCs w:val="24"/>
              </w:rPr>
            </w:pPr>
            <w:r w:rsidRPr="00903590">
              <w:rPr>
                <w:b/>
                <w:sz w:val="24"/>
                <w:szCs w:val="24"/>
              </w:rPr>
              <w:t xml:space="preserve">DIRIGIDO A: </w:t>
            </w:r>
            <w:r w:rsidR="00EB4531" w:rsidRPr="00EB4531">
              <w:rPr>
                <w:sz w:val="24"/>
                <w:szCs w:val="24"/>
              </w:rPr>
              <w:t>A</w:t>
            </w:r>
            <w:r w:rsidR="00EB4531">
              <w:rPr>
                <w:sz w:val="24"/>
                <w:szCs w:val="24"/>
              </w:rPr>
              <w:t xml:space="preserve">l </w:t>
            </w:r>
            <w:r w:rsidR="00FA14F0">
              <w:rPr>
                <w:sz w:val="24"/>
                <w:szCs w:val="24"/>
              </w:rPr>
              <w:t>público</w:t>
            </w:r>
            <w:r w:rsidR="00EB4531">
              <w:rPr>
                <w:sz w:val="24"/>
                <w:szCs w:val="24"/>
              </w:rPr>
              <w:t xml:space="preserve"> en general.</w:t>
            </w:r>
          </w:p>
        </w:tc>
      </w:tr>
      <w:tr w:rsidR="00903590" w:rsidRPr="004B7EA3" w:rsidTr="006A55F0">
        <w:tc>
          <w:tcPr>
            <w:tcW w:w="13858" w:type="dxa"/>
          </w:tcPr>
          <w:p w:rsidR="00903590" w:rsidRPr="00EB4531" w:rsidRDefault="00903590" w:rsidP="00503973">
            <w:pPr>
              <w:pStyle w:val="Sinespaciado"/>
              <w:rPr>
                <w:sz w:val="24"/>
                <w:szCs w:val="24"/>
              </w:rPr>
            </w:pPr>
            <w:r w:rsidRPr="00903590">
              <w:rPr>
                <w:b/>
                <w:sz w:val="24"/>
                <w:szCs w:val="24"/>
              </w:rPr>
              <w:t xml:space="preserve">DURACIÓN: </w:t>
            </w:r>
            <w:r w:rsidR="00EB4531">
              <w:rPr>
                <w:sz w:val="24"/>
                <w:szCs w:val="24"/>
              </w:rPr>
              <w:t>20 horas.</w:t>
            </w:r>
          </w:p>
        </w:tc>
      </w:tr>
    </w:tbl>
    <w:p w:rsidR="004B7EA3" w:rsidRDefault="004B7EA3" w:rsidP="004B7EA3">
      <w:pPr>
        <w:pStyle w:val="Sinespaciado"/>
        <w:jc w:val="center"/>
        <w:rPr>
          <w:b/>
          <w:sz w:val="26"/>
          <w:szCs w:val="26"/>
        </w:rPr>
      </w:pPr>
    </w:p>
    <w:tbl>
      <w:tblPr>
        <w:tblStyle w:val="Tablaconcuadrcula"/>
        <w:tblW w:w="13802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3543"/>
        <w:gridCol w:w="2268"/>
        <w:gridCol w:w="2213"/>
        <w:gridCol w:w="1275"/>
      </w:tblGrid>
      <w:tr w:rsidR="00DD5FC0" w:rsidTr="00DD391D">
        <w:tc>
          <w:tcPr>
            <w:tcW w:w="2235" w:type="dxa"/>
          </w:tcPr>
          <w:p w:rsidR="00903590" w:rsidRDefault="00903590" w:rsidP="004B7EA3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TEMA</w:t>
            </w:r>
          </w:p>
        </w:tc>
        <w:tc>
          <w:tcPr>
            <w:tcW w:w="2268" w:type="dxa"/>
          </w:tcPr>
          <w:p w:rsidR="00903590" w:rsidRDefault="00903590" w:rsidP="004B7EA3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SUBTEMA</w:t>
            </w:r>
          </w:p>
        </w:tc>
        <w:tc>
          <w:tcPr>
            <w:tcW w:w="3543" w:type="dxa"/>
          </w:tcPr>
          <w:p w:rsidR="00903590" w:rsidRDefault="00903590" w:rsidP="004B7EA3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 w:rsidRPr="00903590">
              <w:rPr>
                <w:b/>
                <w:sz w:val="18"/>
                <w:szCs w:val="26"/>
              </w:rPr>
              <w:t>ACTIVIDADES DE ENSEÑANZA APRENDIZAJE</w:t>
            </w:r>
          </w:p>
        </w:tc>
        <w:tc>
          <w:tcPr>
            <w:tcW w:w="2268" w:type="dxa"/>
          </w:tcPr>
          <w:p w:rsidR="00903590" w:rsidRPr="00903590" w:rsidRDefault="00903590" w:rsidP="004B7EA3">
            <w:pPr>
              <w:pStyle w:val="Sinespaciado"/>
              <w:jc w:val="center"/>
              <w:rPr>
                <w:b/>
                <w:sz w:val="18"/>
                <w:szCs w:val="26"/>
              </w:rPr>
            </w:pPr>
            <w:r w:rsidRPr="00903590">
              <w:rPr>
                <w:b/>
                <w:sz w:val="16"/>
                <w:szCs w:val="26"/>
              </w:rPr>
              <w:t>MATERIAL DIDÁCTICO, EQUIPO Y/O HERRAMIENTAS</w:t>
            </w:r>
          </w:p>
        </w:tc>
        <w:tc>
          <w:tcPr>
            <w:tcW w:w="2213" w:type="dxa"/>
          </w:tcPr>
          <w:p w:rsidR="00903590" w:rsidRDefault="00903590" w:rsidP="004B7EA3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 w:rsidRPr="00903590">
              <w:rPr>
                <w:b/>
                <w:sz w:val="18"/>
                <w:szCs w:val="26"/>
              </w:rPr>
              <w:t>ESTRATEGIAS DE EVALUACIÓN</w:t>
            </w:r>
          </w:p>
        </w:tc>
        <w:tc>
          <w:tcPr>
            <w:tcW w:w="1275" w:type="dxa"/>
          </w:tcPr>
          <w:p w:rsidR="00903590" w:rsidRDefault="00903590" w:rsidP="004B7EA3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TIEMPO</w:t>
            </w:r>
          </w:p>
        </w:tc>
      </w:tr>
      <w:tr w:rsidR="00DD5FC0" w:rsidTr="00DD391D">
        <w:tc>
          <w:tcPr>
            <w:tcW w:w="2235" w:type="dxa"/>
          </w:tcPr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1.1</w:t>
            </w:r>
            <w:r w:rsidR="00B506D0" w:rsidRPr="001B5BB8">
              <w:rPr>
                <w:rFonts w:ascii="Arial" w:hAnsi="Arial" w:cs="Arial"/>
                <w:sz w:val="20"/>
                <w:szCs w:val="20"/>
              </w:rPr>
              <w:t>. Preparación</w:t>
            </w:r>
            <w:r w:rsidRPr="001B5BB8">
              <w:rPr>
                <w:rFonts w:ascii="Arial" w:hAnsi="Arial" w:cs="Arial"/>
                <w:sz w:val="20"/>
                <w:szCs w:val="20"/>
              </w:rPr>
              <w:t xml:space="preserve"> de alimentos básicos en caliente.</w:t>
            </w: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</w:rPr>
            </w:pPr>
          </w:p>
          <w:p w:rsidR="00903590" w:rsidRPr="001B5BB8" w:rsidRDefault="001B5BB8" w:rsidP="001B5BB8">
            <w:pPr>
              <w:pStyle w:val="ecxmsonormal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2.1 Preparación de alimentos básicos en frio.</w:t>
            </w:r>
          </w:p>
          <w:p w:rsidR="001B5BB8" w:rsidRPr="001B5BB8" w:rsidRDefault="001B5BB8" w:rsidP="001B5BB8">
            <w:pPr>
              <w:pStyle w:val="ecxmsonormal"/>
              <w:shd w:val="clear" w:color="auto" w:fill="FFFFFF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2A2A2A"/>
                <w:sz w:val="20"/>
                <w:szCs w:val="20"/>
              </w:rPr>
              <w:t>3.1.</w:t>
            </w:r>
            <w:r w:rsidRPr="001B5BB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Estructuración de recetarios y menús de cocina</w:t>
            </w:r>
            <w:r w:rsidRPr="001B5BB8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1B5BB8" w:rsidRPr="001B5BB8" w:rsidRDefault="001B5BB8" w:rsidP="001B5BB8">
            <w:pPr>
              <w:pStyle w:val="ecxmsonormal"/>
              <w:shd w:val="clear" w:color="auto" w:fill="FFFFFF"/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4.1. Decoración y presentación final de alimentos.</w:t>
            </w:r>
          </w:p>
        </w:tc>
        <w:tc>
          <w:tcPr>
            <w:tcW w:w="2268" w:type="dxa"/>
          </w:tcPr>
          <w:p w:rsidR="001B5BB8" w:rsidRPr="001B5BB8" w:rsidRDefault="001B5BB8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1.1.1. Manejo higiénico de alimentos.</w:t>
            </w:r>
          </w:p>
          <w:p w:rsidR="001B5BB8" w:rsidRPr="001B5BB8" w:rsidRDefault="001B5BB8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1.1.2. Técnicas culinarias.</w:t>
            </w:r>
          </w:p>
          <w:p w:rsidR="001B5BB8" w:rsidRDefault="001B5BB8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F0584" w:rsidRDefault="00EF0584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F0584" w:rsidRDefault="00EF0584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B5BB8" w:rsidRPr="001B5BB8" w:rsidRDefault="001B5BB8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2.1.1. Manejo higiénico de alimentos.</w:t>
            </w:r>
          </w:p>
          <w:p w:rsidR="001B5BB8" w:rsidRPr="001B5BB8" w:rsidRDefault="001B5BB8" w:rsidP="001B5B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2.1.2. Técnicas culinarias.</w:t>
            </w:r>
          </w:p>
          <w:p w:rsidR="001B5BB8" w:rsidRDefault="001B5BB8" w:rsidP="001B5BB8">
            <w:pPr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</w:p>
          <w:p w:rsidR="00EF0584" w:rsidRPr="001B5BB8" w:rsidRDefault="00EF0584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3.1.1. Actitudes para dar un  servicio de calidad.</w:t>
            </w: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C44FDD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1B5BB8">
              <w:rPr>
                <w:rFonts w:ascii="Arial" w:hAnsi="Arial" w:cs="Arial"/>
                <w:color w:val="000000"/>
                <w:sz w:val="20"/>
                <w:szCs w:val="20"/>
              </w:rPr>
              <w:t>4.1.1. Aspectos generales.</w:t>
            </w:r>
          </w:p>
          <w:p w:rsidR="001B5BB8" w:rsidRPr="001B5BB8" w:rsidRDefault="001B5BB8" w:rsidP="001B5BB8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B5BB8" w:rsidRPr="001B5BB8" w:rsidRDefault="001B5BB8" w:rsidP="001B5BB8">
            <w:pPr>
              <w:rPr>
                <w:lang w:eastAsia="es-ES"/>
              </w:rPr>
            </w:pPr>
          </w:p>
        </w:tc>
        <w:tc>
          <w:tcPr>
            <w:tcW w:w="3543" w:type="dxa"/>
          </w:tcPr>
          <w:p w:rsidR="008D1DE3" w:rsidRPr="008D1DE3" w:rsidRDefault="008D1DE3" w:rsidP="001B5BB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color w:val="000000"/>
                <w:sz w:val="20"/>
                <w:szCs w:val="20"/>
              </w:rPr>
              <w:t>Encuadre grupal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91D">
              <w:rPr>
                <w:rFonts w:ascii="Arial" w:hAnsi="Arial" w:cs="Arial"/>
                <w:color w:val="000000"/>
                <w:sz w:val="20"/>
                <w:szCs w:val="20"/>
              </w:rPr>
              <w:t>Explicación de las metas, beneficios y fines del curso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91D">
              <w:rPr>
                <w:rFonts w:ascii="Arial" w:hAnsi="Arial" w:cs="Arial"/>
                <w:color w:val="000000"/>
                <w:sz w:val="20"/>
                <w:szCs w:val="20"/>
              </w:rPr>
              <w:t>Presentación general del curso</w:t>
            </w:r>
          </w:p>
          <w:p w:rsidR="008D1DE3" w:rsidRDefault="008D1DE3" w:rsidP="001B5BB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8D1DE3" w:rsidRPr="008D1DE3" w:rsidRDefault="008D1DE3" w:rsidP="001B5BB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sz w:val="20"/>
                <w:szCs w:val="20"/>
              </w:rPr>
              <w:t xml:space="preserve">Teorización </w:t>
            </w:r>
          </w:p>
          <w:p w:rsidR="00903590" w:rsidRDefault="001B5BB8" w:rsidP="00DD391D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El instructor expondrá las medidas de seguridad  e higiene, recetarios, temperaturas</w:t>
            </w:r>
            <w:r w:rsidR="00EC7D4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C7D4D" w:rsidRDefault="00EC7D4D" w:rsidP="00DD391D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Técnicas culinarias, manejo higiénico de alimentos.</w:t>
            </w:r>
          </w:p>
          <w:p w:rsidR="00EC7D4D" w:rsidRDefault="00EC7D4D" w:rsidP="00DD391D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Preparación de </w:t>
            </w:r>
            <w:r w:rsidR="008D1DE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alimentos (</w:t>
            </w:r>
            <w:r w:rsidRPr="00EC7D4D">
              <w:rPr>
                <w:rFonts w:ascii="Arial" w:hAnsi="Arial" w:cs="Arial"/>
                <w:b/>
                <w:sz w:val="20"/>
                <w:szCs w:val="20"/>
              </w:rPr>
              <w:t>en frio y caliente</w:t>
            </w:r>
            <w:r>
              <w:rPr>
                <w:rFonts w:ascii="Arial" w:hAnsi="Arial" w:cs="Arial"/>
                <w:sz w:val="20"/>
                <w:szCs w:val="20"/>
              </w:rPr>
              <w:t>.)</w:t>
            </w:r>
            <w:r w:rsidR="00F32832">
              <w:rPr>
                <w:rFonts w:ascii="Arial" w:hAnsi="Arial" w:cs="Arial"/>
                <w:sz w:val="20"/>
                <w:szCs w:val="20"/>
              </w:rPr>
              <w:t xml:space="preserve"> así como la presentación de los platillos</w:t>
            </w:r>
          </w:p>
          <w:p w:rsidR="00F32832" w:rsidRDefault="00F32832" w:rsidP="001B5BB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D391D" w:rsidRDefault="00DD391D" w:rsidP="00DD391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sz w:val="20"/>
                <w:szCs w:val="20"/>
              </w:rPr>
              <w:t>Ejercitación</w:t>
            </w:r>
          </w:p>
          <w:p w:rsidR="00F32832" w:rsidRPr="00DD391D" w:rsidRDefault="00DD391D" w:rsidP="001B5BB8">
            <w:pPr>
              <w:pStyle w:val="Sinespaciado"/>
              <w:numPr>
                <w:ilvl w:val="0"/>
                <w:numId w:val="16"/>
              </w:numPr>
              <w:rPr>
                <w:rFonts w:ascii="Tahoma" w:hAnsi="Tahoma" w:cs="Tahoma"/>
                <w:sz w:val="20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diferentes platillos  con pollo, mariscos, carne de acuerdo a  la aplicación del manejo</w:t>
            </w:r>
            <w:r>
              <w:rPr>
                <w:rFonts w:ascii="Tahoma" w:hAnsi="Tahoma" w:cs="Tahoma"/>
                <w:sz w:val="20"/>
                <w:szCs w:val="26"/>
              </w:rPr>
              <w:t xml:space="preserve"> higiénico de los alimentos y a las técnicas culinarias de la preparación de los alimentos en frío y caliente así como la presentación final de los platillos</w:t>
            </w:r>
          </w:p>
        </w:tc>
        <w:tc>
          <w:tcPr>
            <w:tcW w:w="2268" w:type="dxa"/>
          </w:tcPr>
          <w:p w:rsidR="008D1DE3" w:rsidRPr="008D1DE3" w:rsidRDefault="008D1DE3" w:rsidP="001B5BB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8D1DE3">
              <w:rPr>
                <w:rFonts w:ascii="Arial" w:hAnsi="Arial" w:cs="Arial"/>
                <w:b/>
                <w:color w:val="000000"/>
                <w:sz w:val="20"/>
              </w:rPr>
              <w:t xml:space="preserve">Equipo: 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</w:rPr>
            </w:pPr>
            <w:r w:rsidRPr="00DD391D">
              <w:rPr>
                <w:rFonts w:ascii="Arial" w:hAnsi="Arial" w:cs="Arial"/>
                <w:color w:val="000000"/>
                <w:sz w:val="20"/>
              </w:rPr>
              <w:t xml:space="preserve">Hojas de </w:t>
            </w:r>
            <w:proofErr w:type="spellStart"/>
            <w:r w:rsidRPr="00DD391D">
              <w:rPr>
                <w:rFonts w:ascii="Arial" w:hAnsi="Arial" w:cs="Arial"/>
                <w:color w:val="000000"/>
                <w:sz w:val="20"/>
              </w:rPr>
              <w:t>rotafolio</w:t>
            </w:r>
            <w:proofErr w:type="spellEnd"/>
            <w:r w:rsidRPr="00DD391D">
              <w:rPr>
                <w:rFonts w:ascii="Arial" w:hAnsi="Arial" w:cs="Arial"/>
                <w:color w:val="000000"/>
                <w:sz w:val="20"/>
              </w:rPr>
              <w:t xml:space="preserve"> y caballete.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</w:rPr>
            </w:pPr>
            <w:r w:rsidRPr="00DD391D">
              <w:rPr>
                <w:rFonts w:ascii="Arial" w:hAnsi="Arial" w:cs="Arial"/>
                <w:color w:val="000000"/>
                <w:sz w:val="20"/>
              </w:rPr>
              <w:t>Pizarrón y gises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color w:val="000000"/>
                <w:sz w:val="20"/>
              </w:rPr>
              <w:t>Acetatos y retroproyector.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Licuadora.</w:t>
            </w:r>
          </w:p>
          <w:p w:rsidR="00F32832" w:rsidRPr="00DD391D" w:rsidRDefault="001B5BB8" w:rsidP="00DD391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 xml:space="preserve">Tablas para picar </w:t>
            </w:r>
          </w:p>
          <w:p w:rsidR="008D1DE3" w:rsidRPr="008D1DE3" w:rsidRDefault="008D1DE3" w:rsidP="001B5BB8">
            <w:pPr>
              <w:rPr>
                <w:rFonts w:ascii="Arial" w:hAnsi="Arial" w:cs="Arial"/>
                <w:b/>
                <w:sz w:val="20"/>
              </w:rPr>
            </w:pPr>
            <w:r w:rsidRPr="008D1DE3">
              <w:rPr>
                <w:rFonts w:ascii="Arial" w:hAnsi="Arial" w:cs="Arial"/>
                <w:b/>
                <w:sz w:val="20"/>
              </w:rPr>
              <w:t>Mobiliario: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Estufa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Mesa de trabajo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Tarca con lavabo</w:t>
            </w:r>
          </w:p>
          <w:p w:rsidR="008D1DE3" w:rsidRPr="008D1DE3" w:rsidRDefault="008D1DE3" w:rsidP="001B5BB8">
            <w:pPr>
              <w:rPr>
                <w:rFonts w:ascii="Arial" w:hAnsi="Arial" w:cs="Arial"/>
                <w:b/>
                <w:sz w:val="20"/>
              </w:rPr>
            </w:pPr>
            <w:r w:rsidRPr="008D1DE3">
              <w:rPr>
                <w:rFonts w:ascii="Arial" w:hAnsi="Arial" w:cs="Arial"/>
                <w:b/>
                <w:sz w:val="20"/>
              </w:rPr>
              <w:t>Materiales: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Utensilios de cocina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Refrigerado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(tajos)</w:t>
            </w:r>
          </w:p>
          <w:p w:rsidR="001B5BB8" w:rsidRPr="00DD391D" w:rsidRDefault="001B5BB8" w:rsidP="00DD391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Cuchillos</w:t>
            </w:r>
          </w:p>
          <w:p w:rsidR="00903590" w:rsidRPr="00DD391D" w:rsidRDefault="001B5BB8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Cucharillas de mango.</w:t>
            </w:r>
          </w:p>
          <w:p w:rsidR="00EC7D4D" w:rsidRPr="00DD391D" w:rsidRDefault="00EC7D4D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Platos (todas las medidas.)</w:t>
            </w:r>
          </w:p>
          <w:p w:rsidR="00EC7D4D" w:rsidRPr="00DD391D" w:rsidRDefault="00EC7D4D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Cacerolas y sartenes (todas las medidas.)</w:t>
            </w:r>
            <w:r w:rsidR="0064642A" w:rsidRPr="00DD391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213" w:type="dxa"/>
          </w:tcPr>
          <w:p w:rsidR="008D1DE3" w:rsidRPr="008D1DE3" w:rsidRDefault="008D1DE3" w:rsidP="003566C0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sz w:val="20"/>
                <w:szCs w:val="20"/>
              </w:rPr>
              <w:t xml:space="preserve">Evaluación diagnostica </w:t>
            </w:r>
          </w:p>
          <w:p w:rsidR="008D1DE3" w:rsidRDefault="008D1DE3" w:rsidP="003566C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D391D" w:rsidRDefault="008D1DE3" w:rsidP="00DD391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sz w:val="20"/>
                <w:szCs w:val="20"/>
              </w:rPr>
              <w:t>Evaluación formativa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03590" w:rsidRPr="001B5BB8" w:rsidRDefault="001B5BB8" w:rsidP="00DD391D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Participación, examen práctico y teórico, asistencia.</w:t>
            </w:r>
          </w:p>
          <w:p w:rsidR="001B5BB8" w:rsidRDefault="00FA14F0" w:rsidP="00DD391D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B5BB8">
              <w:rPr>
                <w:rFonts w:ascii="Arial" w:hAnsi="Arial" w:cs="Arial"/>
                <w:sz w:val="20"/>
                <w:szCs w:val="20"/>
              </w:rPr>
              <w:t>Demostración</w:t>
            </w:r>
            <w:r w:rsidR="001B5BB8" w:rsidRPr="001B5BB8">
              <w:rPr>
                <w:rFonts w:ascii="Arial" w:hAnsi="Arial" w:cs="Arial"/>
                <w:sz w:val="20"/>
                <w:szCs w:val="20"/>
              </w:rPr>
              <w:t xml:space="preserve"> del manejo de las </w:t>
            </w:r>
            <w:r w:rsidRPr="001B5BB8">
              <w:rPr>
                <w:rFonts w:ascii="Arial" w:hAnsi="Arial" w:cs="Arial"/>
                <w:sz w:val="20"/>
                <w:szCs w:val="20"/>
              </w:rPr>
              <w:t>recetas</w:t>
            </w:r>
            <w:r w:rsidR="001B5BB8" w:rsidRPr="001B5BB8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Pr="001B5BB8">
              <w:rPr>
                <w:rFonts w:ascii="Arial" w:hAnsi="Arial" w:cs="Arial"/>
                <w:sz w:val="20"/>
                <w:szCs w:val="20"/>
              </w:rPr>
              <w:t>menú</w:t>
            </w:r>
            <w:r w:rsidR="001B5BB8" w:rsidRPr="001B5B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5BB8">
              <w:rPr>
                <w:rFonts w:ascii="Arial" w:hAnsi="Arial" w:cs="Arial"/>
                <w:sz w:val="20"/>
                <w:szCs w:val="20"/>
              </w:rPr>
              <w:t>establecido</w:t>
            </w:r>
            <w:r w:rsidR="001B5BB8" w:rsidRPr="001B5B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C7D4D" w:rsidRDefault="00EC7D4D" w:rsidP="00DD391D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Aptitudes para prestar el servicio.</w:t>
            </w:r>
          </w:p>
          <w:p w:rsidR="008D1DE3" w:rsidRDefault="008D1DE3" w:rsidP="003566C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D391D" w:rsidRDefault="008D1DE3" w:rsidP="003566C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8D1DE3">
              <w:rPr>
                <w:rFonts w:ascii="Arial" w:hAnsi="Arial" w:cs="Arial"/>
                <w:b/>
                <w:sz w:val="20"/>
                <w:szCs w:val="20"/>
              </w:rPr>
              <w:t>Evaluación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C7D4D" w:rsidRPr="00DD5FC0" w:rsidRDefault="00EC7D4D" w:rsidP="00DD391D">
            <w:pPr>
              <w:pStyle w:val="Sinespaciado"/>
              <w:numPr>
                <w:ilvl w:val="0"/>
                <w:numId w:val="13"/>
              </w:numPr>
              <w:rPr>
                <w:rFonts w:ascii="Tahoma" w:hAnsi="Tahoma" w:cs="Tahoma"/>
                <w:sz w:val="20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Preparación de alimentos básicos y decoración. (Frio y caliente.)</w:t>
            </w:r>
          </w:p>
        </w:tc>
        <w:tc>
          <w:tcPr>
            <w:tcW w:w="1275" w:type="dxa"/>
          </w:tcPr>
          <w:p w:rsidR="00903590" w:rsidRPr="00DD5FC0" w:rsidRDefault="001B5BB8" w:rsidP="004B7EA3">
            <w:pPr>
              <w:pStyle w:val="Sinespaciado"/>
              <w:jc w:val="center"/>
              <w:rPr>
                <w:rFonts w:ascii="Tahoma" w:hAnsi="Tahoma" w:cs="Tahoma"/>
                <w:sz w:val="20"/>
                <w:szCs w:val="26"/>
              </w:rPr>
            </w:pPr>
            <w:r>
              <w:rPr>
                <w:rFonts w:ascii="Tahoma" w:hAnsi="Tahoma" w:cs="Tahoma"/>
                <w:sz w:val="20"/>
                <w:szCs w:val="26"/>
              </w:rPr>
              <w:t>20 HORAS.</w:t>
            </w:r>
          </w:p>
        </w:tc>
      </w:tr>
    </w:tbl>
    <w:p w:rsidR="00903590" w:rsidRDefault="00903590" w:rsidP="004B7EA3">
      <w:pPr>
        <w:pStyle w:val="Sinespaciado"/>
        <w:jc w:val="center"/>
        <w:rPr>
          <w:b/>
          <w:sz w:val="26"/>
          <w:szCs w:val="26"/>
        </w:rPr>
      </w:pPr>
    </w:p>
    <w:tbl>
      <w:tblPr>
        <w:tblStyle w:val="Tablaconcuadrcula"/>
        <w:tblW w:w="13802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3543"/>
        <w:gridCol w:w="2268"/>
        <w:gridCol w:w="2213"/>
        <w:gridCol w:w="1275"/>
      </w:tblGrid>
      <w:tr w:rsidR="00F32832" w:rsidTr="00DD391D">
        <w:tc>
          <w:tcPr>
            <w:tcW w:w="2235" w:type="dxa"/>
          </w:tcPr>
          <w:p w:rsidR="00F32832" w:rsidRDefault="00F32832" w:rsidP="00F5276E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TEMA</w:t>
            </w:r>
          </w:p>
        </w:tc>
        <w:tc>
          <w:tcPr>
            <w:tcW w:w="2268" w:type="dxa"/>
          </w:tcPr>
          <w:p w:rsidR="00F32832" w:rsidRDefault="00F32832" w:rsidP="00F5276E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SUBTEMA</w:t>
            </w:r>
          </w:p>
        </w:tc>
        <w:tc>
          <w:tcPr>
            <w:tcW w:w="3543" w:type="dxa"/>
          </w:tcPr>
          <w:p w:rsidR="00F32832" w:rsidRDefault="00F32832" w:rsidP="00F5276E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 w:rsidRPr="00903590">
              <w:rPr>
                <w:b/>
                <w:sz w:val="18"/>
                <w:szCs w:val="26"/>
              </w:rPr>
              <w:t>ACTIVIDADES DE ENSEÑANZA APRENDIZAJE</w:t>
            </w:r>
          </w:p>
        </w:tc>
        <w:tc>
          <w:tcPr>
            <w:tcW w:w="2268" w:type="dxa"/>
          </w:tcPr>
          <w:p w:rsidR="00F32832" w:rsidRPr="00903590" w:rsidRDefault="00F32832" w:rsidP="00F5276E">
            <w:pPr>
              <w:pStyle w:val="Sinespaciado"/>
              <w:jc w:val="center"/>
              <w:rPr>
                <w:b/>
                <w:sz w:val="18"/>
                <w:szCs w:val="26"/>
              </w:rPr>
            </w:pPr>
            <w:r w:rsidRPr="00903590">
              <w:rPr>
                <w:b/>
                <w:sz w:val="16"/>
                <w:szCs w:val="26"/>
              </w:rPr>
              <w:t>MATERIAL DIDÁCTICO, EQUIPO Y/O HERRAMIENTAS</w:t>
            </w:r>
          </w:p>
        </w:tc>
        <w:tc>
          <w:tcPr>
            <w:tcW w:w="2213" w:type="dxa"/>
          </w:tcPr>
          <w:p w:rsidR="00F32832" w:rsidRDefault="00F32832" w:rsidP="00F5276E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 w:rsidRPr="00903590">
              <w:rPr>
                <w:b/>
                <w:sz w:val="18"/>
                <w:szCs w:val="26"/>
              </w:rPr>
              <w:t>ESTRATEGIAS DE EVALUACIÓN</w:t>
            </w:r>
          </w:p>
        </w:tc>
        <w:tc>
          <w:tcPr>
            <w:tcW w:w="1275" w:type="dxa"/>
          </w:tcPr>
          <w:p w:rsidR="00F32832" w:rsidRDefault="00F32832" w:rsidP="00F5276E">
            <w:pPr>
              <w:pStyle w:val="Sinespaciad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TIEMPO</w:t>
            </w:r>
          </w:p>
        </w:tc>
      </w:tr>
      <w:tr w:rsidR="00F32832" w:rsidTr="00DD391D">
        <w:tc>
          <w:tcPr>
            <w:tcW w:w="2235" w:type="dxa"/>
          </w:tcPr>
          <w:p w:rsidR="00F32832" w:rsidRPr="001B5BB8" w:rsidRDefault="00F32832" w:rsidP="00F5276E">
            <w:pPr>
              <w:pStyle w:val="ecxmsonormal"/>
              <w:shd w:val="clear" w:color="auto" w:fill="FFFFFF"/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2832" w:rsidRPr="001B5BB8" w:rsidRDefault="00F32832" w:rsidP="00F5276E">
            <w:pPr>
              <w:rPr>
                <w:lang w:eastAsia="es-ES"/>
              </w:rPr>
            </w:pPr>
          </w:p>
        </w:tc>
        <w:tc>
          <w:tcPr>
            <w:tcW w:w="3543" w:type="dxa"/>
          </w:tcPr>
          <w:p w:rsidR="00F32832" w:rsidRDefault="00F32832" w:rsidP="00F5276E">
            <w:pPr>
              <w:pStyle w:val="Sinespaciado"/>
              <w:rPr>
                <w:rFonts w:ascii="Tahoma" w:hAnsi="Tahoma" w:cs="Tahoma"/>
                <w:sz w:val="20"/>
                <w:szCs w:val="26"/>
              </w:rPr>
            </w:pPr>
          </w:p>
          <w:p w:rsidR="00DD391D" w:rsidRDefault="008D1DE3" w:rsidP="00F5276E">
            <w:pPr>
              <w:pStyle w:val="Sinespaciado"/>
              <w:rPr>
                <w:rFonts w:ascii="Tahoma" w:hAnsi="Tahoma" w:cs="Tahoma"/>
                <w:b/>
                <w:sz w:val="20"/>
                <w:szCs w:val="26"/>
              </w:rPr>
            </w:pPr>
            <w:r w:rsidRPr="008D1DE3">
              <w:rPr>
                <w:rFonts w:ascii="Tahoma" w:hAnsi="Tahoma" w:cs="Tahoma"/>
                <w:b/>
                <w:sz w:val="20"/>
                <w:szCs w:val="26"/>
              </w:rPr>
              <w:t>Reflexi</w:t>
            </w:r>
            <w:r w:rsidR="00DD391D">
              <w:rPr>
                <w:rFonts w:ascii="Tahoma" w:hAnsi="Tahoma" w:cs="Tahoma"/>
                <w:b/>
                <w:sz w:val="20"/>
                <w:szCs w:val="26"/>
              </w:rPr>
              <w:t>ón</w:t>
            </w:r>
          </w:p>
          <w:p w:rsidR="00F32832" w:rsidRPr="00DD5FC0" w:rsidRDefault="00F32832" w:rsidP="00DD391D">
            <w:pPr>
              <w:pStyle w:val="Sinespaciado"/>
              <w:numPr>
                <w:ilvl w:val="0"/>
                <w:numId w:val="13"/>
              </w:numPr>
              <w:rPr>
                <w:rFonts w:ascii="Tahoma" w:hAnsi="Tahoma" w:cs="Tahoma"/>
                <w:sz w:val="20"/>
                <w:szCs w:val="26"/>
              </w:rPr>
            </w:pPr>
            <w:r>
              <w:rPr>
                <w:rFonts w:ascii="Tahoma" w:hAnsi="Tahoma" w:cs="Tahoma"/>
                <w:sz w:val="20"/>
                <w:szCs w:val="26"/>
              </w:rPr>
              <w:t>Retroalimentación de los temas vistos para la comprensión de los mismos.</w:t>
            </w:r>
          </w:p>
        </w:tc>
        <w:tc>
          <w:tcPr>
            <w:tcW w:w="2268" w:type="dxa"/>
          </w:tcPr>
          <w:p w:rsidR="00DD391D" w:rsidRPr="00DD391D" w:rsidRDefault="00DD391D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Carnes (pollo, mariscos, pescado res y puerco.)</w:t>
            </w:r>
          </w:p>
          <w:p w:rsidR="00F32832" w:rsidRPr="00DD391D" w:rsidRDefault="00DD391D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Especies de todo tipo de acuerdo a la receta b</w:t>
            </w:r>
            <w:r w:rsidR="00F32832" w:rsidRPr="00DD391D">
              <w:rPr>
                <w:rFonts w:ascii="Arial" w:hAnsi="Arial" w:cs="Arial"/>
                <w:sz w:val="20"/>
              </w:rPr>
              <w:t>ase.</w:t>
            </w:r>
          </w:p>
          <w:p w:rsidR="00F32832" w:rsidRPr="00DD391D" w:rsidRDefault="00F32832" w:rsidP="00DD391D">
            <w:pPr>
              <w:pStyle w:val="Prrafodelista"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  <w:r w:rsidRPr="00DD391D">
              <w:rPr>
                <w:rFonts w:ascii="Arial" w:hAnsi="Arial" w:cs="Arial"/>
                <w:sz w:val="20"/>
              </w:rPr>
              <w:t>Insumos o materia prima de acuerdo a la receta base.</w:t>
            </w:r>
          </w:p>
          <w:p w:rsidR="00F32832" w:rsidRPr="0064642A" w:rsidRDefault="00F32832" w:rsidP="00F5276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sz w:val="20"/>
              </w:rPr>
            </w:pPr>
          </w:p>
        </w:tc>
        <w:tc>
          <w:tcPr>
            <w:tcW w:w="2213" w:type="dxa"/>
          </w:tcPr>
          <w:p w:rsidR="00F32832" w:rsidRPr="00DD5FC0" w:rsidRDefault="00F32832" w:rsidP="00F5276E">
            <w:pPr>
              <w:pStyle w:val="Sinespaciado"/>
              <w:rPr>
                <w:rFonts w:ascii="Tahoma" w:hAnsi="Tahoma" w:cs="Tahoma"/>
                <w:sz w:val="20"/>
                <w:szCs w:val="26"/>
              </w:rPr>
            </w:pPr>
          </w:p>
        </w:tc>
        <w:tc>
          <w:tcPr>
            <w:tcW w:w="1275" w:type="dxa"/>
          </w:tcPr>
          <w:p w:rsidR="00F32832" w:rsidRPr="00DD5FC0" w:rsidRDefault="00F32832" w:rsidP="00F5276E">
            <w:pPr>
              <w:pStyle w:val="Sinespaciado"/>
              <w:jc w:val="center"/>
              <w:rPr>
                <w:rFonts w:ascii="Tahoma" w:hAnsi="Tahoma" w:cs="Tahoma"/>
                <w:sz w:val="20"/>
                <w:szCs w:val="26"/>
              </w:rPr>
            </w:pPr>
          </w:p>
        </w:tc>
      </w:tr>
    </w:tbl>
    <w:p w:rsidR="00101D07" w:rsidRDefault="00101D07" w:rsidP="004B7EA3">
      <w:pPr>
        <w:pStyle w:val="Sinespaciado"/>
        <w:jc w:val="center"/>
        <w:rPr>
          <w:b/>
          <w:sz w:val="26"/>
          <w:szCs w:val="26"/>
        </w:rPr>
      </w:pPr>
    </w:p>
    <w:p w:rsidR="00101D07" w:rsidRDefault="00101D07" w:rsidP="00101D07">
      <w:pPr>
        <w:pStyle w:val="Sinespaciado"/>
        <w:rPr>
          <w:b/>
          <w:sz w:val="26"/>
          <w:szCs w:val="26"/>
        </w:rPr>
      </w:pPr>
    </w:p>
    <w:p w:rsidR="00F32832" w:rsidRDefault="00F32832" w:rsidP="00101D07">
      <w:pPr>
        <w:pStyle w:val="Sinespaciado"/>
        <w:rPr>
          <w:sz w:val="26"/>
          <w:szCs w:val="26"/>
        </w:rPr>
      </w:pPr>
      <w:r>
        <w:rPr>
          <w:b/>
          <w:sz w:val="26"/>
          <w:szCs w:val="26"/>
        </w:rPr>
        <w:t xml:space="preserve">Elaboración: </w:t>
      </w:r>
      <w:r w:rsidRPr="00F32832">
        <w:rPr>
          <w:sz w:val="26"/>
          <w:szCs w:val="26"/>
        </w:rPr>
        <w:t>Unidades de capacitación Tulum, Playa del Carmen y Cozumel</w:t>
      </w:r>
    </w:p>
    <w:p w:rsidR="00F32832" w:rsidRDefault="00F32832" w:rsidP="00101D07">
      <w:pPr>
        <w:pStyle w:val="Sinespaciado"/>
        <w:rPr>
          <w:sz w:val="26"/>
          <w:szCs w:val="26"/>
        </w:rPr>
      </w:pPr>
    </w:p>
    <w:p w:rsidR="00F32832" w:rsidRPr="00101D07" w:rsidRDefault="00F32832" w:rsidP="00101D07">
      <w:pPr>
        <w:pStyle w:val="Sinespaciado"/>
        <w:rPr>
          <w:b/>
          <w:sz w:val="26"/>
          <w:szCs w:val="26"/>
        </w:rPr>
      </w:pPr>
      <w:r w:rsidRPr="008222B6">
        <w:rPr>
          <w:b/>
          <w:sz w:val="26"/>
          <w:szCs w:val="26"/>
        </w:rPr>
        <w:t>Reviso:</w:t>
      </w:r>
      <w:r w:rsidR="00DD391D">
        <w:rPr>
          <w:sz w:val="26"/>
          <w:szCs w:val="26"/>
        </w:rPr>
        <w:t xml:space="preserve"> LPI. Julia </w:t>
      </w:r>
      <w:proofErr w:type="spellStart"/>
      <w:r w:rsidR="00DD391D">
        <w:rPr>
          <w:sz w:val="26"/>
          <w:szCs w:val="26"/>
        </w:rPr>
        <w:t>Eleni</w:t>
      </w:r>
      <w:proofErr w:type="spellEnd"/>
      <w:r w:rsidR="00DD391D">
        <w:rPr>
          <w:sz w:val="26"/>
          <w:szCs w:val="26"/>
        </w:rPr>
        <w:t xml:space="preserve"> Padilla Ledesma </w:t>
      </w:r>
    </w:p>
    <w:sectPr w:rsidR="00F32832" w:rsidRPr="00101D07" w:rsidSect="006A55F0">
      <w:headerReference w:type="default" r:id="rId7"/>
      <w:pgSz w:w="16838" w:h="11906" w:orient="landscape"/>
      <w:pgMar w:top="1474" w:right="1418" w:bottom="147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52" w:rsidRDefault="00C62B52" w:rsidP="004B7EA3">
      <w:pPr>
        <w:spacing w:after="0" w:line="240" w:lineRule="auto"/>
      </w:pPr>
      <w:r>
        <w:separator/>
      </w:r>
    </w:p>
  </w:endnote>
  <w:endnote w:type="continuationSeparator" w:id="0">
    <w:p w:rsidR="00C62B52" w:rsidRDefault="00C62B52" w:rsidP="004B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52" w:rsidRDefault="00C62B52" w:rsidP="004B7EA3">
      <w:pPr>
        <w:spacing w:after="0" w:line="240" w:lineRule="auto"/>
      </w:pPr>
      <w:r>
        <w:separator/>
      </w:r>
    </w:p>
  </w:footnote>
  <w:footnote w:type="continuationSeparator" w:id="0">
    <w:p w:rsidR="00C62B52" w:rsidRDefault="00C62B52" w:rsidP="004B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C60" w:rsidRDefault="00CE2223" w:rsidP="00653C60">
    <w:pPr>
      <w:pStyle w:val="Sinespaciado"/>
      <w:spacing w:line="0" w:lineRule="atLeast"/>
      <w:jc w:val="center"/>
    </w:pPr>
    <w:r w:rsidRPr="00012E3D">
      <w:rPr>
        <w:b/>
        <w:smallCap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-462280</wp:posOffset>
          </wp:positionH>
          <wp:positionV relativeFrom="paragraph">
            <wp:posOffset>-59690</wp:posOffset>
          </wp:positionV>
          <wp:extent cx="2467803" cy="561975"/>
          <wp:effectExtent l="0" t="0" r="889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7803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53C60">
      <w:t>INSTITUTO DE CAPACITACIÓN PARA EL TRABAJO DEL ESTADO DE QUINTANA ROO</w:t>
    </w:r>
  </w:p>
  <w:p w:rsidR="00653C60" w:rsidRDefault="00653C60" w:rsidP="00653C60">
    <w:pPr>
      <w:pStyle w:val="Sinespaciado"/>
      <w:spacing w:line="0" w:lineRule="atLeast"/>
      <w:jc w:val="center"/>
    </w:pPr>
    <w:r>
      <w:t>ORGANISMO PÚBLICO DESCENTRALIZADO</w:t>
    </w:r>
  </w:p>
  <w:p w:rsidR="008F2F64" w:rsidRPr="000F3681" w:rsidRDefault="008F2F64" w:rsidP="00653C60">
    <w:pPr>
      <w:pStyle w:val="Sinespaciado"/>
      <w:spacing w:line="0" w:lineRule="atLeast"/>
      <w:jc w:val="center"/>
      <w:rPr>
        <w:b/>
        <w:sz w:val="28"/>
      </w:rPr>
    </w:pPr>
    <w:r w:rsidRPr="000F3681">
      <w:rPr>
        <w:b/>
        <w:sz w:val="28"/>
      </w:rPr>
      <w:t>CAPACITACIÓN ACELERADA ESPECÍFICA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713"/>
    <w:multiLevelType w:val="hybridMultilevel"/>
    <w:tmpl w:val="3968D8F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C35DFD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E54E57"/>
    <w:multiLevelType w:val="hybridMultilevel"/>
    <w:tmpl w:val="248ED548"/>
    <w:lvl w:ilvl="0" w:tplc="FE6C1CC0">
      <w:start w:val="1"/>
      <w:numFmt w:val="bullet"/>
      <w:lvlText w:val="*"/>
      <w:lvlJc w:val="left"/>
      <w:pPr>
        <w:ind w:left="72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80FDA"/>
    <w:multiLevelType w:val="hybridMultilevel"/>
    <w:tmpl w:val="A25291C4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5B050E"/>
    <w:multiLevelType w:val="hybridMultilevel"/>
    <w:tmpl w:val="37CE4EB2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B864939"/>
    <w:multiLevelType w:val="hybridMultilevel"/>
    <w:tmpl w:val="AC5497DA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8F4A74"/>
    <w:multiLevelType w:val="multilevel"/>
    <w:tmpl w:val="0EFE9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A4274F"/>
    <w:multiLevelType w:val="hybridMultilevel"/>
    <w:tmpl w:val="83608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840967"/>
    <w:multiLevelType w:val="hybridMultilevel"/>
    <w:tmpl w:val="5160528C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85108F"/>
    <w:multiLevelType w:val="hybridMultilevel"/>
    <w:tmpl w:val="BD46AEDC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AA367C"/>
    <w:multiLevelType w:val="hybridMultilevel"/>
    <w:tmpl w:val="D1BCCF22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027893"/>
    <w:multiLevelType w:val="hybridMultilevel"/>
    <w:tmpl w:val="EB360AC2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241D48"/>
    <w:multiLevelType w:val="hybridMultilevel"/>
    <w:tmpl w:val="049E978E"/>
    <w:lvl w:ilvl="0" w:tplc="FE6C1CC0">
      <w:start w:val="1"/>
      <w:numFmt w:val="bullet"/>
      <w:lvlText w:val="*"/>
      <w:lvlJc w:val="left"/>
      <w:pPr>
        <w:ind w:left="360" w:hanging="360"/>
      </w:pPr>
      <w:rPr>
        <w:rFonts w:ascii="Wide Latin" w:hAnsi="Wide Lati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A3"/>
    <w:rsid w:val="00041ABB"/>
    <w:rsid w:val="00052BC5"/>
    <w:rsid w:val="000B2649"/>
    <w:rsid w:val="000F3681"/>
    <w:rsid w:val="000F69D4"/>
    <w:rsid w:val="00101D07"/>
    <w:rsid w:val="00130E28"/>
    <w:rsid w:val="001B5BB8"/>
    <w:rsid w:val="00293F7D"/>
    <w:rsid w:val="002D48DE"/>
    <w:rsid w:val="003566C0"/>
    <w:rsid w:val="00390F12"/>
    <w:rsid w:val="00395AA8"/>
    <w:rsid w:val="004204A7"/>
    <w:rsid w:val="004616A4"/>
    <w:rsid w:val="00477992"/>
    <w:rsid w:val="004B7EA3"/>
    <w:rsid w:val="00503973"/>
    <w:rsid w:val="00540381"/>
    <w:rsid w:val="00554D3B"/>
    <w:rsid w:val="00555D87"/>
    <w:rsid w:val="0064642A"/>
    <w:rsid w:val="00653C60"/>
    <w:rsid w:val="00662EC3"/>
    <w:rsid w:val="006A55F0"/>
    <w:rsid w:val="006F0E3A"/>
    <w:rsid w:val="00722A58"/>
    <w:rsid w:val="00787432"/>
    <w:rsid w:val="007B29E2"/>
    <w:rsid w:val="007D3391"/>
    <w:rsid w:val="008222B6"/>
    <w:rsid w:val="00885E4B"/>
    <w:rsid w:val="008D1DE3"/>
    <w:rsid w:val="008F2F64"/>
    <w:rsid w:val="008F5A03"/>
    <w:rsid w:val="00903590"/>
    <w:rsid w:val="00A02FD3"/>
    <w:rsid w:val="00A213A3"/>
    <w:rsid w:val="00A51167"/>
    <w:rsid w:val="00A55D8A"/>
    <w:rsid w:val="00A945F7"/>
    <w:rsid w:val="00AA0CE1"/>
    <w:rsid w:val="00AB7279"/>
    <w:rsid w:val="00B40841"/>
    <w:rsid w:val="00B506D0"/>
    <w:rsid w:val="00C44FDD"/>
    <w:rsid w:val="00C62B52"/>
    <w:rsid w:val="00CE2223"/>
    <w:rsid w:val="00D235DA"/>
    <w:rsid w:val="00DD391D"/>
    <w:rsid w:val="00DD3C9A"/>
    <w:rsid w:val="00DD5FC0"/>
    <w:rsid w:val="00EA114A"/>
    <w:rsid w:val="00EB4531"/>
    <w:rsid w:val="00EC7D4D"/>
    <w:rsid w:val="00ED6D11"/>
    <w:rsid w:val="00EF0584"/>
    <w:rsid w:val="00F004F5"/>
    <w:rsid w:val="00F32832"/>
    <w:rsid w:val="00F53589"/>
    <w:rsid w:val="00FA14F0"/>
    <w:rsid w:val="00FD2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95000-54B2-402E-A94A-18240C03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EA3"/>
  </w:style>
  <w:style w:type="paragraph" w:styleId="Piedepgina">
    <w:name w:val="footer"/>
    <w:basedOn w:val="Normal"/>
    <w:link w:val="PiedepginaCar"/>
    <w:uiPriority w:val="99"/>
    <w:unhideWhenUsed/>
    <w:rsid w:val="004B7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EA3"/>
  </w:style>
  <w:style w:type="paragraph" w:styleId="Textodeglobo">
    <w:name w:val="Balloon Text"/>
    <w:basedOn w:val="Normal"/>
    <w:link w:val="TextodegloboCar"/>
    <w:uiPriority w:val="99"/>
    <w:semiHidden/>
    <w:unhideWhenUsed/>
    <w:rsid w:val="004B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EA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7EA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B7E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cxmsonormal">
    <w:name w:val="ecxmsonormal"/>
    <w:basedOn w:val="Normal"/>
    <w:rsid w:val="0090359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1B5BB8"/>
    <w:pPr>
      <w:spacing w:after="0" w:line="240" w:lineRule="auto"/>
      <w:jc w:val="both"/>
    </w:pPr>
    <w:rPr>
      <w:rFonts w:ascii="Arial" w:eastAsia="Times New Roman" w:hAnsi="Arial" w:cs="Times New Roman"/>
      <w:sz w:val="28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B5BB8"/>
    <w:rPr>
      <w:rFonts w:ascii="Arial" w:eastAsia="Times New Roman" w:hAnsi="Arial" w:cs="Times New Roman"/>
      <w:sz w:val="28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1B5B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B5BB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D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1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826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3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4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3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17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42228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714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64292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16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45101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5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1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2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8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55052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076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00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96297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193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9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4564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0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00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51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0300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027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099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96422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529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8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7024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7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9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90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6968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5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80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69038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451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icatqr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</dc:creator>
  <cp:lastModifiedBy>PC</cp:lastModifiedBy>
  <cp:revision>3</cp:revision>
  <dcterms:created xsi:type="dcterms:W3CDTF">2017-08-25T16:39:00Z</dcterms:created>
  <dcterms:modified xsi:type="dcterms:W3CDTF">2017-08-31T16:33:00Z</dcterms:modified>
</cp:coreProperties>
</file>