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293" w:rsidRDefault="00C26D1C"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00b050" strokeweight="4.5pt">
            <v:stroke linestyle="thinThick"/>
          </v:rect>
        </w:pict>
      </w:r>
    </w:p>
    <w:p w:rsidR="00DF69CA" w:rsidRDefault="00C26D1C" w:rsidP="00CB38F0">
      <w:pPr>
        <w:pStyle w:val="Puesto"/>
      </w:pPr>
      <w:r w:rsidRPr="00012E3D">
        <w:rPr>
          <w:rFonts w:ascii="Verdana" w:hAnsi="Verdana"/>
          <w:b w:val="0"/>
          <w:smallCaps/>
          <w:noProof/>
          <w:lang w:val="es-MX" w:eastAsia="es-MX"/>
        </w:rPr>
        <w:drawing>
          <wp:inline distT="0" distB="0" distL="0" distR="0">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C26D1C" w:rsidRDefault="00C26D1C" w:rsidP="00CB38F0">
      <w:pPr>
        <w:pStyle w:val="Puesto"/>
      </w:pPr>
    </w:p>
    <w:p w:rsidR="00CD4938" w:rsidRDefault="00CD4938" w:rsidP="00CD4938">
      <w:pPr>
        <w:pStyle w:val="Subttulo"/>
        <w:rPr>
          <w:sz w:val="40"/>
        </w:rPr>
      </w:pPr>
      <w:bookmarkStart w:id="0" w:name="_GoBack"/>
      <w:bookmarkEnd w:id="0"/>
      <w:r>
        <w:rPr>
          <w:sz w:val="40"/>
        </w:rPr>
        <w:t>Instituto de Capacitación para el Trabajo</w:t>
      </w:r>
    </w:p>
    <w:p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C5259D" w:rsidP="00C5259D">
      <w:pPr>
        <w:pStyle w:val="Ttulo7"/>
        <w:rPr>
          <w:rFonts w:ascii="Verdana" w:hAnsi="Verdana"/>
          <w:smallCaps/>
          <w:sz w:val="32"/>
        </w:rPr>
      </w:pPr>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rsidR="00C5259D" w:rsidRPr="006516BF" w:rsidRDefault="00C5259D" w:rsidP="00C5259D">
      <w:pPr>
        <w:pStyle w:val="Ttulo7"/>
        <w:rPr>
          <w:rFonts w:ascii="Verdana" w:hAnsi="Verdana"/>
          <w:smallCaps/>
          <w:sz w:val="32"/>
        </w:rPr>
      </w:pPr>
    </w:p>
    <w:p w:rsidR="00C5259D" w:rsidRDefault="00C5259D" w:rsidP="00C5259D">
      <w:pPr>
        <w:pStyle w:val="Ttulo7"/>
        <w:rPr>
          <w:rFonts w:ascii="Verdana" w:hAnsi="Verdana"/>
          <w:smallCaps/>
          <w:sz w:val="32"/>
        </w:rPr>
      </w:pPr>
    </w:p>
    <w:p w:rsidR="00C26D1C" w:rsidRPr="00C26D1C" w:rsidRDefault="00C26D1C" w:rsidP="00C26D1C">
      <w:pPr>
        <w:rPr>
          <w:lang w:val="es-ES_tradnl"/>
        </w:rPr>
      </w:pPr>
    </w:p>
    <w:p w:rsidR="00C5259D" w:rsidRPr="006516BF" w:rsidRDefault="00C26D1C"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11.05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B349EA" w:rsidRDefault="00B349EA"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w:t>
                  </w:r>
                  <w:r>
                    <w:rPr>
                      <w:rFonts w:ascii="Arial Rounded MT Bold" w:hAnsi="Arial Rounded MT Bold"/>
                      <w:b/>
                      <w:sz w:val="38"/>
                      <w:lang w:val="es-ES_tradnl"/>
                    </w:rPr>
                    <w:t>DEL CURSO-</w:t>
                  </w:r>
                  <w:r w:rsidR="00C26D1C">
                    <w:rPr>
                      <w:rFonts w:ascii="Arial Rounded MT Bold" w:hAnsi="Arial Rounded MT Bold"/>
                      <w:b/>
                      <w:sz w:val="38"/>
                      <w:lang w:val="es-ES_tradnl"/>
                    </w:rPr>
                    <w:t>NO REGULAR</w:t>
                  </w:r>
                </w:p>
                <w:p w:rsidR="00B349EA" w:rsidRDefault="00B349EA"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“Comunicación Asertiva”</w:t>
                  </w:r>
                </w:p>
                <w:p w:rsidR="00B349EA" w:rsidRPr="003E67D8" w:rsidRDefault="00B349EA" w:rsidP="003E67D8">
                  <w:pPr>
                    <w:shd w:val="clear" w:color="auto" w:fill="FFFFFF" w:themeFill="background1"/>
                    <w:jc w:val="center"/>
                    <w:rPr>
                      <w:rFonts w:ascii="Arial Rounded MT Bold" w:hAnsi="Arial Rounded MT Bold"/>
                      <w:b/>
                      <w:sz w:val="38"/>
                      <w:lang w:val="es-ES_tradnl"/>
                    </w:rPr>
                  </w:pP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D4938" w:rsidRPr="006516BF" w:rsidRDefault="00D93345" w:rsidP="00836411">
      <w:pPr>
        <w:pStyle w:val="Ttulo7"/>
        <w:rPr>
          <w:rFonts w:ascii="Verdana" w:hAnsi="Verdana"/>
          <w:smallCaps/>
          <w:sz w:val="32"/>
        </w:rPr>
      </w:pPr>
      <w:r>
        <w:rPr>
          <w:sz w:val="28"/>
        </w:rPr>
        <w:t xml:space="preserve">40 </w:t>
      </w:r>
      <w:r w:rsidR="00296BDE">
        <w:rPr>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3943E4">
        <w:tc>
          <w:tcPr>
            <w:tcW w:w="0" w:type="auto"/>
            <w:shd w:val="clear" w:color="auto" w:fill="00B050"/>
          </w:tcPr>
          <w:p w:rsidR="00CD4938" w:rsidRPr="00276878" w:rsidRDefault="00CD4938" w:rsidP="00E015F3">
            <w:pPr>
              <w:pStyle w:val="Ttulo3"/>
              <w:rPr>
                <w:rFonts w:ascii="Arial" w:hAnsi="Arial" w:cs="Arial"/>
                <w:b w:val="0"/>
                <w:spacing w:val="80"/>
                <w:szCs w:val="36"/>
                <w:lang w:val="es-ES"/>
              </w:rPr>
            </w:pPr>
            <w:r w:rsidRPr="00276878">
              <w:rPr>
                <w:rFonts w:ascii="Arial" w:hAnsi="Arial" w:cs="Arial"/>
                <w:spacing w:val="80"/>
                <w:szCs w:val="36"/>
                <w:lang w:val="es-ES"/>
              </w:rPr>
              <w:lastRenderedPageBreak/>
              <w:t>PRESENTACIÓN</w:t>
            </w:r>
          </w:p>
        </w:tc>
      </w:tr>
      <w:tr w:rsidR="00CD4938" w:rsidTr="003943E4">
        <w:trPr>
          <w:trHeight w:val="8788"/>
        </w:trPr>
        <w:tc>
          <w:tcPr>
            <w:tcW w:w="0" w:type="auto"/>
          </w:tcPr>
          <w:p w:rsidR="00CD4938" w:rsidRPr="005A5C62" w:rsidRDefault="00CD4938" w:rsidP="005A5C62">
            <w:pPr>
              <w:ind w:left="780" w:right="922"/>
              <w:jc w:val="both"/>
              <w:rPr>
                <w:rFonts w:ascii="Tahoma" w:hAnsi="Tahoma" w:cs="Tahoma"/>
              </w:rPr>
            </w:pPr>
          </w:p>
          <w:p w:rsidR="00A53DBD" w:rsidRDefault="00A53DBD" w:rsidP="0041619C">
            <w:pPr>
              <w:ind w:left="780" w:right="922"/>
              <w:jc w:val="both"/>
              <w:rPr>
                <w:rFonts w:ascii="Tahoma" w:hAnsi="Tahoma" w:cs="Tahoma"/>
                <w:sz w:val="22"/>
                <w:szCs w:val="22"/>
              </w:rPr>
            </w:pPr>
          </w:p>
          <w:p w:rsidR="0041619C" w:rsidRPr="000479C6" w:rsidRDefault="0071379B" w:rsidP="0041619C">
            <w:pPr>
              <w:ind w:left="780" w:right="922"/>
              <w:jc w:val="both"/>
              <w:rPr>
                <w:rFonts w:cs="Arial"/>
                <w:sz w:val="22"/>
                <w:szCs w:val="22"/>
              </w:rPr>
            </w:pPr>
            <w:r w:rsidRPr="000479C6">
              <w:rPr>
                <w:rFonts w:cs="Arial"/>
                <w:sz w:val="22"/>
                <w:szCs w:val="22"/>
              </w:rPr>
              <w:t xml:space="preserve">El  Instituto de Capacitación para el Trabajo del Estado de Quintana Roo, </w:t>
            </w:r>
            <w:r w:rsidR="00FE27C5" w:rsidRPr="000479C6">
              <w:rPr>
                <w:rFonts w:cs="Arial"/>
                <w:sz w:val="22"/>
                <w:szCs w:val="22"/>
              </w:rPr>
              <w:t>en convenio con el Ayuntamiento de Tulum y en el marco del Programa de Re</w:t>
            </w:r>
            <w:r w:rsidR="00D40B37" w:rsidRPr="000479C6">
              <w:rPr>
                <w:rFonts w:cs="Arial"/>
                <w:sz w:val="22"/>
                <w:szCs w:val="22"/>
              </w:rPr>
              <w:t>scate</w:t>
            </w:r>
            <w:r w:rsidR="00FE27C5" w:rsidRPr="000479C6">
              <w:rPr>
                <w:rFonts w:cs="Arial"/>
                <w:sz w:val="22"/>
                <w:szCs w:val="22"/>
              </w:rPr>
              <w:t xml:space="preserve"> de Espacios Públicos</w:t>
            </w:r>
            <w:r w:rsidR="00D40B37" w:rsidRPr="000479C6">
              <w:rPr>
                <w:rFonts w:cs="Arial"/>
                <w:sz w:val="22"/>
                <w:szCs w:val="22"/>
              </w:rPr>
              <w:t xml:space="preserve"> 2013</w:t>
            </w:r>
            <w:r w:rsidR="00FE27C5" w:rsidRPr="000479C6">
              <w:rPr>
                <w:rFonts w:cs="Arial"/>
                <w:sz w:val="22"/>
                <w:szCs w:val="22"/>
              </w:rPr>
              <w:t xml:space="preserve">, </w:t>
            </w:r>
            <w:r w:rsidRPr="000479C6">
              <w:rPr>
                <w:rFonts w:cs="Arial"/>
                <w:sz w:val="22"/>
                <w:szCs w:val="22"/>
              </w:rPr>
              <w:t xml:space="preserve">presenta para la capacitación y formación de la población del Municipio de Tulum, el </w:t>
            </w:r>
            <w:r w:rsidR="00923570" w:rsidRPr="000479C6">
              <w:rPr>
                <w:rFonts w:cs="Arial"/>
                <w:sz w:val="22"/>
                <w:szCs w:val="22"/>
              </w:rPr>
              <w:t xml:space="preserve">curso-taller </w:t>
            </w:r>
            <w:r w:rsidRPr="000479C6">
              <w:rPr>
                <w:rFonts w:cs="Arial"/>
                <w:b/>
                <w:sz w:val="22"/>
                <w:szCs w:val="22"/>
              </w:rPr>
              <w:t>“</w:t>
            </w:r>
            <w:r w:rsidR="0064465C" w:rsidRPr="000479C6">
              <w:rPr>
                <w:rFonts w:cs="Arial"/>
                <w:b/>
                <w:sz w:val="22"/>
                <w:szCs w:val="22"/>
              </w:rPr>
              <w:t>Comunicación Asertiva</w:t>
            </w:r>
            <w:r w:rsidR="00470B43" w:rsidRPr="000479C6">
              <w:rPr>
                <w:rFonts w:cs="Arial"/>
                <w:b/>
                <w:sz w:val="22"/>
                <w:szCs w:val="22"/>
              </w:rPr>
              <w:t xml:space="preserve"> </w:t>
            </w:r>
            <w:r w:rsidRPr="000479C6">
              <w:rPr>
                <w:rFonts w:cs="Arial"/>
                <w:b/>
                <w:sz w:val="22"/>
                <w:szCs w:val="22"/>
              </w:rPr>
              <w:t>”</w:t>
            </w:r>
            <w:r w:rsidRPr="000479C6">
              <w:rPr>
                <w:rFonts w:cs="Arial"/>
                <w:sz w:val="22"/>
                <w:szCs w:val="22"/>
              </w:rPr>
              <w:t xml:space="preserve">  con el objetivo de </w:t>
            </w:r>
            <w:r w:rsidR="0041619C" w:rsidRPr="000479C6">
              <w:rPr>
                <w:rFonts w:cs="Arial"/>
                <w:sz w:val="22"/>
                <w:szCs w:val="22"/>
              </w:rPr>
              <w:t>proporcionar una capacitación específica</w:t>
            </w:r>
            <w:r w:rsidR="00B349EA">
              <w:rPr>
                <w:rFonts w:cs="Arial"/>
                <w:sz w:val="22"/>
                <w:szCs w:val="22"/>
              </w:rPr>
              <w:t>,</w:t>
            </w:r>
            <w:r w:rsidR="0041619C" w:rsidRPr="000479C6">
              <w:rPr>
                <w:rFonts w:cs="Arial"/>
                <w:sz w:val="22"/>
                <w:szCs w:val="22"/>
              </w:rPr>
              <w:t xml:space="preserve"> basada en</w:t>
            </w:r>
            <w:r w:rsidR="00D40B37" w:rsidRPr="000479C6">
              <w:rPr>
                <w:rFonts w:cs="Arial"/>
                <w:sz w:val="22"/>
                <w:szCs w:val="22"/>
              </w:rPr>
              <w:t xml:space="preserve"> </w:t>
            </w:r>
            <w:r w:rsidR="00FA4363" w:rsidRPr="000479C6">
              <w:rPr>
                <w:rFonts w:cs="Arial"/>
                <w:sz w:val="22"/>
                <w:szCs w:val="22"/>
              </w:rPr>
              <w:t xml:space="preserve">la práctica de </w:t>
            </w:r>
            <w:r w:rsidR="00BF3E7E" w:rsidRPr="000479C6">
              <w:rPr>
                <w:rFonts w:cs="Arial"/>
                <w:sz w:val="22"/>
                <w:szCs w:val="22"/>
              </w:rPr>
              <w:t xml:space="preserve">una </w:t>
            </w:r>
            <w:r w:rsidR="00FA4363" w:rsidRPr="000479C6">
              <w:rPr>
                <w:rFonts w:cs="Arial"/>
                <w:sz w:val="22"/>
                <w:szCs w:val="22"/>
              </w:rPr>
              <w:t xml:space="preserve"> </w:t>
            </w:r>
            <w:r w:rsidR="00BF3E7E" w:rsidRPr="000479C6">
              <w:rPr>
                <w:rFonts w:cs="Arial"/>
                <w:sz w:val="22"/>
                <w:szCs w:val="22"/>
              </w:rPr>
              <w:t>comunicación afectiva, efectiva y eficaz</w:t>
            </w:r>
            <w:r w:rsidR="00B349EA">
              <w:rPr>
                <w:rFonts w:cs="Arial"/>
                <w:sz w:val="22"/>
                <w:szCs w:val="22"/>
              </w:rPr>
              <w:t>,</w:t>
            </w:r>
            <w:r w:rsidR="0041619C" w:rsidRPr="000479C6">
              <w:rPr>
                <w:rFonts w:cs="Arial"/>
                <w:sz w:val="22"/>
                <w:szCs w:val="22"/>
              </w:rPr>
              <w:t xml:space="preserve"> </w:t>
            </w:r>
            <w:r w:rsidR="00BF3E7E" w:rsidRPr="000479C6">
              <w:rPr>
                <w:rFonts w:cs="Arial"/>
                <w:sz w:val="22"/>
                <w:szCs w:val="22"/>
              </w:rPr>
              <w:t xml:space="preserve">que nos sirva </w:t>
            </w:r>
            <w:r w:rsidR="00301A06" w:rsidRPr="000479C6">
              <w:rPr>
                <w:rFonts w:cs="Arial"/>
                <w:sz w:val="22"/>
                <w:szCs w:val="22"/>
              </w:rPr>
              <w:t xml:space="preserve">para expresarnos con claridad, </w:t>
            </w:r>
            <w:r w:rsidR="00B349EA">
              <w:rPr>
                <w:rFonts w:cs="Arial"/>
                <w:sz w:val="22"/>
                <w:szCs w:val="22"/>
              </w:rPr>
              <w:t xml:space="preserve">con </w:t>
            </w:r>
            <w:r w:rsidR="00301A06" w:rsidRPr="000479C6">
              <w:rPr>
                <w:rFonts w:cs="Arial"/>
                <w:sz w:val="22"/>
                <w:szCs w:val="22"/>
              </w:rPr>
              <w:t>propiedad, y</w:t>
            </w:r>
            <w:r w:rsidR="00BF3E7E" w:rsidRPr="000479C6">
              <w:rPr>
                <w:rFonts w:cs="Arial"/>
                <w:sz w:val="22"/>
                <w:szCs w:val="22"/>
              </w:rPr>
              <w:t xml:space="preserve"> </w:t>
            </w:r>
            <w:r w:rsidR="00B349EA">
              <w:rPr>
                <w:rFonts w:cs="Arial"/>
                <w:sz w:val="22"/>
                <w:szCs w:val="22"/>
              </w:rPr>
              <w:t xml:space="preserve">como </w:t>
            </w:r>
            <w:r w:rsidR="00BF3E7E" w:rsidRPr="000479C6">
              <w:rPr>
                <w:rFonts w:cs="Arial"/>
                <w:sz w:val="22"/>
                <w:szCs w:val="22"/>
              </w:rPr>
              <w:t>herramienta para el manejo y solución de conflictos.</w:t>
            </w:r>
          </w:p>
          <w:p w:rsidR="00250F30" w:rsidRPr="000479C6" w:rsidRDefault="00250F30" w:rsidP="0041619C">
            <w:pPr>
              <w:ind w:left="780" w:right="922"/>
              <w:jc w:val="both"/>
              <w:rPr>
                <w:rFonts w:cs="Arial"/>
                <w:sz w:val="22"/>
                <w:szCs w:val="22"/>
              </w:rPr>
            </w:pPr>
          </w:p>
          <w:p w:rsidR="00BF3E7E" w:rsidRPr="000479C6" w:rsidRDefault="00BF3E7E" w:rsidP="00BF3E7E">
            <w:pPr>
              <w:ind w:left="780" w:right="922"/>
              <w:jc w:val="both"/>
              <w:rPr>
                <w:rFonts w:cs="Arial"/>
                <w:sz w:val="22"/>
                <w:szCs w:val="22"/>
              </w:rPr>
            </w:pPr>
            <w:r w:rsidRPr="000479C6">
              <w:rPr>
                <w:rFonts w:cs="Arial"/>
                <w:sz w:val="22"/>
                <w:szCs w:val="22"/>
              </w:rPr>
              <w:t>El conflicto se sitúa en el centro de las relaciones humanas y sociales, siendo un factor positivo en éstas y en el cambio, o destructivo</w:t>
            </w:r>
            <w:r w:rsidR="00B349EA">
              <w:rPr>
                <w:rFonts w:cs="Arial"/>
                <w:sz w:val="22"/>
                <w:szCs w:val="22"/>
              </w:rPr>
              <w:t>,</w:t>
            </w:r>
            <w:r w:rsidRPr="000479C6">
              <w:rPr>
                <w:rFonts w:cs="Arial"/>
                <w:sz w:val="22"/>
                <w:szCs w:val="22"/>
              </w:rPr>
              <w:t xml:space="preserve"> según la manera de regularlo. Se trata de abordar el conflicto desde una perspectiva positiva, favoreciendo su comprensión y promoviendo un aprendizaje basado en la construcción de relaciones de respeto y no violencia.</w:t>
            </w:r>
          </w:p>
          <w:p w:rsidR="009E753B" w:rsidRPr="000479C6" w:rsidRDefault="009E753B" w:rsidP="00BF3E7E">
            <w:pPr>
              <w:ind w:left="780" w:right="922"/>
              <w:jc w:val="both"/>
              <w:rPr>
                <w:rFonts w:cs="Arial"/>
                <w:sz w:val="22"/>
                <w:szCs w:val="22"/>
              </w:rPr>
            </w:pPr>
          </w:p>
          <w:p w:rsidR="009E753B" w:rsidRPr="000479C6" w:rsidRDefault="009E753B" w:rsidP="009E753B">
            <w:pPr>
              <w:ind w:left="780" w:right="922"/>
              <w:jc w:val="both"/>
              <w:rPr>
                <w:rFonts w:cs="Arial"/>
                <w:sz w:val="22"/>
                <w:szCs w:val="22"/>
              </w:rPr>
            </w:pPr>
            <w:r w:rsidRPr="000479C6">
              <w:rPr>
                <w:rFonts w:cs="Arial"/>
                <w:sz w:val="22"/>
                <w:szCs w:val="22"/>
              </w:rPr>
              <w:t>Solucionar este tipo de situaciones está relacionado</w:t>
            </w:r>
            <w:r w:rsidR="008719CF">
              <w:rPr>
                <w:rFonts w:cs="Arial"/>
                <w:sz w:val="22"/>
                <w:szCs w:val="22"/>
              </w:rPr>
              <w:t>,</w:t>
            </w:r>
            <w:r w:rsidRPr="000479C6">
              <w:rPr>
                <w:rFonts w:cs="Arial"/>
                <w:sz w:val="22"/>
                <w:szCs w:val="22"/>
              </w:rPr>
              <w:t xml:space="preserve"> casi siempre</w:t>
            </w:r>
            <w:r w:rsidR="008719CF">
              <w:rPr>
                <w:rFonts w:cs="Arial"/>
                <w:sz w:val="22"/>
                <w:szCs w:val="22"/>
              </w:rPr>
              <w:t>,</w:t>
            </w:r>
            <w:r w:rsidRPr="000479C6">
              <w:rPr>
                <w:rFonts w:cs="Arial"/>
                <w:sz w:val="22"/>
                <w:szCs w:val="22"/>
              </w:rPr>
              <w:t xml:space="preserve"> con establecer niveles de relación y canales de comunicación efectivos</w:t>
            </w:r>
            <w:r w:rsidR="008719CF">
              <w:rPr>
                <w:rFonts w:cs="Arial"/>
                <w:sz w:val="22"/>
                <w:szCs w:val="22"/>
              </w:rPr>
              <w:t>, que nos permita</w:t>
            </w:r>
            <w:r w:rsidRPr="000479C6">
              <w:rPr>
                <w:rFonts w:cs="Arial"/>
                <w:sz w:val="22"/>
                <w:szCs w:val="22"/>
              </w:rPr>
              <w:t xml:space="preserve">n llegar a consensos y compromisos. </w:t>
            </w:r>
          </w:p>
          <w:p w:rsidR="009E753B" w:rsidRPr="000479C6" w:rsidRDefault="009E753B" w:rsidP="00BF3E7E">
            <w:pPr>
              <w:ind w:left="780" w:right="922"/>
              <w:jc w:val="both"/>
              <w:rPr>
                <w:rFonts w:cs="Arial"/>
                <w:sz w:val="22"/>
                <w:szCs w:val="22"/>
              </w:rPr>
            </w:pPr>
          </w:p>
          <w:p w:rsidR="005A5C62" w:rsidRPr="000479C6" w:rsidRDefault="006516F3" w:rsidP="004F2E95">
            <w:pPr>
              <w:ind w:left="780" w:right="922"/>
              <w:jc w:val="both"/>
              <w:rPr>
                <w:rFonts w:cs="Arial"/>
                <w:sz w:val="22"/>
                <w:szCs w:val="22"/>
              </w:rPr>
            </w:pPr>
            <w:r w:rsidRPr="000479C6">
              <w:rPr>
                <w:rFonts w:cs="Arial"/>
                <w:sz w:val="22"/>
                <w:szCs w:val="22"/>
              </w:rPr>
              <w:t xml:space="preserve">Se presenta en </w:t>
            </w:r>
            <w:r w:rsidR="002F3FD6" w:rsidRPr="000479C6">
              <w:rPr>
                <w:rFonts w:cs="Arial"/>
                <w:sz w:val="22"/>
                <w:szCs w:val="22"/>
              </w:rPr>
              <w:t>3</w:t>
            </w:r>
            <w:r w:rsidR="00D40B37" w:rsidRPr="000479C6">
              <w:rPr>
                <w:rFonts w:cs="Arial"/>
                <w:sz w:val="22"/>
                <w:szCs w:val="22"/>
              </w:rPr>
              <w:t xml:space="preserve"> </w:t>
            </w:r>
            <w:r w:rsidR="005A5C62" w:rsidRPr="000479C6">
              <w:rPr>
                <w:rFonts w:cs="Arial"/>
                <w:sz w:val="22"/>
                <w:szCs w:val="22"/>
              </w:rPr>
              <w:t>unidad</w:t>
            </w:r>
            <w:r w:rsidRPr="000479C6">
              <w:rPr>
                <w:rFonts w:cs="Arial"/>
                <w:sz w:val="22"/>
                <w:szCs w:val="22"/>
              </w:rPr>
              <w:t>es</w:t>
            </w:r>
            <w:r w:rsidR="005A5C62" w:rsidRPr="000479C6">
              <w:rPr>
                <w:rFonts w:cs="Arial"/>
                <w:sz w:val="22"/>
                <w:szCs w:val="22"/>
              </w:rPr>
              <w:t>, con una duración d</w:t>
            </w:r>
            <w:r w:rsidRPr="000479C6">
              <w:rPr>
                <w:rFonts w:cs="Arial"/>
                <w:sz w:val="22"/>
                <w:szCs w:val="22"/>
              </w:rPr>
              <w:t>e 4</w:t>
            </w:r>
            <w:r w:rsidR="00D93345" w:rsidRPr="000479C6">
              <w:rPr>
                <w:rFonts w:cs="Arial"/>
                <w:sz w:val="22"/>
                <w:szCs w:val="22"/>
              </w:rPr>
              <w:t>0 h</w:t>
            </w:r>
            <w:r w:rsidR="004E63B7" w:rsidRPr="000479C6">
              <w:rPr>
                <w:rFonts w:cs="Arial"/>
                <w:sz w:val="22"/>
                <w:szCs w:val="22"/>
              </w:rPr>
              <w:t>o</w:t>
            </w:r>
            <w:r w:rsidR="00D93345" w:rsidRPr="000479C6">
              <w:rPr>
                <w:rFonts w:cs="Arial"/>
                <w:sz w:val="22"/>
                <w:szCs w:val="22"/>
              </w:rPr>
              <w:t>r</w:t>
            </w:r>
            <w:r w:rsidR="004E63B7" w:rsidRPr="000479C6">
              <w:rPr>
                <w:rFonts w:cs="Arial"/>
                <w:sz w:val="22"/>
                <w:szCs w:val="22"/>
              </w:rPr>
              <w:t>as:</w:t>
            </w:r>
          </w:p>
          <w:p w:rsidR="00F0174C" w:rsidRPr="000479C6" w:rsidRDefault="00F0174C" w:rsidP="004F2E95">
            <w:pPr>
              <w:ind w:left="780" w:right="922"/>
              <w:jc w:val="both"/>
              <w:rPr>
                <w:rFonts w:cs="Arial"/>
                <w:sz w:val="22"/>
                <w:szCs w:val="22"/>
              </w:rPr>
            </w:pPr>
          </w:p>
          <w:p w:rsidR="007D7654" w:rsidRPr="000479C6" w:rsidRDefault="00185F46" w:rsidP="004E63B7">
            <w:pPr>
              <w:pStyle w:val="Prrafodelista"/>
              <w:numPr>
                <w:ilvl w:val="0"/>
                <w:numId w:val="16"/>
              </w:numPr>
              <w:ind w:right="922"/>
              <w:jc w:val="both"/>
              <w:rPr>
                <w:rFonts w:cs="Arial"/>
                <w:sz w:val="22"/>
                <w:szCs w:val="22"/>
              </w:rPr>
            </w:pPr>
            <w:r w:rsidRPr="000479C6">
              <w:rPr>
                <w:rFonts w:cs="Arial"/>
                <w:sz w:val="22"/>
                <w:szCs w:val="22"/>
                <w:lang w:val="es-ES_tradnl"/>
              </w:rPr>
              <w:t>El proceso de la comunicación:</w:t>
            </w:r>
            <w:r w:rsidR="003943E4" w:rsidRPr="000479C6">
              <w:rPr>
                <w:rFonts w:cs="Arial"/>
                <w:sz w:val="20"/>
                <w:lang w:val="es-ES_tradnl"/>
              </w:rPr>
              <w:t xml:space="preserve"> </w:t>
            </w:r>
            <w:r w:rsidR="003943E4" w:rsidRPr="000479C6">
              <w:rPr>
                <w:rFonts w:cs="Arial"/>
                <w:sz w:val="22"/>
                <w:szCs w:val="22"/>
              </w:rPr>
              <w:t>los participantes comprenderán que la comunicación es la base fundamental de cualquier relación familiar, social, laboral, política, económica y de superación personal.</w:t>
            </w:r>
          </w:p>
          <w:p w:rsidR="00194992" w:rsidRPr="000479C6" w:rsidRDefault="00194992" w:rsidP="00194992">
            <w:pPr>
              <w:pStyle w:val="Prrafodelista"/>
              <w:ind w:left="1140" w:right="922"/>
              <w:jc w:val="both"/>
              <w:rPr>
                <w:rFonts w:cs="Arial"/>
                <w:sz w:val="22"/>
                <w:szCs w:val="22"/>
              </w:rPr>
            </w:pPr>
          </w:p>
          <w:p w:rsidR="00194992" w:rsidRPr="000479C6" w:rsidRDefault="00B349EA" w:rsidP="004E63B7">
            <w:pPr>
              <w:pStyle w:val="Prrafodelista"/>
              <w:numPr>
                <w:ilvl w:val="0"/>
                <w:numId w:val="16"/>
              </w:numPr>
              <w:ind w:right="922"/>
              <w:jc w:val="both"/>
              <w:rPr>
                <w:rFonts w:cs="Arial"/>
                <w:sz w:val="22"/>
                <w:szCs w:val="22"/>
              </w:rPr>
            </w:pPr>
            <w:r>
              <w:rPr>
                <w:rFonts w:cs="Arial"/>
                <w:sz w:val="22"/>
                <w:szCs w:val="22"/>
                <w:lang w:val="es-ES_tradnl"/>
              </w:rPr>
              <w:t xml:space="preserve">Comunicación asertiva: </w:t>
            </w:r>
            <w:r w:rsidR="00194992" w:rsidRPr="000479C6">
              <w:rPr>
                <w:rFonts w:cs="Arial"/>
                <w:sz w:val="22"/>
                <w:szCs w:val="22"/>
                <w:lang w:val="es-ES_tradnl"/>
              </w:rPr>
              <w:t xml:space="preserve">los participantes desarrollarán sus habilidades de comunicación y persuasión para incorporarlas a su entorno, mejorarán su capacidad </w:t>
            </w:r>
            <w:r w:rsidR="001E783A" w:rsidRPr="000479C6">
              <w:rPr>
                <w:rFonts w:cs="Arial"/>
                <w:sz w:val="22"/>
                <w:szCs w:val="22"/>
                <w:lang w:val="es-ES_tradnl"/>
              </w:rPr>
              <w:t>d</w:t>
            </w:r>
            <w:r w:rsidR="00194992" w:rsidRPr="000479C6">
              <w:rPr>
                <w:rFonts w:cs="Arial"/>
                <w:sz w:val="22"/>
                <w:szCs w:val="22"/>
                <w:lang w:val="es-ES_tradnl"/>
              </w:rPr>
              <w:t>e escucha, de modo de volverla más efectiva, así como aprenderán las estrategias y técnicas de la asertividad.</w:t>
            </w:r>
          </w:p>
          <w:p w:rsidR="00194992" w:rsidRPr="000479C6" w:rsidRDefault="00194992" w:rsidP="00194992">
            <w:pPr>
              <w:pStyle w:val="Prrafodelista"/>
              <w:ind w:left="1140" w:right="922"/>
              <w:jc w:val="both"/>
              <w:rPr>
                <w:rFonts w:cs="Arial"/>
                <w:sz w:val="22"/>
                <w:szCs w:val="22"/>
              </w:rPr>
            </w:pPr>
          </w:p>
          <w:p w:rsidR="007D7654" w:rsidRPr="000479C6" w:rsidRDefault="008719CF" w:rsidP="004E63B7">
            <w:pPr>
              <w:pStyle w:val="Prrafodelista"/>
              <w:numPr>
                <w:ilvl w:val="0"/>
                <w:numId w:val="16"/>
              </w:numPr>
              <w:ind w:right="922"/>
              <w:jc w:val="both"/>
              <w:rPr>
                <w:rFonts w:cs="Arial"/>
                <w:sz w:val="22"/>
                <w:szCs w:val="22"/>
                <w:lang w:val="es-ES_tradnl"/>
              </w:rPr>
            </w:pPr>
            <w:r>
              <w:rPr>
                <w:rFonts w:cs="Arial"/>
                <w:sz w:val="22"/>
                <w:szCs w:val="22"/>
                <w:lang w:val="es-ES_tradnl"/>
              </w:rPr>
              <w:t xml:space="preserve">Manejo de conflictos: </w:t>
            </w:r>
            <w:r w:rsidR="001E783A" w:rsidRPr="000479C6">
              <w:rPr>
                <w:rFonts w:cs="Arial"/>
                <w:sz w:val="22"/>
                <w:szCs w:val="22"/>
                <w:lang w:val="es-ES_tradnl"/>
              </w:rPr>
              <w:t>los participantes aprenderán y desarrol</w:t>
            </w:r>
            <w:r>
              <w:rPr>
                <w:rFonts w:cs="Arial"/>
                <w:sz w:val="22"/>
                <w:szCs w:val="22"/>
                <w:lang w:val="es-ES_tradnl"/>
              </w:rPr>
              <w:t>larán las habilidades básicas para</w:t>
            </w:r>
            <w:r w:rsidR="001E783A" w:rsidRPr="000479C6">
              <w:rPr>
                <w:rFonts w:cs="Arial"/>
                <w:sz w:val="22"/>
                <w:szCs w:val="22"/>
              </w:rPr>
              <w:t xml:space="preserve"> utiliz</w:t>
            </w:r>
            <w:r>
              <w:rPr>
                <w:rFonts w:cs="Arial"/>
                <w:sz w:val="22"/>
                <w:szCs w:val="22"/>
              </w:rPr>
              <w:t>ar la comunicación asertiva en</w:t>
            </w:r>
            <w:r w:rsidR="001E783A" w:rsidRPr="000479C6">
              <w:rPr>
                <w:rFonts w:cs="Arial"/>
                <w:sz w:val="22"/>
                <w:szCs w:val="22"/>
              </w:rPr>
              <w:t xml:space="preserve"> el manejo y solución de conflictos</w:t>
            </w:r>
          </w:p>
          <w:p w:rsidR="007D7654" w:rsidRPr="000479C6" w:rsidRDefault="007D7654" w:rsidP="007D7654">
            <w:pPr>
              <w:ind w:right="922"/>
              <w:jc w:val="both"/>
              <w:rPr>
                <w:rFonts w:cs="Arial"/>
                <w:sz w:val="22"/>
                <w:szCs w:val="22"/>
              </w:rPr>
            </w:pPr>
          </w:p>
          <w:p w:rsidR="007D7654" w:rsidRPr="000479C6" w:rsidRDefault="007D7654" w:rsidP="007D7654">
            <w:pPr>
              <w:ind w:right="922"/>
              <w:jc w:val="both"/>
              <w:rPr>
                <w:rFonts w:cs="Arial"/>
                <w:sz w:val="22"/>
                <w:szCs w:val="22"/>
              </w:rPr>
            </w:pPr>
          </w:p>
          <w:p w:rsidR="00F0174C" w:rsidRPr="000479C6" w:rsidRDefault="00F0174C" w:rsidP="00F0174C">
            <w:pPr>
              <w:pStyle w:val="Prrafodelista"/>
              <w:ind w:left="1140" w:right="922"/>
              <w:jc w:val="both"/>
              <w:rPr>
                <w:rFonts w:cs="Arial"/>
                <w:sz w:val="22"/>
                <w:szCs w:val="22"/>
              </w:rPr>
            </w:pPr>
          </w:p>
          <w:p w:rsidR="00660CE8" w:rsidRPr="000479C6" w:rsidRDefault="00194992" w:rsidP="00BB4364">
            <w:pPr>
              <w:ind w:left="780" w:right="922"/>
              <w:jc w:val="both"/>
              <w:rPr>
                <w:rFonts w:cs="Arial"/>
                <w:sz w:val="22"/>
                <w:szCs w:val="22"/>
              </w:rPr>
            </w:pPr>
            <w:r w:rsidRPr="000479C6">
              <w:rPr>
                <w:rFonts w:cs="Arial"/>
                <w:sz w:val="22"/>
                <w:szCs w:val="22"/>
              </w:rPr>
              <w:t>S</w:t>
            </w:r>
            <w:r w:rsidR="00BB4364" w:rsidRPr="000479C6">
              <w:rPr>
                <w:rFonts w:cs="Arial"/>
                <w:sz w:val="22"/>
                <w:szCs w:val="22"/>
              </w:rPr>
              <w:t xml:space="preserve">e establece </w:t>
            </w:r>
            <w:r w:rsidR="00D40B37" w:rsidRPr="000479C6">
              <w:rPr>
                <w:rFonts w:cs="Arial"/>
                <w:sz w:val="22"/>
                <w:szCs w:val="22"/>
              </w:rPr>
              <w:t>c</w:t>
            </w:r>
            <w:r w:rsidR="00660CE8" w:rsidRPr="000479C6">
              <w:rPr>
                <w:rFonts w:cs="Arial"/>
                <w:sz w:val="22"/>
                <w:szCs w:val="22"/>
              </w:rPr>
              <w:t>on un mínimo de 15 capacitandos.</w:t>
            </w:r>
          </w:p>
          <w:p w:rsidR="00BF3E7E" w:rsidRDefault="00BF3E7E" w:rsidP="00BB4364">
            <w:pPr>
              <w:ind w:left="780" w:right="922"/>
              <w:jc w:val="both"/>
              <w:rPr>
                <w:rFonts w:ascii="Tahoma" w:hAnsi="Tahoma" w:cs="Tahoma"/>
                <w:sz w:val="22"/>
                <w:szCs w:val="22"/>
              </w:rPr>
            </w:pPr>
          </w:p>
          <w:p w:rsidR="00BF3E7E" w:rsidRPr="002E0B4D" w:rsidRDefault="00BF3E7E" w:rsidP="009E753B">
            <w:pPr>
              <w:ind w:left="780" w:right="922"/>
              <w:jc w:val="both"/>
              <w:rPr>
                <w:b/>
              </w:rPr>
            </w:pPr>
          </w:p>
        </w:tc>
      </w:tr>
      <w:tr w:rsidR="00CD4938" w:rsidTr="003943E4">
        <w:tc>
          <w:tcPr>
            <w:tcW w:w="13477" w:type="dxa"/>
            <w:shd w:val="clear" w:color="auto" w:fill="00B050"/>
          </w:tcPr>
          <w:p w:rsidR="00CD4938" w:rsidRPr="00276878" w:rsidRDefault="003A053F" w:rsidP="00E015F3">
            <w:pPr>
              <w:pStyle w:val="Ttulo3"/>
              <w:rPr>
                <w:rFonts w:ascii="Arial" w:hAnsi="Arial" w:cs="Arial"/>
                <w:b w:val="0"/>
                <w:spacing w:val="80"/>
                <w:lang w:val="es-ES"/>
              </w:rPr>
            </w:pPr>
            <w:r w:rsidRPr="00276878">
              <w:rPr>
                <w:rFonts w:ascii="Arial" w:hAnsi="Arial" w:cs="Arial"/>
                <w:spacing w:val="80"/>
                <w:szCs w:val="36"/>
                <w:lang w:val="es-ES"/>
              </w:rPr>
              <w:lastRenderedPageBreak/>
              <w:t>JUSTIFICACIÓN</w:t>
            </w:r>
          </w:p>
        </w:tc>
      </w:tr>
      <w:tr w:rsidR="00CD4938" w:rsidTr="003943E4">
        <w:trPr>
          <w:trHeight w:val="8788"/>
        </w:trPr>
        <w:tc>
          <w:tcPr>
            <w:tcW w:w="13477" w:type="dxa"/>
          </w:tcPr>
          <w:p w:rsidR="00310822" w:rsidRDefault="00310822" w:rsidP="005A5C62">
            <w:pPr>
              <w:ind w:left="780" w:right="922"/>
              <w:jc w:val="both"/>
              <w:rPr>
                <w:rFonts w:ascii="Tahoma" w:hAnsi="Tahoma" w:cs="Tahoma"/>
              </w:rPr>
            </w:pPr>
          </w:p>
          <w:p w:rsidR="00751426" w:rsidRDefault="00751426" w:rsidP="00751426">
            <w:pPr>
              <w:ind w:left="780" w:right="922"/>
              <w:jc w:val="both"/>
              <w:rPr>
                <w:rFonts w:ascii="Tahoma" w:hAnsi="Tahoma" w:cs="Tahoma"/>
                <w:sz w:val="22"/>
                <w:szCs w:val="22"/>
              </w:rPr>
            </w:pPr>
          </w:p>
          <w:p w:rsidR="00736F66" w:rsidRPr="00736F66" w:rsidRDefault="00736F66" w:rsidP="00736F66">
            <w:pPr>
              <w:ind w:left="780" w:right="922"/>
              <w:jc w:val="both"/>
              <w:rPr>
                <w:rFonts w:ascii="Tahoma" w:hAnsi="Tahoma" w:cs="Tahoma"/>
                <w:sz w:val="22"/>
                <w:szCs w:val="22"/>
              </w:rPr>
            </w:pPr>
          </w:p>
          <w:p w:rsidR="00B008DC" w:rsidRPr="000479C6" w:rsidRDefault="00736F66" w:rsidP="00B008DC">
            <w:pPr>
              <w:ind w:left="780" w:right="922"/>
              <w:jc w:val="both"/>
              <w:rPr>
                <w:rFonts w:cs="Arial"/>
                <w:sz w:val="22"/>
                <w:szCs w:val="22"/>
              </w:rPr>
            </w:pPr>
            <w:r w:rsidRPr="000479C6">
              <w:rPr>
                <w:rFonts w:cs="Arial"/>
                <w:sz w:val="22"/>
                <w:szCs w:val="22"/>
              </w:rPr>
              <w:t xml:space="preserve">Todas las personas como seres sociales interactúan diariamente con otras personas, con las que discrepan y </w:t>
            </w:r>
            <w:r w:rsidR="00B6004D" w:rsidRPr="000479C6">
              <w:rPr>
                <w:rFonts w:cs="Arial"/>
                <w:sz w:val="22"/>
                <w:szCs w:val="22"/>
              </w:rPr>
              <w:t xml:space="preserve">tienen intereses, </w:t>
            </w:r>
            <w:r w:rsidRPr="000479C6">
              <w:rPr>
                <w:rFonts w:cs="Arial"/>
                <w:sz w:val="22"/>
                <w:szCs w:val="22"/>
              </w:rPr>
              <w:t xml:space="preserve">necesidades </w:t>
            </w:r>
            <w:r w:rsidR="00B6004D" w:rsidRPr="000479C6">
              <w:rPr>
                <w:rFonts w:cs="Arial"/>
                <w:sz w:val="22"/>
                <w:szCs w:val="22"/>
              </w:rPr>
              <w:t xml:space="preserve">y valores </w:t>
            </w:r>
            <w:r w:rsidRPr="000479C6">
              <w:rPr>
                <w:rFonts w:cs="Arial"/>
                <w:sz w:val="22"/>
                <w:szCs w:val="22"/>
              </w:rPr>
              <w:t xml:space="preserve">diferentes. </w:t>
            </w:r>
            <w:r w:rsidR="00B008DC" w:rsidRPr="000479C6">
              <w:rPr>
                <w:rFonts w:cs="Arial"/>
                <w:sz w:val="22"/>
                <w:szCs w:val="22"/>
              </w:rPr>
              <w:t xml:space="preserve">El mundo actual se caracteriza por el predominio de una cultura de violencia, las personas sufren conflictos e incluso en los ámbitos más cercanos como la familia o la escuela, la violencia se utiliza como un medio para resolver problemas. </w:t>
            </w:r>
          </w:p>
          <w:p w:rsidR="00F07A74" w:rsidRPr="000479C6" w:rsidRDefault="00F07A74" w:rsidP="00F07A74">
            <w:pPr>
              <w:ind w:left="780" w:right="922"/>
              <w:jc w:val="both"/>
              <w:rPr>
                <w:rFonts w:cs="Arial"/>
                <w:sz w:val="22"/>
                <w:szCs w:val="22"/>
              </w:rPr>
            </w:pPr>
          </w:p>
          <w:p w:rsidR="0066566C" w:rsidRPr="000479C6" w:rsidRDefault="0066566C" w:rsidP="00F07A74">
            <w:pPr>
              <w:ind w:left="780" w:right="922"/>
              <w:jc w:val="both"/>
              <w:rPr>
                <w:rFonts w:cs="Arial"/>
                <w:sz w:val="22"/>
                <w:szCs w:val="22"/>
              </w:rPr>
            </w:pPr>
            <w:r w:rsidRPr="000479C6">
              <w:rPr>
                <w:rFonts w:cs="Arial"/>
                <w:sz w:val="22"/>
                <w:szCs w:val="22"/>
              </w:rPr>
              <w:t xml:space="preserve">La comunicación es la acción de comunicar o comunicarse, </w:t>
            </w:r>
            <w:r w:rsidR="00BB09B0">
              <w:rPr>
                <w:rFonts w:cs="Arial"/>
                <w:sz w:val="22"/>
                <w:szCs w:val="22"/>
              </w:rPr>
              <w:t xml:space="preserve">y </w:t>
            </w:r>
            <w:r w:rsidRPr="000479C6">
              <w:rPr>
                <w:rFonts w:cs="Arial"/>
                <w:sz w:val="22"/>
                <w:szCs w:val="22"/>
              </w:rPr>
              <w:t>comunicar</w:t>
            </w:r>
            <w:r w:rsidR="00BB09B0">
              <w:rPr>
                <w:rFonts w:cs="Arial"/>
                <w:sz w:val="22"/>
                <w:szCs w:val="22"/>
              </w:rPr>
              <w:t>,</w:t>
            </w:r>
            <w:r w:rsidRPr="000479C6">
              <w:rPr>
                <w:rFonts w:cs="Arial"/>
                <w:sz w:val="22"/>
                <w:szCs w:val="22"/>
              </w:rPr>
              <w:t xml:space="preserve"> es</w:t>
            </w:r>
            <w:r w:rsidRPr="000479C6">
              <w:rPr>
                <w:rFonts w:cs="Arial"/>
              </w:rPr>
              <w:t xml:space="preserve"> </w:t>
            </w:r>
            <w:r w:rsidRPr="000479C6">
              <w:rPr>
                <w:rFonts w:cs="Arial"/>
                <w:sz w:val="22"/>
                <w:szCs w:val="22"/>
              </w:rPr>
              <w:t>hacer saber a alguien cierta cosa.</w:t>
            </w:r>
            <w:r w:rsidRPr="000479C6">
              <w:rPr>
                <w:rFonts w:cs="Arial"/>
              </w:rPr>
              <w:t xml:space="preserve"> </w:t>
            </w:r>
            <w:r w:rsidRPr="000479C6">
              <w:rPr>
                <w:rFonts w:cs="Arial"/>
                <w:sz w:val="22"/>
                <w:szCs w:val="22"/>
              </w:rPr>
              <w:t>De esta información se desprenden dos ideas fundamentales, en primer lugar, mediante la comunicación</w:t>
            </w:r>
            <w:r w:rsidR="00BB09B0">
              <w:rPr>
                <w:rFonts w:cs="Arial"/>
                <w:sz w:val="22"/>
                <w:szCs w:val="22"/>
              </w:rPr>
              <w:t>,</w:t>
            </w:r>
            <w:r w:rsidRPr="000479C6">
              <w:rPr>
                <w:rFonts w:cs="Arial"/>
                <w:sz w:val="22"/>
                <w:szCs w:val="22"/>
              </w:rPr>
              <w:t xml:space="preserve"> hacemos llegar a</w:t>
            </w:r>
            <w:r w:rsidRPr="000479C6">
              <w:rPr>
                <w:rFonts w:cs="Arial"/>
              </w:rPr>
              <w:t xml:space="preserve"> </w:t>
            </w:r>
            <w:r w:rsidRPr="000479C6">
              <w:rPr>
                <w:rFonts w:cs="Arial"/>
                <w:sz w:val="22"/>
                <w:szCs w:val="22"/>
              </w:rPr>
              <w:t>otras personas nuestros pensamientos e ideas, manifestamos nuestros s</w:t>
            </w:r>
            <w:r w:rsidR="004D1B60" w:rsidRPr="000479C6">
              <w:rPr>
                <w:rFonts w:cs="Arial"/>
                <w:sz w:val="22"/>
                <w:szCs w:val="22"/>
              </w:rPr>
              <w:t>entimientos, y nos relacionamos; l</w:t>
            </w:r>
            <w:r w:rsidRPr="000479C6">
              <w:rPr>
                <w:rFonts w:cs="Arial"/>
                <w:sz w:val="22"/>
                <w:szCs w:val="22"/>
              </w:rPr>
              <w:t>a comunicación es, por tanto, un proceso mediante el cual enviamos y recibimos mensajes. Es un intercambio de</w:t>
            </w:r>
            <w:r w:rsidRPr="000479C6">
              <w:rPr>
                <w:rFonts w:cs="Arial"/>
              </w:rPr>
              <w:t xml:space="preserve"> </w:t>
            </w:r>
            <w:r w:rsidRPr="000479C6">
              <w:rPr>
                <w:rFonts w:cs="Arial"/>
                <w:sz w:val="22"/>
                <w:szCs w:val="22"/>
              </w:rPr>
              <w:t>información, de mensajes transmitidos mediante una serie de códigos que aceptamos y comprendemos.</w:t>
            </w:r>
            <w:r w:rsidRPr="000479C6">
              <w:rPr>
                <w:rFonts w:cs="Arial"/>
              </w:rPr>
              <w:t xml:space="preserve"> </w:t>
            </w:r>
            <w:r w:rsidRPr="000479C6">
              <w:rPr>
                <w:rFonts w:cs="Arial"/>
                <w:sz w:val="22"/>
                <w:szCs w:val="22"/>
              </w:rPr>
              <w:t>Desde este punto de vista no es aventurado decir que la comunicación es la forma más importante de interacción social, es la base de todas las relaciones humanas.</w:t>
            </w:r>
          </w:p>
          <w:p w:rsidR="0066566C" w:rsidRPr="000479C6" w:rsidRDefault="0066566C" w:rsidP="00F07A74">
            <w:pPr>
              <w:ind w:left="780" w:right="922"/>
              <w:jc w:val="both"/>
              <w:rPr>
                <w:rFonts w:cs="Arial"/>
                <w:sz w:val="22"/>
                <w:szCs w:val="22"/>
              </w:rPr>
            </w:pPr>
          </w:p>
          <w:p w:rsidR="0066566C" w:rsidRPr="000479C6" w:rsidRDefault="0025426A" w:rsidP="0066566C">
            <w:pPr>
              <w:ind w:left="780" w:right="922"/>
              <w:jc w:val="both"/>
              <w:rPr>
                <w:rFonts w:cs="Arial"/>
                <w:sz w:val="22"/>
                <w:szCs w:val="22"/>
              </w:rPr>
            </w:pPr>
            <w:r w:rsidRPr="000479C6">
              <w:rPr>
                <w:rFonts w:cs="Arial"/>
                <w:sz w:val="22"/>
                <w:szCs w:val="22"/>
              </w:rPr>
              <w:t>La asertividad es la capacidad de decir lo que sentimos y pensamos</w:t>
            </w:r>
            <w:r w:rsidR="006C3DA4" w:rsidRPr="000479C6">
              <w:rPr>
                <w:rFonts w:cs="Arial"/>
                <w:sz w:val="22"/>
                <w:szCs w:val="22"/>
              </w:rPr>
              <w:t xml:space="preserve"> de una forma adecuada, sin sentirnos culpables</w:t>
            </w:r>
            <w:r w:rsidR="008C56FF" w:rsidRPr="000479C6">
              <w:rPr>
                <w:rFonts w:cs="Arial"/>
                <w:sz w:val="22"/>
                <w:szCs w:val="22"/>
              </w:rPr>
              <w:t xml:space="preserve"> y respetando a los demás y a nosotros mismos, </w:t>
            </w:r>
            <w:r w:rsidR="00DC0C4D">
              <w:rPr>
                <w:rFonts w:cs="Arial"/>
                <w:sz w:val="22"/>
                <w:szCs w:val="22"/>
              </w:rPr>
              <w:t xml:space="preserve">es </w:t>
            </w:r>
            <w:r w:rsidR="0066566C" w:rsidRPr="000479C6">
              <w:rPr>
                <w:rFonts w:cs="Arial"/>
                <w:sz w:val="22"/>
                <w:szCs w:val="22"/>
              </w:rPr>
              <w:t>descubrir el valor relativo del lenguaje verbal y no verbal en el comportamiento humano, identifica</w:t>
            </w:r>
            <w:r w:rsidR="004D1B60" w:rsidRPr="000479C6">
              <w:rPr>
                <w:rFonts w:cs="Arial"/>
                <w:sz w:val="22"/>
                <w:szCs w:val="22"/>
              </w:rPr>
              <w:t>r</w:t>
            </w:r>
            <w:r w:rsidR="0066566C" w:rsidRPr="000479C6">
              <w:rPr>
                <w:rFonts w:cs="Arial"/>
                <w:sz w:val="22"/>
                <w:szCs w:val="22"/>
              </w:rPr>
              <w:t xml:space="preserve"> barreras en la comunicación y mejor</w:t>
            </w:r>
            <w:r w:rsidR="00DC0C4D">
              <w:rPr>
                <w:rFonts w:cs="Arial"/>
                <w:sz w:val="22"/>
                <w:szCs w:val="22"/>
              </w:rPr>
              <w:t>ar</w:t>
            </w:r>
            <w:r w:rsidR="0066566C" w:rsidRPr="000479C6">
              <w:rPr>
                <w:rFonts w:cs="Arial"/>
                <w:sz w:val="22"/>
                <w:szCs w:val="22"/>
              </w:rPr>
              <w:t xml:space="preserve"> nuestros recursos personales de comunicación.</w:t>
            </w:r>
          </w:p>
          <w:p w:rsidR="0066566C" w:rsidRPr="000479C6" w:rsidRDefault="0066566C" w:rsidP="00F07A74">
            <w:pPr>
              <w:ind w:left="780" w:right="922"/>
              <w:jc w:val="both"/>
              <w:rPr>
                <w:rFonts w:cs="Arial"/>
              </w:rPr>
            </w:pPr>
          </w:p>
          <w:p w:rsidR="005139F1" w:rsidRPr="000479C6" w:rsidRDefault="005139F1" w:rsidP="005139F1">
            <w:pPr>
              <w:ind w:left="780" w:right="922"/>
              <w:jc w:val="both"/>
              <w:rPr>
                <w:rFonts w:cs="Arial"/>
                <w:sz w:val="22"/>
                <w:szCs w:val="22"/>
              </w:rPr>
            </w:pPr>
            <w:r w:rsidRPr="000479C6">
              <w:rPr>
                <w:rFonts w:cs="Arial"/>
                <w:sz w:val="22"/>
                <w:szCs w:val="22"/>
              </w:rPr>
              <w:t>El Instituto de Capacitación para el Trabajo del Estado de Quintana</w:t>
            </w:r>
            <w:r w:rsidR="00B6618C">
              <w:rPr>
                <w:rFonts w:cs="Arial"/>
                <w:sz w:val="22"/>
                <w:szCs w:val="22"/>
              </w:rPr>
              <w:t xml:space="preserve"> Roo</w:t>
            </w:r>
            <w:r w:rsidRPr="000479C6">
              <w:rPr>
                <w:rFonts w:cs="Arial"/>
                <w:sz w:val="22"/>
                <w:szCs w:val="22"/>
              </w:rPr>
              <w:t>, en su misión de proporcionar cursos de capacitación para cubrir las necesidades de</w:t>
            </w:r>
            <w:r w:rsidR="00CB3028" w:rsidRPr="000479C6">
              <w:rPr>
                <w:rFonts w:cs="Arial"/>
                <w:sz w:val="22"/>
                <w:szCs w:val="22"/>
              </w:rPr>
              <w:t>l</w:t>
            </w:r>
            <w:r w:rsidRPr="000479C6">
              <w:rPr>
                <w:rFonts w:cs="Arial"/>
                <w:sz w:val="22"/>
                <w:szCs w:val="22"/>
              </w:rPr>
              <w:t xml:space="preserve"> municipio</w:t>
            </w:r>
            <w:r w:rsidR="00CB3028" w:rsidRPr="000479C6">
              <w:rPr>
                <w:rFonts w:cs="Arial"/>
                <w:sz w:val="22"/>
                <w:szCs w:val="22"/>
              </w:rPr>
              <w:t xml:space="preserve"> de Tulum</w:t>
            </w:r>
            <w:r w:rsidRPr="000479C6">
              <w:rPr>
                <w:rFonts w:cs="Arial"/>
                <w:sz w:val="22"/>
                <w:szCs w:val="22"/>
              </w:rPr>
              <w:t xml:space="preserve">, espera que con el curso-taller </w:t>
            </w:r>
            <w:r w:rsidR="00736F66" w:rsidRPr="000479C6">
              <w:rPr>
                <w:rFonts w:cs="Arial"/>
                <w:b/>
                <w:sz w:val="22"/>
                <w:szCs w:val="22"/>
              </w:rPr>
              <w:t xml:space="preserve">“Comunicación </w:t>
            </w:r>
            <w:r w:rsidR="00BD1FC5" w:rsidRPr="000479C6">
              <w:rPr>
                <w:rFonts w:cs="Arial"/>
                <w:b/>
                <w:sz w:val="22"/>
                <w:szCs w:val="22"/>
              </w:rPr>
              <w:t>Asertiva”</w:t>
            </w:r>
            <w:r w:rsidRPr="000479C6">
              <w:rPr>
                <w:rFonts w:cs="Arial"/>
                <w:sz w:val="22"/>
                <w:szCs w:val="22"/>
              </w:rPr>
              <w:t xml:space="preserve">, </w:t>
            </w:r>
            <w:r w:rsidR="00DC0C4D">
              <w:rPr>
                <w:rFonts w:cs="Arial"/>
                <w:sz w:val="22"/>
                <w:szCs w:val="22"/>
              </w:rPr>
              <w:t xml:space="preserve">se </w:t>
            </w:r>
            <w:r w:rsidRPr="000479C6">
              <w:rPr>
                <w:rFonts w:cs="Arial"/>
                <w:sz w:val="22"/>
                <w:szCs w:val="22"/>
              </w:rPr>
              <w:t>aport</w:t>
            </w:r>
            <w:r w:rsidR="00586EE8" w:rsidRPr="000479C6">
              <w:rPr>
                <w:rFonts w:cs="Arial"/>
                <w:sz w:val="22"/>
                <w:szCs w:val="22"/>
              </w:rPr>
              <w:t>e</w:t>
            </w:r>
            <w:r w:rsidR="00DC0C4D">
              <w:rPr>
                <w:rFonts w:cs="Arial"/>
                <w:sz w:val="22"/>
                <w:szCs w:val="22"/>
              </w:rPr>
              <w:t>n</w:t>
            </w:r>
            <w:r w:rsidRPr="000479C6">
              <w:rPr>
                <w:rFonts w:cs="Arial"/>
                <w:sz w:val="22"/>
                <w:szCs w:val="22"/>
              </w:rPr>
              <w:t xml:space="preserve"> los conocimientos necesarios para que </w:t>
            </w:r>
            <w:r w:rsidR="0066566C" w:rsidRPr="000479C6">
              <w:rPr>
                <w:rFonts w:cs="Arial"/>
                <w:sz w:val="22"/>
                <w:szCs w:val="22"/>
              </w:rPr>
              <w:t xml:space="preserve">mediante la asertividad nos comuniquemos y conduzcamos </w:t>
            </w:r>
            <w:r w:rsidR="004D1B60" w:rsidRPr="000479C6">
              <w:rPr>
                <w:rFonts w:cs="Arial"/>
                <w:sz w:val="22"/>
                <w:szCs w:val="22"/>
              </w:rPr>
              <w:t xml:space="preserve">afectiva, </w:t>
            </w:r>
            <w:r w:rsidR="00BD1FC5" w:rsidRPr="000479C6">
              <w:rPr>
                <w:rFonts w:cs="Arial"/>
                <w:sz w:val="22"/>
                <w:szCs w:val="22"/>
              </w:rPr>
              <w:t>efectiva y eficazmente.</w:t>
            </w:r>
          </w:p>
          <w:p w:rsidR="00636D48" w:rsidRPr="005A5C62" w:rsidRDefault="00636D48"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p>
          <w:p w:rsidR="003A053F" w:rsidRPr="007D57F0" w:rsidRDefault="003A053F" w:rsidP="0066566C">
            <w:pPr>
              <w:ind w:left="780" w:right="922"/>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Pr="00276878" w:rsidRDefault="00620145" w:rsidP="00E015F3">
            <w:pPr>
              <w:pStyle w:val="Ttulo3"/>
              <w:rPr>
                <w:rFonts w:ascii="Arial" w:hAnsi="Arial" w:cs="Arial"/>
                <w:b w:val="0"/>
                <w:spacing w:val="80"/>
                <w:lang w:val="es-ES"/>
              </w:rPr>
            </w:pPr>
            <w:r w:rsidRPr="00276878">
              <w:rPr>
                <w:rFonts w:ascii="Arial" w:hAnsi="Arial" w:cs="Arial"/>
                <w:spacing w:val="80"/>
                <w:szCs w:val="36"/>
                <w:lang w:val="es-ES"/>
              </w:rPr>
              <w:t>OBJETIVO</w:t>
            </w:r>
          </w:p>
        </w:tc>
      </w:tr>
      <w:tr w:rsidR="00CD4938">
        <w:trPr>
          <w:trHeight w:val="8788"/>
        </w:trPr>
        <w:tc>
          <w:tcPr>
            <w:tcW w:w="13500" w:type="dxa"/>
          </w:tcPr>
          <w:p w:rsidR="00CD4938" w:rsidRDefault="00CD4938" w:rsidP="00E015F3">
            <w:pPr>
              <w:spacing w:line="360" w:lineRule="auto"/>
              <w:ind w:left="567" w:right="639"/>
              <w:rPr>
                <w:rFonts w:ascii="Tahoma" w:hAnsi="Tahoma" w:cs="Tahoma"/>
              </w:rPr>
            </w:pPr>
          </w:p>
          <w:p w:rsidR="00907FC1" w:rsidRDefault="00907FC1" w:rsidP="00E015F3">
            <w:pPr>
              <w:spacing w:line="360" w:lineRule="auto"/>
              <w:ind w:left="567" w:right="639"/>
              <w:rPr>
                <w:rFonts w:ascii="Tahoma" w:hAnsi="Tahoma" w:cs="Tahoma"/>
              </w:rPr>
            </w:pPr>
          </w:p>
          <w:p w:rsidR="00907FC1" w:rsidRDefault="00907FC1" w:rsidP="00E015F3">
            <w:pPr>
              <w:spacing w:line="360" w:lineRule="auto"/>
              <w:ind w:left="567" w:right="639"/>
              <w:rPr>
                <w:rFonts w:ascii="Tahoma" w:hAnsi="Tahoma" w:cs="Tahoma"/>
              </w:rPr>
            </w:pPr>
          </w:p>
          <w:p w:rsidR="00784084" w:rsidRPr="000479C6" w:rsidRDefault="004D7BD5" w:rsidP="00784084">
            <w:pPr>
              <w:spacing w:line="360" w:lineRule="auto"/>
              <w:ind w:left="770" w:right="967"/>
              <w:jc w:val="both"/>
              <w:rPr>
                <w:rFonts w:cs="Arial"/>
                <w:szCs w:val="24"/>
              </w:rPr>
            </w:pPr>
            <w:r w:rsidRPr="000479C6">
              <w:rPr>
                <w:rFonts w:cs="Arial"/>
                <w:szCs w:val="24"/>
              </w:rPr>
              <w:t xml:space="preserve">Al finalizar el curso </w:t>
            </w:r>
            <w:r w:rsidR="00784084" w:rsidRPr="000479C6">
              <w:rPr>
                <w:rFonts w:cs="Arial"/>
                <w:szCs w:val="24"/>
              </w:rPr>
              <w:t xml:space="preserve">de </w:t>
            </w:r>
            <w:r w:rsidR="00784084" w:rsidRPr="000479C6">
              <w:rPr>
                <w:rFonts w:cs="Arial"/>
                <w:b/>
                <w:szCs w:val="24"/>
              </w:rPr>
              <w:t>“Comunicación Asertiva”</w:t>
            </w:r>
            <w:r w:rsidR="00784084" w:rsidRPr="000479C6">
              <w:rPr>
                <w:rFonts w:cs="Arial"/>
                <w:szCs w:val="24"/>
              </w:rPr>
              <w:t xml:space="preserve">, </w:t>
            </w:r>
            <w:r w:rsidR="00736F66" w:rsidRPr="000479C6">
              <w:rPr>
                <w:rFonts w:cs="Arial"/>
                <w:szCs w:val="24"/>
              </w:rPr>
              <w:t xml:space="preserve">los </w:t>
            </w:r>
            <w:r w:rsidRPr="000479C6">
              <w:rPr>
                <w:rFonts w:cs="Arial"/>
                <w:szCs w:val="24"/>
              </w:rPr>
              <w:t xml:space="preserve">participantes </w:t>
            </w:r>
            <w:r w:rsidR="00784084" w:rsidRPr="000479C6">
              <w:rPr>
                <w:rFonts w:cs="Arial"/>
                <w:szCs w:val="24"/>
              </w:rPr>
              <w:t>comprenderán que la comunicación es la base fundamental de cualquier relación de trabajo, d</w:t>
            </w:r>
            <w:r w:rsidR="00736F66" w:rsidRPr="000479C6">
              <w:rPr>
                <w:rFonts w:cs="Arial"/>
                <w:szCs w:val="24"/>
              </w:rPr>
              <w:t>esarrollar</w:t>
            </w:r>
            <w:r w:rsidR="00784084" w:rsidRPr="000479C6">
              <w:rPr>
                <w:rFonts w:cs="Arial"/>
                <w:szCs w:val="24"/>
              </w:rPr>
              <w:t>án sus</w:t>
            </w:r>
            <w:r w:rsidR="00736F66" w:rsidRPr="000479C6">
              <w:rPr>
                <w:rFonts w:cs="Arial"/>
                <w:szCs w:val="24"/>
              </w:rPr>
              <w:t xml:space="preserve"> habilidades de comunicación y persuasión </w:t>
            </w:r>
            <w:r w:rsidR="00784084" w:rsidRPr="000479C6">
              <w:rPr>
                <w:rFonts w:cs="Arial"/>
                <w:szCs w:val="24"/>
              </w:rPr>
              <w:t>para</w:t>
            </w:r>
            <w:r w:rsidR="00736F66" w:rsidRPr="000479C6">
              <w:rPr>
                <w:rFonts w:cs="Arial"/>
                <w:szCs w:val="24"/>
              </w:rPr>
              <w:t xml:space="preserve"> incorporarlas a su </w:t>
            </w:r>
            <w:r w:rsidR="00905088" w:rsidRPr="000479C6">
              <w:rPr>
                <w:rFonts w:cs="Arial"/>
                <w:szCs w:val="24"/>
              </w:rPr>
              <w:t>entorno</w:t>
            </w:r>
            <w:r w:rsidR="00784084" w:rsidRPr="000479C6">
              <w:rPr>
                <w:rFonts w:cs="Arial"/>
                <w:szCs w:val="24"/>
              </w:rPr>
              <w:t>, mejorarán su capacidad de escucha, modelando sus comunicaciones en función a su interlocutor</w:t>
            </w:r>
            <w:r w:rsidR="00C54B89">
              <w:rPr>
                <w:rFonts w:cs="Arial"/>
                <w:szCs w:val="24"/>
              </w:rPr>
              <w:t>,</w:t>
            </w:r>
            <w:r w:rsidR="00784084" w:rsidRPr="000479C6">
              <w:rPr>
                <w:rFonts w:cs="Arial"/>
                <w:szCs w:val="24"/>
              </w:rPr>
              <w:t xml:space="preserve"> de modo de volverla más efectiva, diseñar y llevar a cabo conversaciones para la acción, comprender la diferencia entre juicios y afirmaciones para la mejora de sus comunicaciones cotidianas, dar y recibir retroalimentación de manera correcta y efectiva y utilizar la comunicación asertiva para el manejo y solución de conflictos.</w:t>
            </w:r>
          </w:p>
          <w:p w:rsidR="00784084" w:rsidRPr="00736F66" w:rsidRDefault="00784084" w:rsidP="00784084">
            <w:pPr>
              <w:spacing w:line="360" w:lineRule="auto"/>
              <w:ind w:left="770" w:right="967"/>
              <w:jc w:val="both"/>
              <w:rPr>
                <w:rFonts w:ascii="Tahoma" w:hAnsi="Tahoma" w:cs="Tahoma"/>
                <w:sz w:val="22"/>
                <w:szCs w:val="22"/>
              </w:rPr>
            </w:pPr>
          </w:p>
          <w:p w:rsidR="00784084" w:rsidRPr="00736F66" w:rsidRDefault="00784084" w:rsidP="00784084">
            <w:pPr>
              <w:spacing w:line="360" w:lineRule="auto"/>
              <w:ind w:left="770" w:right="967"/>
              <w:jc w:val="both"/>
              <w:rPr>
                <w:rFonts w:ascii="Tahoma" w:hAnsi="Tahoma" w:cs="Tahoma"/>
                <w:sz w:val="22"/>
                <w:szCs w:val="22"/>
              </w:rPr>
            </w:pPr>
          </w:p>
          <w:p w:rsidR="00736F66" w:rsidRPr="00736F66" w:rsidRDefault="00736F66" w:rsidP="00736F66">
            <w:pPr>
              <w:spacing w:line="360" w:lineRule="auto"/>
              <w:ind w:left="770" w:right="967"/>
              <w:jc w:val="both"/>
              <w:rPr>
                <w:rFonts w:ascii="Tahoma" w:hAnsi="Tahoma" w:cs="Tahoma"/>
                <w:sz w:val="22"/>
                <w:szCs w:val="22"/>
              </w:rPr>
            </w:pPr>
          </w:p>
          <w:p w:rsidR="00736F66" w:rsidRPr="00736F66" w:rsidRDefault="00736F66" w:rsidP="00736F66">
            <w:pPr>
              <w:spacing w:line="360" w:lineRule="auto"/>
              <w:ind w:left="770" w:right="967"/>
              <w:jc w:val="both"/>
              <w:rPr>
                <w:rFonts w:ascii="Tahoma" w:hAnsi="Tahoma" w:cs="Tahoma"/>
                <w:sz w:val="22"/>
                <w:szCs w:val="22"/>
              </w:rPr>
            </w:pPr>
          </w:p>
          <w:p w:rsidR="00736F66" w:rsidRPr="00736F66" w:rsidRDefault="00736F66" w:rsidP="00736F66">
            <w:pPr>
              <w:spacing w:line="360" w:lineRule="auto"/>
              <w:ind w:left="770" w:right="967"/>
              <w:jc w:val="both"/>
              <w:rPr>
                <w:rFonts w:ascii="Tahoma" w:hAnsi="Tahoma" w:cs="Tahoma"/>
                <w:sz w:val="22"/>
                <w:szCs w:val="22"/>
              </w:rPr>
            </w:pPr>
          </w:p>
          <w:p w:rsidR="00736F66" w:rsidRPr="00736F66" w:rsidRDefault="00736F66" w:rsidP="00736F66">
            <w:pPr>
              <w:spacing w:line="360" w:lineRule="auto"/>
              <w:ind w:left="770" w:right="967"/>
              <w:jc w:val="both"/>
              <w:rPr>
                <w:rFonts w:ascii="Tahoma" w:hAnsi="Tahoma" w:cs="Tahoma"/>
                <w:sz w:val="22"/>
                <w:szCs w:val="22"/>
              </w:rPr>
            </w:pPr>
          </w:p>
          <w:p w:rsidR="00736F66" w:rsidRPr="00736F66" w:rsidRDefault="00736F66" w:rsidP="00736F66">
            <w:pPr>
              <w:spacing w:line="360" w:lineRule="auto"/>
              <w:ind w:left="770" w:right="967"/>
              <w:jc w:val="both"/>
              <w:rPr>
                <w:rFonts w:ascii="Tahoma" w:hAnsi="Tahoma" w:cs="Tahoma"/>
                <w:sz w:val="22"/>
                <w:szCs w:val="22"/>
              </w:rPr>
            </w:pPr>
          </w:p>
          <w:p w:rsidR="00736F66" w:rsidRPr="00736F66" w:rsidRDefault="00736F66" w:rsidP="00736F66">
            <w:pPr>
              <w:spacing w:line="360" w:lineRule="auto"/>
              <w:ind w:left="770" w:right="967"/>
              <w:jc w:val="both"/>
              <w:rPr>
                <w:rFonts w:ascii="Tahoma" w:hAnsi="Tahoma" w:cs="Tahoma"/>
                <w:sz w:val="22"/>
                <w:szCs w:val="22"/>
              </w:rPr>
            </w:pPr>
          </w:p>
          <w:p w:rsidR="00736F66" w:rsidRPr="00FC2AFD" w:rsidRDefault="00736F66" w:rsidP="00736F66">
            <w:pPr>
              <w:spacing w:line="360" w:lineRule="auto"/>
              <w:ind w:left="770" w:right="967"/>
              <w:jc w:val="both"/>
              <w:rPr>
                <w:rFonts w:ascii="Tahoma" w:hAnsi="Tahoma" w:cs="Tahoma"/>
                <w:sz w:val="22"/>
                <w:szCs w:val="22"/>
              </w:rPr>
            </w:pPr>
            <w:r w:rsidRPr="00736F66">
              <w:rPr>
                <w:rFonts w:ascii="Tahoma" w:hAnsi="Tahoma" w:cs="Tahoma"/>
                <w:sz w:val="22"/>
                <w:szCs w:val="22"/>
              </w:rPr>
              <w:t>.</w:t>
            </w:r>
          </w:p>
          <w:p w:rsidR="004D7BD5" w:rsidRPr="00A12B77" w:rsidRDefault="004D7BD5" w:rsidP="00562A4F">
            <w:pPr>
              <w:ind w:right="922"/>
              <w:jc w:val="both"/>
              <w:rPr>
                <w:rFonts w:ascii="Tahoma" w:hAnsi="Tahoma" w:cs="Tahoma"/>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Pr="00276878" w:rsidRDefault="00CD4938" w:rsidP="00E015F3">
            <w:pPr>
              <w:pStyle w:val="Ttulo3"/>
              <w:rPr>
                <w:rFonts w:ascii="Arial" w:hAnsi="Arial" w:cs="Arial"/>
                <w:b w:val="0"/>
                <w:spacing w:val="80"/>
                <w:lang w:val="es-ES"/>
              </w:rPr>
            </w:pPr>
            <w:r w:rsidRPr="00276878">
              <w:rPr>
                <w:rFonts w:ascii="Arial" w:hAnsi="Arial" w:cs="Arial"/>
                <w:spacing w:val="80"/>
                <w:szCs w:val="36"/>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AE2C5C" w:rsidRPr="000479C6" w:rsidRDefault="00AE2C5C" w:rsidP="00AE2C5C">
            <w:pPr>
              <w:ind w:left="780" w:right="922"/>
              <w:jc w:val="both"/>
              <w:rPr>
                <w:rFonts w:cs="Arial"/>
                <w:sz w:val="22"/>
                <w:szCs w:val="22"/>
              </w:rPr>
            </w:pPr>
            <w:r w:rsidRPr="000479C6">
              <w:rPr>
                <w:rFonts w:cs="Arial"/>
                <w:sz w:val="22"/>
                <w:szCs w:val="22"/>
              </w:rPr>
              <w:t xml:space="preserve">El curso-taller </w:t>
            </w:r>
            <w:r w:rsidR="00736F66" w:rsidRPr="000479C6">
              <w:rPr>
                <w:rFonts w:cs="Arial"/>
                <w:b/>
                <w:sz w:val="22"/>
                <w:szCs w:val="22"/>
              </w:rPr>
              <w:t xml:space="preserve">“Comunicación </w:t>
            </w:r>
            <w:r w:rsidR="003B75B5" w:rsidRPr="000479C6">
              <w:rPr>
                <w:rFonts w:cs="Arial"/>
                <w:b/>
                <w:sz w:val="22"/>
                <w:szCs w:val="22"/>
              </w:rPr>
              <w:t>Asertiva”</w:t>
            </w:r>
            <w:r w:rsidR="0025517B">
              <w:rPr>
                <w:rFonts w:cs="Arial"/>
                <w:sz w:val="22"/>
                <w:szCs w:val="22"/>
              </w:rPr>
              <w:t xml:space="preserve"> </w:t>
            </w:r>
            <w:r w:rsidR="00C54B89">
              <w:rPr>
                <w:rFonts w:cs="Arial"/>
                <w:sz w:val="22"/>
                <w:szCs w:val="22"/>
              </w:rPr>
              <w:t>está dirigido a todo</w:t>
            </w:r>
            <w:r w:rsidRPr="000479C6">
              <w:rPr>
                <w:rFonts w:cs="Arial"/>
                <w:sz w:val="22"/>
                <w:szCs w:val="22"/>
              </w:rPr>
              <w:t xml:space="preserve">s </w:t>
            </w:r>
            <w:r w:rsidR="00C54B89">
              <w:rPr>
                <w:rFonts w:cs="Arial"/>
                <w:sz w:val="22"/>
                <w:szCs w:val="22"/>
              </w:rPr>
              <w:t>lo</w:t>
            </w:r>
            <w:r w:rsidR="00517884" w:rsidRPr="000479C6">
              <w:rPr>
                <w:rFonts w:cs="Arial"/>
                <w:sz w:val="22"/>
                <w:szCs w:val="22"/>
              </w:rPr>
              <w:t xml:space="preserve">s </w:t>
            </w:r>
            <w:r w:rsidR="00C54B89">
              <w:rPr>
                <w:rFonts w:cs="Arial"/>
                <w:sz w:val="22"/>
                <w:szCs w:val="22"/>
              </w:rPr>
              <w:t xml:space="preserve">interesados </w:t>
            </w:r>
            <w:r w:rsidRPr="000479C6">
              <w:rPr>
                <w:rFonts w:cs="Arial"/>
                <w:sz w:val="22"/>
                <w:szCs w:val="22"/>
              </w:rPr>
              <w:t xml:space="preserve">en adquirir los conocimientos </w:t>
            </w:r>
            <w:r w:rsidR="002E4495" w:rsidRPr="000479C6">
              <w:rPr>
                <w:rFonts w:cs="Arial"/>
                <w:sz w:val="22"/>
                <w:szCs w:val="22"/>
              </w:rPr>
              <w:t xml:space="preserve">y habilidades </w:t>
            </w:r>
            <w:r w:rsidRPr="000479C6">
              <w:rPr>
                <w:rFonts w:cs="Arial"/>
                <w:sz w:val="22"/>
                <w:szCs w:val="22"/>
              </w:rPr>
              <w:t>básic</w:t>
            </w:r>
            <w:r w:rsidR="00C54B89">
              <w:rPr>
                <w:rFonts w:cs="Arial"/>
                <w:sz w:val="22"/>
                <w:szCs w:val="22"/>
              </w:rPr>
              <w:t>o</w:t>
            </w:r>
            <w:r w:rsidRPr="000479C6">
              <w:rPr>
                <w:rFonts w:cs="Arial"/>
                <w:sz w:val="22"/>
                <w:szCs w:val="22"/>
              </w:rPr>
              <w:t xml:space="preserve">s que </w:t>
            </w:r>
            <w:r w:rsidR="002E4495" w:rsidRPr="000479C6">
              <w:rPr>
                <w:rFonts w:cs="Arial"/>
                <w:sz w:val="22"/>
                <w:szCs w:val="22"/>
              </w:rPr>
              <w:t xml:space="preserve">fortalezcan sus capacidades </w:t>
            </w:r>
            <w:r w:rsidR="003B75B5" w:rsidRPr="000479C6">
              <w:rPr>
                <w:rFonts w:cs="Arial"/>
                <w:sz w:val="22"/>
                <w:szCs w:val="22"/>
              </w:rPr>
              <w:t>de comunicación</w:t>
            </w:r>
            <w:r w:rsidR="00C54B89">
              <w:rPr>
                <w:rFonts w:cs="Arial"/>
                <w:sz w:val="22"/>
                <w:szCs w:val="22"/>
              </w:rPr>
              <w:t>,</w:t>
            </w:r>
            <w:r w:rsidR="002E4495" w:rsidRPr="000479C6">
              <w:rPr>
                <w:rFonts w:cs="Arial"/>
                <w:sz w:val="22"/>
                <w:szCs w:val="22"/>
              </w:rPr>
              <w:t xml:space="preserve"> para exigir el respeto de sus derechos.</w:t>
            </w:r>
          </w:p>
          <w:p w:rsidR="00517884" w:rsidRPr="000479C6" w:rsidRDefault="00517884" w:rsidP="00AE2C5C">
            <w:pPr>
              <w:ind w:left="780" w:right="922"/>
              <w:jc w:val="both"/>
              <w:rPr>
                <w:rFonts w:cs="Arial"/>
                <w:sz w:val="22"/>
                <w:szCs w:val="22"/>
              </w:rPr>
            </w:pPr>
          </w:p>
          <w:p w:rsidR="00AE2C5C" w:rsidRPr="000479C6" w:rsidRDefault="00C54B89" w:rsidP="00AE2C5C">
            <w:pPr>
              <w:ind w:left="780" w:right="922"/>
              <w:jc w:val="both"/>
              <w:rPr>
                <w:rFonts w:cs="Arial"/>
                <w:sz w:val="22"/>
                <w:szCs w:val="22"/>
              </w:rPr>
            </w:pPr>
            <w:r>
              <w:rPr>
                <w:rFonts w:cs="Arial"/>
                <w:sz w:val="22"/>
                <w:szCs w:val="22"/>
              </w:rPr>
              <w:t xml:space="preserve">A los </w:t>
            </w:r>
            <w:r w:rsidR="00AE2C5C" w:rsidRPr="000479C6">
              <w:rPr>
                <w:rFonts w:cs="Arial"/>
                <w:sz w:val="22"/>
                <w:szCs w:val="22"/>
              </w:rPr>
              <w:t xml:space="preserve">padres de familia interesados y comprometidos </w:t>
            </w:r>
            <w:r w:rsidR="00E05B56" w:rsidRPr="000479C6">
              <w:rPr>
                <w:rFonts w:cs="Arial"/>
                <w:sz w:val="22"/>
                <w:szCs w:val="22"/>
              </w:rPr>
              <w:t xml:space="preserve">en </w:t>
            </w:r>
            <w:r w:rsidR="00AE2C5C" w:rsidRPr="000479C6">
              <w:rPr>
                <w:rFonts w:cs="Arial"/>
                <w:sz w:val="22"/>
                <w:szCs w:val="22"/>
              </w:rPr>
              <w:t>la formación</w:t>
            </w:r>
            <w:r w:rsidR="002E4495" w:rsidRPr="000479C6">
              <w:rPr>
                <w:rFonts w:cs="Arial"/>
                <w:sz w:val="22"/>
                <w:szCs w:val="22"/>
              </w:rPr>
              <w:t xml:space="preserve"> y educación de</w:t>
            </w:r>
            <w:r>
              <w:rPr>
                <w:rFonts w:cs="Arial"/>
                <w:sz w:val="22"/>
                <w:szCs w:val="22"/>
              </w:rPr>
              <w:t xml:space="preserve"> sus </w:t>
            </w:r>
            <w:r w:rsidR="00627947" w:rsidRPr="000479C6">
              <w:rPr>
                <w:rFonts w:cs="Arial"/>
                <w:sz w:val="22"/>
                <w:szCs w:val="22"/>
              </w:rPr>
              <w:t xml:space="preserve">hijos en </w:t>
            </w:r>
            <w:r w:rsidR="00E05B56" w:rsidRPr="000479C6">
              <w:rPr>
                <w:rFonts w:cs="Arial"/>
                <w:sz w:val="22"/>
                <w:szCs w:val="22"/>
              </w:rPr>
              <w:t xml:space="preserve">materia de </w:t>
            </w:r>
            <w:r w:rsidR="003B75B5" w:rsidRPr="000479C6">
              <w:rPr>
                <w:rFonts w:cs="Arial"/>
                <w:sz w:val="22"/>
                <w:szCs w:val="22"/>
              </w:rPr>
              <w:t>comunicación igualitaria y respetuosa</w:t>
            </w:r>
            <w:r w:rsidR="00627947" w:rsidRPr="000479C6">
              <w:rPr>
                <w:rFonts w:cs="Arial"/>
                <w:sz w:val="22"/>
                <w:szCs w:val="22"/>
              </w:rPr>
              <w:t xml:space="preserve">, </w:t>
            </w:r>
            <w:r w:rsidR="00AE2C5C" w:rsidRPr="000479C6">
              <w:rPr>
                <w:rFonts w:cs="Arial"/>
                <w:sz w:val="22"/>
                <w:szCs w:val="22"/>
              </w:rPr>
              <w:t xml:space="preserve"> </w:t>
            </w:r>
            <w:r w:rsidR="009D3861">
              <w:rPr>
                <w:rFonts w:cs="Arial"/>
                <w:sz w:val="22"/>
                <w:szCs w:val="22"/>
              </w:rPr>
              <w:t xml:space="preserve">así como en </w:t>
            </w:r>
            <w:r w:rsidR="00AE2C5C" w:rsidRPr="000479C6">
              <w:rPr>
                <w:rFonts w:cs="Arial"/>
                <w:sz w:val="22"/>
                <w:szCs w:val="22"/>
              </w:rPr>
              <w:t xml:space="preserve"> la búsqueda del mejoramiento de la comunidad en donde viven.</w:t>
            </w:r>
          </w:p>
          <w:p w:rsidR="00AE2C5C" w:rsidRPr="000479C6" w:rsidRDefault="00AE2C5C" w:rsidP="00AE2C5C">
            <w:pPr>
              <w:ind w:left="780" w:right="922"/>
              <w:jc w:val="both"/>
              <w:rPr>
                <w:rFonts w:cs="Arial"/>
                <w:sz w:val="22"/>
                <w:szCs w:val="22"/>
              </w:rPr>
            </w:pPr>
          </w:p>
          <w:p w:rsidR="00AE2C5C" w:rsidRPr="000479C6" w:rsidRDefault="00AE2C5C" w:rsidP="00AE2C5C">
            <w:pPr>
              <w:ind w:left="780" w:right="922"/>
              <w:jc w:val="both"/>
              <w:rPr>
                <w:rFonts w:cs="Arial"/>
                <w:sz w:val="22"/>
                <w:szCs w:val="22"/>
              </w:rPr>
            </w:pPr>
            <w:r w:rsidRPr="000479C6">
              <w:rPr>
                <w:rFonts w:cs="Arial"/>
                <w:sz w:val="22"/>
                <w:szCs w:val="22"/>
              </w:rPr>
              <w:t xml:space="preserve">El aspirante que desee ingresar a este curso, deberá cubrir los siguientes requisitos: </w:t>
            </w:r>
          </w:p>
          <w:p w:rsidR="00AE2C5C" w:rsidRPr="000479C6" w:rsidRDefault="00AE2C5C" w:rsidP="00AE2C5C">
            <w:pPr>
              <w:ind w:left="780" w:right="922"/>
              <w:jc w:val="both"/>
              <w:rPr>
                <w:rFonts w:cs="Arial"/>
                <w:sz w:val="22"/>
                <w:szCs w:val="22"/>
              </w:rPr>
            </w:pPr>
          </w:p>
          <w:p w:rsidR="00AE2C5C" w:rsidRPr="000479C6" w:rsidRDefault="00AE2C5C" w:rsidP="00AE2C5C">
            <w:pPr>
              <w:ind w:left="780" w:right="922"/>
              <w:jc w:val="both"/>
              <w:rPr>
                <w:rFonts w:cs="Arial"/>
                <w:sz w:val="22"/>
                <w:szCs w:val="22"/>
              </w:rPr>
            </w:pPr>
            <w:r w:rsidRPr="000479C6">
              <w:rPr>
                <w:rFonts w:cs="Arial"/>
                <w:sz w:val="22"/>
                <w:szCs w:val="22"/>
              </w:rPr>
              <w:t>Aplicar la comunicación verbal.</w:t>
            </w:r>
          </w:p>
          <w:p w:rsidR="00AE2C5C" w:rsidRPr="000479C6" w:rsidRDefault="00AE2C5C" w:rsidP="00AE2C5C">
            <w:pPr>
              <w:ind w:left="780" w:right="922"/>
              <w:jc w:val="both"/>
              <w:rPr>
                <w:rFonts w:cs="Arial"/>
                <w:sz w:val="22"/>
                <w:szCs w:val="22"/>
              </w:rPr>
            </w:pPr>
            <w:r w:rsidRPr="000479C6">
              <w:rPr>
                <w:rFonts w:cs="Arial"/>
                <w:sz w:val="22"/>
                <w:szCs w:val="22"/>
              </w:rPr>
              <w:t>Aplicar la comunicación escrita.</w:t>
            </w:r>
          </w:p>
          <w:p w:rsidR="00AE2C5C" w:rsidRPr="000479C6" w:rsidRDefault="00AE2C5C" w:rsidP="00AE2C5C">
            <w:pPr>
              <w:ind w:left="780" w:right="922"/>
              <w:jc w:val="both"/>
              <w:rPr>
                <w:rFonts w:cs="Arial"/>
                <w:sz w:val="22"/>
                <w:szCs w:val="22"/>
              </w:rPr>
            </w:pPr>
            <w:r w:rsidRPr="000479C6">
              <w:rPr>
                <w:rFonts w:cs="Arial"/>
                <w:sz w:val="22"/>
                <w:szCs w:val="22"/>
              </w:rPr>
              <w:t>Habilidad para propiciar un ambiente cordial y de confianza.</w:t>
            </w:r>
          </w:p>
          <w:p w:rsidR="00AE2C5C" w:rsidRPr="000479C6" w:rsidRDefault="00AE2C5C" w:rsidP="00AE2C5C">
            <w:pPr>
              <w:ind w:left="780" w:right="922"/>
              <w:jc w:val="both"/>
              <w:rPr>
                <w:rFonts w:cs="Arial"/>
                <w:sz w:val="22"/>
                <w:szCs w:val="22"/>
              </w:rPr>
            </w:pPr>
            <w:r w:rsidRPr="000479C6">
              <w:rPr>
                <w:rFonts w:cs="Arial"/>
                <w:sz w:val="22"/>
                <w:szCs w:val="22"/>
              </w:rPr>
              <w:t>Contar mínimo con 15 años de edad</w:t>
            </w:r>
          </w:p>
          <w:p w:rsidR="00AE2C5C" w:rsidRPr="000479C6" w:rsidRDefault="00AE2C5C" w:rsidP="00AE2C5C">
            <w:pPr>
              <w:ind w:left="780" w:right="922"/>
              <w:jc w:val="both"/>
              <w:rPr>
                <w:rFonts w:cs="Arial"/>
                <w:sz w:val="22"/>
                <w:szCs w:val="22"/>
              </w:rPr>
            </w:pPr>
          </w:p>
          <w:p w:rsidR="00AE2C5C" w:rsidRPr="000479C6" w:rsidRDefault="00AE2C5C" w:rsidP="00AE2C5C">
            <w:pPr>
              <w:ind w:left="780" w:right="922"/>
              <w:jc w:val="both"/>
              <w:rPr>
                <w:rFonts w:cs="Arial"/>
                <w:sz w:val="22"/>
                <w:szCs w:val="22"/>
              </w:rPr>
            </w:pPr>
            <w:r w:rsidRPr="000479C6">
              <w:rPr>
                <w:rFonts w:cs="Arial"/>
                <w:sz w:val="22"/>
                <w:szCs w:val="22"/>
              </w:rPr>
              <w:t>Para poder inscribirse al curso de capacitación, además de cubrir el perfil de ingreso, el aspirante deberá cumplir con los requerimientos del Manual de Control Escolar del Instituto de Capacitación para el Trabajo del Estado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Pr="00276878" w:rsidRDefault="00CD4938" w:rsidP="00CD4938">
      <w:pPr>
        <w:jc w:val="center"/>
        <w:rPr>
          <w:rFonts w:cs="Arial"/>
          <w:b/>
          <w:spacing w:val="80"/>
          <w:sz w:val="36"/>
          <w:szCs w:val="36"/>
          <w:lang w:val="es-ES_tradnl"/>
        </w:rPr>
      </w:pPr>
      <w:r>
        <w:rPr>
          <w:b/>
          <w:lang w:val="es-ES_tradnl"/>
        </w:rPr>
        <w:br w:type="page"/>
      </w:r>
      <w:r w:rsidRPr="00276878">
        <w:rPr>
          <w:rFonts w:cs="Arial"/>
          <w:b/>
          <w:spacing w:val="80"/>
          <w:sz w:val="36"/>
          <w:szCs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RPr="0000239E" w:rsidTr="00D03602">
        <w:trPr>
          <w:cantSplit/>
          <w:trHeight w:val="415"/>
        </w:trPr>
        <w:tc>
          <w:tcPr>
            <w:tcW w:w="4323" w:type="dxa"/>
            <w:gridSpan w:val="3"/>
            <w:tcBorders>
              <w:bottom w:val="single" w:sz="4" w:space="0" w:color="auto"/>
            </w:tcBorders>
            <w:shd w:val="clear" w:color="auto" w:fill="00B050"/>
            <w:vAlign w:val="center"/>
          </w:tcPr>
          <w:p w:rsidR="000968BD" w:rsidRPr="000479C6" w:rsidRDefault="000968BD" w:rsidP="000968BD">
            <w:pPr>
              <w:jc w:val="center"/>
              <w:rPr>
                <w:rFonts w:cs="Arial"/>
                <w:bCs/>
                <w:sz w:val="20"/>
              </w:rPr>
            </w:pPr>
            <w:r w:rsidRPr="000479C6">
              <w:rPr>
                <w:rFonts w:cs="Arial"/>
                <w:b/>
                <w:bCs/>
                <w:sz w:val="20"/>
              </w:rPr>
              <w:t>CONTENIDOS</w:t>
            </w:r>
          </w:p>
        </w:tc>
        <w:tc>
          <w:tcPr>
            <w:tcW w:w="8997" w:type="dxa"/>
            <w:vMerge w:val="restart"/>
            <w:tcBorders>
              <w:top w:val="single" w:sz="4" w:space="0" w:color="auto"/>
            </w:tcBorders>
            <w:shd w:val="clear" w:color="auto" w:fill="00B050"/>
            <w:vAlign w:val="center"/>
          </w:tcPr>
          <w:p w:rsidR="000968BD" w:rsidRPr="000479C6" w:rsidRDefault="000968BD" w:rsidP="000968BD">
            <w:pPr>
              <w:pStyle w:val="Ttulo4"/>
              <w:rPr>
                <w:rFonts w:cs="Arial"/>
                <w:sz w:val="20"/>
              </w:rPr>
            </w:pPr>
            <w:r w:rsidRPr="000479C6">
              <w:rPr>
                <w:rFonts w:cs="Arial"/>
                <w:sz w:val="20"/>
              </w:rPr>
              <w:t>NOMBRE</w:t>
            </w:r>
          </w:p>
        </w:tc>
      </w:tr>
      <w:tr w:rsidR="000968BD" w:rsidRPr="0000239E" w:rsidTr="00D03602">
        <w:trPr>
          <w:cantSplit/>
          <w:trHeight w:val="336"/>
        </w:trPr>
        <w:tc>
          <w:tcPr>
            <w:tcW w:w="1395" w:type="dxa"/>
            <w:tcBorders>
              <w:bottom w:val="single" w:sz="4" w:space="0" w:color="auto"/>
            </w:tcBorders>
            <w:shd w:val="clear" w:color="auto" w:fill="00B050"/>
            <w:vAlign w:val="center"/>
          </w:tcPr>
          <w:p w:rsidR="000968BD" w:rsidRPr="000479C6" w:rsidRDefault="000968BD" w:rsidP="000968BD">
            <w:pPr>
              <w:jc w:val="center"/>
              <w:rPr>
                <w:rFonts w:cs="Arial"/>
                <w:b/>
                <w:bCs/>
                <w:sz w:val="20"/>
              </w:rPr>
            </w:pPr>
            <w:r w:rsidRPr="000479C6">
              <w:rPr>
                <w:rFonts w:cs="Arial"/>
                <w:b/>
                <w:bCs/>
                <w:sz w:val="20"/>
              </w:rPr>
              <w:t>UNIDAD</w:t>
            </w:r>
          </w:p>
        </w:tc>
        <w:tc>
          <w:tcPr>
            <w:tcW w:w="1227" w:type="dxa"/>
            <w:tcBorders>
              <w:bottom w:val="single" w:sz="4" w:space="0" w:color="auto"/>
            </w:tcBorders>
            <w:shd w:val="clear" w:color="auto" w:fill="00B050"/>
            <w:vAlign w:val="center"/>
          </w:tcPr>
          <w:p w:rsidR="000968BD" w:rsidRPr="000479C6" w:rsidRDefault="000968BD" w:rsidP="000968BD">
            <w:pPr>
              <w:jc w:val="center"/>
              <w:rPr>
                <w:rFonts w:cs="Arial"/>
                <w:b/>
                <w:bCs/>
                <w:sz w:val="20"/>
              </w:rPr>
            </w:pPr>
            <w:r w:rsidRPr="000479C6">
              <w:rPr>
                <w:rFonts w:cs="Arial"/>
                <w:b/>
                <w:bCs/>
                <w:sz w:val="20"/>
              </w:rPr>
              <w:t>TEMA</w:t>
            </w:r>
          </w:p>
        </w:tc>
        <w:tc>
          <w:tcPr>
            <w:tcW w:w="1701" w:type="dxa"/>
            <w:tcBorders>
              <w:bottom w:val="single" w:sz="4" w:space="0" w:color="auto"/>
            </w:tcBorders>
            <w:shd w:val="clear" w:color="auto" w:fill="00B050"/>
            <w:vAlign w:val="center"/>
          </w:tcPr>
          <w:p w:rsidR="000968BD" w:rsidRPr="000479C6" w:rsidRDefault="000968BD" w:rsidP="000968BD">
            <w:pPr>
              <w:jc w:val="center"/>
              <w:rPr>
                <w:rFonts w:cs="Arial"/>
                <w:b/>
                <w:bCs/>
                <w:sz w:val="20"/>
              </w:rPr>
            </w:pPr>
            <w:r w:rsidRPr="000479C6">
              <w:rPr>
                <w:rFonts w:cs="Arial"/>
                <w:b/>
                <w:bCs/>
                <w:sz w:val="20"/>
              </w:rPr>
              <w:t>SUBTEMA</w:t>
            </w:r>
          </w:p>
        </w:tc>
        <w:tc>
          <w:tcPr>
            <w:tcW w:w="8997" w:type="dxa"/>
            <w:vMerge/>
            <w:tcBorders>
              <w:bottom w:val="single" w:sz="4" w:space="0" w:color="auto"/>
            </w:tcBorders>
            <w:shd w:val="pct10" w:color="auto" w:fill="FFFFFF"/>
          </w:tcPr>
          <w:p w:rsidR="000968BD" w:rsidRPr="000479C6" w:rsidRDefault="000968BD" w:rsidP="000968BD">
            <w:pPr>
              <w:jc w:val="center"/>
              <w:rPr>
                <w:rFonts w:cs="Arial"/>
                <w:b/>
                <w:sz w:val="20"/>
                <w:lang w:val="es-ES_tradnl"/>
              </w:rPr>
            </w:pPr>
          </w:p>
        </w:tc>
      </w:tr>
      <w:tr w:rsidR="00140C92" w:rsidRPr="0000239E" w:rsidTr="00DF69CA">
        <w:trPr>
          <w:trHeight w:val="440"/>
        </w:trPr>
        <w:tc>
          <w:tcPr>
            <w:tcW w:w="1395" w:type="dxa"/>
            <w:tcBorders>
              <w:top w:val="nil"/>
            </w:tcBorders>
          </w:tcPr>
          <w:p w:rsidR="00230D6F" w:rsidRPr="000479C6" w:rsidRDefault="00230D6F" w:rsidP="00140C92">
            <w:pPr>
              <w:jc w:val="center"/>
              <w:rPr>
                <w:rFonts w:cs="Arial"/>
                <w:b/>
                <w:sz w:val="20"/>
                <w:lang w:val="es-ES_tradnl"/>
              </w:rPr>
            </w:pPr>
          </w:p>
          <w:p w:rsidR="00140C92" w:rsidRPr="000479C6" w:rsidRDefault="00230D6F" w:rsidP="00140C92">
            <w:pPr>
              <w:jc w:val="center"/>
              <w:rPr>
                <w:rFonts w:cs="Arial"/>
                <w:b/>
                <w:sz w:val="20"/>
                <w:lang w:val="es-ES_tradnl"/>
              </w:rPr>
            </w:pPr>
            <w:r w:rsidRPr="000479C6">
              <w:rPr>
                <w:rFonts w:cs="Arial"/>
                <w:b/>
                <w:sz w:val="20"/>
                <w:lang w:val="es-ES_tradnl"/>
              </w:rPr>
              <w:t>1</w:t>
            </w:r>
          </w:p>
        </w:tc>
        <w:tc>
          <w:tcPr>
            <w:tcW w:w="1227" w:type="dxa"/>
            <w:tcBorders>
              <w:top w:val="nil"/>
            </w:tcBorders>
          </w:tcPr>
          <w:p w:rsidR="00140C92" w:rsidRPr="000479C6" w:rsidRDefault="00140C92" w:rsidP="00140C92">
            <w:pPr>
              <w:jc w:val="center"/>
              <w:rPr>
                <w:rFonts w:cs="Arial"/>
                <w:sz w:val="20"/>
                <w:lang w:val="es-ES_tradnl"/>
              </w:rPr>
            </w:pPr>
          </w:p>
        </w:tc>
        <w:tc>
          <w:tcPr>
            <w:tcW w:w="1701" w:type="dxa"/>
            <w:tcBorders>
              <w:top w:val="nil"/>
            </w:tcBorders>
          </w:tcPr>
          <w:p w:rsidR="00140C92" w:rsidRPr="000479C6" w:rsidRDefault="00140C92" w:rsidP="00140C92">
            <w:pPr>
              <w:jc w:val="center"/>
              <w:rPr>
                <w:rFonts w:cs="Arial"/>
                <w:sz w:val="20"/>
                <w:lang w:val="es-ES_tradnl"/>
              </w:rPr>
            </w:pPr>
          </w:p>
        </w:tc>
        <w:tc>
          <w:tcPr>
            <w:tcW w:w="8997" w:type="dxa"/>
            <w:tcBorders>
              <w:top w:val="nil"/>
              <w:bottom w:val="single" w:sz="4" w:space="0" w:color="auto"/>
            </w:tcBorders>
          </w:tcPr>
          <w:p w:rsidR="004F5337" w:rsidRPr="000479C6" w:rsidRDefault="004F5337" w:rsidP="00301001">
            <w:pPr>
              <w:rPr>
                <w:rFonts w:cs="Arial"/>
                <w:b/>
                <w:sz w:val="20"/>
                <w:lang w:val="es-ES_tradnl"/>
              </w:rPr>
            </w:pPr>
          </w:p>
          <w:p w:rsidR="00230D6F" w:rsidRPr="000479C6" w:rsidRDefault="00230D6F" w:rsidP="00301001">
            <w:pPr>
              <w:rPr>
                <w:rFonts w:cs="Arial"/>
                <w:b/>
                <w:sz w:val="20"/>
                <w:lang w:val="es-ES_tradnl"/>
              </w:rPr>
            </w:pPr>
            <w:r w:rsidRPr="000479C6">
              <w:rPr>
                <w:rFonts w:cs="Arial"/>
                <w:b/>
                <w:sz w:val="20"/>
                <w:lang w:val="es-ES_tradnl"/>
              </w:rPr>
              <w:t>EL PROCESO DE LA COMUNICACIÓN</w:t>
            </w:r>
          </w:p>
        </w:tc>
      </w:tr>
      <w:tr w:rsidR="004E5B17" w:rsidRPr="0000239E" w:rsidTr="00DF69CA">
        <w:trPr>
          <w:trHeight w:val="440"/>
        </w:trPr>
        <w:tc>
          <w:tcPr>
            <w:tcW w:w="1395" w:type="dxa"/>
            <w:tcBorders>
              <w:top w:val="nil"/>
            </w:tcBorders>
          </w:tcPr>
          <w:p w:rsidR="004E5B17" w:rsidRPr="000479C6" w:rsidRDefault="004E5B17" w:rsidP="00140C92">
            <w:pPr>
              <w:jc w:val="center"/>
              <w:rPr>
                <w:rFonts w:cs="Arial"/>
                <w:b/>
                <w:sz w:val="20"/>
                <w:lang w:val="es-ES_tradnl"/>
              </w:rPr>
            </w:pPr>
          </w:p>
        </w:tc>
        <w:tc>
          <w:tcPr>
            <w:tcW w:w="1227" w:type="dxa"/>
            <w:tcBorders>
              <w:top w:val="nil"/>
            </w:tcBorders>
          </w:tcPr>
          <w:p w:rsidR="004E5B17" w:rsidRPr="000479C6" w:rsidRDefault="004E5B17" w:rsidP="00140C92">
            <w:pPr>
              <w:jc w:val="center"/>
              <w:rPr>
                <w:rFonts w:cs="Arial"/>
                <w:sz w:val="20"/>
                <w:lang w:val="es-ES_tradnl"/>
              </w:rPr>
            </w:pPr>
          </w:p>
          <w:p w:rsidR="00230D6F" w:rsidRPr="000479C6" w:rsidRDefault="002F385F" w:rsidP="00140C92">
            <w:pPr>
              <w:jc w:val="center"/>
              <w:rPr>
                <w:rFonts w:cs="Arial"/>
                <w:b/>
                <w:sz w:val="20"/>
                <w:lang w:val="es-ES_tradnl"/>
              </w:rPr>
            </w:pPr>
            <w:r w:rsidRPr="000479C6">
              <w:rPr>
                <w:rFonts w:cs="Arial"/>
                <w:b/>
                <w:sz w:val="20"/>
                <w:lang w:val="es-ES_tradnl"/>
              </w:rPr>
              <w:t>1.1</w:t>
            </w:r>
          </w:p>
        </w:tc>
        <w:tc>
          <w:tcPr>
            <w:tcW w:w="1701" w:type="dxa"/>
            <w:tcBorders>
              <w:top w:val="nil"/>
            </w:tcBorders>
          </w:tcPr>
          <w:p w:rsidR="004E5B17" w:rsidRPr="000479C6" w:rsidRDefault="004E5B17" w:rsidP="00140C92">
            <w:pPr>
              <w:jc w:val="center"/>
              <w:rPr>
                <w:rFonts w:cs="Arial"/>
                <w:sz w:val="20"/>
                <w:lang w:val="es-ES_tradnl"/>
              </w:rPr>
            </w:pPr>
          </w:p>
        </w:tc>
        <w:tc>
          <w:tcPr>
            <w:tcW w:w="8997" w:type="dxa"/>
            <w:tcBorders>
              <w:top w:val="nil"/>
              <w:bottom w:val="single" w:sz="4" w:space="0" w:color="auto"/>
            </w:tcBorders>
          </w:tcPr>
          <w:p w:rsidR="004E5B17" w:rsidRPr="000479C6" w:rsidRDefault="004E5B17" w:rsidP="007F432E">
            <w:pPr>
              <w:rPr>
                <w:rFonts w:cs="Arial"/>
                <w:b/>
                <w:sz w:val="20"/>
                <w:lang w:val="es-ES_tradnl"/>
              </w:rPr>
            </w:pPr>
          </w:p>
          <w:p w:rsidR="002F385F" w:rsidRPr="000479C6" w:rsidRDefault="002F385F" w:rsidP="00A31E82">
            <w:pPr>
              <w:rPr>
                <w:rFonts w:cs="Arial"/>
                <w:b/>
                <w:sz w:val="20"/>
                <w:lang w:val="es-ES_tradnl"/>
              </w:rPr>
            </w:pPr>
            <w:r w:rsidRPr="000479C6">
              <w:rPr>
                <w:rFonts w:cs="Arial"/>
                <w:b/>
                <w:sz w:val="20"/>
                <w:lang w:val="es-ES_tradnl"/>
              </w:rPr>
              <w:t>Concepto</w:t>
            </w:r>
            <w:r w:rsidR="00A31E82" w:rsidRPr="000479C6">
              <w:rPr>
                <w:rFonts w:cs="Arial"/>
                <w:b/>
                <w:sz w:val="20"/>
                <w:lang w:val="es-ES_tradnl"/>
              </w:rPr>
              <w:t xml:space="preserve">, </w:t>
            </w:r>
            <w:r w:rsidRPr="000479C6">
              <w:rPr>
                <w:rFonts w:cs="Arial"/>
                <w:b/>
                <w:sz w:val="20"/>
                <w:lang w:val="es-ES_tradnl"/>
              </w:rPr>
              <w:t>características</w:t>
            </w:r>
            <w:r w:rsidR="0023439E" w:rsidRPr="000479C6">
              <w:rPr>
                <w:rFonts w:cs="Arial"/>
                <w:b/>
                <w:sz w:val="20"/>
                <w:lang w:val="es-ES_tradnl"/>
              </w:rPr>
              <w:t xml:space="preserve"> </w:t>
            </w:r>
            <w:r w:rsidR="00A31E82" w:rsidRPr="000479C6">
              <w:rPr>
                <w:rFonts w:cs="Arial"/>
                <w:b/>
                <w:sz w:val="20"/>
                <w:lang w:val="es-ES_tradnl"/>
              </w:rPr>
              <w:t>y elementos de la comunicación verbal</w:t>
            </w:r>
            <w:r w:rsidR="00CC6647" w:rsidRPr="000479C6">
              <w:rPr>
                <w:rFonts w:cs="Arial"/>
                <w:b/>
                <w:sz w:val="20"/>
                <w:lang w:val="es-ES_tradnl"/>
              </w:rPr>
              <w:t xml:space="preserve"> </w:t>
            </w:r>
          </w:p>
        </w:tc>
      </w:tr>
      <w:tr w:rsidR="004E5B17" w:rsidRPr="0000239E" w:rsidTr="00DF69CA">
        <w:trPr>
          <w:trHeight w:val="440"/>
        </w:trPr>
        <w:tc>
          <w:tcPr>
            <w:tcW w:w="1395" w:type="dxa"/>
            <w:tcBorders>
              <w:top w:val="nil"/>
            </w:tcBorders>
          </w:tcPr>
          <w:p w:rsidR="004E5B17" w:rsidRPr="000479C6" w:rsidRDefault="004E5B17" w:rsidP="00140C92">
            <w:pPr>
              <w:jc w:val="center"/>
              <w:rPr>
                <w:rFonts w:cs="Arial"/>
                <w:b/>
                <w:sz w:val="20"/>
                <w:lang w:val="es-ES_tradnl"/>
              </w:rPr>
            </w:pPr>
          </w:p>
        </w:tc>
        <w:tc>
          <w:tcPr>
            <w:tcW w:w="1227" w:type="dxa"/>
            <w:tcBorders>
              <w:top w:val="nil"/>
            </w:tcBorders>
          </w:tcPr>
          <w:p w:rsidR="004E5B17" w:rsidRPr="000479C6" w:rsidRDefault="004E5B17" w:rsidP="00140C92">
            <w:pPr>
              <w:jc w:val="center"/>
              <w:rPr>
                <w:rFonts w:cs="Arial"/>
                <w:sz w:val="20"/>
                <w:lang w:val="es-ES_tradnl"/>
              </w:rPr>
            </w:pPr>
          </w:p>
        </w:tc>
        <w:tc>
          <w:tcPr>
            <w:tcW w:w="1701" w:type="dxa"/>
            <w:tcBorders>
              <w:top w:val="nil"/>
            </w:tcBorders>
          </w:tcPr>
          <w:p w:rsidR="004E5B17" w:rsidRPr="000479C6" w:rsidRDefault="004E5B17" w:rsidP="00140C92">
            <w:pPr>
              <w:jc w:val="center"/>
              <w:rPr>
                <w:rFonts w:cs="Arial"/>
                <w:sz w:val="20"/>
                <w:lang w:val="es-ES_tradnl"/>
              </w:rPr>
            </w:pPr>
          </w:p>
          <w:p w:rsidR="002F385F" w:rsidRPr="000479C6" w:rsidRDefault="002F385F" w:rsidP="00140C92">
            <w:pPr>
              <w:jc w:val="center"/>
              <w:rPr>
                <w:rFonts w:cs="Arial"/>
                <w:sz w:val="20"/>
                <w:lang w:val="es-ES_tradnl"/>
              </w:rPr>
            </w:pPr>
            <w:r w:rsidRPr="000479C6">
              <w:rPr>
                <w:rFonts w:cs="Arial"/>
                <w:sz w:val="20"/>
                <w:lang w:val="es-ES_tradnl"/>
              </w:rPr>
              <w:t>1.1.1</w:t>
            </w:r>
          </w:p>
        </w:tc>
        <w:tc>
          <w:tcPr>
            <w:tcW w:w="8997" w:type="dxa"/>
            <w:tcBorders>
              <w:top w:val="nil"/>
              <w:bottom w:val="single" w:sz="4" w:space="0" w:color="auto"/>
            </w:tcBorders>
          </w:tcPr>
          <w:p w:rsidR="004E5B17" w:rsidRPr="000479C6" w:rsidRDefault="004E5B17" w:rsidP="007F432E">
            <w:pPr>
              <w:rPr>
                <w:rFonts w:cs="Arial"/>
                <w:sz w:val="20"/>
                <w:lang w:val="es-ES_tradnl"/>
              </w:rPr>
            </w:pPr>
          </w:p>
          <w:p w:rsidR="002F385F" w:rsidRPr="000479C6" w:rsidRDefault="002F385F" w:rsidP="007F432E">
            <w:pPr>
              <w:rPr>
                <w:rFonts w:cs="Arial"/>
                <w:sz w:val="20"/>
                <w:lang w:val="es-ES_tradnl"/>
              </w:rPr>
            </w:pPr>
            <w:r w:rsidRPr="000479C6">
              <w:rPr>
                <w:rFonts w:cs="Arial"/>
                <w:sz w:val="20"/>
                <w:lang w:val="es-ES_tradnl"/>
              </w:rPr>
              <w:t>Comunicación oral</w:t>
            </w:r>
          </w:p>
        </w:tc>
      </w:tr>
      <w:tr w:rsidR="004B01AF" w:rsidRPr="0000239E" w:rsidTr="00DF69CA">
        <w:trPr>
          <w:trHeight w:val="440"/>
        </w:trPr>
        <w:tc>
          <w:tcPr>
            <w:tcW w:w="1395" w:type="dxa"/>
            <w:tcBorders>
              <w:top w:val="nil"/>
            </w:tcBorders>
          </w:tcPr>
          <w:p w:rsidR="004B01AF" w:rsidRPr="000479C6" w:rsidRDefault="004B01AF" w:rsidP="004B01AF">
            <w:pPr>
              <w:jc w:val="center"/>
              <w:rPr>
                <w:rFonts w:cs="Arial"/>
                <w:b/>
                <w:sz w:val="20"/>
                <w:lang w:val="es-ES_tradnl"/>
              </w:rPr>
            </w:pPr>
          </w:p>
        </w:tc>
        <w:tc>
          <w:tcPr>
            <w:tcW w:w="1227" w:type="dxa"/>
            <w:tcBorders>
              <w:top w:val="nil"/>
            </w:tcBorders>
          </w:tcPr>
          <w:p w:rsidR="004B01AF" w:rsidRPr="000479C6" w:rsidRDefault="004B01AF" w:rsidP="004B01AF">
            <w:pPr>
              <w:jc w:val="center"/>
              <w:rPr>
                <w:rFonts w:cs="Arial"/>
                <w:sz w:val="20"/>
                <w:lang w:val="es-ES_tradnl"/>
              </w:rPr>
            </w:pPr>
          </w:p>
        </w:tc>
        <w:tc>
          <w:tcPr>
            <w:tcW w:w="1701" w:type="dxa"/>
            <w:tcBorders>
              <w:top w:val="nil"/>
            </w:tcBorders>
          </w:tcPr>
          <w:p w:rsidR="004B01AF" w:rsidRPr="000479C6" w:rsidRDefault="004B01AF" w:rsidP="004B01AF">
            <w:pPr>
              <w:jc w:val="center"/>
              <w:rPr>
                <w:rFonts w:cs="Arial"/>
                <w:sz w:val="20"/>
                <w:lang w:val="es-ES_tradnl"/>
              </w:rPr>
            </w:pPr>
          </w:p>
          <w:p w:rsidR="002F385F" w:rsidRPr="000479C6" w:rsidRDefault="002F385F" w:rsidP="002F385F">
            <w:pPr>
              <w:jc w:val="center"/>
              <w:rPr>
                <w:rFonts w:cs="Arial"/>
                <w:sz w:val="20"/>
                <w:lang w:val="es-ES_tradnl"/>
              </w:rPr>
            </w:pPr>
            <w:r w:rsidRPr="000479C6">
              <w:rPr>
                <w:rFonts w:cs="Arial"/>
                <w:sz w:val="20"/>
                <w:lang w:val="es-ES_tradnl"/>
              </w:rPr>
              <w:t>1.1.2</w:t>
            </w:r>
          </w:p>
        </w:tc>
        <w:tc>
          <w:tcPr>
            <w:tcW w:w="8997" w:type="dxa"/>
            <w:tcBorders>
              <w:top w:val="nil"/>
              <w:bottom w:val="single" w:sz="4" w:space="0" w:color="auto"/>
            </w:tcBorders>
          </w:tcPr>
          <w:p w:rsidR="002F385F" w:rsidRPr="000479C6" w:rsidRDefault="002F385F" w:rsidP="004B01AF">
            <w:pPr>
              <w:rPr>
                <w:rFonts w:cs="Arial"/>
                <w:sz w:val="20"/>
                <w:lang w:val="es-ES_tradnl"/>
              </w:rPr>
            </w:pPr>
          </w:p>
          <w:p w:rsidR="004B01AF" w:rsidRPr="000479C6" w:rsidRDefault="002F385F" w:rsidP="004B01AF">
            <w:pPr>
              <w:rPr>
                <w:rFonts w:cs="Arial"/>
                <w:sz w:val="20"/>
                <w:lang w:val="es-ES_tradnl"/>
              </w:rPr>
            </w:pPr>
            <w:r w:rsidRPr="000479C6">
              <w:rPr>
                <w:rFonts w:cs="Arial"/>
                <w:sz w:val="20"/>
                <w:lang w:val="es-ES_tradnl"/>
              </w:rPr>
              <w:t>Comunicación escrita</w:t>
            </w:r>
          </w:p>
        </w:tc>
      </w:tr>
      <w:tr w:rsidR="004B01AF" w:rsidRPr="0000239E" w:rsidTr="00DF69CA">
        <w:trPr>
          <w:trHeight w:val="440"/>
        </w:trPr>
        <w:tc>
          <w:tcPr>
            <w:tcW w:w="1395" w:type="dxa"/>
            <w:tcBorders>
              <w:top w:val="nil"/>
            </w:tcBorders>
          </w:tcPr>
          <w:p w:rsidR="004B01AF" w:rsidRPr="000479C6" w:rsidRDefault="004B01AF" w:rsidP="004B01AF">
            <w:pPr>
              <w:jc w:val="center"/>
              <w:rPr>
                <w:rFonts w:cs="Arial"/>
                <w:b/>
                <w:sz w:val="20"/>
                <w:lang w:val="es-ES_tradnl"/>
              </w:rPr>
            </w:pPr>
          </w:p>
        </w:tc>
        <w:tc>
          <w:tcPr>
            <w:tcW w:w="1227" w:type="dxa"/>
            <w:tcBorders>
              <w:top w:val="nil"/>
            </w:tcBorders>
          </w:tcPr>
          <w:p w:rsidR="002F385F" w:rsidRPr="000479C6" w:rsidRDefault="002F385F" w:rsidP="004B01AF">
            <w:pPr>
              <w:jc w:val="center"/>
              <w:rPr>
                <w:rFonts w:cs="Arial"/>
                <w:b/>
                <w:sz w:val="20"/>
                <w:lang w:val="es-ES_tradnl"/>
              </w:rPr>
            </w:pPr>
          </w:p>
          <w:p w:rsidR="004B01AF" w:rsidRPr="000479C6" w:rsidRDefault="002F385F" w:rsidP="002F385F">
            <w:pPr>
              <w:jc w:val="center"/>
              <w:rPr>
                <w:rFonts w:cs="Arial"/>
                <w:sz w:val="20"/>
                <w:lang w:val="es-ES_tradnl"/>
              </w:rPr>
            </w:pPr>
            <w:r w:rsidRPr="000479C6">
              <w:rPr>
                <w:rFonts w:cs="Arial"/>
                <w:b/>
                <w:sz w:val="20"/>
                <w:lang w:val="es-ES_tradnl"/>
              </w:rPr>
              <w:t>1.2</w:t>
            </w:r>
          </w:p>
        </w:tc>
        <w:tc>
          <w:tcPr>
            <w:tcW w:w="1701" w:type="dxa"/>
            <w:tcBorders>
              <w:top w:val="nil"/>
            </w:tcBorders>
          </w:tcPr>
          <w:p w:rsidR="004B01AF" w:rsidRPr="000479C6" w:rsidRDefault="004B01AF" w:rsidP="004B01AF">
            <w:pPr>
              <w:jc w:val="center"/>
              <w:rPr>
                <w:rFonts w:cs="Arial"/>
                <w:sz w:val="20"/>
                <w:lang w:val="es-ES_tradnl"/>
              </w:rPr>
            </w:pPr>
          </w:p>
        </w:tc>
        <w:tc>
          <w:tcPr>
            <w:tcW w:w="8997" w:type="dxa"/>
            <w:tcBorders>
              <w:top w:val="nil"/>
              <w:bottom w:val="single" w:sz="4" w:space="0" w:color="auto"/>
            </w:tcBorders>
          </w:tcPr>
          <w:p w:rsidR="004B01AF" w:rsidRPr="000479C6" w:rsidRDefault="004B01AF" w:rsidP="00173D43">
            <w:pPr>
              <w:keepNext/>
              <w:outlineLvl w:val="8"/>
              <w:rPr>
                <w:rFonts w:cs="Arial"/>
                <w:sz w:val="20"/>
                <w:lang w:val="es-ES_tradnl"/>
              </w:rPr>
            </w:pPr>
          </w:p>
          <w:p w:rsidR="002F385F" w:rsidRPr="000479C6" w:rsidRDefault="00A31E82" w:rsidP="00B31B60">
            <w:pPr>
              <w:keepNext/>
              <w:outlineLvl w:val="8"/>
              <w:rPr>
                <w:rFonts w:cs="Arial"/>
                <w:sz w:val="20"/>
                <w:lang w:val="es-ES_tradnl"/>
              </w:rPr>
            </w:pPr>
            <w:r w:rsidRPr="000479C6">
              <w:rPr>
                <w:rFonts w:cs="Arial"/>
                <w:b/>
                <w:sz w:val="20"/>
                <w:lang w:val="es-ES_tradnl"/>
              </w:rPr>
              <w:t xml:space="preserve">Concepto, características y elementos de la comunicación </w:t>
            </w:r>
            <w:r w:rsidR="002F385F" w:rsidRPr="000479C6">
              <w:rPr>
                <w:rFonts w:cs="Arial"/>
                <w:b/>
                <w:sz w:val="20"/>
                <w:lang w:val="es-ES_tradnl"/>
              </w:rPr>
              <w:t>no verbal</w:t>
            </w:r>
          </w:p>
        </w:tc>
      </w:tr>
      <w:tr w:rsidR="00A31E82" w:rsidRPr="0000239E" w:rsidTr="00DF69CA">
        <w:trPr>
          <w:trHeight w:val="440"/>
        </w:trPr>
        <w:tc>
          <w:tcPr>
            <w:tcW w:w="1395" w:type="dxa"/>
            <w:tcBorders>
              <w:top w:val="nil"/>
            </w:tcBorders>
          </w:tcPr>
          <w:p w:rsidR="00A31E82" w:rsidRPr="000479C6" w:rsidRDefault="00A31E82" w:rsidP="004B01AF">
            <w:pPr>
              <w:jc w:val="center"/>
              <w:rPr>
                <w:rFonts w:cs="Arial"/>
                <w:b/>
                <w:sz w:val="20"/>
                <w:lang w:val="es-ES_tradnl"/>
              </w:rPr>
            </w:pPr>
          </w:p>
        </w:tc>
        <w:tc>
          <w:tcPr>
            <w:tcW w:w="1227" w:type="dxa"/>
            <w:tcBorders>
              <w:top w:val="nil"/>
            </w:tcBorders>
          </w:tcPr>
          <w:p w:rsidR="00A31E82" w:rsidRPr="000479C6" w:rsidRDefault="00A31E82" w:rsidP="004B01AF">
            <w:pPr>
              <w:jc w:val="center"/>
              <w:rPr>
                <w:rFonts w:cs="Arial"/>
                <w:b/>
                <w:sz w:val="20"/>
                <w:lang w:val="es-ES_tradnl"/>
              </w:rPr>
            </w:pPr>
          </w:p>
        </w:tc>
        <w:tc>
          <w:tcPr>
            <w:tcW w:w="1701" w:type="dxa"/>
            <w:tcBorders>
              <w:top w:val="nil"/>
            </w:tcBorders>
          </w:tcPr>
          <w:p w:rsidR="00A62C3A" w:rsidRPr="000479C6" w:rsidRDefault="00A62C3A" w:rsidP="004B01AF">
            <w:pPr>
              <w:jc w:val="center"/>
              <w:rPr>
                <w:rFonts w:cs="Arial"/>
                <w:sz w:val="20"/>
                <w:lang w:val="es-ES_tradnl"/>
              </w:rPr>
            </w:pPr>
          </w:p>
          <w:p w:rsidR="00A31E82" w:rsidRPr="000479C6" w:rsidRDefault="00A62C3A" w:rsidP="004B01AF">
            <w:pPr>
              <w:jc w:val="center"/>
              <w:rPr>
                <w:rFonts w:cs="Arial"/>
                <w:sz w:val="20"/>
                <w:lang w:val="es-ES_tradnl"/>
              </w:rPr>
            </w:pPr>
            <w:r w:rsidRPr="000479C6">
              <w:rPr>
                <w:rFonts w:cs="Arial"/>
                <w:sz w:val="20"/>
                <w:lang w:val="es-ES_tradnl"/>
              </w:rPr>
              <w:t>1.2.1</w:t>
            </w:r>
          </w:p>
        </w:tc>
        <w:tc>
          <w:tcPr>
            <w:tcW w:w="8997" w:type="dxa"/>
            <w:tcBorders>
              <w:top w:val="nil"/>
              <w:bottom w:val="single" w:sz="4" w:space="0" w:color="auto"/>
            </w:tcBorders>
          </w:tcPr>
          <w:p w:rsidR="00A31E82" w:rsidRPr="000479C6" w:rsidRDefault="00A31E82" w:rsidP="00173D43">
            <w:pPr>
              <w:keepNext/>
              <w:outlineLvl w:val="8"/>
              <w:rPr>
                <w:rFonts w:cs="Arial"/>
                <w:sz w:val="20"/>
                <w:lang w:val="es-ES_tradnl"/>
              </w:rPr>
            </w:pPr>
          </w:p>
          <w:p w:rsidR="00A31E82" w:rsidRPr="000479C6" w:rsidRDefault="00A31E82" w:rsidP="00173D43">
            <w:pPr>
              <w:keepNext/>
              <w:outlineLvl w:val="8"/>
              <w:rPr>
                <w:rFonts w:cs="Arial"/>
                <w:sz w:val="20"/>
                <w:lang w:val="es-ES_tradnl"/>
              </w:rPr>
            </w:pPr>
            <w:r w:rsidRPr="000479C6">
              <w:rPr>
                <w:rFonts w:cs="Arial"/>
                <w:sz w:val="20"/>
                <w:lang w:val="es-ES_tradnl"/>
              </w:rPr>
              <w:t>Lenguaje corporal</w:t>
            </w:r>
          </w:p>
        </w:tc>
      </w:tr>
      <w:tr w:rsidR="00F65B82" w:rsidRPr="0000239E" w:rsidTr="00DF69CA">
        <w:trPr>
          <w:trHeight w:val="440"/>
        </w:trPr>
        <w:tc>
          <w:tcPr>
            <w:tcW w:w="1395" w:type="dxa"/>
            <w:tcBorders>
              <w:top w:val="nil"/>
            </w:tcBorders>
          </w:tcPr>
          <w:p w:rsidR="00F65B82" w:rsidRPr="000479C6" w:rsidRDefault="00F65B82" w:rsidP="004B01AF">
            <w:pPr>
              <w:jc w:val="center"/>
              <w:rPr>
                <w:rFonts w:cs="Arial"/>
                <w:b/>
                <w:sz w:val="20"/>
                <w:lang w:val="es-ES_tradnl"/>
              </w:rPr>
            </w:pPr>
          </w:p>
        </w:tc>
        <w:tc>
          <w:tcPr>
            <w:tcW w:w="1227" w:type="dxa"/>
            <w:tcBorders>
              <w:top w:val="nil"/>
            </w:tcBorders>
          </w:tcPr>
          <w:p w:rsidR="00F65B82" w:rsidRPr="000479C6" w:rsidRDefault="00F65B82" w:rsidP="004B01AF">
            <w:pPr>
              <w:jc w:val="center"/>
              <w:rPr>
                <w:rFonts w:cs="Arial"/>
                <w:b/>
                <w:sz w:val="20"/>
                <w:lang w:val="es-ES_tradnl"/>
              </w:rPr>
            </w:pPr>
          </w:p>
        </w:tc>
        <w:tc>
          <w:tcPr>
            <w:tcW w:w="1701" w:type="dxa"/>
            <w:tcBorders>
              <w:top w:val="nil"/>
            </w:tcBorders>
          </w:tcPr>
          <w:p w:rsidR="00F65B82" w:rsidRPr="000479C6" w:rsidRDefault="00F65B82" w:rsidP="00F65B82">
            <w:pPr>
              <w:jc w:val="center"/>
              <w:rPr>
                <w:rFonts w:cs="Arial"/>
                <w:sz w:val="20"/>
                <w:lang w:val="es-ES_tradnl"/>
              </w:rPr>
            </w:pPr>
          </w:p>
          <w:p w:rsidR="00F65B82" w:rsidRPr="000479C6" w:rsidRDefault="00A62C3A" w:rsidP="00F65B82">
            <w:pPr>
              <w:jc w:val="center"/>
              <w:rPr>
                <w:rFonts w:cs="Arial"/>
                <w:sz w:val="20"/>
                <w:lang w:val="es-ES_tradnl"/>
              </w:rPr>
            </w:pPr>
            <w:r w:rsidRPr="000479C6">
              <w:rPr>
                <w:rFonts w:cs="Arial"/>
                <w:sz w:val="20"/>
                <w:lang w:val="es-ES_tradnl"/>
              </w:rPr>
              <w:t>1.2.2</w:t>
            </w:r>
          </w:p>
        </w:tc>
        <w:tc>
          <w:tcPr>
            <w:tcW w:w="8997" w:type="dxa"/>
            <w:tcBorders>
              <w:top w:val="nil"/>
              <w:bottom w:val="single" w:sz="4" w:space="0" w:color="auto"/>
            </w:tcBorders>
          </w:tcPr>
          <w:p w:rsidR="00F65B82" w:rsidRPr="000479C6" w:rsidRDefault="00F65B82" w:rsidP="00173D43">
            <w:pPr>
              <w:keepNext/>
              <w:outlineLvl w:val="8"/>
              <w:rPr>
                <w:rFonts w:cs="Arial"/>
                <w:sz w:val="20"/>
                <w:lang w:val="es-ES_tradnl"/>
              </w:rPr>
            </w:pPr>
          </w:p>
          <w:p w:rsidR="00F65B82" w:rsidRPr="000479C6" w:rsidRDefault="00F65B82" w:rsidP="00173D43">
            <w:pPr>
              <w:keepNext/>
              <w:outlineLvl w:val="8"/>
              <w:rPr>
                <w:rFonts w:cs="Arial"/>
                <w:sz w:val="20"/>
                <w:lang w:val="es-ES_tradnl"/>
              </w:rPr>
            </w:pPr>
            <w:r w:rsidRPr="000479C6">
              <w:rPr>
                <w:rFonts w:cs="Arial"/>
                <w:sz w:val="20"/>
                <w:lang w:val="es-ES_tradnl"/>
              </w:rPr>
              <w:t>Paralingüística</w:t>
            </w:r>
          </w:p>
        </w:tc>
      </w:tr>
      <w:tr w:rsidR="00F65B82" w:rsidRPr="0000239E" w:rsidTr="00DF69CA">
        <w:trPr>
          <w:trHeight w:val="440"/>
        </w:trPr>
        <w:tc>
          <w:tcPr>
            <w:tcW w:w="1395" w:type="dxa"/>
            <w:tcBorders>
              <w:top w:val="nil"/>
            </w:tcBorders>
          </w:tcPr>
          <w:p w:rsidR="00F65B82" w:rsidRPr="000479C6" w:rsidRDefault="00F65B82" w:rsidP="004B01AF">
            <w:pPr>
              <w:jc w:val="center"/>
              <w:rPr>
                <w:rFonts w:cs="Arial"/>
                <w:b/>
                <w:sz w:val="20"/>
                <w:lang w:val="es-ES_tradnl"/>
              </w:rPr>
            </w:pPr>
          </w:p>
        </w:tc>
        <w:tc>
          <w:tcPr>
            <w:tcW w:w="1227" w:type="dxa"/>
            <w:tcBorders>
              <w:top w:val="nil"/>
            </w:tcBorders>
          </w:tcPr>
          <w:p w:rsidR="00F65B82" w:rsidRPr="000479C6" w:rsidRDefault="00F65B82" w:rsidP="004B01AF">
            <w:pPr>
              <w:jc w:val="center"/>
              <w:rPr>
                <w:rFonts w:cs="Arial"/>
                <w:b/>
                <w:sz w:val="20"/>
                <w:lang w:val="es-ES_tradnl"/>
              </w:rPr>
            </w:pPr>
          </w:p>
        </w:tc>
        <w:tc>
          <w:tcPr>
            <w:tcW w:w="1701" w:type="dxa"/>
            <w:tcBorders>
              <w:top w:val="nil"/>
            </w:tcBorders>
          </w:tcPr>
          <w:p w:rsidR="00F65B82" w:rsidRPr="000479C6" w:rsidRDefault="00F65B82" w:rsidP="00F65B82">
            <w:pPr>
              <w:jc w:val="center"/>
              <w:rPr>
                <w:rFonts w:cs="Arial"/>
                <w:sz w:val="20"/>
                <w:lang w:val="es-ES_tradnl"/>
              </w:rPr>
            </w:pPr>
          </w:p>
          <w:p w:rsidR="00F65B82" w:rsidRPr="000479C6" w:rsidRDefault="00A62C3A" w:rsidP="00F65B82">
            <w:pPr>
              <w:jc w:val="center"/>
              <w:rPr>
                <w:rFonts w:cs="Arial"/>
                <w:sz w:val="20"/>
                <w:lang w:val="es-ES_tradnl"/>
              </w:rPr>
            </w:pPr>
            <w:r w:rsidRPr="000479C6">
              <w:rPr>
                <w:rFonts w:cs="Arial"/>
                <w:sz w:val="20"/>
                <w:lang w:val="es-ES_tradnl"/>
              </w:rPr>
              <w:t>1.2.3</w:t>
            </w:r>
          </w:p>
        </w:tc>
        <w:tc>
          <w:tcPr>
            <w:tcW w:w="8997" w:type="dxa"/>
            <w:tcBorders>
              <w:top w:val="nil"/>
              <w:bottom w:val="single" w:sz="4" w:space="0" w:color="auto"/>
            </w:tcBorders>
          </w:tcPr>
          <w:p w:rsidR="00F65B82" w:rsidRPr="000479C6" w:rsidRDefault="00F65B82" w:rsidP="00173D43">
            <w:pPr>
              <w:keepNext/>
              <w:outlineLvl w:val="8"/>
              <w:rPr>
                <w:rFonts w:cs="Arial"/>
                <w:sz w:val="20"/>
                <w:lang w:val="es-ES_tradnl"/>
              </w:rPr>
            </w:pPr>
          </w:p>
          <w:p w:rsidR="00F65B82" w:rsidRPr="000479C6" w:rsidRDefault="00F65B82" w:rsidP="00173D43">
            <w:pPr>
              <w:keepNext/>
              <w:outlineLvl w:val="8"/>
              <w:rPr>
                <w:rFonts w:cs="Arial"/>
                <w:sz w:val="20"/>
                <w:lang w:val="es-ES_tradnl"/>
              </w:rPr>
            </w:pPr>
            <w:r w:rsidRPr="000479C6">
              <w:rPr>
                <w:rFonts w:cs="Arial"/>
                <w:sz w:val="20"/>
                <w:lang w:val="es-ES_tradnl"/>
              </w:rPr>
              <w:t>Kinesia</w:t>
            </w:r>
          </w:p>
        </w:tc>
      </w:tr>
      <w:tr w:rsidR="00F65B82" w:rsidRPr="0000239E" w:rsidTr="00DF69CA">
        <w:trPr>
          <w:trHeight w:val="440"/>
        </w:trPr>
        <w:tc>
          <w:tcPr>
            <w:tcW w:w="1395" w:type="dxa"/>
            <w:tcBorders>
              <w:top w:val="nil"/>
            </w:tcBorders>
          </w:tcPr>
          <w:p w:rsidR="00F65B82" w:rsidRPr="000479C6" w:rsidRDefault="00F65B82" w:rsidP="004B01AF">
            <w:pPr>
              <w:jc w:val="center"/>
              <w:rPr>
                <w:rFonts w:cs="Arial"/>
                <w:b/>
                <w:sz w:val="20"/>
                <w:lang w:val="es-ES_tradnl"/>
              </w:rPr>
            </w:pPr>
          </w:p>
        </w:tc>
        <w:tc>
          <w:tcPr>
            <w:tcW w:w="1227" w:type="dxa"/>
            <w:tcBorders>
              <w:top w:val="nil"/>
            </w:tcBorders>
          </w:tcPr>
          <w:p w:rsidR="00F65B82" w:rsidRPr="000479C6" w:rsidRDefault="00F65B82" w:rsidP="004B01AF">
            <w:pPr>
              <w:jc w:val="center"/>
              <w:rPr>
                <w:rFonts w:cs="Arial"/>
                <w:b/>
                <w:sz w:val="20"/>
                <w:lang w:val="es-ES_tradnl"/>
              </w:rPr>
            </w:pPr>
          </w:p>
        </w:tc>
        <w:tc>
          <w:tcPr>
            <w:tcW w:w="1701" w:type="dxa"/>
            <w:tcBorders>
              <w:top w:val="nil"/>
            </w:tcBorders>
          </w:tcPr>
          <w:p w:rsidR="00F65B82" w:rsidRPr="000479C6" w:rsidRDefault="00F65B82" w:rsidP="00F65B82">
            <w:pPr>
              <w:jc w:val="center"/>
              <w:rPr>
                <w:rFonts w:cs="Arial"/>
                <w:sz w:val="20"/>
                <w:lang w:val="es-ES_tradnl"/>
              </w:rPr>
            </w:pPr>
          </w:p>
          <w:p w:rsidR="00F65B82" w:rsidRPr="000479C6" w:rsidRDefault="00A62C3A" w:rsidP="00A62C3A">
            <w:pPr>
              <w:jc w:val="center"/>
              <w:rPr>
                <w:rFonts w:cs="Arial"/>
                <w:sz w:val="20"/>
                <w:lang w:val="es-ES_tradnl"/>
              </w:rPr>
            </w:pPr>
            <w:r w:rsidRPr="000479C6">
              <w:rPr>
                <w:rFonts w:cs="Arial"/>
                <w:sz w:val="20"/>
                <w:lang w:val="es-ES_tradnl"/>
              </w:rPr>
              <w:t>1.2.4</w:t>
            </w:r>
          </w:p>
        </w:tc>
        <w:tc>
          <w:tcPr>
            <w:tcW w:w="8997" w:type="dxa"/>
            <w:tcBorders>
              <w:top w:val="nil"/>
              <w:bottom w:val="single" w:sz="4" w:space="0" w:color="auto"/>
            </w:tcBorders>
          </w:tcPr>
          <w:p w:rsidR="00F65B82" w:rsidRPr="000479C6" w:rsidRDefault="00F65B82" w:rsidP="00173D43">
            <w:pPr>
              <w:keepNext/>
              <w:outlineLvl w:val="8"/>
              <w:rPr>
                <w:rFonts w:cs="Arial"/>
                <w:sz w:val="20"/>
                <w:lang w:val="es-ES_tradnl"/>
              </w:rPr>
            </w:pPr>
          </w:p>
          <w:p w:rsidR="00F65B82" w:rsidRPr="000479C6" w:rsidRDefault="00F65B82" w:rsidP="00252F41">
            <w:pPr>
              <w:keepNext/>
              <w:ind w:right="139"/>
              <w:outlineLvl w:val="8"/>
              <w:rPr>
                <w:rFonts w:cs="Arial"/>
                <w:sz w:val="20"/>
                <w:lang w:val="es-ES_tradnl"/>
              </w:rPr>
            </w:pPr>
            <w:r w:rsidRPr="000479C6">
              <w:rPr>
                <w:rFonts w:cs="Arial"/>
                <w:sz w:val="20"/>
                <w:lang w:val="es-ES_tradnl"/>
              </w:rPr>
              <w:t>Proxémica</w:t>
            </w:r>
          </w:p>
        </w:tc>
      </w:tr>
      <w:tr w:rsidR="00A62553" w:rsidRPr="0000239E" w:rsidTr="00DF69CA">
        <w:trPr>
          <w:trHeight w:val="440"/>
        </w:trPr>
        <w:tc>
          <w:tcPr>
            <w:tcW w:w="1395" w:type="dxa"/>
            <w:tcBorders>
              <w:top w:val="nil"/>
            </w:tcBorders>
          </w:tcPr>
          <w:p w:rsidR="00A62553" w:rsidRPr="000479C6" w:rsidRDefault="00A62553" w:rsidP="00140C92">
            <w:pPr>
              <w:jc w:val="center"/>
              <w:rPr>
                <w:rFonts w:cs="Arial"/>
                <w:b/>
                <w:sz w:val="20"/>
                <w:lang w:val="es-ES_tradnl"/>
              </w:rPr>
            </w:pPr>
          </w:p>
        </w:tc>
        <w:tc>
          <w:tcPr>
            <w:tcW w:w="1227" w:type="dxa"/>
            <w:tcBorders>
              <w:top w:val="nil"/>
            </w:tcBorders>
          </w:tcPr>
          <w:p w:rsidR="00E154B3" w:rsidRPr="000479C6" w:rsidRDefault="00E154B3" w:rsidP="004B01AF">
            <w:pPr>
              <w:jc w:val="center"/>
              <w:rPr>
                <w:rFonts w:cs="Arial"/>
                <w:b/>
                <w:sz w:val="20"/>
                <w:lang w:val="es-ES_tradnl"/>
              </w:rPr>
            </w:pPr>
          </w:p>
          <w:p w:rsidR="00A62553" w:rsidRPr="000479C6" w:rsidRDefault="00E154B3" w:rsidP="00E154B3">
            <w:pPr>
              <w:jc w:val="center"/>
              <w:rPr>
                <w:rFonts w:cs="Arial"/>
                <w:sz w:val="20"/>
                <w:lang w:val="es-ES_tradnl"/>
              </w:rPr>
            </w:pPr>
            <w:r w:rsidRPr="000479C6">
              <w:rPr>
                <w:rFonts w:cs="Arial"/>
                <w:b/>
                <w:sz w:val="20"/>
                <w:lang w:val="es-ES_tradnl"/>
              </w:rPr>
              <w:t>1.3</w:t>
            </w:r>
          </w:p>
        </w:tc>
        <w:tc>
          <w:tcPr>
            <w:tcW w:w="1701" w:type="dxa"/>
            <w:tcBorders>
              <w:top w:val="nil"/>
            </w:tcBorders>
          </w:tcPr>
          <w:p w:rsidR="00A62553" w:rsidRPr="000479C6" w:rsidRDefault="00A62553" w:rsidP="00A62553">
            <w:pPr>
              <w:jc w:val="center"/>
              <w:rPr>
                <w:rFonts w:cs="Arial"/>
                <w:sz w:val="20"/>
                <w:lang w:val="es-ES_tradnl"/>
              </w:rPr>
            </w:pPr>
          </w:p>
        </w:tc>
        <w:tc>
          <w:tcPr>
            <w:tcW w:w="8997" w:type="dxa"/>
            <w:tcBorders>
              <w:top w:val="nil"/>
              <w:bottom w:val="single" w:sz="4" w:space="0" w:color="auto"/>
            </w:tcBorders>
          </w:tcPr>
          <w:p w:rsidR="00A62553" w:rsidRPr="000479C6" w:rsidRDefault="00A62553" w:rsidP="00976E5B">
            <w:pPr>
              <w:rPr>
                <w:rFonts w:cs="Arial"/>
                <w:sz w:val="20"/>
                <w:lang w:val="es-ES_tradnl"/>
              </w:rPr>
            </w:pPr>
          </w:p>
          <w:p w:rsidR="00E154B3" w:rsidRPr="000479C6" w:rsidRDefault="00E154B3" w:rsidP="00D010E4">
            <w:pPr>
              <w:rPr>
                <w:rFonts w:cs="Arial"/>
                <w:b/>
                <w:sz w:val="20"/>
                <w:lang w:val="es-ES_tradnl"/>
              </w:rPr>
            </w:pPr>
            <w:r w:rsidRPr="000479C6">
              <w:rPr>
                <w:rFonts w:cs="Arial"/>
                <w:b/>
                <w:sz w:val="20"/>
                <w:lang w:val="es-ES_tradnl"/>
              </w:rPr>
              <w:t>Barreras en la comunicación</w:t>
            </w:r>
            <w:r w:rsidR="00D010E4" w:rsidRPr="000479C6">
              <w:rPr>
                <w:rFonts w:cs="Arial"/>
                <w:b/>
                <w:sz w:val="20"/>
                <w:lang w:val="es-ES_tradnl"/>
              </w:rPr>
              <w:t xml:space="preserve"> </w:t>
            </w:r>
          </w:p>
        </w:tc>
      </w:tr>
      <w:tr w:rsidR="00D010E4" w:rsidRPr="0000239E" w:rsidTr="00DF69CA">
        <w:trPr>
          <w:trHeight w:val="440"/>
        </w:trPr>
        <w:tc>
          <w:tcPr>
            <w:tcW w:w="1395" w:type="dxa"/>
            <w:tcBorders>
              <w:top w:val="nil"/>
            </w:tcBorders>
          </w:tcPr>
          <w:p w:rsidR="00D010E4" w:rsidRPr="000479C6" w:rsidRDefault="00D010E4" w:rsidP="00140C92">
            <w:pPr>
              <w:jc w:val="center"/>
              <w:rPr>
                <w:rFonts w:cs="Arial"/>
                <w:b/>
                <w:sz w:val="20"/>
                <w:lang w:val="es-ES_tradnl"/>
              </w:rPr>
            </w:pPr>
          </w:p>
        </w:tc>
        <w:tc>
          <w:tcPr>
            <w:tcW w:w="1227" w:type="dxa"/>
            <w:tcBorders>
              <w:top w:val="nil"/>
            </w:tcBorders>
          </w:tcPr>
          <w:p w:rsidR="00D010E4" w:rsidRPr="000479C6" w:rsidRDefault="00D010E4" w:rsidP="004B01AF">
            <w:pPr>
              <w:jc w:val="center"/>
              <w:rPr>
                <w:rFonts w:cs="Arial"/>
                <w:b/>
                <w:sz w:val="20"/>
                <w:lang w:val="es-ES_tradnl"/>
              </w:rPr>
            </w:pPr>
          </w:p>
        </w:tc>
        <w:tc>
          <w:tcPr>
            <w:tcW w:w="1701" w:type="dxa"/>
            <w:tcBorders>
              <w:top w:val="nil"/>
            </w:tcBorders>
          </w:tcPr>
          <w:p w:rsidR="00D010E4" w:rsidRPr="000479C6" w:rsidRDefault="00D010E4" w:rsidP="00A62553">
            <w:pPr>
              <w:jc w:val="center"/>
              <w:rPr>
                <w:rFonts w:cs="Arial"/>
                <w:sz w:val="20"/>
                <w:lang w:val="es-ES_tradnl"/>
              </w:rPr>
            </w:pPr>
          </w:p>
          <w:p w:rsidR="00D010E4" w:rsidRPr="000479C6" w:rsidRDefault="00D010E4" w:rsidP="00A62553">
            <w:pPr>
              <w:jc w:val="center"/>
              <w:rPr>
                <w:rFonts w:cs="Arial"/>
                <w:sz w:val="20"/>
                <w:lang w:val="es-ES_tradnl"/>
              </w:rPr>
            </w:pPr>
            <w:r w:rsidRPr="000479C6">
              <w:rPr>
                <w:rFonts w:cs="Arial"/>
                <w:sz w:val="20"/>
                <w:lang w:val="es-ES_tradnl"/>
              </w:rPr>
              <w:t>1.3.1</w:t>
            </w:r>
          </w:p>
        </w:tc>
        <w:tc>
          <w:tcPr>
            <w:tcW w:w="8997" w:type="dxa"/>
            <w:tcBorders>
              <w:top w:val="nil"/>
              <w:bottom w:val="single" w:sz="4" w:space="0" w:color="auto"/>
            </w:tcBorders>
          </w:tcPr>
          <w:p w:rsidR="00D010E4" w:rsidRPr="000479C6" w:rsidRDefault="00D010E4" w:rsidP="00976E5B">
            <w:pPr>
              <w:rPr>
                <w:rFonts w:cs="Arial"/>
                <w:b/>
                <w:sz w:val="20"/>
                <w:lang w:val="es-ES_tradnl"/>
              </w:rPr>
            </w:pPr>
          </w:p>
          <w:p w:rsidR="00D010E4" w:rsidRPr="000479C6" w:rsidRDefault="004E3F59" w:rsidP="00A62C3A">
            <w:pPr>
              <w:rPr>
                <w:rFonts w:cs="Arial"/>
                <w:sz w:val="20"/>
                <w:lang w:val="es-ES_tradnl"/>
              </w:rPr>
            </w:pPr>
            <w:r w:rsidRPr="000479C6">
              <w:rPr>
                <w:rFonts w:cs="Arial"/>
                <w:sz w:val="20"/>
                <w:lang w:val="es-ES_tradnl"/>
              </w:rPr>
              <w:t xml:space="preserve">Conceptos de </w:t>
            </w:r>
            <w:r w:rsidR="00A62C3A" w:rsidRPr="000479C6">
              <w:rPr>
                <w:rFonts w:cs="Arial"/>
                <w:sz w:val="20"/>
                <w:lang w:val="es-ES_tradnl"/>
              </w:rPr>
              <w:t>b</w:t>
            </w:r>
            <w:r w:rsidRPr="000479C6">
              <w:rPr>
                <w:rFonts w:cs="Arial"/>
                <w:sz w:val="20"/>
                <w:lang w:val="es-ES_tradnl"/>
              </w:rPr>
              <w:t>arreras, i</w:t>
            </w:r>
            <w:r w:rsidR="00D010E4" w:rsidRPr="000479C6">
              <w:rPr>
                <w:rFonts w:cs="Arial"/>
                <w:sz w:val="20"/>
                <w:lang w:val="es-ES_tradnl"/>
              </w:rPr>
              <w:t>nterferencias y ruidos</w:t>
            </w:r>
          </w:p>
        </w:tc>
      </w:tr>
      <w:tr w:rsidR="00976E5B" w:rsidRPr="0000239E" w:rsidTr="00DF69CA">
        <w:trPr>
          <w:trHeight w:val="440"/>
        </w:trPr>
        <w:tc>
          <w:tcPr>
            <w:tcW w:w="1395" w:type="dxa"/>
            <w:tcBorders>
              <w:top w:val="nil"/>
            </w:tcBorders>
          </w:tcPr>
          <w:p w:rsidR="00976E5B" w:rsidRPr="000479C6" w:rsidRDefault="00976E5B" w:rsidP="00140C92">
            <w:pPr>
              <w:jc w:val="center"/>
              <w:rPr>
                <w:rFonts w:cs="Arial"/>
                <w:b/>
                <w:sz w:val="20"/>
                <w:lang w:val="es-ES_tradnl"/>
              </w:rPr>
            </w:pPr>
          </w:p>
        </w:tc>
        <w:tc>
          <w:tcPr>
            <w:tcW w:w="1227" w:type="dxa"/>
            <w:tcBorders>
              <w:top w:val="nil"/>
            </w:tcBorders>
          </w:tcPr>
          <w:p w:rsidR="00976E5B" w:rsidRPr="000479C6" w:rsidRDefault="00976E5B" w:rsidP="00140C92">
            <w:pPr>
              <w:jc w:val="center"/>
              <w:rPr>
                <w:rFonts w:cs="Arial"/>
                <w:b/>
                <w:sz w:val="20"/>
                <w:lang w:val="es-ES_tradnl"/>
              </w:rPr>
            </w:pPr>
          </w:p>
        </w:tc>
        <w:tc>
          <w:tcPr>
            <w:tcW w:w="1701" w:type="dxa"/>
            <w:tcBorders>
              <w:top w:val="nil"/>
            </w:tcBorders>
          </w:tcPr>
          <w:p w:rsidR="00976E5B" w:rsidRPr="000479C6" w:rsidRDefault="00976E5B" w:rsidP="00A62553">
            <w:pPr>
              <w:jc w:val="center"/>
              <w:rPr>
                <w:rFonts w:cs="Arial"/>
                <w:sz w:val="20"/>
                <w:lang w:val="es-ES_tradnl"/>
              </w:rPr>
            </w:pPr>
          </w:p>
          <w:p w:rsidR="00E154B3" w:rsidRPr="000479C6" w:rsidRDefault="00D010E4" w:rsidP="00A62553">
            <w:pPr>
              <w:jc w:val="center"/>
              <w:rPr>
                <w:rFonts w:cs="Arial"/>
                <w:sz w:val="20"/>
                <w:lang w:val="es-ES_tradnl"/>
              </w:rPr>
            </w:pPr>
            <w:r w:rsidRPr="000479C6">
              <w:rPr>
                <w:rFonts w:cs="Arial"/>
                <w:sz w:val="20"/>
                <w:lang w:val="es-ES_tradnl"/>
              </w:rPr>
              <w:t>1.3.2</w:t>
            </w:r>
          </w:p>
        </w:tc>
        <w:tc>
          <w:tcPr>
            <w:tcW w:w="8997" w:type="dxa"/>
            <w:tcBorders>
              <w:top w:val="nil"/>
              <w:bottom w:val="single" w:sz="4" w:space="0" w:color="auto"/>
            </w:tcBorders>
          </w:tcPr>
          <w:p w:rsidR="00976E5B" w:rsidRPr="000479C6" w:rsidRDefault="00976E5B" w:rsidP="00427C0F">
            <w:pPr>
              <w:rPr>
                <w:rFonts w:cs="Arial"/>
                <w:sz w:val="20"/>
                <w:lang w:val="es-ES_tradnl"/>
              </w:rPr>
            </w:pPr>
          </w:p>
          <w:p w:rsidR="00E154B3" w:rsidRPr="000479C6" w:rsidRDefault="00E154B3" w:rsidP="00427C0F">
            <w:pPr>
              <w:rPr>
                <w:rFonts w:cs="Arial"/>
                <w:sz w:val="20"/>
                <w:lang w:val="es-ES_tradnl"/>
              </w:rPr>
            </w:pPr>
            <w:r w:rsidRPr="000479C6">
              <w:rPr>
                <w:rFonts w:cs="Arial"/>
                <w:sz w:val="20"/>
                <w:lang w:val="es-ES_tradnl"/>
              </w:rPr>
              <w:t>Barreras de tipo físico</w:t>
            </w:r>
          </w:p>
        </w:tc>
      </w:tr>
      <w:tr w:rsidR="004B01AF" w:rsidRPr="0000239E" w:rsidTr="00DF69CA">
        <w:trPr>
          <w:trHeight w:val="440"/>
        </w:trPr>
        <w:tc>
          <w:tcPr>
            <w:tcW w:w="1395" w:type="dxa"/>
            <w:tcBorders>
              <w:top w:val="nil"/>
            </w:tcBorders>
          </w:tcPr>
          <w:p w:rsidR="004B01AF" w:rsidRPr="000479C6" w:rsidRDefault="004B01AF" w:rsidP="004B01AF">
            <w:pPr>
              <w:jc w:val="center"/>
              <w:rPr>
                <w:rFonts w:cs="Arial"/>
                <w:b/>
                <w:sz w:val="20"/>
                <w:lang w:val="es-ES_tradnl"/>
              </w:rPr>
            </w:pPr>
          </w:p>
        </w:tc>
        <w:tc>
          <w:tcPr>
            <w:tcW w:w="1227" w:type="dxa"/>
            <w:tcBorders>
              <w:top w:val="nil"/>
            </w:tcBorders>
          </w:tcPr>
          <w:p w:rsidR="004B01AF" w:rsidRPr="000479C6" w:rsidRDefault="004B01AF" w:rsidP="004B01AF">
            <w:pPr>
              <w:jc w:val="center"/>
              <w:rPr>
                <w:rFonts w:cs="Arial"/>
                <w:sz w:val="20"/>
                <w:lang w:val="es-ES_tradnl"/>
              </w:rPr>
            </w:pPr>
          </w:p>
        </w:tc>
        <w:tc>
          <w:tcPr>
            <w:tcW w:w="1701" w:type="dxa"/>
            <w:tcBorders>
              <w:top w:val="nil"/>
            </w:tcBorders>
          </w:tcPr>
          <w:p w:rsidR="00E154B3" w:rsidRPr="000479C6" w:rsidRDefault="00E154B3" w:rsidP="00976E5B">
            <w:pPr>
              <w:jc w:val="center"/>
              <w:rPr>
                <w:rFonts w:cs="Arial"/>
                <w:sz w:val="20"/>
                <w:lang w:val="es-ES_tradnl"/>
              </w:rPr>
            </w:pPr>
          </w:p>
          <w:p w:rsidR="004B01AF" w:rsidRPr="000479C6" w:rsidRDefault="00D010E4" w:rsidP="00E154B3">
            <w:pPr>
              <w:jc w:val="center"/>
              <w:rPr>
                <w:rFonts w:cs="Arial"/>
                <w:sz w:val="20"/>
                <w:lang w:val="es-ES_tradnl"/>
              </w:rPr>
            </w:pPr>
            <w:r w:rsidRPr="000479C6">
              <w:rPr>
                <w:rFonts w:cs="Arial"/>
                <w:sz w:val="20"/>
                <w:lang w:val="es-ES_tradnl"/>
              </w:rPr>
              <w:t>1.3.3</w:t>
            </w:r>
          </w:p>
        </w:tc>
        <w:tc>
          <w:tcPr>
            <w:tcW w:w="8997" w:type="dxa"/>
            <w:tcBorders>
              <w:top w:val="nil"/>
              <w:bottom w:val="single" w:sz="4" w:space="0" w:color="auto"/>
            </w:tcBorders>
          </w:tcPr>
          <w:p w:rsidR="004B01AF" w:rsidRPr="000479C6" w:rsidRDefault="004B01AF" w:rsidP="00952395">
            <w:pPr>
              <w:rPr>
                <w:rFonts w:cs="Arial"/>
                <w:sz w:val="20"/>
                <w:lang w:val="es-ES_tradnl"/>
              </w:rPr>
            </w:pPr>
          </w:p>
          <w:p w:rsidR="00E154B3" w:rsidRPr="000479C6" w:rsidRDefault="00E154B3" w:rsidP="00952395">
            <w:pPr>
              <w:rPr>
                <w:rFonts w:cs="Arial"/>
                <w:sz w:val="20"/>
                <w:lang w:val="es-ES_tradnl"/>
              </w:rPr>
            </w:pPr>
            <w:r w:rsidRPr="000479C6">
              <w:rPr>
                <w:rFonts w:cs="Arial"/>
                <w:sz w:val="20"/>
                <w:lang w:val="es-ES_tradnl"/>
              </w:rPr>
              <w:t>Barreras de tipo fisiológico</w:t>
            </w:r>
          </w:p>
        </w:tc>
      </w:tr>
      <w:tr w:rsidR="004B01AF" w:rsidRPr="0000239E" w:rsidTr="00DF69CA">
        <w:trPr>
          <w:trHeight w:val="440"/>
        </w:trPr>
        <w:tc>
          <w:tcPr>
            <w:tcW w:w="1395" w:type="dxa"/>
          </w:tcPr>
          <w:p w:rsidR="004B01AF" w:rsidRPr="000479C6" w:rsidRDefault="004B01AF" w:rsidP="004B01AF">
            <w:pPr>
              <w:jc w:val="center"/>
              <w:rPr>
                <w:rFonts w:cs="Arial"/>
                <w:b/>
                <w:sz w:val="20"/>
                <w:lang w:val="es-ES_tradnl"/>
              </w:rPr>
            </w:pPr>
          </w:p>
        </w:tc>
        <w:tc>
          <w:tcPr>
            <w:tcW w:w="1227" w:type="dxa"/>
          </w:tcPr>
          <w:p w:rsidR="004B01AF" w:rsidRPr="000479C6" w:rsidRDefault="004B01AF" w:rsidP="004B01AF">
            <w:pPr>
              <w:jc w:val="center"/>
              <w:rPr>
                <w:rFonts w:cs="Arial"/>
                <w:b/>
                <w:sz w:val="20"/>
                <w:lang w:val="es-ES_tradnl"/>
              </w:rPr>
            </w:pPr>
          </w:p>
        </w:tc>
        <w:tc>
          <w:tcPr>
            <w:tcW w:w="1701" w:type="dxa"/>
          </w:tcPr>
          <w:p w:rsidR="00E154B3" w:rsidRPr="000479C6" w:rsidRDefault="00E154B3" w:rsidP="000C5FCD">
            <w:pPr>
              <w:jc w:val="center"/>
              <w:rPr>
                <w:rFonts w:cs="Arial"/>
                <w:sz w:val="20"/>
                <w:lang w:val="es-ES_tradnl"/>
              </w:rPr>
            </w:pPr>
          </w:p>
          <w:p w:rsidR="004B01AF" w:rsidRPr="000479C6" w:rsidRDefault="00D010E4" w:rsidP="00D010E4">
            <w:pPr>
              <w:jc w:val="center"/>
              <w:rPr>
                <w:rFonts w:cs="Arial"/>
                <w:sz w:val="20"/>
                <w:lang w:val="es-ES_tradnl"/>
              </w:rPr>
            </w:pPr>
            <w:r w:rsidRPr="000479C6">
              <w:rPr>
                <w:rFonts w:cs="Arial"/>
                <w:sz w:val="20"/>
                <w:lang w:val="es-ES_tradnl"/>
              </w:rPr>
              <w:t>1.3.4</w:t>
            </w:r>
          </w:p>
        </w:tc>
        <w:tc>
          <w:tcPr>
            <w:tcW w:w="8997" w:type="dxa"/>
            <w:tcBorders>
              <w:top w:val="single" w:sz="4" w:space="0" w:color="auto"/>
              <w:bottom w:val="single" w:sz="4" w:space="0" w:color="auto"/>
            </w:tcBorders>
          </w:tcPr>
          <w:p w:rsidR="00E154B3" w:rsidRPr="000479C6" w:rsidRDefault="00E154B3" w:rsidP="004E0B75">
            <w:pPr>
              <w:keepNext/>
              <w:outlineLvl w:val="8"/>
              <w:rPr>
                <w:rFonts w:cs="Arial"/>
                <w:sz w:val="20"/>
                <w:lang w:val="es-ES_tradnl"/>
              </w:rPr>
            </w:pPr>
          </w:p>
          <w:p w:rsidR="007F432E" w:rsidRPr="000479C6" w:rsidRDefault="00E154B3" w:rsidP="004E0B75">
            <w:pPr>
              <w:keepNext/>
              <w:outlineLvl w:val="8"/>
              <w:rPr>
                <w:rFonts w:cs="Arial"/>
                <w:sz w:val="20"/>
                <w:lang w:val="es-ES_tradnl"/>
              </w:rPr>
            </w:pPr>
            <w:r w:rsidRPr="000479C6">
              <w:rPr>
                <w:rFonts w:cs="Arial"/>
                <w:sz w:val="20"/>
                <w:lang w:val="es-ES_tradnl"/>
              </w:rPr>
              <w:t>Barreras de tipo psicológico</w:t>
            </w:r>
          </w:p>
        </w:tc>
      </w:tr>
      <w:tr w:rsidR="00173D43" w:rsidRPr="0000239E" w:rsidTr="00DF69CA">
        <w:trPr>
          <w:trHeight w:val="440"/>
        </w:trPr>
        <w:tc>
          <w:tcPr>
            <w:tcW w:w="1395" w:type="dxa"/>
          </w:tcPr>
          <w:p w:rsidR="00173D43" w:rsidRPr="000479C6" w:rsidRDefault="00173D43" w:rsidP="00173D43">
            <w:pPr>
              <w:jc w:val="center"/>
              <w:rPr>
                <w:rFonts w:cs="Arial"/>
                <w:b/>
                <w:sz w:val="20"/>
                <w:lang w:val="es-ES_tradnl"/>
              </w:rPr>
            </w:pPr>
          </w:p>
        </w:tc>
        <w:tc>
          <w:tcPr>
            <w:tcW w:w="1227" w:type="dxa"/>
          </w:tcPr>
          <w:p w:rsidR="00B67360" w:rsidRPr="000479C6" w:rsidRDefault="00B67360" w:rsidP="00173D43">
            <w:pPr>
              <w:jc w:val="center"/>
              <w:rPr>
                <w:rFonts w:cs="Arial"/>
                <w:b/>
                <w:sz w:val="20"/>
                <w:lang w:val="es-ES_tradnl"/>
              </w:rPr>
            </w:pPr>
          </w:p>
          <w:p w:rsidR="00173D43" w:rsidRPr="000479C6" w:rsidRDefault="00B67360" w:rsidP="00B67360">
            <w:pPr>
              <w:jc w:val="center"/>
              <w:rPr>
                <w:rFonts w:cs="Arial"/>
                <w:b/>
                <w:sz w:val="20"/>
                <w:lang w:val="es-ES_tradnl"/>
              </w:rPr>
            </w:pPr>
            <w:r w:rsidRPr="000479C6">
              <w:rPr>
                <w:rFonts w:cs="Arial"/>
                <w:b/>
                <w:sz w:val="20"/>
                <w:lang w:val="es-ES_tradnl"/>
              </w:rPr>
              <w:t>1.4</w:t>
            </w:r>
          </w:p>
        </w:tc>
        <w:tc>
          <w:tcPr>
            <w:tcW w:w="1701" w:type="dxa"/>
          </w:tcPr>
          <w:p w:rsidR="00173D43" w:rsidRPr="000479C6" w:rsidRDefault="00173D43" w:rsidP="000C5FCD">
            <w:pPr>
              <w:jc w:val="center"/>
              <w:rPr>
                <w:rFonts w:cs="Arial"/>
                <w:sz w:val="20"/>
                <w:lang w:val="es-ES_tradnl"/>
              </w:rPr>
            </w:pPr>
          </w:p>
        </w:tc>
        <w:tc>
          <w:tcPr>
            <w:tcW w:w="8997" w:type="dxa"/>
            <w:tcBorders>
              <w:top w:val="single" w:sz="4" w:space="0" w:color="auto"/>
              <w:bottom w:val="single" w:sz="4" w:space="0" w:color="auto"/>
            </w:tcBorders>
          </w:tcPr>
          <w:p w:rsidR="00173D43" w:rsidRPr="000479C6" w:rsidRDefault="00173D43" w:rsidP="004E0B75">
            <w:pPr>
              <w:keepNext/>
              <w:outlineLvl w:val="8"/>
              <w:rPr>
                <w:rFonts w:cs="Arial"/>
                <w:sz w:val="20"/>
                <w:lang w:val="es-ES_tradnl"/>
              </w:rPr>
            </w:pPr>
          </w:p>
          <w:p w:rsidR="00B67360" w:rsidRPr="000479C6" w:rsidRDefault="00A83300" w:rsidP="00A83300">
            <w:pPr>
              <w:keepNext/>
              <w:outlineLvl w:val="8"/>
              <w:rPr>
                <w:rFonts w:cs="Arial"/>
                <w:b/>
                <w:sz w:val="20"/>
                <w:lang w:val="es-ES_tradnl"/>
              </w:rPr>
            </w:pPr>
            <w:r w:rsidRPr="000479C6">
              <w:rPr>
                <w:rFonts w:cs="Arial"/>
                <w:b/>
                <w:sz w:val="20"/>
                <w:lang w:val="es-ES_tradnl"/>
              </w:rPr>
              <w:t>Cualidades de la buena comunicación</w:t>
            </w:r>
          </w:p>
        </w:tc>
      </w:tr>
      <w:tr w:rsidR="00A62C3A" w:rsidRPr="0000239E" w:rsidTr="00DF69CA">
        <w:trPr>
          <w:trHeight w:val="440"/>
        </w:trPr>
        <w:tc>
          <w:tcPr>
            <w:tcW w:w="1395" w:type="dxa"/>
          </w:tcPr>
          <w:p w:rsidR="00A62C3A" w:rsidRPr="0000239E" w:rsidRDefault="00A62C3A" w:rsidP="00A62C3A">
            <w:pPr>
              <w:jc w:val="center"/>
              <w:rPr>
                <w:rFonts w:cs="Arial"/>
                <w:b/>
                <w:sz w:val="18"/>
                <w:szCs w:val="18"/>
                <w:lang w:val="es-ES_tradnl"/>
              </w:rPr>
            </w:pPr>
          </w:p>
        </w:tc>
        <w:tc>
          <w:tcPr>
            <w:tcW w:w="1227" w:type="dxa"/>
          </w:tcPr>
          <w:p w:rsidR="00A62C3A" w:rsidRPr="0000239E" w:rsidRDefault="00A62C3A" w:rsidP="00A62C3A">
            <w:pPr>
              <w:jc w:val="center"/>
              <w:rPr>
                <w:rFonts w:cs="Arial"/>
                <w:b/>
                <w:sz w:val="18"/>
                <w:szCs w:val="18"/>
                <w:lang w:val="es-ES_tradnl"/>
              </w:rPr>
            </w:pPr>
          </w:p>
        </w:tc>
        <w:tc>
          <w:tcPr>
            <w:tcW w:w="1701" w:type="dxa"/>
          </w:tcPr>
          <w:p w:rsidR="00A62C3A" w:rsidRPr="000479C6" w:rsidRDefault="00A62C3A" w:rsidP="00A62C3A">
            <w:pPr>
              <w:jc w:val="center"/>
              <w:rPr>
                <w:rFonts w:cs="Arial"/>
                <w:sz w:val="20"/>
                <w:lang w:val="es-ES_tradnl"/>
              </w:rPr>
            </w:pPr>
          </w:p>
          <w:p w:rsidR="00A62C3A" w:rsidRPr="000479C6" w:rsidRDefault="00A62C3A" w:rsidP="00A62C3A">
            <w:pPr>
              <w:jc w:val="center"/>
              <w:rPr>
                <w:rFonts w:cs="Arial"/>
                <w:sz w:val="20"/>
                <w:lang w:val="es-ES_tradnl"/>
              </w:rPr>
            </w:pPr>
            <w:r w:rsidRPr="000479C6">
              <w:rPr>
                <w:rFonts w:cs="Arial"/>
                <w:sz w:val="20"/>
                <w:lang w:val="es-ES_tradnl"/>
              </w:rPr>
              <w:t>1.4.1</w:t>
            </w:r>
          </w:p>
        </w:tc>
        <w:tc>
          <w:tcPr>
            <w:tcW w:w="8997" w:type="dxa"/>
            <w:tcBorders>
              <w:top w:val="single" w:sz="4" w:space="0" w:color="auto"/>
              <w:bottom w:val="single" w:sz="4" w:space="0" w:color="auto"/>
            </w:tcBorders>
          </w:tcPr>
          <w:p w:rsidR="00A62C3A" w:rsidRPr="000479C6" w:rsidRDefault="00A62C3A" w:rsidP="00A62C3A">
            <w:pPr>
              <w:keepNext/>
              <w:outlineLvl w:val="8"/>
              <w:rPr>
                <w:rFonts w:cs="Arial"/>
                <w:sz w:val="20"/>
                <w:lang w:val="es-ES_tradnl"/>
              </w:rPr>
            </w:pPr>
          </w:p>
          <w:p w:rsidR="00A62C3A" w:rsidRPr="000479C6" w:rsidRDefault="00A62C3A" w:rsidP="00A62C3A">
            <w:pPr>
              <w:keepNext/>
              <w:outlineLvl w:val="8"/>
              <w:rPr>
                <w:rFonts w:cs="Arial"/>
                <w:sz w:val="20"/>
                <w:lang w:val="es-ES_tradnl"/>
              </w:rPr>
            </w:pPr>
            <w:r w:rsidRPr="000479C6">
              <w:rPr>
                <w:rFonts w:cs="Arial"/>
                <w:sz w:val="20"/>
                <w:lang w:val="es-ES_tradnl"/>
              </w:rPr>
              <w:t>Claridad</w:t>
            </w:r>
          </w:p>
        </w:tc>
      </w:tr>
      <w:tr w:rsidR="00A62C3A" w:rsidRPr="0000239E" w:rsidTr="00DF69CA">
        <w:trPr>
          <w:trHeight w:val="440"/>
        </w:trPr>
        <w:tc>
          <w:tcPr>
            <w:tcW w:w="1395" w:type="dxa"/>
          </w:tcPr>
          <w:p w:rsidR="00A62C3A" w:rsidRPr="0000239E" w:rsidRDefault="00A62C3A" w:rsidP="00A62C3A">
            <w:pPr>
              <w:jc w:val="center"/>
              <w:rPr>
                <w:rFonts w:cs="Arial"/>
                <w:b/>
                <w:sz w:val="18"/>
                <w:szCs w:val="18"/>
                <w:lang w:val="es-ES_tradnl"/>
              </w:rPr>
            </w:pPr>
          </w:p>
        </w:tc>
        <w:tc>
          <w:tcPr>
            <w:tcW w:w="1227" w:type="dxa"/>
          </w:tcPr>
          <w:p w:rsidR="00A62C3A" w:rsidRPr="0000239E" w:rsidRDefault="00A62C3A" w:rsidP="00A62C3A">
            <w:pPr>
              <w:jc w:val="center"/>
              <w:rPr>
                <w:rFonts w:cs="Arial"/>
                <w:b/>
                <w:sz w:val="18"/>
                <w:szCs w:val="18"/>
                <w:lang w:val="es-ES_tradnl"/>
              </w:rPr>
            </w:pPr>
          </w:p>
        </w:tc>
        <w:tc>
          <w:tcPr>
            <w:tcW w:w="1701" w:type="dxa"/>
          </w:tcPr>
          <w:p w:rsidR="00A62C3A" w:rsidRPr="000479C6" w:rsidRDefault="00A62C3A" w:rsidP="00A62C3A">
            <w:pPr>
              <w:jc w:val="center"/>
              <w:rPr>
                <w:rFonts w:cs="Arial"/>
                <w:sz w:val="20"/>
                <w:lang w:val="es-ES_tradnl"/>
              </w:rPr>
            </w:pPr>
          </w:p>
          <w:p w:rsidR="00A62C3A" w:rsidRPr="000479C6" w:rsidRDefault="00A62C3A" w:rsidP="00A62C3A">
            <w:pPr>
              <w:jc w:val="center"/>
              <w:rPr>
                <w:rFonts w:cs="Arial"/>
                <w:sz w:val="20"/>
                <w:lang w:val="es-ES_tradnl"/>
              </w:rPr>
            </w:pPr>
            <w:r w:rsidRPr="000479C6">
              <w:rPr>
                <w:rFonts w:cs="Arial"/>
                <w:sz w:val="20"/>
                <w:lang w:val="es-ES_tradnl"/>
              </w:rPr>
              <w:t>1.4.2</w:t>
            </w:r>
          </w:p>
        </w:tc>
        <w:tc>
          <w:tcPr>
            <w:tcW w:w="8997" w:type="dxa"/>
            <w:tcBorders>
              <w:top w:val="single" w:sz="4" w:space="0" w:color="auto"/>
              <w:bottom w:val="single" w:sz="4" w:space="0" w:color="auto"/>
            </w:tcBorders>
          </w:tcPr>
          <w:p w:rsidR="00A62C3A" w:rsidRPr="000479C6" w:rsidRDefault="00A62C3A" w:rsidP="00A62C3A">
            <w:pPr>
              <w:keepNext/>
              <w:outlineLvl w:val="8"/>
              <w:rPr>
                <w:rFonts w:cs="Arial"/>
                <w:sz w:val="20"/>
                <w:lang w:val="es-ES_tradnl"/>
              </w:rPr>
            </w:pPr>
          </w:p>
          <w:p w:rsidR="00A62C3A" w:rsidRPr="000479C6" w:rsidRDefault="00A62C3A" w:rsidP="00A62C3A">
            <w:pPr>
              <w:keepNext/>
              <w:outlineLvl w:val="8"/>
              <w:rPr>
                <w:rFonts w:cs="Arial"/>
                <w:sz w:val="20"/>
                <w:lang w:val="es-ES_tradnl"/>
              </w:rPr>
            </w:pPr>
            <w:r w:rsidRPr="000479C6">
              <w:rPr>
                <w:rFonts w:cs="Arial"/>
                <w:sz w:val="20"/>
                <w:lang w:val="es-ES_tradnl"/>
              </w:rPr>
              <w:t>Sencillez</w:t>
            </w:r>
          </w:p>
        </w:tc>
      </w:tr>
      <w:tr w:rsidR="00A62C3A" w:rsidRPr="0000239E" w:rsidTr="00DF69CA">
        <w:trPr>
          <w:trHeight w:val="440"/>
        </w:trPr>
        <w:tc>
          <w:tcPr>
            <w:tcW w:w="1395" w:type="dxa"/>
          </w:tcPr>
          <w:p w:rsidR="00A62C3A" w:rsidRPr="0000239E" w:rsidRDefault="00A62C3A" w:rsidP="00A62C3A">
            <w:pPr>
              <w:jc w:val="center"/>
              <w:rPr>
                <w:rFonts w:cs="Arial"/>
                <w:b/>
                <w:sz w:val="18"/>
                <w:szCs w:val="18"/>
                <w:lang w:val="es-ES_tradnl"/>
              </w:rPr>
            </w:pPr>
          </w:p>
        </w:tc>
        <w:tc>
          <w:tcPr>
            <w:tcW w:w="1227" w:type="dxa"/>
          </w:tcPr>
          <w:p w:rsidR="00A62C3A" w:rsidRPr="0000239E" w:rsidRDefault="00A62C3A" w:rsidP="00A62C3A">
            <w:pPr>
              <w:jc w:val="center"/>
              <w:rPr>
                <w:rFonts w:cs="Arial"/>
                <w:b/>
                <w:sz w:val="18"/>
                <w:szCs w:val="18"/>
                <w:lang w:val="es-ES_tradnl"/>
              </w:rPr>
            </w:pPr>
          </w:p>
        </w:tc>
        <w:tc>
          <w:tcPr>
            <w:tcW w:w="1701" w:type="dxa"/>
          </w:tcPr>
          <w:p w:rsidR="00A62C3A" w:rsidRPr="000479C6" w:rsidRDefault="00A62C3A" w:rsidP="00A62C3A">
            <w:pPr>
              <w:jc w:val="center"/>
              <w:rPr>
                <w:rFonts w:cs="Arial"/>
                <w:sz w:val="20"/>
                <w:lang w:val="es-ES_tradnl"/>
              </w:rPr>
            </w:pPr>
          </w:p>
          <w:p w:rsidR="00A62C3A" w:rsidRPr="000479C6" w:rsidRDefault="00A62C3A" w:rsidP="00A62C3A">
            <w:pPr>
              <w:jc w:val="center"/>
              <w:rPr>
                <w:rFonts w:cs="Arial"/>
                <w:sz w:val="20"/>
                <w:lang w:val="es-ES_tradnl"/>
              </w:rPr>
            </w:pPr>
            <w:r w:rsidRPr="000479C6">
              <w:rPr>
                <w:rFonts w:cs="Arial"/>
                <w:sz w:val="20"/>
                <w:lang w:val="es-ES_tradnl"/>
              </w:rPr>
              <w:t>1.4.3</w:t>
            </w:r>
          </w:p>
        </w:tc>
        <w:tc>
          <w:tcPr>
            <w:tcW w:w="8997" w:type="dxa"/>
            <w:tcBorders>
              <w:top w:val="single" w:sz="4" w:space="0" w:color="auto"/>
              <w:bottom w:val="single" w:sz="4" w:space="0" w:color="auto"/>
            </w:tcBorders>
          </w:tcPr>
          <w:p w:rsidR="00A62C3A" w:rsidRPr="000479C6" w:rsidRDefault="00A62C3A" w:rsidP="00A62C3A">
            <w:pPr>
              <w:keepNext/>
              <w:outlineLvl w:val="8"/>
              <w:rPr>
                <w:rFonts w:cs="Arial"/>
                <w:sz w:val="20"/>
                <w:lang w:val="es-ES_tradnl"/>
              </w:rPr>
            </w:pPr>
          </w:p>
          <w:p w:rsidR="00A62C3A" w:rsidRPr="000479C6" w:rsidRDefault="00A62C3A" w:rsidP="00A62C3A">
            <w:pPr>
              <w:keepNext/>
              <w:outlineLvl w:val="8"/>
              <w:rPr>
                <w:rFonts w:cs="Arial"/>
                <w:sz w:val="20"/>
                <w:lang w:val="es-ES_tradnl"/>
              </w:rPr>
            </w:pPr>
            <w:r w:rsidRPr="000479C6">
              <w:rPr>
                <w:rFonts w:cs="Arial"/>
                <w:sz w:val="20"/>
                <w:lang w:val="es-ES_tradnl"/>
              </w:rPr>
              <w:t xml:space="preserve">Atención </w:t>
            </w:r>
          </w:p>
        </w:tc>
      </w:tr>
      <w:tr w:rsidR="00A62C3A" w:rsidRPr="0000239E" w:rsidTr="00DF69CA">
        <w:trPr>
          <w:trHeight w:val="440"/>
        </w:trPr>
        <w:tc>
          <w:tcPr>
            <w:tcW w:w="1395" w:type="dxa"/>
          </w:tcPr>
          <w:p w:rsidR="00A62C3A" w:rsidRPr="0000239E" w:rsidRDefault="00A62C3A" w:rsidP="00A62C3A">
            <w:pPr>
              <w:jc w:val="center"/>
              <w:rPr>
                <w:rFonts w:cs="Arial"/>
                <w:b/>
                <w:sz w:val="18"/>
                <w:szCs w:val="18"/>
                <w:lang w:val="es-ES_tradnl"/>
              </w:rPr>
            </w:pPr>
          </w:p>
        </w:tc>
        <w:tc>
          <w:tcPr>
            <w:tcW w:w="1227" w:type="dxa"/>
          </w:tcPr>
          <w:p w:rsidR="00A62C3A" w:rsidRPr="0000239E" w:rsidRDefault="00A62C3A" w:rsidP="00A62C3A">
            <w:pPr>
              <w:jc w:val="center"/>
              <w:rPr>
                <w:rFonts w:cs="Arial"/>
                <w:b/>
                <w:sz w:val="18"/>
                <w:szCs w:val="18"/>
                <w:lang w:val="es-ES_tradnl"/>
              </w:rPr>
            </w:pPr>
          </w:p>
        </w:tc>
        <w:tc>
          <w:tcPr>
            <w:tcW w:w="1701" w:type="dxa"/>
          </w:tcPr>
          <w:p w:rsidR="00A62C3A" w:rsidRPr="000479C6" w:rsidRDefault="00A62C3A" w:rsidP="00A62C3A">
            <w:pPr>
              <w:jc w:val="center"/>
              <w:rPr>
                <w:rFonts w:cs="Arial"/>
                <w:sz w:val="20"/>
                <w:lang w:val="es-ES_tradnl"/>
              </w:rPr>
            </w:pPr>
          </w:p>
          <w:p w:rsidR="00A62C3A" w:rsidRPr="000479C6" w:rsidRDefault="00A62C3A" w:rsidP="00A62C3A">
            <w:pPr>
              <w:jc w:val="center"/>
              <w:rPr>
                <w:rFonts w:cs="Arial"/>
                <w:sz w:val="20"/>
                <w:lang w:val="es-ES_tradnl"/>
              </w:rPr>
            </w:pPr>
            <w:r w:rsidRPr="000479C6">
              <w:rPr>
                <w:rFonts w:cs="Arial"/>
                <w:sz w:val="20"/>
                <w:lang w:val="es-ES_tradnl"/>
              </w:rPr>
              <w:t>1.4.4</w:t>
            </w:r>
          </w:p>
        </w:tc>
        <w:tc>
          <w:tcPr>
            <w:tcW w:w="8997" w:type="dxa"/>
            <w:tcBorders>
              <w:top w:val="single" w:sz="4" w:space="0" w:color="auto"/>
              <w:bottom w:val="single" w:sz="4" w:space="0" w:color="auto"/>
            </w:tcBorders>
          </w:tcPr>
          <w:p w:rsidR="00A62C3A" w:rsidRPr="000479C6" w:rsidRDefault="00A62C3A" w:rsidP="00A62C3A">
            <w:pPr>
              <w:keepNext/>
              <w:outlineLvl w:val="8"/>
              <w:rPr>
                <w:rFonts w:cs="Arial"/>
                <w:sz w:val="20"/>
                <w:lang w:val="es-ES_tradnl"/>
              </w:rPr>
            </w:pPr>
          </w:p>
          <w:p w:rsidR="00A62C3A" w:rsidRPr="000479C6" w:rsidRDefault="00A62C3A" w:rsidP="00A62C3A">
            <w:pPr>
              <w:keepNext/>
              <w:outlineLvl w:val="8"/>
              <w:rPr>
                <w:rFonts w:cs="Arial"/>
                <w:sz w:val="20"/>
                <w:lang w:val="es-ES_tradnl"/>
              </w:rPr>
            </w:pPr>
            <w:r w:rsidRPr="000479C6">
              <w:rPr>
                <w:rFonts w:cs="Arial"/>
                <w:sz w:val="20"/>
                <w:lang w:val="es-ES_tradnl"/>
              </w:rPr>
              <w:t>Empatía</w:t>
            </w:r>
          </w:p>
        </w:tc>
      </w:tr>
    </w:tbl>
    <w:p w:rsidR="00EF3585" w:rsidRPr="0000239E" w:rsidRDefault="00EF3585">
      <w:pPr>
        <w:rPr>
          <w:rFonts w:cs="Arial"/>
          <w:sz w:val="18"/>
          <w:szCs w:val="18"/>
        </w:rPr>
      </w:pPr>
      <w:r w:rsidRPr="0000239E">
        <w:rPr>
          <w:rFonts w:cs="Arial"/>
          <w:sz w:val="18"/>
          <w:szCs w:val="18"/>
        </w:rPr>
        <w:br w:type="page"/>
      </w:r>
    </w:p>
    <w:p w:rsidR="00500BF3" w:rsidRPr="00276878" w:rsidRDefault="00500BF3" w:rsidP="00CD4938">
      <w:pPr>
        <w:jc w:val="center"/>
        <w:rPr>
          <w:rFonts w:cs="Arial"/>
          <w:b/>
          <w:spacing w:val="80"/>
          <w:sz w:val="36"/>
          <w:szCs w:val="36"/>
          <w:lang w:val="es-ES_tradnl"/>
        </w:rPr>
      </w:pPr>
      <w:r w:rsidRPr="00276878">
        <w:rPr>
          <w:rFonts w:cs="Arial"/>
          <w:b/>
          <w:spacing w:val="80"/>
          <w:sz w:val="36"/>
          <w:szCs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500BF3" w:rsidTr="00500BF3">
        <w:trPr>
          <w:cantSplit/>
          <w:trHeight w:val="415"/>
        </w:trPr>
        <w:tc>
          <w:tcPr>
            <w:tcW w:w="4323" w:type="dxa"/>
            <w:gridSpan w:val="3"/>
            <w:tcBorders>
              <w:bottom w:val="single" w:sz="4" w:space="0" w:color="auto"/>
            </w:tcBorders>
            <w:shd w:val="clear" w:color="auto" w:fill="00B050"/>
            <w:vAlign w:val="center"/>
          </w:tcPr>
          <w:p w:rsidR="00500BF3" w:rsidRPr="000479C6" w:rsidRDefault="00500BF3" w:rsidP="00500BF3">
            <w:pPr>
              <w:jc w:val="center"/>
              <w:rPr>
                <w:rFonts w:cs="Arial"/>
                <w:bCs/>
                <w:sz w:val="20"/>
              </w:rPr>
            </w:pPr>
            <w:r w:rsidRPr="000479C6">
              <w:rPr>
                <w:rFonts w:cs="Arial"/>
                <w:b/>
                <w:bCs/>
                <w:sz w:val="20"/>
              </w:rPr>
              <w:t>CONTENIDOS</w:t>
            </w:r>
          </w:p>
        </w:tc>
        <w:tc>
          <w:tcPr>
            <w:tcW w:w="8997" w:type="dxa"/>
            <w:vMerge w:val="restart"/>
            <w:tcBorders>
              <w:top w:val="single" w:sz="4" w:space="0" w:color="auto"/>
            </w:tcBorders>
            <w:shd w:val="clear" w:color="auto" w:fill="00B050"/>
            <w:vAlign w:val="center"/>
          </w:tcPr>
          <w:p w:rsidR="00500BF3" w:rsidRPr="000479C6" w:rsidRDefault="00500BF3" w:rsidP="00500BF3">
            <w:pPr>
              <w:pStyle w:val="Ttulo4"/>
              <w:rPr>
                <w:rFonts w:cs="Arial"/>
                <w:sz w:val="20"/>
              </w:rPr>
            </w:pPr>
            <w:r w:rsidRPr="000479C6">
              <w:rPr>
                <w:rFonts w:cs="Arial"/>
                <w:sz w:val="20"/>
              </w:rPr>
              <w:t>NOMBRE</w:t>
            </w:r>
          </w:p>
        </w:tc>
      </w:tr>
      <w:tr w:rsidR="00500BF3" w:rsidTr="00500BF3">
        <w:trPr>
          <w:cantSplit/>
          <w:trHeight w:val="336"/>
        </w:trPr>
        <w:tc>
          <w:tcPr>
            <w:tcW w:w="1395" w:type="dxa"/>
            <w:tcBorders>
              <w:bottom w:val="single" w:sz="4" w:space="0" w:color="auto"/>
            </w:tcBorders>
            <w:shd w:val="clear" w:color="auto" w:fill="00B050"/>
            <w:vAlign w:val="center"/>
          </w:tcPr>
          <w:p w:rsidR="00500BF3" w:rsidRPr="000479C6" w:rsidRDefault="00500BF3" w:rsidP="00500BF3">
            <w:pPr>
              <w:jc w:val="center"/>
              <w:rPr>
                <w:rFonts w:cs="Arial"/>
                <w:b/>
                <w:bCs/>
                <w:sz w:val="20"/>
              </w:rPr>
            </w:pPr>
            <w:r w:rsidRPr="000479C6">
              <w:rPr>
                <w:rFonts w:cs="Arial"/>
                <w:b/>
                <w:bCs/>
                <w:sz w:val="20"/>
              </w:rPr>
              <w:t>UNIDAD</w:t>
            </w:r>
          </w:p>
        </w:tc>
        <w:tc>
          <w:tcPr>
            <w:tcW w:w="1227" w:type="dxa"/>
            <w:tcBorders>
              <w:bottom w:val="single" w:sz="4" w:space="0" w:color="auto"/>
            </w:tcBorders>
            <w:shd w:val="clear" w:color="auto" w:fill="00B050"/>
            <w:vAlign w:val="center"/>
          </w:tcPr>
          <w:p w:rsidR="00500BF3" w:rsidRPr="000479C6" w:rsidRDefault="00500BF3" w:rsidP="00500BF3">
            <w:pPr>
              <w:jc w:val="center"/>
              <w:rPr>
                <w:rFonts w:cs="Arial"/>
                <w:b/>
                <w:bCs/>
                <w:sz w:val="20"/>
              </w:rPr>
            </w:pPr>
            <w:r w:rsidRPr="000479C6">
              <w:rPr>
                <w:rFonts w:cs="Arial"/>
                <w:b/>
                <w:bCs/>
                <w:sz w:val="20"/>
              </w:rPr>
              <w:t>TEMA</w:t>
            </w:r>
          </w:p>
        </w:tc>
        <w:tc>
          <w:tcPr>
            <w:tcW w:w="1701" w:type="dxa"/>
            <w:tcBorders>
              <w:bottom w:val="single" w:sz="4" w:space="0" w:color="auto"/>
            </w:tcBorders>
            <w:shd w:val="clear" w:color="auto" w:fill="00B050"/>
            <w:vAlign w:val="center"/>
          </w:tcPr>
          <w:p w:rsidR="00500BF3" w:rsidRPr="000479C6" w:rsidRDefault="00500BF3" w:rsidP="00500BF3">
            <w:pPr>
              <w:jc w:val="center"/>
              <w:rPr>
                <w:rFonts w:cs="Arial"/>
                <w:b/>
                <w:bCs/>
                <w:sz w:val="20"/>
              </w:rPr>
            </w:pPr>
            <w:r w:rsidRPr="000479C6">
              <w:rPr>
                <w:rFonts w:cs="Arial"/>
                <w:b/>
                <w:bCs/>
                <w:sz w:val="20"/>
              </w:rPr>
              <w:t>SUBTEMA</w:t>
            </w:r>
          </w:p>
        </w:tc>
        <w:tc>
          <w:tcPr>
            <w:tcW w:w="8997" w:type="dxa"/>
            <w:vMerge/>
            <w:tcBorders>
              <w:bottom w:val="single" w:sz="4" w:space="0" w:color="auto"/>
            </w:tcBorders>
            <w:shd w:val="pct10" w:color="auto" w:fill="FFFFFF"/>
          </w:tcPr>
          <w:p w:rsidR="00500BF3" w:rsidRPr="000479C6" w:rsidRDefault="00500BF3" w:rsidP="00500BF3">
            <w:pPr>
              <w:jc w:val="center"/>
              <w:rPr>
                <w:rFonts w:cs="Arial"/>
                <w:b/>
                <w:sz w:val="20"/>
                <w:lang w:val="es-ES_tradnl"/>
              </w:rPr>
            </w:pPr>
          </w:p>
        </w:tc>
      </w:tr>
      <w:tr w:rsidR="00F65B82" w:rsidRPr="009F3BF4" w:rsidTr="00500BF3">
        <w:trPr>
          <w:trHeight w:val="440"/>
        </w:trPr>
        <w:tc>
          <w:tcPr>
            <w:tcW w:w="1395" w:type="dxa"/>
          </w:tcPr>
          <w:p w:rsidR="00F65B82" w:rsidRPr="000479C6" w:rsidRDefault="00F65B82" w:rsidP="00F65B82">
            <w:pPr>
              <w:jc w:val="center"/>
              <w:rPr>
                <w:rFonts w:cs="Arial"/>
                <w:b/>
                <w:sz w:val="20"/>
                <w:lang w:val="es-ES_tradnl"/>
              </w:rPr>
            </w:pPr>
          </w:p>
          <w:p w:rsidR="00F65B82" w:rsidRPr="000479C6" w:rsidRDefault="00F65B82" w:rsidP="00F65B82">
            <w:pPr>
              <w:jc w:val="center"/>
              <w:rPr>
                <w:rFonts w:cs="Arial"/>
                <w:b/>
                <w:sz w:val="20"/>
                <w:lang w:val="es-ES_tradnl"/>
              </w:rPr>
            </w:pPr>
            <w:r w:rsidRPr="000479C6">
              <w:rPr>
                <w:rFonts w:cs="Arial"/>
                <w:b/>
                <w:sz w:val="20"/>
                <w:lang w:val="es-ES_tradnl"/>
              </w:rPr>
              <w:t>2</w:t>
            </w:r>
          </w:p>
        </w:tc>
        <w:tc>
          <w:tcPr>
            <w:tcW w:w="1227" w:type="dxa"/>
          </w:tcPr>
          <w:p w:rsidR="00F65B82" w:rsidRPr="000479C6" w:rsidRDefault="00F65B82" w:rsidP="00F65B82">
            <w:pPr>
              <w:jc w:val="center"/>
              <w:rPr>
                <w:rFonts w:cs="Arial"/>
                <w:b/>
                <w:sz w:val="20"/>
                <w:lang w:val="es-ES_tradnl"/>
              </w:rPr>
            </w:pPr>
          </w:p>
        </w:tc>
        <w:tc>
          <w:tcPr>
            <w:tcW w:w="1701" w:type="dxa"/>
          </w:tcPr>
          <w:p w:rsidR="00F65B82" w:rsidRPr="000479C6" w:rsidRDefault="00F65B82" w:rsidP="00F65B82">
            <w:pPr>
              <w:jc w:val="center"/>
              <w:rPr>
                <w:rFonts w:cs="Arial"/>
                <w:sz w:val="20"/>
                <w:lang w:val="es-ES_tradnl"/>
              </w:rPr>
            </w:pPr>
          </w:p>
          <w:p w:rsidR="00F65B82" w:rsidRPr="000479C6" w:rsidRDefault="00F65B82" w:rsidP="00F65B82">
            <w:pPr>
              <w:jc w:val="center"/>
              <w:rPr>
                <w:rFonts w:cs="Arial"/>
                <w:sz w:val="20"/>
                <w:lang w:val="es-ES_tradnl"/>
              </w:rPr>
            </w:pPr>
          </w:p>
        </w:tc>
        <w:tc>
          <w:tcPr>
            <w:tcW w:w="8997" w:type="dxa"/>
            <w:tcBorders>
              <w:top w:val="single" w:sz="4" w:space="0" w:color="auto"/>
              <w:bottom w:val="single" w:sz="4" w:space="0" w:color="auto"/>
            </w:tcBorders>
          </w:tcPr>
          <w:p w:rsidR="00F65B82" w:rsidRPr="000479C6" w:rsidRDefault="00F65B82" w:rsidP="00F65B82">
            <w:pPr>
              <w:keepNext/>
              <w:outlineLvl w:val="8"/>
              <w:rPr>
                <w:rFonts w:cs="Arial"/>
                <w:b/>
                <w:sz w:val="20"/>
                <w:lang w:val="es-ES_tradnl"/>
              </w:rPr>
            </w:pPr>
          </w:p>
          <w:p w:rsidR="00F65B82" w:rsidRPr="000479C6" w:rsidRDefault="00F65B82" w:rsidP="00F65B82">
            <w:pPr>
              <w:keepNext/>
              <w:outlineLvl w:val="8"/>
              <w:rPr>
                <w:rFonts w:cs="Arial"/>
                <w:b/>
                <w:sz w:val="20"/>
                <w:lang w:val="es-ES_tradnl"/>
              </w:rPr>
            </w:pPr>
            <w:r w:rsidRPr="000479C6">
              <w:rPr>
                <w:rFonts w:cs="Arial"/>
                <w:b/>
                <w:sz w:val="20"/>
                <w:lang w:val="es-ES_tradnl"/>
              </w:rPr>
              <w:t>COMUNICACIÓN ASERTIVA</w:t>
            </w:r>
          </w:p>
        </w:tc>
      </w:tr>
      <w:tr w:rsidR="00F65B82" w:rsidRPr="009F3BF4" w:rsidTr="00500BF3">
        <w:trPr>
          <w:trHeight w:val="440"/>
        </w:trPr>
        <w:tc>
          <w:tcPr>
            <w:tcW w:w="1395" w:type="dxa"/>
          </w:tcPr>
          <w:p w:rsidR="00F65B82" w:rsidRPr="000479C6" w:rsidRDefault="00F65B82" w:rsidP="00F65B82">
            <w:pPr>
              <w:jc w:val="center"/>
              <w:rPr>
                <w:rFonts w:cs="Arial"/>
                <w:b/>
                <w:sz w:val="20"/>
                <w:lang w:val="es-ES_tradnl"/>
              </w:rPr>
            </w:pPr>
          </w:p>
        </w:tc>
        <w:tc>
          <w:tcPr>
            <w:tcW w:w="1227" w:type="dxa"/>
          </w:tcPr>
          <w:p w:rsidR="00F65B82" w:rsidRPr="000479C6" w:rsidRDefault="00F65B82" w:rsidP="00F65B82">
            <w:pPr>
              <w:jc w:val="center"/>
              <w:rPr>
                <w:rFonts w:cs="Arial"/>
                <w:b/>
                <w:sz w:val="20"/>
                <w:lang w:val="es-ES_tradnl"/>
              </w:rPr>
            </w:pPr>
          </w:p>
          <w:p w:rsidR="00F65B82" w:rsidRPr="000479C6" w:rsidRDefault="00F65B82" w:rsidP="00F65B82">
            <w:pPr>
              <w:jc w:val="center"/>
              <w:rPr>
                <w:rFonts w:cs="Arial"/>
                <w:b/>
                <w:sz w:val="20"/>
                <w:lang w:val="es-ES_tradnl"/>
              </w:rPr>
            </w:pPr>
            <w:r w:rsidRPr="000479C6">
              <w:rPr>
                <w:rFonts w:cs="Arial"/>
                <w:b/>
                <w:sz w:val="20"/>
                <w:lang w:val="es-ES_tradnl"/>
              </w:rPr>
              <w:t>2.1</w:t>
            </w:r>
          </w:p>
        </w:tc>
        <w:tc>
          <w:tcPr>
            <w:tcW w:w="1701" w:type="dxa"/>
          </w:tcPr>
          <w:p w:rsidR="00F65B82" w:rsidRPr="000479C6" w:rsidRDefault="00F65B82" w:rsidP="00F65B82">
            <w:pPr>
              <w:jc w:val="center"/>
              <w:rPr>
                <w:rFonts w:cs="Arial"/>
                <w:sz w:val="20"/>
                <w:lang w:val="es-ES_tradnl"/>
              </w:rPr>
            </w:pPr>
          </w:p>
        </w:tc>
        <w:tc>
          <w:tcPr>
            <w:tcW w:w="8997" w:type="dxa"/>
            <w:tcBorders>
              <w:top w:val="single" w:sz="4" w:space="0" w:color="auto"/>
              <w:bottom w:val="single" w:sz="4" w:space="0" w:color="auto"/>
            </w:tcBorders>
          </w:tcPr>
          <w:p w:rsidR="00F65B82" w:rsidRPr="000479C6" w:rsidRDefault="00F65B82" w:rsidP="00F65B82">
            <w:pPr>
              <w:keepNext/>
              <w:outlineLvl w:val="8"/>
              <w:rPr>
                <w:rFonts w:cs="Arial"/>
                <w:b/>
                <w:sz w:val="20"/>
                <w:lang w:val="es-ES_tradnl"/>
              </w:rPr>
            </w:pPr>
          </w:p>
          <w:p w:rsidR="00F65B82" w:rsidRPr="000479C6" w:rsidRDefault="00F65B82" w:rsidP="00F65B82">
            <w:pPr>
              <w:keepNext/>
              <w:outlineLvl w:val="8"/>
              <w:rPr>
                <w:rFonts w:cs="Arial"/>
                <w:b/>
                <w:sz w:val="20"/>
                <w:lang w:val="es-ES_tradnl"/>
              </w:rPr>
            </w:pPr>
            <w:r w:rsidRPr="000479C6">
              <w:rPr>
                <w:rFonts w:cs="Arial"/>
                <w:b/>
                <w:sz w:val="20"/>
                <w:lang w:val="es-ES_tradnl"/>
              </w:rPr>
              <w:t xml:space="preserve">Asertividad </w:t>
            </w:r>
          </w:p>
        </w:tc>
      </w:tr>
      <w:tr w:rsidR="00F65B82" w:rsidRPr="009F3BF4" w:rsidTr="00500BF3">
        <w:trPr>
          <w:trHeight w:val="440"/>
        </w:trPr>
        <w:tc>
          <w:tcPr>
            <w:tcW w:w="1395" w:type="dxa"/>
          </w:tcPr>
          <w:p w:rsidR="00F65B82" w:rsidRPr="000479C6" w:rsidRDefault="00F65B82" w:rsidP="00F65B82">
            <w:pPr>
              <w:jc w:val="center"/>
              <w:rPr>
                <w:rFonts w:cs="Arial"/>
                <w:b/>
                <w:sz w:val="20"/>
                <w:lang w:val="es-ES_tradnl"/>
              </w:rPr>
            </w:pPr>
          </w:p>
        </w:tc>
        <w:tc>
          <w:tcPr>
            <w:tcW w:w="1227" w:type="dxa"/>
          </w:tcPr>
          <w:p w:rsidR="00F65B82" w:rsidRPr="000479C6" w:rsidRDefault="00F65B82" w:rsidP="00F65B82">
            <w:pPr>
              <w:jc w:val="center"/>
              <w:rPr>
                <w:rFonts w:cs="Arial"/>
                <w:b/>
                <w:sz w:val="20"/>
                <w:lang w:val="es-ES_tradnl"/>
              </w:rPr>
            </w:pPr>
          </w:p>
        </w:tc>
        <w:tc>
          <w:tcPr>
            <w:tcW w:w="1701" w:type="dxa"/>
          </w:tcPr>
          <w:p w:rsidR="00F65B82" w:rsidRPr="000479C6" w:rsidRDefault="00F65B82" w:rsidP="00F65B82">
            <w:pPr>
              <w:jc w:val="center"/>
              <w:rPr>
                <w:rFonts w:cs="Arial"/>
                <w:sz w:val="20"/>
                <w:lang w:val="es-ES_tradnl"/>
              </w:rPr>
            </w:pPr>
          </w:p>
          <w:p w:rsidR="00F65B82" w:rsidRPr="000479C6" w:rsidRDefault="00F65B82" w:rsidP="00F65B82">
            <w:pPr>
              <w:jc w:val="center"/>
              <w:rPr>
                <w:rFonts w:cs="Arial"/>
                <w:sz w:val="20"/>
                <w:lang w:val="es-ES_tradnl"/>
              </w:rPr>
            </w:pPr>
            <w:r w:rsidRPr="000479C6">
              <w:rPr>
                <w:rFonts w:cs="Arial"/>
                <w:sz w:val="20"/>
                <w:lang w:val="es-ES_tradnl"/>
              </w:rPr>
              <w:t>2.1.1</w:t>
            </w:r>
          </w:p>
        </w:tc>
        <w:tc>
          <w:tcPr>
            <w:tcW w:w="8997" w:type="dxa"/>
            <w:tcBorders>
              <w:top w:val="single" w:sz="4" w:space="0" w:color="auto"/>
              <w:bottom w:val="single" w:sz="4" w:space="0" w:color="auto"/>
            </w:tcBorders>
          </w:tcPr>
          <w:p w:rsidR="00F65B82" w:rsidRPr="000479C6" w:rsidRDefault="00F65B82" w:rsidP="00F65B82">
            <w:pPr>
              <w:keepNext/>
              <w:outlineLvl w:val="8"/>
              <w:rPr>
                <w:rFonts w:cs="Arial"/>
                <w:b/>
                <w:sz w:val="20"/>
                <w:lang w:val="es-ES_tradnl"/>
              </w:rPr>
            </w:pPr>
          </w:p>
          <w:p w:rsidR="00F65B82" w:rsidRPr="000479C6" w:rsidRDefault="00F65B82" w:rsidP="00B34B59">
            <w:pPr>
              <w:keepNext/>
              <w:outlineLvl w:val="8"/>
              <w:rPr>
                <w:rFonts w:cs="Arial"/>
                <w:sz w:val="20"/>
                <w:lang w:val="es-ES_tradnl"/>
              </w:rPr>
            </w:pPr>
            <w:r w:rsidRPr="000479C6">
              <w:rPr>
                <w:rFonts w:cs="Arial"/>
                <w:sz w:val="20"/>
                <w:lang w:val="es-ES_tradnl"/>
              </w:rPr>
              <w:t>Definiciones</w:t>
            </w:r>
            <w:r w:rsidR="00B34B59" w:rsidRPr="000479C6">
              <w:rPr>
                <w:rFonts w:cs="Arial"/>
                <w:sz w:val="20"/>
                <w:lang w:val="es-ES_tradnl"/>
              </w:rPr>
              <w:t>, clasificaciones y dimensiones</w:t>
            </w:r>
          </w:p>
        </w:tc>
      </w:tr>
      <w:tr w:rsidR="00944029" w:rsidRPr="009F3BF4" w:rsidTr="00500BF3">
        <w:trPr>
          <w:trHeight w:val="440"/>
        </w:trPr>
        <w:tc>
          <w:tcPr>
            <w:tcW w:w="1395" w:type="dxa"/>
          </w:tcPr>
          <w:p w:rsidR="00944029" w:rsidRPr="000479C6" w:rsidRDefault="00944029" w:rsidP="00F65B82">
            <w:pPr>
              <w:jc w:val="center"/>
              <w:rPr>
                <w:rFonts w:cs="Arial"/>
                <w:b/>
                <w:sz w:val="20"/>
                <w:lang w:val="es-ES_tradnl"/>
              </w:rPr>
            </w:pPr>
          </w:p>
        </w:tc>
        <w:tc>
          <w:tcPr>
            <w:tcW w:w="1227" w:type="dxa"/>
          </w:tcPr>
          <w:p w:rsidR="00944029" w:rsidRPr="000479C6" w:rsidRDefault="00944029" w:rsidP="00F65B82">
            <w:pPr>
              <w:jc w:val="center"/>
              <w:rPr>
                <w:rFonts w:cs="Arial"/>
                <w:b/>
                <w:sz w:val="20"/>
                <w:lang w:val="es-ES_tradnl"/>
              </w:rPr>
            </w:pPr>
          </w:p>
        </w:tc>
        <w:tc>
          <w:tcPr>
            <w:tcW w:w="1701" w:type="dxa"/>
          </w:tcPr>
          <w:p w:rsidR="00944029" w:rsidRPr="000479C6" w:rsidRDefault="00944029" w:rsidP="00F65B82">
            <w:pPr>
              <w:jc w:val="center"/>
              <w:rPr>
                <w:rFonts w:cs="Arial"/>
                <w:sz w:val="20"/>
                <w:lang w:val="es-ES_tradnl"/>
              </w:rPr>
            </w:pPr>
          </w:p>
          <w:p w:rsidR="00944029" w:rsidRPr="000479C6" w:rsidRDefault="00944029" w:rsidP="00F65B82">
            <w:pPr>
              <w:jc w:val="center"/>
              <w:rPr>
                <w:rFonts w:cs="Arial"/>
                <w:sz w:val="20"/>
                <w:lang w:val="es-ES_tradnl"/>
              </w:rPr>
            </w:pPr>
            <w:r w:rsidRPr="000479C6">
              <w:rPr>
                <w:rFonts w:cs="Arial"/>
                <w:sz w:val="20"/>
                <w:lang w:val="es-ES_tradnl"/>
              </w:rPr>
              <w:t>2.1.2</w:t>
            </w:r>
          </w:p>
        </w:tc>
        <w:tc>
          <w:tcPr>
            <w:tcW w:w="8997" w:type="dxa"/>
            <w:tcBorders>
              <w:top w:val="single" w:sz="4" w:space="0" w:color="auto"/>
              <w:bottom w:val="single" w:sz="4" w:space="0" w:color="auto"/>
            </w:tcBorders>
          </w:tcPr>
          <w:p w:rsidR="00944029" w:rsidRPr="000479C6" w:rsidRDefault="00944029" w:rsidP="00F65B82">
            <w:pPr>
              <w:keepNext/>
              <w:outlineLvl w:val="8"/>
              <w:rPr>
                <w:rFonts w:cs="Arial"/>
                <w:sz w:val="20"/>
                <w:lang w:val="es-ES_tradnl"/>
              </w:rPr>
            </w:pPr>
          </w:p>
          <w:p w:rsidR="00944029" w:rsidRPr="000479C6" w:rsidRDefault="00B34B59" w:rsidP="00F65B82">
            <w:pPr>
              <w:keepNext/>
              <w:outlineLvl w:val="8"/>
              <w:rPr>
                <w:rFonts w:cs="Arial"/>
                <w:sz w:val="20"/>
                <w:lang w:val="es-ES_tradnl"/>
              </w:rPr>
            </w:pPr>
            <w:r w:rsidRPr="000479C6">
              <w:rPr>
                <w:rFonts w:cs="Arial"/>
                <w:sz w:val="20"/>
                <w:lang w:val="es-ES_tradnl"/>
              </w:rPr>
              <w:t>Aspectos específicos: conductual, personal y situacional</w:t>
            </w:r>
          </w:p>
        </w:tc>
      </w:tr>
      <w:tr w:rsidR="007A0F51" w:rsidRPr="009F3BF4" w:rsidTr="00500BF3">
        <w:trPr>
          <w:trHeight w:val="440"/>
        </w:trPr>
        <w:tc>
          <w:tcPr>
            <w:tcW w:w="1395" w:type="dxa"/>
          </w:tcPr>
          <w:p w:rsidR="007A0F51" w:rsidRPr="000479C6" w:rsidRDefault="007A0F51" w:rsidP="00F65B82">
            <w:pPr>
              <w:jc w:val="center"/>
              <w:rPr>
                <w:rFonts w:cs="Arial"/>
                <w:b/>
                <w:sz w:val="20"/>
                <w:lang w:val="es-ES_tradnl"/>
              </w:rPr>
            </w:pPr>
          </w:p>
        </w:tc>
        <w:tc>
          <w:tcPr>
            <w:tcW w:w="1227" w:type="dxa"/>
          </w:tcPr>
          <w:p w:rsidR="007A0F51" w:rsidRPr="000479C6" w:rsidRDefault="007A0F51" w:rsidP="00F65B82">
            <w:pPr>
              <w:jc w:val="center"/>
              <w:rPr>
                <w:rFonts w:cs="Arial"/>
                <w:b/>
                <w:sz w:val="20"/>
                <w:lang w:val="es-ES_tradnl"/>
              </w:rPr>
            </w:pPr>
          </w:p>
        </w:tc>
        <w:tc>
          <w:tcPr>
            <w:tcW w:w="1701" w:type="dxa"/>
          </w:tcPr>
          <w:p w:rsidR="007A0F51" w:rsidRPr="000479C6" w:rsidRDefault="007A0F51" w:rsidP="00F65B82">
            <w:pPr>
              <w:jc w:val="center"/>
              <w:rPr>
                <w:rFonts w:cs="Arial"/>
                <w:sz w:val="20"/>
                <w:lang w:val="es-ES_tradnl"/>
              </w:rPr>
            </w:pPr>
          </w:p>
          <w:p w:rsidR="007A0F51" w:rsidRPr="000479C6" w:rsidRDefault="007A0F51" w:rsidP="00F65B82">
            <w:pPr>
              <w:jc w:val="center"/>
              <w:rPr>
                <w:rFonts w:cs="Arial"/>
                <w:sz w:val="20"/>
                <w:lang w:val="es-ES_tradnl"/>
              </w:rPr>
            </w:pPr>
            <w:r w:rsidRPr="000479C6">
              <w:rPr>
                <w:rFonts w:cs="Arial"/>
                <w:sz w:val="20"/>
                <w:lang w:val="es-ES_tradnl"/>
              </w:rPr>
              <w:t>2.1.3</w:t>
            </w:r>
          </w:p>
        </w:tc>
        <w:tc>
          <w:tcPr>
            <w:tcW w:w="8997" w:type="dxa"/>
            <w:tcBorders>
              <w:top w:val="single" w:sz="4" w:space="0" w:color="auto"/>
              <w:bottom w:val="single" w:sz="4" w:space="0" w:color="auto"/>
            </w:tcBorders>
          </w:tcPr>
          <w:p w:rsidR="007A0F51" w:rsidRPr="000479C6" w:rsidRDefault="007A0F51" w:rsidP="00F65B82">
            <w:pPr>
              <w:keepNext/>
              <w:outlineLvl w:val="8"/>
              <w:rPr>
                <w:rFonts w:cs="Arial"/>
                <w:sz w:val="20"/>
                <w:lang w:val="es-ES_tradnl"/>
              </w:rPr>
            </w:pPr>
          </w:p>
          <w:p w:rsidR="007A0F51" w:rsidRPr="000479C6" w:rsidRDefault="007A0F51" w:rsidP="00F65B82">
            <w:pPr>
              <w:keepNext/>
              <w:outlineLvl w:val="8"/>
              <w:rPr>
                <w:rFonts w:cs="Arial"/>
                <w:sz w:val="20"/>
                <w:lang w:val="es-ES_tradnl"/>
              </w:rPr>
            </w:pPr>
            <w:r w:rsidRPr="000479C6">
              <w:rPr>
                <w:rFonts w:cs="Arial"/>
                <w:sz w:val="20"/>
                <w:lang w:val="es-ES_tradnl"/>
              </w:rPr>
              <w:t>Pasividad, agresividad y asertividad</w:t>
            </w:r>
          </w:p>
        </w:tc>
      </w:tr>
      <w:tr w:rsidR="004543D1" w:rsidRPr="009F3BF4" w:rsidTr="00500BF3">
        <w:trPr>
          <w:trHeight w:val="440"/>
        </w:trPr>
        <w:tc>
          <w:tcPr>
            <w:tcW w:w="1395" w:type="dxa"/>
          </w:tcPr>
          <w:p w:rsidR="004543D1" w:rsidRPr="000479C6" w:rsidRDefault="004543D1" w:rsidP="004543D1">
            <w:pPr>
              <w:jc w:val="center"/>
              <w:rPr>
                <w:rFonts w:cs="Arial"/>
                <w:b/>
                <w:sz w:val="20"/>
                <w:lang w:val="es-ES_tradnl"/>
              </w:rPr>
            </w:pPr>
          </w:p>
        </w:tc>
        <w:tc>
          <w:tcPr>
            <w:tcW w:w="1227" w:type="dxa"/>
          </w:tcPr>
          <w:p w:rsidR="004543D1" w:rsidRPr="000479C6" w:rsidRDefault="004543D1" w:rsidP="004543D1">
            <w:pPr>
              <w:jc w:val="center"/>
              <w:rPr>
                <w:rFonts w:cs="Arial"/>
                <w:b/>
                <w:sz w:val="20"/>
                <w:lang w:val="es-ES_tradnl"/>
              </w:rPr>
            </w:pPr>
          </w:p>
        </w:tc>
        <w:tc>
          <w:tcPr>
            <w:tcW w:w="1701" w:type="dxa"/>
          </w:tcPr>
          <w:p w:rsidR="004543D1" w:rsidRPr="000479C6" w:rsidRDefault="004543D1" w:rsidP="004543D1">
            <w:pPr>
              <w:jc w:val="center"/>
              <w:rPr>
                <w:rFonts w:cs="Arial"/>
                <w:sz w:val="20"/>
                <w:lang w:val="es-ES_tradnl"/>
              </w:rPr>
            </w:pPr>
          </w:p>
          <w:p w:rsidR="004543D1" w:rsidRPr="000479C6" w:rsidRDefault="004543D1" w:rsidP="007A0F51">
            <w:pPr>
              <w:jc w:val="center"/>
              <w:rPr>
                <w:rFonts w:cs="Arial"/>
                <w:sz w:val="20"/>
                <w:lang w:val="es-ES_tradnl"/>
              </w:rPr>
            </w:pPr>
            <w:r w:rsidRPr="000479C6">
              <w:rPr>
                <w:rFonts w:cs="Arial"/>
                <w:sz w:val="20"/>
                <w:lang w:val="es-ES_tradnl"/>
              </w:rPr>
              <w:t>2.1.</w:t>
            </w:r>
            <w:r w:rsidR="007A0F51" w:rsidRPr="000479C6">
              <w:rPr>
                <w:rFonts w:cs="Arial"/>
                <w:sz w:val="20"/>
                <w:lang w:val="es-ES_tradnl"/>
              </w:rPr>
              <w:t>4</w:t>
            </w:r>
          </w:p>
        </w:tc>
        <w:tc>
          <w:tcPr>
            <w:tcW w:w="8997" w:type="dxa"/>
            <w:tcBorders>
              <w:top w:val="single" w:sz="4" w:space="0" w:color="auto"/>
              <w:bottom w:val="single" w:sz="4" w:space="0" w:color="auto"/>
            </w:tcBorders>
          </w:tcPr>
          <w:p w:rsidR="004543D1" w:rsidRPr="000479C6" w:rsidRDefault="004543D1" w:rsidP="004543D1">
            <w:pPr>
              <w:keepNext/>
              <w:outlineLvl w:val="8"/>
              <w:rPr>
                <w:rFonts w:cs="Arial"/>
                <w:sz w:val="20"/>
                <w:lang w:val="es-ES_tradnl"/>
              </w:rPr>
            </w:pPr>
          </w:p>
          <w:p w:rsidR="004543D1" w:rsidRPr="000479C6" w:rsidRDefault="004543D1" w:rsidP="004543D1">
            <w:pPr>
              <w:keepNext/>
              <w:outlineLvl w:val="8"/>
              <w:rPr>
                <w:rFonts w:cs="Arial"/>
                <w:sz w:val="20"/>
                <w:lang w:val="es-ES_tradnl"/>
              </w:rPr>
            </w:pPr>
            <w:r w:rsidRPr="000479C6">
              <w:rPr>
                <w:rFonts w:cs="Arial"/>
                <w:sz w:val="20"/>
                <w:lang w:val="es-ES_tradnl"/>
              </w:rPr>
              <w:t xml:space="preserve">Principios de la asertividad </w:t>
            </w:r>
          </w:p>
        </w:tc>
      </w:tr>
      <w:tr w:rsidR="004543D1" w:rsidRPr="009F3BF4" w:rsidTr="00500BF3">
        <w:trPr>
          <w:trHeight w:val="440"/>
        </w:trPr>
        <w:tc>
          <w:tcPr>
            <w:tcW w:w="1395" w:type="dxa"/>
          </w:tcPr>
          <w:p w:rsidR="004543D1" w:rsidRPr="000479C6" w:rsidRDefault="004543D1" w:rsidP="004543D1">
            <w:pPr>
              <w:jc w:val="center"/>
              <w:rPr>
                <w:rFonts w:cs="Arial"/>
                <w:b/>
                <w:sz w:val="20"/>
                <w:lang w:val="es-ES_tradnl"/>
              </w:rPr>
            </w:pPr>
          </w:p>
        </w:tc>
        <w:tc>
          <w:tcPr>
            <w:tcW w:w="1227" w:type="dxa"/>
          </w:tcPr>
          <w:p w:rsidR="004543D1" w:rsidRPr="000479C6" w:rsidRDefault="004543D1" w:rsidP="004543D1">
            <w:pPr>
              <w:jc w:val="center"/>
              <w:rPr>
                <w:rFonts w:cs="Arial"/>
                <w:b/>
                <w:sz w:val="20"/>
                <w:lang w:val="es-ES_tradnl"/>
              </w:rPr>
            </w:pPr>
          </w:p>
        </w:tc>
        <w:tc>
          <w:tcPr>
            <w:tcW w:w="1701" w:type="dxa"/>
          </w:tcPr>
          <w:p w:rsidR="004543D1" w:rsidRPr="000479C6" w:rsidRDefault="004543D1" w:rsidP="004543D1">
            <w:pPr>
              <w:jc w:val="center"/>
              <w:rPr>
                <w:rFonts w:cs="Arial"/>
                <w:sz w:val="20"/>
                <w:lang w:val="es-ES_tradnl"/>
              </w:rPr>
            </w:pPr>
          </w:p>
          <w:p w:rsidR="004543D1" w:rsidRPr="000479C6" w:rsidRDefault="004543D1" w:rsidP="007A0F51">
            <w:pPr>
              <w:jc w:val="center"/>
              <w:rPr>
                <w:rFonts w:cs="Arial"/>
                <w:sz w:val="20"/>
                <w:lang w:val="es-ES_tradnl"/>
              </w:rPr>
            </w:pPr>
            <w:r w:rsidRPr="000479C6">
              <w:rPr>
                <w:rFonts w:cs="Arial"/>
                <w:sz w:val="20"/>
                <w:lang w:val="es-ES_tradnl"/>
              </w:rPr>
              <w:t>2.1.</w:t>
            </w:r>
            <w:r w:rsidR="007A0F51" w:rsidRPr="000479C6">
              <w:rPr>
                <w:rFonts w:cs="Arial"/>
                <w:sz w:val="20"/>
                <w:lang w:val="es-ES_tradnl"/>
              </w:rPr>
              <w:t>5</w:t>
            </w:r>
          </w:p>
        </w:tc>
        <w:tc>
          <w:tcPr>
            <w:tcW w:w="8997" w:type="dxa"/>
            <w:tcBorders>
              <w:top w:val="single" w:sz="4" w:space="0" w:color="auto"/>
              <w:bottom w:val="single" w:sz="4" w:space="0" w:color="auto"/>
            </w:tcBorders>
          </w:tcPr>
          <w:p w:rsidR="004543D1" w:rsidRPr="000479C6" w:rsidRDefault="004543D1" w:rsidP="004543D1">
            <w:pPr>
              <w:keepNext/>
              <w:outlineLvl w:val="8"/>
              <w:rPr>
                <w:rFonts w:cs="Arial"/>
                <w:sz w:val="20"/>
                <w:lang w:val="es-ES_tradnl"/>
              </w:rPr>
            </w:pPr>
          </w:p>
          <w:p w:rsidR="004543D1" w:rsidRPr="000479C6" w:rsidRDefault="004543D1" w:rsidP="004543D1">
            <w:pPr>
              <w:keepNext/>
              <w:outlineLvl w:val="8"/>
              <w:rPr>
                <w:rFonts w:cs="Arial"/>
                <w:sz w:val="20"/>
                <w:lang w:val="es-ES_tradnl"/>
              </w:rPr>
            </w:pPr>
            <w:r w:rsidRPr="000479C6">
              <w:rPr>
                <w:rFonts w:cs="Arial"/>
                <w:sz w:val="20"/>
                <w:lang w:val="es-ES_tradnl"/>
              </w:rPr>
              <w:t>Derechos asertivos</w:t>
            </w:r>
          </w:p>
        </w:tc>
      </w:tr>
      <w:tr w:rsidR="00837AB4" w:rsidRPr="009F3BF4" w:rsidTr="00500BF3">
        <w:trPr>
          <w:trHeight w:val="440"/>
        </w:trPr>
        <w:tc>
          <w:tcPr>
            <w:tcW w:w="1395" w:type="dxa"/>
          </w:tcPr>
          <w:p w:rsidR="00837AB4" w:rsidRPr="000479C6" w:rsidRDefault="00837AB4" w:rsidP="00837AB4">
            <w:pPr>
              <w:jc w:val="center"/>
              <w:rPr>
                <w:rFonts w:cs="Arial"/>
                <w:b/>
                <w:sz w:val="20"/>
                <w:lang w:val="es-ES_tradnl"/>
              </w:rPr>
            </w:pPr>
          </w:p>
        </w:tc>
        <w:tc>
          <w:tcPr>
            <w:tcW w:w="1227" w:type="dxa"/>
          </w:tcPr>
          <w:p w:rsidR="001874E3" w:rsidRPr="000479C6" w:rsidRDefault="001874E3" w:rsidP="00837AB4">
            <w:pPr>
              <w:jc w:val="center"/>
              <w:rPr>
                <w:rFonts w:cs="Arial"/>
                <w:b/>
                <w:sz w:val="20"/>
                <w:lang w:val="es-ES_tradnl"/>
              </w:rPr>
            </w:pPr>
          </w:p>
          <w:p w:rsidR="00837AB4" w:rsidRPr="000479C6" w:rsidRDefault="001874E3" w:rsidP="00837AB4">
            <w:pPr>
              <w:jc w:val="center"/>
              <w:rPr>
                <w:rFonts w:cs="Arial"/>
                <w:b/>
                <w:sz w:val="20"/>
                <w:lang w:val="es-ES_tradnl"/>
              </w:rPr>
            </w:pPr>
            <w:r w:rsidRPr="000479C6">
              <w:rPr>
                <w:rFonts w:cs="Arial"/>
                <w:b/>
                <w:sz w:val="20"/>
                <w:lang w:val="es-ES_tradnl"/>
              </w:rPr>
              <w:t>2.2</w:t>
            </w:r>
          </w:p>
        </w:tc>
        <w:tc>
          <w:tcPr>
            <w:tcW w:w="1701" w:type="dxa"/>
          </w:tcPr>
          <w:p w:rsidR="00837AB4" w:rsidRPr="000479C6" w:rsidRDefault="00837AB4" w:rsidP="00837AB4">
            <w:pPr>
              <w:jc w:val="center"/>
              <w:rPr>
                <w:rFonts w:cs="Arial"/>
                <w:sz w:val="20"/>
                <w:lang w:val="es-ES_tradnl"/>
              </w:rPr>
            </w:pPr>
          </w:p>
        </w:tc>
        <w:tc>
          <w:tcPr>
            <w:tcW w:w="8997" w:type="dxa"/>
            <w:tcBorders>
              <w:top w:val="single" w:sz="4" w:space="0" w:color="auto"/>
              <w:bottom w:val="single" w:sz="4" w:space="0" w:color="auto"/>
            </w:tcBorders>
          </w:tcPr>
          <w:p w:rsidR="00837AB4" w:rsidRPr="000479C6" w:rsidRDefault="00837AB4" w:rsidP="00837AB4">
            <w:pPr>
              <w:keepNext/>
              <w:outlineLvl w:val="8"/>
              <w:rPr>
                <w:rFonts w:cs="Arial"/>
                <w:sz w:val="20"/>
                <w:lang w:val="es-ES_tradnl"/>
              </w:rPr>
            </w:pPr>
          </w:p>
          <w:p w:rsidR="001874E3" w:rsidRPr="000479C6" w:rsidRDefault="001874E3" w:rsidP="00837AB4">
            <w:pPr>
              <w:keepNext/>
              <w:outlineLvl w:val="8"/>
              <w:rPr>
                <w:rFonts w:cs="Arial"/>
                <w:b/>
                <w:sz w:val="20"/>
                <w:lang w:val="es-ES_tradnl"/>
              </w:rPr>
            </w:pPr>
            <w:r w:rsidRPr="000479C6">
              <w:rPr>
                <w:rFonts w:cs="Arial"/>
                <w:b/>
                <w:sz w:val="20"/>
                <w:lang w:val="es-ES_tradnl"/>
              </w:rPr>
              <w:t xml:space="preserve">Estrategias y técnicas </w:t>
            </w:r>
          </w:p>
        </w:tc>
      </w:tr>
      <w:tr w:rsidR="001874E3" w:rsidRPr="009F3BF4" w:rsidTr="00500BF3">
        <w:trPr>
          <w:trHeight w:val="440"/>
        </w:trPr>
        <w:tc>
          <w:tcPr>
            <w:tcW w:w="1395" w:type="dxa"/>
          </w:tcPr>
          <w:p w:rsidR="001874E3" w:rsidRPr="000479C6" w:rsidRDefault="001874E3" w:rsidP="001874E3">
            <w:pPr>
              <w:jc w:val="center"/>
              <w:rPr>
                <w:rFonts w:cs="Arial"/>
                <w:b/>
                <w:sz w:val="20"/>
                <w:lang w:val="es-ES_tradnl"/>
              </w:rPr>
            </w:pPr>
          </w:p>
        </w:tc>
        <w:tc>
          <w:tcPr>
            <w:tcW w:w="1227" w:type="dxa"/>
          </w:tcPr>
          <w:p w:rsidR="001874E3" w:rsidRPr="000479C6" w:rsidRDefault="001874E3" w:rsidP="001874E3">
            <w:pPr>
              <w:jc w:val="center"/>
              <w:rPr>
                <w:rFonts w:cs="Arial"/>
                <w:b/>
                <w:sz w:val="20"/>
                <w:lang w:val="es-ES_tradnl"/>
              </w:rPr>
            </w:pPr>
          </w:p>
        </w:tc>
        <w:tc>
          <w:tcPr>
            <w:tcW w:w="1701" w:type="dxa"/>
          </w:tcPr>
          <w:p w:rsidR="001874E3" w:rsidRPr="000479C6" w:rsidRDefault="001874E3" w:rsidP="001874E3">
            <w:pPr>
              <w:jc w:val="center"/>
              <w:rPr>
                <w:rFonts w:cs="Arial"/>
                <w:sz w:val="20"/>
                <w:lang w:val="es-ES_tradnl"/>
              </w:rPr>
            </w:pPr>
          </w:p>
          <w:p w:rsidR="001874E3" w:rsidRPr="000479C6" w:rsidRDefault="001874E3" w:rsidP="001874E3">
            <w:pPr>
              <w:jc w:val="center"/>
              <w:rPr>
                <w:rFonts w:cs="Arial"/>
                <w:sz w:val="20"/>
                <w:lang w:val="es-ES_tradnl"/>
              </w:rPr>
            </w:pPr>
            <w:r w:rsidRPr="000479C6">
              <w:rPr>
                <w:rFonts w:cs="Arial"/>
                <w:sz w:val="20"/>
                <w:lang w:val="es-ES_tradnl"/>
              </w:rPr>
              <w:t>2.2.1</w:t>
            </w:r>
          </w:p>
        </w:tc>
        <w:tc>
          <w:tcPr>
            <w:tcW w:w="8997" w:type="dxa"/>
            <w:tcBorders>
              <w:top w:val="single" w:sz="4" w:space="0" w:color="auto"/>
              <w:bottom w:val="single" w:sz="4" w:space="0" w:color="auto"/>
            </w:tcBorders>
          </w:tcPr>
          <w:p w:rsidR="001874E3" w:rsidRPr="000479C6" w:rsidRDefault="001874E3" w:rsidP="001874E3">
            <w:pPr>
              <w:keepNext/>
              <w:outlineLvl w:val="8"/>
              <w:rPr>
                <w:rFonts w:cs="Arial"/>
                <w:sz w:val="20"/>
                <w:lang w:val="es-ES_tradnl"/>
              </w:rPr>
            </w:pPr>
          </w:p>
          <w:p w:rsidR="001874E3" w:rsidRPr="000479C6" w:rsidRDefault="001874E3" w:rsidP="001874E3">
            <w:pPr>
              <w:keepNext/>
              <w:outlineLvl w:val="8"/>
              <w:rPr>
                <w:rFonts w:cs="Arial"/>
                <w:sz w:val="20"/>
                <w:lang w:val="es-ES_tradnl"/>
              </w:rPr>
            </w:pPr>
            <w:r w:rsidRPr="000479C6">
              <w:rPr>
                <w:rFonts w:cs="Arial"/>
                <w:sz w:val="20"/>
                <w:lang w:val="es-ES_tradnl"/>
              </w:rPr>
              <w:t>Escucha activa</w:t>
            </w:r>
          </w:p>
        </w:tc>
      </w:tr>
      <w:tr w:rsidR="001874E3" w:rsidRPr="009F3BF4" w:rsidTr="00500BF3">
        <w:trPr>
          <w:trHeight w:val="440"/>
        </w:trPr>
        <w:tc>
          <w:tcPr>
            <w:tcW w:w="1395" w:type="dxa"/>
          </w:tcPr>
          <w:p w:rsidR="001874E3" w:rsidRPr="000479C6" w:rsidRDefault="001874E3" w:rsidP="001874E3">
            <w:pPr>
              <w:jc w:val="center"/>
              <w:rPr>
                <w:rFonts w:cs="Arial"/>
                <w:b/>
                <w:sz w:val="20"/>
                <w:lang w:val="es-ES_tradnl"/>
              </w:rPr>
            </w:pPr>
          </w:p>
        </w:tc>
        <w:tc>
          <w:tcPr>
            <w:tcW w:w="1227" w:type="dxa"/>
          </w:tcPr>
          <w:p w:rsidR="001874E3" w:rsidRPr="000479C6" w:rsidRDefault="001874E3" w:rsidP="001874E3">
            <w:pPr>
              <w:jc w:val="center"/>
              <w:rPr>
                <w:rFonts w:cs="Arial"/>
                <w:b/>
                <w:sz w:val="20"/>
                <w:lang w:val="es-ES_tradnl"/>
              </w:rPr>
            </w:pPr>
          </w:p>
        </w:tc>
        <w:tc>
          <w:tcPr>
            <w:tcW w:w="1701" w:type="dxa"/>
          </w:tcPr>
          <w:p w:rsidR="001874E3" w:rsidRPr="000479C6" w:rsidRDefault="001874E3" w:rsidP="001874E3">
            <w:pPr>
              <w:jc w:val="center"/>
              <w:rPr>
                <w:rFonts w:cs="Arial"/>
                <w:sz w:val="20"/>
                <w:lang w:val="es-ES_tradnl"/>
              </w:rPr>
            </w:pPr>
          </w:p>
          <w:p w:rsidR="001874E3" w:rsidRPr="000479C6" w:rsidRDefault="001874E3" w:rsidP="001874E3">
            <w:pPr>
              <w:jc w:val="center"/>
              <w:rPr>
                <w:rFonts w:cs="Arial"/>
                <w:sz w:val="20"/>
                <w:lang w:val="es-ES_tradnl"/>
              </w:rPr>
            </w:pPr>
            <w:r w:rsidRPr="000479C6">
              <w:rPr>
                <w:rFonts w:cs="Arial"/>
                <w:sz w:val="20"/>
                <w:lang w:val="es-ES_tradnl"/>
              </w:rPr>
              <w:t>2.2.2</w:t>
            </w:r>
          </w:p>
        </w:tc>
        <w:tc>
          <w:tcPr>
            <w:tcW w:w="8997" w:type="dxa"/>
            <w:tcBorders>
              <w:top w:val="single" w:sz="4" w:space="0" w:color="auto"/>
              <w:bottom w:val="single" w:sz="4" w:space="0" w:color="auto"/>
            </w:tcBorders>
          </w:tcPr>
          <w:p w:rsidR="001874E3" w:rsidRPr="000479C6" w:rsidRDefault="001874E3" w:rsidP="001874E3">
            <w:pPr>
              <w:keepNext/>
              <w:outlineLvl w:val="8"/>
              <w:rPr>
                <w:rFonts w:cs="Arial"/>
                <w:sz w:val="20"/>
                <w:lang w:val="es-ES_tradnl"/>
              </w:rPr>
            </w:pPr>
          </w:p>
          <w:p w:rsidR="001874E3" w:rsidRPr="000479C6" w:rsidRDefault="001874E3" w:rsidP="001874E3">
            <w:pPr>
              <w:keepNext/>
              <w:outlineLvl w:val="8"/>
              <w:rPr>
                <w:rFonts w:cs="Arial"/>
                <w:sz w:val="20"/>
                <w:lang w:val="es-ES_tradnl"/>
              </w:rPr>
            </w:pPr>
            <w:r w:rsidRPr="000479C6">
              <w:rPr>
                <w:rFonts w:cs="Arial"/>
                <w:sz w:val="20"/>
                <w:lang w:val="es-ES_tradnl"/>
              </w:rPr>
              <w:t>Actitud empática</w:t>
            </w:r>
          </w:p>
        </w:tc>
      </w:tr>
      <w:tr w:rsidR="001874E3" w:rsidRPr="009F3BF4" w:rsidTr="00500BF3">
        <w:trPr>
          <w:trHeight w:val="440"/>
        </w:trPr>
        <w:tc>
          <w:tcPr>
            <w:tcW w:w="1395" w:type="dxa"/>
          </w:tcPr>
          <w:p w:rsidR="001874E3" w:rsidRPr="000479C6" w:rsidRDefault="001874E3" w:rsidP="001874E3">
            <w:pPr>
              <w:jc w:val="center"/>
              <w:rPr>
                <w:rFonts w:cs="Arial"/>
                <w:b/>
                <w:sz w:val="20"/>
                <w:lang w:val="es-ES_tradnl"/>
              </w:rPr>
            </w:pPr>
          </w:p>
        </w:tc>
        <w:tc>
          <w:tcPr>
            <w:tcW w:w="1227" w:type="dxa"/>
          </w:tcPr>
          <w:p w:rsidR="001874E3" w:rsidRPr="000479C6" w:rsidRDefault="001874E3" w:rsidP="001874E3">
            <w:pPr>
              <w:jc w:val="center"/>
              <w:rPr>
                <w:rFonts w:cs="Arial"/>
                <w:b/>
                <w:sz w:val="20"/>
                <w:lang w:val="es-ES_tradnl"/>
              </w:rPr>
            </w:pPr>
          </w:p>
        </w:tc>
        <w:tc>
          <w:tcPr>
            <w:tcW w:w="1701" w:type="dxa"/>
          </w:tcPr>
          <w:p w:rsidR="001874E3" w:rsidRPr="000479C6" w:rsidRDefault="001874E3" w:rsidP="001874E3">
            <w:pPr>
              <w:jc w:val="center"/>
              <w:rPr>
                <w:rFonts w:cs="Arial"/>
                <w:sz w:val="20"/>
                <w:lang w:val="es-ES_tradnl"/>
              </w:rPr>
            </w:pPr>
          </w:p>
          <w:p w:rsidR="001874E3" w:rsidRPr="000479C6" w:rsidRDefault="001874E3" w:rsidP="001874E3">
            <w:pPr>
              <w:jc w:val="center"/>
              <w:rPr>
                <w:rFonts w:cs="Arial"/>
                <w:sz w:val="20"/>
                <w:lang w:val="es-ES_tradnl"/>
              </w:rPr>
            </w:pPr>
            <w:r w:rsidRPr="000479C6">
              <w:rPr>
                <w:rFonts w:cs="Arial"/>
                <w:sz w:val="20"/>
                <w:lang w:val="es-ES_tradnl"/>
              </w:rPr>
              <w:t>2.2.3</w:t>
            </w:r>
          </w:p>
        </w:tc>
        <w:tc>
          <w:tcPr>
            <w:tcW w:w="8997" w:type="dxa"/>
            <w:tcBorders>
              <w:top w:val="single" w:sz="4" w:space="0" w:color="auto"/>
              <w:bottom w:val="single" w:sz="4" w:space="0" w:color="auto"/>
            </w:tcBorders>
          </w:tcPr>
          <w:p w:rsidR="001874E3" w:rsidRPr="000479C6" w:rsidRDefault="001874E3" w:rsidP="001874E3">
            <w:pPr>
              <w:keepNext/>
              <w:outlineLvl w:val="8"/>
              <w:rPr>
                <w:rFonts w:cs="Arial"/>
                <w:sz w:val="20"/>
                <w:lang w:val="es-ES_tradnl"/>
              </w:rPr>
            </w:pPr>
          </w:p>
          <w:p w:rsidR="001874E3" w:rsidRPr="000479C6" w:rsidRDefault="001874E3" w:rsidP="001874E3">
            <w:pPr>
              <w:keepNext/>
              <w:outlineLvl w:val="8"/>
              <w:rPr>
                <w:rFonts w:cs="Arial"/>
                <w:sz w:val="20"/>
                <w:lang w:val="es-ES_tradnl"/>
              </w:rPr>
            </w:pPr>
            <w:r w:rsidRPr="000479C6">
              <w:rPr>
                <w:rFonts w:cs="Arial"/>
                <w:sz w:val="20"/>
                <w:lang w:val="es-ES_tradnl"/>
              </w:rPr>
              <w:t>Habilidades asertivas</w:t>
            </w:r>
          </w:p>
        </w:tc>
      </w:tr>
      <w:tr w:rsidR="009A32A4" w:rsidRPr="009F3BF4" w:rsidTr="00500BF3">
        <w:trPr>
          <w:trHeight w:val="440"/>
        </w:trPr>
        <w:tc>
          <w:tcPr>
            <w:tcW w:w="1395" w:type="dxa"/>
          </w:tcPr>
          <w:p w:rsidR="009A32A4" w:rsidRPr="000479C6" w:rsidRDefault="009A32A4" w:rsidP="00BD1FDA">
            <w:pPr>
              <w:jc w:val="center"/>
              <w:rPr>
                <w:rFonts w:cs="Arial"/>
                <w:b/>
                <w:sz w:val="20"/>
                <w:lang w:val="es-ES_tradnl"/>
              </w:rPr>
            </w:pPr>
          </w:p>
        </w:tc>
        <w:tc>
          <w:tcPr>
            <w:tcW w:w="1227" w:type="dxa"/>
          </w:tcPr>
          <w:p w:rsidR="009A32A4" w:rsidRPr="000479C6" w:rsidRDefault="009A32A4" w:rsidP="00BD1FDA">
            <w:pPr>
              <w:jc w:val="center"/>
              <w:rPr>
                <w:rFonts w:cs="Arial"/>
                <w:b/>
                <w:sz w:val="20"/>
                <w:lang w:val="es-ES_tradnl"/>
              </w:rPr>
            </w:pPr>
          </w:p>
          <w:p w:rsidR="004F25CE" w:rsidRPr="000479C6" w:rsidRDefault="004F25CE" w:rsidP="004F25CE">
            <w:pPr>
              <w:jc w:val="center"/>
              <w:rPr>
                <w:rFonts w:cs="Arial"/>
                <w:b/>
                <w:sz w:val="20"/>
                <w:lang w:val="es-ES_tradnl"/>
              </w:rPr>
            </w:pPr>
          </w:p>
        </w:tc>
        <w:tc>
          <w:tcPr>
            <w:tcW w:w="1701" w:type="dxa"/>
          </w:tcPr>
          <w:p w:rsidR="009A32A4" w:rsidRPr="000479C6" w:rsidRDefault="009A32A4" w:rsidP="00645D76">
            <w:pPr>
              <w:jc w:val="center"/>
              <w:rPr>
                <w:rFonts w:cs="Arial"/>
                <w:sz w:val="20"/>
                <w:lang w:val="es-ES_tradnl"/>
              </w:rPr>
            </w:pPr>
          </w:p>
          <w:p w:rsidR="000E2B84" w:rsidRPr="000479C6" w:rsidRDefault="00734E56" w:rsidP="00734E56">
            <w:pPr>
              <w:jc w:val="center"/>
              <w:rPr>
                <w:rFonts w:cs="Arial"/>
                <w:sz w:val="20"/>
                <w:lang w:val="es-ES_tradnl"/>
              </w:rPr>
            </w:pPr>
            <w:r w:rsidRPr="000479C6">
              <w:rPr>
                <w:rFonts w:cs="Arial"/>
                <w:sz w:val="20"/>
                <w:lang w:val="es-ES_tradnl"/>
              </w:rPr>
              <w:t>2.2.4</w:t>
            </w:r>
          </w:p>
        </w:tc>
        <w:tc>
          <w:tcPr>
            <w:tcW w:w="8997" w:type="dxa"/>
            <w:tcBorders>
              <w:top w:val="single" w:sz="4" w:space="0" w:color="auto"/>
              <w:bottom w:val="single" w:sz="4" w:space="0" w:color="auto"/>
            </w:tcBorders>
          </w:tcPr>
          <w:p w:rsidR="00734E56" w:rsidRPr="000479C6" w:rsidRDefault="00734E56" w:rsidP="00BD1FDA">
            <w:pPr>
              <w:keepNext/>
              <w:outlineLvl w:val="8"/>
              <w:rPr>
                <w:rFonts w:cs="Arial"/>
                <w:b/>
                <w:sz w:val="20"/>
                <w:lang w:val="es-ES_tradnl"/>
              </w:rPr>
            </w:pPr>
          </w:p>
          <w:p w:rsidR="004F25CE" w:rsidRPr="000479C6" w:rsidRDefault="00734E56" w:rsidP="00BD1FDA">
            <w:pPr>
              <w:keepNext/>
              <w:outlineLvl w:val="8"/>
              <w:rPr>
                <w:rFonts w:cs="Arial"/>
                <w:i/>
                <w:sz w:val="20"/>
                <w:u w:val="single"/>
                <w:lang w:val="es-ES_tradnl"/>
              </w:rPr>
            </w:pPr>
            <w:r w:rsidRPr="000479C6">
              <w:rPr>
                <w:rFonts w:cs="Arial"/>
                <w:sz w:val="20"/>
                <w:lang w:val="es-ES_tradnl"/>
              </w:rPr>
              <w:t>Comunicación efectiva:  mantener abiertos los canales de comunicación</w:t>
            </w:r>
            <w:r w:rsidRPr="000479C6">
              <w:rPr>
                <w:rFonts w:cs="Arial"/>
                <w:i/>
                <w:sz w:val="20"/>
                <w:u w:val="single"/>
                <w:lang w:val="es-ES_tradnl"/>
              </w:rPr>
              <w:t xml:space="preserve"> </w:t>
            </w:r>
          </w:p>
        </w:tc>
      </w:tr>
      <w:tr w:rsidR="000E2B84" w:rsidRPr="009F3BF4" w:rsidTr="00500BF3">
        <w:trPr>
          <w:trHeight w:val="440"/>
        </w:trPr>
        <w:tc>
          <w:tcPr>
            <w:tcW w:w="1395" w:type="dxa"/>
          </w:tcPr>
          <w:p w:rsidR="000E2B84" w:rsidRPr="000479C6" w:rsidRDefault="000E2B84" w:rsidP="000E2B84">
            <w:pPr>
              <w:jc w:val="center"/>
              <w:rPr>
                <w:rFonts w:cs="Arial"/>
                <w:b/>
                <w:sz w:val="20"/>
                <w:lang w:val="es-ES_tradnl"/>
              </w:rPr>
            </w:pPr>
          </w:p>
        </w:tc>
        <w:tc>
          <w:tcPr>
            <w:tcW w:w="1227" w:type="dxa"/>
          </w:tcPr>
          <w:p w:rsidR="000E2B84" w:rsidRPr="000479C6" w:rsidRDefault="000E2B84" w:rsidP="000E2B84">
            <w:pPr>
              <w:jc w:val="center"/>
              <w:rPr>
                <w:rFonts w:cs="Arial"/>
                <w:b/>
                <w:sz w:val="20"/>
                <w:lang w:val="es-ES_tradnl"/>
              </w:rPr>
            </w:pPr>
          </w:p>
        </w:tc>
        <w:tc>
          <w:tcPr>
            <w:tcW w:w="1701" w:type="dxa"/>
          </w:tcPr>
          <w:p w:rsidR="000E2B84" w:rsidRPr="000479C6" w:rsidRDefault="000E2B84" w:rsidP="000E2B84">
            <w:pPr>
              <w:jc w:val="center"/>
              <w:rPr>
                <w:rFonts w:cs="Arial"/>
                <w:sz w:val="20"/>
                <w:lang w:val="es-ES_tradnl"/>
              </w:rPr>
            </w:pPr>
          </w:p>
          <w:p w:rsidR="000E2B84" w:rsidRPr="000479C6" w:rsidRDefault="00734E56" w:rsidP="00734E56">
            <w:pPr>
              <w:jc w:val="center"/>
              <w:rPr>
                <w:rFonts w:cs="Arial"/>
                <w:sz w:val="20"/>
                <w:lang w:val="es-ES_tradnl"/>
              </w:rPr>
            </w:pPr>
            <w:r w:rsidRPr="000479C6">
              <w:rPr>
                <w:rFonts w:cs="Arial"/>
                <w:sz w:val="20"/>
                <w:lang w:val="es-ES_tradnl"/>
              </w:rPr>
              <w:t>2.2.5</w:t>
            </w:r>
          </w:p>
        </w:tc>
        <w:tc>
          <w:tcPr>
            <w:tcW w:w="8997" w:type="dxa"/>
            <w:tcBorders>
              <w:top w:val="single" w:sz="4" w:space="0" w:color="auto"/>
              <w:bottom w:val="single" w:sz="4" w:space="0" w:color="auto"/>
            </w:tcBorders>
          </w:tcPr>
          <w:p w:rsidR="000E2B84" w:rsidRPr="000479C6" w:rsidRDefault="000E2B84" w:rsidP="000E2B84">
            <w:pPr>
              <w:keepNext/>
              <w:outlineLvl w:val="8"/>
              <w:rPr>
                <w:rFonts w:cs="Arial"/>
                <w:b/>
                <w:sz w:val="20"/>
                <w:lang w:val="es-ES_tradnl"/>
              </w:rPr>
            </w:pPr>
          </w:p>
          <w:p w:rsidR="000E2B84" w:rsidRPr="000479C6" w:rsidRDefault="000E2B84" w:rsidP="000E2B84">
            <w:pPr>
              <w:keepNext/>
              <w:outlineLvl w:val="8"/>
              <w:rPr>
                <w:rFonts w:cs="Arial"/>
                <w:sz w:val="20"/>
                <w:lang w:val="es-ES_tradnl"/>
              </w:rPr>
            </w:pPr>
            <w:r w:rsidRPr="000479C6">
              <w:rPr>
                <w:rFonts w:cs="Arial"/>
                <w:sz w:val="20"/>
                <w:lang w:val="es-ES_tradnl"/>
              </w:rPr>
              <w:t xml:space="preserve">Técnicas de escucha activa:  yo receptor </w:t>
            </w:r>
          </w:p>
        </w:tc>
      </w:tr>
      <w:tr w:rsidR="000E2B84" w:rsidRPr="009F3BF4" w:rsidTr="00500BF3">
        <w:trPr>
          <w:trHeight w:val="440"/>
        </w:trPr>
        <w:tc>
          <w:tcPr>
            <w:tcW w:w="1395" w:type="dxa"/>
          </w:tcPr>
          <w:p w:rsidR="000E2B84" w:rsidRPr="000479C6" w:rsidRDefault="000E2B84" w:rsidP="000E2B84">
            <w:pPr>
              <w:jc w:val="center"/>
              <w:rPr>
                <w:rFonts w:cs="Arial"/>
                <w:b/>
                <w:sz w:val="20"/>
                <w:lang w:val="es-ES_tradnl"/>
              </w:rPr>
            </w:pPr>
          </w:p>
        </w:tc>
        <w:tc>
          <w:tcPr>
            <w:tcW w:w="1227" w:type="dxa"/>
          </w:tcPr>
          <w:p w:rsidR="000E2B84" w:rsidRPr="000479C6" w:rsidRDefault="000E2B84" w:rsidP="000E2B84">
            <w:pPr>
              <w:jc w:val="center"/>
              <w:rPr>
                <w:rFonts w:cs="Arial"/>
                <w:b/>
                <w:sz w:val="20"/>
                <w:lang w:val="es-ES_tradnl"/>
              </w:rPr>
            </w:pPr>
          </w:p>
        </w:tc>
        <w:tc>
          <w:tcPr>
            <w:tcW w:w="1701" w:type="dxa"/>
          </w:tcPr>
          <w:p w:rsidR="000E2B84" w:rsidRPr="000479C6" w:rsidRDefault="000E2B84" w:rsidP="000E2B84">
            <w:pPr>
              <w:jc w:val="center"/>
              <w:rPr>
                <w:rFonts w:cs="Arial"/>
                <w:sz w:val="20"/>
                <w:lang w:val="es-ES_tradnl"/>
              </w:rPr>
            </w:pPr>
          </w:p>
          <w:p w:rsidR="000E2B84" w:rsidRPr="000479C6" w:rsidRDefault="00734E56" w:rsidP="00734E56">
            <w:pPr>
              <w:jc w:val="center"/>
              <w:rPr>
                <w:rFonts w:cs="Arial"/>
                <w:sz w:val="20"/>
                <w:lang w:val="es-ES_tradnl"/>
              </w:rPr>
            </w:pPr>
            <w:r w:rsidRPr="000479C6">
              <w:rPr>
                <w:rFonts w:cs="Arial"/>
                <w:sz w:val="20"/>
                <w:lang w:val="es-ES_tradnl"/>
              </w:rPr>
              <w:t>2.2.6</w:t>
            </w:r>
          </w:p>
        </w:tc>
        <w:tc>
          <w:tcPr>
            <w:tcW w:w="8997" w:type="dxa"/>
            <w:tcBorders>
              <w:top w:val="single" w:sz="4" w:space="0" w:color="auto"/>
              <w:bottom w:val="single" w:sz="4" w:space="0" w:color="auto"/>
            </w:tcBorders>
          </w:tcPr>
          <w:p w:rsidR="000E2B84" w:rsidRPr="000479C6" w:rsidRDefault="000E2B84" w:rsidP="000E2B84">
            <w:pPr>
              <w:keepNext/>
              <w:outlineLvl w:val="8"/>
              <w:rPr>
                <w:rFonts w:cs="Arial"/>
                <w:b/>
                <w:sz w:val="20"/>
                <w:lang w:val="es-ES_tradnl"/>
              </w:rPr>
            </w:pPr>
          </w:p>
          <w:p w:rsidR="000E2B84" w:rsidRPr="000479C6" w:rsidRDefault="000E2B84" w:rsidP="000E2B84">
            <w:pPr>
              <w:keepNext/>
              <w:outlineLvl w:val="8"/>
              <w:rPr>
                <w:rFonts w:cs="Arial"/>
                <w:sz w:val="20"/>
                <w:lang w:val="es-ES_tradnl"/>
              </w:rPr>
            </w:pPr>
            <w:r w:rsidRPr="000479C6">
              <w:rPr>
                <w:rFonts w:cs="Arial"/>
                <w:sz w:val="20"/>
                <w:lang w:val="es-ES_tradnl"/>
              </w:rPr>
              <w:t>Las preguntas</w:t>
            </w:r>
          </w:p>
        </w:tc>
      </w:tr>
      <w:tr w:rsidR="000E2B84" w:rsidRPr="009F3BF4" w:rsidTr="00500BF3">
        <w:trPr>
          <w:trHeight w:val="440"/>
        </w:trPr>
        <w:tc>
          <w:tcPr>
            <w:tcW w:w="1395" w:type="dxa"/>
          </w:tcPr>
          <w:p w:rsidR="000E2B84" w:rsidRPr="000479C6" w:rsidRDefault="000E2B84" w:rsidP="000E2B84">
            <w:pPr>
              <w:jc w:val="center"/>
              <w:rPr>
                <w:rFonts w:cs="Arial"/>
                <w:b/>
                <w:sz w:val="20"/>
                <w:lang w:val="es-ES_tradnl"/>
              </w:rPr>
            </w:pPr>
          </w:p>
        </w:tc>
        <w:tc>
          <w:tcPr>
            <w:tcW w:w="1227" w:type="dxa"/>
          </w:tcPr>
          <w:p w:rsidR="000E2B84" w:rsidRPr="000479C6" w:rsidRDefault="000E2B84" w:rsidP="000E2B84">
            <w:pPr>
              <w:jc w:val="center"/>
              <w:rPr>
                <w:rFonts w:cs="Arial"/>
                <w:b/>
                <w:sz w:val="20"/>
                <w:lang w:val="es-ES_tradnl"/>
              </w:rPr>
            </w:pPr>
          </w:p>
        </w:tc>
        <w:tc>
          <w:tcPr>
            <w:tcW w:w="1701" w:type="dxa"/>
          </w:tcPr>
          <w:p w:rsidR="000E2B84" w:rsidRPr="000479C6" w:rsidRDefault="000E2B84" w:rsidP="000E2B84">
            <w:pPr>
              <w:jc w:val="center"/>
              <w:rPr>
                <w:rFonts w:cs="Arial"/>
                <w:sz w:val="20"/>
                <w:lang w:val="es-ES_tradnl"/>
              </w:rPr>
            </w:pPr>
          </w:p>
          <w:p w:rsidR="000E2B84" w:rsidRPr="000479C6" w:rsidRDefault="00734E56" w:rsidP="00734E56">
            <w:pPr>
              <w:jc w:val="center"/>
              <w:rPr>
                <w:rFonts w:cs="Arial"/>
                <w:sz w:val="20"/>
                <w:lang w:val="es-ES_tradnl"/>
              </w:rPr>
            </w:pPr>
            <w:r w:rsidRPr="000479C6">
              <w:rPr>
                <w:rFonts w:cs="Arial"/>
                <w:sz w:val="20"/>
                <w:lang w:val="es-ES_tradnl"/>
              </w:rPr>
              <w:t>2.2.7</w:t>
            </w:r>
          </w:p>
        </w:tc>
        <w:tc>
          <w:tcPr>
            <w:tcW w:w="8997" w:type="dxa"/>
            <w:tcBorders>
              <w:top w:val="single" w:sz="4" w:space="0" w:color="auto"/>
              <w:bottom w:val="single" w:sz="4" w:space="0" w:color="auto"/>
            </w:tcBorders>
          </w:tcPr>
          <w:p w:rsidR="000E2B84" w:rsidRPr="000479C6" w:rsidRDefault="000E2B84" w:rsidP="000E2B84">
            <w:pPr>
              <w:keepNext/>
              <w:outlineLvl w:val="8"/>
              <w:rPr>
                <w:rFonts w:cs="Arial"/>
                <w:b/>
                <w:sz w:val="20"/>
                <w:lang w:val="es-ES_tradnl"/>
              </w:rPr>
            </w:pPr>
          </w:p>
          <w:p w:rsidR="000E2B84" w:rsidRPr="000479C6" w:rsidRDefault="000E2B84" w:rsidP="000E2B84">
            <w:pPr>
              <w:keepNext/>
              <w:outlineLvl w:val="8"/>
              <w:rPr>
                <w:rFonts w:cs="Arial"/>
                <w:sz w:val="20"/>
                <w:lang w:val="es-ES_tradnl"/>
              </w:rPr>
            </w:pPr>
            <w:r w:rsidRPr="000479C6">
              <w:rPr>
                <w:rFonts w:cs="Arial"/>
                <w:sz w:val="20"/>
                <w:lang w:val="es-ES_tradnl"/>
              </w:rPr>
              <w:t>El parafraseo</w:t>
            </w:r>
          </w:p>
        </w:tc>
      </w:tr>
      <w:tr w:rsidR="000E2B84" w:rsidRPr="009F3BF4" w:rsidTr="00500BF3">
        <w:trPr>
          <w:trHeight w:val="440"/>
        </w:trPr>
        <w:tc>
          <w:tcPr>
            <w:tcW w:w="1395" w:type="dxa"/>
          </w:tcPr>
          <w:p w:rsidR="000E2B84" w:rsidRPr="000479C6" w:rsidRDefault="000E2B84" w:rsidP="000E2B84">
            <w:pPr>
              <w:jc w:val="center"/>
              <w:rPr>
                <w:rFonts w:cs="Arial"/>
                <w:b/>
                <w:sz w:val="20"/>
                <w:lang w:val="es-ES_tradnl"/>
              </w:rPr>
            </w:pPr>
          </w:p>
        </w:tc>
        <w:tc>
          <w:tcPr>
            <w:tcW w:w="1227" w:type="dxa"/>
          </w:tcPr>
          <w:p w:rsidR="000E2B84" w:rsidRPr="000479C6" w:rsidRDefault="000E2B84" w:rsidP="000E2B84">
            <w:pPr>
              <w:jc w:val="center"/>
              <w:rPr>
                <w:rFonts w:cs="Arial"/>
                <w:b/>
                <w:sz w:val="20"/>
                <w:lang w:val="es-ES_tradnl"/>
              </w:rPr>
            </w:pPr>
          </w:p>
        </w:tc>
        <w:tc>
          <w:tcPr>
            <w:tcW w:w="1701" w:type="dxa"/>
          </w:tcPr>
          <w:p w:rsidR="000E2B84" w:rsidRPr="000479C6" w:rsidRDefault="000E2B84" w:rsidP="000E2B84">
            <w:pPr>
              <w:jc w:val="center"/>
              <w:rPr>
                <w:rFonts w:cs="Arial"/>
                <w:sz w:val="20"/>
                <w:lang w:val="es-ES_tradnl"/>
              </w:rPr>
            </w:pPr>
          </w:p>
          <w:p w:rsidR="000E2B84" w:rsidRPr="000479C6" w:rsidRDefault="00734E56" w:rsidP="00734E56">
            <w:pPr>
              <w:jc w:val="center"/>
              <w:rPr>
                <w:rFonts w:cs="Arial"/>
                <w:sz w:val="20"/>
                <w:lang w:val="es-ES_tradnl"/>
              </w:rPr>
            </w:pPr>
            <w:r w:rsidRPr="000479C6">
              <w:rPr>
                <w:rFonts w:cs="Arial"/>
                <w:sz w:val="20"/>
                <w:lang w:val="es-ES_tradnl"/>
              </w:rPr>
              <w:t>2.2.8</w:t>
            </w:r>
          </w:p>
        </w:tc>
        <w:tc>
          <w:tcPr>
            <w:tcW w:w="8997" w:type="dxa"/>
            <w:tcBorders>
              <w:top w:val="single" w:sz="4" w:space="0" w:color="auto"/>
              <w:bottom w:val="single" w:sz="4" w:space="0" w:color="auto"/>
            </w:tcBorders>
          </w:tcPr>
          <w:p w:rsidR="000E2B84" w:rsidRPr="000479C6" w:rsidRDefault="000E2B84" w:rsidP="000E2B84">
            <w:pPr>
              <w:keepNext/>
              <w:outlineLvl w:val="8"/>
              <w:rPr>
                <w:rFonts w:cs="Arial"/>
                <w:b/>
                <w:sz w:val="20"/>
                <w:lang w:val="es-ES_tradnl"/>
              </w:rPr>
            </w:pPr>
          </w:p>
          <w:p w:rsidR="000E2B84" w:rsidRPr="000479C6" w:rsidRDefault="000E2B84" w:rsidP="000E2B84">
            <w:pPr>
              <w:keepNext/>
              <w:outlineLvl w:val="8"/>
              <w:rPr>
                <w:rFonts w:cs="Arial"/>
                <w:sz w:val="20"/>
                <w:lang w:val="es-ES_tradnl"/>
              </w:rPr>
            </w:pPr>
            <w:r w:rsidRPr="000479C6">
              <w:rPr>
                <w:rFonts w:cs="Arial"/>
                <w:sz w:val="20"/>
                <w:lang w:val="es-ES_tradnl"/>
              </w:rPr>
              <w:t>La reformulación</w:t>
            </w:r>
          </w:p>
        </w:tc>
      </w:tr>
      <w:tr w:rsidR="009C4059" w:rsidRPr="009F3BF4" w:rsidTr="00500BF3">
        <w:trPr>
          <w:trHeight w:val="440"/>
        </w:trPr>
        <w:tc>
          <w:tcPr>
            <w:tcW w:w="1395" w:type="dxa"/>
          </w:tcPr>
          <w:p w:rsidR="009C4059" w:rsidRPr="000479C6" w:rsidRDefault="009C4059" w:rsidP="009C4059">
            <w:pPr>
              <w:jc w:val="center"/>
              <w:rPr>
                <w:rFonts w:cs="Arial"/>
                <w:b/>
                <w:sz w:val="20"/>
                <w:lang w:val="es-ES_tradnl"/>
              </w:rPr>
            </w:pPr>
          </w:p>
        </w:tc>
        <w:tc>
          <w:tcPr>
            <w:tcW w:w="1227" w:type="dxa"/>
          </w:tcPr>
          <w:p w:rsidR="009C4059" w:rsidRPr="000479C6" w:rsidRDefault="009C4059" w:rsidP="009C4059">
            <w:pPr>
              <w:jc w:val="center"/>
              <w:rPr>
                <w:rFonts w:cs="Arial"/>
                <w:b/>
                <w:sz w:val="20"/>
                <w:lang w:val="es-ES_tradnl"/>
              </w:rPr>
            </w:pPr>
          </w:p>
        </w:tc>
        <w:tc>
          <w:tcPr>
            <w:tcW w:w="1701" w:type="dxa"/>
          </w:tcPr>
          <w:p w:rsidR="009C4059" w:rsidRPr="000479C6" w:rsidRDefault="009C4059" w:rsidP="009C4059">
            <w:pPr>
              <w:jc w:val="center"/>
              <w:rPr>
                <w:rFonts w:cs="Arial"/>
                <w:sz w:val="20"/>
                <w:lang w:val="es-ES_tradnl"/>
              </w:rPr>
            </w:pPr>
          </w:p>
          <w:p w:rsidR="009C4059" w:rsidRPr="000479C6" w:rsidRDefault="009C4059" w:rsidP="009C4059">
            <w:pPr>
              <w:jc w:val="center"/>
              <w:rPr>
                <w:rFonts w:cs="Arial"/>
                <w:sz w:val="20"/>
                <w:lang w:val="es-ES_tradnl"/>
              </w:rPr>
            </w:pPr>
            <w:r w:rsidRPr="000479C6">
              <w:rPr>
                <w:rFonts w:cs="Arial"/>
                <w:sz w:val="20"/>
                <w:lang w:val="es-ES_tradnl"/>
              </w:rPr>
              <w:t>2.2.9</w:t>
            </w:r>
          </w:p>
        </w:tc>
        <w:tc>
          <w:tcPr>
            <w:tcW w:w="8997" w:type="dxa"/>
            <w:tcBorders>
              <w:top w:val="single" w:sz="4" w:space="0" w:color="auto"/>
              <w:bottom w:val="single" w:sz="4" w:space="0" w:color="auto"/>
            </w:tcBorders>
          </w:tcPr>
          <w:p w:rsidR="009C4059" w:rsidRPr="000479C6" w:rsidRDefault="009C4059" w:rsidP="009C4059">
            <w:pPr>
              <w:keepNext/>
              <w:outlineLvl w:val="8"/>
              <w:rPr>
                <w:rFonts w:cs="Arial"/>
                <w:b/>
                <w:sz w:val="20"/>
                <w:lang w:val="es-ES_tradnl"/>
              </w:rPr>
            </w:pPr>
          </w:p>
          <w:p w:rsidR="009C4059" w:rsidRPr="000479C6" w:rsidRDefault="009C4059" w:rsidP="009C4059">
            <w:pPr>
              <w:keepNext/>
              <w:outlineLvl w:val="8"/>
              <w:rPr>
                <w:rFonts w:cs="Arial"/>
                <w:sz w:val="20"/>
                <w:lang w:val="es-ES_tradnl"/>
              </w:rPr>
            </w:pPr>
            <w:r w:rsidRPr="000479C6">
              <w:rPr>
                <w:rFonts w:cs="Arial"/>
                <w:sz w:val="20"/>
                <w:lang w:val="es-ES_tradnl"/>
              </w:rPr>
              <w:t>La legitimación</w:t>
            </w:r>
          </w:p>
        </w:tc>
      </w:tr>
      <w:tr w:rsidR="009C4059" w:rsidRPr="009F3BF4" w:rsidTr="00500BF3">
        <w:trPr>
          <w:trHeight w:val="440"/>
        </w:trPr>
        <w:tc>
          <w:tcPr>
            <w:tcW w:w="1395" w:type="dxa"/>
          </w:tcPr>
          <w:p w:rsidR="009C4059" w:rsidRPr="000479C6" w:rsidRDefault="009C4059" w:rsidP="009C4059">
            <w:pPr>
              <w:jc w:val="center"/>
              <w:rPr>
                <w:rFonts w:cs="Arial"/>
                <w:b/>
                <w:sz w:val="20"/>
                <w:lang w:val="es-ES_tradnl"/>
              </w:rPr>
            </w:pPr>
          </w:p>
        </w:tc>
        <w:tc>
          <w:tcPr>
            <w:tcW w:w="1227" w:type="dxa"/>
          </w:tcPr>
          <w:p w:rsidR="009C4059" w:rsidRPr="000479C6" w:rsidRDefault="009C4059" w:rsidP="009C4059">
            <w:pPr>
              <w:jc w:val="center"/>
              <w:rPr>
                <w:rFonts w:cs="Arial"/>
                <w:b/>
                <w:sz w:val="20"/>
                <w:lang w:val="es-ES_tradnl"/>
              </w:rPr>
            </w:pPr>
          </w:p>
        </w:tc>
        <w:tc>
          <w:tcPr>
            <w:tcW w:w="1701" w:type="dxa"/>
          </w:tcPr>
          <w:p w:rsidR="009C4059" w:rsidRPr="000479C6" w:rsidRDefault="009C4059" w:rsidP="009C4059">
            <w:pPr>
              <w:jc w:val="center"/>
              <w:rPr>
                <w:rFonts w:cs="Arial"/>
                <w:sz w:val="20"/>
                <w:lang w:val="es-ES_tradnl"/>
              </w:rPr>
            </w:pPr>
          </w:p>
          <w:p w:rsidR="009C4059" w:rsidRPr="000479C6" w:rsidRDefault="009C4059" w:rsidP="009C4059">
            <w:pPr>
              <w:jc w:val="center"/>
              <w:rPr>
                <w:rFonts w:cs="Arial"/>
                <w:sz w:val="20"/>
                <w:lang w:val="es-ES_tradnl"/>
              </w:rPr>
            </w:pPr>
            <w:r w:rsidRPr="000479C6">
              <w:rPr>
                <w:rFonts w:cs="Arial"/>
                <w:sz w:val="20"/>
                <w:lang w:val="es-ES_tradnl"/>
              </w:rPr>
              <w:t>2.2.10</w:t>
            </w:r>
          </w:p>
        </w:tc>
        <w:tc>
          <w:tcPr>
            <w:tcW w:w="8997" w:type="dxa"/>
            <w:tcBorders>
              <w:top w:val="single" w:sz="4" w:space="0" w:color="auto"/>
              <w:bottom w:val="single" w:sz="4" w:space="0" w:color="auto"/>
            </w:tcBorders>
          </w:tcPr>
          <w:p w:rsidR="009C4059" w:rsidRPr="000479C6" w:rsidRDefault="009C4059" w:rsidP="009C4059">
            <w:pPr>
              <w:keepNext/>
              <w:outlineLvl w:val="8"/>
              <w:rPr>
                <w:rFonts w:cs="Arial"/>
                <w:b/>
                <w:sz w:val="20"/>
                <w:lang w:val="es-ES_tradnl"/>
              </w:rPr>
            </w:pPr>
          </w:p>
          <w:p w:rsidR="009C4059" w:rsidRPr="000479C6" w:rsidRDefault="009C4059" w:rsidP="009C4059">
            <w:pPr>
              <w:keepNext/>
              <w:outlineLvl w:val="8"/>
              <w:rPr>
                <w:rFonts w:cs="Arial"/>
                <w:sz w:val="20"/>
                <w:lang w:val="es-ES_tradnl"/>
              </w:rPr>
            </w:pPr>
            <w:r w:rsidRPr="000479C6">
              <w:rPr>
                <w:rFonts w:cs="Arial"/>
                <w:sz w:val="20"/>
                <w:lang w:val="es-ES_tradnl"/>
              </w:rPr>
              <w:t>Técnicas de expresión asertiva: yo emisor</w:t>
            </w:r>
          </w:p>
        </w:tc>
      </w:tr>
      <w:tr w:rsidR="009C4059" w:rsidRPr="009F3BF4" w:rsidTr="00500BF3">
        <w:trPr>
          <w:trHeight w:val="440"/>
        </w:trPr>
        <w:tc>
          <w:tcPr>
            <w:tcW w:w="1395" w:type="dxa"/>
          </w:tcPr>
          <w:p w:rsidR="009C4059" w:rsidRPr="000479C6" w:rsidRDefault="009C4059" w:rsidP="009C4059">
            <w:pPr>
              <w:jc w:val="center"/>
              <w:rPr>
                <w:rFonts w:cs="Arial"/>
                <w:b/>
                <w:sz w:val="20"/>
                <w:lang w:val="es-ES_tradnl"/>
              </w:rPr>
            </w:pPr>
          </w:p>
        </w:tc>
        <w:tc>
          <w:tcPr>
            <w:tcW w:w="1227" w:type="dxa"/>
          </w:tcPr>
          <w:p w:rsidR="009C4059" w:rsidRPr="000479C6" w:rsidRDefault="009C4059" w:rsidP="009C4059">
            <w:pPr>
              <w:jc w:val="center"/>
              <w:rPr>
                <w:rFonts w:cs="Arial"/>
                <w:b/>
                <w:sz w:val="20"/>
                <w:lang w:val="es-ES_tradnl"/>
              </w:rPr>
            </w:pPr>
          </w:p>
        </w:tc>
        <w:tc>
          <w:tcPr>
            <w:tcW w:w="1701" w:type="dxa"/>
          </w:tcPr>
          <w:p w:rsidR="009C4059" w:rsidRPr="000479C6" w:rsidRDefault="009C4059" w:rsidP="009C4059">
            <w:pPr>
              <w:jc w:val="center"/>
              <w:rPr>
                <w:rFonts w:cs="Arial"/>
                <w:sz w:val="20"/>
                <w:lang w:val="es-ES_tradnl"/>
              </w:rPr>
            </w:pPr>
          </w:p>
          <w:p w:rsidR="009C4059" w:rsidRPr="000479C6" w:rsidRDefault="009C4059" w:rsidP="009C4059">
            <w:pPr>
              <w:jc w:val="center"/>
              <w:rPr>
                <w:rFonts w:cs="Arial"/>
                <w:sz w:val="20"/>
                <w:lang w:val="es-ES_tradnl"/>
              </w:rPr>
            </w:pPr>
            <w:r w:rsidRPr="000479C6">
              <w:rPr>
                <w:rFonts w:cs="Arial"/>
                <w:sz w:val="20"/>
                <w:lang w:val="es-ES_tradnl"/>
              </w:rPr>
              <w:t>2.2.11</w:t>
            </w:r>
          </w:p>
        </w:tc>
        <w:tc>
          <w:tcPr>
            <w:tcW w:w="8997" w:type="dxa"/>
            <w:tcBorders>
              <w:top w:val="single" w:sz="4" w:space="0" w:color="auto"/>
              <w:bottom w:val="single" w:sz="4" w:space="0" w:color="auto"/>
            </w:tcBorders>
          </w:tcPr>
          <w:p w:rsidR="009C4059" w:rsidRPr="000479C6" w:rsidRDefault="009C4059" w:rsidP="009C4059">
            <w:pPr>
              <w:keepNext/>
              <w:outlineLvl w:val="8"/>
              <w:rPr>
                <w:rFonts w:cs="Arial"/>
                <w:sz w:val="20"/>
                <w:lang w:val="es-ES_tradnl"/>
              </w:rPr>
            </w:pPr>
          </w:p>
          <w:p w:rsidR="009C4059" w:rsidRPr="000479C6" w:rsidRDefault="009C4059" w:rsidP="009C4059">
            <w:pPr>
              <w:keepNext/>
              <w:outlineLvl w:val="8"/>
              <w:rPr>
                <w:rFonts w:cs="Arial"/>
                <w:sz w:val="20"/>
                <w:lang w:val="es-ES_tradnl"/>
              </w:rPr>
            </w:pPr>
            <w:r w:rsidRPr="000479C6">
              <w:rPr>
                <w:rFonts w:cs="Arial"/>
                <w:sz w:val="20"/>
                <w:lang w:val="es-ES_tradnl"/>
              </w:rPr>
              <w:t>Mensajes asertivos: mensajes  en primera persona</w:t>
            </w:r>
            <w:r w:rsidR="000479C6">
              <w:rPr>
                <w:rFonts w:cs="Arial"/>
                <w:sz w:val="20"/>
                <w:lang w:val="es-ES_tradnl"/>
              </w:rPr>
              <w:t xml:space="preserve"> y el </w:t>
            </w:r>
            <w:r w:rsidR="000479C6" w:rsidRPr="000479C6">
              <w:rPr>
                <w:rFonts w:cs="Arial"/>
                <w:sz w:val="20"/>
                <w:lang w:val="es-ES_tradnl"/>
              </w:rPr>
              <w:t xml:space="preserve"> No positivo: sí-no-si</w:t>
            </w:r>
          </w:p>
        </w:tc>
      </w:tr>
    </w:tbl>
    <w:p w:rsidR="00500BF3" w:rsidRDefault="00500BF3" w:rsidP="00CD4938">
      <w:pPr>
        <w:jc w:val="center"/>
        <w:rPr>
          <w:rFonts w:ascii="Arial Rounded MT Bold" w:hAnsi="Arial Rounded MT Bold"/>
          <w:b/>
          <w:spacing w:val="80"/>
          <w:sz w:val="36"/>
          <w:lang w:val="es-ES_tradnl"/>
        </w:rPr>
      </w:pPr>
    </w:p>
    <w:p w:rsidR="00500BF3" w:rsidRDefault="00500BF3" w:rsidP="00CD4938">
      <w:pPr>
        <w:jc w:val="center"/>
        <w:rPr>
          <w:rFonts w:ascii="Arial Rounded MT Bold" w:hAnsi="Arial Rounded MT Bold"/>
          <w:b/>
          <w:spacing w:val="80"/>
          <w:sz w:val="36"/>
          <w:lang w:val="es-ES_tradnl"/>
        </w:rPr>
      </w:pPr>
    </w:p>
    <w:p w:rsidR="00500BF3" w:rsidRDefault="00500BF3" w:rsidP="00CD4938">
      <w:pPr>
        <w:jc w:val="center"/>
        <w:rPr>
          <w:rFonts w:ascii="Arial Rounded MT Bold" w:hAnsi="Arial Rounded MT Bold"/>
          <w:b/>
          <w:spacing w:val="80"/>
          <w:sz w:val="36"/>
          <w:lang w:val="es-ES_tradnl"/>
        </w:rPr>
      </w:pPr>
    </w:p>
    <w:p w:rsidR="00500BF3" w:rsidRDefault="00500BF3" w:rsidP="00CD4938">
      <w:pPr>
        <w:jc w:val="center"/>
        <w:rPr>
          <w:rFonts w:ascii="Arial Rounded MT Bold" w:hAnsi="Arial Rounded MT Bold"/>
          <w:b/>
          <w:spacing w:val="80"/>
          <w:sz w:val="36"/>
          <w:lang w:val="es-ES_tradnl"/>
        </w:rPr>
      </w:pPr>
    </w:p>
    <w:p w:rsidR="00500BF3" w:rsidRDefault="00500BF3"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B50590" w:rsidRDefault="00B50590" w:rsidP="00CD4938">
      <w:pPr>
        <w:jc w:val="center"/>
        <w:rPr>
          <w:rFonts w:ascii="Tahoma" w:hAnsi="Tahoma" w:cs="Tahoma"/>
          <w:b/>
          <w:spacing w:val="80"/>
          <w:sz w:val="28"/>
          <w:szCs w:val="28"/>
          <w:lang w:val="es-ES_tradnl"/>
        </w:rPr>
      </w:pPr>
    </w:p>
    <w:p w:rsidR="00D6318E" w:rsidRDefault="00D6318E" w:rsidP="00CD4938">
      <w:pPr>
        <w:jc w:val="center"/>
        <w:rPr>
          <w:rFonts w:ascii="Tahoma" w:hAnsi="Tahoma" w:cs="Tahoma"/>
          <w:b/>
          <w:spacing w:val="80"/>
          <w:sz w:val="28"/>
          <w:szCs w:val="28"/>
          <w:lang w:val="es-ES_tradnl"/>
        </w:rPr>
      </w:pPr>
    </w:p>
    <w:p w:rsidR="00D6318E" w:rsidRDefault="00D6318E" w:rsidP="00CD4938">
      <w:pPr>
        <w:jc w:val="center"/>
        <w:rPr>
          <w:rFonts w:ascii="Tahoma" w:hAnsi="Tahoma" w:cs="Tahoma"/>
          <w:b/>
          <w:spacing w:val="80"/>
          <w:sz w:val="28"/>
          <w:szCs w:val="28"/>
          <w:lang w:val="es-ES_tradnl"/>
        </w:rPr>
      </w:pPr>
    </w:p>
    <w:p w:rsidR="00D6318E" w:rsidRDefault="00D6318E" w:rsidP="00CD4938">
      <w:pPr>
        <w:jc w:val="center"/>
        <w:rPr>
          <w:rFonts w:ascii="Tahoma" w:hAnsi="Tahoma" w:cs="Tahoma"/>
          <w:b/>
          <w:spacing w:val="80"/>
          <w:sz w:val="28"/>
          <w:szCs w:val="28"/>
          <w:lang w:val="es-ES_tradnl"/>
        </w:rPr>
      </w:pPr>
    </w:p>
    <w:p w:rsidR="00D6318E" w:rsidRDefault="00D6318E" w:rsidP="00CD4938">
      <w:pPr>
        <w:jc w:val="center"/>
        <w:rPr>
          <w:rFonts w:ascii="Tahoma" w:hAnsi="Tahoma" w:cs="Tahoma"/>
          <w:b/>
          <w:spacing w:val="80"/>
          <w:sz w:val="28"/>
          <w:szCs w:val="28"/>
          <w:lang w:val="es-ES_tradnl"/>
        </w:rPr>
      </w:pPr>
    </w:p>
    <w:p w:rsidR="00D6318E" w:rsidRDefault="00D6318E" w:rsidP="00CD4938">
      <w:pPr>
        <w:jc w:val="center"/>
        <w:rPr>
          <w:rFonts w:ascii="Tahoma" w:hAnsi="Tahoma" w:cs="Tahoma"/>
          <w:b/>
          <w:spacing w:val="80"/>
          <w:sz w:val="28"/>
          <w:szCs w:val="28"/>
          <w:lang w:val="es-ES_tradnl"/>
        </w:rPr>
      </w:pPr>
    </w:p>
    <w:p w:rsidR="00B50590" w:rsidRPr="00276878" w:rsidRDefault="00B50590" w:rsidP="00CD4938">
      <w:pPr>
        <w:jc w:val="center"/>
        <w:rPr>
          <w:rFonts w:cs="Arial"/>
          <w:b/>
          <w:spacing w:val="80"/>
          <w:sz w:val="36"/>
          <w:szCs w:val="36"/>
          <w:lang w:val="es-ES_tradnl"/>
        </w:rPr>
      </w:pPr>
      <w:r w:rsidRPr="00276878">
        <w:rPr>
          <w:rFonts w:cs="Arial"/>
          <w:b/>
          <w:spacing w:val="80"/>
          <w:sz w:val="36"/>
          <w:szCs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B50590" w:rsidTr="00734E56">
        <w:trPr>
          <w:cantSplit/>
          <w:trHeight w:val="415"/>
        </w:trPr>
        <w:tc>
          <w:tcPr>
            <w:tcW w:w="4323" w:type="dxa"/>
            <w:gridSpan w:val="3"/>
            <w:tcBorders>
              <w:bottom w:val="single" w:sz="4" w:space="0" w:color="auto"/>
            </w:tcBorders>
            <w:shd w:val="clear" w:color="auto" w:fill="00B050"/>
            <w:vAlign w:val="center"/>
          </w:tcPr>
          <w:p w:rsidR="00B50590" w:rsidRPr="000479C6" w:rsidRDefault="00B50590" w:rsidP="00734E56">
            <w:pPr>
              <w:jc w:val="center"/>
              <w:rPr>
                <w:rFonts w:cs="Arial"/>
                <w:bCs/>
                <w:sz w:val="20"/>
              </w:rPr>
            </w:pPr>
            <w:r w:rsidRPr="000479C6">
              <w:rPr>
                <w:rFonts w:cs="Arial"/>
                <w:b/>
                <w:bCs/>
                <w:sz w:val="20"/>
              </w:rPr>
              <w:t>CONTENIDOS</w:t>
            </w:r>
          </w:p>
        </w:tc>
        <w:tc>
          <w:tcPr>
            <w:tcW w:w="8997" w:type="dxa"/>
            <w:vMerge w:val="restart"/>
            <w:tcBorders>
              <w:top w:val="single" w:sz="4" w:space="0" w:color="auto"/>
            </w:tcBorders>
            <w:shd w:val="clear" w:color="auto" w:fill="00B050"/>
            <w:vAlign w:val="center"/>
          </w:tcPr>
          <w:p w:rsidR="00B50590" w:rsidRPr="000479C6" w:rsidRDefault="00B50590" w:rsidP="00734E56">
            <w:pPr>
              <w:pStyle w:val="Ttulo4"/>
              <w:rPr>
                <w:rFonts w:cs="Arial"/>
                <w:sz w:val="20"/>
              </w:rPr>
            </w:pPr>
            <w:r w:rsidRPr="000479C6">
              <w:rPr>
                <w:rFonts w:cs="Arial"/>
                <w:sz w:val="20"/>
              </w:rPr>
              <w:t>NOMBRE</w:t>
            </w:r>
          </w:p>
        </w:tc>
      </w:tr>
      <w:tr w:rsidR="00B50590" w:rsidTr="00734E56">
        <w:trPr>
          <w:cantSplit/>
          <w:trHeight w:val="336"/>
        </w:trPr>
        <w:tc>
          <w:tcPr>
            <w:tcW w:w="1395" w:type="dxa"/>
            <w:tcBorders>
              <w:bottom w:val="single" w:sz="4" w:space="0" w:color="auto"/>
            </w:tcBorders>
            <w:shd w:val="clear" w:color="auto" w:fill="00B050"/>
            <w:vAlign w:val="center"/>
          </w:tcPr>
          <w:p w:rsidR="00B50590" w:rsidRPr="000479C6" w:rsidRDefault="00B50590" w:rsidP="00734E56">
            <w:pPr>
              <w:jc w:val="center"/>
              <w:rPr>
                <w:rFonts w:cs="Arial"/>
                <w:b/>
                <w:bCs/>
                <w:sz w:val="20"/>
              </w:rPr>
            </w:pPr>
            <w:r w:rsidRPr="000479C6">
              <w:rPr>
                <w:rFonts w:cs="Arial"/>
                <w:b/>
                <w:bCs/>
                <w:sz w:val="20"/>
              </w:rPr>
              <w:t>UNIDAD</w:t>
            </w:r>
          </w:p>
        </w:tc>
        <w:tc>
          <w:tcPr>
            <w:tcW w:w="1227" w:type="dxa"/>
            <w:tcBorders>
              <w:bottom w:val="single" w:sz="4" w:space="0" w:color="auto"/>
            </w:tcBorders>
            <w:shd w:val="clear" w:color="auto" w:fill="00B050"/>
            <w:vAlign w:val="center"/>
          </w:tcPr>
          <w:p w:rsidR="00B50590" w:rsidRPr="000479C6" w:rsidRDefault="00B50590" w:rsidP="00734E56">
            <w:pPr>
              <w:jc w:val="center"/>
              <w:rPr>
                <w:rFonts w:cs="Arial"/>
                <w:b/>
                <w:bCs/>
                <w:sz w:val="20"/>
              </w:rPr>
            </w:pPr>
            <w:r w:rsidRPr="000479C6">
              <w:rPr>
                <w:rFonts w:cs="Arial"/>
                <w:b/>
                <w:bCs/>
                <w:sz w:val="20"/>
              </w:rPr>
              <w:t>TEMA</w:t>
            </w:r>
          </w:p>
        </w:tc>
        <w:tc>
          <w:tcPr>
            <w:tcW w:w="1701" w:type="dxa"/>
            <w:tcBorders>
              <w:bottom w:val="single" w:sz="4" w:space="0" w:color="auto"/>
            </w:tcBorders>
            <w:shd w:val="clear" w:color="auto" w:fill="00B050"/>
            <w:vAlign w:val="center"/>
          </w:tcPr>
          <w:p w:rsidR="00B50590" w:rsidRPr="000479C6" w:rsidRDefault="00B50590" w:rsidP="00734E56">
            <w:pPr>
              <w:jc w:val="center"/>
              <w:rPr>
                <w:rFonts w:cs="Arial"/>
                <w:b/>
                <w:bCs/>
                <w:sz w:val="20"/>
              </w:rPr>
            </w:pPr>
            <w:r w:rsidRPr="000479C6">
              <w:rPr>
                <w:rFonts w:cs="Arial"/>
                <w:b/>
                <w:bCs/>
                <w:sz w:val="20"/>
              </w:rPr>
              <w:t>SUBTEMA</w:t>
            </w:r>
          </w:p>
        </w:tc>
        <w:tc>
          <w:tcPr>
            <w:tcW w:w="8997" w:type="dxa"/>
            <w:vMerge/>
            <w:tcBorders>
              <w:bottom w:val="single" w:sz="4" w:space="0" w:color="auto"/>
            </w:tcBorders>
            <w:shd w:val="pct10" w:color="auto" w:fill="FFFFFF"/>
          </w:tcPr>
          <w:p w:rsidR="00B50590" w:rsidRPr="000479C6" w:rsidRDefault="00B50590" w:rsidP="00734E56">
            <w:pPr>
              <w:jc w:val="center"/>
              <w:rPr>
                <w:rFonts w:cs="Arial"/>
                <w:b/>
                <w:sz w:val="20"/>
                <w:lang w:val="es-ES_tradnl"/>
              </w:rPr>
            </w:pPr>
          </w:p>
        </w:tc>
      </w:tr>
      <w:tr w:rsidR="00734E56" w:rsidRPr="009F3BF4" w:rsidTr="00734E56">
        <w:trPr>
          <w:trHeight w:val="440"/>
        </w:trPr>
        <w:tc>
          <w:tcPr>
            <w:tcW w:w="1395" w:type="dxa"/>
          </w:tcPr>
          <w:p w:rsidR="009C4059" w:rsidRPr="000479C6" w:rsidRDefault="009C4059" w:rsidP="00734E56">
            <w:pPr>
              <w:jc w:val="center"/>
              <w:rPr>
                <w:rFonts w:cs="Arial"/>
                <w:b/>
                <w:sz w:val="20"/>
                <w:lang w:val="es-ES_tradnl"/>
              </w:rPr>
            </w:pPr>
          </w:p>
          <w:p w:rsidR="00734E56" w:rsidRPr="000479C6" w:rsidRDefault="009C4059" w:rsidP="00734E56">
            <w:pPr>
              <w:jc w:val="center"/>
              <w:rPr>
                <w:rFonts w:cs="Arial"/>
                <w:b/>
                <w:sz w:val="20"/>
                <w:lang w:val="es-ES_tradnl"/>
              </w:rPr>
            </w:pPr>
            <w:r w:rsidRPr="000479C6">
              <w:rPr>
                <w:rFonts w:cs="Arial"/>
                <w:b/>
                <w:sz w:val="20"/>
                <w:lang w:val="es-ES_tradnl"/>
              </w:rPr>
              <w:t>3</w:t>
            </w:r>
          </w:p>
        </w:tc>
        <w:tc>
          <w:tcPr>
            <w:tcW w:w="1227" w:type="dxa"/>
          </w:tcPr>
          <w:p w:rsidR="00734E56" w:rsidRPr="000479C6" w:rsidRDefault="00734E56" w:rsidP="00734E56">
            <w:pPr>
              <w:jc w:val="center"/>
              <w:rPr>
                <w:rFonts w:cs="Arial"/>
                <w:b/>
                <w:sz w:val="20"/>
                <w:lang w:val="es-ES_tradnl"/>
              </w:rPr>
            </w:pPr>
          </w:p>
        </w:tc>
        <w:tc>
          <w:tcPr>
            <w:tcW w:w="1701" w:type="dxa"/>
          </w:tcPr>
          <w:p w:rsidR="00734E56" w:rsidRPr="000479C6" w:rsidRDefault="00734E56" w:rsidP="0044651E">
            <w:pPr>
              <w:jc w:val="center"/>
              <w:rPr>
                <w:rFonts w:cs="Arial"/>
                <w:sz w:val="20"/>
                <w:lang w:val="es-ES_tradnl"/>
              </w:rPr>
            </w:pPr>
          </w:p>
        </w:tc>
        <w:tc>
          <w:tcPr>
            <w:tcW w:w="8997" w:type="dxa"/>
            <w:tcBorders>
              <w:top w:val="single" w:sz="4" w:space="0" w:color="auto"/>
              <w:bottom w:val="single" w:sz="4" w:space="0" w:color="auto"/>
            </w:tcBorders>
          </w:tcPr>
          <w:p w:rsidR="009C4059" w:rsidRPr="000479C6" w:rsidRDefault="009C4059" w:rsidP="00734E56">
            <w:pPr>
              <w:keepNext/>
              <w:outlineLvl w:val="8"/>
              <w:rPr>
                <w:rFonts w:cs="Arial"/>
                <w:b/>
                <w:sz w:val="20"/>
                <w:lang w:val="es-ES_tradnl"/>
              </w:rPr>
            </w:pPr>
          </w:p>
          <w:p w:rsidR="00734E56" w:rsidRPr="000479C6" w:rsidRDefault="009C4059" w:rsidP="00734E56">
            <w:pPr>
              <w:keepNext/>
              <w:outlineLvl w:val="8"/>
              <w:rPr>
                <w:rFonts w:cs="Arial"/>
                <w:sz w:val="20"/>
                <w:lang w:val="es-ES_tradnl"/>
              </w:rPr>
            </w:pPr>
            <w:r w:rsidRPr="000479C6">
              <w:rPr>
                <w:rFonts w:cs="Arial"/>
                <w:b/>
                <w:sz w:val="20"/>
                <w:lang w:val="es-ES_tradnl"/>
              </w:rPr>
              <w:t>MANEJO DE CONFLICTOS</w:t>
            </w:r>
          </w:p>
        </w:tc>
      </w:tr>
      <w:tr w:rsidR="00734E56" w:rsidRPr="009F3BF4" w:rsidTr="00734E56">
        <w:trPr>
          <w:trHeight w:val="440"/>
        </w:trPr>
        <w:tc>
          <w:tcPr>
            <w:tcW w:w="1395" w:type="dxa"/>
          </w:tcPr>
          <w:p w:rsidR="00734E56" w:rsidRPr="000479C6" w:rsidRDefault="00734E56" w:rsidP="00734E56">
            <w:pPr>
              <w:jc w:val="center"/>
              <w:rPr>
                <w:rFonts w:cs="Arial"/>
                <w:b/>
                <w:sz w:val="20"/>
                <w:lang w:val="es-ES_tradnl"/>
              </w:rPr>
            </w:pPr>
          </w:p>
        </w:tc>
        <w:tc>
          <w:tcPr>
            <w:tcW w:w="1227" w:type="dxa"/>
          </w:tcPr>
          <w:p w:rsidR="0049312C" w:rsidRPr="000479C6" w:rsidRDefault="0049312C" w:rsidP="0049312C">
            <w:pPr>
              <w:jc w:val="center"/>
              <w:rPr>
                <w:rFonts w:cs="Arial"/>
                <w:b/>
                <w:sz w:val="20"/>
                <w:lang w:val="es-ES_tradnl"/>
              </w:rPr>
            </w:pPr>
          </w:p>
          <w:p w:rsidR="00734E56" w:rsidRPr="000479C6" w:rsidRDefault="0049312C" w:rsidP="0049312C">
            <w:pPr>
              <w:jc w:val="center"/>
              <w:rPr>
                <w:rFonts w:cs="Arial"/>
                <w:b/>
                <w:sz w:val="20"/>
                <w:lang w:val="es-ES_tradnl"/>
              </w:rPr>
            </w:pPr>
            <w:r w:rsidRPr="000479C6">
              <w:rPr>
                <w:rFonts w:cs="Arial"/>
                <w:b/>
                <w:sz w:val="20"/>
                <w:lang w:val="es-ES_tradnl"/>
              </w:rPr>
              <w:t>3.1</w:t>
            </w:r>
          </w:p>
        </w:tc>
        <w:tc>
          <w:tcPr>
            <w:tcW w:w="1701" w:type="dxa"/>
          </w:tcPr>
          <w:p w:rsidR="00734E56" w:rsidRPr="000479C6" w:rsidRDefault="00734E56" w:rsidP="0044651E">
            <w:pPr>
              <w:jc w:val="center"/>
              <w:rPr>
                <w:rFonts w:cs="Arial"/>
                <w:sz w:val="20"/>
                <w:lang w:val="es-ES_tradnl"/>
              </w:rPr>
            </w:pPr>
          </w:p>
        </w:tc>
        <w:tc>
          <w:tcPr>
            <w:tcW w:w="8997" w:type="dxa"/>
            <w:tcBorders>
              <w:top w:val="single" w:sz="4" w:space="0" w:color="auto"/>
              <w:bottom w:val="single" w:sz="4" w:space="0" w:color="auto"/>
            </w:tcBorders>
          </w:tcPr>
          <w:p w:rsidR="0049312C" w:rsidRPr="000479C6" w:rsidRDefault="0049312C" w:rsidP="00734E56">
            <w:pPr>
              <w:keepNext/>
              <w:outlineLvl w:val="8"/>
              <w:rPr>
                <w:rFonts w:cs="Arial"/>
                <w:b/>
                <w:sz w:val="20"/>
                <w:lang w:val="es-ES_tradnl"/>
              </w:rPr>
            </w:pPr>
          </w:p>
          <w:p w:rsidR="00734E56" w:rsidRPr="000479C6" w:rsidRDefault="0049312C" w:rsidP="00734E56">
            <w:pPr>
              <w:keepNext/>
              <w:outlineLvl w:val="8"/>
              <w:rPr>
                <w:rFonts w:cs="Arial"/>
                <w:sz w:val="20"/>
                <w:lang w:val="es-ES_tradnl"/>
              </w:rPr>
            </w:pPr>
            <w:r w:rsidRPr="000479C6">
              <w:rPr>
                <w:rFonts w:cs="Arial"/>
                <w:b/>
                <w:sz w:val="20"/>
                <w:lang w:val="es-ES_tradnl"/>
              </w:rPr>
              <w:t>Actitud asertiva</w:t>
            </w:r>
          </w:p>
        </w:tc>
      </w:tr>
      <w:tr w:rsidR="0049312C" w:rsidRPr="009F3BF4" w:rsidTr="00734E56">
        <w:trPr>
          <w:trHeight w:val="440"/>
        </w:trPr>
        <w:tc>
          <w:tcPr>
            <w:tcW w:w="1395" w:type="dxa"/>
          </w:tcPr>
          <w:p w:rsidR="0049312C" w:rsidRPr="000479C6" w:rsidRDefault="0049312C" w:rsidP="0049312C">
            <w:pPr>
              <w:jc w:val="center"/>
              <w:rPr>
                <w:rFonts w:cs="Arial"/>
                <w:b/>
                <w:sz w:val="20"/>
                <w:lang w:val="es-ES_tradnl"/>
              </w:rPr>
            </w:pPr>
          </w:p>
        </w:tc>
        <w:tc>
          <w:tcPr>
            <w:tcW w:w="1227" w:type="dxa"/>
          </w:tcPr>
          <w:p w:rsidR="0049312C" w:rsidRPr="000479C6" w:rsidRDefault="0049312C" w:rsidP="0049312C">
            <w:pPr>
              <w:jc w:val="center"/>
              <w:rPr>
                <w:rFonts w:cs="Arial"/>
                <w:b/>
                <w:sz w:val="20"/>
                <w:lang w:val="es-ES_tradnl"/>
              </w:rPr>
            </w:pPr>
          </w:p>
        </w:tc>
        <w:tc>
          <w:tcPr>
            <w:tcW w:w="1701" w:type="dxa"/>
          </w:tcPr>
          <w:p w:rsidR="0049312C" w:rsidRPr="000479C6" w:rsidRDefault="0049312C" w:rsidP="0049312C">
            <w:pPr>
              <w:jc w:val="center"/>
              <w:rPr>
                <w:rFonts w:cs="Arial"/>
                <w:sz w:val="20"/>
                <w:lang w:val="es-ES_tradnl"/>
              </w:rPr>
            </w:pPr>
          </w:p>
          <w:p w:rsidR="0049312C" w:rsidRPr="000479C6" w:rsidRDefault="0049312C" w:rsidP="0049312C">
            <w:pPr>
              <w:jc w:val="center"/>
              <w:rPr>
                <w:rFonts w:cs="Arial"/>
                <w:sz w:val="20"/>
                <w:lang w:val="es-ES_tradnl"/>
              </w:rPr>
            </w:pPr>
            <w:r w:rsidRPr="000479C6">
              <w:rPr>
                <w:rFonts w:cs="Arial"/>
                <w:sz w:val="20"/>
                <w:lang w:val="es-ES_tradnl"/>
              </w:rPr>
              <w:t>3.1.1</w:t>
            </w:r>
          </w:p>
        </w:tc>
        <w:tc>
          <w:tcPr>
            <w:tcW w:w="8997" w:type="dxa"/>
            <w:tcBorders>
              <w:top w:val="single" w:sz="4" w:space="0" w:color="auto"/>
              <w:bottom w:val="single" w:sz="4" w:space="0" w:color="auto"/>
            </w:tcBorders>
          </w:tcPr>
          <w:p w:rsidR="0049312C" w:rsidRPr="000479C6" w:rsidRDefault="0049312C" w:rsidP="0049312C">
            <w:pPr>
              <w:keepNext/>
              <w:outlineLvl w:val="8"/>
              <w:rPr>
                <w:rFonts w:cs="Arial"/>
                <w:b/>
                <w:sz w:val="20"/>
                <w:lang w:val="es-ES_tradnl"/>
              </w:rPr>
            </w:pPr>
          </w:p>
          <w:p w:rsidR="0049312C" w:rsidRPr="000479C6" w:rsidRDefault="0049312C" w:rsidP="0049312C">
            <w:pPr>
              <w:keepNext/>
              <w:outlineLvl w:val="8"/>
              <w:rPr>
                <w:rFonts w:cs="Arial"/>
                <w:sz w:val="20"/>
                <w:lang w:val="es-ES_tradnl"/>
              </w:rPr>
            </w:pPr>
            <w:r w:rsidRPr="000479C6">
              <w:rPr>
                <w:rFonts w:cs="Arial"/>
                <w:sz w:val="20"/>
                <w:lang w:val="es-ES_tradnl"/>
              </w:rPr>
              <w:t>Autocontrol</w:t>
            </w:r>
          </w:p>
        </w:tc>
      </w:tr>
      <w:tr w:rsidR="0049312C" w:rsidRPr="009F3BF4" w:rsidTr="00734E56">
        <w:trPr>
          <w:trHeight w:val="440"/>
        </w:trPr>
        <w:tc>
          <w:tcPr>
            <w:tcW w:w="1395" w:type="dxa"/>
          </w:tcPr>
          <w:p w:rsidR="0049312C" w:rsidRPr="000479C6" w:rsidRDefault="0049312C" w:rsidP="0049312C">
            <w:pPr>
              <w:jc w:val="center"/>
              <w:rPr>
                <w:rFonts w:cs="Arial"/>
                <w:b/>
                <w:sz w:val="20"/>
                <w:lang w:val="es-ES_tradnl"/>
              </w:rPr>
            </w:pPr>
          </w:p>
        </w:tc>
        <w:tc>
          <w:tcPr>
            <w:tcW w:w="1227" w:type="dxa"/>
          </w:tcPr>
          <w:p w:rsidR="0049312C" w:rsidRPr="000479C6" w:rsidRDefault="0049312C" w:rsidP="0049312C">
            <w:pPr>
              <w:jc w:val="center"/>
              <w:rPr>
                <w:rFonts w:cs="Arial"/>
                <w:b/>
                <w:sz w:val="20"/>
                <w:lang w:val="es-ES_tradnl"/>
              </w:rPr>
            </w:pPr>
          </w:p>
        </w:tc>
        <w:tc>
          <w:tcPr>
            <w:tcW w:w="1701" w:type="dxa"/>
          </w:tcPr>
          <w:p w:rsidR="0049312C" w:rsidRPr="000479C6" w:rsidRDefault="0049312C" w:rsidP="0049312C">
            <w:pPr>
              <w:jc w:val="center"/>
              <w:rPr>
                <w:rFonts w:cs="Arial"/>
                <w:sz w:val="20"/>
                <w:lang w:val="es-ES_tradnl"/>
              </w:rPr>
            </w:pPr>
          </w:p>
          <w:p w:rsidR="0049312C" w:rsidRPr="000479C6" w:rsidRDefault="0049312C" w:rsidP="0049312C">
            <w:pPr>
              <w:jc w:val="center"/>
              <w:rPr>
                <w:rFonts w:cs="Arial"/>
                <w:sz w:val="20"/>
                <w:lang w:val="es-ES_tradnl"/>
              </w:rPr>
            </w:pPr>
            <w:r w:rsidRPr="000479C6">
              <w:rPr>
                <w:rFonts w:cs="Arial"/>
                <w:sz w:val="20"/>
                <w:lang w:val="es-ES_tradnl"/>
              </w:rPr>
              <w:t>3.1.2</w:t>
            </w:r>
          </w:p>
        </w:tc>
        <w:tc>
          <w:tcPr>
            <w:tcW w:w="8997" w:type="dxa"/>
            <w:tcBorders>
              <w:top w:val="single" w:sz="4" w:space="0" w:color="auto"/>
              <w:bottom w:val="single" w:sz="4" w:space="0" w:color="auto"/>
            </w:tcBorders>
          </w:tcPr>
          <w:p w:rsidR="0049312C" w:rsidRPr="000479C6" w:rsidRDefault="0049312C" w:rsidP="0049312C">
            <w:pPr>
              <w:keepNext/>
              <w:outlineLvl w:val="8"/>
              <w:rPr>
                <w:rFonts w:cs="Arial"/>
                <w:sz w:val="20"/>
                <w:lang w:val="es-ES_tradnl"/>
              </w:rPr>
            </w:pPr>
          </w:p>
          <w:p w:rsidR="0049312C" w:rsidRPr="000479C6" w:rsidRDefault="0049312C" w:rsidP="0049312C">
            <w:pPr>
              <w:keepNext/>
              <w:outlineLvl w:val="8"/>
              <w:rPr>
                <w:rFonts w:cs="Arial"/>
                <w:sz w:val="20"/>
                <w:lang w:val="es-ES_tradnl"/>
              </w:rPr>
            </w:pPr>
            <w:r w:rsidRPr="000479C6">
              <w:rPr>
                <w:rFonts w:cs="Arial"/>
                <w:sz w:val="20"/>
                <w:lang w:val="es-ES_tradnl"/>
              </w:rPr>
              <w:t>Expresión de sentimientos</w:t>
            </w:r>
          </w:p>
        </w:tc>
      </w:tr>
      <w:tr w:rsidR="0024058A" w:rsidRPr="009F3BF4" w:rsidTr="00734E56">
        <w:trPr>
          <w:trHeight w:val="440"/>
        </w:trPr>
        <w:tc>
          <w:tcPr>
            <w:tcW w:w="1395" w:type="dxa"/>
          </w:tcPr>
          <w:p w:rsidR="004543D1" w:rsidRPr="000479C6" w:rsidRDefault="004543D1" w:rsidP="00734E56">
            <w:pPr>
              <w:jc w:val="center"/>
              <w:rPr>
                <w:rFonts w:cs="Arial"/>
                <w:b/>
                <w:sz w:val="20"/>
                <w:lang w:val="es-ES_tradnl"/>
              </w:rPr>
            </w:pPr>
          </w:p>
          <w:p w:rsidR="0024058A" w:rsidRPr="000479C6" w:rsidRDefault="0024058A" w:rsidP="00734E56">
            <w:pPr>
              <w:jc w:val="center"/>
              <w:rPr>
                <w:rFonts w:cs="Arial"/>
                <w:b/>
                <w:sz w:val="20"/>
                <w:lang w:val="es-ES_tradnl"/>
              </w:rPr>
            </w:pPr>
          </w:p>
        </w:tc>
        <w:tc>
          <w:tcPr>
            <w:tcW w:w="1227" w:type="dxa"/>
          </w:tcPr>
          <w:p w:rsidR="0049312C" w:rsidRPr="000479C6" w:rsidRDefault="0049312C" w:rsidP="00734E56">
            <w:pPr>
              <w:jc w:val="center"/>
              <w:rPr>
                <w:rFonts w:cs="Arial"/>
                <w:b/>
                <w:sz w:val="20"/>
                <w:lang w:val="es-ES_tradnl"/>
              </w:rPr>
            </w:pPr>
          </w:p>
          <w:p w:rsidR="0024058A" w:rsidRPr="000479C6" w:rsidRDefault="0049312C" w:rsidP="00734E56">
            <w:pPr>
              <w:jc w:val="center"/>
              <w:rPr>
                <w:rFonts w:cs="Arial"/>
                <w:b/>
                <w:sz w:val="20"/>
                <w:lang w:val="es-ES_tradnl"/>
              </w:rPr>
            </w:pPr>
            <w:r w:rsidRPr="000479C6">
              <w:rPr>
                <w:rFonts w:cs="Arial"/>
                <w:b/>
                <w:sz w:val="20"/>
                <w:lang w:val="es-ES_tradnl"/>
              </w:rPr>
              <w:t>3.2</w:t>
            </w:r>
          </w:p>
        </w:tc>
        <w:tc>
          <w:tcPr>
            <w:tcW w:w="1701" w:type="dxa"/>
          </w:tcPr>
          <w:p w:rsidR="0024058A" w:rsidRPr="000479C6" w:rsidRDefault="0024058A" w:rsidP="00734E56">
            <w:pPr>
              <w:jc w:val="center"/>
              <w:rPr>
                <w:rFonts w:cs="Arial"/>
                <w:sz w:val="20"/>
                <w:lang w:val="es-ES_tradnl"/>
              </w:rPr>
            </w:pPr>
          </w:p>
        </w:tc>
        <w:tc>
          <w:tcPr>
            <w:tcW w:w="8997" w:type="dxa"/>
            <w:tcBorders>
              <w:top w:val="single" w:sz="4" w:space="0" w:color="auto"/>
              <w:bottom w:val="single" w:sz="4" w:space="0" w:color="auto"/>
            </w:tcBorders>
          </w:tcPr>
          <w:p w:rsidR="0024058A" w:rsidRPr="000479C6" w:rsidRDefault="0024058A" w:rsidP="00734E56">
            <w:pPr>
              <w:keepNext/>
              <w:outlineLvl w:val="8"/>
              <w:rPr>
                <w:rFonts w:cs="Arial"/>
                <w:b/>
                <w:sz w:val="20"/>
                <w:lang w:val="es-ES_tradnl"/>
              </w:rPr>
            </w:pPr>
          </w:p>
          <w:p w:rsidR="004543D1" w:rsidRPr="000479C6" w:rsidRDefault="0049312C" w:rsidP="00734E56">
            <w:pPr>
              <w:keepNext/>
              <w:outlineLvl w:val="8"/>
              <w:rPr>
                <w:rFonts w:cs="Arial"/>
                <w:b/>
                <w:sz w:val="20"/>
                <w:lang w:val="es-ES_tradnl"/>
              </w:rPr>
            </w:pPr>
            <w:r w:rsidRPr="000479C6">
              <w:rPr>
                <w:rFonts w:cs="Arial"/>
                <w:b/>
                <w:sz w:val="20"/>
                <w:lang w:val="es-ES_tradnl"/>
              </w:rPr>
              <w:t>Naturaleza del conflicto</w:t>
            </w:r>
          </w:p>
        </w:tc>
      </w:tr>
      <w:tr w:rsidR="0049312C" w:rsidRPr="009F3BF4" w:rsidTr="00734E56">
        <w:trPr>
          <w:trHeight w:val="440"/>
        </w:trPr>
        <w:tc>
          <w:tcPr>
            <w:tcW w:w="1395" w:type="dxa"/>
          </w:tcPr>
          <w:p w:rsidR="0049312C" w:rsidRPr="000479C6" w:rsidRDefault="0049312C" w:rsidP="0049312C">
            <w:pPr>
              <w:jc w:val="center"/>
              <w:rPr>
                <w:rFonts w:cs="Arial"/>
                <w:b/>
                <w:sz w:val="20"/>
                <w:lang w:val="es-ES_tradnl"/>
              </w:rPr>
            </w:pPr>
          </w:p>
        </w:tc>
        <w:tc>
          <w:tcPr>
            <w:tcW w:w="1227" w:type="dxa"/>
          </w:tcPr>
          <w:p w:rsidR="0049312C" w:rsidRPr="000479C6" w:rsidRDefault="0049312C" w:rsidP="0049312C">
            <w:pPr>
              <w:jc w:val="center"/>
              <w:rPr>
                <w:rFonts w:cs="Arial"/>
                <w:b/>
                <w:sz w:val="20"/>
                <w:lang w:val="es-ES_tradnl"/>
              </w:rPr>
            </w:pPr>
          </w:p>
        </w:tc>
        <w:tc>
          <w:tcPr>
            <w:tcW w:w="1701" w:type="dxa"/>
          </w:tcPr>
          <w:p w:rsidR="0049312C" w:rsidRPr="000479C6" w:rsidRDefault="0049312C" w:rsidP="0049312C">
            <w:pPr>
              <w:jc w:val="center"/>
              <w:rPr>
                <w:rFonts w:cs="Arial"/>
                <w:sz w:val="20"/>
                <w:lang w:val="es-ES_tradnl"/>
              </w:rPr>
            </w:pPr>
          </w:p>
          <w:p w:rsidR="0049312C" w:rsidRPr="000479C6" w:rsidRDefault="0049312C" w:rsidP="0049312C">
            <w:pPr>
              <w:jc w:val="center"/>
              <w:rPr>
                <w:rFonts w:cs="Arial"/>
                <w:sz w:val="20"/>
                <w:lang w:val="es-ES_tradnl"/>
              </w:rPr>
            </w:pPr>
            <w:r w:rsidRPr="000479C6">
              <w:rPr>
                <w:rFonts w:cs="Arial"/>
                <w:sz w:val="20"/>
                <w:lang w:val="es-ES_tradnl"/>
              </w:rPr>
              <w:t>3.2.1</w:t>
            </w:r>
          </w:p>
        </w:tc>
        <w:tc>
          <w:tcPr>
            <w:tcW w:w="8997" w:type="dxa"/>
            <w:tcBorders>
              <w:top w:val="single" w:sz="4" w:space="0" w:color="auto"/>
              <w:bottom w:val="single" w:sz="4" w:space="0" w:color="auto"/>
            </w:tcBorders>
          </w:tcPr>
          <w:p w:rsidR="0049312C" w:rsidRPr="000479C6" w:rsidRDefault="0049312C" w:rsidP="0049312C">
            <w:pPr>
              <w:keepNext/>
              <w:outlineLvl w:val="8"/>
              <w:rPr>
                <w:rFonts w:cs="Arial"/>
                <w:b/>
                <w:sz w:val="20"/>
                <w:lang w:val="es-ES_tradnl"/>
              </w:rPr>
            </w:pPr>
          </w:p>
          <w:p w:rsidR="0049312C" w:rsidRPr="000479C6" w:rsidRDefault="0049312C" w:rsidP="0049312C">
            <w:pPr>
              <w:keepNext/>
              <w:outlineLvl w:val="8"/>
              <w:rPr>
                <w:rFonts w:cs="Arial"/>
                <w:sz w:val="20"/>
                <w:lang w:val="es-ES_tradnl"/>
              </w:rPr>
            </w:pPr>
            <w:r w:rsidRPr="000479C6">
              <w:rPr>
                <w:rFonts w:cs="Arial"/>
                <w:sz w:val="20"/>
                <w:lang w:val="es-ES_tradnl"/>
              </w:rPr>
              <w:t>Definición y características</w:t>
            </w:r>
          </w:p>
        </w:tc>
      </w:tr>
      <w:tr w:rsidR="0049312C" w:rsidRPr="009F3BF4" w:rsidTr="00734E56">
        <w:trPr>
          <w:trHeight w:val="440"/>
        </w:trPr>
        <w:tc>
          <w:tcPr>
            <w:tcW w:w="1395" w:type="dxa"/>
          </w:tcPr>
          <w:p w:rsidR="0049312C" w:rsidRPr="000479C6" w:rsidRDefault="0049312C" w:rsidP="0049312C">
            <w:pPr>
              <w:jc w:val="center"/>
              <w:rPr>
                <w:rFonts w:cs="Arial"/>
                <w:b/>
                <w:sz w:val="20"/>
                <w:lang w:val="es-ES_tradnl"/>
              </w:rPr>
            </w:pPr>
          </w:p>
        </w:tc>
        <w:tc>
          <w:tcPr>
            <w:tcW w:w="1227" w:type="dxa"/>
          </w:tcPr>
          <w:p w:rsidR="0049312C" w:rsidRPr="000479C6" w:rsidRDefault="0049312C" w:rsidP="0049312C">
            <w:pPr>
              <w:jc w:val="center"/>
              <w:rPr>
                <w:rFonts w:cs="Arial"/>
                <w:b/>
                <w:sz w:val="20"/>
                <w:lang w:val="es-ES_tradnl"/>
              </w:rPr>
            </w:pPr>
          </w:p>
        </w:tc>
        <w:tc>
          <w:tcPr>
            <w:tcW w:w="1701" w:type="dxa"/>
          </w:tcPr>
          <w:p w:rsidR="0049312C" w:rsidRPr="000479C6" w:rsidRDefault="0049312C" w:rsidP="0049312C">
            <w:pPr>
              <w:jc w:val="center"/>
              <w:rPr>
                <w:rFonts w:cs="Arial"/>
                <w:sz w:val="20"/>
                <w:lang w:val="es-ES_tradnl"/>
              </w:rPr>
            </w:pPr>
          </w:p>
          <w:p w:rsidR="0049312C" w:rsidRPr="000479C6" w:rsidRDefault="0049312C" w:rsidP="0049312C">
            <w:pPr>
              <w:jc w:val="center"/>
              <w:rPr>
                <w:rFonts w:cs="Arial"/>
                <w:sz w:val="20"/>
                <w:lang w:val="es-ES_tradnl"/>
              </w:rPr>
            </w:pPr>
            <w:r w:rsidRPr="000479C6">
              <w:rPr>
                <w:rFonts w:cs="Arial"/>
                <w:sz w:val="20"/>
                <w:lang w:val="es-ES_tradnl"/>
              </w:rPr>
              <w:t>3.2.2</w:t>
            </w:r>
          </w:p>
        </w:tc>
        <w:tc>
          <w:tcPr>
            <w:tcW w:w="8997" w:type="dxa"/>
            <w:tcBorders>
              <w:top w:val="single" w:sz="4" w:space="0" w:color="auto"/>
              <w:bottom w:val="single" w:sz="4" w:space="0" w:color="auto"/>
            </w:tcBorders>
          </w:tcPr>
          <w:p w:rsidR="0049312C" w:rsidRPr="000479C6" w:rsidRDefault="0049312C" w:rsidP="0049312C">
            <w:pPr>
              <w:keepNext/>
              <w:outlineLvl w:val="8"/>
              <w:rPr>
                <w:rFonts w:cs="Arial"/>
                <w:b/>
                <w:sz w:val="20"/>
                <w:lang w:val="es-ES_tradnl"/>
              </w:rPr>
            </w:pPr>
          </w:p>
          <w:p w:rsidR="0049312C" w:rsidRPr="000479C6" w:rsidRDefault="0049312C" w:rsidP="0049312C">
            <w:pPr>
              <w:keepNext/>
              <w:outlineLvl w:val="8"/>
              <w:rPr>
                <w:rFonts w:cs="Arial"/>
                <w:sz w:val="20"/>
                <w:lang w:val="es-ES_tradnl"/>
              </w:rPr>
            </w:pPr>
            <w:r w:rsidRPr="000479C6">
              <w:rPr>
                <w:rFonts w:cs="Arial"/>
                <w:sz w:val="20"/>
                <w:lang w:val="es-ES_tradnl"/>
              </w:rPr>
              <w:t>Toma de decisiones y solución de conflictos:  la persona y el problema</w:t>
            </w:r>
          </w:p>
        </w:tc>
      </w:tr>
      <w:tr w:rsidR="004543D1" w:rsidRPr="009F3BF4" w:rsidTr="00734E56">
        <w:trPr>
          <w:trHeight w:val="440"/>
        </w:trPr>
        <w:tc>
          <w:tcPr>
            <w:tcW w:w="1395" w:type="dxa"/>
          </w:tcPr>
          <w:p w:rsidR="004543D1" w:rsidRPr="000479C6" w:rsidRDefault="004543D1" w:rsidP="004543D1">
            <w:pPr>
              <w:jc w:val="center"/>
              <w:rPr>
                <w:rFonts w:cs="Arial"/>
                <w:b/>
                <w:sz w:val="20"/>
                <w:lang w:val="es-ES_tradnl"/>
              </w:rPr>
            </w:pPr>
          </w:p>
        </w:tc>
        <w:tc>
          <w:tcPr>
            <w:tcW w:w="1227" w:type="dxa"/>
          </w:tcPr>
          <w:p w:rsidR="0049312C" w:rsidRPr="000479C6" w:rsidRDefault="0049312C" w:rsidP="004543D1">
            <w:pPr>
              <w:jc w:val="center"/>
              <w:rPr>
                <w:rFonts w:cs="Arial"/>
                <w:b/>
                <w:sz w:val="20"/>
                <w:lang w:val="es-ES_tradnl"/>
              </w:rPr>
            </w:pPr>
          </w:p>
          <w:p w:rsidR="004543D1" w:rsidRPr="000479C6" w:rsidRDefault="0049312C" w:rsidP="004543D1">
            <w:pPr>
              <w:jc w:val="center"/>
              <w:rPr>
                <w:rFonts w:cs="Arial"/>
                <w:b/>
                <w:sz w:val="20"/>
                <w:lang w:val="es-ES_tradnl"/>
              </w:rPr>
            </w:pPr>
            <w:r w:rsidRPr="000479C6">
              <w:rPr>
                <w:rFonts w:cs="Arial"/>
                <w:b/>
                <w:sz w:val="20"/>
                <w:lang w:val="es-ES_tradnl"/>
              </w:rPr>
              <w:t>3.3</w:t>
            </w:r>
          </w:p>
        </w:tc>
        <w:tc>
          <w:tcPr>
            <w:tcW w:w="1701" w:type="dxa"/>
          </w:tcPr>
          <w:p w:rsidR="004543D1" w:rsidRPr="000479C6" w:rsidRDefault="004543D1" w:rsidP="00D928C2">
            <w:pPr>
              <w:jc w:val="center"/>
              <w:rPr>
                <w:rFonts w:cs="Arial"/>
                <w:sz w:val="20"/>
                <w:lang w:val="es-ES_tradnl"/>
              </w:rPr>
            </w:pPr>
          </w:p>
        </w:tc>
        <w:tc>
          <w:tcPr>
            <w:tcW w:w="8997" w:type="dxa"/>
            <w:tcBorders>
              <w:top w:val="single" w:sz="4" w:space="0" w:color="auto"/>
              <w:bottom w:val="single" w:sz="4" w:space="0" w:color="auto"/>
            </w:tcBorders>
          </w:tcPr>
          <w:p w:rsidR="0049312C" w:rsidRPr="000479C6" w:rsidRDefault="0049312C" w:rsidP="007A0F51">
            <w:pPr>
              <w:keepNext/>
              <w:outlineLvl w:val="8"/>
              <w:rPr>
                <w:rFonts w:cs="Arial"/>
                <w:b/>
                <w:sz w:val="20"/>
                <w:lang w:val="es-ES_tradnl"/>
              </w:rPr>
            </w:pPr>
          </w:p>
          <w:p w:rsidR="00D928C2" w:rsidRPr="000479C6" w:rsidRDefault="0049312C" w:rsidP="007A0F51">
            <w:pPr>
              <w:keepNext/>
              <w:outlineLvl w:val="8"/>
              <w:rPr>
                <w:rFonts w:cs="Arial"/>
                <w:sz w:val="20"/>
                <w:lang w:val="es-ES_tradnl"/>
              </w:rPr>
            </w:pPr>
            <w:r w:rsidRPr="000479C6">
              <w:rPr>
                <w:rFonts w:cs="Arial"/>
                <w:b/>
                <w:sz w:val="20"/>
                <w:lang w:val="es-ES_tradnl"/>
              </w:rPr>
              <w:t>El proceso de la negociación</w:t>
            </w:r>
          </w:p>
        </w:tc>
      </w:tr>
      <w:tr w:rsidR="0049312C" w:rsidRPr="009F3BF4" w:rsidTr="00734E56">
        <w:trPr>
          <w:trHeight w:val="440"/>
        </w:trPr>
        <w:tc>
          <w:tcPr>
            <w:tcW w:w="1395" w:type="dxa"/>
          </w:tcPr>
          <w:p w:rsidR="0049312C" w:rsidRPr="000479C6" w:rsidRDefault="0049312C" w:rsidP="0049312C">
            <w:pPr>
              <w:jc w:val="center"/>
              <w:rPr>
                <w:rFonts w:cs="Arial"/>
                <w:b/>
                <w:sz w:val="20"/>
                <w:lang w:val="es-ES_tradnl"/>
              </w:rPr>
            </w:pPr>
          </w:p>
        </w:tc>
        <w:tc>
          <w:tcPr>
            <w:tcW w:w="1227" w:type="dxa"/>
          </w:tcPr>
          <w:p w:rsidR="0049312C" w:rsidRPr="000479C6" w:rsidRDefault="0049312C" w:rsidP="0049312C">
            <w:pPr>
              <w:jc w:val="center"/>
              <w:rPr>
                <w:rFonts w:cs="Arial"/>
                <w:b/>
                <w:sz w:val="20"/>
                <w:lang w:val="es-ES_tradnl"/>
              </w:rPr>
            </w:pPr>
          </w:p>
          <w:p w:rsidR="0049312C" w:rsidRPr="000479C6" w:rsidRDefault="0049312C" w:rsidP="0049312C">
            <w:pPr>
              <w:jc w:val="center"/>
              <w:rPr>
                <w:rFonts w:cs="Arial"/>
                <w:b/>
                <w:sz w:val="20"/>
                <w:lang w:val="es-ES_tradnl"/>
              </w:rPr>
            </w:pPr>
          </w:p>
        </w:tc>
        <w:tc>
          <w:tcPr>
            <w:tcW w:w="1701" w:type="dxa"/>
          </w:tcPr>
          <w:p w:rsidR="0049312C" w:rsidRPr="000479C6" w:rsidRDefault="0049312C" w:rsidP="0049312C">
            <w:pPr>
              <w:jc w:val="center"/>
              <w:rPr>
                <w:rFonts w:cs="Arial"/>
                <w:sz w:val="20"/>
                <w:lang w:val="es-ES_tradnl"/>
              </w:rPr>
            </w:pPr>
          </w:p>
          <w:p w:rsidR="0049312C" w:rsidRPr="000479C6" w:rsidRDefault="0049312C" w:rsidP="0049312C">
            <w:pPr>
              <w:jc w:val="center"/>
              <w:rPr>
                <w:rFonts w:cs="Arial"/>
                <w:sz w:val="20"/>
                <w:lang w:val="es-ES_tradnl"/>
              </w:rPr>
            </w:pPr>
            <w:r w:rsidRPr="000479C6">
              <w:rPr>
                <w:rFonts w:cs="Arial"/>
                <w:sz w:val="20"/>
                <w:lang w:val="es-ES_tradnl"/>
              </w:rPr>
              <w:t>3.3.1</w:t>
            </w:r>
          </w:p>
        </w:tc>
        <w:tc>
          <w:tcPr>
            <w:tcW w:w="8997" w:type="dxa"/>
            <w:tcBorders>
              <w:top w:val="single" w:sz="4" w:space="0" w:color="auto"/>
              <w:bottom w:val="single" w:sz="4" w:space="0" w:color="auto"/>
            </w:tcBorders>
          </w:tcPr>
          <w:p w:rsidR="0049312C" w:rsidRPr="000479C6" w:rsidRDefault="0049312C" w:rsidP="0049312C">
            <w:pPr>
              <w:keepNext/>
              <w:outlineLvl w:val="8"/>
              <w:rPr>
                <w:rFonts w:cs="Arial"/>
                <w:b/>
                <w:sz w:val="20"/>
                <w:lang w:val="es-ES_tradnl"/>
              </w:rPr>
            </w:pPr>
          </w:p>
          <w:p w:rsidR="0049312C" w:rsidRPr="000479C6" w:rsidRDefault="0049312C" w:rsidP="0049312C">
            <w:pPr>
              <w:keepNext/>
              <w:outlineLvl w:val="8"/>
              <w:rPr>
                <w:rFonts w:cs="Arial"/>
                <w:sz w:val="20"/>
                <w:lang w:val="es-ES_tradnl"/>
              </w:rPr>
            </w:pPr>
            <w:r w:rsidRPr="000479C6">
              <w:rPr>
                <w:rFonts w:cs="Arial"/>
                <w:sz w:val="20"/>
                <w:lang w:val="es-ES_tradnl"/>
              </w:rPr>
              <w:t>Intereses</w:t>
            </w:r>
          </w:p>
        </w:tc>
      </w:tr>
      <w:tr w:rsidR="0049312C" w:rsidRPr="009F3BF4" w:rsidTr="00734E56">
        <w:trPr>
          <w:trHeight w:val="440"/>
        </w:trPr>
        <w:tc>
          <w:tcPr>
            <w:tcW w:w="1395" w:type="dxa"/>
          </w:tcPr>
          <w:p w:rsidR="0049312C" w:rsidRPr="000479C6" w:rsidRDefault="0049312C" w:rsidP="0049312C">
            <w:pPr>
              <w:jc w:val="center"/>
              <w:rPr>
                <w:rFonts w:cs="Arial"/>
                <w:b/>
                <w:sz w:val="20"/>
                <w:lang w:val="es-ES_tradnl"/>
              </w:rPr>
            </w:pPr>
          </w:p>
        </w:tc>
        <w:tc>
          <w:tcPr>
            <w:tcW w:w="1227" w:type="dxa"/>
          </w:tcPr>
          <w:p w:rsidR="0049312C" w:rsidRPr="000479C6" w:rsidRDefault="0049312C" w:rsidP="0049312C">
            <w:pPr>
              <w:jc w:val="center"/>
              <w:rPr>
                <w:rFonts w:cs="Arial"/>
                <w:b/>
                <w:sz w:val="20"/>
                <w:lang w:val="es-ES_tradnl"/>
              </w:rPr>
            </w:pPr>
          </w:p>
        </w:tc>
        <w:tc>
          <w:tcPr>
            <w:tcW w:w="1701" w:type="dxa"/>
          </w:tcPr>
          <w:p w:rsidR="0049312C" w:rsidRPr="000479C6" w:rsidRDefault="0049312C" w:rsidP="0049312C">
            <w:pPr>
              <w:jc w:val="center"/>
              <w:rPr>
                <w:rFonts w:cs="Arial"/>
                <w:sz w:val="20"/>
                <w:lang w:val="es-ES_tradnl"/>
              </w:rPr>
            </w:pPr>
          </w:p>
          <w:p w:rsidR="0049312C" w:rsidRPr="000479C6" w:rsidRDefault="0049312C" w:rsidP="0049312C">
            <w:pPr>
              <w:jc w:val="center"/>
              <w:rPr>
                <w:rFonts w:cs="Arial"/>
                <w:sz w:val="20"/>
                <w:lang w:val="es-ES_tradnl"/>
              </w:rPr>
            </w:pPr>
            <w:r w:rsidRPr="000479C6">
              <w:rPr>
                <w:rFonts w:cs="Arial"/>
                <w:sz w:val="20"/>
                <w:lang w:val="es-ES_tradnl"/>
              </w:rPr>
              <w:t>3.3.2</w:t>
            </w:r>
          </w:p>
        </w:tc>
        <w:tc>
          <w:tcPr>
            <w:tcW w:w="8997" w:type="dxa"/>
            <w:tcBorders>
              <w:top w:val="single" w:sz="4" w:space="0" w:color="auto"/>
              <w:bottom w:val="single" w:sz="4" w:space="0" w:color="auto"/>
            </w:tcBorders>
          </w:tcPr>
          <w:p w:rsidR="0049312C" w:rsidRPr="000479C6" w:rsidRDefault="0049312C" w:rsidP="0049312C">
            <w:pPr>
              <w:keepNext/>
              <w:outlineLvl w:val="8"/>
              <w:rPr>
                <w:rFonts w:cs="Arial"/>
                <w:b/>
                <w:sz w:val="20"/>
                <w:lang w:val="es-ES_tradnl"/>
              </w:rPr>
            </w:pPr>
          </w:p>
          <w:p w:rsidR="0049312C" w:rsidRPr="000479C6" w:rsidRDefault="0049312C" w:rsidP="0049312C">
            <w:pPr>
              <w:keepNext/>
              <w:outlineLvl w:val="8"/>
              <w:rPr>
                <w:rFonts w:cs="Arial"/>
                <w:sz w:val="20"/>
                <w:lang w:val="es-ES_tradnl"/>
              </w:rPr>
            </w:pPr>
            <w:r w:rsidRPr="000479C6">
              <w:rPr>
                <w:rFonts w:cs="Arial"/>
                <w:sz w:val="20"/>
                <w:lang w:val="es-ES_tradnl"/>
              </w:rPr>
              <w:t>Opciones</w:t>
            </w:r>
          </w:p>
        </w:tc>
      </w:tr>
      <w:tr w:rsidR="0049312C" w:rsidRPr="009F3BF4" w:rsidTr="00734E56">
        <w:trPr>
          <w:trHeight w:val="440"/>
        </w:trPr>
        <w:tc>
          <w:tcPr>
            <w:tcW w:w="1395" w:type="dxa"/>
          </w:tcPr>
          <w:p w:rsidR="0049312C" w:rsidRPr="000479C6" w:rsidRDefault="0049312C" w:rsidP="0049312C">
            <w:pPr>
              <w:jc w:val="center"/>
              <w:rPr>
                <w:rFonts w:cs="Arial"/>
                <w:b/>
                <w:sz w:val="20"/>
                <w:lang w:val="es-ES_tradnl"/>
              </w:rPr>
            </w:pPr>
          </w:p>
        </w:tc>
        <w:tc>
          <w:tcPr>
            <w:tcW w:w="1227" w:type="dxa"/>
          </w:tcPr>
          <w:p w:rsidR="0049312C" w:rsidRPr="000479C6" w:rsidRDefault="0049312C" w:rsidP="0049312C">
            <w:pPr>
              <w:jc w:val="center"/>
              <w:rPr>
                <w:rFonts w:cs="Arial"/>
                <w:b/>
                <w:sz w:val="20"/>
                <w:lang w:val="es-ES_tradnl"/>
              </w:rPr>
            </w:pPr>
          </w:p>
          <w:p w:rsidR="0049312C" w:rsidRPr="000479C6" w:rsidRDefault="0049312C" w:rsidP="0049312C">
            <w:pPr>
              <w:jc w:val="center"/>
              <w:rPr>
                <w:rFonts w:cs="Arial"/>
                <w:b/>
                <w:sz w:val="20"/>
                <w:lang w:val="es-ES_tradnl"/>
              </w:rPr>
            </w:pPr>
          </w:p>
        </w:tc>
        <w:tc>
          <w:tcPr>
            <w:tcW w:w="1701" w:type="dxa"/>
          </w:tcPr>
          <w:p w:rsidR="0049312C" w:rsidRPr="000479C6" w:rsidRDefault="0049312C" w:rsidP="0049312C">
            <w:pPr>
              <w:jc w:val="center"/>
              <w:rPr>
                <w:rFonts w:cs="Arial"/>
                <w:sz w:val="20"/>
                <w:lang w:val="es-ES_tradnl"/>
              </w:rPr>
            </w:pPr>
          </w:p>
          <w:p w:rsidR="0049312C" w:rsidRPr="000479C6" w:rsidRDefault="0049312C" w:rsidP="0049312C">
            <w:pPr>
              <w:jc w:val="center"/>
              <w:rPr>
                <w:rFonts w:cs="Arial"/>
                <w:sz w:val="20"/>
                <w:lang w:val="es-ES_tradnl"/>
              </w:rPr>
            </w:pPr>
            <w:r w:rsidRPr="000479C6">
              <w:rPr>
                <w:rFonts w:cs="Arial"/>
                <w:sz w:val="20"/>
                <w:lang w:val="es-ES_tradnl"/>
              </w:rPr>
              <w:t>3.3.3</w:t>
            </w:r>
          </w:p>
        </w:tc>
        <w:tc>
          <w:tcPr>
            <w:tcW w:w="8997" w:type="dxa"/>
            <w:tcBorders>
              <w:top w:val="single" w:sz="4" w:space="0" w:color="auto"/>
              <w:bottom w:val="single" w:sz="4" w:space="0" w:color="auto"/>
            </w:tcBorders>
          </w:tcPr>
          <w:p w:rsidR="0049312C" w:rsidRPr="000479C6" w:rsidRDefault="0049312C" w:rsidP="0049312C">
            <w:pPr>
              <w:keepNext/>
              <w:outlineLvl w:val="8"/>
              <w:rPr>
                <w:rFonts w:cs="Arial"/>
                <w:b/>
                <w:sz w:val="20"/>
                <w:lang w:val="es-ES_tradnl"/>
              </w:rPr>
            </w:pPr>
          </w:p>
          <w:p w:rsidR="0049312C" w:rsidRPr="000479C6" w:rsidRDefault="0049312C" w:rsidP="0049312C">
            <w:pPr>
              <w:keepNext/>
              <w:outlineLvl w:val="8"/>
              <w:rPr>
                <w:rFonts w:cs="Arial"/>
                <w:sz w:val="20"/>
                <w:lang w:val="es-ES_tradnl"/>
              </w:rPr>
            </w:pPr>
            <w:r w:rsidRPr="000479C6">
              <w:rPr>
                <w:rFonts w:cs="Arial"/>
                <w:sz w:val="20"/>
                <w:lang w:val="es-ES_tradnl"/>
              </w:rPr>
              <w:t>Identificar criterios objetivos</w:t>
            </w:r>
          </w:p>
        </w:tc>
      </w:tr>
      <w:tr w:rsidR="0049312C" w:rsidRPr="009F3BF4" w:rsidTr="00734E56">
        <w:trPr>
          <w:trHeight w:val="440"/>
        </w:trPr>
        <w:tc>
          <w:tcPr>
            <w:tcW w:w="1395" w:type="dxa"/>
          </w:tcPr>
          <w:p w:rsidR="0049312C" w:rsidRPr="000479C6" w:rsidRDefault="0049312C" w:rsidP="0049312C">
            <w:pPr>
              <w:jc w:val="center"/>
              <w:rPr>
                <w:rFonts w:cs="Arial"/>
                <w:b/>
                <w:sz w:val="20"/>
                <w:lang w:val="es-ES_tradnl"/>
              </w:rPr>
            </w:pPr>
          </w:p>
        </w:tc>
        <w:tc>
          <w:tcPr>
            <w:tcW w:w="1227" w:type="dxa"/>
          </w:tcPr>
          <w:p w:rsidR="0049312C" w:rsidRPr="000479C6" w:rsidRDefault="0049312C" w:rsidP="0049312C">
            <w:pPr>
              <w:jc w:val="center"/>
              <w:rPr>
                <w:rFonts w:cs="Arial"/>
                <w:b/>
                <w:sz w:val="20"/>
                <w:lang w:val="es-ES_tradnl"/>
              </w:rPr>
            </w:pPr>
          </w:p>
          <w:p w:rsidR="0049312C" w:rsidRPr="000479C6" w:rsidRDefault="0049312C" w:rsidP="0049312C">
            <w:pPr>
              <w:jc w:val="center"/>
              <w:rPr>
                <w:rFonts w:cs="Arial"/>
                <w:b/>
                <w:sz w:val="20"/>
                <w:lang w:val="es-ES_tradnl"/>
              </w:rPr>
            </w:pPr>
          </w:p>
        </w:tc>
        <w:tc>
          <w:tcPr>
            <w:tcW w:w="1701" w:type="dxa"/>
          </w:tcPr>
          <w:p w:rsidR="0049312C" w:rsidRPr="000479C6" w:rsidRDefault="0049312C" w:rsidP="0049312C">
            <w:pPr>
              <w:jc w:val="center"/>
              <w:rPr>
                <w:rFonts w:cs="Arial"/>
                <w:sz w:val="20"/>
                <w:lang w:val="es-ES_tradnl"/>
              </w:rPr>
            </w:pPr>
          </w:p>
          <w:p w:rsidR="0049312C" w:rsidRPr="000479C6" w:rsidRDefault="0049312C" w:rsidP="0049312C">
            <w:pPr>
              <w:jc w:val="center"/>
              <w:rPr>
                <w:rFonts w:cs="Arial"/>
                <w:sz w:val="20"/>
                <w:lang w:val="es-ES_tradnl"/>
              </w:rPr>
            </w:pPr>
            <w:r w:rsidRPr="000479C6">
              <w:rPr>
                <w:rFonts w:cs="Arial"/>
                <w:sz w:val="20"/>
                <w:lang w:val="es-ES_tradnl"/>
              </w:rPr>
              <w:t>3.3.4</w:t>
            </w:r>
          </w:p>
        </w:tc>
        <w:tc>
          <w:tcPr>
            <w:tcW w:w="8997" w:type="dxa"/>
            <w:tcBorders>
              <w:top w:val="single" w:sz="4" w:space="0" w:color="auto"/>
              <w:bottom w:val="single" w:sz="4" w:space="0" w:color="auto"/>
            </w:tcBorders>
          </w:tcPr>
          <w:p w:rsidR="0049312C" w:rsidRPr="000479C6" w:rsidRDefault="0049312C" w:rsidP="0049312C">
            <w:pPr>
              <w:keepNext/>
              <w:outlineLvl w:val="8"/>
              <w:rPr>
                <w:rFonts w:cs="Arial"/>
                <w:b/>
                <w:sz w:val="20"/>
                <w:lang w:val="es-ES_tradnl"/>
              </w:rPr>
            </w:pPr>
          </w:p>
          <w:p w:rsidR="0049312C" w:rsidRPr="000479C6" w:rsidRDefault="0049312C" w:rsidP="0049312C">
            <w:pPr>
              <w:keepNext/>
              <w:outlineLvl w:val="8"/>
              <w:rPr>
                <w:rFonts w:cs="Arial"/>
                <w:sz w:val="20"/>
                <w:lang w:val="es-ES_tradnl"/>
              </w:rPr>
            </w:pPr>
            <w:r w:rsidRPr="000479C6">
              <w:rPr>
                <w:rFonts w:cs="Arial"/>
                <w:sz w:val="20"/>
                <w:lang w:val="es-ES_tradnl"/>
              </w:rPr>
              <w:t xml:space="preserve">Identificar la mejor alternativa a un acuerdo negociado: plan B </w:t>
            </w:r>
          </w:p>
        </w:tc>
      </w:tr>
      <w:tr w:rsidR="0049312C" w:rsidRPr="009F3BF4" w:rsidTr="00734E56">
        <w:trPr>
          <w:trHeight w:val="440"/>
        </w:trPr>
        <w:tc>
          <w:tcPr>
            <w:tcW w:w="1395" w:type="dxa"/>
          </w:tcPr>
          <w:p w:rsidR="0049312C" w:rsidRPr="000479C6" w:rsidRDefault="0049312C" w:rsidP="0049312C">
            <w:pPr>
              <w:jc w:val="center"/>
              <w:rPr>
                <w:rFonts w:cs="Arial"/>
                <w:b/>
                <w:sz w:val="20"/>
                <w:lang w:val="es-ES_tradnl"/>
              </w:rPr>
            </w:pPr>
          </w:p>
        </w:tc>
        <w:tc>
          <w:tcPr>
            <w:tcW w:w="1227" w:type="dxa"/>
          </w:tcPr>
          <w:p w:rsidR="0049312C" w:rsidRPr="000479C6" w:rsidRDefault="0049312C" w:rsidP="0049312C">
            <w:pPr>
              <w:jc w:val="center"/>
              <w:rPr>
                <w:rFonts w:cs="Arial"/>
                <w:b/>
                <w:sz w:val="20"/>
                <w:lang w:val="es-ES_tradnl"/>
              </w:rPr>
            </w:pPr>
          </w:p>
        </w:tc>
        <w:tc>
          <w:tcPr>
            <w:tcW w:w="1701" w:type="dxa"/>
          </w:tcPr>
          <w:p w:rsidR="0049312C" w:rsidRPr="000479C6" w:rsidRDefault="0049312C" w:rsidP="0049312C">
            <w:pPr>
              <w:jc w:val="center"/>
              <w:rPr>
                <w:rFonts w:cs="Arial"/>
                <w:sz w:val="20"/>
                <w:lang w:val="es-ES_tradnl"/>
              </w:rPr>
            </w:pPr>
          </w:p>
          <w:p w:rsidR="0049312C" w:rsidRPr="000479C6" w:rsidRDefault="0049312C" w:rsidP="0049312C">
            <w:pPr>
              <w:jc w:val="center"/>
              <w:rPr>
                <w:rFonts w:cs="Arial"/>
                <w:sz w:val="20"/>
                <w:lang w:val="es-ES_tradnl"/>
              </w:rPr>
            </w:pPr>
            <w:r w:rsidRPr="000479C6">
              <w:rPr>
                <w:rFonts w:cs="Arial"/>
                <w:sz w:val="20"/>
                <w:lang w:val="es-ES_tradnl"/>
              </w:rPr>
              <w:t>3.3.5</w:t>
            </w:r>
          </w:p>
        </w:tc>
        <w:tc>
          <w:tcPr>
            <w:tcW w:w="8997" w:type="dxa"/>
            <w:tcBorders>
              <w:top w:val="single" w:sz="4" w:space="0" w:color="auto"/>
              <w:bottom w:val="single" w:sz="4" w:space="0" w:color="auto"/>
            </w:tcBorders>
          </w:tcPr>
          <w:p w:rsidR="0049312C" w:rsidRPr="000479C6" w:rsidRDefault="0049312C" w:rsidP="0049312C">
            <w:pPr>
              <w:keepNext/>
              <w:outlineLvl w:val="8"/>
              <w:rPr>
                <w:rFonts w:cs="Arial"/>
                <w:b/>
                <w:sz w:val="20"/>
                <w:lang w:val="es-ES_tradnl"/>
              </w:rPr>
            </w:pPr>
          </w:p>
          <w:p w:rsidR="0049312C" w:rsidRPr="000479C6" w:rsidRDefault="0049312C" w:rsidP="0049312C">
            <w:pPr>
              <w:keepNext/>
              <w:outlineLvl w:val="8"/>
              <w:rPr>
                <w:rFonts w:cs="Arial"/>
                <w:sz w:val="20"/>
                <w:lang w:val="es-ES_tradnl"/>
              </w:rPr>
            </w:pPr>
            <w:r w:rsidRPr="000479C6">
              <w:rPr>
                <w:rFonts w:cs="Arial"/>
                <w:sz w:val="20"/>
                <w:lang w:val="es-ES_tradnl"/>
              </w:rPr>
              <w:t>Propuestas: negociación colaborativa</w:t>
            </w:r>
          </w:p>
        </w:tc>
      </w:tr>
      <w:tr w:rsidR="009C4059" w:rsidRPr="009F3BF4" w:rsidTr="00734E56">
        <w:trPr>
          <w:trHeight w:val="440"/>
        </w:trPr>
        <w:tc>
          <w:tcPr>
            <w:tcW w:w="1395" w:type="dxa"/>
          </w:tcPr>
          <w:p w:rsidR="0049312C" w:rsidRPr="000479C6" w:rsidRDefault="0049312C" w:rsidP="009C4059">
            <w:pPr>
              <w:jc w:val="center"/>
              <w:rPr>
                <w:rFonts w:cs="Arial"/>
                <w:b/>
                <w:sz w:val="20"/>
                <w:lang w:val="es-ES_tradnl"/>
              </w:rPr>
            </w:pPr>
          </w:p>
          <w:p w:rsidR="009C4059" w:rsidRPr="000479C6" w:rsidRDefault="009C4059" w:rsidP="009C4059">
            <w:pPr>
              <w:jc w:val="center"/>
              <w:rPr>
                <w:rFonts w:cs="Arial"/>
                <w:b/>
                <w:sz w:val="20"/>
                <w:lang w:val="es-ES_tradnl"/>
              </w:rPr>
            </w:pPr>
          </w:p>
        </w:tc>
        <w:tc>
          <w:tcPr>
            <w:tcW w:w="1227" w:type="dxa"/>
          </w:tcPr>
          <w:p w:rsidR="00381F2A" w:rsidRPr="000479C6" w:rsidRDefault="00381F2A" w:rsidP="00381F2A">
            <w:pPr>
              <w:jc w:val="center"/>
              <w:rPr>
                <w:rFonts w:cs="Arial"/>
                <w:b/>
                <w:sz w:val="20"/>
                <w:lang w:val="es-ES_tradnl"/>
              </w:rPr>
            </w:pPr>
          </w:p>
          <w:p w:rsidR="009C4059" w:rsidRPr="000479C6" w:rsidRDefault="007F7172" w:rsidP="00381F2A">
            <w:pPr>
              <w:jc w:val="center"/>
              <w:rPr>
                <w:rFonts w:cs="Arial"/>
                <w:b/>
                <w:sz w:val="20"/>
                <w:lang w:val="es-ES_tradnl"/>
              </w:rPr>
            </w:pPr>
            <w:r w:rsidRPr="000479C6">
              <w:rPr>
                <w:rFonts w:cs="Arial"/>
                <w:b/>
                <w:sz w:val="20"/>
                <w:lang w:val="es-ES_tradnl"/>
              </w:rPr>
              <w:t>3.</w:t>
            </w:r>
            <w:r w:rsidR="00381F2A" w:rsidRPr="000479C6">
              <w:rPr>
                <w:rFonts w:cs="Arial"/>
                <w:b/>
                <w:sz w:val="20"/>
                <w:lang w:val="es-ES_tradnl"/>
              </w:rPr>
              <w:t>4</w:t>
            </w:r>
          </w:p>
        </w:tc>
        <w:tc>
          <w:tcPr>
            <w:tcW w:w="1701" w:type="dxa"/>
          </w:tcPr>
          <w:p w:rsidR="009C4059" w:rsidRPr="000479C6" w:rsidRDefault="009C4059" w:rsidP="009C4059">
            <w:pPr>
              <w:jc w:val="center"/>
              <w:rPr>
                <w:rFonts w:cs="Arial"/>
                <w:sz w:val="20"/>
                <w:lang w:val="es-ES_tradnl"/>
              </w:rPr>
            </w:pPr>
          </w:p>
        </w:tc>
        <w:tc>
          <w:tcPr>
            <w:tcW w:w="8997" w:type="dxa"/>
            <w:tcBorders>
              <w:top w:val="single" w:sz="4" w:space="0" w:color="auto"/>
              <w:bottom w:val="single" w:sz="4" w:space="0" w:color="auto"/>
            </w:tcBorders>
          </w:tcPr>
          <w:p w:rsidR="0049312C" w:rsidRPr="000479C6" w:rsidRDefault="0049312C" w:rsidP="009C4059">
            <w:pPr>
              <w:keepNext/>
              <w:outlineLvl w:val="8"/>
              <w:rPr>
                <w:rFonts w:cs="Arial"/>
                <w:sz w:val="20"/>
                <w:lang w:val="es-ES_tradnl"/>
              </w:rPr>
            </w:pPr>
          </w:p>
          <w:p w:rsidR="009C4059" w:rsidRPr="000479C6" w:rsidRDefault="00381F2A" w:rsidP="003C5A13">
            <w:pPr>
              <w:keepNext/>
              <w:outlineLvl w:val="8"/>
              <w:rPr>
                <w:rFonts w:cs="Arial"/>
                <w:b/>
                <w:sz w:val="20"/>
                <w:lang w:val="es-ES_tradnl"/>
              </w:rPr>
            </w:pPr>
            <w:r w:rsidRPr="000479C6">
              <w:rPr>
                <w:rFonts w:cs="Arial"/>
                <w:b/>
                <w:sz w:val="20"/>
                <w:lang w:val="es-ES_tradnl"/>
              </w:rPr>
              <w:t xml:space="preserve">Reglas básicas </w:t>
            </w:r>
          </w:p>
        </w:tc>
      </w:tr>
      <w:tr w:rsidR="009C4059" w:rsidRPr="009F3BF4" w:rsidTr="00734E56">
        <w:trPr>
          <w:trHeight w:val="440"/>
        </w:trPr>
        <w:tc>
          <w:tcPr>
            <w:tcW w:w="1395" w:type="dxa"/>
          </w:tcPr>
          <w:p w:rsidR="009C4059" w:rsidRPr="000479C6" w:rsidRDefault="009C4059" w:rsidP="009C4059">
            <w:pPr>
              <w:jc w:val="center"/>
              <w:rPr>
                <w:rFonts w:cs="Arial"/>
                <w:b/>
                <w:sz w:val="20"/>
                <w:lang w:val="es-ES_tradnl"/>
              </w:rPr>
            </w:pPr>
          </w:p>
        </w:tc>
        <w:tc>
          <w:tcPr>
            <w:tcW w:w="1227" w:type="dxa"/>
          </w:tcPr>
          <w:p w:rsidR="009C4059" w:rsidRPr="000479C6" w:rsidRDefault="009C4059" w:rsidP="009C4059">
            <w:pPr>
              <w:jc w:val="center"/>
              <w:rPr>
                <w:rFonts w:cs="Arial"/>
                <w:b/>
                <w:sz w:val="20"/>
                <w:lang w:val="es-ES_tradnl"/>
              </w:rPr>
            </w:pPr>
          </w:p>
        </w:tc>
        <w:tc>
          <w:tcPr>
            <w:tcW w:w="1701" w:type="dxa"/>
          </w:tcPr>
          <w:p w:rsidR="007F7172" w:rsidRPr="000479C6" w:rsidRDefault="007F7172" w:rsidP="009C4059">
            <w:pPr>
              <w:jc w:val="center"/>
              <w:rPr>
                <w:rFonts w:cs="Arial"/>
                <w:sz w:val="20"/>
                <w:lang w:val="es-ES_tradnl"/>
              </w:rPr>
            </w:pPr>
          </w:p>
          <w:p w:rsidR="009C4059" w:rsidRPr="000479C6" w:rsidRDefault="00381F2A" w:rsidP="009C4059">
            <w:pPr>
              <w:jc w:val="center"/>
              <w:rPr>
                <w:rFonts w:cs="Arial"/>
                <w:sz w:val="20"/>
                <w:lang w:val="es-ES_tradnl"/>
              </w:rPr>
            </w:pPr>
            <w:r w:rsidRPr="000479C6">
              <w:rPr>
                <w:rFonts w:cs="Arial"/>
                <w:sz w:val="20"/>
                <w:lang w:val="es-ES_tradnl"/>
              </w:rPr>
              <w:t>3.4.</w:t>
            </w:r>
            <w:r w:rsidR="007F7172" w:rsidRPr="000479C6">
              <w:rPr>
                <w:rFonts w:cs="Arial"/>
                <w:sz w:val="20"/>
                <w:lang w:val="es-ES_tradnl"/>
              </w:rPr>
              <w:t>1</w:t>
            </w:r>
          </w:p>
        </w:tc>
        <w:tc>
          <w:tcPr>
            <w:tcW w:w="8997" w:type="dxa"/>
            <w:tcBorders>
              <w:top w:val="single" w:sz="4" w:space="0" w:color="auto"/>
              <w:bottom w:val="single" w:sz="4" w:space="0" w:color="auto"/>
            </w:tcBorders>
          </w:tcPr>
          <w:p w:rsidR="009C4059" w:rsidRPr="000479C6" w:rsidRDefault="009C4059" w:rsidP="009C4059">
            <w:pPr>
              <w:keepNext/>
              <w:outlineLvl w:val="8"/>
              <w:rPr>
                <w:rFonts w:cs="Arial"/>
                <w:sz w:val="20"/>
                <w:lang w:val="es-ES_tradnl"/>
              </w:rPr>
            </w:pPr>
          </w:p>
          <w:p w:rsidR="007F7172" w:rsidRPr="000479C6" w:rsidRDefault="007F7172" w:rsidP="007F7172">
            <w:pPr>
              <w:keepNext/>
              <w:outlineLvl w:val="8"/>
              <w:rPr>
                <w:rFonts w:cs="Arial"/>
                <w:sz w:val="20"/>
                <w:lang w:val="es-ES_tradnl"/>
              </w:rPr>
            </w:pPr>
            <w:r w:rsidRPr="000479C6">
              <w:rPr>
                <w:rFonts w:cs="Arial"/>
                <w:sz w:val="20"/>
                <w:lang w:val="es-ES_tradnl"/>
              </w:rPr>
              <w:t>Conocerse a uno mismo: analizar nuestras fortalezas y debilidades</w:t>
            </w:r>
          </w:p>
        </w:tc>
      </w:tr>
      <w:tr w:rsidR="009C4059" w:rsidRPr="009F3BF4" w:rsidTr="00734E56">
        <w:trPr>
          <w:trHeight w:val="440"/>
        </w:trPr>
        <w:tc>
          <w:tcPr>
            <w:tcW w:w="1395" w:type="dxa"/>
          </w:tcPr>
          <w:p w:rsidR="009C4059" w:rsidRPr="000479C6" w:rsidRDefault="009C4059" w:rsidP="009C4059">
            <w:pPr>
              <w:jc w:val="center"/>
              <w:rPr>
                <w:rFonts w:cs="Arial"/>
                <w:b/>
                <w:sz w:val="20"/>
                <w:lang w:val="es-ES_tradnl"/>
              </w:rPr>
            </w:pPr>
          </w:p>
        </w:tc>
        <w:tc>
          <w:tcPr>
            <w:tcW w:w="1227" w:type="dxa"/>
          </w:tcPr>
          <w:p w:rsidR="009C4059" w:rsidRPr="000479C6" w:rsidRDefault="009C4059" w:rsidP="009C4059">
            <w:pPr>
              <w:jc w:val="center"/>
              <w:rPr>
                <w:rFonts w:cs="Arial"/>
                <w:b/>
                <w:sz w:val="20"/>
                <w:lang w:val="es-ES_tradnl"/>
              </w:rPr>
            </w:pPr>
          </w:p>
        </w:tc>
        <w:tc>
          <w:tcPr>
            <w:tcW w:w="1701" w:type="dxa"/>
          </w:tcPr>
          <w:p w:rsidR="007F7172" w:rsidRPr="000479C6" w:rsidRDefault="007F7172" w:rsidP="007F7172">
            <w:pPr>
              <w:jc w:val="center"/>
              <w:rPr>
                <w:rFonts w:cs="Arial"/>
                <w:sz w:val="20"/>
                <w:lang w:val="es-ES_tradnl"/>
              </w:rPr>
            </w:pPr>
          </w:p>
          <w:p w:rsidR="009C4059" w:rsidRPr="000479C6" w:rsidRDefault="00381F2A" w:rsidP="007F7172">
            <w:pPr>
              <w:jc w:val="center"/>
              <w:rPr>
                <w:rFonts w:cs="Arial"/>
                <w:sz w:val="20"/>
                <w:lang w:val="es-ES_tradnl"/>
              </w:rPr>
            </w:pPr>
            <w:r w:rsidRPr="000479C6">
              <w:rPr>
                <w:rFonts w:cs="Arial"/>
                <w:sz w:val="20"/>
                <w:lang w:val="es-ES_tradnl"/>
              </w:rPr>
              <w:t>3.4.</w:t>
            </w:r>
            <w:r w:rsidR="007F7172" w:rsidRPr="000479C6">
              <w:rPr>
                <w:rFonts w:cs="Arial"/>
                <w:sz w:val="20"/>
                <w:lang w:val="es-ES_tradnl"/>
              </w:rPr>
              <w:t>2</w:t>
            </w:r>
          </w:p>
        </w:tc>
        <w:tc>
          <w:tcPr>
            <w:tcW w:w="8997" w:type="dxa"/>
            <w:tcBorders>
              <w:top w:val="single" w:sz="4" w:space="0" w:color="auto"/>
              <w:bottom w:val="single" w:sz="4" w:space="0" w:color="auto"/>
            </w:tcBorders>
          </w:tcPr>
          <w:p w:rsidR="009C4059" w:rsidRPr="000479C6" w:rsidRDefault="009C4059" w:rsidP="009C4059">
            <w:pPr>
              <w:keepNext/>
              <w:outlineLvl w:val="8"/>
              <w:rPr>
                <w:rFonts w:cs="Arial"/>
                <w:sz w:val="20"/>
                <w:lang w:val="es-ES_tradnl"/>
              </w:rPr>
            </w:pPr>
          </w:p>
          <w:p w:rsidR="007F7172" w:rsidRPr="000479C6" w:rsidRDefault="007F7172" w:rsidP="009C4059">
            <w:pPr>
              <w:keepNext/>
              <w:outlineLvl w:val="8"/>
              <w:rPr>
                <w:rFonts w:cs="Arial"/>
                <w:sz w:val="20"/>
                <w:lang w:val="es-ES_tradnl"/>
              </w:rPr>
            </w:pPr>
            <w:r w:rsidRPr="000479C6">
              <w:rPr>
                <w:rFonts w:cs="Arial"/>
                <w:sz w:val="20"/>
                <w:lang w:val="es-ES_tradnl"/>
              </w:rPr>
              <w:t>Actitud mental positiva: fomentar el diálogo</w:t>
            </w:r>
          </w:p>
        </w:tc>
      </w:tr>
      <w:tr w:rsidR="00F234FE" w:rsidRPr="009F3BF4" w:rsidTr="00734E56">
        <w:trPr>
          <w:trHeight w:val="440"/>
        </w:trPr>
        <w:tc>
          <w:tcPr>
            <w:tcW w:w="1395" w:type="dxa"/>
          </w:tcPr>
          <w:p w:rsidR="009C4059" w:rsidRPr="000479C6" w:rsidRDefault="009C4059" w:rsidP="00734E56">
            <w:pPr>
              <w:jc w:val="center"/>
              <w:rPr>
                <w:rFonts w:cs="Arial"/>
                <w:b/>
                <w:sz w:val="20"/>
                <w:lang w:val="es-ES_tradnl"/>
              </w:rPr>
            </w:pPr>
          </w:p>
          <w:p w:rsidR="00F234FE" w:rsidRPr="000479C6" w:rsidRDefault="00F234FE" w:rsidP="00734E56">
            <w:pPr>
              <w:jc w:val="center"/>
              <w:rPr>
                <w:rFonts w:cs="Arial"/>
                <w:b/>
                <w:sz w:val="20"/>
                <w:lang w:val="es-ES_tradnl"/>
              </w:rPr>
            </w:pPr>
          </w:p>
        </w:tc>
        <w:tc>
          <w:tcPr>
            <w:tcW w:w="1227" w:type="dxa"/>
          </w:tcPr>
          <w:p w:rsidR="00F234FE" w:rsidRPr="000479C6" w:rsidRDefault="00F234FE" w:rsidP="00734E56">
            <w:pPr>
              <w:jc w:val="center"/>
              <w:rPr>
                <w:rFonts w:cs="Arial"/>
                <w:b/>
                <w:sz w:val="20"/>
                <w:lang w:val="es-ES_tradnl"/>
              </w:rPr>
            </w:pPr>
          </w:p>
        </w:tc>
        <w:tc>
          <w:tcPr>
            <w:tcW w:w="1701" w:type="dxa"/>
          </w:tcPr>
          <w:p w:rsidR="007F7172" w:rsidRPr="000479C6" w:rsidRDefault="007F7172" w:rsidP="007F7172">
            <w:pPr>
              <w:jc w:val="center"/>
              <w:rPr>
                <w:rFonts w:cs="Arial"/>
                <w:sz w:val="20"/>
                <w:lang w:val="es-ES_tradnl"/>
              </w:rPr>
            </w:pPr>
          </w:p>
          <w:p w:rsidR="00F234FE" w:rsidRPr="000479C6" w:rsidRDefault="00381F2A" w:rsidP="007F7172">
            <w:pPr>
              <w:jc w:val="center"/>
              <w:rPr>
                <w:rFonts w:cs="Arial"/>
                <w:sz w:val="20"/>
                <w:lang w:val="es-ES_tradnl"/>
              </w:rPr>
            </w:pPr>
            <w:r w:rsidRPr="000479C6">
              <w:rPr>
                <w:rFonts w:cs="Arial"/>
                <w:sz w:val="20"/>
                <w:lang w:val="es-ES_tradnl"/>
              </w:rPr>
              <w:t>3.4.</w:t>
            </w:r>
            <w:r w:rsidR="007F7172" w:rsidRPr="000479C6">
              <w:rPr>
                <w:rFonts w:cs="Arial"/>
                <w:sz w:val="20"/>
                <w:lang w:val="es-ES_tradnl"/>
              </w:rPr>
              <w:t>3</w:t>
            </w:r>
          </w:p>
        </w:tc>
        <w:tc>
          <w:tcPr>
            <w:tcW w:w="8997" w:type="dxa"/>
            <w:tcBorders>
              <w:top w:val="single" w:sz="4" w:space="0" w:color="auto"/>
              <w:bottom w:val="single" w:sz="4" w:space="0" w:color="auto"/>
            </w:tcBorders>
          </w:tcPr>
          <w:p w:rsidR="000B39C1" w:rsidRPr="000479C6" w:rsidRDefault="000B39C1" w:rsidP="00594D43">
            <w:pPr>
              <w:keepNext/>
              <w:outlineLvl w:val="8"/>
              <w:rPr>
                <w:rFonts w:cs="Arial"/>
                <w:sz w:val="20"/>
                <w:lang w:val="es-ES_tradnl"/>
              </w:rPr>
            </w:pPr>
          </w:p>
          <w:p w:rsidR="009C4059" w:rsidRPr="000479C6" w:rsidRDefault="007F7172" w:rsidP="00594D43">
            <w:pPr>
              <w:keepNext/>
              <w:outlineLvl w:val="8"/>
              <w:rPr>
                <w:rFonts w:cs="Arial"/>
                <w:sz w:val="20"/>
                <w:lang w:val="es-ES_tradnl"/>
              </w:rPr>
            </w:pPr>
            <w:r w:rsidRPr="000479C6">
              <w:rPr>
                <w:rFonts w:cs="Arial"/>
                <w:sz w:val="20"/>
                <w:lang w:val="es-ES_tradnl"/>
              </w:rPr>
              <w:t>Saber expresarse correctamente</w:t>
            </w:r>
          </w:p>
        </w:tc>
      </w:tr>
      <w:tr w:rsidR="000B39C1" w:rsidRPr="009F3BF4" w:rsidTr="00734E56">
        <w:trPr>
          <w:trHeight w:val="440"/>
        </w:trPr>
        <w:tc>
          <w:tcPr>
            <w:tcW w:w="1395" w:type="dxa"/>
          </w:tcPr>
          <w:p w:rsidR="000B39C1" w:rsidRPr="000479C6" w:rsidRDefault="000B39C1" w:rsidP="000B39C1">
            <w:pPr>
              <w:jc w:val="center"/>
              <w:rPr>
                <w:rFonts w:cs="Arial"/>
                <w:b/>
                <w:sz w:val="20"/>
                <w:lang w:val="es-ES_tradnl"/>
              </w:rPr>
            </w:pPr>
          </w:p>
        </w:tc>
        <w:tc>
          <w:tcPr>
            <w:tcW w:w="1227" w:type="dxa"/>
          </w:tcPr>
          <w:p w:rsidR="000B39C1" w:rsidRPr="000479C6" w:rsidRDefault="000B39C1" w:rsidP="000B39C1">
            <w:pPr>
              <w:jc w:val="center"/>
              <w:rPr>
                <w:rFonts w:cs="Arial"/>
                <w:b/>
                <w:sz w:val="20"/>
                <w:lang w:val="es-ES_tradnl"/>
              </w:rPr>
            </w:pPr>
          </w:p>
        </w:tc>
        <w:tc>
          <w:tcPr>
            <w:tcW w:w="1701" w:type="dxa"/>
          </w:tcPr>
          <w:p w:rsidR="007F7172" w:rsidRPr="000479C6" w:rsidRDefault="007F7172" w:rsidP="007F7172">
            <w:pPr>
              <w:jc w:val="center"/>
              <w:rPr>
                <w:rFonts w:cs="Arial"/>
                <w:sz w:val="20"/>
                <w:lang w:val="es-ES_tradnl"/>
              </w:rPr>
            </w:pPr>
          </w:p>
          <w:p w:rsidR="000B39C1" w:rsidRPr="000479C6" w:rsidRDefault="00381F2A" w:rsidP="007F7172">
            <w:pPr>
              <w:jc w:val="center"/>
              <w:rPr>
                <w:rFonts w:cs="Arial"/>
                <w:sz w:val="20"/>
                <w:lang w:val="es-ES_tradnl"/>
              </w:rPr>
            </w:pPr>
            <w:r w:rsidRPr="000479C6">
              <w:rPr>
                <w:rFonts w:cs="Arial"/>
                <w:sz w:val="20"/>
                <w:lang w:val="es-ES_tradnl"/>
              </w:rPr>
              <w:t>3.4.</w:t>
            </w:r>
            <w:r w:rsidR="007F7172" w:rsidRPr="000479C6">
              <w:rPr>
                <w:rFonts w:cs="Arial"/>
                <w:sz w:val="20"/>
                <w:lang w:val="es-ES_tradnl"/>
              </w:rPr>
              <w:t>4</w:t>
            </w:r>
          </w:p>
        </w:tc>
        <w:tc>
          <w:tcPr>
            <w:tcW w:w="8997" w:type="dxa"/>
            <w:tcBorders>
              <w:top w:val="single" w:sz="4" w:space="0" w:color="auto"/>
              <w:bottom w:val="single" w:sz="4" w:space="0" w:color="auto"/>
            </w:tcBorders>
          </w:tcPr>
          <w:p w:rsidR="000B39C1" w:rsidRPr="000479C6" w:rsidRDefault="000B39C1" w:rsidP="00417827">
            <w:pPr>
              <w:keepNext/>
              <w:outlineLvl w:val="8"/>
              <w:rPr>
                <w:rFonts w:cs="Arial"/>
                <w:sz w:val="20"/>
                <w:lang w:val="es-ES_tradnl"/>
              </w:rPr>
            </w:pPr>
          </w:p>
          <w:p w:rsidR="007F7172" w:rsidRPr="000479C6" w:rsidRDefault="007F7172" w:rsidP="00417827">
            <w:pPr>
              <w:keepNext/>
              <w:outlineLvl w:val="8"/>
              <w:rPr>
                <w:rFonts w:cs="Arial"/>
                <w:sz w:val="20"/>
                <w:lang w:val="es-ES_tradnl"/>
              </w:rPr>
            </w:pPr>
            <w:r w:rsidRPr="000479C6">
              <w:rPr>
                <w:rFonts w:cs="Arial"/>
                <w:sz w:val="20"/>
                <w:lang w:val="es-ES_tradnl"/>
              </w:rPr>
              <w:t>Saber escuchar</w:t>
            </w:r>
          </w:p>
        </w:tc>
      </w:tr>
    </w:tbl>
    <w:p w:rsidR="00D6318E" w:rsidRDefault="00D6318E" w:rsidP="002B2A67">
      <w:pPr>
        <w:jc w:val="center"/>
        <w:rPr>
          <w:rFonts w:ascii="Tahoma" w:hAnsi="Tahoma" w:cs="Tahoma"/>
          <w:b/>
          <w:spacing w:val="80"/>
          <w:sz w:val="28"/>
          <w:szCs w:val="28"/>
          <w:lang w:val="es-ES_tradnl"/>
        </w:rPr>
      </w:pPr>
    </w:p>
    <w:p w:rsidR="003311AF" w:rsidRDefault="003311AF"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3311AF" w:rsidRDefault="003311AF" w:rsidP="002B2A67">
      <w:pPr>
        <w:jc w:val="center"/>
        <w:rPr>
          <w:rFonts w:ascii="Tahoma" w:hAnsi="Tahoma" w:cs="Tahoma"/>
          <w:b/>
          <w:spacing w:val="80"/>
          <w:sz w:val="28"/>
          <w:szCs w:val="28"/>
          <w:lang w:val="es-ES_tradnl"/>
        </w:rPr>
      </w:pPr>
    </w:p>
    <w:p w:rsidR="00EF769A" w:rsidRDefault="00EF769A" w:rsidP="002B2A67">
      <w:pPr>
        <w:jc w:val="center"/>
        <w:rPr>
          <w:rFonts w:ascii="Tahoma" w:hAnsi="Tahoma" w:cs="Tahoma"/>
          <w:b/>
          <w:spacing w:val="80"/>
          <w:sz w:val="28"/>
          <w:szCs w:val="28"/>
          <w:lang w:val="es-ES_tradnl"/>
        </w:rPr>
      </w:pPr>
    </w:p>
    <w:p w:rsidR="00EF769A" w:rsidRDefault="00EF769A" w:rsidP="002B2A67">
      <w:pPr>
        <w:jc w:val="center"/>
        <w:rPr>
          <w:rFonts w:ascii="Tahoma" w:hAnsi="Tahoma" w:cs="Tahoma"/>
          <w:b/>
          <w:spacing w:val="80"/>
          <w:sz w:val="28"/>
          <w:szCs w:val="28"/>
          <w:lang w:val="es-ES_tradnl"/>
        </w:rPr>
      </w:pPr>
    </w:p>
    <w:p w:rsidR="00EF769A" w:rsidRDefault="00EF769A"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CD4938" w:rsidRDefault="00CD4938" w:rsidP="002B2A67">
      <w:pPr>
        <w:jc w:val="center"/>
        <w:rPr>
          <w:rFonts w:cs="Arial"/>
          <w:b/>
          <w:spacing w:val="80"/>
          <w:sz w:val="36"/>
          <w:szCs w:val="36"/>
          <w:lang w:val="es-ES_tradnl"/>
        </w:rPr>
      </w:pPr>
      <w:r w:rsidRPr="00276878">
        <w:rPr>
          <w:rFonts w:cs="Arial"/>
          <w:b/>
          <w:spacing w:val="80"/>
          <w:sz w:val="36"/>
          <w:szCs w:val="36"/>
          <w:lang w:val="es-ES_tradnl"/>
        </w:rPr>
        <w:lastRenderedPageBreak/>
        <w:t>CRITERIOS DE EVALUACIÓN</w:t>
      </w:r>
    </w:p>
    <w:p w:rsidR="00C40AEC" w:rsidRPr="00276878" w:rsidRDefault="00C40AEC" w:rsidP="002B2A67">
      <w:pPr>
        <w:jc w:val="center"/>
        <w:rPr>
          <w:rFonts w:cs="Arial"/>
          <w:sz w:val="36"/>
          <w:szCs w:val="36"/>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A067C3">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C40AEC" w:rsidRDefault="00C40AEC" w:rsidP="00E015F3">
            <w:pPr>
              <w:jc w:val="center"/>
              <w:rPr>
                <w:rFonts w:cs="Arial"/>
                <w:b/>
                <w:szCs w:val="24"/>
                <w:lang w:val="es-ES_tradnl"/>
              </w:rPr>
            </w:pPr>
          </w:p>
          <w:p w:rsidR="00A067C3" w:rsidRDefault="00A067C3" w:rsidP="00E015F3">
            <w:pPr>
              <w:jc w:val="center"/>
              <w:rPr>
                <w:rFonts w:cs="Arial"/>
                <w:b/>
                <w:szCs w:val="24"/>
                <w:lang w:val="es-ES_tradnl"/>
              </w:rPr>
            </w:pPr>
            <w:r w:rsidRPr="000479C6">
              <w:rPr>
                <w:rFonts w:cs="Arial"/>
                <w:b/>
                <w:szCs w:val="24"/>
                <w:lang w:val="es-ES_tradnl"/>
              </w:rPr>
              <w:t>ACTIVIDADES ACADÉMICAS</w:t>
            </w:r>
          </w:p>
          <w:p w:rsidR="00C40AEC" w:rsidRPr="000479C6" w:rsidRDefault="00C40AEC" w:rsidP="00E015F3">
            <w:pPr>
              <w:jc w:val="center"/>
              <w:rPr>
                <w:rFonts w:cs="Arial"/>
                <w:b/>
                <w:szCs w:val="24"/>
                <w:lang w:val="es-ES_tradnl"/>
              </w:rPr>
            </w:pP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Pr="000479C6" w:rsidRDefault="00A067C3" w:rsidP="00E015F3">
            <w:pPr>
              <w:jc w:val="center"/>
              <w:rPr>
                <w:rFonts w:cs="Arial"/>
                <w:b/>
                <w:szCs w:val="24"/>
                <w:lang w:val="es-ES_tradnl"/>
              </w:rPr>
            </w:pPr>
            <w:r w:rsidRPr="000479C6">
              <w:rPr>
                <w:rFonts w:cs="Arial"/>
                <w:b/>
                <w:szCs w:val="24"/>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Pr="000479C6" w:rsidRDefault="00A067C3" w:rsidP="00E015F3">
            <w:pPr>
              <w:jc w:val="center"/>
              <w:rPr>
                <w:rFonts w:cs="Arial"/>
                <w:b/>
                <w:szCs w:val="24"/>
                <w:lang w:val="es-ES_tradnl"/>
              </w:rPr>
            </w:pPr>
            <w:r w:rsidRPr="000479C6">
              <w:rPr>
                <w:rFonts w:cs="Arial"/>
                <w:b/>
                <w:szCs w:val="24"/>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067C3" w:rsidRPr="000479C6" w:rsidRDefault="00A067C3" w:rsidP="00E015F3">
            <w:pPr>
              <w:jc w:val="center"/>
              <w:rPr>
                <w:rFonts w:cs="Arial"/>
                <w:b/>
                <w:szCs w:val="24"/>
                <w:lang w:val="es-ES_tradnl"/>
              </w:rPr>
            </w:pPr>
            <w:r w:rsidRPr="000479C6">
              <w:rPr>
                <w:rFonts w:cs="Arial"/>
                <w:b/>
                <w:szCs w:val="24"/>
                <w:lang w:val="es-ES_tradnl"/>
              </w:rPr>
              <w:t>OBSERVACIONES</w:t>
            </w:r>
          </w:p>
        </w:tc>
      </w:tr>
      <w:tr w:rsidR="00CD4938" w:rsidTr="00A067C3">
        <w:tblPrEx>
          <w:tblBorders>
            <w:insideH w:val="single" w:sz="4" w:space="0" w:color="auto"/>
            <w:insideV w:val="single" w:sz="4" w:space="0" w:color="auto"/>
          </w:tblBorders>
        </w:tblPrEx>
        <w:trPr>
          <w:cantSplit/>
        </w:trPr>
        <w:tc>
          <w:tcPr>
            <w:tcW w:w="5484" w:type="dxa"/>
            <w:vAlign w:val="center"/>
          </w:tcPr>
          <w:p w:rsidR="00C40AEC" w:rsidRDefault="00C40AEC" w:rsidP="00E015F3">
            <w:pPr>
              <w:jc w:val="center"/>
              <w:rPr>
                <w:rFonts w:cs="Arial"/>
                <w:b/>
                <w:szCs w:val="24"/>
                <w:lang w:val="es-ES_tradnl"/>
              </w:rPr>
            </w:pPr>
          </w:p>
          <w:p w:rsidR="00CD4938" w:rsidRPr="000479C6" w:rsidRDefault="00A067C3" w:rsidP="00E015F3">
            <w:pPr>
              <w:jc w:val="center"/>
              <w:rPr>
                <w:rFonts w:cs="Arial"/>
                <w:b/>
                <w:szCs w:val="24"/>
                <w:lang w:val="es-ES_tradnl"/>
              </w:rPr>
            </w:pPr>
            <w:r w:rsidRPr="000479C6">
              <w:rPr>
                <w:rFonts w:cs="Arial"/>
                <w:b/>
                <w:szCs w:val="24"/>
                <w:lang w:val="es-ES_tradnl"/>
              </w:rPr>
              <w:t>ASISTENCIA</w:t>
            </w:r>
          </w:p>
          <w:p w:rsidR="00A067C3" w:rsidRPr="000479C6" w:rsidRDefault="00A067C3" w:rsidP="00E015F3">
            <w:pPr>
              <w:jc w:val="center"/>
              <w:rPr>
                <w:rFonts w:cs="Arial"/>
                <w:b/>
                <w:szCs w:val="24"/>
                <w:lang w:val="es-ES_tradnl"/>
              </w:rPr>
            </w:pPr>
          </w:p>
        </w:tc>
        <w:tc>
          <w:tcPr>
            <w:tcW w:w="1418" w:type="dxa"/>
            <w:vAlign w:val="center"/>
          </w:tcPr>
          <w:p w:rsidR="00CD4938" w:rsidRPr="000479C6" w:rsidRDefault="003B327A" w:rsidP="00E015F3">
            <w:pPr>
              <w:ind w:right="32"/>
              <w:jc w:val="center"/>
              <w:rPr>
                <w:rFonts w:cs="Arial"/>
                <w:szCs w:val="24"/>
                <w:lang w:val="es-ES_tradnl"/>
              </w:rPr>
            </w:pPr>
            <w:r w:rsidRPr="000479C6">
              <w:rPr>
                <w:rFonts w:cs="Arial"/>
                <w:szCs w:val="24"/>
                <w:lang w:val="es-ES_tradnl"/>
              </w:rPr>
              <w:t>40</w:t>
            </w:r>
          </w:p>
        </w:tc>
        <w:tc>
          <w:tcPr>
            <w:tcW w:w="2976" w:type="dxa"/>
            <w:vAlign w:val="center"/>
          </w:tcPr>
          <w:p w:rsidR="00CD4938" w:rsidRPr="000479C6" w:rsidRDefault="00DC3A60" w:rsidP="00E015F3">
            <w:pPr>
              <w:ind w:right="71"/>
              <w:jc w:val="center"/>
              <w:rPr>
                <w:rFonts w:cs="Arial"/>
                <w:szCs w:val="24"/>
                <w:lang w:val="es-ES_tradnl"/>
              </w:rPr>
            </w:pPr>
            <w:r w:rsidRPr="000479C6">
              <w:rPr>
                <w:rFonts w:cs="Arial"/>
                <w:szCs w:val="24"/>
                <w:lang w:val="es-ES_tradnl"/>
              </w:rPr>
              <w:t>36</w:t>
            </w:r>
          </w:p>
        </w:tc>
        <w:tc>
          <w:tcPr>
            <w:tcW w:w="4052" w:type="dxa"/>
            <w:vAlign w:val="center"/>
          </w:tcPr>
          <w:p w:rsidR="00CD4938" w:rsidRPr="000479C6" w:rsidRDefault="00CD4938" w:rsidP="00A067C3">
            <w:pPr>
              <w:autoSpaceDE w:val="0"/>
              <w:autoSpaceDN w:val="0"/>
              <w:adjustRightInd w:val="0"/>
              <w:jc w:val="both"/>
              <w:rPr>
                <w:rFonts w:cs="Arial"/>
                <w:szCs w:val="24"/>
                <w:lang w:val="es-ES_tradnl"/>
              </w:rPr>
            </w:pP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Pr="000479C6" w:rsidRDefault="00A067C3" w:rsidP="00E015F3">
            <w:pPr>
              <w:jc w:val="center"/>
              <w:rPr>
                <w:rFonts w:cs="Arial"/>
                <w:b/>
                <w:szCs w:val="24"/>
                <w:lang w:val="es-ES_tradnl"/>
              </w:rPr>
            </w:pPr>
          </w:p>
          <w:p w:rsidR="00A067C3" w:rsidRPr="000479C6" w:rsidRDefault="00A067C3" w:rsidP="00E015F3">
            <w:pPr>
              <w:jc w:val="center"/>
              <w:rPr>
                <w:rFonts w:cs="Arial"/>
                <w:b/>
                <w:szCs w:val="24"/>
                <w:lang w:val="es-ES_tradnl"/>
              </w:rPr>
            </w:pPr>
            <w:r w:rsidRPr="000479C6">
              <w:rPr>
                <w:rFonts w:cs="Arial"/>
                <w:b/>
                <w:szCs w:val="24"/>
                <w:lang w:val="es-ES_tradnl"/>
              </w:rPr>
              <w:t>DISCIPLINA, PARTICIPACIÓN, PRESENTACIÓN, ESPÍRITU, COLABORACIÓN, HORAS EXTRAS</w:t>
            </w:r>
          </w:p>
          <w:p w:rsidR="00A067C3" w:rsidRPr="000479C6" w:rsidRDefault="00A067C3" w:rsidP="00E015F3">
            <w:pPr>
              <w:jc w:val="center"/>
              <w:rPr>
                <w:rFonts w:cs="Arial"/>
                <w:b/>
                <w:szCs w:val="24"/>
                <w:lang w:val="es-ES_tradnl"/>
              </w:rPr>
            </w:pPr>
          </w:p>
        </w:tc>
        <w:tc>
          <w:tcPr>
            <w:tcW w:w="1418" w:type="dxa"/>
            <w:vAlign w:val="center"/>
          </w:tcPr>
          <w:p w:rsidR="00A067C3" w:rsidRPr="000479C6" w:rsidRDefault="00A067C3" w:rsidP="00A067C3">
            <w:pPr>
              <w:ind w:right="32"/>
              <w:jc w:val="center"/>
              <w:rPr>
                <w:rFonts w:cs="Arial"/>
                <w:szCs w:val="24"/>
                <w:lang w:val="es-ES_tradnl"/>
              </w:rPr>
            </w:pPr>
            <w:r w:rsidRPr="000479C6">
              <w:rPr>
                <w:rFonts w:cs="Arial"/>
                <w:szCs w:val="24"/>
                <w:lang w:val="es-ES_tradnl"/>
              </w:rPr>
              <w:t>30</w:t>
            </w:r>
          </w:p>
        </w:tc>
        <w:tc>
          <w:tcPr>
            <w:tcW w:w="2976" w:type="dxa"/>
            <w:vAlign w:val="center"/>
          </w:tcPr>
          <w:p w:rsidR="00A067C3" w:rsidRPr="000479C6" w:rsidRDefault="008E20A6" w:rsidP="00A067C3">
            <w:pPr>
              <w:ind w:right="71"/>
              <w:jc w:val="center"/>
              <w:rPr>
                <w:rFonts w:cs="Arial"/>
                <w:szCs w:val="24"/>
                <w:lang w:val="es-ES_tradnl"/>
              </w:rPr>
            </w:pPr>
            <w:r w:rsidRPr="000479C6">
              <w:rPr>
                <w:rFonts w:cs="Arial"/>
                <w:szCs w:val="24"/>
                <w:lang w:val="es-ES_tradnl"/>
              </w:rPr>
              <w:t>24</w:t>
            </w:r>
          </w:p>
        </w:tc>
        <w:tc>
          <w:tcPr>
            <w:tcW w:w="4052" w:type="dxa"/>
            <w:vAlign w:val="center"/>
          </w:tcPr>
          <w:p w:rsidR="00A067C3" w:rsidRPr="000479C6" w:rsidRDefault="00A067C3" w:rsidP="008E20A6">
            <w:pPr>
              <w:autoSpaceDE w:val="0"/>
              <w:autoSpaceDN w:val="0"/>
              <w:adjustRightInd w:val="0"/>
              <w:jc w:val="both"/>
              <w:rPr>
                <w:rFonts w:cs="Arial"/>
                <w:szCs w:val="24"/>
                <w:lang w:val="es-ES_tradnl"/>
              </w:rPr>
            </w:pP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Pr="000479C6" w:rsidRDefault="00A067C3" w:rsidP="00E015F3">
            <w:pPr>
              <w:jc w:val="center"/>
              <w:rPr>
                <w:rFonts w:cs="Arial"/>
                <w:b/>
                <w:szCs w:val="24"/>
              </w:rPr>
            </w:pPr>
          </w:p>
          <w:p w:rsidR="00A067C3" w:rsidRPr="000479C6" w:rsidRDefault="005C6D89" w:rsidP="00E015F3">
            <w:pPr>
              <w:jc w:val="center"/>
              <w:rPr>
                <w:rFonts w:cs="Arial"/>
                <w:b/>
                <w:szCs w:val="24"/>
              </w:rPr>
            </w:pPr>
            <w:r w:rsidRPr="000479C6">
              <w:rPr>
                <w:rFonts w:cs="Arial"/>
                <w:b/>
                <w:szCs w:val="24"/>
              </w:rPr>
              <w:t>EVALUACIONES</w:t>
            </w:r>
          </w:p>
          <w:p w:rsidR="00A067C3" w:rsidRPr="000479C6" w:rsidRDefault="00A067C3" w:rsidP="00E015F3">
            <w:pPr>
              <w:jc w:val="center"/>
              <w:rPr>
                <w:rFonts w:cs="Arial"/>
                <w:b/>
                <w:szCs w:val="24"/>
                <w:lang w:val="es-ES_tradnl"/>
              </w:rPr>
            </w:pPr>
          </w:p>
        </w:tc>
        <w:tc>
          <w:tcPr>
            <w:tcW w:w="1418" w:type="dxa"/>
            <w:vAlign w:val="center"/>
          </w:tcPr>
          <w:p w:rsidR="00A067C3" w:rsidRPr="000479C6" w:rsidRDefault="00A067C3" w:rsidP="00A067C3">
            <w:pPr>
              <w:ind w:right="32"/>
              <w:jc w:val="center"/>
              <w:rPr>
                <w:rFonts w:cs="Arial"/>
                <w:szCs w:val="24"/>
                <w:lang w:val="es-ES_tradnl"/>
              </w:rPr>
            </w:pPr>
            <w:r w:rsidRPr="000479C6">
              <w:rPr>
                <w:rFonts w:cs="Arial"/>
                <w:szCs w:val="24"/>
                <w:lang w:val="es-ES_tradnl"/>
              </w:rPr>
              <w:t>30</w:t>
            </w:r>
          </w:p>
        </w:tc>
        <w:tc>
          <w:tcPr>
            <w:tcW w:w="2976" w:type="dxa"/>
            <w:vAlign w:val="center"/>
          </w:tcPr>
          <w:p w:rsidR="00A067C3" w:rsidRPr="000479C6" w:rsidRDefault="008E20A6" w:rsidP="00A067C3">
            <w:pPr>
              <w:tabs>
                <w:tab w:val="left" w:pos="2836"/>
              </w:tabs>
              <w:ind w:right="71"/>
              <w:jc w:val="center"/>
              <w:rPr>
                <w:rFonts w:cs="Arial"/>
                <w:szCs w:val="24"/>
                <w:lang w:val="es-ES_tradnl"/>
              </w:rPr>
            </w:pPr>
            <w:r w:rsidRPr="000479C6">
              <w:rPr>
                <w:rFonts w:cs="Arial"/>
                <w:szCs w:val="24"/>
                <w:lang w:val="es-ES_tradnl"/>
              </w:rPr>
              <w:t>24</w:t>
            </w:r>
          </w:p>
        </w:tc>
        <w:tc>
          <w:tcPr>
            <w:tcW w:w="4052" w:type="dxa"/>
            <w:vAlign w:val="center"/>
          </w:tcPr>
          <w:p w:rsidR="00A067C3" w:rsidRPr="000479C6" w:rsidRDefault="00A067C3" w:rsidP="008E20A6">
            <w:pPr>
              <w:jc w:val="both"/>
              <w:rPr>
                <w:rFonts w:cs="Arial"/>
                <w:szCs w:val="24"/>
                <w:lang w:eastAsia="es-MX"/>
              </w:rPr>
            </w:pPr>
          </w:p>
        </w:tc>
      </w:tr>
      <w:tr w:rsidR="00A067C3" w:rsidTr="00C760C5">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067C3" w:rsidRPr="000479C6" w:rsidRDefault="00A067C3" w:rsidP="00E015F3">
            <w:pPr>
              <w:jc w:val="center"/>
              <w:rPr>
                <w:rFonts w:cs="Arial"/>
                <w:b/>
                <w:szCs w:val="24"/>
              </w:rPr>
            </w:pPr>
          </w:p>
          <w:p w:rsidR="00A067C3" w:rsidRPr="000479C6" w:rsidRDefault="00A067C3" w:rsidP="00E015F3">
            <w:pPr>
              <w:jc w:val="center"/>
              <w:rPr>
                <w:rFonts w:cs="Arial"/>
                <w:b/>
                <w:szCs w:val="24"/>
              </w:rPr>
            </w:pPr>
            <w:r w:rsidRPr="000479C6">
              <w:rPr>
                <w:rFonts w:cs="Arial"/>
                <w:b/>
                <w:szCs w:val="24"/>
              </w:rPr>
              <w:t>TOTAL</w:t>
            </w:r>
          </w:p>
          <w:p w:rsidR="00A067C3" w:rsidRPr="000479C6" w:rsidRDefault="00A067C3" w:rsidP="00E015F3">
            <w:pPr>
              <w:jc w:val="center"/>
              <w:rPr>
                <w:rFonts w:cs="Arial"/>
                <w:b/>
                <w:szCs w:val="24"/>
              </w:rPr>
            </w:pPr>
          </w:p>
        </w:tc>
        <w:tc>
          <w:tcPr>
            <w:tcW w:w="1418" w:type="dxa"/>
            <w:tcBorders>
              <w:bottom w:val="single" w:sz="4" w:space="0" w:color="auto"/>
            </w:tcBorders>
            <w:vAlign w:val="center"/>
          </w:tcPr>
          <w:p w:rsidR="00A067C3" w:rsidRPr="000479C6" w:rsidRDefault="00A067C3" w:rsidP="00A067C3">
            <w:pPr>
              <w:ind w:right="32"/>
              <w:jc w:val="center"/>
              <w:rPr>
                <w:rFonts w:cs="Arial"/>
                <w:szCs w:val="24"/>
                <w:lang w:val="es-ES_tradnl"/>
              </w:rPr>
            </w:pPr>
            <w:r w:rsidRPr="000479C6">
              <w:rPr>
                <w:rFonts w:cs="Arial"/>
                <w:szCs w:val="24"/>
                <w:lang w:val="es-ES_tradnl"/>
              </w:rPr>
              <w:t>100</w:t>
            </w:r>
          </w:p>
        </w:tc>
        <w:tc>
          <w:tcPr>
            <w:tcW w:w="2976" w:type="dxa"/>
            <w:tcBorders>
              <w:bottom w:val="single" w:sz="4" w:space="0" w:color="auto"/>
            </w:tcBorders>
            <w:vAlign w:val="center"/>
          </w:tcPr>
          <w:p w:rsidR="00A067C3" w:rsidRPr="000479C6" w:rsidRDefault="008E20A6" w:rsidP="00A067C3">
            <w:pPr>
              <w:tabs>
                <w:tab w:val="left" w:pos="2836"/>
              </w:tabs>
              <w:ind w:right="71"/>
              <w:jc w:val="center"/>
              <w:rPr>
                <w:rFonts w:cs="Arial"/>
                <w:szCs w:val="24"/>
                <w:lang w:val="es-ES_tradnl"/>
              </w:rPr>
            </w:pPr>
            <w:r w:rsidRPr="000479C6">
              <w:rPr>
                <w:rFonts w:cs="Arial"/>
                <w:szCs w:val="24"/>
                <w:lang w:val="es-ES_tradnl"/>
              </w:rPr>
              <w:t>84</w:t>
            </w:r>
          </w:p>
        </w:tc>
        <w:tc>
          <w:tcPr>
            <w:tcW w:w="4052" w:type="dxa"/>
            <w:tcBorders>
              <w:bottom w:val="single" w:sz="4" w:space="0" w:color="auto"/>
            </w:tcBorders>
            <w:vAlign w:val="center"/>
          </w:tcPr>
          <w:p w:rsidR="00A067C3" w:rsidRPr="000479C6" w:rsidRDefault="00A067C3" w:rsidP="008E20A6">
            <w:pPr>
              <w:autoSpaceDE w:val="0"/>
              <w:autoSpaceDN w:val="0"/>
              <w:adjustRightInd w:val="0"/>
              <w:jc w:val="both"/>
              <w:rPr>
                <w:rFonts w:cs="Arial"/>
                <w:szCs w:val="24"/>
                <w:lang w:val="es-ES_tradnl"/>
              </w:rPr>
            </w:pPr>
          </w:p>
        </w:tc>
      </w:tr>
      <w:tr w:rsidR="00160CDA" w:rsidTr="00C760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C40AEC" w:rsidRDefault="00C40AEC" w:rsidP="00367E5C">
            <w:pPr>
              <w:jc w:val="center"/>
              <w:rPr>
                <w:rFonts w:cs="Arial"/>
                <w:b/>
                <w:szCs w:val="24"/>
                <w:lang w:val="es-ES_tradnl"/>
              </w:rPr>
            </w:pPr>
          </w:p>
          <w:p w:rsidR="00160CDA" w:rsidRDefault="0098343E" w:rsidP="00367E5C">
            <w:pPr>
              <w:jc w:val="center"/>
              <w:rPr>
                <w:rFonts w:cs="Arial"/>
                <w:b/>
                <w:szCs w:val="24"/>
                <w:lang w:val="es-ES_tradnl"/>
              </w:rPr>
            </w:pPr>
            <w:r w:rsidRPr="000479C6">
              <w:rPr>
                <w:rFonts w:cs="Arial"/>
                <w:b/>
                <w:szCs w:val="24"/>
                <w:lang w:val="es-ES_tradnl"/>
              </w:rPr>
              <w:t>ACTIVIDADES ACADÉMICAS</w:t>
            </w:r>
          </w:p>
          <w:p w:rsidR="00C40AEC" w:rsidRPr="000479C6" w:rsidRDefault="00C40AEC" w:rsidP="00367E5C">
            <w:pPr>
              <w:jc w:val="center"/>
              <w:rPr>
                <w:rFonts w:cs="Arial"/>
                <w:b/>
                <w:szCs w:val="24"/>
                <w:lang w:val="es-ES_tradnl"/>
              </w:rPr>
            </w:pP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0479C6" w:rsidRDefault="0098343E" w:rsidP="00367E5C">
            <w:pPr>
              <w:ind w:right="32"/>
              <w:jc w:val="center"/>
              <w:rPr>
                <w:rFonts w:cs="Arial"/>
                <w:b/>
                <w:szCs w:val="24"/>
                <w:lang w:val="es-ES_tradnl"/>
              </w:rPr>
            </w:pPr>
            <w:r w:rsidRPr="000479C6">
              <w:rPr>
                <w:rFonts w:cs="Arial"/>
                <w:b/>
                <w:szCs w:val="24"/>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0479C6" w:rsidRDefault="0098343E" w:rsidP="00367E5C">
            <w:pPr>
              <w:tabs>
                <w:tab w:val="left" w:pos="2836"/>
              </w:tabs>
              <w:ind w:right="71"/>
              <w:jc w:val="center"/>
              <w:rPr>
                <w:rFonts w:cs="Arial"/>
                <w:b/>
                <w:szCs w:val="24"/>
                <w:lang w:val="es-ES_tradnl"/>
              </w:rPr>
            </w:pPr>
            <w:r w:rsidRPr="000479C6">
              <w:rPr>
                <w:rFonts w:cs="Arial"/>
                <w:b/>
                <w:szCs w:val="24"/>
                <w:lang w:val="es-ES_tradnl"/>
              </w:rPr>
              <w:t>%</w:t>
            </w:r>
            <w:r w:rsidR="008C6F66" w:rsidRPr="000479C6">
              <w:rPr>
                <w:rFonts w:cs="Arial"/>
                <w:b/>
                <w:szCs w:val="24"/>
                <w:lang w:val="es-ES_tradnl"/>
              </w:rPr>
              <w:t xml:space="preserve"> </w:t>
            </w:r>
            <w:r w:rsidRPr="000479C6">
              <w:rPr>
                <w:rFonts w:cs="Arial"/>
                <w:b/>
                <w:szCs w:val="24"/>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0479C6" w:rsidRDefault="0098343E" w:rsidP="00367E5C">
            <w:pPr>
              <w:autoSpaceDE w:val="0"/>
              <w:autoSpaceDN w:val="0"/>
              <w:adjustRightInd w:val="0"/>
              <w:jc w:val="center"/>
              <w:rPr>
                <w:rFonts w:cs="Arial"/>
                <w:b/>
                <w:szCs w:val="24"/>
                <w:lang w:val="es-ES_tradnl"/>
              </w:rPr>
            </w:pPr>
            <w:r w:rsidRPr="000479C6">
              <w:rPr>
                <w:rFonts w:cs="Arial"/>
                <w:b/>
                <w:szCs w:val="24"/>
                <w:lang w:val="es-ES_tradnl"/>
              </w:rPr>
              <w:t>OBSERVACIONES</w:t>
            </w:r>
          </w:p>
        </w:tc>
      </w:tr>
      <w:tr w:rsidR="0098343E" w:rsidTr="00C760C5">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C40AEC" w:rsidRDefault="00C40AEC" w:rsidP="00160CDA">
            <w:pPr>
              <w:jc w:val="center"/>
              <w:rPr>
                <w:rFonts w:cs="Arial"/>
                <w:b/>
                <w:szCs w:val="24"/>
                <w:lang w:val="es-ES_tradnl"/>
              </w:rPr>
            </w:pPr>
          </w:p>
          <w:p w:rsidR="0098343E" w:rsidRDefault="0098343E" w:rsidP="00160CDA">
            <w:pPr>
              <w:jc w:val="center"/>
              <w:rPr>
                <w:rFonts w:cs="Arial"/>
                <w:b/>
                <w:szCs w:val="24"/>
                <w:lang w:val="es-ES_tradnl"/>
              </w:rPr>
            </w:pPr>
            <w:r w:rsidRPr="000479C6">
              <w:rPr>
                <w:rFonts w:cs="Arial"/>
                <w:b/>
                <w:szCs w:val="24"/>
                <w:lang w:val="es-ES_tradnl"/>
              </w:rPr>
              <w:t>HORAS PRÁCTICAS</w:t>
            </w:r>
          </w:p>
          <w:p w:rsidR="00C40AEC" w:rsidRPr="000479C6" w:rsidRDefault="00C40AEC" w:rsidP="00160CDA">
            <w:pPr>
              <w:jc w:val="center"/>
              <w:rPr>
                <w:rFonts w:cs="Arial"/>
                <w:b/>
                <w:szCs w:val="24"/>
                <w:lang w:val="es-ES_tradnl"/>
              </w:rPr>
            </w:pPr>
          </w:p>
        </w:tc>
        <w:tc>
          <w:tcPr>
            <w:tcW w:w="1418" w:type="dxa"/>
            <w:tcBorders>
              <w:top w:val="single" w:sz="4" w:space="0" w:color="auto"/>
            </w:tcBorders>
            <w:vAlign w:val="center"/>
          </w:tcPr>
          <w:p w:rsidR="0098343E" w:rsidRPr="000479C6" w:rsidRDefault="00B45BD3" w:rsidP="00A067C3">
            <w:pPr>
              <w:ind w:right="32"/>
              <w:jc w:val="center"/>
              <w:rPr>
                <w:rFonts w:cs="Arial"/>
                <w:b/>
                <w:szCs w:val="24"/>
                <w:lang w:val="es-ES_tradnl"/>
              </w:rPr>
            </w:pPr>
            <w:r w:rsidRPr="000479C6">
              <w:rPr>
                <w:rFonts w:cs="Arial"/>
                <w:b/>
                <w:szCs w:val="24"/>
                <w:lang w:val="es-ES_tradnl"/>
              </w:rPr>
              <w:t>32</w:t>
            </w:r>
          </w:p>
        </w:tc>
        <w:tc>
          <w:tcPr>
            <w:tcW w:w="2976" w:type="dxa"/>
            <w:tcBorders>
              <w:top w:val="single" w:sz="4" w:space="0" w:color="auto"/>
            </w:tcBorders>
            <w:vAlign w:val="center"/>
          </w:tcPr>
          <w:p w:rsidR="0098343E" w:rsidRPr="000479C6" w:rsidRDefault="00B45BD3" w:rsidP="00A067C3">
            <w:pPr>
              <w:tabs>
                <w:tab w:val="left" w:pos="2836"/>
              </w:tabs>
              <w:ind w:right="71"/>
              <w:jc w:val="center"/>
              <w:rPr>
                <w:rFonts w:cs="Arial"/>
                <w:b/>
                <w:szCs w:val="24"/>
                <w:lang w:val="es-ES_tradnl"/>
              </w:rPr>
            </w:pPr>
            <w:r w:rsidRPr="000479C6">
              <w:rPr>
                <w:rFonts w:cs="Arial"/>
                <w:b/>
                <w:szCs w:val="24"/>
                <w:lang w:val="es-ES_tradnl"/>
              </w:rPr>
              <w:t>32</w:t>
            </w:r>
          </w:p>
        </w:tc>
        <w:tc>
          <w:tcPr>
            <w:tcW w:w="4052" w:type="dxa"/>
            <w:tcBorders>
              <w:top w:val="single" w:sz="4" w:space="0" w:color="auto"/>
            </w:tcBorders>
            <w:vAlign w:val="center"/>
          </w:tcPr>
          <w:p w:rsidR="0098343E" w:rsidRPr="000479C6" w:rsidRDefault="0098343E" w:rsidP="00B45BD3">
            <w:pPr>
              <w:autoSpaceDE w:val="0"/>
              <w:autoSpaceDN w:val="0"/>
              <w:adjustRightInd w:val="0"/>
              <w:jc w:val="both"/>
              <w:rPr>
                <w:rFonts w:cs="Arial"/>
                <w:b/>
                <w:szCs w:val="24"/>
                <w:lang w:val="es-ES_tradnl"/>
              </w:rPr>
            </w:pPr>
          </w:p>
        </w:tc>
      </w:tr>
    </w:tbl>
    <w:p w:rsidR="00CD4938" w:rsidRDefault="00CD4938" w:rsidP="00CD4938">
      <w:pPr>
        <w:rPr>
          <w:lang w:val="es-ES_tradnl"/>
        </w:rPr>
      </w:pPr>
    </w:p>
    <w:p w:rsidR="005C6D89" w:rsidRDefault="005C6D89">
      <w:pPr>
        <w:rPr>
          <w:rFonts w:ascii="Arial Rounded MT Bold" w:hAnsi="Arial Rounded MT Bold"/>
          <w:bCs/>
          <w:spacing w:val="80"/>
          <w:sz w:val="36"/>
          <w:lang w:val="es-ES_tradnl"/>
        </w:rPr>
      </w:pPr>
      <w:r>
        <w:rPr>
          <w:rFonts w:ascii="Arial Rounded MT Bold" w:hAnsi="Arial Rounded MT Bold"/>
          <w:bCs/>
          <w:spacing w:val="80"/>
          <w:sz w:val="36"/>
          <w:lang w:val="es-ES_tradnl"/>
        </w:rPr>
        <w:br w:type="page"/>
      </w:r>
    </w:p>
    <w:p w:rsidR="00CD4938" w:rsidRPr="00276878" w:rsidRDefault="00CD4938" w:rsidP="00CD4938">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969"/>
        <w:gridCol w:w="2835"/>
        <w:gridCol w:w="2835"/>
        <w:gridCol w:w="1687"/>
      </w:tblGrid>
      <w:tr w:rsidR="00CD4938" w:rsidTr="000753DB">
        <w:tc>
          <w:tcPr>
            <w:tcW w:w="3472" w:type="dxa"/>
            <w:tcBorders>
              <w:bottom w:val="single" w:sz="4" w:space="0" w:color="auto"/>
            </w:tcBorders>
            <w:shd w:val="clear" w:color="auto" w:fill="00B050"/>
            <w:vAlign w:val="center"/>
          </w:tcPr>
          <w:p w:rsidR="00CD4938" w:rsidRPr="000753DB" w:rsidRDefault="00CD4938" w:rsidP="00E015F3">
            <w:pPr>
              <w:rPr>
                <w:b/>
                <w:sz w:val="20"/>
                <w:lang w:val="es-ES_tradnl"/>
              </w:rPr>
            </w:pPr>
            <w:r w:rsidRPr="000753DB">
              <w:rPr>
                <w:b/>
                <w:sz w:val="20"/>
                <w:lang w:val="es-ES_tradnl"/>
              </w:rPr>
              <w:t>NOMBRE DE LA UNIDAD</w:t>
            </w:r>
            <w:r w:rsidR="00F43BE2">
              <w:rPr>
                <w:b/>
                <w:sz w:val="20"/>
                <w:lang w:val="es-ES_tradnl"/>
              </w:rPr>
              <w:t xml:space="preserve"> 1:</w:t>
            </w:r>
          </w:p>
        </w:tc>
        <w:tc>
          <w:tcPr>
            <w:tcW w:w="11326" w:type="dxa"/>
            <w:gridSpan w:val="4"/>
            <w:tcBorders>
              <w:bottom w:val="single" w:sz="4" w:space="0" w:color="auto"/>
            </w:tcBorders>
            <w:vAlign w:val="center"/>
          </w:tcPr>
          <w:p w:rsidR="00CD4938" w:rsidRPr="00F43BE2" w:rsidRDefault="00C065FC" w:rsidP="00F43BE2">
            <w:pPr>
              <w:rPr>
                <w:b/>
                <w:sz w:val="20"/>
                <w:lang w:val="es-ES_tradnl"/>
              </w:rPr>
            </w:pPr>
            <w:r w:rsidRPr="00F43BE2">
              <w:rPr>
                <w:rFonts w:cs="Arial"/>
                <w:b/>
                <w:sz w:val="20"/>
                <w:lang w:val="es-ES_tradnl"/>
              </w:rPr>
              <w:t>EL PROCESO DE LA COMUNICACIÓN</w:t>
            </w:r>
          </w:p>
        </w:tc>
      </w:tr>
      <w:tr w:rsidR="00CD4938" w:rsidTr="000753DB">
        <w:tc>
          <w:tcPr>
            <w:tcW w:w="3472" w:type="dxa"/>
            <w:tcBorders>
              <w:bottom w:val="single" w:sz="4" w:space="0" w:color="auto"/>
            </w:tcBorders>
            <w:shd w:val="clear" w:color="auto" w:fill="00B050"/>
            <w:vAlign w:val="center"/>
          </w:tcPr>
          <w:p w:rsidR="00CD4938" w:rsidRPr="000753DB" w:rsidRDefault="00CD4938" w:rsidP="00E015F3">
            <w:pPr>
              <w:rPr>
                <w:b/>
                <w:sz w:val="20"/>
                <w:lang w:val="es-ES_tradnl"/>
              </w:rPr>
            </w:pPr>
            <w:r w:rsidRPr="000753DB">
              <w:rPr>
                <w:b/>
                <w:sz w:val="20"/>
                <w:lang w:val="es-ES_tradnl"/>
              </w:rPr>
              <w:t>PROPÓSITO:</w:t>
            </w:r>
          </w:p>
        </w:tc>
        <w:tc>
          <w:tcPr>
            <w:tcW w:w="11326" w:type="dxa"/>
            <w:gridSpan w:val="4"/>
            <w:tcBorders>
              <w:bottom w:val="single" w:sz="4" w:space="0" w:color="auto"/>
            </w:tcBorders>
            <w:vAlign w:val="center"/>
          </w:tcPr>
          <w:p w:rsidR="00CD4938" w:rsidRPr="000753DB" w:rsidRDefault="0025517B" w:rsidP="00B16B10">
            <w:pPr>
              <w:jc w:val="both"/>
              <w:rPr>
                <w:sz w:val="20"/>
                <w:lang w:val="es-ES_tradnl"/>
              </w:rPr>
            </w:pPr>
            <w:r>
              <w:rPr>
                <w:sz w:val="20"/>
                <w:lang w:val="es-ES_tradnl"/>
              </w:rPr>
              <w:t xml:space="preserve"> Al término de la unidad l</w:t>
            </w:r>
            <w:r w:rsidR="00B16B10" w:rsidRPr="000753DB">
              <w:rPr>
                <w:sz w:val="20"/>
                <w:lang w:val="es-ES_tradnl"/>
              </w:rPr>
              <w:t>os</w:t>
            </w:r>
            <w:r w:rsidR="00FC7C7B" w:rsidRPr="000753DB">
              <w:rPr>
                <w:sz w:val="20"/>
                <w:lang w:val="es-ES_tradnl"/>
              </w:rPr>
              <w:t xml:space="preserve"> participantes comprenderán </w:t>
            </w:r>
            <w:r w:rsidR="00B16B10" w:rsidRPr="000753DB">
              <w:rPr>
                <w:sz w:val="20"/>
                <w:lang w:val="es-ES_tradnl"/>
              </w:rPr>
              <w:t>que la comunicación es la base fundamental de cualquier relación familiar, social, laboral, política, económica y de superación personal.</w:t>
            </w:r>
          </w:p>
        </w:tc>
      </w:tr>
      <w:tr w:rsidR="00D77A5D" w:rsidTr="000753DB">
        <w:trPr>
          <w:cantSplit/>
        </w:trPr>
        <w:tc>
          <w:tcPr>
            <w:tcW w:w="3472" w:type="dxa"/>
            <w:tcBorders>
              <w:top w:val="single" w:sz="4" w:space="0" w:color="auto"/>
              <w:left w:val="single" w:sz="4" w:space="0" w:color="auto"/>
              <w:bottom w:val="single" w:sz="4" w:space="0" w:color="auto"/>
              <w:right w:val="single" w:sz="4" w:space="0" w:color="auto"/>
            </w:tcBorders>
            <w:shd w:val="clear" w:color="auto" w:fill="00B050"/>
          </w:tcPr>
          <w:p w:rsidR="00D77A5D" w:rsidRPr="000753DB" w:rsidRDefault="00D77A5D" w:rsidP="001C3A6B">
            <w:pPr>
              <w:pStyle w:val="Ttulo4"/>
              <w:rPr>
                <w:sz w:val="20"/>
              </w:rPr>
            </w:pPr>
            <w:r w:rsidRPr="000753DB">
              <w:rPr>
                <w:sz w:val="20"/>
              </w:rP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D77A5D" w:rsidRPr="000753DB" w:rsidRDefault="00D77A5D" w:rsidP="001C3A6B">
            <w:pPr>
              <w:pStyle w:val="Ttulo4"/>
              <w:rPr>
                <w:sz w:val="20"/>
              </w:rPr>
            </w:pPr>
            <w:r w:rsidRPr="000753DB">
              <w:rPr>
                <w:sz w:val="20"/>
              </w:rP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D77A5D" w:rsidRPr="000753DB" w:rsidRDefault="00D77A5D" w:rsidP="001C3A6B">
            <w:pPr>
              <w:jc w:val="center"/>
              <w:rPr>
                <w:b/>
                <w:sz w:val="20"/>
                <w:lang w:val="es-ES_tradnl"/>
              </w:rPr>
            </w:pPr>
            <w:r w:rsidRPr="000753DB">
              <w:rPr>
                <w:b/>
                <w:sz w:val="20"/>
                <w:lang w:val="es-ES_tradnl"/>
              </w:rPr>
              <w:t>APOYO DIDÁCTICO</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D77A5D" w:rsidRPr="000753DB" w:rsidRDefault="00D77A5D" w:rsidP="001C3A6B">
            <w:pPr>
              <w:jc w:val="center"/>
              <w:rPr>
                <w:b/>
                <w:sz w:val="20"/>
                <w:lang w:val="es-ES_tradnl"/>
              </w:rPr>
            </w:pPr>
            <w:r w:rsidRPr="000753DB">
              <w:rPr>
                <w:b/>
                <w:sz w:val="20"/>
                <w:lang w:val="es-ES_tradnl"/>
              </w:rPr>
              <w:t>CRITERIO DE EVALUACIÓN</w:t>
            </w:r>
          </w:p>
        </w:tc>
        <w:tc>
          <w:tcPr>
            <w:tcW w:w="1687" w:type="dxa"/>
            <w:tcBorders>
              <w:top w:val="single" w:sz="4" w:space="0" w:color="auto"/>
              <w:left w:val="single" w:sz="4" w:space="0" w:color="auto"/>
              <w:bottom w:val="single" w:sz="4" w:space="0" w:color="auto"/>
              <w:right w:val="single" w:sz="4" w:space="0" w:color="auto"/>
            </w:tcBorders>
            <w:shd w:val="clear" w:color="auto" w:fill="00B050"/>
          </w:tcPr>
          <w:p w:rsidR="00D77A5D" w:rsidRPr="000753DB" w:rsidRDefault="00D77A5D" w:rsidP="001C3A6B">
            <w:pPr>
              <w:jc w:val="center"/>
              <w:rPr>
                <w:b/>
                <w:sz w:val="20"/>
                <w:lang w:val="es-ES_tradnl"/>
              </w:rPr>
            </w:pPr>
            <w:r w:rsidRPr="000753DB">
              <w:rPr>
                <w:b/>
                <w:sz w:val="20"/>
                <w:lang w:val="es-ES_tradnl"/>
              </w:rPr>
              <w:t>TIEMPO</w:t>
            </w:r>
          </w:p>
        </w:tc>
      </w:tr>
      <w:tr w:rsidR="00CD4938" w:rsidTr="000753DB">
        <w:trPr>
          <w:cantSplit/>
          <w:trHeight w:val="7793"/>
        </w:trPr>
        <w:tc>
          <w:tcPr>
            <w:tcW w:w="3472" w:type="dxa"/>
            <w:tcBorders>
              <w:top w:val="single" w:sz="4" w:space="0" w:color="auto"/>
            </w:tcBorders>
          </w:tcPr>
          <w:p w:rsidR="00C6112A" w:rsidRPr="000753DB" w:rsidRDefault="00C6112A" w:rsidP="00034EE8">
            <w:pPr>
              <w:rPr>
                <w:rFonts w:cs="Arial"/>
                <w:b/>
                <w:sz w:val="20"/>
                <w:lang w:val="es-ES_tradnl"/>
              </w:rPr>
            </w:pPr>
          </w:p>
          <w:p w:rsidR="00FB73C7" w:rsidRPr="000753DB" w:rsidRDefault="00494B19" w:rsidP="00034EE8">
            <w:pPr>
              <w:rPr>
                <w:rFonts w:cs="Arial"/>
                <w:b/>
                <w:sz w:val="20"/>
                <w:lang w:val="es-ES_tradnl"/>
              </w:rPr>
            </w:pPr>
            <w:r w:rsidRPr="000753DB">
              <w:rPr>
                <w:rFonts w:cs="Arial"/>
                <w:b/>
                <w:sz w:val="20"/>
                <w:lang w:val="es-ES_tradnl"/>
              </w:rPr>
              <w:t xml:space="preserve">1.1 </w:t>
            </w:r>
            <w:r w:rsidR="00C6112A" w:rsidRPr="000753DB">
              <w:rPr>
                <w:rFonts w:cs="Arial"/>
                <w:b/>
                <w:sz w:val="20"/>
                <w:lang w:val="es-ES_tradnl"/>
              </w:rPr>
              <w:t>Concepto, características y elementos de la comunicación verbal</w:t>
            </w:r>
          </w:p>
          <w:p w:rsidR="00C6112A" w:rsidRPr="000753DB" w:rsidRDefault="00494B19" w:rsidP="009E27B8">
            <w:pPr>
              <w:ind w:right="1064"/>
              <w:jc w:val="right"/>
              <w:rPr>
                <w:rFonts w:cs="Arial"/>
                <w:sz w:val="20"/>
                <w:lang w:val="es-ES_tradnl"/>
              </w:rPr>
            </w:pPr>
            <w:r w:rsidRPr="000753DB">
              <w:rPr>
                <w:rFonts w:cs="Arial"/>
                <w:sz w:val="20"/>
                <w:lang w:val="es-ES_tradnl"/>
              </w:rPr>
              <w:t xml:space="preserve">1.1.1 </w:t>
            </w:r>
            <w:r w:rsidR="00964AEF" w:rsidRPr="000753DB">
              <w:rPr>
                <w:rFonts w:cs="Arial"/>
                <w:sz w:val="20"/>
                <w:lang w:val="es-ES_tradnl"/>
              </w:rPr>
              <w:t>Comunicación oral</w:t>
            </w:r>
          </w:p>
          <w:p w:rsidR="00C6112A" w:rsidRPr="000753DB" w:rsidRDefault="00494B19" w:rsidP="009E27B8">
            <w:pPr>
              <w:ind w:right="780"/>
              <w:jc w:val="right"/>
              <w:rPr>
                <w:rFonts w:cs="Arial"/>
                <w:sz w:val="20"/>
                <w:lang w:val="es-ES_tradnl"/>
              </w:rPr>
            </w:pPr>
            <w:r w:rsidRPr="000753DB">
              <w:rPr>
                <w:rFonts w:cs="Arial"/>
                <w:sz w:val="20"/>
                <w:lang w:val="es-ES_tradnl"/>
              </w:rPr>
              <w:t xml:space="preserve">1.1.2 </w:t>
            </w:r>
            <w:r w:rsidR="00964AEF" w:rsidRPr="000753DB">
              <w:rPr>
                <w:rFonts w:cs="Arial"/>
                <w:sz w:val="20"/>
                <w:lang w:val="es-ES_tradnl"/>
              </w:rPr>
              <w:t>Comunicación escrita</w:t>
            </w:r>
          </w:p>
          <w:p w:rsidR="00964AEF" w:rsidRPr="000753DB" w:rsidRDefault="00964AEF" w:rsidP="00034EE8">
            <w:pPr>
              <w:rPr>
                <w:rFonts w:cs="Arial"/>
                <w:b/>
                <w:sz w:val="20"/>
                <w:lang w:val="es-ES_tradnl"/>
              </w:rPr>
            </w:pPr>
          </w:p>
          <w:p w:rsidR="00C6112A" w:rsidRPr="000753DB" w:rsidRDefault="00494B19" w:rsidP="00034EE8">
            <w:pPr>
              <w:rPr>
                <w:rFonts w:cs="Arial"/>
                <w:b/>
                <w:sz w:val="20"/>
                <w:lang w:val="es-ES_tradnl"/>
              </w:rPr>
            </w:pPr>
            <w:r w:rsidRPr="000753DB">
              <w:rPr>
                <w:rFonts w:cs="Arial"/>
                <w:b/>
                <w:sz w:val="20"/>
                <w:lang w:val="es-ES_tradnl"/>
              </w:rPr>
              <w:t xml:space="preserve">1.2 </w:t>
            </w:r>
            <w:r w:rsidR="00C6112A" w:rsidRPr="000753DB">
              <w:rPr>
                <w:rFonts w:cs="Arial"/>
                <w:b/>
                <w:sz w:val="20"/>
                <w:lang w:val="es-ES_tradnl"/>
              </w:rPr>
              <w:t>Concepto, características y elementos de la comunicación no verbal</w:t>
            </w:r>
          </w:p>
          <w:p w:rsidR="00C6112A" w:rsidRPr="000753DB" w:rsidRDefault="00370B95" w:rsidP="009E27B8">
            <w:pPr>
              <w:tabs>
                <w:tab w:val="left" w:pos="2268"/>
              </w:tabs>
              <w:ind w:right="1064"/>
              <w:jc w:val="right"/>
              <w:rPr>
                <w:rFonts w:cs="Arial"/>
                <w:sz w:val="20"/>
                <w:lang w:val="es-ES_tradnl"/>
              </w:rPr>
            </w:pPr>
            <w:r w:rsidRPr="000753DB">
              <w:rPr>
                <w:rFonts w:cs="Arial"/>
                <w:sz w:val="20"/>
                <w:lang w:val="es-ES_tradnl"/>
              </w:rPr>
              <w:t xml:space="preserve">1.2.1 </w:t>
            </w:r>
            <w:r w:rsidR="00964AEF" w:rsidRPr="000753DB">
              <w:rPr>
                <w:rFonts w:cs="Arial"/>
                <w:sz w:val="20"/>
                <w:lang w:val="es-ES_tradnl"/>
              </w:rPr>
              <w:t>Lenguaje corporal</w:t>
            </w:r>
          </w:p>
          <w:p w:rsidR="00964AEF" w:rsidRPr="000753DB" w:rsidRDefault="00370B95" w:rsidP="009E27B8">
            <w:pPr>
              <w:tabs>
                <w:tab w:val="left" w:pos="1985"/>
              </w:tabs>
              <w:ind w:right="1347"/>
              <w:jc w:val="right"/>
              <w:rPr>
                <w:rFonts w:cs="Arial"/>
                <w:sz w:val="20"/>
                <w:lang w:val="es-ES_tradnl"/>
              </w:rPr>
            </w:pPr>
            <w:r w:rsidRPr="000753DB">
              <w:rPr>
                <w:rFonts w:cs="Arial"/>
                <w:sz w:val="20"/>
                <w:lang w:val="es-ES_tradnl"/>
              </w:rPr>
              <w:t xml:space="preserve">1.2.2 </w:t>
            </w:r>
            <w:r w:rsidR="00964AEF" w:rsidRPr="000753DB">
              <w:rPr>
                <w:rFonts w:cs="Arial"/>
                <w:sz w:val="20"/>
                <w:lang w:val="es-ES_tradnl"/>
              </w:rPr>
              <w:t>Paralingüística</w:t>
            </w:r>
          </w:p>
          <w:p w:rsidR="00964AEF" w:rsidRPr="000753DB" w:rsidRDefault="00370B95" w:rsidP="00661802">
            <w:pPr>
              <w:tabs>
                <w:tab w:val="left" w:pos="1418"/>
              </w:tabs>
              <w:ind w:right="1914"/>
              <w:jc w:val="right"/>
              <w:rPr>
                <w:rFonts w:cs="Arial"/>
                <w:sz w:val="20"/>
                <w:lang w:val="es-ES_tradnl"/>
              </w:rPr>
            </w:pPr>
            <w:r w:rsidRPr="000753DB">
              <w:rPr>
                <w:rFonts w:cs="Arial"/>
                <w:sz w:val="20"/>
                <w:lang w:val="es-ES_tradnl"/>
              </w:rPr>
              <w:t xml:space="preserve">1.2.3 </w:t>
            </w:r>
            <w:r w:rsidR="00964AEF" w:rsidRPr="000753DB">
              <w:rPr>
                <w:rFonts w:cs="Arial"/>
                <w:sz w:val="20"/>
                <w:lang w:val="es-ES_tradnl"/>
              </w:rPr>
              <w:t>Kinesia</w:t>
            </w:r>
          </w:p>
          <w:p w:rsidR="00964AEF" w:rsidRPr="000753DB" w:rsidRDefault="00370B95" w:rsidP="00661802">
            <w:pPr>
              <w:tabs>
                <w:tab w:val="left" w:pos="1701"/>
              </w:tabs>
              <w:ind w:right="1631"/>
              <w:jc w:val="right"/>
              <w:rPr>
                <w:rFonts w:cs="Arial"/>
                <w:b/>
                <w:sz w:val="20"/>
                <w:lang w:val="es-ES_tradnl"/>
              </w:rPr>
            </w:pPr>
            <w:r w:rsidRPr="000753DB">
              <w:rPr>
                <w:rFonts w:cs="Arial"/>
                <w:sz w:val="20"/>
                <w:lang w:val="es-ES_tradnl"/>
              </w:rPr>
              <w:t xml:space="preserve">1.2.4 </w:t>
            </w:r>
            <w:r w:rsidR="00964AEF" w:rsidRPr="000753DB">
              <w:rPr>
                <w:rFonts w:cs="Arial"/>
                <w:sz w:val="20"/>
                <w:lang w:val="es-ES_tradnl"/>
              </w:rPr>
              <w:t>Proxémica</w:t>
            </w:r>
          </w:p>
          <w:p w:rsidR="00C6112A" w:rsidRPr="000753DB" w:rsidRDefault="00C6112A" w:rsidP="00034EE8">
            <w:pPr>
              <w:rPr>
                <w:rFonts w:cs="Arial"/>
                <w:b/>
                <w:sz w:val="20"/>
                <w:lang w:val="es-ES_tradnl"/>
              </w:rPr>
            </w:pPr>
          </w:p>
          <w:p w:rsidR="00C6112A" w:rsidRPr="000753DB" w:rsidRDefault="00494B19" w:rsidP="00034EE8">
            <w:pPr>
              <w:rPr>
                <w:rFonts w:cs="Arial"/>
                <w:b/>
                <w:sz w:val="20"/>
                <w:lang w:val="es-ES_tradnl"/>
              </w:rPr>
            </w:pPr>
            <w:r w:rsidRPr="000753DB">
              <w:rPr>
                <w:rFonts w:cs="Arial"/>
                <w:b/>
                <w:sz w:val="20"/>
                <w:lang w:val="es-ES_tradnl"/>
              </w:rPr>
              <w:t xml:space="preserve">1.3 </w:t>
            </w:r>
            <w:r w:rsidR="00C6112A" w:rsidRPr="000753DB">
              <w:rPr>
                <w:rFonts w:cs="Arial"/>
                <w:b/>
                <w:sz w:val="20"/>
                <w:lang w:val="es-ES_tradnl"/>
              </w:rPr>
              <w:t>Barreras en la comunicación</w:t>
            </w:r>
          </w:p>
          <w:p w:rsidR="00C6112A" w:rsidRPr="000753DB" w:rsidRDefault="00370B95" w:rsidP="00661802">
            <w:pPr>
              <w:ind w:right="497"/>
              <w:jc w:val="right"/>
              <w:rPr>
                <w:rFonts w:cs="Arial"/>
                <w:sz w:val="20"/>
                <w:lang w:val="es-ES_tradnl"/>
              </w:rPr>
            </w:pPr>
            <w:r w:rsidRPr="000753DB">
              <w:rPr>
                <w:rFonts w:cs="Arial"/>
                <w:sz w:val="20"/>
                <w:lang w:val="es-ES_tradnl"/>
              </w:rPr>
              <w:t xml:space="preserve">1.3.1 </w:t>
            </w:r>
            <w:r w:rsidR="00964AEF" w:rsidRPr="000753DB">
              <w:rPr>
                <w:rFonts w:cs="Arial"/>
                <w:sz w:val="20"/>
                <w:lang w:val="es-ES_tradnl"/>
              </w:rPr>
              <w:t>Conceptos de barreras, interferencias y ruidos</w:t>
            </w:r>
          </w:p>
          <w:p w:rsidR="00964AEF" w:rsidRPr="000753DB" w:rsidRDefault="00370B95" w:rsidP="00661802">
            <w:pPr>
              <w:ind w:right="1064"/>
              <w:jc w:val="right"/>
              <w:rPr>
                <w:rFonts w:cs="Arial"/>
                <w:sz w:val="20"/>
                <w:lang w:val="es-ES_tradnl"/>
              </w:rPr>
            </w:pPr>
            <w:r w:rsidRPr="000753DB">
              <w:rPr>
                <w:rFonts w:cs="Arial"/>
                <w:sz w:val="20"/>
                <w:lang w:val="es-ES_tradnl"/>
              </w:rPr>
              <w:t xml:space="preserve">1.3.2 </w:t>
            </w:r>
            <w:r w:rsidR="0061380B" w:rsidRPr="000753DB">
              <w:rPr>
                <w:rFonts w:cs="Arial"/>
                <w:sz w:val="20"/>
                <w:lang w:val="es-ES_tradnl"/>
              </w:rPr>
              <w:t>Barreras de tipo físico</w:t>
            </w:r>
          </w:p>
          <w:p w:rsidR="0061380B" w:rsidRPr="000753DB" w:rsidRDefault="00370B95" w:rsidP="00252F41">
            <w:pPr>
              <w:jc w:val="right"/>
              <w:rPr>
                <w:rFonts w:cs="Arial"/>
                <w:sz w:val="20"/>
              </w:rPr>
            </w:pPr>
            <w:r w:rsidRPr="000753DB">
              <w:rPr>
                <w:rFonts w:cs="Arial"/>
                <w:sz w:val="20"/>
                <w:lang w:val="es-ES_tradnl"/>
              </w:rPr>
              <w:t xml:space="preserve">1.3.3 </w:t>
            </w:r>
            <w:r w:rsidR="0061380B" w:rsidRPr="000753DB">
              <w:rPr>
                <w:rFonts w:cs="Arial"/>
                <w:sz w:val="20"/>
                <w:lang w:val="es-ES_tradnl"/>
              </w:rPr>
              <w:t>Barreras de tipo psicológico</w:t>
            </w:r>
          </w:p>
          <w:p w:rsidR="0061380B" w:rsidRPr="000753DB" w:rsidRDefault="00370B95" w:rsidP="00661802">
            <w:pPr>
              <w:ind w:right="1205"/>
              <w:jc w:val="right"/>
              <w:rPr>
                <w:rFonts w:cs="Arial"/>
                <w:sz w:val="20"/>
              </w:rPr>
            </w:pPr>
            <w:r w:rsidRPr="000753DB">
              <w:rPr>
                <w:rFonts w:cs="Arial"/>
                <w:sz w:val="20"/>
                <w:lang w:val="es-ES_tradnl"/>
              </w:rPr>
              <w:t xml:space="preserve">1.3.4 </w:t>
            </w:r>
            <w:r w:rsidR="00661802">
              <w:rPr>
                <w:rFonts w:cs="Arial"/>
                <w:sz w:val="20"/>
                <w:lang w:val="es-ES_tradnl"/>
              </w:rPr>
              <w:t>Barreras de tipo fi</w:t>
            </w:r>
            <w:r w:rsidR="0061380B" w:rsidRPr="000753DB">
              <w:rPr>
                <w:rFonts w:cs="Arial"/>
                <w:sz w:val="20"/>
                <w:lang w:val="es-ES_tradnl"/>
              </w:rPr>
              <w:t>fisiológico</w:t>
            </w:r>
          </w:p>
          <w:p w:rsidR="00C6112A" w:rsidRPr="000753DB" w:rsidRDefault="00C6112A" w:rsidP="00034EE8">
            <w:pPr>
              <w:rPr>
                <w:rFonts w:cs="Arial"/>
                <w:sz w:val="20"/>
                <w:lang w:val="es-ES_tradnl"/>
              </w:rPr>
            </w:pPr>
          </w:p>
          <w:p w:rsidR="00C6112A" w:rsidRPr="000753DB" w:rsidRDefault="00494B19" w:rsidP="00034EE8">
            <w:pPr>
              <w:rPr>
                <w:rFonts w:cs="Arial"/>
                <w:b/>
                <w:sz w:val="20"/>
                <w:lang w:val="es-ES_tradnl"/>
              </w:rPr>
            </w:pPr>
            <w:r w:rsidRPr="000753DB">
              <w:rPr>
                <w:rFonts w:cs="Arial"/>
                <w:b/>
                <w:sz w:val="20"/>
                <w:lang w:val="es-ES_tradnl"/>
              </w:rPr>
              <w:t xml:space="preserve">1.4 </w:t>
            </w:r>
            <w:r w:rsidR="00C6112A" w:rsidRPr="000753DB">
              <w:rPr>
                <w:rFonts w:cs="Arial"/>
                <w:b/>
                <w:sz w:val="20"/>
                <w:lang w:val="es-ES_tradnl"/>
              </w:rPr>
              <w:t>Cualidades de la buena comunicación</w:t>
            </w:r>
          </w:p>
          <w:p w:rsidR="00494B19" w:rsidRPr="000753DB" w:rsidRDefault="00370B95" w:rsidP="00661802">
            <w:pPr>
              <w:tabs>
                <w:tab w:val="left" w:pos="1701"/>
                <w:tab w:val="left" w:pos="2127"/>
              </w:tabs>
              <w:ind w:right="780"/>
              <w:jc w:val="right"/>
              <w:rPr>
                <w:rFonts w:cs="Arial"/>
                <w:sz w:val="20"/>
              </w:rPr>
            </w:pPr>
            <w:r w:rsidRPr="000753DB">
              <w:rPr>
                <w:rFonts w:cs="Arial"/>
                <w:sz w:val="20"/>
                <w:lang w:val="es-ES_tradnl"/>
              </w:rPr>
              <w:t xml:space="preserve">1.4.1 </w:t>
            </w:r>
            <w:r w:rsidR="00494B19" w:rsidRPr="000753DB">
              <w:rPr>
                <w:rFonts w:cs="Arial"/>
                <w:sz w:val="20"/>
                <w:lang w:val="es-ES_tradnl"/>
              </w:rPr>
              <w:t>Empatía</w:t>
            </w:r>
          </w:p>
          <w:p w:rsidR="00494B19" w:rsidRPr="000753DB" w:rsidRDefault="00370B95" w:rsidP="00661802">
            <w:pPr>
              <w:ind w:right="1064"/>
              <w:jc w:val="right"/>
              <w:rPr>
                <w:rFonts w:cs="Arial"/>
                <w:sz w:val="20"/>
              </w:rPr>
            </w:pPr>
            <w:r w:rsidRPr="000753DB">
              <w:rPr>
                <w:rFonts w:cs="Arial"/>
                <w:sz w:val="20"/>
                <w:lang w:val="es-ES_tradnl"/>
              </w:rPr>
              <w:t xml:space="preserve">1.4.2 </w:t>
            </w:r>
            <w:r w:rsidR="00494B19" w:rsidRPr="000753DB">
              <w:rPr>
                <w:rFonts w:cs="Arial"/>
                <w:sz w:val="20"/>
                <w:lang w:val="es-ES_tradnl"/>
              </w:rPr>
              <w:t>Sencillez</w:t>
            </w:r>
          </w:p>
          <w:p w:rsidR="00494B19" w:rsidRPr="000753DB" w:rsidRDefault="00370B95" w:rsidP="00661802">
            <w:pPr>
              <w:tabs>
                <w:tab w:val="left" w:pos="1985"/>
              </w:tabs>
              <w:ind w:right="780"/>
              <w:jc w:val="right"/>
              <w:rPr>
                <w:rFonts w:cs="Arial"/>
                <w:sz w:val="20"/>
              </w:rPr>
            </w:pPr>
            <w:r w:rsidRPr="000753DB">
              <w:rPr>
                <w:rFonts w:cs="Arial"/>
                <w:sz w:val="20"/>
                <w:lang w:val="es-ES_tradnl"/>
              </w:rPr>
              <w:t xml:space="preserve">1.4.3 </w:t>
            </w:r>
            <w:r w:rsidR="00494B19" w:rsidRPr="000753DB">
              <w:rPr>
                <w:rFonts w:cs="Arial"/>
                <w:sz w:val="20"/>
                <w:lang w:val="es-ES_tradnl"/>
              </w:rPr>
              <w:t xml:space="preserve">Atención </w:t>
            </w:r>
          </w:p>
          <w:p w:rsidR="00494B19" w:rsidRPr="000753DB" w:rsidRDefault="00370B95" w:rsidP="00661802">
            <w:pPr>
              <w:ind w:right="1064"/>
              <w:jc w:val="right"/>
              <w:rPr>
                <w:rFonts w:cs="Arial"/>
                <w:sz w:val="20"/>
              </w:rPr>
            </w:pPr>
            <w:r w:rsidRPr="000753DB">
              <w:rPr>
                <w:rFonts w:cs="Arial"/>
                <w:sz w:val="20"/>
                <w:lang w:val="es-ES_tradnl"/>
              </w:rPr>
              <w:t xml:space="preserve">1.4.4 </w:t>
            </w:r>
            <w:r w:rsidR="00494B19" w:rsidRPr="000753DB">
              <w:rPr>
                <w:rFonts w:cs="Arial"/>
                <w:sz w:val="20"/>
                <w:lang w:val="es-ES_tradnl"/>
              </w:rPr>
              <w:t>Claridad</w:t>
            </w:r>
          </w:p>
          <w:p w:rsidR="0061380B" w:rsidRPr="000753DB" w:rsidRDefault="0061380B" w:rsidP="00034EE8">
            <w:pPr>
              <w:rPr>
                <w:rFonts w:cs="Arial"/>
                <w:sz w:val="20"/>
                <w:lang w:val="es-ES_tradnl"/>
              </w:rPr>
            </w:pPr>
          </w:p>
        </w:tc>
        <w:tc>
          <w:tcPr>
            <w:tcW w:w="3969" w:type="dxa"/>
            <w:tcBorders>
              <w:top w:val="single" w:sz="4" w:space="0" w:color="auto"/>
            </w:tcBorders>
          </w:tcPr>
          <w:p w:rsidR="003214C9" w:rsidRPr="000753DB" w:rsidRDefault="003214C9" w:rsidP="0044508C">
            <w:pPr>
              <w:widowControl w:val="0"/>
              <w:autoSpaceDE w:val="0"/>
              <w:autoSpaceDN w:val="0"/>
              <w:adjustRightInd w:val="0"/>
              <w:spacing w:before="14" w:line="230" w:lineRule="exact"/>
              <w:rPr>
                <w:rFonts w:cs="Arial"/>
                <w:b/>
                <w:sz w:val="20"/>
              </w:rPr>
            </w:pPr>
          </w:p>
          <w:p w:rsidR="005126DB" w:rsidRPr="000753DB" w:rsidRDefault="005126DB" w:rsidP="005126DB">
            <w:pPr>
              <w:widowControl w:val="0"/>
              <w:autoSpaceDE w:val="0"/>
              <w:autoSpaceDN w:val="0"/>
              <w:adjustRightInd w:val="0"/>
              <w:spacing w:before="14" w:line="230" w:lineRule="exact"/>
              <w:jc w:val="both"/>
              <w:rPr>
                <w:rFonts w:cs="Arial"/>
                <w:b/>
                <w:sz w:val="20"/>
              </w:rPr>
            </w:pPr>
            <w:r w:rsidRPr="000753DB">
              <w:rPr>
                <w:rFonts w:cs="Arial"/>
                <w:b/>
                <w:sz w:val="20"/>
              </w:rPr>
              <w:t>Encuadre grupal:</w:t>
            </w:r>
          </w:p>
          <w:p w:rsidR="005126DB" w:rsidRPr="000753DB" w:rsidRDefault="005126DB" w:rsidP="000753DB">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Bienvenida, presentación general del curso y del instructor</w:t>
            </w:r>
          </w:p>
          <w:p w:rsidR="005126DB" w:rsidRPr="000753DB" w:rsidRDefault="005126DB" w:rsidP="000753DB">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Presentación de los objetivos y esquema del curso</w:t>
            </w:r>
          </w:p>
          <w:p w:rsidR="005126DB" w:rsidRPr="000753DB" w:rsidRDefault="005126DB" w:rsidP="000753DB">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Dinámica de integración grupal</w:t>
            </w:r>
          </w:p>
          <w:p w:rsidR="005126DB" w:rsidRPr="000753DB" w:rsidRDefault="005126DB" w:rsidP="008D703C">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 xml:space="preserve">Evaluación diagnóstica y </w:t>
            </w:r>
            <w:r w:rsidR="000753DB">
              <w:rPr>
                <w:rFonts w:cs="Arial"/>
                <w:sz w:val="20"/>
              </w:rPr>
              <w:t xml:space="preserve">      </w:t>
            </w:r>
            <w:r w:rsidR="008D703C">
              <w:rPr>
                <w:rFonts w:cs="Arial"/>
                <w:sz w:val="20"/>
              </w:rPr>
              <w:t xml:space="preserve">   </w:t>
            </w:r>
            <w:r w:rsidRPr="000753DB">
              <w:rPr>
                <w:rFonts w:cs="Arial"/>
                <w:sz w:val="20"/>
              </w:rPr>
              <w:t xml:space="preserve">expectativas </w:t>
            </w:r>
            <w:r w:rsidR="000753DB">
              <w:rPr>
                <w:rFonts w:cs="Arial"/>
                <w:sz w:val="20"/>
              </w:rPr>
              <w:t xml:space="preserve">   </w:t>
            </w:r>
            <w:r w:rsidRPr="000753DB">
              <w:rPr>
                <w:rFonts w:cs="Arial"/>
                <w:sz w:val="20"/>
              </w:rPr>
              <w:t>del grupo</w:t>
            </w:r>
          </w:p>
          <w:p w:rsidR="005126DB" w:rsidRPr="000753DB" w:rsidRDefault="005126DB" w:rsidP="000753DB">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Reglamento grupal</w:t>
            </w:r>
          </w:p>
          <w:p w:rsidR="005126DB" w:rsidRDefault="005126DB" w:rsidP="000753DB">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Ficha de registro</w:t>
            </w:r>
          </w:p>
          <w:p w:rsidR="00F43BE2" w:rsidRDefault="00F43BE2" w:rsidP="00F43BE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Evaluación formativa de la unidad 1</w:t>
            </w:r>
          </w:p>
          <w:p w:rsidR="00F43BE2" w:rsidRPr="000753DB" w:rsidRDefault="00F43BE2" w:rsidP="00F43BE2">
            <w:pPr>
              <w:pStyle w:val="Prrafodelista"/>
              <w:widowControl w:val="0"/>
              <w:autoSpaceDE w:val="0"/>
              <w:autoSpaceDN w:val="0"/>
              <w:adjustRightInd w:val="0"/>
              <w:spacing w:before="14" w:line="230" w:lineRule="exact"/>
              <w:ind w:left="261"/>
              <w:jc w:val="both"/>
              <w:rPr>
                <w:rFonts w:cs="Arial"/>
                <w:sz w:val="20"/>
              </w:rPr>
            </w:pPr>
          </w:p>
          <w:p w:rsidR="005126DB" w:rsidRPr="000753DB" w:rsidRDefault="005126DB" w:rsidP="005126DB">
            <w:pPr>
              <w:widowControl w:val="0"/>
              <w:autoSpaceDE w:val="0"/>
              <w:autoSpaceDN w:val="0"/>
              <w:adjustRightInd w:val="0"/>
              <w:spacing w:before="14" w:line="230" w:lineRule="exact"/>
              <w:jc w:val="both"/>
              <w:rPr>
                <w:rFonts w:cs="Arial"/>
                <w:b/>
                <w:sz w:val="20"/>
              </w:rPr>
            </w:pPr>
            <w:r w:rsidRPr="000753DB">
              <w:rPr>
                <w:rFonts w:cs="Arial"/>
                <w:b/>
                <w:sz w:val="20"/>
              </w:rPr>
              <w:t>Contextualización:</w:t>
            </w:r>
          </w:p>
          <w:p w:rsidR="006C4459" w:rsidRDefault="005126DB" w:rsidP="005126DB">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6C4459">
              <w:rPr>
                <w:rFonts w:cs="Arial"/>
                <w:sz w:val="20"/>
              </w:rPr>
              <w:t xml:space="preserve">Dinámica expositiva </w:t>
            </w:r>
            <w:r w:rsidR="001C3A6B" w:rsidRPr="006C4459">
              <w:rPr>
                <w:rFonts w:cs="Arial"/>
                <w:sz w:val="20"/>
              </w:rPr>
              <w:t>para explicar</w:t>
            </w:r>
            <w:r w:rsidRPr="006C4459">
              <w:rPr>
                <w:rFonts w:cs="Arial"/>
                <w:sz w:val="20"/>
              </w:rPr>
              <w:t xml:space="preserve"> </w:t>
            </w:r>
            <w:r w:rsidR="006C4459" w:rsidRPr="006C4459">
              <w:rPr>
                <w:rFonts w:cs="Arial"/>
                <w:sz w:val="20"/>
              </w:rPr>
              <w:t>los</w:t>
            </w:r>
            <w:r w:rsidRPr="006C4459">
              <w:rPr>
                <w:rFonts w:cs="Arial"/>
                <w:sz w:val="20"/>
              </w:rPr>
              <w:t xml:space="preserve"> proceso</w:t>
            </w:r>
            <w:r w:rsidR="006C4459" w:rsidRPr="006C4459">
              <w:rPr>
                <w:rFonts w:cs="Arial"/>
                <w:sz w:val="20"/>
              </w:rPr>
              <w:t>s, tipos, barreras y cualidades</w:t>
            </w:r>
            <w:r w:rsidR="006C4459">
              <w:rPr>
                <w:rFonts w:cs="Arial"/>
                <w:sz w:val="20"/>
              </w:rPr>
              <w:t xml:space="preserve"> de la comunicación; </w:t>
            </w:r>
            <w:r w:rsidR="00BE1377">
              <w:rPr>
                <w:rFonts w:cs="Arial"/>
                <w:sz w:val="20"/>
              </w:rPr>
              <w:t>asertividad; comunicación, conducta y actitud asertiva; los conflictos humanos, manejo de conflictos y negociación.</w:t>
            </w:r>
            <w:r w:rsidR="00DB438F">
              <w:rPr>
                <w:rFonts w:cs="Arial"/>
                <w:sz w:val="20"/>
              </w:rPr>
              <w:t xml:space="preserve"> Enfatizar la importancia de la comunicación asertiva en la solución de problemas personales, familiares, laborales, económicos y políticos.</w:t>
            </w:r>
          </w:p>
          <w:p w:rsidR="005126DB" w:rsidRPr="000753DB" w:rsidRDefault="00BE1377" w:rsidP="00BE1377">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6C4459">
              <w:rPr>
                <w:rFonts w:cs="Arial"/>
                <w:sz w:val="20"/>
              </w:rPr>
              <w:t xml:space="preserve">Dinámica expositiva </w:t>
            </w:r>
            <w:r>
              <w:rPr>
                <w:rFonts w:cs="Arial"/>
                <w:sz w:val="20"/>
              </w:rPr>
              <w:t>con la p</w:t>
            </w:r>
            <w:r w:rsidR="005126DB" w:rsidRPr="006C4459">
              <w:rPr>
                <w:rFonts w:cs="Arial"/>
                <w:sz w:val="20"/>
              </w:rPr>
              <w:t xml:space="preserve">resentación de </w:t>
            </w:r>
            <w:r w:rsidR="00543164" w:rsidRPr="006C4459">
              <w:rPr>
                <w:rFonts w:cs="Arial"/>
                <w:sz w:val="20"/>
              </w:rPr>
              <w:t>diapositivas</w:t>
            </w:r>
            <w:r>
              <w:rPr>
                <w:rFonts w:cs="Arial"/>
                <w:sz w:val="20"/>
              </w:rPr>
              <w:t xml:space="preserve"> y videos para reforzar el contenido de la temática del curso-taller.</w:t>
            </w:r>
            <w:r w:rsidR="005126DB" w:rsidRPr="000753DB">
              <w:rPr>
                <w:rFonts w:cs="Arial"/>
                <w:b/>
                <w:sz w:val="20"/>
              </w:rPr>
              <w:tab/>
            </w:r>
          </w:p>
        </w:tc>
        <w:tc>
          <w:tcPr>
            <w:tcW w:w="2835" w:type="dxa"/>
            <w:tcBorders>
              <w:top w:val="single" w:sz="4" w:space="0" w:color="auto"/>
            </w:tcBorders>
          </w:tcPr>
          <w:p w:rsidR="0016360D" w:rsidRPr="000753DB" w:rsidRDefault="0016360D" w:rsidP="00470B43">
            <w:pPr>
              <w:pStyle w:val="Prrafodelista"/>
              <w:widowControl w:val="0"/>
              <w:autoSpaceDE w:val="0"/>
              <w:autoSpaceDN w:val="0"/>
              <w:adjustRightInd w:val="0"/>
              <w:spacing w:before="14" w:line="230" w:lineRule="exact"/>
              <w:ind w:left="320"/>
              <w:rPr>
                <w:rFonts w:cs="Arial"/>
                <w:sz w:val="20"/>
              </w:rPr>
            </w:pPr>
          </w:p>
          <w:p w:rsidR="00A135A8" w:rsidRPr="000753DB" w:rsidRDefault="00A135A8" w:rsidP="00A135A8">
            <w:pPr>
              <w:widowControl w:val="0"/>
              <w:autoSpaceDE w:val="0"/>
              <w:autoSpaceDN w:val="0"/>
              <w:adjustRightInd w:val="0"/>
              <w:spacing w:before="14" w:line="230" w:lineRule="exact"/>
              <w:rPr>
                <w:rFonts w:cs="Arial"/>
                <w:b/>
                <w:sz w:val="20"/>
              </w:rPr>
            </w:pPr>
            <w:r w:rsidRPr="000753DB">
              <w:rPr>
                <w:rFonts w:cs="Arial"/>
                <w:b/>
                <w:sz w:val="20"/>
              </w:rPr>
              <w:t>Instalaciones:</w:t>
            </w:r>
          </w:p>
          <w:p w:rsidR="00A135A8" w:rsidRPr="000753DB" w:rsidRDefault="00A135A8" w:rsidP="00A135A8">
            <w:pPr>
              <w:pStyle w:val="Prrafodelista"/>
              <w:widowControl w:val="0"/>
              <w:numPr>
                <w:ilvl w:val="0"/>
                <w:numId w:val="3"/>
              </w:numPr>
              <w:autoSpaceDE w:val="0"/>
              <w:autoSpaceDN w:val="0"/>
              <w:adjustRightInd w:val="0"/>
              <w:spacing w:before="14" w:line="230" w:lineRule="exact"/>
              <w:ind w:left="320"/>
              <w:rPr>
                <w:rFonts w:cs="Arial"/>
                <w:b/>
                <w:sz w:val="20"/>
              </w:rPr>
            </w:pPr>
            <w:r w:rsidRPr="000753DB">
              <w:rPr>
                <w:rFonts w:cs="Arial"/>
                <w:sz w:val="20"/>
              </w:rPr>
              <w:t>Aula de capacitación</w:t>
            </w:r>
          </w:p>
          <w:p w:rsidR="00A135A8" w:rsidRPr="000753DB" w:rsidRDefault="00A135A8" w:rsidP="00A135A8">
            <w:pPr>
              <w:widowControl w:val="0"/>
              <w:autoSpaceDE w:val="0"/>
              <w:autoSpaceDN w:val="0"/>
              <w:adjustRightInd w:val="0"/>
              <w:spacing w:before="14" w:line="230" w:lineRule="exact"/>
              <w:rPr>
                <w:rFonts w:cs="Arial"/>
                <w:b/>
                <w:sz w:val="20"/>
              </w:rPr>
            </w:pPr>
          </w:p>
          <w:p w:rsidR="00A135A8" w:rsidRPr="000753DB" w:rsidRDefault="00A135A8" w:rsidP="00A135A8">
            <w:pPr>
              <w:widowControl w:val="0"/>
              <w:autoSpaceDE w:val="0"/>
              <w:autoSpaceDN w:val="0"/>
              <w:adjustRightInd w:val="0"/>
              <w:spacing w:before="14" w:line="230" w:lineRule="exact"/>
              <w:rPr>
                <w:rFonts w:cs="Arial"/>
                <w:b/>
                <w:sz w:val="20"/>
              </w:rPr>
            </w:pPr>
            <w:r w:rsidRPr="000753DB">
              <w:rPr>
                <w:rFonts w:cs="Arial"/>
                <w:b/>
                <w:sz w:val="20"/>
              </w:rPr>
              <w:t>Mobiliario:</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Escritorio</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Mesa</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Sillas</w:t>
            </w:r>
          </w:p>
          <w:p w:rsidR="00A135A8" w:rsidRPr="000753DB" w:rsidRDefault="00A135A8" w:rsidP="00A135A8">
            <w:pPr>
              <w:widowControl w:val="0"/>
              <w:autoSpaceDE w:val="0"/>
              <w:autoSpaceDN w:val="0"/>
              <w:adjustRightInd w:val="0"/>
              <w:spacing w:before="14" w:line="230" w:lineRule="exact"/>
              <w:rPr>
                <w:rFonts w:cs="Arial"/>
                <w:b/>
                <w:sz w:val="20"/>
              </w:rPr>
            </w:pPr>
          </w:p>
          <w:p w:rsidR="00A135A8" w:rsidRPr="000753DB" w:rsidRDefault="00A135A8" w:rsidP="00A135A8">
            <w:pPr>
              <w:widowControl w:val="0"/>
              <w:autoSpaceDE w:val="0"/>
              <w:autoSpaceDN w:val="0"/>
              <w:adjustRightInd w:val="0"/>
              <w:spacing w:before="14" w:line="230" w:lineRule="exact"/>
              <w:rPr>
                <w:rFonts w:cs="Arial"/>
                <w:b/>
                <w:sz w:val="20"/>
              </w:rPr>
            </w:pPr>
            <w:r w:rsidRPr="000753DB">
              <w:rPr>
                <w:rFonts w:cs="Arial"/>
                <w:b/>
                <w:sz w:val="20"/>
              </w:rPr>
              <w:t>Equipo:</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Cañón</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Computadora o laptop</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Videograbadora</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Grabadora</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Rotafolio</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Hojas de rotafolio</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Pintarrón y marcadores</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Hojas</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Lápices</w:t>
            </w:r>
          </w:p>
          <w:p w:rsidR="00A135A8" w:rsidRPr="000753DB" w:rsidRDefault="00A135A8" w:rsidP="00A135A8">
            <w:pPr>
              <w:widowControl w:val="0"/>
              <w:autoSpaceDE w:val="0"/>
              <w:autoSpaceDN w:val="0"/>
              <w:adjustRightInd w:val="0"/>
              <w:spacing w:before="14" w:line="230" w:lineRule="exact"/>
              <w:rPr>
                <w:rFonts w:cs="Arial"/>
                <w:b/>
                <w:sz w:val="20"/>
              </w:rPr>
            </w:pPr>
          </w:p>
          <w:p w:rsidR="00A135A8" w:rsidRPr="000753DB" w:rsidRDefault="00A135A8" w:rsidP="00A135A8">
            <w:pPr>
              <w:widowControl w:val="0"/>
              <w:autoSpaceDE w:val="0"/>
              <w:autoSpaceDN w:val="0"/>
              <w:adjustRightInd w:val="0"/>
              <w:spacing w:before="14" w:line="230" w:lineRule="exact"/>
              <w:rPr>
                <w:rFonts w:cs="Arial"/>
                <w:b/>
                <w:sz w:val="20"/>
              </w:rPr>
            </w:pPr>
            <w:r w:rsidRPr="000753DB">
              <w:rPr>
                <w:rFonts w:cs="Arial"/>
                <w:b/>
                <w:sz w:val="20"/>
              </w:rPr>
              <w:t>Material:</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Diapositivas</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Videos</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sz w:val="20"/>
              </w:rPr>
            </w:pPr>
            <w:r w:rsidRPr="000753DB">
              <w:rPr>
                <w:rFonts w:cs="Arial"/>
                <w:sz w:val="20"/>
              </w:rPr>
              <w:t>Manuales</w:t>
            </w:r>
          </w:p>
        </w:tc>
        <w:tc>
          <w:tcPr>
            <w:tcW w:w="2835" w:type="dxa"/>
            <w:tcBorders>
              <w:top w:val="single" w:sz="4" w:space="0" w:color="auto"/>
            </w:tcBorders>
          </w:tcPr>
          <w:p w:rsidR="001F3E9C" w:rsidRPr="000753DB" w:rsidRDefault="001F3E9C" w:rsidP="00802774">
            <w:pPr>
              <w:widowControl w:val="0"/>
              <w:autoSpaceDE w:val="0"/>
              <w:autoSpaceDN w:val="0"/>
              <w:adjustRightInd w:val="0"/>
              <w:spacing w:before="14" w:line="230" w:lineRule="exact"/>
              <w:jc w:val="both"/>
              <w:rPr>
                <w:rFonts w:cs="Arial"/>
                <w:b/>
                <w:sz w:val="20"/>
              </w:rPr>
            </w:pPr>
          </w:p>
          <w:p w:rsidR="00483224" w:rsidRPr="000753DB" w:rsidRDefault="00483224" w:rsidP="00483224">
            <w:pPr>
              <w:widowControl w:val="0"/>
              <w:autoSpaceDE w:val="0"/>
              <w:autoSpaceDN w:val="0"/>
              <w:adjustRightInd w:val="0"/>
              <w:spacing w:before="14" w:line="230" w:lineRule="exact"/>
              <w:jc w:val="both"/>
              <w:rPr>
                <w:rFonts w:cs="Arial"/>
                <w:b/>
                <w:sz w:val="20"/>
              </w:rPr>
            </w:pPr>
            <w:r w:rsidRPr="000753DB">
              <w:rPr>
                <w:rFonts w:cs="Arial"/>
                <w:b/>
                <w:sz w:val="20"/>
              </w:rPr>
              <w:t>Evaluación diagnóstica:</w:t>
            </w:r>
          </w:p>
          <w:p w:rsidR="000B5FBE" w:rsidRPr="000753DB" w:rsidRDefault="000B5FBE" w:rsidP="00483224">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Evaluación de conocimientos previos con un cuestionario sobre los conceptos de</w:t>
            </w:r>
            <w:r w:rsidR="00732294" w:rsidRPr="000753DB">
              <w:rPr>
                <w:rFonts w:cs="Arial"/>
                <w:sz w:val="20"/>
              </w:rPr>
              <w:t>: procesos</w:t>
            </w:r>
            <w:r w:rsidRPr="000753DB">
              <w:rPr>
                <w:rFonts w:cs="Arial"/>
                <w:sz w:val="20"/>
              </w:rPr>
              <w:t xml:space="preserve"> de la comunicación, comunicación asertiva y manejo de conflictos</w:t>
            </w:r>
            <w:r w:rsidR="00732294">
              <w:rPr>
                <w:rFonts w:cs="Arial"/>
                <w:sz w:val="20"/>
              </w:rPr>
              <w:t>.</w:t>
            </w:r>
          </w:p>
          <w:p w:rsidR="000B5FBE" w:rsidRPr="000753DB" w:rsidRDefault="000B5FBE" w:rsidP="000B5FBE">
            <w:pPr>
              <w:widowControl w:val="0"/>
              <w:autoSpaceDE w:val="0"/>
              <w:autoSpaceDN w:val="0"/>
              <w:adjustRightInd w:val="0"/>
              <w:spacing w:before="14" w:line="230" w:lineRule="exact"/>
              <w:jc w:val="both"/>
              <w:rPr>
                <w:rFonts w:cs="Arial"/>
                <w:b/>
                <w:sz w:val="20"/>
              </w:rPr>
            </w:pPr>
          </w:p>
          <w:p w:rsidR="00483224" w:rsidRPr="000753DB" w:rsidRDefault="00483224" w:rsidP="00483224">
            <w:pPr>
              <w:widowControl w:val="0"/>
              <w:autoSpaceDE w:val="0"/>
              <w:autoSpaceDN w:val="0"/>
              <w:adjustRightInd w:val="0"/>
              <w:spacing w:before="14" w:line="230" w:lineRule="exact"/>
              <w:jc w:val="both"/>
              <w:rPr>
                <w:rFonts w:cs="Arial"/>
                <w:b/>
                <w:sz w:val="20"/>
              </w:rPr>
            </w:pPr>
            <w:r w:rsidRPr="000753DB">
              <w:rPr>
                <w:rFonts w:cs="Arial"/>
                <w:b/>
                <w:sz w:val="20"/>
              </w:rPr>
              <w:t>Evaluación formativa:</w:t>
            </w:r>
          </w:p>
          <w:p w:rsidR="00A135A8" w:rsidRPr="00DE1633" w:rsidRDefault="00732294" w:rsidP="00DE163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2A3367">
              <w:rPr>
                <w:rFonts w:cs="Arial"/>
                <w:sz w:val="20"/>
              </w:rPr>
              <w:t>Caso práctico: exposición por equipo</w:t>
            </w:r>
            <w:r>
              <w:rPr>
                <w:rFonts w:cs="Arial"/>
                <w:sz w:val="20"/>
              </w:rPr>
              <w:t>s</w:t>
            </w:r>
            <w:r w:rsidRPr="002A3367">
              <w:rPr>
                <w:rFonts w:cs="Arial"/>
                <w:sz w:val="20"/>
              </w:rPr>
              <w:t xml:space="preserve"> de los conceptos de </w:t>
            </w:r>
            <w:r w:rsidR="00DE1633">
              <w:rPr>
                <w:rFonts w:cs="Arial"/>
                <w:sz w:val="20"/>
              </w:rPr>
              <w:t xml:space="preserve">comunicación oral y escrita. </w:t>
            </w:r>
          </w:p>
          <w:p w:rsidR="00DE1633" w:rsidRPr="00DE1633" w:rsidRDefault="00DE1633" w:rsidP="00DE163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2A3367">
              <w:rPr>
                <w:rFonts w:cs="Arial"/>
                <w:sz w:val="20"/>
              </w:rPr>
              <w:t>Caso práctico: exposición por equipo</w:t>
            </w:r>
            <w:r>
              <w:rPr>
                <w:rFonts w:cs="Arial"/>
                <w:sz w:val="20"/>
              </w:rPr>
              <w:t>s</w:t>
            </w:r>
            <w:r w:rsidRPr="002A3367">
              <w:rPr>
                <w:rFonts w:cs="Arial"/>
                <w:sz w:val="20"/>
              </w:rPr>
              <w:t xml:space="preserve"> de los conceptos de </w:t>
            </w:r>
            <w:r>
              <w:rPr>
                <w:rFonts w:cs="Arial"/>
                <w:sz w:val="20"/>
              </w:rPr>
              <w:t>comunicación no verbal.</w:t>
            </w:r>
          </w:p>
          <w:p w:rsidR="00DE1633" w:rsidRPr="00DE1633" w:rsidRDefault="00DE1633" w:rsidP="00DE163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2A3367">
              <w:rPr>
                <w:rFonts w:cs="Arial"/>
                <w:sz w:val="20"/>
              </w:rPr>
              <w:t>Caso práctico: exposición por equipo</w:t>
            </w:r>
            <w:r>
              <w:rPr>
                <w:rFonts w:cs="Arial"/>
                <w:sz w:val="20"/>
              </w:rPr>
              <w:t>s</w:t>
            </w:r>
            <w:r w:rsidRPr="002A3367">
              <w:rPr>
                <w:rFonts w:cs="Arial"/>
                <w:sz w:val="20"/>
              </w:rPr>
              <w:t xml:space="preserve"> de los conceptos de </w:t>
            </w:r>
            <w:r>
              <w:rPr>
                <w:rFonts w:cs="Arial"/>
                <w:sz w:val="20"/>
              </w:rPr>
              <w:t>barreras de la comunicación.</w:t>
            </w:r>
          </w:p>
          <w:p w:rsidR="00DE1633" w:rsidRPr="00DE1633" w:rsidRDefault="00DE1633" w:rsidP="00DE163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2A3367">
              <w:rPr>
                <w:rFonts w:cs="Arial"/>
                <w:sz w:val="20"/>
              </w:rPr>
              <w:t>Caso práctico: exposición por equipo</w:t>
            </w:r>
            <w:r>
              <w:rPr>
                <w:rFonts w:cs="Arial"/>
                <w:sz w:val="20"/>
              </w:rPr>
              <w:t>s</w:t>
            </w:r>
            <w:r w:rsidRPr="002A3367">
              <w:rPr>
                <w:rFonts w:cs="Arial"/>
                <w:sz w:val="20"/>
              </w:rPr>
              <w:t xml:space="preserve"> de los conceptos de </w:t>
            </w:r>
            <w:r>
              <w:rPr>
                <w:rFonts w:cs="Arial"/>
                <w:sz w:val="20"/>
              </w:rPr>
              <w:t>empatía, sencillez, atención y claridad.</w:t>
            </w:r>
          </w:p>
          <w:p w:rsidR="00DE1633" w:rsidRPr="000753DB" w:rsidRDefault="00DE1633" w:rsidP="00DE1633">
            <w:pPr>
              <w:pStyle w:val="Prrafodelista"/>
              <w:widowControl w:val="0"/>
              <w:autoSpaceDE w:val="0"/>
              <w:autoSpaceDN w:val="0"/>
              <w:adjustRightInd w:val="0"/>
              <w:spacing w:before="14" w:line="230" w:lineRule="exact"/>
              <w:ind w:left="261"/>
              <w:jc w:val="both"/>
              <w:rPr>
                <w:rFonts w:cs="Arial"/>
                <w:b/>
                <w:sz w:val="20"/>
              </w:rPr>
            </w:pPr>
          </w:p>
        </w:tc>
        <w:tc>
          <w:tcPr>
            <w:tcW w:w="1687" w:type="dxa"/>
            <w:tcBorders>
              <w:top w:val="single" w:sz="4" w:space="0" w:color="auto"/>
            </w:tcBorders>
          </w:tcPr>
          <w:p w:rsidR="00741030" w:rsidRPr="000753DB" w:rsidRDefault="00741030" w:rsidP="00E015F3">
            <w:pPr>
              <w:jc w:val="center"/>
              <w:rPr>
                <w:rFonts w:cs="Arial"/>
                <w:sz w:val="20"/>
                <w:lang w:val="es-ES_tradnl"/>
              </w:rPr>
            </w:pPr>
          </w:p>
          <w:p w:rsidR="003214C9" w:rsidRPr="000753DB" w:rsidRDefault="003214C9" w:rsidP="00E015F3">
            <w:pPr>
              <w:jc w:val="center"/>
              <w:rPr>
                <w:rFonts w:cs="Arial"/>
                <w:sz w:val="20"/>
                <w:lang w:val="es-ES_tradnl"/>
              </w:rPr>
            </w:pPr>
            <w:r w:rsidRPr="000753DB">
              <w:rPr>
                <w:rFonts w:cs="Arial"/>
                <w:sz w:val="20"/>
                <w:lang w:val="es-ES_tradnl"/>
              </w:rPr>
              <w:t>10 horas</w:t>
            </w:r>
          </w:p>
        </w:tc>
      </w:tr>
    </w:tbl>
    <w:p w:rsidR="00A071C2" w:rsidRDefault="00A071C2" w:rsidP="004B2D25">
      <w:pPr>
        <w:jc w:val="center"/>
        <w:rPr>
          <w:rFonts w:ascii="Arial Rounded MT Bold" w:hAnsi="Arial Rounded MT Bold"/>
          <w:bCs/>
          <w:spacing w:val="80"/>
          <w:sz w:val="36"/>
          <w:lang w:val="es-ES_tradnl"/>
        </w:rPr>
      </w:pPr>
    </w:p>
    <w:p w:rsidR="00F43BE2" w:rsidRDefault="00F43BE2" w:rsidP="004B2D25">
      <w:pPr>
        <w:jc w:val="center"/>
        <w:rPr>
          <w:rFonts w:cs="Arial"/>
          <w:b/>
          <w:bCs/>
          <w:spacing w:val="80"/>
          <w:sz w:val="36"/>
          <w:szCs w:val="36"/>
          <w:lang w:val="es-ES_tradnl"/>
        </w:rPr>
      </w:pPr>
    </w:p>
    <w:p w:rsidR="00D36D6C" w:rsidRPr="00276878" w:rsidRDefault="00D36D6C" w:rsidP="00D36D6C">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969"/>
        <w:gridCol w:w="2835"/>
        <w:gridCol w:w="2835"/>
        <w:gridCol w:w="1687"/>
      </w:tblGrid>
      <w:tr w:rsidR="00D36D6C" w:rsidTr="001C3A6B">
        <w:tc>
          <w:tcPr>
            <w:tcW w:w="3472" w:type="dxa"/>
            <w:tcBorders>
              <w:bottom w:val="single" w:sz="4" w:space="0" w:color="auto"/>
            </w:tcBorders>
            <w:shd w:val="clear" w:color="auto" w:fill="00B050"/>
            <w:vAlign w:val="center"/>
          </w:tcPr>
          <w:p w:rsidR="00D36D6C" w:rsidRPr="000753DB" w:rsidRDefault="00D36D6C" w:rsidP="001C3A6B">
            <w:pPr>
              <w:rPr>
                <w:b/>
                <w:sz w:val="20"/>
                <w:lang w:val="es-ES_tradnl"/>
              </w:rPr>
            </w:pPr>
            <w:r w:rsidRPr="000753DB">
              <w:rPr>
                <w:b/>
                <w:sz w:val="20"/>
                <w:lang w:val="es-ES_tradnl"/>
              </w:rPr>
              <w:t>NOMBRE DE LA UNIDAD</w:t>
            </w:r>
            <w:r>
              <w:rPr>
                <w:b/>
                <w:sz w:val="20"/>
                <w:lang w:val="es-ES_tradnl"/>
              </w:rPr>
              <w:t xml:space="preserve"> 1:</w:t>
            </w:r>
          </w:p>
        </w:tc>
        <w:tc>
          <w:tcPr>
            <w:tcW w:w="11326" w:type="dxa"/>
            <w:gridSpan w:val="4"/>
            <w:tcBorders>
              <w:bottom w:val="single" w:sz="4" w:space="0" w:color="auto"/>
            </w:tcBorders>
            <w:vAlign w:val="center"/>
          </w:tcPr>
          <w:p w:rsidR="00D36D6C" w:rsidRPr="00F43BE2" w:rsidRDefault="00D36D6C" w:rsidP="001C3A6B">
            <w:pPr>
              <w:rPr>
                <w:b/>
                <w:sz w:val="20"/>
                <w:lang w:val="es-ES_tradnl"/>
              </w:rPr>
            </w:pPr>
            <w:r w:rsidRPr="00F43BE2">
              <w:rPr>
                <w:rFonts w:cs="Arial"/>
                <w:b/>
                <w:sz w:val="20"/>
                <w:lang w:val="es-ES_tradnl"/>
              </w:rPr>
              <w:t>EL PROCESO DE LA COMUNICACIÓN</w:t>
            </w:r>
          </w:p>
        </w:tc>
      </w:tr>
      <w:tr w:rsidR="00D36D6C" w:rsidTr="001C3A6B">
        <w:tc>
          <w:tcPr>
            <w:tcW w:w="3472" w:type="dxa"/>
            <w:tcBorders>
              <w:bottom w:val="single" w:sz="4" w:space="0" w:color="auto"/>
            </w:tcBorders>
            <w:shd w:val="clear" w:color="auto" w:fill="00B050"/>
            <w:vAlign w:val="center"/>
          </w:tcPr>
          <w:p w:rsidR="00D36D6C" w:rsidRPr="000753DB" w:rsidRDefault="00D36D6C" w:rsidP="001C3A6B">
            <w:pPr>
              <w:rPr>
                <w:b/>
                <w:sz w:val="20"/>
                <w:lang w:val="es-ES_tradnl"/>
              </w:rPr>
            </w:pPr>
            <w:r>
              <w:rPr>
                <w:b/>
                <w:sz w:val="20"/>
                <w:lang w:val="es-ES_tradnl"/>
              </w:rPr>
              <w:t>PROPÓSITO</w:t>
            </w:r>
          </w:p>
        </w:tc>
        <w:tc>
          <w:tcPr>
            <w:tcW w:w="11326" w:type="dxa"/>
            <w:gridSpan w:val="4"/>
            <w:tcBorders>
              <w:bottom w:val="single" w:sz="4" w:space="0" w:color="auto"/>
            </w:tcBorders>
            <w:vAlign w:val="center"/>
          </w:tcPr>
          <w:p w:rsidR="00D36D6C" w:rsidRPr="000753DB" w:rsidRDefault="00D36D6C" w:rsidP="001C3A6B">
            <w:pPr>
              <w:jc w:val="both"/>
              <w:rPr>
                <w:sz w:val="20"/>
                <w:lang w:val="es-ES_tradnl"/>
              </w:rPr>
            </w:pPr>
          </w:p>
        </w:tc>
      </w:tr>
      <w:tr w:rsidR="00D36D6C" w:rsidTr="001C3A6B">
        <w:trPr>
          <w:cantSplit/>
        </w:trPr>
        <w:tc>
          <w:tcPr>
            <w:tcW w:w="3472" w:type="dxa"/>
            <w:tcBorders>
              <w:top w:val="single" w:sz="4" w:space="0" w:color="auto"/>
              <w:left w:val="single" w:sz="4" w:space="0" w:color="auto"/>
              <w:bottom w:val="single" w:sz="4" w:space="0" w:color="auto"/>
              <w:right w:val="single" w:sz="4" w:space="0" w:color="auto"/>
            </w:tcBorders>
            <w:shd w:val="clear" w:color="auto" w:fill="00B050"/>
          </w:tcPr>
          <w:p w:rsidR="00D36D6C" w:rsidRPr="000753DB" w:rsidRDefault="00D36D6C" w:rsidP="001C3A6B">
            <w:pPr>
              <w:pStyle w:val="Ttulo4"/>
              <w:rPr>
                <w:sz w:val="20"/>
              </w:rPr>
            </w:pPr>
            <w:r w:rsidRPr="000753DB">
              <w:rPr>
                <w:sz w:val="20"/>
              </w:rP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D36D6C" w:rsidRPr="000753DB" w:rsidRDefault="00D36D6C" w:rsidP="001C3A6B">
            <w:pPr>
              <w:pStyle w:val="Ttulo4"/>
              <w:rPr>
                <w:sz w:val="20"/>
              </w:rPr>
            </w:pPr>
            <w:r w:rsidRPr="000753DB">
              <w:rPr>
                <w:sz w:val="20"/>
              </w:rP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D36D6C" w:rsidRPr="000753DB" w:rsidRDefault="00D36D6C" w:rsidP="001C3A6B">
            <w:pPr>
              <w:jc w:val="center"/>
              <w:rPr>
                <w:b/>
                <w:sz w:val="20"/>
                <w:lang w:val="es-ES_tradnl"/>
              </w:rPr>
            </w:pPr>
            <w:r w:rsidRPr="000753DB">
              <w:rPr>
                <w:b/>
                <w:sz w:val="20"/>
                <w:lang w:val="es-ES_tradnl"/>
              </w:rPr>
              <w:t>APOYO DIDÁCTICO</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D36D6C" w:rsidRPr="000753DB" w:rsidRDefault="00D36D6C" w:rsidP="001C3A6B">
            <w:pPr>
              <w:jc w:val="center"/>
              <w:rPr>
                <w:b/>
                <w:sz w:val="20"/>
                <w:lang w:val="es-ES_tradnl"/>
              </w:rPr>
            </w:pPr>
            <w:r w:rsidRPr="000753DB">
              <w:rPr>
                <w:b/>
                <w:sz w:val="20"/>
                <w:lang w:val="es-ES_tradnl"/>
              </w:rPr>
              <w:t>CRITERIO DE EVALUACIÓN</w:t>
            </w:r>
          </w:p>
        </w:tc>
        <w:tc>
          <w:tcPr>
            <w:tcW w:w="1687" w:type="dxa"/>
            <w:tcBorders>
              <w:top w:val="single" w:sz="4" w:space="0" w:color="auto"/>
              <w:left w:val="single" w:sz="4" w:space="0" w:color="auto"/>
              <w:bottom w:val="single" w:sz="4" w:space="0" w:color="auto"/>
              <w:right w:val="single" w:sz="4" w:space="0" w:color="auto"/>
            </w:tcBorders>
            <w:shd w:val="clear" w:color="auto" w:fill="00B050"/>
          </w:tcPr>
          <w:p w:rsidR="00D36D6C" w:rsidRPr="000753DB" w:rsidRDefault="00D36D6C" w:rsidP="001C3A6B">
            <w:pPr>
              <w:jc w:val="center"/>
              <w:rPr>
                <w:b/>
                <w:sz w:val="20"/>
                <w:lang w:val="es-ES_tradnl"/>
              </w:rPr>
            </w:pPr>
            <w:r w:rsidRPr="000753DB">
              <w:rPr>
                <w:b/>
                <w:sz w:val="20"/>
                <w:lang w:val="es-ES_tradnl"/>
              </w:rPr>
              <w:t>TIEMPO</w:t>
            </w:r>
          </w:p>
        </w:tc>
      </w:tr>
      <w:tr w:rsidR="00D36D6C" w:rsidTr="001C3A6B">
        <w:trPr>
          <w:cantSplit/>
          <w:trHeight w:val="7793"/>
        </w:trPr>
        <w:tc>
          <w:tcPr>
            <w:tcW w:w="3472" w:type="dxa"/>
            <w:tcBorders>
              <w:top w:val="single" w:sz="4" w:space="0" w:color="auto"/>
            </w:tcBorders>
          </w:tcPr>
          <w:p w:rsidR="00D36D6C" w:rsidRPr="000753DB" w:rsidRDefault="00D36D6C" w:rsidP="001C3A6B">
            <w:pPr>
              <w:rPr>
                <w:rFonts w:cs="Arial"/>
                <w:sz w:val="20"/>
                <w:lang w:val="es-ES_tradnl"/>
              </w:rPr>
            </w:pPr>
          </w:p>
        </w:tc>
        <w:tc>
          <w:tcPr>
            <w:tcW w:w="3969" w:type="dxa"/>
            <w:tcBorders>
              <w:top w:val="single" w:sz="4" w:space="0" w:color="auto"/>
            </w:tcBorders>
          </w:tcPr>
          <w:p w:rsidR="00D36D6C" w:rsidRDefault="00D36D6C" w:rsidP="00D36D6C">
            <w:pPr>
              <w:widowControl w:val="0"/>
              <w:tabs>
                <w:tab w:val="left" w:pos="765"/>
              </w:tabs>
              <w:autoSpaceDE w:val="0"/>
              <w:autoSpaceDN w:val="0"/>
              <w:adjustRightInd w:val="0"/>
              <w:spacing w:before="14" w:line="230" w:lineRule="exact"/>
              <w:jc w:val="both"/>
              <w:rPr>
                <w:rFonts w:cs="Arial"/>
                <w:b/>
                <w:sz w:val="20"/>
              </w:rPr>
            </w:pPr>
          </w:p>
          <w:p w:rsidR="00D36D6C" w:rsidRPr="000753DB" w:rsidRDefault="00D36D6C" w:rsidP="00D36D6C">
            <w:pPr>
              <w:widowControl w:val="0"/>
              <w:tabs>
                <w:tab w:val="left" w:pos="765"/>
              </w:tabs>
              <w:autoSpaceDE w:val="0"/>
              <w:autoSpaceDN w:val="0"/>
              <w:adjustRightInd w:val="0"/>
              <w:spacing w:before="14" w:line="230" w:lineRule="exact"/>
              <w:jc w:val="both"/>
              <w:rPr>
                <w:rFonts w:cs="Arial"/>
                <w:b/>
                <w:sz w:val="20"/>
              </w:rPr>
            </w:pPr>
            <w:r>
              <w:rPr>
                <w:rFonts w:cs="Arial"/>
                <w:b/>
                <w:sz w:val="20"/>
              </w:rPr>
              <w:t>Teorización:</w:t>
            </w:r>
          </w:p>
          <w:p w:rsidR="004F4EAC" w:rsidRPr="004F4EAC" w:rsidRDefault="008E2D77" w:rsidP="004F4EAC">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explicará y reforzará con la ayuda de diapositivas </w:t>
            </w:r>
            <w:r w:rsidR="004F4EAC" w:rsidRPr="004F4EAC">
              <w:rPr>
                <w:rFonts w:cs="Arial"/>
                <w:sz w:val="20"/>
              </w:rPr>
              <w:t xml:space="preserve">los conceptos de comunicación oral y escrita. </w:t>
            </w:r>
          </w:p>
          <w:p w:rsidR="004F4EAC" w:rsidRPr="00DE1633" w:rsidRDefault="004F4EAC" w:rsidP="004F4EAC">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explicará y reforzará con la ayuda de diapositivas los conceptos de </w:t>
            </w:r>
            <w:r>
              <w:rPr>
                <w:rFonts w:cs="Arial"/>
                <w:sz w:val="20"/>
              </w:rPr>
              <w:t>comunicación no verbal.</w:t>
            </w:r>
          </w:p>
          <w:p w:rsidR="004F4EAC" w:rsidRPr="00DE1633" w:rsidRDefault="004F4EAC" w:rsidP="004F4EAC">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explicará y reforzará con la ayuda de diapositivas los conceptos de </w:t>
            </w:r>
            <w:r>
              <w:rPr>
                <w:rFonts w:cs="Arial"/>
                <w:sz w:val="20"/>
              </w:rPr>
              <w:t>barreras de la comunicación.</w:t>
            </w:r>
          </w:p>
          <w:p w:rsidR="004F4EAC" w:rsidRPr="00DE1633" w:rsidRDefault="004F4EAC" w:rsidP="004F4EAC">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explicará y reforzará con la ayuda de diapositivas los conceptos de </w:t>
            </w:r>
            <w:r>
              <w:rPr>
                <w:rFonts w:cs="Arial"/>
                <w:sz w:val="20"/>
              </w:rPr>
              <w:t>empatía, sencillez, atención y claridad.</w:t>
            </w:r>
          </w:p>
          <w:p w:rsidR="00D36D6C" w:rsidRDefault="00D36D6C" w:rsidP="00D36D6C">
            <w:pPr>
              <w:pStyle w:val="Prrafodelista"/>
              <w:widowControl w:val="0"/>
              <w:autoSpaceDE w:val="0"/>
              <w:autoSpaceDN w:val="0"/>
              <w:adjustRightInd w:val="0"/>
              <w:spacing w:before="14" w:line="230" w:lineRule="exact"/>
              <w:ind w:left="280"/>
              <w:jc w:val="both"/>
              <w:rPr>
                <w:rFonts w:cs="Arial"/>
                <w:b/>
                <w:sz w:val="20"/>
              </w:rPr>
            </w:pPr>
          </w:p>
          <w:p w:rsidR="00F031EE" w:rsidRPr="000753DB" w:rsidRDefault="00F031EE" w:rsidP="00F031EE">
            <w:pPr>
              <w:widowControl w:val="0"/>
              <w:autoSpaceDE w:val="0"/>
              <w:autoSpaceDN w:val="0"/>
              <w:adjustRightInd w:val="0"/>
              <w:spacing w:before="14" w:line="230" w:lineRule="exact"/>
              <w:rPr>
                <w:rFonts w:cs="Arial"/>
                <w:b/>
                <w:sz w:val="20"/>
              </w:rPr>
            </w:pPr>
            <w:r w:rsidRPr="000753DB">
              <w:rPr>
                <w:rFonts w:cs="Arial"/>
                <w:b/>
                <w:sz w:val="20"/>
              </w:rPr>
              <w:t>Ejercitación:</w:t>
            </w:r>
          </w:p>
          <w:p w:rsidR="00F031EE" w:rsidRPr="000753DB" w:rsidRDefault="00F031EE" w:rsidP="00F031EE">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 xml:space="preserve"> El instructor dividirá al grupo en equipos de trabajo, donde elaborarán, ejemplificarán</w:t>
            </w:r>
            <w:r>
              <w:rPr>
                <w:rFonts w:cs="Arial"/>
                <w:sz w:val="20"/>
              </w:rPr>
              <w:t xml:space="preserve"> y presentarán</w:t>
            </w:r>
            <w:r w:rsidRPr="000753DB">
              <w:rPr>
                <w:rFonts w:cs="Arial"/>
                <w:sz w:val="20"/>
              </w:rPr>
              <w:t xml:space="preserve"> </w:t>
            </w:r>
            <w:r w:rsidR="007207AD">
              <w:rPr>
                <w:rFonts w:cs="Arial"/>
                <w:sz w:val="20"/>
              </w:rPr>
              <w:t xml:space="preserve">los conceptos, características y </w:t>
            </w:r>
            <w:r w:rsidRPr="000753DB">
              <w:rPr>
                <w:rFonts w:cs="Arial"/>
                <w:sz w:val="20"/>
              </w:rPr>
              <w:t>elementos</w:t>
            </w:r>
            <w:r w:rsidR="007207AD">
              <w:rPr>
                <w:rFonts w:cs="Arial"/>
                <w:sz w:val="20"/>
              </w:rPr>
              <w:t xml:space="preserve"> </w:t>
            </w:r>
            <w:r w:rsidRPr="000753DB">
              <w:rPr>
                <w:rFonts w:cs="Arial"/>
                <w:sz w:val="20"/>
              </w:rPr>
              <w:t xml:space="preserve"> de la comunicación</w:t>
            </w:r>
            <w:r w:rsidR="007207AD">
              <w:rPr>
                <w:rFonts w:cs="Arial"/>
                <w:sz w:val="20"/>
              </w:rPr>
              <w:t xml:space="preserve"> verbal.</w:t>
            </w:r>
          </w:p>
          <w:p w:rsidR="007207AD" w:rsidRPr="00DE1633" w:rsidRDefault="007207AD" w:rsidP="007207AD">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w:t>
            </w:r>
            <w:r w:rsidRPr="000753DB">
              <w:rPr>
                <w:rFonts w:cs="Arial"/>
                <w:sz w:val="20"/>
              </w:rPr>
              <w:t xml:space="preserve">dividirá al grupo en equipos de trabajo, donde </w:t>
            </w:r>
            <w:r>
              <w:rPr>
                <w:rFonts w:cs="Arial"/>
                <w:sz w:val="20"/>
              </w:rPr>
              <w:t xml:space="preserve">dramatizarán </w:t>
            </w:r>
            <w:r w:rsidRPr="004F4EAC">
              <w:rPr>
                <w:rFonts w:cs="Arial"/>
                <w:sz w:val="20"/>
              </w:rPr>
              <w:t xml:space="preserve">los </w:t>
            </w:r>
            <w:r>
              <w:rPr>
                <w:rFonts w:cs="Arial"/>
                <w:sz w:val="20"/>
              </w:rPr>
              <w:t xml:space="preserve">conceptos, características y </w:t>
            </w:r>
            <w:r w:rsidRPr="000753DB">
              <w:rPr>
                <w:rFonts w:cs="Arial"/>
                <w:sz w:val="20"/>
              </w:rPr>
              <w:t>elementos</w:t>
            </w:r>
            <w:r>
              <w:rPr>
                <w:rFonts w:cs="Arial"/>
                <w:sz w:val="20"/>
              </w:rPr>
              <w:t xml:space="preserve"> </w:t>
            </w:r>
            <w:r w:rsidRPr="000753DB">
              <w:rPr>
                <w:rFonts w:cs="Arial"/>
                <w:sz w:val="20"/>
              </w:rPr>
              <w:t xml:space="preserve"> de la</w:t>
            </w:r>
            <w:r>
              <w:rPr>
                <w:rFonts w:cs="Arial"/>
                <w:sz w:val="20"/>
              </w:rPr>
              <w:t xml:space="preserve"> comunicación no verbal.</w:t>
            </w:r>
          </w:p>
          <w:p w:rsidR="007207AD" w:rsidRPr="00DE1633" w:rsidRDefault="007207AD" w:rsidP="007207AD">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w:t>
            </w:r>
            <w:r w:rsidRPr="000753DB">
              <w:rPr>
                <w:rFonts w:cs="Arial"/>
                <w:sz w:val="20"/>
              </w:rPr>
              <w:t xml:space="preserve">dividirá al grupo en equipos de trabajo, donde </w:t>
            </w:r>
            <w:r>
              <w:rPr>
                <w:rFonts w:cs="Arial"/>
                <w:sz w:val="20"/>
              </w:rPr>
              <w:t xml:space="preserve">dramatizarán </w:t>
            </w:r>
            <w:r w:rsidRPr="004F4EAC">
              <w:rPr>
                <w:rFonts w:cs="Arial"/>
                <w:sz w:val="20"/>
              </w:rPr>
              <w:t xml:space="preserve">los conceptos de </w:t>
            </w:r>
            <w:r>
              <w:rPr>
                <w:rFonts w:cs="Arial"/>
                <w:sz w:val="20"/>
              </w:rPr>
              <w:t>barreras de la comunicación.</w:t>
            </w:r>
          </w:p>
          <w:p w:rsidR="007207AD" w:rsidRPr="00DE1633" w:rsidRDefault="007207AD" w:rsidP="007207AD">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w:t>
            </w:r>
            <w:r w:rsidRPr="000753DB">
              <w:rPr>
                <w:rFonts w:cs="Arial"/>
                <w:sz w:val="20"/>
              </w:rPr>
              <w:t xml:space="preserve">dividirá al grupo en equipos de trabajo, donde </w:t>
            </w:r>
            <w:r>
              <w:rPr>
                <w:rFonts w:cs="Arial"/>
                <w:sz w:val="20"/>
              </w:rPr>
              <w:t xml:space="preserve">dramatizarán </w:t>
            </w:r>
            <w:r w:rsidRPr="004F4EAC">
              <w:rPr>
                <w:rFonts w:cs="Arial"/>
                <w:sz w:val="20"/>
              </w:rPr>
              <w:t xml:space="preserve">los conceptos de </w:t>
            </w:r>
            <w:r>
              <w:rPr>
                <w:rFonts w:cs="Arial"/>
                <w:sz w:val="20"/>
              </w:rPr>
              <w:t>empatía, sencillez, atención y claridad.</w:t>
            </w:r>
            <w:r w:rsidR="00720286">
              <w:rPr>
                <w:rFonts w:cs="Arial"/>
                <w:sz w:val="20"/>
              </w:rPr>
              <w:t xml:space="preserve"> </w:t>
            </w:r>
          </w:p>
          <w:p w:rsidR="00F031EE" w:rsidRPr="000753DB" w:rsidRDefault="00F031EE" w:rsidP="00D36D6C">
            <w:pPr>
              <w:pStyle w:val="Prrafodelista"/>
              <w:widowControl w:val="0"/>
              <w:autoSpaceDE w:val="0"/>
              <w:autoSpaceDN w:val="0"/>
              <w:adjustRightInd w:val="0"/>
              <w:spacing w:before="14" w:line="230" w:lineRule="exact"/>
              <w:ind w:left="280"/>
              <w:jc w:val="both"/>
              <w:rPr>
                <w:rFonts w:cs="Arial"/>
                <w:b/>
                <w:sz w:val="20"/>
              </w:rPr>
            </w:pPr>
          </w:p>
        </w:tc>
        <w:tc>
          <w:tcPr>
            <w:tcW w:w="2835" w:type="dxa"/>
            <w:tcBorders>
              <w:top w:val="single" w:sz="4" w:space="0" w:color="auto"/>
            </w:tcBorders>
          </w:tcPr>
          <w:p w:rsidR="00D36D6C" w:rsidRPr="000753DB" w:rsidRDefault="00D36D6C" w:rsidP="00D36D6C">
            <w:pPr>
              <w:pStyle w:val="Prrafodelista"/>
              <w:widowControl w:val="0"/>
              <w:autoSpaceDE w:val="0"/>
              <w:autoSpaceDN w:val="0"/>
              <w:adjustRightInd w:val="0"/>
              <w:spacing w:before="14" w:line="230" w:lineRule="exact"/>
              <w:ind w:left="320"/>
              <w:rPr>
                <w:rFonts w:cs="Arial"/>
                <w:sz w:val="20"/>
              </w:rPr>
            </w:pPr>
          </w:p>
        </w:tc>
        <w:tc>
          <w:tcPr>
            <w:tcW w:w="2835" w:type="dxa"/>
            <w:tcBorders>
              <w:top w:val="single" w:sz="4" w:space="0" w:color="auto"/>
            </w:tcBorders>
          </w:tcPr>
          <w:p w:rsidR="00D36D6C" w:rsidRPr="000753DB" w:rsidRDefault="00D36D6C" w:rsidP="001C3A6B">
            <w:pPr>
              <w:widowControl w:val="0"/>
              <w:autoSpaceDE w:val="0"/>
              <w:autoSpaceDN w:val="0"/>
              <w:adjustRightInd w:val="0"/>
              <w:spacing w:before="14" w:line="230" w:lineRule="exact"/>
              <w:jc w:val="both"/>
              <w:rPr>
                <w:rFonts w:cs="Arial"/>
                <w:b/>
                <w:sz w:val="20"/>
              </w:rPr>
            </w:pPr>
          </w:p>
        </w:tc>
        <w:tc>
          <w:tcPr>
            <w:tcW w:w="1687" w:type="dxa"/>
            <w:tcBorders>
              <w:top w:val="single" w:sz="4" w:space="0" w:color="auto"/>
            </w:tcBorders>
          </w:tcPr>
          <w:p w:rsidR="00D36D6C" w:rsidRPr="000753DB" w:rsidRDefault="00D36D6C" w:rsidP="001C3A6B">
            <w:pPr>
              <w:jc w:val="center"/>
              <w:rPr>
                <w:rFonts w:cs="Arial"/>
                <w:sz w:val="20"/>
                <w:lang w:val="es-ES_tradnl"/>
              </w:rPr>
            </w:pPr>
          </w:p>
        </w:tc>
      </w:tr>
    </w:tbl>
    <w:p w:rsidR="00D36D6C" w:rsidRDefault="00D36D6C" w:rsidP="004B2D25">
      <w:pPr>
        <w:jc w:val="center"/>
        <w:rPr>
          <w:rFonts w:cs="Arial"/>
          <w:b/>
          <w:bCs/>
          <w:spacing w:val="80"/>
          <w:sz w:val="36"/>
          <w:szCs w:val="36"/>
          <w:lang w:val="es-ES_tradnl"/>
        </w:rPr>
      </w:pPr>
    </w:p>
    <w:p w:rsidR="00D36D6C" w:rsidRDefault="00D36D6C" w:rsidP="004B2D25">
      <w:pPr>
        <w:jc w:val="center"/>
        <w:rPr>
          <w:rFonts w:cs="Arial"/>
          <w:b/>
          <w:bCs/>
          <w:spacing w:val="80"/>
          <w:sz w:val="36"/>
          <w:szCs w:val="36"/>
          <w:lang w:val="es-ES_tradnl"/>
        </w:rPr>
      </w:pPr>
    </w:p>
    <w:p w:rsidR="00D36D6C" w:rsidRPr="00276878" w:rsidRDefault="00D36D6C" w:rsidP="00D36D6C">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969"/>
        <w:gridCol w:w="2835"/>
        <w:gridCol w:w="2835"/>
        <w:gridCol w:w="1687"/>
      </w:tblGrid>
      <w:tr w:rsidR="00D36D6C" w:rsidTr="001C3A6B">
        <w:tc>
          <w:tcPr>
            <w:tcW w:w="3472" w:type="dxa"/>
            <w:tcBorders>
              <w:bottom w:val="single" w:sz="4" w:space="0" w:color="auto"/>
            </w:tcBorders>
            <w:shd w:val="clear" w:color="auto" w:fill="00B050"/>
            <w:vAlign w:val="center"/>
          </w:tcPr>
          <w:p w:rsidR="00D36D6C" w:rsidRPr="000753DB" w:rsidRDefault="00D36D6C" w:rsidP="001C3A6B">
            <w:pPr>
              <w:rPr>
                <w:b/>
                <w:sz w:val="20"/>
                <w:lang w:val="es-ES_tradnl"/>
              </w:rPr>
            </w:pPr>
            <w:r w:rsidRPr="000753DB">
              <w:rPr>
                <w:b/>
                <w:sz w:val="20"/>
                <w:lang w:val="es-ES_tradnl"/>
              </w:rPr>
              <w:t>NOMBRE DE LA UNIDAD</w:t>
            </w:r>
            <w:r>
              <w:rPr>
                <w:b/>
                <w:sz w:val="20"/>
                <w:lang w:val="es-ES_tradnl"/>
              </w:rPr>
              <w:t xml:space="preserve"> 1:</w:t>
            </w:r>
          </w:p>
        </w:tc>
        <w:tc>
          <w:tcPr>
            <w:tcW w:w="11326" w:type="dxa"/>
            <w:gridSpan w:val="4"/>
            <w:tcBorders>
              <w:bottom w:val="single" w:sz="4" w:space="0" w:color="auto"/>
            </w:tcBorders>
            <w:vAlign w:val="center"/>
          </w:tcPr>
          <w:p w:rsidR="00D36D6C" w:rsidRPr="00F43BE2" w:rsidRDefault="00D36D6C" w:rsidP="001C3A6B">
            <w:pPr>
              <w:rPr>
                <w:b/>
                <w:sz w:val="20"/>
                <w:lang w:val="es-ES_tradnl"/>
              </w:rPr>
            </w:pPr>
            <w:r w:rsidRPr="00F43BE2">
              <w:rPr>
                <w:rFonts w:cs="Arial"/>
                <w:b/>
                <w:sz w:val="20"/>
                <w:lang w:val="es-ES_tradnl"/>
              </w:rPr>
              <w:t>EL PROCESO DE LA COMUNICACIÓN</w:t>
            </w:r>
          </w:p>
        </w:tc>
      </w:tr>
      <w:tr w:rsidR="00D36D6C" w:rsidTr="001C3A6B">
        <w:tc>
          <w:tcPr>
            <w:tcW w:w="3472" w:type="dxa"/>
            <w:tcBorders>
              <w:bottom w:val="single" w:sz="4" w:space="0" w:color="auto"/>
            </w:tcBorders>
            <w:shd w:val="clear" w:color="auto" w:fill="00B050"/>
            <w:vAlign w:val="center"/>
          </w:tcPr>
          <w:p w:rsidR="00D36D6C" w:rsidRPr="000753DB" w:rsidRDefault="00D36D6C" w:rsidP="001C3A6B">
            <w:pPr>
              <w:rPr>
                <w:b/>
                <w:sz w:val="20"/>
                <w:lang w:val="es-ES_tradnl"/>
              </w:rPr>
            </w:pPr>
            <w:r>
              <w:rPr>
                <w:b/>
                <w:sz w:val="20"/>
                <w:lang w:val="es-ES_tradnl"/>
              </w:rPr>
              <w:t>PROPÓSITO</w:t>
            </w:r>
          </w:p>
        </w:tc>
        <w:tc>
          <w:tcPr>
            <w:tcW w:w="11326" w:type="dxa"/>
            <w:gridSpan w:val="4"/>
            <w:tcBorders>
              <w:bottom w:val="single" w:sz="4" w:space="0" w:color="auto"/>
            </w:tcBorders>
            <w:vAlign w:val="center"/>
          </w:tcPr>
          <w:p w:rsidR="00D36D6C" w:rsidRPr="000753DB" w:rsidRDefault="00D36D6C" w:rsidP="001C3A6B">
            <w:pPr>
              <w:jc w:val="both"/>
              <w:rPr>
                <w:sz w:val="20"/>
                <w:lang w:val="es-ES_tradnl"/>
              </w:rPr>
            </w:pPr>
          </w:p>
        </w:tc>
      </w:tr>
      <w:tr w:rsidR="00D36D6C" w:rsidTr="001C3A6B">
        <w:trPr>
          <w:cantSplit/>
        </w:trPr>
        <w:tc>
          <w:tcPr>
            <w:tcW w:w="3472" w:type="dxa"/>
            <w:tcBorders>
              <w:top w:val="single" w:sz="4" w:space="0" w:color="auto"/>
              <w:left w:val="single" w:sz="4" w:space="0" w:color="auto"/>
              <w:bottom w:val="single" w:sz="4" w:space="0" w:color="auto"/>
              <w:right w:val="single" w:sz="4" w:space="0" w:color="auto"/>
            </w:tcBorders>
            <w:shd w:val="clear" w:color="auto" w:fill="00B050"/>
          </w:tcPr>
          <w:p w:rsidR="00D36D6C" w:rsidRPr="000753DB" w:rsidRDefault="00D36D6C" w:rsidP="001C3A6B">
            <w:pPr>
              <w:pStyle w:val="Ttulo4"/>
              <w:rPr>
                <w:sz w:val="20"/>
              </w:rPr>
            </w:pPr>
            <w:r w:rsidRPr="000753DB">
              <w:rPr>
                <w:sz w:val="20"/>
              </w:rP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D36D6C" w:rsidRPr="000753DB" w:rsidRDefault="00D36D6C" w:rsidP="001C3A6B">
            <w:pPr>
              <w:pStyle w:val="Ttulo4"/>
              <w:rPr>
                <w:sz w:val="20"/>
              </w:rPr>
            </w:pPr>
            <w:r w:rsidRPr="000753DB">
              <w:rPr>
                <w:sz w:val="20"/>
              </w:rP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D36D6C" w:rsidRPr="000753DB" w:rsidRDefault="00D36D6C" w:rsidP="001C3A6B">
            <w:pPr>
              <w:jc w:val="center"/>
              <w:rPr>
                <w:b/>
                <w:sz w:val="20"/>
                <w:lang w:val="es-ES_tradnl"/>
              </w:rPr>
            </w:pPr>
            <w:r w:rsidRPr="000753DB">
              <w:rPr>
                <w:b/>
                <w:sz w:val="20"/>
                <w:lang w:val="es-ES_tradnl"/>
              </w:rPr>
              <w:t>APOYO DIDÁCTICO</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D36D6C" w:rsidRPr="000753DB" w:rsidRDefault="00D36D6C" w:rsidP="001C3A6B">
            <w:pPr>
              <w:jc w:val="center"/>
              <w:rPr>
                <w:b/>
                <w:sz w:val="20"/>
                <w:lang w:val="es-ES_tradnl"/>
              </w:rPr>
            </w:pPr>
            <w:r w:rsidRPr="000753DB">
              <w:rPr>
                <w:b/>
                <w:sz w:val="20"/>
                <w:lang w:val="es-ES_tradnl"/>
              </w:rPr>
              <w:t>CRITERIO DE EVALUACIÓN</w:t>
            </w:r>
          </w:p>
        </w:tc>
        <w:tc>
          <w:tcPr>
            <w:tcW w:w="1687" w:type="dxa"/>
            <w:tcBorders>
              <w:top w:val="single" w:sz="4" w:space="0" w:color="auto"/>
              <w:left w:val="single" w:sz="4" w:space="0" w:color="auto"/>
              <w:bottom w:val="single" w:sz="4" w:space="0" w:color="auto"/>
              <w:right w:val="single" w:sz="4" w:space="0" w:color="auto"/>
            </w:tcBorders>
            <w:shd w:val="clear" w:color="auto" w:fill="00B050"/>
          </w:tcPr>
          <w:p w:rsidR="00D36D6C" w:rsidRPr="000753DB" w:rsidRDefault="00D36D6C" w:rsidP="001C3A6B">
            <w:pPr>
              <w:jc w:val="center"/>
              <w:rPr>
                <w:b/>
                <w:sz w:val="20"/>
                <w:lang w:val="es-ES_tradnl"/>
              </w:rPr>
            </w:pPr>
            <w:r w:rsidRPr="000753DB">
              <w:rPr>
                <w:b/>
                <w:sz w:val="20"/>
                <w:lang w:val="es-ES_tradnl"/>
              </w:rPr>
              <w:t>TIEMPO</w:t>
            </w:r>
          </w:p>
        </w:tc>
      </w:tr>
      <w:tr w:rsidR="00D36D6C" w:rsidTr="001C3A6B">
        <w:trPr>
          <w:cantSplit/>
          <w:trHeight w:val="7793"/>
        </w:trPr>
        <w:tc>
          <w:tcPr>
            <w:tcW w:w="3472" w:type="dxa"/>
            <w:tcBorders>
              <w:top w:val="single" w:sz="4" w:space="0" w:color="auto"/>
            </w:tcBorders>
          </w:tcPr>
          <w:p w:rsidR="00D36D6C" w:rsidRPr="000753DB" w:rsidRDefault="00D36D6C" w:rsidP="001C3A6B">
            <w:pPr>
              <w:rPr>
                <w:rFonts w:cs="Arial"/>
                <w:sz w:val="20"/>
                <w:lang w:val="es-ES_tradnl"/>
              </w:rPr>
            </w:pPr>
          </w:p>
        </w:tc>
        <w:tc>
          <w:tcPr>
            <w:tcW w:w="3969" w:type="dxa"/>
            <w:tcBorders>
              <w:top w:val="single" w:sz="4" w:space="0" w:color="auto"/>
            </w:tcBorders>
          </w:tcPr>
          <w:p w:rsidR="00D36D6C" w:rsidRDefault="00D36D6C" w:rsidP="001C3A6B">
            <w:pPr>
              <w:widowControl w:val="0"/>
              <w:tabs>
                <w:tab w:val="left" w:pos="765"/>
              </w:tabs>
              <w:autoSpaceDE w:val="0"/>
              <w:autoSpaceDN w:val="0"/>
              <w:adjustRightInd w:val="0"/>
              <w:spacing w:before="14" w:line="230" w:lineRule="exact"/>
              <w:jc w:val="both"/>
              <w:rPr>
                <w:rFonts w:cs="Arial"/>
                <w:b/>
                <w:sz w:val="20"/>
              </w:rPr>
            </w:pPr>
          </w:p>
          <w:p w:rsidR="00D36D6C" w:rsidRDefault="00D36D6C" w:rsidP="001C3A6B">
            <w:pPr>
              <w:widowControl w:val="0"/>
              <w:autoSpaceDE w:val="0"/>
              <w:autoSpaceDN w:val="0"/>
              <w:adjustRightInd w:val="0"/>
              <w:spacing w:before="14" w:line="230" w:lineRule="exact"/>
              <w:jc w:val="both"/>
              <w:rPr>
                <w:rFonts w:cs="Arial"/>
                <w:b/>
                <w:sz w:val="20"/>
              </w:rPr>
            </w:pPr>
          </w:p>
          <w:p w:rsidR="0081078F" w:rsidRDefault="0081078F" w:rsidP="0081078F">
            <w:pPr>
              <w:widowControl w:val="0"/>
              <w:autoSpaceDE w:val="0"/>
              <w:autoSpaceDN w:val="0"/>
              <w:adjustRightInd w:val="0"/>
              <w:spacing w:before="14" w:line="230" w:lineRule="exact"/>
              <w:jc w:val="both"/>
              <w:rPr>
                <w:rFonts w:cs="Arial"/>
                <w:b/>
                <w:sz w:val="20"/>
              </w:rPr>
            </w:pPr>
            <w:r w:rsidRPr="00654132">
              <w:rPr>
                <w:rFonts w:cs="Arial"/>
                <w:b/>
                <w:sz w:val="20"/>
              </w:rPr>
              <w:t>Reflexión:</w:t>
            </w:r>
          </w:p>
          <w:p w:rsidR="0081078F" w:rsidRPr="0098695E" w:rsidRDefault="0081078F" w:rsidP="0081078F">
            <w:pPr>
              <w:pStyle w:val="Prrafodelista"/>
              <w:widowControl w:val="0"/>
              <w:numPr>
                <w:ilvl w:val="0"/>
                <w:numId w:val="6"/>
              </w:numPr>
              <w:autoSpaceDE w:val="0"/>
              <w:autoSpaceDN w:val="0"/>
              <w:adjustRightInd w:val="0"/>
              <w:spacing w:before="14" w:line="230" w:lineRule="exact"/>
              <w:ind w:left="261" w:hanging="261"/>
              <w:jc w:val="both"/>
              <w:rPr>
                <w:rFonts w:cs="Arial"/>
                <w:b/>
                <w:sz w:val="20"/>
              </w:rPr>
            </w:pPr>
            <w:r w:rsidRPr="00654132">
              <w:rPr>
                <w:rFonts w:cs="Arial"/>
                <w:sz w:val="20"/>
              </w:rPr>
              <w:t>El instructor realizará una retroalimentación</w:t>
            </w:r>
            <w:r>
              <w:rPr>
                <w:rFonts w:cs="Arial"/>
                <w:sz w:val="20"/>
              </w:rPr>
              <w:t xml:space="preserve"> y aclaración de dudas con una dinámica de preguntas y respuestas.</w:t>
            </w:r>
          </w:p>
          <w:p w:rsidR="00D36D6C" w:rsidRPr="000753DB" w:rsidRDefault="0081078F" w:rsidP="0081078F">
            <w:pPr>
              <w:pStyle w:val="Prrafodelista"/>
              <w:widowControl w:val="0"/>
              <w:numPr>
                <w:ilvl w:val="0"/>
                <w:numId w:val="6"/>
              </w:numPr>
              <w:autoSpaceDE w:val="0"/>
              <w:autoSpaceDN w:val="0"/>
              <w:adjustRightInd w:val="0"/>
              <w:spacing w:before="14" w:line="230" w:lineRule="exact"/>
              <w:ind w:left="261" w:hanging="261"/>
              <w:jc w:val="both"/>
              <w:rPr>
                <w:rFonts w:cs="Arial"/>
                <w:b/>
                <w:sz w:val="20"/>
              </w:rPr>
            </w:pPr>
            <w:r w:rsidRPr="00654132">
              <w:rPr>
                <w:rFonts w:cs="Arial"/>
                <w:sz w:val="20"/>
              </w:rPr>
              <w:t xml:space="preserve">El instructor </w:t>
            </w:r>
            <w:r>
              <w:rPr>
                <w:rFonts w:cs="Arial"/>
                <w:sz w:val="20"/>
              </w:rPr>
              <w:t xml:space="preserve">coordinará en plenaria </w:t>
            </w:r>
            <w:r w:rsidRPr="00654132">
              <w:rPr>
                <w:rFonts w:cs="Arial"/>
                <w:sz w:val="20"/>
              </w:rPr>
              <w:t xml:space="preserve">con los </w:t>
            </w:r>
            <w:r>
              <w:rPr>
                <w:rFonts w:cs="Arial"/>
                <w:sz w:val="20"/>
              </w:rPr>
              <w:t>capacitandos</w:t>
            </w:r>
            <w:r w:rsidRPr="00654132">
              <w:rPr>
                <w:rFonts w:cs="Arial"/>
                <w:sz w:val="20"/>
              </w:rPr>
              <w:t xml:space="preserve"> del grupo </w:t>
            </w:r>
            <w:r>
              <w:rPr>
                <w:rFonts w:cs="Arial"/>
                <w:sz w:val="20"/>
              </w:rPr>
              <w:t>el resumen y las conclusiones</w:t>
            </w:r>
            <w:r w:rsidRPr="00654132">
              <w:rPr>
                <w:rFonts w:cs="Arial"/>
                <w:sz w:val="20"/>
              </w:rPr>
              <w:t xml:space="preserve"> de la unidad</w:t>
            </w:r>
            <w:r>
              <w:rPr>
                <w:rFonts w:cs="Arial"/>
                <w:sz w:val="20"/>
              </w:rPr>
              <w:t xml:space="preserve"> 1.</w:t>
            </w:r>
          </w:p>
        </w:tc>
        <w:tc>
          <w:tcPr>
            <w:tcW w:w="2835" w:type="dxa"/>
            <w:tcBorders>
              <w:top w:val="single" w:sz="4" w:space="0" w:color="auto"/>
            </w:tcBorders>
          </w:tcPr>
          <w:p w:rsidR="00D36D6C" w:rsidRPr="000753DB" w:rsidRDefault="00D36D6C" w:rsidP="001C3A6B">
            <w:pPr>
              <w:pStyle w:val="Prrafodelista"/>
              <w:widowControl w:val="0"/>
              <w:autoSpaceDE w:val="0"/>
              <w:autoSpaceDN w:val="0"/>
              <w:adjustRightInd w:val="0"/>
              <w:spacing w:before="14" w:line="230" w:lineRule="exact"/>
              <w:ind w:left="320"/>
              <w:rPr>
                <w:rFonts w:cs="Arial"/>
                <w:sz w:val="20"/>
              </w:rPr>
            </w:pPr>
          </w:p>
        </w:tc>
        <w:tc>
          <w:tcPr>
            <w:tcW w:w="2835" w:type="dxa"/>
            <w:tcBorders>
              <w:top w:val="single" w:sz="4" w:space="0" w:color="auto"/>
            </w:tcBorders>
          </w:tcPr>
          <w:p w:rsidR="00D36D6C" w:rsidRPr="000753DB" w:rsidRDefault="00D36D6C" w:rsidP="001C3A6B">
            <w:pPr>
              <w:widowControl w:val="0"/>
              <w:autoSpaceDE w:val="0"/>
              <w:autoSpaceDN w:val="0"/>
              <w:adjustRightInd w:val="0"/>
              <w:spacing w:before="14" w:line="230" w:lineRule="exact"/>
              <w:jc w:val="both"/>
              <w:rPr>
                <w:rFonts w:cs="Arial"/>
                <w:b/>
                <w:sz w:val="20"/>
              </w:rPr>
            </w:pPr>
          </w:p>
        </w:tc>
        <w:tc>
          <w:tcPr>
            <w:tcW w:w="1687" w:type="dxa"/>
            <w:tcBorders>
              <w:top w:val="single" w:sz="4" w:space="0" w:color="auto"/>
            </w:tcBorders>
          </w:tcPr>
          <w:p w:rsidR="00D36D6C" w:rsidRPr="000753DB" w:rsidRDefault="00D36D6C" w:rsidP="001C3A6B">
            <w:pPr>
              <w:jc w:val="center"/>
              <w:rPr>
                <w:rFonts w:cs="Arial"/>
                <w:sz w:val="20"/>
                <w:lang w:val="es-ES_tradnl"/>
              </w:rPr>
            </w:pPr>
          </w:p>
        </w:tc>
      </w:tr>
    </w:tbl>
    <w:p w:rsidR="00D36D6C" w:rsidRDefault="00D36D6C" w:rsidP="004B2D25">
      <w:pPr>
        <w:jc w:val="center"/>
        <w:rPr>
          <w:rFonts w:cs="Arial"/>
          <w:b/>
          <w:bCs/>
          <w:spacing w:val="80"/>
          <w:sz w:val="36"/>
          <w:szCs w:val="36"/>
          <w:lang w:val="es-ES_tradnl"/>
        </w:rPr>
      </w:pPr>
    </w:p>
    <w:p w:rsidR="00D36D6C" w:rsidRDefault="00D36D6C" w:rsidP="004B2D25">
      <w:pPr>
        <w:jc w:val="center"/>
        <w:rPr>
          <w:rFonts w:cs="Arial"/>
          <w:b/>
          <w:bCs/>
          <w:spacing w:val="80"/>
          <w:sz w:val="36"/>
          <w:szCs w:val="36"/>
          <w:lang w:val="es-ES_tradnl"/>
        </w:rPr>
      </w:pPr>
    </w:p>
    <w:p w:rsidR="00D36D6C" w:rsidRDefault="00D36D6C" w:rsidP="004B2D25">
      <w:pPr>
        <w:jc w:val="center"/>
        <w:rPr>
          <w:rFonts w:cs="Arial"/>
          <w:b/>
          <w:bCs/>
          <w:spacing w:val="80"/>
          <w:sz w:val="36"/>
          <w:szCs w:val="36"/>
          <w:lang w:val="es-ES_tradnl"/>
        </w:rPr>
      </w:pPr>
    </w:p>
    <w:p w:rsidR="004B2D25" w:rsidRPr="00276878" w:rsidRDefault="004B2D25" w:rsidP="004B2D25">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969"/>
        <w:gridCol w:w="2835"/>
        <w:gridCol w:w="2835"/>
        <w:gridCol w:w="1687"/>
      </w:tblGrid>
      <w:tr w:rsidR="004B2D25" w:rsidTr="00541546">
        <w:tc>
          <w:tcPr>
            <w:tcW w:w="3472" w:type="dxa"/>
            <w:tcBorders>
              <w:bottom w:val="single" w:sz="4" w:space="0" w:color="auto"/>
            </w:tcBorders>
            <w:shd w:val="clear" w:color="auto" w:fill="00B050"/>
            <w:vAlign w:val="center"/>
          </w:tcPr>
          <w:p w:rsidR="004B2D25" w:rsidRPr="00C6273F" w:rsidRDefault="004B2D25" w:rsidP="004B2D25">
            <w:pPr>
              <w:rPr>
                <w:b/>
                <w:sz w:val="18"/>
                <w:szCs w:val="18"/>
                <w:lang w:val="es-ES_tradnl"/>
              </w:rPr>
            </w:pPr>
            <w:r w:rsidRPr="00C6273F">
              <w:rPr>
                <w:b/>
                <w:sz w:val="18"/>
                <w:szCs w:val="18"/>
                <w:lang w:val="es-ES_tradnl"/>
              </w:rPr>
              <w:t>NOMBRE DE LA UNIDAD</w:t>
            </w:r>
            <w:r w:rsidR="00F43BE2">
              <w:rPr>
                <w:b/>
                <w:sz w:val="18"/>
                <w:szCs w:val="18"/>
                <w:lang w:val="es-ES_tradnl"/>
              </w:rPr>
              <w:t xml:space="preserve"> 2:</w:t>
            </w:r>
          </w:p>
        </w:tc>
        <w:tc>
          <w:tcPr>
            <w:tcW w:w="11326" w:type="dxa"/>
            <w:gridSpan w:val="4"/>
            <w:tcBorders>
              <w:bottom w:val="single" w:sz="4" w:space="0" w:color="auto"/>
            </w:tcBorders>
            <w:vAlign w:val="center"/>
          </w:tcPr>
          <w:p w:rsidR="004B2D25" w:rsidRPr="00F43BE2" w:rsidRDefault="00FE7313" w:rsidP="00F43BE2">
            <w:pPr>
              <w:rPr>
                <w:b/>
                <w:sz w:val="20"/>
                <w:lang w:val="es-ES_tradnl"/>
              </w:rPr>
            </w:pPr>
            <w:r w:rsidRPr="00F43BE2">
              <w:rPr>
                <w:rFonts w:cs="Arial"/>
                <w:b/>
                <w:sz w:val="18"/>
                <w:szCs w:val="18"/>
                <w:lang w:val="es-ES_tradnl"/>
              </w:rPr>
              <w:t>COMUNICACIÓN ASERTIVA</w:t>
            </w:r>
          </w:p>
        </w:tc>
      </w:tr>
      <w:tr w:rsidR="004B2D25" w:rsidTr="00541546">
        <w:tc>
          <w:tcPr>
            <w:tcW w:w="3472" w:type="dxa"/>
            <w:tcBorders>
              <w:bottom w:val="single" w:sz="4" w:space="0" w:color="auto"/>
            </w:tcBorders>
            <w:shd w:val="clear" w:color="auto" w:fill="00B050"/>
            <w:vAlign w:val="center"/>
          </w:tcPr>
          <w:p w:rsidR="004B2D25" w:rsidRPr="00C6273F" w:rsidRDefault="004B2D25" w:rsidP="004B2D25">
            <w:pPr>
              <w:rPr>
                <w:b/>
                <w:sz w:val="18"/>
                <w:szCs w:val="18"/>
                <w:lang w:val="es-ES_tradnl"/>
              </w:rPr>
            </w:pPr>
            <w:r w:rsidRPr="00C6273F">
              <w:rPr>
                <w:b/>
                <w:sz w:val="18"/>
                <w:szCs w:val="18"/>
                <w:lang w:val="es-ES_tradnl"/>
              </w:rPr>
              <w:t>PROPÓSITO:</w:t>
            </w:r>
          </w:p>
        </w:tc>
        <w:tc>
          <w:tcPr>
            <w:tcW w:w="11326" w:type="dxa"/>
            <w:gridSpan w:val="4"/>
            <w:tcBorders>
              <w:bottom w:val="single" w:sz="4" w:space="0" w:color="auto"/>
            </w:tcBorders>
            <w:vAlign w:val="center"/>
          </w:tcPr>
          <w:p w:rsidR="004B2D25" w:rsidRPr="003943E4" w:rsidRDefault="00F54041" w:rsidP="003943E4">
            <w:pPr>
              <w:jc w:val="both"/>
              <w:rPr>
                <w:sz w:val="18"/>
                <w:szCs w:val="18"/>
                <w:lang w:val="es-ES_tradnl"/>
              </w:rPr>
            </w:pPr>
            <w:r>
              <w:rPr>
                <w:sz w:val="18"/>
                <w:szCs w:val="18"/>
                <w:lang w:val="es-ES_tradnl"/>
              </w:rPr>
              <w:t xml:space="preserve">Al finalizar la unidad </w:t>
            </w:r>
            <w:r w:rsidR="003943E4" w:rsidRPr="003943E4">
              <w:rPr>
                <w:sz w:val="18"/>
                <w:szCs w:val="18"/>
                <w:lang w:val="es-ES_tradnl"/>
              </w:rPr>
              <w:t>los</w:t>
            </w:r>
            <w:r>
              <w:rPr>
                <w:sz w:val="18"/>
                <w:szCs w:val="18"/>
                <w:lang w:val="es-ES_tradnl"/>
              </w:rPr>
              <w:t xml:space="preserve"> participantes desarrollarán</w:t>
            </w:r>
            <w:r w:rsidR="003943E4" w:rsidRPr="003943E4">
              <w:rPr>
                <w:sz w:val="18"/>
                <w:szCs w:val="18"/>
                <w:lang w:val="es-ES_tradnl"/>
              </w:rPr>
              <w:t xml:space="preserve"> habilidades de comunicación y persuasión para incorporarlas a su entorno, mejorarán su capacidad de escucha, de modo de volverla más efectiva,</w:t>
            </w:r>
            <w:r w:rsidR="003943E4">
              <w:rPr>
                <w:sz w:val="18"/>
                <w:szCs w:val="18"/>
                <w:lang w:val="es-ES_tradnl"/>
              </w:rPr>
              <w:t xml:space="preserve"> así como </w:t>
            </w:r>
            <w:r w:rsidR="00194992">
              <w:rPr>
                <w:sz w:val="18"/>
                <w:szCs w:val="18"/>
                <w:lang w:val="es-ES_tradnl"/>
              </w:rPr>
              <w:t xml:space="preserve">aprenderán </w:t>
            </w:r>
            <w:r w:rsidR="003943E4">
              <w:rPr>
                <w:sz w:val="18"/>
                <w:szCs w:val="18"/>
                <w:lang w:val="es-ES_tradnl"/>
              </w:rPr>
              <w:t>las estrategias y técnicas de la asertividad.</w:t>
            </w:r>
          </w:p>
        </w:tc>
      </w:tr>
      <w:tr w:rsidR="00D77A5D" w:rsidTr="00541546">
        <w:trPr>
          <w:cantSplit/>
        </w:trPr>
        <w:tc>
          <w:tcPr>
            <w:tcW w:w="3472" w:type="dxa"/>
            <w:tcBorders>
              <w:top w:val="single" w:sz="4" w:space="0" w:color="auto"/>
              <w:left w:val="single" w:sz="4" w:space="0" w:color="auto"/>
              <w:bottom w:val="single" w:sz="4" w:space="0" w:color="auto"/>
              <w:right w:val="single" w:sz="4" w:space="0" w:color="auto"/>
            </w:tcBorders>
            <w:shd w:val="clear" w:color="auto" w:fill="00B050"/>
          </w:tcPr>
          <w:p w:rsidR="00D77A5D" w:rsidRPr="0068076E" w:rsidRDefault="00D77A5D" w:rsidP="001C3A6B">
            <w:pPr>
              <w:pStyle w:val="Ttulo4"/>
              <w:rPr>
                <w:sz w:val="18"/>
                <w:szCs w:val="18"/>
              </w:rPr>
            </w:pPr>
            <w:r>
              <w:rPr>
                <w:sz w:val="18"/>
                <w:szCs w:val="18"/>
              </w:rP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D77A5D" w:rsidRPr="0068076E" w:rsidRDefault="00D77A5D" w:rsidP="001C3A6B">
            <w:pPr>
              <w:pStyle w:val="Ttulo4"/>
              <w:rPr>
                <w:sz w:val="18"/>
                <w:szCs w:val="18"/>
              </w:rPr>
            </w:pPr>
            <w:r>
              <w:rPr>
                <w:sz w:val="18"/>
                <w:szCs w:val="18"/>
              </w:rP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D77A5D" w:rsidRPr="0068076E" w:rsidRDefault="00D77A5D" w:rsidP="001C3A6B">
            <w:pPr>
              <w:jc w:val="center"/>
              <w:rPr>
                <w:b/>
                <w:sz w:val="18"/>
                <w:szCs w:val="18"/>
                <w:lang w:val="es-ES_tradnl"/>
              </w:rPr>
            </w:pPr>
            <w:r>
              <w:rPr>
                <w:b/>
                <w:sz w:val="18"/>
                <w:szCs w:val="18"/>
                <w:lang w:val="es-ES_tradnl"/>
              </w:rPr>
              <w:t>APOYO DIDÁCTICO</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D77A5D" w:rsidRPr="0068076E" w:rsidRDefault="00D77A5D" w:rsidP="001C3A6B">
            <w:pPr>
              <w:jc w:val="center"/>
              <w:rPr>
                <w:b/>
                <w:sz w:val="18"/>
                <w:szCs w:val="18"/>
                <w:lang w:val="es-ES_tradnl"/>
              </w:rPr>
            </w:pPr>
            <w:r>
              <w:rPr>
                <w:b/>
                <w:sz w:val="18"/>
                <w:szCs w:val="18"/>
                <w:lang w:val="es-ES_tradnl"/>
              </w:rPr>
              <w:t>CRITERIO DE EVALUACIÓN</w:t>
            </w:r>
          </w:p>
        </w:tc>
        <w:tc>
          <w:tcPr>
            <w:tcW w:w="1687" w:type="dxa"/>
            <w:tcBorders>
              <w:top w:val="single" w:sz="4" w:space="0" w:color="auto"/>
              <w:left w:val="single" w:sz="4" w:space="0" w:color="auto"/>
              <w:bottom w:val="single" w:sz="4" w:space="0" w:color="auto"/>
              <w:right w:val="single" w:sz="4" w:space="0" w:color="auto"/>
            </w:tcBorders>
            <w:shd w:val="clear" w:color="auto" w:fill="00B050"/>
          </w:tcPr>
          <w:p w:rsidR="00D77A5D" w:rsidRPr="0068076E" w:rsidRDefault="00D77A5D" w:rsidP="001C3A6B">
            <w:pPr>
              <w:jc w:val="center"/>
              <w:rPr>
                <w:b/>
                <w:sz w:val="18"/>
                <w:szCs w:val="18"/>
                <w:lang w:val="es-ES_tradnl"/>
              </w:rPr>
            </w:pPr>
            <w:r>
              <w:rPr>
                <w:b/>
                <w:sz w:val="18"/>
                <w:szCs w:val="18"/>
                <w:lang w:val="es-ES_tradnl"/>
              </w:rPr>
              <w:t>TIEMPO</w:t>
            </w:r>
          </w:p>
        </w:tc>
      </w:tr>
      <w:tr w:rsidR="004B2D25" w:rsidTr="00541546">
        <w:trPr>
          <w:cantSplit/>
          <w:trHeight w:val="7793"/>
        </w:trPr>
        <w:tc>
          <w:tcPr>
            <w:tcW w:w="3472" w:type="dxa"/>
            <w:tcBorders>
              <w:top w:val="single" w:sz="4" w:space="0" w:color="auto"/>
            </w:tcBorders>
          </w:tcPr>
          <w:p w:rsidR="00C6112A" w:rsidRDefault="00C6112A" w:rsidP="00C43D4B">
            <w:pPr>
              <w:rPr>
                <w:rFonts w:cs="Arial"/>
                <w:b/>
                <w:sz w:val="18"/>
                <w:szCs w:val="18"/>
                <w:lang w:val="es-ES_tradnl"/>
              </w:rPr>
            </w:pPr>
          </w:p>
          <w:p w:rsidR="004314A5" w:rsidRDefault="00CF150F" w:rsidP="00C43D4B">
            <w:pPr>
              <w:rPr>
                <w:rFonts w:cs="Arial"/>
                <w:b/>
                <w:sz w:val="18"/>
                <w:szCs w:val="18"/>
                <w:lang w:val="es-ES_tradnl"/>
              </w:rPr>
            </w:pPr>
            <w:r>
              <w:rPr>
                <w:rFonts w:cs="Arial"/>
                <w:b/>
                <w:sz w:val="18"/>
                <w:szCs w:val="18"/>
                <w:lang w:val="es-ES_tradnl"/>
              </w:rPr>
              <w:t xml:space="preserve">2.1 </w:t>
            </w:r>
            <w:r w:rsidR="00C6112A">
              <w:rPr>
                <w:rFonts w:cs="Arial"/>
                <w:b/>
                <w:sz w:val="18"/>
                <w:szCs w:val="18"/>
                <w:lang w:val="es-ES_tradnl"/>
              </w:rPr>
              <w:t>Asertividad</w:t>
            </w:r>
          </w:p>
          <w:p w:rsidR="0088019D" w:rsidRDefault="0088019D" w:rsidP="00252F41">
            <w:pPr>
              <w:jc w:val="right"/>
              <w:rPr>
                <w:rFonts w:cs="Arial"/>
                <w:b/>
                <w:sz w:val="18"/>
                <w:szCs w:val="18"/>
                <w:lang w:val="es-ES_tradnl"/>
              </w:rPr>
            </w:pPr>
            <w:r>
              <w:rPr>
                <w:rFonts w:cs="Arial"/>
                <w:sz w:val="18"/>
                <w:szCs w:val="18"/>
                <w:lang w:val="es-ES_tradnl"/>
              </w:rPr>
              <w:t xml:space="preserve">2.1.1 </w:t>
            </w:r>
            <w:r w:rsidRPr="00911FAB">
              <w:rPr>
                <w:rFonts w:cs="Arial"/>
                <w:sz w:val="18"/>
                <w:szCs w:val="18"/>
                <w:lang w:val="es-ES_tradnl"/>
              </w:rPr>
              <w:t>Definiciones</w:t>
            </w:r>
            <w:r>
              <w:rPr>
                <w:rFonts w:cs="Arial"/>
                <w:sz w:val="18"/>
                <w:szCs w:val="18"/>
                <w:lang w:val="es-ES_tradnl"/>
              </w:rPr>
              <w:t>, clasificaciones y dimensiones</w:t>
            </w:r>
          </w:p>
          <w:p w:rsidR="00CF150F" w:rsidRDefault="00CF150F" w:rsidP="00252F41">
            <w:pPr>
              <w:jc w:val="right"/>
            </w:pPr>
            <w:r>
              <w:rPr>
                <w:rFonts w:cs="Arial"/>
                <w:sz w:val="18"/>
                <w:szCs w:val="18"/>
                <w:lang w:val="es-ES_tradnl"/>
              </w:rPr>
              <w:t xml:space="preserve">2.1.2 </w:t>
            </w:r>
            <w:r w:rsidRPr="00B34B59">
              <w:rPr>
                <w:rFonts w:cs="Arial"/>
                <w:sz w:val="18"/>
                <w:szCs w:val="18"/>
                <w:lang w:val="es-ES_tradnl"/>
              </w:rPr>
              <w:t>Aspectos específicos:</w:t>
            </w:r>
            <w:r>
              <w:rPr>
                <w:rFonts w:cs="Arial"/>
                <w:sz w:val="18"/>
                <w:szCs w:val="18"/>
                <w:lang w:val="es-ES_tradnl"/>
              </w:rPr>
              <w:t xml:space="preserve"> conductual, personal y situacional</w:t>
            </w:r>
          </w:p>
          <w:p w:rsidR="00CF150F" w:rsidRDefault="00CF150F" w:rsidP="00252F41">
            <w:pPr>
              <w:jc w:val="right"/>
            </w:pPr>
            <w:r>
              <w:rPr>
                <w:rFonts w:cs="Arial"/>
                <w:sz w:val="18"/>
                <w:szCs w:val="18"/>
                <w:lang w:val="es-ES_tradnl"/>
              </w:rPr>
              <w:t>2.1.3 Pasividad, agresividad y asertividad</w:t>
            </w:r>
          </w:p>
          <w:p w:rsidR="00CF150F" w:rsidRDefault="00CF150F" w:rsidP="00F54041">
            <w:pPr>
              <w:ind w:right="638"/>
              <w:jc w:val="right"/>
              <w:rPr>
                <w:rFonts w:cs="Arial"/>
                <w:sz w:val="18"/>
                <w:szCs w:val="18"/>
                <w:lang w:val="es-ES_tradnl"/>
              </w:rPr>
            </w:pPr>
            <w:r>
              <w:rPr>
                <w:rFonts w:cs="Arial"/>
                <w:sz w:val="18"/>
                <w:szCs w:val="18"/>
                <w:lang w:val="es-ES_tradnl"/>
              </w:rPr>
              <w:t xml:space="preserve">2.1.4 Principios de la asertividad </w:t>
            </w:r>
          </w:p>
          <w:p w:rsidR="0088019D" w:rsidRDefault="0088019D" w:rsidP="00F54041">
            <w:pPr>
              <w:ind w:right="1205"/>
              <w:jc w:val="right"/>
            </w:pPr>
            <w:r>
              <w:rPr>
                <w:rFonts w:cs="Arial"/>
                <w:sz w:val="18"/>
                <w:szCs w:val="18"/>
                <w:lang w:val="es-ES_tradnl"/>
              </w:rPr>
              <w:t>2.1.5 Derechos asertivos</w:t>
            </w:r>
          </w:p>
          <w:p w:rsidR="00C6112A" w:rsidRDefault="00C6112A" w:rsidP="00C43D4B">
            <w:pPr>
              <w:rPr>
                <w:rFonts w:cs="Arial"/>
                <w:b/>
                <w:sz w:val="18"/>
                <w:szCs w:val="18"/>
                <w:lang w:val="es-ES_tradnl"/>
              </w:rPr>
            </w:pPr>
          </w:p>
          <w:p w:rsidR="00C6112A" w:rsidRDefault="00C6112A" w:rsidP="00C43D4B">
            <w:pPr>
              <w:rPr>
                <w:rFonts w:cs="Arial"/>
                <w:b/>
                <w:sz w:val="18"/>
                <w:szCs w:val="18"/>
                <w:lang w:val="es-ES_tradnl"/>
              </w:rPr>
            </w:pPr>
          </w:p>
          <w:p w:rsidR="00C6112A" w:rsidRDefault="00CF150F" w:rsidP="00C43D4B">
            <w:pPr>
              <w:rPr>
                <w:rFonts w:cs="Arial"/>
                <w:b/>
                <w:sz w:val="18"/>
                <w:szCs w:val="18"/>
                <w:lang w:val="es-ES_tradnl"/>
              </w:rPr>
            </w:pPr>
            <w:r>
              <w:rPr>
                <w:rFonts w:cs="Arial"/>
                <w:b/>
                <w:sz w:val="18"/>
                <w:szCs w:val="18"/>
                <w:lang w:val="es-ES_tradnl"/>
              </w:rPr>
              <w:t xml:space="preserve">2.2 </w:t>
            </w:r>
            <w:r w:rsidR="00C6112A" w:rsidRPr="001874E3">
              <w:rPr>
                <w:rFonts w:cs="Arial"/>
                <w:b/>
                <w:sz w:val="18"/>
                <w:szCs w:val="18"/>
                <w:lang w:val="es-ES_tradnl"/>
              </w:rPr>
              <w:t>Estrategias y técnicas</w:t>
            </w:r>
            <w:r w:rsidR="003C5A13">
              <w:rPr>
                <w:rFonts w:cs="Arial"/>
                <w:b/>
                <w:sz w:val="18"/>
                <w:szCs w:val="18"/>
                <w:lang w:val="es-ES_tradnl"/>
              </w:rPr>
              <w:t xml:space="preserve"> </w:t>
            </w:r>
          </w:p>
          <w:p w:rsidR="00CF150F" w:rsidRDefault="0088019D" w:rsidP="00F54041">
            <w:pPr>
              <w:ind w:right="1489"/>
              <w:jc w:val="right"/>
            </w:pPr>
            <w:r>
              <w:rPr>
                <w:rFonts w:cs="Arial"/>
                <w:sz w:val="18"/>
                <w:szCs w:val="18"/>
                <w:lang w:val="es-ES_tradnl"/>
              </w:rPr>
              <w:t xml:space="preserve">2.2.1 </w:t>
            </w:r>
            <w:r w:rsidR="00AA474A">
              <w:rPr>
                <w:rFonts w:cs="Arial"/>
                <w:sz w:val="18"/>
                <w:szCs w:val="18"/>
                <w:lang w:val="es-ES_tradnl"/>
              </w:rPr>
              <w:t xml:space="preserve">Escucha activa </w:t>
            </w:r>
          </w:p>
          <w:p w:rsidR="00AA474A" w:rsidRDefault="0088019D" w:rsidP="00F54041">
            <w:pPr>
              <w:tabs>
                <w:tab w:val="left" w:pos="1985"/>
              </w:tabs>
              <w:ind w:right="1347"/>
              <w:jc w:val="right"/>
              <w:rPr>
                <w:rFonts w:cs="Arial"/>
                <w:sz w:val="18"/>
                <w:szCs w:val="18"/>
                <w:lang w:val="es-ES_tradnl"/>
              </w:rPr>
            </w:pPr>
            <w:r>
              <w:rPr>
                <w:rFonts w:cs="Arial"/>
                <w:sz w:val="18"/>
                <w:szCs w:val="18"/>
                <w:lang w:val="es-ES_tradnl"/>
              </w:rPr>
              <w:t xml:space="preserve">2.2.2 </w:t>
            </w:r>
            <w:r w:rsidR="00AA474A">
              <w:rPr>
                <w:rFonts w:cs="Arial"/>
                <w:sz w:val="18"/>
                <w:szCs w:val="18"/>
                <w:lang w:val="es-ES_tradnl"/>
              </w:rPr>
              <w:t xml:space="preserve">Actitud empática </w:t>
            </w:r>
          </w:p>
          <w:p w:rsidR="00AA474A" w:rsidRDefault="0088019D" w:rsidP="00F54041">
            <w:pPr>
              <w:ind w:right="922"/>
              <w:jc w:val="right"/>
            </w:pPr>
            <w:r>
              <w:rPr>
                <w:rFonts w:cs="Arial"/>
                <w:sz w:val="18"/>
                <w:szCs w:val="18"/>
                <w:lang w:val="es-ES_tradnl"/>
              </w:rPr>
              <w:t xml:space="preserve">2.2.3 </w:t>
            </w:r>
            <w:r w:rsidR="00AA474A">
              <w:rPr>
                <w:rFonts w:cs="Arial"/>
                <w:sz w:val="18"/>
                <w:szCs w:val="18"/>
                <w:lang w:val="es-ES_tradnl"/>
              </w:rPr>
              <w:t>Habilidades asertivas</w:t>
            </w:r>
          </w:p>
          <w:p w:rsidR="00AA474A" w:rsidRDefault="0088019D" w:rsidP="00252F41">
            <w:pPr>
              <w:jc w:val="right"/>
            </w:pPr>
            <w:r>
              <w:rPr>
                <w:rFonts w:cs="Arial"/>
                <w:sz w:val="18"/>
                <w:szCs w:val="18"/>
                <w:lang w:val="es-ES_tradnl"/>
              </w:rPr>
              <w:t xml:space="preserve">2.2.4 </w:t>
            </w:r>
            <w:r w:rsidR="00AA474A" w:rsidRPr="00734E56">
              <w:rPr>
                <w:rFonts w:cs="Arial"/>
                <w:sz w:val="18"/>
                <w:szCs w:val="18"/>
                <w:lang w:val="es-ES_tradnl"/>
              </w:rPr>
              <w:t>Comunicación efectiva:  mantener abiertos los canales de comunicación</w:t>
            </w:r>
            <w:r w:rsidR="00AA474A" w:rsidRPr="00734E56">
              <w:rPr>
                <w:rFonts w:cs="Arial"/>
                <w:i/>
                <w:sz w:val="18"/>
                <w:szCs w:val="18"/>
                <w:u w:val="single"/>
                <w:lang w:val="es-ES_tradnl"/>
              </w:rPr>
              <w:t xml:space="preserve"> </w:t>
            </w:r>
          </w:p>
          <w:p w:rsidR="00AA474A" w:rsidRDefault="00AA474A" w:rsidP="00F54041">
            <w:pPr>
              <w:ind w:right="1064"/>
              <w:jc w:val="right"/>
            </w:pPr>
            <w:r>
              <w:rPr>
                <w:rFonts w:cs="Arial"/>
                <w:sz w:val="18"/>
                <w:szCs w:val="18"/>
                <w:lang w:val="es-ES_tradnl"/>
              </w:rPr>
              <w:t xml:space="preserve">2.2.5 </w:t>
            </w:r>
            <w:r w:rsidRPr="000376A5">
              <w:rPr>
                <w:rFonts w:cs="Arial"/>
                <w:sz w:val="18"/>
                <w:szCs w:val="18"/>
                <w:lang w:val="es-ES_tradnl"/>
              </w:rPr>
              <w:t>Técnicas</w:t>
            </w:r>
            <w:r w:rsidRPr="00EE03E1">
              <w:rPr>
                <w:rFonts w:cs="Arial"/>
                <w:sz w:val="18"/>
                <w:szCs w:val="18"/>
                <w:lang w:val="es-ES_tradnl"/>
              </w:rPr>
              <w:t xml:space="preserve"> </w:t>
            </w:r>
            <w:r>
              <w:rPr>
                <w:rFonts w:cs="Arial"/>
                <w:sz w:val="18"/>
                <w:szCs w:val="18"/>
                <w:lang w:val="es-ES_tradnl"/>
              </w:rPr>
              <w:t>de e</w:t>
            </w:r>
            <w:r w:rsidRPr="00EE03E1">
              <w:rPr>
                <w:rFonts w:cs="Arial"/>
                <w:sz w:val="18"/>
                <w:szCs w:val="18"/>
                <w:lang w:val="es-ES_tradnl"/>
              </w:rPr>
              <w:t xml:space="preserve">scucha activa: </w:t>
            </w:r>
            <w:r>
              <w:rPr>
                <w:rFonts w:cs="Arial"/>
                <w:sz w:val="18"/>
                <w:szCs w:val="18"/>
                <w:lang w:val="es-ES_tradnl"/>
              </w:rPr>
              <w:t xml:space="preserve"> yo receptor </w:t>
            </w:r>
          </w:p>
          <w:p w:rsidR="00CF150F" w:rsidRDefault="00AA474A" w:rsidP="00F54041">
            <w:pPr>
              <w:tabs>
                <w:tab w:val="left" w:pos="1985"/>
              </w:tabs>
              <w:ind w:right="1347"/>
              <w:jc w:val="right"/>
            </w:pPr>
            <w:r>
              <w:rPr>
                <w:rFonts w:cs="Arial"/>
                <w:sz w:val="18"/>
                <w:szCs w:val="18"/>
                <w:lang w:val="es-ES_tradnl"/>
              </w:rPr>
              <w:t xml:space="preserve">2.2.6  </w:t>
            </w:r>
            <w:r w:rsidR="00CF150F">
              <w:rPr>
                <w:rFonts w:cs="Arial"/>
                <w:sz w:val="18"/>
                <w:szCs w:val="18"/>
                <w:lang w:val="es-ES_tradnl"/>
              </w:rPr>
              <w:t>Las preguntas</w:t>
            </w:r>
          </w:p>
          <w:p w:rsidR="00CF150F" w:rsidRDefault="00AA474A" w:rsidP="00F54041">
            <w:pPr>
              <w:ind w:right="1631"/>
              <w:jc w:val="right"/>
            </w:pPr>
            <w:r>
              <w:rPr>
                <w:rFonts w:cs="Arial"/>
                <w:sz w:val="18"/>
                <w:szCs w:val="18"/>
                <w:lang w:val="es-ES_tradnl"/>
              </w:rPr>
              <w:t xml:space="preserve">2.2.7 </w:t>
            </w:r>
            <w:r w:rsidR="00CF150F" w:rsidRPr="000376A5">
              <w:rPr>
                <w:rFonts w:cs="Arial"/>
                <w:sz w:val="18"/>
                <w:szCs w:val="18"/>
                <w:lang w:val="es-ES_tradnl"/>
              </w:rPr>
              <w:t>El parafraseo</w:t>
            </w:r>
          </w:p>
          <w:p w:rsidR="00CF150F" w:rsidRDefault="00AA474A" w:rsidP="00F54041">
            <w:pPr>
              <w:ind w:right="1205"/>
              <w:jc w:val="right"/>
            </w:pPr>
            <w:r>
              <w:rPr>
                <w:rFonts w:cs="Arial"/>
                <w:sz w:val="18"/>
                <w:szCs w:val="18"/>
                <w:lang w:val="es-ES_tradnl"/>
              </w:rPr>
              <w:t xml:space="preserve">2.2.8 </w:t>
            </w:r>
            <w:r w:rsidR="00CF150F" w:rsidRPr="000376A5">
              <w:rPr>
                <w:rFonts w:cs="Arial"/>
                <w:sz w:val="18"/>
                <w:szCs w:val="18"/>
                <w:lang w:val="es-ES_tradnl"/>
              </w:rPr>
              <w:t>La reformulación</w:t>
            </w:r>
          </w:p>
          <w:p w:rsidR="00CF150F" w:rsidRDefault="00AA474A" w:rsidP="00F54041">
            <w:pPr>
              <w:ind w:right="1347"/>
              <w:jc w:val="right"/>
            </w:pPr>
            <w:r>
              <w:rPr>
                <w:rFonts w:cs="Arial"/>
                <w:sz w:val="18"/>
                <w:szCs w:val="18"/>
                <w:lang w:val="es-ES_tradnl"/>
              </w:rPr>
              <w:t xml:space="preserve">2.2.9 </w:t>
            </w:r>
            <w:r w:rsidR="00CF150F" w:rsidRPr="000376A5">
              <w:rPr>
                <w:rFonts w:cs="Arial"/>
                <w:sz w:val="18"/>
                <w:szCs w:val="18"/>
                <w:lang w:val="es-ES_tradnl"/>
              </w:rPr>
              <w:t>La legitimación</w:t>
            </w:r>
          </w:p>
          <w:p w:rsidR="00CF150F" w:rsidRDefault="00EC4FB1" w:rsidP="00252F41">
            <w:pPr>
              <w:jc w:val="right"/>
            </w:pPr>
            <w:r>
              <w:rPr>
                <w:rFonts w:cs="Arial"/>
                <w:sz w:val="18"/>
                <w:szCs w:val="18"/>
                <w:lang w:val="es-ES_tradnl"/>
              </w:rPr>
              <w:t xml:space="preserve">2.2.10 </w:t>
            </w:r>
            <w:r w:rsidR="00CF150F" w:rsidRPr="000376A5">
              <w:rPr>
                <w:rFonts w:cs="Arial"/>
                <w:sz w:val="18"/>
                <w:szCs w:val="18"/>
                <w:lang w:val="es-ES_tradnl"/>
              </w:rPr>
              <w:t>Técnicas</w:t>
            </w:r>
            <w:r w:rsidR="00CF150F" w:rsidRPr="00EE03E1">
              <w:rPr>
                <w:rFonts w:cs="Arial"/>
                <w:sz w:val="18"/>
                <w:szCs w:val="18"/>
                <w:lang w:val="es-ES_tradnl"/>
              </w:rPr>
              <w:t xml:space="preserve"> </w:t>
            </w:r>
            <w:r w:rsidR="00CF150F">
              <w:rPr>
                <w:rFonts w:cs="Arial"/>
                <w:sz w:val="18"/>
                <w:szCs w:val="18"/>
                <w:lang w:val="es-ES_tradnl"/>
              </w:rPr>
              <w:t>de e</w:t>
            </w:r>
            <w:r w:rsidR="00CF150F" w:rsidRPr="00CC6647">
              <w:rPr>
                <w:rFonts w:cs="Arial"/>
                <w:sz w:val="18"/>
                <w:szCs w:val="18"/>
                <w:lang w:val="es-ES_tradnl"/>
              </w:rPr>
              <w:t>xpresión asertiva</w:t>
            </w:r>
            <w:r w:rsidR="00CF150F">
              <w:rPr>
                <w:rFonts w:cs="Arial"/>
                <w:sz w:val="18"/>
                <w:szCs w:val="18"/>
                <w:lang w:val="es-ES_tradnl"/>
              </w:rPr>
              <w:t>: yo emisor</w:t>
            </w:r>
          </w:p>
          <w:p w:rsidR="0088019D" w:rsidRDefault="00EC4FB1" w:rsidP="00252F41">
            <w:pPr>
              <w:jc w:val="right"/>
            </w:pPr>
            <w:r>
              <w:rPr>
                <w:rFonts w:cs="Arial"/>
                <w:sz w:val="18"/>
                <w:szCs w:val="18"/>
                <w:lang w:val="es-ES_tradnl"/>
              </w:rPr>
              <w:t xml:space="preserve">2.2.11 </w:t>
            </w:r>
            <w:r w:rsidR="00CF150F">
              <w:rPr>
                <w:rFonts w:cs="Arial"/>
                <w:sz w:val="18"/>
                <w:szCs w:val="18"/>
                <w:lang w:val="es-ES_tradnl"/>
              </w:rPr>
              <w:t>Mensajes asertivos: mensajes  en primera persona</w:t>
            </w:r>
            <w:r>
              <w:rPr>
                <w:rFonts w:cs="Arial"/>
                <w:sz w:val="18"/>
                <w:szCs w:val="18"/>
                <w:lang w:val="es-ES_tradnl"/>
              </w:rPr>
              <w:t xml:space="preserve"> y el </w:t>
            </w:r>
            <w:r w:rsidR="0088019D">
              <w:rPr>
                <w:rFonts w:cs="Arial"/>
                <w:sz w:val="18"/>
                <w:szCs w:val="18"/>
                <w:lang w:val="es-ES_tradnl"/>
              </w:rPr>
              <w:t>No positivo: sí-no-si</w:t>
            </w:r>
            <w:r w:rsidR="002A70E9">
              <w:rPr>
                <w:rFonts w:cs="Arial"/>
                <w:sz w:val="18"/>
                <w:szCs w:val="18"/>
                <w:lang w:val="es-ES_tradnl"/>
              </w:rPr>
              <w:t xml:space="preserve"> </w:t>
            </w:r>
          </w:p>
          <w:p w:rsidR="00CF150F" w:rsidRPr="00E50C8D" w:rsidRDefault="00CF150F" w:rsidP="00C43D4B">
            <w:pPr>
              <w:rPr>
                <w:sz w:val="20"/>
                <w:lang w:val="es-ES_tradnl"/>
              </w:rPr>
            </w:pPr>
          </w:p>
        </w:tc>
        <w:tc>
          <w:tcPr>
            <w:tcW w:w="3969" w:type="dxa"/>
            <w:tcBorders>
              <w:top w:val="single" w:sz="4" w:space="0" w:color="auto"/>
            </w:tcBorders>
          </w:tcPr>
          <w:p w:rsidR="001F3E9C" w:rsidRDefault="001F3E9C" w:rsidP="0024715C">
            <w:pPr>
              <w:widowControl w:val="0"/>
              <w:autoSpaceDE w:val="0"/>
              <w:autoSpaceDN w:val="0"/>
              <w:adjustRightInd w:val="0"/>
              <w:spacing w:before="14" w:line="230" w:lineRule="exact"/>
              <w:jc w:val="both"/>
              <w:rPr>
                <w:rFonts w:cs="Arial"/>
                <w:b/>
                <w:sz w:val="20"/>
              </w:rPr>
            </w:pPr>
          </w:p>
          <w:p w:rsidR="009C2108" w:rsidRPr="00FE03C5" w:rsidRDefault="009C2108" w:rsidP="009C2108">
            <w:pPr>
              <w:widowControl w:val="0"/>
              <w:autoSpaceDE w:val="0"/>
              <w:autoSpaceDN w:val="0"/>
              <w:adjustRightInd w:val="0"/>
              <w:spacing w:before="14" w:line="230" w:lineRule="exact"/>
              <w:jc w:val="both"/>
              <w:rPr>
                <w:rFonts w:cs="Arial"/>
                <w:b/>
                <w:sz w:val="18"/>
                <w:szCs w:val="18"/>
              </w:rPr>
            </w:pPr>
            <w:r w:rsidRPr="00FE03C5">
              <w:rPr>
                <w:rFonts w:cs="Arial"/>
                <w:b/>
                <w:sz w:val="18"/>
                <w:szCs w:val="18"/>
              </w:rPr>
              <w:t>Encuadre grupal:</w:t>
            </w:r>
          </w:p>
          <w:p w:rsidR="009C2108" w:rsidRPr="00FE03C5" w:rsidRDefault="009C2108" w:rsidP="009C2108">
            <w:pPr>
              <w:widowControl w:val="0"/>
              <w:autoSpaceDE w:val="0"/>
              <w:autoSpaceDN w:val="0"/>
              <w:adjustRightInd w:val="0"/>
              <w:spacing w:before="15" w:line="230" w:lineRule="exact"/>
              <w:ind w:left="291" w:right="265" w:hanging="227"/>
              <w:jc w:val="both"/>
              <w:rPr>
                <w:rFonts w:cs="Arial"/>
                <w:sz w:val="18"/>
                <w:szCs w:val="18"/>
              </w:rPr>
            </w:pPr>
            <w:r w:rsidRPr="00FE03C5">
              <w:rPr>
                <w:rFonts w:ascii="Symbol" w:hAnsi="Symbol" w:cs="Symbol"/>
                <w:sz w:val="18"/>
                <w:szCs w:val="18"/>
              </w:rPr>
              <w:t></w:t>
            </w:r>
            <w:r w:rsidRPr="00FE03C5">
              <w:rPr>
                <w:rFonts w:ascii="Symbol" w:hAnsi="Symbol" w:cs="Symbol"/>
                <w:sz w:val="18"/>
                <w:szCs w:val="18"/>
              </w:rPr>
              <w:t></w:t>
            </w:r>
            <w:r w:rsidRPr="00FE03C5">
              <w:rPr>
                <w:rFonts w:cs="Arial"/>
                <w:sz w:val="18"/>
                <w:szCs w:val="18"/>
              </w:rPr>
              <w:t>Bienvenida</w:t>
            </w:r>
            <w:r>
              <w:rPr>
                <w:rFonts w:cs="Arial"/>
                <w:sz w:val="18"/>
                <w:szCs w:val="18"/>
              </w:rPr>
              <w:t xml:space="preserve"> y pase de lista</w:t>
            </w:r>
          </w:p>
          <w:p w:rsidR="009C2108" w:rsidRPr="00122637" w:rsidRDefault="009C2108" w:rsidP="009C2108">
            <w:pPr>
              <w:widowControl w:val="0"/>
              <w:autoSpaceDE w:val="0"/>
              <w:autoSpaceDN w:val="0"/>
              <w:adjustRightInd w:val="0"/>
              <w:spacing w:before="14" w:line="230" w:lineRule="exact"/>
              <w:jc w:val="both"/>
              <w:rPr>
                <w:rFonts w:cs="Arial"/>
                <w:sz w:val="18"/>
                <w:szCs w:val="18"/>
              </w:rPr>
            </w:pPr>
            <w:r>
              <w:rPr>
                <w:rFonts w:ascii="Symbol" w:hAnsi="Symbol" w:cs="Symbol"/>
                <w:sz w:val="18"/>
                <w:szCs w:val="18"/>
              </w:rPr>
              <w:t></w:t>
            </w:r>
            <w:r w:rsidRPr="00122637">
              <w:rPr>
                <w:rFonts w:ascii="Symbol" w:hAnsi="Symbol" w:cs="Symbol"/>
                <w:sz w:val="18"/>
                <w:szCs w:val="18"/>
              </w:rPr>
              <w:t></w:t>
            </w:r>
            <w:r w:rsidRPr="00122637">
              <w:rPr>
                <w:rFonts w:cs="Arial"/>
                <w:sz w:val="18"/>
                <w:szCs w:val="18"/>
              </w:rPr>
              <w:t xml:space="preserve"> Presentación de la temática de la unidad</w:t>
            </w:r>
            <w:r w:rsidR="003358F6">
              <w:rPr>
                <w:rFonts w:cs="Arial"/>
                <w:sz w:val="18"/>
                <w:szCs w:val="18"/>
              </w:rPr>
              <w:t xml:space="preserve"> 2</w:t>
            </w:r>
          </w:p>
          <w:p w:rsidR="009C2108" w:rsidRPr="00BF3241" w:rsidRDefault="009C2108" w:rsidP="009C2108">
            <w:pPr>
              <w:widowControl w:val="0"/>
              <w:autoSpaceDE w:val="0"/>
              <w:autoSpaceDN w:val="0"/>
              <w:adjustRightInd w:val="0"/>
              <w:spacing w:before="17" w:line="230" w:lineRule="exact"/>
              <w:ind w:left="291" w:right="252" w:hanging="227"/>
              <w:jc w:val="both"/>
              <w:rPr>
                <w:rFonts w:cs="Arial"/>
                <w:sz w:val="18"/>
                <w:szCs w:val="18"/>
              </w:rPr>
            </w:pPr>
            <w:r w:rsidRPr="00BF3241">
              <w:rPr>
                <w:rFonts w:ascii="Symbol" w:hAnsi="Symbol" w:cs="Symbol"/>
                <w:sz w:val="18"/>
                <w:szCs w:val="18"/>
              </w:rPr>
              <w:t></w:t>
            </w:r>
            <w:r w:rsidRPr="00BF3241">
              <w:rPr>
                <w:rFonts w:ascii="Symbol" w:hAnsi="Symbol" w:cs="Symbol"/>
                <w:sz w:val="18"/>
                <w:szCs w:val="18"/>
              </w:rPr>
              <w:t></w:t>
            </w:r>
            <w:r>
              <w:rPr>
                <w:rFonts w:cs="Arial"/>
                <w:sz w:val="18"/>
                <w:szCs w:val="18"/>
              </w:rPr>
              <w:t>Evaluación formativa</w:t>
            </w:r>
            <w:r w:rsidR="003358F6">
              <w:rPr>
                <w:rFonts w:cs="Arial"/>
                <w:sz w:val="18"/>
                <w:szCs w:val="18"/>
              </w:rPr>
              <w:t xml:space="preserve"> </w:t>
            </w:r>
            <w:r w:rsidR="003358F6" w:rsidRPr="00122637">
              <w:rPr>
                <w:rFonts w:cs="Arial"/>
                <w:sz w:val="18"/>
                <w:szCs w:val="18"/>
              </w:rPr>
              <w:t>de la unidad</w:t>
            </w:r>
            <w:r w:rsidR="003358F6">
              <w:rPr>
                <w:rFonts w:cs="Arial"/>
                <w:sz w:val="18"/>
                <w:szCs w:val="18"/>
              </w:rPr>
              <w:t xml:space="preserve"> 2</w:t>
            </w:r>
          </w:p>
          <w:p w:rsidR="009C2108" w:rsidRDefault="009C2108" w:rsidP="009C2108">
            <w:pPr>
              <w:pStyle w:val="Prrafodelista"/>
              <w:widowControl w:val="0"/>
              <w:autoSpaceDE w:val="0"/>
              <w:autoSpaceDN w:val="0"/>
              <w:adjustRightInd w:val="0"/>
              <w:spacing w:before="14" w:line="230" w:lineRule="exact"/>
              <w:ind w:left="119"/>
              <w:jc w:val="both"/>
              <w:rPr>
                <w:rFonts w:cs="Arial"/>
                <w:sz w:val="18"/>
                <w:szCs w:val="18"/>
              </w:rPr>
            </w:pPr>
          </w:p>
          <w:p w:rsidR="009C2108" w:rsidRDefault="009C2108" w:rsidP="009C2108">
            <w:pPr>
              <w:widowControl w:val="0"/>
              <w:autoSpaceDE w:val="0"/>
              <w:autoSpaceDN w:val="0"/>
              <w:adjustRightInd w:val="0"/>
              <w:spacing w:before="14" w:line="230" w:lineRule="exact"/>
              <w:jc w:val="both"/>
              <w:rPr>
                <w:rFonts w:cs="Arial"/>
                <w:b/>
                <w:sz w:val="18"/>
                <w:szCs w:val="18"/>
              </w:rPr>
            </w:pPr>
            <w:r w:rsidRPr="00FE03C5">
              <w:rPr>
                <w:rFonts w:cs="Arial"/>
                <w:b/>
                <w:sz w:val="18"/>
                <w:szCs w:val="18"/>
              </w:rPr>
              <w:t>Teorización:</w:t>
            </w:r>
          </w:p>
          <w:p w:rsidR="004071C5" w:rsidRPr="004071C5" w:rsidRDefault="004071C5" w:rsidP="004071C5">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explicará y reforzará con la ayuda de diapositivas </w:t>
            </w:r>
            <w:r>
              <w:rPr>
                <w:rFonts w:cs="Arial"/>
                <w:sz w:val="20"/>
              </w:rPr>
              <w:t>los conceptos que definen, clasifican y dimensionan la asertividad; sus aspectos específicos conductuales, personales y situacionales; pasividad, agresividad y asertividad; principios y derechos asertivos.</w:t>
            </w:r>
          </w:p>
          <w:p w:rsidR="004071C5" w:rsidRPr="003675C2" w:rsidRDefault="004071C5" w:rsidP="004071C5">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El instructor explicará y reforzará con la ayuda de diapositivas</w:t>
            </w:r>
            <w:r>
              <w:rPr>
                <w:rFonts w:cs="Arial"/>
                <w:sz w:val="20"/>
              </w:rPr>
              <w:t xml:space="preserve"> y dibujos</w:t>
            </w:r>
            <w:r w:rsidRPr="004F4EAC">
              <w:rPr>
                <w:rFonts w:cs="Arial"/>
                <w:sz w:val="20"/>
              </w:rPr>
              <w:t xml:space="preserve"> </w:t>
            </w:r>
            <w:r>
              <w:rPr>
                <w:rFonts w:cs="Arial"/>
                <w:sz w:val="20"/>
              </w:rPr>
              <w:t>los conceptos de escucha activa, actitud empática</w:t>
            </w:r>
            <w:r w:rsidR="00244055">
              <w:rPr>
                <w:rFonts w:cs="Arial"/>
                <w:sz w:val="20"/>
              </w:rPr>
              <w:t>, habilidades asertivas, preguntas, parafraseo, reformulación, legitimación y mensajes asertivos.</w:t>
            </w:r>
          </w:p>
          <w:p w:rsidR="009C2108" w:rsidRPr="003675C2" w:rsidRDefault="003675C2" w:rsidP="003675C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3675C2">
              <w:rPr>
                <w:rFonts w:cs="Arial"/>
                <w:sz w:val="20"/>
              </w:rPr>
              <w:t>El instructor explicará, demostrará</w:t>
            </w:r>
            <w:r>
              <w:rPr>
                <w:rFonts w:cs="Arial"/>
                <w:sz w:val="20"/>
              </w:rPr>
              <w:t xml:space="preserve"> y enfatizará la importancia del estudio, práctica y fomento de las diferentes estrategias y técnicas de la asertividad en la vida cotidiana.</w:t>
            </w:r>
          </w:p>
          <w:p w:rsidR="00351E43" w:rsidRPr="0024715C" w:rsidRDefault="00351E43" w:rsidP="00BC419B">
            <w:pPr>
              <w:pStyle w:val="Prrafodelista"/>
              <w:widowControl w:val="0"/>
              <w:autoSpaceDE w:val="0"/>
              <w:autoSpaceDN w:val="0"/>
              <w:adjustRightInd w:val="0"/>
              <w:spacing w:before="14" w:line="230" w:lineRule="exact"/>
              <w:ind w:left="280"/>
              <w:jc w:val="both"/>
              <w:rPr>
                <w:rFonts w:cs="Arial"/>
                <w:b/>
                <w:sz w:val="20"/>
              </w:rPr>
            </w:pPr>
          </w:p>
        </w:tc>
        <w:tc>
          <w:tcPr>
            <w:tcW w:w="2835" w:type="dxa"/>
            <w:tcBorders>
              <w:top w:val="single" w:sz="4" w:space="0" w:color="auto"/>
            </w:tcBorders>
          </w:tcPr>
          <w:p w:rsidR="009B5A25" w:rsidRDefault="009B5A25" w:rsidP="009B5A25">
            <w:pPr>
              <w:widowControl w:val="0"/>
              <w:autoSpaceDE w:val="0"/>
              <w:autoSpaceDN w:val="0"/>
              <w:adjustRightInd w:val="0"/>
              <w:spacing w:before="14" w:line="230" w:lineRule="exact"/>
              <w:rPr>
                <w:rFonts w:cs="Arial"/>
                <w:b/>
                <w:sz w:val="20"/>
              </w:rPr>
            </w:pPr>
          </w:p>
          <w:p w:rsidR="009B5A25" w:rsidRPr="00C6273F" w:rsidRDefault="009B5A25" w:rsidP="009B5A25">
            <w:pPr>
              <w:widowControl w:val="0"/>
              <w:autoSpaceDE w:val="0"/>
              <w:autoSpaceDN w:val="0"/>
              <w:adjustRightInd w:val="0"/>
              <w:spacing w:before="14" w:line="230" w:lineRule="exact"/>
              <w:rPr>
                <w:rFonts w:cs="Arial"/>
                <w:b/>
                <w:sz w:val="18"/>
                <w:szCs w:val="18"/>
              </w:rPr>
            </w:pPr>
            <w:r w:rsidRPr="00C6273F">
              <w:rPr>
                <w:rFonts w:cs="Arial"/>
                <w:b/>
                <w:sz w:val="18"/>
                <w:szCs w:val="18"/>
              </w:rPr>
              <w:t>Instalaciones:</w:t>
            </w:r>
          </w:p>
          <w:p w:rsidR="009B5A25" w:rsidRPr="00C6273F" w:rsidRDefault="009B5A25" w:rsidP="009B5A25">
            <w:pPr>
              <w:pStyle w:val="Prrafodelista"/>
              <w:widowControl w:val="0"/>
              <w:numPr>
                <w:ilvl w:val="0"/>
                <w:numId w:val="3"/>
              </w:numPr>
              <w:autoSpaceDE w:val="0"/>
              <w:autoSpaceDN w:val="0"/>
              <w:adjustRightInd w:val="0"/>
              <w:spacing w:before="14" w:line="230" w:lineRule="exact"/>
              <w:ind w:left="320"/>
              <w:rPr>
                <w:rFonts w:cs="Arial"/>
                <w:b/>
                <w:sz w:val="18"/>
                <w:szCs w:val="18"/>
              </w:rPr>
            </w:pPr>
            <w:r w:rsidRPr="00C6273F">
              <w:rPr>
                <w:rFonts w:cs="Arial"/>
                <w:sz w:val="18"/>
                <w:szCs w:val="18"/>
              </w:rPr>
              <w:t>Aula de capacitación</w:t>
            </w:r>
          </w:p>
          <w:p w:rsidR="009B5A25" w:rsidRPr="00C6273F" w:rsidRDefault="009B5A25" w:rsidP="009B5A25">
            <w:pPr>
              <w:widowControl w:val="0"/>
              <w:autoSpaceDE w:val="0"/>
              <w:autoSpaceDN w:val="0"/>
              <w:adjustRightInd w:val="0"/>
              <w:spacing w:before="14" w:line="230" w:lineRule="exact"/>
              <w:rPr>
                <w:rFonts w:cs="Arial"/>
                <w:b/>
                <w:sz w:val="18"/>
                <w:szCs w:val="18"/>
              </w:rPr>
            </w:pPr>
          </w:p>
          <w:p w:rsidR="009B5A25" w:rsidRPr="00C6273F" w:rsidRDefault="009B5A25" w:rsidP="009B5A25">
            <w:pPr>
              <w:widowControl w:val="0"/>
              <w:autoSpaceDE w:val="0"/>
              <w:autoSpaceDN w:val="0"/>
              <w:adjustRightInd w:val="0"/>
              <w:spacing w:before="14" w:line="230" w:lineRule="exact"/>
              <w:rPr>
                <w:rFonts w:cs="Arial"/>
                <w:b/>
                <w:sz w:val="18"/>
                <w:szCs w:val="18"/>
              </w:rPr>
            </w:pPr>
            <w:r w:rsidRPr="00C6273F">
              <w:rPr>
                <w:rFonts w:cs="Arial"/>
                <w:b/>
                <w:sz w:val="18"/>
                <w:szCs w:val="18"/>
              </w:rPr>
              <w:t>Mobiliario:</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Escritorio</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Mesa</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Sillas</w:t>
            </w:r>
          </w:p>
          <w:p w:rsidR="009B5A25" w:rsidRPr="00C6273F" w:rsidRDefault="009B5A25" w:rsidP="009B5A25">
            <w:pPr>
              <w:widowControl w:val="0"/>
              <w:autoSpaceDE w:val="0"/>
              <w:autoSpaceDN w:val="0"/>
              <w:adjustRightInd w:val="0"/>
              <w:spacing w:before="14" w:line="230" w:lineRule="exact"/>
              <w:rPr>
                <w:rFonts w:cs="Arial"/>
                <w:b/>
                <w:sz w:val="18"/>
                <w:szCs w:val="18"/>
              </w:rPr>
            </w:pPr>
          </w:p>
          <w:p w:rsidR="009B5A25" w:rsidRPr="00C6273F" w:rsidRDefault="009B5A25" w:rsidP="009B5A25">
            <w:pPr>
              <w:widowControl w:val="0"/>
              <w:autoSpaceDE w:val="0"/>
              <w:autoSpaceDN w:val="0"/>
              <w:adjustRightInd w:val="0"/>
              <w:spacing w:before="14" w:line="230" w:lineRule="exact"/>
              <w:rPr>
                <w:rFonts w:cs="Arial"/>
                <w:b/>
                <w:sz w:val="18"/>
                <w:szCs w:val="18"/>
              </w:rPr>
            </w:pPr>
            <w:r w:rsidRPr="00C6273F">
              <w:rPr>
                <w:rFonts w:cs="Arial"/>
                <w:b/>
                <w:sz w:val="18"/>
                <w:szCs w:val="18"/>
              </w:rPr>
              <w:t>Equipo:</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Cañón</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Computadora o laptop</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Videograbadora</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Grabadora</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Rotafolio</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Hojas de rotafolio</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Pintarrón y marcadores</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Hojas</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Lápices</w:t>
            </w:r>
          </w:p>
          <w:p w:rsidR="009B5A25" w:rsidRPr="00C6273F" w:rsidRDefault="009B5A25" w:rsidP="009B5A25">
            <w:pPr>
              <w:widowControl w:val="0"/>
              <w:autoSpaceDE w:val="0"/>
              <w:autoSpaceDN w:val="0"/>
              <w:adjustRightInd w:val="0"/>
              <w:spacing w:before="14" w:line="230" w:lineRule="exact"/>
              <w:rPr>
                <w:rFonts w:cs="Arial"/>
                <w:b/>
                <w:sz w:val="18"/>
                <w:szCs w:val="18"/>
              </w:rPr>
            </w:pPr>
          </w:p>
          <w:p w:rsidR="009B5A25" w:rsidRPr="00C6273F" w:rsidRDefault="009B5A25" w:rsidP="009B5A25">
            <w:pPr>
              <w:widowControl w:val="0"/>
              <w:autoSpaceDE w:val="0"/>
              <w:autoSpaceDN w:val="0"/>
              <w:adjustRightInd w:val="0"/>
              <w:spacing w:before="14" w:line="230" w:lineRule="exact"/>
              <w:rPr>
                <w:rFonts w:cs="Arial"/>
                <w:b/>
                <w:sz w:val="18"/>
                <w:szCs w:val="18"/>
              </w:rPr>
            </w:pPr>
            <w:r w:rsidRPr="00C6273F">
              <w:rPr>
                <w:rFonts w:cs="Arial"/>
                <w:b/>
                <w:sz w:val="18"/>
                <w:szCs w:val="18"/>
              </w:rPr>
              <w:t>Material:</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Diapositivas</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Videos</w:t>
            </w:r>
          </w:p>
          <w:p w:rsidR="004B2D25" w:rsidRPr="00E01B6B" w:rsidRDefault="009B5A25" w:rsidP="009B5A25">
            <w:pPr>
              <w:pStyle w:val="Prrafodelista"/>
              <w:widowControl w:val="0"/>
              <w:autoSpaceDE w:val="0"/>
              <w:autoSpaceDN w:val="0"/>
              <w:adjustRightInd w:val="0"/>
              <w:spacing w:before="14" w:line="230" w:lineRule="exact"/>
              <w:ind w:left="320"/>
              <w:rPr>
                <w:rFonts w:cs="Arial"/>
                <w:sz w:val="20"/>
              </w:rPr>
            </w:pPr>
            <w:r w:rsidRPr="00C6273F">
              <w:rPr>
                <w:rFonts w:cs="Arial"/>
                <w:sz w:val="18"/>
                <w:szCs w:val="18"/>
              </w:rPr>
              <w:t>Manuales</w:t>
            </w:r>
          </w:p>
        </w:tc>
        <w:tc>
          <w:tcPr>
            <w:tcW w:w="2835" w:type="dxa"/>
            <w:tcBorders>
              <w:top w:val="single" w:sz="4" w:space="0" w:color="auto"/>
            </w:tcBorders>
          </w:tcPr>
          <w:p w:rsidR="001F3E9C" w:rsidRDefault="001F3E9C" w:rsidP="001F3E9C">
            <w:pPr>
              <w:widowControl w:val="0"/>
              <w:autoSpaceDE w:val="0"/>
              <w:autoSpaceDN w:val="0"/>
              <w:adjustRightInd w:val="0"/>
              <w:spacing w:before="14" w:line="230" w:lineRule="exact"/>
              <w:jc w:val="both"/>
              <w:rPr>
                <w:rFonts w:cs="Arial"/>
                <w:b/>
                <w:sz w:val="20"/>
              </w:rPr>
            </w:pPr>
          </w:p>
          <w:p w:rsidR="009B5A25" w:rsidRPr="00C6273F" w:rsidRDefault="009B5A25" w:rsidP="009B5A25">
            <w:pPr>
              <w:widowControl w:val="0"/>
              <w:autoSpaceDE w:val="0"/>
              <w:autoSpaceDN w:val="0"/>
              <w:adjustRightInd w:val="0"/>
              <w:spacing w:before="14" w:line="230" w:lineRule="exact"/>
              <w:jc w:val="both"/>
              <w:rPr>
                <w:rFonts w:cs="Arial"/>
                <w:b/>
                <w:sz w:val="18"/>
                <w:szCs w:val="18"/>
              </w:rPr>
            </w:pPr>
            <w:r w:rsidRPr="00C6273F">
              <w:rPr>
                <w:rFonts w:cs="Arial"/>
                <w:b/>
                <w:sz w:val="18"/>
                <w:szCs w:val="18"/>
              </w:rPr>
              <w:t>Evaluación formativa:</w:t>
            </w:r>
          </w:p>
          <w:p w:rsidR="009B5A25" w:rsidRPr="00244055" w:rsidRDefault="00244055" w:rsidP="00244055">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2A3367">
              <w:rPr>
                <w:rFonts w:cs="Arial"/>
                <w:sz w:val="20"/>
              </w:rPr>
              <w:t>Caso práctico: exposición por equipo</w:t>
            </w:r>
            <w:r>
              <w:rPr>
                <w:rFonts w:cs="Arial"/>
                <w:sz w:val="20"/>
              </w:rPr>
              <w:t>s</w:t>
            </w:r>
            <w:r w:rsidRPr="002A3367">
              <w:rPr>
                <w:rFonts w:cs="Arial"/>
                <w:sz w:val="20"/>
              </w:rPr>
              <w:t xml:space="preserve"> </w:t>
            </w:r>
            <w:r>
              <w:rPr>
                <w:rFonts w:cs="Arial"/>
                <w:sz w:val="20"/>
              </w:rPr>
              <w:t>sobre conceptos que definen, clasifican y dimensionan la asertividad; sus aspectos específicos conductuales, personales y situacionales; pasividad, agresividad y asertividad</w:t>
            </w:r>
            <w:r w:rsidRPr="00244055">
              <w:rPr>
                <w:rFonts w:cs="Arial"/>
                <w:sz w:val="20"/>
              </w:rPr>
              <w:t>.</w:t>
            </w:r>
          </w:p>
          <w:p w:rsidR="00244055" w:rsidRPr="00244055" w:rsidRDefault="00244055" w:rsidP="00244055">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2A3367">
              <w:rPr>
                <w:rFonts w:cs="Arial"/>
                <w:sz w:val="20"/>
              </w:rPr>
              <w:t>Caso práctico: exposición por equipo</w:t>
            </w:r>
            <w:r>
              <w:rPr>
                <w:rFonts w:cs="Arial"/>
                <w:sz w:val="20"/>
              </w:rPr>
              <w:t>s</w:t>
            </w:r>
            <w:r w:rsidRPr="002A3367">
              <w:rPr>
                <w:rFonts w:cs="Arial"/>
                <w:sz w:val="20"/>
              </w:rPr>
              <w:t xml:space="preserve"> de </w:t>
            </w:r>
            <w:r>
              <w:rPr>
                <w:rFonts w:cs="Arial"/>
                <w:sz w:val="20"/>
              </w:rPr>
              <w:t>los principios y derechos asertivos.</w:t>
            </w:r>
          </w:p>
          <w:p w:rsidR="00244055" w:rsidRPr="00933C83" w:rsidRDefault="00244055" w:rsidP="00244055">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2A3367">
              <w:rPr>
                <w:rFonts w:cs="Arial"/>
                <w:sz w:val="20"/>
              </w:rPr>
              <w:t>Caso práctico: exposición por equipo</w:t>
            </w:r>
            <w:r>
              <w:rPr>
                <w:rFonts w:cs="Arial"/>
                <w:sz w:val="20"/>
              </w:rPr>
              <w:t xml:space="preserve">s </w:t>
            </w:r>
            <w:r w:rsidR="00933C83">
              <w:rPr>
                <w:rFonts w:cs="Arial"/>
                <w:sz w:val="20"/>
              </w:rPr>
              <w:t>de escucha activa, actitud empática, habilidades asertivas y comunicación efectiva.</w:t>
            </w:r>
          </w:p>
          <w:p w:rsidR="00933C83" w:rsidRPr="00476FEA" w:rsidRDefault="003675C2" w:rsidP="00244055">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2A3367">
              <w:rPr>
                <w:rFonts w:cs="Arial"/>
                <w:sz w:val="20"/>
              </w:rPr>
              <w:t>Caso práctico: exposición por equipo</w:t>
            </w:r>
            <w:r>
              <w:rPr>
                <w:rFonts w:cs="Arial"/>
                <w:sz w:val="20"/>
              </w:rPr>
              <w:t>s de técnicas de escucha activa, técnicas de expresión asertiva y mensajes asertivos.</w:t>
            </w:r>
          </w:p>
          <w:p w:rsidR="00476FEA" w:rsidRPr="001E7704" w:rsidRDefault="00476FEA" w:rsidP="001E7704">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1E7704">
              <w:rPr>
                <w:rFonts w:cs="Arial"/>
                <w:sz w:val="20"/>
              </w:rPr>
              <w:t>Caso práctico: demostración grupal con  ejercicios de      c</w:t>
            </w:r>
            <w:r w:rsidR="001E7704">
              <w:rPr>
                <w:rFonts w:cs="Arial"/>
                <w:sz w:val="20"/>
              </w:rPr>
              <w:t xml:space="preserve">omunicaciones </w:t>
            </w:r>
            <w:r w:rsidR="001E7704" w:rsidRPr="001E7704">
              <w:rPr>
                <w:rFonts w:cs="Arial"/>
                <w:sz w:val="20"/>
              </w:rPr>
              <w:t xml:space="preserve">asertivas    </w:t>
            </w:r>
            <w:r w:rsidRPr="001E7704">
              <w:rPr>
                <w:rFonts w:cs="Arial"/>
                <w:sz w:val="20"/>
              </w:rPr>
              <w:t xml:space="preserve">   </w:t>
            </w:r>
            <w:r w:rsidR="001E7704" w:rsidRPr="001E7704">
              <w:rPr>
                <w:rFonts w:cs="Arial"/>
                <w:sz w:val="20"/>
              </w:rPr>
              <w:t xml:space="preserve">       </w:t>
            </w:r>
            <w:r w:rsidRPr="001E7704">
              <w:rPr>
                <w:rFonts w:cs="Arial"/>
                <w:sz w:val="20"/>
              </w:rPr>
              <w:t xml:space="preserve"> y no asertivas.</w:t>
            </w:r>
          </w:p>
          <w:p w:rsidR="00244055" w:rsidRPr="00AA4474" w:rsidRDefault="00244055" w:rsidP="009B5A25">
            <w:pPr>
              <w:pStyle w:val="Prrafodelista"/>
              <w:widowControl w:val="0"/>
              <w:autoSpaceDE w:val="0"/>
              <w:autoSpaceDN w:val="0"/>
              <w:adjustRightInd w:val="0"/>
              <w:spacing w:before="14" w:line="230" w:lineRule="exact"/>
              <w:ind w:left="261"/>
              <w:jc w:val="both"/>
              <w:rPr>
                <w:rFonts w:cs="Arial"/>
                <w:b/>
                <w:sz w:val="20"/>
              </w:rPr>
            </w:pPr>
          </w:p>
        </w:tc>
        <w:tc>
          <w:tcPr>
            <w:tcW w:w="1687" w:type="dxa"/>
            <w:tcBorders>
              <w:top w:val="single" w:sz="4" w:space="0" w:color="auto"/>
            </w:tcBorders>
          </w:tcPr>
          <w:p w:rsidR="004B2D25" w:rsidRPr="00F26BDB" w:rsidRDefault="004B2D25" w:rsidP="004B2D25">
            <w:pPr>
              <w:jc w:val="center"/>
              <w:rPr>
                <w:sz w:val="20"/>
                <w:lang w:val="es-ES_tradnl"/>
              </w:rPr>
            </w:pPr>
          </w:p>
          <w:p w:rsidR="004B2D25" w:rsidRPr="00C6273F" w:rsidRDefault="003943E4" w:rsidP="003214C9">
            <w:pPr>
              <w:jc w:val="center"/>
              <w:rPr>
                <w:sz w:val="18"/>
                <w:szCs w:val="18"/>
                <w:lang w:val="es-ES_tradnl"/>
              </w:rPr>
            </w:pPr>
            <w:r w:rsidRPr="00C6273F">
              <w:rPr>
                <w:sz w:val="18"/>
                <w:szCs w:val="18"/>
                <w:lang w:val="es-ES_tradnl"/>
              </w:rPr>
              <w:t>2</w:t>
            </w:r>
            <w:r w:rsidR="003214C9" w:rsidRPr="00C6273F">
              <w:rPr>
                <w:sz w:val="18"/>
                <w:szCs w:val="18"/>
                <w:lang w:val="es-ES_tradnl"/>
              </w:rPr>
              <w:t>0 horas</w:t>
            </w:r>
            <w:r w:rsidR="000F07AD" w:rsidRPr="00C6273F">
              <w:rPr>
                <w:sz w:val="18"/>
                <w:szCs w:val="18"/>
                <w:lang w:val="es-ES_tradnl"/>
              </w:rPr>
              <w:t xml:space="preserve"> </w:t>
            </w:r>
          </w:p>
        </w:tc>
      </w:tr>
    </w:tbl>
    <w:p w:rsidR="00470B43" w:rsidRDefault="00470B43" w:rsidP="007020CC">
      <w:pPr>
        <w:jc w:val="center"/>
        <w:rPr>
          <w:rFonts w:ascii="Tahoma" w:hAnsi="Tahoma" w:cs="Tahoma"/>
          <w:b/>
          <w:bCs/>
          <w:spacing w:val="80"/>
          <w:sz w:val="28"/>
          <w:szCs w:val="28"/>
          <w:lang w:val="es-ES_tradnl"/>
        </w:rPr>
      </w:pPr>
    </w:p>
    <w:p w:rsidR="00C6273F" w:rsidRDefault="00C6273F" w:rsidP="007020CC">
      <w:pPr>
        <w:jc w:val="center"/>
        <w:rPr>
          <w:rFonts w:ascii="Tahoma" w:hAnsi="Tahoma" w:cs="Tahoma"/>
          <w:b/>
          <w:bCs/>
          <w:spacing w:val="80"/>
          <w:sz w:val="28"/>
          <w:szCs w:val="28"/>
          <w:lang w:val="es-ES_tradnl"/>
        </w:rPr>
      </w:pPr>
    </w:p>
    <w:p w:rsidR="000753DB" w:rsidRDefault="000753DB" w:rsidP="007020CC">
      <w:pPr>
        <w:jc w:val="center"/>
        <w:rPr>
          <w:rFonts w:cs="Arial"/>
          <w:b/>
          <w:bCs/>
          <w:spacing w:val="80"/>
          <w:sz w:val="36"/>
          <w:szCs w:val="36"/>
          <w:lang w:val="es-ES_tradnl"/>
        </w:rPr>
      </w:pPr>
    </w:p>
    <w:p w:rsidR="001C6024" w:rsidRPr="00276878" w:rsidRDefault="001C6024" w:rsidP="001C6024">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969"/>
        <w:gridCol w:w="2835"/>
        <w:gridCol w:w="2835"/>
        <w:gridCol w:w="1687"/>
      </w:tblGrid>
      <w:tr w:rsidR="001C6024" w:rsidTr="001C3A6B">
        <w:tc>
          <w:tcPr>
            <w:tcW w:w="3472" w:type="dxa"/>
            <w:tcBorders>
              <w:bottom w:val="single" w:sz="4" w:space="0" w:color="auto"/>
            </w:tcBorders>
            <w:shd w:val="clear" w:color="auto" w:fill="00B050"/>
            <w:vAlign w:val="center"/>
          </w:tcPr>
          <w:p w:rsidR="001C6024" w:rsidRPr="00C6273F" w:rsidRDefault="001C6024" w:rsidP="001C3A6B">
            <w:pPr>
              <w:rPr>
                <w:b/>
                <w:sz w:val="18"/>
                <w:szCs w:val="18"/>
                <w:lang w:val="es-ES_tradnl"/>
              </w:rPr>
            </w:pPr>
            <w:r w:rsidRPr="00C6273F">
              <w:rPr>
                <w:b/>
                <w:sz w:val="18"/>
                <w:szCs w:val="18"/>
                <w:lang w:val="es-ES_tradnl"/>
              </w:rPr>
              <w:t>NOMBRE DE LA UNIDAD</w:t>
            </w:r>
            <w:r>
              <w:rPr>
                <w:b/>
                <w:sz w:val="18"/>
                <w:szCs w:val="18"/>
                <w:lang w:val="es-ES_tradnl"/>
              </w:rPr>
              <w:t xml:space="preserve"> 2:</w:t>
            </w:r>
          </w:p>
        </w:tc>
        <w:tc>
          <w:tcPr>
            <w:tcW w:w="11326" w:type="dxa"/>
            <w:gridSpan w:val="4"/>
            <w:tcBorders>
              <w:bottom w:val="single" w:sz="4" w:space="0" w:color="auto"/>
            </w:tcBorders>
            <w:vAlign w:val="center"/>
          </w:tcPr>
          <w:p w:rsidR="001C6024" w:rsidRPr="00F43BE2" w:rsidRDefault="001C6024" w:rsidP="001C3A6B">
            <w:pPr>
              <w:rPr>
                <w:b/>
                <w:sz w:val="20"/>
                <w:lang w:val="es-ES_tradnl"/>
              </w:rPr>
            </w:pPr>
            <w:r w:rsidRPr="00F43BE2">
              <w:rPr>
                <w:rFonts w:cs="Arial"/>
                <w:b/>
                <w:sz w:val="18"/>
                <w:szCs w:val="18"/>
                <w:lang w:val="es-ES_tradnl"/>
              </w:rPr>
              <w:t>COMUNICACIÓN ASERTIVA</w:t>
            </w:r>
          </w:p>
        </w:tc>
      </w:tr>
      <w:tr w:rsidR="001C6024" w:rsidTr="001C3A6B">
        <w:tc>
          <w:tcPr>
            <w:tcW w:w="3472" w:type="dxa"/>
            <w:tcBorders>
              <w:bottom w:val="single" w:sz="4" w:space="0" w:color="auto"/>
            </w:tcBorders>
            <w:shd w:val="clear" w:color="auto" w:fill="00B050"/>
            <w:vAlign w:val="center"/>
          </w:tcPr>
          <w:p w:rsidR="001C6024" w:rsidRPr="00C6273F" w:rsidRDefault="001C6024" w:rsidP="001C3A6B">
            <w:pPr>
              <w:rPr>
                <w:b/>
                <w:sz w:val="18"/>
                <w:szCs w:val="18"/>
                <w:lang w:val="es-ES_tradnl"/>
              </w:rPr>
            </w:pPr>
            <w:r>
              <w:rPr>
                <w:b/>
                <w:sz w:val="18"/>
                <w:szCs w:val="18"/>
                <w:lang w:val="es-ES_tradnl"/>
              </w:rPr>
              <w:t>PROPÓSITO</w:t>
            </w:r>
          </w:p>
        </w:tc>
        <w:tc>
          <w:tcPr>
            <w:tcW w:w="11326" w:type="dxa"/>
            <w:gridSpan w:val="4"/>
            <w:tcBorders>
              <w:bottom w:val="single" w:sz="4" w:space="0" w:color="auto"/>
            </w:tcBorders>
            <w:vAlign w:val="center"/>
          </w:tcPr>
          <w:p w:rsidR="001C6024" w:rsidRPr="003943E4" w:rsidRDefault="001C6024" w:rsidP="001C3A6B">
            <w:pPr>
              <w:jc w:val="both"/>
              <w:rPr>
                <w:sz w:val="18"/>
                <w:szCs w:val="18"/>
                <w:lang w:val="es-ES_tradnl"/>
              </w:rPr>
            </w:pPr>
          </w:p>
        </w:tc>
      </w:tr>
      <w:tr w:rsidR="001C6024" w:rsidTr="001C3A6B">
        <w:trPr>
          <w:cantSplit/>
        </w:trPr>
        <w:tc>
          <w:tcPr>
            <w:tcW w:w="3472" w:type="dxa"/>
            <w:tcBorders>
              <w:top w:val="single" w:sz="4" w:space="0" w:color="auto"/>
              <w:left w:val="single" w:sz="4" w:space="0" w:color="auto"/>
              <w:bottom w:val="single" w:sz="4" w:space="0" w:color="auto"/>
              <w:right w:val="single" w:sz="4" w:space="0" w:color="auto"/>
            </w:tcBorders>
            <w:shd w:val="clear" w:color="auto" w:fill="00B050"/>
          </w:tcPr>
          <w:p w:rsidR="001C6024" w:rsidRPr="0068076E" w:rsidRDefault="001C6024" w:rsidP="001C3A6B">
            <w:pPr>
              <w:pStyle w:val="Ttulo4"/>
              <w:rPr>
                <w:sz w:val="18"/>
                <w:szCs w:val="18"/>
              </w:rPr>
            </w:pPr>
            <w:r>
              <w:rPr>
                <w:sz w:val="18"/>
                <w:szCs w:val="18"/>
              </w:rP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1C6024" w:rsidRPr="0068076E" w:rsidRDefault="001C6024" w:rsidP="001C3A6B">
            <w:pPr>
              <w:pStyle w:val="Ttulo4"/>
              <w:rPr>
                <w:sz w:val="18"/>
                <w:szCs w:val="18"/>
              </w:rPr>
            </w:pPr>
            <w:r>
              <w:rPr>
                <w:sz w:val="18"/>
                <w:szCs w:val="18"/>
              </w:rP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1C6024" w:rsidRPr="0068076E" w:rsidRDefault="001C6024" w:rsidP="001C3A6B">
            <w:pPr>
              <w:jc w:val="center"/>
              <w:rPr>
                <w:b/>
                <w:sz w:val="18"/>
                <w:szCs w:val="18"/>
                <w:lang w:val="es-ES_tradnl"/>
              </w:rPr>
            </w:pPr>
            <w:r>
              <w:rPr>
                <w:b/>
                <w:sz w:val="18"/>
                <w:szCs w:val="18"/>
                <w:lang w:val="es-ES_tradnl"/>
              </w:rPr>
              <w:t>APOYO DIDÁCTICO</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1C6024" w:rsidRPr="0068076E" w:rsidRDefault="001C6024" w:rsidP="001C3A6B">
            <w:pPr>
              <w:jc w:val="center"/>
              <w:rPr>
                <w:b/>
                <w:sz w:val="18"/>
                <w:szCs w:val="18"/>
                <w:lang w:val="es-ES_tradnl"/>
              </w:rPr>
            </w:pPr>
            <w:r>
              <w:rPr>
                <w:b/>
                <w:sz w:val="18"/>
                <w:szCs w:val="18"/>
                <w:lang w:val="es-ES_tradnl"/>
              </w:rPr>
              <w:t>CRITERIO DE EVALUACIÓN</w:t>
            </w:r>
          </w:p>
        </w:tc>
        <w:tc>
          <w:tcPr>
            <w:tcW w:w="1687" w:type="dxa"/>
            <w:tcBorders>
              <w:top w:val="single" w:sz="4" w:space="0" w:color="auto"/>
              <w:left w:val="single" w:sz="4" w:space="0" w:color="auto"/>
              <w:bottom w:val="single" w:sz="4" w:space="0" w:color="auto"/>
              <w:right w:val="single" w:sz="4" w:space="0" w:color="auto"/>
            </w:tcBorders>
            <w:shd w:val="clear" w:color="auto" w:fill="00B050"/>
          </w:tcPr>
          <w:p w:rsidR="001C6024" w:rsidRPr="0068076E" w:rsidRDefault="001C6024" w:rsidP="001C3A6B">
            <w:pPr>
              <w:jc w:val="center"/>
              <w:rPr>
                <w:b/>
                <w:sz w:val="18"/>
                <w:szCs w:val="18"/>
                <w:lang w:val="es-ES_tradnl"/>
              </w:rPr>
            </w:pPr>
            <w:r>
              <w:rPr>
                <w:b/>
                <w:sz w:val="18"/>
                <w:szCs w:val="18"/>
                <w:lang w:val="es-ES_tradnl"/>
              </w:rPr>
              <w:t>TIEMPO</w:t>
            </w:r>
          </w:p>
        </w:tc>
      </w:tr>
      <w:tr w:rsidR="001C6024" w:rsidTr="001C3A6B">
        <w:trPr>
          <w:cantSplit/>
          <w:trHeight w:val="7793"/>
        </w:trPr>
        <w:tc>
          <w:tcPr>
            <w:tcW w:w="3472" w:type="dxa"/>
            <w:tcBorders>
              <w:top w:val="single" w:sz="4" w:space="0" w:color="auto"/>
            </w:tcBorders>
          </w:tcPr>
          <w:p w:rsidR="001C6024" w:rsidRDefault="001C6024" w:rsidP="001C3A6B">
            <w:pPr>
              <w:rPr>
                <w:rFonts w:cs="Arial"/>
                <w:b/>
                <w:sz w:val="18"/>
                <w:szCs w:val="18"/>
                <w:lang w:val="es-ES_tradnl"/>
              </w:rPr>
            </w:pPr>
          </w:p>
          <w:p w:rsidR="001C6024" w:rsidRPr="00E50C8D" w:rsidRDefault="001C6024" w:rsidP="001C6024">
            <w:pPr>
              <w:rPr>
                <w:sz w:val="20"/>
                <w:lang w:val="es-ES_tradnl"/>
              </w:rPr>
            </w:pPr>
          </w:p>
        </w:tc>
        <w:tc>
          <w:tcPr>
            <w:tcW w:w="3969" w:type="dxa"/>
            <w:tcBorders>
              <w:top w:val="single" w:sz="4" w:space="0" w:color="auto"/>
            </w:tcBorders>
          </w:tcPr>
          <w:p w:rsidR="001C6024" w:rsidRDefault="001C6024" w:rsidP="001C3A6B">
            <w:pPr>
              <w:widowControl w:val="0"/>
              <w:autoSpaceDE w:val="0"/>
              <w:autoSpaceDN w:val="0"/>
              <w:adjustRightInd w:val="0"/>
              <w:spacing w:before="14" w:line="230" w:lineRule="exact"/>
              <w:jc w:val="both"/>
              <w:rPr>
                <w:rFonts w:cs="Arial"/>
                <w:b/>
                <w:sz w:val="20"/>
              </w:rPr>
            </w:pPr>
          </w:p>
          <w:p w:rsidR="001C6024" w:rsidRDefault="001C6024" w:rsidP="001C3A6B">
            <w:pPr>
              <w:widowControl w:val="0"/>
              <w:autoSpaceDE w:val="0"/>
              <w:autoSpaceDN w:val="0"/>
              <w:adjustRightInd w:val="0"/>
              <w:spacing w:before="14" w:line="230" w:lineRule="exact"/>
              <w:rPr>
                <w:rFonts w:cs="Arial"/>
                <w:b/>
                <w:sz w:val="18"/>
                <w:szCs w:val="18"/>
              </w:rPr>
            </w:pPr>
            <w:r w:rsidRPr="00DA302F">
              <w:rPr>
                <w:rFonts w:cs="Arial"/>
                <w:b/>
                <w:sz w:val="18"/>
                <w:szCs w:val="18"/>
              </w:rPr>
              <w:t>Ejercitación:</w:t>
            </w:r>
          </w:p>
          <w:p w:rsidR="006B293F" w:rsidRDefault="006B293F" w:rsidP="006B293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654132">
              <w:rPr>
                <w:rFonts w:cs="Arial"/>
                <w:sz w:val="20"/>
              </w:rPr>
              <w:t xml:space="preserve">El instructor dividirá al grupo en equipos de trabajo, donde </w:t>
            </w:r>
            <w:r>
              <w:rPr>
                <w:rFonts w:cs="Arial"/>
                <w:sz w:val="20"/>
              </w:rPr>
              <w:t xml:space="preserve">analizarán, </w:t>
            </w:r>
            <w:r w:rsidRPr="00654132">
              <w:rPr>
                <w:rFonts w:cs="Arial"/>
                <w:sz w:val="20"/>
              </w:rPr>
              <w:t xml:space="preserve">elaborarán, presentarán y ejemplificarán </w:t>
            </w:r>
            <w:r>
              <w:rPr>
                <w:rFonts w:cs="Arial"/>
                <w:sz w:val="20"/>
              </w:rPr>
              <w:t>los conceptos que definen, clasifican y dimensionan la asertividad; sus aspectos específicos conductuales, personales y situacionales; pasividad, agresividad y asertividad</w:t>
            </w:r>
            <w:r w:rsidRPr="00244055">
              <w:rPr>
                <w:rFonts w:cs="Arial"/>
                <w:sz w:val="20"/>
              </w:rPr>
              <w:t>.</w:t>
            </w:r>
          </w:p>
          <w:p w:rsidR="006B293F" w:rsidRDefault="006B293F" w:rsidP="006B293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654132">
              <w:rPr>
                <w:rFonts w:cs="Arial"/>
                <w:sz w:val="20"/>
              </w:rPr>
              <w:t xml:space="preserve">El instructor dividirá al grupo en equipos de trabajo, donde </w:t>
            </w:r>
            <w:r>
              <w:rPr>
                <w:rFonts w:cs="Arial"/>
                <w:sz w:val="20"/>
              </w:rPr>
              <w:t xml:space="preserve">analizarán, </w:t>
            </w:r>
            <w:r w:rsidRPr="00654132">
              <w:rPr>
                <w:rFonts w:cs="Arial"/>
                <w:sz w:val="20"/>
              </w:rPr>
              <w:t xml:space="preserve">elaborarán, presentarán y ejemplificarán </w:t>
            </w:r>
            <w:r>
              <w:rPr>
                <w:rFonts w:cs="Arial"/>
                <w:sz w:val="20"/>
              </w:rPr>
              <w:t>los principios y derechos asertivos.</w:t>
            </w:r>
          </w:p>
          <w:p w:rsidR="006B293F" w:rsidRPr="00E96123" w:rsidRDefault="006B293F" w:rsidP="006B293F">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654132">
              <w:rPr>
                <w:rFonts w:cs="Arial"/>
                <w:sz w:val="20"/>
              </w:rPr>
              <w:t xml:space="preserve">El instructor dividirá al grupo en equipos de trabajo, donde </w:t>
            </w:r>
            <w:r>
              <w:rPr>
                <w:rFonts w:cs="Arial"/>
                <w:sz w:val="20"/>
              </w:rPr>
              <w:t xml:space="preserve">analizarán, </w:t>
            </w:r>
            <w:r w:rsidRPr="00654132">
              <w:rPr>
                <w:rFonts w:cs="Arial"/>
                <w:sz w:val="20"/>
              </w:rPr>
              <w:t xml:space="preserve">elaborarán, presentarán y ejemplificarán </w:t>
            </w:r>
            <w:r>
              <w:rPr>
                <w:rFonts w:cs="Arial"/>
                <w:sz w:val="20"/>
              </w:rPr>
              <w:t>los conceptos de  escucha activa, actitud empática, habilidades asertivas y comunicación efectiva.</w:t>
            </w:r>
          </w:p>
          <w:p w:rsidR="006B293F" w:rsidRPr="0024715C" w:rsidRDefault="00E96123" w:rsidP="00E96123">
            <w:pPr>
              <w:pStyle w:val="Prrafodelista"/>
              <w:widowControl w:val="0"/>
              <w:numPr>
                <w:ilvl w:val="0"/>
                <w:numId w:val="2"/>
              </w:numPr>
              <w:autoSpaceDE w:val="0"/>
              <w:autoSpaceDN w:val="0"/>
              <w:adjustRightInd w:val="0"/>
              <w:spacing w:before="14" w:line="230" w:lineRule="exact"/>
              <w:ind w:left="280" w:hanging="284"/>
              <w:jc w:val="both"/>
              <w:rPr>
                <w:rFonts w:cs="Arial"/>
                <w:b/>
                <w:sz w:val="20"/>
              </w:rPr>
            </w:pPr>
            <w:r w:rsidRPr="00E96123">
              <w:rPr>
                <w:rFonts w:cs="Arial"/>
                <w:sz w:val="20"/>
              </w:rPr>
              <w:t>El instructor dividirá al grupo en equipos de trabajo, donde analizarán, elaborarán, presentarán y ejemplificarán los conceptos de  técnicas de escucha activa, técnicas de expresión asertiva y mensajes asertivos.</w:t>
            </w:r>
          </w:p>
        </w:tc>
        <w:tc>
          <w:tcPr>
            <w:tcW w:w="2835" w:type="dxa"/>
            <w:tcBorders>
              <w:top w:val="single" w:sz="4" w:space="0" w:color="auto"/>
            </w:tcBorders>
          </w:tcPr>
          <w:p w:rsidR="001C6024" w:rsidRDefault="001C6024" w:rsidP="001C3A6B">
            <w:pPr>
              <w:widowControl w:val="0"/>
              <w:autoSpaceDE w:val="0"/>
              <w:autoSpaceDN w:val="0"/>
              <w:adjustRightInd w:val="0"/>
              <w:spacing w:before="14" w:line="230" w:lineRule="exact"/>
              <w:rPr>
                <w:rFonts w:cs="Arial"/>
                <w:b/>
                <w:sz w:val="20"/>
              </w:rPr>
            </w:pPr>
          </w:p>
          <w:p w:rsidR="001C6024" w:rsidRPr="00E01B6B" w:rsidRDefault="001C6024" w:rsidP="001C3A6B">
            <w:pPr>
              <w:pStyle w:val="Prrafodelista"/>
              <w:widowControl w:val="0"/>
              <w:autoSpaceDE w:val="0"/>
              <w:autoSpaceDN w:val="0"/>
              <w:adjustRightInd w:val="0"/>
              <w:spacing w:before="14" w:line="230" w:lineRule="exact"/>
              <w:ind w:left="320"/>
              <w:rPr>
                <w:rFonts w:cs="Arial"/>
                <w:sz w:val="20"/>
              </w:rPr>
            </w:pPr>
          </w:p>
        </w:tc>
        <w:tc>
          <w:tcPr>
            <w:tcW w:w="2835" w:type="dxa"/>
            <w:tcBorders>
              <w:top w:val="single" w:sz="4" w:space="0" w:color="auto"/>
            </w:tcBorders>
          </w:tcPr>
          <w:p w:rsidR="001C6024" w:rsidRPr="00AA4474" w:rsidRDefault="001C6024" w:rsidP="001C3A6B">
            <w:pPr>
              <w:pStyle w:val="Prrafodelista"/>
              <w:widowControl w:val="0"/>
              <w:autoSpaceDE w:val="0"/>
              <w:autoSpaceDN w:val="0"/>
              <w:adjustRightInd w:val="0"/>
              <w:spacing w:before="14" w:line="230" w:lineRule="exact"/>
              <w:ind w:left="261"/>
              <w:jc w:val="both"/>
              <w:rPr>
                <w:rFonts w:cs="Arial"/>
                <w:b/>
                <w:sz w:val="20"/>
              </w:rPr>
            </w:pPr>
          </w:p>
        </w:tc>
        <w:tc>
          <w:tcPr>
            <w:tcW w:w="1687" w:type="dxa"/>
            <w:tcBorders>
              <w:top w:val="single" w:sz="4" w:space="0" w:color="auto"/>
            </w:tcBorders>
          </w:tcPr>
          <w:p w:rsidR="001C6024" w:rsidRPr="00C6273F" w:rsidRDefault="001C6024" w:rsidP="001C3A6B">
            <w:pPr>
              <w:jc w:val="center"/>
              <w:rPr>
                <w:sz w:val="18"/>
                <w:szCs w:val="18"/>
                <w:lang w:val="es-ES_tradnl"/>
              </w:rPr>
            </w:pPr>
          </w:p>
        </w:tc>
      </w:tr>
    </w:tbl>
    <w:p w:rsidR="00E14069" w:rsidRDefault="00E14069" w:rsidP="007020CC">
      <w:pPr>
        <w:jc w:val="center"/>
        <w:rPr>
          <w:rFonts w:cs="Arial"/>
          <w:b/>
          <w:bCs/>
          <w:spacing w:val="80"/>
          <w:sz w:val="36"/>
          <w:szCs w:val="36"/>
          <w:lang w:val="es-ES_tradnl"/>
        </w:rPr>
      </w:pPr>
    </w:p>
    <w:p w:rsidR="00E96123" w:rsidRDefault="00E96123" w:rsidP="006B293F">
      <w:pPr>
        <w:jc w:val="center"/>
        <w:rPr>
          <w:rFonts w:cs="Arial"/>
          <w:b/>
          <w:bCs/>
          <w:spacing w:val="80"/>
          <w:sz w:val="36"/>
          <w:szCs w:val="36"/>
          <w:lang w:val="es-ES_tradnl"/>
        </w:rPr>
      </w:pPr>
    </w:p>
    <w:p w:rsidR="00E96123" w:rsidRDefault="00E96123" w:rsidP="006B293F">
      <w:pPr>
        <w:jc w:val="center"/>
        <w:rPr>
          <w:rFonts w:cs="Arial"/>
          <w:b/>
          <w:bCs/>
          <w:spacing w:val="80"/>
          <w:sz w:val="36"/>
          <w:szCs w:val="36"/>
          <w:lang w:val="es-ES_tradnl"/>
        </w:rPr>
      </w:pPr>
    </w:p>
    <w:p w:rsidR="006B293F" w:rsidRPr="00276878" w:rsidRDefault="006B293F" w:rsidP="006B293F">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969"/>
        <w:gridCol w:w="2835"/>
        <w:gridCol w:w="2835"/>
        <w:gridCol w:w="1687"/>
      </w:tblGrid>
      <w:tr w:rsidR="006B293F" w:rsidTr="0049306E">
        <w:tc>
          <w:tcPr>
            <w:tcW w:w="3472" w:type="dxa"/>
            <w:tcBorders>
              <w:bottom w:val="single" w:sz="4" w:space="0" w:color="auto"/>
            </w:tcBorders>
            <w:shd w:val="clear" w:color="auto" w:fill="00B050"/>
            <w:vAlign w:val="center"/>
          </w:tcPr>
          <w:p w:rsidR="006B293F" w:rsidRPr="00C6273F" w:rsidRDefault="006B293F" w:rsidP="0049306E">
            <w:pPr>
              <w:rPr>
                <w:b/>
                <w:sz w:val="18"/>
                <w:szCs w:val="18"/>
                <w:lang w:val="es-ES_tradnl"/>
              </w:rPr>
            </w:pPr>
            <w:r w:rsidRPr="00C6273F">
              <w:rPr>
                <w:b/>
                <w:sz w:val="18"/>
                <w:szCs w:val="18"/>
                <w:lang w:val="es-ES_tradnl"/>
              </w:rPr>
              <w:t>NOMBRE DE LA UNIDAD</w:t>
            </w:r>
            <w:r>
              <w:rPr>
                <w:b/>
                <w:sz w:val="18"/>
                <w:szCs w:val="18"/>
                <w:lang w:val="es-ES_tradnl"/>
              </w:rPr>
              <w:t xml:space="preserve"> 2:</w:t>
            </w:r>
          </w:p>
        </w:tc>
        <w:tc>
          <w:tcPr>
            <w:tcW w:w="11326" w:type="dxa"/>
            <w:gridSpan w:val="4"/>
            <w:tcBorders>
              <w:bottom w:val="single" w:sz="4" w:space="0" w:color="auto"/>
            </w:tcBorders>
            <w:vAlign w:val="center"/>
          </w:tcPr>
          <w:p w:rsidR="006B293F" w:rsidRPr="00F43BE2" w:rsidRDefault="006B293F" w:rsidP="0049306E">
            <w:pPr>
              <w:rPr>
                <w:b/>
                <w:sz w:val="20"/>
                <w:lang w:val="es-ES_tradnl"/>
              </w:rPr>
            </w:pPr>
            <w:r w:rsidRPr="00F43BE2">
              <w:rPr>
                <w:rFonts w:cs="Arial"/>
                <w:b/>
                <w:sz w:val="18"/>
                <w:szCs w:val="18"/>
                <w:lang w:val="es-ES_tradnl"/>
              </w:rPr>
              <w:t>COMUNICACIÓN ASERTIVA</w:t>
            </w:r>
          </w:p>
        </w:tc>
      </w:tr>
      <w:tr w:rsidR="006B293F" w:rsidTr="0049306E">
        <w:tc>
          <w:tcPr>
            <w:tcW w:w="3472" w:type="dxa"/>
            <w:tcBorders>
              <w:bottom w:val="single" w:sz="4" w:space="0" w:color="auto"/>
            </w:tcBorders>
            <w:shd w:val="clear" w:color="auto" w:fill="00B050"/>
            <w:vAlign w:val="center"/>
          </w:tcPr>
          <w:p w:rsidR="006B293F" w:rsidRPr="00C6273F" w:rsidRDefault="006B293F" w:rsidP="0049306E">
            <w:pPr>
              <w:rPr>
                <w:b/>
                <w:sz w:val="18"/>
                <w:szCs w:val="18"/>
                <w:lang w:val="es-ES_tradnl"/>
              </w:rPr>
            </w:pPr>
            <w:r>
              <w:rPr>
                <w:b/>
                <w:sz w:val="18"/>
                <w:szCs w:val="18"/>
                <w:lang w:val="es-ES_tradnl"/>
              </w:rPr>
              <w:t>PROPÓSITO</w:t>
            </w:r>
          </w:p>
        </w:tc>
        <w:tc>
          <w:tcPr>
            <w:tcW w:w="11326" w:type="dxa"/>
            <w:gridSpan w:val="4"/>
            <w:tcBorders>
              <w:bottom w:val="single" w:sz="4" w:space="0" w:color="auto"/>
            </w:tcBorders>
            <w:vAlign w:val="center"/>
          </w:tcPr>
          <w:p w:rsidR="006B293F" w:rsidRPr="003943E4" w:rsidRDefault="006B293F" w:rsidP="0049306E">
            <w:pPr>
              <w:jc w:val="both"/>
              <w:rPr>
                <w:sz w:val="18"/>
                <w:szCs w:val="18"/>
                <w:lang w:val="es-ES_tradnl"/>
              </w:rPr>
            </w:pPr>
          </w:p>
        </w:tc>
      </w:tr>
      <w:tr w:rsidR="006B293F" w:rsidTr="0049306E">
        <w:trPr>
          <w:cantSplit/>
        </w:trPr>
        <w:tc>
          <w:tcPr>
            <w:tcW w:w="3472" w:type="dxa"/>
            <w:tcBorders>
              <w:top w:val="single" w:sz="4" w:space="0" w:color="auto"/>
              <w:left w:val="single" w:sz="4" w:space="0" w:color="auto"/>
              <w:bottom w:val="single" w:sz="4" w:space="0" w:color="auto"/>
              <w:right w:val="single" w:sz="4" w:space="0" w:color="auto"/>
            </w:tcBorders>
            <w:shd w:val="clear" w:color="auto" w:fill="00B050"/>
          </w:tcPr>
          <w:p w:rsidR="006B293F" w:rsidRPr="0068076E" w:rsidRDefault="006B293F" w:rsidP="0049306E">
            <w:pPr>
              <w:pStyle w:val="Ttulo4"/>
              <w:rPr>
                <w:sz w:val="18"/>
                <w:szCs w:val="18"/>
              </w:rPr>
            </w:pPr>
            <w:r>
              <w:rPr>
                <w:sz w:val="18"/>
                <w:szCs w:val="18"/>
              </w:rP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6B293F" w:rsidRPr="0068076E" w:rsidRDefault="006B293F" w:rsidP="0049306E">
            <w:pPr>
              <w:pStyle w:val="Ttulo4"/>
              <w:rPr>
                <w:sz w:val="18"/>
                <w:szCs w:val="18"/>
              </w:rPr>
            </w:pPr>
            <w:r>
              <w:rPr>
                <w:sz w:val="18"/>
                <w:szCs w:val="18"/>
              </w:rP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6B293F" w:rsidRPr="0068076E" w:rsidRDefault="006B293F" w:rsidP="0049306E">
            <w:pPr>
              <w:jc w:val="center"/>
              <w:rPr>
                <w:b/>
                <w:sz w:val="18"/>
                <w:szCs w:val="18"/>
                <w:lang w:val="es-ES_tradnl"/>
              </w:rPr>
            </w:pPr>
            <w:r>
              <w:rPr>
                <w:b/>
                <w:sz w:val="18"/>
                <w:szCs w:val="18"/>
                <w:lang w:val="es-ES_tradnl"/>
              </w:rPr>
              <w:t>APOYO DIDÁCTICO</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6B293F" w:rsidRPr="0068076E" w:rsidRDefault="006B293F" w:rsidP="0049306E">
            <w:pPr>
              <w:jc w:val="center"/>
              <w:rPr>
                <w:b/>
                <w:sz w:val="18"/>
                <w:szCs w:val="18"/>
                <w:lang w:val="es-ES_tradnl"/>
              </w:rPr>
            </w:pPr>
            <w:r>
              <w:rPr>
                <w:b/>
                <w:sz w:val="18"/>
                <w:szCs w:val="18"/>
                <w:lang w:val="es-ES_tradnl"/>
              </w:rPr>
              <w:t>CRITERIO DE EVALUACIÓN</w:t>
            </w:r>
          </w:p>
        </w:tc>
        <w:tc>
          <w:tcPr>
            <w:tcW w:w="1687" w:type="dxa"/>
            <w:tcBorders>
              <w:top w:val="single" w:sz="4" w:space="0" w:color="auto"/>
              <w:left w:val="single" w:sz="4" w:space="0" w:color="auto"/>
              <w:bottom w:val="single" w:sz="4" w:space="0" w:color="auto"/>
              <w:right w:val="single" w:sz="4" w:space="0" w:color="auto"/>
            </w:tcBorders>
            <w:shd w:val="clear" w:color="auto" w:fill="00B050"/>
          </w:tcPr>
          <w:p w:rsidR="006B293F" w:rsidRPr="0068076E" w:rsidRDefault="006B293F" w:rsidP="0049306E">
            <w:pPr>
              <w:jc w:val="center"/>
              <w:rPr>
                <w:b/>
                <w:sz w:val="18"/>
                <w:szCs w:val="18"/>
                <w:lang w:val="es-ES_tradnl"/>
              </w:rPr>
            </w:pPr>
            <w:r>
              <w:rPr>
                <w:b/>
                <w:sz w:val="18"/>
                <w:szCs w:val="18"/>
                <w:lang w:val="es-ES_tradnl"/>
              </w:rPr>
              <w:t>TIEMPO</w:t>
            </w:r>
          </w:p>
        </w:tc>
      </w:tr>
      <w:tr w:rsidR="006B293F" w:rsidTr="0049306E">
        <w:trPr>
          <w:cantSplit/>
          <w:trHeight w:val="7793"/>
        </w:trPr>
        <w:tc>
          <w:tcPr>
            <w:tcW w:w="3472" w:type="dxa"/>
            <w:tcBorders>
              <w:top w:val="single" w:sz="4" w:space="0" w:color="auto"/>
            </w:tcBorders>
          </w:tcPr>
          <w:p w:rsidR="006B293F" w:rsidRDefault="006B293F" w:rsidP="0049306E">
            <w:pPr>
              <w:rPr>
                <w:rFonts w:cs="Arial"/>
                <w:b/>
                <w:sz w:val="18"/>
                <w:szCs w:val="18"/>
                <w:lang w:val="es-ES_tradnl"/>
              </w:rPr>
            </w:pPr>
          </w:p>
          <w:p w:rsidR="006B293F" w:rsidRPr="00E50C8D" w:rsidRDefault="006B293F" w:rsidP="0049306E">
            <w:pPr>
              <w:rPr>
                <w:sz w:val="20"/>
                <w:lang w:val="es-ES_tradnl"/>
              </w:rPr>
            </w:pPr>
          </w:p>
        </w:tc>
        <w:tc>
          <w:tcPr>
            <w:tcW w:w="3969" w:type="dxa"/>
            <w:tcBorders>
              <w:top w:val="single" w:sz="4" w:space="0" w:color="auto"/>
            </w:tcBorders>
          </w:tcPr>
          <w:p w:rsidR="006B293F" w:rsidRDefault="006B293F" w:rsidP="0049306E">
            <w:pPr>
              <w:widowControl w:val="0"/>
              <w:autoSpaceDE w:val="0"/>
              <w:autoSpaceDN w:val="0"/>
              <w:adjustRightInd w:val="0"/>
              <w:spacing w:before="14" w:line="230" w:lineRule="exact"/>
              <w:jc w:val="both"/>
              <w:rPr>
                <w:rFonts w:cs="Arial"/>
                <w:b/>
                <w:sz w:val="20"/>
              </w:rPr>
            </w:pPr>
          </w:p>
          <w:p w:rsidR="00E96123" w:rsidRDefault="00E96123" w:rsidP="00E96123">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E</w:t>
            </w:r>
            <w:r w:rsidRPr="00170FFD">
              <w:rPr>
                <w:rFonts w:cs="Arial"/>
                <w:sz w:val="20"/>
              </w:rPr>
              <w:t xml:space="preserve">l instructor promoverá </w:t>
            </w:r>
            <w:r>
              <w:rPr>
                <w:rFonts w:cs="Arial"/>
                <w:sz w:val="20"/>
              </w:rPr>
              <w:t xml:space="preserve">después de las presentaciones </w:t>
            </w:r>
            <w:r w:rsidRPr="00170FFD">
              <w:rPr>
                <w:rFonts w:cs="Arial"/>
                <w:sz w:val="20"/>
              </w:rPr>
              <w:t xml:space="preserve">el diálogo entre los participantes </w:t>
            </w:r>
            <w:r>
              <w:rPr>
                <w:rFonts w:cs="Arial"/>
                <w:sz w:val="20"/>
              </w:rPr>
              <w:t>para mantener</w:t>
            </w:r>
            <w:r w:rsidRPr="00170FFD">
              <w:rPr>
                <w:rFonts w:cs="Arial"/>
                <w:sz w:val="20"/>
              </w:rPr>
              <w:t xml:space="preserve"> una discusión grupal</w:t>
            </w:r>
            <w:r>
              <w:rPr>
                <w:rFonts w:cs="Arial"/>
                <w:sz w:val="20"/>
              </w:rPr>
              <w:t xml:space="preserve"> centrada en las diferencias de la comunicación asertiva y la no asertiva.</w:t>
            </w:r>
          </w:p>
          <w:p w:rsidR="006B293F" w:rsidRDefault="006B293F" w:rsidP="0049306E">
            <w:pPr>
              <w:widowControl w:val="0"/>
              <w:autoSpaceDE w:val="0"/>
              <w:autoSpaceDN w:val="0"/>
              <w:adjustRightInd w:val="0"/>
              <w:spacing w:before="14" w:line="230" w:lineRule="exact"/>
              <w:jc w:val="both"/>
              <w:rPr>
                <w:rFonts w:cs="Arial"/>
                <w:sz w:val="20"/>
              </w:rPr>
            </w:pPr>
          </w:p>
          <w:p w:rsidR="006B293F" w:rsidRPr="00DA302F" w:rsidRDefault="006B293F" w:rsidP="0049306E">
            <w:pPr>
              <w:widowControl w:val="0"/>
              <w:autoSpaceDE w:val="0"/>
              <w:autoSpaceDN w:val="0"/>
              <w:adjustRightInd w:val="0"/>
              <w:spacing w:before="14" w:line="230" w:lineRule="exact"/>
              <w:jc w:val="both"/>
              <w:rPr>
                <w:rFonts w:cs="Arial"/>
                <w:b/>
                <w:sz w:val="18"/>
                <w:szCs w:val="18"/>
              </w:rPr>
            </w:pPr>
            <w:r w:rsidRPr="00DA302F">
              <w:rPr>
                <w:rFonts w:cs="Arial"/>
                <w:b/>
                <w:sz w:val="18"/>
                <w:szCs w:val="18"/>
              </w:rPr>
              <w:t>Reflexión:</w:t>
            </w:r>
          </w:p>
          <w:p w:rsidR="006B293F" w:rsidRPr="00E96109" w:rsidRDefault="006B293F" w:rsidP="0049306E">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4B79F9">
              <w:rPr>
                <w:rFonts w:cs="Arial"/>
                <w:sz w:val="20"/>
              </w:rPr>
              <w:t>El instructor realiza</w:t>
            </w:r>
            <w:r>
              <w:rPr>
                <w:rFonts w:cs="Arial"/>
                <w:sz w:val="20"/>
              </w:rPr>
              <w:t>rá</w:t>
            </w:r>
            <w:r w:rsidRPr="004B79F9">
              <w:rPr>
                <w:rFonts w:cs="Arial"/>
                <w:sz w:val="20"/>
              </w:rPr>
              <w:t xml:space="preserve"> un</w:t>
            </w:r>
            <w:r>
              <w:rPr>
                <w:rFonts w:cs="Arial"/>
                <w:sz w:val="20"/>
              </w:rPr>
              <w:t xml:space="preserve">a retroalimentación y posterior </w:t>
            </w:r>
            <w:r w:rsidRPr="004B79F9">
              <w:rPr>
                <w:rFonts w:cs="Arial"/>
                <w:sz w:val="20"/>
              </w:rPr>
              <w:t xml:space="preserve"> resumen en conjunto con los </w:t>
            </w:r>
            <w:r>
              <w:rPr>
                <w:rFonts w:cs="Arial"/>
                <w:sz w:val="20"/>
              </w:rPr>
              <w:t>capacitandos</w:t>
            </w:r>
            <w:r w:rsidRPr="004B79F9">
              <w:rPr>
                <w:rFonts w:cs="Arial"/>
                <w:sz w:val="20"/>
              </w:rPr>
              <w:t xml:space="preserve"> del grupo para aclarar </w:t>
            </w:r>
            <w:r>
              <w:rPr>
                <w:rFonts w:cs="Arial"/>
                <w:sz w:val="20"/>
              </w:rPr>
              <w:t>dudas de la unidad 2</w:t>
            </w:r>
            <w:r w:rsidR="00E96123">
              <w:rPr>
                <w:rFonts w:cs="Arial"/>
                <w:sz w:val="20"/>
              </w:rPr>
              <w:t>.</w:t>
            </w:r>
          </w:p>
          <w:p w:rsidR="006B293F" w:rsidRPr="0024715C" w:rsidRDefault="006B293F" w:rsidP="0049306E">
            <w:pPr>
              <w:widowControl w:val="0"/>
              <w:autoSpaceDE w:val="0"/>
              <w:autoSpaceDN w:val="0"/>
              <w:adjustRightInd w:val="0"/>
              <w:spacing w:before="14" w:line="230" w:lineRule="exact"/>
              <w:jc w:val="both"/>
              <w:rPr>
                <w:rFonts w:cs="Arial"/>
                <w:b/>
                <w:sz w:val="20"/>
              </w:rPr>
            </w:pPr>
          </w:p>
        </w:tc>
        <w:tc>
          <w:tcPr>
            <w:tcW w:w="2835" w:type="dxa"/>
            <w:tcBorders>
              <w:top w:val="single" w:sz="4" w:space="0" w:color="auto"/>
            </w:tcBorders>
          </w:tcPr>
          <w:p w:rsidR="006B293F" w:rsidRDefault="006B293F" w:rsidP="0049306E">
            <w:pPr>
              <w:widowControl w:val="0"/>
              <w:autoSpaceDE w:val="0"/>
              <w:autoSpaceDN w:val="0"/>
              <w:adjustRightInd w:val="0"/>
              <w:spacing w:before="14" w:line="230" w:lineRule="exact"/>
              <w:rPr>
                <w:rFonts w:cs="Arial"/>
                <w:b/>
                <w:sz w:val="20"/>
              </w:rPr>
            </w:pPr>
          </w:p>
          <w:p w:rsidR="006B293F" w:rsidRPr="00E01B6B" w:rsidRDefault="006B293F" w:rsidP="0049306E">
            <w:pPr>
              <w:pStyle w:val="Prrafodelista"/>
              <w:widowControl w:val="0"/>
              <w:autoSpaceDE w:val="0"/>
              <w:autoSpaceDN w:val="0"/>
              <w:adjustRightInd w:val="0"/>
              <w:spacing w:before="14" w:line="230" w:lineRule="exact"/>
              <w:ind w:left="320"/>
              <w:rPr>
                <w:rFonts w:cs="Arial"/>
                <w:sz w:val="20"/>
              </w:rPr>
            </w:pPr>
          </w:p>
        </w:tc>
        <w:tc>
          <w:tcPr>
            <w:tcW w:w="2835" w:type="dxa"/>
            <w:tcBorders>
              <w:top w:val="single" w:sz="4" w:space="0" w:color="auto"/>
            </w:tcBorders>
          </w:tcPr>
          <w:p w:rsidR="006B293F" w:rsidRPr="00AA4474" w:rsidRDefault="006B293F" w:rsidP="0049306E">
            <w:pPr>
              <w:pStyle w:val="Prrafodelista"/>
              <w:widowControl w:val="0"/>
              <w:autoSpaceDE w:val="0"/>
              <w:autoSpaceDN w:val="0"/>
              <w:adjustRightInd w:val="0"/>
              <w:spacing w:before="14" w:line="230" w:lineRule="exact"/>
              <w:ind w:left="261"/>
              <w:jc w:val="both"/>
              <w:rPr>
                <w:rFonts w:cs="Arial"/>
                <w:b/>
                <w:sz w:val="20"/>
              </w:rPr>
            </w:pPr>
          </w:p>
        </w:tc>
        <w:tc>
          <w:tcPr>
            <w:tcW w:w="1687" w:type="dxa"/>
            <w:tcBorders>
              <w:top w:val="single" w:sz="4" w:space="0" w:color="auto"/>
            </w:tcBorders>
          </w:tcPr>
          <w:p w:rsidR="006B293F" w:rsidRPr="00C6273F" w:rsidRDefault="006B293F" w:rsidP="0049306E">
            <w:pPr>
              <w:jc w:val="center"/>
              <w:rPr>
                <w:sz w:val="18"/>
                <w:szCs w:val="18"/>
                <w:lang w:val="es-ES_tradnl"/>
              </w:rPr>
            </w:pPr>
          </w:p>
        </w:tc>
      </w:tr>
    </w:tbl>
    <w:p w:rsidR="00E14069" w:rsidRDefault="00E14069" w:rsidP="007020CC">
      <w:pPr>
        <w:jc w:val="center"/>
        <w:rPr>
          <w:rFonts w:cs="Arial"/>
          <w:b/>
          <w:bCs/>
          <w:spacing w:val="80"/>
          <w:sz w:val="36"/>
          <w:szCs w:val="36"/>
          <w:lang w:val="es-ES_tradnl"/>
        </w:rPr>
      </w:pPr>
    </w:p>
    <w:p w:rsidR="00E14069" w:rsidRDefault="00E14069" w:rsidP="007020CC">
      <w:pPr>
        <w:jc w:val="center"/>
        <w:rPr>
          <w:rFonts w:cs="Arial"/>
          <w:b/>
          <w:bCs/>
          <w:spacing w:val="80"/>
          <w:sz w:val="36"/>
          <w:szCs w:val="36"/>
          <w:lang w:val="es-ES_tradnl"/>
        </w:rPr>
      </w:pPr>
    </w:p>
    <w:p w:rsidR="00E96123" w:rsidRDefault="00E96123" w:rsidP="007020CC">
      <w:pPr>
        <w:jc w:val="center"/>
        <w:rPr>
          <w:rFonts w:cs="Arial"/>
          <w:b/>
          <w:bCs/>
          <w:spacing w:val="80"/>
          <w:sz w:val="36"/>
          <w:szCs w:val="36"/>
          <w:lang w:val="es-ES_tradnl"/>
        </w:rPr>
      </w:pPr>
    </w:p>
    <w:p w:rsidR="007020CC" w:rsidRPr="00276878" w:rsidRDefault="007020CC" w:rsidP="007020CC">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969"/>
        <w:gridCol w:w="2835"/>
        <w:gridCol w:w="2835"/>
        <w:gridCol w:w="1701"/>
      </w:tblGrid>
      <w:tr w:rsidR="007020CC" w:rsidTr="00541546">
        <w:trPr>
          <w:trHeight w:val="126"/>
        </w:trPr>
        <w:tc>
          <w:tcPr>
            <w:tcW w:w="3472" w:type="dxa"/>
            <w:tcBorders>
              <w:bottom w:val="single" w:sz="4" w:space="0" w:color="auto"/>
            </w:tcBorders>
            <w:shd w:val="clear" w:color="auto" w:fill="00B050"/>
            <w:vAlign w:val="center"/>
          </w:tcPr>
          <w:p w:rsidR="007020CC" w:rsidRPr="00C6273F" w:rsidRDefault="007020CC" w:rsidP="00437ACE">
            <w:pPr>
              <w:rPr>
                <w:b/>
                <w:sz w:val="18"/>
                <w:szCs w:val="18"/>
                <w:lang w:val="es-ES_tradnl"/>
              </w:rPr>
            </w:pPr>
            <w:r w:rsidRPr="00C6273F">
              <w:rPr>
                <w:b/>
                <w:sz w:val="18"/>
                <w:szCs w:val="18"/>
                <w:lang w:val="es-ES_tradnl"/>
              </w:rPr>
              <w:t>NOMBRE DE LA UNIDAD</w:t>
            </w:r>
            <w:r w:rsidR="00F43BE2">
              <w:rPr>
                <w:b/>
                <w:sz w:val="18"/>
                <w:szCs w:val="18"/>
                <w:lang w:val="es-ES_tradnl"/>
              </w:rPr>
              <w:t xml:space="preserve"> 3:</w:t>
            </w:r>
          </w:p>
        </w:tc>
        <w:tc>
          <w:tcPr>
            <w:tcW w:w="11340" w:type="dxa"/>
            <w:gridSpan w:val="4"/>
            <w:tcBorders>
              <w:bottom w:val="single" w:sz="4" w:space="0" w:color="auto"/>
            </w:tcBorders>
            <w:vAlign w:val="center"/>
          </w:tcPr>
          <w:p w:rsidR="007020CC" w:rsidRPr="00117F99" w:rsidRDefault="007D7654" w:rsidP="00470B43">
            <w:pPr>
              <w:rPr>
                <w:b/>
                <w:sz w:val="20"/>
                <w:lang w:val="es-ES_tradnl"/>
              </w:rPr>
            </w:pPr>
            <w:r>
              <w:rPr>
                <w:rFonts w:cs="Arial"/>
                <w:b/>
                <w:sz w:val="18"/>
                <w:szCs w:val="18"/>
                <w:lang w:val="es-ES_tradnl"/>
              </w:rPr>
              <w:t>MANEJO DE CONFLICTOS</w:t>
            </w:r>
          </w:p>
        </w:tc>
      </w:tr>
      <w:tr w:rsidR="007020CC" w:rsidTr="00541546">
        <w:trPr>
          <w:trHeight w:val="126"/>
        </w:trPr>
        <w:tc>
          <w:tcPr>
            <w:tcW w:w="3472" w:type="dxa"/>
            <w:tcBorders>
              <w:bottom w:val="single" w:sz="4" w:space="0" w:color="auto"/>
            </w:tcBorders>
            <w:shd w:val="clear" w:color="auto" w:fill="00B050"/>
            <w:vAlign w:val="center"/>
          </w:tcPr>
          <w:p w:rsidR="007020CC" w:rsidRPr="00C6273F" w:rsidRDefault="007020CC" w:rsidP="00437ACE">
            <w:pPr>
              <w:rPr>
                <w:b/>
                <w:sz w:val="18"/>
                <w:szCs w:val="18"/>
                <w:lang w:val="es-ES_tradnl"/>
              </w:rPr>
            </w:pPr>
            <w:r w:rsidRPr="00C6273F">
              <w:rPr>
                <w:b/>
                <w:sz w:val="18"/>
                <w:szCs w:val="18"/>
                <w:lang w:val="es-ES_tradnl"/>
              </w:rPr>
              <w:t>PROPÓSITO:</w:t>
            </w:r>
          </w:p>
        </w:tc>
        <w:tc>
          <w:tcPr>
            <w:tcW w:w="11340" w:type="dxa"/>
            <w:gridSpan w:val="4"/>
            <w:tcBorders>
              <w:bottom w:val="single" w:sz="4" w:space="0" w:color="auto"/>
            </w:tcBorders>
            <w:vAlign w:val="center"/>
          </w:tcPr>
          <w:p w:rsidR="007020CC" w:rsidRPr="00C6273F" w:rsidRDefault="006202EC" w:rsidP="006202EC">
            <w:pPr>
              <w:jc w:val="both"/>
              <w:rPr>
                <w:sz w:val="18"/>
                <w:szCs w:val="18"/>
                <w:lang w:val="es-ES_tradnl"/>
              </w:rPr>
            </w:pPr>
            <w:r>
              <w:rPr>
                <w:sz w:val="18"/>
                <w:szCs w:val="18"/>
                <w:lang w:val="es-ES_tradnl"/>
              </w:rPr>
              <w:t>Al término de la unidad lo</w:t>
            </w:r>
            <w:r w:rsidR="004A64C0" w:rsidRPr="00C6273F">
              <w:rPr>
                <w:sz w:val="18"/>
                <w:szCs w:val="18"/>
                <w:lang w:val="es-ES_tradnl"/>
              </w:rPr>
              <w:t xml:space="preserve">s participantes aprenderán y desarrollarán las habilidades básicas de </w:t>
            </w:r>
            <w:r w:rsidR="001E783A" w:rsidRPr="00C6273F">
              <w:rPr>
                <w:sz w:val="18"/>
                <w:szCs w:val="18"/>
                <w:lang w:val="es-ES_tradnl"/>
              </w:rPr>
              <w:t>utilizar la comunicación asertiva para el manejo y solución de conflictos.</w:t>
            </w:r>
          </w:p>
        </w:tc>
      </w:tr>
      <w:tr w:rsidR="00D77A5D" w:rsidTr="00541546">
        <w:trPr>
          <w:cantSplit/>
        </w:trPr>
        <w:tc>
          <w:tcPr>
            <w:tcW w:w="3472" w:type="dxa"/>
            <w:tcBorders>
              <w:top w:val="single" w:sz="4" w:space="0" w:color="auto"/>
              <w:left w:val="single" w:sz="4" w:space="0" w:color="auto"/>
              <w:bottom w:val="single" w:sz="4" w:space="0" w:color="auto"/>
              <w:right w:val="single" w:sz="4" w:space="0" w:color="auto"/>
            </w:tcBorders>
            <w:shd w:val="clear" w:color="auto" w:fill="00B050"/>
          </w:tcPr>
          <w:p w:rsidR="00D77A5D" w:rsidRPr="0068076E" w:rsidRDefault="00D77A5D" w:rsidP="001C3A6B">
            <w:pPr>
              <w:pStyle w:val="Ttulo4"/>
              <w:rPr>
                <w:sz w:val="18"/>
                <w:szCs w:val="18"/>
              </w:rPr>
            </w:pPr>
            <w:r>
              <w:rPr>
                <w:sz w:val="18"/>
                <w:szCs w:val="18"/>
              </w:rP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D77A5D" w:rsidRPr="0068076E" w:rsidRDefault="00D77A5D" w:rsidP="001C3A6B">
            <w:pPr>
              <w:pStyle w:val="Ttulo4"/>
              <w:rPr>
                <w:sz w:val="18"/>
                <w:szCs w:val="18"/>
              </w:rPr>
            </w:pPr>
            <w:r>
              <w:rPr>
                <w:sz w:val="18"/>
                <w:szCs w:val="18"/>
              </w:rP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D77A5D" w:rsidRPr="0068076E" w:rsidRDefault="00D77A5D" w:rsidP="001C3A6B">
            <w:pPr>
              <w:jc w:val="center"/>
              <w:rPr>
                <w:b/>
                <w:sz w:val="18"/>
                <w:szCs w:val="18"/>
                <w:lang w:val="es-ES_tradnl"/>
              </w:rPr>
            </w:pPr>
            <w:r>
              <w:rPr>
                <w:b/>
                <w:sz w:val="18"/>
                <w:szCs w:val="18"/>
                <w:lang w:val="es-ES_tradnl"/>
              </w:rPr>
              <w:t>APOYO DIDÁCTICO</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D77A5D" w:rsidRPr="0068076E" w:rsidRDefault="00D77A5D" w:rsidP="001C3A6B">
            <w:pPr>
              <w:jc w:val="center"/>
              <w:rPr>
                <w:b/>
                <w:sz w:val="18"/>
                <w:szCs w:val="18"/>
                <w:lang w:val="es-ES_tradnl"/>
              </w:rPr>
            </w:pPr>
            <w:r>
              <w:rPr>
                <w:b/>
                <w:sz w:val="18"/>
                <w:szCs w:val="18"/>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clear" w:color="auto" w:fill="00B050"/>
          </w:tcPr>
          <w:p w:rsidR="00D77A5D" w:rsidRPr="0068076E" w:rsidRDefault="00D77A5D" w:rsidP="001C3A6B">
            <w:pPr>
              <w:jc w:val="center"/>
              <w:rPr>
                <w:b/>
                <w:sz w:val="18"/>
                <w:szCs w:val="18"/>
                <w:lang w:val="es-ES_tradnl"/>
              </w:rPr>
            </w:pPr>
            <w:r>
              <w:rPr>
                <w:b/>
                <w:sz w:val="18"/>
                <w:szCs w:val="18"/>
                <w:lang w:val="es-ES_tradnl"/>
              </w:rPr>
              <w:t>TIEMPO</w:t>
            </w:r>
          </w:p>
        </w:tc>
      </w:tr>
      <w:tr w:rsidR="007020CC" w:rsidTr="00541546">
        <w:trPr>
          <w:cantSplit/>
          <w:trHeight w:val="6499"/>
        </w:trPr>
        <w:tc>
          <w:tcPr>
            <w:tcW w:w="3472" w:type="dxa"/>
            <w:tcBorders>
              <w:top w:val="single" w:sz="4" w:space="0" w:color="auto"/>
            </w:tcBorders>
          </w:tcPr>
          <w:p w:rsidR="00E577D7" w:rsidRDefault="00E577D7" w:rsidP="001B0838">
            <w:pPr>
              <w:jc w:val="both"/>
              <w:rPr>
                <w:sz w:val="16"/>
                <w:szCs w:val="16"/>
                <w:lang w:val="es-ES_tradnl"/>
              </w:rPr>
            </w:pPr>
          </w:p>
          <w:p w:rsidR="003C5A13" w:rsidRDefault="0061760C" w:rsidP="001B0838">
            <w:pPr>
              <w:jc w:val="both"/>
              <w:rPr>
                <w:rFonts w:cs="Arial"/>
                <w:b/>
                <w:sz w:val="18"/>
                <w:szCs w:val="18"/>
                <w:lang w:val="es-ES_tradnl"/>
              </w:rPr>
            </w:pPr>
            <w:r>
              <w:rPr>
                <w:rFonts w:cs="Arial"/>
                <w:b/>
                <w:sz w:val="18"/>
                <w:szCs w:val="18"/>
                <w:lang w:val="es-ES_tradnl"/>
              </w:rPr>
              <w:t xml:space="preserve">3.1 </w:t>
            </w:r>
            <w:r w:rsidR="003C5A13">
              <w:rPr>
                <w:rFonts w:cs="Arial"/>
                <w:b/>
                <w:sz w:val="18"/>
                <w:szCs w:val="18"/>
                <w:lang w:val="es-ES_tradnl"/>
              </w:rPr>
              <w:t>Actitud</w:t>
            </w:r>
            <w:r w:rsidR="003C5A13" w:rsidRPr="000258F8">
              <w:rPr>
                <w:rFonts w:cs="Arial"/>
                <w:b/>
                <w:sz w:val="18"/>
                <w:szCs w:val="18"/>
                <w:lang w:val="es-ES_tradnl"/>
              </w:rPr>
              <w:t xml:space="preserve"> asertiv</w:t>
            </w:r>
            <w:r w:rsidR="003C5A13">
              <w:rPr>
                <w:rFonts w:cs="Arial"/>
                <w:b/>
                <w:sz w:val="18"/>
                <w:szCs w:val="18"/>
                <w:lang w:val="es-ES_tradnl"/>
              </w:rPr>
              <w:t>a</w:t>
            </w:r>
          </w:p>
          <w:p w:rsidR="0061760C" w:rsidRDefault="0061760C" w:rsidP="006202EC">
            <w:pPr>
              <w:ind w:right="922"/>
              <w:jc w:val="right"/>
            </w:pPr>
            <w:r>
              <w:rPr>
                <w:rFonts w:cs="Arial"/>
                <w:sz w:val="18"/>
                <w:szCs w:val="18"/>
                <w:lang w:val="es-ES_tradnl"/>
              </w:rPr>
              <w:t xml:space="preserve">3.1.1 </w:t>
            </w:r>
            <w:r w:rsidRPr="00F9572C">
              <w:rPr>
                <w:rFonts w:cs="Arial"/>
                <w:sz w:val="18"/>
                <w:szCs w:val="18"/>
                <w:lang w:val="es-ES_tradnl"/>
              </w:rPr>
              <w:t>Autocontrol</w:t>
            </w:r>
          </w:p>
          <w:p w:rsidR="0061760C" w:rsidRDefault="0061760C" w:rsidP="00252F41">
            <w:pPr>
              <w:jc w:val="right"/>
            </w:pPr>
            <w:r>
              <w:rPr>
                <w:rFonts w:cs="Arial"/>
                <w:sz w:val="18"/>
                <w:szCs w:val="18"/>
                <w:lang w:val="es-ES_tradnl"/>
              </w:rPr>
              <w:t xml:space="preserve">3.1.2 </w:t>
            </w:r>
            <w:r w:rsidRPr="00EE03E1">
              <w:rPr>
                <w:rFonts w:cs="Arial"/>
                <w:sz w:val="18"/>
                <w:szCs w:val="18"/>
                <w:lang w:val="es-ES_tradnl"/>
              </w:rPr>
              <w:t>Expresión de sentimientos</w:t>
            </w:r>
          </w:p>
          <w:p w:rsidR="003C5A13" w:rsidRDefault="003C5A13" w:rsidP="001B0838">
            <w:pPr>
              <w:jc w:val="both"/>
              <w:rPr>
                <w:rFonts w:cs="Arial"/>
                <w:b/>
                <w:sz w:val="18"/>
                <w:szCs w:val="18"/>
                <w:lang w:val="es-ES_tradnl"/>
              </w:rPr>
            </w:pPr>
          </w:p>
          <w:p w:rsidR="003C5A13" w:rsidRDefault="0061760C" w:rsidP="001B0838">
            <w:pPr>
              <w:jc w:val="both"/>
              <w:rPr>
                <w:rFonts w:cs="Arial"/>
                <w:b/>
                <w:sz w:val="20"/>
                <w:lang w:val="es-ES_tradnl"/>
              </w:rPr>
            </w:pPr>
            <w:r>
              <w:rPr>
                <w:rFonts w:cs="Arial"/>
                <w:b/>
                <w:sz w:val="20"/>
                <w:lang w:val="es-ES_tradnl"/>
              </w:rPr>
              <w:t xml:space="preserve">3.2 </w:t>
            </w:r>
            <w:r w:rsidR="003C5A13" w:rsidRPr="00D928C2">
              <w:rPr>
                <w:rFonts w:cs="Arial"/>
                <w:b/>
                <w:sz w:val="20"/>
                <w:lang w:val="es-ES_tradnl"/>
              </w:rPr>
              <w:t>Naturaleza del conflicto</w:t>
            </w:r>
          </w:p>
          <w:p w:rsidR="003C5A13" w:rsidRDefault="0061760C" w:rsidP="00252F41">
            <w:pPr>
              <w:jc w:val="right"/>
              <w:rPr>
                <w:rFonts w:cs="Arial"/>
                <w:sz w:val="18"/>
                <w:szCs w:val="18"/>
                <w:lang w:val="es-ES_tradnl"/>
              </w:rPr>
            </w:pPr>
            <w:r>
              <w:rPr>
                <w:rFonts w:cs="Arial"/>
                <w:sz w:val="18"/>
                <w:szCs w:val="18"/>
                <w:lang w:val="es-ES_tradnl"/>
              </w:rPr>
              <w:t xml:space="preserve">3.2.1 </w:t>
            </w:r>
            <w:r w:rsidRPr="00F234FE">
              <w:rPr>
                <w:rFonts w:cs="Arial"/>
                <w:sz w:val="18"/>
                <w:szCs w:val="18"/>
                <w:lang w:val="es-ES_tradnl"/>
              </w:rPr>
              <w:t>Definición</w:t>
            </w:r>
            <w:r>
              <w:rPr>
                <w:rFonts w:cs="Arial"/>
                <w:sz w:val="18"/>
                <w:szCs w:val="18"/>
                <w:lang w:val="es-ES_tradnl"/>
              </w:rPr>
              <w:t xml:space="preserve"> y características</w:t>
            </w:r>
          </w:p>
          <w:p w:rsidR="0061760C" w:rsidRDefault="0061760C" w:rsidP="00252F41">
            <w:pPr>
              <w:jc w:val="right"/>
              <w:rPr>
                <w:rFonts w:cs="Arial"/>
                <w:sz w:val="18"/>
                <w:szCs w:val="18"/>
                <w:lang w:val="es-ES_tradnl"/>
              </w:rPr>
            </w:pPr>
            <w:r>
              <w:rPr>
                <w:rFonts w:cs="Arial"/>
                <w:sz w:val="18"/>
                <w:szCs w:val="18"/>
                <w:lang w:val="es-ES_tradnl"/>
              </w:rPr>
              <w:t>3.2.2 T</w:t>
            </w:r>
            <w:r w:rsidRPr="007C383F">
              <w:rPr>
                <w:rFonts w:cs="Arial"/>
                <w:sz w:val="18"/>
                <w:szCs w:val="18"/>
                <w:lang w:val="es-ES_tradnl"/>
              </w:rPr>
              <w:t>oma de decisiones y solución de conflictos</w:t>
            </w:r>
            <w:r>
              <w:rPr>
                <w:rFonts w:cs="Arial"/>
                <w:sz w:val="18"/>
                <w:szCs w:val="18"/>
                <w:lang w:val="es-ES_tradnl"/>
              </w:rPr>
              <w:t>:  la persona y el problema</w:t>
            </w:r>
          </w:p>
          <w:p w:rsidR="0061760C" w:rsidRDefault="0061760C" w:rsidP="001B0838">
            <w:pPr>
              <w:jc w:val="both"/>
              <w:rPr>
                <w:rFonts w:cs="Arial"/>
                <w:b/>
                <w:sz w:val="20"/>
                <w:lang w:val="es-ES_tradnl"/>
              </w:rPr>
            </w:pPr>
          </w:p>
          <w:p w:rsidR="003C5A13" w:rsidRDefault="0061760C" w:rsidP="001B0838">
            <w:pPr>
              <w:jc w:val="both"/>
              <w:rPr>
                <w:rFonts w:cs="Arial"/>
                <w:b/>
                <w:sz w:val="18"/>
                <w:szCs w:val="18"/>
                <w:lang w:val="es-ES_tradnl"/>
              </w:rPr>
            </w:pPr>
            <w:r>
              <w:rPr>
                <w:rFonts w:cs="Arial"/>
                <w:b/>
                <w:sz w:val="18"/>
                <w:szCs w:val="18"/>
                <w:lang w:val="es-ES_tradnl"/>
              </w:rPr>
              <w:t xml:space="preserve">3.3 </w:t>
            </w:r>
            <w:r w:rsidR="003C5A13">
              <w:rPr>
                <w:rFonts w:cs="Arial"/>
                <w:b/>
                <w:sz w:val="18"/>
                <w:szCs w:val="18"/>
                <w:lang w:val="es-ES_tradnl"/>
              </w:rPr>
              <w:t>El proceso de la negociación</w:t>
            </w:r>
          </w:p>
          <w:p w:rsidR="003C5A13" w:rsidRDefault="00950229" w:rsidP="00252F41">
            <w:pPr>
              <w:jc w:val="right"/>
              <w:rPr>
                <w:rFonts w:cs="Arial"/>
                <w:sz w:val="18"/>
                <w:szCs w:val="18"/>
                <w:lang w:val="es-ES_tradnl"/>
              </w:rPr>
            </w:pPr>
            <w:r>
              <w:rPr>
                <w:rFonts w:cs="Arial"/>
                <w:sz w:val="18"/>
                <w:szCs w:val="18"/>
                <w:lang w:val="es-ES_tradnl"/>
              </w:rPr>
              <w:t xml:space="preserve">3.3.1 </w:t>
            </w:r>
            <w:r w:rsidR="0061760C" w:rsidRPr="006407EC">
              <w:rPr>
                <w:rFonts w:cs="Arial"/>
                <w:sz w:val="18"/>
                <w:szCs w:val="18"/>
                <w:lang w:val="es-ES_tradnl"/>
              </w:rPr>
              <w:t>Intereses</w:t>
            </w:r>
          </w:p>
          <w:p w:rsidR="0061760C" w:rsidRDefault="00950229" w:rsidP="00252F41">
            <w:pPr>
              <w:jc w:val="right"/>
              <w:rPr>
                <w:rFonts w:cs="Arial"/>
                <w:sz w:val="18"/>
                <w:szCs w:val="18"/>
                <w:lang w:val="es-ES_tradnl"/>
              </w:rPr>
            </w:pPr>
            <w:r>
              <w:rPr>
                <w:rFonts w:cs="Arial"/>
                <w:sz w:val="18"/>
                <w:szCs w:val="18"/>
                <w:lang w:val="es-ES_tradnl"/>
              </w:rPr>
              <w:t xml:space="preserve">3.3.2 </w:t>
            </w:r>
            <w:r w:rsidR="0061760C" w:rsidRPr="006407EC">
              <w:rPr>
                <w:rFonts w:cs="Arial"/>
                <w:sz w:val="18"/>
                <w:szCs w:val="18"/>
                <w:lang w:val="es-ES_tradnl"/>
              </w:rPr>
              <w:t>Opciones</w:t>
            </w:r>
          </w:p>
          <w:p w:rsidR="0061760C" w:rsidRDefault="00950229" w:rsidP="00252F41">
            <w:pPr>
              <w:jc w:val="right"/>
              <w:rPr>
                <w:rFonts w:cs="Arial"/>
                <w:sz w:val="18"/>
                <w:szCs w:val="18"/>
                <w:lang w:val="es-ES_tradnl"/>
              </w:rPr>
            </w:pPr>
            <w:r>
              <w:rPr>
                <w:rFonts w:cs="Arial"/>
                <w:sz w:val="18"/>
                <w:szCs w:val="18"/>
                <w:lang w:val="es-ES_tradnl"/>
              </w:rPr>
              <w:t xml:space="preserve">3.3.3 </w:t>
            </w:r>
            <w:r w:rsidR="0061760C" w:rsidRPr="006407EC">
              <w:rPr>
                <w:rFonts w:cs="Arial"/>
                <w:sz w:val="18"/>
                <w:szCs w:val="18"/>
                <w:lang w:val="es-ES_tradnl"/>
              </w:rPr>
              <w:t>Identifica</w:t>
            </w:r>
            <w:r w:rsidR="0061760C">
              <w:rPr>
                <w:rFonts w:cs="Arial"/>
                <w:sz w:val="18"/>
                <w:szCs w:val="18"/>
                <w:lang w:val="es-ES_tradnl"/>
              </w:rPr>
              <w:t>r</w:t>
            </w:r>
            <w:r w:rsidR="0061760C" w:rsidRPr="006407EC">
              <w:rPr>
                <w:rFonts w:cs="Arial"/>
                <w:sz w:val="18"/>
                <w:szCs w:val="18"/>
                <w:lang w:val="es-ES_tradnl"/>
              </w:rPr>
              <w:t xml:space="preserve"> criterios objetivos</w:t>
            </w:r>
          </w:p>
          <w:p w:rsidR="0061760C" w:rsidRDefault="00950229" w:rsidP="00252F41">
            <w:pPr>
              <w:jc w:val="right"/>
              <w:rPr>
                <w:rFonts w:cs="Arial"/>
                <w:sz w:val="18"/>
                <w:szCs w:val="18"/>
                <w:lang w:val="es-ES_tradnl"/>
              </w:rPr>
            </w:pPr>
            <w:r>
              <w:rPr>
                <w:rFonts w:cs="Arial"/>
                <w:sz w:val="18"/>
                <w:szCs w:val="18"/>
                <w:lang w:val="es-ES_tradnl"/>
              </w:rPr>
              <w:t xml:space="preserve">3.3.4 </w:t>
            </w:r>
            <w:r w:rsidR="0061760C" w:rsidRPr="006407EC">
              <w:rPr>
                <w:rFonts w:cs="Arial"/>
                <w:sz w:val="18"/>
                <w:szCs w:val="18"/>
                <w:lang w:val="es-ES_tradnl"/>
              </w:rPr>
              <w:t>Identificar la mejor alternativa a un acuerdo negociado: plan B</w:t>
            </w:r>
          </w:p>
          <w:p w:rsidR="0061760C" w:rsidRDefault="00950229" w:rsidP="00252F41">
            <w:pPr>
              <w:jc w:val="right"/>
              <w:rPr>
                <w:rFonts w:cs="Arial"/>
                <w:sz w:val="18"/>
                <w:szCs w:val="18"/>
                <w:lang w:val="es-ES_tradnl"/>
              </w:rPr>
            </w:pPr>
            <w:r>
              <w:rPr>
                <w:rFonts w:cs="Arial"/>
                <w:sz w:val="18"/>
                <w:szCs w:val="18"/>
                <w:lang w:val="es-ES_tradnl"/>
              </w:rPr>
              <w:t xml:space="preserve">3.3.5 </w:t>
            </w:r>
            <w:r w:rsidR="0061760C" w:rsidRPr="006407EC">
              <w:rPr>
                <w:rFonts w:cs="Arial"/>
                <w:sz w:val="18"/>
                <w:szCs w:val="18"/>
                <w:lang w:val="es-ES_tradnl"/>
              </w:rPr>
              <w:t>Propuestas: negociación colaborativa</w:t>
            </w:r>
          </w:p>
          <w:p w:rsidR="0061760C" w:rsidRDefault="0061760C" w:rsidP="001B0838">
            <w:pPr>
              <w:jc w:val="both"/>
              <w:rPr>
                <w:rFonts w:cs="Arial"/>
                <w:b/>
                <w:sz w:val="18"/>
                <w:szCs w:val="18"/>
                <w:lang w:val="es-ES_tradnl"/>
              </w:rPr>
            </w:pPr>
          </w:p>
          <w:p w:rsidR="003C5A13" w:rsidRDefault="0061760C" w:rsidP="003C5A13">
            <w:pPr>
              <w:jc w:val="both"/>
              <w:rPr>
                <w:rFonts w:cs="Arial"/>
                <w:b/>
                <w:sz w:val="18"/>
                <w:szCs w:val="18"/>
                <w:lang w:val="es-ES_tradnl"/>
              </w:rPr>
            </w:pPr>
            <w:r>
              <w:rPr>
                <w:rFonts w:cs="Arial"/>
                <w:b/>
                <w:sz w:val="18"/>
                <w:szCs w:val="18"/>
                <w:lang w:val="es-ES_tradnl"/>
              </w:rPr>
              <w:t xml:space="preserve">3.4 </w:t>
            </w:r>
            <w:r w:rsidR="003C5A13">
              <w:rPr>
                <w:rFonts w:cs="Arial"/>
                <w:b/>
                <w:sz w:val="18"/>
                <w:szCs w:val="18"/>
                <w:lang w:val="es-ES_tradnl"/>
              </w:rPr>
              <w:t>Reglas básicas</w:t>
            </w:r>
            <w:r w:rsidR="003C5A13" w:rsidRPr="0049312C">
              <w:rPr>
                <w:rFonts w:cs="Arial"/>
                <w:b/>
                <w:sz w:val="18"/>
                <w:szCs w:val="18"/>
                <w:lang w:val="es-ES_tradnl"/>
              </w:rPr>
              <w:t xml:space="preserve"> </w:t>
            </w:r>
          </w:p>
          <w:p w:rsidR="0061760C" w:rsidRDefault="00950229" w:rsidP="00252F41">
            <w:pPr>
              <w:jc w:val="right"/>
              <w:rPr>
                <w:rFonts w:cs="Arial"/>
                <w:sz w:val="18"/>
                <w:szCs w:val="18"/>
                <w:lang w:val="es-ES_tradnl"/>
              </w:rPr>
            </w:pPr>
            <w:r>
              <w:rPr>
                <w:rFonts w:cs="Arial"/>
                <w:sz w:val="18"/>
                <w:szCs w:val="18"/>
                <w:lang w:val="es-ES_tradnl"/>
              </w:rPr>
              <w:t xml:space="preserve">3.4.1 </w:t>
            </w:r>
            <w:r w:rsidR="0061760C">
              <w:rPr>
                <w:rFonts w:cs="Arial"/>
                <w:sz w:val="18"/>
                <w:szCs w:val="18"/>
                <w:lang w:val="es-ES_tradnl"/>
              </w:rPr>
              <w:t>Conocerse a uno mismo: analizar nuestras fortalezas y debilidades</w:t>
            </w:r>
          </w:p>
          <w:p w:rsidR="0061760C" w:rsidRDefault="00950229" w:rsidP="00252F41">
            <w:pPr>
              <w:jc w:val="right"/>
              <w:rPr>
                <w:rFonts w:cs="Arial"/>
                <w:sz w:val="18"/>
                <w:szCs w:val="18"/>
                <w:lang w:val="es-ES_tradnl"/>
              </w:rPr>
            </w:pPr>
            <w:r>
              <w:rPr>
                <w:rFonts w:cs="Arial"/>
                <w:sz w:val="18"/>
                <w:szCs w:val="18"/>
                <w:lang w:val="es-ES_tradnl"/>
              </w:rPr>
              <w:t xml:space="preserve">3.4.2 </w:t>
            </w:r>
            <w:r w:rsidR="0061760C">
              <w:rPr>
                <w:rFonts w:cs="Arial"/>
                <w:sz w:val="18"/>
                <w:szCs w:val="18"/>
                <w:lang w:val="es-ES_tradnl"/>
              </w:rPr>
              <w:t>Actitud mental positiva: fomentar el diálogo</w:t>
            </w:r>
          </w:p>
          <w:p w:rsidR="0061760C" w:rsidRDefault="00950229" w:rsidP="00252F41">
            <w:pPr>
              <w:jc w:val="right"/>
              <w:rPr>
                <w:rFonts w:cs="Arial"/>
                <w:sz w:val="18"/>
                <w:szCs w:val="18"/>
                <w:lang w:val="es-ES_tradnl"/>
              </w:rPr>
            </w:pPr>
            <w:r>
              <w:rPr>
                <w:rFonts w:cs="Arial"/>
                <w:sz w:val="18"/>
                <w:szCs w:val="18"/>
                <w:lang w:val="es-ES_tradnl"/>
              </w:rPr>
              <w:t xml:space="preserve">3.4.3 </w:t>
            </w:r>
            <w:r w:rsidR="0061760C">
              <w:rPr>
                <w:rFonts w:cs="Arial"/>
                <w:sz w:val="18"/>
                <w:szCs w:val="18"/>
                <w:lang w:val="es-ES_tradnl"/>
              </w:rPr>
              <w:t>Saber expresarse correctamente</w:t>
            </w:r>
          </w:p>
          <w:p w:rsidR="0061760C" w:rsidRPr="00E577D7" w:rsidRDefault="00950229" w:rsidP="00252F41">
            <w:pPr>
              <w:jc w:val="right"/>
              <w:rPr>
                <w:sz w:val="16"/>
                <w:szCs w:val="16"/>
                <w:lang w:val="es-ES_tradnl"/>
              </w:rPr>
            </w:pPr>
            <w:r>
              <w:rPr>
                <w:rFonts w:cs="Arial"/>
                <w:sz w:val="18"/>
                <w:szCs w:val="18"/>
                <w:lang w:val="es-ES_tradnl"/>
              </w:rPr>
              <w:t xml:space="preserve">3.4.4 </w:t>
            </w:r>
            <w:r w:rsidR="0061760C">
              <w:rPr>
                <w:rFonts w:cs="Arial"/>
                <w:sz w:val="18"/>
                <w:szCs w:val="18"/>
                <w:lang w:val="es-ES_tradnl"/>
              </w:rPr>
              <w:t>Saber escuchar</w:t>
            </w:r>
          </w:p>
        </w:tc>
        <w:tc>
          <w:tcPr>
            <w:tcW w:w="3969" w:type="dxa"/>
            <w:tcBorders>
              <w:top w:val="single" w:sz="4" w:space="0" w:color="auto"/>
            </w:tcBorders>
          </w:tcPr>
          <w:p w:rsidR="007020CC" w:rsidRDefault="007020CC" w:rsidP="00554181">
            <w:pPr>
              <w:jc w:val="center"/>
              <w:rPr>
                <w:rFonts w:cs="Arial"/>
                <w:sz w:val="20"/>
              </w:rPr>
            </w:pPr>
          </w:p>
          <w:p w:rsidR="00483224" w:rsidRPr="00FE03C5" w:rsidRDefault="00483224" w:rsidP="00483224">
            <w:pPr>
              <w:widowControl w:val="0"/>
              <w:autoSpaceDE w:val="0"/>
              <w:autoSpaceDN w:val="0"/>
              <w:adjustRightInd w:val="0"/>
              <w:spacing w:before="14" w:line="230" w:lineRule="exact"/>
              <w:jc w:val="both"/>
              <w:rPr>
                <w:rFonts w:cs="Arial"/>
                <w:b/>
                <w:sz w:val="18"/>
                <w:szCs w:val="18"/>
              </w:rPr>
            </w:pPr>
            <w:r w:rsidRPr="00FE03C5">
              <w:rPr>
                <w:rFonts w:cs="Arial"/>
                <w:b/>
                <w:sz w:val="18"/>
                <w:szCs w:val="18"/>
              </w:rPr>
              <w:t>Encuadre grupal:</w:t>
            </w:r>
          </w:p>
          <w:p w:rsidR="00D07264" w:rsidRPr="00F05E46" w:rsidRDefault="00D07264" w:rsidP="00D07264">
            <w:pPr>
              <w:pStyle w:val="Prrafodelista"/>
              <w:widowControl w:val="0"/>
              <w:numPr>
                <w:ilvl w:val="0"/>
                <w:numId w:val="4"/>
              </w:numPr>
              <w:autoSpaceDE w:val="0"/>
              <w:autoSpaceDN w:val="0"/>
              <w:adjustRightInd w:val="0"/>
              <w:spacing w:before="14" w:line="230" w:lineRule="exact"/>
              <w:ind w:left="320"/>
              <w:rPr>
                <w:rFonts w:cs="Arial"/>
                <w:sz w:val="20"/>
              </w:rPr>
            </w:pPr>
            <w:r w:rsidRPr="00F05E46">
              <w:rPr>
                <w:rFonts w:cs="Arial"/>
                <w:sz w:val="20"/>
              </w:rPr>
              <w:t>Bienvenida y pase de lista</w:t>
            </w:r>
          </w:p>
          <w:p w:rsidR="00D07264" w:rsidRPr="00F05E46" w:rsidRDefault="00D07264" w:rsidP="00D07264">
            <w:pPr>
              <w:pStyle w:val="Prrafodelista"/>
              <w:widowControl w:val="0"/>
              <w:numPr>
                <w:ilvl w:val="0"/>
                <w:numId w:val="4"/>
              </w:numPr>
              <w:autoSpaceDE w:val="0"/>
              <w:autoSpaceDN w:val="0"/>
              <w:adjustRightInd w:val="0"/>
              <w:spacing w:before="14" w:line="230" w:lineRule="exact"/>
              <w:ind w:left="320"/>
              <w:rPr>
                <w:rFonts w:cs="Arial"/>
                <w:sz w:val="20"/>
              </w:rPr>
            </w:pPr>
            <w:r w:rsidRPr="00F05E46">
              <w:rPr>
                <w:rFonts w:cs="Arial"/>
                <w:sz w:val="20"/>
              </w:rPr>
              <w:t>Presentación de la temática de la unidad</w:t>
            </w:r>
            <w:r>
              <w:rPr>
                <w:rFonts w:cs="Arial"/>
                <w:sz w:val="20"/>
              </w:rPr>
              <w:t xml:space="preserve"> 3</w:t>
            </w:r>
          </w:p>
          <w:p w:rsidR="00D07264" w:rsidRDefault="00D07264" w:rsidP="00D07264">
            <w:pPr>
              <w:pStyle w:val="Prrafodelista"/>
              <w:widowControl w:val="0"/>
              <w:numPr>
                <w:ilvl w:val="0"/>
                <w:numId w:val="4"/>
              </w:numPr>
              <w:autoSpaceDE w:val="0"/>
              <w:autoSpaceDN w:val="0"/>
              <w:adjustRightInd w:val="0"/>
              <w:spacing w:before="14" w:line="230" w:lineRule="exact"/>
              <w:ind w:left="320"/>
              <w:rPr>
                <w:rFonts w:cs="Arial"/>
                <w:sz w:val="20"/>
              </w:rPr>
            </w:pPr>
            <w:r w:rsidRPr="00F05E46">
              <w:rPr>
                <w:rFonts w:cs="Arial"/>
                <w:sz w:val="20"/>
              </w:rPr>
              <w:t>Evaluación formativa de la unidad</w:t>
            </w:r>
            <w:r>
              <w:rPr>
                <w:rFonts w:cs="Arial"/>
                <w:sz w:val="20"/>
              </w:rPr>
              <w:t xml:space="preserve"> 3</w:t>
            </w:r>
          </w:p>
          <w:p w:rsidR="00D07264" w:rsidRPr="00F05E46" w:rsidRDefault="00D07264" w:rsidP="00D07264">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 xml:space="preserve">Evaluación final del curso-taller </w:t>
            </w:r>
          </w:p>
          <w:p w:rsidR="00483224" w:rsidRDefault="00483224" w:rsidP="00483224">
            <w:pPr>
              <w:widowControl w:val="0"/>
              <w:autoSpaceDE w:val="0"/>
              <w:autoSpaceDN w:val="0"/>
              <w:adjustRightInd w:val="0"/>
              <w:spacing w:before="14" w:line="230" w:lineRule="exact"/>
              <w:rPr>
                <w:rFonts w:cs="Arial"/>
                <w:b/>
                <w:sz w:val="20"/>
              </w:rPr>
            </w:pPr>
          </w:p>
          <w:p w:rsidR="00483224" w:rsidRDefault="00483224" w:rsidP="00483224">
            <w:pPr>
              <w:widowControl w:val="0"/>
              <w:autoSpaceDE w:val="0"/>
              <w:autoSpaceDN w:val="0"/>
              <w:adjustRightInd w:val="0"/>
              <w:spacing w:before="14" w:line="230" w:lineRule="exact"/>
              <w:rPr>
                <w:rFonts w:cs="Arial"/>
                <w:b/>
                <w:sz w:val="20"/>
              </w:rPr>
            </w:pPr>
            <w:r>
              <w:rPr>
                <w:rFonts w:cs="Arial"/>
                <w:b/>
                <w:sz w:val="20"/>
              </w:rPr>
              <w:t>Teorización:</w:t>
            </w:r>
          </w:p>
          <w:p w:rsidR="00483224" w:rsidRDefault="00E96123" w:rsidP="00E96123">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sidRPr="00E96123">
              <w:rPr>
                <w:rFonts w:cs="Arial"/>
                <w:sz w:val="18"/>
                <w:szCs w:val="18"/>
              </w:rPr>
              <w:t xml:space="preserve">El instructor explicará y reforzará con la ayuda de diapositivas </w:t>
            </w:r>
            <w:r>
              <w:rPr>
                <w:rFonts w:cs="Arial"/>
                <w:sz w:val="18"/>
                <w:szCs w:val="18"/>
              </w:rPr>
              <w:t xml:space="preserve">y videos </w:t>
            </w:r>
            <w:r w:rsidRPr="00E96123">
              <w:rPr>
                <w:rFonts w:cs="Arial"/>
                <w:sz w:val="18"/>
                <w:szCs w:val="18"/>
              </w:rPr>
              <w:t xml:space="preserve">los conceptos </w:t>
            </w:r>
            <w:r>
              <w:rPr>
                <w:rFonts w:cs="Arial"/>
                <w:sz w:val="18"/>
                <w:szCs w:val="18"/>
              </w:rPr>
              <w:t>de autocontrol, expresión de sentimientos</w:t>
            </w:r>
            <w:r w:rsidR="00DD5C35">
              <w:rPr>
                <w:rFonts w:cs="Arial"/>
                <w:sz w:val="18"/>
                <w:szCs w:val="18"/>
              </w:rPr>
              <w:t>; conflictos, toma de decisiones y solución de problemas.</w:t>
            </w:r>
          </w:p>
          <w:p w:rsidR="00DD5C35" w:rsidRDefault="00DD5C35" w:rsidP="00E96123">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sidRPr="00E96123">
              <w:rPr>
                <w:rFonts w:cs="Arial"/>
                <w:sz w:val="18"/>
                <w:szCs w:val="18"/>
              </w:rPr>
              <w:t xml:space="preserve">El instructor explicará y reforzará con la ayuda de diapositivas </w:t>
            </w:r>
            <w:r>
              <w:rPr>
                <w:rFonts w:cs="Arial"/>
                <w:sz w:val="18"/>
                <w:szCs w:val="18"/>
              </w:rPr>
              <w:t xml:space="preserve">y videos </w:t>
            </w:r>
            <w:r w:rsidRPr="00E96123">
              <w:rPr>
                <w:rFonts w:cs="Arial"/>
                <w:sz w:val="18"/>
                <w:szCs w:val="18"/>
              </w:rPr>
              <w:t xml:space="preserve">los conceptos </w:t>
            </w:r>
            <w:r>
              <w:rPr>
                <w:rFonts w:cs="Arial"/>
                <w:sz w:val="18"/>
                <w:szCs w:val="18"/>
              </w:rPr>
              <w:t>de la negociación: intereses, opciones, criterios objetivos, plan b y propuestas de negociación.</w:t>
            </w:r>
          </w:p>
          <w:p w:rsidR="00483224" w:rsidRPr="00554181" w:rsidRDefault="00DD5C35" w:rsidP="00DD5C35">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DD5C35">
              <w:rPr>
                <w:rFonts w:cs="Arial"/>
                <w:sz w:val="18"/>
                <w:szCs w:val="18"/>
              </w:rPr>
              <w:t>El instructor explicará, demostrará y enfatizará la importancia</w:t>
            </w:r>
            <w:r>
              <w:rPr>
                <w:rFonts w:cs="Arial"/>
                <w:sz w:val="20"/>
              </w:rPr>
              <w:t xml:space="preserve"> de conocer, estudiar, practicar y fomentar las reglas básicas del manejo de conflictos con comunicación asertiva.</w:t>
            </w:r>
          </w:p>
        </w:tc>
        <w:tc>
          <w:tcPr>
            <w:tcW w:w="2835" w:type="dxa"/>
            <w:tcBorders>
              <w:top w:val="single" w:sz="4" w:space="0" w:color="auto"/>
            </w:tcBorders>
          </w:tcPr>
          <w:p w:rsidR="00483224" w:rsidRDefault="00483224" w:rsidP="00483224">
            <w:pPr>
              <w:widowControl w:val="0"/>
              <w:autoSpaceDE w:val="0"/>
              <w:autoSpaceDN w:val="0"/>
              <w:adjustRightInd w:val="0"/>
              <w:spacing w:before="14" w:line="230" w:lineRule="exact"/>
              <w:rPr>
                <w:rFonts w:cs="Arial"/>
                <w:b/>
                <w:sz w:val="20"/>
              </w:rPr>
            </w:pPr>
          </w:p>
          <w:p w:rsidR="00483224" w:rsidRPr="00AA4474" w:rsidRDefault="00483224" w:rsidP="00483224">
            <w:pPr>
              <w:widowControl w:val="0"/>
              <w:autoSpaceDE w:val="0"/>
              <w:autoSpaceDN w:val="0"/>
              <w:adjustRightInd w:val="0"/>
              <w:spacing w:before="14" w:line="230" w:lineRule="exact"/>
              <w:rPr>
                <w:rFonts w:cs="Arial"/>
                <w:b/>
                <w:sz w:val="20"/>
              </w:rPr>
            </w:pPr>
            <w:r w:rsidRPr="00AA4474">
              <w:rPr>
                <w:rFonts w:cs="Arial"/>
                <w:b/>
                <w:sz w:val="20"/>
              </w:rPr>
              <w:t>Instalaciones:</w:t>
            </w:r>
          </w:p>
          <w:p w:rsidR="00483224" w:rsidRPr="00DA1204" w:rsidRDefault="00483224" w:rsidP="00483224">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483224" w:rsidRDefault="00483224" w:rsidP="00483224">
            <w:pPr>
              <w:widowControl w:val="0"/>
              <w:autoSpaceDE w:val="0"/>
              <w:autoSpaceDN w:val="0"/>
              <w:adjustRightInd w:val="0"/>
              <w:spacing w:before="14" w:line="230" w:lineRule="exact"/>
              <w:rPr>
                <w:rFonts w:cs="Arial"/>
                <w:b/>
                <w:sz w:val="20"/>
              </w:rPr>
            </w:pPr>
          </w:p>
          <w:p w:rsidR="00483224" w:rsidRDefault="00483224" w:rsidP="00483224">
            <w:pPr>
              <w:widowControl w:val="0"/>
              <w:autoSpaceDE w:val="0"/>
              <w:autoSpaceDN w:val="0"/>
              <w:adjustRightInd w:val="0"/>
              <w:spacing w:before="14" w:line="230" w:lineRule="exact"/>
              <w:rPr>
                <w:rFonts w:cs="Arial"/>
                <w:b/>
                <w:sz w:val="20"/>
              </w:rPr>
            </w:pPr>
            <w:r w:rsidRPr="00AA4474">
              <w:rPr>
                <w:rFonts w:cs="Arial"/>
                <w:b/>
                <w:sz w:val="20"/>
              </w:rPr>
              <w:t>Mobiliario:</w:t>
            </w:r>
          </w:p>
          <w:p w:rsidR="00483224" w:rsidRPr="009B50C7"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E</w:t>
            </w:r>
            <w:r w:rsidRPr="009B50C7">
              <w:rPr>
                <w:rFonts w:cs="Arial"/>
                <w:sz w:val="20"/>
              </w:rPr>
              <w:t>scritorio</w:t>
            </w:r>
          </w:p>
          <w:p w:rsidR="00483224" w:rsidRPr="00353450"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483224" w:rsidRPr="00353450"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483224" w:rsidRPr="00AA4474" w:rsidRDefault="00483224" w:rsidP="00483224">
            <w:pPr>
              <w:widowControl w:val="0"/>
              <w:autoSpaceDE w:val="0"/>
              <w:autoSpaceDN w:val="0"/>
              <w:adjustRightInd w:val="0"/>
              <w:spacing w:before="14" w:line="230" w:lineRule="exact"/>
              <w:rPr>
                <w:rFonts w:cs="Arial"/>
                <w:b/>
                <w:sz w:val="20"/>
              </w:rPr>
            </w:pPr>
          </w:p>
          <w:p w:rsidR="00483224" w:rsidRDefault="00483224" w:rsidP="00483224">
            <w:pPr>
              <w:widowControl w:val="0"/>
              <w:autoSpaceDE w:val="0"/>
              <w:autoSpaceDN w:val="0"/>
              <w:adjustRightInd w:val="0"/>
              <w:spacing w:before="14" w:line="230" w:lineRule="exact"/>
              <w:rPr>
                <w:rFonts w:cs="Arial"/>
                <w:b/>
                <w:sz w:val="20"/>
              </w:rPr>
            </w:pPr>
            <w:r w:rsidRPr="00452551">
              <w:rPr>
                <w:rFonts w:cs="Arial"/>
                <w:b/>
                <w:sz w:val="20"/>
              </w:rPr>
              <w:t>Equipo:</w:t>
            </w:r>
          </w:p>
          <w:p w:rsidR="00483224" w:rsidRPr="00353450"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483224" w:rsidRPr="00353450"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 o laptop</w:t>
            </w:r>
          </w:p>
          <w:p w:rsidR="00483224" w:rsidRPr="00BB0F70"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483224" w:rsidRPr="00C02949"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483224" w:rsidRPr="00C02949"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483224" w:rsidRPr="009B50C7"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483224" w:rsidRPr="009B50C7"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Pintarrón y marcadores</w:t>
            </w:r>
          </w:p>
          <w:p w:rsidR="00483224" w:rsidRPr="009B50C7"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w:t>
            </w:r>
          </w:p>
          <w:p w:rsidR="00483224" w:rsidRPr="004D6432"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Lápices</w:t>
            </w:r>
          </w:p>
          <w:p w:rsidR="00483224" w:rsidRDefault="00483224" w:rsidP="00483224">
            <w:pPr>
              <w:widowControl w:val="0"/>
              <w:autoSpaceDE w:val="0"/>
              <w:autoSpaceDN w:val="0"/>
              <w:adjustRightInd w:val="0"/>
              <w:spacing w:before="14" w:line="230" w:lineRule="exact"/>
              <w:rPr>
                <w:rFonts w:cs="Arial"/>
                <w:b/>
                <w:sz w:val="20"/>
              </w:rPr>
            </w:pPr>
          </w:p>
          <w:p w:rsidR="00483224" w:rsidRDefault="00483224" w:rsidP="00483224">
            <w:pPr>
              <w:widowControl w:val="0"/>
              <w:autoSpaceDE w:val="0"/>
              <w:autoSpaceDN w:val="0"/>
              <w:adjustRightInd w:val="0"/>
              <w:spacing w:before="14" w:line="230" w:lineRule="exact"/>
              <w:rPr>
                <w:rFonts w:cs="Arial"/>
                <w:b/>
                <w:sz w:val="20"/>
              </w:rPr>
            </w:pPr>
            <w:r w:rsidRPr="00AA4474">
              <w:rPr>
                <w:rFonts w:cs="Arial"/>
                <w:b/>
                <w:sz w:val="20"/>
              </w:rPr>
              <w:t>Material:</w:t>
            </w:r>
          </w:p>
          <w:p w:rsidR="00483224" w:rsidRPr="00353450"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Diapositivas</w:t>
            </w:r>
          </w:p>
          <w:p w:rsidR="00483224" w:rsidRPr="00BB0F70" w:rsidRDefault="00483224" w:rsidP="0048322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4E6EF0" w:rsidRPr="00E01B6B" w:rsidRDefault="00483224" w:rsidP="00DD5C35">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Manuales</w:t>
            </w:r>
          </w:p>
        </w:tc>
        <w:tc>
          <w:tcPr>
            <w:tcW w:w="2835" w:type="dxa"/>
            <w:tcBorders>
              <w:top w:val="single" w:sz="4" w:space="0" w:color="auto"/>
            </w:tcBorders>
          </w:tcPr>
          <w:p w:rsidR="004E6EF0" w:rsidRDefault="004E6EF0" w:rsidP="001F7202">
            <w:pPr>
              <w:pStyle w:val="Prrafodelista"/>
              <w:widowControl w:val="0"/>
              <w:autoSpaceDE w:val="0"/>
              <w:autoSpaceDN w:val="0"/>
              <w:adjustRightInd w:val="0"/>
              <w:spacing w:before="14" w:line="230" w:lineRule="exact"/>
              <w:ind w:left="261"/>
              <w:jc w:val="both"/>
              <w:rPr>
                <w:rFonts w:cs="Arial"/>
                <w:sz w:val="20"/>
              </w:rPr>
            </w:pPr>
          </w:p>
          <w:p w:rsidR="00483224" w:rsidRPr="00C6273F" w:rsidRDefault="00483224" w:rsidP="00483224">
            <w:pPr>
              <w:widowControl w:val="0"/>
              <w:autoSpaceDE w:val="0"/>
              <w:autoSpaceDN w:val="0"/>
              <w:adjustRightInd w:val="0"/>
              <w:spacing w:before="14" w:line="230" w:lineRule="exact"/>
              <w:jc w:val="both"/>
              <w:rPr>
                <w:rFonts w:cs="Arial"/>
                <w:b/>
                <w:sz w:val="18"/>
                <w:szCs w:val="18"/>
              </w:rPr>
            </w:pPr>
            <w:r w:rsidRPr="00C6273F">
              <w:rPr>
                <w:rFonts w:cs="Arial"/>
                <w:b/>
                <w:sz w:val="18"/>
                <w:szCs w:val="18"/>
              </w:rPr>
              <w:t>Evaluación formativa:</w:t>
            </w:r>
          </w:p>
          <w:p w:rsidR="0049306E" w:rsidRDefault="00DD5C35" w:rsidP="0049306E">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Pr>
                <w:rFonts w:cs="Arial"/>
                <w:sz w:val="20"/>
              </w:rPr>
              <w:t xml:space="preserve">Caso práctico: </w:t>
            </w:r>
            <w:r w:rsidR="009F67FE" w:rsidRPr="002A3367">
              <w:rPr>
                <w:rFonts w:cs="Arial"/>
                <w:sz w:val="20"/>
              </w:rPr>
              <w:t>exposición</w:t>
            </w:r>
            <w:r w:rsidR="009F67FE">
              <w:rPr>
                <w:rFonts w:cs="Arial"/>
                <w:sz w:val="20"/>
              </w:rPr>
              <w:t xml:space="preserve"> y presentación</w:t>
            </w:r>
            <w:r w:rsidR="009F67FE" w:rsidRPr="002A3367">
              <w:rPr>
                <w:rFonts w:cs="Arial"/>
                <w:sz w:val="20"/>
              </w:rPr>
              <w:t xml:space="preserve"> por equipo</w:t>
            </w:r>
            <w:r w:rsidR="009F67FE">
              <w:rPr>
                <w:rFonts w:cs="Arial"/>
                <w:sz w:val="20"/>
              </w:rPr>
              <w:t xml:space="preserve">s de </w:t>
            </w:r>
            <w:r w:rsidR="0049306E">
              <w:rPr>
                <w:rFonts w:cs="Arial"/>
                <w:sz w:val="18"/>
                <w:szCs w:val="18"/>
              </w:rPr>
              <w:t>los conceptos de actitud asertiva: autocontrol y expresión de sentimientos.</w:t>
            </w:r>
          </w:p>
          <w:p w:rsidR="0049306E" w:rsidRDefault="0049306E" w:rsidP="0049306E">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Pr>
                <w:rFonts w:cs="Arial"/>
                <w:sz w:val="20"/>
              </w:rPr>
              <w:t xml:space="preserve">Caso práctico: </w:t>
            </w:r>
            <w:r w:rsidRPr="002A3367">
              <w:rPr>
                <w:rFonts w:cs="Arial"/>
                <w:sz w:val="20"/>
              </w:rPr>
              <w:t>exposición</w:t>
            </w:r>
            <w:r>
              <w:rPr>
                <w:rFonts w:cs="Arial"/>
                <w:sz w:val="20"/>
              </w:rPr>
              <w:t xml:space="preserve"> y presentación</w:t>
            </w:r>
            <w:r w:rsidRPr="002A3367">
              <w:rPr>
                <w:rFonts w:cs="Arial"/>
                <w:sz w:val="20"/>
              </w:rPr>
              <w:t xml:space="preserve"> por equipo</w:t>
            </w:r>
            <w:r>
              <w:rPr>
                <w:rFonts w:cs="Arial"/>
                <w:sz w:val="20"/>
              </w:rPr>
              <w:t xml:space="preserve">s de </w:t>
            </w:r>
            <w:r>
              <w:rPr>
                <w:rFonts w:cs="Arial"/>
                <w:sz w:val="18"/>
                <w:szCs w:val="18"/>
              </w:rPr>
              <w:t>los conceptos de naturaleza, definición y características del conflicto; las personas y los problemas, toma de decisiones y solución de conflictos.</w:t>
            </w:r>
          </w:p>
          <w:p w:rsidR="0049306E" w:rsidRDefault="0049306E" w:rsidP="0049306E">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Pr>
                <w:rFonts w:cs="Arial"/>
                <w:sz w:val="20"/>
              </w:rPr>
              <w:t xml:space="preserve">Caso práctico: </w:t>
            </w:r>
            <w:r w:rsidRPr="002A3367">
              <w:rPr>
                <w:rFonts w:cs="Arial"/>
                <w:sz w:val="20"/>
              </w:rPr>
              <w:t>exposición</w:t>
            </w:r>
            <w:r>
              <w:rPr>
                <w:rFonts w:cs="Arial"/>
                <w:sz w:val="20"/>
              </w:rPr>
              <w:t xml:space="preserve"> y presentación</w:t>
            </w:r>
            <w:r w:rsidRPr="002A3367">
              <w:rPr>
                <w:rFonts w:cs="Arial"/>
                <w:sz w:val="20"/>
              </w:rPr>
              <w:t xml:space="preserve"> por equipo</w:t>
            </w:r>
            <w:r>
              <w:rPr>
                <w:rFonts w:cs="Arial"/>
                <w:sz w:val="20"/>
              </w:rPr>
              <w:t xml:space="preserve">s de </w:t>
            </w:r>
            <w:r>
              <w:rPr>
                <w:rFonts w:cs="Arial"/>
                <w:sz w:val="18"/>
                <w:szCs w:val="18"/>
              </w:rPr>
              <w:t>los conceptos del proceso de la negociación: intereses, opciones, identificación de criterios objetivos, identificación de la mejor alternativa a un acuerdo negociado (plan b), propuestas y negociación colaborativa.</w:t>
            </w:r>
          </w:p>
          <w:p w:rsidR="00483224" w:rsidRPr="00AF3DB0" w:rsidRDefault="00E05344" w:rsidP="00E05344">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E05344">
              <w:rPr>
                <w:rFonts w:cs="Arial"/>
                <w:sz w:val="20"/>
              </w:rPr>
              <w:t xml:space="preserve">Caso práctico: exposición y presentación por equipos de </w:t>
            </w:r>
            <w:r w:rsidRPr="00E05344">
              <w:rPr>
                <w:rFonts w:cs="Arial"/>
                <w:sz w:val="18"/>
                <w:szCs w:val="18"/>
              </w:rPr>
              <w:t>los conceptos las reglas básicas para el manejo y solución de conflictos con comunicación asertiva: conocerse a uno mismo, debilidades y fortalezas; actitud mental positiva; saber expresarse y saber escuchar.</w:t>
            </w:r>
          </w:p>
        </w:tc>
        <w:tc>
          <w:tcPr>
            <w:tcW w:w="1701" w:type="dxa"/>
            <w:tcBorders>
              <w:top w:val="single" w:sz="4" w:space="0" w:color="auto"/>
            </w:tcBorders>
          </w:tcPr>
          <w:p w:rsidR="007020CC" w:rsidRDefault="007020CC" w:rsidP="00437ACE">
            <w:pPr>
              <w:jc w:val="center"/>
              <w:rPr>
                <w:lang w:val="es-ES_tradnl"/>
              </w:rPr>
            </w:pPr>
          </w:p>
          <w:p w:rsidR="003214C9" w:rsidRPr="00C6273F" w:rsidRDefault="003943E4" w:rsidP="00810BC8">
            <w:pPr>
              <w:jc w:val="center"/>
              <w:rPr>
                <w:sz w:val="18"/>
                <w:szCs w:val="18"/>
                <w:lang w:val="es-ES_tradnl"/>
              </w:rPr>
            </w:pPr>
            <w:r w:rsidRPr="00C6273F">
              <w:rPr>
                <w:sz w:val="18"/>
                <w:szCs w:val="18"/>
                <w:lang w:val="es-ES_tradnl"/>
              </w:rPr>
              <w:t>1</w:t>
            </w:r>
            <w:r w:rsidR="003214C9" w:rsidRPr="00C6273F">
              <w:rPr>
                <w:sz w:val="18"/>
                <w:szCs w:val="18"/>
                <w:lang w:val="es-ES_tradnl"/>
              </w:rPr>
              <w:t>0 ho</w:t>
            </w:r>
            <w:r w:rsidR="00810BC8" w:rsidRPr="00C6273F">
              <w:rPr>
                <w:sz w:val="18"/>
                <w:szCs w:val="18"/>
                <w:lang w:val="es-ES_tradnl"/>
              </w:rPr>
              <w:t>r</w:t>
            </w:r>
            <w:r w:rsidR="003214C9" w:rsidRPr="00C6273F">
              <w:rPr>
                <w:sz w:val="18"/>
                <w:szCs w:val="18"/>
                <w:lang w:val="es-ES_tradnl"/>
              </w:rPr>
              <w:t>as</w:t>
            </w:r>
          </w:p>
        </w:tc>
      </w:tr>
    </w:tbl>
    <w:p w:rsidR="00810BC8" w:rsidRDefault="00810BC8">
      <w:pPr>
        <w:rPr>
          <w:rFonts w:ascii="Arial Rounded MT Bold" w:hAnsi="Arial Rounded MT Bold"/>
          <w:b/>
          <w:spacing w:val="80"/>
          <w:sz w:val="36"/>
          <w:lang w:val="es-ES_tradnl"/>
        </w:rPr>
      </w:pPr>
    </w:p>
    <w:p w:rsidR="000F77A5" w:rsidRPr="00276878" w:rsidRDefault="000F77A5" w:rsidP="000F77A5">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969"/>
        <w:gridCol w:w="2835"/>
        <w:gridCol w:w="2835"/>
        <w:gridCol w:w="1701"/>
      </w:tblGrid>
      <w:tr w:rsidR="000F77A5" w:rsidTr="001C3A6B">
        <w:trPr>
          <w:trHeight w:val="126"/>
        </w:trPr>
        <w:tc>
          <w:tcPr>
            <w:tcW w:w="3472" w:type="dxa"/>
            <w:tcBorders>
              <w:bottom w:val="single" w:sz="4" w:space="0" w:color="auto"/>
            </w:tcBorders>
            <w:shd w:val="clear" w:color="auto" w:fill="00B050"/>
            <w:vAlign w:val="center"/>
          </w:tcPr>
          <w:p w:rsidR="000F77A5" w:rsidRPr="00C6273F" w:rsidRDefault="000F77A5" w:rsidP="001C3A6B">
            <w:pPr>
              <w:rPr>
                <w:b/>
                <w:sz w:val="18"/>
                <w:szCs w:val="18"/>
                <w:lang w:val="es-ES_tradnl"/>
              </w:rPr>
            </w:pPr>
            <w:r w:rsidRPr="00C6273F">
              <w:rPr>
                <w:b/>
                <w:sz w:val="18"/>
                <w:szCs w:val="18"/>
                <w:lang w:val="es-ES_tradnl"/>
              </w:rPr>
              <w:t>NOMBRE DE LA UNIDAD</w:t>
            </w:r>
            <w:r>
              <w:rPr>
                <w:b/>
                <w:sz w:val="18"/>
                <w:szCs w:val="18"/>
                <w:lang w:val="es-ES_tradnl"/>
              </w:rPr>
              <w:t xml:space="preserve"> 3:</w:t>
            </w:r>
          </w:p>
        </w:tc>
        <w:tc>
          <w:tcPr>
            <w:tcW w:w="11340" w:type="dxa"/>
            <w:gridSpan w:val="4"/>
            <w:tcBorders>
              <w:bottom w:val="single" w:sz="4" w:space="0" w:color="auto"/>
            </w:tcBorders>
            <w:vAlign w:val="center"/>
          </w:tcPr>
          <w:p w:rsidR="000F77A5" w:rsidRPr="00117F99" w:rsidRDefault="000F77A5" w:rsidP="001C3A6B">
            <w:pPr>
              <w:rPr>
                <w:b/>
                <w:sz w:val="20"/>
                <w:lang w:val="es-ES_tradnl"/>
              </w:rPr>
            </w:pPr>
            <w:r>
              <w:rPr>
                <w:rFonts w:cs="Arial"/>
                <w:b/>
                <w:sz w:val="18"/>
                <w:szCs w:val="18"/>
                <w:lang w:val="es-ES_tradnl"/>
              </w:rPr>
              <w:t>MANEJO DE CONFLICTOS</w:t>
            </w:r>
          </w:p>
        </w:tc>
      </w:tr>
      <w:tr w:rsidR="000F77A5" w:rsidTr="001C3A6B">
        <w:trPr>
          <w:trHeight w:val="126"/>
        </w:trPr>
        <w:tc>
          <w:tcPr>
            <w:tcW w:w="3472" w:type="dxa"/>
            <w:tcBorders>
              <w:bottom w:val="single" w:sz="4" w:space="0" w:color="auto"/>
            </w:tcBorders>
            <w:shd w:val="clear" w:color="auto" w:fill="00B050"/>
            <w:vAlign w:val="center"/>
          </w:tcPr>
          <w:p w:rsidR="000F77A5" w:rsidRPr="00C6273F" w:rsidRDefault="000F77A5" w:rsidP="001C3A6B">
            <w:pPr>
              <w:rPr>
                <w:b/>
                <w:sz w:val="18"/>
                <w:szCs w:val="18"/>
                <w:lang w:val="es-ES_tradnl"/>
              </w:rPr>
            </w:pPr>
            <w:r>
              <w:rPr>
                <w:b/>
                <w:sz w:val="18"/>
                <w:szCs w:val="18"/>
                <w:lang w:val="es-ES_tradnl"/>
              </w:rPr>
              <w:t>PROPÓSITO</w:t>
            </w:r>
          </w:p>
        </w:tc>
        <w:tc>
          <w:tcPr>
            <w:tcW w:w="11340" w:type="dxa"/>
            <w:gridSpan w:val="4"/>
            <w:tcBorders>
              <w:bottom w:val="single" w:sz="4" w:space="0" w:color="auto"/>
            </w:tcBorders>
            <w:vAlign w:val="center"/>
          </w:tcPr>
          <w:p w:rsidR="000F77A5" w:rsidRPr="00C6273F" w:rsidRDefault="000F77A5" w:rsidP="001C3A6B">
            <w:pPr>
              <w:jc w:val="both"/>
              <w:rPr>
                <w:sz w:val="18"/>
                <w:szCs w:val="18"/>
                <w:lang w:val="es-ES_tradnl"/>
              </w:rPr>
            </w:pPr>
          </w:p>
        </w:tc>
      </w:tr>
      <w:tr w:rsidR="000F77A5" w:rsidTr="001C3A6B">
        <w:trPr>
          <w:cantSplit/>
        </w:trPr>
        <w:tc>
          <w:tcPr>
            <w:tcW w:w="3472" w:type="dxa"/>
            <w:tcBorders>
              <w:top w:val="single" w:sz="4" w:space="0" w:color="auto"/>
              <w:left w:val="single" w:sz="4" w:space="0" w:color="auto"/>
              <w:bottom w:val="single" w:sz="4" w:space="0" w:color="auto"/>
              <w:right w:val="single" w:sz="4" w:space="0" w:color="auto"/>
            </w:tcBorders>
            <w:shd w:val="clear" w:color="auto" w:fill="00B050"/>
          </w:tcPr>
          <w:p w:rsidR="000F77A5" w:rsidRPr="0068076E" w:rsidRDefault="000F77A5" w:rsidP="001C3A6B">
            <w:pPr>
              <w:pStyle w:val="Ttulo4"/>
              <w:rPr>
                <w:sz w:val="18"/>
                <w:szCs w:val="18"/>
              </w:rPr>
            </w:pPr>
            <w:r>
              <w:rPr>
                <w:sz w:val="18"/>
                <w:szCs w:val="18"/>
              </w:rP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0F77A5" w:rsidRPr="0068076E" w:rsidRDefault="000F77A5" w:rsidP="001C3A6B">
            <w:pPr>
              <w:pStyle w:val="Ttulo4"/>
              <w:rPr>
                <w:sz w:val="18"/>
                <w:szCs w:val="18"/>
              </w:rPr>
            </w:pPr>
            <w:r>
              <w:rPr>
                <w:sz w:val="18"/>
                <w:szCs w:val="18"/>
              </w:rP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0F77A5" w:rsidRPr="0068076E" w:rsidRDefault="000F77A5" w:rsidP="001C3A6B">
            <w:pPr>
              <w:jc w:val="center"/>
              <w:rPr>
                <w:b/>
                <w:sz w:val="18"/>
                <w:szCs w:val="18"/>
                <w:lang w:val="es-ES_tradnl"/>
              </w:rPr>
            </w:pPr>
            <w:r>
              <w:rPr>
                <w:b/>
                <w:sz w:val="18"/>
                <w:szCs w:val="18"/>
                <w:lang w:val="es-ES_tradnl"/>
              </w:rPr>
              <w:t>APOYO DIDÁCTICO</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0F77A5" w:rsidRPr="0068076E" w:rsidRDefault="000F77A5" w:rsidP="001C3A6B">
            <w:pPr>
              <w:jc w:val="center"/>
              <w:rPr>
                <w:b/>
                <w:sz w:val="18"/>
                <w:szCs w:val="18"/>
                <w:lang w:val="es-ES_tradnl"/>
              </w:rPr>
            </w:pPr>
            <w:r>
              <w:rPr>
                <w:b/>
                <w:sz w:val="18"/>
                <w:szCs w:val="18"/>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clear" w:color="auto" w:fill="00B050"/>
          </w:tcPr>
          <w:p w:rsidR="000F77A5" w:rsidRPr="0068076E" w:rsidRDefault="000F77A5" w:rsidP="001C3A6B">
            <w:pPr>
              <w:jc w:val="center"/>
              <w:rPr>
                <w:b/>
                <w:sz w:val="18"/>
                <w:szCs w:val="18"/>
                <w:lang w:val="es-ES_tradnl"/>
              </w:rPr>
            </w:pPr>
            <w:r>
              <w:rPr>
                <w:b/>
                <w:sz w:val="18"/>
                <w:szCs w:val="18"/>
                <w:lang w:val="es-ES_tradnl"/>
              </w:rPr>
              <w:t>TIEMPO</w:t>
            </w:r>
          </w:p>
        </w:tc>
      </w:tr>
      <w:tr w:rsidR="000F77A5" w:rsidTr="001C3A6B">
        <w:trPr>
          <w:cantSplit/>
          <w:trHeight w:val="6499"/>
        </w:trPr>
        <w:tc>
          <w:tcPr>
            <w:tcW w:w="3472" w:type="dxa"/>
            <w:tcBorders>
              <w:top w:val="single" w:sz="4" w:space="0" w:color="auto"/>
            </w:tcBorders>
          </w:tcPr>
          <w:p w:rsidR="000F77A5" w:rsidRDefault="000F77A5" w:rsidP="001C3A6B">
            <w:pPr>
              <w:jc w:val="both"/>
              <w:rPr>
                <w:sz w:val="16"/>
                <w:szCs w:val="16"/>
                <w:lang w:val="es-ES_tradnl"/>
              </w:rPr>
            </w:pPr>
          </w:p>
          <w:p w:rsidR="000F77A5" w:rsidRPr="00E577D7" w:rsidRDefault="000F77A5" w:rsidP="001C3A6B">
            <w:pPr>
              <w:jc w:val="both"/>
              <w:rPr>
                <w:sz w:val="16"/>
                <w:szCs w:val="16"/>
                <w:lang w:val="es-ES_tradnl"/>
              </w:rPr>
            </w:pPr>
          </w:p>
        </w:tc>
        <w:tc>
          <w:tcPr>
            <w:tcW w:w="3969" w:type="dxa"/>
            <w:tcBorders>
              <w:top w:val="single" w:sz="4" w:space="0" w:color="auto"/>
            </w:tcBorders>
          </w:tcPr>
          <w:p w:rsidR="000F77A5" w:rsidRDefault="000F77A5" w:rsidP="001C3A6B">
            <w:pPr>
              <w:jc w:val="center"/>
              <w:rPr>
                <w:rFonts w:cs="Arial"/>
                <w:sz w:val="20"/>
              </w:rPr>
            </w:pPr>
          </w:p>
          <w:p w:rsidR="000F77A5" w:rsidRDefault="000F77A5" w:rsidP="001C3A6B">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0F77A5" w:rsidRDefault="000F77A5" w:rsidP="005E0BF7">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sidRPr="005E0BF7">
              <w:rPr>
                <w:rFonts w:cs="Arial"/>
                <w:sz w:val="18"/>
                <w:szCs w:val="18"/>
              </w:rPr>
              <w:t xml:space="preserve">El instructor dividirá al grupo en equipos de trabajo donde elaborarán, ejemplificarán </w:t>
            </w:r>
            <w:r w:rsidR="002D41A8" w:rsidRPr="005E0BF7">
              <w:rPr>
                <w:rFonts w:cs="Arial"/>
                <w:sz w:val="18"/>
                <w:szCs w:val="18"/>
              </w:rPr>
              <w:t>y presentarán</w:t>
            </w:r>
            <w:r w:rsidR="005E0BF7" w:rsidRPr="005E0BF7">
              <w:rPr>
                <w:rFonts w:cs="Arial"/>
                <w:sz w:val="18"/>
                <w:szCs w:val="18"/>
              </w:rPr>
              <w:t xml:space="preserve"> </w:t>
            </w:r>
            <w:r w:rsidR="005E0BF7">
              <w:rPr>
                <w:rFonts w:cs="Arial"/>
                <w:sz w:val="18"/>
                <w:szCs w:val="18"/>
              </w:rPr>
              <w:t>los conceptos de actitud asertiva: autocontrol y expresión de sentimientos.</w:t>
            </w:r>
          </w:p>
          <w:p w:rsidR="005E0BF7" w:rsidRDefault="005E0BF7" w:rsidP="005E0BF7">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sidRPr="005E0BF7">
              <w:rPr>
                <w:rFonts w:cs="Arial"/>
                <w:sz w:val="18"/>
                <w:szCs w:val="18"/>
              </w:rPr>
              <w:t xml:space="preserve">El instructor dividirá al grupo en equipos de trabajo donde elaborarán, ejemplificarán y presentarán </w:t>
            </w:r>
            <w:r>
              <w:rPr>
                <w:rFonts w:cs="Arial"/>
                <w:sz w:val="18"/>
                <w:szCs w:val="18"/>
              </w:rPr>
              <w:t>los conceptos de naturaleza, definición y características del conflicto; las personas y los problemas, toma de decisiones y solución de conflictos.</w:t>
            </w:r>
          </w:p>
          <w:p w:rsidR="005E0BF7" w:rsidRDefault="005E0BF7" w:rsidP="005E0BF7">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sidRPr="005E0BF7">
              <w:rPr>
                <w:rFonts w:cs="Arial"/>
                <w:sz w:val="18"/>
                <w:szCs w:val="18"/>
              </w:rPr>
              <w:t xml:space="preserve">El instructor dividirá al grupo en equipos de trabajo donde elaborarán, ejemplificarán y presentarán </w:t>
            </w:r>
            <w:r>
              <w:rPr>
                <w:rFonts w:cs="Arial"/>
                <w:sz w:val="18"/>
                <w:szCs w:val="18"/>
              </w:rPr>
              <w:t xml:space="preserve">los conceptos del proceso de la negociación: intereses, opciones, identificación de criterios objetivos, </w:t>
            </w:r>
            <w:r w:rsidR="00E321E6">
              <w:rPr>
                <w:rFonts w:cs="Arial"/>
                <w:sz w:val="18"/>
                <w:szCs w:val="18"/>
              </w:rPr>
              <w:t>identificación de la mejor alternativa a un acuerdo negociado (plan b), propuestas y negociación colaborativa.</w:t>
            </w:r>
          </w:p>
          <w:p w:rsidR="000F77A5" w:rsidRPr="00554181" w:rsidRDefault="00E321E6" w:rsidP="00E321E6">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E321E6">
              <w:rPr>
                <w:rFonts w:cs="Arial"/>
                <w:sz w:val="18"/>
                <w:szCs w:val="18"/>
              </w:rPr>
              <w:t>El instructor dividirá al grupo en equipos de trabajo donde elaborarán, ejemplificarán y presentarán las reglas básicas para el manejo y solución de conflictos con comunicación asertiva</w:t>
            </w:r>
            <w:r>
              <w:rPr>
                <w:rFonts w:cs="Arial"/>
                <w:sz w:val="18"/>
                <w:szCs w:val="18"/>
              </w:rPr>
              <w:t xml:space="preserve">: </w:t>
            </w:r>
            <w:r w:rsidR="000F7DE5">
              <w:rPr>
                <w:rFonts w:cs="Arial"/>
                <w:sz w:val="18"/>
                <w:szCs w:val="18"/>
              </w:rPr>
              <w:t>conocerse a uno mismo, debilidades y fortalezas; actitud mental positiva; saber expresarse y saber escuchar.</w:t>
            </w:r>
          </w:p>
        </w:tc>
        <w:tc>
          <w:tcPr>
            <w:tcW w:w="2835" w:type="dxa"/>
            <w:tcBorders>
              <w:top w:val="single" w:sz="4" w:space="0" w:color="auto"/>
            </w:tcBorders>
          </w:tcPr>
          <w:p w:rsidR="000F77A5" w:rsidRPr="00E01B6B" w:rsidRDefault="000F77A5" w:rsidP="001C3A6B">
            <w:pPr>
              <w:pStyle w:val="Prrafodelista"/>
              <w:widowControl w:val="0"/>
              <w:autoSpaceDE w:val="0"/>
              <w:autoSpaceDN w:val="0"/>
              <w:adjustRightInd w:val="0"/>
              <w:spacing w:before="14" w:line="230" w:lineRule="exact"/>
              <w:ind w:left="320"/>
              <w:rPr>
                <w:rFonts w:cs="Arial"/>
                <w:sz w:val="20"/>
              </w:rPr>
            </w:pPr>
          </w:p>
        </w:tc>
        <w:tc>
          <w:tcPr>
            <w:tcW w:w="2835" w:type="dxa"/>
            <w:tcBorders>
              <w:top w:val="single" w:sz="4" w:space="0" w:color="auto"/>
            </w:tcBorders>
          </w:tcPr>
          <w:p w:rsidR="00DD5C35" w:rsidRDefault="00DD5C35" w:rsidP="00DD5C35">
            <w:pPr>
              <w:widowControl w:val="0"/>
              <w:autoSpaceDE w:val="0"/>
              <w:autoSpaceDN w:val="0"/>
              <w:adjustRightInd w:val="0"/>
              <w:spacing w:before="14" w:line="230" w:lineRule="exact"/>
              <w:jc w:val="both"/>
              <w:rPr>
                <w:rFonts w:cs="Arial"/>
                <w:b/>
                <w:sz w:val="18"/>
                <w:szCs w:val="18"/>
              </w:rPr>
            </w:pPr>
          </w:p>
          <w:p w:rsidR="00DD5C35" w:rsidRPr="00C6273F" w:rsidRDefault="00DD5C35" w:rsidP="00DD5C35">
            <w:pPr>
              <w:widowControl w:val="0"/>
              <w:autoSpaceDE w:val="0"/>
              <w:autoSpaceDN w:val="0"/>
              <w:adjustRightInd w:val="0"/>
              <w:spacing w:before="14" w:line="230" w:lineRule="exact"/>
              <w:jc w:val="both"/>
              <w:rPr>
                <w:rFonts w:cs="Arial"/>
                <w:b/>
                <w:sz w:val="18"/>
                <w:szCs w:val="18"/>
              </w:rPr>
            </w:pPr>
            <w:r w:rsidRPr="00C6273F">
              <w:rPr>
                <w:rFonts w:cs="Arial"/>
                <w:b/>
                <w:sz w:val="18"/>
                <w:szCs w:val="18"/>
              </w:rPr>
              <w:t>Evaluación final:</w:t>
            </w:r>
          </w:p>
          <w:p w:rsidR="00DD5C35" w:rsidRDefault="00DD5C35" w:rsidP="00DD5C35">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sidRPr="00C6273F">
              <w:rPr>
                <w:rFonts w:cs="Arial"/>
                <w:sz w:val="18"/>
                <w:szCs w:val="18"/>
              </w:rPr>
              <w:t xml:space="preserve">Evaluación de conocimientos </w:t>
            </w:r>
            <w:r>
              <w:rPr>
                <w:rFonts w:cs="Arial"/>
                <w:sz w:val="18"/>
                <w:szCs w:val="18"/>
              </w:rPr>
              <w:t>finales</w:t>
            </w:r>
            <w:r w:rsidRPr="00C6273F">
              <w:rPr>
                <w:rFonts w:cs="Arial"/>
                <w:sz w:val="18"/>
                <w:szCs w:val="18"/>
              </w:rPr>
              <w:t xml:space="preserve"> con un cuestionario sobre los conceptos de</w:t>
            </w:r>
            <w:r w:rsidR="00EB1C94" w:rsidRPr="00C6273F">
              <w:rPr>
                <w:rFonts w:cs="Arial"/>
                <w:sz w:val="18"/>
                <w:szCs w:val="18"/>
              </w:rPr>
              <w:t>: proceso</w:t>
            </w:r>
            <w:r w:rsidRPr="00C6273F">
              <w:rPr>
                <w:rFonts w:cs="Arial"/>
                <w:sz w:val="18"/>
                <w:szCs w:val="18"/>
              </w:rPr>
              <w:t xml:space="preserve"> de la comunicación, comunicación asertiva y manejo de conflictos</w:t>
            </w:r>
            <w:r w:rsidR="00EB1C94">
              <w:rPr>
                <w:rFonts w:cs="Arial"/>
                <w:sz w:val="18"/>
                <w:szCs w:val="18"/>
              </w:rPr>
              <w:t>.</w:t>
            </w:r>
          </w:p>
          <w:p w:rsidR="000F77A5" w:rsidRPr="00AF3DB0" w:rsidRDefault="00EB1C94" w:rsidP="00EB1C94">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EB1C94">
              <w:rPr>
                <w:rFonts w:cs="Arial"/>
                <w:sz w:val="18"/>
                <w:szCs w:val="18"/>
              </w:rPr>
              <w:t xml:space="preserve">Caso práctico: demostración grupal </w:t>
            </w:r>
            <w:r>
              <w:rPr>
                <w:rFonts w:cs="Arial"/>
                <w:sz w:val="18"/>
                <w:szCs w:val="18"/>
              </w:rPr>
              <w:t xml:space="preserve">con una dramatización de </w:t>
            </w:r>
            <w:r w:rsidR="00C56016">
              <w:rPr>
                <w:rFonts w:cs="Arial"/>
                <w:sz w:val="18"/>
                <w:szCs w:val="18"/>
              </w:rPr>
              <w:t xml:space="preserve">casos de </w:t>
            </w:r>
            <w:r>
              <w:rPr>
                <w:rFonts w:cs="Arial"/>
                <w:sz w:val="18"/>
                <w:szCs w:val="18"/>
              </w:rPr>
              <w:t xml:space="preserve">comunicación asertiva, no asertiva, manejo y solución de conflictos. </w:t>
            </w:r>
          </w:p>
        </w:tc>
        <w:tc>
          <w:tcPr>
            <w:tcW w:w="1701" w:type="dxa"/>
            <w:tcBorders>
              <w:top w:val="single" w:sz="4" w:space="0" w:color="auto"/>
            </w:tcBorders>
          </w:tcPr>
          <w:p w:rsidR="000F77A5" w:rsidRPr="00C6273F" w:rsidRDefault="000F77A5" w:rsidP="001C3A6B">
            <w:pPr>
              <w:jc w:val="center"/>
              <w:rPr>
                <w:sz w:val="18"/>
                <w:szCs w:val="18"/>
                <w:lang w:val="es-ES_tradnl"/>
              </w:rPr>
            </w:pPr>
          </w:p>
        </w:tc>
      </w:tr>
    </w:tbl>
    <w:p w:rsidR="000F77A5" w:rsidRDefault="000F77A5" w:rsidP="00CD4938">
      <w:pPr>
        <w:jc w:val="center"/>
        <w:rPr>
          <w:rFonts w:cs="Arial"/>
          <w:b/>
          <w:spacing w:val="80"/>
          <w:sz w:val="36"/>
          <w:szCs w:val="36"/>
          <w:lang w:val="es-ES_tradnl"/>
        </w:rPr>
      </w:pPr>
    </w:p>
    <w:p w:rsidR="000F77A5" w:rsidRDefault="000F77A5" w:rsidP="00CD4938">
      <w:pPr>
        <w:jc w:val="center"/>
        <w:rPr>
          <w:rFonts w:cs="Arial"/>
          <w:b/>
          <w:spacing w:val="80"/>
          <w:sz w:val="36"/>
          <w:szCs w:val="36"/>
          <w:lang w:val="es-ES_tradnl"/>
        </w:rPr>
      </w:pPr>
    </w:p>
    <w:p w:rsidR="000F77A5" w:rsidRDefault="000F77A5" w:rsidP="00CD4938">
      <w:pPr>
        <w:jc w:val="center"/>
        <w:rPr>
          <w:rFonts w:cs="Arial"/>
          <w:b/>
          <w:spacing w:val="80"/>
          <w:sz w:val="36"/>
          <w:szCs w:val="36"/>
          <w:lang w:val="es-ES_tradnl"/>
        </w:rPr>
      </w:pPr>
    </w:p>
    <w:p w:rsidR="000F77A5" w:rsidRDefault="000F77A5" w:rsidP="00CD4938">
      <w:pPr>
        <w:jc w:val="center"/>
        <w:rPr>
          <w:rFonts w:cs="Arial"/>
          <w:b/>
          <w:spacing w:val="80"/>
          <w:sz w:val="36"/>
          <w:szCs w:val="36"/>
          <w:lang w:val="es-ES_tradnl"/>
        </w:rPr>
      </w:pPr>
    </w:p>
    <w:p w:rsidR="00DD5C35" w:rsidRDefault="00DD5C35" w:rsidP="00CD4938">
      <w:pPr>
        <w:jc w:val="center"/>
        <w:rPr>
          <w:rFonts w:cs="Arial"/>
          <w:b/>
          <w:spacing w:val="80"/>
          <w:sz w:val="36"/>
          <w:szCs w:val="36"/>
          <w:lang w:val="es-ES_tradnl"/>
        </w:rPr>
      </w:pPr>
    </w:p>
    <w:p w:rsidR="00DD5C35" w:rsidRPr="00276878" w:rsidRDefault="00DD5C35" w:rsidP="00DD5C35">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969"/>
        <w:gridCol w:w="2835"/>
        <w:gridCol w:w="2835"/>
        <w:gridCol w:w="1701"/>
      </w:tblGrid>
      <w:tr w:rsidR="00DD5C35" w:rsidTr="0049306E">
        <w:trPr>
          <w:trHeight w:val="126"/>
        </w:trPr>
        <w:tc>
          <w:tcPr>
            <w:tcW w:w="3472" w:type="dxa"/>
            <w:tcBorders>
              <w:bottom w:val="single" w:sz="4" w:space="0" w:color="auto"/>
            </w:tcBorders>
            <w:shd w:val="clear" w:color="auto" w:fill="00B050"/>
            <w:vAlign w:val="center"/>
          </w:tcPr>
          <w:p w:rsidR="00DD5C35" w:rsidRPr="00C6273F" w:rsidRDefault="00DD5C35" w:rsidP="0049306E">
            <w:pPr>
              <w:rPr>
                <w:b/>
                <w:sz w:val="18"/>
                <w:szCs w:val="18"/>
                <w:lang w:val="es-ES_tradnl"/>
              </w:rPr>
            </w:pPr>
            <w:r w:rsidRPr="00C6273F">
              <w:rPr>
                <w:b/>
                <w:sz w:val="18"/>
                <w:szCs w:val="18"/>
                <w:lang w:val="es-ES_tradnl"/>
              </w:rPr>
              <w:t>NOMBRE DE LA UNIDAD</w:t>
            </w:r>
            <w:r>
              <w:rPr>
                <w:b/>
                <w:sz w:val="18"/>
                <w:szCs w:val="18"/>
                <w:lang w:val="es-ES_tradnl"/>
              </w:rPr>
              <w:t xml:space="preserve"> 3:</w:t>
            </w:r>
          </w:p>
        </w:tc>
        <w:tc>
          <w:tcPr>
            <w:tcW w:w="11340" w:type="dxa"/>
            <w:gridSpan w:val="4"/>
            <w:tcBorders>
              <w:bottom w:val="single" w:sz="4" w:space="0" w:color="auto"/>
            </w:tcBorders>
            <w:vAlign w:val="center"/>
          </w:tcPr>
          <w:p w:rsidR="00DD5C35" w:rsidRPr="00117F99" w:rsidRDefault="00DD5C35" w:rsidP="0049306E">
            <w:pPr>
              <w:rPr>
                <w:b/>
                <w:sz w:val="20"/>
                <w:lang w:val="es-ES_tradnl"/>
              </w:rPr>
            </w:pPr>
            <w:r>
              <w:rPr>
                <w:rFonts w:cs="Arial"/>
                <w:b/>
                <w:sz w:val="18"/>
                <w:szCs w:val="18"/>
                <w:lang w:val="es-ES_tradnl"/>
              </w:rPr>
              <w:t>MANEJO DE CONFLICTOS</w:t>
            </w:r>
          </w:p>
        </w:tc>
      </w:tr>
      <w:tr w:rsidR="00DD5C35" w:rsidTr="0049306E">
        <w:trPr>
          <w:trHeight w:val="126"/>
        </w:trPr>
        <w:tc>
          <w:tcPr>
            <w:tcW w:w="3472" w:type="dxa"/>
            <w:tcBorders>
              <w:bottom w:val="single" w:sz="4" w:space="0" w:color="auto"/>
            </w:tcBorders>
            <w:shd w:val="clear" w:color="auto" w:fill="00B050"/>
            <w:vAlign w:val="center"/>
          </w:tcPr>
          <w:p w:rsidR="00DD5C35" w:rsidRPr="00C6273F" w:rsidRDefault="00DD5C35" w:rsidP="0049306E">
            <w:pPr>
              <w:rPr>
                <w:b/>
                <w:sz w:val="18"/>
                <w:szCs w:val="18"/>
                <w:lang w:val="es-ES_tradnl"/>
              </w:rPr>
            </w:pPr>
            <w:r>
              <w:rPr>
                <w:b/>
                <w:sz w:val="18"/>
                <w:szCs w:val="18"/>
                <w:lang w:val="es-ES_tradnl"/>
              </w:rPr>
              <w:t>PROPÓSITO</w:t>
            </w:r>
          </w:p>
        </w:tc>
        <w:tc>
          <w:tcPr>
            <w:tcW w:w="11340" w:type="dxa"/>
            <w:gridSpan w:val="4"/>
            <w:tcBorders>
              <w:bottom w:val="single" w:sz="4" w:space="0" w:color="auto"/>
            </w:tcBorders>
            <w:vAlign w:val="center"/>
          </w:tcPr>
          <w:p w:rsidR="00DD5C35" w:rsidRPr="00C6273F" w:rsidRDefault="00DD5C35" w:rsidP="0049306E">
            <w:pPr>
              <w:jc w:val="both"/>
              <w:rPr>
                <w:sz w:val="18"/>
                <w:szCs w:val="18"/>
                <w:lang w:val="es-ES_tradnl"/>
              </w:rPr>
            </w:pPr>
          </w:p>
        </w:tc>
      </w:tr>
      <w:tr w:rsidR="00DD5C35" w:rsidTr="0049306E">
        <w:trPr>
          <w:cantSplit/>
        </w:trPr>
        <w:tc>
          <w:tcPr>
            <w:tcW w:w="3472" w:type="dxa"/>
            <w:tcBorders>
              <w:top w:val="single" w:sz="4" w:space="0" w:color="auto"/>
              <w:left w:val="single" w:sz="4" w:space="0" w:color="auto"/>
              <w:bottom w:val="single" w:sz="4" w:space="0" w:color="auto"/>
              <w:right w:val="single" w:sz="4" w:space="0" w:color="auto"/>
            </w:tcBorders>
            <w:shd w:val="clear" w:color="auto" w:fill="00B050"/>
          </w:tcPr>
          <w:p w:rsidR="00DD5C35" w:rsidRPr="0068076E" w:rsidRDefault="00DD5C35" w:rsidP="0049306E">
            <w:pPr>
              <w:pStyle w:val="Ttulo4"/>
              <w:rPr>
                <w:sz w:val="18"/>
                <w:szCs w:val="18"/>
              </w:rPr>
            </w:pPr>
            <w:r>
              <w:rPr>
                <w:sz w:val="18"/>
                <w:szCs w:val="18"/>
              </w:rPr>
              <w:t>DESARROLLO TEMÁTICO</w:t>
            </w:r>
          </w:p>
        </w:tc>
        <w:tc>
          <w:tcPr>
            <w:tcW w:w="3969" w:type="dxa"/>
            <w:tcBorders>
              <w:top w:val="single" w:sz="4" w:space="0" w:color="auto"/>
              <w:left w:val="single" w:sz="4" w:space="0" w:color="auto"/>
              <w:bottom w:val="single" w:sz="4" w:space="0" w:color="auto"/>
              <w:right w:val="single" w:sz="4" w:space="0" w:color="auto"/>
            </w:tcBorders>
            <w:shd w:val="clear" w:color="auto" w:fill="00B050"/>
          </w:tcPr>
          <w:p w:rsidR="00DD5C35" w:rsidRPr="0068076E" w:rsidRDefault="00DD5C35" w:rsidP="0049306E">
            <w:pPr>
              <w:pStyle w:val="Ttulo4"/>
              <w:rPr>
                <w:sz w:val="18"/>
                <w:szCs w:val="18"/>
              </w:rPr>
            </w:pPr>
            <w:r>
              <w:rPr>
                <w:sz w:val="18"/>
                <w:szCs w:val="18"/>
              </w:rP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DD5C35" w:rsidRPr="0068076E" w:rsidRDefault="00DD5C35" w:rsidP="0049306E">
            <w:pPr>
              <w:jc w:val="center"/>
              <w:rPr>
                <w:b/>
                <w:sz w:val="18"/>
                <w:szCs w:val="18"/>
                <w:lang w:val="es-ES_tradnl"/>
              </w:rPr>
            </w:pPr>
            <w:r>
              <w:rPr>
                <w:b/>
                <w:sz w:val="18"/>
                <w:szCs w:val="18"/>
                <w:lang w:val="es-ES_tradnl"/>
              </w:rPr>
              <w:t>APOYO DIDÁCTICO</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DD5C35" w:rsidRPr="0068076E" w:rsidRDefault="00DD5C35" w:rsidP="0049306E">
            <w:pPr>
              <w:jc w:val="center"/>
              <w:rPr>
                <w:b/>
                <w:sz w:val="18"/>
                <w:szCs w:val="18"/>
                <w:lang w:val="es-ES_tradnl"/>
              </w:rPr>
            </w:pPr>
            <w:r>
              <w:rPr>
                <w:b/>
                <w:sz w:val="18"/>
                <w:szCs w:val="18"/>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clear" w:color="auto" w:fill="00B050"/>
          </w:tcPr>
          <w:p w:rsidR="00DD5C35" w:rsidRPr="0068076E" w:rsidRDefault="00DD5C35" w:rsidP="0049306E">
            <w:pPr>
              <w:jc w:val="center"/>
              <w:rPr>
                <w:b/>
                <w:sz w:val="18"/>
                <w:szCs w:val="18"/>
                <w:lang w:val="es-ES_tradnl"/>
              </w:rPr>
            </w:pPr>
            <w:r>
              <w:rPr>
                <w:b/>
                <w:sz w:val="18"/>
                <w:szCs w:val="18"/>
                <w:lang w:val="es-ES_tradnl"/>
              </w:rPr>
              <w:t>TIEMPO</w:t>
            </w:r>
          </w:p>
        </w:tc>
      </w:tr>
      <w:tr w:rsidR="00DD5C35" w:rsidTr="0049306E">
        <w:trPr>
          <w:cantSplit/>
          <w:trHeight w:val="6499"/>
        </w:trPr>
        <w:tc>
          <w:tcPr>
            <w:tcW w:w="3472" w:type="dxa"/>
            <w:tcBorders>
              <w:top w:val="single" w:sz="4" w:space="0" w:color="auto"/>
            </w:tcBorders>
          </w:tcPr>
          <w:p w:rsidR="00DD5C35" w:rsidRDefault="00DD5C35" w:rsidP="0049306E">
            <w:pPr>
              <w:jc w:val="both"/>
              <w:rPr>
                <w:sz w:val="16"/>
                <w:szCs w:val="16"/>
                <w:lang w:val="es-ES_tradnl"/>
              </w:rPr>
            </w:pPr>
          </w:p>
          <w:p w:rsidR="00DD5C35" w:rsidRPr="00E577D7" w:rsidRDefault="00DD5C35" w:rsidP="0049306E">
            <w:pPr>
              <w:jc w:val="both"/>
              <w:rPr>
                <w:sz w:val="16"/>
                <w:szCs w:val="16"/>
                <w:lang w:val="es-ES_tradnl"/>
              </w:rPr>
            </w:pPr>
          </w:p>
        </w:tc>
        <w:tc>
          <w:tcPr>
            <w:tcW w:w="3969" w:type="dxa"/>
            <w:tcBorders>
              <w:top w:val="single" w:sz="4" w:space="0" w:color="auto"/>
            </w:tcBorders>
          </w:tcPr>
          <w:p w:rsidR="00DD5C35" w:rsidRDefault="00DD5C35" w:rsidP="0049306E">
            <w:pPr>
              <w:jc w:val="center"/>
              <w:rPr>
                <w:rFonts w:cs="Arial"/>
                <w:sz w:val="20"/>
              </w:rPr>
            </w:pPr>
          </w:p>
          <w:p w:rsidR="00DD5C35" w:rsidRPr="00A96A18" w:rsidRDefault="00DD5C35" w:rsidP="0049306E">
            <w:pPr>
              <w:widowControl w:val="0"/>
              <w:autoSpaceDE w:val="0"/>
              <w:autoSpaceDN w:val="0"/>
              <w:adjustRightInd w:val="0"/>
              <w:spacing w:before="14" w:line="230" w:lineRule="exact"/>
              <w:rPr>
                <w:rFonts w:cs="Arial"/>
                <w:sz w:val="20"/>
              </w:rPr>
            </w:pPr>
          </w:p>
          <w:p w:rsidR="00E321E6" w:rsidRPr="00F05E46" w:rsidRDefault="00E321E6" w:rsidP="00E321E6">
            <w:pPr>
              <w:widowControl w:val="0"/>
              <w:autoSpaceDE w:val="0"/>
              <w:autoSpaceDN w:val="0"/>
              <w:adjustRightInd w:val="0"/>
              <w:spacing w:before="14" w:line="230" w:lineRule="exact"/>
              <w:rPr>
                <w:rFonts w:cs="Arial"/>
                <w:b/>
                <w:sz w:val="20"/>
              </w:rPr>
            </w:pPr>
            <w:r w:rsidRPr="00F05E46">
              <w:rPr>
                <w:rFonts w:cs="Arial"/>
                <w:b/>
                <w:sz w:val="20"/>
              </w:rPr>
              <w:t>Reflexión:</w:t>
            </w:r>
          </w:p>
          <w:p w:rsidR="00E321E6" w:rsidRPr="0098695E" w:rsidRDefault="00E321E6" w:rsidP="00E321E6">
            <w:pPr>
              <w:pStyle w:val="Prrafodelista"/>
              <w:widowControl w:val="0"/>
              <w:numPr>
                <w:ilvl w:val="0"/>
                <w:numId w:val="6"/>
              </w:numPr>
              <w:autoSpaceDE w:val="0"/>
              <w:autoSpaceDN w:val="0"/>
              <w:adjustRightInd w:val="0"/>
              <w:spacing w:before="14" w:line="230" w:lineRule="exact"/>
              <w:ind w:left="261" w:hanging="261"/>
              <w:jc w:val="both"/>
              <w:rPr>
                <w:rFonts w:cs="Arial"/>
                <w:b/>
                <w:sz w:val="20"/>
              </w:rPr>
            </w:pPr>
            <w:r w:rsidRPr="00654132">
              <w:rPr>
                <w:rFonts w:cs="Arial"/>
                <w:sz w:val="20"/>
              </w:rPr>
              <w:t>El instructor realizará una retroalimentación</w:t>
            </w:r>
            <w:r>
              <w:rPr>
                <w:rFonts w:cs="Arial"/>
                <w:sz w:val="20"/>
              </w:rPr>
              <w:t xml:space="preserve"> y aclaración de dudas con una dinámica de preguntas y respuestas.</w:t>
            </w:r>
          </w:p>
          <w:p w:rsidR="00E321E6" w:rsidRPr="008533C9" w:rsidRDefault="00E321E6" w:rsidP="00E321E6">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654132">
              <w:rPr>
                <w:rFonts w:cs="Arial"/>
                <w:sz w:val="20"/>
              </w:rPr>
              <w:t xml:space="preserve">El instructor </w:t>
            </w:r>
            <w:r>
              <w:rPr>
                <w:rFonts w:cs="Arial"/>
                <w:sz w:val="20"/>
              </w:rPr>
              <w:t xml:space="preserve">coordinará en plenaria </w:t>
            </w:r>
            <w:r w:rsidRPr="00654132">
              <w:rPr>
                <w:rFonts w:cs="Arial"/>
                <w:sz w:val="20"/>
              </w:rPr>
              <w:t xml:space="preserve">con los </w:t>
            </w:r>
            <w:r>
              <w:rPr>
                <w:rFonts w:cs="Arial"/>
                <w:sz w:val="20"/>
              </w:rPr>
              <w:t>capacitandos</w:t>
            </w:r>
            <w:r w:rsidRPr="00654132">
              <w:rPr>
                <w:rFonts w:cs="Arial"/>
                <w:sz w:val="20"/>
              </w:rPr>
              <w:t xml:space="preserve"> del grupo </w:t>
            </w:r>
            <w:r>
              <w:rPr>
                <w:rFonts w:cs="Arial"/>
                <w:sz w:val="20"/>
              </w:rPr>
              <w:t>el resumen y las conclusiones</w:t>
            </w:r>
            <w:r w:rsidRPr="00654132">
              <w:rPr>
                <w:rFonts w:cs="Arial"/>
                <w:sz w:val="20"/>
              </w:rPr>
              <w:t xml:space="preserve"> de la unidad</w:t>
            </w:r>
            <w:r>
              <w:rPr>
                <w:rFonts w:cs="Arial"/>
                <w:sz w:val="20"/>
              </w:rPr>
              <w:t xml:space="preserve"> 3</w:t>
            </w:r>
          </w:p>
          <w:p w:rsidR="00E321E6" w:rsidRPr="00F05E46" w:rsidRDefault="00E321E6" w:rsidP="00E321E6">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F05E46">
              <w:rPr>
                <w:rFonts w:cs="Arial"/>
                <w:sz w:val="20"/>
              </w:rPr>
              <w:t>Comentarios de fin de curso.</w:t>
            </w:r>
          </w:p>
          <w:p w:rsidR="00DD5C35" w:rsidRPr="00554181" w:rsidRDefault="00DD5C35" w:rsidP="0049306E">
            <w:pPr>
              <w:jc w:val="center"/>
              <w:rPr>
                <w:rFonts w:cs="Arial"/>
                <w:sz w:val="20"/>
              </w:rPr>
            </w:pPr>
          </w:p>
        </w:tc>
        <w:tc>
          <w:tcPr>
            <w:tcW w:w="2835" w:type="dxa"/>
            <w:tcBorders>
              <w:top w:val="single" w:sz="4" w:space="0" w:color="auto"/>
            </w:tcBorders>
          </w:tcPr>
          <w:p w:rsidR="00DD5C35" w:rsidRPr="00E01B6B" w:rsidRDefault="00DD5C35" w:rsidP="0049306E">
            <w:pPr>
              <w:pStyle w:val="Prrafodelista"/>
              <w:widowControl w:val="0"/>
              <w:autoSpaceDE w:val="0"/>
              <w:autoSpaceDN w:val="0"/>
              <w:adjustRightInd w:val="0"/>
              <w:spacing w:before="14" w:line="230" w:lineRule="exact"/>
              <w:ind w:left="320"/>
              <w:rPr>
                <w:rFonts w:cs="Arial"/>
                <w:sz w:val="20"/>
              </w:rPr>
            </w:pPr>
          </w:p>
        </w:tc>
        <w:tc>
          <w:tcPr>
            <w:tcW w:w="2835" w:type="dxa"/>
            <w:tcBorders>
              <w:top w:val="single" w:sz="4" w:space="0" w:color="auto"/>
            </w:tcBorders>
          </w:tcPr>
          <w:p w:rsidR="00DD5C35" w:rsidRPr="00AF3DB0" w:rsidRDefault="00DD5C35" w:rsidP="0049306E">
            <w:pPr>
              <w:pStyle w:val="Prrafodelista"/>
              <w:widowControl w:val="0"/>
              <w:autoSpaceDE w:val="0"/>
              <w:autoSpaceDN w:val="0"/>
              <w:adjustRightInd w:val="0"/>
              <w:spacing w:before="14" w:line="230" w:lineRule="exact"/>
              <w:ind w:left="261"/>
              <w:jc w:val="both"/>
              <w:rPr>
                <w:rFonts w:cs="Arial"/>
                <w:sz w:val="20"/>
              </w:rPr>
            </w:pPr>
          </w:p>
        </w:tc>
        <w:tc>
          <w:tcPr>
            <w:tcW w:w="1701" w:type="dxa"/>
            <w:tcBorders>
              <w:top w:val="single" w:sz="4" w:space="0" w:color="auto"/>
            </w:tcBorders>
          </w:tcPr>
          <w:p w:rsidR="00DD5C35" w:rsidRPr="00C6273F" w:rsidRDefault="00DD5C35" w:rsidP="0049306E">
            <w:pPr>
              <w:jc w:val="center"/>
              <w:rPr>
                <w:sz w:val="18"/>
                <w:szCs w:val="18"/>
                <w:lang w:val="es-ES_tradnl"/>
              </w:rPr>
            </w:pPr>
          </w:p>
        </w:tc>
      </w:tr>
    </w:tbl>
    <w:p w:rsidR="00DD5C35" w:rsidRDefault="00DD5C35" w:rsidP="00CD4938">
      <w:pPr>
        <w:jc w:val="center"/>
        <w:rPr>
          <w:rFonts w:cs="Arial"/>
          <w:b/>
          <w:spacing w:val="80"/>
          <w:sz w:val="36"/>
          <w:szCs w:val="36"/>
          <w:lang w:val="es-ES_tradnl"/>
        </w:rPr>
      </w:pPr>
    </w:p>
    <w:p w:rsidR="00DD5C35" w:rsidRDefault="00DD5C35" w:rsidP="00CD4938">
      <w:pPr>
        <w:jc w:val="center"/>
        <w:rPr>
          <w:rFonts w:cs="Arial"/>
          <w:b/>
          <w:spacing w:val="80"/>
          <w:sz w:val="36"/>
          <w:szCs w:val="36"/>
          <w:lang w:val="es-ES_tradnl"/>
        </w:rPr>
      </w:pPr>
    </w:p>
    <w:p w:rsidR="000F77A5" w:rsidRDefault="000F77A5" w:rsidP="00CD4938">
      <w:pPr>
        <w:jc w:val="center"/>
        <w:rPr>
          <w:rFonts w:cs="Arial"/>
          <w:b/>
          <w:spacing w:val="80"/>
          <w:sz w:val="36"/>
          <w:szCs w:val="36"/>
          <w:lang w:val="es-ES_tradnl"/>
        </w:rPr>
      </w:pPr>
    </w:p>
    <w:p w:rsidR="007E06DA" w:rsidRDefault="007E06DA" w:rsidP="00CD4938">
      <w:pPr>
        <w:jc w:val="center"/>
        <w:rPr>
          <w:rFonts w:cs="Arial"/>
          <w:b/>
          <w:spacing w:val="80"/>
          <w:sz w:val="36"/>
          <w:szCs w:val="36"/>
          <w:lang w:val="es-ES_tradnl"/>
        </w:rPr>
      </w:pPr>
    </w:p>
    <w:p w:rsidR="007E06DA" w:rsidRDefault="007E06DA" w:rsidP="00CD4938">
      <w:pPr>
        <w:jc w:val="center"/>
        <w:rPr>
          <w:rFonts w:cs="Arial"/>
          <w:b/>
          <w:spacing w:val="80"/>
          <w:sz w:val="36"/>
          <w:szCs w:val="36"/>
          <w:lang w:val="es-ES_tradnl"/>
        </w:rPr>
      </w:pPr>
    </w:p>
    <w:p w:rsidR="007E06DA" w:rsidRDefault="007E06DA" w:rsidP="00CD4938">
      <w:pPr>
        <w:jc w:val="center"/>
        <w:rPr>
          <w:rFonts w:cs="Arial"/>
          <w:b/>
          <w:spacing w:val="80"/>
          <w:sz w:val="36"/>
          <w:szCs w:val="36"/>
          <w:lang w:val="es-ES_tradnl"/>
        </w:rPr>
      </w:pPr>
    </w:p>
    <w:p w:rsidR="00CD4938" w:rsidRDefault="00CD4938" w:rsidP="00CD4938">
      <w:pPr>
        <w:jc w:val="center"/>
        <w:rPr>
          <w:rFonts w:cs="Arial"/>
          <w:b/>
          <w:spacing w:val="80"/>
          <w:sz w:val="36"/>
          <w:szCs w:val="36"/>
          <w:lang w:val="es-ES_tradnl"/>
        </w:rPr>
      </w:pPr>
      <w:r w:rsidRPr="00276878">
        <w:rPr>
          <w:rFonts w:cs="Arial"/>
          <w:b/>
          <w:spacing w:val="80"/>
          <w:sz w:val="36"/>
          <w:szCs w:val="36"/>
          <w:lang w:val="es-ES_tradnl"/>
        </w:rPr>
        <w:lastRenderedPageBreak/>
        <w:t>DISTRIBUCIÓN DE CARGA HORARIA</w:t>
      </w:r>
    </w:p>
    <w:p w:rsidR="000753DB" w:rsidRPr="00276878" w:rsidRDefault="000753DB" w:rsidP="00CD4938">
      <w:pPr>
        <w:jc w:val="center"/>
        <w:rPr>
          <w:rFonts w:cs="Arial"/>
          <w:b/>
          <w:spacing w:val="80"/>
          <w:sz w:val="36"/>
          <w:szCs w:val="36"/>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RPr="002B2A67" w:rsidTr="0087146E">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Pr="000753DB" w:rsidRDefault="00CD4938" w:rsidP="00E015F3">
            <w:pPr>
              <w:jc w:val="center"/>
              <w:rPr>
                <w:rFonts w:cs="Arial"/>
                <w:b/>
                <w:szCs w:val="24"/>
                <w:lang w:val="es-ES_tradnl"/>
              </w:rPr>
            </w:pPr>
            <w:r w:rsidRPr="000753DB">
              <w:rPr>
                <w:rFonts w:cs="Arial"/>
                <w:b/>
                <w:szCs w:val="24"/>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Pr="000753DB" w:rsidRDefault="00CD4938" w:rsidP="00E015F3">
            <w:pPr>
              <w:jc w:val="center"/>
              <w:rPr>
                <w:rFonts w:cs="Arial"/>
                <w:b/>
                <w:szCs w:val="24"/>
                <w:lang w:val="es-ES_tradnl"/>
              </w:rPr>
            </w:pPr>
            <w:r w:rsidRPr="000753DB">
              <w:rPr>
                <w:rFonts w:cs="Arial"/>
                <w:b/>
                <w:szCs w:val="24"/>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Pr="000753DB" w:rsidRDefault="00CD4938" w:rsidP="00E015F3">
            <w:pPr>
              <w:jc w:val="center"/>
              <w:rPr>
                <w:rFonts w:cs="Arial"/>
                <w:b/>
                <w:szCs w:val="24"/>
                <w:lang w:val="es-ES_tradnl"/>
              </w:rPr>
            </w:pPr>
            <w:r w:rsidRPr="000753DB">
              <w:rPr>
                <w:rFonts w:cs="Arial"/>
                <w:b/>
                <w:szCs w:val="24"/>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Pr="000753DB" w:rsidRDefault="00CD4938" w:rsidP="00E015F3">
            <w:pPr>
              <w:jc w:val="center"/>
              <w:rPr>
                <w:rFonts w:cs="Arial"/>
                <w:b/>
                <w:szCs w:val="24"/>
                <w:lang w:val="es-ES_tradnl"/>
              </w:rPr>
            </w:pPr>
            <w:r w:rsidRPr="000753DB">
              <w:rPr>
                <w:rFonts w:cs="Arial"/>
                <w:b/>
                <w:szCs w:val="24"/>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Pr="000753DB" w:rsidRDefault="00CD4938" w:rsidP="00E015F3">
            <w:pPr>
              <w:jc w:val="center"/>
              <w:rPr>
                <w:rFonts w:cs="Arial"/>
                <w:b/>
                <w:szCs w:val="24"/>
                <w:lang w:val="es-ES_tradnl"/>
              </w:rPr>
            </w:pPr>
            <w:r w:rsidRPr="000753DB">
              <w:rPr>
                <w:rFonts w:cs="Arial"/>
                <w:b/>
                <w:szCs w:val="24"/>
                <w:lang w:val="es-ES_tradnl"/>
              </w:rPr>
              <w:t>HORAS DE PRÁCTICA</w:t>
            </w:r>
          </w:p>
        </w:tc>
      </w:tr>
      <w:tr w:rsidR="00A63EF1" w:rsidRPr="002B2A67" w:rsidTr="00796C1E">
        <w:trPr>
          <w:trHeight w:val="1076"/>
          <w:jc w:val="center"/>
        </w:trPr>
        <w:tc>
          <w:tcPr>
            <w:tcW w:w="2172" w:type="dxa"/>
            <w:tcBorders>
              <w:top w:val="thinThickSmallGap" w:sz="12" w:space="0" w:color="auto"/>
              <w:bottom w:val="single" w:sz="4" w:space="0" w:color="auto"/>
            </w:tcBorders>
            <w:vAlign w:val="center"/>
          </w:tcPr>
          <w:p w:rsidR="00A63EF1" w:rsidRPr="000753DB" w:rsidRDefault="00A63EF1" w:rsidP="00E015F3">
            <w:pPr>
              <w:jc w:val="center"/>
              <w:rPr>
                <w:rFonts w:cs="Arial"/>
                <w:szCs w:val="24"/>
                <w:lang w:val="es-ES_tradnl"/>
              </w:rPr>
            </w:pPr>
            <w:r w:rsidRPr="000753DB">
              <w:rPr>
                <w:rFonts w:cs="Arial"/>
                <w:szCs w:val="24"/>
                <w:lang w:val="es-ES_tradnl"/>
              </w:rPr>
              <w:t>1</w:t>
            </w:r>
          </w:p>
        </w:tc>
        <w:tc>
          <w:tcPr>
            <w:tcW w:w="2457" w:type="dxa"/>
            <w:tcBorders>
              <w:top w:val="thinThickSmallGap" w:sz="12" w:space="0" w:color="auto"/>
              <w:bottom w:val="single" w:sz="4" w:space="0" w:color="auto"/>
            </w:tcBorders>
            <w:vAlign w:val="center"/>
          </w:tcPr>
          <w:p w:rsidR="00A63EF1" w:rsidRPr="000753DB" w:rsidRDefault="001D5F17" w:rsidP="00E015F3">
            <w:pPr>
              <w:jc w:val="center"/>
              <w:rPr>
                <w:rFonts w:cs="Arial"/>
                <w:szCs w:val="24"/>
                <w:lang w:val="es-ES_tradnl"/>
              </w:rPr>
            </w:pPr>
            <w:r w:rsidRPr="000753DB">
              <w:rPr>
                <w:rFonts w:cs="Arial"/>
                <w:szCs w:val="24"/>
                <w:lang w:val="es-ES_tradnl"/>
              </w:rPr>
              <w:t>4</w:t>
            </w:r>
          </w:p>
        </w:tc>
        <w:tc>
          <w:tcPr>
            <w:tcW w:w="2457" w:type="dxa"/>
            <w:tcBorders>
              <w:top w:val="thinThickSmallGap" w:sz="12" w:space="0" w:color="auto"/>
              <w:bottom w:val="single" w:sz="4" w:space="0" w:color="auto"/>
            </w:tcBorders>
            <w:vAlign w:val="center"/>
          </w:tcPr>
          <w:p w:rsidR="00A63EF1" w:rsidRPr="000753DB" w:rsidRDefault="001D5F17" w:rsidP="00E015F3">
            <w:pPr>
              <w:jc w:val="center"/>
              <w:rPr>
                <w:rFonts w:cs="Arial"/>
                <w:szCs w:val="24"/>
                <w:lang w:val="es-ES_tradnl"/>
              </w:rPr>
            </w:pPr>
            <w:r w:rsidRPr="000753DB">
              <w:rPr>
                <w:rFonts w:cs="Arial"/>
                <w:szCs w:val="24"/>
                <w:lang w:val="es-ES_tradnl"/>
              </w:rPr>
              <w:t>14</w:t>
            </w:r>
          </w:p>
        </w:tc>
        <w:tc>
          <w:tcPr>
            <w:tcW w:w="4071" w:type="dxa"/>
            <w:tcBorders>
              <w:top w:val="thinThickSmallGap" w:sz="12" w:space="0" w:color="auto"/>
              <w:bottom w:val="single" w:sz="4" w:space="0" w:color="auto"/>
            </w:tcBorders>
            <w:vAlign w:val="center"/>
          </w:tcPr>
          <w:p w:rsidR="00A63EF1" w:rsidRPr="000753DB" w:rsidRDefault="00B865DD" w:rsidP="00E015F3">
            <w:pPr>
              <w:jc w:val="center"/>
              <w:rPr>
                <w:rFonts w:cs="Arial"/>
                <w:szCs w:val="24"/>
                <w:lang w:val="es-ES_tradnl"/>
              </w:rPr>
            </w:pPr>
            <w:r w:rsidRPr="000753DB">
              <w:rPr>
                <w:rFonts w:cs="Arial"/>
                <w:szCs w:val="24"/>
                <w:lang w:val="es-ES_tradnl"/>
              </w:rPr>
              <w:t>10</w:t>
            </w:r>
          </w:p>
        </w:tc>
        <w:tc>
          <w:tcPr>
            <w:tcW w:w="2637" w:type="dxa"/>
            <w:tcBorders>
              <w:top w:val="thinThickSmallGap" w:sz="12" w:space="0" w:color="auto"/>
              <w:bottom w:val="single" w:sz="4" w:space="0" w:color="auto"/>
            </w:tcBorders>
            <w:vAlign w:val="center"/>
          </w:tcPr>
          <w:p w:rsidR="00A63EF1" w:rsidRPr="000753DB" w:rsidRDefault="007C07B5" w:rsidP="00835AC0">
            <w:pPr>
              <w:jc w:val="center"/>
              <w:rPr>
                <w:rFonts w:cs="Arial"/>
                <w:szCs w:val="24"/>
                <w:lang w:val="es-ES_tradnl"/>
              </w:rPr>
            </w:pPr>
            <w:r w:rsidRPr="000753DB">
              <w:rPr>
                <w:rFonts w:cs="Arial"/>
                <w:szCs w:val="24"/>
                <w:lang w:val="es-ES_tradnl"/>
              </w:rPr>
              <w:t>8</w:t>
            </w:r>
          </w:p>
        </w:tc>
      </w:tr>
      <w:tr w:rsidR="00A63EF1" w:rsidRPr="002B2A67" w:rsidTr="0087146E">
        <w:trPr>
          <w:trHeight w:val="1076"/>
          <w:jc w:val="center"/>
        </w:trPr>
        <w:tc>
          <w:tcPr>
            <w:tcW w:w="2172" w:type="dxa"/>
            <w:tcBorders>
              <w:top w:val="single" w:sz="4" w:space="0" w:color="auto"/>
              <w:bottom w:val="single" w:sz="4" w:space="0" w:color="auto"/>
            </w:tcBorders>
            <w:vAlign w:val="center"/>
          </w:tcPr>
          <w:p w:rsidR="00A63EF1" w:rsidRPr="000753DB" w:rsidRDefault="00A63EF1" w:rsidP="00E015F3">
            <w:pPr>
              <w:jc w:val="center"/>
              <w:rPr>
                <w:rFonts w:cs="Arial"/>
                <w:szCs w:val="24"/>
                <w:lang w:val="es-ES_tradnl"/>
              </w:rPr>
            </w:pPr>
            <w:r w:rsidRPr="000753DB">
              <w:rPr>
                <w:rFonts w:cs="Arial"/>
                <w:szCs w:val="24"/>
                <w:lang w:val="es-ES_tradnl"/>
              </w:rPr>
              <w:t>2</w:t>
            </w:r>
          </w:p>
        </w:tc>
        <w:tc>
          <w:tcPr>
            <w:tcW w:w="2457" w:type="dxa"/>
            <w:tcBorders>
              <w:top w:val="single" w:sz="4" w:space="0" w:color="auto"/>
              <w:bottom w:val="single" w:sz="4" w:space="0" w:color="auto"/>
            </w:tcBorders>
            <w:vAlign w:val="center"/>
          </w:tcPr>
          <w:p w:rsidR="00A63EF1" w:rsidRPr="000753DB" w:rsidRDefault="001D5F17" w:rsidP="00E015F3">
            <w:pPr>
              <w:jc w:val="center"/>
              <w:rPr>
                <w:rFonts w:cs="Arial"/>
                <w:szCs w:val="24"/>
                <w:lang w:val="es-ES_tradnl"/>
              </w:rPr>
            </w:pPr>
            <w:r w:rsidRPr="000753DB">
              <w:rPr>
                <w:rFonts w:cs="Arial"/>
                <w:szCs w:val="24"/>
                <w:lang w:val="es-ES_tradnl"/>
              </w:rPr>
              <w:t>2</w:t>
            </w:r>
          </w:p>
        </w:tc>
        <w:tc>
          <w:tcPr>
            <w:tcW w:w="2457" w:type="dxa"/>
            <w:tcBorders>
              <w:top w:val="single" w:sz="4" w:space="0" w:color="auto"/>
              <w:bottom w:val="single" w:sz="4" w:space="0" w:color="auto"/>
            </w:tcBorders>
            <w:vAlign w:val="center"/>
          </w:tcPr>
          <w:p w:rsidR="00A63EF1" w:rsidRPr="000753DB" w:rsidRDefault="001D5F17" w:rsidP="00E015F3">
            <w:pPr>
              <w:jc w:val="center"/>
              <w:rPr>
                <w:rFonts w:cs="Arial"/>
                <w:szCs w:val="24"/>
                <w:lang w:val="es-ES_tradnl"/>
              </w:rPr>
            </w:pPr>
            <w:r w:rsidRPr="000753DB">
              <w:rPr>
                <w:rFonts w:cs="Arial"/>
                <w:szCs w:val="24"/>
                <w:lang w:val="es-ES_tradnl"/>
              </w:rPr>
              <w:t>17</w:t>
            </w:r>
          </w:p>
        </w:tc>
        <w:tc>
          <w:tcPr>
            <w:tcW w:w="4071" w:type="dxa"/>
            <w:tcBorders>
              <w:top w:val="single" w:sz="4" w:space="0" w:color="auto"/>
              <w:bottom w:val="single" w:sz="4" w:space="0" w:color="auto"/>
            </w:tcBorders>
            <w:vAlign w:val="center"/>
          </w:tcPr>
          <w:p w:rsidR="00A63EF1" w:rsidRPr="000753DB" w:rsidRDefault="007F7172" w:rsidP="00E015F3">
            <w:pPr>
              <w:jc w:val="center"/>
              <w:rPr>
                <w:rFonts w:cs="Arial"/>
                <w:szCs w:val="24"/>
                <w:lang w:val="es-ES_tradnl"/>
              </w:rPr>
            </w:pPr>
            <w:r w:rsidRPr="000753DB">
              <w:rPr>
                <w:rFonts w:cs="Arial"/>
                <w:szCs w:val="24"/>
                <w:lang w:val="es-ES_tradnl"/>
              </w:rPr>
              <w:t>20</w:t>
            </w:r>
          </w:p>
        </w:tc>
        <w:tc>
          <w:tcPr>
            <w:tcW w:w="2637" w:type="dxa"/>
            <w:tcBorders>
              <w:top w:val="single" w:sz="4" w:space="0" w:color="auto"/>
              <w:bottom w:val="single" w:sz="4" w:space="0" w:color="auto"/>
            </w:tcBorders>
            <w:vAlign w:val="center"/>
          </w:tcPr>
          <w:p w:rsidR="00A63EF1" w:rsidRPr="000753DB" w:rsidRDefault="007F7172" w:rsidP="00835AC0">
            <w:pPr>
              <w:jc w:val="center"/>
              <w:rPr>
                <w:rFonts w:cs="Arial"/>
                <w:szCs w:val="24"/>
                <w:lang w:val="es-ES_tradnl"/>
              </w:rPr>
            </w:pPr>
            <w:r w:rsidRPr="000753DB">
              <w:rPr>
                <w:rFonts w:cs="Arial"/>
                <w:szCs w:val="24"/>
                <w:lang w:val="es-ES_tradnl"/>
              </w:rPr>
              <w:t>16</w:t>
            </w:r>
          </w:p>
        </w:tc>
      </w:tr>
      <w:tr w:rsidR="003D4CD2" w:rsidRPr="002B2A67" w:rsidTr="0087146E">
        <w:trPr>
          <w:trHeight w:val="1076"/>
          <w:jc w:val="center"/>
        </w:trPr>
        <w:tc>
          <w:tcPr>
            <w:tcW w:w="2172" w:type="dxa"/>
            <w:tcBorders>
              <w:top w:val="single" w:sz="4" w:space="0" w:color="auto"/>
              <w:bottom w:val="single" w:sz="4" w:space="0" w:color="auto"/>
            </w:tcBorders>
            <w:vAlign w:val="center"/>
          </w:tcPr>
          <w:p w:rsidR="003D4CD2" w:rsidRPr="000753DB" w:rsidRDefault="00A63EF1" w:rsidP="00E015F3">
            <w:pPr>
              <w:jc w:val="center"/>
              <w:rPr>
                <w:rFonts w:cs="Arial"/>
                <w:szCs w:val="24"/>
                <w:lang w:val="es-ES_tradnl"/>
              </w:rPr>
            </w:pPr>
            <w:r w:rsidRPr="000753DB">
              <w:rPr>
                <w:rFonts w:cs="Arial"/>
                <w:szCs w:val="24"/>
                <w:lang w:val="es-ES_tradnl"/>
              </w:rPr>
              <w:t>3</w:t>
            </w:r>
          </w:p>
        </w:tc>
        <w:tc>
          <w:tcPr>
            <w:tcW w:w="2457" w:type="dxa"/>
            <w:tcBorders>
              <w:top w:val="single" w:sz="4" w:space="0" w:color="auto"/>
              <w:bottom w:val="single" w:sz="4" w:space="0" w:color="auto"/>
            </w:tcBorders>
            <w:vAlign w:val="center"/>
          </w:tcPr>
          <w:p w:rsidR="003D4CD2" w:rsidRPr="000753DB" w:rsidRDefault="001D5F17" w:rsidP="00E015F3">
            <w:pPr>
              <w:jc w:val="center"/>
              <w:rPr>
                <w:rFonts w:cs="Arial"/>
                <w:szCs w:val="24"/>
                <w:lang w:val="es-ES_tradnl"/>
              </w:rPr>
            </w:pPr>
            <w:r w:rsidRPr="000753DB">
              <w:rPr>
                <w:rFonts w:cs="Arial"/>
                <w:szCs w:val="24"/>
                <w:lang w:val="es-ES_tradnl"/>
              </w:rPr>
              <w:t>4</w:t>
            </w:r>
          </w:p>
        </w:tc>
        <w:tc>
          <w:tcPr>
            <w:tcW w:w="2457" w:type="dxa"/>
            <w:tcBorders>
              <w:top w:val="single" w:sz="4" w:space="0" w:color="auto"/>
              <w:bottom w:val="single" w:sz="4" w:space="0" w:color="auto"/>
            </w:tcBorders>
            <w:vAlign w:val="center"/>
          </w:tcPr>
          <w:p w:rsidR="003D4CD2" w:rsidRPr="000753DB" w:rsidRDefault="001D5F17" w:rsidP="00E015F3">
            <w:pPr>
              <w:jc w:val="center"/>
              <w:rPr>
                <w:rFonts w:cs="Arial"/>
                <w:szCs w:val="24"/>
                <w:lang w:val="es-ES_tradnl"/>
              </w:rPr>
            </w:pPr>
            <w:r w:rsidRPr="000753DB">
              <w:rPr>
                <w:rFonts w:cs="Arial"/>
                <w:szCs w:val="24"/>
                <w:lang w:val="es-ES_tradnl"/>
              </w:rPr>
              <w:t>13</w:t>
            </w:r>
          </w:p>
        </w:tc>
        <w:tc>
          <w:tcPr>
            <w:tcW w:w="4071" w:type="dxa"/>
            <w:tcBorders>
              <w:top w:val="single" w:sz="4" w:space="0" w:color="auto"/>
              <w:bottom w:val="single" w:sz="4" w:space="0" w:color="auto"/>
            </w:tcBorders>
            <w:vAlign w:val="center"/>
          </w:tcPr>
          <w:p w:rsidR="003D4CD2" w:rsidRPr="000753DB" w:rsidRDefault="007F7172" w:rsidP="00E015F3">
            <w:pPr>
              <w:jc w:val="center"/>
              <w:rPr>
                <w:rFonts w:cs="Arial"/>
                <w:szCs w:val="24"/>
                <w:lang w:val="es-ES_tradnl"/>
              </w:rPr>
            </w:pPr>
            <w:r w:rsidRPr="000753DB">
              <w:rPr>
                <w:rFonts w:cs="Arial"/>
                <w:szCs w:val="24"/>
                <w:lang w:val="es-ES_tradnl"/>
              </w:rPr>
              <w:t>10</w:t>
            </w:r>
          </w:p>
        </w:tc>
        <w:tc>
          <w:tcPr>
            <w:tcW w:w="2637" w:type="dxa"/>
            <w:tcBorders>
              <w:top w:val="single" w:sz="4" w:space="0" w:color="auto"/>
              <w:bottom w:val="single" w:sz="4" w:space="0" w:color="auto"/>
            </w:tcBorders>
            <w:vAlign w:val="center"/>
          </w:tcPr>
          <w:p w:rsidR="003D4CD2" w:rsidRPr="000753DB" w:rsidRDefault="007F7172" w:rsidP="00835AC0">
            <w:pPr>
              <w:jc w:val="center"/>
              <w:rPr>
                <w:rFonts w:cs="Arial"/>
                <w:szCs w:val="24"/>
                <w:lang w:val="es-ES_tradnl"/>
              </w:rPr>
            </w:pPr>
            <w:r w:rsidRPr="000753DB">
              <w:rPr>
                <w:rFonts w:cs="Arial"/>
                <w:szCs w:val="24"/>
                <w:lang w:val="es-ES_tradnl"/>
              </w:rPr>
              <w:t>8</w:t>
            </w:r>
          </w:p>
        </w:tc>
      </w:tr>
      <w:tr w:rsidR="00CD4938" w:rsidRPr="002B2A67"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Pr="000753DB" w:rsidRDefault="00CD4938" w:rsidP="00E015F3">
            <w:pPr>
              <w:jc w:val="center"/>
              <w:rPr>
                <w:rFonts w:cs="Arial"/>
                <w:b/>
                <w:bCs/>
                <w:szCs w:val="24"/>
              </w:rPr>
            </w:pPr>
            <w:r w:rsidRPr="000753DB">
              <w:rPr>
                <w:rFonts w:cs="Arial"/>
                <w:b/>
                <w:bCs/>
                <w:szCs w:val="24"/>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Pr="000753DB" w:rsidRDefault="001D5F17" w:rsidP="00E015F3">
            <w:pPr>
              <w:jc w:val="center"/>
              <w:rPr>
                <w:rFonts w:cs="Arial"/>
                <w:b/>
                <w:bCs/>
                <w:szCs w:val="24"/>
                <w:lang w:val="es-ES_tradnl"/>
              </w:rPr>
            </w:pPr>
            <w:r w:rsidRPr="000753DB">
              <w:rPr>
                <w:rFonts w:cs="Arial"/>
                <w:b/>
                <w:bCs/>
                <w:szCs w:val="24"/>
                <w:lang w:val="es-ES_tradnl"/>
              </w:rPr>
              <w:t>10</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Pr="000753DB" w:rsidRDefault="001D5F17" w:rsidP="008B08BA">
            <w:pPr>
              <w:jc w:val="center"/>
              <w:rPr>
                <w:rFonts w:cs="Arial"/>
                <w:b/>
                <w:bCs/>
                <w:szCs w:val="24"/>
                <w:lang w:val="es-ES_tradnl"/>
              </w:rPr>
            </w:pPr>
            <w:r w:rsidRPr="000753DB">
              <w:rPr>
                <w:rFonts w:cs="Arial"/>
                <w:b/>
                <w:bCs/>
                <w:szCs w:val="24"/>
                <w:lang w:val="es-ES_tradnl"/>
              </w:rPr>
              <w:t>44</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Pr="000753DB" w:rsidRDefault="00A63EF1" w:rsidP="00E015F3">
            <w:pPr>
              <w:jc w:val="center"/>
              <w:rPr>
                <w:rFonts w:cs="Arial"/>
                <w:b/>
                <w:bCs/>
                <w:szCs w:val="24"/>
                <w:lang w:val="es-ES_tradnl"/>
              </w:rPr>
            </w:pPr>
            <w:r w:rsidRPr="000753DB">
              <w:rPr>
                <w:rFonts w:cs="Arial"/>
                <w:b/>
                <w:bCs/>
                <w:szCs w:val="24"/>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Pr="000753DB" w:rsidRDefault="00A63EF1" w:rsidP="00E015F3">
            <w:pPr>
              <w:jc w:val="center"/>
              <w:rPr>
                <w:rFonts w:cs="Arial"/>
                <w:b/>
                <w:bCs/>
                <w:szCs w:val="24"/>
                <w:lang w:val="es-ES_tradnl"/>
              </w:rPr>
            </w:pPr>
            <w:r w:rsidRPr="000753DB">
              <w:rPr>
                <w:rFonts w:cs="Arial"/>
                <w:b/>
                <w:bCs/>
                <w:szCs w:val="24"/>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Pr="00276878" w:rsidRDefault="00CD4938" w:rsidP="00E015F3">
            <w:pPr>
              <w:pStyle w:val="Ttulo3"/>
              <w:rPr>
                <w:rFonts w:ascii="Arial" w:hAnsi="Arial" w:cs="Arial"/>
                <w:b w:val="0"/>
                <w:spacing w:val="80"/>
                <w:szCs w:val="36"/>
                <w:lang w:val="es-ES"/>
              </w:rPr>
            </w:pPr>
            <w:r w:rsidRPr="00276878">
              <w:rPr>
                <w:rFonts w:ascii="Arial" w:hAnsi="Arial" w:cs="Arial"/>
                <w:spacing w:val="80"/>
                <w:szCs w:val="36"/>
                <w:lang w:val="es-ES"/>
              </w:rPr>
              <w:lastRenderedPageBreak/>
              <w:t>BIBLIOGRAFÍA</w:t>
            </w:r>
          </w:p>
        </w:tc>
      </w:tr>
      <w:tr w:rsidR="00CD4938" w:rsidRPr="00DF69CA">
        <w:trPr>
          <w:trHeight w:val="8788"/>
        </w:trPr>
        <w:tc>
          <w:tcPr>
            <w:tcW w:w="14033" w:type="dxa"/>
          </w:tcPr>
          <w:p w:rsidR="00AA3734" w:rsidRDefault="00AA3734" w:rsidP="00AA3734">
            <w:pPr>
              <w:spacing w:line="360" w:lineRule="auto"/>
              <w:ind w:left="780" w:right="922"/>
              <w:jc w:val="both"/>
              <w:rPr>
                <w:b/>
                <w:lang w:val="es-MX"/>
              </w:rPr>
            </w:pPr>
          </w:p>
          <w:p w:rsidR="00AA3734" w:rsidRDefault="00AA3734" w:rsidP="00AA3734">
            <w:pPr>
              <w:spacing w:line="360" w:lineRule="auto"/>
              <w:ind w:left="780" w:right="922"/>
              <w:jc w:val="both"/>
              <w:rPr>
                <w:b/>
                <w:lang w:val="es-MX"/>
              </w:rPr>
            </w:pPr>
          </w:p>
          <w:p w:rsidR="00AA3734" w:rsidRDefault="00AA3734" w:rsidP="00AA3734">
            <w:pPr>
              <w:spacing w:line="360" w:lineRule="auto"/>
              <w:ind w:left="780" w:right="922"/>
              <w:jc w:val="both"/>
              <w:rPr>
                <w:lang w:val="es-MX"/>
              </w:rPr>
            </w:pPr>
            <w:r w:rsidRPr="00AA3734">
              <w:rPr>
                <w:b/>
                <w:lang w:val="es-MX"/>
              </w:rPr>
              <w:t>Aguilar Morales, Jorge Everardo</w:t>
            </w:r>
            <w:r>
              <w:rPr>
                <w:lang w:val="es-MX"/>
              </w:rPr>
              <w:t xml:space="preserve">, y </w:t>
            </w:r>
            <w:r w:rsidRPr="00AA3734">
              <w:rPr>
                <w:b/>
                <w:lang w:val="es-MX"/>
              </w:rPr>
              <w:t>Vargas Mendoza, Jaime Ernesto</w:t>
            </w:r>
            <w:r>
              <w:rPr>
                <w:lang w:val="es-MX"/>
              </w:rPr>
              <w:t xml:space="preserve">. </w:t>
            </w:r>
            <w:r w:rsidRPr="00AA3734">
              <w:rPr>
                <w:i/>
                <w:u w:val="single"/>
                <w:lang w:val="es-MX"/>
              </w:rPr>
              <w:t>Comunicación Asertiva</w:t>
            </w:r>
            <w:r>
              <w:rPr>
                <w:lang w:val="es-MX"/>
              </w:rPr>
              <w:t>. Asociación Oaxaqueña de Psicología, A.C. 2010.México.</w:t>
            </w:r>
          </w:p>
          <w:p w:rsidR="00FD0381" w:rsidRDefault="00FD0381" w:rsidP="00687EC3">
            <w:pPr>
              <w:spacing w:line="360" w:lineRule="auto"/>
              <w:ind w:left="780" w:right="922"/>
              <w:jc w:val="both"/>
              <w:rPr>
                <w:b/>
                <w:lang w:val="es-MX"/>
              </w:rPr>
            </w:pPr>
          </w:p>
          <w:p w:rsidR="00687EC3" w:rsidRDefault="00687EC3" w:rsidP="00687EC3">
            <w:pPr>
              <w:spacing w:line="360" w:lineRule="auto"/>
              <w:ind w:left="780" w:right="922"/>
              <w:jc w:val="both"/>
              <w:rPr>
                <w:lang w:val="es-MX"/>
              </w:rPr>
            </w:pPr>
            <w:r>
              <w:rPr>
                <w:b/>
                <w:lang w:val="es-MX"/>
              </w:rPr>
              <w:t>Caballo E., Vicente.</w:t>
            </w:r>
            <w:r>
              <w:rPr>
                <w:lang w:val="es-MX"/>
              </w:rPr>
              <w:t xml:space="preserve"> </w:t>
            </w:r>
            <w:r w:rsidRPr="00687EC3">
              <w:rPr>
                <w:i/>
                <w:u w:val="single"/>
                <w:lang w:val="es-MX"/>
              </w:rPr>
              <w:t>Asertividad: Definiciones y Dimensiones.</w:t>
            </w:r>
            <w:r>
              <w:rPr>
                <w:lang w:val="es-MX"/>
              </w:rPr>
              <w:t xml:space="preserve"> Estudios de Psicología no. 13. Universidad Autónoma de Madrid. 1983. España.</w:t>
            </w:r>
          </w:p>
          <w:p w:rsidR="00FD0381" w:rsidRDefault="00FD0381" w:rsidP="00BD0579">
            <w:pPr>
              <w:spacing w:line="360" w:lineRule="auto"/>
              <w:ind w:left="780" w:right="922"/>
              <w:jc w:val="both"/>
              <w:rPr>
                <w:b/>
                <w:lang w:val="es-MX"/>
              </w:rPr>
            </w:pPr>
          </w:p>
          <w:p w:rsidR="00AA3734" w:rsidRPr="008B7B79" w:rsidRDefault="008B7B79" w:rsidP="00BD0579">
            <w:pPr>
              <w:spacing w:line="360" w:lineRule="auto"/>
              <w:ind w:left="780" w:right="922"/>
              <w:jc w:val="both"/>
              <w:rPr>
                <w:lang w:val="es-MX"/>
              </w:rPr>
            </w:pPr>
            <w:r>
              <w:rPr>
                <w:b/>
                <w:lang w:val="es-MX"/>
              </w:rPr>
              <w:t xml:space="preserve">Departamento de Psicología de la Salud. </w:t>
            </w:r>
            <w:r w:rsidRPr="008B7B79">
              <w:rPr>
                <w:i/>
                <w:u w:val="single"/>
                <w:lang w:val="es-MX"/>
              </w:rPr>
              <w:t>Comunicación e Interacción Social.</w:t>
            </w:r>
            <w:r>
              <w:rPr>
                <w:i/>
                <w:u w:val="single"/>
                <w:lang w:val="es-MX"/>
              </w:rPr>
              <w:t xml:space="preserve"> </w:t>
            </w:r>
            <w:r>
              <w:rPr>
                <w:lang w:val="es-MX"/>
              </w:rPr>
              <w:t>Universidad de Alicante. 2009.</w:t>
            </w:r>
            <w:r w:rsidR="00C7483D">
              <w:rPr>
                <w:lang w:val="es-MX"/>
              </w:rPr>
              <w:t xml:space="preserve"> </w:t>
            </w:r>
            <w:r>
              <w:rPr>
                <w:lang w:val="es-MX"/>
              </w:rPr>
              <w:t>España.</w:t>
            </w:r>
          </w:p>
          <w:p w:rsidR="00FD0381" w:rsidRDefault="00FD0381" w:rsidP="00BD0579">
            <w:pPr>
              <w:spacing w:line="360" w:lineRule="auto"/>
              <w:ind w:left="780" w:right="922"/>
              <w:jc w:val="both"/>
              <w:rPr>
                <w:b/>
                <w:lang w:val="es-MX"/>
              </w:rPr>
            </w:pPr>
          </w:p>
          <w:p w:rsidR="008B7B79" w:rsidRDefault="000B4771" w:rsidP="00BD0579">
            <w:pPr>
              <w:spacing w:line="360" w:lineRule="auto"/>
              <w:ind w:left="780" w:right="922"/>
              <w:jc w:val="both"/>
              <w:rPr>
                <w:lang w:val="es-MX"/>
              </w:rPr>
            </w:pPr>
            <w:r>
              <w:rPr>
                <w:b/>
                <w:lang w:val="es-MX"/>
              </w:rPr>
              <w:t xml:space="preserve">Dulcic S. Mónica, </w:t>
            </w:r>
            <w:r w:rsidRPr="000B4771">
              <w:rPr>
                <w:lang w:val="es-MX"/>
              </w:rPr>
              <w:t xml:space="preserve">y </w:t>
            </w:r>
            <w:r w:rsidR="00FD0381" w:rsidRPr="00FD0381">
              <w:rPr>
                <w:b/>
                <w:lang w:val="es-MX"/>
              </w:rPr>
              <w:t>Fajardo Parra, Paulina.</w:t>
            </w:r>
            <w:r w:rsidR="00FD0381">
              <w:rPr>
                <w:lang w:val="es-MX"/>
              </w:rPr>
              <w:t xml:space="preserve"> </w:t>
            </w:r>
            <w:r w:rsidR="00FD0381" w:rsidRPr="00FD0381">
              <w:rPr>
                <w:i/>
                <w:u w:val="single"/>
                <w:lang w:val="es-MX"/>
              </w:rPr>
              <w:t>Habilidades de comunicación.</w:t>
            </w:r>
            <w:r w:rsidR="00FD0381">
              <w:rPr>
                <w:lang w:val="es-MX"/>
              </w:rPr>
              <w:t xml:space="preserve"> Centro de Investigación para la Paz. España.</w:t>
            </w:r>
          </w:p>
          <w:p w:rsidR="00FD0381" w:rsidRDefault="00FD0381" w:rsidP="00BD0579">
            <w:pPr>
              <w:spacing w:line="360" w:lineRule="auto"/>
              <w:ind w:left="780" w:right="922"/>
              <w:jc w:val="both"/>
              <w:rPr>
                <w:lang w:val="es-MX"/>
              </w:rPr>
            </w:pPr>
          </w:p>
          <w:p w:rsidR="00BD0579" w:rsidRDefault="002054EE" w:rsidP="00BD0579">
            <w:pPr>
              <w:spacing w:line="360" w:lineRule="auto"/>
              <w:ind w:left="780" w:right="922"/>
              <w:jc w:val="both"/>
              <w:rPr>
                <w:lang w:val="es-MX"/>
              </w:rPr>
            </w:pPr>
            <w:r w:rsidRPr="005024F4">
              <w:rPr>
                <w:b/>
                <w:lang w:val="es-MX"/>
              </w:rPr>
              <w:t>Espinosa Martínez, Rosario</w:t>
            </w:r>
            <w:r>
              <w:rPr>
                <w:lang w:val="es-MX"/>
              </w:rPr>
              <w:t xml:space="preserve">. </w:t>
            </w:r>
            <w:r w:rsidRPr="005024F4">
              <w:rPr>
                <w:i/>
                <w:u w:val="single"/>
                <w:lang w:val="es-MX"/>
              </w:rPr>
              <w:t xml:space="preserve">Comunicación y </w:t>
            </w:r>
            <w:r w:rsidR="005024F4" w:rsidRPr="005024F4">
              <w:rPr>
                <w:i/>
                <w:u w:val="single"/>
                <w:lang w:val="es-MX"/>
              </w:rPr>
              <w:t>N</w:t>
            </w:r>
            <w:r w:rsidRPr="005024F4">
              <w:rPr>
                <w:i/>
                <w:u w:val="single"/>
                <w:lang w:val="es-MX"/>
              </w:rPr>
              <w:t xml:space="preserve">egociación </w:t>
            </w:r>
            <w:r w:rsidR="005024F4" w:rsidRPr="005024F4">
              <w:rPr>
                <w:i/>
                <w:u w:val="single"/>
                <w:lang w:val="es-MX"/>
              </w:rPr>
              <w:t>E</w:t>
            </w:r>
            <w:r w:rsidRPr="005024F4">
              <w:rPr>
                <w:i/>
                <w:u w:val="single"/>
                <w:lang w:val="es-MX"/>
              </w:rPr>
              <w:t>fectiva</w:t>
            </w:r>
            <w:r w:rsidR="005024F4">
              <w:rPr>
                <w:i/>
                <w:u w:val="single"/>
                <w:lang w:val="es-MX"/>
              </w:rPr>
              <w:t>: Manual del Participante</w:t>
            </w:r>
            <w:r>
              <w:rPr>
                <w:lang w:val="es-MX"/>
              </w:rPr>
              <w:t>. Fundación Friedrich Ebert</w:t>
            </w:r>
            <w:r w:rsidR="005024F4">
              <w:rPr>
                <w:lang w:val="es-MX"/>
              </w:rPr>
              <w:t xml:space="preserve"> Stiftung</w:t>
            </w:r>
            <w:r>
              <w:rPr>
                <w:lang w:val="es-MX"/>
              </w:rPr>
              <w:t xml:space="preserve"> y Centro de Colaboración Cívica, A.C. 2010.México.</w:t>
            </w:r>
          </w:p>
          <w:p w:rsidR="0081735B" w:rsidRDefault="0081735B" w:rsidP="000E2268">
            <w:pPr>
              <w:spacing w:line="360" w:lineRule="auto"/>
              <w:ind w:left="780" w:right="922"/>
              <w:jc w:val="both"/>
              <w:rPr>
                <w:b/>
                <w:lang w:val="es-MX"/>
              </w:rPr>
            </w:pPr>
          </w:p>
          <w:p w:rsidR="00E3078B" w:rsidRDefault="0081735B" w:rsidP="000E2268">
            <w:pPr>
              <w:spacing w:line="360" w:lineRule="auto"/>
              <w:ind w:left="780" w:right="922"/>
              <w:jc w:val="both"/>
              <w:rPr>
                <w:lang w:val="es-MX"/>
              </w:rPr>
            </w:pPr>
            <w:r>
              <w:rPr>
                <w:b/>
                <w:lang w:val="es-MX"/>
              </w:rPr>
              <w:t xml:space="preserve">Instituto de Formación y Estudios Sociales. </w:t>
            </w:r>
            <w:r w:rsidRPr="0081735B">
              <w:rPr>
                <w:i/>
                <w:u w:val="single"/>
                <w:lang w:val="es-MX"/>
              </w:rPr>
              <w:t>Técnicas de Comunicación con Personas</w:t>
            </w:r>
            <w:r>
              <w:rPr>
                <w:i/>
                <w:u w:val="single"/>
                <w:lang w:val="es-MX"/>
              </w:rPr>
              <w:t xml:space="preserve"> Dependientes en Instituciones.</w:t>
            </w:r>
            <w:r>
              <w:rPr>
                <w:lang w:val="es-MX"/>
              </w:rPr>
              <w:t xml:space="preserve"> Junta de Andalucía y Unión Europea. 2010. España.</w:t>
            </w:r>
          </w:p>
          <w:p w:rsidR="0081735B" w:rsidRPr="0081735B" w:rsidRDefault="0081735B" w:rsidP="000E2268">
            <w:pPr>
              <w:spacing w:line="360" w:lineRule="auto"/>
              <w:ind w:left="780" w:right="922"/>
              <w:jc w:val="both"/>
              <w:rPr>
                <w:lang w:val="es-MX"/>
              </w:rPr>
            </w:pPr>
          </w:p>
          <w:p w:rsidR="005A07EF" w:rsidRPr="007B4879" w:rsidRDefault="00E175F6" w:rsidP="00FD0381">
            <w:pPr>
              <w:spacing w:line="360" w:lineRule="auto"/>
              <w:ind w:left="780" w:right="922"/>
              <w:jc w:val="both"/>
              <w:rPr>
                <w:b/>
                <w:lang w:val="es-MX"/>
              </w:rPr>
            </w:pPr>
            <w:r w:rsidRPr="00E175F6">
              <w:rPr>
                <w:b/>
                <w:lang w:val="es-MX"/>
              </w:rPr>
              <w:t xml:space="preserve">Secretaría del Trabajo y Previsión Social. </w:t>
            </w:r>
            <w:r w:rsidRPr="00E175F6">
              <w:rPr>
                <w:i/>
                <w:u w:val="single"/>
                <w:lang w:val="es-MX"/>
              </w:rPr>
              <w:t>Comunicación Asertiva</w:t>
            </w:r>
            <w:r w:rsidRPr="00E175F6">
              <w:rPr>
                <w:i/>
                <w:lang w:val="es-MX"/>
              </w:rPr>
              <w:t xml:space="preserve">. </w:t>
            </w:r>
            <w:r w:rsidRPr="00E175F6">
              <w:rPr>
                <w:lang w:val="es-MX"/>
              </w:rPr>
              <w:t xml:space="preserve">http:www.slideshare.net. </w:t>
            </w:r>
            <w:r>
              <w:rPr>
                <w:lang w:val="es-MX"/>
              </w:rPr>
              <w:t>México.</w:t>
            </w:r>
          </w:p>
        </w:tc>
      </w:tr>
    </w:tbl>
    <w:p w:rsidR="00CD4938" w:rsidRPr="007B4879" w:rsidRDefault="00CD4938" w:rsidP="00CD4938">
      <w:pPr>
        <w:jc w:val="center"/>
        <w:rPr>
          <w:b/>
          <w:lang w:val="es-MX"/>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Pr="002B2A67" w:rsidRDefault="00CD4938" w:rsidP="00E015F3">
            <w:pPr>
              <w:pStyle w:val="Ttulo3"/>
              <w:rPr>
                <w:rFonts w:ascii="Tahoma" w:hAnsi="Tahoma" w:cs="Tahoma"/>
                <w:b w:val="0"/>
                <w:spacing w:val="80"/>
                <w:sz w:val="28"/>
                <w:szCs w:val="28"/>
                <w:lang w:val="es-ES"/>
              </w:rPr>
            </w:pPr>
            <w:r w:rsidRPr="002B2A67">
              <w:rPr>
                <w:rFonts w:ascii="Tahoma" w:hAnsi="Tahoma" w:cs="Tahoma"/>
                <w:spacing w:val="80"/>
                <w:sz w:val="28"/>
                <w:szCs w:val="28"/>
                <w:lang w:val="es-ES"/>
              </w:rPr>
              <w:lastRenderedPageBreak/>
              <w:t>CRÉDITOS</w:t>
            </w:r>
          </w:p>
        </w:tc>
      </w:tr>
      <w:tr w:rsidR="00CD4938">
        <w:trPr>
          <w:trHeight w:val="8788"/>
        </w:trPr>
        <w:tc>
          <w:tcPr>
            <w:tcW w:w="14033" w:type="dxa"/>
          </w:tcPr>
          <w:p w:rsidR="00CD4938" w:rsidRPr="002B2A67" w:rsidRDefault="00CD4938" w:rsidP="000B6FD7">
            <w:pPr>
              <w:spacing w:line="360" w:lineRule="auto"/>
              <w:ind w:left="567" w:right="639"/>
              <w:jc w:val="center"/>
              <w:rPr>
                <w:rFonts w:ascii="Tahoma" w:hAnsi="Tahoma" w:cs="Tahoma"/>
                <w:sz w:val="28"/>
                <w:szCs w:val="28"/>
              </w:rPr>
            </w:pPr>
          </w:p>
          <w:p w:rsidR="00E01B6B" w:rsidRPr="002B2A67" w:rsidRDefault="00E01B6B" w:rsidP="000B6FD7">
            <w:pPr>
              <w:spacing w:line="360" w:lineRule="auto"/>
              <w:ind w:left="567" w:right="639"/>
              <w:jc w:val="center"/>
              <w:rPr>
                <w:rFonts w:ascii="Tahoma" w:hAnsi="Tahoma" w:cs="Tahoma"/>
                <w:sz w:val="28"/>
                <w:szCs w:val="28"/>
              </w:rPr>
            </w:pPr>
          </w:p>
          <w:p w:rsidR="00E01B6B" w:rsidRPr="00276878" w:rsidRDefault="00137CC8" w:rsidP="000B6FD7">
            <w:pPr>
              <w:spacing w:line="360" w:lineRule="auto"/>
              <w:ind w:left="567" w:right="639"/>
              <w:jc w:val="center"/>
              <w:rPr>
                <w:rFonts w:cs="Arial"/>
                <w:b/>
                <w:szCs w:val="24"/>
              </w:rPr>
            </w:pPr>
            <w:r w:rsidRPr="00276878">
              <w:rPr>
                <w:rFonts w:cs="Arial"/>
                <w:b/>
                <w:szCs w:val="24"/>
              </w:rPr>
              <w:t>Instituto de Capacitación para el Trabajo del Estado de Quintana Roo</w:t>
            </w:r>
          </w:p>
          <w:p w:rsidR="00137CC8" w:rsidRPr="00276878" w:rsidRDefault="00137CC8" w:rsidP="000B6FD7">
            <w:pPr>
              <w:spacing w:line="360" w:lineRule="auto"/>
              <w:ind w:left="567" w:right="639"/>
              <w:jc w:val="center"/>
              <w:rPr>
                <w:rFonts w:cs="Arial"/>
                <w:szCs w:val="24"/>
              </w:rPr>
            </w:pPr>
          </w:p>
          <w:p w:rsidR="00137CC8" w:rsidRPr="00276878" w:rsidRDefault="00137CC8" w:rsidP="000B6FD7">
            <w:pPr>
              <w:spacing w:line="360" w:lineRule="auto"/>
              <w:ind w:left="567" w:right="639"/>
              <w:jc w:val="center"/>
              <w:rPr>
                <w:rFonts w:cs="Arial"/>
                <w:szCs w:val="24"/>
              </w:rPr>
            </w:pPr>
            <w:r w:rsidRPr="00276878">
              <w:rPr>
                <w:rFonts w:cs="Arial"/>
                <w:szCs w:val="24"/>
              </w:rPr>
              <w:t>Elaboró:</w:t>
            </w:r>
          </w:p>
          <w:p w:rsidR="005E6E6A" w:rsidRPr="00276878" w:rsidRDefault="005E6E6A" w:rsidP="000B6FD7">
            <w:pPr>
              <w:spacing w:line="360" w:lineRule="auto"/>
              <w:ind w:left="567" w:right="639"/>
              <w:jc w:val="center"/>
              <w:rPr>
                <w:rFonts w:cs="Arial"/>
                <w:szCs w:val="24"/>
              </w:rPr>
            </w:pPr>
            <w:r w:rsidRPr="00276878">
              <w:rPr>
                <w:rFonts w:cs="Arial"/>
                <w:szCs w:val="24"/>
              </w:rPr>
              <w:t>ING. MANUEL JESÚS ARANDA MANZANERO</w:t>
            </w:r>
          </w:p>
          <w:p w:rsidR="00137CC8" w:rsidRPr="00276878" w:rsidRDefault="00137CC8" w:rsidP="000B6FD7">
            <w:pPr>
              <w:spacing w:line="360" w:lineRule="auto"/>
              <w:ind w:left="567" w:right="639"/>
              <w:jc w:val="center"/>
              <w:rPr>
                <w:rFonts w:cs="Arial"/>
                <w:szCs w:val="24"/>
              </w:rPr>
            </w:pPr>
          </w:p>
          <w:p w:rsidR="005E6E6A" w:rsidRPr="00276878" w:rsidRDefault="005E6E6A" w:rsidP="000B6FD7">
            <w:pPr>
              <w:spacing w:line="360" w:lineRule="auto"/>
              <w:ind w:left="567" w:right="639"/>
              <w:jc w:val="center"/>
              <w:rPr>
                <w:rFonts w:cs="Arial"/>
                <w:szCs w:val="24"/>
              </w:rPr>
            </w:pPr>
          </w:p>
          <w:p w:rsidR="00137CC8" w:rsidRPr="00276878" w:rsidRDefault="00137CC8" w:rsidP="000B6FD7">
            <w:pPr>
              <w:spacing w:line="360" w:lineRule="auto"/>
              <w:ind w:left="567" w:right="639"/>
              <w:jc w:val="center"/>
              <w:rPr>
                <w:rFonts w:cs="Arial"/>
                <w:szCs w:val="24"/>
              </w:rPr>
            </w:pPr>
            <w:r w:rsidRPr="00276878">
              <w:rPr>
                <w:rFonts w:cs="Arial"/>
                <w:szCs w:val="24"/>
              </w:rPr>
              <w:t>Revisó:</w:t>
            </w:r>
          </w:p>
          <w:p w:rsidR="008E20A6" w:rsidRPr="00276878" w:rsidRDefault="008E20A6" w:rsidP="000B6FD7">
            <w:pPr>
              <w:spacing w:line="360" w:lineRule="auto"/>
              <w:ind w:left="567" w:right="639"/>
              <w:jc w:val="center"/>
              <w:rPr>
                <w:rFonts w:cs="Arial"/>
                <w:szCs w:val="24"/>
              </w:rPr>
            </w:pPr>
            <w:r w:rsidRPr="00276878">
              <w:rPr>
                <w:rFonts w:cs="Arial"/>
                <w:szCs w:val="24"/>
              </w:rPr>
              <w:t>LIC. TERESA DE JESÚS CASTILLO CONRRADO</w:t>
            </w:r>
          </w:p>
          <w:p w:rsidR="00137CC8" w:rsidRPr="002B2A67" w:rsidRDefault="00137CC8" w:rsidP="00137CC8">
            <w:pPr>
              <w:spacing w:line="360" w:lineRule="auto"/>
              <w:ind w:left="567" w:right="639"/>
              <w:jc w:val="center"/>
              <w:rPr>
                <w:rFonts w:ascii="Tahoma" w:hAnsi="Tahoma" w:cs="Tahoma"/>
                <w:sz w:val="28"/>
                <w:szCs w:val="28"/>
              </w:rPr>
            </w:pPr>
          </w:p>
          <w:p w:rsidR="00137CC8" w:rsidRPr="002B2A67" w:rsidRDefault="00137CC8" w:rsidP="00137CC8">
            <w:pPr>
              <w:spacing w:line="360" w:lineRule="auto"/>
              <w:ind w:left="567" w:right="639"/>
              <w:jc w:val="center"/>
              <w:rPr>
                <w:rFonts w:ascii="Tahoma" w:hAnsi="Tahoma" w:cs="Tahoma"/>
                <w:sz w:val="28"/>
                <w:szCs w:val="28"/>
              </w:rPr>
            </w:pPr>
          </w:p>
          <w:p w:rsidR="00CD4938" w:rsidRPr="002B2A67" w:rsidRDefault="00CD4938" w:rsidP="000B6FD7">
            <w:pPr>
              <w:jc w:val="center"/>
              <w:rPr>
                <w:rFonts w:ascii="Tahoma" w:hAnsi="Tahoma" w:cs="Tahoma"/>
                <w:sz w:val="28"/>
                <w:szCs w:val="28"/>
              </w:rPr>
            </w:pP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187" w:rsidRDefault="00D45187" w:rsidP="005A7825">
      <w:r>
        <w:separator/>
      </w:r>
    </w:p>
  </w:endnote>
  <w:endnote w:type="continuationSeparator" w:id="0">
    <w:p w:rsidR="00D45187" w:rsidRDefault="00D45187"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187" w:rsidRDefault="00D45187" w:rsidP="005A7825">
      <w:r>
        <w:separator/>
      </w:r>
    </w:p>
  </w:footnote>
  <w:footnote w:type="continuationSeparator" w:id="0">
    <w:p w:rsidR="00D45187" w:rsidRDefault="00D45187"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E5929E32"/>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C95E54"/>
    <w:multiLevelType w:val="multilevel"/>
    <w:tmpl w:val="EC0048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4050A5"/>
    <w:multiLevelType w:val="hybridMultilevel"/>
    <w:tmpl w:val="8C3C4F88"/>
    <w:lvl w:ilvl="0" w:tplc="DAA0CDC4">
      <w:start w:val="1"/>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5C8186A"/>
    <w:multiLevelType w:val="hybridMultilevel"/>
    <w:tmpl w:val="DBDE696A"/>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3">
    <w:nsid w:val="66E94772"/>
    <w:multiLevelType w:val="hybridMultilevel"/>
    <w:tmpl w:val="ABBE13BE"/>
    <w:lvl w:ilvl="0" w:tplc="F76A4E84">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14">
    <w:nsid w:val="6BE16CAE"/>
    <w:multiLevelType w:val="hybridMultilevel"/>
    <w:tmpl w:val="EEF0F6C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F1F4349"/>
    <w:multiLevelType w:val="hybridMultilevel"/>
    <w:tmpl w:val="ABBE13BE"/>
    <w:lvl w:ilvl="0" w:tplc="F76A4E84">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16">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16"/>
  </w:num>
  <w:num w:numId="5">
    <w:abstractNumId w:val="1"/>
  </w:num>
  <w:num w:numId="6">
    <w:abstractNumId w:val="10"/>
  </w:num>
  <w:num w:numId="7">
    <w:abstractNumId w:val="9"/>
  </w:num>
  <w:num w:numId="8">
    <w:abstractNumId w:val="7"/>
  </w:num>
  <w:num w:numId="9">
    <w:abstractNumId w:val="0"/>
  </w:num>
  <w:num w:numId="10">
    <w:abstractNumId w:val="8"/>
  </w:num>
  <w:num w:numId="11">
    <w:abstractNumId w:val="3"/>
  </w:num>
  <w:num w:numId="12">
    <w:abstractNumId w:val="2"/>
  </w:num>
  <w:num w:numId="13">
    <w:abstractNumId w:val="14"/>
  </w:num>
  <w:num w:numId="14">
    <w:abstractNumId w:val="5"/>
  </w:num>
  <w:num w:numId="15">
    <w:abstractNumId w:val="11"/>
  </w:num>
  <w:num w:numId="16">
    <w:abstractNumId w:val="15"/>
  </w:num>
  <w:num w:numId="17">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E4462"/>
    <w:rsid w:val="00000A01"/>
    <w:rsid w:val="00000A14"/>
    <w:rsid w:val="0000239E"/>
    <w:rsid w:val="00003F12"/>
    <w:rsid w:val="00004549"/>
    <w:rsid w:val="00006DC7"/>
    <w:rsid w:val="00007743"/>
    <w:rsid w:val="00012C84"/>
    <w:rsid w:val="00021A55"/>
    <w:rsid w:val="000258F8"/>
    <w:rsid w:val="00031AC1"/>
    <w:rsid w:val="0003244A"/>
    <w:rsid w:val="0003326D"/>
    <w:rsid w:val="00034EE8"/>
    <w:rsid w:val="000356CF"/>
    <w:rsid w:val="000376A5"/>
    <w:rsid w:val="00041D24"/>
    <w:rsid w:val="000479C6"/>
    <w:rsid w:val="0005328D"/>
    <w:rsid w:val="00055B77"/>
    <w:rsid w:val="000645C0"/>
    <w:rsid w:val="0006484D"/>
    <w:rsid w:val="00066FE8"/>
    <w:rsid w:val="00070927"/>
    <w:rsid w:val="00071206"/>
    <w:rsid w:val="000713B2"/>
    <w:rsid w:val="000753DB"/>
    <w:rsid w:val="00080AED"/>
    <w:rsid w:val="00081738"/>
    <w:rsid w:val="00090D1D"/>
    <w:rsid w:val="00094C76"/>
    <w:rsid w:val="0009550A"/>
    <w:rsid w:val="000968BD"/>
    <w:rsid w:val="000A1524"/>
    <w:rsid w:val="000A1F86"/>
    <w:rsid w:val="000A3C26"/>
    <w:rsid w:val="000A765E"/>
    <w:rsid w:val="000B39C1"/>
    <w:rsid w:val="000B4771"/>
    <w:rsid w:val="000B5FBE"/>
    <w:rsid w:val="000B658B"/>
    <w:rsid w:val="000B6FD7"/>
    <w:rsid w:val="000C0EAD"/>
    <w:rsid w:val="000C1502"/>
    <w:rsid w:val="000C558B"/>
    <w:rsid w:val="000C5FCD"/>
    <w:rsid w:val="000C6E1C"/>
    <w:rsid w:val="000D01BE"/>
    <w:rsid w:val="000D784F"/>
    <w:rsid w:val="000E2268"/>
    <w:rsid w:val="000E2709"/>
    <w:rsid w:val="000E2B84"/>
    <w:rsid w:val="000F07AD"/>
    <w:rsid w:val="000F1E45"/>
    <w:rsid w:val="000F4EE8"/>
    <w:rsid w:val="000F50FA"/>
    <w:rsid w:val="000F77A5"/>
    <w:rsid w:val="000F7DE5"/>
    <w:rsid w:val="00101B4F"/>
    <w:rsid w:val="0010253D"/>
    <w:rsid w:val="00103256"/>
    <w:rsid w:val="00114904"/>
    <w:rsid w:val="00117F99"/>
    <w:rsid w:val="00120EC3"/>
    <w:rsid w:val="00122637"/>
    <w:rsid w:val="00124278"/>
    <w:rsid w:val="001255E4"/>
    <w:rsid w:val="0012594E"/>
    <w:rsid w:val="00137CC8"/>
    <w:rsid w:val="00140C92"/>
    <w:rsid w:val="001417B8"/>
    <w:rsid w:val="00141A28"/>
    <w:rsid w:val="00144CE6"/>
    <w:rsid w:val="001478A0"/>
    <w:rsid w:val="0015663A"/>
    <w:rsid w:val="0015671F"/>
    <w:rsid w:val="0015791B"/>
    <w:rsid w:val="00160CDA"/>
    <w:rsid w:val="00161BCB"/>
    <w:rsid w:val="0016360D"/>
    <w:rsid w:val="00166B74"/>
    <w:rsid w:val="00173D43"/>
    <w:rsid w:val="00177D3E"/>
    <w:rsid w:val="00185F46"/>
    <w:rsid w:val="001865C3"/>
    <w:rsid w:val="00186F81"/>
    <w:rsid w:val="001874E3"/>
    <w:rsid w:val="001934C4"/>
    <w:rsid w:val="00194992"/>
    <w:rsid w:val="001A1A45"/>
    <w:rsid w:val="001A465A"/>
    <w:rsid w:val="001B0838"/>
    <w:rsid w:val="001B1A9E"/>
    <w:rsid w:val="001B251C"/>
    <w:rsid w:val="001C1585"/>
    <w:rsid w:val="001C3A6B"/>
    <w:rsid w:val="001C3D11"/>
    <w:rsid w:val="001C6024"/>
    <w:rsid w:val="001D2EE2"/>
    <w:rsid w:val="001D306B"/>
    <w:rsid w:val="001D5F17"/>
    <w:rsid w:val="001E0F98"/>
    <w:rsid w:val="001E6452"/>
    <w:rsid w:val="001E7704"/>
    <w:rsid w:val="001E783A"/>
    <w:rsid w:val="001F374E"/>
    <w:rsid w:val="001F3E9C"/>
    <w:rsid w:val="001F59BE"/>
    <w:rsid w:val="001F7202"/>
    <w:rsid w:val="002054EE"/>
    <w:rsid w:val="0020580A"/>
    <w:rsid w:val="0021476B"/>
    <w:rsid w:val="00216CB6"/>
    <w:rsid w:val="00230C49"/>
    <w:rsid w:val="00230D6F"/>
    <w:rsid w:val="00230ECA"/>
    <w:rsid w:val="0023439E"/>
    <w:rsid w:val="002352F3"/>
    <w:rsid w:val="0024058A"/>
    <w:rsid w:val="0024266B"/>
    <w:rsid w:val="00242DAF"/>
    <w:rsid w:val="00244055"/>
    <w:rsid w:val="0024480E"/>
    <w:rsid w:val="002457A9"/>
    <w:rsid w:val="0024715C"/>
    <w:rsid w:val="00250F30"/>
    <w:rsid w:val="00252F41"/>
    <w:rsid w:val="0025426A"/>
    <w:rsid w:val="0025517B"/>
    <w:rsid w:val="002573A8"/>
    <w:rsid w:val="00260709"/>
    <w:rsid w:val="00263BC5"/>
    <w:rsid w:val="002658E9"/>
    <w:rsid w:val="00267A80"/>
    <w:rsid w:val="00271C48"/>
    <w:rsid w:val="002744E6"/>
    <w:rsid w:val="00275BC7"/>
    <w:rsid w:val="00276878"/>
    <w:rsid w:val="00282E99"/>
    <w:rsid w:val="0028686A"/>
    <w:rsid w:val="002873E4"/>
    <w:rsid w:val="00290926"/>
    <w:rsid w:val="0029425B"/>
    <w:rsid w:val="00296BDE"/>
    <w:rsid w:val="002A318B"/>
    <w:rsid w:val="002A4B31"/>
    <w:rsid w:val="002A51F5"/>
    <w:rsid w:val="002A697A"/>
    <w:rsid w:val="002A70E9"/>
    <w:rsid w:val="002B2A67"/>
    <w:rsid w:val="002B6950"/>
    <w:rsid w:val="002C0446"/>
    <w:rsid w:val="002C07F0"/>
    <w:rsid w:val="002C4094"/>
    <w:rsid w:val="002D41A8"/>
    <w:rsid w:val="002D4AA3"/>
    <w:rsid w:val="002D7A0D"/>
    <w:rsid w:val="002E0B4D"/>
    <w:rsid w:val="002E1A7D"/>
    <w:rsid w:val="002E42AB"/>
    <w:rsid w:val="002E4495"/>
    <w:rsid w:val="002F33DB"/>
    <w:rsid w:val="002F385F"/>
    <w:rsid w:val="002F3FD6"/>
    <w:rsid w:val="00301001"/>
    <w:rsid w:val="00301A06"/>
    <w:rsid w:val="00303B51"/>
    <w:rsid w:val="00310822"/>
    <w:rsid w:val="00311111"/>
    <w:rsid w:val="00312403"/>
    <w:rsid w:val="00320210"/>
    <w:rsid w:val="00320931"/>
    <w:rsid w:val="003214C9"/>
    <w:rsid w:val="003311AF"/>
    <w:rsid w:val="00334344"/>
    <w:rsid w:val="00334533"/>
    <w:rsid w:val="003358F6"/>
    <w:rsid w:val="00342E1F"/>
    <w:rsid w:val="00351E43"/>
    <w:rsid w:val="00353450"/>
    <w:rsid w:val="0035531E"/>
    <w:rsid w:val="0036376C"/>
    <w:rsid w:val="003675C2"/>
    <w:rsid w:val="00367E5C"/>
    <w:rsid w:val="00370B95"/>
    <w:rsid w:val="00375207"/>
    <w:rsid w:val="0037556E"/>
    <w:rsid w:val="00377431"/>
    <w:rsid w:val="00380DCB"/>
    <w:rsid w:val="00381F2A"/>
    <w:rsid w:val="00382966"/>
    <w:rsid w:val="003879DA"/>
    <w:rsid w:val="00387C78"/>
    <w:rsid w:val="00387FF3"/>
    <w:rsid w:val="003943E4"/>
    <w:rsid w:val="00395D82"/>
    <w:rsid w:val="003A053F"/>
    <w:rsid w:val="003A1B5F"/>
    <w:rsid w:val="003A1D84"/>
    <w:rsid w:val="003A2480"/>
    <w:rsid w:val="003A4A46"/>
    <w:rsid w:val="003A4D88"/>
    <w:rsid w:val="003A6CEA"/>
    <w:rsid w:val="003B2D9C"/>
    <w:rsid w:val="003B30A3"/>
    <w:rsid w:val="003B327A"/>
    <w:rsid w:val="003B34CD"/>
    <w:rsid w:val="003B75B5"/>
    <w:rsid w:val="003C0D06"/>
    <w:rsid w:val="003C3943"/>
    <w:rsid w:val="003C5649"/>
    <w:rsid w:val="003C5A13"/>
    <w:rsid w:val="003C7C33"/>
    <w:rsid w:val="003D0BCC"/>
    <w:rsid w:val="003D4675"/>
    <w:rsid w:val="003D4CD2"/>
    <w:rsid w:val="003E659E"/>
    <w:rsid w:val="003E67D8"/>
    <w:rsid w:val="003F14DA"/>
    <w:rsid w:val="003F152C"/>
    <w:rsid w:val="003F2078"/>
    <w:rsid w:val="003F3863"/>
    <w:rsid w:val="003F45BB"/>
    <w:rsid w:val="004071C5"/>
    <w:rsid w:val="0041018D"/>
    <w:rsid w:val="0041195D"/>
    <w:rsid w:val="00412E9A"/>
    <w:rsid w:val="00416182"/>
    <w:rsid w:val="0041619C"/>
    <w:rsid w:val="00417827"/>
    <w:rsid w:val="00421729"/>
    <w:rsid w:val="00426722"/>
    <w:rsid w:val="00427C0F"/>
    <w:rsid w:val="004314A5"/>
    <w:rsid w:val="004377C8"/>
    <w:rsid w:val="00437ACE"/>
    <w:rsid w:val="00442CFA"/>
    <w:rsid w:val="0044508C"/>
    <w:rsid w:val="0044651E"/>
    <w:rsid w:val="00447A2F"/>
    <w:rsid w:val="00452551"/>
    <w:rsid w:val="00453DA8"/>
    <w:rsid w:val="004543D1"/>
    <w:rsid w:val="004570A6"/>
    <w:rsid w:val="0046705F"/>
    <w:rsid w:val="00470B43"/>
    <w:rsid w:val="00470D85"/>
    <w:rsid w:val="00471955"/>
    <w:rsid w:val="00472D8E"/>
    <w:rsid w:val="004755EC"/>
    <w:rsid w:val="00476FEA"/>
    <w:rsid w:val="00480F6E"/>
    <w:rsid w:val="0048154D"/>
    <w:rsid w:val="0048238D"/>
    <w:rsid w:val="00483224"/>
    <w:rsid w:val="0049306E"/>
    <w:rsid w:val="0049312C"/>
    <w:rsid w:val="004940A5"/>
    <w:rsid w:val="00494B19"/>
    <w:rsid w:val="0049710C"/>
    <w:rsid w:val="00497E76"/>
    <w:rsid w:val="004A4DCC"/>
    <w:rsid w:val="004A64C0"/>
    <w:rsid w:val="004A7B68"/>
    <w:rsid w:val="004B01AF"/>
    <w:rsid w:val="004B19F9"/>
    <w:rsid w:val="004B2D25"/>
    <w:rsid w:val="004B79F9"/>
    <w:rsid w:val="004C43A1"/>
    <w:rsid w:val="004C569B"/>
    <w:rsid w:val="004C5A7F"/>
    <w:rsid w:val="004D07C8"/>
    <w:rsid w:val="004D1B60"/>
    <w:rsid w:val="004D36D2"/>
    <w:rsid w:val="004D455B"/>
    <w:rsid w:val="004D5DA9"/>
    <w:rsid w:val="004D6432"/>
    <w:rsid w:val="004D7BD5"/>
    <w:rsid w:val="004E0B75"/>
    <w:rsid w:val="004E0B83"/>
    <w:rsid w:val="004E3F59"/>
    <w:rsid w:val="004E4462"/>
    <w:rsid w:val="004E5B17"/>
    <w:rsid w:val="004E63B7"/>
    <w:rsid w:val="004E6EF0"/>
    <w:rsid w:val="004F0482"/>
    <w:rsid w:val="004F06B8"/>
    <w:rsid w:val="004F1863"/>
    <w:rsid w:val="004F1FB6"/>
    <w:rsid w:val="004F25CE"/>
    <w:rsid w:val="004F2A65"/>
    <w:rsid w:val="004F2E95"/>
    <w:rsid w:val="004F3EA4"/>
    <w:rsid w:val="004F4EAC"/>
    <w:rsid w:val="004F5337"/>
    <w:rsid w:val="004F7618"/>
    <w:rsid w:val="004F763E"/>
    <w:rsid w:val="00500BF3"/>
    <w:rsid w:val="00501DF8"/>
    <w:rsid w:val="005024F4"/>
    <w:rsid w:val="00507EAB"/>
    <w:rsid w:val="00512177"/>
    <w:rsid w:val="005126DB"/>
    <w:rsid w:val="00513917"/>
    <w:rsid w:val="005139F1"/>
    <w:rsid w:val="005146E0"/>
    <w:rsid w:val="00517659"/>
    <w:rsid w:val="00517884"/>
    <w:rsid w:val="00521011"/>
    <w:rsid w:val="0052611C"/>
    <w:rsid w:val="005263B6"/>
    <w:rsid w:val="005349E7"/>
    <w:rsid w:val="00534CBA"/>
    <w:rsid w:val="00541546"/>
    <w:rsid w:val="00543164"/>
    <w:rsid w:val="0054635E"/>
    <w:rsid w:val="005464DE"/>
    <w:rsid w:val="00550F1E"/>
    <w:rsid w:val="00551C78"/>
    <w:rsid w:val="00554181"/>
    <w:rsid w:val="00562A4F"/>
    <w:rsid w:val="00566481"/>
    <w:rsid w:val="00566C03"/>
    <w:rsid w:val="00567F98"/>
    <w:rsid w:val="0057197C"/>
    <w:rsid w:val="00572709"/>
    <w:rsid w:val="00573197"/>
    <w:rsid w:val="005751A4"/>
    <w:rsid w:val="00575F9D"/>
    <w:rsid w:val="00583748"/>
    <w:rsid w:val="00583D17"/>
    <w:rsid w:val="00585F97"/>
    <w:rsid w:val="00586A95"/>
    <w:rsid w:val="00586EE8"/>
    <w:rsid w:val="00590D35"/>
    <w:rsid w:val="00594D43"/>
    <w:rsid w:val="005A07EF"/>
    <w:rsid w:val="005A4065"/>
    <w:rsid w:val="005A5C62"/>
    <w:rsid w:val="005A7825"/>
    <w:rsid w:val="005A7C61"/>
    <w:rsid w:val="005C3179"/>
    <w:rsid w:val="005C6D89"/>
    <w:rsid w:val="005D1E4E"/>
    <w:rsid w:val="005D29FE"/>
    <w:rsid w:val="005E0BF7"/>
    <w:rsid w:val="005E1662"/>
    <w:rsid w:val="005E1DB3"/>
    <w:rsid w:val="005E1ED9"/>
    <w:rsid w:val="005E4F8C"/>
    <w:rsid w:val="005E6E6A"/>
    <w:rsid w:val="005E7149"/>
    <w:rsid w:val="005F32A9"/>
    <w:rsid w:val="006131F3"/>
    <w:rsid w:val="0061380B"/>
    <w:rsid w:val="00613981"/>
    <w:rsid w:val="00615999"/>
    <w:rsid w:val="0061760C"/>
    <w:rsid w:val="00617806"/>
    <w:rsid w:val="00617BEA"/>
    <w:rsid w:val="00620145"/>
    <w:rsid w:val="006202EC"/>
    <w:rsid w:val="00621BFC"/>
    <w:rsid w:val="00627947"/>
    <w:rsid w:val="00633816"/>
    <w:rsid w:val="0063646E"/>
    <w:rsid w:val="00636D48"/>
    <w:rsid w:val="00640345"/>
    <w:rsid w:val="006407EC"/>
    <w:rsid w:val="0064465C"/>
    <w:rsid w:val="00645D76"/>
    <w:rsid w:val="00646E2D"/>
    <w:rsid w:val="006516BF"/>
    <w:rsid w:val="006516F3"/>
    <w:rsid w:val="00660CE8"/>
    <w:rsid w:val="00661802"/>
    <w:rsid w:val="00662480"/>
    <w:rsid w:val="00662D74"/>
    <w:rsid w:val="0066566C"/>
    <w:rsid w:val="00671155"/>
    <w:rsid w:val="00677EEE"/>
    <w:rsid w:val="00687160"/>
    <w:rsid w:val="00687EC3"/>
    <w:rsid w:val="00690E4E"/>
    <w:rsid w:val="006943B2"/>
    <w:rsid w:val="006A0AA4"/>
    <w:rsid w:val="006B293F"/>
    <w:rsid w:val="006B3002"/>
    <w:rsid w:val="006B62EC"/>
    <w:rsid w:val="006B63C7"/>
    <w:rsid w:val="006C3DA4"/>
    <w:rsid w:val="006C4459"/>
    <w:rsid w:val="006D0363"/>
    <w:rsid w:val="006D2C0C"/>
    <w:rsid w:val="006D3FA5"/>
    <w:rsid w:val="006F08E0"/>
    <w:rsid w:val="006F1258"/>
    <w:rsid w:val="006F2C2A"/>
    <w:rsid w:val="007020CC"/>
    <w:rsid w:val="00707C58"/>
    <w:rsid w:val="007134D1"/>
    <w:rsid w:val="0071379B"/>
    <w:rsid w:val="00713888"/>
    <w:rsid w:val="007173C7"/>
    <w:rsid w:val="00720286"/>
    <w:rsid w:val="007207AD"/>
    <w:rsid w:val="00724B98"/>
    <w:rsid w:val="00726A92"/>
    <w:rsid w:val="00732100"/>
    <w:rsid w:val="00732294"/>
    <w:rsid w:val="00734E56"/>
    <w:rsid w:val="00735091"/>
    <w:rsid w:val="00736F66"/>
    <w:rsid w:val="00741030"/>
    <w:rsid w:val="00742771"/>
    <w:rsid w:val="00746784"/>
    <w:rsid w:val="00751426"/>
    <w:rsid w:val="0075305F"/>
    <w:rsid w:val="007556A5"/>
    <w:rsid w:val="00763C61"/>
    <w:rsid w:val="007649F7"/>
    <w:rsid w:val="007839D4"/>
    <w:rsid w:val="00784084"/>
    <w:rsid w:val="00786417"/>
    <w:rsid w:val="00786603"/>
    <w:rsid w:val="007879B9"/>
    <w:rsid w:val="00793DD5"/>
    <w:rsid w:val="00793E54"/>
    <w:rsid w:val="00794E7B"/>
    <w:rsid w:val="00796C1E"/>
    <w:rsid w:val="007A0BA3"/>
    <w:rsid w:val="007A0F51"/>
    <w:rsid w:val="007A239C"/>
    <w:rsid w:val="007A6E68"/>
    <w:rsid w:val="007B16B0"/>
    <w:rsid w:val="007B1FA9"/>
    <w:rsid w:val="007B2AF7"/>
    <w:rsid w:val="007B2F0D"/>
    <w:rsid w:val="007B4879"/>
    <w:rsid w:val="007B6CB9"/>
    <w:rsid w:val="007B7008"/>
    <w:rsid w:val="007B74DF"/>
    <w:rsid w:val="007C0382"/>
    <w:rsid w:val="007C07B5"/>
    <w:rsid w:val="007C17B8"/>
    <w:rsid w:val="007C2CBE"/>
    <w:rsid w:val="007C3026"/>
    <w:rsid w:val="007C383F"/>
    <w:rsid w:val="007C3CC4"/>
    <w:rsid w:val="007D3937"/>
    <w:rsid w:val="007D4EDD"/>
    <w:rsid w:val="007D57F0"/>
    <w:rsid w:val="007D7654"/>
    <w:rsid w:val="007E0117"/>
    <w:rsid w:val="007E06DA"/>
    <w:rsid w:val="007E191D"/>
    <w:rsid w:val="007E774A"/>
    <w:rsid w:val="007E7BEB"/>
    <w:rsid w:val="007F3EC3"/>
    <w:rsid w:val="007F432E"/>
    <w:rsid w:val="007F611E"/>
    <w:rsid w:val="007F7172"/>
    <w:rsid w:val="00802774"/>
    <w:rsid w:val="0081078F"/>
    <w:rsid w:val="00810BC8"/>
    <w:rsid w:val="00811419"/>
    <w:rsid w:val="00814240"/>
    <w:rsid w:val="00814D83"/>
    <w:rsid w:val="00816502"/>
    <w:rsid w:val="00816624"/>
    <w:rsid w:val="0081735B"/>
    <w:rsid w:val="00822608"/>
    <w:rsid w:val="00827C8B"/>
    <w:rsid w:val="00835AC0"/>
    <w:rsid w:val="00836411"/>
    <w:rsid w:val="00837AB4"/>
    <w:rsid w:val="00842C5C"/>
    <w:rsid w:val="008466C8"/>
    <w:rsid w:val="008470F9"/>
    <w:rsid w:val="00850076"/>
    <w:rsid w:val="00852441"/>
    <w:rsid w:val="008534C3"/>
    <w:rsid w:val="008534F3"/>
    <w:rsid w:val="00861184"/>
    <w:rsid w:val="008629D4"/>
    <w:rsid w:val="0087146E"/>
    <w:rsid w:val="008719CF"/>
    <w:rsid w:val="0088019D"/>
    <w:rsid w:val="00882304"/>
    <w:rsid w:val="00885D28"/>
    <w:rsid w:val="0088678C"/>
    <w:rsid w:val="00891159"/>
    <w:rsid w:val="008918AF"/>
    <w:rsid w:val="00892D9B"/>
    <w:rsid w:val="008954F3"/>
    <w:rsid w:val="008963C9"/>
    <w:rsid w:val="00896F4E"/>
    <w:rsid w:val="008A07BD"/>
    <w:rsid w:val="008A1F40"/>
    <w:rsid w:val="008B08BA"/>
    <w:rsid w:val="008B5775"/>
    <w:rsid w:val="008B7B79"/>
    <w:rsid w:val="008C2647"/>
    <w:rsid w:val="008C365F"/>
    <w:rsid w:val="008C4833"/>
    <w:rsid w:val="008C56FF"/>
    <w:rsid w:val="008C614D"/>
    <w:rsid w:val="008C6F66"/>
    <w:rsid w:val="008D08B9"/>
    <w:rsid w:val="008D131D"/>
    <w:rsid w:val="008D703C"/>
    <w:rsid w:val="008E20A6"/>
    <w:rsid w:val="008E2D77"/>
    <w:rsid w:val="008E4A9A"/>
    <w:rsid w:val="008E5635"/>
    <w:rsid w:val="008F344A"/>
    <w:rsid w:val="008F5418"/>
    <w:rsid w:val="009006BC"/>
    <w:rsid w:val="009038D0"/>
    <w:rsid w:val="00904F1C"/>
    <w:rsid w:val="00905088"/>
    <w:rsid w:val="009074FD"/>
    <w:rsid w:val="00907FC1"/>
    <w:rsid w:val="00911FAB"/>
    <w:rsid w:val="00916D26"/>
    <w:rsid w:val="009176CE"/>
    <w:rsid w:val="00923570"/>
    <w:rsid w:val="009252DD"/>
    <w:rsid w:val="00930FB5"/>
    <w:rsid w:val="00933C83"/>
    <w:rsid w:val="009363A1"/>
    <w:rsid w:val="0094017A"/>
    <w:rsid w:val="009428FA"/>
    <w:rsid w:val="00943E81"/>
    <w:rsid w:val="00944029"/>
    <w:rsid w:val="00950229"/>
    <w:rsid w:val="00952395"/>
    <w:rsid w:val="00953EC0"/>
    <w:rsid w:val="00962DAB"/>
    <w:rsid w:val="009634E1"/>
    <w:rsid w:val="00963E7E"/>
    <w:rsid w:val="00964AEF"/>
    <w:rsid w:val="00970EDB"/>
    <w:rsid w:val="00976E5B"/>
    <w:rsid w:val="0098343E"/>
    <w:rsid w:val="00986FDE"/>
    <w:rsid w:val="00993493"/>
    <w:rsid w:val="0099765B"/>
    <w:rsid w:val="00997C80"/>
    <w:rsid w:val="00997D4F"/>
    <w:rsid w:val="009A1C7A"/>
    <w:rsid w:val="009A29B8"/>
    <w:rsid w:val="009A32A4"/>
    <w:rsid w:val="009A37D6"/>
    <w:rsid w:val="009B1CBB"/>
    <w:rsid w:val="009B2C1E"/>
    <w:rsid w:val="009B34CC"/>
    <w:rsid w:val="009B3F19"/>
    <w:rsid w:val="009B50C7"/>
    <w:rsid w:val="009B5A25"/>
    <w:rsid w:val="009C2108"/>
    <w:rsid w:val="009C2FA0"/>
    <w:rsid w:val="009C4059"/>
    <w:rsid w:val="009C44C2"/>
    <w:rsid w:val="009D3861"/>
    <w:rsid w:val="009D3913"/>
    <w:rsid w:val="009D42AA"/>
    <w:rsid w:val="009D42EE"/>
    <w:rsid w:val="009E1EE2"/>
    <w:rsid w:val="009E27B8"/>
    <w:rsid w:val="009E6335"/>
    <w:rsid w:val="009E753B"/>
    <w:rsid w:val="009F148F"/>
    <w:rsid w:val="009F5F31"/>
    <w:rsid w:val="009F67FE"/>
    <w:rsid w:val="00A044C0"/>
    <w:rsid w:val="00A054F5"/>
    <w:rsid w:val="00A067C3"/>
    <w:rsid w:val="00A071C2"/>
    <w:rsid w:val="00A122EF"/>
    <w:rsid w:val="00A12B77"/>
    <w:rsid w:val="00A135A8"/>
    <w:rsid w:val="00A15D53"/>
    <w:rsid w:val="00A16CED"/>
    <w:rsid w:val="00A17AFD"/>
    <w:rsid w:val="00A21C2A"/>
    <w:rsid w:val="00A23735"/>
    <w:rsid w:val="00A23EE4"/>
    <w:rsid w:val="00A264C1"/>
    <w:rsid w:val="00A279E4"/>
    <w:rsid w:val="00A31E82"/>
    <w:rsid w:val="00A32312"/>
    <w:rsid w:val="00A32A2F"/>
    <w:rsid w:val="00A3640F"/>
    <w:rsid w:val="00A4061A"/>
    <w:rsid w:val="00A51054"/>
    <w:rsid w:val="00A527CA"/>
    <w:rsid w:val="00A5283B"/>
    <w:rsid w:val="00A53DBD"/>
    <w:rsid w:val="00A57504"/>
    <w:rsid w:val="00A60C29"/>
    <w:rsid w:val="00A62553"/>
    <w:rsid w:val="00A62C3A"/>
    <w:rsid w:val="00A63EF1"/>
    <w:rsid w:val="00A66A86"/>
    <w:rsid w:val="00A71C4D"/>
    <w:rsid w:val="00A74816"/>
    <w:rsid w:val="00A75535"/>
    <w:rsid w:val="00A83300"/>
    <w:rsid w:val="00A85F80"/>
    <w:rsid w:val="00A86985"/>
    <w:rsid w:val="00A9574B"/>
    <w:rsid w:val="00A96A18"/>
    <w:rsid w:val="00AA3734"/>
    <w:rsid w:val="00AA4474"/>
    <w:rsid w:val="00AA474A"/>
    <w:rsid w:val="00AB28A7"/>
    <w:rsid w:val="00AB2FB5"/>
    <w:rsid w:val="00AB51ED"/>
    <w:rsid w:val="00AC063B"/>
    <w:rsid w:val="00AD5430"/>
    <w:rsid w:val="00AD6536"/>
    <w:rsid w:val="00AE2C5C"/>
    <w:rsid w:val="00AE623C"/>
    <w:rsid w:val="00AF3DB0"/>
    <w:rsid w:val="00AF5D95"/>
    <w:rsid w:val="00B008DC"/>
    <w:rsid w:val="00B01668"/>
    <w:rsid w:val="00B01D45"/>
    <w:rsid w:val="00B03677"/>
    <w:rsid w:val="00B03EAD"/>
    <w:rsid w:val="00B103F9"/>
    <w:rsid w:val="00B11105"/>
    <w:rsid w:val="00B16B10"/>
    <w:rsid w:val="00B17D46"/>
    <w:rsid w:val="00B25EE7"/>
    <w:rsid w:val="00B26046"/>
    <w:rsid w:val="00B27B0C"/>
    <w:rsid w:val="00B31B60"/>
    <w:rsid w:val="00B32144"/>
    <w:rsid w:val="00B32B39"/>
    <w:rsid w:val="00B32BED"/>
    <w:rsid w:val="00B349EA"/>
    <w:rsid w:val="00B34B59"/>
    <w:rsid w:val="00B3594C"/>
    <w:rsid w:val="00B36369"/>
    <w:rsid w:val="00B42EA0"/>
    <w:rsid w:val="00B45390"/>
    <w:rsid w:val="00B45BD3"/>
    <w:rsid w:val="00B45C5B"/>
    <w:rsid w:val="00B45FC4"/>
    <w:rsid w:val="00B50590"/>
    <w:rsid w:val="00B6004D"/>
    <w:rsid w:val="00B6023A"/>
    <w:rsid w:val="00B6531D"/>
    <w:rsid w:val="00B6618C"/>
    <w:rsid w:val="00B672EA"/>
    <w:rsid w:val="00B67360"/>
    <w:rsid w:val="00B73293"/>
    <w:rsid w:val="00B8202F"/>
    <w:rsid w:val="00B82B1D"/>
    <w:rsid w:val="00B83A7E"/>
    <w:rsid w:val="00B865DD"/>
    <w:rsid w:val="00B91F89"/>
    <w:rsid w:val="00B93EA5"/>
    <w:rsid w:val="00BA0160"/>
    <w:rsid w:val="00BB0803"/>
    <w:rsid w:val="00BB09B0"/>
    <w:rsid w:val="00BB0F70"/>
    <w:rsid w:val="00BB4364"/>
    <w:rsid w:val="00BB4F9E"/>
    <w:rsid w:val="00BC29F7"/>
    <w:rsid w:val="00BC419B"/>
    <w:rsid w:val="00BC5FA9"/>
    <w:rsid w:val="00BD0579"/>
    <w:rsid w:val="00BD1FC5"/>
    <w:rsid w:val="00BD1FDA"/>
    <w:rsid w:val="00BD3A80"/>
    <w:rsid w:val="00BE1377"/>
    <w:rsid w:val="00BE2E0E"/>
    <w:rsid w:val="00BE540E"/>
    <w:rsid w:val="00BE615E"/>
    <w:rsid w:val="00BF25BE"/>
    <w:rsid w:val="00BF3241"/>
    <w:rsid w:val="00BF3D58"/>
    <w:rsid w:val="00BF3E7E"/>
    <w:rsid w:val="00C00B48"/>
    <w:rsid w:val="00C02606"/>
    <w:rsid w:val="00C02949"/>
    <w:rsid w:val="00C04AF6"/>
    <w:rsid w:val="00C065FC"/>
    <w:rsid w:val="00C06CEC"/>
    <w:rsid w:val="00C07A02"/>
    <w:rsid w:val="00C1233D"/>
    <w:rsid w:val="00C146DD"/>
    <w:rsid w:val="00C207ED"/>
    <w:rsid w:val="00C24C2D"/>
    <w:rsid w:val="00C26D1C"/>
    <w:rsid w:val="00C35530"/>
    <w:rsid w:val="00C40AEC"/>
    <w:rsid w:val="00C43D4B"/>
    <w:rsid w:val="00C51667"/>
    <w:rsid w:val="00C5259D"/>
    <w:rsid w:val="00C54B89"/>
    <w:rsid w:val="00C56016"/>
    <w:rsid w:val="00C56662"/>
    <w:rsid w:val="00C6024A"/>
    <w:rsid w:val="00C6112A"/>
    <w:rsid w:val="00C61E98"/>
    <w:rsid w:val="00C6273F"/>
    <w:rsid w:val="00C64199"/>
    <w:rsid w:val="00C64700"/>
    <w:rsid w:val="00C64FD1"/>
    <w:rsid w:val="00C70A96"/>
    <w:rsid w:val="00C73E30"/>
    <w:rsid w:val="00C7474A"/>
    <w:rsid w:val="00C7483D"/>
    <w:rsid w:val="00C760C5"/>
    <w:rsid w:val="00C93A97"/>
    <w:rsid w:val="00C94CD8"/>
    <w:rsid w:val="00CA22AA"/>
    <w:rsid w:val="00CA33EC"/>
    <w:rsid w:val="00CA54BA"/>
    <w:rsid w:val="00CA7110"/>
    <w:rsid w:val="00CB033E"/>
    <w:rsid w:val="00CB3028"/>
    <w:rsid w:val="00CB38F0"/>
    <w:rsid w:val="00CB4749"/>
    <w:rsid w:val="00CB562F"/>
    <w:rsid w:val="00CC0BE1"/>
    <w:rsid w:val="00CC2CB8"/>
    <w:rsid w:val="00CC300B"/>
    <w:rsid w:val="00CC6647"/>
    <w:rsid w:val="00CC75CB"/>
    <w:rsid w:val="00CD4938"/>
    <w:rsid w:val="00CD4DD1"/>
    <w:rsid w:val="00CE1CE8"/>
    <w:rsid w:val="00CE5EBB"/>
    <w:rsid w:val="00CE5F84"/>
    <w:rsid w:val="00CF01F0"/>
    <w:rsid w:val="00CF150F"/>
    <w:rsid w:val="00CF7DE1"/>
    <w:rsid w:val="00D010E4"/>
    <w:rsid w:val="00D03602"/>
    <w:rsid w:val="00D04252"/>
    <w:rsid w:val="00D06219"/>
    <w:rsid w:val="00D07264"/>
    <w:rsid w:val="00D108A0"/>
    <w:rsid w:val="00D12769"/>
    <w:rsid w:val="00D24B7D"/>
    <w:rsid w:val="00D255FC"/>
    <w:rsid w:val="00D34129"/>
    <w:rsid w:val="00D3425A"/>
    <w:rsid w:val="00D36D6C"/>
    <w:rsid w:val="00D40185"/>
    <w:rsid w:val="00D40634"/>
    <w:rsid w:val="00D40B37"/>
    <w:rsid w:val="00D41203"/>
    <w:rsid w:val="00D42D81"/>
    <w:rsid w:val="00D44B66"/>
    <w:rsid w:val="00D45187"/>
    <w:rsid w:val="00D52719"/>
    <w:rsid w:val="00D54570"/>
    <w:rsid w:val="00D56343"/>
    <w:rsid w:val="00D56DA0"/>
    <w:rsid w:val="00D6041C"/>
    <w:rsid w:val="00D60EFC"/>
    <w:rsid w:val="00D6318E"/>
    <w:rsid w:val="00D63672"/>
    <w:rsid w:val="00D64559"/>
    <w:rsid w:val="00D66E2F"/>
    <w:rsid w:val="00D71FF0"/>
    <w:rsid w:val="00D75BDA"/>
    <w:rsid w:val="00D77A5D"/>
    <w:rsid w:val="00D81E83"/>
    <w:rsid w:val="00D928C2"/>
    <w:rsid w:val="00D93345"/>
    <w:rsid w:val="00D97082"/>
    <w:rsid w:val="00DA1204"/>
    <w:rsid w:val="00DA157C"/>
    <w:rsid w:val="00DA302F"/>
    <w:rsid w:val="00DA70DD"/>
    <w:rsid w:val="00DB132E"/>
    <w:rsid w:val="00DB3044"/>
    <w:rsid w:val="00DB343E"/>
    <w:rsid w:val="00DB3E14"/>
    <w:rsid w:val="00DB438F"/>
    <w:rsid w:val="00DC0C4D"/>
    <w:rsid w:val="00DC3A60"/>
    <w:rsid w:val="00DC4A3D"/>
    <w:rsid w:val="00DC5D29"/>
    <w:rsid w:val="00DC6FC9"/>
    <w:rsid w:val="00DD5AB8"/>
    <w:rsid w:val="00DD5C35"/>
    <w:rsid w:val="00DD6716"/>
    <w:rsid w:val="00DE1633"/>
    <w:rsid w:val="00DE1794"/>
    <w:rsid w:val="00DE6D51"/>
    <w:rsid w:val="00DF2880"/>
    <w:rsid w:val="00DF69CA"/>
    <w:rsid w:val="00DF739C"/>
    <w:rsid w:val="00DF78B4"/>
    <w:rsid w:val="00DF7FAA"/>
    <w:rsid w:val="00E0036B"/>
    <w:rsid w:val="00E015F3"/>
    <w:rsid w:val="00E01B6B"/>
    <w:rsid w:val="00E03ADB"/>
    <w:rsid w:val="00E05344"/>
    <w:rsid w:val="00E05B56"/>
    <w:rsid w:val="00E06E35"/>
    <w:rsid w:val="00E139AA"/>
    <w:rsid w:val="00E13BC7"/>
    <w:rsid w:val="00E14069"/>
    <w:rsid w:val="00E154B3"/>
    <w:rsid w:val="00E175F6"/>
    <w:rsid w:val="00E3078B"/>
    <w:rsid w:val="00E30D6C"/>
    <w:rsid w:val="00E31ADB"/>
    <w:rsid w:val="00E321E6"/>
    <w:rsid w:val="00E40791"/>
    <w:rsid w:val="00E455D9"/>
    <w:rsid w:val="00E50C8D"/>
    <w:rsid w:val="00E5270C"/>
    <w:rsid w:val="00E52DE3"/>
    <w:rsid w:val="00E5388A"/>
    <w:rsid w:val="00E54A5D"/>
    <w:rsid w:val="00E55252"/>
    <w:rsid w:val="00E557BC"/>
    <w:rsid w:val="00E55A40"/>
    <w:rsid w:val="00E577D7"/>
    <w:rsid w:val="00E6113E"/>
    <w:rsid w:val="00E658E3"/>
    <w:rsid w:val="00E6685B"/>
    <w:rsid w:val="00E72BB4"/>
    <w:rsid w:val="00E77DA1"/>
    <w:rsid w:val="00E8161A"/>
    <w:rsid w:val="00E82456"/>
    <w:rsid w:val="00E83CA2"/>
    <w:rsid w:val="00E93AFE"/>
    <w:rsid w:val="00E96109"/>
    <w:rsid w:val="00E96123"/>
    <w:rsid w:val="00E976CE"/>
    <w:rsid w:val="00EA3162"/>
    <w:rsid w:val="00EB1C94"/>
    <w:rsid w:val="00EB1F0E"/>
    <w:rsid w:val="00EB319F"/>
    <w:rsid w:val="00EB7ED8"/>
    <w:rsid w:val="00EC4FB1"/>
    <w:rsid w:val="00ED6D43"/>
    <w:rsid w:val="00EE03E1"/>
    <w:rsid w:val="00EE0862"/>
    <w:rsid w:val="00EE17E9"/>
    <w:rsid w:val="00EE3E8F"/>
    <w:rsid w:val="00EE459B"/>
    <w:rsid w:val="00EE78F3"/>
    <w:rsid w:val="00EE7B09"/>
    <w:rsid w:val="00EF1D86"/>
    <w:rsid w:val="00EF3585"/>
    <w:rsid w:val="00EF5401"/>
    <w:rsid w:val="00EF5E3D"/>
    <w:rsid w:val="00EF66E7"/>
    <w:rsid w:val="00EF769A"/>
    <w:rsid w:val="00F00CE8"/>
    <w:rsid w:val="00F0174C"/>
    <w:rsid w:val="00F020F0"/>
    <w:rsid w:val="00F02FFE"/>
    <w:rsid w:val="00F031EE"/>
    <w:rsid w:val="00F04E1B"/>
    <w:rsid w:val="00F0663E"/>
    <w:rsid w:val="00F06E5E"/>
    <w:rsid w:val="00F07A74"/>
    <w:rsid w:val="00F12C43"/>
    <w:rsid w:val="00F139DB"/>
    <w:rsid w:val="00F156A2"/>
    <w:rsid w:val="00F20932"/>
    <w:rsid w:val="00F2188C"/>
    <w:rsid w:val="00F234FE"/>
    <w:rsid w:val="00F2594B"/>
    <w:rsid w:val="00F25BE3"/>
    <w:rsid w:val="00F26BDB"/>
    <w:rsid w:val="00F27CCE"/>
    <w:rsid w:val="00F338B0"/>
    <w:rsid w:val="00F365AD"/>
    <w:rsid w:val="00F43BE2"/>
    <w:rsid w:val="00F448B0"/>
    <w:rsid w:val="00F503BA"/>
    <w:rsid w:val="00F54041"/>
    <w:rsid w:val="00F55A76"/>
    <w:rsid w:val="00F56EBC"/>
    <w:rsid w:val="00F62BE6"/>
    <w:rsid w:val="00F65B82"/>
    <w:rsid w:val="00F66A84"/>
    <w:rsid w:val="00F812B1"/>
    <w:rsid w:val="00F93A74"/>
    <w:rsid w:val="00F94DC8"/>
    <w:rsid w:val="00F9572C"/>
    <w:rsid w:val="00F9792E"/>
    <w:rsid w:val="00FA4363"/>
    <w:rsid w:val="00FB135F"/>
    <w:rsid w:val="00FB23B1"/>
    <w:rsid w:val="00FB73C7"/>
    <w:rsid w:val="00FB7A15"/>
    <w:rsid w:val="00FC2FB1"/>
    <w:rsid w:val="00FC528B"/>
    <w:rsid w:val="00FC5C12"/>
    <w:rsid w:val="00FC641D"/>
    <w:rsid w:val="00FC7C7B"/>
    <w:rsid w:val="00FD0381"/>
    <w:rsid w:val="00FD48DA"/>
    <w:rsid w:val="00FD7965"/>
    <w:rsid w:val="00FE03C5"/>
    <w:rsid w:val="00FE27C5"/>
    <w:rsid w:val="00FE328C"/>
    <w:rsid w:val="00FE3656"/>
    <w:rsid w:val="00FE604C"/>
    <w:rsid w:val="00FE7313"/>
    <w:rsid w:val="00FF0255"/>
    <w:rsid w:val="00FF02FE"/>
    <w:rsid w:val="00FF172B"/>
    <w:rsid w:val="00FF6FC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9AE1E2F7-5BEC-45B4-9092-E3B8A7B1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F5C44-939C-44E0-A860-06C871982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3568</TotalTime>
  <Pages>21</Pages>
  <Words>3585</Words>
  <Characters>19720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23259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485</cp:revision>
  <cp:lastPrinted>2013-01-25T21:38:00Z</cp:lastPrinted>
  <dcterms:created xsi:type="dcterms:W3CDTF">2013-01-21T22:00:00Z</dcterms:created>
  <dcterms:modified xsi:type="dcterms:W3CDTF">2017-09-04T19:28:00Z</dcterms:modified>
</cp:coreProperties>
</file>