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D8" w:rsidRDefault="00260785"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8572500" cy="6286500"/>
                <wp:effectExtent l="36195" t="34290" r="30480" b="323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F92CD"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" filled="f" strokecolor="#00b0f0" strokeweight="4.5pt">
                <v:stroke linestyle="thinThick"/>
              </v:rect>
            </w:pict>
          </mc:Fallback>
        </mc:AlternateContent>
      </w:r>
    </w:p>
    <w:p w:rsidR="00B73293" w:rsidRDefault="00EC1702" w:rsidP="00CD4938">
      <w:pPr>
        <w:pStyle w:val="Puesto"/>
        <w:rPr>
          <w:sz w:val="38"/>
        </w:rPr>
      </w:pPr>
      <w:r w:rsidRPr="00012E3D">
        <w:rPr>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F69CA" w:rsidRDefault="00DF69CA" w:rsidP="00CD4938">
      <w:pPr>
        <w:pStyle w:val="Subttulo"/>
        <w:rPr>
          <w:sz w:val="40"/>
        </w:rPr>
      </w:pPr>
    </w:p>
    <w:p w:rsidR="00CD4938" w:rsidRPr="00EA3FD7" w:rsidRDefault="00CD4938" w:rsidP="00CD4938">
      <w:pPr>
        <w:pStyle w:val="Subttulo"/>
        <w:rPr>
          <w:rFonts w:ascii="Century Gothic" w:hAnsi="Century Gothic"/>
          <w:sz w:val="36"/>
          <w:szCs w:val="36"/>
        </w:rPr>
      </w:pPr>
      <w:r w:rsidRPr="00EA3FD7">
        <w:rPr>
          <w:rFonts w:ascii="Century Gothic" w:hAnsi="Century Gothic"/>
          <w:sz w:val="36"/>
          <w:szCs w:val="36"/>
        </w:rPr>
        <w:t>Instituto de Capacitación para el Trabajo</w:t>
      </w:r>
    </w:p>
    <w:p w:rsidR="00CD4938" w:rsidRPr="00EA3FD7" w:rsidRDefault="00CD4938" w:rsidP="00CD4938">
      <w:pPr>
        <w:pStyle w:val="Ttulo7"/>
        <w:rPr>
          <w:rFonts w:ascii="Century Gothic" w:hAnsi="Century Gothic"/>
          <w:smallCaps/>
          <w:sz w:val="36"/>
          <w:szCs w:val="36"/>
        </w:rPr>
      </w:pPr>
      <w:r w:rsidRPr="00EA3FD7">
        <w:rPr>
          <w:rFonts w:ascii="Century Gothic" w:hAnsi="Century Gothic"/>
          <w:smallCaps/>
          <w:sz w:val="36"/>
          <w:szCs w:val="36"/>
        </w:rPr>
        <w:t>del Estado de Quintana Roo</w:t>
      </w:r>
    </w:p>
    <w:p w:rsidR="00CD4938" w:rsidRPr="00EA3FD7" w:rsidRDefault="00CD4938" w:rsidP="006B3002">
      <w:pPr>
        <w:pStyle w:val="Ttulo1"/>
        <w:rPr>
          <w:rFonts w:ascii="Century Gothic" w:hAnsi="Century Gothic"/>
          <w:smallCaps/>
          <w:sz w:val="36"/>
          <w:szCs w:val="36"/>
        </w:rPr>
      </w:pPr>
      <w:r w:rsidRPr="00EA3FD7">
        <w:rPr>
          <w:rFonts w:ascii="Century Gothic" w:hAnsi="Century Gothic"/>
          <w:smallCaps/>
          <w:sz w:val="36"/>
          <w:szCs w:val="36"/>
        </w:rPr>
        <w:t>Dirección General</w:t>
      </w:r>
    </w:p>
    <w:p w:rsidR="00C5259D" w:rsidRPr="00EA3FD7" w:rsidRDefault="006B3002" w:rsidP="00C5259D">
      <w:pPr>
        <w:pStyle w:val="Ttulo7"/>
        <w:rPr>
          <w:rFonts w:ascii="Century Gothic" w:hAnsi="Century Gothic"/>
          <w:smallCaps/>
          <w:sz w:val="36"/>
          <w:szCs w:val="36"/>
        </w:rPr>
      </w:pPr>
      <w:r w:rsidRPr="00EA3FD7">
        <w:rPr>
          <w:rFonts w:ascii="Century Gothic" w:hAnsi="Century Gothic"/>
          <w:smallCaps/>
          <w:sz w:val="36"/>
          <w:szCs w:val="36"/>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260785"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140335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9A6EE8" w:rsidRPr="00EA3FD7" w:rsidRDefault="009A6EE8" w:rsidP="003E67D8">
                            <w:pPr>
                              <w:shd w:val="clear" w:color="auto" w:fill="FFFFFF" w:themeFill="background1"/>
                              <w:jc w:val="center"/>
                              <w:rPr>
                                <w:rFonts w:ascii="Century Gothic" w:hAnsi="Century Gothic"/>
                                <w:b/>
                                <w:sz w:val="36"/>
                                <w:lang w:val="es-ES_tradnl"/>
                              </w:rPr>
                            </w:pPr>
                            <w:r w:rsidRPr="00EA3FD7">
                              <w:rPr>
                                <w:rFonts w:ascii="Century Gothic" w:hAnsi="Century Gothic"/>
                                <w:b/>
                                <w:sz w:val="36"/>
                                <w:lang w:val="es-ES_tradnl"/>
                              </w:rPr>
                              <w:t xml:space="preserve">PROGRAMA DEL CURSO </w:t>
                            </w:r>
                            <w:r w:rsidR="00EC1702">
                              <w:rPr>
                                <w:rFonts w:ascii="Century Gothic" w:hAnsi="Century Gothic"/>
                                <w:b/>
                                <w:sz w:val="36"/>
                                <w:lang w:val="es-ES_tradnl"/>
                              </w:rPr>
                              <w:t>NO REGULAR</w:t>
                            </w:r>
                            <w:bookmarkStart w:id="0" w:name="_GoBack"/>
                            <w:bookmarkEnd w:id="0"/>
                          </w:p>
                          <w:p w:rsidR="009A6EE8" w:rsidRPr="00EA3FD7" w:rsidRDefault="009A6EE8" w:rsidP="003E67D8">
                            <w:pPr>
                              <w:shd w:val="clear" w:color="auto" w:fill="FFFFFF" w:themeFill="background1"/>
                              <w:jc w:val="center"/>
                              <w:rPr>
                                <w:rFonts w:ascii="Century Gothic" w:hAnsi="Century Gothic"/>
                                <w:b/>
                                <w:sz w:val="36"/>
                                <w:lang w:val="es-ES_tradnl"/>
                              </w:rPr>
                            </w:pPr>
                          </w:p>
                          <w:p w:rsidR="009A6EE8" w:rsidRPr="00EA3FD7" w:rsidRDefault="009A6EE8" w:rsidP="003E67D8">
                            <w:pPr>
                              <w:shd w:val="clear" w:color="auto" w:fill="FFFFFF" w:themeFill="background1"/>
                              <w:jc w:val="center"/>
                              <w:rPr>
                                <w:rFonts w:ascii="Century Gothic" w:hAnsi="Century Gothic"/>
                                <w:b/>
                                <w:sz w:val="36"/>
                                <w:lang w:val="es-ES_tradnl"/>
                              </w:rPr>
                            </w:pPr>
                            <w:r w:rsidRPr="00EA3FD7">
                              <w:rPr>
                                <w:rFonts w:ascii="Century Gothic" w:hAnsi="Century Gothic"/>
                                <w:b/>
                                <w:sz w:val="36"/>
                                <w:lang w:val="es-ES_tradnl"/>
                              </w:rPr>
                              <w:t>HERBOLARIA BÁSICA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9A6EE8" w:rsidRPr="00EA3FD7" w:rsidRDefault="009A6EE8" w:rsidP="003E67D8">
                      <w:pPr>
                        <w:shd w:val="clear" w:color="auto" w:fill="FFFFFF" w:themeFill="background1"/>
                        <w:jc w:val="center"/>
                        <w:rPr>
                          <w:rFonts w:ascii="Century Gothic" w:hAnsi="Century Gothic"/>
                          <w:b/>
                          <w:sz w:val="36"/>
                          <w:lang w:val="es-ES_tradnl"/>
                        </w:rPr>
                      </w:pPr>
                      <w:r w:rsidRPr="00EA3FD7">
                        <w:rPr>
                          <w:rFonts w:ascii="Century Gothic" w:hAnsi="Century Gothic"/>
                          <w:b/>
                          <w:sz w:val="36"/>
                          <w:lang w:val="es-ES_tradnl"/>
                        </w:rPr>
                        <w:t xml:space="preserve">PROGRAMA DEL CURSO </w:t>
                      </w:r>
                      <w:r w:rsidR="00EC1702">
                        <w:rPr>
                          <w:rFonts w:ascii="Century Gothic" w:hAnsi="Century Gothic"/>
                          <w:b/>
                          <w:sz w:val="36"/>
                          <w:lang w:val="es-ES_tradnl"/>
                        </w:rPr>
                        <w:t>NO REGULAR</w:t>
                      </w:r>
                      <w:bookmarkStart w:id="1" w:name="_GoBack"/>
                      <w:bookmarkEnd w:id="1"/>
                    </w:p>
                    <w:p w:rsidR="009A6EE8" w:rsidRPr="00EA3FD7" w:rsidRDefault="009A6EE8" w:rsidP="003E67D8">
                      <w:pPr>
                        <w:shd w:val="clear" w:color="auto" w:fill="FFFFFF" w:themeFill="background1"/>
                        <w:jc w:val="center"/>
                        <w:rPr>
                          <w:rFonts w:ascii="Century Gothic" w:hAnsi="Century Gothic"/>
                          <w:b/>
                          <w:sz w:val="36"/>
                          <w:lang w:val="es-ES_tradnl"/>
                        </w:rPr>
                      </w:pPr>
                    </w:p>
                    <w:p w:rsidR="009A6EE8" w:rsidRPr="00EA3FD7" w:rsidRDefault="009A6EE8" w:rsidP="003E67D8">
                      <w:pPr>
                        <w:shd w:val="clear" w:color="auto" w:fill="FFFFFF" w:themeFill="background1"/>
                        <w:jc w:val="center"/>
                        <w:rPr>
                          <w:rFonts w:ascii="Century Gothic" w:hAnsi="Century Gothic"/>
                          <w:b/>
                          <w:sz w:val="36"/>
                          <w:lang w:val="es-ES_tradnl"/>
                        </w:rPr>
                      </w:pPr>
                      <w:r w:rsidRPr="00EA3FD7">
                        <w:rPr>
                          <w:rFonts w:ascii="Century Gothic" w:hAnsi="Century Gothic"/>
                          <w:b/>
                          <w:sz w:val="36"/>
                          <w:lang w:val="es-ES_tradnl"/>
                        </w:rPr>
                        <w:t>HERBOLARIA BÁSICA</w:t>
                      </w:r>
                    </w:p>
                  </w:txbxContent>
                </v:textbox>
              </v:shape>
            </w:pict>
          </mc:Fallback>
        </mc:AlternateConten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EA3FD7" w:rsidRDefault="00EA3FD7" w:rsidP="00EA3FD7">
      <w:pPr>
        <w:pStyle w:val="Ttulo7"/>
        <w:rPr>
          <w:rFonts w:ascii="Century Gothic" w:hAnsi="Century Gothic"/>
          <w:smallCaps/>
          <w:sz w:val="32"/>
        </w:rPr>
      </w:pPr>
      <w:r>
        <w:rPr>
          <w:rFonts w:ascii="Century Gothic" w:hAnsi="Century Gothic"/>
          <w:sz w:val="28"/>
        </w:rPr>
        <w:t xml:space="preserve">                                                                                                                                   </w:t>
      </w:r>
      <w:r w:rsidR="00296BDE" w:rsidRPr="00EA3FD7">
        <w:rPr>
          <w:rFonts w:ascii="Century Gothic" w:hAnsi="Century Gothic"/>
          <w:sz w:val="28"/>
        </w:rPr>
        <w:t>HORAS</w:t>
      </w:r>
      <w:proofErr w:type="gramStart"/>
      <w:r w:rsidR="00296BDE" w:rsidRPr="00EA3FD7">
        <w:rPr>
          <w:rFonts w:ascii="Century Gothic" w:hAnsi="Century Gothic"/>
          <w:sz w:val="28"/>
        </w:rPr>
        <w:t>:</w:t>
      </w:r>
      <w:r w:rsidR="00D45955" w:rsidRPr="00EA3FD7">
        <w:rPr>
          <w:rFonts w:ascii="Century Gothic" w:hAnsi="Century Gothic"/>
          <w:sz w:val="28"/>
        </w:rPr>
        <w:t>40</w:t>
      </w:r>
      <w:proofErr w:type="gramEnd"/>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EA3FD7">
        <w:tc>
          <w:tcPr>
            <w:tcW w:w="1368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B6563A" w:rsidRDefault="00F2188C" w:rsidP="00B6563A">
            <w:pPr>
              <w:tabs>
                <w:tab w:val="left" w:pos="12857"/>
              </w:tabs>
              <w:spacing w:line="360" w:lineRule="auto"/>
              <w:ind w:left="567" w:right="683"/>
              <w:jc w:val="both"/>
              <w:rPr>
                <w:rFonts w:ascii="Tahoma" w:hAnsi="Tahoma" w:cs="Tahoma"/>
              </w:rPr>
            </w:pPr>
          </w:p>
          <w:p w:rsidR="00D45955" w:rsidRDefault="009B1CBB" w:rsidP="00B6563A">
            <w:pPr>
              <w:spacing w:line="360" w:lineRule="auto"/>
              <w:ind w:left="780" w:right="922"/>
              <w:jc w:val="both"/>
              <w:rPr>
                <w:rFonts w:ascii="Tahoma" w:hAnsi="Tahoma" w:cs="Tahoma"/>
              </w:rPr>
            </w:pPr>
            <w:r w:rsidRPr="00B6563A">
              <w:rPr>
                <w:rFonts w:ascii="Tahoma" w:hAnsi="Tahoma" w:cs="Tahoma"/>
              </w:rPr>
              <w:t xml:space="preserve">El  Instituto </w:t>
            </w:r>
            <w:r w:rsidR="00FD7B6D" w:rsidRPr="00B6563A">
              <w:rPr>
                <w:rFonts w:ascii="Tahoma" w:hAnsi="Tahoma" w:cs="Tahoma"/>
              </w:rPr>
              <w:t xml:space="preserve">de </w:t>
            </w:r>
            <w:r w:rsidRPr="00B6563A">
              <w:rPr>
                <w:rFonts w:ascii="Tahoma" w:hAnsi="Tahoma" w:cs="Tahoma"/>
              </w:rPr>
              <w:t xml:space="preserve">Capacitación para el Trabajo del Estado de Quintana Roo en convenio con el Instituto </w:t>
            </w:r>
            <w:r w:rsidR="00D45955" w:rsidRPr="00B6563A">
              <w:rPr>
                <w:rFonts w:ascii="Tahoma" w:hAnsi="Tahoma" w:cs="Tahoma"/>
              </w:rPr>
              <w:t>Quintanarroense de la Mujer</w:t>
            </w:r>
            <w:r w:rsidRPr="00B6563A">
              <w:rPr>
                <w:rFonts w:ascii="Tahoma" w:hAnsi="Tahoma" w:cs="Tahoma"/>
              </w:rPr>
              <w:t xml:space="preserve">, se congratula </w:t>
            </w:r>
            <w:r w:rsidR="00D45955" w:rsidRPr="00B6563A">
              <w:rPr>
                <w:rFonts w:ascii="Tahoma" w:hAnsi="Tahoma" w:cs="Tahoma"/>
              </w:rPr>
              <w:t xml:space="preserve">en presentar </w:t>
            </w:r>
            <w:r w:rsidRPr="00B6563A">
              <w:rPr>
                <w:rFonts w:ascii="Tahoma" w:hAnsi="Tahoma" w:cs="Tahoma"/>
              </w:rPr>
              <w:t xml:space="preserve">para la capacitación </w:t>
            </w:r>
            <w:r w:rsidR="00D45955" w:rsidRPr="00B6563A">
              <w:rPr>
                <w:rFonts w:ascii="Tahoma" w:hAnsi="Tahoma" w:cs="Tahoma"/>
              </w:rPr>
              <w:t>de la mujer emprendedora de hoy, el curso “Herbolaria Básica”. Con este curso el capacitando adquirirá las habilidades y destrezas necesa</w:t>
            </w:r>
            <w:r w:rsidR="00B6563A">
              <w:rPr>
                <w:rFonts w:ascii="Tahoma" w:hAnsi="Tahoma" w:cs="Tahoma"/>
              </w:rPr>
              <w:t>ria</w:t>
            </w:r>
            <w:r w:rsidR="00D45955" w:rsidRPr="00B6563A">
              <w:rPr>
                <w:rFonts w:ascii="Tahoma" w:hAnsi="Tahoma" w:cs="Tahoma"/>
              </w:rPr>
              <w:t xml:space="preserve">s para  identificar y aplicar la gama de tratamientos derivados de las plantas. </w:t>
            </w:r>
          </w:p>
          <w:p w:rsidR="00B6563A" w:rsidRPr="00B6563A" w:rsidRDefault="00B6563A" w:rsidP="00B6563A">
            <w:pPr>
              <w:spacing w:line="360" w:lineRule="auto"/>
              <w:ind w:left="780" w:right="922"/>
              <w:jc w:val="both"/>
              <w:rPr>
                <w:rFonts w:ascii="Tahoma" w:hAnsi="Tahoma" w:cs="Tahoma"/>
              </w:rPr>
            </w:pPr>
          </w:p>
          <w:p w:rsidR="00CD4938" w:rsidRPr="009B1CBB" w:rsidRDefault="00D45955" w:rsidP="00B44473">
            <w:pPr>
              <w:spacing w:line="360" w:lineRule="auto"/>
              <w:ind w:left="780" w:right="1064"/>
              <w:jc w:val="both"/>
              <w:rPr>
                <w:b/>
                <w:lang w:val="es-ES_tradnl"/>
              </w:rPr>
            </w:pPr>
            <w:r w:rsidRPr="00B6563A">
              <w:rPr>
                <w:rFonts w:ascii="Tahoma" w:hAnsi="Tahoma" w:cs="Tahoma"/>
              </w:rPr>
              <w:t>S</w:t>
            </w:r>
            <w:r w:rsidR="007C2CBE" w:rsidRPr="00B6563A">
              <w:rPr>
                <w:rFonts w:ascii="Tahoma" w:hAnsi="Tahoma" w:cs="Tahoma"/>
              </w:rPr>
              <w:t xml:space="preserve">e presenta en </w:t>
            </w:r>
            <w:r w:rsidR="00943E81" w:rsidRPr="00B6563A">
              <w:rPr>
                <w:rFonts w:ascii="Tahoma" w:hAnsi="Tahoma" w:cs="Tahoma"/>
              </w:rPr>
              <w:t>tres</w:t>
            </w:r>
            <w:r w:rsidR="007C2CBE" w:rsidRPr="00B6563A">
              <w:rPr>
                <w:rFonts w:ascii="Tahoma" w:hAnsi="Tahoma" w:cs="Tahoma"/>
              </w:rPr>
              <w:t xml:space="preserve"> unidades, </w:t>
            </w:r>
            <w:r w:rsidR="00B44473">
              <w:rPr>
                <w:rFonts w:ascii="Tahoma" w:hAnsi="Tahoma" w:cs="Tahoma"/>
              </w:rPr>
              <w:t>las cuales nos enseñan cómo identificar las plantas, cómo recolectar y cultivarlas, y cómo emplearlas adecuadamente. C</w:t>
            </w:r>
            <w:r w:rsidR="007C2CBE" w:rsidRPr="00B6563A">
              <w:rPr>
                <w:rFonts w:ascii="Tahoma" w:hAnsi="Tahoma" w:cs="Tahoma"/>
              </w:rPr>
              <w:t xml:space="preserve">on una duración de </w:t>
            </w:r>
            <w:r w:rsidR="00B6563A">
              <w:rPr>
                <w:rFonts w:ascii="Tahoma" w:hAnsi="Tahoma" w:cs="Tahoma"/>
              </w:rPr>
              <w:t xml:space="preserve">40 </w:t>
            </w:r>
            <w:proofErr w:type="spellStart"/>
            <w:r w:rsidR="007C2CBE" w:rsidRPr="00B6563A">
              <w:rPr>
                <w:rFonts w:ascii="Tahoma" w:hAnsi="Tahoma" w:cs="Tahoma"/>
              </w:rPr>
              <w:t>hrs</w:t>
            </w:r>
            <w:proofErr w:type="spellEnd"/>
            <w:r w:rsidR="007C2CBE" w:rsidRPr="00B6563A">
              <w:rPr>
                <w:rFonts w:ascii="Tahoma" w:hAnsi="Tahoma" w:cs="Tahoma"/>
              </w:rPr>
              <w:t xml:space="preserve">.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EA3FD7">
        <w:tc>
          <w:tcPr>
            <w:tcW w:w="13477" w:type="dxa"/>
            <w:shd w:val="clear" w:color="auto" w:fill="auto"/>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EA3FD7">
        <w:trPr>
          <w:trHeight w:val="8788"/>
        </w:trPr>
        <w:tc>
          <w:tcPr>
            <w:tcW w:w="13477" w:type="dxa"/>
            <w:shd w:val="clear" w:color="auto" w:fill="auto"/>
          </w:tcPr>
          <w:p w:rsidR="00CD4938" w:rsidRDefault="00CD4938" w:rsidP="00E015F3">
            <w:pPr>
              <w:spacing w:line="360" w:lineRule="auto"/>
              <w:ind w:left="567" w:right="639"/>
              <w:rPr>
                <w:rFonts w:ascii="Arial Rounded MT Bold" w:hAnsi="Arial Rounded MT Bold"/>
                <w:sz w:val="28"/>
              </w:rPr>
            </w:pPr>
          </w:p>
          <w:p w:rsidR="003A053F" w:rsidRPr="00B6563A" w:rsidRDefault="00B6563A" w:rsidP="00B6563A">
            <w:pPr>
              <w:tabs>
                <w:tab w:val="left" w:pos="12857"/>
              </w:tabs>
              <w:spacing w:line="360" w:lineRule="auto"/>
              <w:ind w:left="567" w:right="683"/>
              <w:jc w:val="both"/>
              <w:rPr>
                <w:rFonts w:cs="Arial"/>
              </w:rPr>
            </w:pPr>
            <w:r w:rsidRPr="00B6563A">
              <w:rPr>
                <w:rFonts w:cs="Arial"/>
              </w:rPr>
              <w:t>De todos es conocida la necesidad de utilizar, en ocasiones, de medicinas alternativas por distintas razones. Porque pueden ser un paliativo en cualquier momento, por una enfermedad repentina, por presentarse un imprevisto a altas horas de la noche, por la urgencia de aplicar un remedio, por dolor o por estar lejos de algún centro de salud, por no contar con recursos económicos para ir al médico, etc. También es necesario conocer los diferentes tipos de plantas que se pueden utilizar en la medicina herbolaria, para evitar consumir alguna que pueda ser perjudicial.</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EA3FD7">
        <w:tc>
          <w:tcPr>
            <w:tcW w:w="13500" w:type="dxa"/>
            <w:shd w:val="clear" w:color="auto" w:fill="auto"/>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8F4B8E" w:rsidRDefault="007D57F0" w:rsidP="00E015F3">
            <w:pPr>
              <w:spacing w:line="360" w:lineRule="auto"/>
              <w:ind w:left="567" w:right="639"/>
              <w:jc w:val="both"/>
              <w:rPr>
                <w:rFonts w:ascii="Tahoma" w:hAnsi="Tahoma" w:cs="Tahoma"/>
              </w:rPr>
            </w:pPr>
          </w:p>
          <w:p w:rsidR="00CD4938" w:rsidRPr="008466C8" w:rsidRDefault="00B23971" w:rsidP="00B6563A">
            <w:pPr>
              <w:spacing w:line="360" w:lineRule="auto"/>
              <w:ind w:left="628" w:right="967"/>
              <w:jc w:val="both"/>
              <w:rPr>
                <w:b/>
              </w:rPr>
            </w:pPr>
            <w:r w:rsidRPr="008F4B8E">
              <w:rPr>
                <w:rFonts w:ascii="Tahoma" w:hAnsi="Tahoma" w:cs="Tahoma"/>
              </w:rPr>
              <w:t xml:space="preserve">Al finalizar el </w:t>
            </w:r>
            <w:r w:rsidR="00B6563A">
              <w:rPr>
                <w:rFonts w:ascii="Tahoma" w:hAnsi="Tahoma" w:cs="Tahoma"/>
              </w:rPr>
              <w:t>curso, el alumno</w:t>
            </w:r>
            <w:r w:rsidRPr="008F4B8E">
              <w:rPr>
                <w:rFonts w:ascii="Tahoma" w:hAnsi="Tahoma" w:cs="Tahoma"/>
              </w:rPr>
              <w:t xml:space="preserve"> adqui</w:t>
            </w:r>
            <w:r w:rsidR="008F4B8E">
              <w:rPr>
                <w:rFonts w:ascii="Tahoma" w:hAnsi="Tahoma" w:cs="Tahoma"/>
              </w:rPr>
              <w:t>rirá</w:t>
            </w:r>
            <w:r w:rsidRPr="008F4B8E">
              <w:rPr>
                <w:rFonts w:ascii="Tahoma" w:hAnsi="Tahoma" w:cs="Tahoma"/>
              </w:rPr>
              <w:t xml:space="preserve"> los conocimientos, habilidades y destrezas </w:t>
            </w:r>
            <w:r w:rsidR="00B6563A">
              <w:rPr>
                <w:rFonts w:ascii="Tahoma" w:hAnsi="Tahoma" w:cs="Tahoma"/>
              </w:rPr>
              <w:t>en materia herbolaria, identificando y obteniendo de las plantas el aprovechamiento de sus propiedades para asesorar adecuadamente su uso, con las medidas necesarias de higiene y protección al medio ambiente.</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EA3FD7">
        <w:tc>
          <w:tcPr>
            <w:tcW w:w="1350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8466C8" w:rsidRPr="00B26046" w:rsidRDefault="008466C8" w:rsidP="008466C8">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Pr="00B26046">
              <w:rPr>
                <w:rFonts w:ascii="Tahoma" w:hAnsi="Tahoma" w:cs="Tahoma"/>
              </w:rPr>
              <w:t xml:space="preserve"> curso “</w:t>
            </w:r>
            <w:r w:rsidR="00B6563A">
              <w:rPr>
                <w:rFonts w:ascii="Tahoma" w:hAnsi="Tahoma" w:cs="Tahoma"/>
              </w:rPr>
              <w:t>Herbolaria básica</w:t>
            </w:r>
            <w:r w:rsidR="00B23971">
              <w:rPr>
                <w:rFonts w:ascii="Tahoma" w:hAnsi="Tahoma" w:cs="Tahoma"/>
              </w:rPr>
              <w:t>”</w:t>
            </w:r>
            <w:r w:rsidR="00B6563A">
              <w:rPr>
                <w:rFonts w:ascii="Tahoma" w:hAnsi="Tahoma" w:cs="Tahoma"/>
              </w:rPr>
              <w:t xml:space="preserve"> está dirigido a las mujeres registradas ante el Instituto Quintanarroense de la mujer y  a todas las personas interesadas en conocer el uso adecuado de las plantas en el aspecto medicinal.</w:t>
            </w:r>
          </w:p>
          <w:p w:rsidR="004570A6" w:rsidRDefault="004570A6" w:rsidP="008466C8">
            <w:pPr>
              <w:autoSpaceDE w:val="0"/>
              <w:autoSpaceDN w:val="0"/>
              <w:adjustRightInd w:val="0"/>
              <w:ind w:left="780" w:right="1064"/>
              <w:jc w:val="both"/>
              <w:rPr>
                <w:rFonts w:ascii="Tahoma" w:hAnsi="Tahoma" w:cs="Tahoma"/>
              </w:rPr>
            </w:pPr>
          </w:p>
          <w:p w:rsidR="004570A6" w:rsidRDefault="004570A6" w:rsidP="008466C8">
            <w:pPr>
              <w:autoSpaceDE w:val="0"/>
              <w:autoSpaceDN w:val="0"/>
              <w:adjustRightInd w:val="0"/>
              <w:ind w:left="780" w:right="1064"/>
              <w:jc w:val="both"/>
              <w:rPr>
                <w:rFonts w:ascii="Tahoma" w:hAnsi="Tahoma" w:cs="Tahoma"/>
              </w:rPr>
            </w:pPr>
          </w:p>
          <w:p w:rsidR="008466C8" w:rsidRPr="00B26046" w:rsidRDefault="008466C8" w:rsidP="008466C8">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8466C8" w:rsidRPr="00B26046" w:rsidRDefault="008466C8" w:rsidP="008466C8">
            <w:pPr>
              <w:autoSpaceDE w:val="0"/>
              <w:autoSpaceDN w:val="0"/>
              <w:adjustRightInd w:val="0"/>
              <w:ind w:left="780" w:right="1064"/>
              <w:jc w:val="both"/>
              <w:rPr>
                <w:rFonts w:ascii="Tahoma" w:hAnsi="Tahoma" w:cs="Tahoma"/>
              </w:rPr>
            </w:pPr>
          </w:p>
          <w:p w:rsidR="008466C8" w:rsidRPr="00B26046" w:rsidRDefault="008466C8" w:rsidP="00784CE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784CE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B6563A" w:rsidRPr="00B26046" w:rsidRDefault="00B6563A" w:rsidP="00784CE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 para interpretar las indicaciones</w:t>
            </w:r>
          </w:p>
          <w:p w:rsidR="008466C8" w:rsidRPr="00B26046" w:rsidRDefault="008466C8" w:rsidP="00784CE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8466C8" w:rsidRPr="00B26046" w:rsidRDefault="00DF69CA" w:rsidP="00784CE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rsidR="008466C8" w:rsidRDefault="008466C8" w:rsidP="008466C8">
            <w:pPr>
              <w:widowControl w:val="0"/>
              <w:autoSpaceDE w:val="0"/>
              <w:autoSpaceDN w:val="0"/>
              <w:adjustRightInd w:val="0"/>
              <w:spacing w:before="19" w:line="360" w:lineRule="auto"/>
              <w:ind w:left="782" w:right="1066"/>
              <w:rPr>
                <w:rFonts w:ascii="Tahoma" w:hAnsi="Tahoma" w:cs="Tahoma"/>
              </w:rPr>
            </w:pP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EA3FD7">
        <w:trPr>
          <w:cantSplit/>
          <w:trHeight w:val="415"/>
        </w:trPr>
        <w:tc>
          <w:tcPr>
            <w:tcW w:w="4323" w:type="dxa"/>
            <w:gridSpan w:val="3"/>
            <w:tcBorders>
              <w:bottom w:val="single" w:sz="4" w:space="0" w:color="auto"/>
            </w:tcBorders>
            <w:shd w:val="clear" w:color="auto" w:fill="auto"/>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EA3FD7">
        <w:trPr>
          <w:cantSplit/>
          <w:trHeight w:val="336"/>
        </w:trPr>
        <w:tc>
          <w:tcPr>
            <w:tcW w:w="1395"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clear" w:color="auto" w:fill="auto"/>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B44473" w:rsidP="00140C92">
            <w:pPr>
              <w:rPr>
                <w:rFonts w:cs="Arial"/>
                <w:b/>
                <w:lang w:val="es-ES_tradnl"/>
              </w:rPr>
            </w:pPr>
            <w:r>
              <w:rPr>
                <w:rFonts w:cs="Arial"/>
                <w:b/>
                <w:lang w:val="es-ES_tradnl"/>
              </w:rPr>
              <w:t>IDENTIFICAR LAS PLANTAS</w:t>
            </w:r>
          </w:p>
        </w:tc>
      </w:tr>
      <w:tr w:rsidR="00140C92" w:rsidRPr="009F3BF4" w:rsidTr="0081146F">
        <w:trPr>
          <w:trHeight w:val="324"/>
        </w:trPr>
        <w:tc>
          <w:tcPr>
            <w:tcW w:w="1395" w:type="dxa"/>
          </w:tcPr>
          <w:p w:rsidR="00140C92" w:rsidRDefault="00140C92" w:rsidP="00140C92">
            <w:pPr>
              <w:jc w:val="center"/>
              <w:rPr>
                <w:b/>
                <w:lang w:val="es-ES_tradnl"/>
              </w:rPr>
            </w:pPr>
          </w:p>
        </w:tc>
        <w:tc>
          <w:tcPr>
            <w:tcW w:w="1227" w:type="dxa"/>
          </w:tcPr>
          <w:p w:rsidR="00140C92" w:rsidRDefault="006A05CA" w:rsidP="00140C92">
            <w:pPr>
              <w:jc w:val="center"/>
              <w:rPr>
                <w:rFonts w:cs="Arial"/>
                <w:b/>
                <w:lang w:val="es-ES_tradnl"/>
              </w:rPr>
            </w:pPr>
            <w:r>
              <w:rPr>
                <w:rFonts w:cs="Arial"/>
                <w:b/>
                <w:lang w:val="es-ES_tradnl"/>
              </w:rPr>
              <w:t>1.1</w:t>
            </w:r>
          </w:p>
        </w:tc>
        <w:tc>
          <w:tcPr>
            <w:tcW w:w="1701" w:type="dxa"/>
          </w:tcPr>
          <w:p w:rsidR="00140C92" w:rsidRDefault="00140C92" w:rsidP="00140C92">
            <w:pPr>
              <w:jc w:val="center"/>
              <w:rPr>
                <w:rFonts w:cs="Arial"/>
                <w:b/>
                <w:lang w:val="es-ES_tradnl"/>
              </w:rPr>
            </w:pPr>
          </w:p>
        </w:tc>
        <w:tc>
          <w:tcPr>
            <w:tcW w:w="8997" w:type="dxa"/>
            <w:tcBorders>
              <w:top w:val="single" w:sz="4" w:space="0" w:color="auto"/>
              <w:bottom w:val="single" w:sz="4" w:space="0" w:color="auto"/>
            </w:tcBorders>
          </w:tcPr>
          <w:p w:rsidR="00140C92" w:rsidRDefault="00B44473" w:rsidP="00140C92">
            <w:pPr>
              <w:keepNext/>
              <w:outlineLvl w:val="8"/>
              <w:rPr>
                <w:rFonts w:cs="Arial"/>
                <w:b/>
                <w:lang w:val="es-ES_tradnl"/>
              </w:rPr>
            </w:pPr>
            <w:r>
              <w:rPr>
                <w:rFonts w:cs="Arial"/>
                <w:b/>
                <w:lang w:val="es-ES_tradnl"/>
              </w:rPr>
              <w:t>Clasificación</w:t>
            </w:r>
          </w:p>
        </w:tc>
      </w:tr>
      <w:tr w:rsidR="006A05CA" w:rsidRPr="009F3BF4" w:rsidTr="00DF69CA">
        <w:trPr>
          <w:trHeight w:val="440"/>
        </w:trPr>
        <w:tc>
          <w:tcPr>
            <w:tcW w:w="1395" w:type="dxa"/>
          </w:tcPr>
          <w:p w:rsidR="006A05CA" w:rsidRDefault="006A05CA" w:rsidP="00140C92">
            <w:pPr>
              <w:jc w:val="center"/>
              <w:rPr>
                <w:b/>
                <w:lang w:val="es-ES_tradnl"/>
              </w:rPr>
            </w:pPr>
          </w:p>
        </w:tc>
        <w:tc>
          <w:tcPr>
            <w:tcW w:w="1227" w:type="dxa"/>
          </w:tcPr>
          <w:p w:rsidR="006A05CA" w:rsidRDefault="006A05CA" w:rsidP="00140C92">
            <w:pPr>
              <w:jc w:val="center"/>
              <w:rPr>
                <w:rFonts w:cs="Arial"/>
                <w:lang w:val="es-ES_tradnl"/>
              </w:rPr>
            </w:pPr>
          </w:p>
        </w:tc>
        <w:tc>
          <w:tcPr>
            <w:tcW w:w="1701" w:type="dxa"/>
          </w:tcPr>
          <w:p w:rsidR="006A05CA" w:rsidRDefault="00392770" w:rsidP="006A05CA">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6A05CA" w:rsidRPr="00F57E05" w:rsidRDefault="001B11A8" w:rsidP="00B5625D">
            <w:pPr>
              <w:rPr>
                <w:rFonts w:cs="Arial"/>
                <w:lang w:val="es-ES_tradnl"/>
              </w:rPr>
            </w:pPr>
            <w:r>
              <w:rPr>
                <w:rFonts w:cs="Arial"/>
                <w:lang w:val="es-ES_tradnl"/>
              </w:rPr>
              <w:t>División</w:t>
            </w:r>
          </w:p>
        </w:tc>
      </w:tr>
      <w:tr w:rsidR="00B5625D" w:rsidRPr="009F3BF4" w:rsidTr="00DF69CA">
        <w:trPr>
          <w:trHeight w:val="440"/>
        </w:trPr>
        <w:tc>
          <w:tcPr>
            <w:tcW w:w="1395" w:type="dxa"/>
          </w:tcPr>
          <w:p w:rsidR="00B5625D" w:rsidRDefault="00B5625D" w:rsidP="00140C92">
            <w:pPr>
              <w:jc w:val="center"/>
              <w:rPr>
                <w:b/>
                <w:lang w:val="es-ES_tradnl"/>
              </w:rPr>
            </w:pPr>
          </w:p>
        </w:tc>
        <w:tc>
          <w:tcPr>
            <w:tcW w:w="1227" w:type="dxa"/>
          </w:tcPr>
          <w:p w:rsidR="00B5625D" w:rsidRDefault="00B5625D" w:rsidP="00140C92">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Clase</w:t>
            </w:r>
          </w:p>
        </w:tc>
      </w:tr>
      <w:tr w:rsidR="00B5625D" w:rsidRPr="009F3BF4" w:rsidTr="00DF69CA">
        <w:trPr>
          <w:trHeight w:val="440"/>
        </w:trPr>
        <w:tc>
          <w:tcPr>
            <w:tcW w:w="1395" w:type="dxa"/>
          </w:tcPr>
          <w:p w:rsidR="00B5625D" w:rsidRDefault="00B5625D" w:rsidP="00140C92">
            <w:pPr>
              <w:jc w:val="center"/>
              <w:rPr>
                <w:b/>
                <w:lang w:val="es-ES_tradnl"/>
              </w:rPr>
            </w:pPr>
          </w:p>
        </w:tc>
        <w:tc>
          <w:tcPr>
            <w:tcW w:w="1227" w:type="dxa"/>
          </w:tcPr>
          <w:p w:rsidR="00B5625D" w:rsidRDefault="00B5625D" w:rsidP="00140C92">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Orden</w:t>
            </w:r>
          </w:p>
        </w:tc>
      </w:tr>
      <w:tr w:rsidR="00B5625D" w:rsidRPr="009F3BF4" w:rsidTr="00DF69CA">
        <w:trPr>
          <w:trHeight w:val="440"/>
        </w:trPr>
        <w:tc>
          <w:tcPr>
            <w:tcW w:w="1395" w:type="dxa"/>
          </w:tcPr>
          <w:p w:rsidR="00B5625D" w:rsidRDefault="00B5625D" w:rsidP="00140C92">
            <w:pPr>
              <w:jc w:val="center"/>
              <w:rPr>
                <w:b/>
                <w:lang w:val="es-ES_tradnl"/>
              </w:rPr>
            </w:pPr>
          </w:p>
        </w:tc>
        <w:tc>
          <w:tcPr>
            <w:tcW w:w="1227" w:type="dxa"/>
          </w:tcPr>
          <w:p w:rsidR="00B5625D" w:rsidRDefault="00B5625D" w:rsidP="00140C92">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Familia</w:t>
            </w:r>
          </w:p>
        </w:tc>
      </w:tr>
      <w:tr w:rsidR="00B5625D" w:rsidRPr="009F3BF4" w:rsidTr="00DF69CA">
        <w:trPr>
          <w:trHeight w:val="440"/>
        </w:trPr>
        <w:tc>
          <w:tcPr>
            <w:tcW w:w="1395" w:type="dxa"/>
          </w:tcPr>
          <w:p w:rsidR="00B5625D" w:rsidRDefault="00B5625D" w:rsidP="00140C92">
            <w:pPr>
              <w:jc w:val="center"/>
              <w:rPr>
                <w:b/>
                <w:lang w:val="es-ES_tradnl"/>
              </w:rPr>
            </w:pPr>
          </w:p>
        </w:tc>
        <w:tc>
          <w:tcPr>
            <w:tcW w:w="1227" w:type="dxa"/>
          </w:tcPr>
          <w:p w:rsidR="00B5625D" w:rsidRDefault="00B5625D" w:rsidP="00140C92">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1.1.5</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Género</w:t>
            </w:r>
          </w:p>
        </w:tc>
      </w:tr>
      <w:tr w:rsidR="00B5625D" w:rsidRPr="009F3BF4" w:rsidTr="00DF69CA">
        <w:trPr>
          <w:trHeight w:val="440"/>
        </w:trPr>
        <w:tc>
          <w:tcPr>
            <w:tcW w:w="1395" w:type="dxa"/>
          </w:tcPr>
          <w:p w:rsidR="00B5625D" w:rsidRDefault="00B5625D" w:rsidP="00140C92">
            <w:pPr>
              <w:jc w:val="center"/>
              <w:rPr>
                <w:b/>
                <w:lang w:val="es-ES_tradnl"/>
              </w:rPr>
            </w:pPr>
          </w:p>
        </w:tc>
        <w:tc>
          <w:tcPr>
            <w:tcW w:w="1227" w:type="dxa"/>
          </w:tcPr>
          <w:p w:rsidR="00B5625D" w:rsidRDefault="00B5625D" w:rsidP="00140C92">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1.1.6</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Especie</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Pr="006A05CA" w:rsidRDefault="00CC0964" w:rsidP="00CC0964">
            <w:pPr>
              <w:jc w:val="center"/>
              <w:rPr>
                <w:rFonts w:cs="Arial"/>
                <w:b/>
                <w:lang w:val="es-ES_tradnl"/>
              </w:rPr>
            </w:pPr>
            <w:r>
              <w:rPr>
                <w:rFonts w:cs="Arial"/>
                <w:b/>
                <w:lang w:val="es-ES_tradnl"/>
              </w:rPr>
              <w:t>1.</w:t>
            </w:r>
            <w:r w:rsidR="006A05CA" w:rsidRPr="006A05CA">
              <w:rPr>
                <w:rFonts w:cs="Arial"/>
                <w:b/>
                <w:lang w:val="es-ES_tradnl"/>
              </w:rPr>
              <w:t>2.</w:t>
            </w:r>
          </w:p>
        </w:tc>
        <w:tc>
          <w:tcPr>
            <w:tcW w:w="1701" w:type="dxa"/>
          </w:tcPr>
          <w:p w:rsidR="006A05CA" w:rsidRDefault="006A05CA" w:rsidP="00564C49">
            <w:pPr>
              <w:jc w:val="center"/>
              <w:rPr>
                <w:rFonts w:cs="Arial"/>
                <w:lang w:val="es-ES_tradnl"/>
              </w:rPr>
            </w:pPr>
          </w:p>
        </w:tc>
        <w:tc>
          <w:tcPr>
            <w:tcW w:w="8997" w:type="dxa"/>
            <w:tcBorders>
              <w:top w:val="single" w:sz="4" w:space="0" w:color="auto"/>
              <w:bottom w:val="single" w:sz="4" w:space="0" w:color="auto"/>
            </w:tcBorders>
          </w:tcPr>
          <w:p w:rsidR="006A05CA" w:rsidRPr="00B969D5" w:rsidRDefault="00B44473" w:rsidP="00B44473">
            <w:pPr>
              <w:rPr>
                <w:rFonts w:cs="Arial"/>
                <w:b/>
                <w:lang w:val="es-ES_tradnl"/>
              </w:rPr>
            </w:pPr>
            <w:r>
              <w:rPr>
                <w:rFonts w:cs="Arial"/>
                <w:b/>
                <w:lang w:val="es-ES_tradnl"/>
              </w:rPr>
              <w:t>Formas de las planta</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Default="006A05CA" w:rsidP="00564C49">
            <w:pPr>
              <w:jc w:val="center"/>
              <w:rPr>
                <w:rFonts w:cs="Arial"/>
                <w:lang w:val="es-ES_tradnl"/>
              </w:rPr>
            </w:pPr>
          </w:p>
        </w:tc>
        <w:tc>
          <w:tcPr>
            <w:tcW w:w="1701" w:type="dxa"/>
          </w:tcPr>
          <w:p w:rsidR="006A05CA" w:rsidRDefault="00392770" w:rsidP="006A05CA">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6A05CA" w:rsidRPr="00F57E05" w:rsidRDefault="00B5625D" w:rsidP="00B5625D">
            <w:pPr>
              <w:rPr>
                <w:rFonts w:cs="Arial"/>
                <w:lang w:val="es-ES_tradnl"/>
              </w:rPr>
            </w:pPr>
            <w:r>
              <w:rPr>
                <w:rFonts w:cs="Arial"/>
                <w:lang w:val="es-ES_tradnl"/>
              </w:rPr>
              <w:t>T</w:t>
            </w:r>
            <w:r w:rsidR="001324C1">
              <w:rPr>
                <w:rFonts w:cs="Arial"/>
                <w:lang w:val="es-ES_tradnl"/>
              </w:rPr>
              <w:t>amaño.</w:t>
            </w:r>
          </w:p>
        </w:tc>
      </w:tr>
      <w:tr w:rsidR="00B5625D" w:rsidRPr="009F3BF4" w:rsidTr="00DF69CA">
        <w:trPr>
          <w:trHeight w:val="440"/>
        </w:trPr>
        <w:tc>
          <w:tcPr>
            <w:tcW w:w="1395" w:type="dxa"/>
          </w:tcPr>
          <w:p w:rsidR="00B5625D" w:rsidRDefault="00B5625D" w:rsidP="00564C49">
            <w:pPr>
              <w:jc w:val="center"/>
              <w:rPr>
                <w:b/>
                <w:lang w:val="es-ES_tradnl"/>
              </w:rPr>
            </w:pPr>
          </w:p>
        </w:tc>
        <w:tc>
          <w:tcPr>
            <w:tcW w:w="1227" w:type="dxa"/>
          </w:tcPr>
          <w:p w:rsidR="00B5625D" w:rsidRDefault="00B5625D" w:rsidP="00564C49">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Tipo de hoja</w:t>
            </w:r>
          </w:p>
        </w:tc>
      </w:tr>
      <w:tr w:rsidR="00B5625D" w:rsidRPr="009F3BF4" w:rsidTr="00DF69CA">
        <w:trPr>
          <w:trHeight w:val="440"/>
        </w:trPr>
        <w:tc>
          <w:tcPr>
            <w:tcW w:w="1395" w:type="dxa"/>
          </w:tcPr>
          <w:p w:rsidR="00B5625D" w:rsidRDefault="00B5625D" w:rsidP="00564C49">
            <w:pPr>
              <w:jc w:val="center"/>
              <w:rPr>
                <w:b/>
                <w:lang w:val="es-ES_tradnl"/>
              </w:rPr>
            </w:pPr>
          </w:p>
        </w:tc>
        <w:tc>
          <w:tcPr>
            <w:tcW w:w="1227" w:type="dxa"/>
          </w:tcPr>
          <w:p w:rsidR="00B5625D" w:rsidRDefault="00B5625D" w:rsidP="00564C49">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Propiedades</w:t>
            </w:r>
          </w:p>
        </w:tc>
      </w:tr>
      <w:tr w:rsidR="00B5625D" w:rsidRPr="009F3BF4" w:rsidTr="00DF69CA">
        <w:trPr>
          <w:trHeight w:val="440"/>
        </w:trPr>
        <w:tc>
          <w:tcPr>
            <w:tcW w:w="1395" w:type="dxa"/>
          </w:tcPr>
          <w:p w:rsidR="00B5625D" w:rsidRDefault="00B5625D" w:rsidP="00564C49">
            <w:pPr>
              <w:jc w:val="center"/>
              <w:rPr>
                <w:b/>
                <w:lang w:val="es-ES_tradnl"/>
              </w:rPr>
            </w:pPr>
          </w:p>
        </w:tc>
        <w:tc>
          <w:tcPr>
            <w:tcW w:w="1227" w:type="dxa"/>
          </w:tcPr>
          <w:p w:rsidR="00B5625D" w:rsidRDefault="00B5625D" w:rsidP="00564C49">
            <w:pPr>
              <w:jc w:val="center"/>
              <w:rPr>
                <w:rFonts w:cs="Arial"/>
                <w:lang w:val="es-ES_tradnl"/>
              </w:rPr>
            </w:pPr>
          </w:p>
        </w:tc>
        <w:tc>
          <w:tcPr>
            <w:tcW w:w="1701" w:type="dxa"/>
          </w:tcPr>
          <w:p w:rsidR="00B5625D" w:rsidRDefault="00B5625D" w:rsidP="006A05CA">
            <w:pPr>
              <w:jc w:val="center"/>
              <w:rPr>
                <w:rFonts w:cs="Arial"/>
                <w:lang w:val="es-ES_tradnl"/>
              </w:rPr>
            </w:pPr>
            <w:r>
              <w:rPr>
                <w:rFonts w:cs="Arial"/>
                <w:lang w:val="es-ES_tradnl"/>
              </w:rPr>
              <w:t>1.2.4</w:t>
            </w:r>
          </w:p>
        </w:tc>
        <w:tc>
          <w:tcPr>
            <w:tcW w:w="8997" w:type="dxa"/>
            <w:tcBorders>
              <w:top w:val="single" w:sz="4" w:space="0" w:color="auto"/>
              <w:bottom w:val="single" w:sz="4" w:space="0" w:color="auto"/>
            </w:tcBorders>
          </w:tcPr>
          <w:p w:rsidR="00B5625D" w:rsidRDefault="00B5625D" w:rsidP="00564C49">
            <w:pPr>
              <w:rPr>
                <w:rFonts w:cs="Arial"/>
                <w:lang w:val="es-ES_tradnl"/>
              </w:rPr>
            </w:pPr>
            <w:r>
              <w:rPr>
                <w:rFonts w:cs="Arial"/>
                <w:lang w:val="es-ES_tradnl"/>
              </w:rPr>
              <w:t>Función</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Pr="00051A24" w:rsidRDefault="00B5625D" w:rsidP="00B5625D">
            <w:pPr>
              <w:jc w:val="center"/>
              <w:rPr>
                <w:rFonts w:cs="Arial"/>
                <w:b/>
                <w:lang w:val="es-ES_tradnl"/>
              </w:rPr>
            </w:pPr>
            <w:r w:rsidRPr="00051A24">
              <w:rPr>
                <w:rFonts w:cs="Arial"/>
                <w:b/>
                <w:lang w:val="es-ES_tradnl"/>
              </w:rPr>
              <w:t>1.3</w:t>
            </w:r>
          </w:p>
        </w:tc>
        <w:tc>
          <w:tcPr>
            <w:tcW w:w="1701" w:type="dxa"/>
          </w:tcPr>
          <w:p w:rsidR="006A05CA" w:rsidRDefault="006A05CA" w:rsidP="00564C49">
            <w:pPr>
              <w:jc w:val="center"/>
              <w:rPr>
                <w:rFonts w:cs="Arial"/>
                <w:lang w:val="es-ES_tradnl"/>
              </w:rPr>
            </w:pPr>
          </w:p>
        </w:tc>
        <w:tc>
          <w:tcPr>
            <w:tcW w:w="8997" w:type="dxa"/>
            <w:tcBorders>
              <w:top w:val="single" w:sz="4" w:space="0" w:color="auto"/>
              <w:bottom w:val="single" w:sz="4" w:space="0" w:color="auto"/>
            </w:tcBorders>
          </w:tcPr>
          <w:p w:rsidR="006A05CA" w:rsidRPr="00AC515E" w:rsidRDefault="009A6EE8" w:rsidP="00D72F30">
            <w:pPr>
              <w:rPr>
                <w:rFonts w:cs="Arial"/>
                <w:b/>
                <w:lang w:val="es-ES_tradnl"/>
              </w:rPr>
            </w:pPr>
            <w:r>
              <w:rPr>
                <w:rFonts w:cs="Arial"/>
                <w:b/>
                <w:lang w:val="es-ES_tradnl"/>
              </w:rPr>
              <w:t>R</w:t>
            </w:r>
            <w:r w:rsidR="00051A24">
              <w:rPr>
                <w:rFonts w:cs="Arial"/>
                <w:b/>
                <w:lang w:val="es-ES_tradnl"/>
              </w:rPr>
              <w:t>ecolectar y cultivar las plantas</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Pr="006A05CA" w:rsidRDefault="006A05CA" w:rsidP="00564C49">
            <w:pPr>
              <w:jc w:val="center"/>
              <w:rPr>
                <w:rFonts w:cs="Arial"/>
                <w:b/>
                <w:lang w:val="es-ES_tradnl"/>
              </w:rPr>
            </w:pPr>
          </w:p>
        </w:tc>
        <w:tc>
          <w:tcPr>
            <w:tcW w:w="1701" w:type="dxa"/>
          </w:tcPr>
          <w:p w:rsidR="006A05CA" w:rsidRDefault="00B5625D" w:rsidP="00B5625D">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6A05CA" w:rsidRPr="00B5625D" w:rsidRDefault="00B44473" w:rsidP="00564C49">
            <w:pPr>
              <w:rPr>
                <w:rFonts w:cs="Arial"/>
                <w:lang w:val="es-ES_tradnl"/>
              </w:rPr>
            </w:pPr>
            <w:r w:rsidRPr="00B5625D">
              <w:rPr>
                <w:rFonts w:cs="Arial"/>
                <w:lang w:val="es-ES_tradnl"/>
              </w:rPr>
              <w:t>Recolección en forma sustentable</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Pr="006A05CA" w:rsidRDefault="006A05CA" w:rsidP="00564C49">
            <w:pPr>
              <w:jc w:val="center"/>
              <w:rPr>
                <w:rFonts w:cs="Arial"/>
                <w:b/>
                <w:lang w:val="es-ES_tradnl"/>
              </w:rPr>
            </w:pPr>
          </w:p>
        </w:tc>
        <w:tc>
          <w:tcPr>
            <w:tcW w:w="1701" w:type="dxa"/>
          </w:tcPr>
          <w:p w:rsidR="006A05CA" w:rsidRDefault="00B5625D" w:rsidP="00B5625D">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6A05CA" w:rsidRPr="00B5625D" w:rsidRDefault="00B44473" w:rsidP="00564C49">
            <w:pPr>
              <w:jc w:val="both"/>
              <w:rPr>
                <w:rFonts w:cs="Arial"/>
                <w:lang w:val="es-ES_tradnl"/>
              </w:rPr>
            </w:pPr>
            <w:r w:rsidRPr="00B5625D">
              <w:rPr>
                <w:rFonts w:cs="Arial"/>
                <w:lang w:val="es-ES_tradnl"/>
              </w:rPr>
              <w:t>Cultivar en forma sustentable</w:t>
            </w:r>
          </w:p>
        </w:tc>
      </w:tr>
      <w:tr w:rsidR="006A05CA" w:rsidRPr="009F3BF4" w:rsidTr="00DF69CA">
        <w:trPr>
          <w:trHeight w:val="440"/>
        </w:trPr>
        <w:tc>
          <w:tcPr>
            <w:tcW w:w="1395" w:type="dxa"/>
          </w:tcPr>
          <w:p w:rsidR="006A05CA" w:rsidRDefault="00B5625D" w:rsidP="00564C49">
            <w:pPr>
              <w:jc w:val="center"/>
              <w:rPr>
                <w:b/>
                <w:lang w:val="es-ES_tradnl"/>
              </w:rPr>
            </w:pPr>
            <w:r>
              <w:rPr>
                <w:b/>
                <w:lang w:val="es-ES_tradnl"/>
              </w:rPr>
              <w:t>2</w:t>
            </w:r>
          </w:p>
        </w:tc>
        <w:tc>
          <w:tcPr>
            <w:tcW w:w="1227" w:type="dxa"/>
          </w:tcPr>
          <w:p w:rsidR="006A05CA" w:rsidRPr="006A05CA" w:rsidRDefault="006A05CA" w:rsidP="00564C49">
            <w:pPr>
              <w:jc w:val="center"/>
              <w:rPr>
                <w:rFonts w:cs="Arial"/>
                <w:b/>
                <w:lang w:val="es-ES_tradnl"/>
              </w:rPr>
            </w:pPr>
          </w:p>
        </w:tc>
        <w:tc>
          <w:tcPr>
            <w:tcW w:w="1701" w:type="dxa"/>
          </w:tcPr>
          <w:p w:rsidR="006A05CA" w:rsidRDefault="006A05CA" w:rsidP="00564C49">
            <w:pPr>
              <w:jc w:val="center"/>
              <w:rPr>
                <w:rFonts w:cs="Arial"/>
                <w:lang w:val="es-ES_tradnl"/>
              </w:rPr>
            </w:pPr>
          </w:p>
        </w:tc>
        <w:tc>
          <w:tcPr>
            <w:tcW w:w="8997" w:type="dxa"/>
            <w:tcBorders>
              <w:top w:val="single" w:sz="4" w:space="0" w:color="auto"/>
              <w:bottom w:val="single" w:sz="4" w:space="0" w:color="auto"/>
            </w:tcBorders>
          </w:tcPr>
          <w:p w:rsidR="006A05CA" w:rsidRPr="00B969D5" w:rsidRDefault="00B44473" w:rsidP="00564C49">
            <w:pPr>
              <w:keepNext/>
              <w:jc w:val="both"/>
              <w:outlineLvl w:val="8"/>
              <w:rPr>
                <w:rFonts w:cs="Arial"/>
                <w:b/>
                <w:lang w:val="es-ES_tradnl"/>
              </w:rPr>
            </w:pPr>
            <w:r>
              <w:rPr>
                <w:rFonts w:cs="Arial"/>
                <w:b/>
                <w:lang w:val="es-ES_tradnl"/>
              </w:rPr>
              <w:t>EMPLEO ADECUADO DE LAS PLANTAS</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Default="009A6EE8" w:rsidP="00564C49">
            <w:pPr>
              <w:jc w:val="center"/>
              <w:rPr>
                <w:rFonts w:cs="Arial"/>
                <w:lang w:val="es-ES_tradnl"/>
              </w:rPr>
            </w:pPr>
            <w:r>
              <w:rPr>
                <w:rFonts w:cs="Arial"/>
                <w:lang w:val="es-ES_tradnl"/>
              </w:rPr>
              <w:t>2</w:t>
            </w:r>
            <w:r w:rsidR="00B44473">
              <w:rPr>
                <w:rFonts w:cs="Arial"/>
                <w:lang w:val="es-ES_tradnl"/>
              </w:rPr>
              <w:t>.1</w:t>
            </w:r>
          </w:p>
        </w:tc>
        <w:tc>
          <w:tcPr>
            <w:tcW w:w="1701" w:type="dxa"/>
          </w:tcPr>
          <w:p w:rsidR="006A05CA" w:rsidRDefault="006A05CA" w:rsidP="00564C49">
            <w:pPr>
              <w:jc w:val="center"/>
              <w:rPr>
                <w:rFonts w:cs="Arial"/>
                <w:lang w:val="es-ES_tradnl"/>
              </w:rPr>
            </w:pPr>
          </w:p>
        </w:tc>
        <w:tc>
          <w:tcPr>
            <w:tcW w:w="8997" w:type="dxa"/>
            <w:tcBorders>
              <w:top w:val="single" w:sz="4" w:space="0" w:color="auto"/>
              <w:bottom w:val="single" w:sz="4" w:space="0" w:color="auto"/>
            </w:tcBorders>
          </w:tcPr>
          <w:p w:rsidR="006A05CA" w:rsidRPr="00F57E05" w:rsidRDefault="00B44473" w:rsidP="00564C49">
            <w:pPr>
              <w:jc w:val="both"/>
              <w:rPr>
                <w:rFonts w:cs="Arial"/>
                <w:lang w:val="es-ES_tradnl"/>
              </w:rPr>
            </w:pPr>
            <w:r>
              <w:rPr>
                <w:rFonts w:cs="Arial"/>
                <w:lang w:val="es-ES_tradnl"/>
              </w:rPr>
              <w:t>Uso de recetas herbales</w:t>
            </w:r>
          </w:p>
        </w:tc>
      </w:tr>
      <w:tr w:rsidR="006A05CA" w:rsidRPr="009F3BF4" w:rsidTr="00DF69CA">
        <w:trPr>
          <w:trHeight w:val="440"/>
        </w:trPr>
        <w:tc>
          <w:tcPr>
            <w:tcW w:w="1395" w:type="dxa"/>
          </w:tcPr>
          <w:p w:rsidR="006A05CA" w:rsidRDefault="006A05CA" w:rsidP="00564C49">
            <w:pPr>
              <w:jc w:val="center"/>
              <w:rPr>
                <w:b/>
                <w:lang w:val="es-ES_tradnl"/>
              </w:rPr>
            </w:pPr>
          </w:p>
        </w:tc>
        <w:tc>
          <w:tcPr>
            <w:tcW w:w="1227" w:type="dxa"/>
          </w:tcPr>
          <w:p w:rsidR="006A05CA" w:rsidRPr="006A05CA" w:rsidRDefault="006A05CA" w:rsidP="00564C49">
            <w:pPr>
              <w:jc w:val="center"/>
              <w:rPr>
                <w:rFonts w:cs="Arial"/>
                <w:b/>
                <w:lang w:val="es-ES_tradnl"/>
              </w:rPr>
            </w:pPr>
          </w:p>
        </w:tc>
        <w:tc>
          <w:tcPr>
            <w:tcW w:w="1701" w:type="dxa"/>
          </w:tcPr>
          <w:p w:rsidR="006A05CA" w:rsidRDefault="009A6EE8" w:rsidP="00564C49">
            <w:pPr>
              <w:jc w:val="center"/>
              <w:rPr>
                <w:rFonts w:cs="Arial"/>
                <w:lang w:val="es-ES_tradnl"/>
              </w:rPr>
            </w:pPr>
            <w:r>
              <w:rPr>
                <w:rFonts w:cs="Arial"/>
                <w:lang w:val="es-ES_tradnl"/>
              </w:rPr>
              <w:t>2</w:t>
            </w:r>
            <w:r w:rsidR="00B44473">
              <w:rPr>
                <w:rFonts w:cs="Arial"/>
                <w:lang w:val="es-ES_tradnl"/>
              </w:rPr>
              <w:t>.1.1</w:t>
            </w:r>
          </w:p>
        </w:tc>
        <w:tc>
          <w:tcPr>
            <w:tcW w:w="8997" w:type="dxa"/>
            <w:tcBorders>
              <w:top w:val="single" w:sz="4" w:space="0" w:color="auto"/>
              <w:bottom w:val="single" w:sz="4" w:space="0" w:color="auto"/>
            </w:tcBorders>
          </w:tcPr>
          <w:p w:rsidR="006A05CA" w:rsidRPr="00B44473" w:rsidRDefault="00B44473" w:rsidP="00564C49">
            <w:pPr>
              <w:jc w:val="both"/>
              <w:rPr>
                <w:rFonts w:cs="Arial"/>
                <w:lang w:val="es-ES_tradnl"/>
              </w:rPr>
            </w:pPr>
            <w:r w:rsidRPr="00B44473">
              <w:rPr>
                <w:rFonts w:cs="Arial"/>
                <w:lang w:val="es-ES_tradnl"/>
              </w:rPr>
              <w:t>Asesorar en el empleo de los recursos y recetas herbales</w:t>
            </w:r>
          </w:p>
        </w:tc>
      </w:tr>
    </w:tbl>
    <w:p w:rsidR="00D24173" w:rsidRDefault="00EF3585" w:rsidP="00D24173">
      <w:pPr>
        <w:jc w:val="center"/>
        <w:rPr>
          <w:rFonts w:ascii="Arial Rounded MT Bold" w:hAnsi="Arial Rounded MT Bold"/>
          <w:b/>
          <w:spacing w:val="80"/>
          <w:sz w:val="36"/>
          <w:lang w:val="es-ES_tradnl"/>
        </w:rPr>
      </w:pPr>
      <w:r>
        <w:br w:type="page"/>
      </w:r>
      <w:r w:rsidR="00D24173">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D24173" w:rsidTr="00EA3FD7">
        <w:trPr>
          <w:cantSplit/>
          <w:trHeight w:val="415"/>
        </w:trPr>
        <w:tc>
          <w:tcPr>
            <w:tcW w:w="4323" w:type="dxa"/>
            <w:gridSpan w:val="3"/>
            <w:tcBorders>
              <w:bottom w:val="single" w:sz="4" w:space="0" w:color="auto"/>
            </w:tcBorders>
            <w:shd w:val="clear" w:color="auto" w:fill="auto"/>
            <w:vAlign w:val="center"/>
          </w:tcPr>
          <w:p w:rsidR="00D24173" w:rsidRPr="00D03602" w:rsidRDefault="00D24173" w:rsidP="00D2417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D24173" w:rsidRPr="00D03602" w:rsidRDefault="00D24173" w:rsidP="00D24173">
            <w:pPr>
              <w:pStyle w:val="Ttulo4"/>
              <w:rPr>
                <w:rFonts w:cs="Arial"/>
                <w:sz w:val="26"/>
                <w:szCs w:val="26"/>
              </w:rPr>
            </w:pPr>
            <w:r w:rsidRPr="00D03602">
              <w:rPr>
                <w:sz w:val="26"/>
                <w:szCs w:val="26"/>
              </w:rPr>
              <w:t>NOMBRE</w:t>
            </w:r>
          </w:p>
        </w:tc>
      </w:tr>
      <w:tr w:rsidR="00D24173" w:rsidTr="00EA3FD7">
        <w:trPr>
          <w:cantSplit/>
          <w:trHeight w:val="336"/>
        </w:trPr>
        <w:tc>
          <w:tcPr>
            <w:tcW w:w="1395" w:type="dxa"/>
            <w:tcBorders>
              <w:bottom w:val="single" w:sz="4" w:space="0" w:color="auto"/>
            </w:tcBorders>
            <w:shd w:val="clear" w:color="auto" w:fill="auto"/>
            <w:vAlign w:val="center"/>
          </w:tcPr>
          <w:p w:rsidR="00D24173" w:rsidRPr="00D03602" w:rsidRDefault="00D24173" w:rsidP="00D24173">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D24173" w:rsidRPr="00D03602" w:rsidRDefault="00D24173" w:rsidP="00D24173">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D24173" w:rsidRPr="00D03602" w:rsidRDefault="00D24173" w:rsidP="00D2417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D24173" w:rsidRDefault="00D24173" w:rsidP="00D24173">
            <w:pPr>
              <w:jc w:val="center"/>
              <w:rPr>
                <w:rFonts w:cs="Arial"/>
                <w:b/>
                <w:lang w:val="es-ES_tradnl"/>
              </w:rPr>
            </w:pPr>
          </w:p>
        </w:tc>
      </w:tr>
      <w:tr w:rsidR="00D24173" w:rsidRPr="009F3BF4" w:rsidTr="00D24173">
        <w:trPr>
          <w:trHeight w:val="440"/>
        </w:trPr>
        <w:tc>
          <w:tcPr>
            <w:tcW w:w="1395" w:type="dxa"/>
          </w:tcPr>
          <w:p w:rsidR="00D24173" w:rsidRDefault="00D24173" w:rsidP="00D24173">
            <w:pPr>
              <w:jc w:val="center"/>
              <w:rPr>
                <w:b/>
                <w:lang w:val="es-ES_tradnl"/>
              </w:rPr>
            </w:pPr>
          </w:p>
        </w:tc>
        <w:tc>
          <w:tcPr>
            <w:tcW w:w="1227" w:type="dxa"/>
          </w:tcPr>
          <w:p w:rsidR="00D24173" w:rsidRPr="006A05CA" w:rsidRDefault="00D24173" w:rsidP="00D24173">
            <w:pPr>
              <w:jc w:val="center"/>
              <w:rPr>
                <w:rFonts w:cs="Arial"/>
                <w:b/>
                <w:lang w:val="es-ES_tradnl"/>
              </w:rPr>
            </w:pPr>
          </w:p>
        </w:tc>
        <w:tc>
          <w:tcPr>
            <w:tcW w:w="1701" w:type="dxa"/>
          </w:tcPr>
          <w:p w:rsidR="00D24173" w:rsidRDefault="009A6EE8" w:rsidP="00D24173">
            <w:pPr>
              <w:jc w:val="center"/>
              <w:rPr>
                <w:rFonts w:cs="Arial"/>
                <w:lang w:val="es-ES_tradnl"/>
              </w:rPr>
            </w:pPr>
            <w:r>
              <w:rPr>
                <w:rFonts w:cs="Arial"/>
                <w:lang w:val="es-ES_tradnl"/>
              </w:rPr>
              <w:t>2</w:t>
            </w:r>
            <w:r w:rsidR="00D24173">
              <w:rPr>
                <w:rFonts w:cs="Arial"/>
                <w:lang w:val="es-ES_tradnl"/>
              </w:rPr>
              <w:t>.1.2</w:t>
            </w:r>
          </w:p>
        </w:tc>
        <w:tc>
          <w:tcPr>
            <w:tcW w:w="8997" w:type="dxa"/>
            <w:tcBorders>
              <w:top w:val="single" w:sz="4" w:space="0" w:color="auto"/>
              <w:bottom w:val="single" w:sz="4" w:space="0" w:color="auto"/>
            </w:tcBorders>
          </w:tcPr>
          <w:p w:rsidR="00D24173" w:rsidRPr="00B44473" w:rsidRDefault="00D24173" w:rsidP="00D24173">
            <w:pPr>
              <w:jc w:val="both"/>
              <w:rPr>
                <w:rFonts w:cs="Arial"/>
                <w:lang w:val="es-ES_tradnl"/>
              </w:rPr>
            </w:pPr>
            <w:r>
              <w:rPr>
                <w:rFonts w:cs="Arial"/>
                <w:lang w:val="es-ES_tradnl"/>
              </w:rPr>
              <w:t>Asesorar en el uso como alimento</w:t>
            </w:r>
          </w:p>
        </w:tc>
      </w:tr>
      <w:tr w:rsidR="00D24173" w:rsidRPr="009F3BF4" w:rsidTr="00D24173">
        <w:trPr>
          <w:trHeight w:val="440"/>
        </w:trPr>
        <w:tc>
          <w:tcPr>
            <w:tcW w:w="1395" w:type="dxa"/>
          </w:tcPr>
          <w:p w:rsidR="00D24173" w:rsidRDefault="00D24173" w:rsidP="00D24173">
            <w:pPr>
              <w:jc w:val="center"/>
              <w:rPr>
                <w:b/>
                <w:lang w:val="es-ES_tradnl"/>
              </w:rPr>
            </w:pPr>
          </w:p>
        </w:tc>
        <w:tc>
          <w:tcPr>
            <w:tcW w:w="1227" w:type="dxa"/>
          </w:tcPr>
          <w:p w:rsidR="00D24173" w:rsidRPr="006A05CA" w:rsidRDefault="00D24173" w:rsidP="00D24173">
            <w:pPr>
              <w:jc w:val="center"/>
              <w:rPr>
                <w:rFonts w:cs="Arial"/>
                <w:b/>
                <w:lang w:val="es-ES_tradnl"/>
              </w:rPr>
            </w:pPr>
          </w:p>
        </w:tc>
        <w:tc>
          <w:tcPr>
            <w:tcW w:w="1701" w:type="dxa"/>
          </w:tcPr>
          <w:p w:rsidR="00D24173" w:rsidRDefault="009A6EE8" w:rsidP="00D24173">
            <w:pPr>
              <w:jc w:val="center"/>
              <w:rPr>
                <w:rFonts w:cs="Arial"/>
                <w:lang w:val="es-ES_tradnl"/>
              </w:rPr>
            </w:pPr>
            <w:r>
              <w:rPr>
                <w:rFonts w:cs="Arial"/>
                <w:lang w:val="es-ES_tradnl"/>
              </w:rPr>
              <w:t>2</w:t>
            </w:r>
            <w:r w:rsidR="00D24173">
              <w:rPr>
                <w:rFonts w:cs="Arial"/>
                <w:lang w:val="es-ES_tradnl"/>
              </w:rPr>
              <w:t>.1.3</w:t>
            </w:r>
          </w:p>
        </w:tc>
        <w:tc>
          <w:tcPr>
            <w:tcW w:w="8997" w:type="dxa"/>
            <w:tcBorders>
              <w:top w:val="single" w:sz="4" w:space="0" w:color="auto"/>
              <w:bottom w:val="single" w:sz="4" w:space="0" w:color="auto"/>
            </w:tcBorders>
          </w:tcPr>
          <w:p w:rsidR="00D24173" w:rsidRDefault="00D24173" w:rsidP="00D24173">
            <w:pPr>
              <w:jc w:val="both"/>
              <w:rPr>
                <w:rFonts w:cs="Arial"/>
                <w:lang w:val="es-ES_tradnl"/>
              </w:rPr>
            </w:pPr>
            <w:r>
              <w:rPr>
                <w:rFonts w:cs="Arial"/>
                <w:lang w:val="es-ES_tradnl"/>
              </w:rPr>
              <w:t>Modo de preparar las sustancias</w:t>
            </w:r>
          </w:p>
        </w:tc>
      </w:tr>
    </w:tbl>
    <w:p w:rsidR="00D24173" w:rsidRDefault="00D24173" w:rsidP="00D24173">
      <w:pPr>
        <w:rPr>
          <w:rFonts w:ascii="Arial Rounded MT Bold" w:hAnsi="Arial Rounded MT Bold"/>
          <w:b/>
          <w:spacing w:val="80"/>
          <w:sz w:val="36"/>
          <w:lang w:val="es-ES_tradnl"/>
        </w:rPr>
      </w:pPr>
      <w:r>
        <w:br w:type="page"/>
      </w:r>
    </w:p>
    <w:p w:rsidR="00E27A5F" w:rsidRDefault="00E27A5F" w:rsidP="009A6EE8">
      <w:pPr>
        <w:rPr>
          <w:rFonts w:ascii="Arial Rounded MT Bold" w:hAnsi="Arial Rounded MT Bold"/>
          <w:b/>
          <w:spacing w:val="80"/>
          <w:sz w:val="36"/>
          <w:lang w:val="es-ES_tradnl"/>
        </w:rPr>
      </w:pPr>
    </w:p>
    <w:p w:rsidR="00AB1AC1" w:rsidRDefault="00AB1AC1" w:rsidP="00AB1AC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AB1AC1" w:rsidRDefault="00AB1AC1" w:rsidP="00AB1AC1">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B1AC1" w:rsidTr="00EA3FD7">
        <w:trPr>
          <w:trHeight w:val="495"/>
        </w:trPr>
        <w:tc>
          <w:tcPr>
            <w:tcW w:w="5484" w:type="dxa"/>
            <w:tcBorders>
              <w:top w:val="single" w:sz="4" w:space="0" w:color="auto"/>
              <w:bottom w:val="single" w:sz="4" w:space="0" w:color="auto"/>
              <w:right w:val="single" w:sz="4" w:space="0" w:color="auto"/>
            </w:tcBorders>
            <w:shd w:val="clear" w:color="auto" w:fill="auto"/>
            <w:vAlign w:val="center"/>
          </w:tcPr>
          <w:p w:rsidR="00AB1AC1" w:rsidRDefault="00AB1AC1" w:rsidP="004511B8">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B1AC1" w:rsidRDefault="00AB1AC1" w:rsidP="004511B8">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AB1AC1" w:rsidRDefault="00AB1AC1" w:rsidP="004511B8">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auto"/>
            <w:vAlign w:val="center"/>
          </w:tcPr>
          <w:p w:rsidR="00AB1AC1" w:rsidRDefault="00AB1AC1" w:rsidP="004511B8">
            <w:pPr>
              <w:jc w:val="center"/>
              <w:rPr>
                <w:b/>
                <w:sz w:val="32"/>
                <w:lang w:val="es-ES_tradnl"/>
              </w:rPr>
            </w:pPr>
            <w:r>
              <w:rPr>
                <w:b/>
                <w:sz w:val="32"/>
                <w:lang w:val="es-ES_tradnl"/>
              </w:rPr>
              <w:t>OBSERVACIONES</w:t>
            </w:r>
          </w:p>
        </w:tc>
      </w:tr>
      <w:tr w:rsidR="00AB1AC1" w:rsidTr="004511B8">
        <w:tblPrEx>
          <w:tblBorders>
            <w:insideH w:val="single" w:sz="4" w:space="0" w:color="auto"/>
            <w:insideV w:val="single" w:sz="4" w:space="0" w:color="auto"/>
          </w:tblBorders>
        </w:tblPrEx>
        <w:trPr>
          <w:cantSplit/>
        </w:trPr>
        <w:tc>
          <w:tcPr>
            <w:tcW w:w="5484" w:type="dxa"/>
            <w:vAlign w:val="center"/>
          </w:tcPr>
          <w:p w:rsidR="00AB1AC1" w:rsidRDefault="00AB1AC1" w:rsidP="004511B8">
            <w:pPr>
              <w:jc w:val="center"/>
              <w:rPr>
                <w:b/>
                <w:sz w:val="28"/>
                <w:lang w:val="es-ES_tradnl"/>
              </w:rPr>
            </w:pPr>
            <w:r>
              <w:rPr>
                <w:b/>
                <w:sz w:val="28"/>
                <w:lang w:val="es-ES_tradnl"/>
              </w:rPr>
              <w:t>ASISTENCIA</w:t>
            </w:r>
          </w:p>
          <w:p w:rsidR="00AB1AC1" w:rsidRDefault="00AB1AC1" w:rsidP="004511B8">
            <w:pPr>
              <w:jc w:val="center"/>
              <w:rPr>
                <w:b/>
                <w:sz w:val="28"/>
                <w:lang w:val="es-ES_tradnl"/>
              </w:rPr>
            </w:pPr>
          </w:p>
        </w:tc>
        <w:tc>
          <w:tcPr>
            <w:tcW w:w="1418" w:type="dxa"/>
            <w:vAlign w:val="center"/>
          </w:tcPr>
          <w:p w:rsidR="00AB1AC1" w:rsidRDefault="00AB1AC1" w:rsidP="004511B8">
            <w:pPr>
              <w:ind w:right="32"/>
              <w:jc w:val="center"/>
              <w:rPr>
                <w:sz w:val="28"/>
                <w:lang w:val="es-ES_tradnl"/>
              </w:rPr>
            </w:pPr>
            <w:r>
              <w:rPr>
                <w:sz w:val="28"/>
                <w:lang w:val="es-ES_tradnl"/>
              </w:rPr>
              <w:t>40</w:t>
            </w:r>
          </w:p>
        </w:tc>
        <w:tc>
          <w:tcPr>
            <w:tcW w:w="2976" w:type="dxa"/>
            <w:vAlign w:val="center"/>
          </w:tcPr>
          <w:p w:rsidR="00AB1AC1" w:rsidRDefault="00AB1AC1" w:rsidP="004511B8">
            <w:pPr>
              <w:ind w:right="71"/>
              <w:jc w:val="center"/>
              <w:rPr>
                <w:sz w:val="28"/>
                <w:lang w:val="es-ES_tradnl"/>
              </w:rPr>
            </w:pPr>
            <w:r>
              <w:rPr>
                <w:sz w:val="28"/>
                <w:lang w:val="es-ES_tradnl"/>
              </w:rPr>
              <w:t>3</w:t>
            </w:r>
            <w:r w:rsidR="001324C1">
              <w:rPr>
                <w:sz w:val="28"/>
                <w:lang w:val="es-ES_tradnl"/>
              </w:rPr>
              <w:t>2</w:t>
            </w:r>
          </w:p>
        </w:tc>
        <w:tc>
          <w:tcPr>
            <w:tcW w:w="4052" w:type="dxa"/>
            <w:vAlign w:val="center"/>
          </w:tcPr>
          <w:p w:rsidR="00AB1AC1" w:rsidRDefault="00AB1AC1" w:rsidP="004511B8">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w:t>
            </w:r>
            <w:proofErr w:type="spellStart"/>
            <w:r w:rsidRPr="00A067C3">
              <w:rPr>
                <w:rFonts w:cs="Arial"/>
                <w:sz w:val="20"/>
                <w:lang w:eastAsia="es-MX"/>
              </w:rPr>
              <w:t>elcapacitando</w:t>
            </w:r>
            <w:proofErr w:type="spellEnd"/>
            <w:r w:rsidRPr="00A067C3">
              <w:rPr>
                <w:rFonts w:cs="Arial"/>
                <w:sz w:val="20"/>
                <w:lang w:eastAsia="es-MX"/>
              </w:rPr>
              <w:t xml:space="preserve"> asista a un </w:t>
            </w:r>
            <w:r w:rsidR="001324C1">
              <w:rPr>
                <w:rFonts w:cs="Arial"/>
                <w:sz w:val="20"/>
                <w:lang w:eastAsia="es-MX"/>
              </w:rPr>
              <w:t>8</w:t>
            </w:r>
            <w:r w:rsidRPr="00A067C3">
              <w:rPr>
                <w:rFonts w:cs="Arial"/>
                <w:sz w:val="20"/>
                <w:lang w:eastAsia="es-MX"/>
              </w:rPr>
              <w:t xml:space="preserve">0 % de las sesiones de clase para ser acreditado que es equivalente al </w:t>
            </w:r>
            <w:r w:rsidR="001324C1">
              <w:rPr>
                <w:rFonts w:cs="Arial"/>
                <w:sz w:val="20"/>
                <w:lang w:eastAsia="es-MX"/>
              </w:rPr>
              <w:t>32</w:t>
            </w:r>
            <w:r w:rsidRPr="00A067C3">
              <w:rPr>
                <w:rFonts w:cs="Arial"/>
                <w:sz w:val="20"/>
                <w:lang w:eastAsia="es-MX"/>
              </w:rPr>
              <w:t xml:space="preserve"> % de la calificación total.</w:t>
            </w:r>
          </w:p>
        </w:tc>
      </w:tr>
      <w:tr w:rsidR="00AB1AC1" w:rsidTr="004511B8">
        <w:tblPrEx>
          <w:tblBorders>
            <w:insideH w:val="single" w:sz="4" w:space="0" w:color="auto"/>
            <w:insideV w:val="single" w:sz="4" w:space="0" w:color="auto"/>
          </w:tblBorders>
        </w:tblPrEx>
        <w:trPr>
          <w:cantSplit/>
        </w:trPr>
        <w:tc>
          <w:tcPr>
            <w:tcW w:w="5484" w:type="dxa"/>
            <w:vAlign w:val="center"/>
          </w:tcPr>
          <w:p w:rsidR="00AB1AC1" w:rsidRDefault="00AB1AC1" w:rsidP="004511B8">
            <w:pPr>
              <w:jc w:val="center"/>
              <w:rPr>
                <w:b/>
                <w:sz w:val="28"/>
                <w:lang w:val="es-ES_tradnl"/>
              </w:rPr>
            </w:pPr>
          </w:p>
          <w:p w:rsidR="00AB1AC1" w:rsidRDefault="00AB1AC1" w:rsidP="004511B8">
            <w:pPr>
              <w:jc w:val="center"/>
              <w:rPr>
                <w:b/>
                <w:sz w:val="28"/>
                <w:lang w:val="es-ES_tradnl"/>
              </w:rPr>
            </w:pPr>
            <w:r w:rsidRPr="00A067C3">
              <w:rPr>
                <w:b/>
                <w:sz w:val="28"/>
                <w:lang w:val="es-ES_tradnl"/>
              </w:rPr>
              <w:t>DISCIPLINA, PARTICIPACIÓN, PRESENTACIÓN, ESPÍRITU, COLABORACIÓN, HORAS EXTRAS</w:t>
            </w:r>
          </w:p>
          <w:p w:rsidR="00AB1AC1" w:rsidRDefault="00AB1AC1" w:rsidP="004511B8">
            <w:pPr>
              <w:jc w:val="center"/>
              <w:rPr>
                <w:b/>
                <w:sz w:val="28"/>
                <w:lang w:val="es-ES_tradnl"/>
              </w:rPr>
            </w:pPr>
          </w:p>
        </w:tc>
        <w:tc>
          <w:tcPr>
            <w:tcW w:w="1418" w:type="dxa"/>
            <w:vAlign w:val="center"/>
          </w:tcPr>
          <w:p w:rsidR="00AB1AC1" w:rsidRDefault="00AB1AC1" w:rsidP="004511B8">
            <w:pPr>
              <w:ind w:right="32"/>
              <w:jc w:val="center"/>
              <w:rPr>
                <w:sz w:val="28"/>
                <w:lang w:val="es-ES_tradnl"/>
              </w:rPr>
            </w:pPr>
            <w:r>
              <w:rPr>
                <w:sz w:val="28"/>
                <w:lang w:val="es-ES_tradnl"/>
              </w:rPr>
              <w:t>40</w:t>
            </w:r>
          </w:p>
        </w:tc>
        <w:tc>
          <w:tcPr>
            <w:tcW w:w="2976" w:type="dxa"/>
            <w:vAlign w:val="center"/>
          </w:tcPr>
          <w:p w:rsidR="00AB1AC1" w:rsidRDefault="00075949" w:rsidP="004511B8">
            <w:pPr>
              <w:ind w:right="71"/>
              <w:jc w:val="center"/>
              <w:rPr>
                <w:sz w:val="28"/>
                <w:lang w:val="es-ES_tradnl"/>
              </w:rPr>
            </w:pPr>
            <w:r>
              <w:rPr>
                <w:sz w:val="28"/>
                <w:lang w:val="es-ES_tradnl"/>
              </w:rPr>
              <w:t>32</w:t>
            </w:r>
          </w:p>
        </w:tc>
        <w:tc>
          <w:tcPr>
            <w:tcW w:w="4052" w:type="dxa"/>
            <w:vAlign w:val="center"/>
          </w:tcPr>
          <w:p w:rsidR="00AB1AC1" w:rsidRDefault="00AB1AC1" w:rsidP="00075949">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075949">
              <w:rPr>
                <w:rFonts w:cs="Arial"/>
                <w:sz w:val="20"/>
                <w:lang w:eastAsia="es-MX"/>
              </w:rPr>
              <w:t>32</w:t>
            </w:r>
            <w:r>
              <w:rPr>
                <w:rFonts w:cs="Arial"/>
                <w:sz w:val="20"/>
                <w:lang w:eastAsia="es-MX"/>
              </w:rPr>
              <w:t xml:space="preserve">% de la calificación total.  </w:t>
            </w:r>
          </w:p>
        </w:tc>
      </w:tr>
      <w:tr w:rsidR="00AB1AC1" w:rsidTr="004511B8">
        <w:tblPrEx>
          <w:tblBorders>
            <w:insideH w:val="single" w:sz="4" w:space="0" w:color="auto"/>
            <w:insideV w:val="single" w:sz="4" w:space="0" w:color="auto"/>
          </w:tblBorders>
        </w:tblPrEx>
        <w:trPr>
          <w:cantSplit/>
        </w:trPr>
        <w:tc>
          <w:tcPr>
            <w:tcW w:w="5484" w:type="dxa"/>
            <w:vAlign w:val="center"/>
          </w:tcPr>
          <w:p w:rsidR="00AB1AC1" w:rsidRDefault="00AB1AC1" w:rsidP="004511B8">
            <w:pPr>
              <w:jc w:val="center"/>
              <w:rPr>
                <w:b/>
                <w:sz w:val="28"/>
              </w:rPr>
            </w:pPr>
          </w:p>
          <w:p w:rsidR="00AB1AC1" w:rsidRDefault="00AB1AC1" w:rsidP="004511B8">
            <w:pPr>
              <w:jc w:val="center"/>
              <w:rPr>
                <w:b/>
                <w:sz w:val="28"/>
              </w:rPr>
            </w:pPr>
            <w:r>
              <w:rPr>
                <w:b/>
                <w:sz w:val="28"/>
              </w:rPr>
              <w:t>EVALUACIÓNES</w:t>
            </w:r>
          </w:p>
          <w:p w:rsidR="00AB1AC1" w:rsidRPr="00A067C3" w:rsidRDefault="00AB1AC1" w:rsidP="004511B8">
            <w:pPr>
              <w:jc w:val="center"/>
              <w:rPr>
                <w:b/>
                <w:sz w:val="28"/>
                <w:lang w:val="es-ES_tradnl"/>
              </w:rPr>
            </w:pPr>
          </w:p>
        </w:tc>
        <w:tc>
          <w:tcPr>
            <w:tcW w:w="1418" w:type="dxa"/>
            <w:vAlign w:val="center"/>
          </w:tcPr>
          <w:p w:rsidR="00AB1AC1" w:rsidRDefault="00AB1AC1" w:rsidP="004511B8">
            <w:pPr>
              <w:ind w:right="32"/>
              <w:jc w:val="center"/>
              <w:rPr>
                <w:sz w:val="28"/>
                <w:lang w:val="es-ES_tradnl"/>
              </w:rPr>
            </w:pPr>
            <w:r>
              <w:rPr>
                <w:sz w:val="28"/>
                <w:lang w:val="es-ES_tradnl"/>
              </w:rPr>
              <w:t>20</w:t>
            </w:r>
          </w:p>
        </w:tc>
        <w:tc>
          <w:tcPr>
            <w:tcW w:w="2976" w:type="dxa"/>
            <w:vAlign w:val="center"/>
          </w:tcPr>
          <w:p w:rsidR="00AB1AC1" w:rsidRDefault="00075949" w:rsidP="004511B8">
            <w:pPr>
              <w:tabs>
                <w:tab w:val="left" w:pos="2836"/>
              </w:tabs>
              <w:ind w:right="71"/>
              <w:jc w:val="center"/>
              <w:rPr>
                <w:sz w:val="28"/>
                <w:lang w:val="es-ES_tradnl"/>
              </w:rPr>
            </w:pPr>
            <w:r>
              <w:rPr>
                <w:sz w:val="28"/>
                <w:lang w:val="es-ES_tradnl"/>
              </w:rPr>
              <w:t>16</w:t>
            </w:r>
          </w:p>
        </w:tc>
        <w:tc>
          <w:tcPr>
            <w:tcW w:w="4052" w:type="dxa"/>
            <w:vAlign w:val="center"/>
          </w:tcPr>
          <w:p w:rsidR="00AB1AC1" w:rsidRDefault="00AB1AC1" w:rsidP="00075949">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 xml:space="preserve">0 % de la calificación total, de los </w:t>
            </w:r>
            <w:proofErr w:type="spellStart"/>
            <w:r w:rsidRPr="00A067C3">
              <w:rPr>
                <w:rFonts w:cs="Arial"/>
                <w:sz w:val="20"/>
                <w:lang w:eastAsia="es-MX"/>
              </w:rPr>
              <w:t>cualesse</w:t>
            </w:r>
            <w:proofErr w:type="spellEnd"/>
            <w:r w:rsidRPr="00A067C3">
              <w:rPr>
                <w:rFonts w:cs="Arial"/>
                <w:sz w:val="20"/>
                <w:lang w:eastAsia="es-MX"/>
              </w:rPr>
              <w:t xml:space="preserve"> requiere que el capacitando obtenga un </w:t>
            </w:r>
            <w:proofErr w:type="spellStart"/>
            <w:r w:rsidRPr="00A067C3">
              <w:rPr>
                <w:rFonts w:cs="Arial"/>
                <w:sz w:val="20"/>
                <w:lang w:eastAsia="es-MX"/>
              </w:rPr>
              <w:t>promediomínimo</w:t>
            </w:r>
            <w:proofErr w:type="spellEnd"/>
            <w:r w:rsidRPr="00A067C3">
              <w:rPr>
                <w:rFonts w:cs="Arial"/>
                <w:sz w:val="20"/>
                <w:lang w:eastAsia="es-MX"/>
              </w:rPr>
              <w:t xml:space="preserve"> de </w:t>
            </w:r>
            <w:r w:rsidR="00075949">
              <w:rPr>
                <w:rFonts w:cs="Arial"/>
                <w:sz w:val="20"/>
                <w:lang w:eastAsia="es-MX"/>
              </w:rPr>
              <w:t>80</w:t>
            </w:r>
            <w:r w:rsidRPr="00A067C3">
              <w:rPr>
                <w:rFonts w:cs="Arial"/>
                <w:sz w:val="20"/>
                <w:lang w:eastAsia="es-MX"/>
              </w:rPr>
              <w:t xml:space="preserve">para ser acreditado que es equivalente al </w:t>
            </w:r>
            <w:r w:rsidR="001324C1">
              <w:rPr>
                <w:rFonts w:cs="Arial"/>
                <w:sz w:val="20"/>
                <w:lang w:eastAsia="es-MX"/>
              </w:rPr>
              <w:t>16</w:t>
            </w:r>
            <w:r w:rsidRPr="00A067C3">
              <w:rPr>
                <w:rFonts w:cs="Arial"/>
                <w:sz w:val="20"/>
                <w:lang w:eastAsia="es-MX"/>
              </w:rPr>
              <w:t>% de la calificación total.</w:t>
            </w:r>
          </w:p>
        </w:tc>
      </w:tr>
      <w:tr w:rsidR="00AB1AC1" w:rsidTr="00EA3FD7">
        <w:tblPrEx>
          <w:tblBorders>
            <w:insideH w:val="single" w:sz="4" w:space="0" w:color="auto"/>
            <w:insideV w:val="single" w:sz="4" w:space="0" w:color="auto"/>
          </w:tblBorders>
        </w:tblPrEx>
        <w:trPr>
          <w:cantSplit/>
        </w:trPr>
        <w:tc>
          <w:tcPr>
            <w:tcW w:w="5484" w:type="dxa"/>
            <w:tcBorders>
              <w:bottom w:val="single" w:sz="4" w:space="0" w:color="auto"/>
            </w:tcBorders>
            <w:shd w:val="clear" w:color="auto" w:fill="auto"/>
            <w:vAlign w:val="center"/>
          </w:tcPr>
          <w:p w:rsidR="00AB1AC1" w:rsidRDefault="00AB1AC1" w:rsidP="004511B8">
            <w:pPr>
              <w:jc w:val="center"/>
              <w:rPr>
                <w:b/>
                <w:sz w:val="28"/>
              </w:rPr>
            </w:pPr>
          </w:p>
          <w:p w:rsidR="00AB1AC1" w:rsidRDefault="00AB1AC1" w:rsidP="004511B8">
            <w:pPr>
              <w:jc w:val="center"/>
              <w:rPr>
                <w:b/>
                <w:sz w:val="28"/>
              </w:rPr>
            </w:pPr>
            <w:r>
              <w:rPr>
                <w:b/>
                <w:sz w:val="28"/>
              </w:rPr>
              <w:t>TOTAL</w:t>
            </w:r>
          </w:p>
          <w:p w:rsidR="00AB1AC1" w:rsidRDefault="00AB1AC1" w:rsidP="004511B8">
            <w:pPr>
              <w:jc w:val="center"/>
              <w:rPr>
                <w:b/>
                <w:sz w:val="28"/>
              </w:rPr>
            </w:pPr>
          </w:p>
        </w:tc>
        <w:tc>
          <w:tcPr>
            <w:tcW w:w="1418" w:type="dxa"/>
            <w:tcBorders>
              <w:bottom w:val="single" w:sz="4" w:space="0" w:color="auto"/>
            </w:tcBorders>
            <w:shd w:val="clear" w:color="auto" w:fill="auto"/>
            <w:vAlign w:val="center"/>
          </w:tcPr>
          <w:p w:rsidR="00AB1AC1" w:rsidRDefault="00AB1AC1" w:rsidP="004511B8">
            <w:pPr>
              <w:ind w:right="32"/>
              <w:jc w:val="center"/>
              <w:rPr>
                <w:sz w:val="28"/>
                <w:lang w:val="es-ES_tradnl"/>
              </w:rPr>
            </w:pPr>
            <w:r>
              <w:rPr>
                <w:sz w:val="28"/>
                <w:lang w:val="es-ES_tradnl"/>
              </w:rPr>
              <w:t>100</w:t>
            </w:r>
          </w:p>
        </w:tc>
        <w:tc>
          <w:tcPr>
            <w:tcW w:w="2976" w:type="dxa"/>
            <w:tcBorders>
              <w:bottom w:val="single" w:sz="4" w:space="0" w:color="auto"/>
            </w:tcBorders>
            <w:shd w:val="clear" w:color="auto" w:fill="auto"/>
            <w:vAlign w:val="center"/>
          </w:tcPr>
          <w:p w:rsidR="00AB1AC1" w:rsidRDefault="00075949" w:rsidP="001324C1">
            <w:pPr>
              <w:tabs>
                <w:tab w:val="left" w:pos="2836"/>
              </w:tabs>
              <w:ind w:right="71"/>
              <w:jc w:val="center"/>
              <w:rPr>
                <w:sz w:val="28"/>
                <w:lang w:val="es-ES_tradnl"/>
              </w:rPr>
            </w:pPr>
            <w:r>
              <w:rPr>
                <w:sz w:val="28"/>
                <w:lang w:val="es-ES_tradnl"/>
              </w:rPr>
              <w:t>8</w:t>
            </w:r>
            <w:r w:rsidR="001324C1">
              <w:rPr>
                <w:sz w:val="28"/>
                <w:lang w:val="es-ES_tradnl"/>
              </w:rPr>
              <w:t>0</w:t>
            </w:r>
          </w:p>
        </w:tc>
        <w:tc>
          <w:tcPr>
            <w:tcW w:w="4052" w:type="dxa"/>
            <w:tcBorders>
              <w:bottom w:val="single" w:sz="4" w:space="0" w:color="auto"/>
            </w:tcBorders>
            <w:shd w:val="clear" w:color="auto" w:fill="auto"/>
            <w:vAlign w:val="center"/>
          </w:tcPr>
          <w:p w:rsidR="00AB1AC1" w:rsidRDefault="00AB1AC1" w:rsidP="001324C1">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 xml:space="preserve">calificación total es la suma de los porcentajes </w:t>
            </w:r>
            <w:proofErr w:type="spellStart"/>
            <w:r w:rsidRPr="00AB51ED">
              <w:rPr>
                <w:rFonts w:cs="Arial"/>
                <w:sz w:val="20"/>
                <w:lang w:eastAsia="es-MX"/>
              </w:rPr>
              <w:t>obtenidosen</w:t>
            </w:r>
            <w:proofErr w:type="spellEnd"/>
            <w:r w:rsidRPr="00AB51ED">
              <w:rPr>
                <w:rFonts w:cs="Arial"/>
                <w:sz w:val="20"/>
                <w:lang w:eastAsia="es-MX"/>
              </w:rPr>
              <w:t xml:space="preserve"> cada actividad </w:t>
            </w:r>
            <w:proofErr w:type="spellStart"/>
            <w:r w:rsidRPr="00AB51ED">
              <w:rPr>
                <w:rFonts w:cs="Arial"/>
                <w:sz w:val="20"/>
                <w:lang w:eastAsia="es-MX"/>
              </w:rPr>
              <w:t>académica.El</w:t>
            </w:r>
            <w:proofErr w:type="spellEnd"/>
            <w:r w:rsidRPr="00AB51ED">
              <w:rPr>
                <w:rFonts w:cs="Arial"/>
                <w:sz w:val="20"/>
                <w:lang w:eastAsia="es-MX"/>
              </w:rPr>
              <w:t xml:space="preserve"> alumno será acreditado con el </w:t>
            </w:r>
            <w:r w:rsidR="00075949">
              <w:rPr>
                <w:rFonts w:cs="Arial"/>
                <w:sz w:val="20"/>
                <w:lang w:eastAsia="es-MX"/>
              </w:rPr>
              <w:t>8</w:t>
            </w:r>
            <w:r w:rsidR="001324C1">
              <w:rPr>
                <w:rFonts w:cs="Arial"/>
                <w:sz w:val="20"/>
                <w:lang w:eastAsia="es-MX"/>
              </w:rPr>
              <w:t>0</w:t>
            </w:r>
            <w:r w:rsidRPr="00AB51ED">
              <w:rPr>
                <w:rFonts w:cs="Arial"/>
                <w:sz w:val="20"/>
                <w:lang w:eastAsia="es-MX"/>
              </w:rPr>
              <w:t xml:space="preserve"> % de la </w:t>
            </w:r>
            <w:proofErr w:type="spellStart"/>
            <w:r w:rsidRPr="00AB51ED">
              <w:rPr>
                <w:rFonts w:cs="Arial"/>
                <w:sz w:val="20"/>
                <w:lang w:eastAsia="es-MX"/>
              </w:rPr>
              <w:t>calificacióntotal</w:t>
            </w:r>
            <w:proofErr w:type="spellEnd"/>
            <w:r w:rsidRPr="00AB51ED">
              <w:rPr>
                <w:rFonts w:cs="Arial"/>
                <w:sz w:val="20"/>
                <w:lang w:eastAsia="es-MX"/>
              </w:rPr>
              <w:t xml:space="preserve">, el cual deberá corresponder con la suma de </w:t>
            </w:r>
            <w:proofErr w:type="spellStart"/>
            <w:r w:rsidRPr="00AB51ED">
              <w:rPr>
                <w:rFonts w:cs="Arial"/>
                <w:sz w:val="20"/>
                <w:lang w:eastAsia="es-MX"/>
              </w:rPr>
              <w:t>losporcentajes</w:t>
            </w:r>
            <w:proofErr w:type="spellEnd"/>
            <w:r w:rsidRPr="00AB51ED">
              <w:rPr>
                <w:rFonts w:cs="Arial"/>
                <w:sz w:val="20"/>
                <w:lang w:eastAsia="es-MX"/>
              </w:rPr>
              <w:t xml:space="preserve"> mínimos requeridos por cada </w:t>
            </w:r>
            <w:proofErr w:type="spellStart"/>
            <w:r w:rsidRPr="00AB51ED">
              <w:rPr>
                <w:rFonts w:cs="Arial"/>
                <w:sz w:val="20"/>
                <w:lang w:eastAsia="es-MX"/>
              </w:rPr>
              <w:t>actividadacadémica</w:t>
            </w:r>
            <w:proofErr w:type="spellEnd"/>
            <w:r>
              <w:rPr>
                <w:rFonts w:cs="Arial"/>
                <w:sz w:val="20"/>
                <w:lang w:eastAsia="es-MX"/>
              </w:rPr>
              <w:t>.</w:t>
            </w:r>
          </w:p>
        </w:tc>
      </w:tr>
      <w:tr w:rsidR="00AB1AC1" w:rsidTr="00EA3FD7">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AB1AC1" w:rsidRPr="0098343E" w:rsidRDefault="00AB1AC1" w:rsidP="004511B8">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B1AC1" w:rsidRPr="0098343E" w:rsidRDefault="00AB1AC1" w:rsidP="004511B8">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AB1AC1" w:rsidRPr="0098343E" w:rsidRDefault="00AB1AC1" w:rsidP="004511B8">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AB1AC1" w:rsidRPr="0098343E" w:rsidRDefault="00AB1AC1" w:rsidP="004511B8">
            <w:pPr>
              <w:autoSpaceDE w:val="0"/>
              <w:autoSpaceDN w:val="0"/>
              <w:adjustRightInd w:val="0"/>
              <w:jc w:val="center"/>
              <w:rPr>
                <w:b/>
                <w:sz w:val="32"/>
                <w:lang w:val="es-ES_tradnl"/>
              </w:rPr>
            </w:pPr>
            <w:r w:rsidRPr="0098343E">
              <w:rPr>
                <w:b/>
                <w:sz w:val="32"/>
                <w:lang w:val="es-ES_tradnl"/>
              </w:rPr>
              <w:t>OBSERVACIONES</w:t>
            </w:r>
          </w:p>
        </w:tc>
      </w:tr>
      <w:tr w:rsidR="00AB1AC1" w:rsidTr="004511B8">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AB1AC1" w:rsidRPr="0098343E" w:rsidRDefault="00AB1AC1" w:rsidP="004511B8">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AB1AC1" w:rsidRPr="0098343E" w:rsidRDefault="001324C1" w:rsidP="004511B8">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AB1AC1" w:rsidRPr="0098343E" w:rsidRDefault="001324C1" w:rsidP="004511B8">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AB1AC1" w:rsidRPr="0098343E" w:rsidRDefault="001324C1" w:rsidP="001324C1">
            <w:pPr>
              <w:autoSpaceDE w:val="0"/>
              <w:autoSpaceDN w:val="0"/>
              <w:adjustRightInd w:val="0"/>
              <w:jc w:val="both"/>
              <w:rPr>
                <w:b/>
                <w:sz w:val="32"/>
                <w:lang w:val="es-ES_tradnl"/>
              </w:rPr>
            </w:pPr>
            <w:r>
              <w:rPr>
                <w:rFonts w:cs="Arial"/>
                <w:sz w:val="20"/>
                <w:lang w:eastAsia="es-MX"/>
              </w:rPr>
              <w:t>32</w:t>
            </w:r>
            <w:r w:rsidR="00AB1AC1" w:rsidRPr="0098343E">
              <w:rPr>
                <w:rFonts w:cs="Arial"/>
                <w:sz w:val="20"/>
                <w:lang w:eastAsia="es-MX"/>
              </w:rPr>
              <w:t xml:space="preserve"> horas de práctica representa el 80 % de un total de </w:t>
            </w:r>
            <w:r>
              <w:rPr>
                <w:rFonts w:cs="Arial"/>
                <w:sz w:val="20"/>
                <w:lang w:eastAsia="es-MX"/>
              </w:rPr>
              <w:t>40</w:t>
            </w:r>
            <w:r w:rsidR="00AB1AC1" w:rsidRPr="0098343E">
              <w:rPr>
                <w:rFonts w:cs="Arial"/>
                <w:sz w:val="20"/>
                <w:lang w:eastAsia="es-MX"/>
              </w:rPr>
              <w:t xml:space="preserve">horas de la duración del curso. Son requisito para </w:t>
            </w:r>
            <w:proofErr w:type="spellStart"/>
            <w:r w:rsidR="00AB1AC1" w:rsidRPr="0098343E">
              <w:rPr>
                <w:rFonts w:cs="Arial"/>
                <w:sz w:val="20"/>
                <w:lang w:eastAsia="es-MX"/>
              </w:rPr>
              <w:t>tenerderecho</w:t>
            </w:r>
            <w:proofErr w:type="spellEnd"/>
            <w:r w:rsidR="00AB1AC1" w:rsidRPr="0098343E">
              <w:rPr>
                <w:rFonts w:cs="Arial"/>
                <w:sz w:val="20"/>
                <w:lang w:eastAsia="es-MX"/>
              </w:rPr>
              <w:t xml:space="preserve"> a ser evaluado para la acreditación del curso.</w:t>
            </w:r>
          </w:p>
        </w:tc>
      </w:tr>
    </w:tbl>
    <w:p w:rsidR="00CD4938" w:rsidRDefault="00AA4474" w:rsidP="00D2417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CD4938">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EA3FD7">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shd w:val="clear" w:color="auto" w:fill="auto"/>
            <w:vAlign w:val="center"/>
          </w:tcPr>
          <w:p w:rsidR="00CD4938" w:rsidRPr="007E7BEB" w:rsidRDefault="00F10C46" w:rsidP="00784CE2">
            <w:pPr>
              <w:pStyle w:val="Prrafodelista"/>
              <w:numPr>
                <w:ilvl w:val="0"/>
                <w:numId w:val="6"/>
              </w:numPr>
              <w:rPr>
                <w:b/>
                <w:szCs w:val="24"/>
                <w:lang w:val="es-ES_tradnl"/>
              </w:rPr>
            </w:pPr>
            <w:r>
              <w:rPr>
                <w:b/>
                <w:szCs w:val="24"/>
                <w:lang w:val="es-ES_tradnl"/>
              </w:rPr>
              <w:t>IDENTIFICAR LAS PLANTAS</w:t>
            </w:r>
          </w:p>
        </w:tc>
      </w:tr>
      <w:tr w:rsidR="00CD4938" w:rsidTr="00EA3FD7">
        <w:tc>
          <w:tcPr>
            <w:tcW w:w="3402" w:type="dxa"/>
            <w:tcBorders>
              <w:left w:val="nil"/>
              <w:bottom w:val="single" w:sz="4" w:space="0" w:color="auto"/>
            </w:tcBorders>
            <w:shd w:val="clear" w:color="auto" w:fill="auto"/>
            <w:vAlign w:val="center"/>
          </w:tcPr>
          <w:p w:rsidR="00CD4938" w:rsidRDefault="00CD4938" w:rsidP="00E015F3">
            <w:pPr>
              <w:rPr>
                <w:b/>
                <w:sz w:val="6"/>
                <w:lang w:val="es-ES_tradnl"/>
              </w:rPr>
            </w:pPr>
          </w:p>
        </w:tc>
        <w:tc>
          <w:tcPr>
            <w:tcW w:w="11396" w:type="dxa"/>
            <w:gridSpan w:val="5"/>
            <w:tcBorders>
              <w:bottom w:val="single" w:sz="4" w:space="0" w:color="auto"/>
              <w:right w:val="nil"/>
            </w:tcBorders>
            <w:shd w:val="clear" w:color="auto" w:fill="auto"/>
            <w:vAlign w:val="center"/>
          </w:tcPr>
          <w:p w:rsidR="00CD4938" w:rsidRDefault="00CD4938" w:rsidP="00E015F3">
            <w:pPr>
              <w:rPr>
                <w:b/>
                <w:sz w:val="6"/>
                <w:lang w:val="es-ES_tradnl"/>
              </w:rPr>
            </w:pPr>
          </w:p>
        </w:tc>
      </w:tr>
      <w:tr w:rsidR="00CD4938" w:rsidTr="00EA3FD7">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CD4938" w:rsidRPr="00C04AF6" w:rsidRDefault="004D6EC0" w:rsidP="00D24173">
            <w:pPr>
              <w:rPr>
                <w:lang w:val="es-ES_tradnl"/>
              </w:rPr>
            </w:pPr>
            <w:r>
              <w:rPr>
                <w:lang w:val="es-ES_tradnl"/>
              </w:rPr>
              <w:t>Al término de</w:t>
            </w:r>
            <w:r w:rsidR="00375D19">
              <w:rPr>
                <w:lang w:val="es-ES_tradnl"/>
              </w:rPr>
              <w:t xml:space="preserve"> </w:t>
            </w:r>
            <w:r>
              <w:rPr>
                <w:lang w:val="es-ES_tradnl"/>
              </w:rPr>
              <w:t>l</w:t>
            </w:r>
            <w:r w:rsidR="004D40DF">
              <w:rPr>
                <w:lang w:val="es-ES_tradnl"/>
              </w:rPr>
              <w:t>a</w:t>
            </w:r>
            <w:r w:rsidR="00375D19">
              <w:rPr>
                <w:lang w:val="es-ES_tradnl"/>
              </w:rPr>
              <w:t xml:space="preserve"> </w:t>
            </w:r>
            <w:r w:rsidR="004D40DF">
              <w:rPr>
                <w:lang w:val="es-ES_tradnl"/>
              </w:rPr>
              <w:t>unidad</w:t>
            </w:r>
            <w:r w:rsidR="00375D19">
              <w:rPr>
                <w:lang w:val="es-ES_tradnl"/>
              </w:rPr>
              <w:t xml:space="preserve"> </w:t>
            </w:r>
            <w:r w:rsidR="00677390">
              <w:rPr>
                <w:lang w:val="es-ES_tradnl"/>
              </w:rPr>
              <w:t>los participantes</w:t>
            </w:r>
            <w:r w:rsidR="00D24173">
              <w:rPr>
                <w:lang w:val="es-ES_tradnl"/>
              </w:rPr>
              <w:t xml:space="preserve"> podrán </w:t>
            </w:r>
            <w:r w:rsidR="006D04FD">
              <w:rPr>
                <w:lang w:val="es-ES_tradnl"/>
              </w:rPr>
              <w:t>identifi</w:t>
            </w:r>
            <w:r>
              <w:rPr>
                <w:lang w:val="es-ES_tradnl"/>
              </w:rPr>
              <w:t>car</w:t>
            </w:r>
            <w:r w:rsidR="006D04FD">
              <w:rPr>
                <w:lang w:val="es-ES_tradnl"/>
              </w:rPr>
              <w:t>la</w:t>
            </w:r>
            <w:r w:rsidR="00F10C46">
              <w:rPr>
                <w:lang w:val="es-ES_tradnl"/>
              </w:rPr>
              <w:t>s plantas</w:t>
            </w:r>
            <w:r w:rsidR="00D24173">
              <w:rPr>
                <w:lang w:val="es-ES_tradnl"/>
              </w:rPr>
              <w:t xml:space="preserve">  e utilizarlas como medicamentos o para el consumo en los alimentos sin riesgo a tener alguna reacción o síntoma de intoxicación.</w:t>
            </w:r>
          </w:p>
        </w:tc>
      </w:tr>
      <w:tr w:rsidR="00CD4938" w:rsidTr="00EA3FD7">
        <w:trPr>
          <w:trHeight w:val="79"/>
        </w:trPr>
        <w:tc>
          <w:tcPr>
            <w:tcW w:w="3402" w:type="dxa"/>
            <w:tcBorders>
              <w:left w:val="nil"/>
              <w:bottom w:val="single" w:sz="4" w:space="0" w:color="auto"/>
            </w:tcBorders>
            <w:shd w:val="clear" w:color="auto" w:fill="auto"/>
          </w:tcPr>
          <w:p w:rsidR="00CD4938" w:rsidRDefault="00CD4938" w:rsidP="00E015F3">
            <w:pPr>
              <w:rPr>
                <w:b/>
                <w:sz w:val="10"/>
                <w:lang w:val="es-ES_tradnl"/>
              </w:rPr>
            </w:pPr>
          </w:p>
        </w:tc>
        <w:tc>
          <w:tcPr>
            <w:tcW w:w="11396" w:type="dxa"/>
            <w:gridSpan w:val="5"/>
            <w:tcBorders>
              <w:bottom w:val="single" w:sz="4" w:space="0" w:color="auto"/>
              <w:right w:val="nil"/>
            </w:tcBorders>
            <w:shd w:val="clear" w:color="auto" w:fill="auto"/>
          </w:tcPr>
          <w:p w:rsidR="00CD4938" w:rsidRDefault="00CD4938" w:rsidP="00E015F3">
            <w:pPr>
              <w:rPr>
                <w:b/>
                <w:sz w:val="10"/>
                <w:lang w:val="es-ES_tradnl"/>
              </w:rPr>
            </w:pPr>
          </w:p>
        </w:tc>
      </w:tr>
      <w:tr w:rsidR="00CD4938" w:rsidTr="00EA3FD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D255FC" w:rsidRDefault="00D255FC" w:rsidP="00AA4474">
            <w:pPr>
              <w:jc w:val="both"/>
              <w:rPr>
                <w:sz w:val="20"/>
                <w:lang w:val="es-ES_tradnl"/>
              </w:rPr>
            </w:pPr>
          </w:p>
          <w:p w:rsidR="0099765B" w:rsidRPr="00E87211" w:rsidRDefault="00E87211" w:rsidP="00E87211">
            <w:pPr>
              <w:jc w:val="both"/>
              <w:rPr>
                <w:sz w:val="20"/>
                <w:lang w:val="es-ES_tradnl"/>
              </w:rPr>
            </w:pPr>
            <w:r>
              <w:rPr>
                <w:sz w:val="20"/>
                <w:lang w:val="es-ES_tradnl"/>
              </w:rPr>
              <w:t>1</w:t>
            </w:r>
            <w:r w:rsidRPr="006D04FD">
              <w:rPr>
                <w:b/>
                <w:sz w:val="20"/>
                <w:lang w:val="es-ES_tradnl"/>
              </w:rPr>
              <w:t xml:space="preserve">.1 </w:t>
            </w:r>
            <w:r w:rsidR="00B67BCB">
              <w:rPr>
                <w:b/>
                <w:sz w:val="20"/>
                <w:lang w:val="es-ES_tradnl"/>
              </w:rPr>
              <w:t>Clasificación</w:t>
            </w:r>
          </w:p>
          <w:p w:rsidR="00E87211" w:rsidRDefault="00E87211" w:rsidP="00B67BCB">
            <w:pPr>
              <w:jc w:val="both"/>
              <w:rPr>
                <w:sz w:val="20"/>
                <w:lang w:val="es-ES_tradnl"/>
              </w:rPr>
            </w:pPr>
          </w:p>
          <w:p w:rsidR="00B5625D" w:rsidRPr="00B5625D" w:rsidRDefault="00C43181" w:rsidP="00B5625D">
            <w:pPr>
              <w:pStyle w:val="Prrafodelista"/>
              <w:numPr>
                <w:ilvl w:val="2"/>
                <w:numId w:val="6"/>
              </w:numPr>
              <w:jc w:val="both"/>
              <w:rPr>
                <w:sz w:val="20"/>
                <w:lang w:val="es-ES_tradnl"/>
              </w:rPr>
            </w:pPr>
            <w:r w:rsidRPr="00B5625D">
              <w:rPr>
                <w:sz w:val="20"/>
                <w:lang w:val="es-ES_tradnl"/>
              </w:rPr>
              <w:t>División,</w:t>
            </w:r>
          </w:p>
          <w:p w:rsidR="00B5625D" w:rsidRDefault="00B5625D" w:rsidP="00B5625D">
            <w:pPr>
              <w:pStyle w:val="Prrafodelista"/>
              <w:numPr>
                <w:ilvl w:val="2"/>
                <w:numId w:val="6"/>
              </w:numPr>
              <w:jc w:val="both"/>
              <w:rPr>
                <w:sz w:val="20"/>
                <w:lang w:val="es-ES_tradnl"/>
              </w:rPr>
            </w:pPr>
            <w:r>
              <w:rPr>
                <w:sz w:val="20"/>
                <w:lang w:val="es-ES_tradnl"/>
              </w:rPr>
              <w:t>C</w:t>
            </w:r>
            <w:r w:rsidR="00C43181" w:rsidRPr="00B5625D">
              <w:rPr>
                <w:sz w:val="20"/>
                <w:lang w:val="es-ES_tradnl"/>
              </w:rPr>
              <w:t>lase,</w:t>
            </w:r>
          </w:p>
          <w:p w:rsidR="00B5625D" w:rsidRDefault="00B5625D" w:rsidP="00B5625D">
            <w:pPr>
              <w:pStyle w:val="Prrafodelista"/>
              <w:numPr>
                <w:ilvl w:val="2"/>
                <w:numId w:val="6"/>
              </w:numPr>
              <w:jc w:val="both"/>
              <w:rPr>
                <w:sz w:val="20"/>
                <w:lang w:val="es-ES_tradnl"/>
              </w:rPr>
            </w:pPr>
            <w:r>
              <w:rPr>
                <w:sz w:val="20"/>
                <w:lang w:val="es-ES_tradnl"/>
              </w:rPr>
              <w:t>O</w:t>
            </w:r>
            <w:r w:rsidR="00C43181" w:rsidRPr="00B5625D">
              <w:rPr>
                <w:sz w:val="20"/>
                <w:lang w:val="es-ES_tradnl"/>
              </w:rPr>
              <w:t>rden,</w:t>
            </w:r>
          </w:p>
          <w:p w:rsidR="00B5625D" w:rsidRDefault="00B5625D" w:rsidP="00B5625D">
            <w:pPr>
              <w:pStyle w:val="Prrafodelista"/>
              <w:numPr>
                <w:ilvl w:val="2"/>
                <w:numId w:val="6"/>
              </w:numPr>
              <w:jc w:val="both"/>
              <w:rPr>
                <w:sz w:val="20"/>
                <w:lang w:val="es-ES_tradnl"/>
              </w:rPr>
            </w:pPr>
            <w:r>
              <w:rPr>
                <w:sz w:val="20"/>
                <w:lang w:val="es-ES_tradnl"/>
              </w:rPr>
              <w:t>F</w:t>
            </w:r>
            <w:r w:rsidR="00C43181" w:rsidRPr="00B5625D">
              <w:rPr>
                <w:sz w:val="20"/>
                <w:lang w:val="es-ES_tradnl"/>
              </w:rPr>
              <w:t>amilia,</w:t>
            </w:r>
          </w:p>
          <w:p w:rsidR="00B5625D" w:rsidRDefault="00B5625D" w:rsidP="00B5625D">
            <w:pPr>
              <w:pStyle w:val="Prrafodelista"/>
              <w:numPr>
                <w:ilvl w:val="2"/>
                <w:numId w:val="6"/>
              </w:numPr>
              <w:jc w:val="both"/>
              <w:rPr>
                <w:sz w:val="20"/>
                <w:lang w:val="es-ES_tradnl"/>
              </w:rPr>
            </w:pPr>
            <w:r>
              <w:rPr>
                <w:sz w:val="20"/>
                <w:lang w:val="es-ES_tradnl"/>
              </w:rPr>
              <w:t>G</w:t>
            </w:r>
            <w:r w:rsidR="00C43181" w:rsidRPr="00B5625D">
              <w:rPr>
                <w:sz w:val="20"/>
                <w:lang w:val="es-ES_tradnl"/>
              </w:rPr>
              <w:t xml:space="preserve">énero </w:t>
            </w:r>
          </w:p>
          <w:p w:rsidR="00B67BCB" w:rsidRPr="00B5625D" w:rsidRDefault="00B5625D" w:rsidP="00B5625D">
            <w:pPr>
              <w:pStyle w:val="Prrafodelista"/>
              <w:numPr>
                <w:ilvl w:val="2"/>
                <w:numId w:val="6"/>
              </w:numPr>
              <w:jc w:val="both"/>
              <w:rPr>
                <w:sz w:val="20"/>
                <w:lang w:val="es-ES_tradnl"/>
              </w:rPr>
            </w:pPr>
            <w:r>
              <w:rPr>
                <w:sz w:val="20"/>
                <w:lang w:val="es-ES_tradnl"/>
              </w:rPr>
              <w:t>E</w:t>
            </w:r>
            <w:r w:rsidR="00C43181" w:rsidRPr="00B5625D">
              <w:rPr>
                <w:sz w:val="20"/>
                <w:lang w:val="es-ES_tradnl"/>
              </w:rPr>
              <w:t>specie.</w:t>
            </w:r>
          </w:p>
          <w:p w:rsidR="00B67BCB" w:rsidRDefault="00B67BCB" w:rsidP="00B67BCB">
            <w:pPr>
              <w:jc w:val="both"/>
              <w:rPr>
                <w:sz w:val="20"/>
                <w:lang w:val="es-ES_tradnl"/>
              </w:rPr>
            </w:pPr>
          </w:p>
          <w:p w:rsidR="00B67BCB" w:rsidRDefault="00B67BCB" w:rsidP="00B67BCB">
            <w:pPr>
              <w:jc w:val="both"/>
              <w:rPr>
                <w:sz w:val="20"/>
                <w:lang w:val="es-ES_tradnl"/>
              </w:rPr>
            </w:pPr>
          </w:p>
          <w:p w:rsidR="006D04FD" w:rsidRPr="006D04FD" w:rsidRDefault="006D04FD" w:rsidP="006A05CA">
            <w:pPr>
              <w:jc w:val="both"/>
              <w:rPr>
                <w:b/>
                <w:sz w:val="20"/>
                <w:lang w:val="es-ES_tradnl"/>
              </w:rPr>
            </w:pPr>
          </w:p>
          <w:p w:rsidR="006D04FD" w:rsidRPr="006D04FD" w:rsidRDefault="00C43181" w:rsidP="006D04FD">
            <w:pPr>
              <w:jc w:val="both"/>
              <w:rPr>
                <w:b/>
                <w:sz w:val="20"/>
                <w:lang w:val="es-ES_tradnl"/>
              </w:rPr>
            </w:pPr>
            <w:r>
              <w:rPr>
                <w:b/>
                <w:sz w:val="20"/>
                <w:lang w:val="es-ES_tradnl"/>
              </w:rPr>
              <w:t>1.2  Formas de las plantas</w:t>
            </w:r>
          </w:p>
          <w:p w:rsidR="00C43181" w:rsidRDefault="00C43181" w:rsidP="006D04FD">
            <w:pPr>
              <w:jc w:val="both"/>
              <w:rPr>
                <w:sz w:val="20"/>
                <w:lang w:val="es-ES_tradnl"/>
              </w:rPr>
            </w:pPr>
          </w:p>
          <w:p w:rsidR="00B5625D" w:rsidRDefault="0081146F" w:rsidP="006D04FD">
            <w:pPr>
              <w:jc w:val="both"/>
              <w:rPr>
                <w:sz w:val="20"/>
                <w:lang w:val="es-ES_tradnl"/>
              </w:rPr>
            </w:pPr>
            <w:r>
              <w:rPr>
                <w:sz w:val="20"/>
                <w:lang w:val="es-ES_tradnl"/>
              </w:rPr>
              <w:t xml:space="preserve">      </w:t>
            </w:r>
            <w:r w:rsidR="00B5625D">
              <w:rPr>
                <w:sz w:val="20"/>
                <w:lang w:val="es-ES_tradnl"/>
              </w:rPr>
              <w:t>1.2.1  T</w:t>
            </w:r>
            <w:r w:rsidR="00C43181">
              <w:rPr>
                <w:sz w:val="20"/>
                <w:lang w:val="es-ES_tradnl"/>
              </w:rPr>
              <w:t>amaño,</w:t>
            </w:r>
          </w:p>
          <w:p w:rsidR="00B5625D" w:rsidRDefault="00B5625D" w:rsidP="006D04FD">
            <w:pPr>
              <w:jc w:val="both"/>
              <w:rPr>
                <w:sz w:val="20"/>
                <w:lang w:val="es-ES_tradnl"/>
              </w:rPr>
            </w:pPr>
            <w:r>
              <w:rPr>
                <w:sz w:val="20"/>
                <w:lang w:val="es-ES_tradnl"/>
              </w:rPr>
              <w:t xml:space="preserve">      1.2.2</w:t>
            </w:r>
            <w:r w:rsidR="00375D19">
              <w:rPr>
                <w:sz w:val="20"/>
                <w:lang w:val="es-ES_tradnl"/>
              </w:rPr>
              <w:t xml:space="preserve"> </w:t>
            </w:r>
            <w:r>
              <w:rPr>
                <w:sz w:val="20"/>
                <w:lang w:val="es-ES_tradnl"/>
              </w:rPr>
              <w:t>T</w:t>
            </w:r>
            <w:r w:rsidR="00C43181">
              <w:rPr>
                <w:sz w:val="20"/>
                <w:lang w:val="es-ES_tradnl"/>
              </w:rPr>
              <w:t>ipo de hoja,</w:t>
            </w:r>
          </w:p>
          <w:p w:rsidR="00B5625D" w:rsidRDefault="00B5625D" w:rsidP="006D04FD">
            <w:pPr>
              <w:jc w:val="both"/>
              <w:rPr>
                <w:sz w:val="20"/>
                <w:lang w:val="es-ES_tradnl"/>
              </w:rPr>
            </w:pPr>
            <w:r>
              <w:rPr>
                <w:sz w:val="20"/>
                <w:lang w:val="es-ES_tradnl"/>
              </w:rPr>
              <w:t xml:space="preserve">      1.2.3 P</w:t>
            </w:r>
            <w:r w:rsidR="00C43181">
              <w:rPr>
                <w:sz w:val="20"/>
                <w:lang w:val="es-ES_tradnl"/>
              </w:rPr>
              <w:t>ropiedades</w:t>
            </w:r>
          </w:p>
          <w:p w:rsidR="00C43181" w:rsidRDefault="00B5625D" w:rsidP="006D04FD">
            <w:pPr>
              <w:jc w:val="both"/>
              <w:rPr>
                <w:sz w:val="20"/>
                <w:lang w:val="es-ES_tradnl"/>
              </w:rPr>
            </w:pPr>
            <w:r>
              <w:rPr>
                <w:sz w:val="20"/>
                <w:lang w:val="es-ES_tradnl"/>
              </w:rPr>
              <w:t xml:space="preserve">      1.2.4 F</w:t>
            </w:r>
            <w:r w:rsidR="00C43181">
              <w:rPr>
                <w:sz w:val="20"/>
                <w:lang w:val="es-ES_tradnl"/>
              </w:rPr>
              <w:t>unción.</w:t>
            </w:r>
          </w:p>
          <w:p w:rsidR="00051A24" w:rsidRDefault="00051A24" w:rsidP="006D04FD">
            <w:pPr>
              <w:jc w:val="both"/>
              <w:rPr>
                <w:sz w:val="20"/>
                <w:lang w:val="es-ES_tradnl"/>
              </w:rPr>
            </w:pPr>
          </w:p>
          <w:p w:rsidR="00051A24" w:rsidRDefault="00051A24" w:rsidP="006D04FD">
            <w:pPr>
              <w:jc w:val="both"/>
              <w:rPr>
                <w:sz w:val="20"/>
                <w:lang w:val="es-ES_tradnl"/>
              </w:rPr>
            </w:pPr>
            <w:r>
              <w:rPr>
                <w:sz w:val="20"/>
                <w:lang w:val="es-ES_tradnl"/>
              </w:rPr>
              <w:t xml:space="preserve">1.3 </w:t>
            </w:r>
            <w:r w:rsidRPr="00051A24">
              <w:rPr>
                <w:b/>
                <w:sz w:val="20"/>
                <w:lang w:val="es-ES_tradnl"/>
              </w:rPr>
              <w:t>Recolectar y cultivar las plantas</w:t>
            </w:r>
          </w:p>
          <w:p w:rsidR="006D04FD" w:rsidRDefault="006D04FD" w:rsidP="00C43181">
            <w:pPr>
              <w:jc w:val="both"/>
              <w:rPr>
                <w:sz w:val="20"/>
                <w:lang w:val="es-ES_tradnl"/>
              </w:rPr>
            </w:pPr>
          </w:p>
          <w:p w:rsidR="0069316C" w:rsidRDefault="00051A24" w:rsidP="00C43181">
            <w:pPr>
              <w:jc w:val="both"/>
              <w:rPr>
                <w:sz w:val="20"/>
                <w:lang w:val="es-ES_tradnl"/>
              </w:rPr>
            </w:pPr>
            <w:r>
              <w:rPr>
                <w:sz w:val="20"/>
                <w:lang w:val="es-ES_tradnl"/>
              </w:rPr>
              <w:t xml:space="preserve">      1.3.</w:t>
            </w:r>
            <w:r w:rsidR="001C18A1">
              <w:rPr>
                <w:sz w:val="20"/>
                <w:lang w:val="es-ES_tradnl"/>
              </w:rPr>
              <w:t>1</w:t>
            </w:r>
            <w:r>
              <w:rPr>
                <w:sz w:val="20"/>
                <w:lang w:val="es-ES_tradnl"/>
              </w:rPr>
              <w:t xml:space="preserve"> Recolección en forma sustentable</w:t>
            </w:r>
          </w:p>
          <w:p w:rsidR="00051A24" w:rsidRPr="000A2F19" w:rsidRDefault="00051A24" w:rsidP="00C43181">
            <w:pPr>
              <w:jc w:val="both"/>
              <w:rPr>
                <w:sz w:val="20"/>
                <w:lang w:val="es-ES_tradnl"/>
              </w:rPr>
            </w:pPr>
            <w:r>
              <w:rPr>
                <w:sz w:val="20"/>
                <w:lang w:val="es-ES_tradnl"/>
              </w:rPr>
              <w:t xml:space="preserve">      1.3.2 Cultivar en forma sustentable.</w:t>
            </w:r>
          </w:p>
        </w:tc>
        <w:tc>
          <w:tcPr>
            <w:tcW w:w="3060" w:type="dxa"/>
            <w:tcBorders>
              <w:top w:val="single" w:sz="4" w:space="0" w:color="auto"/>
            </w:tcBorders>
          </w:tcPr>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375D19">
              <w:rPr>
                <w:rFonts w:cs="Arial"/>
                <w:sz w:val="20"/>
              </w:rPr>
              <w:t xml:space="preserve"> </w:t>
            </w:r>
            <w:r>
              <w:rPr>
                <w:rFonts w:cs="Arial"/>
                <w:sz w:val="20"/>
              </w:rPr>
              <w:t>grupal</w:t>
            </w:r>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375D19">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375D19">
              <w:rPr>
                <w:rFonts w:cs="Arial"/>
                <w:sz w:val="20"/>
              </w:rPr>
              <w:t xml:space="preserve"> </w:t>
            </w:r>
            <w:r>
              <w:rPr>
                <w:rFonts w:cs="Arial"/>
                <w:sz w:val="20"/>
              </w:rPr>
              <w:t>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375D19">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375D19">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177D3E" w:rsidRDefault="000A2F19" w:rsidP="00784CE2">
            <w:pPr>
              <w:pStyle w:val="Prrafodelista"/>
              <w:widowControl w:val="0"/>
              <w:numPr>
                <w:ilvl w:val="0"/>
                <w:numId w:val="2"/>
              </w:numPr>
              <w:autoSpaceDE w:val="0"/>
              <w:autoSpaceDN w:val="0"/>
              <w:adjustRightInd w:val="0"/>
              <w:spacing w:before="14" w:line="230" w:lineRule="exact"/>
              <w:ind w:left="261" w:hanging="284"/>
              <w:rPr>
                <w:rFonts w:cs="Arial"/>
                <w:sz w:val="20"/>
              </w:rPr>
            </w:pPr>
            <w:r>
              <w:rPr>
                <w:rFonts w:cs="Arial"/>
                <w:sz w:val="20"/>
              </w:rPr>
              <w:t>Organización de visitas en herbarios para identificación de las plantas.</w:t>
            </w:r>
          </w:p>
          <w:p w:rsidR="000A2F19" w:rsidRPr="00177D3E" w:rsidRDefault="000A2F19" w:rsidP="00784CE2">
            <w:pPr>
              <w:pStyle w:val="Prrafodelista"/>
              <w:widowControl w:val="0"/>
              <w:numPr>
                <w:ilvl w:val="0"/>
                <w:numId w:val="2"/>
              </w:numPr>
              <w:autoSpaceDE w:val="0"/>
              <w:autoSpaceDN w:val="0"/>
              <w:adjustRightInd w:val="0"/>
              <w:spacing w:before="14" w:line="230" w:lineRule="exact"/>
              <w:ind w:left="261" w:hanging="284"/>
              <w:rPr>
                <w:rFonts w:cs="Arial"/>
                <w:sz w:val="20"/>
              </w:rPr>
            </w:pPr>
            <w:r>
              <w:rPr>
                <w:rFonts w:cs="Arial"/>
                <w:sz w:val="20"/>
              </w:rPr>
              <w:t>Invitación a expertos para descripción botánica.</w:t>
            </w:r>
          </w:p>
          <w:p w:rsidR="0052611C" w:rsidRPr="00AA4474" w:rsidRDefault="00E01B6B" w:rsidP="00AA4474">
            <w:pPr>
              <w:widowControl w:val="0"/>
              <w:autoSpaceDE w:val="0"/>
              <w:autoSpaceDN w:val="0"/>
              <w:adjustRightInd w:val="0"/>
              <w:spacing w:before="14" w:line="230" w:lineRule="exact"/>
              <w:ind w:hanging="166"/>
              <w:rPr>
                <w:rFonts w:cs="Arial"/>
                <w:b/>
                <w:sz w:val="20"/>
              </w:rPr>
            </w:pPr>
            <w:r w:rsidRPr="00AA4474">
              <w:rPr>
                <w:rFonts w:cs="Arial"/>
                <w:b/>
                <w:sz w:val="20"/>
              </w:rPr>
              <w:t>.</w:t>
            </w:r>
          </w:p>
          <w:p w:rsidR="00A57504" w:rsidRDefault="00A57504" w:rsidP="00AA4474">
            <w:pPr>
              <w:widowControl w:val="0"/>
              <w:autoSpaceDE w:val="0"/>
              <w:autoSpaceDN w:val="0"/>
              <w:adjustRightInd w:val="0"/>
              <w:spacing w:before="14" w:line="230" w:lineRule="exact"/>
              <w:rPr>
                <w:rFonts w:cs="Arial"/>
                <w:b/>
                <w:sz w:val="20"/>
              </w:rPr>
            </w:pPr>
            <w:r w:rsidRPr="00AA4474">
              <w:rPr>
                <w:rFonts w:cs="Arial"/>
                <w:b/>
                <w:sz w:val="20"/>
              </w:rPr>
              <w:t>Teorización:</w:t>
            </w:r>
          </w:p>
          <w:p w:rsidR="00CD4938" w:rsidRPr="00AA4474" w:rsidRDefault="004D6EC0" w:rsidP="00D24173">
            <w:pPr>
              <w:pStyle w:val="Prrafodelista"/>
              <w:widowControl w:val="0"/>
              <w:numPr>
                <w:ilvl w:val="0"/>
                <w:numId w:val="2"/>
              </w:numPr>
              <w:autoSpaceDE w:val="0"/>
              <w:autoSpaceDN w:val="0"/>
              <w:adjustRightInd w:val="0"/>
              <w:spacing w:before="14" w:line="230" w:lineRule="exact"/>
              <w:ind w:left="403"/>
              <w:jc w:val="both"/>
              <w:rPr>
                <w:rFonts w:cs="Arial"/>
                <w:b/>
                <w:sz w:val="20"/>
              </w:rPr>
            </w:pPr>
            <w:r>
              <w:rPr>
                <w:rFonts w:cs="Arial"/>
                <w:sz w:val="20"/>
              </w:rPr>
              <w:t>El instructor explicará y demostrará</w:t>
            </w:r>
            <w:r w:rsidR="001D0E4A">
              <w:rPr>
                <w:rFonts w:cs="Arial"/>
                <w:sz w:val="20"/>
              </w:rPr>
              <w:t xml:space="preserve"> </w:t>
            </w:r>
            <w:r w:rsidR="00D24173">
              <w:rPr>
                <w:rFonts w:cs="Arial"/>
                <w:sz w:val="20"/>
              </w:rPr>
              <w:t>de</w:t>
            </w:r>
            <w:r w:rsidR="001D0E4A">
              <w:rPr>
                <w:rFonts w:cs="Arial"/>
                <w:sz w:val="20"/>
              </w:rPr>
              <w:t xml:space="preserve"> forma sencilla có</w:t>
            </w:r>
            <w:r w:rsidR="00D24173">
              <w:rPr>
                <w:rFonts w:cs="Arial"/>
                <w:sz w:val="20"/>
              </w:rPr>
              <w:t xml:space="preserve">mo se puede conocer a una planta medicinal desde </w:t>
            </w:r>
            <w:r w:rsidR="001D0E4A">
              <w:rPr>
                <w:rFonts w:cs="Arial"/>
                <w:sz w:val="20"/>
              </w:rPr>
              <w:t>su división, clase, orden, a qué</w:t>
            </w:r>
            <w:r w:rsidR="00D24173">
              <w:rPr>
                <w:rFonts w:cs="Arial"/>
                <w:sz w:val="20"/>
              </w:rPr>
              <w:t xml:space="preserve"> familia pertenece, su género y su especie ya que cada una tienes sus propias propiedades curativas</w:t>
            </w:r>
            <w:r w:rsidR="00B5625D">
              <w:rPr>
                <w:rFonts w:cs="Arial"/>
                <w:sz w:val="20"/>
              </w:rPr>
              <w:t>.</w:t>
            </w: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81146F" w:rsidRDefault="00353450" w:rsidP="00784CE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Aula de capacitación</w:t>
            </w:r>
          </w:p>
          <w:p w:rsidR="0081146F" w:rsidRPr="00353450" w:rsidRDefault="0081146F" w:rsidP="00784CE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Herbario</w:t>
            </w:r>
          </w:p>
          <w:p w:rsidR="00353450" w:rsidRPr="00353450" w:rsidRDefault="00353450" w:rsidP="006A05CA">
            <w:pPr>
              <w:pStyle w:val="Prrafodelista"/>
              <w:widowControl w:val="0"/>
              <w:autoSpaceDE w:val="0"/>
              <w:autoSpaceDN w:val="0"/>
              <w:adjustRightInd w:val="0"/>
              <w:spacing w:before="14" w:line="230" w:lineRule="exact"/>
              <w:ind w:left="320"/>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Mesas</w:t>
            </w:r>
          </w:p>
          <w:p w:rsidR="00353450" w:rsidRPr="00E87211"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Sillas</w:t>
            </w:r>
          </w:p>
          <w:p w:rsidR="00E87211" w:rsidRPr="00353450" w:rsidRDefault="00E87211" w:rsidP="00E87211">
            <w:pPr>
              <w:pStyle w:val="Prrafodelista"/>
              <w:widowControl w:val="0"/>
              <w:autoSpaceDE w:val="0"/>
              <w:autoSpaceDN w:val="0"/>
              <w:adjustRightInd w:val="0"/>
              <w:spacing w:before="14" w:line="230" w:lineRule="exact"/>
              <w:ind w:left="320"/>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Computadora</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Videograbadora</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 xml:space="preserve">Fotocopias </w:t>
            </w:r>
          </w:p>
          <w:p w:rsidR="00353450" w:rsidRPr="0044632A"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Videos</w:t>
            </w:r>
          </w:p>
          <w:p w:rsidR="00AA4474" w:rsidRPr="00AA4474" w:rsidRDefault="00AA4474" w:rsidP="00AA4474">
            <w:pPr>
              <w:widowControl w:val="0"/>
              <w:autoSpaceDE w:val="0"/>
              <w:autoSpaceDN w:val="0"/>
              <w:adjustRightInd w:val="0"/>
              <w:spacing w:before="14" w:line="230" w:lineRule="exact"/>
              <w:rPr>
                <w:rFonts w:cs="Arial"/>
                <w:b/>
                <w:sz w:val="20"/>
              </w:rPr>
            </w:pPr>
          </w:p>
          <w:p w:rsidR="00CD4938" w:rsidRPr="0044632A" w:rsidRDefault="00CD4938" w:rsidP="00375D19">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Pr="00AA4474" w:rsidRDefault="00E01B6B" w:rsidP="004D6EC0">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E01B6B" w:rsidRPr="00DD2219" w:rsidRDefault="0044632A" w:rsidP="00DD2219">
            <w:pPr>
              <w:pStyle w:val="Prrafodelista"/>
              <w:widowControl w:val="0"/>
              <w:numPr>
                <w:ilvl w:val="0"/>
                <w:numId w:val="15"/>
              </w:numPr>
              <w:autoSpaceDE w:val="0"/>
              <w:autoSpaceDN w:val="0"/>
              <w:adjustRightInd w:val="0"/>
              <w:spacing w:before="14" w:line="230" w:lineRule="exact"/>
              <w:ind w:left="171" w:firstLine="0"/>
              <w:jc w:val="both"/>
              <w:rPr>
                <w:rFonts w:cs="Arial"/>
                <w:sz w:val="20"/>
              </w:rPr>
            </w:pPr>
            <w:r w:rsidRPr="00DD2219">
              <w:rPr>
                <w:rFonts w:cs="Arial"/>
                <w:sz w:val="20"/>
              </w:rPr>
              <w:t xml:space="preserve">Ejercicio práctico </w:t>
            </w:r>
            <w:r w:rsidR="001C18A1" w:rsidRPr="00DD2219">
              <w:rPr>
                <w:rFonts w:cs="Arial"/>
                <w:sz w:val="20"/>
              </w:rPr>
              <w:t>para saber qué tipos de plantas conocen los alumnos y que se pueden emplear en la herbolaria.</w:t>
            </w:r>
          </w:p>
          <w:p w:rsidR="0044632A" w:rsidRDefault="0044632A" w:rsidP="004D6EC0">
            <w:pPr>
              <w:widowControl w:val="0"/>
              <w:autoSpaceDE w:val="0"/>
              <w:autoSpaceDN w:val="0"/>
              <w:adjustRightInd w:val="0"/>
              <w:spacing w:before="14" w:line="230" w:lineRule="exact"/>
              <w:jc w:val="both"/>
              <w:rPr>
                <w:rFonts w:cs="Arial"/>
                <w:sz w:val="20"/>
              </w:rPr>
            </w:pPr>
          </w:p>
          <w:p w:rsidR="0044632A" w:rsidRPr="0044632A" w:rsidRDefault="0044632A" w:rsidP="004D6EC0">
            <w:pPr>
              <w:widowControl w:val="0"/>
              <w:autoSpaceDE w:val="0"/>
              <w:autoSpaceDN w:val="0"/>
              <w:adjustRightInd w:val="0"/>
              <w:spacing w:before="14" w:line="230" w:lineRule="exact"/>
              <w:jc w:val="both"/>
              <w:rPr>
                <w:rFonts w:cs="Arial"/>
                <w:sz w:val="20"/>
              </w:rPr>
            </w:pPr>
          </w:p>
          <w:p w:rsidR="00E01B6B" w:rsidRDefault="00E01B6B" w:rsidP="003D5C14">
            <w:pPr>
              <w:widowControl w:val="0"/>
              <w:autoSpaceDE w:val="0"/>
              <w:autoSpaceDN w:val="0"/>
              <w:adjustRightInd w:val="0"/>
              <w:spacing w:before="14" w:line="230" w:lineRule="exact"/>
              <w:ind w:left="63" w:right="170"/>
              <w:jc w:val="both"/>
              <w:rPr>
                <w:rFonts w:cs="Arial"/>
                <w:b/>
                <w:sz w:val="20"/>
              </w:rPr>
            </w:pPr>
            <w:r w:rsidRPr="00AA4474">
              <w:rPr>
                <w:rFonts w:cs="Arial"/>
                <w:b/>
                <w:sz w:val="20"/>
              </w:rPr>
              <w:t xml:space="preserve">Evaluación formativa: </w:t>
            </w:r>
          </w:p>
          <w:p w:rsidR="003D5C14" w:rsidRDefault="003D5C14" w:rsidP="00DD2219">
            <w:pPr>
              <w:pStyle w:val="Prrafodelista"/>
              <w:widowControl w:val="0"/>
              <w:numPr>
                <w:ilvl w:val="0"/>
                <w:numId w:val="13"/>
              </w:numPr>
              <w:autoSpaceDE w:val="0"/>
              <w:autoSpaceDN w:val="0"/>
              <w:adjustRightInd w:val="0"/>
              <w:spacing w:before="14" w:line="230" w:lineRule="exact"/>
              <w:ind w:left="171" w:right="170" w:hanging="108"/>
              <w:jc w:val="both"/>
              <w:rPr>
                <w:rFonts w:cs="Arial"/>
                <w:sz w:val="20"/>
              </w:rPr>
            </w:pPr>
            <w:r>
              <w:rPr>
                <w:rFonts w:cs="Arial"/>
                <w:sz w:val="20"/>
              </w:rPr>
              <w:t xml:space="preserve">Elaboración </w:t>
            </w:r>
            <w:r w:rsidR="00867252">
              <w:rPr>
                <w:rFonts w:cs="Arial"/>
                <w:sz w:val="20"/>
              </w:rPr>
              <w:t xml:space="preserve">morfología de las plantas </w:t>
            </w:r>
            <w:r>
              <w:rPr>
                <w:rFonts w:cs="Arial"/>
                <w:sz w:val="20"/>
              </w:rPr>
              <w:t>medicinales con su descripción de forma sencilla.</w:t>
            </w:r>
          </w:p>
          <w:p w:rsidR="00DD2219" w:rsidRPr="00DD2219" w:rsidRDefault="00DD2219" w:rsidP="00DD2219">
            <w:pPr>
              <w:widowControl w:val="0"/>
              <w:autoSpaceDE w:val="0"/>
              <w:autoSpaceDN w:val="0"/>
              <w:adjustRightInd w:val="0"/>
              <w:spacing w:before="14" w:line="230" w:lineRule="exact"/>
              <w:ind w:right="170"/>
              <w:jc w:val="both"/>
              <w:rPr>
                <w:rFonts w:cs="Arial"/>
                <w:sz w:val="20"/>
              </w:rPr>
            </w:pPr>
          </w:p>
          <w:p w:rsidR="003D5C14" w:rsidRPr="003D5C14" w:rsidRDefault="003D5C14" w:rsidP="00DD2219">
            <w:pPr>
              <w:pStyle w:val="Prrafodelista"/>
              <w:widowControl w:val="0"/>
              <w:numPr>
                <w:ilvl w:val="0"/>
                <w:numId w:val="13"/>
              </w:numPr>
              <w:autoSpaceDE w:val="0"/>
              <w:autoSpaceDN w:val="0"/>
              <w:adjustRightInd w:val="0"/>
              <w:spacing w:before="14" w:line="230" w:lineRule="exact"/>
              <w:ind w:left="171" w:right="170" w:hanging="108"/>
              <w:jc w:val="both"/>
              <w:rPr>
                <w:rFonts w:cs="Arial"/>
                <w:sz w:val="20"/>
              </w:rPr>
            </w:pPr>
            <w:r>
              <w:rPr>
                <w:rFonts w:cs="Arial"/>
                <w:sz w:val="20"/>
              </w:rPr>
              <w:t>Presentación de un cuestionario de relación con los nombres de las plantas  de acuerdo a su clasificación.</w:t>
            </w:r>
          </w:p>
          <w:p w:rsidR="00E01B6B" w:rsidRPr="00AA4474" w:rsidRDefault="00E01B6B" w:rsidP="00AA4474">
            <w:pPr>
              <w:widowControl w:val="0"/>
              <w:autoSpaceDE w:val="0"/>
              <w:autoSpaceDN w:val="0"/>
              <w:adjustRightInd w:val="0"/>
              <w:spacing w:before="14" w:line="230" w:lineRule="exact"/>
              <w:rPr>
                <w:rFonts w:cs="Arial"/>
                <w:b/>
                <w:sz w:val="20"/>
              </w:rPr>
            </w:pPr>
          </w:p>
          <w:p w:rsidR="00F448B0" w:rsidRPr="00AA4474" w:rsidRDefault="00F448B0" w:rsidP="0044632A">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2922EF" w:rsidP="00E015F3">
            <w:pPr>
              <w:jc w:val="center"/>
              <w:rPr>
                <w:sz w:val="20"/>
                <w:lang w:val="es-ES_tradnl"/>
              </w:rPr>
            </w:pPr>
            <w:r>
              <w:rPr>
                <w:sz w:val="20"/>
                <w:lang w:val="es-ES_tradnl"/>
              </w:rPr>
              <w:t>25</w:t>
            </w:r>
            <w:r w:rsidR="00826264">
              <w:rPr>
                <w:sz w:val="20"/>
                <w:lang w:val="es-ES_tradnl"/>
              </w:rPr>
              <w:t xml:space="preserve"> </w:t>
            </w:r>
            <w:proofErr w:type="spellStart"/>
            <w:r w:rsidR="00826264">
              <w:rPr>
                <w:sz w:val="20"/>
                <w:lang w:val="es-ES_tradnl"/>
              </w:rPr>
              <w:t>hrs</w:t>
            </w:r>
            <w:proofErr w:type="spellEnd"/>
            <w:r w:rsidR="00826264">
              <w:rPr>
                <w:sz w:val="20"/>
                <w:lang w:val="es-ES_tradnl"/>
              </w:rPr>
              <w:t>.</w:t>
            </w:r>
          </w:p>
          <w:p w:rsidR="00741030" w:rsidRDefault="00741030" w:rsidP="00E015F3">
            <w:pPr>
              <w:jc w:val="center"/>
              <w:rPr>
                <w:lang w:val="es-ES_tradnl"/>
              </w:rPr>
            </w:pPr>
          </w:p>
          <w:p w:rsidR="00741030" w:rsidRDefault="00741030" w:rsidP="00F26BDB">
            <w:pPr>
              <w:rPr>
                <w:lang w:val="es-ES_tradnl"/>
              </w:rPr>
            </w:pPr>
          </w:p>
          <w:p w:rsidR="00741030" w:rsidRDefault="00741030" w:rsidP="00E015F3">
            <w:pPr>
              <w:jc w:val="center"/>
              <w:rPr>
                <w:lang w:val="es-ES_tradnl"/>
              </w:rPr>
            </w:pP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77"/>
        <w:gridCol w:w="232"/>
        <w:gridCol w:w="3042"/>
        <w:gridCol w:w="2788"/>
        <w:gridCol w:w="3571"/>
        <w:gridCol w:w="1788"/>
      </w:tblGrid>
      <w:tr w:rsidR="00826264" w:rsidTr="00EA3FD7">
        <w:tc>
          <w:tcPr>
            <w:tcW w:w="3402" w:type="dxa"/>
            <w:tcBorders>
              <w:bottom w:val="single" w:sz="4" w:space="0" w:color="auto"/>
            </w:tcBorders>
            <w:shd w:val="clear" w:color="auto" w:fill="auto"/>
            <w:vAlign w:val="center"/>
          </w:tcPr>
          <w:p w:rsidR="00826264" w:rsidRDefault="00826264" w:rsidP="004A7B68">
            <w:pPr>
              <w:rPr>
                <w:b/>
                <w:lang w:val="es-ES_tradnl"/>
              </w:rPr>
            </w:pPr>
            <w:r>
              <w:rPr>
                <w:b/>
                <w:lang w:val="es-ES_tradnl"/>
              </w:rPr>
              <w:t>NOMBRE DE LA UNIDAD:</w:t>
            </w:r>
          </w:p>
        </w:tc>
        <w:tc>
          <w:tcPr>
            <w:tcW w:w="11396" w:type="dxa"/>
            <w:gridSpan w:val="5"/>
            <w:tcBorders>
              <w:bottom w:val="single" w:sz="4" w:space="0" w:color="auto"/>
            </w:tcBorders>
            <w:shd w:val="clear" w:color="auto" w:fill="auto"/>
            <w:vAlign w:val="center"/>
          </w:tcPr>
          <w:p w:rsidR="00826264" w:rsidRPr="00826264" w:rsidRDefault="00826264" w:rsidP="00B56EF8">
            <w:pPr>
              <w:ind w:left="360"/>
              <w:rPr>
                <w:b/>
                <w:szCs w:val="24"/>
                <w:lang w:val="es-ES_tradnl"/>
              </w:rPr>
            </w:pPr>
            <w:r>
              <w:rPr>
                <w:b/>
                <w:szCs w:val="24"/>
                <w:lang w:val="es-ES_tradnl"/>
              </w:rPr>
              <w:t>1.</w:t>
            </w:r>
            <w:r w:rsidR="00B56EF8">
              <w:rPr>
                <w:b/>
                <w:szCs w:val="24"/>
                <w:lang w:val="es-ES_tradnl"/>
              </w:rPr>
              <w:t xml:space="preserve"> IDENTIFICAR LAS PLANTAS</w:t>
            </w:r>
          </w:p>
        </w:tc>
      </w:tr>
      <w:tr w:rsidR="00826264" w:rsidTr="00EA3FD7">
        <w:tc>
          <w:tcPr>
            <w:tcW w:w="3402" w:type="dxa"/>
            <w:tcBorders>
              <w:left w:val="nil"/>
              <w:bottom w:val="single" w:sz="4" w:space="0" w:color="auto"/>
            </w:tcBorders>
            <w:shd w:val="clear" w:color="auto" w:fill="auto"/>
            <w:vAlign w:val="center"/>
          </w:tcPr>
          <w:p w:rsidR="00826264" w:rsidRDefault="00826264" w:rsidP="004A7B68">
            <w:pPr>
              <w:rPr>
                <w:b/>
                <w:sz w:val="6"/>
                <w:lang w:val="es-ES_tradnl"/>
              </w:rPr>
            </w:pPr>
          </w:p>
        </w:tc>
        <w:tc>
          <w:tcPr>
            <w:tcW w:w="11396" w:type="dxa"/>
            <w:gridSpan w:val="5"/>
            <w:tcBorders>
              <w:bottom w:val="single" w:sz="4" w:space="0" w:color="auto"/>
              <w:right w:val="nil"/>
            </w:tcBorders>
            <w:shd w:val="clear" w:color="auto" w:fill="auto"/>
            <w:vAlign w:val="center"/>
          </w:tcPr>
          <w:p w:rsidR="00826264" w:rsidRDefault="00826264" w:rsidP="00564C49">
            <w:pPr>
              <w:rPr>
                <w:b/>
                <w:sz w:val="6"/>
                <w:lang w:val="es-ES_tradnl"/>
              </w:rPr>
            </w:pPr>
          </w:p>
        </w:tc>
      </w:tr>
      <w:tr w:rsidR="00D24173" w:rsidTr="00EA3FD7">
        <w:tc>
          <w:tcPr>
            <w:tcW w:w="3402" w:type="dxa"/>
            <w:tcBorders>
              <w:bottom w:val="single" w:sz="4" w:space="0" w:color="auto"/>
            </w:tcBorders>
            <w:shd w:val="clear" w:color="auto" w:fill="auto"/>
            <w:vAlign w:val="center"/>
          </w:tcPr>
          <w:p w:rsidR="00D24173" w:rsidRDefault="00D24173" w:rsidP="004A7B68">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D24173" w:rsidRPr="00C04AF6" w:rsidRDefault="00D24173" w:rsidP="00D24173">
            <w:pPr>
              <w:rPr>
                <w:lang w:val="es-ES_tradnl"/>
              </w:rPr>
            </w:pPr>
            <w:r>
              <w:rPr>
                <w:lang w:val="es-ES_tradnl"/>
              </w:rPr>
              <w:t>Al término de la unidad los participantes podrán  identificar las plantas  e utilizarlas como medicamentos o para el consumo en los alimentos sin riesgo a tener alguna reacción o síntoma de intoxicación.</w:t>
            </w:r>
          </w:p>
        </w:tc>
      </w:tr>
      <w:tr w:rsidR="00826264" w:rsidTr="00EA3FD7">
        <w:trPr>
          <w:trHeight w:val="79"/>
        </w:trPr>
        <w:tc>
          <w:tcPr>
            <w:tcW w:w="3402" w:type="dxa"/>
            <w:tcBorders>
              <w:left w:val="nil"/>
              <w:bottom w:val="single" w:sz="4" w:space="0" w:color="auto"/>
            </w:tcBorders>
            <w:shd w:val="clear" w:color="auto" w:fill="auto"/>
          </w:tcPr>
          <w:p w:rsidR="00826264" w:rsidRDefault="00826264" w:rsidP="004A7B68">
            <w:pPr>
              <w:rPr>
                <w:b/>
                <w:sz w:val="10"/>
                <w:lang w:val="es-ES_tradnl"/>
              </w:rPr>
            </w:pPr>
          </w:p>
        </w:tc>
        <w:tc>
          <w:tcPr>
            <w:tcW w:w="11396" w:type="dxa"/>
            <w:gridSpan w:val="5"/>
            <w:tcBorders>
              <w:bottom w:val="single" w:sz="4" w:space="0" w:color="auto"/>
              <w:right w:val="nil"/>
            </w:tcBorders>
            <w:shd w:val="clear" w:color="auto" w:fill="auto"/>
          </w:tcPr>
          <w:p w:rsidR="00826264" w:rsidRDefault="00826264" w:rsidP="004A7B68">
            <w:pPr>
              <w:rPr>
                <w:b/>
                <w:sz w:val="10"/>
                <w:lang w:val="es-ES_tradnl"/>
              </w:rPr>
            </w:pPr>
          </w:p>
        </w:tc>
      </w:tr>
      <w:tr w:rsidR="003D5C14" w:rsidTr="00EA3FD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826264" w:rsidRDefault="00826264" w:rsidP="004A7B68">
            <w:pPr>
              <w:pStyle w:val="Ttulo4"/>
            </w:pPr>
          </w:p>
          <w:p w:rsidR="00826264" w:rsidRDefault="00826264"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26264" w:rsidRDefault="00826264"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826264" w:rsidRDefault="00826264"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26264" w:rsidRDefault="00826264"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26264" w:rsidRDefault="00826264" w:rsidP="004A7B68">
            <w:pPr>
              <w:jc w:val="center"/>
              <w:rPr>
                <w:b/>
                <w:lang w:val="es-ES_tradnl"/>
              </w:rPr>
            </w:pPr>
            <w:r>
              <w:rPr>
                <w:b/>
                <w:lang w:val="es-ES_tradnl"/>
              </w:rPr>
              <w:t>TIEMPO</w:t>
            </w:r>
          </w:p>
        </w:tc>
      </w:tr>
      <w:tr w:rsidR="003D5C14" w:rsidTr="00867252">
        <w:trPr>
          <w:cantSplit/>
          <w:trHeight w:val="6375"/>
        </w:trPr>
        <w:tc>
          <w:tcPr>
            <w:tcW w:w="3638" w:type="dxa"/>
            <w:gridSpan w:val="2"/>
            <w:tcBorders>
              <w:top w:val="single" w:sz="4" w:space="0" w:color="auto"/>
            </w:tcBorders>
          </w:tcPr>
          <w:p w:rsidR="00826264" w:rsidRDefault="00826264" w:rsidP="00E87211">
            <w:pPr>
              <w:jc w:val="both"/>
              <w:rPr>
                <w:sz w:val="20"/>
                <w:lang w:val="es-ES_tradnl"/>
              </w:rPr>
            </w:pPr>
          </w:p>
          <w:p w:rsidR="00D24173" w:rsidRDefault="00D24173" w:rsidP="00D24173">
            <w:pPr>
              <w:jc w:val="both"/>
              <w:rPr>
                <w:sz w:val="20"/>
                <w:lang w:val="es-ES_tradnl"/>
              </w:rPr>
            </w:pPr>
          </w:p>
          <w:p w:rsidR="00826264" w:rsidRPr="00E87211" w:rsidRDefault="00826264" w:rsidP="00D24173">
            <w:pPr>
              <w:jc w:val="both"/>
              <w:rPr>
                <w:sz w:val="20"/>
                <w:lang w:val="es-ES_tradnl"/>
              </w:rPr>
            </w:pPr>
          </w:p>
        </w:tc>
        <w:tc>
          <w:tcPr>
            <w:tcW w:w="3060" w:type="dxa"/>
            <w:tcBorders>
              <w:top w:val="single" w:sz="4" w:space="0" w:color="auto"/>
            </w:tcBorders>
          </w:tcPr>
          <w:p w:rsidR="00826264" w:rsidRDefault="00826264" w:rsidP="004A7B68">
            <w:pPr>
              <w:widowControl w:val="0"/>
              <w:autoSpaceDE w:val="0"/>
              <w:autoSpaceDN w:val="0"/>
              <w:adjustRightInd w:val="0"/>
              <w:spacing w:before="14" w:line="230" w:lineRule="exact"/>
              <w:rPr>
                <w:rFonts w:cs="Arial"/>
                <w:b/>
                <w:sz w:val="20"/>
              </w:rPr>
            </w:pPr>
            <w:r w:rsidRPr="00AA4474">
              <w:rPr>
                <w:rFonts w:cs="Arial"/>
                <w:b/>
                <w:sz w:val="20"/>
              </w:rPr>
              <w:t>Teorización:</w:t>
            </w:r>
          </w:p>
          <w:p w:rsidR="00D24173" w:rsidRDefault="00D24173" w:rsidP="00D24173">
            <w:pPr>
              <w:pStyle w:val="Prrafodelista"/>
              <w:widowControl w:val="0"/>
              <w:numPr>
                <w:ilvl w:val="0"/>
                <w:numId w:val="2"/>
              </w:numPr>
              <w:autoSpaceDE w:val="0"/>
              <w:autoSpaceDN w:val="0"/>
              <w:adjustRightInd w:val="0"/>
              <w:spacing w:before="14" w:line="230" w:lineRule="exact"/>
              <w:ind w:left="403"/>
              <w:jc w:val="both"/>
              <w:rPr>
                <w:rFonts w:cs="Arial"/>
                <w:sz w:val="20"/>
              </w:rPr>
            </w:pPr>
            <w:r>
              <w:rPr>
                <w:rFonts w:cs="Arial"/>
                <w:sz w:val="20"/>
              </w:rPr>
              <w:t>El inst</w:t>
            </w:r>
            <w:r w:rsidR="00375D19">
              <w:rPr>
                <w:rFonts w:cs="Arial"/>
                <w:sz w:val="20"/>
              </w:rPr>
              <w:t>ructor explicará y demostrará có</w:t>
            </w:r>
            <w:r>
              <w:rPr>
                <w:rFonts w:cs="Arial"/>
                <w:sz w:val="20"/>
              </w:rPr>
              <w:t>mo identificar las plantas de acuerdo a su tamaño, tipo de hojas así como las propi</w:t>
            </w:r>
            <w:r w:rsidR="00EE5C3D">
              <w:rPr>
                <w:rFonts w:cs="Arial"/>
                <w:sz w:val="20"/>
              </w:rPr>
              <w:t>edades de cada una de ella y qué</w:t>
            </w:r>
            <w:r>
              <w:rPr>
                <w:rFonts w:cs="Arial"/>
                <w:sz w:val="20"/>
              </w:rPr>
              <w:t xml:space="preserve"> función puede ser aplicable para su consumo humano.</w:t>
            </w:r>
          </w:p>
          <w:p w:rsidR="00D24173" w:rsidRPr="00D24173" w:rsidRDefault="00D24173" w:rsidP="004A7B68">
            <w:pPr>
              <w:pStyle w:val="Prrafodelista"/>
              <w:widowControl w:val="0"/>
              <w:numPr>
                <w:ilvl w:val="0"/>
                <w:numId w:val="2"/>
              </w:numPr>
              <w:autoSpaceDE w:val="0"/>
              <w:autoSpaceDN w:val="0"/>
              <w:adjustRightInd w:val="0"/>
              <w:spacing w:before="14" w:line="230" w:lineRule="exact"/>
              <w:ind w:left="403"/>
              <w:jc w:val="both"/>
              <w:rPr>
                <w:rFonts w:cs="Arial"/>
                <w:sz w:val="20"/>
              </w:rPr>
            </w:pPr>
            <w:r>
              <w:rPr>
                <w:rFonts w:cs="Arial"/>
                <w:sz w:val="20"/>
              </w:rPr>
              <w:t>Aplicación de evaluación normativa a través de cuestionario, cuadros sinópticos y resúmenes.</w:t>
            </w:r>
          </w:p>
          <w:p w:rsidR="00826264" w:rsidRPr="00B5625D" w:rsidRDefault="00B5625D" w:rsidP="00784CE2">
            <w:pPr>
              <w:pStyle w:val="Prrafodelista"/>
              <w:widowControl w:val="0"/>
              <w:numPr>
                <w:ilvl w:val="0"/>
                <w:numId w:val="2"/>
              </w:numPr>
              <w:autoSpaceDE w:val="0"/>
              <w:autoSpaceDN w:val="0"/>
              <w:adjustRightInd w:val="0"/>
              <w:spacing w:before="14" w:line="230" w:lineRule="exact"/>
              <w:ind w:left="403"/>
              <w:jc w:val="both"/>
              <w:rPr>
                <w:rFonts w:cs="Arial"/>
                <w:sz w:val="20"/>
              </w:rPr>
            </w:pPr>
            <w:r w:rsidRPr="00B5625D">
              <w:rPr>
                <w:rFonts w:cs="Arial"/>
                <w:sz w:val="20"/>
              </w:rPr>
              <w:t>Reforzamiento del aprendizaje a través de planteamientos de problemas breves y concretos.</w:t>
            </w:r>
          </w:p>
          <w:p w:rsidR="00826264" w:rsidRDefault="00D24173" w:rsidP="00D24173">
            <w:pPr>
              <w:pStyle w:val="Prrafodelista"/>
              <w:widowControl w:val="0"/>
              <w:numPr>
                <w:ilvl w:val="0"/>
                <w:numId w:val="7"/>
              </w:numPr>
              <w:autoSpaceDE w:val="0"/>
              <w:autoSpaceDN w:val="0"/>
              <w:adjustRightInd w:val="0"/>
              <w:spacing w:before="14" w:line="230" w:lineRule="exact"/>
              <w:ind w:left="403"/>
              <w:jc w:val="both"/>
              <w:rPr>
                <w:rFonts w:cs="Arial"/>
                <w:sz w:val="20"/>
              </w:rPr>
            </w:pPr>
            <w:r>
              <w:rPr>
                <w:rFonts w:cs="Arial"/>
                <w:sz w:val="20"/>
              </w:rPr>
              <w:t>El instructor explicará y demostrará  la importancia de recolectar de forma adecuada las plantes  medicinales así como el mantenimiento y cul</w:t>
            </w:r>
            <w:r w:rsidR="003D5C14">
              <w:rPr>
                <w:rFonts w:cs="Arial"/>
                <w:sz w:val="20"/>
              </w:rPr>
              <w:t>tivo de las mismas para que se s</w:t>
            </w:r>
            <w:r>
              <w:rPr>
                <w:rFonts w:cs="Arial"/>
                <w:sz w:val="20"/>
              </w:rPr>
              <w:t>ustentable.</w:t>
            </w:r>
          </w:p>
          <w:p w:rsidR="00D24173" w:rsidRPr="00D24173" w:rsidRDefault="00D24173" w:rsidP="00867252">
            <w:pPr>
              <w:pStyle w:val="Prrafodelista"/>
              <w:widowControl w:val="0"/>
              <w:autoSpaceDE w:val="0"/>
              <w:autoSpaceDN w:val="0"/>
              <w:adjustRightInd w:val="0"/>
              <w:spacing w:before="14" w:line="230" w:lineRule="exact"/>
              <w:ind w:left="403"/>
              <w:jc w:val="both"/>
              <w:rPr>
                <w:rFonts w:cs="Arial"/>
                <w:sz w:val="20"/>
              </w:rPr>
            </w:pPr>
          </w:p>
        </w:tc>
        <w:tc>
          <w:tcPr>
            <w:tcW w:w="2700" w:type="dxa"/>
            <w:tcBorders>
              <w:top w:val="single" w:sz="4" w:space="0" w:color="auto"/>
            </w:tcBorders>
          </w:tcPr>
          <w:p w:rsidR="00826264" w:rsidRPr="00AA4474" w:rsidRDefault="00826264" w:rsidP="004D40DF">
            <w:pPr>
              <w:widowControl w:val="0"/>
              <w:autoSpaceDE w:val="0"/>
              <w:autoSpaceDN w:val="0"/>
              <w:adjustRightInd w:val="0"/>
              <w:spacing w:before="14" w:line="230" w:lineRule="exact"/>
              <w:jc w:val="both"/>
              <w:rPr>
                <w:rFonts w:cs="Arial"/>
                <w:b/>
                <w:sz w:val="20"/>
              </w:rPr>
            </w:pPr>
          </w:p>
          <w:p w:rsidR="003D5C14" w:rsidRDefault="003D5C14" w:rsidP="003D5C14">
            <w:pPr>
              <w:widowControl w:val="0"/>
              <w:autoSpaceDE w:val="0"/>
              <w:autoSpaceDN w:val="0"/>
              <w:adjustRightInd w:val="0"/>
              <w:spacing w:before="14" w:line="230" w:lineRule="exact"/>
              <w:jc w:val="both"/>
              <w:rPr>
                <w:rFonts w:cs="Arial"/>
                <w:sz w:val="20"/>
              </w:rPr>
            </w:pPr>
          </w:p>
          <w:p w:rsidR="003D5C14" w:rsidRPr="00DD2219" w:rsidRDefault="003D5C14" w:rsidP="003D5C14">
            <w:pPr>
              <w:widowControl w:val="0"/>
              <w:autoSpaceDE w:val="0"/>
              <w:autoSpaceDN w:val="0"/>
              <w:adjustRightInd w:val="0"/>
              <w:spacing w:before="14" w:line="230" w:lineRule="exact"/>
              <w:jc w:val="both"/>
              <w:rPr>
                <w:rFonts w:cs="Arial"/>
                <w:b/>
                <w:sz w:val="20"/>
              </w:rPr>
            </w:pPr>
            <w:r w:rsidRPr="00DD2219">
              <w:rPr>
                <w:rFonts w:cs="Arial"/>
                <w:b/>
                <w:sz w:val="20"/>
              </w:rPr>
              <w:t>Insumos:</w:t>
            </w:r>
          </w:p>
          <w:p w:rsidR="003D5C14" w:rsidRDefault="003D5C14" w:rsidP="003D5C14">
            <w:pPr>
              <w:widowControl w:val="0"/>
              <w:autoSpaceDE w:val="0"/>
              <w:autoSpaceDN w:val="0"/>
              <w:adjustRightInd w:val="0"/>
              <w:spacing w:before="14" w:line="230" w:lineRule="exact"/>
              <w:jc w:val="both"/>
              <w:rPr>
                <w:rFonts w:cs="Arial"/>
                <w:sz w:val="20"/>
              </w:rPr>
            </w:pPr>
            <w:r>
              <w:rPr>
                <w:rFonts w:cs="Arial"/>
                <w:sz w:val="20"/>
              </w:rPr>
              <w:t>Disecar cada una de las hojas:</w:t>
            </w:r>
          </w:p>
          <w:p w:rsidR="003D5C14" w:rsidRDefault="003D5C14" w:rsidP="003D5C14">
            <w:pPr>
              <w:pStyle w:val="Prrafodelista"/>
              <w:widowControl w:val="0"/>
              <w:numPr>
                <w:ilvl w:val="0"/>
                <w:numId w:val="1"/>
              </w:numPr>
              <w:autoSpaceDE w:val="0"/>
              <w:autoSpaceDN w:val="0"/>
              <w:adjustRightInd w:val="0"/>
              <w:spacing w:before="14" w:line="230" w:lineRule="exact"/>
              <w:jc w:val="both"/>
              <w:rPr>
                <w:rFonts w:cs="Arial"/>
                <w:sz w:val="20"/>
              </w:rPr>
            </w:pPr>
            <w:r>
              <w:rPr>
                <w:rFonts w:cs="Arial"/>
                <w:sz w:val="20"/>
              </w:rPr>
              <w:t>Ruda</w:t>
            </w:r>
          </w:p>
          <w:p w:rsidR="003D5C14" w:rsidRDefault="003D5C14" w:rsidP="003D5C14">
            <w:pPr>
              <w:pStyle w:val="Prrafodelista"/>
              <w:widowControl w:val="0"/>
              <w:numPr>
                <w:ilvl w:val="0"/>
                <w:numId w:val="1"/>
              </w:numPr>
              <w:autoSpaceDE w:val="0"/>
              <w:autoSpaceDN w:val="0"/>
              <w:adjustRightInd w:val="0"/>
              <w:spacing w:before="14" w:line="230" w:lineRule="exact"/>
              <w:jc w:val="both"/>
              <w:rPr>
                <w:rFonts w:cs="Arial"/>
                <w:sz w:val="20"/>
              </w:rPr>
            </w:pPr>
            <w:r>
              <w:rPr>
                <w:rFonts w:cs="Arial"/>
                <w:sz w:val="20"/>
              </w:rPr>
              <w:t>Romero</w:t>
            </w:r>
          </w:p>
          <w:p w:rsidR="003D5C14" w:rsidRDefault="003D5C14" w:rsidP="003D5C14">
            <w:pPr>
              <w:pStyle w:val="Prrafodelista"/>
              <w:widowControl w:val="0"/>
              <w:numPr>
                <w:ilvl w:val="0"/>
                <w:numId w:val="1"/>
              </w:numPr>
              <w:autoSpaceDE w:val="0"/>
              <w:autoSpaceDN w:val="0"/>
              <w:adjustRightInd w:val="0"/>
              <w:spacing w:before="14" w:line="230" w:lineRule="exact"/>
              <w:jc w:val="both"/>
              <w:rPr>
                <w:rFonts w:cs="Arial"/>
                <w:sz w:val="20"/>
              </w:rPr>
            </w:pPr>
            <w:r>
              <w:rPr>
                <w:rFonts w:cs="Arial"/>
                <w:sz w:val="20"/>
              </w:rPr>
              <w:t>Albaca</w:t>
            </w:r>
          </w:p>
          <w:p w:rsidR="003D5C14" w:rsidRDefault="003D5C14" w:rsidP="003D5C14">
            <w:pPr>
              <w:pStyle w:val="Prrafodelista"/>
              <w:widowControl w:val="0"/>
              <w:numPr>
                <w:ilvl w:val="0"/>
                <w:numId w:val="1"/>
              </w:numPr>
              <w:autoSpaceDE w:val="0"/>
              <w:autoSpaceDN w:val="0"/>
              <w:adjustRightInd w:val="0"/>
              <w:spacing w:before="14" w:line="230" w:lineRule="exact"/>
              <w:jc w:val="both"/>
              <w:rPr>
                <w:rFonts w:cs="Arial"/>
                <w:sz w:val="20"/>
              </w:rPr>
            </w:pPr>
            <w:r>
              <w:rPr>
                <w:rFonts w:cs="Arial"/>
                <w:sz w:val="20"/>
              </w:rPr>
              <w:t>Manzanilla</w:t>
            </w:r>
          </w:p>
          <w:p w:rsidR="003D5C14" w:rsidRDefault="00867252" w:rsidP="003D5C14">
            <w:pPr>
              <w:pStyle w:val="Prrafodelista"/>
              <w:widowControl w:val="0"/>
              <w:numPr>
                <w:ilvl w:val="0"/>
                <w:numId w:val="1"/>
              </w:numPr>
              <w:autoSpaceDE w:val="0"/>
              <w:autoSpaceDN w:val="0"/>
              <w:adjustRightInd w:val="0"/>
              <w:spacing w:before="14" w:line="230" w:lineRule="exact"/>
              <w:jc w:val="both"/>
              <w:rPr>
                <w:rFonts w:cs="Arial"/>
                <w:sz w:val="20"/>
              </w:rPr>
            </w:pPr>
            <w:r>
              <w:rPr>
                <w:rFonts w:cs="Arial"/>
                <w:sz w:val="20"/>
              </w:rPr>
              <w:t>Hierbabuena</w:t>
            </w:r>
          </w:p>
          <w:p w:rsidR="00867252" w:rsidRPr="003D5C14" w:rsidRDefault="00867252" w:rsidP="003D5C14">
            <w:pPr>
              <w:pStyle w:val="Prrafodelista"/>
              <w:widowControl w:val="0"/>
              <w:numPr>
                <w:ilvl w:val="0"/>
                <w:numId w:val="1"/>
              </w:numPr>
              <w:autoSpaceDE w:val="0"/>
              <w:autoSpaceDN w:val="0"/>
              <w:adjustRightInd w:val="0"/>
              <w:spacing w:before="14" w:line="230" w:lineRule="exact"/>
              <w:jc w:val="both"/>
              <w:rPr>
                <w:rFonts w:cs="Arial"/>
                <w:sz w:val="20"/>
              </w:rPr>
            </w:pPr>
            <w:r>
              <w:rPr>
                <w:rFonts w:cs="Arial"/>
                <w:sz w:val="20"/>
              </w:rPr>
              <w:t>Epazote</w:t>
            </w:r>
          </w:p>
          <w:p w:rsidR="00826264" w:rsidRDefault="00826264" w:rsidP="004D40DF">
            <w:pPr>
              <w:pStyle w:val="Prrafodelista"/>
              <w:widowControl w:val="0"/>
              <w:autoSpaceDE w:val="0"/>
              <w:autoSpaceDN w:val="0"/>
              <w:adjustRightInd w:val="0"/>
              <w:spacing w:before="14" w:line="230" w:lineRule="exact"/>
              <w:ind w:left="320"/>
              <w:jc w:val="both"/>
              <w:rPr>
                <w:rFonts w:cs="Arial"/>
                <w:sz w:val="20"/>
              </w:rPr>
            </w:pPr>
          </w:p>
          <w:p w:rsidR="00826264" w:rsidRPr="00E01B6B" w:rsidRDefault="00826264" w:rsidP="004A7B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826264" w:rsidRPr="00AA4474" w:rsidRDefault="00826264" w:rsidP="004A7B68">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826264" w:rsidRPr="00F26BDB" w:rsidRDefault="00826264" w:rsidP="004A7B68">
            <w:pPr>
              <w:jc w:val="center"/>
              <w:rPr>
                <w:sz w:val="20"/>
                <w:lang w:val="es-ES_tradnl"/>
              </w:rPr>
            </w:pPr>
          </w:p>
          <w:p w:rsidR="00826264" w:rsidRPr="00F26BDB" w:rsidRDefault="00826264" w:rsidP="004A7B68">
            <w:pPr>
              <w:jc w:val="center"/>
              <w:rPr>
                <w:sz w:val="20"/>
                <w:lang w:val="es-ES_tradnl"/>
              </w:rPr>
            </w:pPr>
          </w:p>
          <w:p w:rsidR="00826264" w:rsidRDefault="00826264" w:rsidP="004A7B68">
            <w:pPr>
              <w:jc w:val="center"/>
              <w:rPr>
                <w:lang w:val="es-ES_tradnl"/>
              </w:rPr>
            </w:pPr>
          </w:p>
          <w:p w:rsidR="00826264" w:rsidRDefault="00826264" w:rsidP="004A7B68">
            <w:pPr>
              <w:rPr>
                <w:lang w:val="es-ES_tradnl"/>
              </w:rPr>
            </w:pPr>
          </w:p>
          <w:p w:rsidR="00826264" w:rsidRDefault="00826264" w:rsidP="004A7B68">
            <w:pPr>
              <w:jc w:val="center"/>
              <w:rPr>
                <w:lang w:val="es-ES_tradnl"/>
              </w:rPr>
            </w:pPr>
          </w:p>
        </w:tc>
      </w:tr>
    </w:tbl>
    <w:p w:rsidR="00867252" w:rsidRDefault="00867252" w:rsidP="007B4986">
      <w:pPr>
        <w:jc w:val="center"/>
        <w:rPr>
          <w:rFonts w:ascii="Arial Rounded MT Bold" w:hAnsi="Arial Rounded MT Bold"/>
          <w:bCs/>
          <w:spacing w:val="80"/>
          <w:sz w:val="36"/>
          <w:lang w:val="es-ES_tradnl"/>
        </w:rPr>
      </w:pPr>
    </w:p>
    <w:p w:rsidR="00867252" w:rsidRDefault="00867252" w:rsidP="007B4986">
      <w:pPr>
        <w:jc w:val="center"/>
        <w:rPr>
          <w:rFonts w:ascii="Arial Rounded MT Bold" w:hAnsi="Arial Rounded MT Bold"/>
          <w:bCs/>
          <w:spacing w:val="80"/>
          <w:sz w:val="36"/>
          <w:lang w:val="es-ES_tradnl"/>
        </w:rPr>
      </w:pPr>
    </w:p>
    <w:p w:rsidR="007B4986" w:rsidRDefault="007B4986" w:rsidP="007B498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7B4986" w:rsidRDefault="007B4986" w:rsidP="007B4986">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D40DF" w:rsidTr="00EA3FD7">
        <w:tc>
          <w:tcPr>
            <w:tcW w:w="3402" w:type="dxa"/>
            <w:tcBorders>
              <w:bottom w:val="single" w:sz="4" w:space="0" w:color="auto"/>
            </w:tcBorders>
            <w:shd w:val="clear" w:color="auto" w:fill="auto"/>
            <w:vAlign w:val="center"/>
          </w:tcPr>
          <w:p w:rsidR="004D40DF" w:rsidRDefault="004D40DF" w:rsidP="00564C49">
            <w:pPr>
              <w:rPr>
                <w:b/>
                <w:lang w:val="es-ES_tradnl"/>
              </w:rPr>
            </w:pPr>
            <w:r>
              <w:rPr>
                <w:b/>
                <w:lang w:val="es-ES_tradnl"/>
              </w:rPr>
              <w:lastRenderedPageBreak/>
              <w:t>NOMBRE DE LA UNIDAD:</w:t>
            </w:r>
          </w:p>
        </w:tc>
        <w:tc>
          <w:tcPr>
            <w:tcW w:w="11396" w:type="dxa"/>
            <w:gridSpan w:val="5"/>
            <w:tcBorders>
              <w:bottom w:val="single" w:sz="4" w:space="0" w:color="auto"/>
            </w:tcBorders>
            <w:shd w:val="clear" w:color="auto" w:fill="auto"/>
            <w:vAlign w:val="center"/>
          </w:tcPr>
          <w:p w:rsidR="004D40DF" w:rsidRPr="00826264" w:rsidRDefault="004D40DF" w:rsidP="00B56EF8">
            <w:pPr>
              <w:ind w:left="360"/>
              <w:rPr>
                <w:b/>
                <w:szCs w:val="24"/>
                <w:lang w:val="es-ES_tradnl"/>
              </w:rPr>
            </w:pPr>
            <w:r>
              <w:rPr>
                <w:b/>
                <w:szCs w:val="24"/>
                <w:lang w:val="es-ES_tradnl"/>
              </w:rPr>
              <w:t>1.</w:t>
            </w:r>
            <w:r w:rsidR="00B56EF8">
              <w:rPr>
                <w:b/>
                <w:szCs w:val="24"/>
                <w:lang w:val="es-ES_tradnl"/>
              </w:rPr>
              <w:t xml:space="preserve"> IDENTIFICAR LAS PLANTAS</w:t>
            </w:r>
          </w:p>
        </w:tc>
      </w:tr>
      <w:tr w:rsidR="004D40DF" w:rsidTr="00EA3FD7">
        <w:tc>
          <w:tcPr>
            <w:tcW w:w="3402" w:type="dxa"/>
            <w:tcBorders>
              <w:left w:val="nil"/>
              <w:bottom w:val="single" w:sz="4" w:space="0" w:color="auto"/>
            </w:tcBorders>
            <w:shd w:val="clear" w:color="auto" w:fill="auto"/>
            <w:vAlign w:val="center"/>
          </w:tcPr>
          <w:p w:rsidR="004D40DF" w:rsidRDefault="004D40DF" w:rsidP="00564C49">
            <w:pPr>
              <w:rPr>
                <w:b/>
                <w:sz w:val="6"/>
                <w:lang w:val="es-ES_tradnl"/>
              </w:rPr>
            </w:pPr>
          </w:p>
        </w:tc>
        <w:tc>
          <w:tcPr>
            <w:tcW w:w="11396" w:type="dxa"/>
            <w:gridSpan w:val="5"/>
            <w:tcBorders>
              <w:bottom w:val="single" w:sz="4" w:space="0" w:color="auto"/>
              <w:right w:val="nil"/>
            </w:tcBorders>
            <w:shd w:val="clear" w:color="auto" w:fill="auto"/>
            <w:vAlign w:val="center"/>
          </w:tcPr>
          <w:p w:rsidR="004D40DF" w:rsidRDefault="004D40DF" w:rsidP="004511B8">
            <w:pPr>
              <w:rPr>
                <w:b/>
                <w:sz w:val="6"/>
                <w:lang w:val="es-ES_tradnl"/>
              </w:rPr>
            </w:pPr>
          </w:p>
        </w:tc>
      </w:tr>
      <w:tr w:rsidR="00D24173" w:rsidTr="00EA3FD7">
        <w:tc>
          <w:tcPr>
            <w:tcW w:w="3402" w:type="dxa"/>
            <w:tcBorders>
              <w:bottom w:val="single" w:sz="4" w:space="0" w:color="auto"/>
            </w:tcBorders>
            <w:shd w:val="clear" w:color="auto" w:fill="auto"/>
            <w:vAlign w:val="center"/>
          </w:tcPr>
          <w:p w:rsidR="00D24173" w:rsidRDefault="00D24173" w:rsidP="00564C49">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D24173" w:rsidRPr="00C04AF6" w:rsidRDefault="00D24173" w:rsidP="00D24173">
            <w:pPr>
              <w:rPr>
                <w:lang w:val="es-ES_tradnl"/>
              </w:rPr>
            </w:pPr>
            <w:r>
              <w:rPr>
                <w:lang w:val="es-ES_tradnl"/>
              </w:rPr>
              <w:t>Al término de la unidad los participantes podrán  identificar las plantas  e utilizarlas como medicamentos o para el consumo en los alimentos sin riesgo a tener alguna reacción o síntoma de intoxicación.</w:t>
            </w:r>
          </w:p>
        </w:tc>
      </w:tr>
      <w:tr w:rsidR="007B4986" w:rsidTr="00EA3FD7">
        <w:trPr>
          <w:trHeight w:val="79"/>
        </w:trPr>
        <w:tc>
          <w:tcPr>
            <w:tcW w:w="3402" w:type="dxa"/>
            <w:tcBorders>
              <w:left w:val="nil"/>
              <w:bottom w:val="single" w:sz="4" w:space="0" w:color="auto"/>
            </w:tcBorders>
            <w:shd w:val="clear" w:color="auto" w:fill="auto"/>
          </w:tcPr>
          <w:p w:rsidR="007B4986" w:rsidRDefault="007B4986" w:rsidP="00564C49">
            <w:pPr>
              <w:rPr>
                <w:b/>
                <w:sz w:val="10"/>
                <w:lang w:val="es-ES_tradnl"/>
              </w:rPr>
            </w:pPr>
          </w:p>
        </w:tc>
        <w:tc>
          <w:tcPr>
            <w:tcW w:w="11396" w:type="dxa"/>
            <w:gridSpan w:val="5"/>
            <w:tcBorders>
              <w:bottom w:val="single" w:sz="4" w:space="0" w:color="auto"/>
              <w:right w:val="nil"/>
            </w:tcBorders>
            <w:shd w:val="clear" w:color="auto" w:fill="auto"/>
          </w:tcPr>
          <w:p w:rsidR="007B4986" w:rsidRDefault="007B4986" w:rsidP="00564C49">
            <w:pPr>
              <w:rPr>
                <w:b/>
                <w:sz w:val="10"/>
                <w:lang w:val="es-ES_tradnl"/>
              </w:rPr>
            </w:pPr>
          </w:p>
        </w:tc>
      </w:tr>
      <w:tr w:rsidR="007B4986" w:rsidTr="00EA3FD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7B4986" w:rsidRDefault="007B4986" w:rsidP="00564C49">
            <w:pPr>
              <w:pStyle w:val="Ttulo4"/>
            </w:pPr>
          </w:p>
          <w:p w:rsidR="007B4986" w:rsidRDefault="007B4986" w:rsidP="00564C49">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4986" w:rsidRDefault="007B4986" w:rsidP="00564C49">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B4986" w:rsidRDefault="007B4986" w:rsidP="00564C49">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B4986" w:rsidRDefault="007B4986" w:rsidP="00564C49">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7B4986" w:rsidRDefault="007B4986" w:rsidP="00564C49">
            <w:pPr>
              <w:jc w:val="center"/>
              <w:rPr>
                <w:b/>
                <w:lang w:val="es-ES_tradnl"/>
              </w:rPr>
            </w:pPr>
            <w:r>
              <w:rPr>
                <w:b/>
                <w:lang w:val="es-ES_tradnl"/>
              </w:rPr>
              <w:t>TIEMPO</w:t>
            </w:r>
          </w:p>
        </w:tc>
      </w:tr>
      <w:tr w:rsidR="007B4986" w:rsidTr="00564C49">
        <w:trPr>
          <w:cantSplit/>
          <w:trHeight w:val="7793"/>
        </w:trPr>
        <w:tc>
          <w:tcPr>
            <w:tcW w:w="3638" w:type="dxa"/>
            <w:gridSpan w:val="2"/>
            <w:tcBorders>
              <w:top w:val="single" w:sz="4" w:space="0" w:color="auto"/>
            </w:tcBorders>
          </w:tcPr>
          <w:p w:rsidR="007B4986" w:rsidRDefault="007B4986" w:rsidP="00564C49">
            <w:pPr>
              <w:jc w:val="both"/>
              <w:rPr>
                <w:sz w:val="20"/>
                <w:lang w:val="es-ES_tradnl"/>
              </w:rPr>
            </w:pPr>
          </w:p>
          <w:p w:rsidR="007B4986" w:rsidRPr="00E87211" w:rsidRDefault="007B4986" w:rsidP="00564C49">
            <w:pPr>
              <w:jc w:val="both"/>
              <w:rPr>
                <w:sz w:val="20"/>
                <w:lang w:val="es-ES_tradnl"/>
              </w:rPr>
            </w:pPr>
          </w:p>
        </w:tc>
        <w:tc>
          <w:tcPr>
            <w:tcW w:w="3060" w:type="dxa"/>
            <w:tcBorders>
              <w:top w:val="single" w:sz="4" w:space="0" w:color="auto"/>
            </w:tcBorders>
          </w:tcPr>
          <w:p w:rsidR="007B4986" w:rsidRDefault="00375D19" w:rsidP="00564C49">
            <w:pPr>
              <w:widowControl w:val="0"/>
              <w:autoSpaceDE w:val="0"/>
              <w:autoSpaceDN w:val="0"/>
              <w:adjustRightInd w:val="0"/>
              <w:spacing w:before="14" w:line="230" w:lineRule="exact"/>
              <w:rPr>
                <w:rFonts w:cs="Arial"/>
                <w:b/>
                <w:sz w:val="20"/>
              </w:rPr>
            </w:pPr>
            <w:r>
              <w:rPr>
                <w:rFonts w:cs="Arial"/>
                <w:b/>
                <w:sz w:val="20"/>
              </w:rPr>
              <w:t>Teo</w:t>
            </w:r>
            <w:r w:rsidR="00867252">
              <w:rPr>
                <w:rFonts w:cs="Arial"/>
                <w:b/>
                <w:sz w:val="20"/>
              </w:rPr>
              <w:t>rización:</w:t>
            </w:r>
          </w:p>
          <w:p w:rsidR="00867252" w:rsidRPr="00867252" w:rsidRDefault="00EE5C3D" w:rsidP="00867252">
            <w:pPr>
              <w:pStyle w:val="Prrafodelista"/>
              <w:widowControl w:val="0"/>
              <w:numPr>
                <w:ilvl w:val="0"/>
                <w:numId w:val="14"/>
              </w:numPr>
              <w:autoSpaceDE w:val="0"/>
              <w:autoSpaceDN w:val="0"/>
              <w:adjustRightInd w:val="0"/>
              <w:spacing w:before="14" w:line="230" w:lineRule="exact"/>
              <w:ind w:left="403"/>
              <w:rPr>
                <w:rFonts w:cs="Arial"/>
                <w:b/>
                <w:sz w:val="20"/>
              </w:rPr>
            </w:pPr>
            <w:r>
              <w:rPr>
                <w:rFonts w:cs="Arial"/>
                <w:sz w:val="20"/>
              </w:rPr>
              <w:t>El instructor se apoyará</w:t>
            </w:r>
            <w:r w:rsidR="00867252" w:rsidRPr="00867252">
              <w:rPr>
                <w:rFonts w:cs="Arial"/>
                <w:sz w:val="20"/>
              </w:rPr>
              <w:t xml:space="preserve"> con bibliografía para la identificación de las plantas por su clasificación, taxonomía, propiedades y uso.</w:t>
            </w:r>
          </w:p>
          <w:p w:rsidR="00867252" w:rsidRPr="00867252" w:rsidRDefault="00867252" w:rsidP="00867252">
            <w:pPr>
              <w:pStyle w:val="Prrafodelista"/>
              <w:widowControl w:val="0"/>
              <w:autoSpaceDE w:val="0"/>
              <w:autoSpaceDN w:val="0"/>
              <w:adjustRightInd w:val="0"/>
              <w:spacing w:before="14" w:line="230" w:lineRule="exact"/>
              <w:ind w:left="403"/>
              <w:rPr>
                <w:rFonts w:cs="Arial"/>
                <w:b/>
                <w:sz w:val="20"/>
              </w:rPr>
            </w:pPr>
          </w:p>
          <w:p w:rsidR="00D24173" w:rsidRDefault="00D24173" w:rsidP="00D24173">
            <w:pPr>
              <w:widowControl w:val="0"/>
              <w:autoSpaceDE w:val="0"/>
              <w:autoSpaceDN w:val="0"/>
              <w:adjustRightInd w:val="0"/>
              <w:spacing w:before="14" w:line="230" w:lineRule="exact"/>
              <w:jc w:val="both"/>
              <w:rPr>
                <w:rFonts w:cs="Arial"/>
                <w:b/>
                <w:sz w:val="20"/>
              </w:rPr>
            </w:pPr>
            <w:r w:rsidRPr="00AA4474">
              <w:rPr>
                <w:rFonts w:cs="Arial"/>
                <w:b/>
                <w:sz w:val="20"/>
              </w:rPr>
              <w:t>Ejercitación:</w:t>
            </w:r>
          </w:p>
          <w:p w:rsidR="00D24173" w:rsidRDefault="00D24173" w:rsidP="00D24173">
            <w:pPr>
              <w:pStyle w:val="Prrafodelista"/>
              <w:widowControl w:val="0"/>
              <w:numPr>
                <w:ilvl w:val="0"/>
                <w:numId w:val="7"/>
              </w:numPr>
              <w:autoSpaceDE w:val="0"/>
              <w:autoSpaceDN w:val="0"/>
              <w:adjustRightInd w:val="0"/>
              <w:spacing w:before="14" w:line="230" w:lineRule="exact"/>
              <w:ind w:left="403"/>
              <w:jc w:val="both"/>
              <w:rPr>
                <w:rFonts w:cs="Arial"/>
                <w:sz w:val="20"/>
              </w:rPr>
            </w:pPr>
            <w:r>
              <w:rPr>
                <w:rFonts w:cs="Arial"/>
                <w:sz w:val="20"/>
              </w:rPr>
              <w:t>Resolución de ejercicios teóricos y prácticos en herbolarios.</w:t>
            </w:r>
          </w:p>
          <w:p w:rsidR="00D24173" w:rsidRDefault="00D24173" w:rsidP="00D24173">
            <w:pPr>
              <w:pStyle w:val="Prrafodelista"/>
              <w:widowControl w:val="0"/>
              <w:numPr>
                <w:ilvl w:val="0"/>
                <w:numId w:val="7"/>
              </w:numPr>
              <w:autoSpaceDE w:val="0"/>
              <w:autoSpaceDN w:val="0"/>
              <w:adjustRightInd w:val="0"/>
              <w:spacing w:before="14" w:line="230" w:lineRule="exact"/>
              <w:ind w:left="403"/>
              <w:jc w:val="both"/>
              <w:rPr>
                <w:rFonts w:cs="Arial"/>
                <w:sz w:val="20"/>
              </w:rPr>
            </w:pPr>
            <w:r>
              <w:rPr>
                <w:rFonts w:cs="Arial"/>
                <w:sz w:val="20"/>
              </w:rPr>
              <w:t>Demostración de descripción botánica, aplicación del nombre científico y observación de las plantas.</w:t>
            </w:r>
            <w:r w:rsidR="00867252">
              <w:rPr>
                <w:rFonts w:cs="Arial"/>
                <w:sz w:val="20"/>
              </w:rPr>
              <w:t xml:space="preserve"> práctica 1: Morfología de las plantas</w:t>
            </w:r>
          </w:p>
          <w:p w:rsidR="00D24173" w:rsidRDefault="00D24173" w:rsidP="00D24173">
            <w:pPr>
              <w:pStyle w:val="Prrafodelista"/>
              <w:widowControl w:val="0"/>
              <w:numPr>
                <w:ilvl w:val="0"/>
                <w:numId w:val="7"/>
              </w:numPr>
              <w:autoSpaceDE w:val="0"/>
              <w:autoSpaceDN w:val="0"/>
              <w:adjustRightInd w:val="0"/>
              <w:spacing w:before="14" w:line="230" w:lineRule="exact"/>
              <w:ind w:left="403"/>
              <w:jc w:val="both"/>
              <w:rPr>
                <w:rFonts w:cs="Arial"/>
                <w:sz w:val="20"/>
              </w:rPr>
            </w:pPr>
            <w:r w:rsidRPr="00D24173">
              <w:rPr>
                <w:rFonts w:cs="Arial"/>
                <w:sz w:val="20"/>
              </w:rPr>
              <w:t>Los alumnos realizará investigación de campo sobre las técnicas  de pintura y expositores</w:t>
            </w:r>
          </w:p>
          <w:p w:rsidR="00867252" w:rsidRPr="00D24173" w:rsidRDefault="00867252" w:rsidP="00867252">
            <w:pPr>
              <w:pStyle w:val="Prrafodelista"/>
              <w:widowControl w:val="0"/>
              <w:autoSpaceDE w:val="0"/>
              <w:autoSpaceDN w:val="0"/>
              <w:adjustRightInd w:val="0"/>
              <w:spacing w:before="14" w:line="230" w:lineRule="exact"/>
              <w:ind w:left="403"/>
              <w:jc w:val="both"/>
              <w:rPr>
                <w:rFonts w:cs="Arial"/>
                <w:sz w:val="20"/>
              </w:rPr>
            </w:pPr>
          </w:p>
          <w:p w:rsidR="007B4986" w:rsidRDefault="007B4986" w:rsidP="00564C49">
            <w:pPr>
              <w:widowControl w:val="0"/>
              <w:autoSpaceDE w:val="0"/>
              <w:autoSpaceDN w:val="0"/>
              <w:adjustRightInd w:val="0"/>
              <w:spacing w:before="14" w:line="230" w:lineRule="exact"/>
              <w:rPr>
                <w:rFonts w:cs="Arial"/>
                <w:b/>
                <w:sz w:val="20"/>
              </w:rPr>
            </w:pPr>
            <w:r w:rsidRPr="00AA4474">
              <w:rPr>
                <w:rFonts w:cs="Arial"/>
                <w:b/>
                <w:sz w:val="20"/>
              </w:rPr>
              <w:t>Reflexión:</w:t>
            </w:r>
          </w:p>
          <w:p w:rsidR="007B4986" w:rsidRPr="007B4986" w:rsidRDefault="007B4986" w:rsidP="00867252">
            <w:pPr>
              <w:pStyle w:val="Prrafodelista"/>
              <w:widowControl w:val="0"/>
              <w:numPr>
                <w:ilvl w:val="0"/>
                <w:numId w:val="8"/>
              </w:numPr>
              <w:autoSpaceDE w:val="0"/>
              <w:autoSpaceDN w:val="0"/>
              <w:adjustRightInd w:val="0"/>
              <w:spacing w:before="14" w:line="230" w:lineRule="exact"/>
              <w:ind w:left="261" w:hanging="261"/>
              <w:rPr>
                <w:rFonts w:cs="Arial"/>
                <w:sz w:val="20"/>
              </w:rPr>
            </w:pPr>
            <w:r w:rsidRPr="007B4986">
              <w:rPr>
                <w:rFonts w:cs="Arial"/>
                <w:sz w:val="20"/>
              </w:rPr>
              <w:t>El instructor realiza un resumen</w:t>
            </w:r>
            <w:r>
              <w:rPr>
                <w:rFonts w:cs="Arial"/>
                <w:sz w:val="20"/>
              </w:rPr>
              <w:t xml:space="preserve"> en conjunto con los alumnos del grupo para aclaración de las dudas que surjan.</w:t>
            </w:r>
          </w:p>
          <w:p w:rsidR="007B4986" w:rsidRPr="00AA4474" w:rsidRDefault="007B4986" w:rsidP="00564C49">
            <w:pPr>
              <w:widowControl w:val="0"/>
              <w:autoSpaceDE w:val="0"/>
              <w:autoSpaceDN w:val="0"/>
              <w:adjustRightInd w:val="0"/>
              <w:spacing w:before="14" w:line="230" w:lineRule="exact"/>
              <w:ind w:hanging="170"/>
              <w:rPr>
                <w:rFonts w:cs="Arial"/>
                <w:b/>
                <w:sz w:val="20"/>
              </w:rPr>
            </w:pPr>
          </w:p>
        </w:tc>
        <w:tc>
          <w:tcPr>
            <w:tcW w:w="2700" w:type="dxa"/>
            <w:tcBorders>
              <w:top w:val="single" w:sz="4" w:space="0" w:color="auto"/>
            </w:tcBorders>
          </w:tcPr>
          <w:p w:rsidR="007B4986" w:rsidRPr="00E01B6B" w:rsidRDefault="007B4986" w:rsidP="00564C49">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7B4986" w:rsidRPr="00AA4474" w:rsidRDefault="007B4986" w:rsidP="00564C49">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7B4986" w:rsidRPr="00F26BDB" w:rsidRDefault="007B4986" w:rsidP="00564C49">
            <w:pPr>
              <w:jc w:val="center"/>
              <w:rPr>
                <w:sz w:val="20"/>
                <w:lang w:val="es-ES_tradnl"/>
              </w:rPr>
            </w:pPr>
          </w:p>
          <w:p w:rsidR="007B4986" w:rsidRPr="00F26BDB" w:rsidRDefault="007B4986" w:rsidP="00564C49">
            <w:pPr>
              <w:jc w:val="center"/>
              <w:rPr>
                <w:sz w:val="20"/>
                <w:lang w:val="es-ES_tradnl"/>
              </w:rPr>
            </w:pPr>
          </w:p>
          <w:p w:rsidR="007B4986" w:rsidRDefault="007B4986" w:rsidP="00564C49">
            <w:pPr>
              <w:jc w:val="center"/>
              <w:rPr>
                <w:lang w:val="es-ES_tradnl"/>
              </w:rPr>
            </w:pPr>
          </w:p>
          <w:p w:rsidR="007B4986" w:rsidRDefault="007B4986" w:rsidP="00564C49">
            <w:pPr>
              <w:rPr>
                <w:lang w:val="es-ES_tradnl"/>
              </w:rPr>
            </w:pPr>
          </w:p>
          <w:p w:rsidR="007B4986" w:rsidRDefault="007B4986" w:rsidP="00564C49">
            <w:pPr>
              <w:jc w:val="center"/>
              <w:rPr>
                <w:lang w:val="es-ES_tradnl"/>
              </w:rPr>
            </w:pP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A7B68" w:rsidTr="00EA3FD7">
        <w:tc>
          <w:tcPr>
            <w:tcW w:w="3402" w:type="dxa"/>
            <w:tcBorders>
              <w:bottom w:val="single" w:sz="4" w:space="0" w:color="auto"/>
            </w:tcBorders>
            <w:shd w:val="clear" w:color="auto" w:fill="auto"/>
            <w:vAlign w:val="center"/>
          </w:tcPr>
          <w:p w:rsidR="004A7B68" w:rsidRDefault="004A7B68" w:rsidP="004A7B68">
            <w:pPr>
              <w:rPr>
                <w:b/>
                <w:lang w:val="es-ES_tradnl"/>
              </w:rPr>
            </w:pPr>
            <w:r>
              <w:rPr>
                <w:b/>
                <w:lang w:val="es-ES_tradnl"/>
              </w:rPr>
              <w:lastRenderedPageBreak/>
              <w:t>NOMBRE DE LA UNIDAD:</w:t>
            </w:r>
          </w:p>
        </w:tc>
        <w:tc>
          <w:tcPr>
            <w:tcW w:w="11396" w:type="dxa"/>
            <w:gridSpan w:val="5"/>
            <w:tcBorders>
              <w:bottom w:val="single" w:sz="4" w:space="0" w:color="auto"/>
            </w:tcBorders>
            <w:shd w:val="clear" w:color="auto" w:fill="auto"/>
            <w:vAlign w:val="center"/>
          </w:tcPr>
          <w:p w:rsidR="004A7B68" w:rsidRPr="00826264" w:rsidRDefault="009A6EE8" w:rsidP="00784CE2">
            <w:pPr>
              <w:pStyle w:val="Prrafodelista"/>
              <w:numPr>
                <w:ilvl w:val="0"/>
                <w:numId w:val="6"/>
              </w:numPr>
              <w:rPr>
                <w:b/>
                <w:szCs w:val="24"/>
                <w:lang w:val="es-ES_tradnl"/>
              </w:rPr>
            </w:pPr>
            <w:r>
              <w:rPr>
                <w:b/>
                <w:szCs w:val="24"/>
                <w:lang w:val="es-ES_tradnl"/>
              </w:rPr>
              <w:t>EMPLEO ADECUADO DE LAS PLANTAS</w:t>
            </w:r>
          </w:p>
        </w:tc>
      </w:tr>
      <w:tr w:rsidR="004A7B68" w:rsidTr="00EA3FD7">
        <w:tc>
          <w:tcPr>
            <w:tcW w:w="3402" w:type="dxa"/>
            <w:tcBorders>
              <w:left w:val="nil"/>
              <w:bottom w:val="single" w:sz="4" w:space="0" w:color="auto"/>
            </w:tcBorders>
            <w:shd w:val="clear" w:color="auto" w:fill="auto"/>
            <w:vAlign w:val="center"/>
          </w:tcPr>
          <w:p w:rsidR="004A7B68" w:rsidRDefault="004A7B68" w:rsidP="004A7B68">
            <w:pPr>
              <w:rPr>
                <w:b/>
                <w:sz w:val="6"/>
                <w:lang w:val="es-ES_tradnl"/>
              </w:rPr>
            </w:pPr>
          </w:p>
        </w:tc>
        <w:tc>
          <w:tcPr>
            <w:tcW w:w="11396" w:type="dxa"/>
            <w:gridSpan w:val="5"/>
            <w:tcBorders>
              <w:bottom w:val="single" w:sz="4" w:space="0" w:color="auto"/>
              <w:right w:val="nil"/>
            </w:tcBorders>
            <w:shd w:val="clear" w:color="auto" w:fill="auto"/>
            <w:vAlign w:val="center"/>
          </w:tcPr>
          <w:p w:rsidR="004A7B68" w:rsidRDefault="004A7B68" w:rsidP="004A7B68">
            <w:pPr>
              <w:rPr>
                <w:b/>
                <w:sz w:val="6"/>
                <w:lang w:val="es-ES_tradnl"/>
              </w:rPr>
            </w:pPr>
          </w:p>
        </w:tc>
      </w:tr>
      <w:tr w:rsidR="004A7B68" w:rsidTr="00EA3FD7">
        <w:tc>
          <w:tcPr>
            <w:tcW w:w="3402" w:type="dxa"/>
            <w:tcBorders>
              <w:bottom w:val="single" w:sz="4" w:space="0" w:color="auto"/>
            </w:tcBorders>
            <w:shd w:val="clear" w:color="auto" w:fill="auto"/>
            <w:vAlign w:val="center"/>
          </w:tcPr>
          <w:p w:rsidR="004A7B68" w:rsidRDefault="004A7B68" w:rsidP="004A7B68">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4A7B68" w:rsidRPr="00081971" w:rsidRDefault="004D40DF" w:rsidP="009A6EE8">
            <w:pPr>
              <w:jc w:val="both"/>
              <w:rPr>
                <w:sz w:val="22"/>
                <w:szCs w:val="22"/>
                <w:lang w:val="es-ES_tradnl"/>
              </w:rPr>
            </w:pPr>
            <w:r>
              <w:rPr>
                <w:sz w:val="22"/>
                <w:szCs w:val="22"/>
                <w:lang w:val="es-ES_tradnl"/>
              </w:rPr>
              <w:t xml:space="preserve">Al </w:t>
            </w:r>
            <w:r w:rsidR="004F212A">
              <w:rPr>
                <w:sz w:val="22"/>
                <w:szCs w:val="22"/>
                <w:lang w:val="es-ES_tradnl"/>
              </w:rPr>
              <w:t>término de</w:t>
            </w:r>
            <w:r w:rsidR="00B56EF8">
              <w:rPr>
                <w:sz w:val="22"/>
                <w:szCs w:val="22"/>
                <w:lang w:val="es-ES_tradnl"/>
              </w:rPr>
              <w:t xml:space="preserve"> la unidad </w:t>
            </w:r>
            <w:r w:rsidR="004F212A">
              <w:rPr>
                <w:sz w:val="22"/>
                <w:szCs w:val="22"/>
                <w:lang w:val="es-ES_tradnl"/>
              </w:rPr>
              <w:t>l</w:t>
            </w:r>
            <w:r w:rsidR="00B56EF8">
              <w:rPr>
                <w:sz w:val="22"/>
                <w:szCs w:val="22"/>
                <w:lang w:val="es-ES_tradnl"/>
              </w:rPr>
              <w:t xml:space="preserve">os participantes </w:t>
            </w:r>
            <w:r w:rsidR="009A6EE8">
              <w:rPr>
                <w:sz w:val="22"/>
                <w:szCs w:val="22"/>
                <w:lang w:val="es-ES_tradnl"/>
              </w:rPr>
              <w:t>podrán indicar el uso de recetas herbales, plantas como alimentos incluyendo las advertencias con responsabilidad y de acu</w:t>
            </w:r>
            <w:r w:rsidR="00B56EF8">
              <w:rPr>
                <w:sz w:val="22"/>
                <w:szCs w:val="22"/>
                <w:lang w:val="es-ES_tradnl"/>
              </w:rPr>
              <w:t>erdo a los procedimientos y cuidados al medio ambiente</w:t>
            </w:r>
            <w:r w:rsidR="003264A9">
              <w:rPr>
                <w:sz w:val="22"/>
                <w:szCs w:val="22"/>
                <w:lang w:val="es-ES_tradnl"/>
              </w:rPr>
              <w:t>.</w:t>
            </w:r>
          </w:p>
        </w:tc>
      </w:tr>
      <w:tr w:rsidR="004A7B68" w:rsidTr="00EA3FD7">
        <w:trPr>
          <w:trHeight w:val="79"/>
        </w:trPr>
        <w:tc>
          <w:tcPr>
            <w:tcW w:w="3402" w:type="dxa"/>
            <w:tcBorders>
              <w:left w:val="nil"/>
              <w:bottom w:val="single" w:sz="4" w:space="0" w:color="auto"/>
            </w:tcBorders>
            <w:shd w:val="clear" w:color="auto" w:fill="auto"/>
          </w:tcPr>
          <w:p w:rsidR="004A7B68" w:rsidRDefault="004A7B68" w:rsidP="004A7B68">
            <w:pPr>
              <w:rPr>
                <w:b/>
                <w:sz w:val="10"/>
                <w:lang w:val="es-ES_tradnl"/>
              </w:rPr>
            </w:pPr>
          </w:p>
        </w:tc>
        <w:tc>
          <w:tcPr>
            <w:tcW w:w="11396" w:type="dxa"/>
            <w:gridSpan w:val="5"/>
            <w:tcBorders>
              <w:bottom w:val="single" w:sz="4" w:space="0" w:color="auto"/>
              <w:right w:val="nil"/>
            </w:tcBorders>
            <w:shd w:val="clear" w:color="auto" w:fill="auto"/>
          </w:tcPr>
          <w:p w:rsidR="004A7B68" w:rsidRDefault="004A7B68" w:rsidP="004A7B68">
            <w:pPr>
              <w:rPr>
                <w:b/>
                <w:sz w:val="10"/>
                <w:lang w:val="es-ES_tradnl"/>
              </w:rPr>
            </w:pPr>
          </w:p>
        </w:tc>
      </w:tr>
      <w:tr w:rsidR="004A7B68" w:rsidTr="00EA3FD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TIEMPO</w:t>
            </w:r>
          </w:p>
        </w:tc>
      </w:tr>
      <w:tr w:rsidR="00081971" w:rsidTr="004A7B68">
        <w:trPr>
          <w:cantSplit/>
          <w:trHeight w:val="7793"/>
        </w:trPr>
        <w:tc>
          <w:tcPr>
            <w:tcW w:w="3638" w:type="dxa"/>
            <w:gridSpan w:val="2"/>
            <w:tcBorders>
              <w:top w:val="single" w:sz="4" w:space="0" w:color="auto"/>
            </w:tcBorders>
          </w:tcPr>
          <w:p w:rsidR="00081971" w:rsidRDefault="00081971" w:rsidP="00DA2DAB">
            <w:pPr>
              <w:jc w:val="both"/>
              <w:rPr>
                <w:sz w:val="20"/>
                <w:lang w:val="es-ES_tradnl"/>
              </w:rPr>
            </w:pPr>
          </w:p>
          <w:p w:rsidR="00081971" w:rsidRPr="009A6EE8" w:rsidRDefault="009A6EE8" w:rsidP="009A6EE8">
            <w:pPr>
              <w:pStyle w:val="Prrafodelista"/>
              <w:numPr>
                <w:ilvl w:val="1"/>
                <w:numId w:val="6"/>
              </w:numPr>
              <w:jc w:val="both"/>
              <w:rPr>
                <w:b/>
                <w:sz w:val="20"/>
                <w:lang w:val="es-ES_tradnl"/>
              </w:rPr>
            </w:pPr>
            <w:r w:rsidRPr="009A6EE8">
              <w:rPr>
                <w:b/>
                <w:sz w:val="20"/>
                <w:lang w:val="es-ES_tradnl"/>
              </w:rPr>
              <w:t>Uso de recetas herbales</w:t>
            </w:r>
          </w:p>
          <w:p w:rsidR="009A6EE8" w:rsidRPr="009A6EE8" w:rsidRDefault="009A6EE8" w:rsidP="009A6EE8">
            <w:pPr>
              <w:pStyle w:val="Prrafodelista"/>
              <w:ind w:left="855"/>
              <w:jc w:val="both"/>
              <w:rPr>
                <w:b/>
                <w:sz w:val="20"/>
                <w:lang w:val="es-ES_tradnl"/>
              </w:rPr>
            </w:pPr>
          </w:p>
          <w:p w:rsidR="00081971" w:rsidRDefault="009A6EE8" w:rsidP="00DA2DAB">
            <w:pPr>
              <w:jc w:val="both"/>
              <w:rPr>
                <w:sz w:val="20"/>
                <w:lang w:val="es-ES_tradnl"/>
              </w:rPr>
            </w:pPr>
            <w:r>
              <w:rPr>
                <w:sz w:val="20"/>
                <w:lang w:val="es-ES_tradnl"/>
              </w:rPr>
              <w:t xml:space="preserve">       </w:t>
            </w:r>
            <w:r w:rsidR="00081971">
              <w:rPr>
                <w:sz w:val="20"/>
                <w:lang w:val="es-ES_tradnl"/>
              </w:rPr>
              <w:t xml:space="preserve">2.1.1 </w:t>
            </w:r>
            <w:r>
              <w:rPr>
                <w:sz w:val="20"/>
                <w:lang w:val="es-ES_tradnl"/>
              </w:rPr>
              <w:t>Asesorar en el empleo de los recursos y recetas herbales.</w:t>
            </w:r>
          </w:p>
          <w:p w:rsidR="00081971" w:rsidRDefault="009A6EE8" w:rsidP="00DA2DAB">
            <w:pPr>
              <w:jc w:val="both"/>
              <w:rPr>
                <w:sz w:val="20"/>
                <w:lang w:val="es-ES_tradnl"/>
              </w:rPr>
            </w:pPr>
            <w:r>
              <w:rPr>
                <w:sz w:val="20"/>
                <w:lang w:val="es-ES_tradnl"/>
              </w:rPr>
              <w:t xml:space="preserve">       </w:t>
            </w:r>
            <w:r w:rsidR="00081971">
              <w:rPr>
                <w:sz w:val="20"/>
                <w:lang w:val="es-ES_tradnl"/>
              </w:rPr>
              <w:t xml:space="preserve">2.1.2 </w:t>
            </w:r>
            <w:r>
              <w:rPr>
                <w:sz w:val="20"/>
                <w:lang w:val="es-ES_tradnl"/>
              </w:rPr>
              <w:t>Asesorar en el uso como alimento.</w:t>
            </w:r>
          </w:p>
          <w:p w:rsidR="009A6EE8" w:rsidRDefault="009A6EE8" w:rsidP="00DA2DAB">
            <w:pPr>
              <w:jc w:val="both"/>
              <w:rPr>
                <w:sz w:val="20"/>
                <w:lang w:val="es-ES_tradnl"/>
              </w:rPr>
            </w:pPr>
            <w:r>
              <w:rPr>
                <w:sz w:val="20"/>
                <w:lang w:val="es-ES_tradnl"/>
              </w:rPr>
              <w:t xml:space="preserve">      2.1.3  Modo de preparar las sustancias.</w:t>
            </w:r>
          </w:p>
          <w:p w:rsidR="00081971" w:rsidRDefault="00081971" w:rsidP="00DA2DAB">
            <w:pPr>
              <w:jc w:val="both"/>
              <w:rPr>
                <w:sz w:val="20"/>
                <w:lang w:val="es-ES_tradnl"/>
              </w:rPr>
            </w:pPr>
          </w:p>
          <w:p w:rsidR="00081971" w:rsidRDefault="00081971" w:rsidP="009A6EE8">
            <w:pPr>
              <w:jc w:val="both"/>
              <w:rPr>
                <w:sz w:val="20"/>
                <w:lang w:val="es-ES_tradnl"/>
              </w:rPr>
            </w:pPr>
          </w:p>
          <w:p w:rsidR="00081971" w:rsidRDefault="00081971" w:rsidP="009A6EE8">
            <w:pPr>
              <w:tabs>
                <w:tab w:val="left" w:pos="214"/>
                <w:tab w:val="left" w:pos="355"/>
                <w:tab w:val="left" w:pos="1064"/>
              </w:tabs>
              <w:jc w:val="both"/>
              <w:rPr>
                <w:sz w:val="20"/>
                <w:lang w:val="es-ES_tradnl"/>
              </w:rPr>
            </w:pPr>
          </w:p>
          <w:p w:rsidR="00081971" w:rsidRPr="00AA4474" w:rsidRDefault="00081971" w:rsidP="00DA2DAB">
            <w:pPr>
              <w:jc w:val="both"/>
              <w:rPr>
                <w:sz w:val="20"/>
                <w:lang w:val="es-ES_tradnl"/>
              </w:rPr>
            </w:pPr>
          </w:p>
        </w:tc>
        <w:tc>
          <w:tcPr>
            <w:tcW w:w="3060" w:type="dxa"/>
            <w:tcBorders>
              <w:top w:val="single" w:sz="4" w:space="0" w:color="auto"/>
            </w:tcBorders>
          </w:tcPr>
          <w:p w:rsidR="00081971" w:rsidRPr="00AA4474" w:rsidRDefault="00081971" w:rsidP="004F212A">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081971" w:rsidRDefault="00081971" w:rsidP="00784CE2">
            <w:pPr>
              <w:pStyle w:val="Prrafodelista"/>
              <w:widowControl w:val="0"/>
              <w:numPr>
                <w:ilvl w:val="0"/>
                <w:numId w:val="3"/>
              </w:numPr>
              <w:autoSpaceDE w:val="0"/>
              <w:autoSpaceDN w:val="0"/>
              <w:adjustRightInd w:val="0"/>
              <w:spacing w:before="14" w:line="230" w:lineRule="exact"/>
              <w:ind w:left="403" w:right="36"/>
              <w:jc w:val="both"/>
              <w:rPr>
                <w:rFonts w:cs="Arial"/>
                <w:sz w:val="20"/>
              </w:rPr>
            </w:pPr>
            <w:r>
              <w:rPr>
                <w:rFonts w:cs="Arial"/>
                <w:sz w:val="20"/>
              </w:rPr>
              <w:t>Resumen de los temas anteriores</w:t>
            </w:r>
          </w:p>
          <w:p w:rsidR="00081971" w:rsidRPr="00353450" w:rsidRDefault="00081971" w:rsidP="00784CE2">
            <w:pPr>
              <w:pStyle w:val="Prrafodelista"/>
              <w:widowControl w:val="0"/>
              <w:numPr>
                <w:ilvl w:val="0"/>
                <w:numId w:val="3"/>
              </w:numPr>
              <w:autoSpaceDE w:val="0"/>
              <w:autoSpaceDN w:val="0"/>
              <w:adjustRightInd w:val="0"/>
              <w:spacing w:before="14" w:line="230" w:lineRule="exact"/>
              <w:ind w:left="403" w:right="36"/>
              <w:jc w:val="both"/>
              <w:rPr>
                <w:rFonts w:cs="Arial"/>
                <w:sz w:val="20"/>
              </w:rPr>
            </w:pPr>
            <w:r>
              <w:rPr>
                <w:rFonts w:cs="Arial"/>
                <w:sz w:val="20"/>
              </w:rPr>
              <w:t>Presentación de la unidad, objetivo y contenido temático</w:t>
            </w:r>
          </w:p>
          <w:p w:rsidR="00081971" w:rsidRPr="00AA4474" w:rsidRDefault="00081971" w:rsidP="004A7B68">
            <w:pPr>
              <w:widowControl w:val="0"/>
              <w:autoSpaceDE w:val="0"/>
              <w:autoSpaceDN w:val="0"/>
              <w:adjustRightInd w:val="0"/>
              <w:spacing w:before="14" w:line="230" w:lineRule="exact"/>
              <w:rPr>
                <w:rFonts w:cs="Arial"/>
                <w:b/>
                <w:sz w:val="20"/>
              </w:rPr>
            </w:pPr>
          </w:p>
          <w:p w:rsidR="00081971" w:rsidRDefault="00081971" w:rsidP="004A7B68">
            <w:pPr>
              <w:widowControl w:val="0"/>
              <w:autoSpaceDE w:val="0"/>
              <w:autoSpaceDN w:val="0"/>
              <w:adjustRightInd w:val="0"/>
              <w:spacing w:before="14" w:line="230" w:lineRule="exact"/>
              <w:rPr>
                <w:rFonts w:cs="Arial"/>
                <w:b/>
                <w:sz w:val="20"/>
              </w:rPr>
            </w:pPr>
            <w:r w:rsidRPr="00AA4474">
              <w:rPr>
                <w:rFonts w:cs="Arial"/>
                <w:b/>
                <w:sz w:val="20"/>
              </w:rPr>
              <w:t>Contextualización:</w:t>
            </w:r>
          </w:p>
          <w:p w:rsidR="00081971" w:rsidRPr="00564C49" w:rsidRDefault="00081971" w:rsidP="00784CE2">
            <w:pPr>
              <w:pStyle w:val="Prrafodelista"/>
              <w:widowControl w:val="0"/>
              <w:numPr>
                <w:ilvl w:val="0"/>
                <w:numId w:val="9"/>
              </w:numPr>
              <w:autoSpaceDE w:val="0"/>
              <w:autoSpaceDN w:val="0"/>
              <w:adjustRightInd w:val="0"/>
              <w:spacing w:before="14" w:line="230" w:lineRule="exact"/>
              <w:ind w:left="403"/>
              <w:jc w:val="both"/>
              <w:rPr>
                <w:rFonts w:cs="Arial"/>
                <w:b/>
                <w:sz w:val="20"/>
              </w:rPr>
            </w:pPr>
            <w:r>
              <w:rPr>
                <w:rFonts w:cs="Arial"/>
                <w:sz w:val="20"/>
              </w:rPr>
              <w:t>In</w:t>
            </w:r>
            <w:r w:rsidR="002922EF">
              <w:rPr>
                <w:rFonts w:cs="Arial"/>
                <w:sz w:val="20"/>
              </w:rPr>
              <w:t xml:space="preserve">vitación a los alumnos </w:t>
            </w:r>
            <w:r>
              <w:rPr>
                <w:rFonts w:cs="Arial"/>
                <w:sz w:val="20"/>
              </w:rPr>
              <w:t xml:space="preserve">a que visiten </w:t>
            </w:r>
            <w:r w:rsidR="002922EF">
              <w:rPr>
                <w:rFonts w:cs="Arial"/>
                <w:sz w:val="20"/>
              </w:rPr>
              <w:t>un herbario</w:t>
            </w:r>
            <w:r w:rsidR="009A6EE8">
              <w:rPr>
                <w:rFonts w:cs="Arial"/>
                <w:sz w:val="20"/>
              </w:rPr>
              <w:t xml:space="preserve"> </w:t>
            </w:r>
            <w:r>
              <w:rPr>
                <w:rFonts w:cs="Arial"/>
                <w:sz w:val="20"/>
              </w:rPr>
              <w:t>para que identifique</w:t>
            </w:r>
            <w:r w:rsidR="003264A9">
              <w:rPr>
                <w:rFonts w:cs="Arial"/>
                <w:sz w:val="20"/>
              </w:rPr>
              <w:t>n</w:t>
            </w:r>
            <w:r w:rsidR="002922EF">
              <w:rPr>
                <w:rFonts w:cs="Arial"/>
                <w:sz w:val="20"/>
              </w:rPr>
              <w:t xml:space="preserve"> lo</w:t>
            </w:r>
            <w:r>
              <w:rPr>
                <w:rFonts w:cs="Arial"/>
                <w:sz w:val="20"/>
              </w:rPr>
              <w:t>s diferentes</w:t>
            </w:r>
            <w:r w:rsidR="009A6EE8">
              <w:rPr>
                <w:rFonts w:cs="Arial"/>
                <w:sz w:val="20"/>
              </w:rPr>
              <w:t xml:space="preserve"> </w:t>
            </w:r>
            <w:r w:rsidR="002922EF">
              <w:rPr>
                <w:rFonts w:cs="Arial"/>
                <w:sz w:val="20"/>
              </w:rPr>
              <w:t>medicamentos extraídos de las plantas.</w:t>
            </w:r>
          </w:p>
          <w:p w:rsidR="00081971" w:rsidRPr="00AA4474" w:rsidRDefault="00081971" w:rsidP="004F212A">
            <w:pPr>
              <w:widowControl w:val="0"/>
              <w:autoSpaceDE w:val="0"/>
              <w:autoSpaceDN w:val="0"/>
              <w:adjustRightInd w:val="0"/>
              <w:spacing w:before="14" w:line="230" w:lineRule="exact"/>
              <w:ind w:hanging="166"/>
              <w:jc w:val="both"/>
              <w:rPr>
                <w:rFonts w:cs="Arial"/>
                <w:b/>
                <w:sz w:val="20"/>
              </w:rPr>
            </w:pPr>
            <w:r w:rsidRPr="00AA4474">
              <w:rPr>
                <w:rFonts w:cs="Arial"/>
                <w:b/>
                <w:sz w:val="20"/>
              </w:rPr>
              <w:t>.</w:t>
            </w:r>
          </w:p>
          <w:p w:rsidR="00081971" w:rsidRDefault="00081971" w:rsidP="004A7B68">
            <w:pPr>
              <w:widowControl w:val="0"/>
              <w:autoSpaceDE w:val="0"/>
              <w:autoSpaceDN w:val="0"/>
              <w:adjustRightInd w:val="0"/>
              <w:spacing w:before="14" w:line="230" w:lineRule="exact"/>
              <w:rPr>
                <w:rFonts w:cs="Arial"/>
                <w:b/>
                <w:sz w:val="20"/>
              </w:rPr>
            </w:pPr>
            <w:r w:rsidRPr="00AA4474">
              <w:rPr>
                <w:rFonts w:cs="Arial"/>
                <w:b/>
                <w:sz w:val="20"/>
              </w:rPr>
              <w:t>Teorización:</w:t>
            </w:r>
          </w:p>
          <w:p w:rsidR="00081971" w:rsidRDefault="002922EF" w:rsidP="009A6EE8">
            <w:pPr>
              <w:pStyle w:val="Prrafodelista"/>
              <w:widowControl w:val="0"/>
              <w:numPr>
                <w:ilvl w:val="0"/>
                <w:numId w:val="9"/>
              </w:numPr>
              <w:tabs>
                <w:tab w:val="left" w:pos="822"/>
              </w:tabs>
              <w:autoSpaceDE w:val="0"/>
              <w:autoSpaceDN w:val="0"/>
              <w:adjustRightInd w:val="0"/>
              <w:spacing w:before="14" w:line="230" w:lineRule="exact"/>
              <w:ind w:left="403" w:hanging="218"/>
              <w:jc w:val="both"/>
              <w:rPr>
                <w:rFonts w:cs="Arial"/>
                <w:sz w:val="20"/>
              </w:rPr>
            </w:pPr>
            <w:r>
              <w:rPr>
                <w:rFonts w:cs="Arial"/>
                <w:sz w:val="20"/>
              </w:rPr>
              <w:t>Investigación bibliográfica acerca de las diferentes enfermedades que se pueden tratar con las plantas medicinales</w:t>
            </w:r>
            <w:proofErr w:type="gramStart"/>
            <w:r>
              <w:rPr>
                <w:rFonts w:cs="Arial"/>
                <w:sz w:val="20"/>
              </w:rPr>
              <w:t>.</w:t>
            </w:r>
            <w:r w:rsidR="00081971">
              <w:rPr>
                <w:rFonts w:cs="Arial"/>
                <w:sz w:val="20"/>
              </w:rPr>
              <w:t>.</w:t>
            </w:r>
            <w:proofErr w:type="gramEnd"/>
          </w:p>
          <w:p w:rsidR="00081971" w:rsidRDefault="002922EF"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Aplicación de técnicas didácticas para el estudio de advertencias en el uso de plantas como alimento.</w:t>
            </w:r>
          </w:p>
          <w:p w:rsidR="002922EF" w:rsidRDefault="002922EF"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Relación de conocimientos nuevos con anteriores.</w:t>
            </w:r>
          </w:p>
          <w:p w:rsidR="002922EF" w:rsidRPr="00D11E87" w:rsidRDefault="002922EF"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Reforzamiento del aprendizaje a través de reportes personales y resúmenes.</w:t>
            </w:r>
          </w:p>
          <w:p w:rsidR="00081971" w:rsidRPr="00AA4474" w:rsidRDefault="00081971" w:rsidP="004A7B68">
            <w:pPr>
              <w:widowControl w:val="0"/>
              <w:autoSpaceDE w:val="0"/>
              <w:autoSpaceDN w:val="0"/>
              <w:adjustRightInd w:val="0"/>
              <w:spacing w:before="14" w:line="230" w:lineRule="exact"/>
              <w:ind w:hanging="170"/>
              <w:rPr>
                <w:rFonts w:cs="Arial"/>
                <w:b/>
                <w:sz w:val="20"/>
              </w:rPr>
            </w:pPr>
          </w:p>
        </w:tc>
        <w:tc>
          <w:tcPr>
            <w:tcW w:w="2700" w:type="dxa"/>
            <w:tcBorders>
              <w:top w:val="single" w:sz="4" w:space="0" w:color="auto"/>
            </w:tcBorders>
          </w:tcPr>
          <w:p w:rsidR="00081971" w:rsidRDefault="00081971" w:rsidP="00353450">
            <w:pPr>
              <w:widowControl w:val="0"/>
              <w:autoSpaceDE w:val="0"/>
              <w:autoSpaceDN w:val="0"/>
              <w:adjustRightInd w:val="0"/>
              <w:spacing w:before="14" w:line="230" w:lineRule="exact"/>
              <w:rPr>
                <w:rFonts w:cs="Arial"/>
                <w:b/>
                <w:sz w:val="20"/>
              </w:rPr>
            </w:pPr>
          </w:p>
          <w:p w:rsidR="00081971" w:rsidRPr="00AA4474" w:rsidRDefault="00081971" w:rsidP="00081971">
            <w:pPr>
              <w:widowControl w:val="0"/>
              <w:autoSpaceDE w:val="0"/>
              <w:autoSpaceDN w:val="0"/>
              <w:adjustRightInd w:val="0"/>
              <w:spacing w:before="14" w:line="230" w:lineRule="exact"/>
              <w:rPr>
                <w:rFonts w:cs="Arial"/>
                <w:b/>
                <w:sz w:val="20"/>
              </w:rPr>
            </w:pPr>
            <w:r w:rsidRPr="00AA4474">
              <w:rPr>
                <w:rFonts w:cs="Arial"/>
                <w:b/>
                <w:sz w:val="20"/>
              </w:rPr>
              <w:t>Instalaciones:</w:t>
            </w:r>
          </w:p>
          <w:p w:rsidR="00081971" w:rsidRPr="002922EF" w:rsidRDefault="00081971" w:rsidP="00784CE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Aula de capacitación</w:t>
            </w:r>
          </w:p>
          <w:p w:rsidR="002922EF" w:rsidRPr="00353450" w:rsidRDefault="002922EF" w:rsidP="00784CE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Herbario</w:t>
            </w:r>
          </w:p>
          <w:p w:rsidR="00081971" w:rsidRPr="00353450" w:rsidRDefault="00081971" w:rsidP="00081971">
            <w:pPr>
              <w:pStyle w:val="Prrafodelista"/>
              <w:widowControl w:val="0"/>
              <w:autoSpaceDE w:val="0"/>
              <w:autoSpaceDN w:val="0"/>
              <w:adjustRightInd w:val="0"/>
              <w:spacing w:before="14" w:line="230" w:lineRule="exact"/>
              <w:ind w:left="320"/>
              <w:rPr>
                <w:rFonts w:cs="Arial"/>
                <w:b/>
                <w:sz w:val="20"/>
              </w:rPr>
            </w:pPr>
          </w:p>
          <w:p w:rsidR="00081971" w:rsidRPr="00AA4474" w:rsidRDefault="00081971" w:rsidP="00081971">
            <w:pPr>
              <w:widowControl w:val="0"/>
              <w:autoSpaceDE w:val="0"/>
              <w:autoSpaceDN w:val="0"/>
              <w:adjustRightInd w:val="0"/>
              <w:spacing w:before="14" w:line="230" w:lineRule="exact"/>
              <w:rPr>
                <w:rFonts w:cs="Arial"/>
                <w:b/>
                <w:sz w:val="20"/>
              </w:rPr>
            </w:pPr>
            <w:r w:rsidRPr="00AA4474">
              <w:rPr>
                <w:rFonts w:cs="Arial"/>
                <w:b/>
                <w:sz w:val="20"/>
              </w:rPr>
              <w:t>Mobiliario:</w:t>
            </w:r>
          </w:p>
          <w:p w:rsidR="00081971" w:rsidRPr="00353450"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Mesas</w:t>
            </w:r>
          </w:p>
          <w:p w:rsidR="00081971" w:rsidRPr="00E87211"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Sillas</w:t>
            </w:r>
          </w:p>
          <w:p w:rsidR="00081971" w:rsidRPr="00353450" w:rsidRDefault="00081971" w:rsidP="00081971">
            <w:pPr>
              <w:pStyle w:val="Prrafodelista"/>
              <w:widowControl w:val="0"/>
              <w:autoSpaceDE w:val="0"/>
              <w:autoSpaceDN w:val="0"/>
              <w:adjustRightInd w:val="0"/>
              <w:spacing w:before="14" w:line="230" w:lineRule="exact"/>
              <w:ind w:left="320"/>
              <w:rPr>
                <w:rFonts w:cs="Arial"/>
                <w:b/>
                <w:sz w:val="20"/>
              </w:rPr>
            </w:pPr>
          </w:p>
          <w:p w:rsidR="00081971" w:rsidRDefault="00081971" w:rsidP="00081971">
            <w:pPr>
              <w:widowControl w:val="0"/>
              <w:autoSpaceDE w:val="0"/>
              <w:autoSpaceDN w:val="0"/>
              <w:adjustRightInd w:val="0"/>
              <w:spacing w:before="14" w:line="230" w:lineRule="exact"/>
              <w:rPr>
                <w:rFonts w:cs="Arial"/>
                <w:b/>
                <w:sz w:val="20"/>
              </w:rPr>
            </w:pPr>
            <w:r w:rsidRPr="00452551">
              <w:rPr>
                <w:rFonts w:cs="Arial"/>
                <w:b/>
                <w:sz w:val="20"/>
              </w:rPr>
              <w:t>Equipo:</w:t>
            </w:r>
          </w:p>
          <w:p w:rsidR="00081971" w:rsidRPr="00353450"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Cañón</w:t>
            </w:r>
          </w:p>
          <w:p w:rsidR="00081971" w:rsidRPr="00353450"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Computadora</w:t>
            </w:r>
          </w:p>
          <w:p w:rsidR="00081971" w:rsidRPr="00353450"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Videograbadora</w:t>
            </w:r>
          </w:p>
          <w:p w:rsidR="00081971" w:rsidRDefault="00081971" w:rsidP="00081971">
            <w:pPr>
              <w:widowControl w:val="0"/>
              <w:autoSpaceDE w:val="0"/>
              <w:autoSpaceDN w:val="0"/>
              <w:adjustRightInd w:val="0"/>
              <w:spacing w:before="14" w:line="230" w:lineRule="exact"/>
              <w:rPr>
                <w:rFonts w:cs="Arial"/>
                <w:b/>
                <w:sz w:val="20"/>
              </w:rPr>
            </w:pPr>
          </w:p>
          <w:p w:rsidR="00081971" w:rsidRDefault="00081971" w:rsidP="00081971">
            <w:pPr>
              <w:widowControl w:val="0"/>
              <w:autoSpaceDE w:val="0"/>
              <w:autoSpaceDN w:val="0"/>
              <w:adjustRightInd w:val="0"/>
              <w:spacing w:before="14" w:line="230" w:lineRule="exact"/>
              <w:rPr>
                <w:rFonts w:cs="Arial"/>
                <w:b/>
                <w:sz w:val="20"/>
              </w:rPr>
            </w:pPr>
            <w:r w:rsidRPr="00AA4474">
              <w:rPr>
                <w:rFonts w:cs="Arial"/>
                <w:b/>
                <w:sz w:val="20"/>
              </w:rPr>
              <w:t>Material:</w:t>
            </w:r>
          </w:p>
          <w:p w:rsidR="00081971" w:rsidRPr="00353450"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 xml:space="preserve">Fotocopias </w:t>
            </w:r>
          </w:p>
          <w:p w:rsidR="00081971" w:rsidRPr="0044632A" w:rsidRDefault="00081971"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Videos</w:t>
            </w:r>
          </w:p>
          <w:p w:rsidR="00081971" w:rsidRDefault="002922EF" w:rsidP="00784CE2">
            <w:pPr>
              <w:pStyle w:val="Prrafodelista"/>
              <w:widowControl w:val="0"/>
              <w:numPr>
                <w:ilvl w:val="0"/>
                <w:numId w:val="5"/>
              </w:numPr>
              <w:autoSpaceDE w:val="0"/>
              <w:autoSpaceDN w:val="0"/>
              <w:adjustRightInd w:val="0"/>
              <w:spacing w:before="14" w:line="230" w:lineRule="exact"/>
              <w:ind w:left="320"/>
              <w:rPr>
                <w:rFonts w:cs="Arial"/>
                <w:sz w:val="20"/>
              </w:rPr>
            </w:pPr>
            <w:r w:rsidRPr="002922EF">
              <w:rPr>
                <w:rFonts w:cs="Arial"/>
                <w:sz w:val="20"/>
              </w:rPr>
              <w:t>Evaluaciones</w:t>
            </w:r>
          </w:p>
          <w:p w:rsidR="002922EF" w:rsidRPr="002922EF" w:rsidRDefault="002922EF" w:rsidP="00784CE2">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Programas de estudio</w:t>
            </w:r>
          </w:p>
          <w:p w:rsidR="00081971" w:rsidRPr="00353450" w:rsidRDefault="00081971" w:rsidP="00081971">
            <w:pPr>
              <w:pStyle w:val="Prrafodelista"/>
              <w:widowControl w:val="0"/>
              <w:autoSpaceDE w:val="0"/>
              <w:autoSpaceDN w:val="0"/>
              <w:adjustRightInd w:val="0"/>
              <w:spacing w:before="14" w:line="230" w:lineRule="exact"/>
              <w:ind w:left="320"/>
              <w:rPr>
                <w:rFonts w:cs="Arial"/>
                <w:b/>
                <w:sz w:val="20"/>
              </w:rPr>
            </w:pPr>
          </w:p>
          <w:p w:rsidR="00081971" w:rsidRPr="00AA4474" w:rsidRDefault="00081971" w:rsidP="00081971">
            <w:pPr>
              <w:widowControl w:val="0"/>
              <w:autoSpaceDE w:val="0"/>
              <w:autoSpaceDN w:val="0"/>
              <w:adjustRightInd w:val="0"/>
              <w:spacing w:before="14" w:line="230" w:lineRule="exact"/>
              <w:rPr>
                <w:rFonts w:cs="Arial"/>
                <w:b/>
                <w:sz w:val="20"/>
              </w:rPr>
            </w:pPr>
          </w:p>
          <w:p w:rsidR="00081971" w:rsidRDefault="002922EF" w:rsidP="00081971">
            <w:pPr>
              <w:widowControl w:val="0"/>
              <w:autoSpaceDE w:val="0"/>
              <w:autoSpaceDN w:val="0"/>
              <w:adjustRightInd w:val="0"/>
              <w:spacing w:before="14" w:line="230" w:lineRule="exact"/>
              <w:rPr>
                <w:rFonts w:cs="Arial"/>
                <w:b/>
                <w:sz w:val="20"/>
              </w:rPr>
            </w:pPr>
            <w:r>
              <w:rPr>
                <w:rFonts w:cs="Arial"/>
                <w:b/>
                <w:sz w:val="20"/>
              </w:rPr>
              <w:t>Insumos</w:t>
            </w:r>
            <w:r w:rsidR="00081971" w:rsidRPr="00AA4474">
              <w:rPr>
                <w:rFonts w:cs="Arial"/>
                <w:b/>
                <w:sz w:val="20"/>
              </w:rPr>
              <w:t>:</w:t>
            </w:r>
          </w:p>
          <w:p w:rsidR="00081971" w:rsidRPr="00E01B6B" w:rsidRDefault="002922EF" w:rsidP="002922EF">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Plantas medicinales secas.</w:t>
            </w:r>
          </w:p>
        </w:tc>
        <w:tc>
          <w:tcPr>
            <w:tcW w:w="3600" w:type="dxa"/>
            <w:tcBorders>
              <w:top w:val="single" w:sz="4" w:space="0" w:color="auto"/>
            </w:tcBorders>
          </w:tcPr>
          <w:p w:rsidR="00081971" w:rsidRPr="00AA4474" w:rsidRDefault="00081971" w:rsidP="004F212A">
            <w:pPr>
              <w:widowControl w:val="0"/>
              <w:autoSpaceDE w:val="0"/>
              <w:autoSpaceDN w:val="0"/>
              <w:adjustRightInd w:val="0"/>
              <w:spacing w:before="14" w:line="230" w:lineRule="exact"/>
              <w:jc w:val="both"/>
              <w:rPr>
                <w:rFonts w:cs="Arial"/>
                <w:b/>
                <w:sz w:val="20"/>
              </w:rPr>
            </w:pPr>
          </w:p>
          <w:p w:rsidR="00081971" w:rsidRDefault="00081971" w:rsidP="004F212A">
            <w:pPr>
              <w:widowControl w:val="0"/>
              <w:autoSpaceDE w:val="0"/>
              <w:autoSpaceDN w:val="0"/>
              <w:adjustRightInd w:val="0"/>
              <w:spacing w:before="14" w:line="230" w:lineRule="exact"/>
              <w:ind w:left="63" w:right="-20"/>
              <w:jc w:val="both"/>
              <w:rPr>
                <w:rFonts w:cs="Arial"/>
                <w:b/>
                <w:sz w:val="20"/>
              </w:rPr>
            </w:pPr>
            <w:r>
              <w:rPr>
                <w:rFonts w:cs="Arial"/>
                <w:b/>
                <w:sz w:val="20"/>
              </w:rPr>
              <w:t>Evaluación formativa:</w:t>
            </w:r>
          </w:p>
          <w:p w:rsidR="00081971" w:rsidRDefault="002922EF" w:rsidP="002922EF">
            <w:pPr>
              <w:widowControl w:val="0"/>
              <w:autoSpaceDE w:val="0"/>
              <w:autoSpaceDN w:val="0"/>
              <w:adjustRightInd w:val="0"/>
              <w:spacing w:before="14" w:line="230" w:lineRule="exact"/>
              <w:ind w:left="63" w:right="-20"/>
              <w:jc w:val="both"/>
              <w:rPr>
                <w:rFonts w:cs="Arial"/>
                <w:sz w:val="20"/>
              </w:rPr>
            </w:pPr>
            <w:r>
              <w:rPr>
                <w:rFonts w:cs="Arial"/>
                <w:sz w:val="20"/>
              </w:rPr>
              <w:t>Presentación de</w:t>
            </w:r>
            <w:r w:rsidR="00081971" w:rsidRPr="00081971">
              <w:rPr>
                <w:rFonts w:cs="Arial"/>
                <w:sz w:val="20"/>
              </w:rPr>
              <w:t xml:space="preserve"> diferentes </w:t>
            </w:r>
            <w:r>
              <w:rPr>
                <w:rFonts w:cs="Arial"/>
                <w:sz w:val="20"/>
              </w:rPr>
              <w:t>recetas y los tratamientos.</w:t>
            </w:r>
          </w:p>
          <w:p w:rsidR="00DD2219" w:rsidRDefault="00DD2219" w:rsidP="002922EF">
            <w:pPr>
              <w:widowControl w:val="0"/>
              <w:autoSpaceDE w:val="0"/>
              <w:autoSpaceDN w:val="0"/>
              <w:adjustRightInd w:val="0"/>
              <w:spacing w:before="14" w:line="230" w:lineRule="exact"/>
              <w:ind w:left="63" w:right="-20"/>
              <w:jc w:val="both"/>
              <w:rPr>
                <w:rFonts w:cs="Arial"/>
                <w:sz w:val="20"/>
              </w:rPr>
            </w:pPr>
          </w:p>
          <w:p w:rsidR="00DD2219" w:rsidRPr="00DD2219" w:rsidRDefault="00DD2219" w:rsidP="002922EF">
            <w:pPr>
              <w:widowControl w:val="0"/>
              <w:autoSpaceDE w:val="0"/>
              <w:autoSpaceDN w:val="0"/>
              <w:adjustRightInd w:val="0"/>
              <w:spacing w:before="14" w:line="230" w:lineRule="exact"/>
              <w:ind w:left="63" w:right="-20"/>
              <w:jc w:val="both"/>
              <w:rPr>
                <w:rFonts w:cs="Arial"/>
                <w:b/>
                <w:sz w:val="20"/>
              </w:rPr>
            </w:pPr>
            <w:r w:rsidRPr="00DD2219">
              <w:rPr>
                <w:rFonts w:cs="Arial"/>
                <w:b/>
                <w:sz w:val="20"/>
              </w:rPr>
              <w:t>Evaluación final:</w:t>
            </w:r>
          </w:p>
          <w:p w:rsidR="00DD2219" w:rsidRPr="00DD2219" w:rsidRDefault="00DD2219" w:rsidP="002922EF">
            <w:pPr>
              <w:widowControl w:val="0"/>
              <w:autoSpaceDE w:val="0"/>
              <w:autoSpaceDN w:val="0"/>
              <w:adjustRightInd w:val="0"/>
              <w:spacing w:before="14" w:line="230" w:lineRule="exact"/>
              <w:ind w:left="63" w:right="-20"/>
              <w:jc w:val="both"/>
              <w:rPr>
                <w:rFonts w:cs="Arial"/>
                <w:sz w:val="20"/>
              </w:rPr>
            </w:pPr>
            <w:r w:rsidRPr="00DD2219">
              <w:rPr>
                <w:rFonts w:cs="Arial"/>
                <w:sz w:val="20"/>
              </w:rPr>
              <w:t>Documental</w:t>
            </w:r>
          </w:p>
          <w:p w:rsidR="00DD2219" w:rsidRDefault="00DD2219" w:rsidP="002922EF">
            <w:pPr>
              <w:widowControl w:val="0"/>
              <w:autoSpaceDE w:val="0"/>
              <w:autoSpaceDN w:val="0"/>
              <w:adjustRightInd w:val="0"/>
              <w:spacing w:before="14" w:line="230" w:lineRule="exact"/>
              <w:ind w:left="63" w:right="-20"/>
              <w:jc w:val="both"/>
              <w:rPr>
                <w:rFonts w:cs="Arial"/>
                <w:sz w:val="20"/>
              </w:rPr>
            </w:pPr>
            <w:r w:rsidRPr="00DD2219">
              <w:rPr>
                <w:rFonts w:cs="Arial"/>
                <w:sz w:val="20"/>
              </w:rPr>
              <w:t>Cuestionario de campo</w:t>
            </w:r>
          </w:p>
          <w:p w:rsidR="00DD2219" w:rsidRPr="00DD2219" w:rsidRDefault="00DD2219" w:rsidP="002922EF">
            <w:pPr>
              <w:widowControl w:val="0"/>
              <w:autoSpaceDE w:val="0"/>
              <w:autoSpaceDN w:val="0"/>
              <w:adjustRightInd w:val="0"/>
              <w:spacing w:before="14" w:line="230" w:lineRule="exact"/>
              <w:ind w:left="63" w:right="-20"/>
              <w:jc w:val="both"/>
              <w:rPr>
                <w:rFonts w:cs="Arial"/>
                <w:b/>
                <w:sz w:val="20"/>
              </w:rPr>
            </w:pPr>
            <w:r>
              <w:rPr>
                <w:rFonts w:cs="Arial"/>
                <w:sz w:val="20"/>
              </w:rPr>
              <w:t>Guía de observación.</w:t>
            </w:r>
          </w:p>
        </w:tc>
        <w:tc>
          <w:tcPr>
            <w:tcW w:w="1800" w:type="dxa"/>
            <w:tcBorders>
              <w:top w:val="single" w:sz="4" w:space="0" w:color="auto"/>
            </w:tcBorders>
          </w:tcPr>
          <w:p w:rsidR="00081971" w:rsidRPr="00F26BDB" w:rsidRDefault="00081971" w:rsidP="004511B8">
            <w:pPr>
              <w:jc w:val="center"/>
              <w:rPr>
                <w:sz w:val="20"/>
                <w:lang w:val="es-ES_tradnl"/>
              </w:rPr>
            </w:pPr>
          </w:p>
          <w:p w:rsidR="00081971" w:rsidRPr="00F26BDB" w:rsidRDefault="00081971" w:rsidP="004511B8">
            <w:pPr>
              <w:jc w:val="center"/>
              <w:rPr>
                <w:sz w:val="20"/>
                <w:lang w:val="es-ES_tradnl"/>
              </w:rPr>
            </w:pPr>
          </w:p>
          <w:p w:rsidR="00081971" w:rsidRDefault="002922EF" w:rsidP="004511B8">
            <w:pPr>
              <w:jc w:val="center"/>
              <w:rPr>
                <w:lang w:val="es-ES_tradnl"/>
              </w:rPr>
            </w:pPr>
            <w:r>
              <w:rPr>
                <w:rFonts w:cs="Arial"/>
                <w:sz w:val="20"/>
              </w:rPr>
              <w:t>15</w:t>
            </w:r>
            <w:r w:rsidR="00081971" w:rsidRPr="00081971">
              <w:rPr>
                <w:rFonts w:cs="Arial"/>
                <w:sz w:val="20"/>
              </w:rPr>
              <w:t>hrs</w:t>
            </w:r>
          </w:p>
        </w:tc>
      </w:tr>
    </w:tbl>
    <w:p w:rsidR="00D11E87" w:rsidRDefault="00D11E87" w:rsidP="00D11E8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D11E87" w:rsidRDefault="00D11E87" w:rsidP="00D11E8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081971" w:rsidTr="00EA3FD7">
        <w:tc>
          <w:tcPr>
            <w:tcW w:w="3402" w:type="dxa"/>
            <w:tcBorders>
              <w:bottom w:val="single" w:sz="4" w:space="0" w:color="auto"/>
            </w:tcBorders>
            <w:shd w:val="clear" w:color="auto" w:fill="auto"/>
            <w:vAlign w:val="center"/>
          </w:tcPr>
          <w:p w:rsidR="00081971" w:rsidRDefault="00081971" w:rsidP="004511B8">
            <w:pPr>
              <w:rPr>
                <w:b/>
                <w:lang w:val="es-ES_tradnl"/>
              </w:rPr>
            </w:pPr>
            <w:r>
              <w:rPr>
                <w:b/>
                <w:lang w:val="es-ES_tradnl"/>
              </w:rPr>
              <w:lastRenderedPageBreak/>
              <w:t>NOMBRE DE LA UNIDAD:</w:t>
            </w:r>
          </w:p>
        </w:tc>
        <w:tc>
          <w:tcPr>
            <w:tcW w:w="11396" w:type="dxa"/>
            <w:gridSpan w:val="5"/>
            <w:tcBorders>
              <w:bottom w:val="single" w:sz="4" w:space="0" w:color="auto"/>
            </w:tcBorders>
            <w:vAlign w:val="center"/>
          </w:tcPr>
          <w:p w:rsidR="00081971" w:rsidRPr="00826264" w:rsidRDefault="002922EF" w:rsidP="00784CE2">
            <w:pPr>
              <w:pStyle w:val="Prrafodelista"/>
              <w:numPr>
                <w:ilvl w:val="0"/>
                <w:numId w:val="11"/>
              </w:numPr>
              <w:rPr>
                <w:b/>
                <w:szCs w:val="24"/>
                <w:lang w:val="es-ES_tradnl"/>
              </w:rPr>
            </w:pPr>
            <w:r>
              <w:rPr>
                <w:b/>
                <w:szCs w:val="24"/>
                <w:lang w:val="es-ES_tradnl"/>
              </w:rPr>
              <w:t>EMPLEO ADECUADO DE LAS PLANTAS</w:t>
            </w:r>
          </w:p>
        </w:tc>
      </w:tr>
      <w:tr w:rsidR="00081971" w:rsidTr="00EA3FD7">
        <w:tc>
          <w:tcPr>
            <w:tcW w:w="3402" w:type="dxa"/>
            <w:tcBorders>
              <w:left w:val="nil"/>
              <w:bottom w:val="single" w:sz="4" w:space="0" w:color="auto"/>
            </w:tcBorders>
            <w:shd w:val="clear" w:color="auto" w:fill="auto"/>
            <w:vAlign w:val="center"/>
          </w:tcPr>
          <w:p w:rsidR="00081971" w:rsidRDefault="00081971" w:rsidP="004511B8">
            <w:pPr>
              <w:rPr>
                <w:b/>
                <w:sz w:val="6"/>
                <w:lang w:val="es-ES_tradnl"/>
              </w:rPr>
            </w:pPr>
          </w:p>
        </w:tc>
        <w:tc>
          <w:tcPr>
            <w:tcW w:w="11396" w:type="dxa"/>
            <w:gridSpan w:val="5"/>
            <w:tcBorders>
              <w:bottom w:val="single" w:sz="4" w:space="0" w:color="auto"/>
              <w:right w:val="nil"/>
            </w:tcBorders>
            <w:vAlign w:val="center"/>
          </w:tcPr>
          <w:p w:rsidR="00081971" w:rsidRDefault="00081971" w:rsidP="004511B8">
            <w:pPr>
              <w:rPr>
                <w:b/>
                <w:sz w:val="6"/>
                <w:lang w:val="es-ES_tradnl"/>
              </w:rPr>
            </w:pPr>
          </w:p>
        </w:tc>
      </w:tr>
      <w:tr w:rsidR="00081971" w:rsidTr="00EA3FD7">
        <w:tc>
          <w:tcPr>
            <w:tcW w:w="3402" w:type="dxa"/>
            <w:tcBorders>
              <w:bottom w:val="single" w:sz="4" w:space="0" w:color="auto"/>
            </w:tcBorders>
            <w:shd w:val="clear" w:color="auto" w:fill="auto"/>
            <w:vAlign w:val="center"/>
          </w:tcPr>
          <w:p w:rsidR="00081971" w:rsidRDefault="00081971" w:rsidP="004511B8">
            <w:pPr>
              <w:rPr>
                <w:b/>
                <w:lang w:val="es-ES_tradnl"/>
              </w:rPr>
            </w:pPr>
            <w:r>
              <w:rPr>
                <w:b/>
                <w:lang w:val="es-ES_tradnl"/>
              </w:rPr>
              <w:t>PROPÓSITO:</w:t>
            </w:r>
          </w:p>
        </w:tc>
        <w:tc>
          <w:tcPr>
            <w:tcW w:w="11396" w:type="dxa"/>
            <w:gridSpan w:val="5"/>
            <w:tcBorders>
              <w:bottom w:val="single" w:sz="4" w:space="0" w:color="auto"/>
            </w:tcBorders>
            <w:vAlign w:val="center"/>
          </w:tcPr>
          <w:p w:rsidR="00081971" w:rsidRPr="00081971" w:rsidRDefault="002922EF" w:rsidP="006B1BD8">
            <w:pPr>
              <w:rPr>
                <w:sz w:val="22"/>
                <w:szCs w:val="22"/>
                <w:lang w:val="es-ES_tradnl"/>
              </w:rPr>
            </w:pPr>
            <w:r>
              <w:rPr>
                <w:sz w:val="22"/>
                <w:szCs w:val="22"/>
                <w:lang w:val="es-ES_tradnl"/>
              </w:rPr>
              <w:t>Al término de la unidad los participantes podrán indicar el uso de recetas herbales, plantas como alimentos incluyendo las advertencias con responsabilidad y de acuerdo a los procedimientos y cuidados al medio ambiente</w:t>
            </w:r>
          </w:p>
        </w:tc>
      </w:tr>
      <w:tr w:rsidR="00D11E87" w:rsidTr="00EA3FD7">
        <w:trPr>
          <w:trHeight w:val="79"/>
        </w:trPr>
        <w:tc>
          <w:tcPr>
            <w:tcW w:w="3402" w:type="dxa"/>
            <w:tcBorders>
              <w:left w:val="nil"/>
              <w:bottom w:val="single" w:sz="4" w:space="0" w:color="auto"/>
            </w:tcBorders>
            <w:shd w:val="clear" w:color="auto" w:fill="auto"/>
          </w:tcPr>
          <w:p w:rsidR="00D11E87" w:rsidRDefault="00D11E87" w:rsidP="004511B8">
            <w:pPr>
              <w:rPr>
                <w:b/>
                <w:sz w:val="10"/>
                <w:lang w:val="es-ES_tradnl"/>
              </w:rPr>
            </w:pPr>
          </w:p>
        </w:tc>
        <w:tc>
          <w:tcPr>
            <w:tcW w:w="11396" w:type="dxa"/>
            <w:gridSpan w:val="5"/>
            <w:tcBorders>
              <w:bottom w:val="single" w:sz="4" w:space="0" w:color="auto"/>
              <w:right w:val="nil"/>
            </w:tcBorders>
          </w:tcPr>
          <w:p w:rsidR="00D11E87" w:rsidRDefault="00D11E87" w:rsidP="004511B8">
            <w:pPr>
              <w:rPr>
                <w:b/>
                <w:sz w:val="10"/>
                <w:lang w:val="es-ES_tradnl"/>
              </w:rPr>
            </w:pPr>
          </w:p>
        </w:tc>
      </w:tr>
      <w:tr w:rsidR="00D11E87" w:rsidTr="00EA3FD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D11E87" w:rsidRDefault="00D11E87" w:rsidP="004511B8">
            <w:pPr>
              <w:pStyle w:val="Ttulo4"/>
            </w:pPr>
          </w:p>
          <w:p w:rsidR="00D11E87" w:rsidRDefault="00D11E87" w:rsidP="004511B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11E87" w:rsidRDefault="00D11E87" w:rsidP="004511B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D11E87" w:rsidRDefault="00D11E87" w:rsidP="004511B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11E87" w:rsidRDefault="00D11E87" w:rsidP="004511B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D11E87" w:rsidRDefault="00D11E87" w:rsidP="004511B8">
            <w:pPr>
              <w:jc w:val="center"/>
              <w:rPr>
                <w:b/>
                <w:lang w:val="es-ES_tradnl"/>
              </w:rPr>
            </w:pPr>
            <w:r>
              <w:rPr>
                <w:b/>
                <w:lang w:val="es-ES_tradnl"/>
              </w:rPr>
              <w:t>TIEMPO</w:t>
            </w:r>
          </w:p>
        </w:tc>
      </w:tr>
      <w:tr w:rsidR="00D11E87" w:rsidTr="00EA3FD7">
        <w:trPr>
          <w:cantSplit/>
          <w:trHeight w:val="7793"/>
        </w:trPr>
        <w:tc>
          <w:tcPr>
            <w:tcW w:w="3638" w:type="dxa"/>
            <w:gridSpan w:val="2"/>
            <w:tcBorders>
              <w:top w:val="single" w:sz="4" w:space="0" w:color="auto"/>
            </w:tcBorders>
            <w:shd w:val="clear" w:color="auto" w:fill="auto"/>
          </w:tcPr>
          <w:p w:rsidR="00D11E87" w:rsidRDefault="00D11E87" w:rsidP="004511B8">
            <w:pPr>
              <w:jc w:val="both"/>
              <w:rPr>
                <w:sz w:val="20"/>
                <w:lang w:val="es-ES_tradnl"/>
              </w:rPr>
            </w:pPr>
          </w:p>
          <w:p w:rsidR="00D11E87" w:rsidRPr="00AA4474" w:rsidRDefault="00D11E87" w:rsidP="004511B8">
            <w:pPr>
              <w:jc w:val="both"/>
              <w:rPr>
                <w:sz w:val="20"/>
                <w:lang w:val="es-ES_tradnl"/>
              </w:rPr>
            </w:pPr>
          </w:p>
        </w:tc>
        <w:tc>
          <w:tcPr>
            <w:tcW w:w="3060" w:type="dxa"/>
            <w:tcBorders>
              <w:top w:val="single" w:sz="4" w:space="0" w:color="auto"/>
            </w:tcBorders>
          </w:tcPr>
          <w:p w:rsidR="00D11E87" w:rsidRDefault="00D11E87" w:rsidP="004511B8">
            <w:pPr>
              <w:widowControl w:val="0"/>
              <w:autoSpaceDE w:val="0"/>
              <w:autoSpaceDN w:val="0"/>
              <w:adjustRightInd w:val="0"/>
              <w:spacing w:before="14" w:line="230" w:lineRule="exact"/>
              <w:rPr>
                <w:rFonts w:cs="Arial"/>
                <w:b/>
                <w:sz w:val="20"/>
              </w:rPr>
            </w:pPr>
          </w:p>
          <w:p w:rsidR="00D11E87" w:rsidRDefault="00D11E87" w:rsidP="004511B8">
            <w:pPr>
              <w:widowControl w:val="0"/>
              <w:autoSpaceDE w:val="0"/>
              <w:autoSpaceDN w:val="0"/>
              <w:adjustRightInd w:val="0"/>
              <w:spacing w:before="14" w:line="230" w:lineRule="exact"/>
              <w:rPr>
                <w:rFonts w:cs="Arial"/>
                <w:b/>
                <w:sz w:val="20"/>
              </w:rPr>
            </w:pPr>
            <w:r>
              <w:rPr>
                <w:rFonts w:cs="Arial"/>
                <w:b/>
                <w:sz w:val="20"/>
              </w:rPr>
              <w:t>Ejercitación</w:t>
            </w:r>
            <w:r w:rsidRPr="00AA4474">
              <w:rPr>
                <w:rFonts w:cs="Arial"/>
                <w:b/>
                <w:sz w:val="20"/>
              </w:rPr>
              <w:t>:</w:t>
            </w:r>
          </w:p>
          <w:p w:rsidR="00D11E87" w:rsidRDefault="00D11E87"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 xml:space="preserve">Los alumnos realizarán la práctica mediante la identificación de las diferentes </w:t>
            </w:r>
            <w:r w:rsidR="002922EF">
              <w:rPr>
                <w:rFonts w:cs="Arial"/>
                <w:sz w:val="20"/>
              </w:rPr>
              <w:t>plantas</w:t>
            </w:r>
            <w:r>
              <w:rPr>
                <w:rFonts w:cs="Arial"/>
                <w:sz w:val="20"/>
              </w:rPr>
              <w:t xml:space="preserve"> </w:t>
            </w:r>
            <w:r w:rsidR="002922EF">
              <w:rPr>
                <w:rFonts w:cs="Arial"/>
                <w:sz w:val="20"/>
              </w:rPr>
              <w:t>con sus correspondientes sustancias curativas.</w:t>
            </w:r>
          </w:p>
          <w:p w:rsidR="00D11E87" w:rsidRDefault="003264A9"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 xml:space="preserve"> Los alumnos realizará</w:t>
            </w:r>
            <w:r w:rsidR="00D11E87">
              <w:rPr>
                <w:rFonts w:cs="Arial"/>
                <w:sz w:val="20"/>
              </w:rPr>
              <w:t>n</w:t>
            </w:r>
            <w:r w:rsidR="002922EF">
              <w:rPr>
                <w:rFonts w:cs="Arial"/>
                <w:sz w:val="20"/>
              </w:rPr>
              <w:t xml:space="preserve"> una práctica donde se recetarán entre ambos de acuerdo a los síntomas presentados.</w:t>
            </w:r>
          </w:p>
          <w:p w:rsidR="002922EF" w:rsidRDefault="002922EF"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Demostración de procedimientos y contraindicaciones en las fórmulas herbales.</w:t>
            </w:r>
          </w:p>
          <w:p w:rsidR="00D11E87" w:rsidRDefault="00D11E87" w:rsidP="003264A9">
            <w:pPr>
              <w:widowControl w:val="0"/>
              <w:autoSpaceDE w:val="0"/>
              <w:autoSpaceDN w:val="0"/>
              <w:adjustRightInd w:val="0"/>
              <w:spacing w:before="14" w:line="230" w:lineRule="exact"/>
              <w:jc w:val="both"/>
              <w:rPr>
                <w:rFonts w:cs="Arial"/>
                <w:sz w:val="20"/>
              </w:rPr>
            </w:pPr>
          </w:p>
          <w:p w:rsidR="00D11E87" w:rsidRDefault="00D11E87" w:rsidP="003264A9">
            <w:pPr>
              <w:widowControl w:val="0"/>
              <w:autoSpaceDE w:val="0"/>
              <w:autoSpaceDN w:val="0"/>
              <w:adjustRightInd w:val="0"/>
              <w:spacing w:before="14" w:line="230" w:lineRule="exact"/>
              <w:jc w:val="both"/>
              <w:rPr>
                <w:rFonts w:cs="Arial"/>
                <w:b/>
                <w:sz w:val="20"/>
              </w:rPr>
            </w:pPr>
            <w:r w:rsidRPr="00D11E87">
              <w:rPr>
                <w:rFonts w:cs="Arial"/>
                <w:b/>
                <w:sz w:val="20"/>
              </w:rPr>
              <w:t>Reflexión:</w:t>
            </w:r>
          </w:p>
          <w:p w:rsidR="00D11E87" w:rsidRDefault="00D11E87" w:rsidP="00784CE2">
            <w:pPr>
              <w:pStyle w:val="Prrafodelista"/>
              <w:widowControl w:val="0"/>
              <w:numPr>
                <w:ilvl w:val="0"/>
                <w:numId w:val="10"/>
              </w:numPr>
              <w:autoSpaceDE w:val="0"/>
              <w:autoSpaceDN w:val="0"/>
              <w:adjustRightInd w:val="0"/>
              <w:spacing w:before="14" w:line="230" w:lineRule="exact"/>
              <w:ind w:left="403"/>
              <w:jc w:val="both"/>
              <w:rPr>
                <w:rFonts w:cs="Arial"/>
                <w:sz w:val="20"/>
              </w:rPr>
            </w:pPr>
            <w:r>
              <w:rPr>
                <w:rFonts w:cs="Arial"/>
                <w:sz w:val="20"/>
              </w:rPr>
              <w:t>El instructor da</w:t>
            </w:r>
            <w:r w:rsidR="003264A9">
              <w:rPr>
                <w:rFonts w:cs="Arial"/>
                <w:sz w:val="20"/>
              </w:rPr>
              <w:t>rá las</w:t>
            </w:r>
            <w:r>
              <w:rPr>
                <w:rFonts w:cs="Arial"/>
                <w:sz w:val="20"/>
              </w:rPr>
              <w:t xml:space="preserve"> indicaciones a los alumnos para que realice</w:t>
            </w:r>
            <w:r w:rsidR="003264A9">
              <w:rPr>
                <w:rFonts w:cs="Arial"/>
                <w:sz w:val="20"/>
              </w:rPr>
              <w:t>n</w:t>
            </w:r>
            <w:r>
              <w:rPr>
                <w:rFonts w:cs="Arial"/>
                <w:sz w:val="20"/>
              </w:rPr>
              <w:t xml:space="preserve"> un debate de las diferentes </w:t>
            </w:r>
            <w:r w:rsidR="002922EF">
              <w:rPr>
                <w:rFonts w:cs="Arial"/>
                <w:sz w:val="20"/>
              </w:rPr>
              <w:t>plantas y el modo de prepararlas para su consumo.</w:t>
            </w:r>
          </w:p>
          <w:p w:rsidR="00D11E87" w:rsidRPr="00D11E87" w:rsidRDefault="002922EF" w:rsidP="00784CE2">
            <w:pPr>
              <w:pStyle w:val="Prrafodelista"/>
              <w:widowControl w:val="0"/>
              <w:numPr>
                <w:ilvl w:val="0"/>
                <w:numId w:val="10"/>
              </w:numPr>
              <w:autoSpaceDE w:val="0"/>
              <w:autoSpaceDN w:val="0"/>
              <w:adjustRightInd w:val="0"/>
              <w:spacing w:before="14" w:line="230" w:lineRule="exact"/>
              <w:ind w:left="403"/>
              <w:jc w:val="both"/>
              <w:rPr>
                <w:rFonts w:cs="Arial"/>
                <w:sz w:val="20"/>
              </w:rPr>
            </w:pPr>
            <w:r>
              <w:rPr>
                <w:rFonts w:cs="Arial"/>
                <w:sz w:val="20"/>
              </w:rPr>
              <w:t>El instructor realiza un resumen de los temas vistos y aclara posibles dudas que surjan.</w:t>
            </w:r>
          </w:p>
          <w:p w:rsidR="00D11E87" w:rsidRPr="00AA4474" w:rsidRDefault="00D11E87" w:rsidP="004511B8">
            <w:pPr>
              <w:widowControl w:val="0"/>
              <w:autoSpaceDE w:val="0"/>
              <w:autoSpaceDN w:val="0"/>
              <w:adjustRightInd w:val="0"/>
              <w:spacing w:before="14" w:line="230" w:lineRule="exact"/>
              <w:ind w:hanging="170"/>
              <w:rPr>
                <w:rFonts w:cs="Arial"/>
                <w:b/>
                <w:sz w:val="20"/>
              </w:rPr>
            </w:pPr>
          </w:p>
        </w:tc>
        <w:tc>
          <w:tcPr>
            <w:tcW w:w="2700" w:type="dxa"/>
            <w:tcBorders>
              <w:top w:val="single" w:sz="4" w:space="0" w:color="auto"/>
            </w:tcBorders>
          </w:tcPr>
          <w:p w:rsidR="00D11E87" w:rsidRDefault="00D11E87" w:rsidP="004511B8">
            <w:pPr>
              <w:widowControl w:val="0"/>
              <w:autoSpaceDE w:val="0"/>
              <w:autoSpaceDN w:val="0"/>
              <w:adjustRightInd w:val="0"/>
              <w:spacing w:before="14" w:line="230" w:lineRule="exact"/>
              <w:rPr>
                <w:rFonts w:cs="Arial"/>
                <w:b/>
                <w:sz w:val="20"/>
              </w:rPr>
            </w:pPr>
          </w:p>
          <w:p w:rsidR="00081971" w:rsidRPr="00AA4474" w:rsidRDefault="00081971" w:rsidP="00081971">
            <w:pPr>
              <w:widowControl w:val="0"/>
              <w:autoSpaceDE w:val="0"/>
              <w:autoSpaceDN w:val="0"/>
              <w:adjustRightInd w:val="0"/>
              <w:spacing w:before="14" w:line="230" w:lineRule="exact"/>
              <w:rPr>
                <w:rFonts w:cs="Arial"/>
                <w:b/>
                <w:sz w:val="20"/>
              </w:rPr>
            </w:pPr>
          </w:p>
          <w:p w:rsidR="00D11E87" w:rsidRPr="00E01B6B" w:rsidRDefault="00D11E87" w:rsidP="002922EF">
            <w:pPr>
              <w:pStyle w:val="Prrafodelista"/>
              <w:widowControl w:val="0"/>
              <w:autoSpaceDE w:val="0"/>
              <w:autoSpaceDN w:val="0"/>
              <w:adjustRightInd w:val="0"/>
              <w:spacing w:before="14" w:line="230" w:lineRule="exact"/>
              <w:ind w:left="461"/>
              <w:rPr>
                <w:rFonts w:cs="Arial"/>
                <w:sz w:val="20"/>
              </w:rPr>
            </w:pPr>
          </w:p>
        </w:tc>
        <w:tc>
          <w:tcPr>
            <w:tcW w:w="3600" w:type="dxa"/>
            <w:tcBorders>
              <w:top w:val="single" w:sz="4" w:space="0" w:color="auto"/>
            </w:tcBorders>
          </w:tcPr>
          <w:p w:rsidR="00081971" w:rsidRPr="00081971" w:rsidRDefault="00081971" w:rsidP="00081971">
            <w:pPr>
              <w:widowControl w:val="0"/>
              <w:autoSpaceDE w:val="0"/>
              <w:autoSpaceDN w:val="0"/>
              <w:adjustRightInd w:val="0"/>
              <w:spacing w:before="14" w:line="230" w:lineRule="exact"/>
              <w:ind w:left="63" w:right="-20"/>
              <w:rPr>
                <w:rFonts w:cs="Arial"/>
                <w:sz w:val="20"/>
              </w:rPr>
            </w:pPr>
          </w:p>
        </w:tc>
        <w:tc>
          <w:tcPr>
            <w:tcW w:w="1800" w:type="dxa"/>
            <w:tcBorders>
              <w:top w:val="single" w:sz="4" w:space="0" w:color="auto"/>
            </w:tcBorders>
          </w:tcPr>
          <w:p w:rsidR="00D11E87" w:rsidRDefault="00D11E87" w:rsidP="00081971">
            <w:pPr>
              <w:jc w:val="center"/>
              <w:rPr>
                <w:lang w:val="es-ES_tradnl"/>
              </w:rPr>
            </w:pPr>
          </w:p>
        </w:tc>
      </w:tr>
    </w:tbl>
    <w:p w:rsidR="00081971" w:rsidRDefault="00081971" w:rsidP="00CD4938">
      <w:pPr>
        <w:jc w:val="center"/>
        <w:rPr>
          <w:rFonts w:ascii="Arial Rounded MT Bold" w:hAnsi="Arial Rounded MT Bold"/>
          <w:b/>
          <w:spacing w:val="80"/>
        </w:rPr>
      </w:pPr>
    </w:p>
    <w:p w:rsidR="00081971" w:rsidRDefault="00081971" w:rsidP="00CD4938">
      <w:pPr>
        <w:jc w:val="center"/>
        <w:rPr>
          <w:rFonts w:ascii="Arial Rounded MT Bold" w:hAnsi="Arial Rounded MT Bold"/>
          <w:b/>
          <w:spacing w:val="80"/>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EA3FD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HORAS DE PRÁCTICA</w:t>
            </w:r>
          </w:p>
        </w:tc>
      </w:tr>
      <w:tr w:rsidR="003D4CD2" w:rsidTr="00EA3FD7">
        <w:trPr>
          <w:trHeight w:val="1829"/>
          <w:jc w:val="center"/>
        </w:trPr>
        <w:tc>
          <w:tcPr>
            <w:tcW w:w="2172" w:type="dxa"/>
            <w:tcBorders>
              <w:top w:val="thinThickSmallGap" w:sz="12" w:space="0" w:color="auto"/>
              <w:bottom w:val="single" w:sz="4" w:space="0" w:color="auto"/>
            </w:tcBorders>
            <w:shd w:val="clear" w:color="auto" w:fill="auto"/>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10</w:t>
            </w:r>
          </w:p>
        </w:tc>
        <w:tc>
          <w:tcPr>
            <w:tcW w:w="4071" w:type="dxa"/>
            <w:tcBorders>
              <w:top w:val="thinThickSmallGap" w:sz="12"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25</w:t>
            </w:r>
          </w:p>
        </w:tc>
        <w:tc>
          <w:tcPr>
            <w:tcW w:w="2637" w:type="dxa"/>
            <w:tcBorders>
              <w:top w:val="thinThickSmallGap" w:sz="12"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20</w:t>
            </w:r>
          </w:p>
        </w:tc>
      </w:tr>
      <w:tr w:rsidR="003D4CD2" w:rsidTr="00EA3FD7">
        <w:trPr>
          <w:trHeight w:val="1725"/>
          <w:jc w:val="center"/>
        </w:trPr>
        <w:tc>
          <w:tcPr>
            <w:tcW w:w="2172" w:type="dxa"/>
            <w:tcBorders>
              <w:top w:val="single" w:sz="4" w:space="0" w:color="auto"/>
              <w:bottom w:val="single" w:sz="4" w:space="0" w:color="auto"/>
            </w:tcBorders>
            <w:shd w:val="clear" w:color="auto" w:fill="auto"/>
            <w:vAlign w:val="center"/>
          </w:tcPr>
          <w:p w:rsidR="003D4CD2" w:rsidRDefault="003D4CD2"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shd w:val="clear" w:color="auto" w:fill="auto"/>
            <w:vAlign w:val="center"/>
          </w:tcPr>
          <w:p w:rsidR="003D4CD2" w:rsidRDefault="00DA2DAB" w:rsidP="00E015F3">
            <w:pPr>
              <w:jc w:val="center"/>
              <w:rPr>
                <w:sz w:val="40"/>
                <w:lang w:val="es-ES_tradnl"/>
              </w:rPr>
            </w:pPr>
            <w:r>
              <w:rPr>
                <w:sz w:val="40"/>
                <w:lang w:val="es-ES_tradnl"/>
              </w:rPr>
              <w:t>1</w:t>
            </w:r>
          </w:p>
        </w:tc>
        <w:tc>
          <w:tcPr>
            <w:tcW w:w="2457" w:type="dxa"/>
            <w:tcBorders>
              <w:top w:val="single" w:sz="4"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3</w:t>
            </w:r>
          </w:p>
        </w:tc>
        <w:tc>
          <w:tcPr>
            <w:tcW w:w="4071" w:type="dxa"/>
            <w:tcBorders>
              <w:top w:val="single" w:sz="4"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15</w:t>
            </w:r>
          </w:p>
        </w:tc>
        <w:tc>
          <w:tcPr>
            <w:tcW w:w="2637" w:type="dxa"/>
            <w:tcBorders>
              <w:top w:val="single" w:sz="4" w:space="0" w:color="auto"/>
              <w:bottom w:val="single" w:sz="4" w:space="0" w:color="auto"/>
            </w:tcBorders>
            <w:shd w:val="clear" w:color="auto" w:fill="auto"/>
            <w:vAlign w:val="center"/>
          </w:tcPr>
          <w:p w:rsidR="003D4CD2" w:rsidRDefault="001957B3" w:rsidP="00E015F3">
            <w:pPr>
              <w:jc w:val="center"/>
              <w:rPr>
                <w:sz w:val="40"/>
                <w:lang w:val="es-ES_tradnl"/>
              </w:rPr>
            </w:pPr>
            <w:r>
              <w:rPr>
                <w:sz w:val="40"/>
                <w:lang w:val="es-ES_tradnl"/>
              </w:rPr>
              <w:t>12</w:t>
            </w:r>
          </w:p>
        </w:tc>
      </w:tr>
      <w:tr w:rsidR="00CD4938" w:rsidTr="00EA3FD7">
        <w:trPr>
          <w:trHeight w:val="2194"/>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1957B3"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DA2DAB" w:rsidP="00E015F3">
            <w:pPr>
              <w:jc w:val="center"/>
              <w:rPr>
                <w:b/>
                <w:bCs/>
                <w:sz w:val="40"/>
                <w:lang w:val="es-ES_tradnl"/>
              </w:rPr>
            </w:pPr>
            <w:r>
              <w:rPr>
                <w:b/>
                <w:bCs/>
                <w:sz w:val="40"/>
                <w:lang w:val="es-ES_tradnl"/>
              </w:rPr>
              <w:t>13</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1957B3"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1957B3"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EA3FD7">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04364B" w:rsidRDefault="00CD4938" w:rsidP="00E015F3">
            <w:pPr>
              <w:spacing w:line="360" w:lineRule="auto"/>
              <w:ind w:left="567" w:right="639"/>
              <w:rPr>
                <w:rFonts w:ascii="Arial Rounded MT Bold" w:hAnsi="Arial Rounded MT Bold"/>
                <w:sz w:val="28"/>
                <w:lang w:val="es-MX"/>
              </w:rPr>
            </w:pPr>
          </w:p>
          <w:p w:rsidR="007B4879" w:rsidRPr="007B4879" w:rsidRDefault="007B4879" w:rsidP="007B4879">
            <w:pPr>
              <w:spacing w:line="360" w:lineRule="auto"/>
              <w:ind w:left="780" w:right="922"/>
              <w:rPr>
                <w:rFonts w:ascii="Arial Rounded MT Bold" w:hAnsi="Arial Rounded MT Bold"/>
                <w:sz w:val="28"/>
                <w:lang w:val="es-MX"/>
              </w:rPr>
            </w:pPr>
          </w:p>
          <w:p w:rsidR="00CD4938"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CASTELMAN MICHAEL, 1994 “Hierbas curativas”, Diana, México.</w:t>
            </w:r>
          </w:p>
          <w:p w:rsidR="00FD7936"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CYTED – Convenio Andrés Bello, 1995, 270 “Plantas iberoamericanas”</w:t>
            </w:r>
          </w:p>
          <w:p w:rsidR="00FD7936"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Bogotá Colombia.</w:t>
            </w:r>
          </w:p>
          <w:p w:rsidR="00FD7936" w:rsidRPr="007B4879"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Instituto Nacional Indigenista, 1994 “Atlas de las plantas de la medicina tradicional mexicana” Tomo I, II y III, México.</w:t>
            </w:r>
          </w:p>
          <w:p w:rsidR="00CD4938" w:rsidRPr="007B4879" w:rsidRDefault="00CD4938" w:rsidP="00E015F3">
            <w:pPr>
              <w:jc w:val="center"/>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EA3FD7">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04364B" w:rsidRDefault="0004364B" w:rsidP="0004364B">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04364B" w:rsidRDefault="0004364B" w:rsidP="0004364B">
            <w:pPr>
              <w:spacing w:line="360" w:lineRule="auto"/>
              <w:ind w:left="567" w:right="639"/>
              <w:jc w:val="center"/>
              <w:rPr>
                <w:rFonts w:ascii="Arial Rounded MT Bold" w:hAnsi="Arial Rounded MT Bold"/>
                <w:sz w:val="28"/>
              </w:rPr>
            </w:pPr>
          </w:p>
          <w:p w:rsidR="0004364B" w:rsidRDefault="0004364B" w:rsidP="0004364B">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04364B" w:rsidRDefault="0004364B" w:rsidP="0004364B">
            <w:pPr>
              <w:spacing w:line="360" w:lineRule="auto"/>
              <w:ind w:left="567" w:right="639"/>
              <w:jc w:val="center"/>
              <w:rPr>
                <w:rFonts w:ascii="Arial Rounded MT Bold" w:hAnsi="Arial Rounded MT Bold"/>
                <w:sz w:val="28"/>
              </w:rPr>
            </w:pPr>
            <w:r>
              <w:rPr>
                <w:rFonts w:ascii="Arial Rounded MT Bold" w:hAnsi="Arial Rounded MT Bold"/>
                <w:sz w:val="28"/>
              </w:rPr>
              <w:t>Juan Manuel Vega Moreno</w:t>
            </w:r>
          </w:p>
          <w:p w:rsidR="0004364B" w:rsidRDefault="0004364B" w:rsidP="0004364B">
            <w:pPr>
              <w:spacing w:line="360" w:lineRule="auto"/>
              <w:ind w:left="567" w:right="639"/>
              <w:jc w:val="center"/>
              <w:rPr>
                <w:rFonts w:ascii="Arial Rounded MT Bold" w:hAnsi="Arial Rounded MT Bold"/>
                <w:sz w:val="28"/>
              </w:rPr>
            </w:pPr>
          </w:p>
          <w:p w:rsidR="0004364B" w:rsidRDefault="0004364B" w:rsidP="0004364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04364B" w:rsidRDefault="00D635EA" w:rsidP="0004364B">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D635EA" w:rsidRDefault="00D635EA" w:rsidP="0004364B">
            <w:pPr>
              <w:spacing w:line="360" w:lineRule="auto"/>
              <w:ind w:left="567" w:right="639"/>
              <w:jc w:val="center"/>
              <w:rPr>
                <w:rFonts w:ascii="Arial Rounded MT Bold" w:hAnsi="Arial Rounded MT Bold"/>
                <w:sz w:val="28"/>
              </w:rPr>
            </w:pPr>
            <w:r>
              <w:rPr>
                <w:rFonts w:ascii="Arial Rounded MT Bold" w:hAnsi="Arial Rounded MT Bold"/>
                <w:sz w:val="28"/>
              </w:rPr>
              <w:t xml:space="preserve">Teresa de Jesús Castillo </w:t>
            </w:r>
            <w:proofErr w:type="spellStart"/>
            <w:r>
              <w:rPr>
                <w:rFonts w:ascii="Arial Rounded MT Bold" w:hAnsi="Arial Rounded MT Bold"/>
                <w:sz w:val="28"/>
              </w:rPr>
              <w:t>Conrrado</w:t>
            </w:r>
            <w:proofErr w:type="spellEnd"/>
          </w:p>
          <w:p w:rsidR="0004364B" w:rsidRDefault="0004364B" w:rsidP="0004364B">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headerReference w:type="default" r:id="rId9"/>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A1A" w:rsidRDefault="00114A1A" w:rsidP="005A7825">
      <w:r>
        <w:separator/>
      </w:r>
    </w:p>
  </w:endnote>
  <w:endnote w:type="continuationSeparator" w:id="0">
    <w:p w:rsidR="00114A1A" w:rsidRDefault="00114A1A"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A1A" w:rsidRDefault="00114A1A" w:rsidP="005A7825">
      <w:r>
        <w:separator/>
      </w:r>
    </w:p>
  </w:footnote>
  <w:footnote w:type="continuationSeparator" w:id="0">
    <w:p w:rsidR="00114A1A" w:rsidRDefault="00114A1A"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EE8" w:rsidRDefault="009A6E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D70AD"/>
    <w:multiLevelType w:val="multilevel"/>
    <w:tmpl w:val="726E734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B233B9"/>
    <w:multiLevelType w:val="hybridMultilevel"/>
    <w:tmpl w:val="1B58447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BF7276"/>
    <w:multiLevelType w:val="hybridMultilevel"/>
    <w:tmpl w:val="29BA417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BC1A9D"/>
    <w:multiLevelType w:val="hybridMultilevel"/>
    <w:tmpl w:val="787A7B7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C8396F"/>
    <w:multiLevelType w:val="hybridMultilevel"/>
    <w:tmpl w:val="229AAFE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551330"/>
    <w:multiLevelType w:val="hybridMultilevel"/>
    <w:tmpl w:val="B24CAD9E"/>
    <w:lvl w:ilvl="0" w:tplc="9B28FC24">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9F317A2"/>
    <w:multiLevelType w:val="hybridMultilevel"/>
    <w:tmpl w:val="A1AA61D6"/>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8">
    <w:nsid w:val="32FB759B"/>
    <w:multiLevelType w:val="hybridMultilevel"/>
    <w:tmpl w:val="377A9F84"/>
    <w:lvl w:ilvl="0" w:tplc="4E9E7E8C">
      <w:start w:val="1"/>
      <w:numFmt w:val="bullet"/>
      <w:lvlText w:val=""/>
      <w:lvlJc w:val="left"/>
      <w:pPr>
        <w:ind w:left="423" w:hanging="360"/>
      </w:pPr>
      <w:rPr>
        <w:rFonts w:ascii="Symbol" w:eastAsia="Times New Roman" w:hAnsi="Symbol" w:cs="Symbol" w:hint="default"/>
        <w:color w:val="auto"/>
        <w:w w:val="99"/>
      </w:rPr>
    </w:lvl>
    <w:lvl w:ilvl="1" w:tplc="080A0003" w:tentative="1">
      <w:start w:val="1"/>
      <w:numFmt w:val="bullet"/>
      <w:lvlText w:val="o"/>
      <w:lvlJc w:val="left"/>
      <w:pPr>
        <w:ind w:left="1143" w:hanging="360"/>
      </w:pPr>
      <w:rPr>
        <w:rFonts w:ascii="Courier New" w:hAnsi="Courier New" w:cs="Courier New" w:hint="default"/>
      </w:rPr>
    </w:lvl>
    <w:lvl w:ilvl="2" w:tplc="080A0005" w:tentative="1">
      <w:start w:val="1"/>
      <w:numFmt w:val="bullet"/>
      <w:lvlText w:val=""/>
      <w:lvlJc w:val="left"/>
      <w:pPr>
        <w:ind w:left="1863" w:hanging="360"/>
      </w:pPr>
      <w:rPr>
        <w:rFonts w:ascii="Wingdings" w:hAnsi="Wingdings" w:hint="default"/>
      </w:rPr>
    </w:lvl>
    <w:lvl w:ilvl="3" w:tplc="080A0001" w:tentative="1">
      <w:start w:val="1"/>
      <w:numFmt w:val="bullet"/>
      <w:lvlText w:val=""/>
      <w:lvlJc w:val="left"/>
      <w:pPr>
        <w:ind w:left="2583" w:hanging="360"/>
      </w:pPr>
      <w:rPr>
        <w:rFonts w:ascii="Symbol" w:hAnsi="Symbol" w:hint="default"/>
      </w:rPr>
    </w:lvl>
    <w:lvl w:ilvl="4" w:tplc="080A0003" w:tentative="1">
      <w:start w:val="1"/>
      <w:numFmt w:val="bullet"/>
      <w:lvlText w:val="o"/>
      <w:lvlJc w:val="left"/>
      <w:pPr>
        <w:ind w:left="3303" w:hanging="360"/>
      </w:pPr>
      <w:rPr>
        <w:rFonts w:ascii="Courier New" w:hAnsi="Courier New" w:cs="Courier New" w:hint="default"/>
      </w:rPr>
    </w:lvl>
    <w:lvl w:ilvl="5" w:tplc="080A0005" w:tentative="1">
      <w:start w:val="1"/>
      <w:numFmt w:val="bullet"/>
      <w:lvlText w:val=""/>
      <w:lvlJc w:val="left"/>
      <w:pPr>
        <w:ind w:left="4023" w:hanging="360"/>
      </w:pPr>
      <w:rPr>
        <w:rFonts w:ascii="Wingdings" w:hAnsi="Wingdings" w:hint="default"/>
      </w:rPr>
    </w:lvl>
    <w:lvl w:ilvl="6" w:tplc="080A0001" w:tentative="1">
      <w:start w:val="1"/>
      <w:numFmt w:val="bullet"/>
      <w:lvlText w:val=""/>
      <w:lvlJc w:val="left"/>
      <w:pPr>
        <w:ind w:left="4743" w:hanging="360"/>
      </w:pPr>
      <w:rPr>
        <w:rFonts w:ascii="Symbol" w:hAnsi="Symbol" w:hint="default"/>
      </w:rPr>
    </w:lvl>
    <w:lvl w:ilvl="7" w:tplc="080A0003" w:tentative="1">
      <w:start w:val="1"/>
      <w:numFmt w:val="bullet"/>
      <w:lvlText w:val="o"/>
      <w:lvlJc w:val="left"/>
      <w:pPr>
        <w:ind w:left="5463" w:hanging="360"/>
      </w:pPr>
      <w:rPr>
        <w:rFonts w:ascii="Courier New" w:hAnsi="Courier New" w:cs="Courier New" w:hint="default"/>
      </w:rPr>
    </w:lvl>
    <w:lvl w:ilvl="8" w:tplc="080A0005" w:tentative="1">
      <w:start w:val="1"/>
      <w:numFmt w:val="bullet"/>
      <w:lvlText w:val=""/>
      <w:lvlJc w:val="left"/>
      <w:pPr>
        <w:ind w:left="6183" w:hanging="360"/>
      </w:pPr>
      <w:rPr>
        <w:rFonts w:ascii="Wingdings" w:hAnsi="Wingdings" w:hint="default"/>
      </w:rPr>
    </w:lvl>
  </w:abstractNum>
  <w:abstractNum w:abstractNumId="9">
    <w:nsid w:val="48C74F68"/>
    <w:multiLevelType w:val="hybridMultilevel"/>
    <w:tmpl w:val="3088625E"/>
    <w:lvl w:ilvl="0" w:tplc="4E9E7E8C">
      <w:start w:val="1"/>
      <w:numFmt w:val="bullet"/>
      <w:lvlText w:val=""/>
      <w:lvlJc w:val="left"/>
      <w:pPr>
        <w:ind w:left="1172" w:hanging="360"/>
      </w:pPr>
      <w:rPr>
        <w:rFonts w:ascii="Symbol" w:eastAsia="Times New Roman" w:hAnsi="Symbol" w:cs="Symbol" w:hint="default"/>
        <w:color w:val="auto"/>
        <w:w w:val="99"/>
      </w:rPr>
    </w:lvl>
    <w:lvl w:ilvl="1" w:tplc="080A0003" w:tentative="1">
      <w:start w:val="1"/>
      <w:numFmt w:val="bullet"/>
      <w:lvlText w:val="o"/>
      <w:lvlJc w:val="left"/>
      <w:pPr>
        <w:ind w:left="1892" w:hanging="360"/>
      </w:pPr>
      <w:rPr>
        <w:rFonts w:ascii="Courier New" w:hAnsi="Courier New" w:cs="Courier New" w:hint="default"/>
      </w:rPr>
    </w:lvl>
    <w:lvl w:ilvl="2" w:tplc="080A0005" w:tentative="1">
      <w:start w:val="1"/>
      <w:numFmt w:val="bullet"/>
      <w:lvlText w:val=""/>
      <w:lvlJc w:val="left"/>
      <w:pPr>
        <w:ind w:left="2612" w:hanging="360"/>
      </w:pPr>
      <w:rPr>
        <w:rFonts w:ascii="Wingdings" w:hAnsi="Wingdings" w:hint="default"/>
      </w:rPr>
    </w:lvl>
    <w:lvl w:ilvl="3" w:tplc="080A0001" w:tentative="1">
      <w:start w:val="1"/>
      <w:numFmt w:val="bullet"/>
      <w:lvlText w:val=""/>
      <w:lvlJc w:val="left"/>
      <w:pPr>
        <w:ind w:left="3332" w:hanging="360"/>
      </w:pPr>
      <w:rPr>
        <w:rFonts w:ascii="Symbol" w:hAnsi="Symbol" w:hint="default"/>
      </w:rPr>
    </w:lvl>
    <w:lvl w:ilvl="4" w:tplc="080A0003" w:tentative="1">
      <w:start w:val="1"/>
      <w:numFmt w:val="bullet"/>
      <w:lvlText w:val="o"/>
      <w:lvlJc w:val="left"/>
      <w:pPr>
        <w:ind w:left="4052" w:hanging="360"/>
      </w:pPr>
      <w:rPr>
        <w:rFonts w:ascii="Courier New" w:hAnsi="Courier New" w:cs="Courier New" w:hint="default"/>
      </w:rPr>
    </w:lvl>
    <w:lvl w:ilvl="5" w:tplc="080A0005" w:tentative="1">
      <w:start w:val="1"/>
      <w:numFmt w:val="bullet"/>
      <w:lvlText w:val=""/>
      <w:lvlJc w:val="left"/>
      <w:pPr>
        <w:ind w:left="4772" w:hanging="360"/>
      </w:pPr>
      <w:rPr>
        <w:rFonts w:ascii="Wingdings" w:hAnsi="Wingdings" w:hint="default"/>
      </w:rPr>
    </w:lvl>
    <w:lvl w:ilvl="6" w:tplc="080A0001" w:tentative="1">
      <w:start w:val="1"/>
      <w:numFmt w:val="bullet"/>
      <w:lvlText w:val=""/>
      <w:lvlJc w:val="left"/>
      <w:pPr>
        <w:ind w:left="5492" w:hanging="360"/>
      </w:pPr>
      <w:rPr>
        <w:rFonts w:ascii="Symbol" w:hAnsi="Symbol" w:hint="default"/>
      </w:rPr>
    </w:lvl>
    <w:lvl w:ilvl="7" w:tplc="080A0003" w:tentative="1">
      <w:start w:val="1"/>
      <w:numFmt w:val="bullet"/>
      <w:lvlText w:val="o"/>
      <w:lvlJc w:val="left"/>
      <w:pPr>
        <w:ind w:left="6212" w:hanging="360"/>
      </w:pPr>
      <w:rPr>
        <w:rFonts w:ascii="Courier New" w:hAnsi="Courier New" w:cs="Courier New" w:hint="default"/>
      </w:rPr>
    </w:lvl>
    <w:lvl w:ilvl="8" w:tplc="080A0005" w:tentative="1">
      <w:start w:val="1"/>
      <w:numFmt w:val="bullet"/>
      <w:lvlText w:val=""/>
      <w:lvlJc w:val="left"/>
      <w:pPr>
        <w:ind w:left="6932"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5C9E562B"/>
    <w:multiLevelType w:val="hybridMultilevel"/>
    <w:tmpl w:val="F5FA0F8A"/>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6D12963"/>
    <w:multiLevelType w:val="hybridMultilevel"/>
    <w:tmpl w:val="66345F12"/>
    <w:lvl w:ilvl="0" w:tplc="FEE8C5D8">
      <w:start w:val="3"/>
      <w:numFmt w:val="decimal"/>
      <w:lvlText w:val="%1"/>
      <w:lvlJc w:val="left"/>
      <w:pPr>
        <w:ind w:left="1440" w:hanging="360"/>
      </w:pPr>
      <w:rPr>
        <w:rFonts w:cs="Arial"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776704C8"/>
    <w:multiLevelType w:val="hybridMultilevel"/>
    <w:tmpl w:val="1E4EF098"/>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3460DD"/>
    <w:multiLevelType w:val="hybridMultilevel"/>
    <w:tmpl w:val="096CDC7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4"/>
  </w:num>
  <w:num w:numId="5">
    <w:abstractNumId w:val="14"/>
  </w:num>
  <w:num w:numId="6">
    <w:abstractNumId w:val="0"/>
  </w:num>
  <w:num w:numId="7">
    <w:abstractNumId w:val="1"/>
  </w:num>
  <w:num w:numId="8">
    <w:abstractNumId w:val="5"/>
  </w:num>
  <w:num w:numId="9">
    <w:abstractNumId w:val="3"/>
  </w:num>
  <w:num w:numId="10">
    <w:abstractNumId w:val="13"/>
  </w:num>
  <w:num w:numId="11">
    <w:abstractNumId w:val="6"/>
  </w:num>
  <w:num w:numId="12">
    <w:abstractNumId w:val="12"/>
  </w:num>
  <w:num w:numId="13">
    <w:abstractNumId w:val="8"/>
  </w:num>
  <w:num w:numId="14">
    <w:abstractNumId w:val="11"/>
  </w:num>
  <w:num w:numId="1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17A0"/>
    <w:rsid w:val="00006DC7"/>
    <w:rsid w:val="00012C84"/>
    <w:rsid w:val="000356CF"/>
    <w:rsid w:val="0004364B"/>
    <w:rsid w:val="00051A24"/>
    <w:rsid w:val="00055B77"/>
    <w:rsid w:val="0006484D"/>
    <w:rsid w:val="00067656"/>
    <w:rsid w:val="00075838"/>
    <w:rsid w:val="00075949"/>
    <w:rsid w:val="00081971"/>
    <w:rsid w:val="00090D1D"/>
    <w:rsid w:val="000968BD"/>
    <w:rsid w:val="000A2F19"/>
    <w:rsid w:val="000A765E"/>
    <w:rsid w:val="000B3435"/>
    <w:rsid w:val="000B6FD7"/>
    <w:rsid w:val="000C288C"/>
    <w:rsid w:val="000E11A0"/>
    <w:rsid w:val="00101B4F"/>
    <w:rsid w:val="00114A1A"/>
    <w:rsid w:val="001324C1"/>
    <w:rsid w:val="00140C92"/>
    <w:rsid w:val="00177D3E"/>
    <w:rsid w:val="001957B3"/>
    <w:rsid w:val="001B11A8"/>
    <w:rsid w:val="001B1A9E"/>
    <w:rsid w:val="001C18A1"/>
    <w:rsid w:val="001D0E4A"/>
    <w:rsid w:val="001E1324"/>
    <w:rsid w:val="001E6452"/>
    <w:rsid w:val="00242DAF"/>
    <w:rsid w:val="0024480E"/>
    <w:rsid w:val="00251E97"/>
    <w:rsid w:val="00260709"/>
    <w:rsid w:val="00260785"/>
    <w:rsid w:val="00280E65"/>
    <w:rsid w:val="002873E4"/>
    <w:rsid w:val="002922EF"/>
    <w:rsid w:val="00292F39"/>
    <w:rsid w:val="00296BDE"/>
    <w:rsid w:val="002A0EAC"/>
    <w:rsid w:val="002A697A"/>
    <w:rsid w:val="002C07F0"/>
    <w:rsid w:val="002D4AA3"/>
    <w:rsid w:val="002E42AB"/>
    <w:rsid w:val="002F33DB"/>
    <w:rsid w:val="00305BA4"/>
    <w:rsid w:val="003264A9"/>
    <w:rsid w:val="003435BE"/>
    <w:rsid w:val="00353450"/>
    <w:rsid w:val="00375207"/>
    <w:rsid w:val="00375D19"/>
    <w:rsid w:val="00392770"/>
    <w:rsid w:val="003A053F"/>
    <w:rsid w:val="003A2480"/>
    <w:rsid w:val="003A6CEA"/>
    <w:rsid w:val="003D4CD2"/>
    <w:rsid w:val="003D5C14"/>
    <w:rsid w:val="003E67D8"/>
    <w:rsid w:val="003F152C"/>
    <w:rsid w:val="003F68DC"/>
    <w:rsid w:val="004033C4"/>
    <w:rsid w:val="00421729"/>
    <w:rsid w:val="00426722"/>
    <w:rsid w:val="0044632A"/>
    <w:rsid w:val="00447A2F"/>
    <w:rsid w:val="004511B8"/>
    <w:rsid w:val="00452551"/>
    <w:rsid w:val="004570A6"/>
    <w:rsid w:val="0046340D"/>
    <w:rsid w:val="004713AD"/>
    <w:rsid w:val="004720D5"/>
    <w:rsid w:val="00480F6E"/>
    <w:rsid w:val="0048238D"/>
    <w:rsid w:val="004A7B68"/>
    <w:rsid w:val="004B19F9"/>
    <w:rsid w:val="004D40DF"/>
    <w:rsid w:val="004D6EC0"/>
    <w:rsid w:val="004E4462"/>
    <w:rsid w:val="004F212A"/>
    <w:rsid w:val="004F7618"/>
    <w:rsid w:val="00512FA3"/>
    <w:rsid w:val="005146E0"/>
    <w:rsid w:val="00517659"/>
    <w:rsid w:val="0052611C"/>
    <w:rsid w:val="00564C49"/>
    <w:rsid w:val="0057675C"/>
    <w:rsid w:val="00585F97"/>
    <w:rsid w:val="00590D35"/>
    <w:rsid w:val="005A7825"/>
    <w:rsid w:val="005C08F5"/>
    <w:rsid w:val="005C3B70"/>
    <w:rsid w:val="005D29FE"/>
    <w:rsid w:val="005E7149"/>
    <w:rsid w:val="006131F3"/>
    <w:rsid w:val="00620145"/>
    <w:rsid w:val="00624B5F"/>
    <w:rsid w:val="00633816"/>
    <w:rsid w:val="0063646E"/>
    <w:rsid w:val="0064689B"/>
    <w:rsid w:val="006516BF"/>
    <w:rsid w:val="00677390"/>
    <w:rsid w:val="0069316C"/>
    <w:rsid w:val="006A05CA"/>
    <w:rsid w:val="006B1BD8"/>
    <w:rsid w:val="006B3002"/>
    <w:rsid w:val="006C2CCF"/>
    <w:rsid w:val="006D04FD"/>
    <w:rsid w:val="006F08E0"/>
    <w:rsid w:val="006F4E89"/>
    <w:rsid w:val="00707C58"/>
    <w:rsid w:val="00713888"/>
    <w:rsid w:val="00726A92"/>
    <w:rsid w:val="007273D8"/>
    <w:rsid w:val="00741030"/>
    <w:rsid w:val="00764D3C"/>
    <w:rsid w:val="00784CE2"/>
    <w:rsid w:val="00796C1E"/>
    <w:rsid w:val="007A6E68"/>
    <w:rsid w:val="007B4879"/>
    <w:rsid w:val="007B4986"/>
    <w:rsid w:val="007B6CB9"/>
    <w:rsid w:val="007C2CBE"/>
    <w:rsid w:val="007D173B"/>
    <w:rsid w:val="007D3937"/>
    <w:rsid w:val="007D57F0"/>
    <w:rsid w:val="007E0117"/>
    <w:rsid w:val="007E3EE2"/>
    <w:rsid w:val="007E7BEB"/>
    <w:rsid w:val="0081146F"/>
    <w:rsid w:val="00816502"/>
    <w:rsid w:val="008209FB"/>
    <w:rsid w:val="00826264"/>
    <w:rsid w:val="008466C8"/>
    <w:rsid w:val="00852441"/>
    <w:rsid w:val="008534C3"/>
    <w:rsid w:val="00867252"/>
    <w:rsid w:val="00885D28"/>
    <w:rsid w:val="008D095F"/>
    <w:rsid w:val="008F4B8E"/>
    <w:rsid w:val="009006BC"/>
    <w:rsid w:val="00916D26"/>
    <w:rsid w:val="00943E81"/>
    <w:rsid w:val="0095371D"/>
    <w:rsid w:val="00962DAB"/>
    <w:rsid w:val="00970EDB"/>
    <w:rsid w:val="00996621"/>
    <w:rsid w:val="0099765B"/>
    <w:rsid w:val="00997C80"/>
    <w:rsid w:val="00997D4F"/>
    <w:rsid w:val="009A29B8"/>
    <w:rsid w:val="009A6EE8"/>
    <w:rsid w:val="009B1CBB"/>
    <w:rsid w:val="009C2FA0"/>
    <w:rsid w:val="009D1BB7"/>
    <w:rsid w:val="009E1EE2"/>
    <w:rsid w:val="00A044C0"/>
    <w:rsid w:val="00A51054"/>
    <w:rsid w:val="00A51459"/>
    <w:rsid w:val="00A57504"/>
    <w:rsid w:val="00A86985"/>
    <w:rsid w:val="00AA4474"/>
    <w:rsid w:val="00AB1AC1"/>
    <w:rsid w:val="00AC063B"/>
    <w:rsid w:val="00AE0D0C"/>
    <w:rsid w:val="00B23971"/>
    <w:rsid w:val="00B26046"/>
    <w:rsid w:val="00B32BED"/>
    <w:rsid w:val="00B42EA0"/>
    <w:rsid w:val="00B44473"/>
    <w:rsid w:val="00B5625D"/>
    <w:rsid w:val="00B56EF8"/>
    <w:rsid w:val="00B6563A"/>
    <w:rsid w:val="00B67BCB"/>
    <w:rsid w:val="00B73293"/>
    <w:rsid w:val="00B8202F"/>
    <w:rsid w:val="00B82B1D"/>
    <w:rsid w:val="00BC29F7"/>
    <w:rsid w:val="00BD3A80"/>
    <w:rsid w:val="00BE7B8E"/>
    <w:rsid w:val="00BF115A"/>
    <w:rsid w:val="00C04AF6"/>
    <w:rsid w:val="00C24C2D"/>
    <w:rsid w:val="00C263D4"/>
    <w:rsid w:val="00C43181"/>
    <w:rsid w:val="00C438F2"/>
    <w:rsid w:val="00C5259D"/>
    <w:rsid w:val="00C56662"/>
    <w:rsid w:val="00CA7110"/>
    <w:rsid w:val="00CB562F"/>
    <w:rsid w:val="00CC0964"/>
    <w:rsid w:val="00CC2CB8"/>
    <w:rsid w:val="00CD4938"/>
    <w:rsid w:val="00D0009B"/>
    <w:rsid w:val="00D03602"/>
    <w:rsid w:val="00D108A0"/>
    <w:rsid w:val="00D11E87"/>
    <w:rsid w:val="00D24173"/>
    <w:rsid w:val="00D255FC"/>
    <w:rsid w:val="00D34129"/>
    <w:rsid w:val="00D45955"/>
    <w:rsid w:val="00D52719"/>
    <w:rsid w:val="00D60EFC"/>
    <w:rsid w:val="00D635EA"/>
    <w:rsid w:val="00D63672"/>
    <w:rsid w:val="00D72F30"/>
    <w:rsid w:val="00D81E83"/>
    <w:rsid w:val="00D93405"/>
    <w:rsid w:val="00D97082"/>
    <w:rsid w:val="00DA2DAB"/>
    <w:rsid w:val="00DC6281"/>
    <w:rsid w:val="00DD2219"/>
    <w:rsid w:val="00DD5AB8"/>
    <w:rsid w:val="00DF69CA"/>
    <w:rsid w:val="00E015F3"/>
    <w:rsid w:val="00E01B6B"/>
    <w:rsid w:val="00E139AA"/>
    <w:rsid w:val="00E13BC7"/>
    <w:rsid w:val="00E27A5F"/>
    <w:rsid w:val="00E5270C"/>
    <w:rsid w:val="00E557BC"/>
    <w:rsid w:val="00E55A40"/>
    <w:rsid w:val="00E67754"/>
    <w:rsid w:val="00E87211"/>
    <w:rsid w:val="00EA3FD7"/>
    <w:rsid w:val="00EA576B"/>
    <w:rsid w:val="00EB07FC"/>
    <w:rsid w:val="00EB42EB"/>
    <w:rsid w:val="00EC1702"/>
    <w:rsid w:val="00EE17E9"/>
    <w:rsid w:val="00EE5C3D"/>
    <w:rsid w:val="00EF1D86"/>
    <w:rsid w:val="00EF3585"/>
    <w:rsid w:val="00F020F0"/>
    <w:rsid w:val="00F02706"/>
    <w:rsid w:val="00F10C46"/>
    <w:rsid w:val="00F15BC5"/>
    <w:rsid w:val="00F16FAD"/>
    <w:rsid w:val="00F2188C"/>
    <w:rsid w:val="00F25BE3"/>
    <w:rsid w:val="00F26BDB"/>
    <w:rsid w:val="00F448B0"/>
    <w:rsid w:val="00F55A76"/>
    <w:rsid w:val="00F55C9F"/>
    <w:rsid w:val="00F56EBC"/>
    <w:rsid w:val="00FB135F"/>
    <w:rsid w:val="00FC641D"/>
    <w:rsid w:val="00FD48DA"/>
    <w:rsid w:val="00FD7936"/>
    <w:rsid w:val="00FD7B6D"/>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FFB93E-A107-4769-AF89-FC5B4744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customStyle="1" w:styleId="Default">
    <w:name w:val="Default"/>
    <w:rsid w:val="00B5625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6A1E5-EE67-42CB-9444-606CF0FA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1855</Words>
  <Characters>10206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3</cp:revision>
  <cp:lastPrinted>2012-05-04T20:31:00Z</cp:lastPrinted>
  <dcterms:created xsi:type="dcterms:W3CDTF">2017-08-24T19:17:00Z</dcterms:created>
  <dcterms:modified xsi:type="dcterms:W3CDTF">2017-09-01T21:49:00Z</dcterms:modified>
</cp:coreProperties>
</file>