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53A42" w14:textId="0D7FA07E" w:rsidR="009B5410" w:rsidRDefault="009B5410"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14:anchorId="6C203D38" wp14:editId="260EC9A4">
                <wp:simplePos x="0" y="0"/>
                <wp:positionH relativeFrom="column">
                  <wp:posOffset>344805</wp:posOffset>
                </wp:positionH>
                <wp:positionV relativeFrom="paragraph">
                  <wp:posOffset>137160</wp:posOffset>
                </wp:positionV>
                <wp:extent cx="8572500" cy="6096000"/>
                <wp:effectExtent l="19050" t="19050" r="38100" b="3810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0960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3AB5A" id="Rectangle 4" o:spid="_x0000_s1026" style="position:absolute;margin-left:27.15pt;margin-top:10.8pt;width:675pt;height:4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" filled="f" strokecolor="#36f" strokeweight="4.5pt">
                <v:stroke linestyle="thinThick"/>
              </v:rect>
            </w:pict>
          </mc:Fallback>
        </mc:AlternateContent>
      </w:r>
    </w:p>
    <w:p w14:paraId="215C8B89" w14:textId="4A648643" w:rsidR="00CD4938" w:rsidRDefault="00CD4938" w:rsidP="00CD4938">
      <w:pPr>
        <w:pStyle w:val="Puesto"/>
        <w:rPr>
          <w:sz w:val="38"/>
        </w:rPr>
      </w:pPr>
    </w:p>
    <w:p w14:paraId="7661D2AB" w14:textId="781AF297" w:rsidR="00CD4938" w:rsidRDefault="009B5410" w:rsidP="00CD4938">
      <w:pPr>
        <w:pStyle w:val="Puesto"/>
        <w:rPr>
          <w:sz w:val="38"/>
        </w:rPr>
      </w:pPr>
      <w:r>
        <w:rPr>
          <w:noProof/>
          <w:sz w:val="38"/>
          <w:lang w:val="es-MX" w:eastAsia="es-MX"/>
        </w:rPr>
        <w:drawing>
          <wp:anchor distT="0" distB="0" distL="114300" distR="114300" simplePos="0" relativeHeight="251659264" behindDoc="0" locked="0" layoutInCell="1" allowOverlap="1" wp14:anchorId="2601FEA6" wp14:editId="38749D40">
            <wp:simplePos x="0" y="0"/>
            <wp:positionH relativeFrom="column">
              <wp:posOffset>2364105</wp:posOffset>
            </wp:positionH>
            <wp:positionV relativeFrom="paragraph">
              <wp:posOffset>17780</wp:posOffset>
            </wp:positionV>
            <wp:extent cx="4861560" cy="1104900"/>
            <wp:effectExtent l="0" t="0" r="0" b="0"/>
            <wp:wrapSquare wrapText="bothSides"/>
            <wp:docPr id="5" name="Imagen 5"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LOGO ICATQ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56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DBEA67" w14:textId="485821F1" w:rsidR="00CD4938" w:rsidRDefault="00CD4938" w:rsidP="00CD4938">
      <w:pPr>
        <w:pStyle w:val="Puesto"/>
        <w:rPr>
          <w:sz w:val="38"/>
        </w:rPr>
      </w:pPr>
    </w:p>
    <w:p w14:paraId="75A0E319" w14:textId="77777777" w:rsidR="009B5410" w:rsidRDefault="009B5410" w:rsidP="00CD4938">
      <w:pPr>
        <w:pStyle w:val="Puesto"/>
        <w:rPr>
          <w:sz w:val="38"/>
        </w:rPr>
      </w:pPr>
    </w:p>
    <w:p w14:paraId="604BE1B6" w14:textId="77777777" w:rsidR="009B5410" w:rsidRDefault="009B5410" w:rsidP="00845B71">
      <w:pPr>
        <w:pStyle w:val="Subttulo"/>
        <w:rPr>
          <w:sz w:val="36"/>
          <w:szCs w:val="36"/>
        </w:rPr>
      </w:pPr>
    </w:p>
    <w:p w14:paraId="7B68E513" w14:textId="77777777" w:rsidR="009B5410" w:rsidRDefault="009B5410" w:rsidP="00845B71">
      <w:pPr>
        <w:pStyle w:val="Subttulo"/>
        <w:rPr>
          <w:sz w:val="36"/>
          <w:szCs w:val="36"/>
        </w:rPr>
      </w:pPr>
    </w:p>
    <w:p w14:paraId="0228FEB8" w14:textId="77777777" w:rsidR="009B5410" w:rsidRDefault="009B5410" w:rsidP="00845B71">
      <w:pPr>
        <w:pStyle w:val="Subttulo"/>
        <w:rPr>
          <w:sz w:val="36"/>
          <w:szCs w:val="36"/>
        </w:rPr>
      </w:pPr>
    </w:p>
    <w:p w14:paraId="51E2E536" w14:textId="77777777" w:rsidR="00845B71" w:rsidRPr="00162E76" w:rsidRDefault="00845B71" w:rsidP="00845B71">
      <w:pPr>
        <w:pStyle w:val="Subttulo"/>
        <w:rPr>
          <w:sz w:val="36"/>
          <w:szCs w:val="36"/>
        </w:rPr>
      </w:pPr>
      <w:r w:rsidRPr="00162E76">
        <w:rPr>
          <w:sz w:val="36"/>
          <w:szCs w:val="36"/>
        </w:rPr>
        <w:t>Instituto de Capacitación para el Trabajo</w:t>
      </w:r>
    </w:p>
    <w:p w14:paraId="088018CB" w14:textId="77777777" w:rsidR="00845B71" w:rsidRPr="00C048D2" w:rsidRDefault="00845B71" w:rsidP="00845B71">
      <w:pPr>
        <w:pStyle w:val="Ttulo7"/>
        <w:rPr>
          <w:rFonts w:ascii="Verdana" w:hAnsi="Verdana" w:cs="Verdana"/>
          <w:smallCaps/>
          <w:sz w:val="36"/>
          <w:szCs w:val="36"/>
        </w:rPr>
      </w:pPr>
      <w:r w:rsidRPr="00C048D2">
        <w:rPr>
          <w:rFonts w:ascii="Verdana" w:hAnsi="Verdana" w:cs="Verdana"/>
          <w:smallCaps/>
          <w:sz w:val="36"/>
          <w:szCs w:val="36"/>
        </w:rPr>
        <w:t>del Estado de Quintana Roo</w:t>
      </w:r>
    </w:p>
    <w:p w14:paraId="3543E4DC" w14:textId="77777777" w:rsidR="00845B71" w:rsidRPr="00C048D2" w:rsidRDefault="00845B71" w:rsidP="00845B71">
      <w:pPr>
        <w:pStyle w:val="Ttulo1"/>
        <w:rPr>
          <w:rFonts w:ascii="Verdana" w:hAnsi="Verdana" w:cs="Verdana"/>
          <w:smallCaps/>
          <w:sz w:val="36"/>
          <w:szCs w:val="36"/>
        </w:rPr>
      </w:pPr>
      <w:r w:rsidRPr="00C048D2">
        <w:rPr>
          <w:rFonts w:ascii="Verdana" w:hAnsi="Verdana" w:cs="Verdana"/>
          <w:smallCaps/>
          <w:sz w:val="36"/>
          <w:szCs w:val="36"/>
        </w:rPr>
        <w:t>Dirección General</w:t>
      </w:r>
    </w:p>
    <w:p w14:paraId="08AF9FD8" w14:textId="77777777" w:rsidR="00845B71" w:rsidRPr="00C048D2" w:rsidRDefault="00845B71" w:rsidP="00845B71">
      <w:pPr>
        <w:pStyle w:val="Ttulo7"/>
        <w:rPr>
          <w:rFonts w:ascii="Verdana" w:hAnsi="Verdana" w:cs="Verdana"/>
          <w:smallCaps/>
          <w:sz w:val="28"/>
          <w:szCs w:val="28"/>
        </w:rPr>
      </w:pPr>
      <w:r w:rsidRPr="00C048D2">
        <w:rPr>
          <w:rFonts w:ascii="Verdana" w:hAnsi="Verdana" w:cs="Verdana"/>
          <w:smallCaps/>
          <w:sz w:val="28"/>
          <w:szCs w:val="28"/>
        </w:rPr>
        <w:t>Dirección Técnica-Académica</w:t>
      </w:r>
    </w:p>
    <w:p w14:paraId="04E41A83" w14:textId="77777777" w:rsidR="00CD4938" w:rsidRDefault="00CD4938" w:rsidP="00CD4938">
      <w:pPr>
        <w:rPr>
          <w:sz w:val="32"/>
          <w:lang w:val="es-ES_tradnl"/>
        </w:rPr>
      </w:pPr>
    </w:p>
    <w:p w14:paraId="3DD9C724" w14:textId="77777777" w:rsidR="00CD4938" w:rsidRDefault="00CD4938" w:rsidP="00CD4938">
      <w:pPr>
        <w:rPr>
          <w:lang w:val="es-ES_tradnl"/>
        </w:rPr>
      </w:pPr>
    </w:p>
    <w:p w14:paraId="6CC1712C" w14:textId="77777777" w:rsidR="009B5410" w:rsidRDefault="009B5410" w:rsidP="00CD4938">
      <w:pPr>
        <w:rPr>
          <w:lang w:val="es-ES_tradnl"/>
        </w:rPr>
      </w:pPr>
    </w:p>
    <w:p w14:paraId="66B988B7" w14:textId="77777777" w:rsidR="00CD4938" w:rsidRDefault="00CD4938" w:rsidP="00CD4938">
      <w:pPr>
        <w:rPr>
          <w:lang w:val="es-ES_tradnl"/>
        </w:rPr>
      </w:pPr>
    </w:p>
    <w:p w14:paraId="48E0FC9E" w14:textId="19192B5A" w:rsidR="00845B71" w:rsidRDefault="00845B71" w:rsidP="00845B71">
      <w:pPr>
        <w:jc w:val="center"/>
        <w:rPr>
          <w:rFonts w:ascii="Arial Rounded MT Bold" w:hAnsi="Arial Rounded MT Bold" w:cs="Arial Rounded MT Bold"/>
          <w:sz w:val="36"/>
          <w:szCs w:val="36"/>
        </w:rPr>
      </w:pPr>
      <w:r w:rsidRPr="00D17F5E">
        <w:rPr>
          <w:rFonts w:ascii="Arial Rounded MT Bold" w:hAnsi="Arial Rounded MT Bold" w:cs="Arial Rounded MT Bold"/>
          <w:sz w:val="36"/>
          <w:szCs w:val="36"/>
        </w:rPr>
        <w:t xml:space="preserve">PROGRAMA DE CURSO </w:t>
      </w:r>
      <w:r w:rsidR="009B5410">
        <w:rPr>
          <w:rFonts w:ascii="Arial Rounded MT Bold" w:hAnsi="Arial Rounded MT Bold" w:cs="Arial Rounded MT Bold"/>
          <w:sz w:val="36"/>
          <w:szCs w:val="36"/>
        </w:rPr>
        <w:t>NO REGULAR</w:t>
      </w:r>
      <w:r>
        <w:rPr>
          <w:rFonts w:ascii="Arial Rounded MT Bold" w:hAnsi="Arial Rounded MT Bold" w:cs="Arial Rounded MT Bold"/>
          <w:sz w:val="36"/>
          <w:szCs w:val="36"/>
        </w:rPr>
        <w:t>:</w:t>
      </w:r>
      <w:bookmarkStart w:id="0" w:name="_GoBack"/>
      <w:bookmarkEnd w:id="0"/>
    </w:p>
    <w:p w14:paraId="3729967A" w14:textId="77777777" w:rsidR="00845B71" w:rsidRDefault="00845B71" w:rsidP="00845B71">
      <w:pPr>
        <w:jc w:val="center"/>
        <w:rPr>
          <w:rFonts w:ascii="Arial Rounded MT Bold" w:hAnsi="Arial Rounded MT Bold" w:cs="Arial Rounded MT Bold"/>
          <w:sz w:val="36"/>
          <w:szCs w:val="36"/>
        </w:rPr>
      </w:pPr>
    </w:p>
    <w:p w14:paraId="124A8975" w14:textId="77777777" w:rsidR="009B5410" w:rsidRDefault="009B5410" w:rsidP="00845B71">
      <w:pPr>
        <w:jc w:val="center"/>
        <w:rPr>
          <w:rFonts w:ascii="Arial Rounded MT Bold" w:hAnsi="Arial Rounded MT Bold" w:cs="Arial Rounded MT Bold"/>
          <w:sz w:val="36"/>
          <w:szCs w:val="36"/>
        </w:rPr>
      </w:pPr>
    </w:p>
    <w:p w14:paraId="517EA208" w14:textId="1CA714DC" w:rsidR="00845B71" w:rsidRPr="00845B71" w:rsidRDefault="00845B71" w:rsidP="00845B71">
      <w:pPr>
        <w:jc w:val="center"/>
        <w:rPr>
          <w:rFonts w:ascii="Arial Rounded MT Bold" w:hAnsi="Arial Rounded MT Bold" w:cs="Arial Rounded MT Bold"/>
          <w:b/>
          <w:sz w:val="36"/>
          <w:szCs w:val="36"/>
          <w:lang w:val="es-ES_tradnl"/>
        </w:rPr>
      </w:pPr>
      <w:r w:rsidRPr="00845B71">
        <w:rPr>
          <w:rFonts w:ascii="Arial Rounded MT Bold" w:hAnsi="Arial Rounded MT Bold" w:cs="Arial Rounded MT Bold"/>
          <w:b/>
          <w:sz w:val="36"/>
          <w:szCs w:val="36"/>
          <w:lang w:val="es-ES_tradnl"/>
        </w:rPr>
        <w:t>“INGLÉS DE NIVELACIÓN MEDIO SUPERIOR”</w:t>
      </w:r>
    </w:p>
    <w:p w14:paraId="47788205" w14:textId="77777777" w:rsidR="00CD4938" w:rsidRDefault="00CD4938" w:rsidP="00CD4938"/>
    <w:p w14:paraId="7520DE84" w14:textId="77777777" w:rsidR="00CD4938" w:rsidRDefault="00CD4938" w:rsidP="00CD4938"/>
    <w:p w14:paraId="090572F4" w14:textId="1076DDD2" w:rsidR="00CD4938" w:rsidRDefault="00CD4938" w:rsidP="00CD4938">
      <w:pPr>
        <w:ind w:right="708"/>
        <w:jc w:val="right"/>
        <w:rPr>
          <w:b/>
          <w:sz w:val="28"/>
          <w:lang w:val="es-ES_tradnl"/>
        </w:rPr>
      </w:pPr>
      <w:r>
        <w:rPr>
          <w:b/>
          <w:sz w:val="28"/>
          <w:lang w:val="es-ES_tradnl"/>
        </w:rPr>
        <w:t xml:space="preserve">HORAS: </w:t>
      </w:r>
      <w:r w:rsidR="00243BFF">
        <w:rPr>
          <w:b/>
          <w:sz w:val="28"/>
          <w:lang w:val="es-ES_tradnl"/>
        </w:rPr>
        <w:t>2</w:t>
      </w:r>
      <w:r>
        <w:rPr>
          <w:b/>
          <w:sz w:val="28"/>
          <w:lang w:val="es-ES_tradnl"/>
        </w:rPr>
        <w:t>0</w:t>
      </w:r>
    </w:p>
    <w:p w14:paraId="3117BE01" w14:textId="77777777" w:rsidR="00CD4938" w:rsidRDefault="00CD4938" w:rsidP="00CD4938">
      <w:pPr>
        <w:jc w:val="both"/>
        <w:rPr>
          <w:b/>
          <w:lang w:val="es-ES_tradnl"/>
        </w:rPr>
      </w:pPr>
    </w:p>
    <w:tbl>
      <w:tblPr>
        <w:tblW w:w="13919"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919"/>
      </w:tblGrid>
      <w:tr w:rsidR="00CD4938" w14:paraId="2DAA1940" w14:textId="77777777" w:rsidTr="00953D79">
        <w:tc>
          <w:tcPr>
            <w:tcW w:w="13919" w:type="dxa"/>
            <w:shd w:val="clear" w:color="auto" w:fill="E6E6E6"/>
          </w:tcPr>
          <w:p w14:paraId="76E0EB26"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14:paraId="22F45545" w14:textId="77777777" w:rsidTr="00953D79">
        <w:trPr>
          <w:trHeight w:val="8788"/>
        </w:trPr>
        <w:tc>
          <w:tcPr>
            <w:tcW w:w="13919" w:type="dxa"/>
          </w:tcPr>
          <w:p w14:paraId="71977D3F" w14:textId="77777777" w:rsidR="00CD4938" w:rsidRDefault="00CD4938" w:rsidP="00E015F3">
            <w:pPr>
              <w:spacing w:line="360" w:lineRule="auto"/>
              <w:ind w:left="567" w:right="639"/>
              <w:rPr>
                <w:rFonts w:ascii="Arial Rounded MT Bold" w:hAnsi="Arial Rounded MT Bold"/>
                <w:sz w:val="28"/>
              </w:rPr>
            </w:pPr>
          </w:p>
          <w:p w14:paraId="3C38C2EF" w14:textId="77777777" w:rsidR="00CD4938" w:rsidRDefault="00CD4938" w:rsidP="00E015F3">
            <w:pPr>
              <w:spacing w:line="360" w:lineRule="auto"/>
              <w:ind w:left="567" w:right="355"/>
              <w:rPr>
                <w:rFonts w:ascii="Arial Rounded MT Bold" w:hAnsi="Arial Rounded MT Bold"/>
                <w:sz w:val="28"/>
              </w:rPr>
            </w:pPr>
          </w:p>
          <w:p w14:paraId="05A56FEA" w14:textId="5CF876A8" w:rsidR="00E71E71" w:rsidRPr="00E71E71" w:rsidRDefault="00E71E71" w:rsidP="00953D79">
            <w:pPr>
              <w:spacing w:line="360" w:lineRule="auto"/>
              <w:ind w:left="524" w:right="781"/>
              <w:jc w:val="both"/>
              <w:rPr>
                <w:b/>
              </w:rPr>
            </w:pPr>
            <w:r w:rsidRPr="00845B71">
              <w:t xml:space="preserve">El instituto de capacitación para el trabajo del Estado de Quintana Roo, con el interés de brindarles a todas aquellas personas interesadas en superarse y aprender a desenvolverse con profesionalidad en la atención a los visitantes y así poder atender al turismo, </w:t>
            </w:r>
            <w:r w:rsidR="00953D79" w:rsidRPr="00845B71">
              <w:t>presenta</w:t>
            </w:r>
            <w:r w:rsidRPr="00845B71">
              <w:t xml:space="preserve"> el curso de</w:t>
            </w:r>
            <w:r w:rsidRPr="00E71E71">
              <w:rPr>
                <w:b/>
              </w:rPr>
              <w:t xml:space="preserve"> “</w:t>
            </w:r>
            <w:r w:rsidR="00845B71">
              <w:rPr>
                <w:b/>
              </w:rPr>
              <w:t>Inglés de Nivelación Media Superior</w:t>
            </w:r>
            <w:r w:rsidRPr="00E71E71">
              <w:rPr>
                <w:b/>
              </w:rPr>
              <w:t>”.</w:t>
            </w:r>
          </w:p>
          <w:p w14:paraId="36C30FC4" w14:textId="77777777" w:rsidR="00E71E71" w:rsidRPr="00E71E71" w:rsidRDefault="00E71E71" w:rsidP="00953D79">
            <w:pPr>
              <w:spacing w:line="360" w:lineRule="auto"/>
              <w:jc w:val="both"/>
              <w:rPr>
                <w:b/>
              </w:rPr>
            </w:pPr>
          </w:p>
          <w:p w14:paraId="42383DF0" w14:textId="6E7E8C6E" w:rsidR="00CD4938" w:rsidRPr="00845B71" w:rsidRDefault="00E71E71" w:rsidP="00953D79">
            <w:pPr>
              <w:spacing w:line="360" w:lineRule="auto"/>
              <w:ind w:left="524" w:right="781"/>
              <w:jc w:val="both"/>
            </w:pPr>
            <w:r w:rsidRPr="00845B71">
              <w:t>El presente programa contribuye al desarrollo</w:t>
            </w:r>
            <w:r w:rsidR="00080B4D" w:rsidRPr="00845B71">
              <w:t xml:space="preserve"> de las habilidades verbales de aquellos estudiantes que hayan concluido su </w:t>
            </w:r>
            <w:r w:rsidR="00243BFF" w:rsidRPr="00845B71">
              <w:t>último</w:t>
            </w:r>
            <w:r w:rsidR="00080B4D" w:rsidRPr="00845B71">
              <w:t xml:space="preserve"> año de nivel medio,  para con ello</w:t>
            </w:r>
            <w:r w:rsidRPr="00845B71">
              <w:t xml:space="preserve"> </w:t>
            </w:r>
            <w:r w:rsidR="00080B4D" w:rsidRPr="00845B71">
              <w:t>facilitar las asignaturas del idioma inglés durante su trayectoria en el nivel medio superior</w:t>
            </w:r>
            <w:r w:rsidRPr="00845B71">
              <w:t xml:space="preserve">, </w:t>
            </w:r>
            <w:r w:rsidR="00080B4D" w:rsidRPr="00845B71">
              <w:t xml:space="preserve">.Al termino del curso los </w:t>
            </w:r>
            <w:r w:rsidR="00243BFF" w:rsidRPr="00845B71">
              <w:t>capacitandos</w:t>
            </w:r>
            <w:r w:rsidR="00080B4D" w:rsidRPr="00845B71">
              <w:t xml:space="preserve"> podrán ser capaces de comunicarse de forma verbal y escrita en los tiempos presente simple y progresivo, </w:t>
            </w:r>
            <w:r w:rsidR="00243BFF" w:rsidRPr="00845B71">
              <w:t>así</w:t>
            </w:r>
            <w:r w:rsidR="00080B4D" w:rsidRPr="00845B71">
              <w:t xml:space="preserve"> como pasado, de igual manera podrán describir a terceras personas y comunicarse de manera cortés con la sociedad</w:t>
            </w:r>
            <w:r w:rsidRPr="00845B71">
              <w:t>. Todo a través de la fraseología y vocabulario en el idioma inglés.</w:t>
            </w:r>
          </w:p>
          <w:p w14:paraId="42ED0218" w14:textId="77777777" w:rsidR="00845B71" w:rsidRDefault="00845B71" w:rsidP="00953D79">
            <w:pPr>
              <w:spacing w:line="360" w:lineRule="auto"/>
              <w:ind w:left="524" w:right="781"/>
              <w:jc w:val="both"/>
            </w:pPr>
          </w:p>
          <w:p w14:paraId="689B2556" w14:textId="1BA46C35" w:rsidR="00953D79" w:rsidRDefault="00080B4D" w:rsidP="00953D79">
            <w:pPr>
              <w:spacing w:line="360" w:lineRule="auto"/>
              <w:ind w:left="524" w:right="781"/>
              <w:jc w:val="both"/>
              <w:rPr>
                <w:b/>
              </w:rPr>
            </w:pPr>
            <w:r w:rsidRPr="00845B71">
              <w:t>Cuenta con cuatro</w:t>
            </w:r>
            <w:r w:rsidR="00953D79" w:rsidRPr="00845B71">
              <w:t xml:space="preserve"> unidades d</w:t>
            </w:r>
            <w:r w:rsidRPr="00845B71">
              <w:t>e capacitación distribuidas en 2</w:t>
            </w:r>
            <w:r w:rsidR="00953D79" w:rsidRPr="00845B71">
              <w:t>0 horas.</w:t>
            </w:r>
            <w:r w:rsidR="00953D79">
              <w:rPr>
                <w:b/>
              </w:rPr>
              <w:t xml:space="preserve"> </w:t>
            </w:r>
          </w:p>
        </w:tc>
      </w:tr>
    </w:tbl>
    <w:p w14:paraId="127809AB" w14:textId="77777777" w:rsidR="00CD4938" w:rsidRDefault="00CD4938" w:rsidP="00CD4938">
      <w:pPr>
        <w:jc w:val="center"/>
        <w:rPr>
          <w:b/>
          <w:lang w:val="es-ES_tradnl"/>
        </w:rPr>
      </w:pPr>
    </w:p>
    <w:p w14:paraId="2217912E" w14:textId="77777777"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14:paraId="37F05ED4" w14:textId="77777777">
        <w:tc>
          <w:tcPr>
            <w:tcW w:w="13477" w:type="dxa"/>
            <w:shd w:val="clear" w:color="auto" w:fill="E6E6E6"/>
          </w:tcPr>
          <w:p w14:paraId="7D29640E" w14:textId="77777777"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14:paraId="00B37C7B" w14:textId="77777777">
        <w:trPr>
          <w:trHeight w:val="8788"/>
        </w:trPr>
        <w:tc>
          <w:tcPr>
            <w:tcW w:w="13477" w:type="dxa"/>
          </w:tcPr>
          <w:p w14:paraId="1B72BAAB" w14:textId="77777777" w:rsidR="00CD4938" w:rsidRPr="00845B71" w:rsidRDefault="00CD4938" w:rsidP="00E015F3">
            <w:pPr>
              <w:spacing w:line="360" w:lineRule="auto"/>
              <w:ind w:left="567" w:right="639"/>
            </w:pPr>
          </w:p>
          <w:p w14:paraId="1B6FE8D2" w14:textId="0C25B4C4" w:rsidR="00620145" w:rsidRPr="00845B71" w:rsidRDefault="003A053F" w:rsidP="003A053F">
            <w:pPr>
              <w:spacing w:line="360" w:lineRule="auto"/>
              <w:ind w:left="567" w:right="639"/>
              <w:jc w:val="both"/>
            </w:pPr>
            <w:r w:rsidRPr="00845B71">
              <w:t xml:space="preserve">En la actualidad se requiere </w:t>
            </w:r>
            <w:r w:rsidR="00243BFF" w:rsidRPr="00845B71">
              <w:t>desarrollar habilidades comunicativas en el idioma inglés, es por eso que en los diferentes niveles de educación se crean programas con esta lengua extranjera</w:t>
            </w:r>
            <w:r w:rsidR="00112A0F" w:rsidRPr="00845B71">
              <w:t>,</w:t>
            </w:r>
            <w:r w:rsidR="00243BFF" w:rsidRPr="00845B71">
              <w:t xml:space="preserve"> dado que la ciudad de Chetumal es</w:t>
            </w:r>
            <w:r w:rsidRPr="00845B71">
              <w:t xml:space="preserve"> una zona turística es</w:t>
            </w:r>
            <w:r w:rsidR="00243BFF" w:rsidRPr="00845B71">
              <w:t xml:space="preserve"> aun</w:t>
            </w:r>
            <w:r w:rsidRPr="00845B71">
              <w:t xml:space="preserve"> importante aprender a comunicarnos </w:t>
            </w:r>
            <w:r w:rsidR="00243BFF" w:rsidRPr="00845B71">
              <w:t>en un idioma diferente a nuestra lengua madre, sin embargo el conocimiento adquirido en el nivel medio algunas veces no es satisfactorio al momento de iniciar la preparatoria, es por eso que el Instituto de Capacitación para el Trabajo del Estado de Quintana Roo ha diseñado este curso para jóvenes que se encuentren en la situación</w:t>
            </w:r>
            <w:r w:rsidR="00620145" w:rsidRPr="00845B71">
              <w:t>.</w:t>
            </w:r>
          </w:p>
          <w:p w14:paraId="2F438AB2" w14:textId="77777777" w:rsidR="00620145" w:rsidRPr="00845B71" w:rsidRDefault="00620145" w:rsidP="003A053F">
            <w:pPr>
              <w:spacing w:line="360" w:lineRule="auto"/>
              <w:ind w:left="567" w:right="639"/>
              <w:jc w:val="both"/>
            </w:pPr>
          </w:p>
          <w:p w14:paraId="41A8B84F" w14:textId="5F2A4746" w:rsidR="003A053F" w:rsidRPr="007D57F0" w:rsidRDefault="00620145" w:rsidP="0060162F">
            <w:pPr>
              <w:spacing w:line="360" w:lineRule="auto"/>
              <w:ind w:left="567" w:right="639"/>
              <w:jc w:val="both"/>
              <w:rPr>
                <w:rFonts w:cs="Arial"/>
                <w:b/>
              </w:rPr>
            </w:pPr>
            <w:r w:rsidRPr="00845B71">
              <w:t>Con el</w:t>
            </w:r>
            <w:r w:rsidR="003415FE" w:rsidRPr="00845B71">
              <w:t xml:space="preserve"> curso  de inglés </w:t>
            </w:r>
            <w:r w:rsidR="0060162F">
              <w:t>el participante</w:t>
            </w:r>
            <w:r w:rsidR="00845B71">
              <w:t xml:space="preserve"> </w:t>
            </w:r>
            <w:r w:rsidRPr="00845B71">
              <w:t xml:space="preserve">contará con conocimientos básicos sobre este idioma </w:t>
            </w:r>
            <w:r w:rsidR="00243BFF" w:rsidRPr="00845B71">
              <w:t>haciendo hincapié en aquellos temas que resultan de mayor reto para las personas hoy en día</w:t>
            </w:r>
            <w:r w:rsidRPr="00845B71">
              <w:t xml:space="preserve">.  </w:t>
            </w:r>
            <w:r w:rsidR="00243BFF" w:rsidRPr="00845B71">
              <w:t>Los jóvenes se verán beneficiados al obtener una nivelación en el idioma ingles al reforzar y comparando los temas nuevos con el conocimiento previamente adquirido.</w:t>
            </w:r>
          </w:p>
        </w:tc>
      </w:tr>
    </w:tbl>
    <w:p w14:paraId="00BB1CA1" w14:textId="77777777" w:rsidR="00CD4938" w:rsidRDefault="00CD4938" w:rsidP="00CD4938">
      <w:pPr>
        <w:jc w:val="center"/>
        <w:rPr>
          <w:b/>
          <w:lang w:val="es-ES_tradnl"/>
        </w:rPr>
      </w:pPr>
    </w:p>
    <w:p w14:paraId="25460AD5" w14:textId="77777777" w:rsidR="00CD4938" w:rsidRDefault="00CD4938" w:rsidP="00CD4938">
      <w:pPr>
        <w:jc w:val="center"/>
        <w:rPr>
          <w:b/>
          <w:lang w:val="es-ES_tradnl"/>
        </w:rPr>
      </w:pPr>
      <w:r>
        <w:rPr>
          <w:b/>
          <w:lang w:val="es-ES_tradnl"/>
        </w:rPr>
        <w:br w:type="page"/>
      </w:r>
    </w:p>
    <w:p w14:paraId="0B1A5127"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4718A6BF" w14:textId="77777777">
        <w:tc>
          <w:tcPr>
            <w:tcW w:w="13500" w:type="dxa"/>
            <w:shd w:val="clear" w:color="auto" w:fill="E6E6E6"/>
          </w:tcPr>
          <w:p w14:paraId="0BA8001A" w14:textId="77777777"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14:paraId="0B3317B4" w14:textId="77777777">
        <w:trPr>
          <w:trHeight w:val="8788"/>
        </w:trPr>
        <w:tc>
          <w:tcPr>
            <w:tcW w:w="13500" w:type="dxa"/>
          </w:tcPr>
          <w:p w14:paraId="17C1BF8C" w14:textId="77777777" w:rsidR="00CD4938" w:rsidRDefault="00CD4938" w:rsidP="00E015F3">
            <w:pPr>
              <w:spacing w:line="360" w:lineRule="auto"/>
              <w:ind w:left="567" w:right="639"/>
              <w:rPr>
                <w:rFonts w:ascii="Arial Rounded MT Bold" w:hAnsi="Arial Rounded MT Bold"/>
                <w:sz w:val="28"/>
              </w:rPr>
            </w:pPr>
          </w:p>
          <w:p w14:paraId="7EDE2B08" w14:textId="77777777" w:rsidR="007D57F0" w:rsidRDefault="007D57F0" w:rsidP="00E015F3">
            <w:pPr>
              <w:spacing w:line="360" w:lineRule="auto"/>
              <w:ind w:left="567" w:right="639"/>
              <w:jc w:val="both"/>
              <w:rPr>
                <w:rFonts w:cs="Arial"/>
                <w:sz w:val="28"/>
              </w:rPr>
            </w:pPr>
          </w:p>
          <w:p w14:paraId="2C25D58F" w14:textId="77DEF4C1" w:rsidR="003A053F" w:rsidRPr="00BF7AE2" w:rsidRDefault="003A053F" w:rsidP="00620145">
            <w:pPr>
              <w:spacing w:line="360" w:lineRule="auto"/>
              <w:ind w:left="567" w:right="639"/>
              <w:jc w:val="both"/>
            </w:pPr>
            <w:r w:rsidRPr="00BF7AE2">
              <w:t>Al finalizar el curso</w:t>
            </w:r>
            <w:r w:rsidR="00BF7AE2">
              <w:t>,</w:t>
            </w:r>
            <w:r w:rsidRPr="00BF7AE2">
              <w:t xml:space="preserve"> el capacitando podrán llevar a cabo conversaciones sencillas en el idioma Inglés utilizando correctamente los tiempos de los verbos en las oraciones, y aplicando un vocabulario adecuado para cada ocasión que se presente, para mantener una mejor</w:t>
            </w:r>
            <w:r w:rsidR="00243BFF" w:rsidRPr="00BF7AE2">
              <w:t xml:space="preserve"> interacción con los clientes. </w:t>
            </w:r>
            <w:r w:rsidRPr="00BF7AE2">
              <w:t>Emplearán frases y técnicas básicas en el idioma Inglés aplicables a la vida diar</w:t>
            </w:r>
            <w:r w:rsidR="00080B4D" w:rsidRPr="00BF7AE2">
              <w:t>ia y a sus actividades</w:t>
            </w:r>
            <w:r w:rsidRPr="00BF7AE2">
              <w:t>.</w:t>
            </w:r>
          </w:p>
          <w:p w14:paraId="427E87F8" w14:textId="77777777" w:rsidR="00CD4938" w:rsidRPr="003A053F" w:rsidRDefault="00CD4938" w:rsidP="00E015F3">
            <w:pPr>
              <w:jc w:val="center"/>
              <w:rPr>
                <w:b/>
              </w:rPr>
            </w:pPr>
          </w:p>
        </w:tc>
      </w:tr>
    </w:tbl>
    <w:p w14:paraId="4221095D" w14:textId="77777777" w:rsidR="00CD4938" w:rsidRDefault="00CD4938" w:rsidP="00CD4938">
      <w:pPr>
        <w:jc w:val="center"/>
        <w:rPr>
          <w:b/>
          <w:lang w:val="es-ES_tradnl"/>
        </w:rPr>
      </w:pPr>
    </w:p>
    <w:p w14:paraId="08711EBD" w14:textId="77777777" w:rsidR="00CD4938" w:rsidRDefault="00CD4938" w:rsidP="00CD4938">
      <w:pPr>
        <w:jc w:val="center"/>
        <w:rPr>
          <w:b/>
          <w:lang w:val="es-ES_tradnl"/>
        </w:rPr>
      </w:pPr>
    </w:p>
    <w:p w14:paraId="76B4E5FD"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26C6E052" w14:textId="77777777">
        <w:tc>
          <w:tcPr>
            <w:tcW w:w="13500" w:type="dxa"/>
            <w:shd w:val="clear" w:color="auto" w:fill="E6E6E6"/>
          </w:tcPr>
          <w:p w14:paraId="14E816FF"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14:paraId="2395B637" w14:textId="77777777">
        <w:trPr>
          <w:trHeight w:val="8788"/>
        </w:trPr>
        <w:tc>
          <w:tcPr>
            <w:tcW w:w="13500" w:type="dxa"/>
          </w:tcPr>
          <w:p w14:paraId="36987FA8" w14:textId="77777777" w:rsidR="00CD4938" w:rsidRDefault="00CD4938" w:rsidP="00E015F3">
            <w:pPr>
              <w:spacing w:line="360" w:lineRule="auto"/>
              <w:ind w:left="567" w:right="639"/>
              <w:rPr>
                <w:rFonts w:ascii="Arial Rounded MT Bold" w:hAnsi="Arial Rounded MT Bold"/>
                <w:sz w:val="28"/>
              </w:rPr>
            </w:pPr>
          </w:p>
          <w:p w14:paraId="13663004" w14:textId="77777777" w:rsidR="007D57F0" w:rsidRDefault="007D57F0" w:rsidP="007D57F0">
            <w:pPr>
              <w:spacing w:line="360" w:lineRule="auto"/>
              <w:ind w:left="780" w:right="1064"/>
              <w:jc w:val="both"/>
              <w:rPr>
                <w:rFonts w:cs="Arial"/>
                <w:sz w:val="28"/>
              </w:rPr>
            </w:pPr>
          </w:p>
          <w:p w14:paraId="524CD714" w14:textId="5414584B" w:rsidR="007D57F0" w:rsidRPr="00BF7AE2" w:rsidRDefault="00CD4938" w:rsidP="007D57F0">
            <w:pPr>
              <w:spacing w:line="360" w:lineRule="auto"/>
              <w:ind w:left="780" w:right="1064"/>
              <w:jc w:val="both"/>
            </w:pPr>
            <w:r w:rsidRPr="00BF7AE2">
              <w:t>Este curso</w:t>
            </w:r>
            <w:r w:rsidR="00BF7AE2">
              <w:rPr>
                <w:rFonts w:cs="Arial"/>
                <w:sz w:val="28"/>
              </w:rPr>
              <w:t xml:space="preserve"> </w:t>
            </w:r>
            <w:r w:rsidR="00BF7AE2" w:rsidRPr="00E71E71">
              <w:rPr>
                <w:b/>
              </w:rPr>
              <w:t>“</w:t>
            </w:r>
            <w:r w:rsidR="00BF7AE2">
              <w:rPr>
                <w:b/>
              </w:rPr>
              <w:t>Inglés de Nivelación Media Superior</w:t>
            </w:r>
            <w:r w:rsidR="00BF7AE2" w:rsidRPr="00E71E71">
              <w:rPr>
                <w:b/>
              </w:rPr>
              <w:t>”</w:t>
            </w:r>
            <w:r w:rsidR="00BF7AE2">
              <w:rPr>
                <w:b/>
              </w:rPr>
              <w:t xml:space="preserve"> </w:t>
            </w:r>
            <w:r w:rsidRPr="00BF7AE2">
              <w:t xml:space="preserve">está dirigido </w:t>
            </w:r>
            <w:r w:rsidR="001B1A9E" w:rsidRPr="00BF7AE2">
              <w:t xml:space="preserve">a todas las personas que quieran integrarse a la actividad laboral turística, y que no cuenten con los conocimientos básicos del idioma inglés.  </w:t>
            </w:r>
          </w:p>
          <w:p w14:paraId="68E3FAFF" w14:textId="77777777" w:rsidR="007D57F0" w:rsidRPr="00BF7AE2" w:rsidRDefault="007D57F0" w:rsidP="007D57F0">
            <w:pPr>
              <w:autoSpaceDE w:val="0"/>
              <w:autoSpaceDN w:val="0"/>
              <w:adjustRightInd w:val="0"/>
              <w:ind w:left="780" w:right="1064"/>
              <w:jc w:val="both"/>
            </w:pPr>
          </w:p>
          <w:p w14:paraId="0D20F596" w14:textId="77777777" w:rsidR="007D57F0" w:rsidRPr="00BF7AE2" w:rsidRDefault="007D57F0" w:rsidP="007D57F0">
            <w:pPr>
              <w:autoSpaceDE w:val="0"/>
              <w:autoSpaceDN w:val="0"/>
              <w:adjustRightInd w:val="0"/>
              <w:ind w:left="780" w:right="1064"/>
              <w:jc w:val="both"/>
            </w:pPr>
            <w:r w:rsidRPr="00BF7AE2">
              <w:t xml:space="preserve">El aspirante que desee ingresar a este curso, deberá cubrir los siguientes requisitos: </w:t>
            </w:r>
          </w:p>
          <w:p w14:paraId="447A3304" w14:textId="77777777" w:rsidR="007D57F0" w:rsidRPr="00BF7AE2" w:rsidRDefault="007D57F0" w:rsidP="007D57F0">
            <w:pPr>
              <w:autoSpaceDE w:val="0"/>
              <w:autoSpaceDN w:val="0"/>
              <w:adjustRightInd w:val="0"/>
              <w:ind w:left="780" w:right="1064"/>
              <w:jc w:val="both"/>
            </w:pPr>
          </w:p>
          <w:p w14:paraId="1F03EAC9" w14:textId="77777777" w:rsidR="007D57F0" w:rsidRPr="00BF7AE2" w:rsidRDefault="007D57F0" w:rsidP="00620145">
            <w:pPr>
              <w:widowControl w:val="0"/>
              <w:numPr>
                <w:ilvl w:val="0"/>
                <w:numId w:val="7"/>
              </w:numPr>
              <w:autoSpaceDE w:val="0"/>
              <w:autoSpaceDN w:val="0"/>
              <w:adjustRightInd w:val="0"/>
              <w:spacing w:line="360" w:lineRule="auto"/>
              <w:ind w:right="1066"/>
            </w:pPr>
            <w:r w:rsidRPr="00BF7AE2">
              <w:t>Aplicar la comunicación verbal.</w:t>
            </w:r>
          </w:p>
          <w:p w14:paraId="7452DBAF" w14:textId="77777777" w:rsidR="007D57F0" w:rsidRPr="00BF7AE2" w:rsidRDefault="007D57F0" w:rsidP="00620145">
            <w:pPr>
              <w:widowControl w:val="0"/>
              <w:numPr>
                <w:ilvl w:val="0"/>
                <w:numId w:val="7"/>
              </w:numPr>
              <w:autoSpaceDE w:val="0"/>
              <w:autoSpaceDN w:val="0"/>
              <w:adjustRightInd w:val="0"/>
              <w:spacing w:line="360" w:lineRule="auto"/>
              <w:ind w:right="1066"/>
            </w:pPr>
            <w:r w:rsidRPr="00BF7AE2">
              <w:t>Aplicar la comunicación escrita.</w:t>
            </w:r>
          </w:p>
          <w:p w14:paraId="29C2D165" w14:textId="77777777" w:rsidR="007D57F0" w:rsidRPr="00BF7AE2" w:rsidRDefault="007D57F0" w:rsidP="00620145">
            <w:pPr>
              <w:widowControl w:val="0"/>
              <w:numPr>
                <w:ilvl w:val="0"/>
                <w:numId w:val="7"/>
              </w:numPr>
              <w:autoSpaceDE w:val="0"/>
              <w:autoSpaceDN w:val="0"/>
              <w:adjustRightInd w:val="0"/>
              <w:spacing w:line="360" w:lineRule="auto"/>
              <w:ind w:right="1066"/>
            </w:pPr>
            <w:r w:rsidRPr="00BF7AE2">
              <w:t>Habilidad para propiciar un ambiente cordial y de confianza.</w:t>
            </w:r>
          </w:p>
          <w:p w14:paraId="31E7DD3E" w14:textId="77777777" w:rsidR="007D57F0" w:rsidRPr="00BF7AE2" w:rsidRDefault="007D57F0" w:rsidP="007D57F0">
            <w:pPr>
              <w:widowControl w:val="0"/>
              <w:autoSpaceDE w:val="0"/>
              <w:autoSpaceDN w:val="0"/>
              <w:adjustRightInd w:val="0"/>
              <w:spacing w:before="19" w:line="360" w:lineRule="auto"/>
              <w:ind w:left="782" w:right="1066"/>
            </w:pPr>
          </w:p>
          <w:p w14:paraId="271F6D4A" w14:textId="77777777" w:rsidR="007D57F0" w:rsidRPr="00BF7AE2" w:rsidRDefault="007D57F0" w:rsidP="007D57F0">
            <w:pPr>
              <w:widowControl w:val="0"/>
              <w:autoSpaceDE w:val="0"/>
              <w:autoSpaceDN w:val="0"/>
              <w:adjustRightInd w:val="0"/>
              <w:spacing w:line="360" w:lineRule="auto"/>
              <w:ind w:left="782" w:right="1066"/>
            </w:pPr>
          </w:p>
          <w:p w14:paraId="7BB07A95" w14:textId="77777777" w:rsidR="007D57F0" w:rsidRPr="00BF7AE2" w:rsidRDefault="007D57F0" w:rsidP="007D57F0">
            <w:pPr>
              <w:autoSpaceDE w:val="0"/>
              <w:autoSpaceDN w:val="0"/>
              <w:adjustRightInd w:val="0"/>
              <w:spacing w:line="360" w:lineRule="auto"/>
              <w:ind w:left="782" w:right="1066"/>
              <w:jc w:val="both"/>
            </w:pPr>
            <w:r w:rsidRPr="00BF7AE2">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14:paraId="3C5BAA01" w14:textId="77777777" w:rsidR="00CD4938" w:rsidRPr="002869C0" w:rsidRDefault="00CD4938" w:rsidP="00E015F3">
            <w:pPr>
              <w:jc w:val="center"/>
              <w:rPr>
                <w:b/>
              </w:rPr>
            </w:pPr>
          </w:p>
        </w:tc>
      </w:tr>
    </w:tbl>
    <w:p w14:paraId="417C2B41" w14:textId="77777777"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14:paraId="0AB42C1D" w14:textId="77777777">
        <w:trPr>
          <w:cantSplit/>
          <w:trHeight w:val="499"/>
        </w:trPr>
        <w:tc>
          <w:tcPr>
            <w:tcW w:w="4704" w:type="dxa"/>
            <w:gridSpan w:val="3"/>
            <w:tcBorders>
              <w:bottom w:val="single" w:sz="4" w:space="0" w:color="auto"/>
            </w:tcBorders>
            <w:shd w:val="pct10" w:color="auto" w:fill="FFFFFF"/>
            <w:vAlign w:val="center"/>
          </w:tcPr>
          <w:p w14:paraId="53943D32" w14:textId="77777777"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14:paraId="78FC862C" w14:textId="77777777" w:rsidR="000968BD" w:rsidRDefault="000968BD" w:rsidP="000968BD">
            <w:pPr>
              <w:pStyle w:val="Ttulo4"/>
              <w:rPr>
                <w:rFonts w:cs="Arial"/>
                <w:sz w:val="28"/>
              </w:rPr>
            </w:pPr>
            <w:r>
              <w:rPr>
                <w:sz w:val="28"/>
              </w:rPr>
              <w:t>NOMBRE</w:t>
            </w:r>
          </w:p>
        </w:tc>
      </w:tr>
      <w:tr w:rsidR="000968BD" w14:paraId="2A0A135F" w14:textId="77777777">
        <w:trPr>
          <w:cantSplit/>
          <w:trHeight w:val="499"/>
        </w:trPr>
        <w:tc>
          <w:tcPr>
            <w:tcW w:w="1395" w:type="dxa"/>
            <w:tcBorders>
              <w:bottom w:val="single" w:sz="4" w:space="0" w:color="auto"/>
            </w:tcBorders>
            <w:shd w:val="pct10" w:color="auto" w:fill="FFFFFF"/>
            <w:vAlign w:val="center"/>
          </w:tcPr>
          <w:p w14:paraId="3D0D1E31" w14:textId="77777777"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14:paraId="3B4C067B" w14:textId="77777777"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14:paraId="6EA17DDD" w14:textId="77777777"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14:paraId="446677AD" w14:textId="77777777" w:rsidR="000968BD" w:rsidRDefault="000968BD" w:rsidP="000968BD">
            <w:pPr>
              <w:jc w:val="center"/>
              <w:rPr>
                <w:rFonts w:cs="Arial"/>
                <w:b/>
                <w:lang w:val="es-ES_tradnl"/>
              </w:rPr>
            </w:pPr>
          </w:p>
        </w:tc>
      </w:tr>
      <w:tr w:rsidR="000968BD" w:rsidRPr="009F3BF4" w14:paraId="35C272DD" w14:textId="77777777">
        <w:trPr>
          <w:trHeight w:val="440"/>
        </w:trPr>
        <w:tc>
          <w:tcPr>
            <w:tcW w:w="1395" w:type="dxa"/>
            <w:tcBorders>
              <w:top w:val="nil"/>
            </w:tcBorders>
            <w:vAlign w:val="center"/>
          </w:tcPr>
          <w:p w14:paraId="5F95F016" w14:textId="77777777" w:rsidR="000968BD" w:rsidRPr="009F3BF4" w:rsidRDefault="000968BD" w:rsidP="000968BD">
            <w:pPr>
              <w:jc w:val="center"/>
              <w:rPr>
                <w:rFonts w:cs="Arial"/>
                <w:b/>
                <w:sz w:val="28"/>
                <w:szCs w:val="28"/>
                <w:lang w:val="es-ES_tradnl"/>
              </w:rPr>
            </w:pPr>
            <w:r w:rsidRPr="009F3BF4">
              <w:rPr>
                <w:rFonts w:cs="Arial"/>
                <w:b/>
                <w:sz w:val="28"/>
                <w:szCs w:val="28"/>
                <w:lang w:val="es-ES_tradnl"/>
              </w:rPr>
              <w:t>1</w:t>
            </w:r>
          </w:p>
        </w:tc>
        <w:tc>
          <w:tcPr>
            <w:tcW w:w="1419" w:type="dxa"/>
            <w:tcBorders>
              <w:top w:val="nil"/>
            </w:tcBorders>
            <w:vAlign w:val="center"/>
          </w:tcPr>
          <w:p w14:paraId="16286E43" w14:textId="77777777" w:rsidR="000968BD" w:rsidRPr="009F3BF4" w:rsidRDefault="000968BD" w:rsidP="000968BD">
            <w:pPr>
              <w:jc w:val="center"/>
              <w:rPr>
                <w:rFonts w:cs="Arial"/>
                <w:sz w:val="28"/>
                <w:szCs w:val="28"/>
                <w:lang w:val="es-ES_tradnl"/>
              </w:rPr>
            </w:pPr>
          </w:p>
        </w:tc>
        <w:tc>
          <w:tcPr>
            <w:tcW w:w="1890" w:type="dxa"/>
            <w:tcBorders>
              <w:top w:val="nil"/>
            </w:tcBorders>
            <w:vAlign w:val="center"/>
          </w:tcPr>
          <w:p w14:paraId="281AB3E4" w14:textId="77777777" w:rsidR="000968BD" w:rsidRPr="009F3BF4" w:rsidRDefault="000968BD" w:rsidP="000968BD">
            <w:pPr>
              <w:jc w:val="center"/>
              <w:rPr>
                <w:rFonts w:cs="Arial"/>
                <w:sz w:val="28"/>
                <w:szCs w:val="28"/>
                <w:lang w:val="es-ES_tradnl"/>
              </w:rPr>
            </w:pPr>
          </w:p>
        </w:tc>
        <w:tc>
          <w:tcPr>
            <w:tcW w:w="8616" w:type="dxa"/>
            <w:tcBorders>
              <w:top w:val="nil"/>
              <w:bottom w:val="single" w:sz="4" w:space="0" w:color="auto"/>
            </w:tcBorders>
            <w:vAlign w:val="center"/>
          </w:tcPr>
          <w:p w14:paraId="23740A78" w14:textId="77777777" w:rsidR="000968BD" w:rsidRPr="009F3BF4" w:rsidRDefault="000968BD" w:rsidP="000968BD">
            <w:pPr>
              <w:pStyle w:val="Ttulo9"/>
              <w:jc w:val="both"/>
              <w:rPr>
                <w:rFonts w:cs="Arial"/>
                <w:b/>
                <w:szCs w:val="28"/>
              </w:rPr>
            </w:pPr>
            <w:r w:rsidRPr="009F3BF4">
              <w:rPr>
                <w:rFonts w:cs="Arial"/>
                <w:b/>
                <w:szCs w:val="28"/>
              </w:rPr>
              <w:t>PRESENTARSE A SI MISMOS Y A TERCERAS PERSONAS</w:t>
            </w:r>
          </w:p>
        </w:tc>
      </w:tr>
      <w:tr w:rsidR="000968BD" w:rsidRPr="009F3BF4" w14:paraId="0E2E197A" w14:textId="77777777">
        <w:trPr>
          <w:trHeight w:val="440"/>
        </w:trPr>
        <w:tc>
          <w:tcPr>
            <w:tcW w:w="1395" w:type="dxa"/>
            <w:vAlign w:val="center"/>
          </w:tcPr>
          <w:p w14:paraId="7FBD56E2" w14:textId="77777777" w:rsidR="000968BD" w:rsidRPr="009F3BF4" w:rsidRDefault="000968BD" w:rsidP="000968BD">
            <w:pPr>
              <w:jc w:val="center"/>
              <w:rPr>
                <w:rFonts w:cs="Arial"/>
                <w:b/>
                <w:sz w:val="28"/>
                <w:szCs w:val="28"/>
                <w:lang w:val="es-ES_tradnl"/>
              </w:rPr>
            </w:pPr>
          </w:p>
        </w:tc>
        <w:tc>
          <w:tcPr>
            <w:tcW w:w="1419" w:type="dxa"/>
            <w:vAlign w:val="center"/>
          </w:tcPr>
          <w:p w14:paraId="1DBB0AB3" w14:textId="77777777" w:rsidR="000968BD" w:rsidRPr="00726A92" w:rsidRDefault="000968BD" w:rsidP="000968BD">
            <w:pPr>
              <w:jc w:val="center"/>
              <w:rPr>
                <w:rFonts w:cs="Arial"/>
                <w:b/>
                <w:sz w:val="28"/>
                <w:szCs w:val="28"/>
                <w:lang w:val="es-ES_tradnl"/>
              </w:rPr>
            </w:pPr>
            <w:r w:rsidRPr="00726A92">
              <w:rPr>
                <w:rFonts w:cs="Arial"/>
                <w:b/>
                <w:sz w:val="28"/>
                <w:szCs w:val="28"/>
                <w:lang w:val="es-ES_tradnl"/>
              </w:rPr>
              <w:t>1.1</w:t>
            </w:r>
          </w:p>
        </w:tc>
        <w:tc>
          <w:tcPr>
            <w:tcW w:w="1890" w:type="dxa"/>
            <w:vAlign w:val="center"/>
          </w:tcPr>
          <w:p w14:paraId="2B962C67" w14:textId="77777777"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14:paraId="3B3227D0" w14:textId="77777777" w:rsidR="000968BD" w:rsidRPr="00726A92" w:rsidRDefault="000968BD" w:rsidP="000968BD">
            <w:pPr>
              <w:jc w:val="both"/>
              <w:rPr>
                <w:rFonts w:cs="Arial"/>
                <w:b/>
                <w:sz w:val="28"/>
                <w:szCs w:val="28"/>
                <w:lang w:val="es-ES_tradnl"/>
              </w:rPr>
            </w:pPr>
            <w:r w:rsidRPr="00726A92">
              <w:rPr>
                <w:rFonts w:cs="Arial"/>
                <w:b/>
                <w:sz w:val="28"/>
                <w:szCs w:val="28"/>
              </w:rPr>
              <w:t xml:space="preserve">Expresiones de cortesía y agradecimiento. </w:t>
            </w:r>
          </w:p>
        </w:tc>
      </w:tr>
      <w:tr w:rsidR="000968BD" w:rsidRPr="009F3BF4" w14:paraId="6C706F10" w14:textId="77777777">
        <w:trPr>
          <w:trHeight w:val="440"/>
        </w:trPr>
        <w:tc>
          <w:tcPr>
            <w:tcW w:w="1395" w:type="dxa"/>
            <w:vAlign w:val="center"/>
          </w:tcPr>
          <w:p w14:paraId="199418AB" w14:textId="77777777" w:rsidR="000968BD" w:rsidRPr="009F3BF4" w:rsidRDefault="000968BD" w:rsidP="000968BD">
            <w:pPr>
              <w:jc w:val="center"/>
              <w:rPr>
                <w:rFonts w:cs="Arial"/>
                <w:b/>
                <w:sz w:val="28"/>
                <w:szCs w:val="28"/>
                <w:lang w:val="es-ES_tradnl"/>
              </w:rPr>
            </w:pPr>
          </w:p>
        </w:tc>
        <w:tc>
          <w:tcPr>
            <w:tcW w:w="1419" w:type="dxa"/>
            <w:vAlign w:val="center"/>
          </w:tcPr>
          <w:p w14:paraId="61830633" w14:textId="77777777" w:rsidR="000968BD" w:rsidRDefault="000968BD" w:rsidP="000968BD">
            <w:pPr>
              <w:jc w:val="center"/>
              <w:rPr>
                <w:rFonts w:cs="Arial"/>
                <w:sz w:val="28"/>
                <w:szCs w:val="28"/>
                <w:lang w:val="es-ES_tradnl"/>
              </w:rPr>
            </w:pPr>
          </w:p>
        </w:tc>
        <w:tc>
          <w:tcPr>
            <w:tcW w:w="1890" w:type="dxa"/>
            <w:vAlign w:val="center"/>
          </w:tcPr>
          <w:p w14:paraId="7A91C790" w14:textId="77777777" w:rsidR="000968BD" w:rsidRPr="009F3BF4" w:rsidRDefault="000968BD" w:rsidP="000968BD">
            <w:pPr>
              <w:jc w:val="center"/>
              <w:rPr>
                <w:rFonts w:cs="Arial"/>
                <w:sz w:val="28"/>
                <w:szCs w:val="28"/>
                <w:lang w:val="es-ES_tradnl"/>
              </w:rPr>
            </w:pPr>
            <w:r>
              <w:rPr>
                <w:rFonts w:cs="Arial"/>
                <w:sz w:val="28"/>
                <w:szCs w:val="28"/>
                <w:lang w:val="es-ES_tradnl"/>
              </w:rPr>
              <w:t>1.1.1</w:t>
            </w:r>
          </w:p>
        </w:tc>
        <w:tc>
          <w:tcPr>
            <w:tcW w:w="8616" w:type="dxa"/>
            <w:tcBorders>
              <w:top w:val="single" w:sz="4" w:space="0" w:color="auto"/>
              <w:bottom w:val="single" w:sz="4" w:space="0" w:color="auto"/>
            </w:tcBorders>
            <w:vAlign w:val="center"/>
          </w:tcPr>
          <w:p w14:paraId="45A1D4E0" w14:textId="77777777" w:rsidR="000968BD" w:rsidRPr="00D63672" w:rsidRDefault="000968BD" w:rsidP="000968BD">
            <w:pPr>
              <w:jc w:val="both"/>
              <w:rPr>
                <w:rFonts w:cs="Arial"/>
                <w:sz w:val="28"/>
                <w:szCs w:val="28"/>
              </w:rPr>
            </w:pPr>
            <w:r>
              <w:rPr>
                <w:rFonts w:cs="Arial"/>
                <w:sz w:val="28"/>
                <w:szCs w:val="28"/>
              </w:rPr>
              <w:t>Frases de bienvenida y despedida</w:t>
            </w:r>
          </w:p>
        </w:tc>
      </w:tr>
      <w:tr w:rsidR="000968BD" w:rsidRPr="009F3BF4" w14:paraId="50B4C91D" w14:textId="77777777">
        <w:trPr>
          <w:trHeight w:val="440"/>
        </w:trPr>
        <w:tc>
          <w:tcPr>
            <w:tcW w:w="1395" w:type="dxa"/>
            <w:vAlign w:val="center"/>
          </w:tcPr>
          <w:p w14:paraId="3061A2EA" w14:textId="77777777" w:rsidR="000968BD" w:rsidRPr="009F3BF4" w:rsidRDefault="000968BD" w:rsidP="000968BD">
            <w:pPr>
              <w:rPr>
                <w:rFonts w:cs="Arial"/>
                <w:b/>
                <w:sz w:val="28"/>
                <w:szCs w:val="28"/>
                <w:lang w:val="es-ES_tradnl"/>
              </w:rPr>
            </w:pPr>
          </w:p>
        </w:tc>
        <w:tc>
          <w:tcPr>
            <w:tcW w:w="1419" w:type="dxa"/>
            <w:vAlign w:val="center"/>
          </w:tcPr>
          <w:p w14:paraId="2CB3A647" w14:textId="77777777" w:rsidR="000968BD" w:rsidRPr="00726A92" w:rsidRDefault="000968BD" w:rsidP="000968BD">
            <w:pPr>
              <w:jc w:val="center"/>
              <w:rPr>
                <w:rFonts w:cs="Arial"/>
                <w:b/>
                <w:sz w:val="28"/>
                <w:szCs w:val="28"/>
                <w:lang w:val="es-ES_tradnl"/>
              </w:rPr>
            </w:pPr>
            <w:r w:rsidRPr="00726A92">
              <w:rPr>
                <w:rFonts w:cs="Arial"/>
                <w:b/>
                <w:sz w:val="28"/>
                <w:szCs w:val="28"/>
                <w:lang w:val="es-ES_tradnl"/>
              </w:rPr>
              <w:t>1.2.</w:t>
            </w:r>
          </w:p>
        </w:tc>
        <w:tc>
          <w:tcPr>
            <w:tcW w:w="1890" w:type="dxa"/>
            <w:vAlign w:val="center"/>
          </w:tcPr>
          <w:p w14:paraId="02FEBF46" w14:textId="77777777"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14:paraId="01FC8CDE" w14:textId="77777777" w:rsidR="000968BD" w:rsidRPr="00726A92" w:rsidRDefault="000968BD" w:rsidP="000968BD">
            <w:pPr>
              <w:jc w:val="both"/>
              <w:rPr>
                <w:rFonts w:cs="Arial"/>
                <w:b/>
                <w:sz w:val="28"/>
                <w:szCs w:val="28"/>
                <w:lang w:val="es-ES_tradnl"/>
              </w:rPr>
            </w:pPr>
            <w:r w:rsidRPr="00726A92">
              <w:rPr>
                <w:rFonts w:cs="Arial"/>
                <w:b/>
                <w:sz w:val="28"/>
                <w:szCs w:val="28"/>
                <w:lang w:val="es-ES_tradnl"/>
              </w:rPr>
              <w:t xml:space="preserve">Presentarse y dar información personal. </w:t>
            </w:r>
          </w:p>
        </w:tc>
      </w:tr>
      <w:tr w:rsidR="000968BD" w:rsidRPr="009F3BF4" w14:paraId="256D552B" w14:textId="77777777">
        <w:trPr>
          <w:trHeight w:val="440"/>
        </w:trPr>
        <w:tc>
          <w:tcPr>
            <w:tcW w:w="1395" w:type="dxa"/>
            <w:vAlign w:val="center"/>
          </w:tcPr>
          <w:p w14:paraId="42942B4E" w14:textId="77777777" w:rsidR="000968BD" w:rsidRPr="009F3BF4" w:rsidRDefault="000968BD" w:rsidP="000968BD">
            <w:pPr>
              <w:jc w:val="center"/>
              <w:rPr>
                <w:rFonts w:cs="Arial"/>
                <w:b/>
                <w:sz w:val="28"/>
                <w:szCs w:val="28"/>
                <w:lang w:val="es-ES_tradnl"/>
              </w:rPr>
            </w:pPr>
          </w:p>
        </w:tc>
        <w:tc>
          <w:tcPr>
            <w:tcW w:w="1419" w:type="dxa"/>
            <w:vAlign w:val="center"/>
          </w:tcPr>
          <w:p w14:paraId="494E365D" w14:textId="77777777" w:rsidR="000968BD" w:rsidRDefault="000968BD" w:rsidP="000968BD">
            <w:pPr>
              <w:jc w:val="center"/>
              <w:rPr>
                <w:rFonts w:cs="Arial"/>
                <w:sz w:val="28"/>
                <w:szCs w:val="28"/>
                <w:lang w:val="es-ES_tradnl"/>
              </w:rPr>
            </w:pPr>
          </w:p>
        </w:tc>
        <w:tc>
          <w:tcPr>
            <w:tcW w:w="1890" w:type="dxa"/>
            <w:vAlign w:val="center"/>
          </w:tcPr>
          <w:p w14:paraId="58885E42" w14:textId="77777777" w:rsidR="000968BD" w:rsidRPr="009F3BF4" w:rsidRDefault="000968BD" w:rsidP="000968B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vAlign w:val="center"/>
          </w:tcPr>
          <w:p w14:paraId="0294E6F7" w14:textId="77777777" w:rsidR="000968BD" w:rsidRPr="00D63672" w:rsidRDefault="000968BD" w:rsidP="000968BD">
            <w:pPr>
              <w:jc w:val="both"/>
              <w:rPr>
                <w:rFonts w:cs="Arial"/>
                <w:sz w:val="28"/>
                <w:szCs w:val="28"/>
              </w:rPr>
            </w:pPr>
            <w:r w:rsidRPr="00D63672">
              <w:rPr>
                <w:rFonts w:cs="Arial"/>
                <w:sz w:val="28"/>
                <w:szCs w:val="28"/>
                <w:lang w:val="es-ES_tradnl"/>
              </w:rPr>
              <w:t xml:space="preserve">Familiares y amistades, </w:t>
            </w:r>
            <w:r>
              <w:rPr>
                <w:rFonts w:cs="Arial"/>
                <w:sz w:val="28"/>
                <w:szCs w:val="28"/>
                <w:lang w:val="es-ES_tradnl"/>
              </w:rPr>
              <w:t xml:space="preserve">empleos, </w:t>
            </w:r>
            <w:r w:rsidRPr="00D63672">
              <w:rPr>
                <w:rFonts w:cs="Arial"/>
                <w:sz w:val="28"/>
                <w:szCs w:val="28"/>
                <w:lang w:val="es-ES_tradnl"/>
              </w:rPr>
              <w:t>comida, hábitos, gustos, preferencias, actividades, rutinas, etc.</w:t>
            </w:r>
          </w:p>
        </w:tc>
      </w:tr>
      <w:tr w:rsidR="000968BD" w:rsidRPr="009F3BF4" w14:paraId="613E3648" w14:textId="77777777">
        <w:trPr>
          <w:trHeight w:val="440"/>
        </w:trPr>
        <w:tc>
          <w:tcPr>
            <w:tcW w:w="1395" w:type="dxa"/>
            <w:vAlign w:val="center"/>
          </w:tcPr>
          <w:p w14:paraId="6E691861" w14:textId="77777777" w:rsidR="000968BD" w:rsidRPr="009F3BF4" w:rsidRDefault="000968BD" w:rsidP="000968BD">
            <w:pPr>
              <w:jc w:val="center"/>
              <w:rPr>
                <w:rFonts w:cs="Arial"/>
                <w:b/>
                <w:sz w:val="28"/>
                <w:szCs w:val="28"/>
                <w:lang w:val="es-ES_tradnl"/>
              </w:rPr>
            </w:pPr>
          </w:p>
        </w:tc>
        <w:tc>
          <w:tcPr>
            <w:tcW w:w="1419" w:type="dxa"/>
            <w:vAlign w:val="center"/>
          </w:tcPr>
          <w:p w14:paraId="50D93633" w14:textId="77777777" w:rsidR="000968BD" w:rsidRPr="009F3BF4" w:rsidRDefault="000968BD" w:rsidP="000968BD">
            <w:pPr>
              <w:jc w:val="center"/>
              <w:rPr>
                <w:rFonts w:cs="Arial"/>
                <w:sz w:val="28"/>
                <w:szCs w:val="28"/>
                <w:lang w:val="es-ES_tradnl"/>
              </w:rPr>
            </w:pPr>
          </w:p>
        </w:tc>
        <w:tc>
          <w:tcPr>
            <w:tcW w:w="1890" w:type="dxa"/>
            <w:vAlign w:val="center"/>
          </w:tcPr>
          <w:p w14:paraId="38013132" w14:textId="77777777" w:rsidR="000968BD" w:rsidRPr="009F3BF4" w:rsidRDefault="000968BD" w:rsidP="000968BD">
            <w:pPr>
              <w:jc w:val="center"/>
              <w:rPr>
                <w:rFonts w:cs="Arial"/>
                <w:sz w:val="28"/>
                <w:szCs w:val="28"/>
                <w:lang w:val="es-ES_tradnl"/>
              </w:rPr>
            </w:pPr>
            <w:r>
              <w:rPr>
                <w:rFonts w:cs="Arial"/>
                <w:sz w:val="28"/>
                <w:szCs w:val="28"/>
                <w:lang w:val="es-ES_tradnl"/>
              </w:rPr>
              <w:t>1.2.2.</w:t>
            </w:r>
          </w:p>
        </w:tc>
        <w:tc>
          <w:tcPr>
            <w:tcW w:w="8616" w:type="dxa"/>
            <w:tcBorders>
              <w:top w:val="single" w:sz="4" w:space="0" w:color="auto"/>
              <w:bottom w:val="single" w:sz="4" w:space="0" w:color="auto"/>
            </w:tcBorders>
            <w:vAlign w:val="center"/>
          </w:tcPr>
          <w:p w14:paraId="20C92FDF" w14:textId="3E21E30D" w:rsidR="000968BD" w:rsidRPr="00D63672" w:rsidRDefault="000968BD" w:rsidP="000968BD">
            <w:pPr>
              <w:jc w:val="both"/>
              <w:rPr>
                <w:rFonts w:cs="Arial"/>
                <w:sz w:val="28"/>
                <w:szCs w:val="28"/>
                <w:lang w:val="es-ES_tradnl"/>
              </w:rPr>
            </w:pPr>
            <w:r>
              <w:rPr>
                <w:rFonts w:cs="Arial"/>
                <w:sz w:val="28"/>
                <w:szCs w:val="28"/>
              </w:rPr>
              <w:t>Días de la semana,</w:t>
            </w:r>
            <w:r w:rsidRPr="00D63672">
              <w:rPr>
                <w:rFonts w:cs="Arial"/>
                <w:sz w:val="28"/>
                <w:szCs w:val="28"/>
              </w:rPr>
              <w:t xml:space="preserve"> Meses de año</w:t>
            </w:r>
            <w:r>
              <w:rPr>
                <w:rFonts w:cs="Arial"/>
                <w:sz w:val="28"/>
                <w:szCs w:val="28"/>
              </w:rPr>
              <w:t>, Fechas,</w:t>
            </w:r>
            <w:r w:rsidRPr="00D63672">
              <w:rPr>
                <w:rFonts w:cs="Arial"/>
                <w:sz w:val="28"/>
                <w:szCs w:val="28"/>
              </w:rPr>
              <w:t xml:space="preserve"> Horas</w:t>
            </w:r>
            <w:r w:rsidR="00744D54">
              <w:rPr>
                <w:rFonts w:cs="Arial"/>
                <w:sz w:val="28"/>
                <w:szCs w:val="28"/>
              </w:rPr>
              <w:t xml:space="preserve">, Números y  Preposiciones </w:t>
            </w:r>
          </w:p>
        </w:tc>
      </w:tr>
      <w:tr w:rsidR="000968BD" w:rsidRPr="009F3BF4" w14:paraId="09CE4BBE" w14:textId="77777777">
        <w:trPr>
          <w:trHeight w:val="440"/>
        </w:trPr>
        <w:tc>
          <w:tcPr>
            <w:tcW w:w="1395" w:type="dxa"/>
            <w:vAlign w:val="center"/>
          </w:tcPr>
          <w:p w14:paraId="2AB551CF" w14:textId="1ABD2BE1" w:rsidR="000968BD" w:rsidRPr="009F3BF4" w:rsidRDefault="00FB5840" w:rsidP="000968BD">
            <w:pPr>
              <w:jc w:val="center"/>
              <w:rPr>
                <w:rFonts w:cs="Arial"/>
                <w:b/>
                <w:sz w:val="28"/>
                <w:szCs w:val="28"/>
                <w:lang w:val="es-ES_tradnl"/>
              </w:rPr>
            </w:pPr>
            <w:r>
              <w:rPr>
                <w:rFonts w:cs="Arial"/>
                <w:b/>
                <w:sz w:val="28"/>
                <w:szCs w:val="28"/>
                <w:lang w:val="es-ES_tradnl"/>
              </w:rPr>
              <w:t>2</w:t>
            </w:r>
          </w:p>
        </w:tc>
        <w:tc>
          <w:tcPr>
            <w:tcW w:w="1419" w:type="dxa"/>
            <w:vAlign w:val="center"/>
          </w:tcPr>
          <w:p w14:paraId="09102A06" w14:textId="5B2F6F5B" w:rsidR="000968BD" w:rsidRPr="00726A92" w:rsidRDefault="000968BD" w:rsidP="00FB5840">
            <w:pPr>
              <w:rPr>
                <w:rFonts w:cs="Arial"/>
                <w:b/>
                <w:sz w:val="28"/>
                <w:szCs w:val="28"/>
                <w:lang w:val="es-ES_tradnl"/>
              </w:rPr>
            </w:pPr>
          </w:p>
        </w:tc>
        <w:tc>
          <w:tcPr>
            <w:tcW w:w="1890" w:type="dxa"/>
            <w:vAlign w:val="center"/>
          </w:tcPr>
          <w:p w14:paraId="4C28E805" w14:textId="77777777"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p w14:paraId="5859D85D" w14:textId="19E55A10" w:rsidR="000968BD" w:rsidRPr="00726A92" w:rsidRDefault="00744D54" w:rsidP="000968BD">
            <w:pPr>
              <w:jc w:val="both"/>
              <w:rPr>
                <w:rFonts w:cs="Arial"/>
                <w:b/>
                <w:sz w:val="28"/>
                <w:szCs w:val="28"/>
                <w:lang w:val="es-ES_tradnl"/>
              </w:rPr>
            </w:pPr>
            <w:r>
              <w:rPr>
                <w:rFonts w:cs="Arial"/>
                <w:b/>
                <w:sz w:val="28"/>
                <w:szCs w:val="28"/>
                <w:lang w:val="es-ES_tradnl"/>
              </w:rPr>
              <w:t>PRESENTE SIMPLE</w:t>
            </w:r>
          </w:p>
        </w:tc>
      </w:tr>
      <w:tr w:rsidR="00744D54" w:rsidRPr="009F3BF4" w14:paraId="522D7EA6" w14:textId="77777777">
        <w:trPr>
          <w:trHeight w:val="440"/>
        </w:trPr>
        <w:tc>
          <w:tcPr>
            <w:tcW w:w="1395" w:type="dxa"/>
            <w:vAlign w:val="center"/>
          </w:tcPr>
          <w:p w14:paraId="4A3C7756" w14:textId="77777777" w:rsidR="00744D54" w:rsidRPr="009F3BF4" w:rsidRDefault="00744D54" w:rsidP="00744D54">
            <w:pPr>
              <w:jc w:val="center"/>
              <w:rPr>
                <w:rFonts w:cs="Arial"/>
                <w:b/>
                <w:sz w:val="28"/>
                <w:szCs w:val="28"/>
                <w:lang w:val="es-ES_tradnl"/>
              </w:rPr>
            </w:pPr>
          </w:p>
        </w:tc>
        <w:tc>
          <w:tcPr>
            <w:tcW w:w="1419" w:type="dxa"/>
            <w:vAlign w:val="center"/>
          </w:tcPr>
          <w:p w14:paraId="0CBB0ABE" w14:textId="67EE479A" w:rsidR="00744D54" w:rsidRDefault="00FB5840" w:rsidP="00744D54">
            <w:pPr>
              <w:jc w:val="center"/>
              <w:rPr>
                <w:rFonts w:cs="Arial"/>
                <w:sz w:val="28"/>
                <w:szCs w:val="28"/>
                <w:lang w:val="es-ES_tradnl"/>
              </w:rPr>
            </w:pPr>
            <w:r>
              <w:rPr>
                <w:rFonts w:cs="Arial"/>
                <w:sz w:val="28"/>
                <w:szCs w:val="28"/>
                <w:lang w:val="es-ES_tradnl"/>
              </w:rPr>
              <w:t>2.1</w:t>
            </w:r>
          </w:p>
        </w:tc>
        <w:tc>
          <w:tcPr>
            <w:tcW w:w="1890" w:type="dxa"/>
            <w:vAlign w:val="center"/>
          </w:tcPr>
          <w:p w14:paraId="7E97CF18" w14:textId="54ABCB15" w:rsidR="00744D54" w:rsidRPr="009F3BF4" w:rsidRDefault="00744D54" w:rsidP="00FB5840">
            <w:pPr>
              <w:rPr>
                <w:rFonts w:cs="Arial"/>
                <w:sz w:val="28"/>
                <w:szCs w:val="28"/>
                <w:lang w:val="es-ES_tradnl"/>
              </w:rPr>
            </w:pPr>
          </w:p>
        </w:tc>
        <w:tc>
          <w:tcPr>
            <w:tcW w:w="8616" w:type="dxa"/>
            <w:tcBorders>
              <w:top w:val="single" w:sz="4" w:space="0" w:color="auto"/>
              <w:bottom w:val="single" w:sz="4" w:space="0" w:color="auto"/>
            </w:tcBorders>
            <w:vAlign w:val="center"/>
          </w:tcPr>
          <w:p w14:paraId="20F0D524" w14:textId="5F2292D4" w:rsidR="00744D54" w:rsidRPr="00D63672" w:rsidRDefault="00744D54" w:rsidP="00744D54">
            <w:pPr>
              <w:jc w:val="both"/>
              <w:rPr>
                <w:rFonts w:cs="Arial"/>
                <w:b/>
                <w:sz w:val="28"/>
                <w:szCs w:val="28"/>
                <w:lang w:val="es-ES_tradnl"/>
              </w:rPr>
            </w:pPr>
            <w:r w:rsidRPr="00726A92">
              <w:rPr>
                <w:rFonts w:cs="Arial"/>
                <w:sz w:val="28"/>
                <w:szCs w:val="28"/>
                <w:lang w:val="es-ES_tradnl"/>
              </w:rPr>
              <w:t>Gramática y estructura de los verbos en presente simple</w:t>
            </w:r>
          </w:p>
        </w:tc>
      </w:tr>
      <w:tr w:rsidR="00744D54" w:rsidRPr="009F3BF4" w14:paraId="3E678B1B" w14:textId="77777777">
        <w:trPr>
          <w:trHeight w:val="440"/>
        </w:trPr>
        <w:tc>
          <w:tcPr>
            <w:tcW w:w="1395" w:type="dxa"/>
            <w:vAlign w:val="center"/>
          </w:tcPr>
          <w:p w14:paraId="36608577" w14:textId="77777777" w:rsidR="00744D54" w:rsidRPr="009F3BF4" w:rsidRDefault="00744D54" w:rsidP="00744D54">
            <w:pPr>
              <w:jc w:val="center"/>
              <w:rPr>
                <w:rFonts w:cs="Arial"/>
                <w:b/>
                <w:sz w:val="28"/>
                <w:szCs w:val="28"/>
                <w:lang w:val="es-ES_tradnl"/>
              </w:rPr>
            </w:pPr>
          </w:p>
        </w:tc>
        <w:tc>
          <w:tcPr>
            <w:tcW w:w="1419" w:type="dxa"/>
            <w:vAlign w:val="center"/>
          </w:tcPr>
          <w:p w14:paraId="2FECF3EF" w14:textId="3B3DDC27" w:rsidR="00744D54" w:rsidRPr="009F3BF4" w:rsidRDefault="00FB5840" w:rsidP="00744D54">
            <w:pPr>
              <w:jc w:val="center"/>
              <w:rPr>
                <w:rFonts w:cs="Arial"/>
                <w:sz w:val="28"/>
                <w:szCs w:val="28"/>
                <w:lang w:val="es-ES_tradnl"/>
              </w:rPr>
            </w:pPr>
            <w:r>
              <w:rPr>
                <w:rFonts w:cs="Arial"/>
                <w:sz w:val="28"/>
                <w:szCs w:val="28"/>
                <w:lang w:val="es-ES_tradnl"/>
              </w:rPr>
              <w:t>2.2</w:t>
            </w:r>
          </w:p>
        </w:tc>
        <w:tc>
          <w:tcPr>
            <w:tcW w:w="1890" w:type="dxa"/>
            <w:vAlign w:val="center"/>
          </w:tcPr>
          <w:p w14:paraId="3056D92A" w14:textId="478BA562" w:rsidR="00744D54" w:rsidRPr="009F3BF4" w:rsidRDefault="00744D54" w:rsidP="00744D54">
            <w:pPr>
              <w:jc w:val="center"/>
              <w:rPr>
                <w:rFonts w:cs="Arial"/>
                <w:sz w:val="28"/>
                <w:szCs w:val="28"/>
                <w:lang w:val="es-ES_tradnl"/>
              </w:rPr>
            </w:pPr>
          </w:p>
        </w:tc>
        <w:tc>
          <w:tcPr>
            <w:tcW w:w="8616" w:type="dxa"/>
            <w:tcBorders>
              <w:top w:val="single" w:sz="4" w:space="0" w:color="auto"/>
              <w:bottom w:val="single" w:sz="4" w:space="0" w:color="auto"/>
            </w:tcBorders>
            <w:vAlign w:val="center"/>
          </w:tcPr>
          <w:p w14:paraId="0ED5E2B9" w14:textId="441E192E" w:rsidR="00744D54" w:rsidRPr="004F7618" w:rsidRDefault="00744D54" w:rsidP="00744D54">
            <w:pPr>
              <w:pStyle w:val="Ttulo9"/>
              <w:jc w:val="both"/>
              <w:rPr>
                <w:rFonts w:cs="Arial"/>
                <w:szCs w:val="28"/>
              </w:rPr>
            </w:pPr>
            <w:r w:rsidRPr="00726A92">
              <w:rPr>
                <w:rFonts w:cs="Arial"/>
                <w:szCs w:val="28"/>
              </w:rPr>
              <w:t>Oraciones en presente simple</w:t>
            </w:r>
          </w:p>
        </w:tc>
      </w:tr>
      <w:tr w:rsidR="000968BD" w:rsidRPr="009F3BF4" w14:paraId="539F947F" w14:textId="77777777">
        <w:trPr>
          <w:trHeight w:val="440"/>
        </w:trPr>
        <w:tc>
          <w:tcPr>
            <w:tcW w:w="1395" w:type="dxa"/>
            <w:vAlign w:val="center"/>
          </w:tcPr>
          <w:p w14:paraId="2550519E" w14:textId="10C905F9" w:rsidR="000968BD" w:rsidRPr="009F3BF4" w:rsidRDefault="00FB5840" w:rsidP="000968BD">
            <w:pPr>
              <w:jc w:val="center"/>
              <w:rPr>
                <w:rFonts w:cs="Arial"/>
                <w:b/>
                <w:sz w:val="28"/>
                <w:szCs w:val="28"/>
                <w:lang w:val="es-ES_tradnl"/>
              </w:rPr>
            </w:pPr>
            <w:r>
              <w:rPr>
                <w:rFonts w:cs="Arial"/>
                <w:b/>
                <w:sz w:val="28"/>
                <w:szCs w:val="28"/>
                <w:lang w:val="es-ES_tradnl"/>
              </w:rPr>
              <w:t>3</w:t>
            </w:r>
          </w:p>
        </w:tc>
        <w:tc>
          <w:tcPr>
            <w:tcW w:w="1419" w:type="dxa"/>
            <w:vAlign w:val="center"/>
          </w:tcPr>
          <w:p w14:paraId="1557E6D4" w14:textId="77777777" w:rsidR="000968BD" w:rsidRPr="009F3BF4" w:rsidRDefault="000968BD" w:rsidP="000968BD">
            <w:pPr>
              <w:jc w:val="center"/>
              <w:rPr>
                <w:rFonts w:cs="Arial"/>
                <w:sz w:val="28"/>
                <w:szCs w:val="28"/>
                <w:lang w:val="es-ES_tradnl"/>
              </w:rPr>
            </w:pPr>
          </w:p>
        </w:tc>
        <w:tc>
          <w:tcPr>
            <w:tcW w:w="1890" w:type="dxa"/>
            <w:vAlign w:val="center"/>
          </w:tcPr>
          <w:p w14:paraId="683F10FB" w14:textId="7801AF3F"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14:paraId="567B4F57" w14:textId="0BC5408C" w:rsidR="000968BD" w:rsidRPr="00744D54" w:rsidRDefault="00744D54" w:rsidP="000968BD">
            <w:pPr>
              <w:jc w:val="both"/>
              <w:rPr>
                <w:rFonts w:cs="Arial"/>
                <w:b/>
                <w:sz w:val="28"/>
                <w:szCs w:val="28"/>
                <w:lang w:val="es-ES_tradnl"/>
              </w:rPr>
            </w:pPr>
            <w:r w:rsidRPr="00744D54">
              <w:rPr>
                <w:rFonts w:cs="Arial"/>
                <w:b/>
                <w:sz w:val="28"/>
                <w:szCs w:val="28"/>
                <w:lang w:val="es-ES_tradnl"/>
              </w:rPr>
              <w:t>PRESENTE PROGRESIVO</w:t>
            </w:r>
          </w:p>
        </w:tc>
      </w:tr>
      <w:tr w:rsidR="00FB5840" w:rsidRPr="009F3BF4" w14:paraId="53AF28FA" w14:textId="77777777">
        <w:trPr>
          <w:trHeight w:val="440"/>
        </w:trPr>
        <w:tc>
          <w:tcPr>
            <w:tcW w:w="1395" w:type="dxa"/>
            <w:vAlign w:val="center"/>
          </w:tcPr>
          <w:p w14:paraId="2C10A873" w14:textId="77777777" w:rsidR="00FB5840" w:rsidRPr="009F3BF4" w:rsidRDefault="00FB5840" w:rsidP="00FB5840">
            <w:pPr>
              <w:jc w:val="center"/>
              <w:rPr>
                <w:rFonts w:cs="Arial"/>
                <w:b/>
                <w:sz w:val="28"/>
                <w:szCs w:val="28"/>
                <w:lang w:val="es-ES_tradnl"/>
              </w:rPr>
            </w:pPr>
          </w:p>
        </w:tc>
        <w:tc>
          <w:tcPr>
            <w:tcW w:w="1419" w:type="dxa"/>
            <w:vAlign w:val="center"/>
          </w:tcPr>
          <w:p w14:paraId="161B153A" w14:textId="4F338BA6" w:rsidR="00FB5840" w:rsidRPr="009F3BF4" w:rsidRDefault="00FB5840" w:rsidP="00FB5840">
            <w:pPr>
              <w:jc w:val="center"/>
              <w:rPr>
                <w:rFonts w:cs="Arial"/>
                <w:sz w:val="28"/>
                <w:szCs w:val="28"/>
                <w:lang w:val="es-ES_tradnl"/>
              </w:rPr>
            </w:pPr>
            <w:r>
              <w:rPr>
                <w:rFonts w:cs="Arial"/>
                <w:sz w:val="28"/>
                <w:szCs w:val="28"/>
                <w:lang w:val="es-ES_tradnl"/>
              </w:rPr>
              <w:t>3.1</w:t>
            </w:r>
          </w:p>
        </w:tc>
        <w:tc>
          <w:tcPr>
            <w:tcW w:w="1890" w:type="dxa"/>
            <w:vAlign w:val="center"/>
          </w:tcPr>
          <w:p w14:paraId="280A168E" w14:textId="4BFF00A8" w:rsidR="00FB5840" w:rsidRPr="009F3BF4" w:rsidRDefault="00FB5840" w:rsidP="00FB5840">
            <w:pPr>
              <w:jc w:val="center"/>
              <w:rPr>
                <w:rFonts w:cs="Arial"/>
                <w:sz w:val="28"/>
                <w:szCs w:val="28"/>
                <w:lang w:val="es-ES_tradnl"/>
              </w:rPr>
            </w:pPr>
          </w:p>
        </w:tc>
        <w:tc>
          <w:tcPr>
            <w:tcW w:w="8616" w:type="dxa"/>
            <w:tcBorders>
              <w:top w:val="single" w:sz="4" w:space="0" w:color="auto"/>
              <w:bottom w:val="single" w:sz="4" w:space="0" w:color="auto"/>
            </w:tcBorders>
            <w:vAlign w:val="center"/>
          </w:tcPr>
          <w:p w14:paraId="2610202D" w14:textId="4F7A4179" w:rsidR="00FB5840" w:rsidRPr="00D63672" w:rsidRDefault="00FB5840" w:rsidP="00FB5840">
            <w:pPr>
              <w:jc w:val="both"/>
              <w:rPr>
                <w:rFonts w:cs="Arial"/>
                <w:sz w:val="28"/>
                <w:szCs w:val="28"/>
                <w:lang w:val="es-ES_tradnl"/>
              </w:rPr>
            </w:pPr>
            <w:r w:rsidRPr="00726A92">
              <w:rPr>
                <w:rFonts w:cs="Arial"/>
                <w:sz w:val="28"/>
                <w:szCs w:val="28"/>
                <w:lang w:val="es-ES_tradnl"/>
              </w:rPr>
              <w:t>Gramática y estructura</w:t>
            </w:r>
            <w:r>
              <w:rPr>
                <w:rFonts w:cs="Arial"/>
                <w:sz w:val="28"/>
                <w:szCs w:val="28"/>
                <w:lang w:val="es-ES_tradnl"/>
              </w:rPr>
              <w:t xml:space="preserve"> de los verbos en presente progresivo</w:t>
            </w:r>
          </w:p>
        </w:tc>
      </w:tr>
      <w:tr w:rsidR="00FB5840" w:rsidRPr="009F3BF4" w14:paraId="7ED1A3BA" w14:textId="77777777">
        <w:trPr>
          <w:trHeight w:val="440"/>
        </w:trPr>
        <w:tc>
          <w:tcPr>
            <w:tcW w:w="1395" w:type="dxa"/>
            <w:vAlign w:val="center"/>
          </w:tcPr>
          <w:p w14:paraId="01C3D55E" w14:textId="2DB1D386" w:rsidR="00FB5840" w:rsidRPr="009F3BF4" w:rsidRDefault="00FB5840" w:rsidP="00FB5840">
            <w:pPr>
              <w:jc w:val="center"/>
              <w:rPr>
                <w:rFonts w:cs="Arial"/>
                <w:b/>
                <w:sz w:val="28"/>
                <w:szCs w:val="28"/>
                <w:lang w:val="es-ES_tradnl"/>
              </w:rPr>
            </w:pPr>
          </w:p>
        </w:tc>
        <w:tc>
          <w:tcPr>
            <w:tcW w:w="1419" w:type="dxa"/>
            <w:vAlign w:val="center"/>
          </w:tcPr>
          <w:p w14:paraId="50DD22C2" w14:textId="07814416" w:rsidR="00FB5840" w:rsidRPr="009F3BF4" w:rsidRDefault="00FB5840" w:rsidP="00FB5840">
            <w:pPr>
              <w:jc w:val="center"/>
              <w:rPr>
                <w:rFonts w:cs="Arial"/>
                <w:sz w:val="28"/>
                <w:szCs w:val="28"/>
                <w:lang w:val="es-ES_tradnl"/>
              </w:rPr>
            </w:pPr>
            <w:r>
              <w:rPr>
                <w:rFonts w:cs="Arial"/>
                <w:sz w:val="28"/>
                <w:szCs w:val="28"/>
                <w:lang w:val="es-ES_tradnl"/>
              </w:rPr>
              <w:t>3.2</w:t>
            </w:r>
          </w:p>
        </w:tc>
        <w:tc>
          <w:tcPr>
            <w:tcW w:w="1890" w:type="dxa"/>
            <w:vAlign w:val="center"/>
          </w:tcPr>
          <w:p w14:paraId="4E8B3B61" w14:textId="77777777" w:rsidR="00FB5840" w:rsidRPr="009F3BF4" w:rsidRDefault="00FB5840" w:rsidP="00FB5840">
            <w:pPr>
              <w:jc w:val="center"/>
              <w:rPr>
                <w:rFonts w:cs="Arial"/>
                <w:sz w:val="28"/>
                <w:szCs w:val="28"/>
                <w:lang w:val="es-ES_tradnl"/>
              </w:rPr>
            </w:pPr>
          </w:p>
        </w:tc>
        <w:tc>
          <w:tcPr>
            <w:tcW w:w="8616" w:type="dxa"/>
            <w:tcBorders>
              <w:top w:val="single" w:sz="4" w:space="0" w:color="auto"/>
              <w:bottom w:val="single" w:sz="4" w:space="0" w:color="auto"/>
            </w:tcBorders>
            <w:vAlign w:val="center"/>
          </w:tcPr>
          <w:p w14:paraId="4E71CCFB" w14:textId="436D1246" w:rsidR="00FB5840" w:rsidRPr="009F3BF4" w:rsidRDefault="00FB5840" w:rsidP="00FB5840">
            <w:pPr>
              <w:jc w:val="both"/>
              <w:rPr>
                <w:rFonts w:cs="Arial"/>
                <w:b/>
                <w:sz w:val="28"/>
                <w:szCs w:val="28"/>
                <w:lang w:val="es-ES_tradnl"/>
              </w:rPr>
            </w:pPr>
            <w:r>
              <w:rPr>
                <w:rFonts w:cs="Arial"/>
                <w:sz w:val="28"/>
                <w:szCs w:val="28"/>
                <w:lang w:val="es-ES_tradnl"/>
              </w:rPr>
              <w:t>Oraciones en presente progresivo</w:t>
            </w:r>
          </w:p>
        </w:tc>
      </w:tr>
      <w:tr w:rsidR="00FB5840" w:rsidRPr="009F3BF4" w14:paraId="35CE1D5D" w14:textId="77777777">
        <w:trPr>
          <w:trHeight w:val="440"/>
        </w:trPr>
        <w:tc>
          <w:tcPr>
            <w:tcW w:w="1395" w:type="dxa"/>
            <w:vAlign w:val="center"/>
          </w:tcPr>
          <w:p w14:paraId="4B832203" w14:textId="1A0C8B55" w:rsidR="00FB5840" w:rsidRPr="009F3BF4" w:rsidRDefault="00FB5840" w:rsidP="00FB5840">
            <w:pPr>
              <w:jc w:val="center"/>
              <w:rPr>
                <w:rFonts w:cs="Arial"/>
                <w:b/>
                <w:sz w:val="28"/>
                <w:szCs w:val="28"/>
                <w:lang w:val="es-ES_tradnl"/>
              </w:rPr>
            </w:pPr>
            <w:r>
              <w:rPr>
                <w:rFonts w:cs="Arial"/>
                <w:b/>
                <w:sz w:val="28"/>
                <w:szCs w:val="28"/>
                <w:lang w:val="es-ES_tradnl"/>
              </w:rPr>
              <w:t>4</w:t>
            </w:r>
          </w:p>
        </w:tc>
        <w:tc>
          <w:tcPr>
            <w:tcW w:w="1419" w:type="dxa"/>
            <w:vAlign w:val="center"/>
          </w:tcPr>
          <w:p w14:paraId="00BCA848" w14:textId="25EBE22C" w:rsidR="00FB5840" w:rsidRPr="00726A92" w:rsidRDefault="00FB5840" w:rsidP="00FB5840">
            <w:pPr>
              <w:jc w:val="center"/>
              <w:rPr>
                <w:rFonts w:cs="Arial"/>
                <w:b/>
                <w:sz w:val="28"/>
                <w:szCs w:val="28"/>
                <w:lang w:val="es-ES_tradnl"/>
              </w:rPr>
            </w:pPr>
          </w:p>
        </w:tc>
        <w:tc>
          <w:tcPr>
            <w:tcW w:w="1890" w:type="dxa"/>
            <w:vAlign w:val="center"/>
          </w:tcPr>
          <w:p w14:paraId="609087CE" w14:textId="77777777" w:rsidR="00FB5840" w:rsidRPr="00726A92" w:rsidRDefault="00FB5840" w:rsidP="00FB5840">
            <w:pPr>
              <w:jc w:val="center"/>
              <w:rPr>
                <w:rFonts w:cs="Arial"/>
                <w:b/>
                <w:sz w:val="28"/>
                <w:szCs w:val="28"/>
                <w:lang w:val="es-ES_tradnl"/>
              </w:rPr>
            </w:pPr>
          </w:p>
        </w:tc>
        <w:tc>
          <w:tcPr>
            <w:tcW w:w="8616" w:type="dxa"/>
            <w:tcBorders>
              <w:top w:val="single" w:sz="4" w:space="0" w:color="auto"/>
              <w:bottom w:val="single" w:sz="4" w:space="0" w:color="auto"/>
            </w:tcBorders>
            <w:vAlign w:val="center"/>
          </w:tcPr>
          <w:p w14:paraId="23B6C5C7" w14:textId="14E97625" w:rsidR="00FB5840" w:rsidRPr="00726A92" w:rsidRDefault="00FB5840" w:rsidP="00FB5840">
            <w:pPr>
              <w:jc w:val="both"/>
              <w:rPr>
                <w:rFonts w:cs="Arial"/>
                <w:b/>
                <w:sz w:val="28"/>
                <w:szCs w:val="28"/>
                <w:lang w:val="es-ES_tradnl"/>
              </w:rPr>
            </w:pPr>
            <w:r>
              <w:rPr>
                <w:rFonts w:cs="Arial"/>
                <w:b/>
                <w:sz w:val="28"/>
                <w:szCs w:val="28"/>
                <w:lang w:val="es-ES_tradnl"/>
              </w:rPr>
              <w:t>PASADO SIMPLE</w:t>
            </w:r>
          </w:p>
        </w:tc>
      </w:tr>
      <w:tr w:rsidR="00FB5840" w:rsidRPr="009F3BF4" w14:paraId="67ECB526" w14:textId="77777777">
        <w:trPr>
          <w:trHeight w:val="440"/>
        </w:trPr>
        <w:tc>
          <w:tcPr>
            <w:tcW w:w="1395" w:type="dxa"/>
            <w:vAlign w:val="center"/>
          </w:tcPr>
          <w:p w14:paraId="3F4949DC" w14:textId="77777777" w:rsidR="00FB5840" w:rsidRPr="009F3BF4" w:rsidRDefault="00FB5840" w:rsidP="00FB5840">
            <w:pPr>
              <w:jc w:val="center"/>
              <w:rPr>
                <w:rFonts w:cs="Arial"/>
                <w:b/>
                <w:sz w:val="28"/>
                <w:szCs w:val="28"/>
                <w:lang w:val="es-ES_tradnl"/>
              </w:rPr>
            </w:pPr>
          </w:p>
        </w:tc>
        <w:tc>
          <w:tcPr>
            <w:tcW w:w="1419" w:type="dxa"/>
            <w:vAlign w:val="center"/>
          </w:tcPr>
          <w:p w14:paraId="79A344ED" w14:textId="051DBF3C" w:rsidR="00FB5840" w:rsidRPr="00726A92" w:rsidRDefault="00FB5840" w:rsidP="00FB5840">
            <w:pPr>
              <w:jc w:val="center"/>
              <w:rPr>
                <w:rFonts w:cs="Arial"/>
                <w:sz w:val="28"/>
                <w:szCs w:val="28"/>
                <w:lang w:val="es-ES_tradnl"/>
              </w:rPr>
            </w:pPr>
            <w:r>
              <w:rPr>
                <w:rFonts w:cs="Arial"/>
                <w:sz w:val="28"/>
                <w:szCs w:val="28"/>
                <w:lang w:val="es-ES_tradnl"/>
              </w:rPr>
              <w:t>4.1</w:t>
            </w:r>
          </w:p>
        </w:tc>
        <w:tc>
          <w:tcPr>
            <w:tcW w:w="1890" w:type="dxa"/>
            <w:vAlign w:val="center"/>
          </w:tcPr>
          <w:p w14:paraId="0798274C" w14:textId="5A7358F7" w:rsidR="00FB5840" w:rsidRPr="00726A92" w:rsidRDefault="00FB5840" w:rsidP="00FB5840">
            <w:pPr>
              <w:jc w:val="center"/>
              <w:rPr>
                <w:rFonts w:cs="Arial"/>
                <w:sz w:val="28"/>
                <w:szCs w:val="28"/>
                <w:lang w:val="es-ES_tradnl"/>
              </w:rPr>
            </w:pPr>
          </w:p>
        </w:tc>
        <w:tc>
          <w:tcPr>
            <w:tcW w:w="8616" w:type="dxa"/>
            <w:tcBorders>
              <w:top w:val="single" w:sz="4" w:space="0" w:color="auto"/>
              <w:bottom w:val="single" w:sz="4" w:space="0" w:color="auto"/>
            </w:tcBorders>
            <w:vAlign w:val="center"/>
          </w:tcPr>
          <w:p w14:paraId="73283100" w14:textId="430E5682" w:rsidR="00FB5840" w:rsidRPr="00726A92" w:rsidRDefault="00FB5840" w:rsidP="00FB5840">
            <w:pPr>
              <w:jc w:val="both"/>
              <w:rPr>
                <w:rFonts w:cs="Arial"/>
                <w:sz w:val="28"/>
                <w:szCs w:val="28"/>
                <w:lang w:val="es-ES_tradnl"/>
              </w:rPr>
            </w:pPr>
            <w:r w:rsidRPr="00726A92">
              <w:rPr>
                <w:rFonts w:cs="Arial"/>
                <w:sz w:val="28"/>
                <w:szCs w:val="28"/>
                <w:lang w:val="es-ES_tradnl"/>
              </w:rPr>
              <w:t>Gramática y estr</w:t>
            </w:r>
            <w:r>
              <w:rPr>
                <w:rFonts w:cs="Arial"/>
                <w:sz w:val="28"/>
                <w:szCs w:val="28"/>
                <w:lang w:val="es-ES_tradnl"/>
              </w:rPr>
              <w:t>uctura de los verbos en pasado</w:t>
            </w:r>
            <w:r w:rsidRPr="00726A92">
              <w:rPr>
                <w:rFonts w:cs="Arial"/>
                <w:sz w:val="28"/>
                <w:szCs w:val="28"/>
                <w:lang w:val="es-ES_tradnl"/>
              </w:rPr>
              <w:t xml:space="preserve"> simple</w:t>
            </w:r>
            <w:r w:rsidR="00080B4D">
              <w:rPr>
                <w:rFonts w:cs="Arial"/>
                <w:sz w:val="28"/>
                <w:szCs w:val="28"/>
                <w:lang w:val="es-ES_tradnl"/>
              </w:rPr>
              <w:t xml:space="preserve"> (regulares e irregulares)</w:t>
            </w:r>
          </w:p>
        </w:tc>
      </w:tr>
      <w:tr w:rsidR="00FB5840" w:rsidRPr="009F3BF4" w14:paraId="4934BBB2" w14:textId="77777777">
        <w:trPr>
          <w:trHeight w:val="440"/>
        </w:trPr>
        <w:tc>
          <w:tcPr>
            <w:tcW w:w="1395" w:type="dxa"/>
            <w:vAlign w:val="center"/>
          </w:tcPr>
          <w:p w14:paraId="7EEE5F39" w14:textId="77777777" w:rsidR="00FB5840" w:rsidRPr="009F3BF4" w:rsidRDefault="00FB5840" w:rsidP="00FB5840">
            <w:pPr>
              <w:jc w:val="center"/>
              <w:rPr>
                <w:rFonts w:cs="Arial"/>
                <w:b/>
                <w:sz w:val="28"/>
                <w:szCs w:val="28"/>
                <w:lang w:val="es-ES_tradnl"/>
              </w:rPr>
            </w:pPr>
          </w:p>
        </w:tc>
        <w:tc>
          <w:tcPr>
            <w:tcW w:w="1419" w:type="dxa"/>
            <w:vAlign w:val="center"/>
          </w:tcPr>
          <w:p w14:paraId="19C8078B" w14:textId="613E1FF6" w:rsidR="00FB5840" w:rsidRPr="00726A92" w:rsidRDefault="00FB5840" w:rsidP="00FB5840">
            <w:pPr>
              <w:jc w:val="center"/>
              <w:rPr>
                <w:rFonts w:cs="Arial"/>
                <w:sz w:val="28"/>
                <w:szCs w:val="28"/>
                <w:lang w:val="es-ES_tradnl"/>
              </w:rPr>
            </w:pPr>
            <w:r>
              <w:rPr>
                <w:rFonts w:cs="Arial"/>
                <w:sz w:val="28"/>
                <w:szCs w:val="28"/>
                <w:lang w:val="es-ES_tradnl"/>
              </w:rPr>
              <w:t>4.2</w:t>
            </w:r>
          </w:p>
        </w:tc>
        <w:tc>
          <w:tcPr>
            <w:tcW w:w="1890" w:type="dxa"/>
            <w:vAlign w:val="center"/>
          </w:tcPr>
          <w:p w14:paraId="29D62076" w14:textId="3AE8ED6E" w:rsidR="00FB5840" w:rsidRPr="00726A92" w:rsidRDefault="00FB5840" w:rsidP="00FB5840">
            <w:pPr>
              <w:jc w:val="center"/>
              <w:rPr>
                <w:rFonts w:cs="Arial"/>
                <w:sz w:val="28"/>
                <w:szCs w:val="28"/>
                <w:lang w:val="es-ES_tradnl"/>
              </w:rPr>
            </w:pPr>
          </w:p>
        </w:tc>
        <w:tc>
          <w:tcPr>
            <w:tcW w:w="8616" w:type="dxa"/>
            <w:tcBorders>
              <w:top w:val="single" w:sz="4" w:space="0" w:color="auto"/>
              <w:bottom w:val="single" w:sz="4" w:space="0" w:color="auto"/>
            </w:tcBorders>
            <w:vAlign w:val="center"/>
          </w:tcPr>
          <w:p w14:paraId="16A814DA" w14:textId="2F1230FE" w:rsidR="00FB5840" w:rsidRPr="00726A92" w:rsidRDefault="00FB5840" w:rsidP="00FB5840">
            <w:pPr>
              <w:jc w:val="both"/>
              <w:rPr>
                <w:rFonts w:cs="Arial"/>
                <w:sz w:val="28"/>
                <w:szCs w:val="28"/>
                <w:lang w:val="es-ES_tradnl"/>
              </w:rPr>
            </w:pPr>
            <w:r>
              <w:rPr>
                <w:rFonts w:cs="Arial"/>
                <w:sz w:val="28"/>
                <w:szCs w:val="28"/>
                <w:lang w:val="es-ES_tradnl"/>
              </w:rPr>
              <w:t>Oraciones en pasado</w:t>
            </w:r>
            <w:r w:rsidRPr="00726A92">
              <w:rPr>
                <w:rFonts w:cs="Arial"/>
                <w:sz w:val="28"/>
                <w:szCs w:val="28"/>
                <w:lang w:val="es-ES_tradnl"/>
              </w:rPr>
              <w:t xml:space="preserve"> simple</w:t>
            </w:r>
          </w:p>
        </w:tc>
      </w:tr>
    </w:tbl>
    <w:p w14:paraId="071186F7" w14:textId="77777777" w:rsidR="00CD4938" w:rsidRDefault="00CD4938" w:rsidP="00CD4938">
      <w:pPr>
        <w:rPr>
          <w:b/>
          <w:lang w:val="es-ES_tradnl"/>
        </w:rPr>
      </w:pPr>
    </w:p>
    <w:p w14:paraId="55FDF4BF" w14:textId="50D80760" w:rsidR="00CD4938" w:rsidRDefault="00CD4938" w:rsidP="00845B71">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t>CRITERIOS DE EVALUACIÓN</w:t>
      </w:r>
    </w:p>
    <w:p w14:paraId="0AA3350E" w14:textId="77777777" w:rsidR="00A15570" w:rsidRDefault="00A15570" w:rsidP="00CD4938">
      <w:pPr>
        <w:jc w:val="center"/>
        <w:rPr>
          <w:rFonts w:ascii="Arial Rounded MT Bold" w:hAnsi="Arial Rounded MT Bold"/>
          <w:b/>
          <w:spacing w:val="80"/>
          <w:sz w:val="36"/>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A15570" w14:paraId="0837DAA6" w14:textId="77777777" w:rsidTr="008E70C1">
        <w:trPr>
          <w:trHeight w:val="495"/>
          <w:jc w:val="center"/>
        </w:trPr>
        <w:tc>
          <w:tcPr>
            <w:tcW w:w="14317" w:type="dxa"/>
            <w:gridSpan w:val="4"/>
            <w:shd w:val="pct10" w:color="auto" w:fill="FFFFFF"/>
            <w:vAlign w:val="center"/>
          </w:tcPr>
          <w:p w14:paraId="3237229E" w14:textId="77777777" w:rsidR="00A15570" w:rsidRDefault="00A15570" w:rsidP="008E70C1">
            <w:pPr>
              <w:jc w:val="center"/>
              <w:rPr>
                <w:b/>
                <w:sz w:val="32"/>
                <w:lang w:val="es-ES_tradnl"/>
              </w:rPr>
            </w:pPr>
            <w:r>
              <w:rPr>
                <w:b/>
                <w:sz w:val="32"/>
                <w:lang w:val="es-ES_tradnl"/>
              </w:rPr>
              <w:t>ACTIVIDADES ACADÉMICAS</w:t>
            </w:r>
          </w:p>
        </w:tc>
      </w:tr>
      <w:tr w:rsidR="00A15570" w14:paraId="5B24092D" w14:textId="77777777" w:rsidTr="008E70C1">
        <w:tblPrEx>
          <w:tblBorders>
            <w:insideH w:val="single" w:sz="4" w:space="0" w:color="auto"/>
            <w:insideV w:val="single" w:sz="4" w:space="0" w:color="auto"/>
          </w:tblBorders>
        </w:tblPrEx>
        <w:trPr>
          <w:cantSplit/>
          <w:jc w:val="center"/>
        </w:trPr>
        <w:tc>
          <w:tcPr>
            <w:tcW w:w="6096" w:type="dxa"/>
            <w:vMerge w:val="restart"/>
            <w:vAlign w:val="center"/>
          </w:tcPr>
          <w:p w14:paraId="61CBBE36" w14:textId="77777777" w:rsidR="00A15570" w:rsidRDefault="00A15570" w:rsidP="008E70C1">
            <w:pPr>
              <w:jc w:val="center"/>
              <w:rPr>
                <w:b/>
                <w:sz w:val="28"/>
                <w:lang w:val="es-ES_tradnl"/>
              </w:rPr>
            </w:pPr>
            <w:r>
              <w:rPr>
                <w:b/>
                <w:sz w:val="28"/>
              </w:rPr>
              <w:t>ASISTENCIA</w:t>
            </w:r>
          </w:p>
        </w:tc>
        <w:tc>
          <w:tcPr>
            <w:tcW w:w="1418" w:type="dxa"/>
            <w:vAlign w:val="center"/>
          </w:tcPr>
          <w:p w14:paraId="604D0863" w14:textId="77777777" w:rsidR="00A15570" w:rsidRDefault="00A15570" w:rsidP="008E70C1">
            <w:pPr>
              <w:jc w:val="center"/>
              <w:rPr>
                <w:b/>
                <w:sz w:val="28"/>
                <w:lang w:val="es-ES_tradnl"/>
              </w:rPr>
            </w:pPr>
          </w:p>
          <w:p w14:paraId="0647B7F4" w14:textId="77777777" w:rsidR="00A15570" w:rsidRDefault="00A15570" w:rsidP="008E70C1">
            <w:pPr>
              <w:jc w:val="center"/>
              <w:rPr>
                <w:b/>
                <w:sz w:val="28"/>
                <w:lang w:val="es-ES_tradnl"/>
              </w:rPr>
            </w:pPr>
            <w:r>
              <w:rPr>
                <w:b/>
                <w:sz w:val="28"/>
                <w:lang w:val="es-ES_tradnl"/>
              </w:rPr>
              <w:t>%</w:t>
            </w:r>
          </w:p>
          <w:p w14:paraId="0868B408" w14:textId="77777777" w:rsidR="00A15570" w:rsidRDefault="00A15570" w:rsidP="008E70C1">
            <w:pPr>
              <w:jc w:val="center"/>
              <w:rPr>
                <w:b/>
                <w:sz w:val="28"/>
                <w:lang w:val="es-ES_tradnl"/>
              </w:rPr>
            </w:pPr>
          </w:p>
        </w:tc>
        <w:tc>
          <w:tcPr>
            <w:tcW w:w="2976" w:type="dxa"/>
            <w:vAlign w:val="center"/>
          </w:tcPr>
          <w:p w14:paraId="33CF46B6" w14:textId="77777777" w:rsidR="00A15570" w:rsidRDefault="00A15570" w:rsidP="008E70C1">
            <w:pPr>
              <w:pStyle w:val="Ttulo5"/>
            </w:pPr>
            <w:r>
              <w:t>MÍNIMO REQUERIDO</w:t>
            </w:r>
          </w:p>
        </w:tc>
        <w:tc>
          <w:tcPr>
            <w:tcW w:w="3827" w:type="dxa"/>
            <w:vAlign w:val="center"/>
          </w:tcPr>
          <w:p w14:paraId="31D8899D" w14:textId="77777777" w:rsidR="00A15570" w:rsidRDefault="00A15570" w:rsidP="008E70C1">
            <w:pPr>
              <w:pStyle w:val="Ttulo5"/>
            </w:pPr>
            <w:r>
              <w:t>OBSERVACIONES</w:t>
            </w:r>
          </w:p>
        </w:tc>
      </w:tr>
      <w:tr w:rsidR="00A15570" w14:paraId="7A753FF6" w14:textId="77777777" w:rsidTr="008E70C1">
        <w:tblPrEx>
          <w:tblBorders>
            <w:insideH w:val="single" w:sz="4" w:space="0" w:color="auto"/>
            <w:insideV w:val="single" w:sz="4" w:space="0" w:color="auto"/>
          </w:tblBorders>
        </w:tblPrEx>
        <w:trPr>
          <w:cantSplit/>
          <w:jc w:val="center"/>
        </w:trPr>
        <w:tc>
          <w:tcPr>
            <w:tcW w:w="6096" w:type="dxa"/>
            <w:vMerge/>
            <w:vAlign w:val="center"/>
          </w:tcPr>
          <w:p w14:paraId="1080E595" w14:textId="77777777" w:rsidR="00A15570" w:rsidRDefault="00A15570" w:rsidP="008E70C1">
            <w:pPr>
              <w:jc w:val="center"/>
              <w:rPr>
                <w:b/>
                <w:sz w:val="28"/>
                <w:lang w:val="es-ES_tradnl"/>
              </w:rPr>
            </w:pPr>
          </w:p>
        </w:tc>
        <w:tc>
          <w:tcPr>
            <w:tcW w:w="1418" w:type="dxa"/>
            <w:vAlign w:val="center"/>
          </w:tcPr>
          <w:p w14:paraId="3BF43DA0" w14:textId="53E220E8" w:rsidR="00A15570" w:rsidRDefault="00A4027E" w:rsidP="008E70C1">
            <w:pPr>
              <w:ind w:right="32"/>
              <w:jc w:val="center"/>
              <w:rPr>
                <w:sz w:val="28"/>
                <w:lang w:val="es-ES_tradnl"/>
              </w:rPr>
            </w:pPr>
            <w:r>
              <w:rPr>
                <w:sz w:val="28"/>
                <w:lang w:val="es-ES_tradnl"/>
              </w:rPr>
              <w:t>40</w:t>
            </w:r>
          </w:p>
          <w:p w14:paraId="23ECFB51" w14:textId="77777777" w:rsidR="00A15570" w:rsidRDefault="00A15570" w:rsidP="008E70C1">
            <w:pPr>
              <w:ind w:right="32"/>
              <w:rPr>
                <w:sz w:val="28"/>
                <w:lang w:val="es-ES_tradnl"/>
              </w:rPr>
            </w:pPr>
          </w:p>
        </w:tc>
        <w:tc>
          <w:tcPr>
            <w:tcW w:w="2976" w:type="dxa"/>
            <w:vAlign w:val="center"/>
          </w:tcPr>
          <w:p w14:paraId="5572243F" w14:textId="59C6CFDC" w:rsidR="00A15570" w:rsidRDefault="00A4027E" w:rsidP="008E70C1">
            <w:pPr>
              <w:ind w:right="71"/>
              <w:jc w:val="center"/>
              <w:rPr>
                <w:sz w:val="28"/>
                <w:lang w:val="es-ES_tradnl"/>
              </w:rPr>
            </w:pPr>
            <w:r>
              <w:rPr>
                <w:sz w:val="28"/>
                <w:lang w:val="es-ES_tradnl"/>
              </w:rPr>
              <w:t>32</w:t>
            </w:r>
          </w:p>
        </w:tc>
        <w:tc>
          <w:tcPr>
            <w:tcW w:w="3827" w:type="dxa"/>
            <w:vAlign w:val="center"/>
          </w:tcPr>
          <w:p w14:paraId="16E56C37" w14:textId="77777777" w:rsidR="00A15570" w:rsidRDefault="00A15570" w:rsidP="008E70C1">
            <w:pPr>
              <w:rPr>
                <w:lang w:val="es-ES_tradnl"/>
              </w:rPr>
            </w:pPr>
          </w:p>
        </w:tc>
      </w:tr>
      <w:tr w:rsidR="00A15570" w14:paraId="413DD528" w14:textId="77777777" w:rsidTr="008E70C1">
        <w:tblPrEx>
          <w:tblBorders>
            <w:insideH w:val="single" w:sz="4" w:space="0" w:color="auto"/>
            <w:insideV w:val="single" w:sz="4" w:space="0" w:color="auto"/>
          </w:tblBorders>
        </w:tblPrEx>
        <w:trPr>
          <w:cantSplit/>
          <w:jc w:val="center"/>
        </w:trPr>
        <w:tc>
          <w:tcPr>
            <w:tcW w:w="6096" w:type="dxa"/>
            <w:vMerge w:val="restart"/>
            <w:vAlign w:val="center"/>
          </w:tcPr>
          <w:p w14:paraId="7F23B33B" w14:textId="77777777" w:rsidR="00A15570" w:rsidRDefault="00A15570" w:rsidP="008E70C1">
            <w:pPr>
              <w:pStyle w:val="Ttulo5"/>
            </w:pPr>
            <w:r>
              <w:t>EVALUACIÓN CONTINUA</w:t>
            </w:r>
          </w:p>
        </w:tc>
        <w:tc>
          <w:tcPr>
            <w:tcW w:w="1418" w:type="dxa"/>
            <w:vAlign w:val="center"/>
          </w:tcPr>
          <w:p w14:paraId="179FC9CF" w14:textId="77777777" w:rsidR="00A15570" w:rsidRDefault="00A15570" w:rsidP="008E70C1">
            <w:pPr>
              <w:jc w:val="center"/>
              <w:rPr>
                <w:b/>
                <w:sz w:val="28"/>
                <w:lang w:val="es-ES_tradnl"/>
              </w:rPr>
            </w:pPr>
          </w:p>
          <w:p w14:paraId="680DC8E9" w14:textId="77777777" w:rsidR="00A15570" w:rsidRDefault="00A15570" w:rsidP="008E70C1">
            <w:pPr>
              <w:jc w:val="center"/>
              <w:rPr>
                <w:b/>
                <w:sz w:val="28"/>
                <w:lang w:val="es-ES_tradnl"/>
              </w:rPr>
            </w:pPr>
            <w:r>
              <w:rPr>
                <w:b/>
                <w:sz w:val="28"/>
                <w:lang w:val="es-ES_tradnl"/>
              </w:rPr>
              <w:t>%</w:t>
            </w:r>
          </w:p>
          <w:p w14:paraId="73E1941E" w14:textId="77777777" w:rsidR="00A15570" w:rsidRDefault="00A15570" w:rsidP="008E70C1">
            <w:pPr>
              <w:jc w:val="center"/>
              <w:rPr>
                <w:b/>
                <w:sz w:val="28"/>
                <w:lang w:val="es-ES_tradnl"/>
              </w:rPr>
            </w:pPr>
          </w:p>
        </w:tc>
        <w:tc>
          <w:tcPr>
            <w:tcW w:w="2976" w:type="dxa"/>
            <w:vAlign w:val="center"/>
          </w:tcPr>
          <w:p w14:paraId="2FFC3E4F" w14:textId="77777777" w:rsidR="00A15570" w:rsidRDefault="00A15570" w:rsidP="008E70C1">
            <w:pPr>
              <w:pStyle w:val="Ttulo5"/>
            </w:pPr>
            <w:r>
              <w:t>MÍNIMO REQUERIDO</w:t>
            </w:r>
          </w:p>
        </w:tc>
        <w:tc>
          <w:tcPr>
            <w:tcW w:w="3827" w:type="dxa"/>
            <w:vAlign w:val="center"/>
          </w:tcPr>
          <w:p w14:paraId="7AEF1677" w14:textId="77777777" w:rsidR="00A15570" w:rsidRDefault="00A15570" w:rsidP="008E70C1">
            <w:pPr>
              <w:pStyle w:val="Ttulo5"/>
            </w:pPr>
            <w:r>
              <w:t>OBSERVACIONES</w:t>
            </w:r>
          </w:p>
        </w:tc>
      </w:tr>
      <w:tr w:rsidR="00A15570" w14:paraId="7A4EBC21" w14:textId="77777777" w:rsidTr="008E70C1">
        <w:tblPrEx>
          <w:tblBorders>
            <w:insideH w:val="single" w:sz="4" w:space="0" w:color="auto"/>
            <w:insideV w:val="single" w:sz="4" w:space="0" w:color="auto"/>
          </w:tblBorders>
        </w:tblPrEx>
        <w:trPr>
          <w:cantSplit/>
          <w:jc w:val="center"/>
        </w:trPr>
        <w:tc>
          <w:tcPr>
            <w:tcW w:w="6096" w:type="dxa"/>
            <w:vMerge/>
            <w:vAlign w:val="center"/>
          </w:tcPr>
          <w:p w14:paraId="7C27382B" w14:textId="77777777" w:rsidR="00A15570" w:rsidRDefault="00A15570" w:rsidP="008E70C1">
            <w:pPr>
              <w:jc w:val="center"/>
              <w:rPr>
                <w:b/>
                <w:sz w:val="28"/>
                <w:lang w:val="es-ES_tradnl"/>
              </w:rPr>
            </w:pPr>
          </w:p>
        </w:tc>
        <w:tc>
          <w:tcPr>
            <w:tcW w:w="1418" w:type="dxa"/>
            <w:vAlign w:val="center"/>
          </w:tcPr>
          <w:p w14:paraId="07A2C542" w14:textId="42CE9BEB" w:rsidR="00A15570" w:rsidRDefault="00A4027E" w:rsidP="008E70C1">
            <w:pPr>
              <w:ind w:right="32"/>
              <w:jc w:val="center"/>
              <w:rPr>
                <w:sz w:val="28"/>
                <w:lang w:val="es-ES_tradnl"/>
              </w:rPr>
            </w:pPr>
            <w:r>
              <w:rPr>
                <w:sz w:val="28"/>
                <w:lang w:val="es-ES_tradnl"/>
              </w:rPr>
              <w:t>30</w:t>
            </w:r>
          </w:p>
        </w:tc>
        <w:tc>
          <w:tcPr>
            <w:tcW w:w="2976" w:type="dxa"/>
            <w:vAlign w:val="center"/>
          </w:tcPr>
          <w:p w14:paraId="0A761D5E" w14:textId="00979249" w:rsidR="00A15570" w:rsidRDefault="00A4027E" w:rsidP="008E70C1">
            <w:pPr>
              <w:ind w:right="71"/>
              <w:jc w:val="center"/>
              <w:rPr>
                <w:sz w:val="28"/>
                <w:lang w:val="es-ES_tradnl"/>
              </w:rPr>
            </w:pPr>
            <w:r>
              <w:rPr>
                <w:sz w:val="28"/>
                <w:lang w:val="es-ES_tradnl"/>
              </w:rPr>
              <w:t>24</w:t>
            </w:r>
          </w:p>
        </w:tc>
        <w:tc>
          <w:tcPr>
            <w:tcW w:w="3827" w:type="dxa"/>
            <w:vAlign w:val="center"/>
          </w:tcPr>
          <w:p w14:paraId="70514EF3" w14:textId="77777777" w:rsidR="00A15570" w:rsidRDefault="00A15570" w:rsidP="008E70C1">
            <w:pPr>
              <w:rPr>
                <w:lang w:val="es-ES_tradnl"/>
              </w:rPr>
            </w:pPr>
          </w:p>
        </w:tc>
      </w:tr>
      <w:tr w:rsidR="00A15570" w14:paraId="623F81C2" w14:textId="77777777" w:rsidTr="008E70C1">
        <w:tblPrEx>
          <w:tblBorders>
            <w:insideH w:val="single" w:sz="4" w:space="0" w:color="auto"/>
            <w:insideV w:val="single" w:sz="4" w:space="0" w:color="auto"/>
          </w:tblBorders>
        </w:tblPrEx>
        <w:trPr>
          <w:cantSplit/>
          <w:jc w:val="center"/>
        </w:trPr>
        <w:tc>
          <w:tcPr>
            <w:tcW w:w="6096" w:type="dxa"/>
            <w:vMerge w:val="restart"/>
            <w:vAlign w:val="center"/>
          </w:tcPr>
          <w:p w14:paraId="399447EF" w14:textId="77777777" w:rsidR="00A15570" w:rsidRDefault="00A15570" w:rsidP="008E70C1">
            <w:pPr>
              <w:jc w:val="center"/>
              <w:rPr>
                <w:b/>
                <w:sz w:val="28"/>
                <w:lang w:val="es-ES_tradnl"/>
              </w:rPr>
            </w:pPr>
            <w:r w:rsidRPr="006D015E">
              <w:rPr>
                <w:b/>
                <w:sz w:val="28"/>
                <w:lang w:val="es-ES_tradnl"/>
              </w:rPr>
              <w:t>EVALUACIÓN ESCRITA Y/O PRÁCTICA</w:t>
            </w:r>
          </w:p>
        </w:tc>
        <w:tc>
          <w:tcPr>
            <w:tcW w:w="1418" w:type="dxa"/>
            <w:vAlign w:val="center"/>
          </w:tcPr>
          <w:p w14:paraId="08985EBD" w14:textId="77777777" w:rsidR="00A15570" w:rsidRDefault="00A15570" w:rsidP="008E70C1">
            <w:pPr>
              <w:jc w:val="center"/>
              <w:rPr>
                <w:b/>
                <w:sz w:val="28"/>
                <w:lang w:val="es-ES_tradnl"/>
              </w:rPr>
            </w:pPr>
          </w:p>
          <w:p w14:paraId="58773401" w14:textId="77777777" w:rsidR="00A15570" w:rsidRDefault="00A15570" w:rsidP="008E70C1">
            <w:pPr>
              <w:jc w:val="center"/>
              <w:rPr>
                <w:b/>
                <w:sz w:val="28"/>
                <w:lang w:val="es-ES_tradnl"/>
              </w:rPr>
            </w:pPr>
            <w:r>
              <w:rPr>
                <w:b/>
                <w:sz w:val="28"/>
                <w:lang w:val="es-ES_tradnl"/>
              </w:rPr>
              <w:t>%</w:t>
            </w:r>
          </w:p>
          <w:p w14:paraId="7012DECE" w14:textId="77777777" w:rsidR="00A15570" w:rsidRDefault="00A15570" w:rsidP="008E70C1">
            <w:pPr>
              <w:jc w:val="center"/>
              <w:rPr>
                <w:b/>
                <w:sz w:val="28"/>
                <w:lang w:val="es-ES_tradnl"/>
              </w:rPr>
            </w:pPr>
          </w:p>
        </w:tc>
        <w:tc>
          <w:tcPr>
            <w:tcW w:w="2976" w:type="dxa"/>
            <w:vAlign w:val="center"/>
          </w:tcPr>
          <w:p w14:paraId="1EFA79E0" w14:textId="77777777" w:rsidR="00A15570" w:rsidRDefault="00A15570" w:rsidP="008E70C1">
            <w:pPr>
              <w:pStyle w:val="Ttulo5"/>
            </w:pPr>
            <w:r>
              <w:t>MÍNIMO REQUERIDO</w:t>
            </w:r>
          </w:p>
        </w:tc>
        <w:tc>
          <w:tcPr>
            <w:tcW w:w="3827" w:type="dxa"/>
            <w:vAlign w:val="center"/>
          </w:tcPr>
          <w:p w14:paraId="0A2255BA" w14:textId="77777777" w:rsidR="00A15570" w:rsidRDefault="00A15570" w:rsidP="008E70C1">
            <w:pPr>
              <w:pStyle w:val="Ttulo5"/>
            </w:pPr>
            <w:r>
              <w:t>OBSERVACIONES</w:t>
            </w:r>
          </w:p>
        </w:tc>
      </w:tr>
      <w:tr w:rsidR="00A15570" w14:paraId="16A6E394" w14:textId="77777777" w:rsidTr="008E70C1">
        <w:tblPrEx>
          <w:tblBorders>
            <w:insideH w:val="single" w:sz="4" w:space="0" w:color="auto"/>
            <w:insideV w:val="single" w:sz="4" w:space="0" w:color="auto"/>
          </w:tblBorders>
        </w:tblPrEx>
        <w:trPr>
          <w:cantSplit/>
          <w:trHeight w:val="1116"/>
          <w:jc w:val="center"/>
        </w:trPr>
        <w:tc>
          <w:tcPr>
            <w:tcW w:w="6096" w:type="dxa"/>
            <w:vMerge/>
          </w:tcPr>
          <w:p w14:paraId="3961CA5E" w14:textId="77777777" w:rsidR="00A15570" w:rsidRDefault="00A15570" w:rsidP="008E70C1">
            <w:pPr>
              <w:rPr>
                <w:sz w:val="6"/>
                <w:lang w:val="es-ES_tradnl"/>
              </w:rPr>
            </w:pPr>
          </w:p>
        </w:tc>
        <w:tc>
          <w:tcPr>
            <w:tcW w:w="1418" w:type="dxa"/>
            <w:vAlign w:val="center"/>
          </w:tcPr>
          <w:p w14:paraId="779D3849" w14:textId="3E1F9BA7" w:rsidR="00A15570" w:rsidRDefault="00A4027E" w:rsidP="008E70C1">
            <w:pPr>
              <w:ind w:right="32"/>
              <w:jc w:val="center"/>
              <w:rPr>
                <w:sz w:val="28"/>
                <w:lang w:val="es-ES_tradnl"/>
              </w:rPr>
            </w:pPr>
            <w:r>
              <w:rPr>
                <w:sz w:val="28"/>
                <w:lang w:val="es-ES_tradnl"/>
              </w:rPr>
              <w:t>30</w:t>
            </w:r>
          </w:p>
          <w:p w14:paraId="658534F0" w14:textId="77777777" w:rsidR="00A15570" w:rsidRDefault="00A15570" w:rsidP="008E70C1">
            <w:pPr>
              <w:ind w:right="32"/>
              <w:rPr>
                <w:sz w:val="28"/>
                <w:lang w:val="es-ES_tradnl"/>
              </w:rPr>
            </w:pPr>
          </w:p>
        </w:tc>
        <w:tc>
          <w:tcPr>
            <w:tcW w:w="2976" w:type="dxa"/>
            <w:vAlign w:val="center"/>
          </w:tcPr>
          <w:p w14:paraId="424CD519" w14:textId="4236D0C2" w:rsidR="00A15570" w:rsidRDefault="00A4027E" w:rsidP="008E70C1">
            <w:pPr>
              <w:tabs>
                <w:tab w:val="left" w:pos="2836"/>
              </w:tabs>
              <w:ind w:right="71"/>
              <w:jc w:val="center"/>
              <w:rPr>
                <w:sz w:val="28"/>
                <w:lang w:val="es-ES_tradnl"/>
              </w:rPr>
            </w:pPr>
            <w:r>
              <w:rPr>
                <w:sz w:val="28"/>
                <w:lang w:val="es-ES_tradnl"/>
              </w:rPr>
              <w:t>24</w:t>
            </w:r>
          </w:p>
        </w:tc>
        <w:tc>
          <w:tcPr>
            <w:tcW w:w="3827" w:type="dxa"/>
            <w:vAlign w:val="center"/>
          </w:tcPr>
          <w:p w14:paraId="1897E7DE" w14:textId="77777777" w:rsidR="00A15570" w:rsidRDefault="00A15570" w:rsidP="00A15570">
            <w:pPr>
              <w:rPr>
                <w:lang w:val="es-ES_tradnl"/>
              </w:rPr>
            </w:pPr>
          </w:p>
        </w:tc>
      </w:tr>
      <w:tr w:rsidR="00A15570" w14:paraId="16D30AE3" w14:textId="77777777" w:rsidTr="008E70C1">
        <w:tblPrEx>
          <w:tblBorders>
            <w:insideH w:val="single" w:sz="4" w:space="0" w:color="auto"/>
            <w:insideV w:val="single" w:sz="4" w:space="0" w:color="auto"/>
          </w:tblBorders>
        </w:tblPrEx>
        <w:trPr>
          <w:cantSplit/>
          <w:trHeight w:val="409"/>
          <w:jc w:val="center"/>
        </w:trPr>
        <w:tc>
          <w:tcPr>
            <w:tcW w:w="6096" w:type="dxa"/>
            <w:vAlign w:val="center"/>
          </w:tcPr>
          <w:p w14:paraId="1B755386" w14:textId="77777777" w:rsidR="00A15570" w:rsidRPr="00BB6E24" w:rsidRDefault="00A15570" w:rsidP="008E70C1">
            <w:pPr>
              <w:jc w:val="center"/>
              <w:rPr>
                <w:b/>
                <w:sz w:val="28"/>
                <w:szCs w:val="28"/>
                <w:lang w:val="es-ES_tradnl"/>
              </w:rPr>
            </w:pPr>
            <w:r w:rsidRPr="00BB6E24">
              <w:rPr>
                <w:b/>
                <w:sz w:val="28"/>
                <w:szCs w:val="28"/>
                <w:lang w:val="es-ES_tradnl"/>
              </w:rPr>
              <w:t>TOTAL</w:t>
            </w:r>
          </w:p>
        </w:tc>
        <w:tc>
          <w:tcPr>
            <w:tcW w:w="1418" w:type="dxa"/>
            <w:vAlign w:val="center"/>
          </w:tcPr>
          <w:p w14:paraId="7F11FC57" w14:textId="77777777" w:rsidR="00A15570" w:rsidRDefault="00A15570" w:rsidP="008E70C1">
            <w:pPr>
              <w:ind w:right="32"/>
              <w:jc w:val="center"/>
              <w:rPr>
                <w:sz w:val="28"/>
                <w:lang w:val="es-ES_tradnl"/>
              </w:rPr>
            </w:pPr>
            <w:r>
              <w:rPr>
                <w:sz w:val="28"/>
                <w:lang w:val="es-ES_tradnl"/>
              </w:rPr>
              <w:t>100</w:t>
            </w:r>
          </w:p>
        </w:tc>
        <w:tc>
          <w:tcPr>
            <w:tcW w:w="2976" w:type="dxa"/>
            <w:vAlign w:val="center"/>
          </w:tcPr>
          <w:p w14:paraId="700A8C70" w14:textId="77777777" w:rsidR="00A15570" w:rsidRDefault="00A15570" w:rsidP="008E70C1">
            <w:pPr>
              <w:tabs>
                <w:tab w:val="left" w:pos="2836"/>
              </w:tabs>
              <w:ind w:right="71"/>
              <w:jc w:val="center"/>
              <w:rPr>
                <w:sz w:val="28"/>
                <w:lang w:val="es-ES_tradnl"/>
              </w:rPr>
            </w:pPr>
            <w:r>
              <w:rPr>
                <w:sz w:val="28"/>
                <w:lang w:val="es-ES_tradnl"/>
              </w:rPr>
              <w:t>80</w:t>
            </w:r>
          </w:p>
        </w:tc>
        <w:tc>
          <w:tcPr>
            <w:tcW w:w="3827" w:type="dxa"/>
            <w:vAlign w:val="center"/>
          </w:tcPr>
          <w:p w14:paraId="5FBAA82F" w14:textId="77777777" w:rsidR="00A15570" w:rsidRDefault="00A15570" w:rsidP="008E70C1">
            <w:pPr>
              <w:rPr>
                <w:lang w:val="es-ES_tradnl"/>
              </w:rPr>
            </w:pPr>
          </w:p>
        </w:tc>
      </w:tr>
      <w:tr w:rsidR="00A15570" w14:paraId="7571AC49" w14:textId="77777777" w:rsidTr="008E70C1">
        <w:tblPrEx>
          <w:tblBorders>
            <w:insideH w:val="single" w:sz="4" w:space="0" w:color="auto"/>
            <w:insideV w:val="single" w:sz="4" w:space="0" w:color="auto"/>
          </w:tblBorders>
        </w:tblPrEx>
        <w:trPr>
          <w:cantSplit/>
          <w:trHeight w:val="1116"/>
          <w:jc w:val="center"/>
        </w:trPr>
        <w:tc>
          <w:tcPr>
            <w:tcW w:w="6096" w:type="dxa"/>
            <w:vAlign w:val="center"/>
          </w:tcPr>
          <w:p w14:paraId="39556AF3" w14:textId="77777777" w:rsidR="00A15570" w:rsidRPr="00BB6E24" w:rsidRDefault="00A15570" w:rsidP="008E70C1">
            <w:pPr>
              <w:jc w:val="center"/>
              <w:rPr>
                <w:b/>
                <w:sz w:val="28"/>
                <w:szCs w:val="28"/>
                <w:lang w:val="es-ES_tradnl"/>
              </w:rPr>
            </w:pPr>
            <w:r w:rsidRPr="00BB6E24">
              <w:rPr>
                <w:b/>
                <w:sz w:val="28"/>
                <w:szCs w:val="28"/>
                <w:lang w:val="es-ES_tradnl"/>
              </w:rPr>
              <w:t>HORAS DE PRÁCTICA</w:t>
            </w:r>
          </w:p>
        </w:tc>
        <w:tc>
          <w:tcPr>
            <w:tcW w:w="1418" w:type="dxa"/>
            <w:vAlign w:val="center"/>
          </w:tcPr>
          <w:p w14:paraId="1CF4C6DE" w14:textId="544BBFBF" w:rsidR="00A15570" w:rsidRDefault="00A4027E" w:rsidP="008E70C1">
            <w:pPr>
              <w:ind w:right="32"/>
              <w:jc w:val="center"/>
              <w:rPr>
                <w:sz w:val="28"/>
                <w:lang w:val="es-ES_tradnl"/>
              </w:rPr>
            </w:pPr>
            <w:r>
              <w:rPr>
                <w:sz w:val="28"/>
                <w:lang w:val="es-ES_tradnl"/>
              </w:rPr>
              <w:t>20</w:t>
            </w:r>
          </w:p>
        </w:tc>
        <w:tc>
          <w:tcPr>
            <w:tcW w:w="2976" w:type="dxa"/>
            <w:vAlign w:val="center"/>
          </w:tcPr>
          <w:p w14:paraId="757DFD46" w14:textId="402AB120" w:rsidR="00A15570" w:rsidRDefault="00A4027E" w:rsidP="008E70C1">
            <w:pPr>
              <w:tabs>
                <w:tab w:val="left" w:pos="2836"/>
              </w:tabs>
              <w:ind w:right="71"/>
              <w:jc w:val="center"/>
              <w:rPr>
                <w:sz w:val="28"/>
                <w:lang w:val="es-ES_tradnl"/>
              </w:rPr>
            </w:pPr>
            <w:r>
              <w:rPr>
                <w:sz w:val="28"/>
                <w:lang w:val="es-ES_tradnl"/>
              </w:rPr>
              <w:t>16</w:t>
            </w:r>
          </w:p>
        </w:tc>
        <w:tc>
          <w:tcPr>
            <w:tcW w:w="3827" w:type="dxa"/>
            <w:vAlign w:val="center"/>
          </w:tcPr>
          <w:p w14:paraId="7D6A6355" w14:textId="77777777" w:rsidR="00A15570" w:rsidRDefault="00A15570" w:rsidP="008E70C1">
            <w:pPr>
              <w:rPr>
                <w:lang w:val="es-ES_tradnl"/>
              </w:rPr>
            </w:pPr>
          </w:p>
        </w:tc>
      </w:tr>
    </w:tbl>
    <w:p w14:paraId="24EB68D4" w14:textId="77777777" w:rsidR="00A15570" w:rsidRDefault="00A15570" w:rsidP="00A15570">
      <w:pPr>
        <w:rPr>
          <w:lang w:val="es-ES_tradnl"/>
        </w:rPr>
      </w:pPr>
    </w:p>
    <w:p w14:paraId="76214DAD" w14:textId="77777777" w:rsidR="00A15570" w:rsidRDefault="00A15570" w:rsidP="00A15570">
      <w:pPr>
        <w:spacing w:after="120"/>
        <w:ind w:left="283" w:firstLine="210"/>
        <w:rPr>
          <w:b/>
          <w:lang w:val="es-ES_tradnl"/>
        </w:rPr>
      </w:pPr>
      <w:r w:rsidRPr="006D015E">
        <w:rPr>
          <w:b/>
          <w:lang w:val="es-ES_tradnl"/>
        </w:rPr>
        <w:t>NOTA: DE ACUERDO AL CURSO Y A SUS CARACTERÍSTICAS PARTICULARES SE PUEDEN TOMAR EN CUENTA OTROS ASPECTOS COMO ELEMENTOS DE EVALUACIÓN.</w:t>
      </w:r>
    </w:p>
    <w:p w14:paraId="76ADDCAE" w14:textId="77777777" w:rsidR="00A15570" w:rsidRDefault="00A15570" w:rsidP="00A15570">
      <w:pPr>
        <w:rPr>
          <w:b/>
          <w:lang w:val="es-ES_tradnl"/>
        </w:rPr>
      </w:pPr>
    </w:p>
    <w:p w14:paraId="06F802B7" w14:textId="77777777" w:rsidR="00A15570" w:rsidRDefault="00A15570" w:rsidP="00A15570">
      <w:pPr>
        <w:rPr>
          <w:rFonts w:ascii="Arial Rounded MT Bold" w:hAnsi="Arial Rounded MT Bold"/>
          <w:bCs/>
          <w:spacing w:val="80"/>
          <w:sz w:val="36"/>
          <w:lang w:val="es-ES_tradnl"/>
        </w:rPr>
      </w:pPr>
    </w:p>
    <w:p w14:paraId="738CD190" w14:textId="77777777" w:rsidR="00A15570" w:rsidRDefault="00A15570" w:rsidP="00A15570">
      <w:pPr>
        <w:rPr>
          <w:rFonts w:ascii="Arial Rounded MT Bold" w:hAnsi="Arial Rounded MT Bold"/>
          <w:bCs/>
          <w:spacing w:val="80"/>
          <w:sz w:val="36"/>
          <w:lang w:val="es-ES_tradnl"/>
        </w:rPr>
      </w:pPr>
    </w:p>
    <w:p w14:paraId="7C506C28" w14:textId="77777777"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14:paraId="34523BA2" w14:textId="77777777"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14:paraId="68796D98" w14:textId="77777777">
        <w:tc>
          <w:tcPr>
            <w:tcW w:w="3402" w:type="dxa"/>
            <w:tcBorders>
              <w:bottom w:val="single" w:sz="4" w:space="0" w:color="auto"/>
            </w:tcBorders>
            <w:shd w:val="clear" w:color="auto" w:fill="E0E0E0"/>
            <w:vAlign w:val="center"/>
          </w:tcPr>
          <w:p w14:paraId="51C68E7E" w14:textId="77777777"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14:paraId="49554D0B" w14:textId="77777777" w:rsidR="00CD4938" w:rsidRPr="0027001A" w:rsidRDefault="00970EDB" w:rsidP="00970EDB">
            <w:pPr>
              <w:rPr>
                <w:b/>
                <w:szCs w:val="24"/>
                <w:lang w:val="es-ES_tradnl"/>
              </w:rPr>
            </w:pPr>
            <w:r>
              <w:rPr>
                <w:b/>
                <w:szCs w:val="24"/>
                <w:lang w:val="es-ES_tradnl"/>
              </w:rPr>
              <w:t xml:space="preserve">1. </w:t>
            </w:r>
            <w:r w:rsidR="00CD4938">
              <w:rPr>
                <w:b/>
                <w:szCs w:val="24"/>
                <w:lang w:val="es-ES_tradnl"/>
              </w:rPr>
              <w:t>PRESENTARSE A SI MISMOS Y A TERCERAS PERSONAS</w:t>
            </w:r>
          </w:p>
        </w:tc>
      </w:tr>
      <w:tr w:rsidR="00CD4938" w14:paraId="789EC95D" w14:textId="77777777">
        <w:tc>
          <w:tcPr>
            <w:tcW w:w="3402" w:type="dxa"/>
            <w:tcBorders>
              <w:left w:val="nil"/>
              <w:bottom w:val="single" w:sz="4" w:space="0" w:color="auto"/>
            </w:tcBorders>
            <w:vAlign w:val="center"/>
          </w:tcPr>
          <w:p w14:paraId="156E4ED1" w14:textId="77777777" w:rsidR="00CD4938" w:rsidRDefault="00CD4938" w:rsidP="00E015F3">
            <w:pPr>
              <w:rPr>
                <w:b/>
                <w:sz w:val="6"/>
                <w:lang w:val="es-ES_tradnl"/>
              </w:rPr>
            </w:pPr>
          </w:p>
        </w:tc>
        <w:tc>
          <w:tcPr>
            <w:tcW w:w="11396" w:type="dxa"/>
            <w:gridSpan w:val="5"/>
            <w:tcBorders>
              <w:bottom w:val="single" w:sz="4" w:space="0" w:color="auto"/>
              <w:right w:val="nil"/>
            </w:tcBorders>
            <w:vAlign w:val="center"/>
          </w:tcPr>
          <w:p w14:paraId="43D25F4C" w14:textId="77777777" w:rsidR="00CD4938" w:rsidRDefault="00CD4938" w:rsidP="00E015F3">
            <w:pPr>
              <w:rPr>
                <w:b/>
                <w:sz w:val="6"/>
                <w:lang w:val="es-ES_tradnl"/>
              </w:rPr>
            </w:pPr>
          </w:p>
        </w:tc>
      </w:tr>
      <w:tr w:rsidR="00CD4938" w14:paraId="42E5FDEC" w14:textId="77777777">
        <w:tc>
          <w:tcPr>
            <w:tcW w:w="3402" w:type="dxa"/>
            <w:tcBorders>
              <w:bottom w:val="single" w:sz="4" w:space="0" w:color="auto"/>
            </w:tcBorders>
            <w:shd w:val="clear" w:color="auto" w:fill="E0E0E0"/>
            <w:vAlign w:val="center"/>
          </w:tcPr>
          <w:p w14:paraId="7E9FDE0E" w14:textId="77777777"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14:paraId="5616C73B" w14:textId="006381EB" w:rsidR="00CD4938" w:rsidRDefault="000968BD" w:rsidP="00E015F3">
            <w:pPr>
              <w:rPr>
                <w:b/>
                <w:lang w:val="es-ES_tradnl"/>
              </w:rPr>
            </w:pPr>
            <w:r>
              <w:rPr>
                <w:b/>
                <w:lang w:val="es-ES_tradnl"/>
              </w:rPr>
              <w:t xml:space="preserve">Al finalizar la </w:t>
            </w:r>
            <w:r w:rsidR="00953D79">
              <w:rPr>
                <w:b/>
                <w:lang w:val="es-ES_tradnl"/>
              </w:rPr>
              <w:t>unidad el participante usará</w:t>
            </w:r>
            <w:r>
              <w:rPr>
                <w:b/>
                <w:lang w:val="es-ES_tradnl"/>
              </w:rPr>
              <w:t xml:space="preserve"> frases de para iniciar</w:t>
            </w:r>
            <w:r w:rsidR="00953D79">
              <w:rPr>
                <w:b/>
                <w:lang w:val="es-ES_tradnl"/>
              </w:rPr>
              <w:t xml:space="preserve"> una conversación, proporcionará información y dominará</w:t>
            </w:r>
            <w:r>
              <w:rPr>
                <w:b/>
                <w:lang w:val="es-ES_tradnl"/>
              </w:rPr>
              <w:t xml:space="preserve"> vocabulario básico</w:t>
            </w:r>
          </w:p>
        </w:tc>
      </w:tr>
      <w:tr w:rsidR="00CD4938" w14:paraId="5002BD6D" w14:textId="77777777">
        <w:trPr>
          <w:trHeight w:val="79"/>
        </w:trPr>
        <w:tc>
          <w:tcPr>
            <w:tcW w:w="3402" w:type="dxa"/>
            <w:tcBorders>
              <w:left w:val="nil"/>
              <w:bottom w:val="nil"/>
            </w:tcBorders>
          </w:tcPr>
          <w:p w14:paraId="0C4B1843" w14:textId="77777777" w:rsidR="00CD4938" w:rsidRDefault="00CD4938" w:rsidP="00E015F3">
            <w:pPr>
              <w:rPr>
                <w:b/>
                <w:sz w:val="10"/>
                <w:lang w:val="es-ES_tradnl"/>
              </w:rPr>
            </w:pPr>
          </w:p>
        </w:tc>
        <w:tc>
          <w:tcPr>
            <w:tcW w:w="11396" w:type="dxa"/>
            <w:gridSpan w:val="5"/>
            <w:tcBorders>
              <w:bottom w:val="nil"/>
              <w:right w:val="nil"/>
            </w:tcBorders>
          </w:tcPr>
          <w:p w14:paraId="37EE676E" w14:textId="77777777" w:rsidR="00CD4938" w:rsidRDefault="00CD4938" w:rsidP="00E015F3">
            <w:pPr>
              <w:rPr>
                <w:b/>
                <w:sz w:val="10"/>
                <w:lang w:val="es-ES_tradnl"/>
              </w:rPr>
            </w:pPr>
          </w:p>
        </w:tc>
      </w:tr>
      <w:tr w:rsidR="00CD4938" w14:paraId="29F4AF77" w14:textId="77777777">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14:paraId="1429EFF8" w14:textId="77777777" w:rsidR="00F448B0" w:rsidRDefault="00F448B0" w:rsidP="00E015F3">
            <w:pPr>
              <w:pStyle w:val="Ttulo4"/>
            </w:pPr>
          </w:p>
          <w:p w14:paraId="27E7A9C1" w14:textId="77777777"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14:paraId="7D680E7A" w14:textId="77777777"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14:paraId="1C005575" w14:textId="77777777"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14:paraId="53DB3C26" w14:textId="77777777"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14:paraId="1C9F650F" w14:textId="77777777" w:rsidR="00CD4938" w:rsidRDefault="00CD4938" w:rsidP="00E015F3">
            <w:pPr>
              <w:jc w:val="center"/>
              <w:rPr>
                <w:b/>
                <w:lang w:val="es-ES_tradnl"/>
              </w:rPr>
            </w:pPr>
            <w:r>
              <w:rPr>
                <w:b/>
                <w:lang w:val="es-ES_tradnl"/>
              </w:rPr>
              <w:t>TIEMPO</w:t>
            </w:r>
          </w:p>
        </w:tc>
      </w:tr>
      <w:tr w:rsidR="00CD4938" w14:paraId="438AA7DB" w14:textId="77777777">
        <w:trPr>
          <w:cantSplit/>
          <w:trHeight w:val="7405"/>
        </w:trPr>
        <w:tc>
          <w:tcPr>
            <w:tcW w:w="3638" w:type="dxa"/>
            <w:gridSpan w:val="2"/>
            <w:tcBorders>
              <w:top w:val="single" w:sz="4" w:space="0" w:color="auto"/>
            </w:tcBorders>
          </w:tcPr>
          <w:p w14:paraId="2AFC38DB" w14:textId="77777777" w:rsidR="00620145" w:rsidRPr="00A57504" w:rsidRDefault="00D255FC" w:rsidP="00620145">
            <w:pPr>
              <w:numPr>
                <w:ilvl w:val="1"/>
                <w:numId w:val="8"/>
              </w:numPr>
              <w:rPr>
                <w:rFonts w:cs="Arial"/>
                <w:sz w:val="20"/>
                <w:lang w:val="es-ES_tradnl"/>
              </w:rPr>
            </w:pPr>
            <w:r w:rsidRPr="00A57504">
              <w:rPr>
                <w:rFonts w:cs="Arial"/>
                <w:b/>
                <w:sz w:val="20"/>
                <w:lang w:val="es-ES_tradnl"/>
              </w:rPr>
              <w:t>Expresiones de cortesía y agradecimiento.</w:t>
            </w:r>
          </w:p>
          <w:p w14:paraId="291DEE1F" w14:textId="77777777" w:rsidR="00CD4938" w:rsidRPr="00A57504" w:rsidRDefault="00D255FC" w:rsidP="00A57504">
            <w:pPr>
              <w:numPr>
                <w:ilvl w:val="2"/>
                <w:numId w:val="8"/>
              </w:numPr>
              <w:tabs>
                <w:tab w:val="clear" w:pos="720"/>
                <w:tab w:val="num" w:pos="148"/>
              </w:tabs>
              <w:ind w:left="148" w:hanging="148"/>
              <w:rPr>
                <w:rFonts w:cs="Arial"/>
                <w:sz w:val="20"/>
                <w:lang w:val="es-ES_tradnl"/>
              </w:rPr>
            </w:pPr>
            <w:r w:rsidRPr="00A57504">
              <w:rPr>
                <w:rFonts w:cs="Arial"/>
                <w:sz w:val="20"/>
                <w:lang w:val="es-ES_tradnl"/>
              </w:rPr>
              <w:t>Frases de bienvenida y despedida.</w:t>
            </w:r>
          </w:p>
          <w:p w14:paraId="7C44D674" w14:textId="77777777" w:rsidR="00A57504" w:rsidRPr="00A57504" w:rsidRDefault="00A57504" w:rsidP="00A57504">
            <w:pPr>
              <w:rPr>
                <w:rFonts w:cs="Arial"/>
                <w:sz w:val="20"/>
                <w:lang w:val="es-ES_tradnl"/>
              </w:rPr>
            </w:pPr>
          </w:p>
          <w:p w14:paraId="77E40D02" w14:textId="77777777" w:rsidR="00885D28" w:rsidRPr="00A57504" w:rsidRDefault="00620145" w:rsidP="00620145">
            <w:pPr>
              <w:numPr>
                <w:ilvl w:val="1"/>
                <w:numId w:val="8"/>
              </w:numPr>
              <w:rPr>
                <w:rFonts w:cs="Arial"/>
                <w:b/>
                <w:sz w:val="20"/>
                <w:lang w:val="es-ES_tradnl"/>
              </w:rPr>
            </w:pPr>
            <w:r w:rsidRPr="00A57504">
              <w:rPr>
                <w:rFonts w:cs="Arial"/>
                <w:b/>
                <w:sz w:val="20"/>
                <w:lang w:val="es-ES_tradnl"/>
              </w:rPr>
              <w:t>Presentarse y dar información personal</w:t>
            </w:r>
          </w:p>
          <w:p w14:paraId="02D40316" w14:textId="77777777" w:rsidR="00A57504" w:rsidRPr="00A57504" w:rsidRDefault="00A57504" w:rsidP="00A57504">
            <w:pPr>
              <w:numPr>
                <w:ilvl w:val="2"/>
                <w:numId w:val="8"/>
              </w:numPr>
              <w:tabs>
                <w:tab w:val="clear" w:pos="720"/>
                <w:tab w:val="num" w:pos="148"/>
              </w:tabs>
              <w:ind w:left="148" w:right="-70" w:hanging="148"/>
              <w:rPr>
                <w:rFonts w:cs="Arial"/>
                <w:sz w:val="20"/>
                <w:lang w:val="es-ES_tradnl"/>
              </w:rPr>
            </w:pPr>
            <w:r w:rsidRPr="00A57504">
              <w:rPr>
                <w:rFonts w:cs="Arial"/>
                <w:sz w:val="20"/>
                <w:lang w:val="es-ES_tradnl"/>
              </w:rPr>
              <w:t>familiares y amistades, empleos, comida, hábitos, gustos, referencias, actividades y  rutinas</w:t>
            </w:r>
          </w:p>
          <w:p w14:paraId="1A871220" w14:textId="49FBD532" w:rsidR="00A57504" w:rsidRPr="00A57504" w:rsidRDefault="00A57504" w:rsidP="00A57504">
            <w:pPr>
              <w:numPr>
                <w:ilvl w:val="2"/>
                <w:numId w:val="8"/>
              </w:numPr>
              <w:tabs>
                <w:tab w:val="clear" w:pos="720"/>
                <w:tab w:val="num" w:pos="328"/>
              </w:tabs>
              <w:ind w:left="328" w:right="-70" w:hanging="360"/>
              <w:rPr>
                <w:rFonts w:cs="Arial"/>
                <w:sz w:val="20"/>
                <w:lang w:val="es-ES_tradnl"/>
              </w:rPr>
            </w:pPr>
            <w:r w:rsidRPr="00A57504">
              <w:rPr>
                <w:rFonts w:cs="Arial"/>
                <w:sz w:val="20"/>
                <w:lang w:val="es-ES_tradnl"/>
              </w:rPr>
              <w:t>Días de la semana.  Meses del año. Fec</w:t>
            </w:r>
            <w:r w:rsidR="00744D54">
              <w:rPr>
                <w:rFonts w:cs="Arial"/>
                <w:sz w:val="20"/>
                <w:lang w:val="es-ES_tradnl"/>
              </w:rPr>
              <w:t>has. Horas. Números. Preposiciones</w:t>
            </w:r>
            <w:r w:rsidRPr="00A57504">
              <w:rPr>
                <w:rFonts w:cs="Arial"/>
                <w:sz w:val="20"/>
                <w:lang w:val="es-ES_tradnl"/>
              </w:rPr>
              <w:t>.</w:t>
            </w:r>
          </w:p>
          <w:p w14:paraId="4ACF12C5" w14:textId="77777777" w:rsidR="00A57504" w:rsidRPr="00A57504" w:rsidRDefault="00A57504" w:rsidP="00A57504">
            <w:pPr>
              <w:rPr>
                <w:rFonts w:cs="Arial"/>
                <w:sz w:val="20"/>
                <w:lang w:val="es-ES_tradnl"/>
              </w:rPr>
            </w:pPr>
          </w:p>
          <w:p w14:paraId="61CC7749" w14:textId="08EA6506" w:rsidR="00D255FC" w:rsidRPr="00A57504" w:rsidRDefault="00A57504" w:rsidP="00D255FC">
            <w:pPr>
              <w:rPr>
                <w:rFonts w:cs="Arial"/>
                <w:sz w:val="20"/>
                <w:lang w:val="es-ES_tradnl"/>
              </w:rPr>
            </w:pPr>
            <w:r w:rsidRPr="00A57504">
              <w:rPr>
                <w:rFonts w:cs="Arial"/>
                <w:sz w:val="20"/>
                <w:lang w:val="es-ES_tradnl"/>
              </w:rPr>
              <w:t>.</w:t>
            </w:r>
          </w:p>
        </w:tc>
        <w:tc>
          <w:tcPr>
            <w:tcW w:w="3060" w:type="dxa"/>
            <w:tcBorders>
              <w:top w:val="single" w:sz="4" w:space="0" w:color="auto"/>
            </w:tcBorders>
          </w:tcPr>
          <w:p w14:paraId="7C091C22" w14:textId="77777777"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14:paraId="048944C8" w14:textId="77777777"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14:paraId="21206D06" w14:textId="40DA0173"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A4027E">
              <w:rPr>
                <w:rFonts w:cs="Arial"/>
                <w:sz w:val="20"/>
              </w:rPr>
              <w:t xml:space="preserve"> </w:t>
            </w:r>
            <w:r>
              <w:rPr>
                <w:rFonts w:cs="Arial"/>
                <w:sz w:val="20"/>
              </w:rPr>
              <w:t>del c</w:t>
            </w:r>
            <w:r>
              <w:rPr>
                <w:rFonts w:cs="Arial"/>
                <w:spacing w:val="-1"/>
                <w:sz w:val="20"/>
              </w:rPr>
              <w:t>u</w:t>
            </w:r>
            <w:r>
              <w:rPr>
                <w:rFonts w:cs="Arial"/>
                <w:sz w:val="20"/>
              </w:rPr>
              <w:t>rso</w:t>
            </w:r>
          </w:p>
          <w:p w14:paraId="740333C7" w14:textId="77777777"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14:paraId="39E646C4" w14:textId="77777777"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14:paraId="52358F37" w14:textId="77777777"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14:paraId="6BC40BCB" w14:textId="0676770A"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A4027E">
              <w:rPr>
                <w:rFonts w:cs="Arial"/>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sidR="00744D54">
              <w:rPr>
                <w:rFonts w:cs="Arial"/>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14:paraId="5B054A47" w14:textId="77777777" w:rsidR="00E01B6B" w:rsidRDefault="00E01B6B" w:rsidP="00E01B6B">
            <w:pPr>
              <w:widowControl w:val="0"/>
              <w:autoSpaceDE w:val="0"/>
              <w:autoSpaceDN w:val="0"/>
              <w:adjustRightInd w:val="0"/>
              <w:spacing w:before="12" w:line="220" w:lineRule="exact"/>
              <w:rPr>
                <w:sz w:val="22"/>
                <w:szCs w:val="22"/>
              </w:rPr>
            </w:pPr>
          </w:p>
          <w:p w14:paraId="74FF7668"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14:paraId="076E7436" w14:textId="77777777"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14:paraId="336CFBFB" w14:textId="77777777"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14:paraId="770BA725" w14:textId="77777777"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14:paraId="151823EA" w14:textId="77777777" w:rsidR="00A57504" w:rsidRDefault="00A57504" w:rsidP="00A57504">
            <w:pPr>
              <w:widowControl w:val="0"/>
              <w:autoSpaceDE w:val="0"/>
              <w:autoSpaceDN w:val="0"/>
              <w:adjustRightInd w:val="0"/>
              <w:spacing w:line="223" w:lineRule="exact"/>
              <w:ind w:left="64" w:right="-20"/>
              <w:rPr>
                <w:rFonts w:cs="Arial"/>
                <w:sz w:val="20"/>
              </w:rPr>
            </w:pPr>
            <w:r>
              <w:rPr>
                <w:rFonts w:cs="Arial"/>
                <w:b/>
                <w:bCs/>
                <w:i/>
                <w:iCs/>
                <w:sz w:val="20"/>
              </w:rPr>
              <w:t>Teorización:</w:t>
            </w:r>
          </w:p>
          <w:p w14:paraId="5A268A05" w14:textId="23324A82" w:rsidR="00A57504" w:rsidRDefault="00A57504" w:rsidP="00A57504">
            <w:pPr>
              <w:widowControl w:val="0"/>
              <w:autoSpaceDE w:val="0"/>
              <w:autoSpaceDN w:val="0"/>
              <w:adjustRightInd w:val="0"/>
              <w:spacing w:line="226" w:lineRule="exact"/>
              <w:ind w:left="229" w:right="-20"/>
              <w:rPr>
                <w:rFonts w:cs="Arial"/>
                <w:sz w:val="20"/>
              </w:rPr>
            </w:pPr>
            <w:r>
              <w:rPr>
                <w:rFonts w:ascii="Symbol" w:hAnsi="Symbol" w:cs="Symbol"/>
                <w:sz w:val="20"/>
              </w:rPr>
              <w:t></w:t>
            </w:r>
            <w:r w:rsidR="0052611C">
              <w:rPr>
                <w:rFonts w:cs="Arial"/>
                <w:sz w:val="20"/>
              </w:rPr>
              <w:t>Explicación y demostración de expresiones de cortesía y agradecimiento, presentación.</w:t>
            </w:r>
          </w:p>
          <w:p w14:paraId="1389BCA2" w14:textId="77777777" w:rsidR="00A57504" w:rsidRDefault="00A57504" w:rsidP="00A57504">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14:paraId="26164C06" w14:textId="77777777" w:rsidR="00CD4938" w:rsidRPr="0052611C" w:rsidRDefault="00A57504" w:rsidP="0052611C">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tc>
        <w:tc>
          <w:tcPr>
            <w:tcW w:w="2700" w:type="dxa"/>
            <w:tcBorders>
              <w:top w:val="single" w:sz="4" w:space="0" w:color="auto"/>
            </w:tcBorders>
          </w:tcPr>
          <w:p w14:paraId="406F4C5C" w14:textId="77777777"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14:paraId="08D13885" w14:textId="77777777"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14:paraId="5D720AA6" w14:textId="77777777" w:rsidR="00E01B6B" w:rsidRDefault="00E01B6B" w:rsidP="00E01B6B">
            <w:pPr>
              <w:widowControl w:val="0"/>
              <w:autoSpaceDE w:val="0"/>
              <w:autoSpaceDN w:val="0"/>
              <w:adjustRightInd w:val="0"/>
              <w:ind w:left="108" w:right="-20"/>
              <w:rPr>
                <w:rFonts w:cs="Arial"/>
                <w:sz w:val="20"/>
              </w:rPr>
            </w:pPr>
          </w:p>
          <w:p w14:paraId="7B0F7551" w14:textId="77777777" w:rsidR="00E01B6B" w:rsidRDefault="00E01B6B" w:rsidP="00E01B6B">
            <w:pPr>
              <w:widowControl w:val="0"/>
              <w:autoSpaceDE w:val="0"/>
              <w:autoSpaceDN w:val="0"/>
              <w:adjustRightInd w:val="0"/>
              <w:spacing w:before="12" w:line="220" w:lineRule="exact"/>
              <w:rPr>
                <w:sz w:val="22"/>
                <w:szCs w:val="22"/>
              </w:rPr>
            </w:pPr>
          </w:p>
          <w:p w14:paraId="1B149DAA"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14:paraId="00F13257" w14:textId="77777777"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14:paraId="4024F432" w14:textId="77777777"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14:paraId="64B8EBAB" w14:textId="77777777" w:rsidR="00E01B6B" w:rsidRDefault="00E01B6B" w:rsidP="00E01B6B">
            <w:pPr>
              <w:widowControl w:val="0"/>
              <w:autoSpaceDE w:val="0"/>
              <w:autoSpaceDN w:val="0"/>
              <w:adjustRightInd w:val="0"/>
              <w:spacing w:before="10" w:line="220" w:lineRule="exact"/>
              <w:rPr>
                <w:sz w:val="22"/>
                <w:szCs w:val="22"/>
              </w:rPr>
            </w:pPr>
          </w:p>
          <w:p w14:paraId="2535EBB2"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14:paraId="209FC6B6" w14:textId="77777777"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14:paraId="3502FB19" w14:textId="16E9C47D" w:rsidR="00CD4938" w:rsidRPr="00E01B6B" w:rsidRDefault="00CD4938" w:rsidP="00E01B6B">
            <w:pPr>
              <w:widowControl w:val="0"/>
              <w:autoSpaceDE w:val="0"/>
              <w:autoSpaceDN w:val="0"/>
              <w:adjustRightInd w:val="0"/>
              <w:spacing w:line="242" w:lineRule="exact"/>
              <w:ind w:left="63" w:right="-20"/>
              <w:rPr>
                <w:rFonts w:cs="Arial"/>
                <w:sz w:val="20"/>
              </w:rPr>
            </w:pPr>
          </w:p>
        </w:tc>
        <w:tc>
          <w:tcPr>
            <w:tcW w:w="3600" w:type="dxa"/>
            <w:tcBorders>
              <w:top w:val="single" w:sz="4" w:space="0" w:color="auto"/>
            </w:tcBorders>
          </w:tcPr>
          <w:p w14:paraId="4E67BBC8" w14:textId="77777777" w:rsidR="00CD4938" w:rsidRPr="00970EDB" w:rsidRDefault="00CD4938" w:rsidP="00E015F3">
            <w:pPr>
              <w:jc w:val="both"/>
              <w:rPr>
                <w:rFonts w:cs="Arial"/>
                <w:szCs w:val="24"/>
                <w:lang w:val="es-ES_tradnl"/>
              </w:rPr>
            </w:pPr>
          </w:p>
          <w:p w14:paraId="7C9BCF5B" w14:textId="77777777"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006EBEE3" w14:textId="77777777"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14:paraId="339DC270" w14:textId="77777777" w:rsidR="00E01B6B" w:rsidRDefault="00E01B6B" w:rsidP="00E01B6B">
            <w:pPr>
              <w:widowControl w:val="0"/>
              <w:autoSpaceDE w:val="0"/>
              <w:autoSpaceDN w:val="0"/>
              <w:adjustRightInd w:val="0"/>
              <w:spacing w:before="11" w:line="220" w:lineRule="exact"/>
              <w:rPr>
                <w:sz w:val="22"/>
                <w:szCs w:val="22"/>
              </w:rPr>
            </w:pPr>
          </w:p>
          <w:p w14:paraId="46391077" w14:textId="77777777"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1639790A" w14:textId="77777777"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14:paraId="35E541A9" w14:textId="77777777"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14:paraId="3714BFBF" w14:textId="77777777" w:rsidR="00E01B6B" w:rsidRDefault="00E01B6B" w:rsidP="00E01B6B">
            <w:pPr>
              <w:widowControl w:val="0"/>
              <w:autoSpaceDE w:val="0"/>
              <w:autoSpaceDN w:val="0"/>
              <w:adjustRightInd w:val="0"/>
              <w:spacing w:before="12" w:line="220" w:lineRule="exact"/>
              <w:rPr>
                <w:sz w:val="22"/>
                <w:szCs w:val="22"/>
              </w:rPr>
            </w:pPr>
          </w:p>
          <w:p w14:paraId="320CC393" w14:textId="77777777"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14:paraId="2EB7B94B" w14:textId="77777777"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594C3262" w14:textId="77777777"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14:paraId="5B35C605" w14:textId="77777777"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14:paraId="38FAA7A7" w14:textId="77777777" w:rsidR="00CD4938" w:rsidRDefault="00E01B6B" w:rsidP="00E01B6B">
            <w:pPr>
              <w:jc w:val="center"/>
              <w:rPr>
                <w:rFonts w:cs="Arial"/>
                <w:szCs w:val="24"/>
                <w:lang w:val="es-ES_tradnl"/>
              </w:rPr>
            </w:pPr>
            <w:r>
              <w:rPr>
                <w:rFonts w:ascii="Symbol" w:hAnsi="Symbol" w:cs="Symbol"/>
                <w:sz w:val="20"/>
              </w:rPr>
              <w:t></w:t>
            </w:r>
            <w:r>
              <w:rPr>
                <w:rFonts w:cs="Arial"/>
                <w:sz w:val="20"/>
              </w:rPr>
              <w:t xml:space="preserve">Lista </w:t>
            </w:r>
            <w:proofErr w:type="spellStart"/>
            <w:r>
              <w:rPr>
                <w:rFonts w:cs="Arial"/>
                <w:sz w:val="20"/>
              </w:rPr>
              <w:t>decote</w:t>
            </w:r>
            <w:r>
              <w:rPr>
                <w:rFonts w:cs="Arial"/>
                <w:spacing w:val="-1"/>
                <w:sz w:val="20"/>
              </w:rPr>
              <w:t>j</w:t>
            </w:r>
            <w:r>
              <w:rPr>
                <w:rFonts w:cs="Arial"/>
                <w:sz w:val="20"/>
              </w:rPr>
              <w:t>o</w:t>
            </w:r>
            <w:proofErr w:type="spellEnd"/>
          </w:p>
          <w:p w14:paraId="02FE727C" w14:textId="77777777" w:rsidR="00F448B0" w:rsidRPr="00970EDB" w:rsidRDefault="00F448B0" w:rsidP="00E015F3">
            <w:pPr>
              <w:jc w:val="center"/>
              <w:rPr>
                <w:rFonts w:cs="Arial"/>
                <w:szCs w:val="24"/>
                <w:lang w:val="es-ES_tradnl"/>
              </w:rPr>
            </w:pPr>
          </w:p>
        </w:tc>
        <w:tc>
          <w:tcPr>
            <w:tcW w:w="1800" w:type="dxa"/>
            <w:tcBorders>
              <w:top w:val="single" w:sz="4" w:space="0" w:color="auto"/>
            </w:tcBorders>
          </w:tcPr>
          <w:p w14:paraId="767AB717" w14:textId="77777777" w:rsidR="00CD4938" w:rsidRDefault="00CD4938" w:rsidP="00E015F3">
            <w:pPr>
              <w:jc w:val="center"/>
              <w:rPr>
                <w:lang w:val="es-ES_tradnl"/>
              </w:rPr>
            </w:pPr>
          </w:p>
          <w:p w14:paraId="5CCEE877" w14:textId="325B507A" w:rsidR="00741030" w:rsidRDefault="00FB5840" w:rsidP="00E015F3">
            <w:pPr>
              <w:jc w:val="center"/>
              <w:rPr>
                <w:lang w:val="es-ES_tradnl"/>
              </w:rPr>
            </w:pPr>
            <w:r>
              <w:rPr>
                <w:lang w:val="es-ES_tradnl"/>
              </w:rPr>
              <w:t>5</w:t>
            </w:r>
            <w:r w:rsidR="00A57504">
              <w:rPr>
                <w:lang w:val="es-ES_tradnl"/>
              </w:rPr>
              <w:t xml:space="preserve"> </w:t>
            </w:r>
            <w:proofErr w:type="spellStart"/>
            <w:r w:rsidR="00A57504">
              <w:rPr>
                <w:lang w:val="es-ES_tradnl"/>
              </w:rPr>
              <w:t>hrs</w:t>
            </w:r>
            <w:proofErr w:type="spellEnd"/>
            <w:r w:rsidR="00A57504">
              <w:rPr>
                <w:lang w:val="es-ES_tradnl"/>
              </w:rPr>
              <w:t>.</w:t>
            </w:r>
          </w:p>
          <w:p w14:paraId="08B8F86C" w14:textId="77777777" w:rsidR="00741030" w:rsidRDefault="00741030" w:rsidP="00E015F3">
            <w:pPr>
              <w:jc w:val="center"/>
              <w:rPr>
                <w:lang w:val="es-ES_tradnl"/>
              </w:rPr>
            </w:pPr>
          </w:p>
          <w:p w14:paraId="3B1EFCE2" w14:textId="77777777" w:rsidR="00741030" w:rsidRDefault="00741030" w:rsidP="00E015F3">
            <w:pPr>
              <w:jc w:val="center"/>
              <w:rPr>
                <w:lang w:val="es-ES_tradnl"/>
              </w:rPr>
            </w:pPr>
          </w:p>
          <w:p w14:paraId="2ED8460A" w14:textId="77777777" w:rsidR="00741030" w:rsidRDefault="00741030" w:rsidP="00E015F3">
            <w:pPr>
              <w:jc w:val="center"/>
              <w:rPr>
                <w:lang w:val="es-ES_tradnl"/>
              </w:rPr>
            </w:pPr>
          </w:p>
          <w:p w14:paraId="3A03C29A" w14:textId="77777777" w:rsidR="00741030" w:rsidRDefault="00741030" w:rsidP="00E015F3">
            <w:pPr>
              <w:jc w:val="center"/>
              <w:rPr>
                <w:lang w:val="es-ES_tradnl"/>
              </w:rPr>
            </w:pPr>
          </w:p>
          <w:p w14:paraId="3D4D6709" w14:textId="77777777" w:rsidR="00741030" w:rsidRDefault="00741030" w:rsidP="00E015F3">
            <w:pPr>
              <w:jc w:val="center"/>
              <w:rPr>
                <w:lang w:val="es-ES_tradnl"/>
              </w:rPr>
            </w:pPr>
          </w:p>
          <w:p w14:paraId="5D769CFC" w14:textId="77777777" w:rsidR="00741030" w:rsidRDefault="00741030" w:rsidP="00E015F3">
            <w:pPr>
              <w:jc w:val="center"/>
              <w:rPr>
                <w:lang w:val="es-ES_tradnl"/>
              </w:rPr>
            </w:pPr>
          </w:p>
          <w:p w14:paraId="2A714BC9" w14:textId="77777777" w:rsidR="00741030" w:rsidRDefault="00741030" w:rsidP="00E015F3">
            <w:pPr>
              <w:jc w:val="center"/>
              <w:rPr>
                <w:lang w:val="es-ES_tradnl"/>
              </w:rPr>
            </w:pPr>
          </w:p>
          <w:p w14:paraId="5775287F" w14:textId="77777777" w:rsidR="00741030" w:rsidRDefault="00741030" w:rsidP="00E015F3">
            <w:pPr>
              <w:jc w:val="center"/>
              <w:rPr>
                <w:lang w:val="es-ES_tradnl"/>
              </w:rPr>
            </w:pPr>
          </w:p>
          <w:p w14:paraId="449F7F1B" w14:textId="77777777" w:rsidR="00741030" w:rsidRDefault="00741030" w:rsidP="00E015F3">
            <w:pPr>
              <w:jc w:val="center"/>
              <w:rPr>
                <w:lang w:val="es-ES_tradnl"/>
              </w:rPr>
            </w:pPr>
          </w:p>
          <w:p w14:paraId="35DC0906" w14:textId="77777777" w:rsidR="00741030" w:rsidRDefault="00741030" w:rsidP="00E015F3">
            <w:pPr>
              <w:jc w:val="center"/>
              <w:rPr>
                <w:lang w:val="es-ES_tradnl"/>
              </w:rPr>
            </w:pPr>
          </w:p>
          <w:p w14:paraId="5552F954" w14:textId="77777777" w:rsidR="00741030" w:rsidRDefault="00741030" w:rsidP="00E015F3">
            <w:pPr>
              <w:jc w:val="center"/>
              <w:rPr>
                <w:lang w:val="es-ES_tradnl"/>
              </w:rPr>
            </w:pPr>
          </w:p>
          <w:p w14:paraId="6B33F6A9" w14:textId="77777777" w:rsidR="00741030" w:rsidRDefault="00741030" w:rsidP="00E015F3">
            <w:pPr>
              <w:jc w:val="center"/>
              <w:rPr>
                <w:lang w:val="es-ES_tradnl"/>
              </w:rPr>
            </w:pPr>
          </w:p>
        </w:tc>
      </w:tr>
    </w:tbl>
    <w:p w14:paraId="39565D24" w14:textId="77777777"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t>CRONOGRAMA DE ACTIVIDADES POR UNIDAD</w:t>
      </w:r>
    </w:p>
    <w:p w14:paraId="41400D16" w14:textId="77777777"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402"/>
        <w:gridCol w:w="184"/>
        <w:gridCol w:w="2723"/>
        <w:gridCol w:w="2551"/>
        <w:gridCol w:w="3544"/>
        <w:gridCol w:w="1861"/>
        <w:gridCol w:w="52"/>
      </w:tblGrid>
      <w:tr w:rsidR="0048238D" w14:paraId="10DF992F" w14:textId="77777777">
        <w:trPr>
          <w:gridBefore w:val="1"/>
          <w:wBefore w:w="105" w:type="dxa"/>
        </w:trPr>
        <w:tc>
          <w:tcPr>
            <w:tcW w:w="3402" w:type="dxa"/>
            <w:tcBorders>
              <w:bottom w:val="single" w:sz="4" w:space="0" w:color="auto"/>
            </w:tcBorders>
            <w:shd w:val="clear" w:color="auto" w:fill="E0E0E0"/>
            <w:vAlign w:val="center"/>
          </w:tcPr>
          <w:p w14:paraId="5142EB1E" w14:textId="77777777" w:rsidR="0048238D" w:rsidRDefault="0048238D" w:rsidP="00E015F3">
            <w:pPr>
              <w:rPr>
                <w:b/>
                <w:lang w:val="es-ES_tradnl"/>
              </w:rPr>
            </w:pPr>
            <w:r>
              <w:rPr>
                <w:b/>
                <w:lang w:val="es-ES_tradnl"/>
              </w:rPr>
              <w:t>NOMBRE DE LA UNIDAD:</w:t>
            </w:r>
          </w:p>
        </w:tc>
        <w:tc>
          <w:tcPr>
            <w:tcW w:w="10915" w:type="dxa"/>
            <w:gridSpan w:val="6"/>
            <w:tcBorders>
              <w:bottom w:val="single" w:sz="4" w:space="0" w:color="auto"/>
            </w:tcBorders>
            <w:vAlign w:val="center"/>
          </w:tcPr>
          <w:p w14:paraId="0F42CDD8" w14:textId="77777777" w:rsidR="0048238D" w:rsidRPr="0027001A" w:rsidRDefault="0048238D" w:rsidP="00480F6E">
            <w:pPr>
              <w:rPr>
                <w:b/>
                <w:szCs w:val="24"/>
                <w:lang w:val="es-ES_tradnl"/>
              </w:rPr>
            </w:pPr>
            <w:r>
              <w:rPr>
                <w:b/>
                <w:szCs w:val="24"/>
                <w:lang w:val="es-ES_tradnl"/>
              </w:rPr>
              <w:t>1. PRESENTARSE A SI MISMOS Y A TERCERAS PERSONAS</w:t>
            </w:r>
          </w:p>
        </w:tc>
      </w:tr>
      <w:tr w:rsidR="0048238D" w14:paraId="1F3188EE" w14:textId="77777777">
        <w:trPr>
          <w:gridBefore w:val="1"/>
          <w:wBefore w:w="105" w:type="dxa"/>
        </w:trPr>
        <w:tc>
          <w:tcPr>
            <w:tcW w:w="3402" w:type="dxa"/>
            <w:tcBorders>
              <w:left w:val="nil"/>
              <w:bottom w:val="single" w:sz="4" w:space="0" w:color="auto"/>
            </w:tcBorders>
            <w:vAlign w:val="center"/>
          </w:tcPr>
          <w:p w14:paraId="6D045F03" w14:textId="77777777" w:rsidR="0048238D" w:rsidRDefault="0048238D" w:rsidP="00E015F3">
            <w:pPr>
              <w:rPr>
                <w:b/>
                <w:sz w:val="6"/>
                <w:lang w:val="es-ES_tradnl"/>
              </w:rPr>
            </w:pPr>
          </w:p>
        </w:tc>
        <w:tc>
          <w:tcPr>
            <w:tcW w:w="10915" w:type="dxa"/>
            <w:gridSpan w:val="6"/>
            <w:tcBorders>
              <w:bottom w:val="single" w:sz="4" w:space="0" w:color="auto"/>
              <w:right w:val="nil"/>
            </w:tcBorders>
            <w:vAlign w:val="center"/>
          </w:tcPr>
          <w:p w14:paraId="5BBDE61B" w14:textId="77777777" w:rsidR="0048238D" w:rsidRDefault="0048238D" w:rsidP="00480F6E">
            <w:pPr>
              <w:rPr>
                <w:b/>
                <w:sz w:val="6"/>
                <w:lang w:val="es-ES_tradnl"/>
              </w:rPr>
            </w:pPr>
          </w:p>
        </w:tc>
      </w:tr>
      <w:tr w:rsidR="0048238D" w14:paraId="56F9276D" w14:textId="77777777">
        <w:trPr>
          <w:gridBefore w:val="1"/>
          <w:wBefore w:w="105" w:type="dxa"/>
        </w:trPr>
        <w:tc>
          <w:tcPr>
            <w:tcW w:w="3402" w:type="dxa"/>
            <w:tcBorders>
              <w:bottom w:val="single" w:sz="4" w:space="0" w:color="auto"/>
            </w:tcBorders>
            <w:shd w:val="clear" w:color="auto" w:fill="E0E0E0"/>
            <w:vAlign w:val="center"/>
          </w:tcPr>
          <w:p w14:paraId="4A5ED43F" w14:textId="77777777" w:rsidR="0048238D" w:rsidRDefault="0048238D" w:rsidP="00E015F3">
            <w:pPr>
              <w:rPr>
                <w:b/>
                <w:lang w:val="es-ES_tradnl"/>
              </w:rPr>
            </w:pPr>
            <w:r>
              <w:rPr>
                <w:b/>
                <w:lang w:val="es-ES_tradnl"/>
              </w:rPr>
              <w:t>PROPÓSITO:</w:t>
            </w:r>
          </w:p>
        </w:tc>
        <w:tc>
          <w:tcPr>
            <w:tcW w:w="10915" w:type="dxa"/>
            <w:gridSpan w:val="6"/>
            <w:tcBorders>
              <w:bottom w:val="single" w:sz="4" w:space="0" w:color="auto"/>
            </w:tcBorders>
            <w:vAlign w:val="center"/>
          </w:tcPr>
          <w:p w14:paraId="33016129" w14:textId="593BCBC5" w:rsidR="0048238D" w:rsidRDefault="00953D79" w:rsidP="00480F6E">
            <w:pPr>
              <w:rPr>
                <w:b/>
                <w:lang w:val="es-ES_tradnl"/>
              </w:rPr>
            </w:pPr>
            <w:r>
              <w:rPr>
                <w:b/>
                <w:lang w:val="es-ES_tradnl"/>
              </w:rPr>
              <w:t>Al finalizar la unidad el participante usará frases de para iniciar una conversación, proporcionará información y dominará vocabulario básico</w:t>
            </w:r>
          </w:p>
        </w:tc>
      </w:tr>
      <w:tr w:rsidR="0048238D" w14:paraId="4DE15F52" w14:textId="77777777">
        <w:trPr>
          <w:gridBefore w:val="1"/>
          <w:wBefore w:w="105" w:type="dxa"/>
          <w:trHeight w:val="79"/>
        </w:trPr>
        <w:tc>
          <w:tcPr>
            <w:tcW w:w="3402" w:type="dxa"/>
            <w:tcBorders>
              <w:left w:val="nil"/>
              <w:bottom w:val="nil"/>
            </w:tcBorders>
          </w:tcPr>
          <w:p w14:paraId="2F6A7004" w14:textId="77777777" w:rsidR="0048238D" w:rsidRDefault="0048238D" w:rsidP="00E015F3">
            <w:pPr>
              <w:rPr>
                <w:b/>
                <w:sz w:val="10"/>
                <w:lang w:val="es-ES_tradnl"/>
              </w:rPr>
            </w:pPr>
          </w:p>
        </w:tc>
        <w:tc>
          <w:tcPr>
            <w:tcW w:w="10915" w:type="dxa"/>
            <w:gridSpan w:val="6"/>
            <w:tcBorders>
              <w:bottom w:val="nil"/>
              <w:right w:val="nil"/>
            </w:tcBorders>
          </w:tcPr>
          <w:p w14:paraId="2158271E" w14:textId="77777777" w:rsidR="0048238D" w:rsidRDefault="0048238D" w:rsidP="00E015F3">
            <w:pPr>
              <w:rPr>
                <w:b/>
                <w:sz w:val="10"/>
                <w:lang w:val="es-ES_tradnl"/>
              </w:rPr>
            </w:pPr>
          </w:p>
        </w:tc>
      </w:tr>
      <w:tr w:rsidR="0048238D" w14:paraId="65AEAAA2" w14:textId="77777777">
        <w:tblPrEx>
          <w:jc w:val="center"/>
          <w:tblInd w:w="0" w:type="dxa"/>
        </w:tblPrEx>
        <w:trPr>
          <w:gridAfter w:val="1"/>
          <w:wAfter w:w="52" w:type="dxa"/>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14:paraId="5A12BA2F" w14:textId="77777777" w:rsidR="0048238D" w:rsidRDefault="0048238D"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14:paraId="1B7D7E69" w14:textId="77777777"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386733BF" w14:textId="77777777"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6A3909AA" w14:textId="77777777" w:rsidR="0048238D" w:rsidRDefault="0048238D"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14:paraId="2934B273" w14:textId="77777777" w:rsidR="0048238D" w:rsidRDefault="0048238D" w:rsidP="00E015F3">
            <w:pPr>
              <w:jc w:val="center"/>
              <w:rPr>
                <w:b/>
                <w:lang w:val="es-ES_tradnl"/>
              </w:rPr>
            </w:pPr>
            <w:r>
              <w:rPr>
                <w:b/>
                <w:lang w:val="es-ES_tradnl"/>
              </w:rPr>
              <w:t>TIEMPO</w:t>
            </w:r>
          </w:p>
        </w:tc>
      </w:tr>
      <w:tr w:rsidR="0048238D" w14:paraId="2274E6B9" w14:textId="77777777">
        <w:tblPrEx>
          <w:jc w:val="center"/>
          <w:tblInd w:w="0" w:type="dxa"/>
        </w:tblPrEx>
        <w:trPr>
          <w:gridAfter w:val="1"/>
          <w:wAfter w:w="52" w:type="dxa"/>
          <w:cantSplit/>
          <w:trHeight w:val="7405"/>
          <w:jc w:val="center"/>
        </w:trPr>
        <w:tc>
          <w:tcPr>
            <w:tcW w:w="3691" w:type="dxa"/>
            <w:gridSpan w:val="3"/>
            <w:tcBorders>
              <w:top w:val="single" w:sz="4" w:space="0" w:color="auto"/>
            </w:tcBorders>
          </w:tcPr>
          <w:p w14:paraId="78D50647" w14:textId="77777777" w:rsidR="009006BC" w:rsidRDefault="009006BC" w:rsidP="00006DC7">
            <w:pPr>
              <w:jc w:val="both"/>
              <w:rPr>
                <w:szCs w:val="24"/>
                <w:lang w:val="es-ES_tradnl"/>
              </w:rPr>
            </w:pPr>
          </w:p>
          <w:p w14:paraId="1F5ED48C" w14:textId="77777777" w:rsidR="00B42EA0" w:rsidRPr="00242DAF" w:rsidRDefault="00B42EA0" w:rsidP="00242DAF">
            <w:pPr>
              <w:jc w:val="both"/>
              <w:rPr>
                <w:szCs w:val="24"/>
                <w:lang w:val="es-ES_tradnl"/>
              </w:rPr>
            </w:pPr>
          </w:p>
        </w:tc>
        <w:tc>
          <w:tcPr>
            <w:tcW w:w="2723" w:type="dxa"/>
            <w:tcBorders>
              <w:top w:val="single" w:sz="4" w:space="0" w:color="auto"/>
            </w:tcBorders>
          </w:tcPr>
          <w:p w14:paraId="140CB0FD" w14:textId="77777777" w:rsidR="00E01B6B" w:rsidRDefault="00E01B6B" w:rsidP="00E01B6B">
            <w:pPr>
              <w:ind w:left="102" w:right="-71"/>
              <w:rPr>
                <w:rFonts w:cs="Arial"/>
                <w:sz w:val="20"/>
              </w:rPr>
            </w:pPr>
          </w:p>
          <w:p w14:paraId="45EEA13E" w14:textId="77777777"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14:paraId="6EAC9E5D" w14:textId="77777777"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14:paraId="6F4443A1" w14:textId="77777777"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14:paraId="28E35C6B" w14:textId="77777777"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14:paraId="355D4220" w14:textId="77777777"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14:paraId="55BE8384" w14:textId="77777777"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w:t>
            </w:r>
            <w:r w:rsidR="0052611C">
              <w:rPr>
                <w:rFonts w:cs="Arial"/>
                <w:sz w:val="20"/>
              </w:rPr>
              <w:t xml:space="preserve"> para verificar el logro de los temas vistos.</w:t>
            </w:r>
          </w:p>
          <w:p w14:paraId="08C83A25" w14:textId="77777777" w:rsidR="00E01B6B" w:rsidRDefault="00E01B6B" w:rsidP="00E01B6B">
            <w:pPr>
              <w:widowControl w:val="0"/>
              <w:autoSpaceDE w:val="0"/>
              <w:autoSpaceDN w:val="0"/>
              <w:adjustRightInd w:val="0"/>
              <w:spacing w:before="14" w:line="230" w:lineRule="exact"/>
              <w:ind w:left="234" w:right="159" w:hanging="170"/>
              <w:rPr>
                <w:rFonts w:cs="Arial"/>
                <w:sz w:val="20"/>
              </w:rPr>
            </w:pPr>
          </w:p>
          <w:p w14:paraId="046B5318" w14:textId="77777777" w:rsidR="0048238D" w:rsidRPr="00E01B6B" w:rsidRDefault="0048238D" w:rsidP="00E015F3">
            <w:pPr>
              <w:jc w:val="center"/>
            </w:pPr>
          </w:p>
        </w:tc>
        <w:tc>
          <w:tcPr>
            <w:tcW w:w="2551" w:type="dxa"/>
            <w:tcBorders>
              <w:top w:val="single" w:sz="4" w:space="0" w:color="auto"/>
            </w:tcBorders>
          </w:tcPr>
          <w:p w14:paraId="245F754B" w14:textId="77777777" w:rsidR="0048238D" w:rsidRDefault="0048238D" w:rsidP="00E015F3">
            <w:pPr>
              <w:jc w:val="center"/>
              <w:rPr>
                <w:lang w:val="es-ES_tradnl"/>
              </w:rPr>
            </w:pPr>
          </w:p>
        </w:tc>
        <w:tc>
          <w:tcPr>
            <w:tcW w:w="3544" w:type="dxa"/>
            <w:tcBorders>
              <w:top w:val="single" w:sz="4" w:space="0" w:color="auto"/>
            </w:tcBorders>
          </w:tcPr>
          <w:p w14:paraId="7D239336" w14:textId="77777777" w:rsidR="00B42EA0" w:rsidRDefault="00B42EA0" w:rsidP="00E015F3">
            <w:pPr>
              <w:jc w:val="center"/>
              <w:rPr>
                <w:lang w:val="es-ES_tradnl"/>
              </w:rPr>
            </w:pPr>
          </w:p>
        </w:tc>
        <w:tc>
          <w:tcPr>
            <w:tcW w:w="1861" w:type="dxa"/>
            <w:tcBorders>
              <w:top w:val="single" w:sz="4" w:space="0" w:color="auto"/>
            </w:tcBorders>
          </w:tcPr>
          <w:p w14:paraId="58D37E12" w14:textId="77777777" w:rsidR="0048238D" w:rsidRDefault="0048238D" w:rsidP="00E015F3">
            <w:pPr>
              <w:jc w:val="center"/>
              <w:rPr>
                <w:lang w:val="es-ES_tradnl"/>
              </w:rPr>
            </w:pPr>
          </w:p>
          <w:p w14:paraId="44985154" w14:textId="77777777" w:rsidR="0048238D" w:rsidRDefault="0048238D" w:rsidP="00A57504">
            <w:pPr>
              <w:jc w:val="center"/>
              <w:rPr>
                <w:lang w:val="es-ES_tradnl"/>
              </w:rPr>
            </w:pPr>
          </w:p>
        </w:tc>
      </w:tr>
    </w:tbl>
    <w:p w14:paraId="79C40D90" w14:textId="77777777" w:rsidR="00CD4938" w:rsidRDefault="00CD4938" w:rsidP="00CD4938">
      <w:pPr>
        <w:jc w:val="center"/>
        <w:rPr>
          <w:rFonts w:ascii="Arial Rounded MT Bold" w:hAnsi="Arial Rounded MT Bold"/>
          <w:b/>
          <w:spacing w:val="80"/>
          <w:lang w:val="es-ES_tradnl"/>
        </w:rPr>
      </w:pPr>
    </w:p>
    <w:p w14:paraId="71493CA7" w14:textId="77777777"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t>CRONOGRAMA DE ACTIVIDADES POR UNIDAD</w:t>
      </w:r>
    </w:p>
    <w:p w14:paraId="21A8CFE0" w14:textId="77777777" w:rsidR="00CD4938" w:rsidRPr="00E139AA" w:rsidRDefault="00CD4938" w:rsidP="00CD4938">
      <w:pPr>
        <w:jc w:val="center"/>
        <w:rPr>
          <w:b/>
          <w:sz w:val="20"/>
          <w:lang w:val="es-ES_tradnl"/>
        </w:rPr>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2907"/>
        <w:gridCol w:w="2551"/>
        <w:gridCol w:w="3544"/>
        <w:gridCol w:w="1861"/>
        <w:gridCol w:w="52"/>
      </w:tblGrid>
      <w:tr w:rsidR="00CD4938" w14:paraId="0F5E73BD" w14:textId="77777777">
        <w:trPr>
          <w:gridBefore w:val="1"/>
          <w:wBefore w:w="52" w:type="dxa"/>
        </w:trPr>
        <w:tc>
          <w:tcPr>
            <w:tcW w:w="3402" w:type="dxa"/>
            <w:gridSpan w:val="2"/>
            <w:tcBorders>
              <w:bottom w:val="single" w:sz="4" w:space="0" w:color="auto"/>
            </w:tcBorders>
            <w:shd w:val="clear" w:color="auto" w:fill="E0E0E0"/>
            <w:vAlign w:val="center"/>
          </w:tcPr>
          <w:p w14:paraId="643B8BEE" w14:textId="77777777"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14:paraId="5B741535" w14:textId="67FACB57" w:rsidR="00CD4938" w:rsidRDefault="00B42EA0" w:rsidP="00B42EA0">
            <w:pPr>
              <w:rPr>
                <w:b/>
                <w:lang w:val="es-ES_tradnl"/>
              </w:rPr>
            </w:pPr>
            <w:r>
              <w:rPr>
                <w:b/>
                <w:lang w:val="es-ES_tradnl"/>
              </w:rPr>
              <w:t xml:space="preserve">2. </w:t>
            </w:r>
            <w:r w:rsidR="00FB5840">
              <w:rPr>
                <w:b/>
                <w:lang w:val="es-ES_tradnl"/>
              </w:rPr>
              <w:t xml:space="preserve">PRESENTE SIMPLE </w:t>
            </w:r>
          </w:p>
        </w:tc>
      </w:tr>
      <w:tr w:rsidR="00CD4938" w14:paraId="6FA80CC0" w14:textId="77777777">
        <w:trPr>
          <w:gridBefore w:val="1"/>
          <w:wBefore w:w="52" w:type="dxa"/>
        </w:trPr>
        <w:tc>
          <w:tcPr>
            <w:tcW w:w="3402" w:type="dxa"/>
            <w:gridSpan w:val="2"/>
            <w:tcBorders>
              <w:left w:val="nil"/>
              <w:bottom w:val="single" w:sz="4" w:space="0" w:color="auto"/>
            </w:tcBorders>
            <w:vAlign w:val="center"/>
          </w:tcPr>
          <w:p w14:paraId="358AD933" w14:textId="77777777" w:rsidR="00CD4938" w:rsidRDefault="00CD4938" w:rsidP="00E015F3">
            <w:pPr>
              <w:rPr>
                <w:b/>
                <w:sz w:val="6"/>
                <w:lang w:val="es-ES_tradnl"/>
              </w:rPr>
            </w:pPr>
          </w:p>
        </w:tc>
        <w:tc>
          <w:tcPr>
            <w:tcW w:w="10915" w:type="dxa"/>
            <w:gridSpan w:val="5"/>
            <w:tcBorders>
              <w:bottom w:val="single" w:sz="4" w:space="0" w:color="auto"/>
              <w:right w:val="nil"/>
            </w:tcBorders>
            <w:vAlign w:val="center"/>
          </w:tcPr>
          <w:p w14:paraId="2ABB5491" w14:textId="77777777" w:rsidR="00CD4938" w:rsidRDefault="00CD4938" w:rsidP="00E015F3">
            <w:pPr>
              <w:rPr>
                <w:b/>
                <w:sz w:val="6"/>
                <w:lang w:val="es-ES_tradnl"/>
              </w:rPr>
            </w:pPr>
          </w:p>
        </w:tc>
      </w:tr>
      <w:tr w:rsidR="00CD4938" w14:paraId="369E8637" w14:textId="77777777">
        <w:trPr>
          <w:gridBefore w:val="1"/>
          <w:wBefore w:w="52" w:type="dxa"/>
        </w:trPr>
        <w:tc>
          <w:tcPr>
            <w:tcW w:w="3402" w:type="dxa"/>
            <w:gridSpan w:val="2"/>
            <w:tcBorders>
              <w:bottom w:val="single" w:sz="4" w:space="0" w:color="auto"/>
            </w:tcBorders>
            <w:shd w:val="clear" w:color="auto" w:fill="E0E0E0"/>
            <w:vAlign w:val="center"/>
          </w:tcPr>
          <w:p w14:paraId="1CFE05EE" w14:textId="77777777"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14:paraId="58364FC1" w14:textId="77777777" w:rsidR="00CD4938" w:rsidRDefault="000968BD" w:rsidP="00E015F3">
            <w:pPr>
              <w:rPr>
                <w:b/>
                <w:lang w:val="es-ES_tradnl"/>
              </w:rPr>
            </w:pPr>
            <w:r>
              <w:rPr>
                <w:b/>
                <w:lang w:val="es-ES_tradnl"/>
              </w:rPr>
              <w:t>Al finalizar la unidad el participante estructurará oraciones en presente simple y aprenderá los verbos en este tiempo</w:t>
            </w:r>
          </w:p>
        </w:tc>
      </w:tr>
      <w:tr w:rsidR="00CD4938" w14:paraId="1EA3AC68" w14:textId="77777777">
        <w:trPr>
          <w:gridBefore w:val="1"/>
          <w:wBefore w:w="52" w:type="dxa"/>
          <w:trHeight w:val="79"/>
        </w:trPr>
        <w:tc>
          <w:tcPr>
            <w:tcW w:w="3402" w:type="dxa"/>
            <w:gridSpan w:val="2"/>
            <w:tcBorders>
              <w:left w:val="nil"/>
              <w:bottom w:val="nil"/>
            </w:tcBorders>
          </w:tcPr>
          <w:p w14:paraId="7A8FC36B" w14:textId="77777777" w:rsidR="00CD4938" w:rsidRDefault="00CD4938" w:rsidP="00E015F3">
            <w:pPr>
              <w:rPr>
                <w:b/>
                <w:sz w:val="10"/>
                <w:lang w:val="es-ES_tradnl"/>
              </w:rPr>
            </w:pPr>
          </w:p>
        </w:tc>
        <w:tc>
          <w:tcPr>
            <w:tcW w:w="10915" w:type="dxa"/>
            <w:gridSpan w:val="5"/>
            <w:tcBorders>
              <w:bottom w:val="nil"/>
              <w:right w:val="nil"/>
            </w:tcBorders>
          </w:tcPr>
          <w:p w14:paraId="7848DF19" w14:textId="77777777" w:rsidR="00CD4938" w:rsidRDefault="00CD4938" w:rsidP="00E015F3">
            <w:pPr>
              <w:rPr>
                <w:b/>
                <w:sz w:val="10"/>
                <w:lang w:val="es-ES_tradnl"/>
              </w:rPr>
            </w:pPr>
          </w:p>
        </w:tc>
      </w:tr>
      <w:tr w:rsidR="00CD4938" w14:paraId="3854672E" w14:textId="77777777">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pct10" w:color="auto" w:fill="FFFFFF"/>
          </w:tcPr>
          <w:p w14:paraId="0819E208" w14:textId="77777777" w:rsidR="00CD4938" w:rsidRDefault="00CD4938" w:rsidP="00E015F3">
            <w:pPr>
              <w:pStyle w:val="Ttulo4"/>
            </w:pPr>
            <w:r>
              <w:t>DESARROLLO TEMÁTICO</w:t>
            </w:r>
          </w:p>
        </w:tc>
        <w:tc>
          <w:tcPr>
            <w:tcW w:w="3056" w:type="dxa"/>
            <w:gridSpan w:val="2"/>
            <w:tcBorders>
              <w:top w:val="single" w:sz="4" w:space="0" w:color="auto"/>
              <w:left w:val="single" w:sz="4" w:space="0" w:color="auto"/>
              <w:bottom w:val="single" w:sz="4" w:space="0" w:color="auto"/>
              <w:right w:val="single" w:sz="4" w:space="0" w:color="auto"/>
            </w:tcBorders>
            <w:shd w:val="pct10" w:color="auto" w:fill="FFFFFF"/>
          </w:tcPr>
          <w:p w14:paraId="640114FC" w14:textId="77777777"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188EFDB6" w14:textId="77777777"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40A7F3C0" w14:textId="77777777"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14:paraId="063EF547" w14:textId="77777777" w:rsidR="00CD4938" w:rsidRDefault="00CD4938" w:rsidP="00E015F3">
            <w:pPr>
              <w:jc w:val="center"/>
              <w:rPr>
                <w:b/>
                <w:lang w:val="es-ES_tradnl"/>
              </w:rPr>
            </w:pPr>
            <w:r>
              <w:rPr>
                <w:b/>
                <w:lang w:val="es-ES_tradnl"/>
              </w:rPr>
              <w:t>TIEMPO</w:t>
            </w:r>
          </w:p>
        </w:tc>
      </w:tr>
      <w:tr w:rsidR="00E01B6B" w14:paraId="15B242D9" w14:textId="77777777">
        <w:tblPrEx>
          <w:jc w:val="center"/>
          <w:tblInd w:w="0" w:type="dxa"/>
        </w:tblPrEx>
        <w:trPr>
          <w:gridAfter w:val="1"/>
          <w:wAfter w:w="52" w:type="dxa"/>
          <w:cantSplit/>
          <w:trHeight w:val="7405"/>
          <w:jc w:val="center"/>
        </w:trPr>
        <w:tc>
          <w:tcPr>
            <w:tcW w:w="3305" w:type="dxa"/>
            <w:gridSpan w:val="2"/>
            <w:tcBorders>
              <w:top w:val="single" w:sz="4" w:space="0" w:color="auto"/>
            </w:tcBorders>
          </w:tcPr>
          <w:p w14:paraId="19072701" w14:textId="77777777" w:rsidR="00E01B6B" w:rsidRDefault="00E01B6B" w:rsidP="00E015F3">
            <w:pPr>
              <w:rPr>
                <w:lang w:val="es-ES_tradnl"/>
              </w:rPr>
            </w:pPr>
          </w:p>
          <w:p w14:paraId="61FA354C" w14:textId="77777777" w:rsidR="00E01B6B" w:rsidRPr="00C90546" w:rsidRDefault="00E01B6B" w:rsidP="00E015F3">
            <w:pPr>
              <w:rPr>
                <w:b/>
                <w:sz w:val="20"/>
                <w:lang w:val="es-ES_tradnl"/>
              </w:rPr>
            </w:pPr>
          </w:p>
          <w:p w14:paraId="56DB8C75" w14:textId="7285DC82" w:rsidR="00E01B6B" w:rsidRPr="00C90546" w:rsidRDefault="00C90546" w:rsidP="00E015F3">
            <w:pPr>
              <w:rPr>
                <w:b/>
                <w:sz w:val="20"/>
                <w:lang w:val="es-ES_tradnl"/>
              </w:rPr>
            </w:pPr>
            <w:r w:rsidRPr="00C90546">
              <w:rPr>
                <w:b/>
                <w:sz w:val="20"/>
                <w:lang w:val="es-ES_tradnl"/>
              </w:rPr>
              <w:t>2.1</w:t>
            </w:r>
            <w:r w:rsidR="00E01B6B" w:rsidRPr="00C90546">
              <w:rPr>
                <w:b/>
                <w:sz w:val="20"/>
                <w:lang w:val="es-ES_tradnl"/>
              </w:rPr>
              <w:t xml:space="preserve"> Gramática y estructura de los verbos en presente simple.</w:t>
            </w:r>
          </w:p>
          <w:p w14:paraId="3FA85B44" w14:textId="77777777" w:rsidR="00E01B6B" w:rsidRPr="00C90546" w:rsidRDefault="00E01B6B" w:rsidP="00E015F3">
            <w:pPr>
              <w:rPr>
                <w:b/>
                <w:sz w:val="20"/>
                <w:lang w:val="es-ES_tradnl"/>
              </w:rPr>
            </w:pPr>
          </w:p>
          <w:p w14:paraId="38C215B9" w14:textId="7F542796" w:rsidR="00E01B6B" w:rsidRDefault="00C90546" w:rsidP="00E015F3">
            <w:pPr>
              <w:rPr>
                <w:lang w:val="es-ES_tradnl"/>
              </w:rPr>
            </w:pPr>
            <w:r w:rsidRPr="00C90546">
              <w:rPr>
                <w:b/>
                <w:sz w:val="20"/>
                <w:lang w:val="es-ES_tradnl"/>
              </w:rPr>
              <w:t>2.2</w:t>
            </w:r>
            <w:r w:rsidR="00E01B6B" w:rsidRPr="00C90546">
              <w:rPr>
                <w:b/>
                <w:sz w:val="20"/>
                <w:lang w:val="es-ES_tradnl"/>
              </w:rPr>
              <w:t xml:space="preserve"> Oraciones en presente</w:t>
            </w:r>
            <w:r w:rsidR="00E01B6B" w:rsidRPr="00E139AA">
              <w:rPr>
                <w:sz w:val="20"/>
                <w:lang w:val="es-ES_tradnl"/>
              </w:rPr>
              <w:t xml:space="preserve"> </w:t>
            </w:r>
            <w:r w:rsidR="00E01B6B" w:rsidRPr="00C90546">
              <w:rPr>
                <w:b/>
                <w:sz w:val="20"/>
                <w:lang w:val="es-ES_tradnl"/>
              </w:rPr>
              <w:t>simple</w:t>
            </w:r>
            <w:r>
              <w:rPr>
                <w:b/>
                <w:sz w:val="20"/>
                <w:lang w:val="es-ES_tradnl"/>
              </w:rPr>
              <w:t>.</w:t>
            </w:r>
          </w:p>
        </w:tc>
        <w:tc>
          <w:tcPr>
            <w:tcW w:w="3056" w:type="dxa"/>
            <w:gridSpan w:val="2"/>
            <w:tcBorders>
              <w:top w:val="single" w:sz="4" w:space="0" w:color="auto"/>
            </w:tcBorders>
          </w:tcPr>
          <w:p w14:paraId="08C821C4"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14:paraId="00C42197" w14:textId="77777777"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sidR="0052611C">
              <w:rPr>
                <w:rFonts w:cs="Arial"/>
                <w:sz w:val="20"/>
              </w:rPr>
              <w:t xml:space="preserve">Explicación y demostración de los verbos en presente simple: Gramática y estructura de los verbos y oraciones </w:t>
            </w:r>
          </w:p>
          <w:p w14:paraId="7F4958F8" w14:textId="77777777" w:rsidR="00E01B6B" w:rsidRDefault="00E01B6B" w:rsidP="00E01B6B">
            <w:pPr>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14:paraId="3BE72E5C" w14:textId="77777777" w:rsidR="00E01B6B" w:rsidRPr="00E139AA" w:rsidRDefault="00E01B6B" w:rsidP="00E01B6B">
            <w:pPr>
              <w:rPr>
                <w:rFonts w:cs="Arial"/>
                <w:sz w:val="12"/>
                <w:szCs w:val="12"/>
              </w:rPr>
            </w:pPr>
          </w:p>
          <w:p w14:paraId="2EEA6600" w14:textId="77777777"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14:paraId="527A6AE4" w14:textId="457D0B1B" w:rsidR="00E01B6B" w:rsidRDefault="00E01B6B" w:rsidP="00953D79">
            <w:pPr>
              <w:widowControl w:val="0"/>
              <w:autoSpaceDE w:val="0"/>
              <w:autoSpaceDN w:val="0"/>
              <w:adjustRightInd w:val="0"/>
              <w:spacing w:line="226" w:lineRule="exact"/>
              <w:ind w:right="-20"/>
              <w:rPr>
                <w:rFonts w:cs="Arial"/>
                <w:sz w:val="20"/>
              </w:rPr>
            </w:pPr>
            <w:r>
              <w:rPr>
                <w:rFonts w:ascii="Symbol" w:hAnsi="Symbol" w:cs="Symbol"/>
                <w:sz w:val="20"/>
              </w:rPr>
              <w:t></w:t>
            </w:r>
            <w:r w:rsidR="00E139AA">
              <w:rPr>
                <w:rFonts w:cs="Arial"/>
                <w:sz w:val="20"/>
              </w:rPr>
              <w:t>Explicación y demostración de la gramática y estructura de los verbos en presente simple y oraciones.</w:t>
            </w:r>
          </w:p>
          <w:p w14:paraId="3D639474" w14:textId="77777777" w:rsidR="00E01B6B" w:rsidRPr="00FD34C0" w:rsidRDefault="00E01B6B" w:rsidP="0052611C">
            <w:pPr>
              <w:widowControl w:val="0"/>
              <w:autoSpaceDE w:val="0"/>
              <w:autoSpaceDN w:val="0"/>
              <w:adjustRightInd w:val="0"/>
              <w:spacing w:before="1" w:line="239" w:lineRule="auto"/>
              <w:ind w:left="110" w:right="33" w:hanging="46"/>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14:paraId="30430800" w14:textId="77777777" w:rsidR="00E01B6B" w:rsidRPr="00E139AA" w:rsidRDefault="00E01B6B" w:rsidP="00E01B6B">
            <w:pPr>
              <w:ind w:left="102" w:right="-71"/>
              <w:rPr>
                <w:rFonts w:cs="Arial"/>
                <w:sz w:val="12"/>
                <w:szCs w:val="12"/>
              </w:rPr>
            </w:pPr>
          </w:p>
          <w:p w14:paraId="1696A405" w14:textId="77777777"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14:paraId="2C1F1A40" w14:textId="77777777" w:rsidR="00E01B6B" w:rsidRDefault="00E01B6B" w:rsidP="0052611C">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14:paraId="403ED933" w14:textId="77777777" w:rsidR="00E01B6B" w:rsidRPr="00E139AA" w:rsidRDefault="00E01B6B" w:rsidP="00E01B6B">
            <w:pPr>
              <w:widowControl w:val="0"/>
              <w:autoSpaceDE w:val="0"/>
              <w:autoSpaceDN w:val="0"/>
              <w:adjustRightInd w:val="0"/>
              <w:spacing w:before="14" w:line="230" w:lineRule="exact"/>
              <w:ind w:left="234" w:right="159" w:hanging="170"/>
              <w:rPr>
                <w:rFonts w:ascii="Symbol" w:hAnsi="Symbol" w:cs="Symbol"/>
                <w:sz w:val="12"/>
                <w:szCs w:val="12"/>
              </w:rPr>
            </w:pPr>
          </w:p>
          <w:p w14:paraId="461F4C19" w14:textId="77777777"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14:paraId="39B73B5E" w14:textId="77777777" w:rsidR="00E01B6B" w:rsidRDefault="00E01B6B" w:rsidP="0052611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14:paraId="456D4849" w14:textId="77777777" w:rsidR="00E01B6B" w:rsidRPr="00E01B6B" w:rsidRDefault="00E01B6B" w:rsidP="0052611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w:t>
            </w:r>
            <w:r w:rsidR="00447A2F">
              <w:rPr>
                <w:rFonts w:cs="Arial"/>
                <w:sz w:val="20"/>
              </w:rPr>
              <w:t>os temas vistos.</w:t>
            </w:r>
          </w:p>
        </w:tc>
        <w:tc>
          <w:tcPr>
            <w:tcW w:w="2551" w:type="dxa"/>
            <w:tcBorders>
              <w:top w:val="single" w:sz="4" w:space="0" w:color="auto"/>
            </w:tcBorders>
          </w:tcPr>
          <w:p w14:paraId="0C7AE8C5" w14:textId="77777777"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14:paraId="624095A5" w14:textId="77777777"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14:paraId="62B9D11A" w14:textId="77777777" w:rsidR="00E01B6B" w:rsidRDefault="00E01B6B" w:rsidP="00E01B6B">
            <w:pPr>
              <w:widowControl w:val="0"/>
              <w:autoSpaceDE w:val="0"/>
              <w:autoSpaceDN w:val="0"/>
              <w:adjustRightInd w:val="0"/>
              <w:ind w:left="108" w:right="-20"/>
              <w:rPr>
                <w:rFonts w:cs="Arial"/>
                <w:sz w:val="20"/>
              </w:rPr>
            </w:pPr>
          </w:p>
          <w:p w14:paraId="0D97BD72" w14:textId="77777777" w:rsidR="00E01B6B" w:rsidRDefault="00E01B6B" w:rsidP="00E01B6B">
            <w:pPr>
              <w:widowControl w:val="0"/>
              <w:autoSpaceDE w:val="0"/>
              <w:autoSpaceDN w:val="0"/>
              <w:adjustRightInd w:val="0"/>
              <w:spacing w:before="12" w:line="220" w:lineRule="exact"/>
              <w:rPr>
                <w:sz w:val="22"/>
                <w:szCs w:val="22"/>
              </w:rPr>
            </w:pPr>
          </w:p>
          <w:p w14:paraId="114B8094"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14:paraId="18907028" w14:textId="77777777"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14:paraId="782B5F75" w14:textId="77777777"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14:paraId="32F9FCCC" w14:textId="77777777" w:rsidR="00E01B6B" w:rsidRDefault="00E01B6B" w:rsidP="00E01B6B">
            <w:pPr>
              <w:widowControl w:val="0"/>
              <w:autoSpaceDE w:val="0"/>
              <w:autoSpaceDN w:val="0"/>
              <w:adjustRightInd w:val="0"/>
              <w:spacing w:before="10" w:line="220" w:lineRule="exact"/>
              <w:rPr>
                <w:sz w:val="22"/>
                <w:szCs w:val="22"/>
              </w:rPr>
            </w:pPr>
          </w:p>
          <w:p w14:paraId="3B63EA2A" w14:textId="77777777"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14:paraId="031B0EC0" w14:textId="785E60E6" w:rsidR="000A5050" w:rsidRPr="00E01B6B" w:rsidRDefault="00E01B6B" w:rsidP="000A5050">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Pr>
                <w:rFonts w:cs="Arial"/>
                <w:sz w:val="20"/>
              </w:rPr>
              <w:t xml:space="preserve">n </w:t>
            </w:r>
          </w:p>
          <w:p w14:paraId="7B464609" w14:textId="576DA982" w:rsidR="00E01B6B" w:rsidRPr="00E01B6B" w:rsidRDefault="00E01B6B" w:rsidP="00E01B6B">
            <w:pPr>
              <w:widowControl w:val="0"/>
              <w:autoSpaceDE w:val="0"/>
              <w:autoSpaceDN w:val="0"/>
              <w:adjustRightInd w:val="0"/>
              <w:spacing w:line="242" w:lineRule="exact"/>
              <w:ind w:left="63" w:right="-20"/>
              <w:rPr>
                <w:rFonts w:cs="Arial"/>
                <w:sz w:val="20"/>
              </w:rPr>
            </w:pPr>
          </w:p>
        </w:tc>
        <w:tc>
          <w:tcPr>
            <w:tcW w:w="3544" w:type="dxa"/>
            <w:tcBorders>
              <w:top w:val="single" w:sz="4" w:space="0" w:color="auto"/>
            </w:tcBorders>
          </w:tcPr>
          <w:p w14:paraId="51F9CC31" w14:textId="77777777" w:rsidR="00E01B6B" w:rsidRPr="00970EDB" w:rsidRDefault="00E01B6B" w:rsidP="00E01B6B">
            <w:pPr>
              <w:jc w:val="both"/>
              <w:rPr>
                <w:rFonts w:cs="Arial"/>
                <w:szCs w:val="24"/>
                <w:lang w:val="es-ES_tradnl"/>
              </w:rPr>
            </w:pPr>
          </w:p>
          <w:p w14:paraId="771B56A1" w14:textId="77777777"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6ED74EBA" w14:textId="77777777"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14:paraId="54F439AB" w14:textId="77777777" w:rsidR="00E01B6B" w:rsidRDefault="00E01B6B" w:rsidP="00E01B6B">
            <w:pPr>
              <w:widowControl w:val="0"/>
              <w:autoSpaceDE w:val="0"/>
              <w:autoSpaceDN w:val="0"/>
              <w:adjustRightInd w:val="0"/>
              <w:spacing w:before="11" w:line="220" w:lineRule="exact"/>
              <w:rPr>
                <w:sz w:val="22"/>
                <w:szCs w:val="22"/>
              </w:rPr>
            </w:pPr>
          </w:p>
          <w:p w14:paraId="385537F4" w14:textId="77777777"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38505585" w14:textId="688601F5"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sidR="00E139AA" w:rsidRPr="00E139AA">
              <w:rPr>
                <w:rFonts w:cs="Arial"/>
                <w:sz w:val="20"/>
              </w:rPr>
              <w:t>Gramática y estructura de los verbos en presente simple</w:t>
            </w:r>
            <w:r w:rsidR="000A5050">
              <w:rPr>
                <w:rFonts w:cs="Arial"/>
                <w:sz w:val="20"/>
              </w:rPr>
              <w:t>.</w:t>
            </w:r>
          </w:p>
          <w:p w14:paraId="7CEDACE6" w14:textId="7805F08A" w:rsidR="00E01B6B" w:rsidRDefault="00E01B6B" w:rsidP="00E139AA">
            <w:pPr>
              <w:widowControl w:val="0"/>
              <w:tabs>
                <w:tab w:val="left" w:pos="3323"/>
              </w:tabs>
              <w:autoSpaceDE w:val="0"/>
              <w:autoSpaceDN w:val="0"/>
              <w:adjustRightInd w:val="0"/>
              <w:spacing w:before="17" w:line="230" w:lineRule="exact"/>
              <w:ind w:left="275" w:right="81" w:hanging="212"/>
              <w:rPr>
                <w:rFonts w:cs="Arial"/>
                <w:sz w:val="20"/>
              </w:rPr>
            </w:pPr>
            <w:r>
              <w:rPr>
                <w:rFonts w:ascii="Symbol" w:hAnsi="Symbol" w:cs="Symbol"/>
                <w:sz w:val="20"/>
              </w:rPr>
              <w:t></w:t>
            </w:r>
            <w:r w:rsidR="00E139AA" w:rsidRPr="00E139AA">
              <w:rPr>
                <w:rFonts w:cs="Arial"/>
                <w:sz w:val="20"/>
              </w:rPr>
              <w:t>Oraciones en presente simple</w:t>
            </w:r>
            <w:r w:rsidR="000A5050">
              <w:rPr>
                <w:rFonts w:cs="Arial"/>
                <w:sz w:val="20"/>
              </w:rPr>
              <w:t>.</w:t>
            </w:r>
          </w:p>
          <w:p w14:paraId="450EEEBD" w14:textId="77777777" w:rsidR="00E01B6B" w:rsidRDefault="00E01B6B" w:rsidP="00E01B6B">
            <w:pPr>
              <w:widowControl w:val="0"/>
              <w:autoSpaceDE w:val="0"/>
              <w:autoSpaceDN w:val="0"/>
              <w:adjustRightInd w:val="0"/>
              <w:spacing w:before="12" w:line="220" w:lineRule="exact"/>
              <w:rPr>
                <w:sz w:val="22"/>
                <w:szCs w:val="22"/>
              </w:rPr>
            </w:pPr>
          </w:p>
          <w:p w14:paraId="68E993D0" w14:textId="77777777"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14:paraId="63D87385" w14:textId="77777777"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01D490CF" w14:textId="77777777" w:rsidR="00E01B6B" w:rsidRPr="00970EDB" w:rsidRDefault="00E01B6B" w:rsidP="00E139AA">
            <w:pPr>
              <w:tabs>
                <w:tab w:val="left" w:pos="83"/>
              </w:tabs>
              <w:rPr>
                <w:rFonts w:cs="Arial"/>
                <w:szCs w:val="24"/>
                <w:lang w:val="es-ES_tradnl"/>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sidR="00E139AA">
              <w:rPr>
                <w:rFonts w:cs="Arial"/>
                <w:sz w:val="20"/>
              </w:rPr>
              <w:t xml:space="preserve">ario </w:t>
            </w:r>
          </w:p>
        </w:tc>
        <w:tc>
          <w:tcPr>
            <w:tcW w:w="1861" w:type="dxa"/>
            <w:tcBorders>
              <w:top w:val="single" w:sz="4" w:space="0" w:color="auto"/>
            </w:tcBorders>
          </w:tcPr>
          <w:p w14:paraId="52C4005B" w14:textId="77777777" w:rsidR="00E01B6B" w:rsidRDefault="00E01B6B" w:rsidP="00E015F3">
            <w:pPr>
              <w:jc w:val="center"/>
              <w:rPr>
                <w:lang w:val="es-ES_tradnl"/>
              </w:rPr>
            </w:pPr>
          </w:p>
          <w:p w14:paraId="444E94E1" w14:textId="0D80EFC2" w:rsidR="00E01B6B" w:rsidRDefault="00FB5840" w:rsidP="00E139AA">
            <w:pPr>
              <w:jc w:val="center"/>
              <w:rPr>
                <w:lang w:val="es-ES_tradnl"/>
              </w:rPr>
            </w:pPr>
            <w:r>
              <w:rPr>
                <w:lang w:val="es-ES_tradnl"/>
              </w:rPr>
              <w:t>5</w:t>
            </w:r>
            <w:r w:rsidR="00E139AA">
              <w:rPr>
                <w:lang w:val="es-ES_tradnl"/>
              </w:rPr>
              <w:t xml:space="preserve"> </w:t>
            </w:r>
            <w:proofErr w:type="spellStart"/>
            <w:r w:rsidR="00E139AA">
              <w:rPr>
                <w:lang w:val="es-ES_tradnl"/>
              </w:rPr>
              <w:t>hrs</w:t>
            </w:r>
            <w:proofErr w:type="spellEnd"/>
            <w:r w:rsidR="00E139AA">
              <w:rPr>
                <w:lang w:val="es-ES_tradnl"/>
              </w:rPr>
              <w:t>.</w:t>
            </w:r>
          </w:p>
        </w:tc>
      </w:tr>
    </w:tbl>
    <w:p w14:paraId="2DB8157D" w14:textId="692D2F01" w:rsidR="00FB5840" w:rsidRDefault="00FB5840" w:rsidP="00A86985">
      <w:pPr>
        <w:jc w:val="center"/>
        <w:rPr>
          <w:rFonts w:ascii="Arial Rounded MT Bold" w:hAnsi="Arial Rounded MT Bold"/>
          <w:b/>
          <w:spacing w:val="80"/>
          <w:lang w:val="es-ES_tradnl"/>
        </w:rPr>
      </w:pPr>
    </w:p>
    <w:p w14:paraId="05712171" w14:textId="5FA8F739" w:rsidR="00FB5840" w:rsidRDefault="00FB5840" w:rsidP="00C90546">
      <w:pPr>
        <w:jc w:val="center"/>
        <w:rPr>
          <w:rFonts w:ascii="Arial Rounded MT Bold" w:hAnsi="Arial Rounded MT Bold"/>
          <w:b/>
          <w:spacing w:val="80"/>
          <w:lang w:val="es-ES_tradnl"/>
        </w:rPr>
      </w:pPr>
      <w:r>
        <w:rPr>
          <w:rFonts w:ascii="Arial Rounded MT Bold" w:hAnsi="Arial Rounded MT Bold"/>
          <w:b/>
          <w:spacing w:val="80"/>
          <w:lang w:val="es-ES_tradnl"/>
        </w:rPr>
        <w:br w:type="page"/>
      </w:r>
      <w:r w:rsidR="00C90546">
        <w:rPr>
          <w:rFonts w:ascii="Arial Rounded MT Bold" w:hAnsi="Arial Rounded MT Bold"/>
          <w:bCs/>
          <w:spacing w:val="80"/>
          <w:sz w:val="36"/>
          <w:lang w:val="es-ES_tradnl"/>
        </w:rPr>
        <w:t>CRONOGRAMA DE ACTIVIDADES POR UNIDAD</w:t>
      </w: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2907"/>
        <w:gridCol w:w="2551"/>
        <w:gridCol w:w="3544"/>
        <w:gridCol w:w="1861"/>
        <w:gridCol w:w="52"/>
      </w:tblGrid>
      <w:tr w:rsidR="00FB5840" w14:paraId="7A214869" w14:textId="77777777" w:rsidTr="00BC7DF9">
        <w:trPr>
          <w:gridBefore w:val="1"/>
          <w:wBefore w:w="52" w:type="dxa"/>
        </w:trPr>
        <w:tc>
          <w:tcPr>
            <w:tcW w:w="3402" w:type="dxa"/>
            <w:gridSpan w:val="2"/>
            <w:tcBorders>
              <w:bottom w:val="single" w:sz="4" w:space="0" w:color="auto"/>
            </w:tcBorders>
            <w:shd w:val="clear" w:color="auto" w:fill="E0E0E0"/>
            <w:vAlign w:val="center"/>
          </w:tcPr>
          <w:p w14:paraId="3E6453CF" w14:textId="77777777" w:rsidR="00FB5840" w:rsidRDefault="00FB5840" w:rsidP="00BC7DF9">
            <w:pPr>
              <w:rPr>
                <w:b/>
                <w:lang w:val="es-ES_tradnl"/>
              </w:rPr>
            </w:pPr>
            <w:r>
              <w:rPr>
                <w:b/>
                <w:lang w:val="es-ES_tradnl"/>
              </w:rPr>
              <w:t>NOMBRE DE LA UNIDAD:</w:t>
            </w:r>
          </w:p>
        </w:tc>
        <w:tc>
          <w:tcPr>
            <w:tcW w:w="10915" w:type="dxa"/>
            <w:gridSpan w:val="5"/>
            <w:tcBorders>
              <w:bottom w:val="single" w:sz="4" w:space="0" w:color="auto"/>
            </w:tcBorders>
            <w:vAlign w:val="center"/>
          </w:tcPr>
          <w:p w14:paraId="29F0134D" w14:textId="35BABC9E" w:rsidR="00FB5840" w:rsidRDefault="00C90546" w:rsidP="00BC7DF9">
            <w:pPr>
              <w:rPr>
                <w:b/>
                <w:lang w:val="es-ES_tradnl"/>
              </w:rPr>
            </w:pPr>
            <w:r>
              <w:rPr>
                <w:b/>
                <w:lang w:val="es-ES_tradnl"/>
              </w:rPr>
              <w:t>3</w:t>
            </w:r>
            <w:r w:rsidR="00FB5840">
              <w:rPr>
                <w:b/>
                <w:lang w:val="es-ES_tradnl"/>
              </w:rPr>
              <w:t>. PRESENTE PROGRESIVO</w:t>
            </w:r>
          </w:p>
        </w:tc>
      </w:tr>
      <w:tr w:rsidR="00FB5840" w14:paraId="3B31EAEB" w14:textId="77777777" w:rsidTr="00BC7DF9">
        <w:trPr>
          <w:gridBefore w:val="1"/>
          <w:wBefore w:w="52" w:type="dxa"/>
        </w:trPr>
        <w:tc>
          <w:tcPr>
            <w:tcW w:w="3402" w:type="dxa"/>
            <w:gridSpan w:val="2"/>
            <w:tcBorders>
              <w:left w:val="nil"/>
              <w:bottom w:val="single" w:sz="4" w:space="0" w:color="auto"/>
            </w:tcBorders>
            <w:vAlign w:val="center"/>
          </w:tcPr>
          <w:p w14:paraId="69E3E35F" w14:textId="77777777" w:rsidR="00FB5840" w:rsidRDefault="00FB5840" w:rsidP="00BC7DF9">
            <w:pPr>
              <w:rPr>
                <w:b/>
                <w:sz w:val="6"/>
                <w:lang w:val="es-ES_tradnl"/>
              </w:rPr>
            </w:pPr>
          </w:p>
        </w:tc>
        <w:tc>
          <w:tcPr>
            <w:tcW w:w="10915" w:type="dxa"/>
            <w:gridSpan w:val="5"/>
            <w:tcBorders>
              <w:bottom w:val="single" w:sz="4" w:space="0" w:color="auto"/>
              <w:right w:val="nil"/>
            </w:tcBorders>
            <w:vAlign w:val="center"/>
          </w:tcPr>
          <w:p w14:paraId="66969DD5" w14:textId="77777777" w:rsidR="00FB5840" w:rsidRDefault="00FB5840" w:rsidP="00BC7DF9">
            <w:pPr>
              <w:rPr>
                <w:b/>
                <w:sz w:val="6"/>
                <w:lang w:val="es-ES_tradnl"/>
              </w:rPr>
            </w:pPr>
          </w:p>
        </w:tc>
      </w:tr>
      <w:tr w:rsidR="00FB5840" w14:paraId="6E96005A" w14:textId="77777777" w:rsidTr="00BC7DF9">
        <w:trPr>
          <w:gridBefore w:val="1"/>
          <w:wBefore w:w="52" w:type="dxa"/>
        </w:trPr>
        <w:tc>
          <w:tcPr>
            <w:tcW w:w="3402" w:type="dxa"/>
            <w:gridSpan w:val="2"/>
            <w:tcBorders>
              <w:bottom w:val="single" w:sz="4" w:space="0" w:color="auto"/>
            </w:tcBorders>
            <w:shd w:val="clear" w:color="auto" w:fill="E0E0E0"/>
            <w:vAlign w:val="center"/>
          </w:tcPr>
          <w:p w14:paraId="050DFA7D" w14:textId="77777777" w:rsidR="00FB5840" w:rsidRDefault="00FB5840" w:rsidP="00BC7DF9">
            <w:pPr>
              <w:rPr>
                <w:b/>
                <w:lang w:val="es-ES_tradnl"/>
              </w:rPr>
            </w:pPr>
            <w:r>
              <w:rPr>
                <w:b/>
                <w:lang w:val="es-ES_tradnl"/>
              </w:rPr>
              <w:t>PROPÓSITO:</w:t>
            </w:r>
          </w:p>
        </w:tc>
        <w:tc>
          <w:tcPr>
            <w:tcW w:w="10915" w:type="dxa"/>
            <w:gridSpan w:val="5"/>
            <w:tcBorders>
              <w:bottom w:val="single" w:sz="4" w:space="0" w:color="auto"/>
            </w:tcBorders>
            <w:vAlign w:val="center"/>
          </w:tcPr>
          <w:p w14:paraId="044F3AF8" w14:textId="77777777" w:rsidR="00FB5840" w:rsidRDefault="00FB5840" w:rsidP="00BC7DF9">
            <w:pPr>
              <w:rPr>
                <w:b/>
                <w:lang w:val="es-ES_tradnl"/>
              </w:rPr>
            </w:pPr>
            <w:r>
              <w:rPr>
                <w:b/>
                <w:lang w:val="es-ES_tradnl"/>
              </w:rPr>
              <w:t>Al finalizar la unidad el participante estructurará oraciones en presente simple y aprenderá los verbos en este tiempo</w:t>
            </w:r>
          </w:p>
        </w:tc>
      </w:tr>
      <w:tr w:rsidR="00FB5840" w14:paraId="5266E69D" w14:textId="77777777" w:rsidTr="00BC7DF9">
        <w:trPr>
          <w:gridBefore w:val="1"/>
          <w:wBefore w:w="52" w:type="dxa"/>
          <w:trHeight w:val="79"/>
        </w:trPr>
        <w:tc>
          <w:tcPr>
            <w:tcW w:w="3402" w:type="dxa"/>
            <w:gridSpan w:val="2"/>
            <w:tcBorders>
              <w:left w:val="nil"/>
              <w:bottom w:val="nil"/>
            </w:tcBorders>
          </w:tcPr>
          <w:p w14:paraId="0B9868BF" w14:textId="77777777" w:rsidR="00FB5840" w:rsidRDefault="00FB5840" w:rsidP="00BC7DF9">
            <w:pPr>
              <w:rPr>
                <w:b/>
                <w:sz w:val="10"/>
                <w:lang w:val="es-ES_tradnl"/>
              </w:rPr>
            </w:pPr>
          </w:p>
        </w:tc>
        <w:tc>
          <w:tcPr>
            <w:tcW w:w="10915" w:type="dxa"/>
            <w:gridSpan w:val="5"/>
            <w:tcBorders>
              <w:bottom w:val="nil"/>
              <w:right w:val="nil"/>
            </w:tcBorders>
          </w:tcPr>
          <w:p w14:paraId="70F7182A" w14:textId="77777777" w:rsidR="00FB5840" w:rsidRDefault="00FB5840" w:rsidP="00BC7DF9">
            <w:pPr>
              <w:rPr>
                <w:b/>
                <w:sz w:val="10"/>
                <w:lang w:val="es-ES_tradnl"/>
              </w:rPr>
            </w:pPr>
          </w:p>
        </w:tc>
      </w:tr>
      <w:tr w:rsidR="00FB5840" w14:paraId="3597C91E" w14:textId="77777777" w:rsidTr="00BC7DF9">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pct10" w:color="auto" w:fill="FFFFFF"/>
          </w:tcPr>
          <w:p w14:paraId="50A9E97B" w14:textId="77777777" w:rsidR="00FB5840" w:rsidRDefault="00FB5840" w:rsidP="00BC7DF9">
            <w:pPr>
              <w:pStyle w:val="Ttulo4"/>
            </w:pPr>
            <w:r>
              <w:t>DESARROLLO TEMÁTICO</w:t>
            </w:r>
          </w:p>
        </w:tc>
        <w:tc>
          <w:tcPr>
            <w:tcW w:w="3056" w:type="dxa"/>
            <w:gridSpan w:val="2"/>
            <w:tcBorders>
              <w:top w:val="single" w:sz="4" w:space="0" w:color="auto"/>
              <w:left w:val="single" w:sz="4" w:space="0" w:color="auto"/>
              <w:bottom w:val="single" w:sz="4" w:space="0" w:color="auto"/>
              <w:right w:val="single" w:sz="4" w:space="0" w:color="auto"/>
            </w:tcBorders>
            <w:shd w:val="pct10" w:color="auto" w:fill="FFFFFF"/>
          </w:tcPr>
          <w:p w14:paraId="216EE25C" w14:textId="77777777" w:rsidR="00FB5840" w:rsidRDefault="00FB5840" w:rsidP="00BC7DF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35EEB29F" w14:textId="77777777" w:rsidR="00FB5840" w:rsidRDefault="00FB5840" w:rsidP="00BC7DF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21475761" w14:textId="77777777" w:rsidR="00FB5840" w:rsidRDefault="00FB5840" w:rsidP="00BC7DF9">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14:paraId="48EFE101" w14:textId="77777777" w:rsidR="00FB5840" w:rsidRDefault="00FB5840" w:rsidP="00BC7DF9">
            <w:pPr>
              <w:jc w:val="center"/>
              <w:rPr>
                <w:b/>
                <w:lang w:val="es-ES_tradnl"/>
              </w:rPr>
            </w:pPr>
            <w:r>
              <w:rPr>
                <w:b/>
                <w:lang w:val="es-ES_tradnl"/>
              </w:rPr>
              <w:t>TIEMPO</w:t>
            </w:r>
          </w:p>
        </w:tc>
      </w:tr>
      <w:tr w:rsidR="00FB5840" w14:paraId="1F0D4612" w14:textId="77777777" w:rsidTr="00BC7DF9">
        <w:tblPrEx>
          <w:jc w:val="center"/>
          <w:tblInd w:w="0" w:type="dxa"/>
        </w:tblPrEx>
        <w:trPr>
          <w:gridAfter w:val="1"/>
          <w:wAfter w:w="52" w:type="dxa"/>
          <w:cantSplit/>
          <w:trHeight w:val="7405"/>
          <w:jc w:val="center"/>
        </w:trPr>
        <w:tc>
          <w:tcPr>
            <w:tcW w:w="3305" w:type="dxa"/>
            <w:gridSpan w:val="2"/>
            <w:tcBorders>
              <w:top w:val="single" w:sz="4" w:space="0" w:color="auto"/>
            </w:tcBorders>
          </w:tcPr>
          <w:p w14:paraId="1B0B5101" w14:textId="77777777" w:rsidR="00FB5840" w:rsidRPr="00C90546" w:rsidRDefault="00FB5840" w:rsidP="00BC7DF9">
            <w:pPr>
              <w:rPr>
                <w:b/>
                <w:lang w:val="es-ES_tradnl"/>
              </w:rPr>
            </w:pPr>
          </w:p>
          <w:p w14:paraId="5C365DDB" w14:textId="77777777" w:rsidR="00FB5840" w:rsidRPr="00C90546" w:rsidRDefault="00FB5840" w:rsidP="00BC7DF9">
            <w:pPr>
              <w:rPr>
                <w:b/>
                <w:sz w:val="20"/>
                <w:lang w:val="es-ES_tradnl"/>
              </w:rPr>
            </w:pPr>
          </w:p>
          <w:p w14:paraId="2CBB75D3" w14:textId="2D3CF820" w:rsidR="00FB5840" w:rsidRPr="00C90546" w:rsidRDefault="009B19DD" w:rsidP="00BC7DF9">
            <w:pPr>
              <w:rPr>
                <w:b/>
                <w:sz w:val="20"/>
                <w:lang w:val="es-ES_tradnl"/>
              </w:rPr>
            </w:pPr>
            <w:r w:rsidRPr="00C90546">
              <w:rPr>
                <w:b/>
                <w:sz w:val="20"/>
                <w:lang w:val="es-ES_tradnl"/>
              </w:rPr>
              <w:t>3</w:t>
            </w:r>
            <w:r w:rsidR="00FB5840" w:rsidRPr="00C90546">
              <w:rPr>
                <w:b/>
                <w:sz w:val="20"/>
                <w:lang w:val="es-ES_tradnl"/>
              </w:rPr>
              <w:t xml:space="preserve">.1. Gramática y estructura </w:t>
            </w:r>
            <w:r w:rsidRPr="00C90546">
              <w:rPr>
                <w:b/>
                <w:sz w:val="20"/>
                <w:lang w:val="es-ES_tradnl"/>
              </w:rPr>
              <w:t>de los verbos en presente progresivo</w:t>
            </w:r>
            <w:r w:rsidR="00FB5840" w:rsidRPr="00C90546">
              <w:rPr>
                <w:b/>
                <w:sz w:val="20"/>
                <w:lang w:val="es-ES_tradnl"/>
              </w:rPr>
              <w:t>.</w:t>
            </w:r>
          </w:p>
          <w:p w14:paraId="2EA3DC45" w14:textId="77777777" w:rsidR="00FB5840" w:rsidRPr="00C90546" w:rsidRDefault="00FB5840" w:rsidP="00BC7DF9">
            <w:pPr>
              <w:rPr>
                <w:b/>
                <w:sz w:val="20"/>
                <w:lang w:val="es-ES_tradnl"/>
              </w:rPr>
            </w:pPr>
          </w:p>
          <w:p w14:paraId="5F461AE1" w14:textId="5A7FB355" w:rsidR="00FB5840" w:rsidRDefault="009B19DD" w:rsidP="00BC7DF9">
            <w:pPr>
              <w:rPr>
                <w:lang w:val="es-ES_tradnl"/>
              </w:rPr>
            </w:pPr>
            <w:r w:rsidRPr="00C90546">
              <w:rPr>
                <w:b/>
                <w:sz w:val="20"/>
                <w:lang w:val="es-ES_tradnl"/>
              </w:rPr>
              <w:t>3.2. Oraciones en presente progresivo.</w:t>
            </w:r>
          </w:p>
        </w:tc>
        <w:tc>
          <w:tcPr>
            <w:tcW w:w="3056" w:type="dxa"/>
            <w:gridSpan w:val="2"/>
            <w:tcBorders>
              <w:top w:val="single" w:sz="4" w:space="0" w:color="auto"/>
            </w:tcBorders>
          </w:tcPr>
          <w:p w14:paraId="1F822572" w14:textId="77777777" w:rsidR="00FB5840" w:rsidRDefault="00FB5840" w:rsidP="00BC7DF9">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14:paraId="5EE35BFB" w14:textId="096F040F" w:rsidR="00FB5840" w:rsidRDefault="00FB5840" w:rsidP="00BC7DF9">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Explicación y demostración </w:t>
            </w:r>
            <w:r w:rsidR="000A5050">
              <w:rPr>
                <w:rFonts w:cs="Arial"/>
                <w:sz w:val="20"/>
              </w:rPr>
              <w:t>de los verbos en presente progresivo</w:t>
            </w:r>
            <w:r>
              <w:rPr>
                <w:rFonts w:cs="Arial"/>
                <w:sz w:val="20"/>
              </w:rPr>
              <w:t>: Gramática y estructura de los verbos y oraciones</w:t>
            </w:r>
            <w:r w:rsidR="000A5050">
              <w:rPr>
                <w:rFonts w:cs="Arial"/>
                <w:sz w:val="20"/>
              </w:rPr>
              <w:t>.</w:t>
            </w:r>
            <w:r>
              <w:rPr>
                <w:rFonts w:cs="Arial"/>
                <w:sz w:val="20"/>
              </w:rPr>
              <w:t xml:space="preserve"> </w:t>
            </w:r>
          </w:p>
          <w:p w14:paraId="534C96A8" w14:textId="77777777" w:rsidR="00FB5840" w:rsidRDefault="00FB5840" w:rsidP="00BC7DF9">
            <w:pPr>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14:paraId="3C3C8924" w14:textId="77777777" w:rsidR="00FB5840" w:rsidRPr="00E139AA" w:rsidRDefault="00FB5840" w:rsidP="00BC7DF9">
            <w:pPr>
              <w:rPr>
                <w:rFonts w:cs="Arial"/>
                <w:sz w:val="12"/>
                <w:szCs w:val="12"/>
              </w:rPr>
            </w:pPr>
          </w:p>
          <w:p w14:paraId="7966094F" w14:textId="77777777" w:rsidR="00FB5840" w:rsidRDefault="00FB5840" w:rsidP="00BC7DF9">
            <w:pPr>
              <w:widowControl w:val="0"/>
              <w:autoSpaceDE w:val="0"/>
              <w:autoSpaceDN w:val="0"/>
              <w:adjustRightInd w:val="0"/>
              <w:spacing w:line="223" w:lineRule="exact"/>
              <w:ind w:left="64" w:right="-20"/>
              <w:rPr>
                <w:rFonts w:cs="Arial"/>
                <w:sz w:val="20"/>
              </w:rPr>
            </w:pPr>
            <w:r>
              <w:rPr>
                <w:rFonts w:cs="Arial"/>
                <w:b/>
                <w:bCs/>
                <w:i/>
                <w:iCs/>
                <w:sz w:val="20"/>
              </w:rPr>
              <w:t>Teorización:</w:t>
            </w:r>
          </w:p>
          <w:p w14:paraId="5A8016BB" w14:textId="020FDF1E" w:rsidR="00FB5840" w:rsidRDefault="00FB5840" w:rsidP="00BC7DF9">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 xml:space="preserve">Explicación y demostración de la gramática y estructura </w:t>
            </w:r>
            <w:r w:rsidR="000A5050">
              <w:rPr>
                <w:rFonts w:cs="Arial"/>
                <w:sz w:val="20"/>
              </w:rPr>
              <w:t>de los verbos en presente progresivo</w:t>
            </w:r>
            <w:r>
              <w:rPr>
                <w:rFonts w:cs="Arial"/>
                <w:sz w:val="20"/>
              </w:rPr>
              <w:t xml:space="preserve"> y oraciones.</w:t>
            </w:r>
          </w:p>
          <w:p w14:paraId="7EF4E7A9" w14:textId="77777777" w:rsidR="00FB5840" w:rsidRPr="00FD34C0" w:rsidRDefault="00FB5840" w:rsidP="00BC7DF9">
            <w:pPr>
              <w:widowControl w:val="0"/>
              <w:autoSpaceDE w:val="0"/>
              <w:autoSpaceDN w:val="0"/>
              <w:adjustRightInd w:val="0"/>
              <w:spacing w:before="1" w:line="239" w:lineRule="auto"/>
              <w:ind w:left="110" w:right="33" w:hanging="46"/>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14:paraId="14683589" w14:textId="77777777" w:rsidR="00FB5840" w:rsidRPr="00E139AA" w:rsidRDefault="00FB5840" w:rsidP="00BC7DF9">
            <w:pPr>
              <w:ind w:left="102" w:right="-71"/>
              <w:rPr>
                <w:rFonts w:cs="Arial"/>
                <w:sz w:val="12"/>
                <w:szCs w:val="12"/>
              </w:rPr>
            </w:pPr>
          </w:p>
          <w:p w14:paraId="7CDA750C" w14:textId="77777777" w:rsidR="00FB5840" w:rsidRDefault="00FB5840" w:rsidP="00BC7DF9">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14:paraId="63C95AF9" w14:textId="77777777" w:rsidR="00FB5840" w:rsidRDefault="00FB5840" w:rsidP="00BC7DF9">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14:paraId="3EB3E7FC" w14:textId="77777777" w:rsidR="00FB5840" w:rsidRPr="00E139AA" w:rsidRDefault="00FB5840" w:rsidP="00BC7DF9">
            <w:pPr>
              <w:widowControl w:val="0"/>
              <w:autoSpaceDE w:val="0"/>
              <w:autoSpaceDN w:val="0"/>
              <w:adjustRightInd w:val="0"/>
              <w:spacing w:before="14" w:line="230" w:lineRule="exact"/>
              <w:ind w:left="234" w:right="159" w:hanging="170"/>
              <w:rPr>
                <w:rFonts w:ascii="Symbol" w:hAnsi="Symbol" w:cs="Symbol"/>
                <w:sz w:val="12"/>
                <w:szCs w:val="12"/>
              </w:rPr>
            </w:pPr>
          </w:p>
          <w:p w14:paraId="16D78D1C" w14:textId="77777777" w:rsidR="00FB5840" w:rsidRPr="00D34F26" w:rsidRDefault="00FB5840" w:rsidP="00BC7DF9">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14:paraId="664D277D" w14:textId="77777777" w:rsidR="00FB5840" w:rsidRDefault="00FB5840" w:rsidP="00BC7DF9">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14:paraId="38F0C8B8" w14:textId="77777777" w:rsidR="00FB5840" w:rsidRPr="00E01B6B" w:rsidRDefault="00FB5840" w:rsidP="00BC7DF9">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los temas vistos.</w:t>
            </w:r>
          </w:p>
        </w:tc>
        <w:tc>
          <w:tcPr>
            <w:tcW w:w="2551" w:type="dxa"/>
            <w:tcBorders>
              <w:top w:val="single" w:sz="4" w:space="0" w:color="auto"/>
            </w:tcBorders>
          </w:tcPr>
          <w:p w14:paraId="0850FA50" w14:textId="77777777" w:rsidR="00FB5840" w:rsidRDefault="00FB5840" w:rsidP="00BC7DF9">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14:paraId="259F7CC5" w14:textId="77777777" w:rsidR="00FB5840" w:rsidRDefault="00FB5840" w:rsidP="00BC7DF9">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14:paraId="728263C3" w14:textId="77777777" w:rsidR="00FB5840" w:rsidRDefault="00FB5840" w:rsidP="00BC7DF9">
            <w:pPr>
              <w:widowControl w:val="0"/>
              <w:autoSpaceDE w:val="0"/>
              <w:autoSpaceDN w:val="0"/>
              <w:adjustRightInd w:val="0"/>
              <w:ind w:left="108" w:right="-20"/>
              <w:rPr>
                <w:rFonts w:cs="Arial"/>
                <w:sz w:val="20"/>
              </w:rPr>
            </w:pPr>
          </w:p>
          <w:p w14:paraId="0F3A13A6" w14:textId="77777777" w:rsidR="00FB5840" w:rsidRDefault="00FB5840" w:rsidP="00BC7DF9">
            <w:pPr>
              <w:widowControl w:val="0"/>
              <w:autoSpaceDE w:val="0"/>
              <w:autoSpaceDN w:val="0"/>
              <w:adjustRightInd w:val="0"/>
              <w:spacing w:before="12" w:line="220" w:lineRule="exact"/>
              <w:rPr>
                <w:sz w:val="22"/>
                <w:szCs w:val="22"/>
              </w:rPr>
            </w:pPr>
          </w:p>
          <w:p w14:paraId="421078AF" w14:textId="77777777" w:rsidR="00FB5840" w:rsidRDefault="00FB5840" w:rsidP="00BC7DF9">
            <w:pPr>
              <w:widowControl w:val="0"/>
              <w:autoSpaceDE w:val="0"/>
              <w:autoSpaceDN w:val="0"/>
              <w:adjustRightInd w:val="0"/>
              <w:ind w:left="64" w:right="-20"/>
              <w:rPr>
                <w:rFonts w:cs="Arial"/>
                <w:sz w:val="20"/>
              </w:rPr>
            </w:pPr>
            <w:r>
              <w:rPr>
                <w:rFonts w:cs="Arial"/>
                <w:b/>
                <w:bCs/>
                <w:i/>
                <w:iCs/>
                <w:sz w:val="20"/>
              </w:rPr>
              <w:t>Mobiliario:</w:t>
            </w:r>
          </w:p>
          <w:p w14:paraId="0CF29FF4" w14:textId="77777777" w:rsidR="00FB5840" w:rsidRDefault="00FB5840" w:rsidP="00BC7DF9">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14:paraId="52EF06F7" w14:textId="77777777" w:rsidR="00FB5840" w:rsidRDefault="00FB5840" w:rsidP="00BC7DF9">
            <w:pPr>
              <w:widowControl w:val="0"/>
              <w:autoSpaceDE w:val="0"/>
              <w:autoSpaceDN w:val="0"/>
              <w:adjustRightInd w:val="0"/>
              <w:spacing w:line="244" w:lineRule="exact"/>
              <w:ind w:left="64" w:right="-20"/>
              <w:rPr>
                <w:rFonts w:cs="Arial"/>
                <w:sz w:val="20"/>
              </w:rPr>
            </w:pPr>
            <w:r>
              <w:rPr>
                <w:rFonts w:ascii="Symbol" w:hAnsi="Symbol" w:cs="Symbol"/>
                <w:sz w:val="20"/>
              </w:rPr>
              <w:t></w:t>
            </w:r>
            <w:proofErr w:type="spellStart"/>
            <w:r>
              <w:rPr>
                <w:spacing w:val="13"/>
                <w:sz w:val="20"/>
              </w:rPr>
              <w:t>Pintarrón</w:t>
            </w:r>
            <w:proofErr w:type="spellEnd"/>
          </w:p>
          <w:p w14:paraId="36EB1BD4" w14:textId="77777777" w:rsidR="00FB5840" w:rsidRDefault="00FB5840" w:rsidP="00BC7DF9">
            <w:pPr>
              <w:widowControl w:val="0"/>
              <w:autoSpaceDE w:val="0"/>
              <w:autoSpaceDN w:val="0"/>
              <w:adjustRightInd w:val="0"/>
              <w:spacing w:before="10" w:line="220" w:lineRule="exact"/>
              <w:rPr>
                <w:sz w:val="22"/>
                <w:szCs w:val="22"/>
              </w:rPr>
            </w:pPr>
          </w:p>
          <w:p w14:paraId="749775A5" w14:textId="77777777" w:rsidR="00FB5840" w:rsidRDefault="00FB5840" w:rsidP="00BC7DF9">
            <w:pPr>
              <w:widowControl w:val="0"/>
              <w:autoSpaceDE w:val="0"/>
              <w:autoSpaceDN w:val="0"/>
              <w:adjustRightInd w:val="0"/>
              <w:ind w:left="64" w:right="-20"/>
              <w:rPr>
                <w:rFonts w:cs="Arial"/>
                <w:sz w:val="20"/>
              </w:rPr>
            </w:pPr>
            <w:r>
              <w:rPr>
                <w:rFonts w:cs="Arial"/>
                <w:b/>
                <w:bCs/>
                <w:i/>
                <w:iCs/>
                <w:sz w:val="20"/>
              </w:rPr>
              <w:t>Material impreso</w:t>
            </w:r>
          </w:p>
          <w:p w14:paraId="36D4819A" w14:textId="278C9645" w:rsidR="000A5050" w:rsidRPr="00E01B6B" w:rsidRDefault="00FB5840" w:rsidP="000A5050">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rFonts w:cs="Arial"/>
                <w:sz w:val="20"/>
              </w:rPr>
              <w:t>Evaluaci</w:t>
            </w:r>
            <w:r>
              <w:rPr>
                <w:rFonts w:cs="Arial"/>
                <w:spacing w:val="-1"/>
                <w:sz w:val="20"/>
              </w:rPr>
              <w:t>ó</w:t>
            </w:r>
            <w:r w:rsidR="000A5050">
              <w:rPr>
                <w:rFonts w:cs="Arial"/>
                <w:sz w:val="20"/>
              </w:rPr>
              <w:t xml:space="preserve">n </w:t>
            </w:r>
          </w:p>
          <w:p w14:paraId="117CCDC9" w14:textId="35EF3A06" w:rsidR="00FB5840" w:rsidRPr="00E01B6B" w:rsidRDefault="00FB5840" w:rsidP="00BC7DF9">
            <w:pPr>
              <w:widowControl w:val="0"/>
              <w:autoSpaceDE w:val="0"/>
              <w:autoSpaceDN w:val="0"/>
              <w:adjustRightInd w:val="0"/>
              <w:spacing w:line="242" w:lineRule="exact"/>
              <w:ind w:left="63" w:right="-20"/>
              <w:rPr>
                <w:rFonts w:cs="Arial"/>
                <w:sz w:val="20"/>
              </w:rPr>
            </w:pPr>
          </w:p>
        </w:tc>
        <w:tc>
          <w:tcPr>
            <w:tcW w:w="3544" w:type="dxa"/>
            <w:tcBorders>
              <w:top w:val="single" w:sz="4" w:space="0" w:color="auto"/>
            </w:tcBorders>
          </w:tcPr>
          <w:p w14:paraId="7BEF4D84" w14:textId="77777777" w:rsidR="00FB5840" w:rsidRPr="00970EDB" w:rsidRDefault="00FB5840" w:rsidP="00BC7DF9">
            <w:pPr>
              <w:jc w:val="both"/>
              <w:rPr>
                <w:rFonts w:cs="Arial"/>
                <w:szCs w:val="24"/>
                <w:lang w:val="es-ES_tradnl"/>
              </w:rPr>
            </w:pPr>
          </w:p>
          <w:p w14:paraId="267DB552" w14:textId="77777777" w:rsidR="00FB5840" w:rsidRDefault="00FB5840" w:rsidP="00BC7DF9">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3FA1C1B6" w14:textId="77777777" w:rsidR="00FB5840" w:rsidRDefault="00FB5840" w:rsidP="00BC7DF9">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14:paraId="3B91426D" w14:textId="77777777" w:rsidR="00FB5840" w:rsidRDefault="00FB5840" w:rsidP="00BC7DF9">
            <w:pPr>
              <w:widowControl w:val="0"/>
              <w:autoSpaceDE w:val="0"/>
              <w:autoSpaceDN w:val="0"/>
              <w:adjustRightInd w:val="0"/>
              <w:spacing w:before="11" w:line="220" w:lineRule="exact"/>
              <w:rPr>
                <w:sz w:val="22"/>
                <w:szCs w:val="22"/>
              </w:rPr>
            </w:pPr>
          </w:p>
          <w:p w14:paraId="4EAE2B3C" w14:textId="77777777" w:rsidR="00FB5840" w:rsidRDefault="00FB5840" w:rsidP="00BC7DF9">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0ABD7C42" w14:textId="6A6C48F8" w:rsidR="00FB5840" w:rsidRDefault="00FB5840" w:rsidP="00BC7DF9">
            <w:pPr>
              <w:widowControl w:val="0"/>
              <w:autoSpaceDE w:val="0"/>
              <w:autoSpaceDN w:val="0"/>
              <w:adjustRightInd w:val="0"/>
              <w:spacing w:line="244" w:lineRule="exact"/>
              <w:ind w:left="63" w:right="-20"/>
              <w:rPr>
                <w:rFonts w:cs="Arial"/>
                <w:sz w:val="20"/>
              </w:rPr>
            </w:pPr>
            <w:r>
              <w:rPr>
                <w:rFonts w:ascii="Symbol" w:hAnsi="Symbol" w:cs="Symbol"/>
                <w:sz w:val="20"/>
              </w:rPr>
              <w:t></w:t>
            </w:r>
            <w:r w:rsidRPr="00E139AA">
              <w:rPr>
                <w:rFonts w:cs="Arial"/>
                <w:sz w:val="20"/>
              </w:rPr>
              <w:t xml:space="preserve">Gramática y estructura </w:t>
            </w:r>
            <w:r w:rsidR="000A5050">
              <w:rPr>
                <w:rFonts w:cs="Arial"/>
                <w:sz w:val="20"/>
              </w:rPr>
              <w:t>de los verbos en presente progresivo</w:t>
            </w:r>
          </w:p>
          <w:p w14:paraId="2254B330" w14:textId="23B4C212" w:rsidR="00FB5840" w:rsidRDefault="00FB5840" w:rsidP="00BC7DF9">
            <w:pPr>
              <w:widowControl w:val="0"/>
              <w:tabs>
                <w:tab w:val="left" w:pos="3323"/>
              </w:tabs>
              <w:autoSpaceDE w:val="0"/>
              <w:autoSpaceDN w:val="0"/>
              <w:adjustRightInd w:val="0"/>
              <w:spacing w:before="17" w:line="230" w:lineRule="exact"/>
              <w:ind w:left="275" w:right="81" w:hanging="212"/>
              <w:rPr>
                <w:rFonts w:cs="Arial"/>
                <w:sz w:val="20"/>
              </w:rPr>
            </w:pPr>
            <w:r>
              <w:rPr>
                <w:rFonts w:ascii="Symbol" w:hAnsi="Symbol" w:cs="Symbol"/>
                <w:sz w:val="20"/>
              </w:rPr>
              <w:t></w:t>
            </w:r>
            <w:r w:rsidR="000A5050">
              <w:rPr>
                <w:rFonts w:cs="Arial"/>
                <w:sz w:val="20"/>
              </w:rPr>
              <w:t>Oraciones en presente progresivo</w:t>
            </w:r>
          </w:p>
          <w:p w14:paraId="266B0FA8" w14:textId="77777777" w:rsidR="00FB5840" w:rsidRDefault="00FB5840" w:rsidP="00BC7DF9">
            <w:pPr>
              <w:widowControl w:val="0"/>
              <w:autoSpaceDE w:val="0"/>
              <w:autoSpaceDN w:val="0"/>
              <w:adjustRightInd w:val="0"/>
              <w:spacing w:before="12" w:line="220" w:lineRule="exact"/>
              <w:rPr>
                <w:sz w:val="22"/>
                <w:szCs w:val="22"/>
              </w:rPr>
            </w:pPr>
          </w:p>
          <w:p w14:paraId="744463FD" w14:textId="77777777" w:rsidR="00FB5840" w:rsidRDefault="00FB5840" w:rsidP="00BC7DF9">
            <w:pPr>
              <w:widowControl w:val="0"/>
              <w:autoSpaceDE w:val="0"/>
              <w:autoSpaceDN w:val="0"/>
              <w:adjustRightInd w:val="0"/>
              <w:ind w:left="63" w:right="-20"/>
              <w:rPr>
                <w:rFonts w:cs="Arial"/>
                <w:sz w:val="20"/>
              </w:rPr>
            </w:pPr>
            <w:r>
              <w:rPr>
                <w:rFonts w:cs="Arial"/>
                <w:b/>
                <w:bCs/>
                <w:i/>
                <w:iCs/>
                <w:sz w:val="20"/>
              </w:rPr>
              <w:t>Evaluación final:</w:t>
            </w:r>
          </w:p>
          <w:p w14:paraId="7EBCD771" w14:textId="77777777" w:rsidR="00FB5840" w:rsidRDefault="00FB5840" w:rsidP="00BC7DF9">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2DA2180B" w14:textId="77777777" w:rsidR="00FB5840" w:rsidRPr="00970EDB" w:rsidRDefault="00FB5840" w:rsidP="00BC7DF9">
            <w:pPr>
              <w:tabs>
                <w:tab w:val="left" w:pos="83"/>
              </w:tabs>
              <w:rPr>
                <w:rFonts w:cs="Arial"/>
                <w:szCs w:val="24"/>
                <w:lang w:val="es-ES_tradnl"/>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tc>
        <w:tc>
          <w:tcPr>
            <w:tcW w:w="1861" w:type="dxa"/>
            <w:tcBorders>
              <w:top w:val="single" w:sz="4" w:space="0" w:color="auto"/>
            </w:tcBorders>
          </w:tcPr>
          <w:p w14:paraId="3E811991" w14:textId="77777777" w:rsidR="00FB5840" w:rsidRDefault="00FB5840" w:rsidP="00BC7DF9">
            <w:pPr>
              <w:jc w:val="center"/>
              <w:rPr>
                <w:lang w:val="es-ES_tradnl"/>
              </w:rPr>
            </w:pPr>
          </w:p>
          <w:p w14:paraId="79BE92A9" w14:textId="77777777" w:rsidR="00FB5840" w:rsidRDefault="00FB5840" w:rsidP="00BC7DF9">
            <w:pPr>
              <w:jc w:val="center"/>
              <w:rPr>
                <w:lang w:val="es-ES_tradnl"/>
              </w:rPr>
            </w:pPr>
            <w:r>
              <w:rPr>
                <w:lang w:val="es-ES_tradnl"/>
              </w:rPr>
              <w:t xml:space="preserve">5 </w:t>
            </w:r>
            <w:proofErr w:type="spellStart"/>
            <w:r>
              <w:rPr>
                <w:lang w:val="es-ES_tradnl"/>
              </w:rPr>
              <w:t>hrs</w:t>
            </w:r>
            <w:proofErr w:type="spellEnd"/>
            <w:r>
              <w:rPr>
                <w:lang w:val="es-ES_tradnl"/>
              </w:rPr>
              <w:t>.</w:t>
            </w:r>
          </w:p>
        </w:tc>
      </w:tr>
    </w:tbl>
    <w:p w14:paraId="388BE06B" w14:textId="7EE2C223" w:rsidR="00FB5840" w:rsidRDefault="00FB5840" w:rsidP="00A86985">
      <w:pPr>
        <w:jc w:val="center"/>
        <w:rPr>
          <w:rFonts w:ascii="Arial Rounded MT Bold" w:hAnsi="Arial Rounded MT Bold"/>
          <w:b/>
          <w:spacing w:val="80"/>
          <w:lang w:val="es-ES_tradnl"/>
        </w:rPr>
      </w:pPr>
    </w:p>
    <w:p w14:paraId="5C3EC042" w14:textId="77777777" w:rsidR="00FB5840" w:rsidRDefault="00FB5840">
      <w:pPr>
        <w:rPr>
          <w:rFonts w:ascii="Arial Rounded MT Bold" w:hAnsi="Arial Rounded MT Bold"/>
          <w:b/>
          <w:spacing w:val="80"/>
          <w:lang w:val="es-ES_tradnl"/>
        </w:rPr>
      </w:pPr>
      <w:r>
        <w:rPr>
          <w:rFonts w:ascii="Arial Rounded MT Bold" w:hAnsi="Arial Rounded MT Bold"/>
          <w:b/>
          <w:spacing w:val="80"/>
          <w:lang w:val="es-ES_tradnl"/>
        </w:rPr>
        <w:br w:type="page"/>
      </w:r>
    </w:p>
    <w:p w14:paraId="7DE52117" w14:textId="77777777" w:rsidR="00C90546" w:rsidRDefault="00C90546" w:rsidP="00C90546">
      <w:pPr>
        <w:jc w:val="center"/>
        <w:rPr>
          <w:rFonts w:ascii="Arial Rounded MT Bold" w:hAnsi="Arial Rounded MT Bold"/>
          <w:b/>
          <w:spacing w:val="80"/>
          <w:lang w:val="es-ES_tradnl"/>
        </w:rPr>
      </w:pPr>
      <w:r>
        <w:rPr>
          <w:rFonts w:ascii="Arial Rounded MT Bold" w:hAnsi="Arial Rounded MT Bold"/>
          <w:bCs/>
          <w:spacing w:val="80"/>
          <w:sz w:val="36"/>
          <w:lang w:val="es-ES_tradnl"/>
        </w:rPr>
        <w:t>CRONOGRAMA DE ACTIVIDADES POR UNIDAD</w:t>
      </w: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2907"/>
        <w:gridCol w:w="2551"/>
        <w:gridCol w:w="3544"/>
        <w:gridCol w:w="1861"/>
        <w:gridCol w:w="52"/>
      </w:tblGrid>
      <w:tr w:rsidR="00C90546" w14:paraId="478CC3EC" w14:textId="77777777" w:rsidTr="00BC7DF9">
        <w:trPr>
          <w:gridBefore w:val="1"/>
          <w:wBefore w:w="52" w:type="dxa"/>
        </w:trPr>
        <w:tc>
          <w:tcPr>
            <w:tcW w:w="3402" w:type="dxa"/>
            <w:gridSpan w:val="2"/>
            <w:tcBorders>
              <w:bottom w:val="single" w:sz="4" w:space="0" w:color="auto"/>
            </w:tcBorders>
            <w:shd w:val="clear" w:color="auto" w:fill="E0E0E0"/>
            <w:vAlign w:val="center"/>
          </w:tcPr>
          <w:p w14:paraId="5A33789F" w14:textId="77777777" w:rsidR="00C90546" w:rsidRDefault="00C90546" w:rsidP="00BC7DF9">
            <w:pPr>
              <w:rPr>
                <w:b/>
                <w:lang w:val="es-ES_tradnl"/>
              </w:rPr>
            </w:pPr>
            <w:r>
              <w:rPr>
                <w:b/>
                <w:lang w:val="es-ES_tradnl"/>
              </w:rPr>
              <w:t>NOMBRE DE LA UNIDAD:</w:t>
            </w:r>
          </w:p>
        </w:tc>
        <w:tc>
          <w:tcPr>
            <w:tcW w:w="10915" w:type="dxa"/>
            <w:gridSpan w:val="5"/>
            <w:tcBorders>
              <w:bottom w:val="single" w:sz="4" w:space="0" w:color="auto"/>
            </w:tcBorders>
            <w:vAlign w:val="center"/>
          </w:tcPr>
          <w:p w14:paraId="03A762FA" w14:textId="1E447042" w:rsidR="00C90546" w:rsidRDefault="00C90546" w:rsidP="00BC7DF9">
            <w:pPr>
              <w:rPr>
                <w:b/>
                <w:lang w:val="es-ES_tradnl"/>
              </w:rPr>
            </w:pPr>
            <w:r>
              <w:rPr>
                <w:b/>
                <w:lang w:val="es-ES_tradnl"/>
              </w:rPr>
              <w:t>4. PASADO SIMPLE</w:t>
            </w:r>
          </w:p>
        </w:tc>
      </w:tr>
      <w:tr w:rsidR="00C90546" w14:paraId="7F6EE011" w14:textId="77777777" w:rsidTr="00BC7DF9">
        <w:trPr>
          <w:gridBefore w:val="1"/>
          <w:wBefore w:w="52" w:type="dxa"/>
        </w:trPr>
        <w:tc>
          <w:tcPr>
            <w:tcW w:w="3402" w:type="dxa"/>
            <w:gridSpan w:val="2"/>
            <w:tcBorders>
              <w:left w:val="nil"/>
              <w:bottom w:val="single" w:sz="4" w:space="0" w:color="auto"/>
            </w:tcBorders>
            <w:vAlign w:val="center"/>
          </w:tcPr>
          <w:p w14:paraId="7E4509ED" w14:textId="77777777" w:rsidR="00C90546" w:rsidRDefault="00C90546" w:rsidP="00BC7DF9">
            <w:pPr>
              <w:rPr>
                <w:b/>
                <w:sz w:val="6"/>
                <w:lang w:val="es-ES_tradnl"/>
              </w:rPr>
            </w:pPr>
          </w:p>
        </w:tc>
        <w:tc>
          <w:tcPr>
            <w:tcW w:w="10915" w:type="dxa"/>
            <w:gridSpan w:val="5"/>
            <w:tcBorders>
              <w:bottom w:val="single" w:sz="4" w:space="0" w:color="auto"/>
              <w:right w:val="nil"/>
            </w:tcBorders>
            <w:vAlign w:val="center"/>
          </w:tcPr>
          <w:p w14:paraId="399AB718" w14:textId="77777777" w:rsidR="00C90546" w:rsidRDefault="00C90546" w:rsidP="00BC7DF9">
            <w:pPr>
              <w:rPr>
                <w:b/>
                <w:sz w:val="6"/>
                <w:lang w:val="es-ES_tradnl"/>
              </w:rPr>
            </w:pPr>
          </w:p>
        </w:tc>
      </w:tr>
      <w:tr w:rsidR="00C90546" w14:paraId="2C29F2A3" w14:textId="77777777" w:rsidTr="00BC7DF9">
        <w:trPr>
          <w:gridBefore w:val="1"/>
          <w:wBefore w:w="52" w:type="dxa"/>
        </w:trPr>
        <w:tc>
          <w:tcPr>
            <w:tcW w:w="3402" w:type="dxa"/>
            <w:gridSpan w:val="2"/>
            <w:tcBorders>
              <w:bottom w:val="single" w:sz="4" w:space="0" w:color="auto"/>
            </w:tcBorders>
            <w:shd w:val="clear" w:color="auto" w:fill="E0E0E0"/>
            <w:vAlign w:val="center"/>
          </w:tcPr>
          <w:p w14:paraId="5B96EFE6" w14:textId="77777777" w:rsidR="00C90546" w:rsidRDefault="00C90546" w:rsidP="00BC7DF9">
            <w:pPr>
              <w:rPr>
                <w:b/>
                <w:lang w:val="es-ES_tradnl"/>
              </w:rPr>
            </w:pPr>
            <w:r>
              <w:rPr>
                <w:b/>
                <w:lang w:val="es-ES_tradnl"/>
              </w:rPr>
              <w:t>PROPÓSITO:</w:t>
            </w:r>
          </w:p>
        </w:tc>
        <w:tc>
          <w:tcPr>
            <w:tcW w:w="10915" w:type="dxa"/>
            <w:gridSpan w:val="5"/>
            <w:tcBorders>
              <w:bottom w:val="single" w:sz="4" w:space="0" w:color="auto"/>
            </w:tcBorders>
            <w:vAlign w:val="center"/>
          </w:tcPr>
          <w:p w14:paraId="487E30FB" w14:textId="77777777" w:rsidR="00C90546" w:rsidRDefault="00C90546" w:rsidP="00BC7DF9">
            <w:pPr>
              <w:rPr>
                <w:b/>
                <w:lang w:val="es-ES_tradnl"/>
              </w:rPr>
            </w:pPr>
            <w:r>
              <w:rPr>
                <w:b/>
                <w:lang w:val="es-ES_tradnl"/>
              </w:rPr>
              <w:t>Al finalizar la unidad el participante estructurará oraciones en presente simple y aprenderá los verbos en este tiempo</w:t>
            </w:r>
          </w:p>
        </w:tc>
      </w:tr>
      <w:tr w:rsidR="00C90546" w14:paraId="20A1FE26" w14:textId="77777777" w:rsidTr="00BC7DF9">
        <w:trPr>
          <w:gridBefore w:val="1"/>
          <w:wBefore w:w="52" w:type="dxa"/>
          <w:trHeight w:val="79"/>
        </w:trPr>
        <w:tc>
          <w:tcPr>
            <w:tcW w:w="3402" w:type="dxa"/>
            <w:gridSpan w:val="2"/>
            <w:tcBorders>
              <w:left w:val="nil"/>
              <w:bottom w:val="nil"/>
            </w:tcBorders>
          </w:tcPr>
          <w:p w14:paraId="604E2ECE" w14:textId="77777777" w:rsidR="00C90546" w:rsidRDefault="00C90546" w:rsidP="00BC7DF9">
            <w:pPr>
              <w:rPr>
                <w:b/>
                <w:sz w:val="10"/>
                <w:lang w:val="es-ES_tradnl"/>
              </w:rPr>
            </w:pPr>
          </w:p>
        </w:tc>
        <w:tc>
          <w:tcPr>
            <w:tcW w:w="10915" w:type="dxa"/>
            <w:gridSpan w:val="5"/>
            <w:tcBorders>
              <w:bottom w:val="nil"/>
              <w:right w:val="nil"/>
            </w:tcBorders>
          </w:tcPr>
          <w:p w14:paraId="32667BA4" w14:textId="77777777" w:rsidR="00C90546" w:rsidRDefault="00C90546" w:rsidP="00BC7DF9">
            <w:pPr>
              <w:rPr>
                <w:b/>
                <w:sz w:val="10"/>
                <w:lang w:val="es-ES_tradnl"/>
              </w:rPr>
            </w:pPr>
          </w:p>
        </w:tc>
      </w:tr>
      <w:tr w:rsidR="00C90546" w14:paraId="45ABC991" w14:textId="77777777" w:rsidTr="00BC7DF9">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pct10" w:color="auto" w:fill="FFFFFF"/>
          </w:tcPr>
          <w:p w14:paraId="019FBACB" w14:textId="77777777" w:rsidR="00C90546" w:rsidRDefault="00C90546" w:rsidP="00BC7DF9">
            <w:pPr>
              <w:pStyle w:val="Ttulo4"/>
            </w:pPr>
            <w:r>
              <w:t>DESARROLLO TEMÁTICO</w:t>
            </w:r>
          </w:p>
        </w:tc>
        <w:tc>
          <w:tcPr>
            <w:tcW w:w="3056" w:type="dxa"/>
            <w:gridSpan w:val="2"/>
            <w:tcBorders>
              <w:top w:val="single" w:sz="4" w:space="0" w:color="auto"/>
              <w:left w:val="single" w:sz="4" w:space="0" w:color="auto"/>
              <w:bottom w:val="single" w:sz="4" w:space="0" w:color="auto"/>
              <w:right w:val="single" w:sz="4" w:space="0" w:color="auto"/>
            </w:tcBorders>
            <w:shd w:val="pct10" w:color="auto" w:fill="FFFFFF"/>
          </w:tcPr>
          <w:p w14:paraId="67CDC00E" w14:textId="77777777" w:rsidR="00C90546" w:rsidRDefault="00C90546" w:rsidP="00BC7DF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5B4DCFC6" w14:textId="77777777" w:rsidR="00C90546" w:rsidRDefault="00C90546" w:rsidP="00BC7DF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5328B971" w14:textId="77777777" w:rsidR="00C90546" w:rsidRDefault="00C90546" w:rsidP="00BC7DF9">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14:paraId="5C5F0E13" w14:textId="77777777" w:rsidR="00C90546" w:rsidRDefault="00C90546" w:rsidP="00BC7DF9">
            <w:pPr>
              <w:jc w:val="center"/>
              <w:rPr>
                <w:b/>
                <w:lang w:val="es-ES_tradnl"/>
              </w:rPr>
            </w:pPr>
            <w:r>
              <w:rPr>
                <w:b/>
                <w:lang w:val="es-ES_tradnl"/>
              </w:rPr>
              <w:t>TIEMPO</w:t>
            </w:r>
          </w:p>
        </w:tc>
      </w:tr>
      <w:tr w:rsidR="000A5050" w14:paraId="486303B7" w14:textId="77777777" w:rsidTr="00BC7DF9">
        <w:tblPrEx>
          <w:jc w:val="center"/>
          <w:tblInd w:w="0" w:type="dxa"/>
        </w:tblPrEx>
        <w:trPr>
          <w:gridAfter w:val="1"/>
          <w:wAfter w:w="52" w:type="dxa"/>
          <w:cantSplit/>
          <w:trHeight w:val="7405"/>
          <w:jc w:val="center"/>
        </w:trPr>
        <w:tc>
          <w:tcPr>
            <w:tcW w:w="3305" w:type="dxa"/>
            <w:gridSpan w:val="2"/>
            <w:tcBorders>
              <w:top w:val="single" w:sz="4" w:space="0" w:color="auto"/>
            </w:tcBorders>
          </w:tcPr>
          <w:p w14:paraId="683E098A" w14:textId="77777777" w:rsidR="000A5050" w:rsidRPr="00E139AA" w:rsidRDefault="000A5050" w:rsidP="000A5050">
            <w:pPr>
              <w:rPr>
                <w:sz w:val="20"/>
                <w:lang w:val="es-ES_tradnl"/>
              </w:rPr>
            </w:pPr>
          </w:p>
          <w:p w14:paraId="2F00E4E0" w14:textId="2142379B" w:rsidR="000A5050" w:rsidRPr="00C90546" w:rsidRDefault="000A5050" w:rsidP="000A5050">
            <w:pPr>
              <w:rPr>
                <w:b/>
                <w:sz w:val="20"/>
                <w:lang w:val="es-ES_tradnl"/>
              </w:rPr>
            </w:pPr>
            <w:r w:rsidRPr="00C90546">
              <w:rPr>
                <w:b/>
                <w:sz w:val="20"/>
                <w:lang w:val="es-ES_tradnl"/>
              </w:rPr>
              <w:t>4.1. Gramática y estructura de los verbos en pasado simple.</w:t>
            </w:r>
          </w:p>
          <w:p w14:paraId="505934E0" w14:textId="77777777" w:rsidR="000A5050" w:rsidRPr="00C90546" w:rsidRDefault="000A5050" w:rsidP="000A5050">
            <w:pPr>
              <w:rPr>
                <w:b/>
                <w:sz w:val="20"/>
                <w:lang w:val="es-ES_tradnl"/>
              </w:rPr>
            </w:pPr>
          </w:p>
          <w:p w14:paraId="094E4481" w14:textId="33877B23" w:rsidR="000A5050" w:rsidRDefault="000A5050" w:rsidP="000A5050">
            <w:pPr>
              <w:rPr>
                <w:lang w:val="es-ES_tradnl"/>
              </w:rPr>
            </w:pPr>
            <w:r w:rsidRPr="00C90546">
              <w:rPr>
                <w:b/>
                <w:sz w:val="20"/>
                <w:lang w:val="es-ES_tradnl"/>
              </w:rPr>
              <w:t>4.2. Oraciones en pasado simple.</w:t>
            </w:r>
          </w:p>
        </w:tc>
        <w:tc>
          <w:tcPr>
            <w:tcW w:w="3056" w:type="dxa"/>
            <w:gridSpan w:val="2"/>
            <w:tcBorders>
              <w:top w:val="single" w:sz="4" w:space="0" w:color="auto"/>
            </w:tcBorders>
          </w:tcPr>
          <w:p w14:paraId="184FCA80" w14:textId="77777777" w:rsidR="000A5050" w:rsidRDefault="000A5050" w:rsidP="000A5050">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14:paraId="6A0530AD" w14:textId="77777777" w:rsidR="000A5050" w:rsidRDefault="000A5050" w:rsidP="000A5050">
            <w:pPr>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14:paraId="64293A95" w14:textId="77777777" w:rsidR="000A5050" w:rsidRDefault="000A5050" w:rsidP="000A5050">
            <w:pPr>
              <w:rPr>
                <w:rFonts w:cs="Arial"/>
                <w:sz w:val="20"/>
              </w:rPr>
            </w:pPr>
          </w:p>
          <w:p w14:paraId="1CB948E3" w14:textId="77777777" w:rsidR="000A5050" w:rsidRDefault="000A5050" w:rsidP="000A5050">
            <w:pPr>
              <w:widowControl w:val="0"/>
              <w:autoSpaceDE w:val="0"/>
              <w:autoSpaceDN w:val="0"/>
              <w:adjustRightInd w:val="0"/>
              <w:spacing w:line="223" w:lineRule="exact"/>
              <w:ind w:left="64" w:right="-20"/>
              <w:rPr>
                <w:rFonts w:cs="Arial"/>
                <w:sz w:val="20"/>
              </w:rPr>
            </w:pPr>
            <w:r>
              <w:rPr>
                <w:rFonts w:cs="Arial"/>
                <w:b/>
                <w:bCs/>
                <w:i/>
                <w:iCs/>
                <w:sz w:val="20"/>
              </w:rPr>
              <w:t>Teorización:</w:t>
            </w:r>
          </w:p>
          <w:p w14:paraId="0B2DEF61" w14:textId="331AD939" w:rsidR="000A5050" w:rsidRDefault="000A5050" w:rsidP="000A5050">
            <w:pPr>
              <w:widowControl w:val="0"/>
              <w:autoSpaceDE w:val="0"/>
              <w:autoSpaceDN w:val="0"/>
              <w:adjustRightInd w:val="0"/>
              <w:spacing w:line="226" w:lineRule="exact"/>
              <w:ind w:right="-20"/>
              <w:rPr>
                <w:rFonts w:cs="Arial"/>
                <w:sz w:val="20"/>
              </w:rPr>
            </w:pPr>
            <w:r>
              <w:rPr>
                <w:rFonts w:ascii="Symbol" w:hAnsi="Symbol" w:cs="Symbol"/>
                <w:sz w:val="20"/>
              </w:rPr>
              <w:t></w:t>
            </w:r>
            <w:r w:rsidRPr="00447A2F">
              <w:rPr>
                <w:rFonts w:cs="Arial"/>
                <w:sz w:val="20"/>
              </w:rPr>
              <w:t xml:space="preserve"> Explicación y demostración de los verbos regulares, ir</w:t>
            </w:r>
            <w:r>
              <w:rPr>
                <w:rFonts w:cs="Arial"/>
                <w:sz w:val="20"/>
              </w:rPr>
              <w:t>regulares: su gramática y estructura y las oraciones.</w:t>
            </w:r>
          </w:p>
          <w:p w14:paraId="7C451794" w14:textId="77777777" w:rsidR="000A5050" w:rsidRDefault="000A5050" w:rsidP="000A5050">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14:paraId="01A68394" w14:textId="77777777" w:rsidR="000A5050" w:rsidRPr="00FD34C0" w:rsidRDefault="000A5050" w:rsidP="000A5050">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14:paraId="6C126D26" w14:textId="77777777" w:rsidR="000A5050" w:rsidRDefault="000A5050" w:rsidP="000A5050">
            <w:pPr>
              <w:ind w:left="102" w:right="-71"/>
              <w:rPr>
                <w:rFonts w:cs="Arial"/>
                <w:sz w:val="20"/>
              </w:rPr>
            </w:pPr>
          </w:p>
          <w:p w14:paraId="19F24757" w14:textId="77777777" w:rsidR="000A5050" w:rsidRDefault="000A5050" w:rsidP="000A5050">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14:paraId="7EA78F45" w14:textId="77777777" w:rsidR="000A5050" w:rsidRDefault="000A5050" w:rsidP="000A5050">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 xml:space="preserve">Aplicación de prácticas, de conversaciones entre los compañeros </w:t>
            </w:r>
          </w:p>
          <w:p w14:paraId="7D3052E2" w14:textId="77777777" w:rsidR="000A5050" w:rsidRDefault="000A5050" w:rsidP="000A5050">
            <w:pPr>
              <w:widowControl w:val="0"/>
              <w:autoSpaceDE w:val="0"/>
              <w:autoSpaceDN w:val="0"/>
              <w:adjustRightInd w:val="0"/>
              <w:spacing w:before="14" w:line="230" w:lineRule="exact"/>
              <w:ind w:left="234" w:right="159" w:hanging="170"/>
              <w:rPr>
                <w:rFonts w:ascii="Symbol" w:hAnsi="Symbol" w:cs="Symbol"/>
                <w:sz w:val="20"/>
              </w:rPr>
            </w:pPr>
          </w:p>
          <w:p w14:paraId="41E89C04" w14:textId="77777777" w:rsidR="000A5050" w:rsidRPr="00D34F26" w:rsidRDefault="000A5050" w:rsidP="000A5050">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14:paraId="13B61F4C" w14:textId="77777777" w:rsidR="000A5050" w:rsidRDefault="000A5050" w:rsidP="000A5050">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14:paraId="128ED292" w14:textId="4CDB51EB" w:rsidR="000A5050" w:rsidRPr="00E01B6B" w:rsidRDefault="000A5050" w:rsidP="000A5050">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los temas vistos.</w:t>
            </w:r>
          </w:p>
        </w:tc>
        <w:tc>
          <w:tcPr>
            <w:tcW w:w="2551" w:type="dxa"/>
            <w:tcBorders>
              <w:top w:val="single" w:sz="4" w:space="0" w:color="auto"/>
            </w:tcBorders>
          </w:tcPr>
          <w:p w14:paraId="4FFF7010" w14:textId="77777777" w:rsidR="000A5050" w:rsidRDefault="000A5050" w:rsidP="000A5050">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14:paraId="157B07EE" w14:textId="77777777" w:rsidR="000A5050" w:rsidRDefault="000A5050" w:rsidP="000A5050">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14:paraId="2BEC0171" w14:textId="77777777" w:rsidR="000A5050" w:rsidRDefault="000A5050" w:rsidP="000A5050">
            <w:pPr>
              <w:widowControl w:val="0"/>
              <w:autoSpaceDE w:val="0"/>
              <w:autoSpaceDN w:val="0"/>
              <w:adjustRightInd w:val="0"/>
              <w:ind w:left="108" w:right="-20"/>
              <w:rPr>
                <w:rFonts w:cs="Arial"/>
                <w:sz w:val="20"/>
              </w:rPr>
            </w:pPr>
          </w:p>
          <w:p w14:paraId="18000693" w14:textId="77777777" w:rsidR="000A5050" w:rsidRDefault="000A5050" w:rsidP="000A5050">
            <w:pPr>
              <w:widowControl w:val="0"/>
              <w:autoSpaceDE w:val="0"/>
              <w:autoSpaceDN w:val="0"/>
              <w:adjustRightInd w:val="0"/>
              <w:spacing w:before="12" w:line="220" w:lineRule="exact"/>
              <w:rPr>
                <w:sz w:val="22"/>
                <w:szCs w:val="22"/>
              </w:rPr>
            </w:pPr>
          </w:p>
          <w:p w14:paraId="5408E38F" w14:textId="77777777" w:rsidR="000A5050" w:rsidRDefault="000A5050" w:rsidP="000A5050">
            <w:pPr>
              <w:widowControl w:val="0"/>
              <w:autoSpaceDE w:val="0"/>
              <w:autoSpaceDN w:val="0"/>
              <w:adjustRightInd w:val="0"/>
              <w:ind w:left="64" w:right="-20"/>
              <w:rPr>
                <w:rFonts w:cs="Arial"/>
                <w:sz w:val="20"/>
              </w:rPr>
            </w:pPr>
            <w:r>
              <w:rPr>
                <w:rFonts w:cs="Arial"/>
                <w:b/>
                <w:bCs/>
                <w:i/>
                <w:iCs/>
                <w:sz w:val="20"/>
              </w:rPr>
              <w:t>Mobiliario:</w:t>
            </w:r>
          </w:p>
          <w:p w14:paraId="740EBA97" w14:textId="77777777" w:rsidR="000A5050" w:rsidRDefault="000A5050" w:rsidP="000A5050">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14:paraId="7419244B" w14:textId="77777777" w:rsidR="000A5050" w:rsidRDefault="000A5050" w:rsidP="000A5050">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14:paraId="039251C1" w14:textId="77777777" w:rsidR="000A5050" w:rsidRDefault="000A5050" w:rsidP="000A5050">
            <w:pPr>
              <w:widowControl w:val="0"/>
              <w:autoSpaceDE w:val="0"/>
              <w:autoSpaceDN w:val="0"/>
              <w:adjustRightInd w:val="0"/>
              <w:spacing w:before="10" w:line="220" w:lineRule="exact"/>
              <w:rPr>
                <w:sz w:val="22"/>
                <w:szCs w:val="22"/>
              </w:rPr>
            </w:pPr>
          </w:p>
          <w:p w14:paraId="1F56FA02" w14:textId="77777777" w:rsidR="000A5050" w:rsidRDefault="000A5050" w:rsidP="000A5050">
            <w:pPr>
              <w:widowControl w:val="0"/>
              <w:autoSpaceDE w:val="0"/>
              <w:autoSpaceDN w:val="0"/>
              <w:adjustRightInd w:val="0"/>
              <w:ind w:left="64" w:right="-20"/>
              <w:rPr>
                <w:rFonts w:cs="Arial"/>
                <w:sz w:val="20"/>
              </w:rPr>
            </w:pPr>
            <w:r>
              <w:rPr>
                <w:rFonts w:cs="Arial"/>
                <w:b/>
                <w:bCs/>
                <w:i/>
                <w:iCs/>
                <w:sz w:val="20"/>
              </w:rPr>
              <w:t>Material impreso</w:t>
            </w:r>
          </w:p>
          <w:p w14:paraId="5F186479" w14:textId="1E8E55C3" w:rsidR="000A5050" w:rsidRPr="00E01B6B" w:rsidRDefault="000A5050" w:rsidP="000A5050">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 xml:space="preserve">n </w:t>
            </w:r>
          </w:p>
        </w:tc>
        <w:tc>
          <w:tcPr>
            <w:tcW w:w="3544" w:type="dxa"/>
            <w:tcBorders>
              <w:top w:val="single" w:sz="4" w:space="0" w:color="auto"/>
            </w:tcBorders>
          </w:tcPr>
          <w:p w14:paraId="10C2B001" w14:textId="77777777" w:rsidR="000A5050" w:rsidRPr="00970EDB" w:rsidRDefault="000A5050" w:rsidP="000A5050">
            <w:pPr>
              <w:jc w:val="both"/>
              <w:rPr>
                <w:rFonts w:cs="Arial"/>
                <w:szCs w:val="24"/>
                <w:lang w:val="es-ES_tradnl"/>
              </w:rPr>
            </w:pPr>
          </w:p>
          <w:p w14:paraId="17E6CCB0" w14:textId="77777777" w:rsidR="000A5050" w:rsidRDefault="000A5050" w:rsidP="000A5050">
            <w:pPr>
              <w:widowControl w:val="0"/>
              <w:autoSpaceDE w:val="0"/>
              <w:autoSpaceDN w:val="0"/>
              <w:adjustRightInd w:val="0"/>
              <w:spacing w:before="54" w:line="238" w:lineRule="auto"/>
              <w:ind w:left="63" w:right="288"/>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0C4749DE" w14:textId="77777777" w:rsidR="000A5050" w:rsidRDefault="000A5050" w:rsidP="000A5050">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14:paraId="25E97988" w14:textId="77777777" w:rsidR="000A5050" w:rsidRDefault="000A5050" w:rsidP="000A5050">
            <w:pPr>
              <w:widowControl w:val="0"/>
              <w:autoSpaceDE w:val="0"/>
              <w:autoSpaceDN w:val="0"/>
              <w:adjustRightInd w:val="0"/>
              <w:spacing w:before="11" w:line="220" w:lineRule="exact"/>
              <w:rPr>
                <w:sz w:val="22"/>
                <w:szCs w:val="22"/>
              </w:rPr>
            </w:pPr>
          </w:p>
          <w:p w14:paraId="08E80C82" w14:textId="77777777" w:rsidR="000A5050" w:rsidRDefault="000A5050" w:rsidP="000A5050">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4934903F" w14:textId="77777777" w:rsidR="000A5050" w:rsidRDefault="000A5050" w:rsidP="000A5050">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sidRPr="00447A2F">
              <w:rPr>
                <w:rFonts w:cs="Arial"/>
                <w:spacing w:val="-1"/>
                <w:sz w:val="20"/>
              </w:rPr>
              <w:t>Gramática y estructura de los verbos regulares y oraciones en pasado</w:t>
            </w:r>
            <w:r>
              <w:rPr>
                <w:rFonts w:cs="Arial"/>
                <w:sz w:val="20"/>
              </w:rPr>
              <w:t>.</w:t>
            </w:r>
          </w:p>
          <w:p w14:paraId="7B22F41C" w14:textId="4A53F52A" w:rsidR="000A5050" w:rsidRDefault="000A5050" w:rsidP="000A5050">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Pr="00447A2F">
              <w:rPr>
                <w:rFonts w:cs="Arial"/>
                <w:spacing w:val="-1"/>
                <w:sz w:val="20"/>
              </w:rPr>
              <w:t>Gramática y estructura de los verbos irregulares y oraciones en pasado</w:t>
            </w:r>
          </w:p>
          <w:p w14:paraId="06FBC020" w14:textId="77777777" w:rsidR="000A5050" w:rsidRDefault="000A5050" w:rsidP="000A5050">
            <w:pPr>
              <w:widowControl w:val="0"/>
              <w:autoSpaceDE w:val="0"/>
              <w:autoSpaceDN w:val="0"/>
              <w:adjustRightInd w:val="0"/>
              <w:spacing w:line="244" w:lineRule="exact"/>
              <w:ind w:left="63" w:right="-20"/>
              <w:rPr>
                <w:sz w:val="22"/>
                <w:szCs w:val="22"/>
              </w:rPr>
            </w:pPr>
          </w:p>
          <w:p w14:paraId="03064480" w14:textId="77777777" w:rsidR="000A5050" w:rsidRDefault="000A5050" w:rsidP="000A5050">
            <w:pPr>
              <w:widowControl w:val="0"/>
              <w:autoSpaceDE w:val="0"/>
              <w:autoSpaceDN w:val="0"/>
              <w:adjustRightInd w:val="0"/>
              <w:ind w:left="63" w:right="-20"/>
              <w:rPr>
                <w:rFonts w:cs="Arial"/>
                <w:sz w:val="20"/>
              </w:rPr>
            </w:pPr>
            <w:r>
              <w:rPr>
                <w:rFonts w:cs="Arial"/>
                <w:b/>
                <w:bCs/>
                <w:i/>
                <w:iCs/>
                <w:sz w:val="20"/>
              </w:rPr>
              <w:t>Evaluación final:</w:t>
            </w:r>
          </w:p>
          <w:p w14:paraId="227E90CF" w14:textId="77777777" w:rsidR="000A5050" w:rsidRDefault="000A5050" w:rsidP="000A5050">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14:paraId="6C86126A" w14:textId="77777777" w:rsidR="000A5050" w:rsidRDefault="000A5050" w:rsidP="000A5050">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14:paraId="6755BC76" w14:textId="5705B377" w:rsidR="000A5050" w:rsidRPr="00970EDB" w:rsidRDefault="000A5050" w:rsidP="000A5050">
            <w:pPr>
              <w:tabs>
                <w:tab w:val="left" w:pos="83"/>
              </w:tabs>
              <w:rPr>
                <w:rFonts w:cs="Arial"/>
                <w:szCs w:val="24"/>
                <w:lang w:val="es-ES_tradnl"/>
              </w:rPr>
            </w:pPr>
          </w:p>
        </w:tc>
        <w:tc>
          <w:tcPr>
            <w:tcW w:w="1861" w:type="dxa"/>
            <w:tcBorders>
              <w:top w:val="single" w:sz="4" w:space="0" w:color="auto"/>
            </w:tcBorders>
          </w:tcPr>
          <w:p w14:paraId="5F2BE557" w14:textId="77777777" w:rsidR="000A5050" w:rsidRDefault="000A5050" w:rsidP="000A5050">
            <w:pPr>
              <w:jc w:val="center"/>
              <w:rPr>
                <w:lang w:val="es-ES_tradnl"/>
              </w:rPr>
            </w:pPr>
          </w:p>
          <w:p w14:paraId="320A18B7" w14:textId="77777777" w:rsidR="000A5050" w:rsidRDefault="000A5050" w:rsidP="000A5050">
            <w:pPr>
              <w:jc w:val="center"/>
              <w:rPr>
                <w:lang w:val="es-ES_tradnl"/>
              </w:rPr>
            </w:pPr>
            <w:r>
              <w:rPr>
                <w:lang w:val="es-ES_tradnl"/>
              </w:rPr>
              <w:t xml:space="preserve">5 </w:t>
            </w:r>
            <w:proofErr w:type="spellStart"/>
            <w:r>
              <w:rPr>
                <w:lang w:val="es-ES_tradnl"/>
              </w:rPr>
              <w:t>hrs</w:t>
            </w:r>
            <w:proofErr w:type="spellEnd"/>
            <w:r>
              <w:rPr>
                <w:lang w:val="es-ES_tradnl"/>
              </w:rPr>
              <w:t>.</w:t>
            </w:r>
          </w:p>
        </w:tc>
      </w:tr>
    </w:tbl>
    <w:p w14:paraId="46D89BEE" w14:textId="430C8DF4" w:rsidR="00FB5840" w:rsidRDefault="00FB5840" w:rsidP="00A86985">
      <w:pPr>
        <w:jc w:val="center"/>
        <w:rPr>
          <w:rFonts w:ascii="Arial Rounded MT Bold" w:hAnsi="Arial Rounded MT Bold"/>
          <w:b/>
          <w:spacing w:val="80"/>
          <w:lang w:val="es-ES_tradnl"/>
        </w:rPr>
      </w:pPr>
    </w:p>
    <w:p w14:paraId="3AD5FD54" w14:textId="5F8F987A" w:rsidR="00FB5840" w:rsidRDefault="00FB5840">
      <w:pPr>
        <w:rPr>
          <w:rFonts w:ascii="Arial Rounded MT Bold" w:hAnsi="Arial Rounded MT Bold"/>
          <w:b/>
          <w:spacing w:val="80"/>
          <w:lang w:val="es-ES_tradnl"/>
        </w:rPr>
      </w:pPr>
      <w:r>
        <w:rPr>
          <w:rFonts w:ascii="Arial Rounded MT Bold" w:hAnsi="Arial Rounded MT Bold"/>
          <w:b/>
          <w:spacing w:val="80"/>
          <w:lang w:val="es-ES_tradnl"/>
        </w:rPr>
        <w:br w:type="page"/>
      </w:r>
    </w:p>
    <w:p w14:paraId="60A0D93D" w14:textId="77777777" w:rsidR="00CD4938" w:rsidRDefault="00CD4938" w:rsidP="00A86985">
      <w:pPr>
        <w:jc w:val="center"/>
        <w:rPr>
          <w:rFonts w:ascii="Arial Rounded MT Bold" w:hAnsi="Arial Rounded MT Bold"/>
          <w:b/>
          <w:spacing w:val="80"/>
          <w:lang w:val="es-ES_tradnl"/>
        </w:rPr>
      </w:pPr>
    </w:p>
    <w:p w14:paraId="0A1D2911" w14:textId="77777777"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 xml:space="preserve"> DISTRIBUCIÓN DE CARGA HORARIA</w:t>
      </w:r>
    </w:p>
    <w:p w14:paraId="1BBD1DB0" w14:textId="77777777"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14:paraId="77523DEE" w14:textId="77777777">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4128985E" w14:textId="77777777"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4D6A272A" w14:textId="77777777"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7C6D4800" w14:textId="77777777"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07702EBA" w14:textId="77777777"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75BD3975" w14:textId="77777777" w:rsidR="00CD4938" w:rsidRDefault="00CD4938" w:rsidP="00E015F3">
            <w:pPr>
              <w:jc w:val="center"/>
              <w:rPr>
                <w:b/>
                <w:sz w:val="28"/>
                <w:lang w:val="es-ES_tradnl"/>
              </w:rPr>
            </w:pPr>
            <w:r>
              <w:rPr>
                <w:b/>
                <w:sz w:val="28"/>
                <w:lang w:val="es-ES_tradnl"/>
              </w:rPr>
              <w:t>HORAS DE PRÁCTICA</w:t>
            </w:r>
          </w:p>
        </w:tc>
      </w:tr>
      <w:tr w:rsidR="00CD4938" w14:paraId="78B2BC90" w14:textId="77777777">
        <w:trPr>
          <w:trHeight w:val="1076"/>
          <w:jc w:val="center"/>
        </w:trPr>
        <w:tc>
          <w:tcPr>
            <w:tcW w:w="2172" w:type="dxa"/>
            <w:tcBorders>
              <w:top w:val="thinThickSmallGap" w:sz="12" w:space="0" w:color="auto"/>
            </w:tcBorders>
            <w:vAlign w:val="center"/>
          </w:tcPr>
          <w:p w14:paraId="291EBA30" w14:textId="77777777"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14:paraId="1AD99E7A" w14:textId="5219D9A7" w:rsidR="00CD4938" w:rsidRDefault="00C90546" w:rsidP="00E015F3">
            <w:pPr>
              <w:jc w:val="center"/>
              <w:rPr>
                <w:sz w:val="40"/>
                <w:lang w:val="es-ES_tradnl"/>
              </w:rPr>
            </w:pPr>
            <w:r>
              <w:rPr>
                <w:sz w:val="40"/>
                <w:lang w:val="es-ES_tradnl"/>
              </w:rPr>
              <w:t>2</w:t>
            </w:r>
          </w:p>
        </w:tc>
        <w:tc>
          <w:tcPr>
            <w:tcW w:w="2457" w:type="dxa"/>
            <w:tcBorders>
              <w:top w:val="thinThickSmallGap" w:sz="12" w:space="0" w:color="auto"/>
            </w:tcBorders>
            <w:vAlign w:val="center"/>
          </w:tcPr>
          <w:p w14:paraId="29A17C66" w14:textId="0D158633" w:rsidR="00CD4938" w:rsidRDefault="00C90546" w:rsidP="00E015F3">
            <w:pPr>
              <w:jc w:val="center"/>
              <w:rPr>
                <w:sz w:val="40"/>
                <w:lang w:val="es-ES_tradnl"/>
              </w:rPr>
            </w:pPr>
            <w:r>
              <w:rPr>
                <w:sz w:val="40"/>
                <w:lang w:val="es-ES_tradnl"/>
              </w:rPr>
              <w:t>3</w:t>
            </w:r>
          </w:p>
        </w:tc>
        <w:tc>
          <w:tcPr>
            <w:tcW w:w="4071" w:type="dxa"/>
            <w:tcBorders>
              <w:top w:val="thinThickSmallGap" w:sz="12" w:space="0" w:color="auto"/>
            </w:tcBorders>
            <w:vAlign w:val="center"/>
          </w:tcPr>
          <w:p w14:paraId="332E12DF" w14:textId="7701121C" w:rsidR="00CD4938" w:rsidRDefault="00C90546" w:rsidP="00E015F3">
            <w:pPr>
              <w:jc w:val="center"/>
              <w:rPr>
                <w:sz w:val="40"/>
                <w:lang w:val="es-ES_tradnl"/>
              </w:rPr>
            </w:pPr>
            <w:r>
              <w:rPr>
                <w:sz w:val="40"/>
                <w:lang w:val="es-ES_tradnl"/>
              </w:rPr>
              <w:t>5</w:t>
            </w:r>
          </w:p>
        </w:tc>
        <w:tc>
          <w:tcPr>
            <w:tcW w:w="2637" w:type="dxa"/>
            <w:tcBorders>
              <w:top w:val="thinThickSmallGap" w:sz="12" w:space="0" w:color="auto"/>
            </w:tcBorders>
            <w:vAlign w:val="center"/>
          </w:tcPr>
          <w:p w14:paraId="0996C93C" w14:textId="07951FDE" w:rsidR="00CD4938" w:rsidRDefault="00A4027E" w:rsidP="00E015F3">
            <w:pPr>
              <w:jc w:val="center"/>
              <w:rPr>
                <w:sz w:val="40"/>
                <w:lang w:val="es-ES_tradnl"/>
              </w:rPr>
            </w:pPr>
            <w:r>
              <w:rPr>
                <w:sz w:val="40"/>
                <w:lang w:val="es-ES_tradnl"/>
              </w:rPr>
              <w:t>4</w:t>
            </w:r>
          </w:p>
        </w:tc>
      </w:tr>
      <w:tr w:rsidR="00CD4938" w14:paraId="171AC100" w14:textId="77777777">
        <w:trPr>
          <w:trHeight w:val="1086"/>
          <w:jc w:val="center"/>
        </w:trPr>
        <w:tc>
          <w:tcPr>
            <w:tcW w:w="2172" w:type="dxa"/>
            <w:vAlign w:val="center"/>
          </w:tcPr>
          <w:p w14:paraId="7BF8E23C" w14:textId="77777777" w:rsidR="00CD4938" w:rsidRDefault="00CD4938" w:rsidP="00E015F3">
            <w:pPr>
              <w:jc w:val="center"/>
              <w:rPr>
                <w:sz w:val="40"/>
                <w:lang w:val="es-ES_tradnl"/>
              </w:rPr>
            </w:pPr>
            <w:r>
              <w:rPr>
                <w:sz w:val="40"/>
                <w:lang w:val="es-ES_tradnl"/>
              </w:rPr>
              <w:t>2</w:t>
            </w:r>
          </w:p>
        </w:tc>
        <w:tc>
          <w:tcPr>
            <w:tcW w:w="2457" w:type="dxa"/>
            <w:vAlign w:val="center"/>
          </w:tcPr>
          <w:p w14:paraId="160C16CE" w14:textId="08F71677" w:rsidR="00CD4938" w:rsidRDefault="00A4027E" w:rsidP="00E015F3">
            <w:pPr>
              <w:jc w:val="center"/>
              <w:rPr>
                <w:sz w:val="40"/>
                <w:lang w:val="es-ES_tradnl"/>
              </w:rPr>
            </w:pPr>
            <w:r>
              <w:rPr>
                <w:sz w:val="40"/>
                <w:lang w:val="es-ES_tradnl"/>
              </w:rPr>
              <w:t>2</w:t>
            </w:r>
          </w:p>
        </w:tc>
        <w:tc>
          <w:tcPr>
            <w:tcW w:w="2457" w:type="dxa"/>
            <w:vAlign w:val="center"/>
          </w:tcPr>
          <w:p w14:paraId="68D38BD0" w14:textId="51393D48" w:rsidR="00CD4938" w:rsidRDefault="00C90546" w:rsidP="00E015F3">
            <w:pPr>
              <w:jc w:val="center"/>
              <w:rPr>
                <w:sz w:val="40"/>
                <w:lang w:val="es-ES_tradnl"/>
              </w:rPr>
            </w:pPr>
            <w:r>
              <w:rPr>
                <w:sz w:val="40"/>
                <w:lang w:val="es-ES_tradnl"/>
              </w:rPr>
              <w:t>-</w:t>
            </w:r>
          </w:p>
        </w:tc>
        <w:tc>
          <w:tcPr>
            <w:tcW w:w="4071" w:type="dxa"/>
            <w:vAlign w:val="center"/>
          </w:tcPr>
          <w:p w14:paraId="16A7A67F" w14:textId="3276A17E" w:rsidR="00CD4938" w:rsidRDefault="00C90546" w:rsidP="00E015F3">
            <w:pPr>
              <w:jc w:val="center"/>
              <w:rPr>
                <w:sz w:val="40"/>
                <w:lang w:val="es-ES_tradnl"/>
              </w:rPr>
            </w:pPr>
            <w:r>
              <w:rPr>
                <w:sz w:val="40"/>
                <w:lang w:val="es-ES_tradnl"/>
              </w:rPr>
              <w:t>5</w:t>
            </w:r>
          </w:p>
        </w:tc>
        <w:tc>
          <w:tcPr>
            <w:tcW w:w="2637" w:type="dxa"/>
            <w:vAlign w:val="center"/>
          </w:tcPr>
          <w:p w14:paraId="38AB1A3F" w14:textId="17467457" w:rsidR="00CD4938" w:rsidRDefault="00C90546" w:rsidP="00E015F3">
            <w:pPr>
              <w:jc w:val="center"/>
              <w:rPr>
                <w:sz w:val="40"/>
                <w:lang w:val="es-ES_tradnl"/>
              </w:rPr>
            </w:pPr>
            <w:r>
              <w:rPr>
                <w:sz w:val="40"/>
                <w:lang w:val="es-ES_tradnl"/>
              </w:rPr>
              <w:t>4</w:t>
            </w:r>
          </w:p>
        </w:tc>
      </w:tr>
      <w:tr w:rsidR="00C90546" w14:paraId="08ADD7B3" w14:textId="77777777">
        <w:trPr>
          <w:trHeight w:val="1086"/>
          <w:jc w:val="center"/>
        </w:trPr>
        <w:tc>
          <w:tcPr>
            <w:tcW w:w="2172" w:type="dxa"/>
            <w:vAlign w:val="center"/>
          </w:tcPr>
          <w:p w14:paraId="3A9390F7" w14:textId="19D78CB7" w:rsidR="00C90546" w:rsidRDefault="00C90546" w:rsidP="00E015F3">
            <w:pPr>
              <w:jc w:val="center"/>
              <w:rPr>
                <w:sz w:val="40"/>
                <w:lang w:val="es-ES_tradnl"/>
              </w:rPr>
            </w:pPr>
            <w:r>
              <w:rPr>
                <w:sz w:val="40"/>
                <w:lang w:val="es-ES_tradnl"/>
              </w:rPr>
              <w:t>3</w:t>
            </w:r>
          </w:p>
        </w:tc>
        <w:tc>
          <w:tcPr>
            <w:tcW w:w="2457" w:type="dxa"/>
            <w:vAlign w:val="center"/>
          </w:tcPr>
          <w:p w14:paraId="4A2D3643" w14:textId="114F83F0" w:rsidR="00C90546" w:rsidRDefault="00C90546" w:rsidP="00E015F3">
            <w:pPr>
              <w:jc w:val="center"/>
              <w:rPr>
                <w:sz w:val="40"/>
                <w:lang w:val="es-ES_tradnl"/>
              </w:rPr>
            </w:pPr>
            <w:r>
              <w:rPr>
                <w:sz w:val="40"/>
                <w:lang w:val="es-ES_tradnl"/>
              </w:rPr>
              <w:t>2</w:t>
            </w:r>
          </w:p>
        </w:tc>
        <w:tc>
          <w:tcPr>
            <w:tcW w:w="2457" w:type="dxa"/>
            <w:vAlign w:val="center"/>
          </w:tcPr>
          <w:p w14:paraId="43877CB6" w14:textId="07E3164D" w:rsidR="00C90546" w:rsidRDefault="00C90546" w:rsidP="00E015F3">
            <w:pPr>
              <w:jc w:val="center"/>
              <w:rPr>
                <w:sz w:val="40"/>
                <w:lang w:val="es-ES_tradnl"/>
              </w:rPr>
            </w:pPr>
            <w:r>
              <w:rPr>
                <w:sz w:val="40"/>
                <w:lang w:val="es-ES_tradnl"/>
              </w:rPr>
              <w:t>-</w:t>
            </w:r>
          </w:p>
        </w:tc>
        <w:tc>
          <w:tcPr>
            <w:tcW w:w="4071" w:type="dxa"/>
            <w:vAlign w:val="center"/>
          </w:tcPr>
          <w:p w14:paraId="3FC819D3" w14:textId="0C1E2FD9" w:rsidR="00C90546" w:rsidRDefault="00C90546" w:rsidP="00E015F3">
            <w:pPr>
              <w:jc w:val="center"/>
              <w:rPr>
                <w:sz w:val="40"/>
                <w:lang w:val="es-ES_tradnl"/>
              </w:rPr>
            </w:pPr>
            <w:r>
              <w:rPr>
                <w:sz w:val="40"/>
                <w:lang w:val="es-ES_tradnl"/>
              </w:rPr>
              <w:t>5</w:t>
            </w:r>
          </w:p>
        </w:tc>
        <w:tc>
          <w:tcPr>
            <w:tcW w:w="2637" w:type="dxa"/>
            <w:vAlign w:val="center"/>
          </w:tcPr>
          <w:p w14:paraId="7A9386F8" w14:textId="04E9F82A" w:rsidR="00C90546" w:rsidRDefault="00C90546" w:rsidP="00E015F3">
            <w:pPr>
              <w:jc w:val="center"/>
              <w:rPr>
                <w:sz w:val="40"/>
                <w:lang w:val="es-ES_tradnl"/>
              </w:rPr>
            </w:pPr>
            <w:r>
              <w:rPr>
                <w:sz w:val="40"/>
                <w:lang w:val="es-ES_tradnl"/>
              </w:rPr>
              <w:t>4</w:t>
            </w:r>
          </w:p>
        </w:tc>
      </w:tr>
      <w:tr w:rsidR="00C90546" w14:paraId="3742D44E" w14:textId="77777777">
        <w:trPr>
          <w:trHeight w:val="1086"/>
          <w:jc w:val="center"/>
        </w:trPr>
        <w:tc>
          <w:tcPr>
            <w:tcW w:w="2172" w:type="dxa"/>
            <w:vAlign w:val="center"/>
          </w:tcPr>
          <w:p w14:paraId="23C72957" w14:textId="7D3E1880" w:rsidR="00C90546" w:rsidRDefault="00C90546" w:rsidP="00E015F3">
            <w:pPr>
              <w:jc w:val="center"/>
              <w:rPr>
                <w:sz w:val="40"/>
                <w:lang w:val="es-ES_tradnl"/>
              </w:rPr>
            </w:pPr>
            <w:r>
              <w:rPr>
                <w:sz w:val="40"/>
                <w:lang w:val="es-ES_tradnl"/>
              </w:rPr>
              <w:t>4</w:t>
            </w:r>
          </w:p>
        </w:tc>
        <w:tc>
          <w:tcPr>
            <w:tcW w:w="2457" w:type="dxa"/>
            <w:vAlign w:val="center"/>
          </w:tcPr>
          <w:p w14:paraId="2A89B869" w14:textId="328556F2" w:rsidR="00C90546" w:rsidRDefault="00C90546" w:rsidP="00E015F3">
            <w:pPr>
              <w:jc w:val="center"/>
              <w:rPr>
                <w:sz w:val="40"/>
                <w:lang w:val="es-ES_tradnl"/>
              </w:rPr>
            </w:pPr>
            <w:r>
              <w:rPr>
                <w:sz w:val="40"/>
                <w:lang w:val="es-ES_tradnl"/>
              </w:rPr>
              <w:t>2</w:t>
            </w:r>
          </w:p>
        </w:tc>
        <w:tc>
          <w:tcPr>
            <w:tcW w:w="2457" w:type="dxa"/>
            <w:vAlign w:val="center"/>
          </w:tcPr>
          <w:p w14:paraId="00746AC4" w14:textId="406543B4" w:rsidR="00C90546" w:rsidRDefault="00C90546" w:rsidP="00E015F3">
            <w:pPr>
              <w:jc w:val="center"/>
              <w:rPr>
                <w:sz w:val="40"/>
                <w:lang w:val="es-ES_tradnl"/>
              </w:rPr>
            </w:pPr>
            <w:r>
              <w:rPr>
                <w:sz w:val="40"/>
                <w:lang w:val="es-ES_tradnl"/>
              </w:rPr>
              <w:t>-</w:t>
            </w:r>
          </w:p>
        </w:tc>
        <w:tc>
          <w:tcPr>
            <w:tcW w:w="4071" w:type="dxa"/>
            <w:vAlign w:val="center"/>
          </w:tcPr>
          <w:p w14:paraId="0D3093C8" w14:textId="7D1E5FD6" w:rsidR="00C90546" w:rsidRDefault="00C90546" w:rsidP="00E015F3">
            <w:pPr>
              <w:jc w:val="center"/>
              <w:rPr>
                <w:sz w:val="40"/>
                <w:lang w:val="es-ES_tradnl"/>
              </w:rPr>
            </w:pPr>
            <w:r>
              <w:rPr>
                <w:sz w:val="40"/>
                <w:lang w:val="es-ES_tradnl"/>
              </w:rPr>
              <w:t>5</w:t>
            </w:r>
          </w:p>
        </w:tc>
        <w:tc>
          <w:tcPr>
            <w:tcW w:w="2637" w:type="dxa"/>
            <w:vAlign w:val="center"/>
          </w:tcPr>
          <w:p w14:paraId="1BA22A70" w14:textId="1EE20C79" w:rsidR="00C90546" w:rsidRDefault="00C90546" w:rsidP="00E015F3">
            <w:pPr>
              <w:jc w:val="center"/>
              <w:rPr>
                <w:sz w:val="40"/>
                <w:lang w:val="es-ES_tradnl"/>
              </w:rPr>
            </w:pPr>
            <w:r>
              <w:rPr>
                <w:sz w:val="40"/>
                <w:lang w:val="es-ES_tradnl"/>
              </w:rPr>
              <w:t>4</w:t>
            </w:r>
          </w:p>
        </w:tc>
      </w:tr>
      <w:tr w:rsidR="00CD4938" w14:paraId="1E38DAC8" w14:textId="77777777">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14:paraId="6A1E3E04" w14:textId="77777777"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253E15B1" w14:textId="5C62E2C9" w:rsidR="00CD4938" w:rsidRDefault="00A4027E" w:rsidP="00E015F3">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59D2F2E7" w14:textId="459D10C8" w:rsidR="00CD4938" w:rsidRDefault="00C90546" w:rsidP="00E015F3">
            <w:pPr>
              <w:jc w:val="center"/>
              <w:rPr>
                <w:b/>
                <w:bCs/>
                <w:sz w:val="40"/>
                <w:lang w:val="es-ES_tradnl"/>
              </w:rPr>
            </w:pPr>
            <w:r>
              <w:rPr>
                <w:b/>
                <w:bCs/>
                <w:sz w:val="40"/>
                <w:lang w:val="es-ES_tradnl"/>
              </w:rPr>
              <w:t>3</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14:paraId="0CBD6C53" w14:textId="23F12B72" w:rsidR="00CD4938" w:rsidRDefault="00C90546" w:rsidP="00E015F3">
            <w:pPr>
              <w:jc w:val="center"/>
              <w:rPr>
                <w:b/>
                <w:bCs/>
                <w:sz w:val="40"/>
                <w:lang w:val="es-ES_tradnl"/>
              </w:rPr>
            </w:pPr>
            <w:r>
              <w:rPr>
                <w:b/>
                <w:bCs/>
                <w:sz w:val="40"/>
                <w:lang w:val="es-ES_tradnl"/>
              </w:rPr>
              <w:t>20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14:paraId="59F16EEA" w14:textId="7AA9CB00" w:rsidR="00CD4938" w:rsidRDefault="00C90546" w:rsidP="00E015F3">
            <w:pPr>
              <w:jc w:val="center"/>
              <w:rPr>
                <w:b/>
                <w:bCs/>
                <w:sz w:val="40"/>
                <w:lang w:val="es-ES_tradnl"/>
              </w:rPr>
            </w:pPr>
            <w:r>
              <w:rPr>
                <w:b/>
                <w:bCs/>
                <w:sz w:val="40"/>
                <w:lang w:val="es-ES_tradnl"/>
              </w:rPr>
              <w:t>1</w:t>
            </w:r>
            <w:r w:rsidR="00A4027E">
              <w:rPr>
                <w:b/>
                <w:bCs/>
                <w:sz w:val="40"/>
                <w:lang w:val="es-ES_tradnl"/>
              </w:rPr>
              <w:t>6</w:t>
            </w:r>
          </w:p>
        </w:tc>
      </w:tr>
    </w:tbl>
    <w:p w14:paraId="062DE0FC" w14:textId="77777777" w:rsidR="00CD4938" w:rsidRDefault="00CD4938" w:rsidP="00CD4938">
      <w:pPr>
        <w:rPr>
          <w:lang w:val="es-ES_tradnl"/>
        </w:rPr>
      </w:pPr>
    </w:p>
    <w:p w14:paraId="291CCB1C" w14:textId="77777777" w:rsidR="00CD4938" w:rsidRDefault="00CD4938" w:rsidP="00CD4938">
      <w:pPr>
        <w:rPr>
          <w:lang w:val="es-ES_tradnl"/>
        </w:rPr>
      </w:pPr>
    </w:p>
    <w:p w14:paraId="50A8C76A" w14:textId="77777777"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21464E7B" w14:textId="77777777">
        <w:tc>
          <w:tcPr>
            <w:tcW w:w="14033" w:type="dxa"/>
            <w:shd w:val="clear" w:color="auto" w:fill="E6E6E6"/>
          </w:tcPr>
          <w:p w14:paraId="75F709F7"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BIBLIOGRAFÍA</w:t>
            </w:r>
          </w:p>
        </w:tc>
      </w:tr>
      <w:tr w:rsidR="00CD4938" w14:paraId="2E1B575B" w14:textId="77777777">
        <w:trPr>
          <w:trHeight w:val="8788"/>
        </w:trPr>
        <w:tc>
          <w:tcPr>
            <w:tcW w:w="14033" w:type="dxa"/>
          </w:tcPr>
          <w:p w14:paraId="213D8101" w14:textId="3D15BA39" w:rsidR="00CD4938" w:rsidRPr="006B0933" w:rsidRDefault="00CD4938" w:rsidP="00E015F3">
            <w:pPr>
              <w:spacing w:line="360" w:lineRule="auto"/>
              <w:ind w:left="567" w:right="639"/>
              <w:rPr>
                <w:rFonts w:ascii="Arial Rounded MT Bold" w:hAnsi="Arial Rounded MT Bold"/>
                <w:sz w:val="28"/>
                <w:lang w:val="en-US"/>
              </w:rPr>
            </w:pPr>
          </w:p>
          <w:p w14:paraId="4F8ABF4E" w14:textId="77777777" w:rsidR="00CD4938" w:rsidRPr="006B0933" w:rsidRDefault="00CD4938" w:rsidP="00E015F3">
            <w:pPr>
              <w:spacing w:line="360" w:lineRule="auto"/>
              <w:ind w:left="567" w:right="639"/>
              <w:rPr>
                <w:rFonts w:ascii="Arial Rounded MT Bold" w:hAnsi="Arial Rounded MT Bold"/>
                <w:sz w:val="28"/>
                <w:lang w:val="en-US"/>
              </w:rPr>
            </w:pPr>
          </w:p>
          <w:p w14:paraId="18D9F92B" w14:textId="77777777" w:rsidR="00CD4938" w:rsidRPr="006B0933" w:rsidRDefault="00CD4938" w:rsidP="00E015F3">
            <w:pPr>
              <w:spacing w:line="360" w:lineRule="auto"/>
              <w:ind w:left="567" w:right="639"/>
              <w:rPr>
                <w:rFonts w:ascii="Arial Rounded MT Bold" w:hAnsi="Arial Rounded MT Bold"/>
                <w:sz w:val="28"/>
                <w:lang w:val="en-US"/>
              </w:rPr>
            </w:pPr>
          </w:p>
          <w:p w14:paraId="3B8325FF" w14:textId="0FAD49B0" w:rsidR="00CD4938" w:rsidRDefault="00112A0F" w:rsidP="00112A0F">
            <w:pPr>
              <w:spacing w:line="360" w:lineRule="auto"/>
              <w:ind w:left="567" w:right="639"/>
              <w:jc w:val="center"/>
              <w:rPr>
                <w:rFonts w:ascii="Arial Rounded MT Bold" w:hAnsi="Arial Rounded MT Bold"/>
                <w:sz w:val="28"/>
                <w:lang w:val="en-US"/>
              </w:rPr>
            </w:pPr>
            <w:r>
              <w:rPr>
                <w:rFonts w:ascii="Arial Rounded MT Bold" w:hAnsi="Arial Rounded MT Bold"/>
                <w:sz w:val="28"/>
                <w:lang w:val="en-US"/>
              </w:rPr>
              <w:t>FAMILY AND FRIENDS 2</w:t>
            </w:r>
          </w:p>
          <w:p w14:paraId="05F0A468" w14:textId="77777777" w:rsidR="00112A0F" w:rsidRDefault="00112A0F" w:rsidP="00112A0F">
            <w:pPr>
              <w:spacing w:line="360" w:lineRule="auto"/>
              <w:ind w:left="567" w:right="639"/>
              <w:jc w:val="center"/>
              <w:rPr>
                <w:rFonts w:ascii="Arial Rounded MT Bold" w:hAnsi="Arial Rounded MT Bold"/>
                <w:sz w:val="28"/>
                <w:lang w:val="en-US"/>
              </w:rPr>
            </w:pPr>
            <w:r>
              <w:rPr>
                <w:rFonts w:ascii="Arial Rounded MT Bold" w:hAnsi="Arial Rounded MT Bold"/>
                <w:sz w:val="28"/>
                <w:lang w:val="en-US"/>
              </w:rPr>
              <w:t xml:space="preserve">NAOMI SIMMONS </w:t>
            </w:r>
          </w:p>
          <w:p w14:paraId="7BDFD77C" w14:textId="12032631" w:rsidR="00112A0F" w:rsidRDefault="00112A0F" w:rsidP="00112A0F">
            <w:pPr>
              <w:spacing w:line="360" w:lineRule="auto"/>
              <w:ind w:left="567" w:right="639"/>
              <w:jc w:val="center"/>
              <w:rPr>
                <w:rFonts w:ascii="Arial Rounded MT Bold" w:hAnsi="Arial Rounded MT Bold"/>
                <w:sz w:val="28"/>
                <w:lang w:val="en-US"/>
              </w:rPr>
            </w:pPr>
            <w:r>
              <w:rPr>
                <w:rFonts w:ascii="Arial Rounded MT Bold" w:hAnsi="Arial Rounded MT Bold"/>
                <w:sz w:val="28"/>
                <w:lang w:val="en-US"/>
              </w:rPr>
              <w:t>OXFORD</w:t>
            </w:r>
          </w:p>
          <w:p w14:paraId="1DDCDE26" w14:textId="77777777" w:rsidR="00112A0F" w:rsidRDefault="00112A0F" w:rsidP="00112A0F">
            <w:pPr>
              <w:spacing w:line="360" w:lineRule="auto"/>
              <w:ind w:left="567" w:right="639"/>
              <w:jc w:val="center"/>
              <w:rPr>
                <w:rFonts w:ascii="Arial Rounded MT Bold" w:hAnsi="Arial Rounded MT Bold"/>
                <w:sz w:val="28"/>
                <w:lang w:val="en-US"/>
              </w:rPr>
            </w:pPr>
          </w:p>
          <w:p w14:paraId="3D43220F" w14:textId="77777777" w:rsidR="00112A0F" w:rsidRPr="009B5410" w:rsidRDefault="00112A0F" w:rsidP="00112A0F">
            <w:pPr>
              <w:spacing w:line="360" w:lineRule="auto"/>
              <w:ind w:left="567" w:right="639"/>
              <w:jc w:val="center"/>
              <w:rPr>
                <w:rFonts w:ascii="Arial Rounded MT Bold" w:hAnsi="Arial Rounded MT Bold"/>
                <w:sz w:val="28"/>
                <w:lang w:val="en-US"/>
              </w:rPr>
            </w:pPr>
            <w:r w:rsidRPr="009B5410">
              <w:rPr>
                <w:rFonts w:ascii="Arial Rounded MT Bold" w:hAnsi="Arial Rounded MT Bold"/>
                <w:sz w:val="28"/>
                <w:lang w:val="en-US"/>
              </w:rPr>
              <w:t>ENTER THE WORLD OF GRAMMAR</w:t>
            </w:r>
          </w:p>
          <w:p w14:paraId="537E7383" w14:textId="0043F1A7" w:rsidR="00112A0F" w:rsidRPr="009B5410" w:rsidRDefault="00112A0F" w:rsidP="00112A0F">
            <w:pPr>
              <w:spacing w:line="360" w:lineRule="auto"/>
              <w:ind w:left="567" w:right="639"/>
              <w:jc w:val="center"/>
              <w:rPr>
                <w:rFonts w:ascii="Arial Rounded MT Bold" w:hAnsi="Arial Rounded MT Bold"/>
                <w:sz w:val="28"/>
                <w:lang w:val="en-US"/>
              </w:rPr>
            </w:pPr>
            <w:r w:rsidRPr="009B5410">
              <w:rPr>
                <w:rFonts w:ascii="Arial Rounded MT Bold" w:hAnsi="Arial Rounded MT Bold"/>
                <w:sz w:val="28"/>
                <w:lang w:val="en-US"/>
              </w:rPr>
              <w:t>H. Q. MITCHELL</w:t>
            </w:r>
          </w:p>
          <w:p w14:paraId="499A3CA7" w14:textId="0595DF9F" w:rsidR="00112A0F" w:rsidRPr="00112A0F" w:rsidRDefault="00112A0F" w:rsidP="00112A0F">
            <w:pPr>
              <w:spacing w:line="360" w:lineRule="auto"/>
              <w:ind w:left="567" w:right="639"/>
              <w:jc w:val="center"/>
              <w:rPr>
                <w:rFonts w:ascii="Arial Rounded MT Bold" w:hAnsi="Arial Rounded MT Bold"/>
                <w:sz w:val="28"/>
                <w:lang w:val="es-MX"/>
              </w:rPr>
            </w:pPr>
            <w:r>
              <w:rPr>
                <w:rFonts w:ascii="Arial Rounded MT Bold" w:hAnsi="Arial Rounded MT Bold"/>
                <w:sz w:val="28"/>
                <w:lang w:val="es-MX"/>
              </w:rPr>
              <w:t>MM PUBLICATIONS</w:t>
            </w:r>
          </w:p>
          <w:p w14:paraId="3155866C" w14:textId="77777777" w:rsidR="003A2480" w:rsidRPr="00112A0F" w:rsidRDefault="003A2480" w:rsidP="00E015F3">
            <w:pPr>
              <w:spacing w:line="360" w:lineRule="auto"/>
              <w:ind w:left="567" w:right="639"/>
              <w:jc w:val="center"/>
              <w:rPr>
                <w:rFonts w:ascii="Arial Rounded MT Bold" w:hAnsi="Arial Rounded MT Bold"/>
                <w:sz w:val="28"/>
                <w:lang w:val="es-MX"/>
              </w:rPr>
            </w:pPr>
          </w:p>
          <w:p w14:paraId="3912AE75" w14:textId="77777777"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14:paraId="5FF29FA7" w14:textId="77777777" w:rsidR="00CD4938" w:rsidRDefault="00CD4938" w:rsidP="00E015F3">
            <w:pPr>
              <w:spacing w:line="360" w:lineRule="auto"/>
              <w:ind w:left="567" w:right="639"/>
              <w:rPr>
                <w:rFonts w:ascii="Arial Rounded MT Bold" w:hAnsi="Arial Rounded MT Bold"/>
                <w:sz w:val="28"/>
              </w:rPr>
            </w:pPr>
          </w:p>
          <w:p w14:paraId="79E3AAC6" w14:textId="77777777" w:rsidR="00CD4938" w:rsidRDefault="00CD4938" w:rsidP="00E015F3">
            <w:pPr>
              <w:jc w:val="center"/>
              <w:rPr>
                <w:b/>
              </w:rPr>
            </w:pPr>
          </w:p>
        </w:tc>
      </w:tr>
    </w:tbl>
    <w:p w14:paraId="69F30769" w14:textId="77777777" w:rsidR="00CD4938" w:rsidRDefault="00CD4938" w:rsidP="00CD4938">
      <w:pPr>
        <w:jc w:val="center"/>
        <w:rPr>
          <w:b/>
          <w:lang w:val="es-ES_tradnl"/>
        </w:rPr>
      </w:pPr>
    </w:p>
    <w:p w14:paraId="2B7040AE" w14:textId="77777777"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7795767B" w14:textId="77777777">
        <w:tc>
          <w:tcPr>
            <w:tcW w:w="14033" w:type="dxa"/>
            <w:shd w:val="clear" w:color="auto" w:fill="E6E6E6"/>
          </w:tcPr>
          <w:p w14:paraId="0C6E1E84"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CRÉDITOS</w:t>
            </w:r>
          </w:p>
        </w:tc>
      </w:tr>
      <w:tr w:rsidR="00CD4938" w14:paraId="69FCB2C2" w14:textId="77777777">
        <w:trPr>
          <w:trHeight w:val="8788"/>
        </w:trPr>
        <w:tc>
          <w:tcPr>
            <w:tcW w:w="14033" w:type="dxa"/>
          </w:tcPr>
          <w:p w14:paraId="3BEF464B" w14:textId="1FA8702E" w:rsidR="00CD4938" w:rsidRDefault="00CD4938" w:rsidP="00E015F3">
            <w:pPr>
              <w:spacing w:line="360" w:lineRule="auto"/>
              <w:ind w:left="567" w:right="639"/>
              <w:rPr>
                <w:rFonts w:ascii="Arial Rounded MT Bold" w:hAnsi="Arial Rounded MT Bold"/>
                <w:sz w:val="28"/>
              </w:rPr>
            </w:pPr>
          </w:p>
          <w:p w14:paraId="65687D97" w14:textId="77777777" w:rsidR="00CD4938" w:rsidRDefault="00CD4938" w:rsidP="00E015F3">
            <w:pPr>
              <w:spacing w:line="360" w:lineRule="auto"/>
              <w:ind w:left="567" w:right="639"/>
              <w:rPr>
                <w:rFonts w:ascii="Arial Rounded MT Bold" w:hAnsi="Arial Rounded MT Bold"/>
                <w:sz w:val="28"/>
              </w:rPr>
            </w:pPr>
          </w:p>
          <w:p w14:paraId="6883B0D3" w14:textId="77777777" w:rsidR="00421729" w:rsidRDefault="00421729" w:rsidP="00E015F3">
            <w:pPr>
              <w:spacing w:line="360" w:lineRule="auto"/>
              <w:ind w:left="567" w:right="639"/>
              <w:jc w:val="center"/>
              <w:rPr>
                <w:rFonts w:ascii="Arial Rounded MT Bold" w:hAnsi="Arial Rounded MT Bold"/>
                <w:sz w:val="28"/>
              </w:rPr>
            </w:pPr>
          </w:p>
          <w:p w14:paraId="1AC92827" w14:textId="77777777" w:rsidR="00A15570" w:rsidRDefault="00A15570" w:rsidP="00E01B6B">
            <w:pPr>
              <w:spacing w:line="360" w:lineRule="auto"/>
              <w:ind w:left="567" w:right="639"/>
              <w:jc w:val="center"/>
              <w:rPr>
                <w:rFonts w:ascii="Arial Rounded MT Bold" w:hAnsi="Arial Rounded MT Bold"/>
                <w:sz w:val="28"/>
              </w:rPr>
            </w:pPr>
          </w:p>
          <w:p w14:paraId="68CCE947" w14:textId="77777777" w:rsidR="00F2056E" w:rsidRPr="00F2056E" w:rsidRDefault="00F2056E" w:rsidP="00F2056E">
            <w:pPr>
              <w:spacing w:line="360" w:lineRule="auto"/>
              <w:ind w:left="567" w:right="639"/>
              <w:jc w:val="center"/>
              <w:rPr>
                <w:rFonts w:ascii="Arial Rounded MT Bold" w:hAnsi="Arial Rounded MT Bold"/>
                <w:sz w:val="28"/>
              </w:rPr>
            </w:pPr>
            <w:r w:rsidRPr="00F2056E">
              <w:rPr>
                <w:rFonts w:ascii="Arial Rounded MT Bold" w:hAnsi="Arial Rounded MT Bold"/>
                <w:sz w:val="28"/>
              </w:rPr>
              <w:t>ELABORÓ:</w:t>
            </w:r>
          </w:p>
          <w:p w14:paraId="181E48D9" w14:textId="77777777" w:rsidR="00F2056E" w:rsidRPr="00F2056E" w:rsidRDefault="00F2056E" w:rsidP="00F2056E">
            <w:pPr>
              <w:spacing w:line="360" w:lineRule="auto"/>
              <w:ind w:left="567" w:right="639"/>
              <w:jc w:val="center"/>
              <w:rPr>
                <w:rFonts w:ascii="Arial Rounded MT Bold" w:hAnsi="Arial Rounded MT Bold"/>
                <w:sz w:val="28"/>
              </w:rPr>
            </w:pPr>
          </w:p>
          <w:p w14:paraId="0F60402E" w14:textId="06AE0EE7" w:rsidR="00F2056E" w:rsidRDefault="00F2056E" w:rsidP="000A5050">
            <w:pPr>
              <w:spacing w:line="360" w:lineRule="auto"/>
              <w:ind w:left="567" w:right="639"/>
              <w:jc w:val="center"/>
              <w:rPr>
                <w:rFonts w:ascii="Arial Rounded MT Bold" w:hAnsi="Arial Rounded MT Bold"/>
                <w:sz w:val="28"/>
              </w:rPr>
            </w:pPr>
            <w:r w:rsidRPr="00F2056E">
              <w:rPr>
                <w:rFonts w:ascii="Arial Rounded MT Bold" w:hAnsi="Arial Rounded MT Bold"/>
                <w:sz w:val="28"/>
              </w:rPr>
              <w:t xml:space="preserve">  </w:t>
            </w:r>
            <w:r w:rsidR="000A5050">
              <w:rPr>
                <w:rFonts w:ascii="Arial Rounded MT Bold" w:hAnsi="Arial Rounded MT Bold"/>
                <w:sz w:val="28"/>
              </w:rPr>
              <w:t xml:space="preserve">MARIANA ESTHER CABALLERO SALAS </w:t>
            </w:r>
          </w:p>
          <w:p w14:paraId="76D9E162" w14:textId="1BE446B1" w:rsidR="00953D79" w:rsidRDefault="00953D79" w:rsidP="00F2056E">
            <w:pPr>
              <w:spacing w:line="360" w:lineRule="auto"/>
              <w:ind w:left="567" w:right="639"/>
              <w:jc w:val="center"/>
              <w:rPr>
                <w:rFonts w:ascii="Arial Rounded MT Bold" w:hAnsi="Arial Rounded MT Bold"/>
                <w:sz w:val="28"/>
              </w:rPr>
            </w:pPr>
          </w:p>
          <w:p w14:paraId="2E93F7B5" w14:textId="7D92B57D" w:rsidR="00953D79" w:rsidRDefault="00953D79" w:rsidP="00F2056E">
            <w:pPr>
              <w:spacing w:line="360" w:lineRule="auto"/>
              <w:ind w:left="567" w:right="639"/>
              <w:jc w:val="center"/>
              <w:rPr>
                <w:rFonts w:ascii="Arial Rounded MT Bold" w:hAnsi="Arial Rounded MT Bold"/>
                <w:sz w:val="28"/>
              </w:rPr>
            </w:pPr>
            <w:r>
              <w:rPr>
                <w:rFonts w:ascii="Arial Rounded MT Bold" w:hAnsi="Arial Rounded MT Bold"/>
                <w:sz w:val="28"/>
              </w:rPr>
              <w:t>REVISÓ:</w:t>
            </w:r>
          </w:p>
          <w:p w14:paraId="00497B58" w14:textId="0846D0D8" w:rsidR="00953D79" w:rsidRPr="00F2056E" w:rsidRDefault="00CD52E6" w:rsidP="00F2056E">
            <w:pPr>
              <w:spacing w:line="360" w:lineRule="auto"/>
              <w:ind w:left="567" w:right="639"/>
              <w:jc w:val="center"/>
              <w:rPr>
                <w:rFonts w:ascii="Arial Rounded MT Bold" w:hAnsi="Arial Rounded MT Bold"/>
                <w:sz w:val="28"/>
              </w:rPr>
            </w:pPr>
            <w:r>
              <w:rPr>
                <w:rFonts w:ascii="Arial Rounded MT Bold" w:hAnsi="Arial Rounded MT Bold"/>
                <w:sz w:val="28"/>
              </w:rPr>
              <w:t>Lic. Andrea Catalina Téllez Morán</w:t>
            </w:r>
          </w:p>
          <w:p w14:paraId="64E6AB2B" w14:textId="77777777" w:rsidR="00E01B6B" w:rsidRDefault="00E01B6B" w:rsidP="00E01B6B">
            <w:pPr>
              <w:spacing w:line="360" w:lineRule="auto"/>
              <w:ind w:left="567" w:right="639"/>
              <w:rPr>
                <w:rFonts w:ascii="Arial Rounded MT Bold" w:hAnsi="Arial Rounded MT Bold"/>
                <w:sz w:val="28"/>
              </w:rPr>
            </w:pPr>
          </w:p>
          <w:p w14:paraId="0041739B" w14:textId="77777777" w:rsidR="00CD4938" w:rsidRDefault="00CD4938" w:rsidP="00E015F3">
            <w:pPr>
              <w:jc w:val="center"/>
              <w:rPr>
                <w:b/>
              </w:rPr>
            </w:pPr>
          </w:p>
        </w:tc>
      </w:tr>
    </w:tbl>
    <w:p w14:paraId="1E62B830" w14:textId="77777777" w:rsidR="00CD4938" w:rsidRDefault="00CD4938" w:rsidP="00CD4938">
      <w:pPr>
        <w:rPr>
          <w:lang w:val="es-ES_tradnl"/>
        </w:rPr>
      </w:pPr>
    </w:p>
    <w:p w14:paraId="4C40C707" w14:textId="77777777" w:rsidR="00585F97" w:rsidRDefault="00585F97"/>
    <w:sectPr w:rsidR="00585F97" w:rsidSect="009B5410">
      <w:pgSz w:w="15842" w:h="12242" w:orient="landscape" w:code="1"/>
      <w:pgMar w:top="1134" w:right="675" w:bottom="156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47A536A"/>
    <w:multiLevelType w:val="multilevel"/>
    <w:tmpl w:val="2AA8D76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3">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6">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6"/>
  </w:num>
  <w:num w:numId="3">
    <w:abstractNumId w:val="0"/>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6DC7"/>
    <w:rsid w:val="000356CF"/>
    <w:rsid w:val="00080B4D"/>
    <w:rsid w:val="000968BD"/>
    <w:rsid w:val="000A5050"/>
    <w:rsid w:val="000E188C"/>
    <w:rsid w:val="00101B4F"/>
    <w:rsid w:val="00102C6C"/>
    <w:rsid w:val="00112A0F"/>
    <w:rsid w:val="001B1A9E"/>
    <w:rsid w:val="001E6452"/>
    <w:rsid w:val="00242DAF"/>
    <w:rsid w:val="00243BFF"/>
    <w:rsid w:val="0024480E"/>
    <w:rsid w:val="00260709"/>
    <w:rsid w:val="0026267F"/>
    <w:rsid w:val="002873E4"/>
    <w:rsid w:val="002A697A"/>
    <w:rsid w:val="002D4AA3"/>
    <w:rsid w:val="002E42AB"/>
    <w:rsid w:val="003415FE"/>
    <w:rsid w:val="00375207"/>
    <w:rsid w:val="003A053F"/>
    <w:rsid w:val="003A2480"/>
    <w:rsid w:val="003A6CEA"/>
    <w:rsid w:val="003F152C"/>
    <w:rsid w:val="00421729"/>
    <w:rsid w:val="00447A2F"/>
    <w:rsid w:val="00480F6E"/>
    <w:rsid w:val="0048238D"/>
    <w:rsid w:val="004B19F9"/>
    <w:rsid w:val="004D7FBE"/>
    <w:rsid w:val="004E4462"/>
    <w:rsid w:val="004F7618"/>
    <w:rsid w:val="00517659"/>
    <w:rsid w:val="0052611C"/>
    <w:rsid w:val="00585F97"/>
    <w:rsid w:val="005A0A71"/>
    <w:rsid w:val="005D29FE"/>
    <w:rsid w:val="0060162F"/>
    <w:rsid w:val="006131F3"/>
    <w:rsid w:val="00620145"/>
    <w:rsid w:val="00633816"/>
    <w:rsid w:val="0063646E"/>
    <w:rsid w:val="006B0933"/>
    <w:rsid w:val="00726A92"/>
    <w:rsid w:val="00741030"/>
    <w:rsid w:val="00744D54"/>
    <w:rsid w:val="007B168C"/>
    <w:rsid w:val="007B6CB9"/>
    <w:rsid w:val="007D57F0"/>
    <w:rsid w:val="00845B71"/>
    <w:rsid w:val="00852441"/>
    <w:rsid w:val="00885D28"/>
    <w:rsid w:val="009006BC"/>
    <w:rsid w:val="00916D26"/>
    <w:rsid w:val="00953D79"/>
    <w:rsid w:val="00970EDB"/>
    <w:rsid w:val="00997C80"/>
    <w:rsid w:val="00997D4F"/>
    <w:rsid w:val="009B19DD"/>
    <w:rsid w:val="009B5410"/>
    <w:rsid w:val="009C2FA0"/>
    <w:rsid w:val="009E1EE2"/>
    <w:rsid w:val="00A15570"/>
    <w:rsid w:val="00A4027E"/>
    <w:rsid w:val="00A57504"/>
    <w:rsid w:val="00A86985"/>
    <w:rsid w:val="00AB7409"/>
    <w:rsid w:val="00AC063B"/>
    <w:rsid w:val="00B21AD1"/>
    <w:rsid w:val="00B32BED"/>
    <w:rsid w:val="00B42EA0"/>
    <w:rsid w:val="00B82B1D"/>
    <w:rsid w:val="00BB18E4"/>
    <w:rsid w:val="00BC29F7"/>
    <w:rsid w:val="00BD3A80"/>
    <w:rsid w:val="00BF7AE2"/>
    <w:rsid w:val="00C56662"/>
    <w:rsid w:val="00C90546"/>
    <w:rsid w:val="00CD4938"/>
    <w:rsid w:val="00CD52E6"/>
    <w:rsid w:val="00D255FC"/>
    <w:rsid w:val="00D34129"/>
    <w:rsid w:val="00D60EFC"/>
    <w:rsid w:val="00D63672"/>
    <w:rsid w:val="00D81E83"/>
    <w:rsid w:val="00DD5AB8"/>
    <w:rsid w:val="00E015F3"/>
    <w:rsid w:val="00E01B6B"/>
    <w:rsid w:val="00E139AA"/>
    <w:rsid w:val="00E13BC7"/>
    <w:rsid w:val="00E557BC"/>
    <w:rsid w:val="00E55A40"/>
    <w:rsid w:val="00E71E71"/>
    <w:rsid w:val="00EB1E26"/>
    <w:rsid w:val="00F020F0"/>
    <w:rsid w:val="00F2056E"/>
    <w:rsid w:val="00F25BE3"/>
    <w:rsid w:val="00F448B0"/>
    <w:rsid w:val="00F55A76"/>
    <w:rsid w:val="00FB135F"/>
    <w:rsid w:val="00FB5840"/>
    <w:rsid w:val="00FC641D"/>
    <w:rsid w:val="00FF02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B2C0A05"/>
  <w15:docId w15:val="{79F685BB-D267-4E04-893C-F40845A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link w:val="SubttuloCar"/>
    <w:uiPriority w:val="99"/>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character" w:customStyle="1" w:styleId="SubttuloCar">
    <w:name w:val="Subtítulo Car"/>
    <w:basedOn w:val="Fuentedeprrafopredeter"/>
    <w:link w:val="Subttulo"/>
    <w:uiPriority w:val="99"/>
    <w:locked/>
    <w:rsid w:val="00845B71"/>
    <w:rPr>
      <w:rFonts w:ascii="Verdana" w:hAnsi="Verdana"/>
      <w:b/>
      <w:smallCaps/>
      <w:sz w:val="38"/>
      <w:lang w:val="es-ES_tradnl" w:eastAsia="es-ES"/>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25</Pages>
  <Words>1592</Words>
  <Characters>10029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8</cp:revision>
  <cp:lastPrinted>2008-09-26T14:57:00Z</cp:lastPrinted>
  <dcterms:created xsi:type="dcterms:W3CDTF">2017-07-23T02:28:00Z</dcterms:created>
  <dcterms:modified xsi:type="dcterms:W3CDTF">2017-08-30T21:37:00Z</dcterms:modified>
</cp:coreProperties>
</file>