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3D0598" w:rsidP="00CD4938">
      <w:pPr>
        <w:pStyle w:val="Puesto"/>
        <w:rPr>
          <w:sz w:val="38"/>
        </w:rPr>
      </w:pPr>
      <w:r>
        <w:rPr>
          <w:noProof/>
          <w:sz w:val="38"/>
          <w:lang w:val="es-MX" w:eastAsia="es-MX"/>
        </w:rPr>
        <w:pict>
          <v:rect id="Rectangle 4" o:spid="_x0000_s1026" style="position:absolute;left:0;text-align:left;margin-left:27pt;margin-top:0;width:675pt;height:49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H1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DQ52H1iAIAAA4FAAAOAAAAAAAAAAAAAAAAAC4CAABkcnMvZTJvRG9jLnhtbFBLAQItABQABgAI&#10;AAAAIQDnpJhs3gAAAAgBAAAPAAAAAAAAAAAAAAAAAOIEAABkcnMvZG93bnJldi54bWxQSwUGAAAA&#10;AAQABADzAAAA7QUAAAAA&#10;" filled="f" strokecolor="#36f" strokeweight="4.5pt">
            <v:stroke linestyle="thinThick"/>
          </v:rect>
        </w:pict>
      </w:r>
    </w:p>
    <w:p w:rsidR="00CD4938" w:rsidRDefault="00CD4938" w:rsidP="00CD4938">
      <w:pPr>
        <w:pStyle w:val="Puesto"/>
        <w:rPr>
          <w:sz w:val="38"/>
        </w:rPr>
      </w:pPr>
    </w:p>
    <w:p w:rsidR="00CD4938" w:rsidRDefault="003D0598" w:rsidP="00CD4938">
      <w:pPr>
        <w:pStyle w:val="Puesto"/>
        <w:rPr>
          <w:sz w:val="38"/>
        </w:rPr>
      </w:pPr>
      <w:r w:rsidRPr="00012E3D">
        <w:rPr>
          <w:rFonts w:ascii="Verdana" w:hAnsi="Verdana"/>
          <w:b w:val="0"/>
          <w:smallCaps/>
          <w:noProof/>
          <w:lang w:val="es-MX" w:eastAsia="es-MX"/>
        </w:rPr>
        <w:drawing>
          <wp:inline distT="0" distB="0" distL="0" distR="0">
            <wp:extent cx="5762625" cy="13182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318260"/>
                    </a:xfrm>
                    <a:prstGeom prst="rect">
                      <a:avLst/>
                    </a:prstGeom>
                    <a:noFill/>
                    <a:ln>
                      <a:noFill/>
                    </a:ln>
                  </pic:spPr>
                </pic:pic>
              </a:graphicData>
            </a:graphic>
          </wp:inline>
        </w:drawing>
      </w:r>
    </w:p>
    <w:p w:rsidR="00CD4938" w:rsidRDefault="00CD4938" w:rsidP="00CD4938">
      <w:pPr>
        <w:pStyle w:val="Puesto"/>
        <w:rPr>
          <w:sz w:val="38"/>
        </w:rPr>
      </w:pPr>
    </w:p>
    <w:p w:rsidR="00CD4938" w:rsidRDefault="00CD4938" w:rsidP="00CD4938">
      <w:pPr>
        <w:pStyle w:val="Subttulo"/>
        <w:rPr>
          <w:sz w:val="40"/>
        </w:rPr>
      </w:pPr>
      <w:r>
        <w:rPr>
          <w:sz w:val="40"/>
        </w:rPr>
        <w:t>Instituto de Capacitación para el Trabajo</w:t>
      </w:r>
    </w:p>
    <w:p w:rsidR="00CD4938" w:rsidRPr="00C5334A" w:rsidRDefault="00CD4938" w:rsidP="00CD4938">
      <w:pPr>
        <w:pStyle w:val="Ttulo7"/>
        <w:rPr>
          <w:rFonts w:ascii="Verdana" w:hAnsi="Verdana"/>
          <w:smallCaps/>
          <w:sz w:val="40"/>
        </w:rPr>
      </w:pPr>
      <w:r w:rsidRPr="00C5334A">
        <w:rPr>
          <w:rFonts w:ascii="Verdana" w:hAnsi="Verdana"/>
          <w:smallCaps/>
          <w:sz w:val="40"/>
        </w:rPr>
        <w:t>del Estado de Quintana Roo</w:t>
      </w:r>
    </w:p>
    <w:p w:rsidR="00CD4938" w:rsidRPr="00C5334A" w:rsidRDefault="00CD4938" w:rsidP="00CD4938">
      <w:pPr>
        <w:pStyle w:val="Ttulo1"/>
        <w:rPr>
          <w:rFonts w:ascii="Verdana" w:hAnsi="Verdana"/>
          <w:smallCaps/>
        </w:rPr>
      </w:pPr>
      <w:r w:rsidRPr="00C5334A">
        <w:rPr>
          <w:rFonts w:ascii="Verdana" w:hAnsi="Verdana"/>
          <w:smallCaps/>
        </w:rPr>
        <w:t>Dirección General</w:t>
      </w:r>
    </w:p>
    <w:p w:rsidR="00F448B0" w:rsidRPr="00C5334A" w:rsidRDefault="00F448B0" w:rsidP="00F448B0">
      <w:pPr>
        <w:pStyle w:val="Ttulo7"/>
        <w:jc w:val="left"/>
        <w:rPr>
          <w:rFonts w:ascii="Verdana" w:hAnsi="Verdana"/>
          <w:smallCaps/>
          <w:sz w:val="32"/>
        </w:rPr>
      </w:pPr>
    </w:p>
    <w:p w:rsidR="00CD4938" w:rsidRPr="00C5334A" w:rsidRDefault="00CD4938" w:rsidP="00CD4938">
      <w:pPr>
        <w:pStyle w:val="Ttulo7"/>
        <w:rPr>
          <w:rFonts w:ascii="Verdana" w:hAnsi="Verdana"/>
          <w:smallCaps/>
          <w:sz w:val="32"/>
        </w:rPr>
      </w:pPr>
      <w:r w:rsidRPr="00C5334A">
        <w:rPr>
          <w:rFonts w:ascii="Verdana" w:hAnsi="Verdana"/>
          <w:smallCaps/>
          <w:sz w:val="32"/>
        </w:rPr>
        <w:t>Dirección Técnica-Académica</w:t>
      </w:r>
    </w:p>
    <w:p w:rsidR="00CD4938" w:rsidRDefault="00CD4938" w:rsidP="00CD4938">
      <w:pPr>
        <w:rPr>
          <w:lang w:val="es-ES_tradnl"/>
        </w:rPr>
      </w:pPr>
    </w:p>
    <w:p w:rsidR="00E019D5" w:rsidRDefault="00E019D5" w:rsidP="00CD4938">
      <w:pPr>
        <w:rPr>
          <w:lang w:val="es-ES_tradnl"/>
        </w:rPr>
      </w:pPr>
    </w:p>
    <w:p w:rsidR="005D7F32" w:rsidRDefault="005D7F32" w:rsidP="00CD4938">
      <w:pPr>
        <w:rPr>
          <w:lang w:val="es-ES_tradnl"/>
        </w:rPr>
      </w:pPr>
    </w:p>
    <w:p w:rsidR="00CD4938" w:rsidRDefault="00CD4938" w:rsidP="00CD4938">
      <w:pPr>
        <w:pStyle w:val="Ttulo2"/>
        <w:rPr>
          <w:rFonts w:ascii="Arial Rounded MT Bold" w:hAnsi="Arial Rounded MT Bold"/>
        </w:rPr>
      </w:pPr>
      <w:r>
        <w:rPr>
          <w:rFonts w:ascii="Arial Rounded MT Bold" w:hAnsi="Arial Rounded MT Bold"/>
        </w:rPr>
        <w:t xml:space="preserve">PROGRAMA DEL CURSO </w:t>
      </w:r>
      <w:r w:rsidR="003D0598">
        <w:rPr>
          <w:rFonts w:ascii="Arial Rounded MT Bold" w:hAnsi="Arial Rounded MT Bold"/>
        </w:rPr>
        <w:t>NO REGULAR</w:t>
      </w:r>
    </w:p>
    <w:p w:rsidR="00A85FF4" w:rsidRDefault="008150B3" w:rsidP="00CD4938">
      <w:pPr>
        <w:pStyle w:val="Ttulo2"/>
        <w:rPr>
          <w:rFonts w:ascii="Arial Rounded MT Bold" w:hAnsi="Arial Rounded MT Bold"/>
          <w:sz w:val="44"/>
          <w:szCs w:val="44"/>
        </w:rPr>
      </w:pPr>
      <w:r>
        <w:rPr>
          <w:rFonts w:ascii="Arial Rounded MT Bold" w:hAnsi="Arial Rounded MT Bold"/>
          <w:sz w:val="44"/>
          <w:szCs w:val="44"/>
        </w:rPr>
        <w:t xml:space="preserve">INGLÉS </w:t>
      </w:r>
      <w:r w:rsidR="0052451D">
        <w:rPr>
          <w:rFonts w:ascii="Arial Rounded MT Bold" w:hAnsi="Arial Rounded MT Bold"/>
          <w:sz w:val="44"/>
          <w:szCs w:val="44"/>
        </w:rPr>
        <w:t>V</w:t>
      </w:r>
    </w:p>
    <w:p w:rsidR="00A85FF4" w:rsidRPr="00A85FF4" w:rsidRDefault="00A85FF4" w:rsidP="003D0598">
      <w:pPr>
        <w:pStyle w:val="Ttulo2"/>
      </w:pPr>
      <w:r>
        <w:rPr>
          <w:rFonts w:ascii="Arial Rounded MT Bold" w:hAnsi="Arial Rounded MT Bold"/>
          <w:sz w:val="44"/>
          <w:szCs w:val="44"/>
        </w:rPr>
        <w:t xml:space="preserve"> (</w:t>
      </w:r>
      <w:r w:rsidRPr="00A85FF4">
        <w:rPr>
          <w:rFonts w:ascii="Arial Rounded MT Bold" w:hAnsi="Arial Rounded MT Bold"/>
          <w:sz w:val="32"/>
          <w:szCs w:val="32"/>
        </w:rPr>
        <w:t>INGENIERÍA EN GESTIÓN EMPRESARIAL</w:t>
      </w:r>
      <w:r>
        <w:rPr>
          <w:rFonts w:ascii="Arial Rounded MT Bold" w:hAnsi="Arial Rounded MT Bold"/>
          <w:sz w:val="44"/>
          <w:szCs w:val="44"/>
        </w:rPr>
        <w:t>)</w:t>
      </w:r>
      <w:bookmarkStart w:id="0" w:name="_GoBack"/>
      <w:bookmarkEnd w:id="0"/>
    </w:p>
    <w:p w:rsidR="00CD4938" w:rsidRDefault="00CD4938" w:rsidP="00CD4938"/>
    <w:p w:rsidR="00CD4938" w:rsidRDefault="00CD4938" w:rsidP="00CD4938"/>
    <w:p w:rsidR="00833069" w:rsidRDefault="00833069" w:rsidP="00CD4938">
      <w:pPr>
        <w:ind w:right="708"/>
        <w:jc w:val="right"/>
        <w:rPr>
          <w:b/>
          <w:sz w:val="28"/>
          <w:lang w:val="es-ES_tradnl"/>
        </w:rPr>
      </w:pPr>
    </w:p>
    <w:p w:rsidR="00CD4938" w:rsidRDefault="00CD4938" w:rsidP="00CD4938">
      <w:pPr>
        <w:ind w:right="708"/>
        <w:jc w:val="right"/>
        <w:rPr>
          <w:b/>
          <w:sz w:val="28"/>
          <w:lang w:val="es-ES_tradnl"/>
        </w:rPr>
      </w:pPr>
      <w:r>
        <w:rPr>
          <w:b/>
          <w:sz w:val="28"/>
          <w:lang w:val="es-ES_tradnl"/>
        </w:rPr>
        <w:t xml:space="preserve">HORAS: </w:t>
      </w:r>
      <w:r w:rsidR="00B92ED7">
        <w:rPr>
          <w:b/>
          <w:sz w:val="28"/>
          <w:lang w:val="es-ES_tradnl"/>
        </w:rPr>
        <w:t>85</w:t>
      </w:r>
    </w:p>
    <w:p w:rsidR="00CD4938" w:rsidRDefault="00CD4938" w:rsidP="00CD4938">
      <w:pPr>
        <w:jc w:val="both"/>
        <w:rPr>
          <w:b/>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rsidTr="00EC0092">
        <w:tc>
          <w:tcPr>
            <w:tcW w:w="1368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3680" w:type="dxa"/>
          </w:tcPr>
          <w:p w:rsidR="005E0C65" w:rsidRDefault="005E0C65" w:rsidP="005E0C65">
            <w:pPr>
              <w:tabs>
                <w:tab w:val="left" w:pos="12857"/>
              </w:tabs>
              <w:spacing w:line="360" w:lineRule="auto"/>
              <w:ind w:left="567" w:right="683"/>
              <w:jc w:val="both"/>
              <w:rPr>
                <w:rFonts w:ascii="Tahoma" w:hAnsi="Tahoma" w:cs="Tahoma"/>
              </w:rPr>
            </w:pPr>
          </w:p>
          <w:p w:rsidR="005E0C65" w:rsidRPr="00AB082F" w:rsidRDefault="005E0C65" w:rsidP="005E0C65">
            <w:pPr>
              <w:tabs>
                <w:tab w:val="left" w:pos="12857"/>
              </w:tabs>
              <w:spacing w:line="360" w:lineRule="auto"/>
              <w:ind w:left="567" w:right="683"/>
              <w:jc w:val="both"/>
              <w:rPr>
                <w:rFonts w:ascii="Tahoma" w:hAnsi="Tahoma" w:cs="Tahoma"/>
                <w:sz w:val="18"/>
                <w:szCs w:val="18"/>
              </w:rPr>
            </w:pPr>
            <w:r w:rsidRPr="00AB082F">
              <w:rPr>
                <w:rFonts w:ascii="Tahoma" w:hAnsi="Tahoma" w:cs="Tahoma"/>
                <w:sz w:val="18"/>
                <w:szCs w:val="18"/>
              </w:rPr>
              <w:t>El Instituto de Capacitación para el Trabajo del Estado de Quintana Roo suma esfuerzos con el Instituto Tecnológico Superior de Felipe Carrillo Puerto el cual tiene como principal objetivo consolidar las competencias comunicativas, lingüísticas y culturales en la impartición de la asignatura de inglés. Ya que dicho idioma promueve la innovación, formado por 4 niveles básicos y 2 técnicos, los alumnos deberán acreditar 6 niveles de inglés como requisito para titulación.</w:t>
            </w:r>
          </w:p>
          <w:p w:rsidR="005E0C65" w:rsidRPr="00AB082F" w:rsidRDefault="005E0C65" w:rsidP="005E0C65">
            <w:pPr>
              <w:tabs>
                <w:tab w:val="left" w:pos="12857"/>
              </w:tabs>
              <w:spacing w:line="360" w:lineRule="auto"/>
              <w:ind w:left="567" w:right="683"/>
              <w:jc w:val="both"/>
              <w:rPr>
                <w:rFonts w:ascii="Tahoma" w:hAnsi="Tahoma" w:cs="Tahoma"/>
                <w:sz w:val="18"/>
                <w:szCs w:val="18"/>
              </w:rPr>
            </w:pPr>
          </w:p>
          <w:p w:rsidR="00CD4938" w:rsidRPr="00AB082F" w:rsidRDefault="005E0C65" w:rsidP="005E0C65">
            <w:pPr>
              <w:spacing w:line="360" w:lineRule="auto"/>
              <w:ind w:left="567" w:right="639"/>
              <w:jc w:val="both"/>
              <w:rPr>
                <w:rFonts w:ascii="Tahoma" w:hAnsi="Tahoma" w:cs="Tahoma"/>
                <w:sz w:val="18"/>
                <w:szCs w:val="18"/>
              </w:rPr>
            </w:pPr>
            <w:r w:rsidRPr="00AB082F">
              <w:rPr>
                <w:rFonts w:ascii="Tahoma" w:hAnsi="Tahoma" w:cs="Tahoma"/>
                <w:sz w:val="18"/>
                <w:szCs w:val="18"/>
              </w:rPr>
              <w:t xml:space="preserve">El curso de </w:t>
            </w:r>
            <w:r w:rsidRPr="00AB082F">
              <w:rPr>
                <w:rFonts w:ascii="Tahoma" w:hAnsi="Tahoma" w:cs="Tahoma"/>
                <w:b/>
                <w:sz w:val="18"/>
                <w:szCs w:val="18"/>
              </w:rPr>
              <w:t>Inglés V</w:t>
            </w:r>
            <w:r w:rsidRPr="00AB082F">
              <w:rPr>
                <w:rFonts w:ascii="Tahoma" w:hAnsi="Tahoma" w:cs="Tahoma"/>
                <w:sz w:val="18"/>
                <w:szCs w:val="18"/>
              </w:rPr>
              <w:t xml:space="preserve"> es el quinto de una serie de seis cursos, y el primero de dos niveles técnicos, que como su nombre lo dice</w:t>
            </w:r>
            <w:r w:rsidR="00E019D5">
              <w:rPr>
                <w:rFonts w:ascii="Tahoma" w:hAnsi="Tahoma" w:cs="Tahoma"/>
                <w:sz w:val="18"/>
                <w:szCs w:val="18"/>
              </w:rPr>
              <w:t>,</w:t>
            </w:r>
            <w:r w:rsidRPr="00AB082F">
              <w:rPr>
                <w:rFonts w:ascii="Tahoma" w:hAnsi="Tahoma" w:cs="Tahoma"/>
                <w:sz w:val="18"/>
                <w:szCs w:val="18"/>
              </w:rPr>
              <w:t xml:space="preserve"> hace referencia a la carrera que cursa el alumno, el cual busca la competencia comunicativa del capacitando y el aprendizaje significativo del idioma, mismo que le será útil para desenvolverse de manera más eficiente en el campo profesional y laboral, ayudando de esta manera a la formación de seres humanos comprometidos con su propio progreso y del estado.</w:t>
            </w:r>
          </w:p>
          <w:p w:rsidR="005E0C65" w:rsidRPr="00AB082F" w:rsidRDefault="005E0C65" w:rsidP="005E0C65">
            <w:pPr>
              <w:spacing w:line="360" w:lineRule="auto"/>
              <w:ind w:left="567" w:right="639"/>
              <w:jc w:val="both"/>
              <w:rPr>
                <w:rFonts w:ascii="Tahoma" w:hAnsi="Tahoma" w:cs="Tahoma"/>
                <w:sz w:val="18"/>
                <w:szCs w:val="18"/>
              </w:rPr>
            </w:pPr>
          </w:p>
          <w:p w:rsidR="00E744D2" w:rsidRDefault="005E0C65" w:rsidP="00E744D2">
            <w:pPr>
              <w:tabs>
                <w:tab w:val="left" w:pos="12857"/>
              </w:tabs>
              <w:spacing w:line="360" w:lineRule="auto"/>
              <w:ind w:left="567" w:right="683"/>
              <w:jc w:val="both"/>
              <w:rPr>
                <w:rFonts w:ascii="Tahoma" w:hAnsi="Tahoma" w:cs="Tahoma"/>
                <w:sz w:val="18"/>
                <w:szCs w:val="18"/>
              </w:rPr>
            </w:pPr>
            <w:r w:rsidRPr="00AB082F">
              <w:rPr>
                <w:rFonts w:ascii="Tahoma" w:hAnsi="Tahoma" w:cs="Tahoma"/>
                <w:sz w:val="18"/>
                <w:szCs w:val="18"/>
              </w:rPr>
              <w:t xml:space="preserve">El programa de </w:t>
            </w:r>
            <w:r w:rsidRPr="00AB082F">
              <w:rPr>
                <w:rFonts w:ascii="Tahoma" w:hAnsi="Tahoma" w:cs="Tahoma"/>
                <w:b/>
                <w:sz w:val="18"/>
                <w:szCs w:val="18"/>
              </w:rPr>
              <w:t>Inglés V</w:t>
            </w:r>
            <w:r w:rsidRPr="00AB082F">
              <w:rPr>
                <w:rFonts w:ascii="Tahoma" w:hAnsi="Tahoma" w:cs="Tahoma"/>
                <w:sz w:val="18"/>
                <w:szCs w:val="18"/>
              </w:rPr>
              <w:t xml:space="preserve"> corresponde al inglés técnico I de la carrera de </w:t>
            </w:r>
            <w:r w:rsidRPr="000C6F10">
              <w:rPr>
                <w:rFonts w:ascii="Tahoma" w:hAnsi="Tahoma" w:cs="Tahoma"/>
                <w:b/>
                <w:sz w:val="18"/>
                <w:szCs w:val="18"/>
              </w:rPr>
              <w:t>Ingeniería en Gestión Empresarial</w:t>
            </w:r>
            <w:r w:rsidRPr="00AB082F">
              <w:rPr>
                <w:rFonts w:ascii="Tahoma" w:hAnsi="Tahoma" w:cs="Tahoma"/>
                <w:sz w:val="18"/>
                <w:szCs w:val="18"/>
              </w:rPr>
              <w:t>,</w:t>
            </w:r>
            <w:r w:rsidR="00E744D2">
              <w:rPr>
                <w:rFonts w:ascii="Tahoma" w:hAnsi="Tahoma" w:cs="Tahoma"/>
                <w:sz w:val="18"/>
                <w:szCs w:val="18"/>
              </w:rPr>
              <w:t xml:space="preserve"> tiene una duración de 85 horas </w:t>
            </w:r>
            <w:r w:rsidR="00E744D2" w:rsidRPr="00FC7EE7">
              <w:rPr>
                <w:rFonts w:ascii="Tahoma" w:hAnsi="Tahoma" w:cs="Tahoma"/>
                <w:sz w:val="18"/>
                <w:szCs w:val="18"/>
              </w:rPr>
              <w:t>de las cuales el 80% es práctico y el 20% teórico:</w:t>
            </w:r>
          </w:p>
          <w:p w:rsidR="00C35DFD" w:rsidRPr="00FC7EE7" w:rsidRDefault="00C35DFD" w:rsidP="00E744D2">
            <w:pPr>
              <w:tabs>
                <w:tab w:val="left" w:pos="12857"/>
              </w:tabs>
              <w:spacing w:line="360" w:lineRule="auto"/>
              <w:ind w:left="567" w:right="683"/>
              <w:jc w:val="both"/>
              <w:rPr>
                <w:rFonts w:ascii="Tahoma" w:hAnsi="Tahoma" w:cs="Tahoma"/>
                <w:sz w:val="18"/>
                <w:szCs w:val="18"/>
              </w:rPr>
            </w:pPr>
          </w:p>
          <w:p w:rsidR="00E277EB" w:rsidRPr="00E277EB" w:rsidRDefault="003C532A" w:rsidP="00E277EB">
            <w:pPr>
              <w:pStyle w:val="Prrafodelista"/>
              <w:numPr>
                <w:ilvl w:val="0"/>
                <w:numId w:val="25"/>
              </w:numPr>
              <w:tabs>
                <w:tab w:val="left" w:pos="12857"/>
              </w:tabs>
              <w:spacing w:line="360" w:lineRule="auto"/>
              <w:ind w:right="683"/>
              <w:jc w:val="both"/>
              <w:rPr>
                <w:rFonts w:ascii="Tahoma" w:hAnsi="Tahoma" w:cs="Tahoma"/>
                <w:sz w:val="18"/>
                <w:szCs w:val="18"/>
              </w:rPr>
            </w:pPr>
            <w:r w:rsidRPr="00F0572C">
              <w:rPr>
                <w:rFonts w:ascii="Tahoma" w:hAnsi="Tahoma" w:cs="Tahoma"/>
                <w:b/>
                <w:sz w:val="18"/>
                <w:szCs w:val="18"/>
              </w:rPr>
              <w:t>L</w:t>
            </w:r>
            <w:r w:rsidR="00E744D2" w:rsidRPr="00F0572C">
              <w:rPr>
                <w:rFonts w:ascii="Tahoma" w:hAnsi="Tahoma" w:cs="Tahoma"/>
                <w:b/>
                <w:sz w:val="18"/>
                <w:szCs w:val="18"/>
              </w:rPr>
              <w:t xml:space="preserve">os negocios y su </w:t>
            </w:r>
            <w:proofErr w:type="spellStart"/>
            <w:r w:rsidR="00E744D2" w:rsidRPr="00F0572C">
              <w:rPr>
                <w:rFonts w:ascii="Tahoma" w:hAnsi="Tahoma" w:cs="Tahoma"/>
                <w:b/>
                <w:sz w:val="18"/>
                <w:szCs w:val="18"/>
              </w:rPr>
              <w:t>entorno</w:t>
            </w:r>
            <w:proofErr w:type="gramStart"/>
            <w:r w:rsidR="009101CA">
              <w:rPr>
                <w:rFonts w:ascii="Tahoma" w:hAnsi="Tahoma" w:cs="Tahoma"/>
                <w:sz w:val="18"/>
                <w:szCs w:val="18"/>
              </w:rPr>
              <w:t>:</w:t>
            </w:r>
            <w:r w:rsidR="00E277EB" w:rsidRPr="00E277EB">
              <w:rPr>
                <w:rFonts w:ascii="Tahoma" w:hAnsi="Tahoma" w:cs="Tahoma"/>
                <w:sz w:val="18"/>
                <w:szCs w:val="18"/>
              </w:rPr>
              <w:t>esta</w:t>
            </w:r>
            <w:proofErr w:type="spellEnd"/>
            <w:proofErr w:type="gramEnd"/>
            <w:r w:rsidR="00E277EB" w:rsidRPr="00E277EB">
              <w:rPr>
                <w:rFonts w:ascii="Tahoma" w:hAnsi="Tahoma" w:cs="Tahoma"/>
                <w:sz w:val="18"/>
                <w:szCs w:val="18"/>
              </w:rPr>
              <w:t xml:space="preserve"> unidad </w:t>
            </w:r>
            <w:r w:rsidR="00E277EB">
              <w:rPr>
                <w:rFonts w:ascii="Tahoma" w:hAnsi="Tahoma" w:cs="Tahoma"/>
                <w:sz w:val="18"/>
                <w:szCs w:val="18"/>
              </w:rPr>
              <w:t xml:space="preserve">comprende </w:t>
            </w:r>
            <w:r w:rsidR="00E277EB" w:rsidRPr="00AB082F">
              <w:rPr>
                <w:rFonts w:ascii="Tahoma" w:hAnsi="Tahoma" w:cs="Tahoma"/>
                <w:sz w:val="18"/>
                <w:szCs w:val="18"/>
              </w:rPr>
              <w:t>las estructuras gramaticales, expresiones y vocabularios  en el idioma inglés para que puedan ser capaces de explicar y comprender la naturaleza y el alcance de los negocios</w:t>
            </w:r>
            <w:r w:rsidR="00E277EB">
              <w:rPr>
                <w:rFonts w:ascii="Tahoma" w:hAnsi="Tahoma" w:cs="Tahoma"/>
                <w:sz w:val="18"/>
                <w:szCs w:val="18"/>
              </w:rPr>
              <w:t xml:space="preserve">. </w:t>
            </w:r>
            <w:r w:rsidR="00E277EB" w:rsidRPr="00E277EB">
              <w:rPr>
                <w:rFonts w:ascii="Tahoma" w:hAnsi="Tahoma" w:cs="Tahoma"/>
                <w:sz w:val="18"/>
                <w:szCs w:val="18"/>
              </w:rPr>
              <w:t xml:space="preserve">La duración de esta unidad es de </w:t>
            </w:r>
            <w:r w:rsidR="00E277EB">
              <w:rPr>
                <w:rFonts w:ascii="Tahoma" w:hAnsi="Tahoma" w:cs="Tahoma"/>
                <w:sz w:val="18"/>
                <w:szCs w:val="18"/>
              </w:rPr>
              <w:t>25</w:t>
            </w:r>
            <w:r w:rsidR="00E277EB" w:rsidRPr="00E277EB">
              <w:rPr>
                <w:rFonts w:ascii="Tahoma" w:hAnsi="Tahoma" w:cs="Tahoma"/>
                <w:sz w:val="18"/>
                <w:szCs w:val="18"/>
              </w:rPr>
              <w:t xml:space="preserve"> horas de las cuales </w:t>
            </w:r>
            <w:r w:rsidR="004924D5">
              <w:rPr>
                <w:rFonts w:ascii="Tahoma" w:hAnsi="Tahoma" w:cs="Tahoma"/>
                <w:sz w:val="18"/>
                <w:szCs w:val="18"/>
              </w:rPr>
              <w:t>20</w:t>
            </w:r>
            <w:r w:rsidR="00E277EB" w:rsidRPr="00E277EB">
              <w:rPr>
                <w:rFonts w:ascii="Tahoma" w:hAnsi="Tahoma" w:cs="Tahoma"/>
                <w:sz w:val="18"/>
                <w:szCs w:val="18"/>
              </w:rPr>
              <w:t xml:space="preserve"> horas son prácticos y </w:t>
            </w:r>
            <w:r w:rsidR="004924D5">
              <w:rPr>
                <w:rFonts w:ascii="Tahoma" w:hAnsi="Tahoma" w:cs="Tahoma"/>
                <w:sz w:val="18"/>
                <w:szCs w:val="18"/>
              </w:rPr>
              <w:t>5</w:t>
            </w:r>
            <w:r w:rsidR="00E277EB" w:rsidRPr="00E277EB">
              <w:rPr>
                <w:rFonts w:ascii="Tahoma" w:hAnsi="Tahoma" w:cs="Tahoma"/>
                <w:sz w:val="18"/>
                <w:szCs w:val="18"/>
              </w:rPr>
              <w:t xml:space="preserve"> horas de teoría.</w:t>
            </w:r>
          </w:p>
          <w:p w:rsidR="004924D5" w:rsidRPr="00E277EB" w:rsidRDefault="00E744D2" w:rsidP="004924D5">
            <w:pPr>
              <w:pStyle w:val="Prrafodelista"/>
              <w:numPr>
                <w:ilvl w:val="0"/>
                <w:numId w:val="25"/>
              </w:numPr>
              <w:tabs>
                <w:tab w:val="left" w:pos="12857"/>
              </w:tabs>
              <w:spacing w:line="360" w:lineRule="auto"/>
              <w:ind w:right="683"/>
              <w:jc w:val="both"/>
              <w:rPr>
                <w:rFonts w:ascii="Tahoma" w:hAnsi="Tahoma" w:cs="Tahoma"/>
                <w:sz w:val="18"/>
                <w:szCs w:val="18"/>
              </w:rPr>
            </w:pPr>
            <w:r w:rsidRPr="00F0572C">
              <w:rPr>
                <w:rFonts w:ascii="Tahoma" w:hAnsi="Tahoma" w:cs="Tahoma"/>
                <w:b/>
                <w:sz w:val="18"/>
                <w:szCs w:val="18"/>
              </w:rPr>
              <w:t>Las personas en los negocios</w:t>
            </w:r>
            <w:r w:rsidR="009101CA">
              <w:rPr>
                <w:rFonts w:ascii="Tahoma" w:hAnsi="Tahoma" w:cs="Tahoma"/>
                <w:sz w:val="18"/>
                <w:szCs w:val="18"/>
              </w:rPr>
              <w:t>:</w:t>
            </w:r>
            <w:r w:rsidR="00E277EB">
              <w:rPr>
                <w:rFonts w:ascii="Tahoma" w:hAnsi="Tahoma" w:cs="Tahoma"/>
                <w:sz w:val="18"/>
                <w:szCs w:val="18"/>
              </w:rPr>
              <w:t xml:space="preserve"> en esta unidad comprenden </w:t>
            </w:r>
            <w:r w:rsidR="00E277EB" w:rsidRPr="00AB082F">
              <w:rPr>
                <w:rFonts w:ascii="Tahoma" w:hAnsi="Tahoma" w:cs="Tahoma"/>
                <w:sz w:val="18"/>
                <w:szCs w:val="18"/>
              </w:rPr>
              <w:t>la organización y operación de las empresas de negocio a través de la soluciones de problemas</w:t>
            </w:r>
            <w:r w:rsidR="00E277EB">
              <w:rPr>
                <w:rFonts w:ascii="Tahoma" w:hAnsi="Tahoma" w:cs="Tahoma"/>
                <w:sz w:val="18"/>
                <w:szCs w:val="18"/>
              </w:rPr>
              <w:t>, la motivación la gestión de recursos humanos</w:t>
            </w:r>
            <w:r w:rsidR="009101CA">
              <w:rPr>
                <w:rFonts w:ascii="Tahoma" w:hAnsi="Tahoma" w:cs="Tahoma"/>
                <w:sz w:val="18"/>
                <w:szCs w:val="18"/>
              </w:rPr>
              <w:t xml:space="preserve">. </w:t>
            </w:r>
            <w:r w:rsidR="004924D5" w:rsidRPr="00E277EB">
              <w:rPr>
                <w:rFonts w:ascii="Tahoma" w:hAnsi="Tahoma" w:cs="Tahoma"/>
                <w:sz w:val="18"/>
                <w:szCs w:val="18"/>
              </w:rPr>
              <w:t xml:space="preserve">La duración de esta unidad es de </w:t>
            </w:r>
            <w:r w:rsidR="004924D5">
              <w:rPr>
                <w:rFonts w:ascii="Tahoma" w:hAnsi="Tahoma" w:cs="Tahoma"/>
                <w:sz w:val="18"/>
                <w:szCs w:val="18"/>
              </w:rPr>
              <w:t>20</w:t>
            </w:r>
            <w:r w:rsidR="004924D5" w:rsidRPr="00E277EB">
              <w:rPr>
                <w:rFonts w:ascii="Tahoma" w:hAnsi="Tahoma" w:cs="Tahoma"/>
                <w:sz w:val="18"/>
                <w:szCs w:val="18"/>
              </w:rPr>
              <w:t xml:space="preserve"> horas de las cuales </w:t>
            </w:r>
            <w:r w:rsidR="004924D5">
              <w:rPr>
                <w:rFonts w:ascii="Tahoma" w:hAnsi="Tahoma" w:cs="Tahoma"/>
                <w:sz w:val="18"/>
                <w:szCs w:val="18"/>
              </w:rPr>
              <w:t>16</w:t>
            </w:r>
            <w:r w:rsidR="004924D5" w:rsidRPr="00E277EB">
              <w:rPr>
                <w:rFonts w:ascii="Tahoma" w:hAnsi="Tahoma" w:cs="Tahoma"/>
                <w:sz w:val="18"/>
                <w:szCs w:val="18"/>
              </w:rPr>
              <w:t xml:space="preserve"> horas son prácticos y </w:t>
            </w:r>
            <w:r w:rsidR="004924D5">
              <w:rPr>
                <w:rFonts w:ascii="Tahoma" w:hAnsi="Tahoma" w:cs="Tahoma"/>
                <w:sz w:val="18"/>
                <w:szCs w:val="18"/>
              </w:rPr>
              <w:t>4</w:t>
            </w:r>
            <w:r w:rsidR="004924D5" w:rsidRPr="00E277EB">
              <w:rPr>
                <w:rFonts w:ascii="Tahoma" w:hAnsi="Tahoma" w:cs="Tahoma"/>
                <w:sz w:val="18"/>
                <w:szCs w:val="18"/>
              </w:rPr>
              <w:t xml:space="preserve"> horas de teoría.</w:t>
            </w:r>
          </w:p>
          <w:p w:rsidR="004924D5" w:rsidRPr="00E277EB" w:rsidRDefault="00E744D2" w:rsidP="004924D5">
            <w:pPr>
              <w:pStyle w:val="Prrafodelista"/>
              <w:numPr>
                <w:ilvl w:val="0"/>
                <w:numId w:val="25"/>
              </w:numPr>
              <w:tabs>
                <w:tab w:val="left" w:pos="12857"/>
              </w:tabs>
              <w:spacing w:line="360" w:lineRule="auto"/>
              <w:ind w:right="683"/>
              <w:jc w:val="both"/>
              <w:rPr>
                <w:rFonts w:ascii="Tahoma" w:hAnsi="Tahoma" w:cs="Tahoma"/>
                <w:sz w:val="18"/>
                <w:szCs w:val="18"/>
              </w:rPr>
            </w:pPr>
            <w:r w:rsidRPr="00F0572C">
              <w:rPr>
                <w:rFonts w:ascii="Tahoma" w:hAnsi="Tahoma" w:cs="Tahoma"/>
                <w:b/>
                <w:sz w:val="18"/>
                <w:szCs w:val="18"/>
              </w:rPr>
              <w:t>Juntas empresariales y ética</w:t>
            </w:r>
            <w:r w:rsidR="00EE4A84" w:rsidRPr="00161F89">
              <w:rPr>
                <w:rFonts w:ascii="Tahoma" w:hAnsi="Tahoma" w:cs="Tahoma"/>
                <w:sz w:val="18"/>
                <w:szCs w:val="18"/>
              </w:rPr>
              <w:t xml:space="preserve">: en esta unidad </w:t>
            </w:r>
            <w:r w:rsidR="00FA6F96" w:rsidRPr="00161F89">
              <w:rPr>
                <w:rFonts w:ascii="Tahoma" w:hAnsi="Tahoma" w:cs="Tahoma"/>
                <w:sz w:val="18"/>
                <w:szCs w:val="18"/>
              </w:rPr>
              <w:t xml:space="preserve">comprende las habilidades </w:t>
            </w:r>
            <w:r w:rsidR="00E73A87" w:rsidRPr="00161F89">
              <w:rPr>
                <w:rFonts w:ascii="Tahoma" w:hAnsi="Tahoma" w:cs="Tahoma"/>
                <w:sz w:val="18"/>
                <w:szCs w:val="18"/>
              </w:rPr>
              <w:t>lingüísticas y comunicativas en la organización de juntas empresariales</w:t>
            </w:r>
            <w:r w:rsidR="00092D39" w:rsidRPr="00161F89">
              <w:rPr>
                <w:rFonts w:ascii="Tahoma" w:hAnsi="Tahoma" w:cs="Tahoma"/>
                <w:sz w:val="18"/>
                <w:szCs w:val="18"/>
              </w:rPr>
              <w:t xml:space="preserve"> y códigos de ética.</w:t>
            </w:r>
            <w:r w:rsidR="004924D5" w:rsidRPr="00E277EB">
              <w:rPr>
                <w:rFonts w:ascii="Tahoma" w:hAnsi="Tahoma" w:cs="Tahoma"/>
                <w:sz w:val="18"/>
                <w:szCs w:val="18"/>
              </w:rPr>
              <w:t xml:space="preserve"> La duración de esta unidad es de </w:t>
            </w:r>
            <w:r w:rsidR="004924D5">
              <w:rPr>
                <w:rFonts w:ascii="Tahoma" w:hAnsi="Tahoma" w:cs="Tahoma"/>
                <w:sz w:val="18"/>
                <w:szCs w:val="18"/>
              </w:rPr>
              <w:t>18</w:t>
            </w:r>
            <w:r w:rsidR="004924D5" w:rsidRPr="00E277EB">
              <w:rPr>
                <w:rFonts w:ascii="Tahoma" w:hAnsi="Tahoma" w:cs="Tahoma"/>
                <w:sz w:val="18"/>
                <w:szCs w:val="18"/>
              </w:rPr>
              <w:t xml:space="preserve"> horas de las cuales </w:t>
            </w:r>
            <w:r w:rsidR="004924D5">
              <w:rPr>
                <w:rFonts w:ascii="Tahoma" w:hAnsi="Tahoma" w:cs="Tahoma"/>
                <w:sz w:val="18"/>
                <w:szCs w:val="18"/>
              </w:rPr>
              <w:t>14</w:t>
            </w:r>
            <w:r w:rsidR="004924D5" w:rsidRPr="00E277EB">
              <w:rPr>
                <w:rFonts w:ascii="Tahoma" w:hAnsi="Tahoma" w:cs="Tahoma"/>
                <w:sz w:val="18"/>
                <w:szCs w:val="18"/>
              </w:rPr>
              <w:t xml:space="preserve"> horas son prácticos y </w:t>
            </w:r>
            <w:r w:rsidR="004924D5">
              <w:rPr>
                <w:rFonts w:ascii="Tahoma" w:hAnsi="Tahoma" w:cs="Tahoma"/>
                <w:sz w:val="18"/>
                <w:szCs w:val="18"/>
              </w:rPr>
              <w:t>4</w:t>
            </w:r>
            <w:r w:rsidR="004924D5" w:rsidRPr="00E277EB">
              <w:rPr>
                <w:rFonts w:ascii="Tahoma" w:hAnsi="Tahoma" w:cs="Tahoma"/>
                <w:sz w:val="18"/>
                <w:szCs w:val="18"/>
              </w:rPr>
              <w:t xml:space="preserve"> horas de teoría.</w:t>
            </w:r>
          </w:p>
          <w:p w:rsidR="00161F89" w:rsidRPr="00161F89" w:rsidRDefault="00E744D2" w:rsidP="00161F89">
            <w:pPr>
              <w:pStyle w:val="Prrafodelista"/>
              <w:numPr>
                <w:ilvl w:val="0"/>
                <w:numId w:val="25"/>
              </w:numPr>
              <w:tabs>
                <w:tab w:val="left" w:pos="12857"/>
              </w:tabs>
              <w:spacing w:line="360" w:lineRule="auto"/>
              <w:ind w:right="683"/>
              <w:jc w:val="both"/>
              <w:rPr>
                <w:rFonts w:ascii="Tahoma" w:hAnsi="Tahoma" w:cs="Tahoma"/>
                <w:sz w:val="18"/>
                <w:szCs w:val="18"/>
              </w:rPr>
            </w:pPr>
            <w:r w:rsidRPr="00F0572C">
              <w:rPr>
                <w:rFonts w:ascii="Tahoma" w:hAnsi="Tahoma" w:cs="Tahoma"/>
                <w:b/>
                <w:sz w:val="18"/>
                <w:szCs w:val="18"/>
              </w:rPr>
              <w:t>Innovación y mercadotecnia</w:t>
            </w:r>
            <w:r w:rsidR="00161F89" w:rsidRPr="00161F89">
              <w:rPr>
                <w:rFonts w:ascii="Tahoma" w:hAnsi="Tahoma" w:cs="Tahoma"/>
                <w:sz w:val="18"/>
                <w:szCs w:val="18"/>
              </w:rPr>
              <w:t xml:space="preserve">: </w:t>
            </w:r>
            <w:r w:rsidR="004326FD">
              <w:rPr>
                <w:rFonts w:ascii="Tahoma" w:hAnsi="Tahoma" w:cs="Tahoma"/>
                <w:sz w:val="18"/>
                <w:szCs w:val="18"/>
              </w:rPr>
              <w:t xml:space="preserve">esta unidad contiene la </w:t>
            </w:r>
            <w:r w:rsidR="00161F89" w:rsidRPr="00161F89">
              <w:rPr>
                <w:rFonts w:ascii="Tahoma" w:hAnsi="Tahoma" w:cs="Tahoma"/>
                <w:sz w:val="18"/>
                <w:szCs w:val="18"/>
              </w:rPr>
              <w:t>comprensión y aprendizaje integral del inglés específico con el fin de integrarse al campo laboral con competitividad.</w:t>
            </w:r>
            <w:r w:rsidR="004924D5" w:rsidRPr="00E277EB">
              <w:rPr>
                <w:rFonts w:ascii="Tahoma" w:hAnsi="Tahoma" w:cs="Tahoma"/>
                <w:sz w:val="18"/>
                <w:szCs w:val="18"/>
              </w:rPr>
              <w:t xml:space="preserve"> La duración de esta unidad es de </w:t>
            </w:r>
            <w:r w:rsidR="004924D5">
              <w:rPr>
                <w:rFonts w:ascii="Tahoma" w:hAnsi="Tahoma" w:cs="Tahoma"/>
                <w:sz w:val="18"/>
                <w:szCs w:val="18"/>
              </w:rPr>
              <w:t>22</w:t>
            </w:r>
            <w:r w:rsidR="004924D5" w:rsidRPr="00E277EB">
              <w:rPr>
                <w:rFonts w:ascii="Tahoma" w:hAnsi="Tahoma" w:cs="Tahoma"/>
                <w:sz w:val="18"/>
                <w:szCs w:val="18"/>
              </w:rPr>
              <w:t xml:space="preserve"> horas de las cuales </w:t>
            </w:r>
            <w:r w:rsidR="004924D5">
              <w:rPr>
                <w:rFonts w:ascii="Tahoma" w:hAnsi="Tahoma" w:cs="Tahoma"/>
                <w:sz w:val="18"/>
                <w:szCs w:val="18"/>
              </w:rPr>
              <w:t>18</w:t>
            </w:r>
            <w:r w:rsidR="004924D5" w:rsidRPr="00E277EB">
              <w:rPr>
                <w:rFonts w:ascii="Tahoma" w:hAnsi="Tahoma" w:cs="Tahoma"/>
                <w:sz w:val="18"/>
                <w:szCs w:val="18"/>
              </w:rPr>
              <w:t xml:space="preserve"> horas son prácticos y </w:t>
            </w:r>
            <w:r w:rsidR="004924D5">
              <w:rPr>
                <w:rFonts w:ascii="Tahoma" w:hAnsi="Tahoma" w:cs="Tahoma"/>
                <w:sz w:val="18"/>
                <w:szCs w:val="18"/>
              </w:rPr>
              <w:t>4</w:t>
            </w:r>
            <w:r w:rsidR="004924D5" w:rsidRPr="00E277EB">
              <w:rPr>
                <w:rFonts w:ascii="Tahoma" w:hAnsi="Tahoma" w:cs="Tahoma"/>
                <w:sz w:val="18"/>
                <w:szCs w:val="18"/>
              </w:rPr>
              <w:t xml:space="preserve"> horas de teoría.</w:t>
            </w:r>
          </w:p>
          <w:p w:rsidR="00E744D2" w:rsidRPr="003C532A" w:rsidRDefault="00E744D2" w:rsidP="00161F89">
            <w:pPr>
              <w:pStyle w:val="Prrafodelista"/>
              <w:tabs>
                <w:tab w:val="left" w:pos="12857"/>
              </w:tabs>
              <w:spacing w:line="360" w:lineRule="auto"/>
              <w:ind w:left="1287" w:right="683"/>
              <w:jc w:val="both"/>
              <w:rPr>
                <w:rFonts w:ascii="Tahoma" w:hAnsi="Tahoma" w:cs="Tahoma"/>
                <w:sz w:val="18"/>
                <w:szCs w:val="18"/>
              </w:rPr>
            </w:pPr>
          </w:p>
          <w:p w:rsidR="00E744D2" w:rsidRDefault="00E744D2" w:rsidP="00E744D2">
            <w:pPr>
              <w:spacing w:line="360" w:lineRule="auto"/>
              <w:ind w:left="567" w:right="355"/>
              <w:jc w:val="both"/>
              <w:rPr>
                <w:rFonts w:ascii="Tahoma" w:hAnsi="Tahoma" w:cs="Tahoma"/>
                <w:sz w:val="18"/>
                <w:szCs w:val="18"/>
              </w:rPr>
            </w:pPr>
          </w:p>
          <w:p w:rsidR="00CD4938" w:rsidRPr="007E3BB7" w:rsidRDefault="00CD4938" w:rsidP="004924D5">
            <w:pPr>
              <w:spacing w:line="360" w:lineRule="auto"/>
              <w:ind w:left="567" w:right="355"/>
              <w:jc w:val="both"/>
              <w:rPr>
                <w:rFonts w:cs="Arial"/>
              </w:rPr>
            </w:pPr>
          </w:p>
        </w:tc>
      </w:tr>
    </w:tbl>
    <w:p w:rsidR="00CD4938" w:rsidRDefault="00CD4938" w:rsidP="00CD4938">
      <w:pPr>
        <w:jc w:val="both"/>
        <w:rPr>
          <w:b/>
          <w:lang w:val="es-ES_tradnl"/>
        </w:rPr>
      </w:pPr>
    </w:p>
    <w:tbl>
      <w:tblPr>
        <w:tblW w:w="134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EC0092">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rsidTr="007814B8">
        <w:trPr>
          <w:trHeight w:val="8788"/>
        </w:trPr>
        <w:tc>
          <w:tcPr>
            <w:tcW w:w="13477" w:type="dxa"/>
          </w:tcPr>
          <w:p w:rsidR="00CD4938" w:rsidRPr="001D4EDD" w:rsidRDefault="00CD4938" w:rsidP="00E015F3">
            <w:pPr>
              <w:spacing w:line="360" w:lineRule="auto"/>
              <w:ind w:left="567" w:right="639"/>
              <w:rPr>
                <w:rFonts w:cs="Arial"/>
                <w:sz w:val="28"/>
              </w:rPr>
            </w:pPr>
          </w:p>
          <w:p w:rsidR="00CF4C09" w:rsidRPr="00B22E8A" w:rsidRDefault="00CF4C09" w:rsidP="00CF4C09">
            <w:pPr>
              <w:tabs>
                <w:tab w:val="left" w:pos="12857"/>
              </w:tabs>
              <w:spacing w:line="360" w:lineRule="auto"/>
              <w:ind w:left="567" w:right="683"/>
              <w:jc w:val="both"/>
              <w:rPr>
                <w:rFonts w:ascii="Tahoma" w:hAnsi="Tahoma" w:cs="Tahoma"/>
              </w:rPr>
            </w:pPr>
            <w:r w:rsidRPr="00B22E8A">
              <w:rPr>
                <w:rFonts w:ascii="Tahoma" w:hAnsi="Tahoma" w:cs="Tahoma"/>
              </w:rPr>
              <w:t xml:space="preserve">El Instituto de Capacitación para el Trabajo del Estado de Quintana Roo </w:t>
            </w:r>
            <w:r>
              <w:rPr>
                <w:rFonts w:ascii="Tahoma" w:hAnsi="Tahoma" w:cs="Tahoma"/>
              </w:rPr>
              <w:t>brinda</w:t>
            </w:r>
            <w:r w:rsidRPr="00B22E8A">
              <w:rPr>
                <w:rFonts w:ascii="Tahoma" w:hAnsi="Tahoma" w:cs="Tahoma"/>
              </w:rPr>
              <w:t xml:space="preserve"> el curso de extensión denominado “</w:t>
            </w:r>
            <w:r w:rsidRPr="00A8201A">
              <w:rPr>
                <w:rFonts w:ascii="Tahoma" w:hAnsi="Tahoma" w:cs="Tahoma"/>
                <w:b/>
              </w:rPr>
              <w:t>Inglés V</w:t>
            </w:r>
            <w:r w:rsidRPr="00B22E8A">
              <w:rPr>
                <w:rFonts w:ascii="Tahoma" w:hAnsi="Tahoma" w:cs="Tahoma"/>
              </w:rPr>
              <w:t xml:space="preserve">” como respuesta a las necesidades de capacitación </w:t>
            </w:r>
            <w:r>
              <w:rPr>
                <w:rFonts w:ascii="Tahoma" w:hAnsi="Tahoma" w:cs="Tahoma"/>
              </w:rPr>
              <w:t xml:space="preserve">de los estudiantes del Tecnológico quienes han </w:t>
            </w:r>
            <w:r w:rsidRPr="00B22E8A">
              <w:rPr>
                <w:rFonts w:ascii="Tahoma" w:hAnsi="Tahoma" w:cs="Tahoma"/>
              </w:rPr>
              <w:t>identificado al ICATQR como un</w:t>
            </w:r>
            <w:r>
              <w:rPr>
                <w:rFonts w:ascii="Tahoma" w:hAnsi="Tahoma" w:cs="Tahoma"/>
              </w:rPr>
              <w:t xml:space="preserve">a opción para obtener los créditos necesarios del idioma inglés los cuales son requisito  para su titulación. </w:t>
            </w:r>
          </w:p>
          <w:p w:rsidR="00CF4C09" w:rsidRDefault="00CF4C09" w:rsidP="005E0C65">
            <w:pPr>
              <w:tabs>
                <w:tab w:val="left" w:pos="12857"/>
              </w:tabs>
              <w:spacing w:line="360" w:lineRule="auto"/>
              <w:ind w:left="567" w:right="683"/>
              <w:jc w:val="both"/>
              <w:rPr>
                <w:rFonts w:ascii="Tahoma" w:hAnsi="Tahoma" w:cs="Tahoma"/>
              </w:rPr>
            </w:pPr>
          </w:p>
          <w:p w:rsidR="005E0C65" w:rsidRDefault="005E0C65" w:rsidP="005E0C65">
            <w:pPr>
              <w:tabs>
                <w:tab w:val="left" w:pos="12857"/>
              </w:tabs>
              <w:spacing w:line="360" w:lineRule="auto"/>
              <w:ind w:left="567" w:right="683"/>
              <w:jc w:val="both"/>
              <w:rPr>
                <w:rFonts w:ascii="Tahoma" w:hAnsi="Tahoma" w:cs="Tahoma"/>
              </w:rPr>
            </w:pPr>
            <w:r w:rsidRPr="00F6185A">
              <w:rPr>
                <w:rFonts w:ascii="Tahoma" w:hAnsi="Tahoma" w:cs="Tahoma"/>
              </w:rPr>
              <w:t>Debido a que habitamos en una zona cuya fundamental actividad económica es el turismo y a la creciente necesidad del dominio de idiomas en el Estado, cada día se requieren mayores conocimientos sobre el idioma inglés, no solamente como una cuestión cultural, sino también para obtener mayores oportunidades laborales, y que éste le sea una herramienta útil de inserción laboral en este mundo de globalización. Sin embargo, es importante que se domine</w:t>
            </w:r>
            <w:r w:rsidR="00A8201A">
              <w:rPr>
                <w:rFonts w:ascii="Tahoma" w:hAnsi="Tahoma" w:cs="Tahoma"/>
              </w:rPr>
              <w:t>n</w:t>
            </w:r>
            <w:r w:rsidRPr="00F6185A">
              <w:rPr>
                <w:rFonts w:ascii="Tahoma" w:hAnsi="Tahoma" w:cs="Tahoma"/>
              </w:rPr>
              <w:t xml:space="preserve"> temas y términos específicos propios de la carrera de ingenierías, tales como industrial, alimentarias, administración, sistemas y gestión empresarial, para que se domine</w:t>
            </w:r>
            <w:r w:rsidR="00A8201A">
              <w:rPr>
                <w:rFonts w:ascii="Tahoma" w:hAnsi="Tahoma" w:cs="Tahoma"/>
              </w:rPr>
              <w:t>n</w:t>
            </w:r>
            <w:r w:rsidRPr="00F6185A">
              <w:rPr>
                <w:rFonts w:ascii="Tahoma" w:hAnsi="Tahoma" w:cs="Tahoma"/>
              </w:rPr>
              <w:t xml:space="preserve"> situaciones específicas y propias de la Ingeniería. </w:t>
            </w:r>
          </w:p>
          <w:p w:rsidR="005E0C65" w:rsidRDefault="005E0C65" w:rsidP="005E0C65">
            <w:pPr>
              <w:tabs>
                <w:tab w:val="left" w:pos="12857"/>
              </w:tabs>
              <w:spacing w:line="360" w:lineRule="auto"/>
              <w:ind w:left="567" w:right="683"/>
              <w:jc w:val="both"/>
              <w:rPr>
                <w:rFonts w:ascii="Tahoma" w:hAnsi="Tahoma" w:cs="Tahoma"/>
              </w:rPr>
            </w:pPr>
          </w:p>
          <w:p w:rsidR="00CF4C09" w:rsidRPr="002F22AB" w:rsidRDefault="00CF4C09" w:rsidP="00CF4C09">
            <w:pPr>
              <w:tabs>
                <w:tab w:val="left" w:pos="12857"/>
              </w:tabs>
              <w:spacing w:line="360" w:lineRule="auto"/>
              <w:ind w:left="567" w:right="683"/>
              <w:jc w:val="both"/>
              <w:rPr>
                <w:rFonts w:ascii="Tahoma" w:hAnsi="Tahoma" w:cs="Tahoma"/>
              </w:rPr>
            </w:pPr>
            <w:r w:rsidRPr="002F22AB">
              <w:rPr>
                <w:rFonts w:ascii="Tahoma" w:hAnsi="Tahoma" w:cs="Tahoma"/>
              </w:rPr>
              <w:t>Lo anterior ayu</w:t>
            </w:r>
            <w:r>
              <w:rPr>
                <w:rFonts w:ascii="Tahoma" w:hAnsi="Tahoma" w:cs="Tahoma"/>
              </w:rPr>
              <w:t>dará a fomentar en el capacitando</w:t>
            </w:r>
            <w:r w:rsidRPr="002F22AB">
              <w:rPr>
                <w:rFonts w:ascii="Tahoma" w:hAnsi="Tahoma" w:cs="Tahoma"/>
              </w:rPr>
              <w:t xml:space="preserve"> valores, tales como: el compromiso, el espíritu de servicio, calidad, la superación individual, la eficiencia profesional, la ética, el respeto a la diversidad cultural y lingüística que cada uno logrará aprendiendo otro idioma.</w:t>
            </w:r>
          </w:p>
          <w:p w:rsidR="00E503F1" w:rsidRPr="005E0C65" w:rsidRDefault="00E503F1" w:rsidP="005E0C65">
            <w:pPr>
              <w:spacing w:line="360" w:lineRule="auto"/>
              <w:ind w:left="567" w:right="639"/>
              <w:jc w:val="both"/>
              <w:rPr>
                <w:rFonts w:ascii="Tahoma" w:hAnsi="Tahoma" w:cs="Tahoma"/>
              </w:rPr>
            </w:pPr>
          </w:p>
        </w:tc>
      </w:tr>
    </w:tbl>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EC0092">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w:t>
            </w:r>
          </w:p>
        </w:tc>
      </w:tr>
      <w:tr w:rsidR="00CD4938" w:rsidTr="007814B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5E0C65" w:rsidRDefault="007D57F0" w:rsidP="00E015F3">
            <w:pPr>
              <w:spacing w:line="360" w:lineRule="auto"/>
              <w:ind w:left="567" w:right="639"/>
              <w:jc w:val="both"/>
              <w:rPr>
                <w:rFonts w:ascii="Tahoma" w:hAnsi="Tahoma" w:cs="Tahoma"/>
              </w:rPr>
            </w:pPr>
          </w:p>
          <w:p w:rsidR="003A053F" w:rsidRPr="005E0C65" w:rsidRDefault="003A053F" w:rsidP="00E503F1">
            <w:pPr>
              <w:spacing w:line="360" w:lineRule="auto"/>
              <w:ind w:left="567" w:right="639"/>
              <w:jc w:val="both"/>
              <w:rPr>
                <w:rFonts w:ascii="Tahoma" w:hAnsi="Tahoma" w:cs="Tahoma"/>
              </w:rPr>
            </w:pPr>
            <w:r w:rsidRPr="005E0C65">
              <w:rPr>
                <w:rFonts w:ascii="Tahoma" w:hAnsi="Tahoma" w:cs="Tahoma"/>
              </w:rPr>
              <w:t>Al finalizar el curso</w:t>
            </w:r>
            <w:r w:rsidR="007E3BB7" w:rsidRPr="005E0C65">
              <w:rPr>
                <w:rFonts w:ascii="Tahoma" w:hAnsi="Tahoma" w:cs="Tahoma"/>
              </w:rPr>
              <w:t xml:space="preserve">, el participante </w:t>
            </w:r>
            <w:r w:rsidR="00A561DC">
              <w:rPr>
                <w:rFonts w:ascii="Tahoma" w:hAnsi="Tahoma" w:cs="Tahoma"/>
              </w:rPr>
              <w:t>adquirirá los conocimientos y habilidades para</w:t>
            </w:r>
            <w:r w:rsidR="001D4EDD" w:rsidRPr="005E0C65">
              <w:rPr>
                <w:rFonts w:ascii="Tahoma" w:hAnsi="Tahoma" w:cs="Tahoma"/>
              </w:rPr>
              <w:t xml:space="preserve"> utilizar correctamente </w:t>
            </w:r>
            <w:r w:rsidR="00A561DC">
              <w:rPr>
                <w:rFonts w:ascii="Tahoma" w:hAnsi="Tahoma" w:cs="Tahoma"/>
              </w:rPr>
              <w:t>el vo</w:t>
            </w:r>
            <w:r w:rsidR="00E4348B">
              <w:rPr>
                <w:rFonts w:ascii="Tahoma" w:hAnsi="Tahoma" w:cs="Tahoma"/>
              </w:rPr>
              <w:t xml:space="preserve">cabulario técnico, </w:t>
            </w:r>
            <w:r w:rsidR="001D4EDD" w:rsidRPr="005E0C65">
              <w:rPr>
                <w:rFonts w:ascii="Tahoma" w:hAnsi="Tahoma" w:cs="Tahoma"/>
              </w:rPr>
              <w:t>las estructuras gramaticales y comunicativas en diferentes situaciones laborales</w:t>
            </w:r>
            <w:r w:rsidR="002B493E">
              <w:rPr>
                <w:rFonts w:ascii="Tahoma" w:hAnsi="Tahoma" w:cs="Tahoma"/>
              </w:rPr>
              <w:t>,</w:t>
            </w:r>
            <w:r w:rsidR="00A8201A">
              <w:rPr>
                <w:rFonts w:ascii="Tahoma" w:hAnsi="Tahoma" w:cs="Tahoma"/>
              </w:rPr>
              <w:t xml:space="preserve"> </w:t>
            </w:r>
            <w:r w:rsidR="005E0C65" w:rsidRPr="005E0C65">
              <w:rPr>
                <w:rFonts w:ascii="Tahoma" w:hAnsi="Tahoma" w:cs="Tahoma"/>
              </w:rPr>
              <w:t>así mismo</w:t>
            </w:r>
            <w:r w:rsidR="007E3BB7" w:rsidRPr="005E0C65">
              <w:rPr>
                <w:rFonts w:ascii="Tahoma" w:hAnsi="Tahoma" w:cs="Tahoma"/>
              </w:rPr>
              <w:t xml:space="preserve"> desarrollará una comprensión en la organización </w:t>
            </w:r>
            <w:r w:rsidR="00E4348B">
              <w:rPr>
                <w:rFonts w:ascii="Tahoma" w:hAnsi="Tahoma" w:cs="Tahoma"/>
              </w:rPr>
              <w:t xml:space="preserve">para </w:t>
            </w:r>
            <w:r w:rsidR="007E3BB7" w:rsidRPr="005E0C65">
              <w:rPr>
                <w:rFonts w:ascii="Tahoma" w:hAnsi="Tahoma" w:cs="Tahoma"/>
              </w:rPr>
              <w:t>la</w:t>
            </w:r>
            <w:r w:rsidR="00E4348B">
              <w:rPr>
                <w:rFonts w:ascii="Tahoma" w:hAnsi="Tahoma" w:cs="Tahoma"/>
              </w:rPr>
              <w:t xml:space="preserve"> solució</w:t>
            </w:r>
            <w:r w:rsidR="007E3BB7" w:rsidRPr="005E0C65">
              <w:rPr>
                <w:rFonts w:ascii="Tahoma" w:hAnsi="Tahoma" w:cs="Tahoma"/>
              </w:rPr>
              <w:t xml:space="preserve">n de problemas, desarrollará habilidades </w:t>
            </w:r>
            <w:r w:rsidR="00E503F1" w:rsidRPr="005E0C65">
              <w:rPr>
                <w:rFonts w:ascii="Tahoma" w:hAnsi="Tahoma" w:cs="Tahoma"/>
              </w:rPr>
              <w:t>para poder promover un producto innovador a través de la mercadotecnia</w:t>
            </w:r>
            <w:r w:rsidR="007E3BB7" w:rsidRPr="005E0C65">
              <w:rPr>
                <w:rFonts w:ascii="Tahoma" w:hAnsi="Tahoma" w:cs="Tahoma"/>
              </w:rPr>
              <w:t xml:space="preserve"> y la comunicación efectiva relacionadas con la Gestión Emp</w:t>
            </w:r>
            <w:r w:rsidR="00A562A0">
              <w:rPr>
                <w:rFonts w:ascii="Tahoma" w:hAnsi="Tahoma" w:cs="Tahoma"/>
              </w:rPr>
              <w:t>resarial dentro de una compañía.</w:t>
            </w:r>
          </w:p>
          <w:p w:rsidR="00CD4938" w:rsidRPr="003A053F" w:rsidRDefault="00CD4938" w:rsidP="00E503F1">
            <w:pPr>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794"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94"/>
      </w:tblGrid>
      <w:tr w:rsidR="00CD4938" w:rsidTr="00C02225">
        <w:tc>
          <w:tcPr>
            <w:tcW w:w="13794"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rsidTr="00C02225">
        <w:trPr>
          <w:trHeight w:val="8788"/>
        </w:trPr>
        <w:tc>
          <w:tcPr>
            <w:tcW w:w="13794" w:type="dxa"/>
          </w:tcPr>
          <w:p w:rsidR="00CD4938" w:rsidRPr="005E0C65" w:rsidRDefault="00CD4938" w:rsidP="00E015F3">
            <w:pPr>
              <w:spacing w:line="360" w:lineRule="auto"/>
              <w:ind w:left="567" w:right="639"/>
              <w:rPr>
                <w:rFonts w:ascii="Tahoma" w:hAnsi="Tahoma" w:cs="Tahoma"/>
              </w:rPr>
            </w:pPr>
          </w:p>
          <w:p w:rsidR="007D57F0" w:rsidRPr="005E0C65" w:rsidRDefault="007D57F0" w:rsidP="007D57F0">
            <w:pPr>
              <w:spacing w:line="360" w:lineRule="auto"/>
              <w:ind w:left="780" w:right="1064"/>
              <w:jc w:val="both"/>
              <w:rPr>
                <w:rFonts w:ascii="Tahoma" w:hAnsi="Tahoma" w:cs="Tahoma"/>
              </w:rPr>
            </w:pPr>
          </w:p>
          <w:p w:rsidR="005E0C65" w:rsidRPr="00C876BF" w:rsidRDefault="005E0C65" w:rsidP="005E0C65">
            <w:pPr>
              <w:spacing w:line="360" w:lineRule="auto"/>
              <w:ind w:left="780" w:right="1064"/>
              <w:jc w:val="both"/>
              <w:rPr>
                <w:rFonts w:ascii="Tahoma" w:hAnsi="Tahoma" w:cs="Tahoma"/>
              </w:rPr>
            </w:pPr>
            <w:r w:rsidRPr="00D868F1">
              <w:rPr>
                <w:rFonts w:ascii="Tahoma" w:hAnsi="Tahoma" w:cs="Tahoma"/>
              </w:rPr>
              <w:t xml:space="preserve">Este curso </w:t>
            </w:r>
            <w:r w:rsidRPr="00A8201A">
              <w:rPr>
                <w:rFonts w:ascii="Tahoma" w:hAnsi="Tahoma" w:cs="Tahoma"/>
                <w:b/>
              </w:rPr>
              <w:t>“INGLÉS V</w:t>
            </w:r>
            <w:r w:rsidRPr="005E0C65">
              <w:rPr>
                <w:rFonts w:ascii="Tahoma" w:hAnsi="Tahoma" w:cs="Tahoma"/>
              </w:rPr>
              <w:t>”</w:t>
            </w:r>
            <w:r w:rsidRPr="00D868F1">
              <w:rPr>
                <w:rFonts w:ascii="Tahoma" w:hAnsi="Tahoma" w:cs="Tahoma"/>
              </w:rPr>
              <w:t xml:space="preserve"> está dirigido </w:t>
            </w:r>
            <w:r>
              <w:rPr>
                <w:rFonts w:ascii="Tahoma" w:hAnsi="Tahoma" w:cs="Tahoma"/>
              </w:rPr>
              <w:t xml:space="preserve">a </w:t>
            </w:r>
            <w:r w:rsidRPr="00D868F1">
              <w:rPr>
                <w:rFonts w:ascii="Tahoma" w:hAnsi="Tahoma" w:cs="Tahoma"/>
              </w:rPr>
              <w:t>los estudiantes</w:t>
            </w:r>
            <w:r>
              <w:rPr>
                <w:rFonts w:ascii="Tahoma" w:hAnsi="Tahoma" w:cs="Tahoma"/>
              </w:rPr>
              <w:t xml:space="preserve"> que cursan la carrera de Ingeniería en Gestión Empresarial</w:t>
            </w:r>
            <w:r w:rsidR="00B5013B">
              <w:rPr>
                <w:rFonts w:ascii="Tahoma" w:hAnsi="Tahoma" w:cs="Tahoma"/>
              </w:rPr>
              <w:t>.</w:t>
            </w:r>
          </w:p>
          <w:p w:rsidR="007D57F0" w:rsidRPr="005E0C65" w:rsidRDefault="007D57F0" w:rsidP="007D57F0">
            <w:pPr>
              <w:spacing w:line="360" w:lineRule="auto"/>
              <w:ind w:left="780" w:right="1064"/>
              <w:jc w:val="both"/>
              <w:rPr>
                <w:rFonts w:ascii="Tahoma" w:hAnsi="Tahoma" w:cs="Tahoma"/>
              </w:rPr>
            </w:pPr>
          </w:p>
          <w:p w:rsidR="007D57F0" w:rsidRPr="005E0C65" w:rsidRDefault="007D57F0" w:rsidP="007D57F0">
            <w:pPr>
              <w:autoSpaceDE w:val="0"/>
              <w:autoSpaceDN w:val="0"/>
              <w:adjustRightInd w:val="0"/>
              <w:ind w:left="780" w:right="1064"/>
              <w:jc w:val="both"/>
              <w:rPr>
                <w:rFonts w:ascii="Tahoma" w:hAnsi="Tahoma" w:cs="Tahoma"/>
              </w:rPr>
            </w:pPr>
          </w:p>
          <w:p w:rsidR="007D57F0" w:rsidRPr="005E0C65" w:rsidRDefault="007D57F0" w:rsidP="007D57F0">
            <w:pPr>
              <w:autoSpaceDE w:val="0"/>
              <w:autoSpaceDN w:val="0"/>
              <w:adjustRightInd w:val="0"/>
              <w:ind w:left="780" w:right="1064"/>
              <w:jc w:val="both"/>
              <w:rPr>
                <w:rFonts w:ascii="Tahoma" w:hAnsi="Tahoma" w:cs="Tahoma"/>
              </w:rPr>
            </w:pPr>
            <w:r w:rsidRPr="005E0C65">
              <w:rPr>
                <w:rFonts w:ascii="Tahoma" w:hAnsi="Tahoma" w:cs="Tahoma"/>
              </w:rPr>
              <w:t xml:space="preserve">El aspirante que desee ingresar a este curso, deberá cubrir los siguientes requisitos: </w:t>
            </w:r>
          </w:p>
          <w:p w:rsidR="007D57F0" w:rsidRPr="005E0C65" w:rsidRDefault="007D57F0" w:rsidP="007D57F0">
            <w:pPr>
              <w:autoSpaceDE w:val="0"/>
              <w:autoSpaceDN w:val="0"/>
              <w:adjustRightInd w:val="0"/>
              <w:ind w:left="780" w:right="1064"/>
              <w:jc w:val="both"/>
              <w:rPr>
                <w:rFonts w:ascii="Tahoma" w:hAnsi="Tahoma" w:cs="Tahoma"/>
              </w:rPr>
            </w:pPr>
          </w:p>
          <w:p w:rsidR="007D57F0" w:rsidRPr="005E0C65" w:rsidRDefault="007D57F0" w:rsidP="00620145">
            <w:pPr>
              <w:widowControl w:val="0"/>
              <w:numPr>
                <w:ilvl w:val="0"/>
                <w:numId w:val="7"/>
              </w:numPr>
              <w:autoSpaceDE w:val="0"/>
              <w:autoSpaceDN w:val="0"/>
              <w:adjustRightInd w:val="0"/>
              <w:spacing w:line="360" w:lineRule="auto"/>
              <w:ind w:right="1066"/>
              <w:rPr>
                <w:rFonts w:ascii="Tahoma" w:hAnsi="Tahoma" w:cs="Tahoma"/>
              </w:rPr>
            </w:pPr>
            <w:r w:rsidRPr="005E0C65">
              <w:rPr>
                <w:rFonts w:ascii="Tahoma" w:hAnsi="Tahoma" w:cs="Tahoma"/>
              </w:rPr>
              <w:t>Aplicar la comunicación verbal.</w:t>
            </w:r>
          </w:p>
          <w:p w:rsidR="007D57F0" w:rsidRPr="005E0C65" w:rsidRDefault="007D57F0" w:rsidP="00620145">
            <w:pPr>
              <w:widowControl w:val="0"/>
              <w:numPr>
                <w:ilvl w:val="0"/>
                <w:numId w:val="7"/>
              </w:numPr>
              <w:autoSpaceDE w:val="0"/>
              <w:autoSpaceDN w:val="0"/>
              <w:adjustRightInd w:val="0"/>
              <w:spacing w:line="360" w:lineRule="auto"/>
              <w:ind w:right="1066"/>
              <w:rPr>
                <w:rFonts w:ascii="Tahoma" w:hAnsi="Tahoma" w:cs="Tahoma"/>
              </w:rPr>
            </w:pPr>
            <w:r w:rsidRPr="005E0C65">
              <w:rPr>
                <w:rFonts w:ascii="Tahoma" w:hAnsi="Tahoma" w:cs="Tahoma"/>
              </w:rPr>
              <w:t>Aplicar la comunicación escrita.</w:t>
            </w:r>
          </w:p>
          <w:p w:rsidR="007D57F0" w:rsidRDefault="007D57F0" w:rsidP="00620145">
            <w:pPr>
              <w:widowControl w:val="0"/>
              <w:numPr>
                <w:ilvl w:val="0"/>
                <w:numId w:val="7"/>
              </w:numPr>
              <w:autoSpaceDE w:val="0"/>
              <w:autoSpaceDN w:val="0"/>
              <w:adjustRightInd w:val="0"/>
              <w:spacing w:line="360" w:lineRule="auto"/>
              <w:ind w:right="1066"/>
              <w:rPr>
                <w:rFonts w:ascii="Tahoma" w:hAnsi="Tahoma" w:cs="Tahoma"/>
              </w:rPr>
            </w:pPr>
            <w:r w:rsidRPr="005E0C65">
              <w:rPr>
                <w:rFonts w:ascii="Tahoma" w:hAnsi="Tahoma" w:cs="Tahoma"/>
              </w:rPr>
              <w:t>Habilidad para propiciar un ambiente cordial y de confianza.</w:t>
            </w:r>
          </w:p>
          <w:p w:rsidR="000C370D" w:rsidRDefault="000C370D" w:rsidP="00620145">
            <w:pPr>
              <w:widowControl w:val="0"/>
              <w:numPr>
                <w:ilvl w:val="0"/>
                <w:numId w:val="7"/>
              </w:numPr>
              <w:autoSpaceDE w:val="0"/>
              <w:autoSpaceDN w:val="0"/>
              <w:adjustRightInd w:val="0"/>
              <w:spacing w:line="360" w:lineRule="auto"/>
              <w:ind w:right="1066"/>
              <w:rPr>
                <w:rFonts w:ascii="Tahoma" w:hAnsi="Tahoma" w:cs="Tahoma"/>
              </w:rPr>
            </w:pPr>
            <w:r>
              <w:rPr>
                <w:rFonts w:ascii="Tahoma" w:hAnsi="Tahoma" w:cs="Tahoma"/>
              </w:rPr>
              <w:t>Valores</w:t>
            </w:r>
          </w:p>
          <w:p w:rsidR="00F05E49" w:rsidRDefault="00F05E49" w:rsidP="00620145">
            <w:pPr>
              <w:widowControl w:val="0"/>
              <w:numPr>
                <w:ilvl w:val="0"/>
                <w:numId w:val="7"/>
              </w:numPr>
              <w:autoSpaceDE w:val="0"/>
              <w:autoSpaceDN w:val="0"/>
              <w:adjustRightInd w:val="0"/>
              <w:spacing w:line="360" w:lineRule="auto"/>
              <w:ind w:right="1066"/>
              <w:rPr>
                <w:rFonts w:ascii="Tahoma" w:hAnsi="Tahoma" w:cs="Tahoma"/>
              </w:rPr>
            </w:pPr>
            <w:r>
              <w:rPr>
                <w:rFonts w:ascii="Tahoma" w:hAnsi="Tahoma" w:cs="Tahoma"/>
              </w:rPr>
              <w:t>Haber aprobado el curso Inglés IV</w:t>
            </w:r>
          </w:p>
          <w:p w:rsidR="00F05E49" w:rsidRDefault="00F05E49" w:rsidP="00F05E49">
            <w:pPr>
              <w:spacing w:line="360" w:lineRule="auto"/>
              <w:ind w:left="780" w:right="1064"/>
              <w:jc w:val="both"/>
              <w:rPr>
                <w:rFonts w:ascii="Tahoma" w:hAnsi="Tahoma" w:cs="Tahoma"/>
              </w:rPr>
            </w:pPr>
          </w:p>
          <w:p w:rsidR="007D57F0" w:rsidRPr="005E0C65" w:rsidRDefault="007D57F0" w:rsidP="007D57F0">
            <w:pPr>
              <w:widowControl w:val="0"/>
              <w:autoSpaceDE w:val="0"/>
              <w:autoSpaceDN w:val="0"/>
              <w:adjustRightInd w:val="0"/>
              <w:spacing w:before="19" w:line="360" w:lineRule="auto"/>
              <w:ind w:left="782" w:right="1066"/>
              <w:rPr>
                <w:rFonts w:ascii="Tahoma" w:hAnsi="Tahoma" w:cs="Tahoma"/>
              </w:rPr>
            </w:pPr>
          </w:p>
          <w:p w:rsidR="007D57F0" w:rsidRPr="005E0C65" w:rsidRDefault="007D57F0" w:rsidP="00FF055B">
            <w:pPr>
              <w:widowControl w:val="0"/>
              <w:autoSpaceDE w:val="0"/>
              <w:autoSpaceDN w:val="0"/>
              <w:adjustRightInd w:val="0"/>
              <w:spacing w:line="360" w:lineRule="auto"/>
              <w:ind w:left="782" w:right="1066"/>
              <w:rPr>
                <w:rFonts w:ascii="Tahoma" w:hAnsi="Tahoma" w:cs="Tahoma"/>
              </w:rPr>
            </w:pPr>
            <w:r w:rsidRPr="005E0C65">
              <w:rPr>
                <w:rFonts w:ascii="Tahoma" w:hAnsi="Tahoma" w:cs="Tahoma"/>
              </w:rPr>
              <w:t xml:space="preserve"> 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CD4938" w:rsidRPr="005E0C65" w:rsidRDefault="00CD4938" w:rsidP="00E015F3">
            <w:pPr>
              <w:jc w:val="center"/>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rsidTr="00EC0092">
        <w:trPr>
          <w:cantSplit/>
          <w:trHeight w:val="499"/>
        </w:trPr>
        <w:tc>
          <w:tcPr>
            <w:tcW w:w="4704" w:type="dxa"/>
            <w:gridSpan w:val="3"/>
            <w:tcBorders>
              <w:bottom w:val="single" w:sz="4" w:space="0" w:color="auto"/>
            </w:tcBorders>
            <w:shd w:val="clear" w:color="auto" w:fill="00B050"/>
            <w:vAlign w:val="center"/>
          </w:tcPr>
          <w:p w:rsidR="000968BD" w:rsidRDefault="000968BD" w:rsidP="000968BD">
            <w:pPr>
              <w:jc w:val="center"/>
              <w:rPr>
                <w:bCs/>
              </w:rPr>
            </w:pPr>
            <w:r>
              <w:rPr>
                <w:b/>
                <w:bCs/>
                <w:sz w:val="28"/>
              </w:rPr>
              <w:t>CONTENIDOS</w:t>
            </w:r>
          </w:p>
        </w:tc>
        <w:tc>
          <w:tcPr>
            <w:tcW w:w="8616" w:type="dxa"/>
            <w:vMerge w:val="restart"/>
            <w:tcBorders>
              <w:top w:val="single" w:sz="4" w:space="0" w:color="auto"/>
            </w:tcBorders>
            <w:shd w:val="clear" w:color="auto" w:fill="00B050"/>
            <w:vAlign w:val="center"/>
          </w:tcPr>
          <w:p w:rsidR="000968BD" w:rsidRDefault="000968BD" w:rsidP="000968BD">
            <w:pPr>
              <w:pStyle w:val="Ttulo4"/>
              <w:rPr>
                <w:rFonts w:cs="Arial"/>
                <w:sz w:val="28"/>
              </w:rPr>
            </w:pPr>
            <w:r>
              <w:rPr>
                <w:sz w:val="28"/>
              </w:rPr>
              <w:t>NOMBRE</w:t>
            </w:r>
          </w:p>
        </w:tc>
      </w:tr>
      <w:tr w:rsidR="000968BD" w:rsidTr="00EC0092">
        <w:trPr>
          <w:cantSplit/>
          <w:trHeight w:val="499"/>
        </w:trPr>
        <w:tc>
          <w:tcPr>
            <w:tcW w:w="1395" w:type="dxa"/>
            <w:tcBorders>
              <w:bottom w:val="single" w:sz="4" w:space="0" w:color="auto"/>
            </w:tcBorders>
            <w:shd w:val="clear" w:color="auto" w:fill="00B050"/>
            <w:vAlign w:val="center"/>
          </w:tcPr>
          <w:p w:rsidR="000968BD" w:rsidRDefault="000968BD" w:rsidP="000968BD">
            <w:pPr>
              <w:jc w:val="center"/>
              <w:rPr>
                <w:b/>
                <w:bCs/>
                <w:sz w:val="28"/>
              </w:rPr>
            </w:pPr>
            <w:r>
              <w:rPr>
                <w:b/>
                <w:bCs/>
                <w:sz w:val="28"/>
              </w:rPr>
              <w:t>UNIDAD</w:t>
            </w:r>
          </w:p>
        </w:tc>
        <w:tc>
          <w:tcPr>
            <w:tcW w:w="1419" w:type="dxa"/>
            <w:tcBorders>
              <w:bottom w:val="single" w:sz="4" w:space="0" w:color="auto"/>
            </w:tcBorders>
            <w:shd w:val="clear" w:color="auto" w:fill="00B050"/>
            <w:vAlign w:val="center"/>
          </w:tcPr>
          <w:p w:rsidR="000968BD" w:rsidRDefault="000968BD" w:rsidP="000968BD">
            <w:pPr>
              <w:jc w:val="center"/>
              <w:rPr>
                <w:b/>
                <w:bCs/>
                <w:sz w:val="28"/>
              </w:rPr>
            </w:pPr>
            <w:r>
              <w:rPr>
                <w:b/>
                <w:bCs/>
                <w:sz w:val="28"/>
              </w:rPr>
              <w:t>TEMA</w:t>
            </w:r>
          </w:p>
        </w:tc>
        <w:tc>
          <w:tcPr>
            <w:tcW w:w="1890" w:type="dxa"/>
            <w:tcBorders>
              <w:bottom w:val="single" w:sz="4" w:space="0" w:color="auto"/>
            </w:tcBorders>
            <w:shd w:val="clear" w:color="auto" w:fill="00B050"/>
            <w:vAlign w:val="center"/>
          </w:tcPr>
          <w:p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0968BD" w:rsidRPr="009F3BF4">
        <w:trPr>
          <w:trHeight w:val="440"/>
        </w:trPr>
        <w:tc>
          <w:tcPr>
            <w:tcW w:w="1395" w:type="dxa"/>
            <w:tcBorders>
              <w:top w:val="nil"/>
            </w:tcBorders>
            <w:vAlign w:val="center"/>
          </w:tcPr>
          <w:p w:rsidR="000968BD" w:rsidRPr="005E0C65" w:rsidRDefault="000968BD" w:rsidP="005E0C65">
            <w:pPr>
              <w:pStyle w:val="Sinespaciado"/>
              <w:jc w:val="center"/>
              <w:rPr>
                <w:rFonts w:cs="Arial"/>
                <w:b/>
                <w:szCs w:val="24"/>
                <w:lang w:val="es-ES_tradnl"/>
              </w:rPr>
            </w:pPr>
            <w:r w:rsidRPr="005E0C65">
              <w:rPr>
                <w:rFonts w:cs="Arial"/>
                <w:b/>
                <w:szCs w:val="24"/>
                <w:lang w:val="es-ES_tradnl"/>
              </w:rPr>
              <w:t>1</w:t>
            </w:r>
          </w:p>
        </w:tc>
        <w:tc>
          <w:tcPr>
            <w:tcW w:w="1419" w:type="dxa"/>
            <w:tcBorders>
              <w:top w:val="nil"/>
            </w:tcBorders>
            <w:vAlign w:val="center"/>
          </w:tcPr>
          <w:p w:rsidR="000968BD" w:rsidRPr="005E0C65" w:rsidRDefault="000968BD" w:rsidP="005E0C65">
            <w:pPr>
              <w:pStyle w:val="Sinespaciado"/>
              <w:jc w:val="center"/>
              <w:rPr>
                <w:rFonts w:cs="Arial"/>
                <w:b/>
                <w:szCs w:val="24"/>
                <w:lang w:val="es-ES_tradnl"/>
              </w:rPr>
            </w:pPr>
          </w:p>
        </w:tc>
        <w:tc>
          <w:tcPr>
            <w:tcW w:w="1890" w:type="dxa"/>
            <w:tcBorders>
              <w:top w:val="nil"/>
            </w:tcBorders>
            <w:vAlign w:val="center"/>
          </w:tcPr>
          <w:p w:rsidR="000968BD" w:rsidRPr="005E0C65" w:rsidRDefault="000968BD" w:rsidP="005E0C65">
            <w:pPr>
              <w:pStyle w:val="Sinespaciado"/>
              <w:jc w:val="center"/>
              <w:rPr>
                <w:rFonts w:cs="Arial"/>
                <w:b/>
                <w:szCs w:val="24"/>
                <w:lang w:val="es-ES_tradnl"/>
              </w:rPr>
            </w:pPr>
          </w:p>
        </w:tc>
        <w:tc>
          <w:tcPr>
            <w:tcW w:w="8616" w:type="dxa"/>
            <w:tcBorders>
              <w:top w:val="nil"/>
              <w:bottom w:val="single" w:sz="4" w:space="0" w:color="auto"/>
            </w:tcBorders>
            <w:vAlign w:val="center"/>
          </w:tcPr>
          <w:p w:rsidR="000968BD" w:rsidRPr="005E0C65" w:rsidRDefault="005E0C65" w:rsidP="003C3BAD">
            <w:pPr>
              <w:pStyle w:val="Sinespaciado"/>
              <w:rPr>
                <w:rFonts w:cs="Arial"/>
                <w:b/>
                <w:szCs w:val="24"/>
              </w:rPr>
            </w:pPr>
            <w:r w:rsidRPr="005E0C65">
              <w:rPr>
                <w:rFonts w:cs="Arial"/>
                <w:b/>
                <w:bCs/>
                <w:szCs w:val="24"/>
              </w:rPr>
              <w:t>LOS NEGOCIOS Y SU ENTORNO.</w:t>
            </w:r>
          </w:p>
        </w:tc>
      </w:tr>
      <w:tr w:rsidR="000968BD" w:rsidRPr="00A864B5">
        <w:trPr>
          <w:trHeight w:val="440"/>
        </w:trPr>
        <w:tc>
          <w:tcPr>
            <w:tcW w:w="1395" w:type="dxa"/>
            <w:vAlign w:val="center"/>
          </w:tcPr>
          <w:p w:rsidR="000968BD" w:rsidRPr="003C3BAD" w:rsidRDefault="000968BD" w:rsidP="005E0C65">
            <w:pPr>
              <w:pStyle w:val="Sinespaciado"/>
              <w:jc w:val="center"/>
              <w:rPr>
                <w:rFonts w:cs="Arial"/>
                <w:szCs w:val="24"/>
                <w:lang w:val="es-ES_tradnl"/>
              </w:rPr>
            </w:pPr>
          </w:p>
        </w:tc>
        <w:tc>
          <w:tcPr>
            <w:tcW w:w="1419" w:type="dxa"/>
            <w:vAlign w:val="center"/>
          </w:tcPr>
          <w:p w:rsidR="000968BD" w:rsidRPr="00A8201A" w:rsidRDefault="000968BD" w:rsidP="005E0C65">
            <w:pPr>
              <w:pStyle w:val="Sinespaciado"/>
              <w:jc w:val="center"/>
              <w:rPr>
                <w:rFonts w:cs="Arial"/>
                <w:b/>
                <w:szCs w:val="24"/>
                <w:lang w:val="es-ES_tradnl"/>
              </w:rPr>
            </w:pPr>
            <w:r w:rsidRPr="00A8201A">
              <w:rPr>
                <w:rFonts w:cs="Arial"/>
                <w:b/>
                <w:szCs w:val="24"/>
                <w:lang w:val="es-ES_tradnl"/>
              </w:rPr>
              <w:t>1.1</w:t>
            </w:r>
          </w:p>
        </w:tc>
        <w:tc>
          <w:tcPr>
            <w:tcW w:w="1890" w:type="dxa"/>
            <w:vAlign w:val="center"/>
          </w:tcPr>
          <w:p w:rsidR="000968BD" w:rsidRPr="003C3BAD" w:rsidRDefault="000968BD" w:rsidP="005E0C65">
            <w:pPr>
              <w:pStyle w:val="Sinespaciado"/>
              <w:jc w:val="center"/>
              <w:rPr>
                <w:rFonts w:cs="Arial"/>
                <w:szCs w:val="24"/>
                <w:lang w:val="es-ES_tradnl"/>
              </w:rPr>
            </w:pPr>
          </w:p>
        </w:tc>
        <w:tc>
          <w:tcPr>
            <w:tcW w:w="8616" w:type="dxa"/>
            <w:tcBorders>
              <w:top w:val="single" w:sz="4" w:space="0" w:color="auto"/>
              <w:bottom w:val="single" w:sz="4" w:space="0" w:color="auto"/>
            </w:tcBorders>
            <w:vAlign w:val="center"/>
          </w:tcPr>
          <w:p w:rsidR="000968BD" w:rsidRPr="005E0C65" w:rsidRDefault="00A864B5" w:rsidP="003C3BAD">
            <w:pPr>
              <w:pStyle w:val="Sinespaciado"/>
              <w:rPr>
                <w:rFonts w:cs="Arial"/>
                <w:b/>
                <w:szCs w:val="24"/>
              </w:rPr>
            </w:pPr>
            <w:r w:rsidRPr="005E0C65">
              <w:rPr>
                <w:rFonts w:eastAsia="Calibri" w:cs="Arial"/>
                <w:b/>
                <w:szCs w:val="24"/>
              </w:rPr>
              <w:t>Empresas.</w:t>
            </w:r>
          </w:p>
        </w:tc>
      </w:tr>
      <w:tr w:rsidR="000968BD" w:rsidRPr="003C5321">
        <w:trPr>
          <w:trHeight w:val="440"/>
        </w:trPr>
        <w:tc>
          <w:tcPr>
            <w:tcW w:w="1395" w:type="dxa"/>
            <w:vAlign w:val="center"/>
          </w:tcPr>
          <w:p w:rsidR="000968BD" w:rsidRPr="003C3BAD" w:rsidRDefault="000968BD" w:rsidP="005E0C65">
            <w:pPr>
              <w:pStyle w:val="Sinespaciado"/>
              <w:jc w:val="center"/>
              <w:rPr>
                <w:rFonts w:cs="Arial"/>
                <w:szCs w:val="24"/>
                <w:lang w:val="es-MX"/>
              </w:rPr>
            </w:pPr>
          </w:p>
        </w:tc>
        <w:tc>
          <w:tcPr>
            <w:tcW w:w="1419" w:type="dxa"/>
            <w:vAlign w:val="center"/>
          </w:tcPr>
          <w:p w:rsidR="000968BD" w:rsidRPr="003C3BAD" w:rsidRDefault="000968BD" w:rsidP="005E0C65">
            <w:pPr>
              <w:pStyle w:val="Sinespaciado"/>
              <w:jc w:val="center"/>
              <w:rPr>
                <w:rFonts w:cs="Arial"/>
                <w:szCs w:val="24"/>
                <w:lang w:val="es-MX"/>
              </w:rPr>
            </w:pPr>
          </w:p>
        </w:tc>
        <w:tc>
          <w:tcPr>
            <w:tcW w:w="1890" w:type="dxa"/>
            <w:vAlign w:val="center"/>
          </w:tcPr>
          <w:p w:rsidR="000968BD" w:rsidRPr="003C3BAD" w:rsidRDefault="000968BD" w:rsidP="005E0C65">
            <w:pPr>
              <w:pStyle w:val="Sinespaciado"/>
              <w:jc w:val="center"/>
              <w:rPr>
                <w:rFonts w:cs="Arial"/>
                <w:szCs w:val="24"/>
                <w:lang w:val="es-ES_tradnl"/>
              </w:rPr>
            </w:pPr>
            <w:r w:rsidRPr="003C3BAD">
              <w:rPr>
                <w:rFonts w:cs="Arial"/>
                <w:szCs w:val="24"/>
                <w:lang w:val="es-ES_tradnl"/>
              </w:rPr>
              <w:t>1.1.1</w:t>
            </w:r>
          </w:p>
        </w:tc>
        <w:tc>
          <w:tcPr>
            <w:tcW w:w="8616" w:type="dxa"/>
            <w:tcBorders>
              <w:top w:val="single" w:sz="4" w:space="0" w:color="auto"/>
              <w:bottom w:val="single" w:sz="4" w:space="0" w:color="auto"/>
            </w:tcBorders>
            <w:vAlign w:val="center"/>
          </w:tcPr>
          <w:p w:rsidR="000968BD" w:rsidRPr="003C3BAD" w:rsidRDefault="00A864B5" w:rsidP="003C3BAD">
            <w:pPr>
              <w:pStyle w:val="Sinespaciado"/>
              <w:rPr>
                <w:rFonts w:cs="Arial"/>
                <w:szCs w:val="24"/>
              </w:rPr>
            </w:pPr>
            <w:r w:rsidRPr="003C3BAD">
              <w:rPr>
                <w:rFonts w:cs="Arial"/>
                <w:szCs w:val="24"/>
              </w:rPr>
              <w:t xml:space="preserve">Los emprendedores y el método del </w:t>
            </w:r>
            <w:proofErr w:type="spellStart"/>
            <w:r w:rsidRPr="003C3BAD">
              <w:rPr>
                <w:rFonts w:cs="Arial"/>
                <w:szCs w:val="24"/>
              </w:rPr>
              <w:t>emprenderismo</w:t>
            </w:r>
            <w:proofErr w:type="spellEnd"/>
            <w:r w:rsidRPr="003C3BAD">
              <w:rPr>
                <w:rFonts w:cs="Arial"/>
                <w:szCs w:val="24"/>
              </w:rPr>
              <w:t>.</w:t>
            </w:r>
          </w:p>
        </w:tc>
      </w:tr>
      <w:tr w:rsidR="000968BD" w:rsidRPr="009F3BF4">
        <w:trPr>
          <w:trHeight w:val="440"/>
        </w:trPr>
        <w:tc>
          <w:tcPr>
            <w:tcW w:w="1395" w:type="dxa"/>
            <w:vAlign w:val="center"/>
          </w:tcPr>
          <w:p w:rsidR="000968BD" w:rsidRPr="003C3BAD" w:rsidRDefault="000968BD" w:rsidP="005E0C65">
            <w:pPr>
              <w:pStyle w:val="Sinespaciado"/>
              <w:jc w:val="center"/>
              <w:rPr>
                <w:rFonts w:cs="Arial"/>
                <w:szCs w:val="24"/>
                <w:lang w:val="es-ES_tradnl"/>
              </w:rPr>
            </w:pPr>
          </w:p>
        </w:tc>
        <w:tc>
          <w:tcPr>
            <w:tcW w:w="1419" w:type="dxa"/>
            <w:vAlign w:val="center"/>
          </w:tcPr>
          <w:p w:rsidR="000968BD" w:rsidRPr="00A8201A" w:rsidRDefault="000968BD" w:rsidP="005E0C65">
            <w:pPr>
              <w:pStyle w:val="Sinespaciado"/>
              <w:jc w:val="center"/>
              <w:rPr>
                <w:rFonts w:cs="Arial"/>
                <w:b/>
                <w:szCs w:val="24"/>
                <w:lang w:val="es-ES_tradnl"/>
              </w:rPr>
            </w:pPr>
            <w:r w:rsidRPr="00A8201A">
              <w:rPr>
                <w:rFonts w:cs="Arial"/>
                <w:b/>
                <w:szCs w:val="24"/>
                <w:lang w:val="es-ES_tradnl"/>
              </w:rPr>
              <w:t>1.2</w:t>
            </w:r>
          </w:p>
        </w:tc>
        <w:tc>
          <w:tcPr>
            <w:tcW w:w="1890" w:type="dxa"/>
            <w:vAlign w:val="center"/>
          </w:tcPr>
          <w:p w:rsidR="000968BD" w:rsidRPr="003C3BAD" w:rsidRDefault="000968BD" w:rsidP="005E0C65">
            <w:pPr>
              <w:pStyle w:val="Sinespaciado"/>
              <w:jc w:val="center"/>
              <w:rPr>
                <w:rFonts w:cs="Arial"/>
                <w:szCs w:val="24"/>
                <w:lang w:val="es-ES_tradnl"/>
              </w:rPr>
            </w:pPr>
          </w:p>
        </w:tc>
        <w:tc>
          <w:tcPr>
            <w:tcW w:w="8616" w:type="dxa"/>
            <w:tcBorders>
              <w:top w:val="single" w:sz="4" w:space="0" w:color="auto"/>
              <w:bottom w:val="single" w:sz="4" w:space="0" w:color="auto"/>
            </w:tcBorders>
            <w:vAlign w:val="center"/>
          </w:tcPr>
          <w:p w:rsidR="000968BD" w:rsidRPr="005E0C65" w:rsidRDefault="00A864B5" w:rsidP="003C3BAD">
            <w:pPr>
              <w:pStyle w:val="Sinespaciado"/>
              <w:rPr>
                <w:rFonts w:cs="Arial"/>
                <w:b/>
                <w:szCs w:val="24"/>
                <w:lang w:val="es-ES_tradnl"/>
              </w:rPr>
            </w:pPr>
            <w:r w:rsidRPr="005E0C65">
              <w:rPr>
                <w:rFonts w:eastAsia="Calibri" w:cs="Arial"/>
                <w:b/>
                <w:szCs w:val="24"/>
                <w:lang w:eastAsia="en-US"/>
              </w:rPr>
              <w:t>La estructura de los negocios y la economía.</w:t>
            </w:r>
          </w:p>
        </w:tc>
      </w:tr>
      <w:tr w:rsidR="000968BD" w:rsidRPr="003C5321">
        <w:trPr>
          <w:trHeight w:val="440"/>
        </w:trPr>
        <w:tc>
          <w:tcPr>
            <w:tcW w:w="1395" w:type="dxa"/>
            <w:vAlign w:val="center"/>
          </w:tcPr>
          <w:p w:rsidR="000968BD" w:rsidRPr="003C3BAD" w:rsidRDefault="000968BD" w:rsidP="005E0C65">
            <w:pPr>
              <w:pStyle w:val="Sinespaciado"/>
              <w:jc w:val="center"/>
              <w:rPr>
                <w:rFonts w:cs="Arial"/>
                <w:szCs w:val="24"/>
                <w:lang w:val="es-ES_tradnl"/>
              </w:rPr>
            </w:pPr>
          </w:p>
        </w:tc>
        <w:tc>
          <w:tcPr>
            <w:tcW w:w="1419" w:type="dxa"/>
            <w:vAlign w:val="center"/>
          </w:tcPr>
          <w:p w:rsidR="000968BD" w:rsidRPr="003C3BAD" w:rsidRDefault="000968BD" w:rsidP="005E0C65">
            <w:pPr>
              <w:pStyle w:val="Sinespaciado"/>
              <w:jc w:val="center"/>
              <w:rPr>
                <w:rFonts w:cs="Arial"/>
                <w:szCs w:val="24"/>
                <w:lang w:val="es-ES_tradnl"/>
              </w:rPr>
            </w:pPr>
          </w:p>
        </w:tc>
        <w:tc>
          <w:tcPr>
            <w:tcW w:w="1890" w:type="dxa"/>
            <w:vAlign w:val="center"/>
          </w:tcPr>
          <w:p w:rsidR="000968BD" w:rsidRPr="003C3BAD" w:rsidRDefault="000968BD" w:rsidP="005E0C65">
            <w:pPr>
              <w:pStyle w:val="Sinespaciado"/>
              <w:jc w:val="center"/>
              <w:rPr>
                <w:rFonts w:cs="Arial"/>
                <w:szCs w:val="24"/>
                <w:lang w:val="es-ES_tradnl"/>
              </w:rPr>
            </w:pPr>
            <w:r w:rsidRPr="003C3BAD">
              <w:rPr>
                <w:rFonts w:cs="Arial"/>
                <w:szCs w:val="24"/>
                <w:lang w:val="es-ES_tradnl"/>
              </w:rPr>
              <w:t>1.2.1.</w:t>
            </w:r>
          </w:p>
        </w:tc>
        <w:tc>
          <w:tcPr>
            <w:tcW w:w="8616" w:type="dxa"/>
            <w:tcBorders>
              <w:top w:val="single" w:sz="4" w:space="0" w:color="auto"/>
              <w:bottom w:val="single" w:sz="4" w:space="0" w:color="auto"/>
            </w:tcBorders>
            <w:vAlign w:val="center"/>
          </w:tcPr>
          <w:p w:rsidR="000968BD" w:rsidRPr="003C3BAD" w:rsidRDefault="00A864B5" w:rsidP="003C3BAD">
            <w:pPr>
              <w:pStyle w:val="Sinespaciado"/>
              <w:rPr>
                <w:rFonts w:cs="Arial"/>
                <w:szCs w:val="24"/>
              </w:rPr>
            </w:pPr>
            <w:r w:rsidRPr="003C3BAD">
              <w:rPr>
                <w:rFonts w:cs="Arial"/>
                <w:szCs w:val="24"/>
              </w:rPr>
              <w:t>Diferentes sectores económicos en los negocios</w:t>
            </w:r>
            <w:r w:rsidR="00731221" w:rsidRPr="003C3BAD">
              <w:rPr>
                <w:rFonts w:cs="Arial"/>
                <w:szCs w:val="24"/>
              </w:rPr>
              <w:t>.</w:t>
            </w:r>
          </w:p>
        </w:tc>
      </w:tr>
      <w:tr w:rsidR="000968BD" w:rsidRPr="009F3BF4">
        <w:trPr>
          <w:trHeight w:val="440"/>
        </w:trPr>
        <w:tc>
          <w:tcPr>
            <w:tcW w:w="1395" w:type="dxa"/>
            <w:vAlign w:val="center"/>
          </w:tcPr>
          <w:p w:rsidR="000968BD" w:rsidRPr="003C3BAD" w:rsidRDefault="000968BD" w:rsidP="005E0C65">
            <w:pPr>
              <w:pStyle w:val="Sinespaciado"/>
              <w:jc w:val="center"/>
              <w:rPr>
                <w:rFonts w:cs="Arial"/>
                <w:szCs w:val="24"/>
                <w:lang w:val="es-ES_tradnl"/>
              </w:rPr>
            </w:pPr>
          </w:p>
        </w:tc>
        <w:tc>
          <w:tcPr>
            <w:tcW w:w="1419" w:type="dxa"/>
            <w:vAlign w:val="center"/>
          </w:tcPr>
          <w:p w:rsidR="000968BD" w:rsidRPr="003C3BAD" w:rsidRDefault="000968BD" w:rsidP="005E0C65">
            <w:pPr>
              <w:pStyle w:val="Sinespaciado"/>
              <w:jc w:val="center"/>
              <w:rPr>
                <w:rFonts w:cs="Arial"/>
                <w:szCs w:val="24"/>
                <w:lang w:val="es-ES_tradnl"/>
              </w:rPr>
            </w:pPr>
          </w:p>
        </w:tc>
        <w:tc>
          <w:tcPr>
            <w:tcW w:w="1890" w:type="dxa"/>
            <w:vAlign w:val="center"/>
          </w:tcPr>
          <w:p w:rsidR="000968BD" w:rsidRPr="003C3BAD" w:rsidRDefault="00EB0D50" w:rsidP="005E0C65">
            <w:pPr>
              <w:pStyle w:val="Sinespaciado"/>
              <w:jc w:val="center"/>
              <w:rPr>
                <w:rFonts w:cs="Arial"/>
                <w:szCs w:val="24"/>
                <w:lang w:val="es-ES_tradnl"/>
              </w:rPr>
            </w:pPr>
            <w:r w:rsidRPr="003C3BAD">
              <w:rPr>
                <w:rFonts w:cs="Arial"/>
                <w:szCs w:val="24"/>
                <w:lang w:val="es-ES_tradnl"/>
              </w:rPr>
              <w:t>1.2.2</w:t>
            </w:r>
          </w:p>
        </w:tc>
        <w:tc>
          <w:tcPr>
            <w:tcW w:w="8616" w:type="dxa"/>
            <w:tcBorders>
              <w:top w:val="single" w:sz="4" w:space="0" w:color="auto"/>
              <w:bottom w:val="single" w:sz="4" w:space="0" w:color="auto"/>
            </w:tcBorders>
            <w:vAlign w:val="center"/>
          </w:tcPr>
          <w:p w:rsidR="000968BD" w:rsidRPr="003C3BAD" w:rsidRDefault="00EB0D50" w:rsidP="003C3BAD">
            <w:pPr>
              <w:pStyle w:val="Sinespaciado"/>
              <w:rPr>
                <w:rFonts w:cs="Arial"/>
                <w:szCs w:val="24"/>
                <w:lang w:val="es-ES_tradnl"/>
              </w:rPr>
            </w:pPr>
            <w:r w:rsidRPr="003C3BAD">
              <w:rPr>
                <w:rFonts w:cs="Arial"/>
                <w:szCs w:val="24"/>
                <w:lang w:val="es-ES_tradnl"/>
              </w:rPr>
              <w:t>Sector Público y el Sector Privado</w:t>
            </w:r>
          </w:p>
        </w:tc>
      </w:tr>
      <w:tr w:rsidR="000968BD" w:rsidRPr="006B5F02">
        <w:trPr>
          <w:trHeight w:val="440"/>
        </w:trPr>
        <w:tc>
          <w:tcPr>
            <w:tcW w:w="1395" w:type="dxa"/>
            <w:vAlign w:val="center"/>
          </w:tcPr>
          <w:p w:rsidR="000968BD" w:rsidRPr="003C3BAD" w:rsidRDefault="000968BD" w:rsidP="005E0C65">
            <w:pPr>
              <w:pStyle w:val="Sinespaciado"/>
              <w:jc w:val="center"/>
              <w:rPr>
                <w:rFonts w:cs="Arial"/>
                <w:szCs w:val="24"/>
                <w:lang w:val="es-ES_tradnl"/>
              </w:rPr>
            </w:pPr>
          </w:p>
        </w:tc>
        <w:tc>
          <w:tcPr>
            <w:tcW w:w="1419" w:type="dxa"/>
            <w:vAlign w:val="center"/>
          </w:tcPr>
          <w:p w:rsidR="000968BD" w:rsidRPr="003C3BAD" w:rsidRDefault="000968BD" w:rsidP="005E0C65">
            <w:pPr>
              <w:pStyle w:val="Sinespaciado"/>
              <w:jc w:val="center"/>
              <w:rPr>
                <w:rFonts w:cs="Arial"/>
                <w:szCs w:val="24"/>
                <w:lang w:val="es-ES_tradnl"/>
              </w:rPr>
            </w:pPr>
          </w:p>
        </w:tc>
        <w:tc>
          <w:tcPr>
            <w:tcW w:w="1890" w:type="dxa"/>
            <w:vAlign w:val="center"/>
          </w:tcPr>
          <w:p w:rsidR="000968BD" w:rsidRPr="003C3BAD" w:rsidRDefault="00EB0D50" w:rsidP="005E0C65">
            <w:pPr>
              <w:pStyle w:val="Sinespaciado"/>
              <w:jc w:val="center"/>
              <w:rPr>
                <w:rFonts w:cs="Arial"/>
                <w:szCs w:val="24"/>
                <w:lang w:val="es-ES_tradnl"/>
              </w:rPr>
            </w:pPr>
            <w:r w:rsidRPr="003C3BAD">
              <w:rPr>
                <w:rFonts w:cs="Arial"/>
                <w:szCs w:val="24"/>
                <w:lang w:val="es-ES_tradnl"/>
              </w:rPr>
              <w:t>1.2.3</w:t>
            </w:r>
          </w:p>
        </w:tc>
        <w:tc>
          <w:tcPr>
            <w:tcW w:w="8616" w:type="dxa"/>
            <w:tcBorders>
              <w:top w:val="single" w:sz="4" w:space="0" w:color="auto"/>
              <w:bottom w:val="single" w:sz="4" w:space="0" w:color="auto"/>
            </w:tcBorders>
            <w:vAlign w:val="center"/>
          </w:tcPr>
          <w:p w:rsidR="000968BD" w:rsidRPr="003C3BAD" w:rsidRDefault="00EB0D50" w:rsidP="003C3BAD">
            <w:pPr>
              <w:pStyle w:val="Sinespaciado"/>
              <w:rPr>
                <w:rFonts w:cs="Arial"/>
                <w:szCs w:val="24"/>
                <w:lang w:val="es-MX"/>
              </w:rPr>
            </w:pPr>
            <w:r w:rsidRPr="003C3BAD">
              <w:rPr>
                <w:rFonts w:cs="Arial"/>
                <w:szCs w:val="24"/>
                <w:lang w:val="es-MX"/>
              </w:rPr>
              <w:t>Diferencias entre las diversas estructuras legales.</w:t>
            </w:r>
          </w:p>
        </w:tc>
      </w:tr>
      <w:tr w:rsidR="000968BD" w:rsidRPr="009F3BF4">
        <w:trPr>
          <w:trHeight w:val="440"/>
        </w:trPr>
        <w:tc>
          <w:tcPr>
            <w:tcW w:w="1395" w:type="dxa"/>
            <w:vAlign w:val="center"/>
          </w:tcPr>
          <w:p w:rsidR="000968BD" w:rsidRPr="003C3BAD" w:rsidRDefault="000968BD" w:rsidP="005E0C65">
            <w:pPr>
              <w:pStyle w:val="Sinespaciado"/>
              <w:jc w:val="center"/>
              <w:rPr>
                <w:rFonts w:cs="Arial"/>
                <w:szCs w:val="24"/>
                <w:lang w:val="es-ES_tradnl"/>
              </w:rPr>
            </w:pPr>
          </w:p>
        </w:tc>
        <w:tc>
          <w:tcPr>
            <w:tcW w:w="1419" w:type="dxa"/>
            <w:vAlign w:val="center"/>
          </w:tcPr>
          <w:p w:rsidR="000968BD" w:rsidRPr="003C3BAD" w:rsidRDefault="000968BD" w:rsidP="005E0C65">
            <w:pPr>
              <w:pStyle w:val="Sinespaciado"/>
              <w:jc w:val="center"/>
              <w:rPr>
                <w:rFonts w:cs="Arial"/>
                <w:szCs w:val="24"/>
                <w:lang w:val="es-ES_tradnl"/>
              </w:rPr>
            </w:pPr>
          </w:p>
        </w:tc>
        <w:tc>
          <w:tcPr>
            <w:tcW w:w="1890" w:type="dxa"/>
            <w:vAlign w:val="center"/>
          </w:tcPr>
          <w:p w:rsidR="000968BD" w:rsidRPr="003C3BAD" w:rsidRDefault="00EB0D50" w:rsidP="005E0C65">
            <w:pPr>
              <w:pStyle w:val="Sinespaciado"/>
              <w:jc w:val="center"/>
              <w:rPr>
                <w:rFonts w:cs="Arial"/>
                <w:szCs w:val="24"/>
                <w:lang w:val="es-ES_tradnl"/>
              </w:rPr>
            </w:pPr>
            <w:r w:rsidRPr="003C3BAD">
              <w:rPr>
                <w:rFonts w:cs="Arial"/>
                <w:szCs w:val="24"/>
                <w:lang w:val="es-ES_tradnl"/>
              </w:rPr>
              <w:t>1.2.4.</w:t>
            </w:r>
          </w:p>
        </w:tc>
        <w:tc>
          <w:tcPr>
            <w:tcW w:w="8616" w:type="dxa"/>
            <w:tcBorders>
              <w:top w:val="single" w:sz="4" w:space="0" w:color="auto"/>
              <w:bottom w:val="single" w:sz="4" w:space="0" w:color="auto"/>
            </w:tcBorders>
            <w:vAlign w:val="center"/>
          </w:tcPr>
          <w:p w:rsidR="000968BD" w:rsidRPr="003C3BAD" w:rsidRDefault="00EB0D50" w:rsidP="003C3BAD">
            <w:pPr>
              <w:pStyle w:val="Sinespaciado"/>
              <w:rPr>
                <w:rFonts w:cs="Arial"/>
                <w:szCs w:val="24"/>
                <w:lang w:val="es-ES_tradnl"/>
              </w:rPr>
            </w:pPr>
            <w:r w:rsidRPr="003C3BAD">
              <w:rPr>
                <w:rFonts w:cs="Arial"/>
                <w:szCs w:val="24"/>
                <w:lang w:val="es-ES_tradnl"/>
              </w:rPr>
              <w:t>Estructura legal apropiada en los negocios.</w:t>
            </w:r>
          </w:p>
        </w:tc>
      </w:tr>
      <w:tr w:rsidR="00EB0D50" w:rsidRPr="009F3BF4">
        <w:trPr>
          <w:trHeight w:val="440"/>
        </w:trPr>
        <w:tc>
          <w:tcPr>
            <w:tcW w:w="1395" w:type="dxa"/>
            <w:vAlign w:val="center"/>
          </w:tcPr>
          <w:p w:rsidR="00EB0D50" w:rsidRPr="003C3BAD" w:rsidRDefault="00EB0D50" w:rsidP="005E0C65">
            <w:pPr>
              <w:pStyle w:val="Sinespaciado"/>
              <w:jc w:val="center"/>
              <w:rPr>
                <w:rFonts w:cs="Arial"/>
                <w:szCs w:val="24"/>
                <w:lang w:val="es-ES_tradnl"/>
              </w:rPr>
            </w:pPr>
          </w:p>
        </w:tc>
        <w:tc>
          <w:tcPr>
            <w:tcW w:w="1419" w:type="dxa"/>
            <w:vAlign w:val="center"/>
          </w:tcPr>
          <w:p w:rsidR="00EB0D50" w:rsidRPr="00A8201A" w:rsidRDefault="00EB0D50" w:rsidP="005E0C65">
            <w:pPr>
              <w:pStyle w:val="Sinespaciado"/>
              <w:jc w:val="center"/>
              <w:rPr>
                <w:rFonts w:cs="Arial"/>
                <w:b/>
                <w:szCs w:val="24"/>
                <w:lang w:val="es-ES_tradnl"/>
              </w:rPr>
            </w:pPr>
            <w:r w:rsidRPr="00A8201A">
              <w:rPr>
                <w:rFonts w:cs="Arial"/>
                <w:b/>
                <w:szCs w:val="24"/>
                <w:lang w:val="es-ES_tradnl"/>
              </w:rPr>
              <w:t>1.3</w:t>
            </w:r>
          </w:p>
        </w:tc>
        <w:tc>
          <w:tcPr>
            <w:tcW w:w="1890" w:type="dxa"/>
            <w:vAlign w:val="center"/>
          </w:tcPr>
          <w:p w:rsidR="00EB0D50" w:rsidRPr="003C3BAD" w:rsidRDefault="00EB0D50" w:rsidP="005E0C65">
            <w:pPr>
              <w:pStyle w:val="Sinespaciado"/>
              <w:jc w:val="center"/>
              <w:rPr>
                <w:rFonts w:cs="Arial"/>
                <w:szCs w:val="24"/>
                <w:lang w:val="es-ES_tradnl"/>
              </w:rPr>
            </w:pPr>
          </w:p>
        </w:tc>
        <w:tc>
          <w:tcPr>
            <w:tcW w:w="8616" w:type="dxa"/>
            <w:tcBorders>
              <w:top w:val="single" w:sz="4" w:space="0" w:color="auto"/>
              <w:bottom w:val="single" w:sz="4" w:space="0" w:color="auto"/>
            </w:tcBorders>
            <w:vAlign w:val="center"/>
          </w:tcPr>
          <w:p w:rsidR="00EB0D50" w:rsidRPr="005E0C65" w:rsidRDefault="00EB0D50" w:rsidP="003C3BAD">
            <w:pPr>
              <w:pStyle w:val="Sinespaciado"/>
              <w:rPr>
                <w:rFonts w:cs="Arial"/>
                <w:b/>
                <w:szCs w:val="24"/>
                <w:lang w:val="es-MX"/>
              </w:rPr>
            </w:pPr>
            <w:r w:rsidRPr="005E0C65">
              <w:rPr>
                <w:rFonts w:eastAsia="Calibri" w:cs="Arial"/>
                <w:b/>
                <w:szCs w:val="24"/>
                <w:lang w:eastAsia="en-US"/>
              </w:rPr>
              <w:t>El tamaño de los negocios y su crecimiento</w:t>
            </w:r>
          </w:p>
        </w:tc>
      </w:tr>
      <w:tr w:rsidR="00EB0D50" w:rsidRPr="009F3BF4">
        <w:trPr>
          <w:trHeight w:val="440"/>
        </w:trPr>
        <w:tc>
          <w:tcPr>
            <w:tcW w:w="1395" w:type="dxa"/>
            <w:vAlign w:val="center"/>
          </w:tcPr>
          <w:p w:rsidR="00EB0D50" w:rsidRPr="003C3BAD" w:rsidRDefault="00EB0D50" w:rsidP="005E0C65">
            <w:pPr>
              <w:pStyle w:val="Sinespaciado"/>
              <w:jc w:val="center"/>
              <w:rPr>
                <w:rFonts w:cs="Arial"/>
                <w:szCs w:val="24"/>
                <w:lang w:val="es-ES_tradnl"/>
              </w:rPr>
            </w:pPr>
          </w:p>
        </w:tc>
        <w:tc>
          <w:tcPr>
            <w:tcW w:w="1419" w:type="dxa"/>
            <w:vAlign w:val="center"/>
          </w:tcPr>
          <w:p w:rsidR="00EB0D50" w:rsidRPr="00A8201A" w:rsidRDefault="00EB0D50" w:rsidP="005E0C65">
            <w:pPr>
              <w:pStyle w:val="Sinespaciado"/>
              <w:jc w:val="center"/>
              <w:rPr>
                <w:rFonts w:cs="Arial"/>
                <w:b/>
                <w:szCs w:val="24"/>
                <w:lang w:val="es-ES_tradnl"/>
              </w:rPr>
            </w:pPr>
          </w:p>
        </w:tc>
        <w:tc>
          <w:tcPr>
            <w:tcW w:w="1890" w:type="dxa"/>
            <w:vAlign w:val="center"/>
          </w:tcPr>
          <w:p w:rsidR="00EB0D50" w:rsidRPr="003C3BAD" w:rsidRDefault="00EB0D50" w:rsidP="005E0C65">
            <w:pPr>
              <w:pStyle w:val="Sinespaciado"/>
              <w:jc w:val="center"/>
              <w:rPr>
                <w:rFonts w:cs="Arial"/>
                <w:szCs w:val="24"/>
                <w:lang w:val="es-ES_tradnl"/>
              </w:rPr>
            </w:pPr>
            <w:r w:rsidRPr="003C3BAD">
              <w:rPr>
                <w:rFonts w:cs="Arial"/>
                <w:szCs w:val="24"/>
                <w:lang w:val="es-ES_tradnl"/>
              </w:rPr>
              <w:t>1.3.1</w:t>
            </w:r>
          </w:p>
        </w:tc>
        <w:tc>
          <w:tcPr>
            <w:tcW w:w="8616" w:type="dxa"/>
            <w:tcBorders>
              <w:top w:val="single" w:sz="4" w:space="0" w:color="auto"/>
              <w:bottom w:val="single" w:sz="4" w:space="0" w:color="auto"/>
            </w:tcBorders>
            <w:vAlign w:val="center"/>
          </w:tcPr>
          <w:p w:rsidR="00EB0D50" w:rsidRPr="003C3BAD" w:rsidRDefault="00EB0D50" w:rsidP="003C3BAD">
            <w:pPr>
              <w:pStyle w:val="Sinespaciado"/>
              <w:rPr>
                <w:rFonts w:cs="Arial"/>
                <w:szCs w:val="24"/>
                <w:lang w:val="es-MX"/>
              </w:rPr>
            </w:pPr>
            <w:r w:rsidRPr="003C3BAD">
              <w:rPr>
                <w:rFonts w:cs="Arial"/>
                <w:szCs w:val="24"/>
                <w:lang w:val="es-MX"/>
              </w:rPr>
              <w:t>El método para medir un negocio.</w:t>
            </w:r>
          </w:p>
        </w:tc>
      </w:tr>
      <w:tr w:rsidR="00EB0D50" w:rsidRPr="009F3BF4">
        <w:trPr>
          <w:trHeight w:val="440"/>
        </w:trPr>
        <w:tc>
          <w:tcPr>
            <w:tcW w:w="1395" w:type="dxa"/>
            <w:vAlign w:val="center"/>
          </w:tcPr>
          <w:p w:rsidR="00EB0D50" w:rsidRPr="003C3BAD" w:rsidRDefault="00EB0D50" w:rsidP="005E0C65">
            <w:pPr>
              <w:pStyle w:val="Sinespaciado"/>
              <w:jc w:val="center"/>
              <w:rPr>
                <w:rFonts w:cs="Arial"/>
                <w:szCs w:val="24"/>
                <w:lang w:val="es-ES_tradnl"/>
              </w:rPr>
            </w:pPr>
          </w:p>
        </w:tc>
        <w:tc>
          <w:tcPr>
            <w:tcW w:w="1419" w:type="dxa"/>
            <w:vAlign w:val="center"/>
          </w:tcPr>
          <w:p w:rsidR="00EB0D50" w:rsidRPr="00A8201A" w:rsidRDefault="00EB0D50" w:rsidP="005E0C65">
            <w:pPr>
              <w:pStyle w:val="Sinespaciado"/>
              <w:jc w:val="center"/>
              <w:rPr>
                <w:rFonts w:cs="Arial"/>
                <w:b/>
                <w:szCs w:val="24"/>
                <w:lang w:val="es-ES_tradnl"/>
              </w:rPr>
            </w:pPr>
          </w:p>
        </w:tc>
        <w:tc>
          <w:tcPr>
            <w:tcW w:w="1890" w:type="dxa"/>
            <w:vAlign w:val="center"/>
          </w:tcPr>
          <w:p w:rsidR="00EB0D50" w:rsidRPr="003C3BAD" w:rsidRDefault="00EB0D50" w:rsidP="005E0C65">
            <w:pPr>
              <w:pStyle w:val="Sinespaciado"/>
              <w:jc w:val="center"/>
              <w:rPr>
                <w:rFonts w:cs="Arial"/>
                <w:szCs w:val="24"/>
                <w:lang w:val="es-ES_tradnl"/>
              </w:rPr>
            </w:pPr>
            <w:r w:rsidRPr="003C3BAD">
              <w:rPr>
                <w:rFonts w:cs="Arial"/>
                <w:szCs w:val="24"/>
                <w:lang w:val="es-ES_tradnl"/>
              </w:rPr>
              <w:t>1.3.2</w:t>
            </w:r>
          </w:p>
        </w:tc>
        <w:tc>
          <w:tcPr>
            <w:tcW w:w="8616" w:type="dxa"/>
            <w:tcBorders>
              <w:top w:val="single" w:sz="4" w:space="0" w:color="auto"/>
              <w:bottom w:val="single" w:sz="4" w:space="0" w:color="auto"/>
            </w:tcBorders>
            <w:vAlign w:val="center"/>
          </w:tcPr>
          <w:p w:rsidR="00EB0D50" w:rsidRPr="003C3BAD" w:rsidRDefault="00EB0D50" w:rsidP="003C3BAD">
            <w:pPr>
              <w:pStyle w:val="Sinespaciado"/>
              <w:rPr>
                <w:rFonts w:cs="Arial"/>
                <w:szCs w:val="24"/>
                <w:lang w:val="es-ES_tradnl"/>
              </w:rPr>
            </w:pPr>
            <w:r w:rsidRPr="003C3BAD">
              <w:rPr>
                <w:rFonts w:cs="Arial"/>
                <w:szCs w:val="24"/>
                <w:lang w:val="es-ES_tradnl"/>
              </w:rPr>
              <w:t>Significancia de los negocios pequeños (debilidades y fortalezas)</w:t>
            </w:r>
          </w:p>
        </w:tc>
      </w:tr>
      <w:tr w:rsidR="00EB0D50" w:rsidRPr="009F3BF4">
        <w:trPr>
          <w:trHeight w:val="440"/>
        </w:trPr>
        <w:tc>
          <w:tcPr>
            <w:tcW w:w="1395" w:type="dxa"/>
            <w:vAlign w:val="center"/>
          </w:tcPr>
          <w:p w:rsidR="00EB0D50" w:rsidRPr="003C3BAD" w:rsidRDefault="00EB0D50" w:rsidP="005E0C65">
            <w:pPr>
              <w:pStyle w:val="Sinespaciado"/>
              <w:jc w:val="center"/>
              <w:rPr>
                <w:rFonts w:cs="Arial"/>
                <w:szCs w:val="24"/>
                <w:lang w:val="es-ES_tradnl"/>
              </w:rPr>
            </w:pPr>
          </w:p>
        </w:tc>
        <w:tc>
          <w:tcPr>
            <w:tcW w:w="1419" w:type="dxa"/>
            <w:vAlign w:val="center"/>
          </w:tcPr>
          <w:p w:rsidR="00EB0D50" w:rsidRPr="00A8201A" w:rsidRDefault="00EB0D50" w:rsidP="005E0C65">
            <w:pPr>
              <w:pStyle w:val="Sinespaciado"/>
              <w:jc w:val="center"/>
              <w:rPr>
                <w:rFonts w:cs="Arial"/>
                <w:b/>
                <w:szCs w:val="24"/>
                <w:lang w:val="es-ES_tradnl"/>
              </w:rPr>
            </w:pPr>
          </w:p>
        </w:tc>
        <w:tc>
          <w:tcPr>
            <w:tcW w:w="1890" w:type="dxa"/>
            <w:vAlign w:val="center"/>
          </w:tcPr>
          <w:p w:rsidR="00EB0D50" w:rsidRPr="003C3BAD" w:rsidRDefault="00EB0D50" w:rsidP="005E0C65">
            <w:pPr>
              <w:pStyle w:val="Sinespaciado"/>
              <w:jc w:val="center"/>
              <w:rPr>
                <w:rFonts w:cs="Arial"/>
                <w:szCs w:val="24"/>
                <w:lang w:val="es-ES_tradnl"/>
              </w:rPr>
            </w:pPr>
            <w:r w:rsidRPr="003C3BAD">
              <w:rPr>
                <w:rFonts w:cs="Arial"/>
                <w:szCs w:val="24"/>
                <w:lang w:val="es-ES_tradnl"/>
              </w:rPr>
              <w:t>1.3.3</w:t>
            </w:r>
          </w:p>
        </w:tc>
        <w:tc>
          <w:tcPr>
            <w:tcW w:w="8616" w:type="dxa"/>
            <w:tcBorders>
              <w:top w:val="single" w:sz="4" w:space="0" w:color="auto"/>
              <w:bottom w:val="single" w:sz="4" w:space="0" w:color="auto"/>
            </w:tcBorders>
            <w:vAlign w:val="center"/>
          </w:tcPr>
          <w:p w:rsidR="00EB0D50" w:rsidRPr="003C3BAD" w:rsidRDefault="00EB0D50" w:rsidP="003C3BAD">
            <w:pPr>
              <w:pStyle w:val="Sinespaciado"/>
              <w:rPr>
                <w:rFonts w:cs="Arial"/>
                <w:szCs w:val="24"/>
                <w:lang w:val="es-ES_tradnl"/>
              </w:rPr>
            </w:pPr>
            <w:r w:rsidRPr="003C3BAD">
              <w:rPr>
                <w:rFonts w:cs="Arial"/>
                <w:szCs w:val="24"/>
                <w:lang w:val="es-ES_tradnl"/>
              </w:rPr>
              <w:t>Crecimiento interno.</w:t>
            </w:r>
          </w:p>
        </w:tc>
      </w:tr>
      <w:tr w:rsidR="00EB0D50" w:rsidRPr="00EB0D50">
        <w:trPr>
          <w:trHeight w:val="440"/>
        </w:trPr>
        <w:tc>
          <w:tcPr>
            <w:tcW w:w="1395" w:type="dxa"/>
            <w:vAlign w:val="center"/>
          </w:tcPr>
          <w:p w:rsidR="00EB0D50" w:rsidRPr="003C3BAD" w:rsidRDefault="00EB0D50" w:rsidP="005E0C65">
            <w:pPr>
              <w:pStyle w:val="Sinespaciado"/>
              <w:jc w:val="center"/>
              <w:rPr>
                <w:rFonts w:cs="Arial"/>
                <w:szCs w:val="24"/>
                <w:lang w:val="es-ES_tradnl"/>
              </w:rPr>
            </w:pPr>
          </w:p>
        </w:tc>
        <w:tc>
          <w:tcPr>
            <w:tcW w:w="1419" w:type="dxa"/>
            <w:vAlign w:val="center"/>
          </w:tcPr>
          <w:p w:rsidR="00EB0D50" w:rsidRPr="00A8201A" w:rsidRDefault="00EB0D50" w:rsidP="005E0C65">
            <w:pPr>
              <w:pStyle w:val="Sinespaciado"/>
              <w:jc w:val="center"/>
              <w:rPr>
                <w:rFonts w:cs="Arial"/>
                <w:b/>
                <w:szCs w:val="24"/>
                <w:lang w:val="es-ES_tradnl"/>
              </w:rPr>
            </w:pPr>
            <w:r w:rsidRPr="00A8201A">
              <w:rPr>
                <w:rFonts w:cs="Arial"/>
                <w:b/>
                <w:szCs w:val="24"/>
                <w:lang w:val="es-ES_tradnl"/>
              </w:rPr>
              <w:t>1.4</w:t>
            </w:r>
          </w:p>
        </w:tc>
        <w:tc>
          <w:tcPr>
            <w:tcW w:w="1890" w:type="dxa"/>
            <w:vAlign w:val="center"/>
          </w:tcPr>
          <w:p w:rsidR="00EB0D50" w:rsidRPr="003C3BAD" w:rsidRDefault="00EB0D50" w:rsidP="005E0C65">
            <w:pPr>
              <w:pStyle w:val="Sinespaciado"/>
              <w:jc w:val="center"/>
              <w:rPr>
                <w:rFonts w:cs="Arial"/>
                <w:szCs w:val="24"/>
                <w:lang w:val="es-ES_tradnl"/>
              </w:rPr>
            </w:pPr>
          </w:p>
        </w:tc>
        <w:tc>
          <w:tcPr>
            <w:tcW w:w="8616" w:type="dxa"/>
            <w:tcBorders>
              <w:top w:val="single" w:sz="4" w:space="0" w:color="auto"/>
              <w:bottom w:val="single" w:sz="4" w:space="0" w:color="auto"/>
            </w:tcBorders>
            <w:vAlign w:val="center"/>
          </w:tcPr>
          <w:p w:rsidR="00EB0D50" w:rsidRPr="005E0C65" w:rsidRDefault="00EB0D50" w:rsidP="003C3BAD">
            <w:pPr>
              <w:pStyle w:val="Sinespaciado"/>
              <w:rPr>
                <w:rFonts w:eastAsia="Calibri" w:cs="Arial"/>
                <w:b/>
                <w:szCs w:val="24"/>
                <w:lang w:val="es-MX" w:eastAsia="en-US"/>
              </w:rPr>
            </w:pPr>
            <w:r w:rsidRPr="005E0C65">
              <w:rPr>
                <w:rFonts w:eastAsia="Calibri" w:cs="Arial"/>
                <w:b/>
                <w:szCs w:val="24"/>
                <w:lang w:eastAsia="en-US"/>
              </w:rPr>
              <w:t>Los objetivos de los negocios.</w:t>
            </w:r>
          </w:p>
        </w:tc>
      </w:tr>
      <w:tr w:rsidR="00EB0D50" w:rsidRPr="009F3BF4">
        <w:trPr>
          <w:trHeight w:val="440"/>
        </w:trPr>
        <w:tc>
          <w:tcPr>
            <w:tcW w:w="1395" w:type="dxa"/>
            <w:vAlign w:val="center"/>
          </w:tcPr>
          <w:p w:rsidR="00EB0D50" w:rsidRPr="003C3BAD" w:rsidRDefault="00EB0D50" w:rsidP="005E0C65">
            <w:pPr>
              <w:pStyle w:val="Sinespaciado"/>
              <w:jc w:val="center"/>
              <w:rPr>
                <w:rFonts w:cs="Arial"/>
                <w:szCs w:val="24"/>
                <w:lang w:val="es-ES_tradnl"/>
              </w:rPr>
            </w:pPr>
          </w:p>
        </w:tc>
        <w:tc>
          <w:tcPr>
            <w:tcW w:w="1419" w:type="dxa"/>
            <w:vAlign w:val="center"/>
          </w:tcPr>
          <w:p w:rsidR="00EB0D50" w:rsidRPr="00A8201A" w:rsidRDefault="00EB0D50" w:rsidP="005E0C65">
            <w:pPr>
              <w:pStyle w:val="Sinespaciado"/>
              <w:jc w:val="center"/>
              <w:rPr>
                <w:rFonts w:cs="Arial"/>
                <w:b/>
                <w:szCs w:val="24"/>
                <w:lang w:val="es-ES_tradnl"/>
              </w:rPr>
            </w:pPr>
          </w:p>
        </w:tc>
        <w:tc>
          <w:tcPr>
            <w:tcW w:w="1890" w:type="dxa"/>
            <w:vAlign w:val="center"/>
          </w:tcPr>
          <w:p w:rsidR="00EB0D50" w:rsidRPr="003C3BAD" w:rsidRDefault="00EB0D50" w:rsidP="005E0C65">
            <w:pPr>
              <w:pStyle w:val="Sinespaciado"/>
              <w:jc w:val="center"/>
              <w:rPr>
                <w:rFonts w:cs="Arial"/>
                <w:szCs w:val="24"/>
                <w:lang w:val="es-ES_tradnl"/>
              </w:rPr>
            </w:pPr>
            <w:r w:rsidRPr="003C3BAD">
              <w:rPr>
                <w:rFonts w:cs="Arial"/>
                <w:szCs w:val="24"/>
                <w:lang w:val="es-ES_tradnl"/>
              </w:rPr>
              <w:t>1.4.1</w:t>
            </w:r>
          </w:p>
        </w:tc>
        <w:tc>
          <w:tcPr>
            <w:tcW w:w="8616" w:type="dxa"/>
            <w:tcBorders>
              <w:top w:val="single" w:sz="4" w:space="0" w:color="auto"/>
              <w:bottom w:val="single" w:sz="4" w:space="0" w:color="auto"/>
            </w:tcBorders>
            <w:vAlign w:val="center"/>
          </w:tcPr>
          <w:p w:rsidR="00EB0D50" w:rsidRPr="003C3BAD" w:rsidRDefault="00EB0D50" w:rsidP="003C3BAD">
            <w:pPr>
              <w:pStyle w:val="Sinespaciado"/>
              <w:rPr>
                <w:rFonts w:eastAsia="Calibri" w:cs="Arial"/>
                <w:szCs w:val="24"/>
                <w:lang w:eastAsia="en-US"/>
              </w:rPr>
            </w:pPr>
            <w:r w:rsidRPr="003C3BAD">
              <w:rPr>
                <w:rFonts w:eastAsia="Calibri" w:cs="Arial"/>
                <w:szCs w:val="24"/>
                <w:lang w:eastAsia="en-US"/>
              </w:rPr>
              <w:t>Los objetivos de los negocios en el sector público y privado.</w:t>
            </w:r>
          </w:p>
        </w:tc>
      </w:tr>
      <w:tr w:rsidR="00EB0D50" w:rsidRPr="009F3BF4">
        <w:trPr>
          <w:trHeight w:val="440"/>
        </w:trPr>
        <w:tc>
          <w:tcPr>
            <w:tcW w:w="1395" w:type="dxa"/>
            <w:vAlign w:val="center"/>
          </w:tcPr>
          <w:p w:rsidR="00EB0D50" w:rsidRPr="003C3BAD" w:rsidRDefault="00EB0D50" w:rsidP="005E0C65">
            <w:pPr>
              <w:pStyle w:val="Sinespaciado"/>
              <w:jc w:val="center"/>
              <w:rPr>
                <w:rFonts w:cs="Arial"/>
                <w:szCs w:val="24"/>
                <w:lang w:val="es-ES_tradnl"/>
              </w:rPr>
            </w:pPr>
          </w:p>
        </w:tc>
        <w:tc>
          <w:tcPr>
            <w:tcW w:w="1419" w:type="dxa"/>
            <w:vAlign w:val="center"/>
          </w:tcPr>
          <w:p w:rsidR="00EB0D50" w:rsidRPr="00A8201A" w:rsidRDefault="00EB0D50" w:rsidP="005E0C65">
            <w:pPr>
              <w:pStyle w:val="Sinespaciado"/>
              <w:jc w:val="center"/>
              <w:rPr>
                <w:rFonts w:cs="Arial"/>
                <w:b/>
                <w:szCs w:val="24"/>
                <w:lang w:val="es-ES_tradnl"/>
              </w:rPr>
            </w:pPr>
          </w:p>
        </w:tc>
        <w:tc>
          <w:tcPr>
            <w:tcW w:w="1890" w:type="dxa"/>
            <w:vAlign w:val="center"/>
          </w:tcPr>
          <w:p w:rsidR="00EB0D50" w:rsidRPr="003C3BAD" w:rsidRDefault="00EB0D50" w:rsidP="005E0C65">
            <w:pPr>
              <w:pStyle w:val="Sinespaciado"/>
              <w:jc w:val="center"/>
              <w:rPr>
                <w:rFonts w:cs="Arial"/>
                <w:szCs w:val="24"/>
                <w:lang w:val="es-ES_tradnl"/>
              </w:rPr>
            </w:pPr>
            <w:r w:rsidRPr="003C3BAD">
              <w:rPr>
                <w:rFonts w:cs="Arial"/>
                <w:szCs w:val="24"/>
                <w:lang w:val="es-ES_tradnl"/>
              </w:rPr>
              <w:t>1.4.2</w:t>
            </w:r>
          </w:p>
        </w:tc>
        <w:tc>
          <w:tcPr>
            <w:tcW w:w="8616" w:type="dxa"/>
            <w:tcBorders>
              <w:top w:val="single" w:sz="4" w:space="0" w:color="auto"/>
              <w:bottom w:val="single" w:sz="4" w:space="0" w:color="auto"/>
            </w:tcBorders>
            <w:vAlign w:val="center"/>
          </w:tcPr>
          <w:p w:rsidR="00EB0D50" w:rsidRPr="003C3BAD" w:rsidRDefault="00EB0D50" w:rsidP="003C3BAD">
            <w:pPr>
              <w:pStyle w:val="Sinespaciado"/>
              <w:rPr>
                <w:rFonts w:eastAsia="Calibri" w:cs="Arial"/>
                <w:szCs w:val="24"/>
                <w:lang w:val="es-MX" w:eastAsia="en-US"/>
              </w:rPr>
            </w:pPr>
            <w:r w:rsidRPr="003C3BAD">
              <w:rPr>
                <w:rFonts w:eastAsia="Calibri" w:cs="Arial"/>
                <w:szCs w:val="24"/>
                <w:lang w:val="es-MX" w:eastAsia="en-US"/>
              </w:rPr>
              <w:t xml:space="preserve">Los objetivos y el significado de los objetivos </w:t>
            </w:r>
            <w:r w:rsidR="003C3BAD" w:rsidRPr="003C3BAD">
              <w:rPr>
                <w:rFonts w:eastAsia="Calibri" w:cs="Arial"/>
                <w:szCs w:val="24"/>
                <w:lang w:val="es-MX" w:eastAsia="en-US"/>
              </w:rPr>
              <w:t>de las metas en el presupuesto.</w:t>
            </w:r>
          </w:p>
        </w:tc>
      </w:tr>
      <w:tr w:rsidR="00EB0D50" w:rsidRPr="009F3BF4">
        <w:trPr>
          <w:trHeight w:val="440"/>
        </w:trPr>
        <w:tc>
          <w:tcPr>
            <w:tcW w:w="1395" w:type="dxa"/>
            <w:vAlign w:val="center"/>
          </w:tcPr>
          <w:p w:rsidR="00EB0D50" w:rsidRPr="003C3BAD" w:rsidRDefault="00EB0D50" w:rsidP="005E0C65">
            <w:pPr>
              <w:pStyle w:val="Sinespaciado"/>
              <w:jc w:val="center"/>
              <w:rPr>
                <w:rFonts w:cs="Arial"/>
                <w:szCs w:val="24"/>
                <w:lang w:val="es-ES_tradnl"/>
              </w:rPr>
            </w:pPr>
          </w:p>
        </w:tc>
        <w:tc>
          <w:tcPr>
            <w:tcW w:w="1419" w:type="dxa"/>
            <w:vAlign w:val="center"/>
          </w:tcPr>
          <w:p w:rsidR="00EB0D50" w:rsidRPr="00A8201A" w:rsidRDefault="003C3BAD" w:rsidP="005E0C65">
            <w:pPr>
              <w:pStyle w:val="Sinespaciado"/>
              <w:jc w:val="center"/>
              <w:rPr>
                <w:rFonts w:cs="Arial"/>
                <w:b/>
                <w:szCs w:val="24"/>
                <w:lang w:val="es-ES_tradnl"/>
              </w:rPr>
            </w:pPr>
            <w:r w:rsidRPr="00A8201A">
              <w:rPr>
                <w:rFonts w:cs="Arial"/>
                <w:b/>
                <w:szCs w:val="24"/>
                <w:lang w:val="es-ES_tradnl"/>
              </w:rPr>
              <w:t>1.5</w:t>
            </w:r>
          </w:p>
        </w:tc>
        <w:tc>
          <w:tcPr>
            <w:tcW w:w="1890" w:type="dxa"/>
            <w:vAlign w:val="center"/>
          </w:tcPr>
          <w:p w:rsidR="00EB0D50" w:rsidRPr="003C3BAD" w:rsidRDefault="00EB0D50" w:rsidP="005E0C65">
            <w:pPr>
              <w:pStyle w:val="Sinespaciado"/>
              <w:jc w:val="center"/>
              <w:rPr>
                <w:rFonts w:cs="Arial"/>
                <w:szCs w:val="24"/>
                <w:lang w:val="es-ES_tradnl"/>
              </w:rPr>
            </w:pPr>
          </w:p>
        </w:tc>
        <w:tc>
          <w:tcPr>
            <w:tcW w:w="8616" w:type="dxa"/>
            <w:tcBorders>
              <w:top w:val="single" w:sz="4" w:space="0" w:color="auto"/>
              <w:bottom w:val="single" w:sz="4" w:space="0" w:color="auto"/>
            </w:tcBorders>
            <w:vAlign w:val="center"/>
          </w:tcPr>
          <w:p w:rsidR="00EB0D50" w:rsidRPr="005E0C65" w:rsidRDefault="003C3BAD" w:rsidP="003C3BAD">
            <w:pPr>
              <w:pStyle w:val="Sinespaciado"/>
              <w:rPr>
                <w:rFonts w:eastAsia="Calibri" w:cs="Arial"/>
                <w:b/>
                <w:szCs w:val="24"/>
                <w:lang w:eastAsia="en-US"/>
              </w:rPr>
            </w:pPr>
            <w:r w:rsidRPr="005E0C65">
              <w:rPr>
                <w:rFonts w:eastAsia="Calibri" w:cs="Arial"/>
                <w:b/>
                <w:szCs w:val="24"/>
                <w:lang w:eastAsia="en-US"/>
              </w:rPr>
              <w:t>Inversionistas en un negocio.</w:t>
            </w:r>
          </w:p>
        </w:tc>
      </w:tr>
      <w:tr w:rsidR="00EB0D50" w:rsidRPr="009F3BF4">
        <w:trPr>
          <w:trHeight w:val="440"/>
        </w:trPr>
        <w:tc>
          <w:tcPr>
            <w:tcW w:w="1395" w:type="dxa"/>
            <w:vAlign w:val="center"/>
          </w:tcPr>
          <w:p w:rsidR="00EB0D50" w:rsidRPr="003C3BAD" w:rsidRDefault="00EB0D50" w:rsidP="005E0C65">
            <w:pPr>
              <w:pStyle w:val="Sinespaciado"/>
              <w:jc w:val="center"/>
              <w:rPr>
                <w:rFonts w:cs="Arial"/>
                <w:szCs w:val="24"/>
                <w:lang w:val="es-ES_tradnl"/>
              </w:rPr>
            </w:pPr>
          </w:p>
        </w:tc>
        <w:tc>
          <w:tcPr>
            <w:tcW w:w="1419" w:type="dxa"/>
            <w:vAlign w:val="center"/>
          </w:tcPr>
          <w:p w:rsidR="00EB0D50" w:rsidRPr="003C3BAD" w:rsidRDefault="00EB0D50" w:rsidP="005E0C65">
            <w:pPr>
              <w:pStyle w:val="Sinespaciado"/>
              <w:jc w:val="center"/>
              <w:rPr>
                <w:rFonts w:cs="Arial"/>
                <w:szCs w:val="24"/>
                <w:lang w:val="es-ES_tradnl"/>
              </w:rPr>
            </w:pPr>
          </w:p>
        </w:tc>
        <w:tc>
          <w:tcPr>
            <w:tcW w:w="1890" w:type="dxa"/>
            <w:vAlign w:val="center"/>
          </w:tcPr>
          <w:p w:rsidR="00EB0D50" w:rsidRPr="003C3BAD" w:rsidRDefault="003C3BAD" w:rsidP="005E0C65">
            <w:pPr>
              <w:pStyle w:val="Sinespaciado"/>
              <w:jc w:val="center"/>
              <w:rPr>
                <w:rFonts w:cs="Arial"/>
                <w:szCs w:val="24"/>
                <w:lang w:val="es-ES_tradnl"/>
              </w:rPr>
            </w:pPr>
            <w:r w:rsidRPr="003C3BAD">
              <w:rPr>
                <w:rFonts w:cs="Arial"/>
                <w:szCs w:val="24"/>
                <w:lang w:val="es-ES_tradnl"/>
              </w:rPr>
              <w:t>1.5.1</w:t>
            </w:r>
          </w:p>
        </w:tc>
        <w:tc>
          <w:tcPr>
            <w:tcW w:w="8616" w:type="dxa"/>
            <w:tcBorders>
              <w:top w:val="single" w:sz="4" w:space="0" w:color="auto"/>
              <w:bottom w:val="single" w:sz="4" w:space="0" w:color="auto"/>
            </w:tcBorders>
            <w:vAlign w:val="center"/>
          </w:tcPr>
          <w:p w:rsidR="00EB0D50" w:rsidRPr="003C3BAD" w:rsidRDefault="003C3BAD" w:rsidP="003C3BAD">
            <w:pPr>
              <w:pStyle w:val="Sinespaciado"/>
              <w:rPr>
                <w:rFonts w:cs="Arial"/>
                <w:szCs w:val="24"/>
              </w:rPr>
            </w:pPr>
            <w:r w:rsidRPr="003C3BAD">
              <w:rPr>
                <w:rFonts w:cs="Arial"/>
                <w:szCs w:val="24"/>
              </w:rPr>
              <w:t>El significado de los inversionistas</w:t>
            </w:r>
          </w:p>
        </w:tc>
      </w:tr>
      <w:tr w:rsidR="00EB0D50" w:rsidRPr="003C3BAD">
        <w:trPr>
          <w:trHeight w:val="440"/>
        </w:trPr>
        <w:tc>
          <w:tcPr>
            <w:tcW w:w="1395" w:type="dxa"/>
            <w:vAlign w:val="center"/>
          </w:tcPr>
          <w:p w:rsidR="00EB0D50" w:rsidRPr="003C3BAD" w:rsidRDefault="00EB0D50" w:rsidP="003C3BAD">
            <w:pPr>
              <w:pStyle w:val="Sinespaciado"/>
              <w:rPr>
                <w:rFonts w:cs="Arial"/>
                <w:szCs w:val="24"/>
                <w:lang w:val="es-ES_tradnl"/>
              </w:rPr>
            </w:pPr>
          </w:p>
        </w:tc>
        <w:tc>
          <w:tcPr>
            <w:tcW w:w="1419" w:type="dxa"/>
            <w:vAlign w:val="center"/>
          </w:tcPr>
          <w:p w:rsidR="00EB0D50" w:rsidRPr="003C3BAD" w:rsidRDefault="00EB0D50" w:rsidP="003C3BAD">
            <w:pPr>
              <w:pStyle w:val="Sinespaciado"/>
              <w:rPr>
                <w:rFonts w:cs="Arial"/>
                <w:szCs w:val="24"/>
                <w:lang w:val="es-ES_tradnl"/>
              </w:rPr>
            </w:pPr>
          </w:p>
        </w:tc>
        <w:tc>
          <w:tcPr>
            <w:tcW w:w="1890" w:type="dxa"/>
            <w:vAlign w:val="center"/>
          </w:tcPr>
          <w:p w:rsidR="00EB0D50" w:rsidRPr="003C3BAD" w:rsidRDefault="003C3BAD" w:rsidP="005E0C65">
            <w:pPr>
              <w:pStyle w:val="Sinespaciado"/>
              <w:jc w:val="center"/>
              <w:rPr>
                <w:rFonts w:cs="Arial"/>
                <w:szCs w:val="24"/>
                <w:lang w:val="es-ES_tradnl"/>
              </w:rPr>
            </w:pPr>
            <w:r w:rsidRPr="003C3BAD">
              <w:rPr>
                <w:rFonts w:cs="Arial"/>
                <w:szCs w:val="24"/>
                <w:lang w:val="es-ES_tradnl"/>
              </w:rPr>
              <w:t>1.5.2</w:t>
            </w:r>
          </w:p>
        </w:tc>
        <w:tc>
          <w:tcPr>
            <w:tcW w:w="8616" w:type="dxa"/>
            <w:tcBorders>
              <w:top w:val="single" w:sz="4" w:space="0" w:color="auto"/>
              <w:bottom w:val="single" w:sz="4" w:space="0" w:color="auto"/>
            </w:tcBorders>
            <w:vAlign w:val="center"/>
          </w:tcPr>
          <w:p w:rsidR="00EB0D50" w:rsidRPr="003C3BAD" w:rsidRDefault="003C3BAD" w:rsidP="003C3BAD">
            <w:pPr>
              <w:pStyle w:val="Sinespaciado"/>
              <w:rPr>
                <w:rFonts w:cs="Arial"/>
                <w:szCs w:val="24"/>
                <w:lang w:val="es-MX"/>
              </w:rPr>
            </w:pPr>
            <w:r w:rsidRPr="003C3BAD">
              <w:rPr>
                <w:rFonts w:cs="Arial"/>
                <w:szCs w:val="24"/>
                <w:lang w:val="es-MX"/>
              </w:rPr>
              <w:t>La importancia de los inversionistas y su rol en los negocios y empresas.</w:t>
            </w:r>
          </w:p>
        </w:tc>
      </w:tr>
    </w:tbl>
    <w:p w:rsidR="00CD4938" w:rsidRPr="003C3BAD" w:rsidRDefault="00CD4938" w:rsidP="00CD4938">
      <w:pPr>
        <w:rPr>
          <w:b/>
          <w:lang w:val="es-MX"/>
        </w:rPr>
      </w:pPr>
    </w:p>
    <w:p w:rsidR="00CD4938" w:rsidRDefault="00CD4938" w:rsidP="00CD4938">
      <w:pPr>
        <w:jc w:val="center"/>
        <w:rPr>
          <w:rFonts w:ascii="Arial Rounded MT Bold" w:hAnsi="Arial Rounded MT Bold"/>
          <w:b/>
          <w:spacing w:val="80"/>
          <w:sz w:val="36"/>
          <w:lang w:val="es-ES_tradnl"/>
        </w:rPr>
      </w:pPr>
      <w:r w:rsidRPr="003C3BAD">
        <w:rPr>
          <w:b/>
          <w:lang w:val="es-MX"/>
        </w:rPr>
        <w:br w:type="page"/>
      </w:r>
      <w:r>
        <w:rPr>
          <w:rFonts w:ascii="Arial Rounded MT Bold" w:hAnsi="Arial Rounded MT Bold"/>
          <w:b/>
          <w:spacing w:val="80"/>
          <w:sz w:val="36"/>
          <w:lang w:val="es-ES_tradnl"/>
        </w:rPr>
        <w:lastRenderedPageBreak/>
        <w:t>PRESENTACIÓN DE LOS CONTENIDOS TEMÁTICOS</w:t>
      </w:r>
    </w:p>
    <w:p w:rsidR="00CD4938" w:rsidRPr="007814B8" w:rsidRDefault="00CD4938" w:rsidP="00CD4938">
      <w:pPr>
        <w:rPr>
          <w:b/>
          <w:sz w:val="12"/>
          <w:lang w:val="es-ES_tradnl"/>
        </w:rPr>
      </w:pPr>
    </w:p>
    <w:tbl>
      <w:tblPr>
        <w:tblW w:w="13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CD4938" w:rsidTr="00EC0092">
        <w:trPr>
          <w:cantSplit/>
          <w:trHeight w:val="425"/>
        </w:trPr>
        <w:tc>
          <w:tcPr>
            <w:tcW w:w="4680" w:type="dxa"/>
            <w:gridSpan w:val="3"/>
            <w:tcBorders>
              <w:bottom w:val="single" w:sz="4" w:space="0" w:color="auto"/>
            </w:tcBorders>
            <w:shd w:val="clear" w:color="auto" w:fill="00B050"/>
            <w:vAlign w:val="center"/>
          </w:tcPr>
          <w:p w:rsidR="00CD4938" w:rsidRPr="006E0295" w:rsidRDefault="00CD4938" w:rsidP="00E015F3">
            <w:pPr>
              <w:jc w:val="center"/>
              <w:rPr>
                <w:bCs/>
              </w:rPr>
            </w:pPr>
            <w:r w:rsidRPr="006E0295">
              <w:rPr>
                <w:b/>
                <w:bCs/>
              </w:rPr>
              <w:t>CONTENIDOS</w:t>
            </w:r>
          </w:p>
        </w:tc>
        <w:tc>
          <w:tcPr>
            <w:tcW w:w="8530" w:type="dxa"/>
            <w:vMerge w:val="restart"/>
            <w:tcBorders>
              <w:top w:val="single" w:sz="4" w:space="0" w:color="auto"/>
            </w:tcBorders>
            <w:shd w:val="clear" w:color="auto" w:fill="00B050"/>
            <w:vAlign w:val="center"/>
          </w:tcPr>
          <w:p w:rsidR="00CD4938" w:rsidRPr="006E0295" w:rsidRDefault="00CD4938" w:rsidP="00E015F3">
            <w:pPr>
              <w:pStyle w:val="Ttulo4"/>
              <w:rPr>
                <w:rFonts w:cs="Arial"/>
              </w:rPr>
            </w:pPr>
            <w:r w:rsidRPr="006E0295">
              <w:t>NOMBRE</w:t>
            </w:r>
          </w:p>
        </w:tc>
      </w:tr>
      <w:tr w:rsidR="00CD4938" w:rsidTr="00EC0092">
        <w:trPr>
          <w:cantSplit/>
          <w:trHeight w:val="346"/>
        </w:trPr>
        <w:tc>
          <w:tcPr>
            <w:tcW w:w="1440" w:type="dxa"/>
            <w:tcBorders>
              <w:bottom w:val="single" w:sz="4" w:space="0" w:color="auto"/>
            </w:tcBorders>
            <w:shd w:val="clear" w:color="auto" w:fill="00B050"/>
            <w:vAlign w:val="center"/>
          </w:tcPr>
          <w:p w:rsidR="00CD4938" w:rsidRPr="006E0295" w:rsidRDefault="00CD4938" w:rsidP="00E015F3">
            <w:pPr>
              <w:jc w:val="center"/>
              <w:rPr>
                <w:b/>
                <w:bCs/>
              </w:rPr>
            </w:pPr>
            <w:r w:rsidRPr="006E0295">
              <w:rPr>
                <w:b/>
                <w:bCs/>
              </w:rPr>
              <w:t>UNIDAD</w:t>
            </w:r>
          </w:p>
        </w:tc>
        <w:tc>
          <w:tcPr>
            <w:tcW w:w="1440" w:type="dxa"/>
            <w:tcBorders>
              <w:bottom w:val="single" w:sz="4" w:space="0" w:color="auto"/>
            </w:tcBorders>
            <w:shd w:val="clear" w:color="auto" w:fill="00B050"/>
            <w:vAlign w:val="center"/>
          </w:tcPr>
          <w:p w:rsidR="00CD4938" w:rsidRPr="006E0295" w:rsidRDefault="00CD4938" w:rsidP="00E015F3">
            <w:pPr>
              <w:jc w:val="center"/>
              <w:rPr>
                <w:b/>
                <w:bCs/>
              </w:rPr>
            </w:pPr>
            <w:r w:rsidRPr="006E0295">
              <w:rPr>
                <w:b/>
                <w:bCs/>
              </w:rPr>
              <w:t>TEMA</w:t>
            </w:r>
          </w:p>
        </w:tc>
        <w:tc>
          <w:tcPr>
            <w:tcW w:w="1800" w:type="dxa"/>
            <w:tcBorders>
              <w:bottom w:val="single" w:sz="4" w:space="0" w:color="auto"/>
            </w:tcBorders>
            <w:shd w:val="clear" w:color="auto" w:fill="00B050"/>
            <w:vAlign w:val="center"/>
          </w:tcPr>
          <w:p w:rsidR="00CD4938" w:rsidRPr="006E0295" w:rsidRDefault="00CD4938" w:rsidP="00E015F3">
            <w:pPr>
              <w:jc w:val="center"/>
              <w:rPr>
                <w:b/>
                <w:bCs/>
              </w:rPr>
            </w:pPr>
            <w:r w:rsidRPr="006E0295">
              <w:rPr>
                <w:b/>
                <w:bCs/>
              </w:rPr>
              <w:t>SUBTEMA</w:t>
            </w:r>
          </w:p>
        </w:tc>
        <w:tc>
          <w:tcPr>
            <w:tcW w:w="8530" w:type="dxa"/>
            <w:vMerge/>
            <w:tcBorders>
              <w:bottom w:val="single" w:sz="4" w:space="0" w:color="auto"/>
            </w:tcBorders>
            <w:shd w:val="clear" w:color="auto" w:fill="FBD4B4" w:themeFill="accent6" w:themeFillTint="66"/>
          </w:tcPr>
          <w:p w:rsidR="00CD4938" w:rsidRDefault="00CD4938" w:rsidP="00E015F3">
            <w:pPr>
              <w:jc w:val="center"/>
              <w:rPr>
                <w:rFonts w:cs="Arial"/>
                <w:b/>
                <w:lang w:val="es-ES_tradnl"/>
              </w:rPr>
            </w:pPr>
          </w:p>
        </w:tc>
      </w:tr>
      <w:tr w:rsidR="00F25BE3" w:rsidTr="007814B8">
        <w:trPr>
          <w:trHeight w:val="440"/>
        </w:trPr>
        <w:tc>
          <w:tcPr>
            <w:tcW w:w="1440" w:type="dxa"/>
            <w:vAlign w:val="center"/>
          </w:tcPr>
          <w:p w:rsidR="00F25BE3" w:rsidRPr="006E0295" w:rsidRDefault="00F25BE3" w:rsidP="005E0C65">
            <w:pPr>
              <w:pStyle w:val="Sinespaciado"/>
              <w:jc w:val="center"/>
              <w:rPr>
                <w:rFonts w:cs="Arial"/>
                <w:szCs w:val="24"/>
                <w:lang w:val="es-ES_tradnl"/>
              </w:rPr>
            </w:pPr>
          </w:p>
        </w:tc>
        <w:tc>
          <w:tcPr>
            <w:tcW w:w="1440" w:type="dxa"/>
            <w:vAlign w:val="center"/>
          </w:tcPr>
          <w:p w:rsidR="00F25BE3" w:rsidRPr="00A8201A" w:rsidRDefault="003C3BAD" w:rsidP="005E0C65">
            <w:pPr>
              <w:pStyle w:val="Sinespaciado"/>
              <w:jc w:val="center"/>
              <w:rPr>
                <w:rFonts w:cs="Arial"/>
                <w:b/>
                <w:szCs w:val="24"/>
                <w:lang w:val="es-ES_tradnl"/>
              </w:rPr>
            </w:pPr>
            <w:r w:rsidRPr="00A8201A">
              <w:rPr>
                <w:rFonts w:cs="Arial"/>
                <w:b/>
                <w:szCs w:val="24"/>
                <w:lang w:val="es-ES_tradnl"/>
              </w:rPr>
              <w:t>1.6</w:t>
            </w:r>
          </w:p>
        </w:tc>
        <w:tc>
          <w:tcPr>
            <w:tcW w:w="1800" w:type="dxa"/>
            <w:vAlign w:val="center"/>
          </w:tcPr>
          <w:p w:rsidR="00F25BE3" w:rsidRPr="006E0295" w:rsidRDefault="00F25BE3" w:rsidP="005E0C65">
            <w:pPr>
              <w:pStyle w:val="Sinespaciado"/>
              <w:jc w:val="center"/>
              <w:rPr>
                <w:rFonts w:cs="Arial"/>
                <w:szCs w:val="24"/>
                <w:lang w:val="es-ES_tradnl"/>
              </w:rPr>
            </w:pPr>
          </w:p>
        </w:tc>
        <w:tc>
          <w:tcPr>
            <w:tcW w:w="8530" w:type="dxa"/>
            <w:tcBorders>
              <w:top w:val="single" w:sz="4" w:space="0" w:color="auto"/>
              <w:bottom w:val="single" w:sz="4" w:space="0" w:color="auto"/>
            </w:tcBorders>
            <w:vAlign w:val="center"/>
          </w:tcPr>
          <w:p w:rsidR="00F25BE3" w:rsidRPr="005E0C65" w:rsidRDefault="003C3BAD" w:rsidP="006E0295">
            <w:pPr>
              <w:pStyle w:val="Sinespaciado"/>
              <w:rPr>
                <w:rFonts w:cs="Arial"/>
                <w:b/>
                <w:szCs w:val="24"/>
                <w:lang w:val="es-ES_tradnl"/>
              </w:rPr>
            </w:pPr>
            <w:r w:rsidRPr="005E0C65">
              <w:rPr>
                <w:rFonts w:eastAsia="Calibri" w:cs="Arial"/>
                <w:b/>
                <w:szCs w:val="24"/>
                <w:lang w:eastAsia="en-US"/>
              </w:rPr>
              <w:t>La globalización en los negocios.</w:t>
            </w:r>
          </w:p>
        </w:tc>
      </w:tr>
      <w:tr w:rsidR="00F25BE3" w:rsidTr="007814B8">
        <w:trPr>
          <w:trHeight w:val="440"/>
        </w:trPr>
        <w:tc>
          <w:tcPr>
            <w:tcW w:w="1440" w:type="dxa"/>
            <w:vAlign w:val="center"/>
          </w:tcPr>
          <w:p w:rsidR="00F25BE3" w:rsidRPr="006E0295" w:rsidRDefault="00F25BE3" w:rsidP="005E0C65">
            <w:pPr>
              <w:pStyle w:val="Sinespaciado"/>
              <w:jc w:val="center"/>
              <w:rPr>
                <w:rFonts w:cs="Arial"/>
                <w:szCs w:val="24"/>
                <w:lang w:val="es-ES_tradnl"/>
              </w:rPr>
            </w:pPr>
          </w:p>
        </w:tc>
        <w:tc>
          <w:tcPr>
            <w:tcW w:w="1440" w:type="dxa"/>
            <w:vAlign w:val="center"/>
          </w:tcPr>
          <w:p w:rsidR="00F25BE3" w:rsidRPr="00A8201A" w:rsidRDefault="00F25BE3" w:rsidP="005E0C65">
            <w:pPr>
              <w:pStyle w:val="Sinespaciado"/>
              <w:jc w:val="center"/>
              <w:rPr>
                <w:rFonts w:cs="Arial"/>
                <w:b/>
                <w:szCs w:val="24"/>
                <w:lang w:val="es-ES_tradnl"/>
              </w:rPr>
            </w:pPr>
          </w:p>
        </w:tc>
        <w:tc>
          <w:tcPr>
            <w:tcW w:w="1800" w:type="dxa"/>
            <w:vAlign w:val="center"/>
          </w:tcPr>
          <w:p w:rsidR="00F25BE3" w:rsidRPr="006E0295" w:rsidRDefault="003C3BAD" w:rsidP="005E0C65">
            <w:pPr>
              <w:pStyle w:val="Sinespaciado"/>
              <w:jc w:val="center"/>
              <w:rPr>
                <w:rFonts w:cs="Arial"/>
                <w:szCs w:val="24"/>
                <w:lang w:val="es-ES_tradnl"/>
              </w:rPr>
            </w:pPr>
            <w:r w:rsidRPr="006E0295">
              <w:rPr>
                <w:rFonts w:cs="Arial"/>
                <w:szCs w:val="24"/>
                <w:lang w:val="es-ES_tradnl"/>
              </w:rPr>
              <w:t>1.6.1</w:t>
            </w:r>
          </w:p>
        </w:tc>
        <w:tc>
          <w:tcPr>
            <w:tcW w:w="8530" w:type="dxa"/>
            <w:tcBorders>
              <w:top w:val="single" w:sz="4" w:space="0" w:color="auto"/>
              <w:bottom w:val="single" w:sz="4" w:space="0" w:color="auto"/>
            </w:tcBorders>
            <w:vAlign w:val="center"/>
          </w:tcPr>
          <w:p w:rsidR="00F25BE3" w:rsidRPr="006E0295" w:rsidRDefault="003C3BAD" w:rsidP="006E0295">
            <w:pPr>
              <w:pStyle w:val="Sinespaciado"/>
              <w:rPr>
                <w:rFonts w:cs="Arial"/>
                <w:szCs w:val="24"/>
              </w:rPr>
            </w:pPr>
            <w:r w:rsidRPr="006E0295">
              <w:rPr>
                <w:rFonts w:cs="Arial"/>
                <w:szCs w:val="24"/>
              </w:rPr>
              <w:t>El comercio internacional</w:t>
            </w:r>
          </w:p>
        </w:tc>
      </w:tr>
      <w:tr w:rsidR="00F25BE3" w:rsidRPr="00C302CD" w:rsidTr="007814B8">
        <w:trPr>
          <w:trHeight w:val="440"/>
        </w:trPr>
        <w:tc>
          <w:tcPr>
            <w:tcW w:w="1440" w:type="dxa"/>
            <w:vAlign w:val="center"/>
          </w:tcPr>
          <w:p w:rsidR="00F25BE3" w:rsidRPr="006E0295" w:rsidRDefault="00F25BE3" w:rsidP="005E0C65">
            <w:pPr>
              <w:pStyle w:val="Sinespaciado"/>
              <w:jc w:val="center"/>
              <w:rPr>
                <w:rFonts w:cs="Arial"/>
                <w:szCs w:val="24"/>
                <w:lang w:val="es-ES_tradnl"/>
              </w:rPr>
            </w:pPr>
          </w:p>
        </w:tc>
        <w:tc>
          <w:tcPr>
            <w:tcW w:w="1440" w:type="dxa"/>
            <w:vAlign w:val="center"/>
          </w:tcPr>
          <w:p w:rsidR="00F25BE3" w:rsidRPr="00A8201A" w:rsidRDefault="00F25BE3" w:rsidP="005E0C65">
            <w:pPr>
              <w:pStyle w:val="Sinespaciado"/>
              <w:jc w:val="center"/>
              <w:rPr>
                <w:rFonts w:cs="Arial"/>
                <w:b/>
                <w:szCs w:val="24"/>
                <w:lang w:val="es-ES_tradnl"/>
              </w:rPr>
            </w:pPr>
          </w:p>
        </w:tc>
        <w:tc>
          <w:tcPr>
            <w:tcW w:w="1800" w:type="dxa"/>
            <w:vAlign w:val="center"/>
          </w:tcPr>
          <w:p w:rsidR="00F25BE3" w:rsidRPr="006E0295" w:rsidRDefault="003C3BAD" w:rsidP="005E0C65">
            <w:pPr>
              <w:pStyle w:val="Sinespaciado"/>
              <w:jc w:val="center"/>
              <w:rPr>
                <w:rFonts w:cs="Arial"/>
                <w:szCs w:val="24"/>
                <w:lang w:val="es-ES_tradnl"/>
              </w:rPr>
            </w:pPr>
            <w:r w:rsidRPr="006E0295">
              <w:rPr>
                <w:rFonts w:cs="Arial"/>
                <w:szCs w:val="24"/>
                <w:lang w:val="es-ES_tradnl"/>
              </w:rPr>
              <w:t>1.6.2</w:t>
            </w:r>
          </w:p>
        </w:tc>
        <w:tc>
          <w:tcPr>
            <w:tcW w:w="8530" w:type="dxa"/>
            <w:tcBorders>
              <w:top w:val="single" w:sz="4" w:space="0" w:color="auto"/>
              <w:bottom w:val="single" w:sz="4" w:space="0" w:color="auto"/>
            </w:tcBorders>
            <w:vAlign w:val="center"/>
          </w:tcPr>
          <w:p w:rsidR="00F25BE3" w:rsidRPr="006E0295" w:rsidRDefault="003C3BAD" w:rsidP="006E0295">
            <w:pPr>
              <w:pStyle w:val="Sinespaciado"/>
              <w:rPr>
                <w:rFonts w:cs="Arial"/>
                <w:bCs/>
                <w:szCs w:val="24"/>
                <w:lang w:val="es-MX"/>
              </w:rPr>
            </w:pPr>
            <w:r w:rsidRPr="006E0295">
              <w:rPr>
                <w:rFonts w:cs="Arial"/>
                <w:bCs/>
                <w:szCs w:val="24"/>
                <w:lang w:val="es-MX"/>
              </w:rPr>
              <w:t>Los negocios internacionales</w:t>
            </w:r>
          </w:p>
        </w:tc>
      </w:tr>
      <w:tr w:rsidR="00F25BE3" w:rsidTr="007814B8">
        <w:trPr>
          <w:trHeight w:val="440"/>
        </w:trPr>
        <w:tc>
          <w:tcPr>
            <w:tcW w:w="1440" w:type="dxa"/>
            <w:vAlign w:val="center"/>
          </w:tcPr>
          <w:p w:rsidR="00F25BE3" w:rsidRPr="006E0295" w:rsidRDefault="00F25BE3" w:rsidP="005E0C65">
            <w:pPr>
              <w:pStyle w:val="Sinespaciado"/>
              <w:jc w:val="center"/>
              <w:rPr>
                <w:rFonts w:cs="Arial"/>
                <w:szCs w:val="24"/>
                <w:lang w:val="es-MX"/>
              </w:rPr>
            </w:pPr>
          </w:p>
        </w:tc>
        <w:tc>
          <w:tcPr>
            <w:tcW w:w="1440" w:type="dxa"/>
            <w:vAlign w:val="center"/>
          </w:tcPr>
          <w:p w:rsidR="00F25BE3" w:rsidRPr="00A8201A" w:rsidRDefault="00F25BE3" w:rsidP="005E0C65">
            <w:pPr>
              <w:pStyle w:val="Sinespaciado"/>
              <w:jc w:val="center"/>
              <w:rPr>
                <w:rFonts w:cs="Arial"/>
                <w:b/>
                <w:szCs w:val="24"/>
                <w:lang w:val="es-MX"/>
              </w:rPr>
            </w:pPr>
          </w:p>
        </w:tc>
        <w:tc>
          <w:tcPr>
            <w:tcW w:w="1800" w:type="dxa"/>
            <w:vAlign w:val="center"/>
          </w:tcPr>
          <w:p w:rsidR="00F25BE3" w:rsidRPr="006E0295" w:rsidRDefault="003C3BAD" w:rsidP="005E0C65">
            <w:pPr>
              <w:pStyle w:val="Sinespaciado"/>
              <w:jc w:val="center"/>
              <w:rPr>
                <w:rFonts w:cs="Arial"/>
                <w:szCs w:val="24"/>
                <w:lang w:val="es-ES_tradnl"/>
              </w:rPr>
            </w:pPr>
            <w:r w:rsidRPr="006E0295">
              <w:rPr>
                <w:rFonts w:cs="Arial"/>
                <w:szCs w:val="24"/>
                <w:lang w:val="es-ES_tradnl"/>
              </w:rPr>
              <w:t>1.6.3</w:t>
            </w:r>
          </w:p>
        </w:tc>
        <w:tc>
          <w:tcPr>
            <w:tcW w:w="8530" w:type="dxa"/>
            <w:tcBorders>
              <w:top w:val="single" w:sz="4" w:space="0" w:color="auto"/>
              <w:bottom w:val="single" w:sz="4" w:space="0" w:color="auto"/>
            </w:tcBorders>
            <w:vAlign w:val="center"/>
          </w:tcPr>
          <w:p w:rsidR="00F25BE3" w:rsidRPr="006E0295" w:rsidRDefault="003C3BAD" w:rsidP="006E0295">
            <w:pPr>
              <w:pStyle w:val="Sinespaciado"/>
              <w:rPr>
                <w:rFonts w:cs="Arial"/>
                <w:szCs w:val="24"/>
                <w:lang w:val="es-ES_tradnl"/>
              </w:rPr>
            </w:pPr>
            <w:r w:rsidRPr="006E0295">
              <w:rPr>
                <w:rFonts w:cs="Arial"/>
                <w:szCs w:val="24"/>
                <w:lang w:val="es-ES_tradnl"/>
              </w:rPr>
              <w:t>Los negocios multinacionales y la importancia de los negocios locales en el estado.</w:t>
            </w:r>
          </w:p>
        </w:tc>
      </w:tr>
      <w:tr w:rsidR="00F25BE3" w:rsidRPr="003C3BAD" w:rsidTr="007814B8">
        <w:trPr>
          <w:trHeight w:val="440"/>
        </w:trPr>
        <w:tc>
          <w:tcPr>
            <w:tcW w:w="1440" w:type="dxa"/>
            <w:vAlign w:val="center"/>
          </w:tcPr>
          <w:p w:rsidR="00F25BE3" w:rsidRPr="005E0C65" w:rsidRDefault="003C3BAD" w:rsidP="005E0C65">
            <w:pPr>
              <w:pStyle w:val="Sinespaciado"/>
              <w:jc w:val="center"/>
              <w:rPr>
                <w:rFonts w:cs="Arial"/>
                <w:b/>
                <w:szCs w:val="24"/>
                <w:lang w:val="es-ES_tradnl"/>
              </w:rPr>
            </w:pPr>
            <w:r w:rsidRPr="005E0C65">
              <w:rPr>
                <w:rFonts w:cs="Arial"/>
                <w:b/>
                <w:szCs w:val="24"/>
                <w:lang w:val="es-ES_tradnl"/>
              </w:rPr>
              <w:t>2</w:t>
            </w:r>
          </w:p>
        </w:tc>
        <w:tc>
          <w:tcPr>
            <w:tcW w:w="1440" w:type="dxa"/>
            <w:vAlign w:val="center"/>
          </w:tcPr>
          <w:p w:rsidR="00F25BE3" w:rsidRPr="00A8201A" w:rsidRDefault="00F25BE3" w:rsidP="005E0C65">
            <w:pPr>
              <w:pStyle w:val="Sinespaciado"/>
              <w:jc w:val="center"/>
              <w:rPr>
                <w:rFonts w:cs="Arial"/>
                <w:b/>
                <w:szCs w:val="24"/>
                <w:lang w:val="es-ES_tradnl"/>
              </w:rPr>
            </w:pPr>
          </w:p>
        </w:tc>
        <w:tc>
          <w:tcPr>
            <w:tcW w:w="1800" w:type="dxa"/>
            <w:vAlign w:val="center"/>
          </w:tcPr>
          <w:p w:rsidR="00F25BE3" w:rsidRPr="006E0295" w:rsidRDefault="00F25BE3" w:rsidP="005E0C65">
            <w:pPr>
              <w:pStyle w:val="Sinespaciado"/>
              <w:jc w:val="center"/>
              <w:rPr>
                <w:rFonts w:cs="Arial"/>
                <w:szCs w:val="24"/>
                <w:lang w:val="es-ES_tradnl"/>
              </w:rPr>
            </w:pPr>
          </w:p>
        </w:tc>
        <w:tc>
          <w:tcPr>
            <w:tcW w:w="8530" w:type="dxa"/>
            <w:tcBorders>
              <w:top w:val="single" w:sz="4" w:space="0" w:color="auto"/>
              <w:bottom w:val="single" w:sz="4" w:space="0" w:color="auto"/>
            </w:tcBorders>
            <w:vAlign w:val="center"/>
          </w:tcPr>
          <w:p w:rsidR="00F25BE3" w:rsidRPr="005E0C65" w:rsidRDefault="005E0C65" w:rsidP="006E0295">
            <w:pPr>
              <w:pStyle w:val="Sinespaciado"/>
              <w:rPr>
                <w:rFonts w:cs="Arial"/>
                <w:b/>
                <w:szCs w:val="24"/>
                <w:lang w:val="es-MX"/>
              </w:rPr>
            </w:pPr>
            <w:r w:rsidRPr="005E0C65">
              <w:rPr>
                <w:rFonts w:eastAsia="Calibri" w:cs="Arial"/>
                <w:b/>
                <w:szCs w:val="24"/>
                <w:lang w:eastAsia="en-US"/>
              </w:rPr>
              <w:t>LAS PERSONAS EN LOS NEGOCIOS</w:t>
            </w:r>
          </w:p>
        </w:tc>
      </w:tr>
      <w:tr w:rsidR="00F25BE3" w:rsidRPr="003C3BAD" w:rsidTr="007814B8">
        <w:trPr>
          <w:trHeight w:val="440"/>
        </w:trPr>
        <w:tc>
          <w:tcPr>
            <w:tcW w:w="1440" w:type="dxa"/>
            <w:vAlign w:val="center"/>
          </w:tcPr>
          <w:p w:rsidR="00F25BE3" w:rsidRPr="006E0295" w:rsidRDefault="00F25BE3" w:rsidP="005E0C65">
            <w:pPr>
              <w:pStyle w:val="Sinespaciado"/>
              <w:jc w:val="center"/>
              <w:rPr>
                <w:rFonts w:cs="Arial"/>
                <w:szCs w:val="24"/>
                <w:lang w:val="es-MX"/>
              </w:rPr>
            </w:pPr>
          </w:p>
        </w:tc>
        <w:tc>
          <w:tcPr>
            <w:tcW w:w="1440" w:type="dxa"/>
            <w:vAlign w:val="center"/>
          </w:tcPr>
          <w:p w:rsidR="00F25BE3" w:rsidRPr="00A8201A" w:rsidRDefault="003C3BAD" w:rsidP="005E0C65">
            <w:pPr>
              <w:pStyle w:val="Sinespaciado"/>
              <w:jc w:val="center"/>
              <w:rPr>
                <w:rFonts w:cs="Arial"/>
                <w:b/>
                <w:szCs w:val="24"/>
                <w:lang w:val="es-MX"/>
              </w:rPr>
            </w:pPr>
            <w:r w:rsidRPr="00A8201A">
              <w:rPr>
                <w:rFonts w:cs="Arial"/>
                <w:b/>
                <w:szCs w:val="24"/>
                <w:lang w:val="es-MX"/>
              </w:rPr>
              <w:t>2.1</w:t>
            </w:r>
          </w:p>
        </w:tc>
        <w:tc>
          <w:tcPr>
            <w:tcW w:w="1800" w:type="dxa"/>
            <w:vAlign w:val="center"/>
          </w:tcPr>
          <w:p w:rsidR="00F25BE3" w:rsidRPr="006E0295" w:rsidRDefault="00F25BE3" w:rsidP="005E0C65">
            <w:pPr>
              <w:pStyle w:val="Sinespaciado"/>
              <w:jc w:val="center"/>
              <w:rPr>
                <w:rFonts w:cs="Arial"/>
                <w:szCs w:val="24"/>
                <w:lang w:val="es-MX"/>
              </w:rPr>
            </w:pPr>
          </w:p>
        </w:tc>
        <w:tc>
          <w:tcPr>
            <w:tcW w:w="8530" w:type="dxa"/>
            <w:tcBorders>
              <w:top w:val="single" w:sz="4" w:space="0" w:color="auto"/>
              <w:bottom w:val="single" w:sz="4" w:space="0" w:color="auto"/>
            </w:tcBorders>
            <w:vAlign w:val="center"/>
          </w:tcPr>
          <w:p w:rsidR="00F25BE3" w:rsidRPr="005E0C65" w:rsidRDefault="003C3BAD" w:rsidP="006E0295">
            <w:pPr>
              <w:pStyle w:val="Sinespaciado"/>
              <w:rPr>
                <w:rFonts w:cs="Arial"/>
                <w:b/>
                <w:szCs w:val="24"/>
                <w:lang w:val="es-MX"/>
              </w:rPr>
            </w:pPr>
            <w:r w:rsidRPr="005E0C65">
              <w:rPr>
                <w:rFonts w:cs="Arial"/>
                <w:b/>
                <w:szCs w:val="24"/>
              </w:rPr>
              <w:t>La necesidad y la naturaleza de la estructura organizacional</w:t>
            </w:r>
          </w:p>
        </w:tc>
      </w:tr>
      <w:tr w:rsidR="00F25BE3" w:rsidRPr="003C3BAD" w:rsidTr="007814B8">
        <w:trPr>
          <w:trHeight w:val="440"/>
        </w:trPr>
        <w:tc>
          <w:tcPr>
            <w:tcW w:w="1440" w:type="dxa"/>
            <w:vAlign w:val="center"/>
          </w:tcPr>
          <w:p w:rsidR="00F25BE3" w:rsidRPr="006E0295" w:rsidRDefault="00F25BE3" w:rsidP="005E0C65">
            <w:pPr>
              <w:pStyle w:val="Sinespaciado"/>
              <w:jc w:val="center"/>
              <w:rPr>
                <w:rFonts w:cs="Arial"/>
                <w:szCs w:val="24"/>
                <w:lang w:val="es-MX"/>
              </w:rPr>
            </w:pPr>
          </w:p>
        </w:tc>
        <w:tc>
          <w:tcPr>
            <w:tcW w:w="1440" w:type="dxa"/>
            <w:vAlign w:val="center"/>
          </w:tcPr>
          <w:p w:rsidR="00F25BE3" w:rsidRPr="00A8201A" w:rsidRDefault="00F25BE3" w:rsidP="005E0C65">
            <w:pPr>
              <w:pStyle w:val="Sinespaciado"/>
              <w:jc w:val="center"/>
              <w:rPr>
                <w:rFonts w:cs="Arial"/>
                <w:b/>
                <w:szCs w:val="24"/>
                <w:lang w:val="es-MX"/>
              </w:rPr>
            </w:pPr>
          </w:p>
        </w:tc>
        <w:tc>
          <w:tcPr>
            <w:tcW w:w="1800" w:type="dxa"/>
            <w:vAlign w:val="center"/>
          </w:tcPr>
          <w:p w:rsidR="00F25BE3" w:rsidRPr="006E0295" w:rsidRDefault="003C3BAD" w:rsidP="005E0C65">
            <w:pPr>
              <w:pStyle w:val="Sinespaciado"/>
              <w:jc w:val="center"/>
              <w:rPr>
                <w:rFonts w:cs="Arial"/>
                <w:szCs w:val="24"/>
                <w:lang w:val="es-MX"/>
              </w:rPr>
            </w:pPr>
            <w:r w:rsidRPr="006E0295">
              <w:rPr>
                <w:rFonts w:cs="Arial"/>
                <w:szCs w:val="24"/>
                <w:lang w:val="es-MX"/>
              </w:rPr>
              <w:t>2.1.1</w:t>
            </w:r>
          </w:p>
        </w:tc>
        <w:tc>
          <w:tcPr>
            <w:tcW w:w="8530" w:type="dxa"/>
            <w:tcBorders>
              <w:top w:val="single" w:sz="4" w:space="0" w:color="auto"/>
              <w:bottom w:val="single" w:sz="4" w:space="0" w:color="auto"/>
            </w:tcBorders>
            <w:vAlign w:val="center"/>
          </w:tcPr>
          <w:p w:rsidR="00F25BE3" w:rsidRPr="006E0295" w:rsidRDefault="003C3BAD" w:rsidP="006E0295">
            <w:pPr>
              <w:pStyle w:val="Sinespaciado"/>
              <w:rPr>
                <w:rFonts w:cs="Arial"/>
                <w:szCs w:val="24"/>
                <w:lang w:val="es-MX"/>
              </w:rPr>
            </w:pPr>
            <w:r w:rsidRPr="006E0295">
              <w:rPr>
                <w:rFonts w:eastAsia="Calibri" w:cs="Arial"/>
                <w:szCs w:val="24"/>
                <w:lang w:eastAsia="en-US"/>
              </w:rPr>
              <w:t>La importancia de las personas en las organizaciones.</w:t>
            </w:r>
          </w:p>
        </w:tc>
      </w:tr>
      <w:tr w:rsidR="00E557BC" w:rsidRPr="003C3BAD" w:rsidTr="007814B8">
        <w:trPr>
          <w:trHeight w:val="440"/>
        </w:trPr>
        <w:tc>
          <w:tcPr>
            <w:tcW w:w="1440" w:type="dxa"/>
            <w:vAlign w:val="center"/>
          </w:tcPr>
          <w:p w:rsidR="00E557BC" w:rsidRPr="006E0295" w:rsidRDefault="00E557BC" w:rsidP="005E0C65">
            <w:pPr>
              <w:pStyle w:val="Sinespaciado"/>
              <w:jc w:val="center"/>
              <w:rPr>
                <w:rFonts w:cs="Arial"/>
                <w:szCs w:val="24"/>
                <w:lang w:val="es-MX"/>
              </w:rPr>
            </w:pPr>
          </w:p>
        </w:tc>
        <w:tc>
          <w:tcPr>
            <w:tcW w:w="1440" w:type="dxa"/>
            <w:vAlign w:val="center"/>
          </w:tcPr>
          <w:p w:rsidR="00E557BC" w:rsidRPr="00A8201A" w:rsidRDefault="00E557BC" w:rsidP="005E0C65">
            <w:pPr>
              <w:pStyle w:val="Sinespaciado"/>
              <w:jc w:val="center"/>
              <w:rPr>
                <w:rFonts w:cs="Arial"/>
                <w:b/>
                <w:szCs w:val="24"/>
                <w:lang w:val="es-MX"/>
              </w:rPr>
            </w:pPr>
          </w:p>
        </w:tc>
        <w:tc>
          <w:tcPr>
            <w:tcW w:w="1800" w:type="dxa"/>
            <w:vAlign w:val="center"/>
          </w:tcPr>
          <w:p w:rsidR="00E557BC" w:rsidRPr="006E0295" w:rsidRDefault="003C3BAD" w:rsidP="005E0C65">
            <w:pPr>
              <w:pStyle w:val="Sinespaciado"/>
              <w:jc w:val="center"/>
              <w:rPr>
                <w:rFonts w:cs="Arial"/>
                <w:szCs w:val="24"/>
                <w:lang w:val="es-MX"/>
              </w:rPr>
            </w:pPr>
            <w:r w:rsidRPr="006E0295">
              <w:rPr>
                <w:rFonts w:cs="Arial"/>
                <w:szCs w:val="24"/>
                <w:lang w:val="es-MX"/>
              </w:rPr>
              <w:t>2.1.2</w:t>
            </w:r>
          </w:p>
        </w:tc>
        <w:tc>
          <w:tcPr>
            <w:tcW w:w="8530" w:type="dxa"/>
            <w:tcBorders>
              <w:top w:val="single" w:sz="4" w:space="0" w:color="auto"/>
              <w:bottom w:val="single" w:sz="4" w:space="0" w:color="auto"/>
            </w:tcBorders>
            <w:vAlign w:val="center"/>
          </w:tcPr>
          <w:p w:rsidR="00E557BC" w:rsidRPr="006E0295" w:rsidRDefault="003C3BAD" w:rsidP="006E0295">
            <w:pPr>
              <w:pStyle w:val="Sinespaciado"/>
              <w:rPr>
                <w:rFonts w:cs="Arial"/>
                <w:szCs w:val="24"/>
                <w:lang w:val="es-MX"/>
              </w:rPr>
            </w:pPr>
            <w:r w:rsidRPr="006E0295">
              <w:rPr>
                <w:rFonts w:cs="Arial"/>
                <w:szCs w:val="24"/>
                <w:lang w:val="es-MX"/>
              </w:rPr>
              <w:t>Acercamiento a las estructuras organizacionales</w:t>
            </w:r>
          </w:p>
        </w:tc>
      </w:tr>
      <w:tr w:rsidR="00E503F1" w:rsidRPr="003C3BAD" w:rsidTr="007814B8">
        <w:trPr>
          <w:trHeight w:val="440"/>
        </w:trPr>
        <w:tc>
          <w:tcPr>
            <w:tcW w:w="1440" w:type="dxa"/>
            <w:vAlign w:val="center"/>
          </w:tcPr>
          <w:p w:rsidR="00E503F1" w:rsidRPr="006E0295" w:rsidRDefault="00E503F1" w:rsidP="005E0C65">
            <w:pPr>
              <w:pStyle w:val="Sinespaciado"/>
              <w:jc w:val="center"/>
              <w:rPr>
                <w:rFonts w:cs="Arial"/>
                <w:szCs w:val="24"/>
                <w:lang w:val="es-MX"/>
              </w:rPr>
            </w:pPr>
          </w:p>
        </w:tc>
        <w:tc>
          <w:tcPr>
            <w:tcW w:w="1440" w:type="dxa"/>
            <w:vAlign w:val="center"/>
          </w:tcPr>
          <w:p w:rsidR="00E503F1" w:rsidRPr="00A8201A" w:rsidRDefault="00E503F1" w:rsidP="005E0C65">
            <w:pPr>
              <w:pStyle w:val="Sinespaciado"/>
              <w:jc w:val="center"/>
              <w:rPr>
                <w:rFonts w:cs="Arial"/>
                <w:b/>
                <w:szCs w:val="24"/>
                <w:lang w:val="es-MX"/>
              </w:rPr>
            </w:pPr>
          </w:p>
        </w:tc>
        <w:tc>
          <w:tcPr>
            <w:tcW w:w="1800" w:type="dxa"/>
            <w:vAlign w:val="center"/>
          </w:tcPr>
          <w:p w:rsidR="00E503F1" w:rsidRPr="006E0295" w:rsidRDefault="00E503F1" w:rsidP="005E0C65">
            <w:pPr>
              <w:pStyle w:val="Sinespaciado"/>
              <w:jc w:val="center"/>
              <w:rPr>
                <w:rFonts w:cs="Arial"/>
                <w:szCs w:val="24"/>
                <w:lang w:val="es-MX"/>
              </w:rPr>
            </w:pPr>
            <w:r>
              <w:rPr>
                <w:rFonts w:cs="Arial"/>
                <w:szCs w:val="24"/>
                <w:lang w:val="es-MX"/>
              </w:rPr>
              <w:t>2.1.3</w:t>
            </w:r>
          </w:p>
        </w:tc>
        <w:tc>
          <w:tcPr>
            <w:tcW w:w="8530" w:type="dxa"/>
            <w:tcBorders>
              <w:top w:val="single" w:sz="4" w:space="0" w:color="auto"/>
              <w:bottom w:val="single" w:sz="4" w:space="0" w:color="auto"/>
            </w:tcBorders>
            <w:vAlign w:val="center"/>
          </w:tcPr>
          <w:p w:rsidR="00E503F1" w:rsidRPr="006E0295" w:rsidRDefault="00E503F1" w:rsidP="006E0295">
            <w:pPr>
              <w:pStyle w:val="Sinespaciado"/>
              <w:rPr>
                <w:rFonts w:cs="Arial"/>
                <w:szCs w:val="24"/>
                <w:lang w:val="es-MX"/>
              </w:rPr>
            </w:pPr>
            <w:r>
              <w:rPr>
                <w:rFonts w:cs="Arial"/>
                <w:szCs w:val="24"/>
                <w:lang w:val="es-MX"/>
              </w:rPr>
              <w:t>La estructura de una compañía.</w:t>
            </w:r>
          </w:p>
        </w:tc>
      </w:tr>
      <w:tr w:rsidR="00E557BC" w:rsidRPr="003C3BAD" w:rsidTr="007814B8">
        <w:trPr>
          <w:trHeight w:val="440"/>
        </w:trPr>
        <w:tc>
          <w:tcPr>
            <w:tcW w:w="1440" w:type="dxa"/>
            <w:vAlign w:val="center"/>
          </w:tcPr>
          <w:p w:rsidR="00E557BC" w:rsidRPr="006E0295" w:rsidRDefault="00E557BC" w:rsidP="005E0C65">
            <w:pPr>
              <w:pStyle w:val="Sinespaciado"/>
              <w:jc w:val="center"/>
              <w:rPr>
                <w:rFonts w:cs="Arial"/>
                <w:szCs w:val="24"/>
                <w:lang w:val="es-MX"/>
              </w:rPr>
            </w:pPr>
          </w:p>
        </w:tc>
        <w:tc>
          <w:tcPr>
            <w:tcW w:w="1440" w:type="dxa"/>
            <w:vAlign w:val="center"/>
          </w:tcPr>
          <w:p w:rsidR="00E557BC" w:rsidRPr="00A8201A" w:rsidRDefault="003C3BAD" w:rsidP="005E0C65">
            <w:pPr>
              <w:pStyle w:val="Sinespaciado"/>
              <w:jc w:val="center"/>
              <w:rPr>
                <w:rFonts w:cs="Arial"/>
                <w:b/>
                <w:szCs w:val="24"/>
                <w:lang w:val="es-MX"/>
              </w:rPr>
            </w:pPr>
            <w:r w:rsidRPr="00A8201A">
              <w:rPr>
                <w:rFonts w:cs="Arial"/>
                <w:b/>
                <w:szCs w:val="24"/>
                <w:lang w:val="es-MX"/>
              </w:rPr>
              <w:t>2.2</w:t>
            </w:r>
          </w:p>
        </w:tc>
        <w:tc>
          <w:tcPr>
            <w:tcW w:w="1800" w:type="dxa"/>
            <w:vAlign w:val="center"/>
          </w:tcPr>
          <w:p w:rsidR="00E557BC" w:rsidRPr="006E0295" w:rsidRDefault="00E557BC" w:rsidP="005E0C65">
            <w:pPr>
              <w:pStyle w:val="Sinespaciado"/>
              <w:jc w:val="center"/>
              <w:rPr>
                <w:rFonts w:cs="Arial"/>
                <w:szCs w:val="24"/>
                <w:lang w:val="es-MX"/>
              </w:rPr>
            </w:pPr>
          </w:p>
        </w:tc>
        <w:tc>
          <w:tcPr>
            <w:tcW w:w="8530" w:type="dxa"/>
            <w:tcBorders>
              <w:top w:val="single" w:sz="4" w:space="0" w:color="auto"/>
              <w:bottom w:val="single" w:sz="4" w:space="0" w:color="auto"/>
            </w:tcBorders>
            <w:vAlign w:val="center"/>
          </w:tcPr>
          <w:p w:rsidR="00E557BC" w:rsidRPr="005E0C65" w:rsidRDefault="003C3BAD" w:rsidP="006E0295">
            <w:pPr>
              <w:pStyle w:val="Sinespaciado"/>
              <w:rPr>
                <w:rFonts w:cs="Arial"/>
                <w:b/>
                <w:szCs w:val="24"/>
                <w:lang w:val="es-MX"/>
              </w:rPr>
            </w:pPr>
            <w:r w:rsidRPr="005E0C65">
              <w:rPr>
                <w:rFonts w:cs="Arial"/>
                <w:b/>
                <w:szCs w:val="24"/>
              </w:rPr>
              <w:t>Motivación, liderazgo y gestión.</w:t>
            </w:r>
          </w:p>
        </w:tc>
      </w:tr>
      <w:tr w:rsidR="00E557BC" w:rsidRPr="003C3BAD" w:rsidTr="007814B8">
        <w:trPr>
          <w:trHeight w:val="440"/>
        </w:trPr>
        <w:tc>
          <w:tcPr>
            <w:tcW w:w="1440" w:type="dxa"/>
            <w:vAlign w:val="center"/>
          </w:tcPr>
          <w:p w:rsidR="00E557BC" w:rsidRPr="006E0295" w:rsidRDefault="00E557BC" w:rsidP="005E0C65">
            <w:pPr>
              <w:pStyle w:val="Sinespaciado"/>
              <w:jc w:val="center"/>
              <w:rPr>
                <w:rFonts w:cs="Arial"/>
                <w:szCs w:val="24"/>
                <w:lang w:val="es-MX"/>
              </w:rPr>
            </w:pPr>
          </w:p>
        </w:tc>
        <w:tc>
          <w:tcPr>
            <w:tcW w:w="1440" w:type="dxa"/>
            <w:vAlign w:val="center"/>
          </w:tcPr>
          <w:p w:rsidR="00E557BC" w:rsidRPr="006E0295" w:rsidRDefault="00E557BC" w:rsidP="005E0C65">
            <w:pPr>
              <w:pStyle w:val="Sinespaciado"/>
              <w:jc w:val="center"/>
              <w:rPr>
                <w:rFonts w:cs="Arial"/>
                <w:szCs w:val="24"/>
                <w:lang w:val="es-MX"/>
              </w:rPr>
            </w:pPr>
          </w:p>
        </w:tc>
        <w:tc>
          <w:tcPr>
            <w:tcW w:w="1800" w:type="dxa"/>
            <w:vAlign w:val="center"/>
          </w:tcPr>
          <w:p w:rsidR="00E557BC" w:rsidRPr="006E0295" w:rsidRDefault="003C3BAD" w:rsidP="005E0C65">
            <w:pPr>
              <w:pStyle w:val="Sinespaciado"/>
              <w:jc w:val="center"/>
              <w:rPr>
                <w:rFonts w:cs="Arial"/>
                <w:szCs w:val="24"/>
                <w:lang w:val="es-MX"/>
              </w:rPr>
            </w:pPr>
            <w:r w:rsidRPr="006E0295">
              <w:rPr>
                <w:rFonts w:cs="Arial"/>
                <w:szCs w:val="24"/>
                <w:lang w:val="es-MX"/>
              </w:rPr>
              <w:t>2.2.1</w:t>
            </w:r>
          </w:p>
        </w:tc>
        <w:tc>
          <w:tcPr>
            <w:tcW w:w="8530" w:type="dxa"/>
            <w:tcBorders>
              <w:top w:val="single" w:sz="4" w:space="0" w:color="auto"/>
              <w:bottom w:val="single" w:sz="4" w:space="0" w:color="auto"/>
            </w:tcBorders>
            <w:vAlign w:val="center"/>
          </w:tcPr>
          <w:p w:rsidR="00E557BC" w:rsidRPr="006E0295" w:rsidRDefault="003C3BAD" w:rsidP="006E0295">
            <w:pPr>
              <w:pStyle w:val="Sinespaciado"/>
              <w:rPr>
                <w:rFonts w:cs="Arial"/>
                <w:szCs w:val="24"/>
                <w:lang w:val="es-MX"/>
              </w:rPr>
            </w:pPr>
            <w:r w:rsidRPr="006E0295">
              <w:rPr>
                <w:rFonts w:cs="Arial"/>
                <w:szCs w:val="24"/>
                <w:lang w:val="es-MX"/>
              </w:rPr>
              <w:t>La motivación como una herrami</w:t>
            </w:r>
            <w:r w:rsidR="00785B1A">
              <w:rPr>
                <w:rFonts w:cs="Arial"/>
                <w:szCs w:val="24"/>
                <w:lang w:val="es-MX"/>
              </w:rPr>
              <w:t>enta en la gestión y el liderazg</w:t>
            </w:r>
            <w:r w:rsidRPr="006E0295">
              <w:rPr>
                <w:rFonts w:cs="Arial"/>
                <w:szCs w:val="24"/>
                <w:lang w:val="es-MX"/>
              </w:rPr>
              <w:t>o.</w:t>
            </w:r>
          </w:p>
        </w:tc>
      </w:tr>
      <w:tr w:rsidR="00062322" w:rsidRPr="003C3BAD" w:rsidTr="007814B8">
        <w:trPr>
          <w:trHeight w:val="440"/>
        </w:trPr>
        <w:tc>
          <w:tcPr>
            <w:tcW w:w="1440" w:type="dxa"/>
            <w:vAlign w:val="center"/>
          </w:tcPr>
          <w:p w:rsidR="00062322" w:rsidRPr="006E0295" w:rsidRDefault="00062322" w:rsidP="005E0C65">
            <w:pPr>
              <w:pStyle w:val="Sinespaciado"/>
              <w:jc w:val="center"/>
              <w:rPr>
                <w:rFonts w:cs="Arial"/>
                <w:szCs w:val="24"/>
                <w:lang w:val="es-MX"/>
              </w:rPr>
            </w:pPr>
          </w:p>
        </w:tc>
        <w:tc>
          <w:tcPr>
            <w:tcW w:w="1440" w:type="dxa"/>
            <w:vAlign w:val="center"/>
          </w:tcPr>
          <w:p w:rsidR="00062322" w:rsidRPr="006E0295" w:rsidRDefault="00062322" w:rsidP="005E0C65">
            <w:pPr>
              <w:pStyle w:val="Sinespaciado"/>
              <w:jc w:val="center"/>
              <w:rPr>
                <w:rFonts w:cs="Arial"/>
                <w:szCs w:val="24"/>
                <w:lang w:val="es-MX"/>
              </w:rPr>
            </w:pPr>
          </w:p>
        </w:tc>
        <w:tc>
          <w:tcPr>
            <w:tcW w:w="1800" w:type="dxa"/>
            <w:vAlign w:val="center"/>
          </w:tcPr>
          <w:p w:rsidR="00062322" w:rsidRPr="006E0295" w:rsidRDefault="00B81A9F" w:rsidP="005E0C65">
            <w:pPr>
              <w:pStyle w:val="Sinespaciado"/>
              <w:jc w:val="center"/>
              <w:rPr>
                <w:rFonts w:cs="Arial"/>
                <w:szCs w:val="24"/>
                <w:lang w:val="es-MX"/>
              </w:rPr>
            </w:pPr>
            <w:r w:rsidRPr="006E0295">
              <w:rPr>
                <w:rFonts w:cs="Arial"/>
                <w:szCs w:val="24"/>
                <w:lang w:val="es-MX"/>
              </w:rPr>
              <w:t>2.2.2</w:t>
            </w:r>
          </w:p>
        </w:tc>
        <w:tc>
          <w:tcPr>
            <w:tcW w:w="8530" w:type="dxa"/>
            <w:tcBorders>
              <w:top w:val="single" w:sz="4" w:space="0" w:color="auto"/>
              <w:bottom w:val="single" w:sz="4" w:space="0" w:color="auto"/>
            </w:tcBorders>
            <w:vAlign w:val="center"/>
          </w:tcPr>
          <w:p w:rsidR="00062322" w:rsidRPr="006E0295" w:rsidRDefault="00B81A9F" w:rsidP="006E0295">
            <w:pPr>
              <w:pStyle w:val="Sinespaciado"/>
              <w:rPr>
                <w:rFonts w:cs="Arial"/>
                <w:szCs w:val="24"/>
                <w:lang w:val="es-MX"/>
              </w:rPr>
            </w:pPr>
            <w:r w:rsidRPr="006E0295">
              <w:rPr>
                <w:rFonts w:cs="Arial"/>
                <w:szCs w:val="24"/>
                <w:lang w:val="es-MX"/>
              </w:rPr>
              <w:t>El liderazgo y la inteligencia emocional</w:t>
            </w:r>
          </w:p>
        </w:tc>
      </w:tr>
      <w:tr w:rsidR="00062322" w:rsidRPr="003C3BAD" w:rsidTr="007814B8">
        <w:trPr>
          <w:trHeight w:val="440"/>
        </w:trPr>
        <w:tc>
          <w:tcPr>
            <w:tcW w:w="1440" w:type="dxa"/>
            <w:vAlign w:val="center"/>
          </w:tcPr>
          <w:p w:rsidR="00062322" w:rsidRPr="006E0295" w:rsidRDefault="00062322" w:rsidP="005E0C65">
            <w:pPr>
              <w:pStyle w:val="Sinespaciado"/>
              <w:jc w:val="center"/>
              <w:rPr>
                <w:rFonts w:cs="Arial"/>
                <w:szCs w:val="24"/>
                <w:lang w:val="es-MX"/>
              </w:rPr>
            </w:pPr>
          </w:p>
        </w:tc>
        <w:tc>
          <w:tcPr>
            <w:tcW w:w="1440" w:type="dxa"/>
            <w:vAlign w:val="center"/>
          </w:tcPr>
          <w:p w:rsidR="00062322" w:rsidRPr="006E0295" w:rsidRDefault="00062322" w:rsidP="005E0C65">
            <w:pPr>
              <w:pStyle w:val="Sinespaciado"/>
              <w:jc w:val="center"/>
              <w:rPr>
                <w:rFonts w:cs="Arial"/>
                <w:szCs w:val="24"/>
                <w:lang w:val="es-MX"/>
              </w:rPr>
            </w:pPr>
          </w:p>
        </w:tc>
        <w:tc>
          <w:tcPr>
            <w:tcW w:w="1800" w:type="dxa"/>
            <w:vAlign w:val="center"/>
          </w:tcPr>
          <w:p w:rsidR="00062322" w:rsidRPr="006E0295" w:rsidRDefault="00B81A9F" w:rsidP="005E0C65">
            <w:pPr>
              <w:pStyle w:val="Sinespaciado"/>
              <w:jc w:val="center"/>
              <w:rPr>
                <w:rFonts w:cs="Arial"/>
                <w:szCs w:val="24"/>
                <w:lang w:val="es-MX"/>
              </w:rPr>
            </w:pPr>
            <w:r w:rsidRPr="006E0295">
              <w:rPr>
                <w:rFonts w:cs="Arial"/>
                <w:szCs w:val="24"/>
                <w:lang w:val="es-MX"/>
              </w:rPr>
              <w:t>2.2.3</w:t>
            </w:r>
          </w:p>
        </w:tc>
        <w:tc>
          <w:tcPr>
            <w:tcW w:w="8530" w:type="dxa"/>
            <w:tcBorders>
              <w:top w:val="single" w:sz="4" w:space="0" w:color="auto"/>
              <w:bottom w:val="single" w:sz="4" w:space="0" w:color="auto"/>
            </w:tcBorders>
            <w:vAlign w:val="center"/>
          </w:tcPr>
          <w:p w:rsidR="0063558E" w:rsidRPr="006E0295" w:rsidRDefault="00B81A9F" w:rsidP="006E0295">
            <w:pPr>
              <w:pStyle w:val="Sinespaciado"/>
              <w:rPr>
                <w:rFonts w:cs="Arial"/>
                <w:szCs w:val="24"/>
                <w:lang w:val="es-MX"/>
              </w:rPr>
            </w:pPr>
            <w:r w:rsidRPr="006E0295">
              <w:rPr>
                <w:rFonts w:cs="Arial"/>
                <w:szCs w:val="24"/>
                <w:lang w:val="es-MX"/>
              </w:rPr>
              <w:t>Principales funciones en la gestión.</w:t>
            </w:r>
          </w:p>
        </w:tc>
      </w:tr>
      <w:tr w:rsidR="00B81A9F" w:rsidRPr="003C3BAD" w:rsidTr="007814B8">
        <w:trPr>
          <w:trHeight w:val="440"/>
        </w:trPr>
        <w:tc>
          <w:tcPr>
            <w:tcW w:w="1440" w:type="dxa"/>
            <w:vAlign w:val="center"/>
          </w:tcPr>
          <w:p w:rsidR="00B81A9F" w:rsidRPr="006E0295" w:rsidRDefault="00B81A9F" w:rsidP="005E0C65">
            <w:pPr>
              <w:pStyle w:val="Sinespaciado"/>
              <w:jc w:val="center"/>
              <w:rPr>
                <w:rFonts w:cs="Arial"/>
                <w:szCs w:val="24"/>
                <w:lang w:val="es-MX"/>
              </w:rPr>
            </w:pPr>
          </w:p>
        </w:tc>
        <w:tc>
          <w:tcPr>
            <w:tcW w:w="1440" w:type="dxa"/>
            <w:vAlign w:val="center"/>
          </w:tcPr>
          <w:p w:rsidR="00B81A9F" w:rsidRPr="00F614F4" w:rsidRDefault="00B81A9F" w:rsidP="005E0C65">
            <w:pPr>
              <w:pStyle w:val="Sinespaciado"/>
              <w:jc w:val="center"/>
              <w:rPr>
                <w:rFonts w:cs="Arial"/>
                <w:b/>
                <w:szCs w:val="24"/>
                <w:lang w:val="es-MX"/>
              </w:rPr>
            </w:pPr>
            <w:r w:rsidRPr="00F614F4">
              <w:rPr>
                <w:rFonts w:cs="Arial"/>
                <w:b/>
                <w:szCs w:val="24"/>
                <w:lang w:val="es-MX"/>
              </w:rPr>
              <w:t>2.3</w:t>
            </w:r>
          </w:p>
        </w:tc>
        <w:tc>
          <w:tcPr>
            <w:tcW w:w="1800" w:type="dxa"/>
            <w:vAlign w:val="center"/>
          </w:tcPr>
          <w:p w:rsidR="00B81A9F" w:rsidRPr="006E0295" w:rsidRDefault="00B81A9F" w:rsidP="005E0C65">
            <w:pPr>
              <w:pStyle w:val="Sinespaciado"/>
              <w:jc w:val="center"/>
              <w:rPr>
                <w:rFonts w:cs="Arial"/>
                <w:szCs w:val="24"/>
                <w:lang w:val="es-MX"/>
              </w:rPr>
            </w:pPr>
          </w:p>
        </w:tc>
        <w:tc>
          <w:tcPr>
            <w:tcW w:w="8530" w:type="dxa"/>
            <w:tcBorders>
              <w:top w:val="single" w:sz="4" w:space="0" w:color="auto"/>
              <w:bottom w:val="single" w:sz="4" w:space="0" w:color="auto"/>
            </w:tcBorders>
            <w:vAlign w:val="center"/>
          </w:tcPr>
          <w:p w:rsidR="00B81A9F" w:rsidRPr="005E0C65" w:rsidRDefault="00B81A9F" w:rsidP="006E0295">
            <w:pPr>
              <w:pStyle w:val="Sinespaciado"/>
              <w:rPr>
                <w:rFonts w:cs="Arial"/>
                <w:b/>
                <w:szCs w:val="24"/>
                <w:lang w:val="es-MX"/>
              </w:rPr>
            </w:pPr>
            <w:r w:rsidRPr="005E0C65">
              <w:rPr>
                <w:rFonts w:cs="Arial"/>
                <w:b/>
                <w:szCs w:val="24"/>
              </w:rPr>
              <w:t>Gestión de recursos Humanos.</w:t>
            </w:r>
          </w:p>
        </w:tc>
      </w:tr>
      <w:tr w:rsidR="00B81A9F" w:rsidRPr="003C3BAD" w:rsidTr="007814B8">
        <w:trPr>
          <w:trHeight w:val="440"/>
        </w:trPr>
        <w:tc>
          <w:tcPr>
            <w:tcW w:w="1440" w:type="dxa"/>
            <w:vAlign w:val="center"/>
          </w:tcPr>
          <w:p w:rsidR="00B81A9F" w:rsidRPr="006E0295" w:rsidRDefault="00B81A9F" w:rsidP="005E0C65">
            <w:pPr>
              <w:pStyle w:val="Sinespaciado"/>
              <w:jc w:val="center"/>
              <w:rPr>
                <w:rFonts w:cs="Arial"/>
                <w:szCs w:val="24"/>
                <w:lang w:val="es-MX"/>
              </w:rPr>
            </w:pPr>
          </w:p>
        </w:tc>
        <w:tc>
          <w:tcPr>
            <w:tcW w:w="1440" w:type="dxa"/>
            <w:vAlign w:val="center"/>
          </w:tcPr>
          <w:p w:rsidR="00B81A9F" w:rsidRPr="00F614F4" w:rsidRDefault="00B81A9F" w:rsidP="005E0C65">
            <w:pPr>
              <w:pStyle w:val="Sinespaciado"/>
              <w:jc w:val="center"/>
              <w:rPr>
                <w:rFonts w:cs="Arial"/>
                <w:b/>
                <w:szCs w:val="24"/>
                <w:lang w:val="es-MX"/>
              </w:rPr>
            </w:pPr>
          </w:p>
        </w:tc>
        <w:tc>
          <w:tcPr>
            <w:tcW w:w="1800" w:type="dxa"/>
            <w:vAlign w:val="center"/>
          </w:tcPr>
          <w:p w:rsidR="00B81A9F" w:rsidRPr="006E0295" w:rsidRDefault="00B81A9F" w:rsidP="005E0C65">
            <w:pPr>
              <w:pStyle w:val="Sinespaciado"/>
              <w:jc w:val="center"/>
              <w:rPr>
                <w:rFonts w:cs="Arial"/>
                <w:szCs w:val="24"/>
                <w:lang w:val="es-MX"/>
              </w:rPr>
            </w:pPr>
            <w:r w:rsidRPr="006E0295">
              <w:rPr>
                <w:rFonts w:cs="Arial"/>
                <w:szCs w:val="24"/>
                <w:lang w:val="es-MX"/>
              </w:rPr>
              <w:t>2.3.1</w:t>
            </w:r>
          </w:p>
        </w:tc>
        <w:tc>
          <w:tcPr>
            <w:tcW w:w="8530" w:type="dxa"/>
            <w:tcBorders>
              <w:top w:val="single" w:sz="4" w:space="0" w:color="auto"/>
              <w:bottom w:val="single" w:sz="4" w:space="0" w:color="auto"/>
            </w:tcBorders>
            <w:vAlign w:val="center"/>
          </w:tcPr>
          <w:p w:rsidR="00B81A9F" w:rsidRPr="006E0295" w:rsidRDefault="00B81A9F" w:rsidP="006E0295">
            <w:pPr>
              <w:pStyle w:val="Sinespaciado"/>
              <w:rPr>
                <w:rFonts w:cs="Arial"/>
                <w:szCs w:val="24"/>
                <w:lang w:val="es-MX"/>
              </w:rPr>
            </w:pPr>
            <w:r w:rsidRPr="006E0295">
              <w:rPr>
                <w:rFonts w:cs="Arial"/>
                <w:szCs w:val="24"/>
                <w:lang w:val="es-MX"/>
              </w:rPr>
              <w:t>El propósito y los roles en los recursos humanos.</w:t>
            </w:r>
          </w:p>
        </w:tc>
      </w:tr>
      <w:tr w:rsidR="00B81A9F" w:rsidRPr="003C3BAD" w:rsidTr="007814B8">
        <w:trPr>
          <w:trHeight w:val="440"/>
        </w:trPr>
        <w:tc>
          <w:tcPr>
            <w:tcW w:w="1440" w:type="dxa"/>
            <w:vAlign w:val="center"/>
          </w:tcPr>
          <w:p w:rsidR="00B81A9F" w:rsidRPr="006E0295" w:rsidRDefault="00B81A9F" w:rsidP="005E0C65">
            <w:pPr>
              <w:pStyle w:val="Sinespaciado"/>
              <w:jc w:val="center"/>
              <w:rPr>
                <w:rFonts w:cs="Arial"/>
                <w:szCs w:val="24"/>
                <w:lang w:val="es-MX"/>
              </w:rPr>
            </w:pPr>
          </w:p>
        </w:tc>
        <w:tc>
          <w:tcPr>
            <w:tcW w:w="1440" w:type="dxa"/>
            <w:vAlign w:val="center"/>
          </w:tcPr>
          <w:p w:rsidR="00B81A9F" w:rsidRPr="00F614F4" w:rsidRDefault="00B81A9F" w:rsidP="005E0C65">
            <w:pPr>
              <w:pStyle w:val="Sinespaciado"/>
              <w:jc w:val="center"/>
              <w:rPr>
                <w:rFonts w:cs="Arial"/>
                <w:b/>
                <w:szCs w:val="24"/>
                <w:lang w:val="es-MX"/>
              </w:rPr>
            </w:pPr>
          </w:p>
        </w:tc>
        <w:tc>
          <w:tcPr>
            <w:tcW w:w="1800" w:type="dxa"/>
            <w:vAlign w:val="center"/>
          </w:tcPr>
          <w:p w:rsidR="00B81A9F" w:rsidRPr="006E0295" w:rsidRDefault="00B81A9F" w:rsidP="005E0C65">
            <w:pPr>
              <w:pStyle w:val="Sinespaciado"/>
              <w:jc w:val="center"/>
              <w:rPr>
                <w:rFonts w:cs="Arial"/>
                <w:szCs w:val="24"/>
                <w:lang w:val="es-MX"/>
              </w:rPr>
            </w:pPr>
            <w:r w:rsidRPr="006E0295">
              <w:rPr>
                <w:rFonts w:cs="Arial"/>
                <w:szCs w:val="24"/>
                <w:lang w:val="es-MX"/>
              </w:rPr>
              <w:t>2.3.2</w:t>
            </w:r>
          </w:p>
        </w:tc>
        <w:tc>
          <w:tcPr>
            <w:tcW w:w="8530" w:type="dxa"/>
            <w:tcBorders>
              <w:top w:val="single" w:sz="4" w:space="0" w:color="auto"/>
              <w:bottom w:val="single" w:sz="4" w:space="0" w:color="auto"/>
            </w:tcBorders>
            <w:vAlign w:val="center"/>
          </w:tcPr>
          <w:p w:rsidR="00B81A9F" w:rsidRPr="006E0295" w:rsidRDefault="00B81A9F" w:rsidP="006E0295">
            <w:pPr>
              <w:pStyle w:val="Sinespaciado"/>
              <w:rPr>
                <w:rFonts w:cs="Arial"/>
                <w:szCs w:val="24"/>
                <w:lang w:val="es-MX"/>
              </w:rPr>
            </w:pPr>
            <w:r w:rsidRPr="006E0295">
              <w:rPr>
                <w:rFonts w:cs="Arial"/>
                <w:szCs w:val="24"/>
                <w:lang w:val="es-MX"/>
              </w:rPr>
              <w:t>Contratos hacia los empleados.</w:t>
            </w:r>
          </w:p>
        </w:tc>
      </w:tr>
      <w:tr w:rsidR="00B81A9F" w:rsidRPr="003C3BAD" w:rsidTr="007814B8">
        <w:trPr>
          <w:trHeight w:val="440"/>
        </w:trPr>
        <w:tc>
          <w:tcPr>
            <w:tcW w:w="1440" w:type="dxa"/>
            <w:vAlign w:val="center"/>
          </w:tcPr>
          <w:p w:rsidR="00B81A9F" w:rsidRPr="006E0295" w:rsidRDefault="00B81A9F" w:rsidP="005E0C65">
            <w:pPr>
              <w:pStyle w:val="Sinespaciado"/>
              <w:jc w:val="center"/>
              <w:rPr>
                <w:rFonts w:cs="Arial"/>
                <w:szCs w:val="24"/>
                <w:lang w:val="es-MX"/>
              </w:rPr>
            </w:pPr>
          </w:p>
        </w:tc>
        <w:tc>
          <w:tcPr>
            <w:tcW w:w="1440" w:type="dxa"/>
            <w:vAlign w:val="center"/>
          </w:tcPr>
          <w:p w:rsidR="00B81A9F" w:rsidRPr="00F614F4" w:rsidRDefault="00B81A9F" w:rsidP="005E0C65">
            <w:pPr>
              <w:pStyle w:val="Sinespaciado"/>
              <w:jc w:val="center"/>
              <w:rPr>
                <w:rFonts w:cs="Arial"/>
                <w:b/>
                <w:szCs w:val="24"/>
                <w:lang w:val="es-MX"/>
              </w:rPr>
            </w:pPr>
            <w:r w:rsidRPr="00F614F4">
              <w:rPr>
                <w:rFonts w:cs="Arial"/>
                <w:b/>
                <w:szCs w:val="24"/>
                <w:lang w:val="es-MX"/>
              </w:rPr>
              <w:t>2.4</w:t>
            </w:r>
          </w:p>
        </w:tc>
        <w:tc>
          <w:tcPr>
            <w:tcW w:w="1800" w:type="dxa"/>
            <w:vAlign w:val="center"/>
          </w:tcPr>
          <w:p w:rsidR="00B81A9F" w:rsidRPr="006E0295" w:rsidRDefault="00B81A9F" w:rsidP="005E0C65">
            <w:pPr>
              <w:pStyle w:val="Sinespaciado"/>
              <w:jc w:val="center"/>
              <w:rPr>
                <w:rFonts w:cs="Arial"/>
                <w:szCs w:val="24"/>
                <w:lang w:val="es-MX"/>
              </w:rPr>
            </w:pPr>
          </w:p>
        </w:tc>
        <w:tc>
          <w:tcPr>
            <w:tcW w:w="8530" w:type="dxa"/>
            <w:tcBorders>
              <w:top w:val="single" w:sz="4" w:space="0" w:color="auto"/>
              <w:bottom w:val="single" w:sz="4" w:space="0" w:color="auto"/>
            </w:tcBorders>
            <w:vAlign w:val="center"/>
          </w:tcPr>
          <w:p w:rsidR="00B81A9F" w:rsidRPr="005E0C65" w:rsidRDefault="006E0295" w:rsidP="006E0295">
            <w:pPr>
              <w:pStyle w:val="Sinespaciado"/>
              <w:rPr>
                <w:rFonts w:cs="Arial"/>
                <w:b/>
                <w:szCs w:val="24"/>
                <w:lang w:val="es-MX"/>
              </w:rPr>
            </w:pPr>
            <w:r w:rsidRPr="005E0C65">
              <w:rPr>
                <w:rFonts w:cs="Arial"/>
                <w:b/>
                <w:szCs w:val="24"/>
              </w:rPr>
              <w:t>La estructura de una organización.</w:t>
            </w:r>
          </w:p>
        </w:tc>
      </w:tr>
      <w:tr w:rsidR="006E0295" w:rsidRPr="003C3BAD" w:rsidTr="007814B8">
        <w:trPr>
          <w:trHeight w:val="440"/>
        </w:trPr>
        <w:tc>
          <w:tcPr>
            <w:tcW w:w="1440" w:type="dxa"/>
            <w:vAlign w:val="center"/>
          </w:tcPr>
          <w:p w:rsidR="006E0295" w:rsidRPr="006E0295" w:rsidRDefault="006E0295" w:rsidP="005E0C65">
            <w:pPr>
              <w:pStyle w:val="Sinespaciado"/>
              <w:jc w:val="center"/>
              <w:rPr>
                <w:rFonts w:cs="Arial"/>
                <w:szCs w:val="24"/>
                <w:lang w:val="es-MX"/>
              </w:rPr>
            </w:pPr>
          </w:p>
        </w:tc>
        <w:tc>
          <w:tcPr>
            <w:tcW w:w="1440" w:type="dxa"/>
            <w:vAlign w:val="center"/>
          </w:tcPr>
          <w:p w:rsidR="006E0295" w:rsidRPr="00F614F4" w:rsidRDefault="006E0295" w:rsidP="005E0C65">
            <w:pPr>
              <w:pStyle w:val="Sinespaciado"/>
              <w:jc w:val="center"/>
              <w:rPr>
                <w:rFonts w:cs="Arial"/>
                <w:b/>
                <w:szCs w:val="24"/>
                <w:lang w:val="es-MX"/>
              </w:rPr>
            </w:pPr>
          </w:p>
        </w:tc>
        <w:tc>
          <w:tcPr>
            <w:tcW w:w="1800" w:type="dxa"/>
            <w:vAlign w:val="center"/>
          </w:tcPr>
          <w:p w:rsidR="006E0295" w:rsidRPr="006E0295" w:rsidRDefault="006E0295" w:rsidP="005E0C65">
            <w:pPr>
              <w:pStyle w:val="Sinespaciado"/>
              <w:jc w:val="center"/>
              <w:rPr>
                <w:rFonts w:cs="Arial"/>
                <w:szCs w:val="24"/>
                <w:lang w:val="es-MX"/>
              </w:rPr>
            </w:pPr>
            <w:r w:rsidRPr="006E0295">
              <w:rPr>
                <w:rFonts w:cs="Arial"/>
                <w:szCs w:val="24"/>
                <w:lang w:val="es-MX"/>
              </w:rPr>
              <w:t>2.4.1</w:t>
            </w:r>
          </w:p>
        </w:tc>
        <w:tc>
          <w:tcPr>
            <w:tcW w:w="8530" w:type="dxa"/>
            <w:tcBorders>
              <w:top w:val="single" w:sz="4" w:space="0" w:color="auto"/>
              <w:bottom w:val="single" w:sz="4" w:space="0" w:color="auto"/>
            </w:tcBorders>
            <w:vAlign w:val="center"/>
          </w:tcPr>
          <w:p w:rsidR="006E0295" w:rsidRPr="006E0295" w:rsidRDefault="006E0295" w:rsidP="006E0295">
            <w:pPr>
              <w:pStyle w:val="Sinespaciado"/>
              <w:rPr>
                <w:rFonts w:cs="Arial"/>
                <w:szCs w:val="24"/>
              </w:rPr>
            </w:pPr>
            <w:r w:rsidRPr="006E0295">
              <w:rPr>
                <w:rFonts w:cs="Arial"/>
                <w:szCs w:val="24"/>
              </w:rPr>
              <w:t>El cuadro organizacional y las características de una estructura formal.</w:t>
            </w:r>
          </w:p>
        </w:tc>
      </w:tr>
      <w:tr w:rsidR="006E0295" w:rsidRPr="003C3BAD" w:rsidTr="007814B8">
        <w:trPr>
          <w:trHeight w:val="374"/>
        </w:trPr>
        <w:tc>
          <w:tcPr>
            <w:tcW w:w="1440" w:type="dxa"/>
            <w:vAlign w:val="center"/>
          </w:tcPr>
          <w:p w:rsidR="006E0295" w:rsidRPr="006E0295" w:rsidRDefault="006E0295" w:rsidP="005E0C65">
            <w:pPr>
              <w:pStyle w:val="Sinespaciado"/>
              <w:jc w:val="center"/>
              <w:rPr>
                <w:rFonts w:cs="Arial"/>
                <w:szCs w:val="24"/>
                <w:lang w:val="es-MX"/>
              </w:rPr>
            </w:pPr>
          </w:p>
        </w:tc>
        <w:tc>
          <w:tcPr>
            <w:tcW w:w="1440" w:type="dxa"/>
            <w:vAlign w:val="center"/>
          </w:tcPr>
          <w:p w:rsidR="006E0295" w:rsidRPr="00F614F4" w:rsidRDefault="006E0295" w:rsidP="005E0C65">
            <w:pPr>
              <w:pStyle w:val="Sinespaciado"/>
              <w:jc w:val="center"/>
              <w:rPr>
                <w:rFonts w:cs="Arial"/>
                <w:b/>
                <w:szCs w:val="24"/>
                <w:lang w:val="es-MX"/>
              </w:rPr>
            </w:pPr>
            <w:r w:rsidRPr="00F614F4">
              <w:rPr>
                <w:rFonts w:cs="Arial"/>
                <w:b/>
                <w:szCs w:val="24"/>
                <w:lang w:val="es-MX"/>
              </w:rPr>
              <w:t>2.5</w:t>
            </w:r>
          </w:p>
        </w:tc>
        <w:tc>
          <w:tcPr>
            <w:tcW w:w="1800" w:type="dxa"/>
            <w:vAlign w:val="center"/>
          </w:tcPr>
          <w:p w:rsidR="006E0295" w:rsidRPr="006E0295" w:rsidRDefault="006E0295" w:rsidP="005E0C65">
            <w:pPr>
              <w:pStyle w:val="Sinespaciado"/>
              <w:jc w:val="center"/>
              <w:rPr>
                <w:rFonts w:cs="Arial"/>
                <w:szCs w:val="24"/>
                <w:lang w:val="es-MX"/>
              </w:rPr>
            </w:pPr>
          </w:p>
        </w:tc>
        <w:tc>
          <w:tcPr>
            <w:tcW w:w="8530" w:type="dxa"/>
            <w:tcBorders>
              <w:top w:val="single" w:sz="4" w:space="0" w:color="auto"/>
              <w:bottom w:val="single" w:sz="4" w:space="0" w:color="auto"/>
            </w:tcBorders>
            <w:vAlign w:val="center"/>
          </w:tcPr>
          <w:p w:rsidR="006E0295" w:rsidRPr="005E0C65" w:rsidRDefault="006E0295" w:rsidP="006E0295">
            <w:pPr>
              <w:pStyle w:val="Sinespaciado"/>
              <w:rPr>
                <w:rFonts w:cs="Arial"/>
                <w:b/>
                <w:szCs w:val="24"/>
              </w:rPr>
            </w:pPr>
            <w:r w:rsidRPr="005E0C65">
              <w:rPr>
                <w:rFonts w:cs="Arial"/>
                <w:b/>
                <w:szCs w:val="24"/>
              </w:rPr>
              <w:t>Comunicación empresarial.</w:t>
            </w:r>
          </w:p>
        </w:tc>
      </w:tr>
    </w:tbl>
    <w:p w:rsidR="006E0295" w:rsidRDefault="006E0295" w:rsidP="006E0295">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p w:rsidR="006E0295" w:rsidRDefault="006E0295" w:rsidP="006E0295">
      <w:pPr>
        <w:rPr>
          <w:b/>
          <w:lang w:val="es-ES_tradnl"/>
        </w:rPr>
      </w:pPr>
    </w:p>
    <w:tbl>
      <w:tblPr>
        <w:tblW w:w="13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6E0295" w:rsidTr="00EC0092">
        <w:trPr>
          <w:cantSplit/>
          <w:trHeight w:val="425"/>
        </w:trPr>
        <w:tc>
          <w:tcPr>
            <w:tcW w:w="4680" w:type="dxa"/>
            <w:gridSpan w:val="3"/>
            <w:tcBorders>
              <w:bottom w:val="single" w:sz="4" w:space="0" w:color="auto"/>
            </w:tcBorders>
            <w:shd w:val="clear" w:color="auto" w:fill="00B050"/>
            <w:vAlign w:val="center"/>
          </w:tcPr>
          <w:p w:rsidR="006E0295" w:rsidRPr="006E0295" w:rsidRDefault="006E0295" w:rsidP="00DF3A5C">
            <w:pPr>
              <w:jc w:val="center"/>
              <w:rPr>
                <w:bCs/>
              </w:rPr>
            </w:pPr>
            <w:r w:rsidRPr="006E0295">
              <w:rPr>
                <w:b/>
                <w:bCs/>
              </w:rPr>
              <w:t>CONTENIDOS</w:t>
            </w:r>
          </w:p>
        </w:tc>
        <w:tc>
          <w:tcPr>
            <w:tcW w:w="8530" w:type="dxa"/>
            <w:vMerge w:val="restart"/>
            <w:tcBorders>
              <w:top w:val="single" w:sz="4" w:space="0" w:color="auto"/>
            </w:tcBorders>
            <w:shd w:val="clear" w:color="auto" w:fill="00B050"/>
            <w:vAlign w:val="center"/>
          </w:tcPr>
          <w:p w:rsidR="006E0295" w:rsidRPr="006E0295" w:rsidRDefault="006E0295" w:rsidP="00DF3A5C">
            <w:pPr>
              <w:pStyle w:val="Ttulo4"/>
              <w:rPr>
                <w:rFonts w:cs="Arial"/>
              </w:rPr>
            </w:pPr>
            <w:r w:rsidRPr="006E0295">
              <w:t>NOMBRE</w:t>
            </w:r>
          </w:p>
        </w:tc>
      </w:tr>
      <w:tr w:rsidR="006E0295" w:rsidTr="00EC0092">
        <w:trPr>
          <w:cantSplit/>
          <w:trHeight w:val="346"/>
        </w:trPr>
        <w:tc>
          <w:tcPr>
            <w:tcW w:w="1440" w:type="dxa"/>
            <w:tcBorders>
              <w:bottom w:val="single" w:sz="4" w:space="0" w:color="auto"/>
            </w:tcBorders>
            <w:shd w:val="clear" w:color="auto" w:fill="00B050"/>
            <w:vAlign w:val="center"/>
          </w:tcPr>
          <w:p w:rsidR="006E0295" w:rsidRPr="006E0295" w:rsidRDefault="006E0295" w:rsidP="00DF3A5C">
            <w:pPr>
              <w:jc w:val="center"/>
              <w:rPr>
                <w:b/>
                <w:bCs/>
              </w:rPr>
            </w:pPr>
            <w:r w:rsidRPr="006E0295">
              <w:rPr>
                <w:b/>
                <w:bCs/>
              </w:rPr>
              <w:t>UNIDAD</w:t>
            </w:r>
          </w:p>
        </w:tc>
        <w:tc>
          <w:tcPr>
            <w:tcW w:w="1440" w:type="dxa"/>
            <w:tcBorders>
              <w:bottom w:val="single" w:sz="4" w:space="0" w:color="auto"/>
            </w:tcBorders>
            <w:shd w:val="clear" w:color="auto" w:fill="00B050"/>
            <w:vAlign w:val="center"/>
          </w:tcPr>
          <w:p w:rsidR="006E0295" w:rsidRPr="006E0295" w:rsidRDefault="006E0295" w:rsidP="00DF3A5C">
            <w:pPr>
              <w:jc w:val="center"/>
              <w:rPr>
                <w:b/>
                <w:bCs/>
              </w:rPr>
            </w:pPr>
            <w:r w:rsidRPr="006E0295">
              <w:rPr>
                <w:b/>
                <w:bCs/>
              </w:rPr>
              <w:t>TEMA</w:t>
            </w:r>
          </w:p>
        </w:tc>
        <w:tc>
          <w:tcPr>
            <w:tcW w:w="1800" w:type="dxa"/>
            <w:tcBorders>
              <w:bottom w:val="single" w:sz="4" w:space="0" w:color="auto"/>
            </w:tcBorders>
            <w:shd w:val="clear" w:color="auto" w:fill="00B050"/>
            <w:vAlign w:val="center"/>
          </w:tcPr>
          <w:p w:rsidR="006E0295" w:rsidRPr="006E0295" w:rsidRDefault="006E0295" w:rsidP="00DF3A5C">
            <w:pPr>
              <w:jc w:val="center"/>
              <w:rPr>
                <w:b/>
                <w:bCs/>
              </w:rPr>
            </w:pPr>
            <w:r w:rsidRPr="006E0295">
              <w:rPr>
                <w:b/>
                <w:bCs/>
              </w:rPr>
              <w:t>SUBTEMA</w:t>
            </w:r>
          </w:p>
        </w:tc>
        <w:tc>
          <w:tcPr>
            <w:tcW w:w="8530" w:type="dxa"/>
            <w:vMerge/>
            <w:tcBorders>
              <w:bottom w:val="single" w:sz="4" w:space="0" w:color="auto"/>
            </w:tcBorders>
            <w:shd w:val="clear" w:color="auto" w:fill="FBD4B4" w:themeFill="accent6" w:themeFillTint="66"/>
          </w:tcPr>
          <w:p w:rsidR="006E0295" w:rsidRDefault="006E0295" w:rsidP="00DF3A5C">
            <w:pPr>
              <w:jc w:val="center"/>
              <w:rPr>
                <w:rFonts w:cs="Arial"/>
                <w:b/>
                <w:lang w:val="es-ES_tradnl"/>
              </w:rPr>
            </w:pPr>
          </w:p>
        </w:tc>
      </w:tr>
      <w:tr w:rsidR="00E503F1" w:rsidTr="007814B8">
        <w:trPr>
          <w:trHeight w:val="440"/>
        </w:trPr>
        <w:tc>
          <w:tcPr>
            <w:tcW w:w="1440" w:type="dxa"/>
            <w:vAlign w:val="center"/>
          </w:tcPr>
          <w:p w:rsidR="00E503F1" w:rsidRPr="006E0295" w:rsidRDefault="00E503F1" w:rsidP="00E503F1">
            <w:pPr>
              <w:pStyle w:val="Sinespaciado"/>
              <w:jc w:val="center"/>
              <w:rPr>
                <w:rFonts w:cs="Arial"/>
                <w:szCs w:val="24"/>
                <w:lang w:val="es-ES_tradnl"/>
              </w:rPr>
            </w:pPr>
          </w:p>
        </w:tc>
        <w:tc>
          <w:tcPr>
            <w:tcW w:w="1440" w:type="dxa"/>
            <w:vAlign w:val="center"/>
          </w:tcPr>
          <w:p w:rsidR="00E503F1" w:rsidRPr="006E0295" w:rsidRDefault="00E503F1" w:rsidP="00E503F1">
            <w:pPr>
              <w:pStyle w:val="Sinespaciado"/>
              <w:rPr>
                <w:rFonts w:cs="Arial"/>
                <w:szCs w:val="24"/>
                <w:lang w:val="es-ES_tradnl"/>
              </w:rPr>
            </w:pPr>
          </w:p>
        </w:tc>
        <w:tc>
          <w:tcPr>
            <w:tcW w:w="1800" w:type="dxa"/>
            <w:vAlign w:val="center"/>
          </w:tcPr>
          <w:p w:rsidR="00E503F1" w:rsidRPr="006E0295" w:rsidRDefault="00E503F1" w:rsidP="00F614F4">
            <w:pPr>
              <w:pStyle w:val="Sinespaciado"/>
              <w:jc w:val="center"/>
              <w:rPr>
                <w:rFonts w:cs="Arial"/>
                <w:szCs w:val="24"/>
                <w:lang w:val="es-MX"/>
              </w:rPr>
            </w:pPr>
            <w:r>
              <w:rPr>
                <w:rFonts w:cs="Arial"/>
                <w:szCs w:val="24"/>
                <w:lang w:val="es-MX"/>
              </w:rPr>
              <w:t>2.5.1</w:t>
            </w:r>
          </w:p>
        </w:tc>
        <w:tc>
          <w:tcPr>
            <w:tcW w:w="8530" w:type="dxa"/>
            <w:tcBorders>
              <w:top w:val="single" w:sz="4" w:space="0" w:color="auto"/>
              <w:bottom w:val="single" w:sz="4" w:space="0" w:color="auto"/>
            </w:tcBorders>
            <w:vAlign w:val="center"/>
          </w:tcPr>
          <w:p w:rsidR="00E503F1" w:rsidRPr="006E0295" w:rsidRDefault="00E503F1" w:rsidP="00E503F1">
            <w:pPr>
              <w:pStyle w:val="Sinespaciado"/>
              <w:rPr>
                <w:rFonts w:cs="Arial"/>
                <w:szCs w:val="24"/>
              </w:rPr>
            </w:pPr>
            <w:r>
              <w:rPr>
                <w:rFonts w:cs="Arial"/>
                <w:szCs w:val="24"/>
              </w:rPr>
              <w:t>El propósito de la comunicación y sus barreras.</w:t>
            </w:r>
          </w:p>
        </w:tc>
      </w:tr>
      <w:tr w:rsidR="00E503F1" w:rsidRPr="009E5057" w:rsidTr="007814B8">
        <w:trPr>
          <w:trHeight w:val="440"/>
        </w:trPr>
        <w:tc>
          <w:tcPr>
            <w:tcW w:w="1440" w:type="dxa"/>
            <w:vAlign w:val="center"/>
          </w:tcPr>
          <w:p w:rsidR="00E503F1" w:rsidRPr="009E5057" w:rsidRDefault="00E503F1" w:rsidP="00EC0092">
            <w:pPr>
              <w:pStyle w:val="Sinespaciado"/>
              <w:jc w:val="center"/>
              <w:rPr>
                <w:rFonts w:cs="Arial"/>
                <w:b/>
                <w:szCs w:val="24"/>
                <w:lang w:val="es-ES_tradnl"/>
              </w:rPr>
            </w:pPr>
            <w:r w:rsidRPr="009E5057">
              <w:rPr>
                <w:rFonts w:cs="Arial"/>
                <w:b/>
                <w:szCs w:val="24"/>
                <w:lang w:val="es-ES_tradnl"/>
              </w:rPr>
              <w:t>3</w:t>
            </w:r>
          </w:p>
        </w:tc>
        <w:tc>
          <w:tcPr>
            <w:tcW w:w="1440" w:type="dxa"/>
            <w:vAlign w:val="center"/>
          </w:tcPr>
          <w:p w:rsidR="00E503F1" w:rsidRPr="009E5057" w:rsidRDefault="00E503F1" w:rsidP="00EC0092">
            <w:pPr>
              <w:pStyle w:val="Sinespaciado"/>
              <w:jc w:val="center"/>
              <w:rPr>
                <w:rFonts w:cs="Arial"/>
                <w:b/>
                <w:szCs w:val="24"/>
                <w:lang w:val="es-ES_tradnl"/>
              </w:rPr>
            </w:pPr>
          </w:p>
        </w:tc>
        <w:tc>
          <w:tcPr>
            <w:tcW w:w="1800" w:type="dxa"/>
            <w:vAlign w:val="center"/>
          </w:tcPr>
          <w:p w:rsidR="00E503F1" w:rsidRPr="009E5057" w:rsidRDefault="00E503F1" w:rsidP="00EC0092">
            <w:pPr>
              <w:pStyle w:val="Sinespaciado"/>
              <w:jc w:val="center"/>
              <w:rPr>
                <w:rFonts w:cs="Arial"/>
                <w:b/>
                <w:szCs w:val="24"/>
                <w:lang w:val="es-ES_tradnl"/>
              </w:rPr>
            </w:pPr>
          </w:p>
        </w:tc>
        <w:tc>
          <w:tcPr>
            <w:tcW w:w="8530" w:type="dxa"/>
            <w:tcBorders>
              <w:top w:val="single" w:sz="4" w:space="0" w:color="auto"/>
              <w:bottom w:val="single" w:sz="4" w:space="0" w:color="auto"/>
            </w:tcBorders>
            <w:vAlign w:val="center"/>
          </w:tcPr>
          <w:p w:rsidR="00E503F1" w:rsidRPr="009E5057" w:rsidRDefault="00EC0092" w:rsidP="00EC0092">
            <w:pPr>
              <w:pStyle w:val="Sinespaciado"/>
              <w:rPr>
                <w:rFonts w:cs="Arial"/>
                <w:b/>
                <w:szCs w:val="24"/>
                <w:lang w:val="es-ES_tradnl"/>
              </w:rPr>
            </w:pPr>
            <w:r>
              <w:rPr>
                <w:rFonts w:cs="Arial"/>
                <w:b/>
                <w:szCs w:val="24"/>
                <w:lang w:val="es-ES_tradnl"/>
              </w:rPr>
              <w:t xml:space="preserve">JUNTAS EMPRESARIALES Y </w:t>
            </w:r>
            <w:r w:rsidRPr="009E5057">
              <w:rPr>
                <w:rFonts w:cs="Arial"/>
                <w:b/>
                <w:szCs w:val="24"/>
                <w:lang w:val="es-ES_tradnl"/>
              </w:rPr>
              <w:t>ÉTICA</w:t>
            </w:r>
            <w:r w:rsidR="00E503F1" w:rsidRPr="009E5057">
              <w:rPr>
                <w:rFonts w:cs="Arial"/>
                <w:b/>
                <w:szCs w:val="24"/>
                <w:lang w:val="es-ES_tradnl"/>
              </w:rPr>
              <w:t>.</w:t>
            </w:r>
          </w:p>
        </w:tc>
      </w:tr>
      <w:tr w:rsidR="00E503F1" w:rsidTr="007814B8">
        <w:trPr>
          <w:trHeight w:val="440"/>
        </w:trPr>
        <w:tc>
          <w:tcPr>
            <w:tcW w:w="1440" w:type="dxa"/>
            <w:vAlign w:val="center"/>
          </w:tcPr>
          <w:p w:rsidR="00E503F1" w:rsidRPr="006E0295" w:rsidRDefault="00E503F1" w:rsidP="00EC0092">
            <w:pPr>
              <w:pStyle w:val="Sinespaciado"/>
              <w:jc w:val="center"/>
              <w:rPr>
                <w:rFonts w:cs="Arial"/>
                <w:szCs w:val="24"/>
                <w:lang w:val="es-ES_tradnl"/>
              </w:rPr>
            </w:pPr>
          </w:p>
        </w:tc>
        <w:tc>
          <w:tcPr>
            <w:tcW w:w="1440" w:type="dxa"/>
            <w:vAlign w:val="center"/>
          </w:tcPr>
          <w:p w:rsidR="00E503F1" w:rsidRPr="00A8201A" w:rsidRDefault="00E503F1" w:rsidP="00EC0092">
            <w:pPr>
              <w:pStyle w:val="Sinespaciado"/>
              <w:jc w:val="center"/>
              <w:rPr>
                <w:rFonts w:cs="Arial"/>
                <w:b/>
                <w:szCs w:val="24"/>
                <w:lang w:val="es-ES_tradnl"/>
              </w:rPr>
            </w:pPr>
            <w:r w:rsidRPr="00A8201A">
              <w:rPr>
                <w:rFonts w:cs="Arial"/>
                <w:b/>
                <w:szCs w:val="24"/>
                <w:lang w:val="es-ES_tradnl"/>
              </w:rPr>
              <w:t>3.1</w:t>
            </w:r>
          </w:p>
        </w:tc>
        <w:tc>
          <w:tcPr>
            <w:tcW w:w="1800" w:type="dxa"/>
            <w:vAlign w:val="center"/>
          </w:tcPr>
          <w:p w:rsidR="00E503F1" w:rsidRPr="006E0295" w:rsidRDefault="00E503F1" w:rsidP="00EC0092">
            <w:pPr>
              <w:pStyle w:val="Sinespaciado"/>
              <w:jc w:val="center"/>
              <w:rPr>
                <w:rFonts w:cs="Arial"/>
                <w:szCs w:val="24"/>
                <w:lang w:val="es-ES_tradnl"/>
              </w:rPr>
            </w:pPr>
          </w:p>
        </w:tc>
        <w:tc>
          <w:tcPr>
            <w:tcW w:w="8530" w:type="dxa"/>
            <w:tcBorders>
              <w:top w:val="single" w:sz="4" w:space="0" w:color="auto"/>
              <w:bottom w:val="single" w:sz="4" w:space="0" w:color="auto"/>
            </w:tcBorders>
            <w:vAlign w:val="center"/>
          </w:tcPr>
          <w:p w:rsidR="00E503F1" w:rsidRPr="00EC0092" w:rsidRDefault="00E503F1" w:rsidP="00E503F1">
            <w:pPr>
              <w:pStyle w:val="Sinespaciado"/>
              <w:rPr>
                <w:rFonts w:cs="Arial"/>
                <w:b/>
                <w:bCs/>
                <w:szCs w:val="24"/>
                <w:lang w:val="es-MX"/>
              </w:rPr>
            </w:pPr>
            <w:r w:rsidRPr="00EC0092">
              <w:rPr>
                <w:rFonts w:cs="Arial"/>
                <w:b/>
                <w:bCs/>
                <w:szCs w:val="24"/>
                <w:lang w:val="es-MX"/>
              </w:rPr>
              <w:t xml:space="preserve">Orden </w:t>
            </w:r>
            <w:r w:rsidR="00086AB9">
              <w:rPr>
                <w:rFonts w:cs="Arial"/>
                <w:b/>
                <w:bCs/>
                <w:szCs w:val="24"/>
                <w:lang w:val="es-MX"/>
              </w:rPr>
              <w:t xml:space="preserve">en </w:t>
            </w:r>
            <w:r w:rsidRPr="00EC0092">
              <w:rPr>
                <w:rFonts w:cs="Arial"/>
                <w:b/>
                <w:bCs/>
                <w:szCs w:val="24"/>
                <w:lang w:val="es-MX"/>
              </w:rPr>
              <w:t>las reuniones laborales en una empresa.</w:t>
            </w:r>
          </w:p>
        </w:tc>
      </w:tr>
      <w:tr w:rsidR="00E503F1" w:rsidRPr="003C3BAD" w:rsidTr="007814B8">
        <w:trPr>
          <w:trHeight w:val="440"/>
        </w:trPr>
        <w:tc>
          <w:tcPr>
            <w:tcW w:w="1440" w:type="dxa"/>
            <w:vAlign w:val="center"/>
          </w:tcPr>
          <w:p w:rsidR="00E503F1" w:rsidRPr="006E0295" w:rsidRDefault="00E503F1" w:rsidP="00EC0092">
            <w:pPr>
              <w:pStyle w:val="Sinespaciado"/>
              <w:jc w:val="center"/>
              <w:rPr>
                <w:rFonts w:cs="Arial"/>
                <w:szCs w:val="24"/>
                <w:lang w:val="es-MX"/>
              </w:rPr>
            </w:pPr>
          </w:p>
        </w:tc>
        <w:tc>
          <w:tcPr>
            <w:tcW w:w="1440" w:type="dxa"/>
            <w:vAlign w:val="center"/>
          </w:tcPr>
          <w:p w:rsidR="00E503F1" w:rsidRPr="00A8201A" w:rsidRDefault="00E503F1" w:rsidP="00EC0092">
            <w:pPr>
              <w:pStyle w:val="Sinespaciado"/>
              <w:jc w:val="center"/>
              <w:rPr>
                <w:rFonts w:cs="Arial"/>
                <w:b/>
                <w:szCs w:val="24"/>
                <w:lang w:val="es-MX"/>
              </w:rPr>
            </w:pPr>
          </w:p>
        </w:tc>
        <w:tc>
          <w:tcPr>
            <w:tcW w:w="1800" w:type="dxa"/>
            <w:vAlign w:val="center"/>
          </w:tcPr>
          <w:p w:rsidR="00E503F1" w:rsidRPr="006E0295" w:rsidRDefault="00E503F1" w:rsidP="00EC0092">
            <w:pPr>
              <w:pStyle w:val="Sinespaciado"/>
              <w:jc w:val="center"/>
              <w:rPr>
                <w:rFonts w:cs="Arial"/>
                <w:szCs w:val="24"/>
                <w:lang w:val="es-ES_tradnl"/>
              </w:rPr>
            </w:pPr>
            <w:r>
              <w:rPr>
                <w:rFonts w:cs="Arial"/>
                <w:szCs w:val="24"/>
                <w:lang w:val="es-ES_tradnl"/>
              </w:rPr>
              <w:t>3.1.1</w:t>
            </w:r>
          </w:p>
        </w:tc>
        <w:tc>
          <w:tcPr>
            <w:tcW w:w="8530" w:type="dxa"/>
            <w:tcBorders>
              <w:top w:val="single" w:sz="4" w:space="0" w:color="auto"/>
              <w:bottom w:val="single" w:sz="4" w:space="0" w:color="auto"/>
            </w:tcBorders>
            <w:vAlign w:val="center"/>
          </w:tcPr>
          <w:p w:rsidR="00E503F1" w:rsidRPr="006E0295" w:rsidRDefault="00E503F1" w:rsidP="00E503F1">
            <w:pPr>
              <w:pStyle w:val="Sinespaciado"/>
              <w:rPr>
                <w:rFonts w:cs="Arial"/>
                <w:szCs w:val="24"/>
                <w:lang w:val="es-ES_tradnl"/>
              </w:rPr>
            </w:pPr>
            <w:r>
              <w:rPr>
                <w:rFonts w:cs="Arial"/>
                <w:szCs w:val="24"/>
                <w:lang w:val="es-ES_tradnl"/>
              </w:rPr>
              <w:t>Organización de las juntas empresariales.</w:t>
            </w:r>
          </w:p>
        </w:tc>
      </w:tr>
      <w:tr w:rsidR="00E503F1" w:rsidRPr="003C3BAD" w:rsidTr="007814B8">
        <w:trPr>
          <w:trHeight w:val="440"/>
        </w:trPr>
        <w:tc>
          <w:tcPr>
            <w:tcW w:w="1440" w:type="dxa"/>
            <w:vAlign w:val="center"/>
          </w:tcPr>
          <w:p w:rsidR="00E503F1" w:rsidRPr="006E0295" w:rsidRDefault="00E503F1" w:rsidP="00EC0092">
            <w:pPr>
              <w:pStyle w:val="Sinespaciado"/>
              <w:jc w:val="center"/>
              <w:rPr>
                <w:rFonts w:cs="Arial"/>
                <w:szCs w:val="24"/>
                <w:lang w:val="es-ES_tradnl"/>
              </w:rPr>
            </w:pPr>
          </w:p>
        </w:tc>
        <w:tc>
          <w:tcPr>
            <w:tcW w:w="1440" w:type="dxa"/>
            <w:vAlign w:val="center"/>
          </w:tcPr>
          <w:p w:rsidR="00E503F1" w:rsidRPr="00A8201A" w:rsidRDefault="00E503F1" w:rsidP="00EC0092">
            <w:pPr>
              <w:pStyle w:val="Sinespaciado"/>
              <w:jc w:val="center"/>
              <w:rPr>
                <w:rFonts w:cs="Arial"/>
                <w:b/>
                <w:szCs w:val="24"/>
                <w:lang w:val="es-ES_tradnl"/>
              </w:rPr>
            </w:pPr>
          </w:p>
        </w:tc>
        <w:tc>
          <w:tcPr>
            <w:tcW w:w="1800" w:type="dxa"/>
            <w:vAlign w:val="center"/>
          </w:tcPr>
          <w:p w:rsidR="00E503F1" w:rsidRPr="006E0295" w:rsidRDefault="00E503F1" w:rsidP="00EC0092">
            <w:pPr>
              <w:pStyle w:val="Sinespaciado"/>
              <w:jc w:val="center"/>
              <w:rPr>
                <w:rFonts w:cs="Arial"/>
                <w:szCs w:val="24"/>
                <w:lang w:val="es-ES_tradnl"/>
              </w:rPr>
            </w:pPr>
            <w:r>
              <w:rPr>
                <w:rFonts w:cs="Arial"/>
                <w:szCs w:val="24"/>
                <w:lang w:val="es-ES_tradnl"/>
              </w:rPr>
              <w:t>3.2.2</w:t>
            </w:r>
          </w:p>
        </w:tc>
        <w:tc>
          <w:tcPr>
            <w:tcW w:w="8530" w:type="dxa"/>
            <w:tcBorders>
              <w:top w:val="single" w:sz="4" w:space="0" w:color="auto"/>
              <w:bottom w:val="single" w:sz="4" w:space="0" w:color="auto"/>
            </w:tcBorders>
            <w:vAlign w:val="center"/>
          </w:tcPr>
          <w:p w:rsidR="00E503F1" w:rsidRPr="004847F8" w:rsidRDefault="00E503F1" w:rsidP="00E503F1">
            <w:pPr>
              <w:pStyle w:val="Sinespaciado"/>
              <w:rPr>
                <w:rFonts w:cs="Arial"/>
                <w:szCs w:val="24"/>
                <w:lang w:val="es-ES_tradnl"/>
              </w:rPr>
            </w:pPr>
            <w:r>
              <w:rPr>
                <w:rFonts w:cs="Arial"/>
                <w:szCs w:val="24"/>
                <w:lang w:val="es-ES_tradnl"/>
              </w:rPr>
              <w:t>Frases formales empleadas en las reuniones laborales.</w:t>
            </w:r>
          </w:p>
        </w:tc>
      </w:tr>
      <w:tr w:rsidR="00E503F1" w:rsidRPr="003C3BAD" w:rsidTr="007814B8">
        <w:trPr>
          <w:trHeight w:val="440"/>
        </w:trPr>
        <w:tc>
          <w:tcPr>
            <w:tcW w:w="1440" w:type="dxa"/>
            <w:vAlign w:val="center"/>
          </w:tcPr>
          <w:p w:rsidR="00E503F1" w:rsidRPr="006E0295" w:rsidRDefault="00E503F1" w:rsidP="00EC0092">
            <w:pPr>
              <w:pStyle w:val="Sinespaciado"/>
              <w:jc w:val="center"/>
              <w:rPr>
                <w:rFonts w:cs="Arial"/>
                <w:szCs w:val="24"/>
                <w:lang w:val="es-MX"/>
              </w:rPr>
            </w:pPr>
          </w:p>
        </w:tc>
        <w:tc>
          <w:tcPr>
            <w:tcW w:w="1440" w:type="dxa"/>
            <w:vAlign w:val="center"/>
          </w:tcPr>
          <w:p w:rsidR="00E503F1" w:rsidRPr="00A8201A" w:rsidRDefault="00E503F1" w:rsidP="00EC0092">
            <w:pPr>
              <w:pStyle w:val="Sinespaciado"/>
              <w:jc w:val="center"/>
              <w:rPr>
                <w:rFonts w:cs="Arial"/>
                <w:b/>
                <w:szCs w:val="24"/>
                <w:lang w:val="es-MX"/>
              </w:rPr>
            </w:pPr>
            <w:r w:rsidRPr="00A8201A">
              <w:rPr>
                <w:rFonts w:cs="Arial"/>
                <w:b/>
                <w:szCs w:val="24"/>
                <w:lang w:val="es-MX"/>
              </w:rPr>
              <w:t>3.2</w:t>
            </w:r>
          </w:p>
        </w:tc>
        <w:tc>
          <w:tcPr>
            <w:tcW w:w="1800" w:type="dxa"/>
            <w:vAlign w:val="center"/>
          </w:tcPr>
          <w:p w:rsidR="00E503F1" w:rsidRPr="006E0295" w:rsidRDefault="00E503F1" w:rsidP="00EC0092">
            <w:pPr>
              <w:pStyle w:val="Sinespaciado"/>
              <w:jc w:val="center"/>
              <w:rPr>
                <w:rFonts w:cs="Arial"/>
                <w:szCs w:val="24"/>
                <w:lang w:val="es-MX"/>
              </w:rPr>
            </w:pPr>
          </w:p>
        </w:tc>
        <w:tc>
          <w:tcPr>
            <w:tcW w:w="8530" w:type="dxa"/>
            <w:tcBorders>
              <w:top w:val="single" w:sz="4" w:space="0" w:color="auto"/>
              <w:bottom w:val="single" w:sz="4" w:space="0" w:color="auto"/>
            </w:tcBorders>
            <w:vAlign w:val="center"/>
          </w:tcPr>
          <w:p w:rsidR="00E503F1" w:rsidRPr="00EC0092" w:rsidRDefault="00E503F1" w:rsidP="00E503F1">
            <w:pPr>
              <w:pStyle w:val="Sinespaciado"/>
              <w:rPr>
                <w:rFonts w:cs="Arial"/>
                <w:b/>
                <w:szCs w:val="24"/>
                <w:lang w:val="es-MX"/>
              </w:rPr>
            </w:pPr>
            <w:r w:rsidRPr="00EC0092">
              <w:rPr>
                <w:rFonts w:cs="Arial"/>
                <w:b/>
                <w:szCs w:val="24"/>
                <w:lang w:val="es-MX"/>
              </w:rPr>
              <w:t>Códigos de ética empresarial.</w:t>
            </w:r>
          </w:p>
        </w:tc>
      </w:tr>
      <w:tr w:rsidR="00E503F1" w:rsidRPr="003C3BAD" w:rsidTr="007814B8">
        <w:trPr>
          <w:trHeight w:val="440"/>
        </w:trPr>
        <w:tc>
          <w:tcPr>
            <w:tcW w:w="1440" w:type="dxa"/>
            <w:vAlign w:val="center"/>
          </w:tcPr>
          <w:p w:rsidR="00E503F1" w:rsidRPr="006E0295" w:rsidRDefault="00E503F1" w:rsidP="00EC0092">
            <w:pPr>
              <w:pStyle w:val="Sinespaciado"/>
              <w:jc w:val="center"/>
              <w:rPr>
                <w:rFonts w:cs="Arial"/>
                <w:szCs w:val="24"/>
                <w:lang w:val="es-MX"/>
              </w:rPr>
            </w:pPr>
          </w:p>
        </w:tc>
        <w:tc>
          <w:tcPr>
            <w:tcW w:w="1440" w:type="dxa"/>
            <w:vAlign w:val="center"/>
          </w:tcPr>
          <w:p w:rsidR="00E503F1" w:rsidRPr="00A8201A" w:rsidRDefault="00E503F1" w:rsidP="00EC0092">
            <w:pPr>
              <w:pStyle w:val="Sinespaciado"/>
              <w:jc w:val="center"/>
              <w:rPr>
                <w:rFonts w:cs="Arial"/>
                <w:b/>
                <w:szCs w:val="24"/>
                <w:lang w:val="es-MX"/>
              </w:rPr>
            </w:pPr>
          </w:p>
        </w:tc>
        <w:tc>
          <w:tcPr>
            <w:tcW w:w="1800" w:type="dxa"/>
            <w:vAlign w:val="center"/>
          </w:tcPr>
          <w:p w:rsidR="00E503F1" w:rsidRPr="006E0295" w:rsidRDefault="00E503F1" w:rsidP="00EC0092">
            <w:pPr>
              <w:pStyle w:val="Sinespaciado"/>
              <w:jc w:val="center"/>
              <w:rPr>
                <w:rFonts w:cs="Arial"/>
                <w:szCs w:val="24"/>
                <w:lang w:val="es-MX"/>
              </w:rPr>
            </w:pPr>
            <w:r>
              <w:rPr>
                <w:rFonts w:cs="Arial"/>
                <w:szCs w:val="24"/>
                <w:lang w:val="es-MX"/>
              </w:rPr>
              <w:t>3.2.1</w:t>
            </w:r>
          </w:p>
        </w:tc>
        <w:tc>
          <w:tcPr>
            <w:tcW w:w="8530" w:type="dxa"/>
            <w:tcBorders>
              <w:top w:val="single" w:sz="4" w:space="0" w:color="auto"/>
              <w:bottom w:val="single" w:sz="4" w:space="0" w:color="auto"/>
            </w:tcBorders>
            <w:vAlign w:val="center"/>
          </w:tcPr>
          <w:p w:rsidR="00E503F1" w:rsidRPr="006E0295" w:rsidRDefault="00E503F1" w:rsidP="00E503F1">
            <w:pPr>
              <w:pStyle w:val="Sinespaciado"/>
              <w:rPr>
                <w:rFonts w:cs="Arial"/>
                <w:szCs w:val="24"/>
                <w:lang w:val="es-MX"/>
              </w:rPr>
            </w:pPr>
            <w:r>
              <w:rPr>
                <w:rFonts w:cs="Arial"/>
                <w:szCs w:val="24"/>
                <w:lang w:val="es-MX"/>
              </w:rPr>
              <w:t>Principios éticos adoptados por algunas empresas hoy en día.</w:t>
            </w:r>
          </w:p>
        </w:tc>
      </w:tr>
      <w:tr w:rsidR="00E503F1" w:rsidRPr="003C3BAD" w:rsidTr="007814B8">
        <w:trPr>
          <w:trHeight w:val="440"/>
        </w:trPr>
        <w:tc>
          <w:tcPr>
            <w:tcW w:w="1440" w:type="dxa"/>
            <w:vAlign w:val="center"/>
          </w:tcPr>
          <w:p w:rsidR="00E503F1" w:rsidRPr="006E0295" w:rsidRDefault="00E503F1" w:rsidP="00EC0092">
            <w:pPr>
              <w:pStyle w:val="Sinespaciado"/>
              <w:jc w:val="center"/>
              <w:rPr>
                <w:rFonts w:cs="Arial"/>
                <w:szCs w:val="24"/>
                <w:lang w:val="es-MX"/>
              </w:rPr>
            </w:pPr>
          </w:p>
        </w:tc>
        <w:tc>
          <w:tcPr>
            <w:tcW w:w="1440" w:type="dxa"/>
            <w:vAlign w:val="center"/>
          </w:tcPr>
          <w:p w:rsidR="00E503F1" w:rsidRPr="00A8201A" w:rsidRDefault="00E503F1" w:rsidP="00EC0092">
            <w:pPr>
              <w:pStyle w:val="Sinespaciado"/>
              <w:jc w:val="center"/>
              <w:rPr>
                <w:rFonts w:cs="Arial"/>
                <w:b/>
                <w:szCs w:val="24"/>
                <w:lang w:val="es-MX"/>
              </w:rPr>
            </w:pPr>
          </w:p>
        </w:tc>
        <w:tc>
          <w:tcPr>
            <w:tcW w:w="1800" w:type="dxa"/>
            <w:vAlign w:val="center"/>
          </w:tcPr>
          <w:p w:rsidR="00E503F1" w:rsidRPr="006E0295" w:rsidRDefault="00E503F1" w:rsidP="00EC0092">
            <w:pPr>
              <w:pStyle w:val="Sinespaciado"/>
              <w:jc w:val="center"/>
              <w:rPr>
                <w:rFonts w:cs="Arial"/>
                <w:szCs w:val="24"/>
                <w:lang w:val="es-ES_tradnl"/>
              </w:rPr>
            </w:pPr>
            <w:r>
              <w:rPr>
                <w:rFonts w:cs="Arial"/>
                <w:szCs w:val="24"/>
                <w:lang w:val="es-ES_tradnl"/>
              </w:rPr>
              <w:t>3.2.2</w:t>
            </w:r>
          </w:p>
        </w:tc>
        <w:tc>
          <w:tcPr>
            <w:tcW w:w="8530" w:type="dxa"/>
            <w:tcBorders>
              <w:top w:val="single" w:sz="4" w:space="0" w:color="auto"/>
              <w:bottom w:val="single" w:sz="4" w:space="0" w:color="auto"/>
            </w:tcBorders>
            <w:vAlign w:val="center"/>
          </w:tcPr>
          <w:p w:rsidR="00E503F1" w:rsidRPr="006E0295" w:rsidRDefault="00E503F1" w:rsidP="00E503F1">
            <w:pPr>
              <w:pStyle w:val="Sinespaciado"/>
              <w:rPr>
                <w:rFonts w:cs="Arial"/>
                <w:szCs w:val="24"/>
                <w:lang w:val="es-ES_tradnl"/>
              </w:rPr>
            </w:pPr>
            <w:r>
              <w:rPr>
                <w:rFonts w:cs="Arial"/>
                <w:szCs w:val="24"/>
                <w:lang w:val="es-ES_tradnl"/>
              </w:rPr>
              <w:t>Reportes de quejas y sugerencias.</w:t>
            </w:r>
          </w:p>
        </w:tc>
      </w:tr>
      <w:tr w:rsidR="00E503F1" w:rsidRPr="00EC0092" w:rsidTr="007814B8">
        <w:trPr>
          <w:trHeight w:val="440"/>
        </w:trPr>
        <w:tc>
          <w:tcPr>
            <w:tcW w:w="1440" w:type="dxa"/>
            <w:vAlign w:val="center"/>
          </w:tcPr>
          <w:p w:rsidR="00E503F1" w:rsidRPr="00EC0092" w:rsidRDefault="00E503F1" w:rsidP="00EC0092">
            <w:pPr>
              <w:pStyle w:val="Sinespaciado"/>
              <w:jc w:val="center"/>
              <w:rPr>
                <w:rFonts w:cs="Arial"/>
                <w:b/>
                <w:szCs w:val="24"/>
                <w:lang w:val="es-MX"/>
              </w:rPr>
            </w:pPr>
            <w:r w:rsidRPr="00EC0092">
              <w:rPr>
                <w:rFonts w:cs="Arial"/>
                <w:b/>
                <w:szCs w:val="24"/>
                <w:lang w:val="es-MX"/>
              </w:rPr>
              <w:t>4</w:t>
            </w:r>
          </w:p>
        </w:tc>
        <w:tc>
          <w:tcPr>
            <w:tcW w:w="1440" w:type="dxa"/>
            <w:vAlign w:val="center"/>
          </w:tcPr>
          <w:p w:rsidR="00E503F1" w:rsidRPr="00A8201A" w:rsidRDefault="00E503F1" w:rsidP="00EC0092">
            <w:pPr>
              <w:pStyle w:val="Sinespaciado"/>
              <w:jc w:val="center"/>
              <w:rPr>
                <w:rFonts w:cs="Arial"/>
                <w:b/>
                <w:szCs w:val="24"/>
                <w:lang w:val="es-ES_tradnl"/>
              </w:rPr>
            </w:pPr>
          </w:p>
        </w:tc>
        <w:tc>
          <w:tcPr>
            <w:tcW w:w="1800" w:type="dxa"/>
            <w:vAlign w:val="center"/>
          </w:tcPr>
          <w:p w:rsidR="00E503F1" w:rsidRPr="00EC0092" w:rsidRDefault="00E503F1" w:rsidP="00EC0092">
            <w:pPr>
              <w:pStyle w:val="Sinespaciado"/>
              <w:jc w:val="center"/>
              <w:rPr>
                <w:rFonts w:cs="Arial"/>
                <w:b/>
                <w:szCs w:val="24"/>
                <w:lang w:val="es-ES_tradnl"/>
              </w:rPr>
            </w:pPr>
          </w:p>
        </w:tc>
        <w:tc>
          <w:tcPr>
            <w:tcW w:w="8530" w:type="dxa"/>
            <w:tcBorders>
              <w:top w:val="single" w:sz="4" w:space="0" w:color="auto"/>
              <w:bottom w:val="single" w:sz="4" w:space="0" w:color="auto"/>
            </w:tcBorders>
            <w:vAlign w:val="center"/>
          </w:tcPr>
          <w:p w:rsidR="00E503F1" w:rsidRPr="00EC0092" w:rsidRDefault="00EC0092" w:rsidP="00E503F1">
            <w:pPr>
              <w:pStyle w:val="Sinespaciado"/>
              <w:rPr>
                <w:rFonts w:cs="Arial"/>
                <w:b/>
                <w:szCs w:val="24"/>
                <w:lang w:val="es-ES_tradnl"/>
              </w:rPr>
            </w:pPr>
            <w:r w:rsidRPr="00EC0092">
              <w:rPr>
                <w:rFonts w:cs="Arial"/>
                <w:b/>
                <w:szCs w:val="24"/>
                <w:lang w:val="es-ES_tradnl"/>
              </w:rPr>
              <w:t>INNOVACIÓN Y MERCADOTECNIA.</w:t>
            </w:r>
          </w:p>
        </w:tc>
      </w:tr>
      <w:tr w:rsidR="00E503F1" w:rsidRPr="003C3BAD" w:rsidTr="007814B8">
        <w:trPr>
          <w:trHeight w:val="440"/>
        </w:trPr>
        <w:tc>
          <w:tcPr>
            <w:tcW w:w="1440" w:type="dxa"/>
            <w:vAlign w:val="center"/>
          </w:tcPr>
          <w:p w:rsidR="00E503F1" w:rsidRPr="006E0295" w:rsidRDefault="00E503F1" w:rsidP="00EC0092">
            <w:pPr>
              <w:pStyle w:val="Sinespaciado"/>
              <w:jc w:val="center"/>
              <w:rPr>
                <w:rFonts w:cs="Arial"/>
                <w:szCs w:val="24"/>
                <w:lang w:val="es-MX"/>
              </w:rPr>
            </w:pPr>
          </w:p>
        </w:tc>
        <w:tc>
          <w:tcPr>
            <w:tcW w:w="1440" w:type="dxa"/>
            <w:vAlign w:val="center"/>
          </w:tcPr>
          <w:p w:rsidR="00E503F1" w:rsidRPr="00A8201A" w:rsidRDefault="00E503F1" w:rsidP="00EC0092">
            <w:pPr>
              <w:pStyle w:val="Sinespaciado"/>
              <w:jc w:val="center"/>
              <w:rPr>
                <w:rFonts w:cs="Arial"/>
                <w:b/>
                <w:szCs w:val="24"/>
                <w:lang w:val="es-MX"/>
              </w:rPr>
            </w:pPr>
            <w:r w:rsidRPr="00A8201A">
              <w:rPr>
                <w:rFonts w:cs="Arial"/>
                <w:b/>
                <w:szCs w:val="24"/>
                <w:lang w:val="es-MX"/>
              </w:rPr>
              <w:t>4.1</w:t>
            </w:r>
          </w:p>
        </w:tc>
        <w:tc>
          <w:tcPr>
            <w:tcW w:w="1800" w:type="dxa"/>
            <w:vAlign w:val="center"/>
          </w:tcPr>
          <w:p w:rsidR="00E503F1" w:rsidRPr="006E0295" w:rsidRDefault="00E503F1" w:rsidP="00EC0092">
            <w:pPr>
              <w:pStyle w:val="Sinespaciado"/>
              <w:jc w:val="center"/>
              <w:rPr>
                <w:rFonts w:cs="Arial"/>
                <w:szCs w:val="24"/>
                <w:lang w:val="es-MX"/>
              </w:rPr>
            </w:pPr>
          </w:p>
        </w:tc>
        <w:tc>
          <w:tcPr>
            <w:tcW w:w="8530" w:type="dxa"/>
            <w:tcBorders>
              <w:top w:val="single" w:sz="4" w:space="0" w:color="auto"/>
              <w:bottom w:val="single" w:sz="4" w:space="0" w:color="auto"/>
            </w:tcBorders>
            <w:vAlign w:val="center"/>
          </w:tcPr>
          <w:p w:rsidR="00E503F1" w:rsidRPr="00EC0092" w:rsidRDefault="00E503F1" w:rsidP="00E503F1">
            <w:pPr>
              <w:pStyle w:val="Sinespaciado"/>
              <w:rPr>
                <w:rFonts w:cs="Arial"/>
                <w:b/>
                <w:szCs w:val="24"/>
                <w:lang w:val="es-MX"/>
              </w:rPr>
            </w:pPr>
            <w:r w:rsidRPr="00EC0092">
              <w:rPr>
                <w:rFonts w:cs="Arial"/>
                <w:b/>
                <w:szCs w:val="24"/>
                <w:lang w:val="es-MX"/>
              </w:rPr>
              <w:t>Innovación y Mercadotecnia: principios básicos</w:t>
            </w:r>
          </w:p>
        </w:tc>
      </w:tr>
      <w:tr w:rsidR="00E503F1" w:rsidRPr="003C3BAD" w:rsidTr="007814B8">
        <w:trPr>
          <w:trHeight w:val="440"/>
        </w:trPr>
        <w:tc>
          <w:tcPr>
            <w:tcW w:w="1440" w:type="dxa"/>
            <w:vAlign w:val="center"/>
          </w:tcPr>
          <w:p w:rsidR="00E503F1" w:rsidRPr="006E0295" w:rsidRDefault="00E503F1" w:rsidP="00EC0092">
            <w:pPr>
              <w:pStyle w:val="Sinespaciado"/>
              <w:jc w:val="center"/>
              <w:rPr>
                <w:rFonts w:cs="Arial"/>
                <w:szCs w:val="24"/>
                <w:lang w:val="es-MX"/>
              </w:rPr>
            </w:pPr>
          </w:p>
        </w:tc>
        <w:tc>
          <w:tcPr>
            <w:tcW w:w="1440" w:type="dxa"/>
            <w:vAlign w:val="center"/>
          </w:tcPr>
          <w:p w:rsidR="00E503F1" w:rsidRPr="00A8201A" w:rsidRDefault="005D3B57" w:rsidP="00EC0092">
            <w:pPr>
              <w:pStyle w:val="Sinespaciado"/>
              <w:jc w:val="center"/>
              <w:rPr>
                <w:rFonts w:cs="Arial"/>
                <w:b/>
                <w:szCs w:val="24"/>
                <w:lang w:val="es-MX"/>
              </w:rPr>
            </w:pPr>
            <w:r w:rsidRPr="00A8201A">
              <w:rPr>
                <w:rFonts w:cs="Arial"/>
                <w:b/>
                <w:szCs w:val="24"/>
                <w:lang w:val="es-MX"/>
              </w:rPr>
              <w:t>4.2</w:t>
            </w:r>
          </w:p>
        </w:tc>
        <w:tc>
          <w:tcPr>
            <w:tcW w:w="1800" w:type="dxa"/>
            <w:vAlign w:val="center"/>
          </w:tcPr>
          <w:p w:rsidR="00E503F1" w:rsidRPr="006E0295" w:rsidRDefault="00E503F1" w:rsidP="00EC0092">
            <w:pPr>
              <w:pStyle w:val="Sinespaciado"/>
              <w:jc w:val="center"/>
              <w:rPr>
                <w:rFonts w:cs="Arial"/>
                <w:szCs w:val="24"/>
                <w:lang w:val="es-MX"/>
              </w:rPr>
            </w:pPr>
          </w:p>
        </w:tc>
        <w:tc>
          <w:tcPr>
            <w:tcW w:w="8530" w:type="dxa"/>
            <w:tcBorders>
              <w:top w:val="single" w:sz="4" w:space="0" w:color="auto"/>
              <w:bottom w:val="single" w:sz="4" w:space="0" w:color="auto"/>
            </w:tcBorders>
            <w:vAlign w:val="center"/>
          </w:tcPr>
          <w:p w:rsidR="00E503F1" w:rsidRPr="006E0295" w:rsidRDefault="005D3B57" w:rsidP="005D3B57">
            <w:pPr>
              <w:pStyle w:val="Sinespaciado"/>
              <w:rPr>
                <w:rFonts w:cs="Arial"/>
                <w:szCs w:val="24"/>
                <w:lang w:val="es-MX"/>
              </w:rPr>
            </w:pPr>
            <w:r>
              <w:rPr>
                <w:rFonts w:cs="Arial"/>
                <w:szCs w:val="24"/>
                <w:lang w:val="es-MX"/>
              </w:rPr>
              <w:t>Innovación y emprendimiento</w:t>
            </w:r>
          </w:p>
        </w:tc>
      </w:tr>
      <w:tr w:rsidR="00E503F1" w:rsidRPr="003C3BAD" w:rsidTr="007814B8">
        <w:trPr>
          <w:trHeight w:val="440"/>
        </w:trPr>
        <w:tc>
          <w:tcPr>
            <w:tcW w:w="1440" w:type="dxa"/>
            <w:vAlign w:val="center"/>
          </w:tcPr>
          <w:p w:rsidR="00E503F1" w:rsidRPr="006E0295" w:rsidRDefault="00E503F1" w:rsidP="00EC0092">
            <w:pPr>
              <w:pStyle w:val="Sinespaciado"/>
              <w:jc w:val="center"/>
              <w:rPr>
                <w:rFonts w:cs="Arial"/>
                <w:szCs w:val="24"/>
                <w:lang w:val="es-MX"/>
              </w:rPr>
            </w:pPr>
          </w:p>
        </w:tc>
        <w:tc>
          <w:tcPr>
            <w:tcW w:w="1440" w:type="dxa"/>
            <w:vAlign w:val="center"/>
          </w:tcPr>
          <w:p w:rsidR="00E503F1" w:rsidRPr="006E0295" w:rsidRDefault="00E503F1" w:rsidP="00EC0092">
            <w:pPr>
              <w:pStyle w:val="Sinespaciado"/>
              <w:jc w:val="center"/>
              <w:rPr>
                <w:rFonts w:cs="Arial"/>
                <w:szCs w:val="24"/>
                <w:lang w:val="es-ES_tradnl"/>
              </w:rPr>
            </w:pPr>
          </w:p>
        </w:tc>
        <w:tc>
          <w:tcPr>
            <w:tcW w:w="1800" w:type="dxa"/>
            <w:vAlign w:val="center"/>
          </w:tcPr>
          <w:p w:rsidR="00E503F1" w:rsidRPr="006E0295" w:rsidRDefault="005D3B57" w:rsidP="00EC0092">
            <w:pPr>
              <w:pStyle w:val="Sinespaciado"/>
              <w:jc w:val="center"/>
              <w:rPr>
                <w:rFonts w:cs="Arial"/>
                <w:szCs w:val="24"/>
                <w:lang w:val="es-ES_tradnl"/>
              </w:rPr>
            </w:pPr>
            <w:r>
              <w:rPr>
                <w:rFonts w:cs="Arial"/>
                <w:szCs w:val="24"/>
                <w:lang w:val="es-ES_tradnl"/>
              </w:rPr>
              <w:t>4.2.1</w:t>
            </w:r>
          </w:p>
        </w:tc>
        <w:tc>
          <w:tcPr>
            <w:tcW w:w="8530" w:type="dxa"/>
            <w:tcBorders>
              <w:top w:val="single" w:sz="4" w:space="0" w:color="auto"/>
              <w:bottom w:val="single" w:sz="4" w:space="0" w:color="auto"/>
            </w:tcBorders>
            <w:vAlign w:val="center"/>
          </w:tcPr>
          <w:p w:rsidR="00E503F1" w:rsidRPr="004847F8" w:rsidRDefault="00FA2979" w:rsidP="00E503F1">
            <w:pPr>
              <w:pStyle w:val="Sinespaciado"/>
              <w:rPr>
                <w:rFonts w:cs="Arial"/>
                <w:szCs w:val="24"/>
                <w:lang w:val="es-ES_tradnl"/>
              </w:rPr>
            </w:pPr>
            <w:r>
              <w:rPr>
                <w:rFonts w:cs="Arial"/>
                <w:szCs w:val="24"/>
                <w:lang w:val="es-ES_tradnl"/>
              </w:rPr>
              <w:t>Proceso emprendedor</w:t>
            </w:r>
          </w:p>
        </w:tc>
      </w:tr>
      <w:tr w:rsidR="00FA2979" w:rsidRPr="003C3BAD" w:rsidTr="007814B8">
        <w:trPr>
          <w:trHeight w:val="440"/>
        </w:trPr>
        <w:tc>
          <w:tcPr>
            <w:tcW w:w="1440" w:type="dxa"/>
            <w:vAlign w:val="center"/>
          </w:tcPr>
          <w:p w:rsidR="00FA2979" w:rsidRPr="006E0295" w:rsidRDefault="00FA2979" w:rsidP="00EC0092">
            <w:pPr>
              <w:pStyle w:val="Sinespaciado"/>
              <w:jc w:val="center"/>
              <w:rPr>
                <w:rFonts w:cs="Arial"/>
                <w:szCs w:val="24"/>
                <w:lang w:val="es-MX"/>
              </w:rPr>
            </w:pPr>
          </w:p>
        </w:tc>
        <w:tc>
          <w:tcPr>
            <w:tcW w:w="1440" w:type="dxa"/>
            <w:vAlign w:val="center"/>
          </w:tcPr>
          <w:p w:rsidR="00FA2979" w:rsidRPr="006E0295" w:rsidRDefault="00FA2979" w:rsidP="00EC0092">
            <w:pPr>
              <w:pStyle w:val="Sinespaciado"/>
              <w:jc w:val="center"/>
              <w:rPr>
                <w:rFonts w:cs="Arial"/>
                <w:szCs w:val="24"/>
                <w:lang w:val="es-ES_tradnl"/>
              </w:rPr>
            </w:pPr>
          </w:p>
        </w:tc>
        <w:tc>
          <w:tcPr>
            <w:tcW w:w="1800" w:type="dxa"/>
            <w:vAlign w:val="center"/>
          </w:tcPr>
          <w:p w:rsidR="00FA2979" w:rsidRDefault="00FA2979" w:rsidP="00EC0092">
            <w:pPr>
              <w:pStyle w:val="Sinespaciado"/>
              <w:jc w:val="center"/>
              <w:rPr>
                <w:rFonts w:cs="Arial"/>
                <w:szCs w:val="24"/>
                <w:lang w:val="es-ES_tradnl"/>
              </w:rPr>
            </w:pPr>
            <w:r>
              <w:rPr>
                <w:rFonts w:cs="Arial"/>
                <w:szCs w:val="24"/>
                <w:lang w:val="es-ES_tradnl"/>
              </w:rPr>
              <w:t>4.2.2</w:t>
            </w:r>
          </w:p>
        </w:tc>
        <w:tc>
          <w:tcPr>
            <w:tcW w:w="8530" w:type="dxa"/>
            <w:tcBorders>
              <w:top w:val="single" w:sz="4" w:space="0" w:color="auto"/>
              <w:bottom w:val="single" w:sz="4" w:space="0" w:color="auto"/>
            </w:tcBorders>
            <w:vAlign w:val="center"/>
          </w:tcPr>
          <w:p w:rsidR="00FA2979" w:rsidRDefault="00FA2979" w:rsidP="00E503F1">
            <w:pPr>
              <w:pStyle w:val="Sinespaciado"/>
              <w:rPr>
                <w:rFonts w:cs="Arial"/>
                <w:szCs w:val="24"/>
                <w:lang w:val="es-ES_tradnl"/>
              </w:rPr>
            </w:pPr>
            <w:r>
              <w:rPr>
                <w:rFonts w:cs="Arial"/>
                <w:szCs w:val="24"/>
                <w:lang w:val="es-ES_tradnl"/>
              </w:rPr>
              <w:t>¿Qué es la innovación empresarial?</w:t>
            </w:r>
          </w:p>
        </w:tc>
      </w:tr>
      <w:tr w:rsidR="00E503F1" w:rsidRPr="003C3BAD" w:rsidTr="007814B8">
        <w:trPr>
          <w:trHeight w:val="440"/>
        </w:trPr>
        <w:tc>
          <w:tcPr>
            <w:tcW w:w="1440" w:type="dxa"/>
            <w:vAlign w:val="center"/>
          </w:tcPr>
          <w:p w:rsidR="00E503F1" w:rsidRPr="006E0295" w:rsidRDefault="00E503F1" w:rsidP="00EC0092">
            <w:pPr>
              <w:pStyle w:val="Sinespaciado"/>
              <w:jc w:val="center"/>
              <w:rPr>
                <w:rFonts w:cs="Arial"/>
                <w:szCs w:val="24"/>
                <w:lang w:val="es-MX"/>
              </w:rPr>
            </w:pPr>
          </w:p>
        </w:tc>
        <w:tc>
          <w:tcPr>
            <w:tcW w:w="1440" w:type="dxa"/>
            <w:vAlign w:val="center"/>
          </w:tcPr>
          <w:p w:rsidR="00E503F1" w:rsidRPr="006E0295" w:rsidRDefault="00E503F1" w:rsidP="00EC0092">
            <w:pPr>
              <w:pStyle w:val="Sinespaciado"/>
              <w:jc w:val="center"/>
              <w:rPr>
                <w:rFonts w:cs="Arial"/>
                <w:szCs w:val="24"/>
                <w:lang w:val="es-MX"/>
              </w:rPr>
            </w:pPr>
          </w:p>
        </w:tc>
        <w:tc>
          <w:tcPr>
            <w:tcW w:w="1800" w:type="dxa"/>
            <w:vAlign w:val="center"/>
          </w:tcPr>
          <w:p w:rsidR="00E503F1" w:rsidRPr="006E0295" w:rsidRDefault="00FA2979" w:rsidP="00EC0092">
            <w:pPr>
              <w:pStyle w:val="Sinespaciado"/>
              <w:jc w:val="center"/>
              <w:rPr>
                <w:rFonts w:cs="Arial"/>
                <w:szCs w:val="24"/>
                <w:lang w:val="es-MX"/>
              </w:rPr>
            </w:pPr>
            <w:r>
              <w:rPr>
                <w:rFonts w:cs="Arial"/>
                <w:szCs w:val="24"/>
                <w:lang w:val="es-MX"/>
              </w:rPr>
              <w:t>4.2.3</w:t>
            </w:r>
          </w:p>
        </w:tc>
        <w:tc>
          <w:tcPr>
            <w:tcW w:w="8530" w:type="dxa"/>
            <w:tcBorders>
              <w:top w:val="single" w:sz="4" w:space="0" w:color="auto"/>
              <w:bottom w:val="single" w:sz="4" w:space="0" w:color="auto"/>
            </w:tcBorders>
            <w:vAlign w:val="center"/>
          </w:tcPr>
          <w:p w:rsidR="00E503F1" w:rsidRPr="00FA2979" w:rsidRDefault="00FA2979" w:rsidP="00E503F1">
            <w:pPr>
              <w:pStyle w:val="Sinespaciado"/>
              <w:rPr>
                <w:rFonts w:cs="Arial"/>
                <w:szCs w:val="24"/>
                <w:lang w:val="es-MX"/>
              </w:rPr>
            </w:pPr>
            <w:r>
              <w:rPr>
                <w:rFonts w:cs="Arial"/>
                <w:szCs w:val="24"/>
                <w:lang w:val="es-MX"/>
              </w:rPr>
              <w:t>Beneficios de la innovación en una empresa.</w:t>
            </w:r>
          </w:p>
        </w:tc>
      </w:tr>
      <w:tr w:rsidR="00E503F1" w:rsidRPr="003C3BAD" w:rsidTr="007814B8">
        <w:trPr>
          <w:trHeight w:val="440"/>
        </w:trPr>
        <w:tc>
          <w:tcPr>
            <w:tcW w:w="1440" w:type="dxa"/>
            <w:vAlign w:val="center"/>
          </w:tcPr>
          <w:p w:rsidR="00E503F1" w:rsidRPr="006E0295" w:rsidRDefault="00E503F1" w:rsidP="00E503F1">
            <w:pPr>
              <w:pStyle w:val="Sinespaciado"/>
              <w:rPr>
                <w:rFonts w:cs="Arial"/>
                <w:szCs w:val="24"/>
                <w:lang w:val="es-MX"/>
              </w:rPr>
            </w:pPr>
          </w:p>
        </w:tc>
        <w:tc>
          <w:tcPr>
            <w:tcW w:w="1440" w:type="dxa"/>
            <w:vAlign w:val="center"/>
          </w:tcPr>
          <w:p w:rsidR="00E503F1" w:rsidRPr="006E0295" w:rsidRDefault="00E503F1" w:rsidP="00E503F1">
            <w:pPr>
              <w:pStyle w:val="Sinespaciado"/>
              <w:rPr>
                <w:rFonts w:cs="Arial"/>
                <w:szCs w:val="24"/>
                <w:lang w:val="es-MX"/>
              </w:rPr>
            </w:pPr>
          </w:p>
        </w:tc>
        <w:tc>
          <w:tcPr>
            <w:tcW w:w="1800" w:type="dxa"/>
            <w:vAlign w:val="center"/>
          </w:tcPr>
          <w:p w:rsidR="00E503F1" w:rsidRPr="006E0295" w:rsidRDefault="00FA2979" w:rsidP="00FA2979">
            <w:pPr>
              <w:pStyle w:val="Sinespaciado"/>
              <w:jc w:val="center"/>
              <w:rPr>
                <w:rFonts w:cs="Arial"/>
                <w:szCs w:val="24"/>
                <w:lang w:val="es-MX"/>
              </w:rPr>
            </w:pPr>
            <w:r>
              <w:rPr>
                <w:rFonts w:cs="Arial"/>
                <w:szCs w:val="24"/>
                <w:lang w:val="es-MX"/>
              </w:rPr>
              <w:t>4.2.4</w:t>
            </w:r>
          </w:p>
        </w:tc>
        <w:tc>
          <w:tcPr>
            <w:tcW w:w="8530" w:type="dxa"/>
            <w:tcBorders>
              <w:top w:val="single" w:sz="4" w:space="0" w:color="auto"/>
              <w:bottom w:val="single" w:sz="4" w:space="0" w:color="auto"/>
            </w:tcBorders>
            <w:vAlign w:val="center"/>
          </w:tcPr>
          <w:p w:rsidR="00E503F1" w:rsidRPr="006E0295" w:rsidRDefault="00FA2979" w:rsidP="00E503F1">
            <w:pPr>
              <w:pStyle w:val="Sinespaciado"/>
              <w:rPr>
                <w:rFonts w:cs="Arial"/>
                <w:szCs w:val="24"/>
                <w:lang w:val="es-MX"/>
              </w:rPr>
            </w:pPr>
            <w:r>
              <w:rPr>
                <w:rFonts w:cs="Arial"/>
                <w:szCs w:val="24"/>
                <w:lang w:val="es-MX"/>
              </w:rPr>
              <w:t>Gestión de la innovación.</w:t>
            </w:r>
          </w:p>
        </w:tc>
      </w:tr>
      <w:tr w:rsidR="00E503F1" w:rsidRPr="003C3BAD" w:rsidTr="007814B8">
        <w:trPr>
          <w:trHeight w:val="440"/>
        </w:trPr>
        <w:tc>
          <w:tcPr>
            <w:tcW w:w="1440" w:type="dxa"/>
            <w:vAlign w:val="center"/>
          </w:tcPr>
          <w:p w:rsidR="00E503F1" w:rsidRPr="006E0295" w:rsidRDefault="00E503F1" w:rsidP="00E503F1">
            <w:pPr>
              <w:pStyle w:val="Sinespaciado"/>
              <w:rPr>
                <w:rFonts w:cs="Arial"/>
                <w:szCs w:val="24"/>
                <w:lang w:val="es-MX"/>
              </w:rPr>
            </w:pPr>
          </w:p>
        </w:tc>
        <w:tc>
          <w:tcPr>
            <w:tcW w:w="1440" w:type="dxa"/>
            <w:vAlign w:val="center"/>
          </w:tcPr>
          <w:p w:rsidR="00E503F1" w:rsidRPr="006E0295" w:rsidRDefault="00E503F1" w:rsidP="00E503F1">
            <w:pPr>
              <w:pStyle w:val="Sinespaciado"/>
              <w:rPr>
                <w:rFonts w:cs="Arial"/>
                <w:szCs w:val="24"/>
                <w:lang w:val="es-MX"/>
              </w:rPr>
            </w:pPr>
          </w:p>
        </w:tc>
        <w:tc>
          <w:tcPr>
            <w:tcW w:w="1800" w:type="dxa"/>
            <w:vAlign w:val="center"/>
          </w:tcPr>
          <w:p w:rsidR="00E503F1" w:rsidRPr="006E0295" w:rsidRDefault="00FA2979" w:rsidP="00FA2979">
            <w:pPr>
              <w:pStyle w:val="Sinespaciado"/>
              <w:jc w:val="center"/>
              <w:rPr>
                <w:rFonts w:cs="Arial"/>
                <w:szCs w:val="24"/>
                <w:lang w:val="es-MX"/>
              </w:rPr>
            </w:pPr>
            <w:r>
              <w:rPr>
                <w:rFonts w:cs="Arial"/>
                <w:szCs w:val="24"/>
                <w:lang w:val="es-MX"/>
              </w:rPr>
              <w:t>4.2.5</w:t>
            </w:r>
          </w:p>
        </w:tc>
        <w:tc>
          <w:tcPr>
            <w:tcW w:w="8530" w:type="dxa"/>
            <w:tcBorders>
              <w:top w:val="single" w:sz="4" w:space="0" w:color="auto"/>
              <w:bottom w:val="single" w:sz="4" w:space="0" w:color="auto"/>
            </w:tcBorders>
            <w:vAlign w:val="center"/>
          </w:tcPr>
          <w:p w:rsidR="00E503F1" w:rsidRPr="006E0295" w:rsidRDefault="00FA2979" w:rsidP="00E503F1">
            <w:pPr>
              <w:pStyle w:val="Sinespaciado"/>
              <w:rPr>
                <w:rFonts w:cs="Arial"/>
                <w:szCs w:val="24"/>
                <w:lang w:val="es-MX"/>
              </w:rPr>
            </w:pPr>
            <w:r>
              <w:rPr>
                <w:rFonts w:cs="Arial"/>
                <w:szCs w:val="24"/>
                <w:lang w:val="es-MX"/>
              </w:rPr>
              <w:t>Modelos de innovación.</w:t>
            </w:r>
          </w:p>
        </w:tc>
      </w:tr>
      <w:tr w:rsidR="00A25E57" w:rsidRPr="003C3BAD" w:rsidTr="007814B8">
        <w:trPr>
          <w:trHeight w:val="440"/>
        </w:trPr>
        <w:tc>
          <w:tcPr>
            <w:tcW w:w="1440" w:type="dxa"/>
            <w:vAlign w:val="center"/>
          </w:tcPr>
          <w:p w:rsidR="00A25E57" w:rsidRPr="00A25E57" w:rsidRDefault="00A25E57" w:rsidP="00E503F1">
            <w:pPr>
              <w:pStyle w:val="Sinespaciado"/>
              <w:rPr>
                <w:rFonts w:cs="Arial"/>
                <w:szCs w:val="24"/>
              </w:rPr>
            </w:pPr>
          </w:p>
        </w:tc>
        <w:tc>
          <w:tcPr>
            <w:tcW w:w="1440" w:type="dxa"/>
            <w:vAlign w:val="center"/>
          </w:tcPr>
          <w:p w:rsidR="00A25E57" w:rsidRDefault="00A25E57" w:rsidP="00E503F1">
            <w:pPr>
              <w:pStyle w:val="Sinespaciado"/>
              <w:rPr>
                <w:rFonts w:cs="Arial"/>
                <w:szCs w:val="24"/>
                <w:lang w:val="es-MX"/>
              </w:rPr>
            </w:pPr>
          </w:p>
        </w:tc>
        <w:tc>
          <w:tcPr>
            <w:tcW w:w="1800" w:type="dxa"/>
            <w:vAlign w:val="center"/>
          </w:tcPr>
          <w:p w:rsidR="00A25E57" w:rsidRPr="006E0295" w:rsidRDefault="00FA2979" w:rsidP="00FA2979">
            <w:pPr>
              <w:pStyle w:val="Sinespaciado"/>
              <w:jc w:val="center"/>
              <w:rPr>
                <w:rFonts w:cs="Arial"/>
                <w:szCs w:val="24"/>
                <w:lang w:val="es-MX"/>
              </w:rPr>
            </w:pPr>
            <w:r>
              <w:rPr>
                <w:rFonts w:cs="Arial"/>
                <w:szCs w:val="24"/>
                <w:lang w:val="es-MX"/>
              </w:rPr>
              <w:t>4.2.6</w:t>
            </w:r>
          </w:p>
        </w:tc>
        <w:tc>
          <w:tcPr>
            <w:tcW w:w="8530" w:type="dxa"/>
            <w:tcBorders>
              <w:top w:val="single" w:sz="4" w:space="0" w:color="auto"/>
              <w:bottom w:val="single" w:sz="4" w:space="0" w:color="auto"/>
            </w:tcBorders>
            <w:vAlign w:val="center"/>
          </w:tcPr>
          <w:p w:rsidR="00A25E57" w:rsidRDefault="00FA2979" w:rsidP="00E503F1">
            <w:pPr>
              <w:pStyle w:val="Sinespaciado"/>
              <w:rPr>
                <w:rFonts w:cs="Arial"/>
                <w:szCs w:val="24"/>
              </w:rPr>
            </w:pPr>
            <w:r>
              <w:rPr>
                <w:rFonts w:cs="Arial"/>
                <w:szCs w:val="24"/>
              </w:rPr>
              <w:t>Procesos y etapas de la innovación</w:t>
            </w:r>
          </w:p>
        </w:tc>
      </w:tr>
    </w:tbl>
    <w:p w:rsidR="005870A2" w:rsidRDefault="005870A2" w:rsidP="00CD4938">
      <w:pPr>
        <w:jc w:val="center"/>
        <w:rPr>
          <w:rFonts w:ascii="Arial Rounded MT Bold" w:hAnsi="Arial Rounded MT Bold"/>
          <w:b/>
          <w:spacing w:val="80"/>
          <w:sz w:val="36"/>
          <w:lang w:val="es-ES_tradnl"/>
        </w:rPr>
      </w:pPr>
    </w:p>
    <w:p w:rsidR="00FA2979" w:rsidRDefault="00FA2979" w:rsidP="00FA2979">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p w:rsidR="00FA2979" w:rsidRDefault="00FA2979" w:rsidP="00FA2979">
      <w:pPr>
        <w:rPr>
          <w:b/>
          <w:lang w:val="es-ES_tradnl"/>
        </w:rPr>
      </w:pPr>
    </w:p>
    <w:tbl>
      <w:tblPr>
        <w:tblW w:w="13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FA2979" w:rsidTr="00E82FCA">
        <w:trPr>
          <w:cantSplit/>
          <w:trHeight w:val="425"/>
        </w:trPr>
        <w:tc>
          <w:tcPr>
            <w:tcW w:w="4680" w:type="dxa"/>
            <w:gridSpan w:val="3"/>
            <w:tcBorders>
              <w:bottom w:val="single" w:sz="4" w:space="0" w:color="auto"/>
            </w:tcBorders>
            <w:shd w:val="clear" w:color="auto" w:fill="00B050"/>
            <w:vAlign w:val="center"/>
          </w:tcPr>
          <w:p w:rsidR="00FA2979" w:rsidRPr="006E0295" w:rsidRDefault="00FA2979" w:rsidP="00E82FCA">
            <w:pPr>
              <w:jc w:val="center"/>
              <w:rPr>
                <w:bCs/>
              </w:rPr>
            </w:pPr>
            <w:r w:rsidRPr="006E0295">
              <w:rPr>
                <w:b/>
                <w:bCs/>
              </w:rPr>
              <w:t>CONTENIDOS</w:t>
            </w:r>
          </w:p>
        </w:tc>
        <w:tc>
          <w:tcPr>
            <w:tcW w:w="8530" w:type="dxa"/>
            <w:vMerge w:val="restart"/>
            <w:tcBorders>
              <w:top w:val="single" w:sz="4" w:space="0" w:color="auto"/>
            </w:tcBorders>
            <w:shd w:val="clear" w:color="auto" w:fill="00B050"/>
            <w:vAlign w:val="center"/>
          </w:tcPr>
          <w:p w:rsidR="00FA2979" w:rsidRPr="006E0295" w:rsidRDefault="00FA2979" w:rsidP="00E82FCA">
            <w:pPr>
              <w:pStyle w:val="Ttulo4"/>
              <w:rPr>
                <w:rFonts w:cs="Arial"/>
              </w:rPr>
            </w:pPr>
            <w:r w:rsidRPr="006E0295">
              <w:t>NOMBRE</w:t>
            </w:r>
          </w:p>
        </w:tc>
      </w:tr>
      <w:tr w:rsidR="00FA2979" w:rsidTr="00E82FCA">
        <w:trPr>
          <w:cantSplit/>
          <w:trHeight w:val="346"/>
        </w:trPr>
        <w:tc>
          <w:tcPr>
            <w:tcW w:w="1440" w:type="dxa"/>
            <w:tcBorders>
              <w:bottom w:val="single" w:sz="4" w:space="0" w:color="auto"/>
            </w:tcBorders>
            <w:shd w:val="clear" w:color="auto" w:fill="00B050"/>
            <w:vAlign w:val="center"/>
          </w:tcPr>
          <w:p w:rsidR="00FA2979" w:rsidRPr="006E0295" w:rsidRDefault="00FA2979" w:rsidP="00E82FCA">
            <w:pPr>
              <w:jc w:val="center"/>
              <w:rPr>
                <w:b/>
                <w:bCs/>
              </w:rPr>
            </w:pPr>
            <w:r w:rsidRPr="006E0295">
              <w:rPr>
                <w:b/>
                <w:bCs/>
              </w:rPr>
              <w:t>UNIDAD</w:t>
            </w:r>
          </w:p>
        </w:tc>
        <w:tc>
          <w:tcPr>
            <w:tcW w:w="1440" w:type="dxa"/>
            <w:tcBorders>
              <w:bottom w:val="single" w:sz="4" w:space="0" w:color="auto"/>
            </w:tcBorders>
            <w:shd w:val="clear" w:color="auto" w:fill="00B050"/>
            <w:vAlign w:val="center"/>
          </w:tcPr>
          <w:p w:rsidR="00FA2979" w:rsidRPr="006E0295" w:rsidRDefault="00FA2979" w:rsidP="00E82FCA">
            <w:pPr>
              <w:jc w:val="center"/>
              <w:rPr>
                <w:b/>
                <w:bCs/>
              </w:rPr>
            </w:pPr>
            <w:r w:rsidRPr="006E0295">
              <w:rPr>
                <w:b/>
                <w:bCs/>
              </w:rPr>
              <w:t>TEMA</w:t>
            </w:r>
          </w:p>
        </w:tc>
        <w:tc>
          <w:tcPr>
            <w:tcW w:w="1800" w:type="dxa"/>
            <w:tcBorders>
              <w:bottom w:val="single" w:sz="4" w:space="0" w:color="auto"/>
            </w:tcBorders>
            <w:shd w:val="clear" w:color="auto" w:fill="00B050"/>
            <w:vAlign w:val="center"/>
          </w:tcPr>
          <w:p w:rsidR="00FA2979" w:rsidRPr="006E0295" w:rsidRDefault="00FA2979" w:rsidP="00E82FCA">
            <w:pPr>
              <w:jc w:val="center"/>
              <w:rPr>
                <w:b/>
                <w:bCs/>
              </w:rPr>
            </w:pPr>
            <w:r w:rsidRPr="006E0295">
              <w:rPr>
                <w:b/>
                <w:bCs/>
              </w:rPr>
              <w:t>SUBTEMA</w:t>
            </w:r>
          </w:p>
        </w:tc>
        <w:tc>
          <w:tcPr>
            <w:tcW w:w="8530" w:type="dxa"/>
            <w:vMerge/>
            <w:tcBorders>
              <w:bottom w:val="single" w:sz="4" w:space="0" w:color="auto"/>
            </w:tcBorders>
            <w:shd w:val="clear" w:color="auto" w:fill="FBD4B4" w:themeFill="accent6" w:themeFillTint="66"/>
          </w:tcPr>
          <w:p w:rsidR="00FA2979" w:rsidRDefault="00FA2979" w:rsidP="00E82FCA">
            <w:pPr>
              <w:jc w:val="center"/>
              <w:rPr>
                <w:rFonts w:cs="Arial"/>
                <w:b/>
                <w:lang w:val="es-ES_tradnl"/>
              </w:rPr>
            </w:pPr>
          </w:p>
        </w:tc>
      </w:tr>
      <w:tr w:rsidR="00FA2979" w:rsidTr="00E82FCA">
        <w:trPr>
          <w:trHeight w:val="440"/>
        </w:trPr>
        <w:tc>
          <w:tcPr>
            <w:tcW w:w="1440" w:type="dxa"/>
            <w:vAlign w:val="center"/>
          </w:tcPr>
          <w:p w:rsidR="00FA2979" w:rsidRPr="006E0295" w:rsidRDefault="00FA2979" w:rsidP="00FA2979">
            <w:pPr>
              <w:pStyle w:val="Sinespaciado"/>
              <w:jc w:val="center"/>
              <w:rPr>
                <w:rFonts w:cs="Arial"/>
                <w:szCs w:val="24"/>
                <w:lang w:val="es-ES_tradnl"/>
              </w:rPr>
            </w:pPr>
          </w:p>
        </w:tc>
        <w:tc>
          <w:tcPr>
            <w:tcW w:w="1440" w:type="dxa"/>
            <w:vAlign w:val="center"/>
          </w:tcPr>
          <w:p w:rsidR="00FA2979" w:rsidRPr="00A8201A" w:rsidRDefault="00FA2979" w:rsidP="00FA2979">
            <w:pPr>
              <w:pStyle w:val="Sinespaciado"/>
              <w:jc w:val="center"/>
              <w:rPr>
                <w:rFonts w:cs="Arial"/>
                <w:b/>
                <w:szCs w:val="24"/>
                <w:lang w:val="es-MX"/>
              </w:rPr>
            </w:pPr>
            <w:r w:rsidRPr="00A8201A">
              <w:rPr>
                <w:rFonts w:cs="Arial"/>
                <w:b/>
                <w:szCs w:val="24"/>
                <w:lang w:val="es-MX"/>
              </w:rPr>
              <w:t>4.3</w:t>
            </w:r>
          </w:p>
        </w:tc>
        <w:tc>
          <w:tcPr>
            <w:tcW w:w="1800" w:type="dxa"/>
            <w:vAlign w:val="center"/>
          </w:tcPr>
          <w:p w:rsidR="00FA2979" w:rsidRPr="006E0295" w:rsidRDefault="00FA2979" w:rsidP="00FA2979">
            <w:pPr>
              <w:pStyle w:val="Sinespaciado"/>
              <w:jc w:val="center"/>
              <w:rPr>
                <w:rFonts w:cs="Arial"/>
                <w:szCs w:val="24"/>
                <w:lang w:val="es-MX"/>
              </w:rPr>
            </w:pPr>
          </w:p>
        </w:tc>
        <w:tc>
          <w:tcPr>
            <w:tcW w:w="8530" w:type="dxa"/>
            <w:tcBorders>
              <w:top w:val="single" w:sz="4" w:space="0" w:color="auto"/>
              <w:bottom w:val="single" w:sz="4" w:space="0" w:color="auto"/>
            </w:tcBorders>
            <w:vAlign w:val="center"/>
          </w:tcPr>
          <w:p w:rsidR="00FA2979" w:rsidRPr="00EC0092" w:rsidRDefault="00FA2979" w:rsidP="00FA2979">
            <w:pPr>
              <w:pStyle w:val="Sinespaciado"/>
              <w:rPr>
                <w:rFonts w:cs="Arial"/>
                <w:b/>
                <w:szCs w:val="24"/>
                <w:lang w:val="es-MX"/>
              </w:rPr>
            </w:pPr>
            <w:r w:rsidRPr="00EC0092">
              <w:rPr>
                <w:rFonts w:cs="Arial"/>
                <w:b/>
                <w:szCs w:val="24"/>
                <w:lang w:val="es-MX"/>
              </w:rPr>
              <w:t>Mercadotecnia</w:t>
            </w:r>
          </w:p>
        </w:tc>
      </w:tr>
      <w:tr w:rsidR="00FA2979" w:rsidRPr="009E5057" w:rsidTr="00E82FCA">
        <w:trPr>
          <w:trHeight w:val="440"/>
        </w:trPr>
        <w:tc>
          <w:tcPr>
            <w:tcW w:w="1440" w:type="dxa"/>
            <w:vAlign w:val="center"/>
          </w:tcPr>
          <w:p w:rsidR="00FA2979" w:rsidRPr="009E5057" w:rsidRDefault="00FA2979" w:rsidP="00FA2979">
            <w:pPr>
              <w:pStyle w:val="Sinespaciado"/>
              <w:jc w:val="center"/>
              <w:rPr>
                <w:rFonts w:cs="Arial"/>
                <w:b/>
                <w:szCs w:val="24"/>
                <w:lang w:val="es-ES_tradnl"/>
              </w:rPr>
            </w:pPr>
          </w:p>
        </w:tc>
        <w:tc>
          <w:tcPr>
            <w:tcW w:w="1440" w:type="dxa"/>
            <w:vAlign w:val="center"/>
          </w:tcPr>
          <w:p w:rsidR="00FA2979" w:rsidRPr="00A8201A" w:rsidRDefault="00FA2979" w:rsidP="00FA2979">
            <w:pPr>
              <w:pStyle w:val="Sinespaciado"/>
              <w:rPr>
                <w:rFonts w:cs="Arial"/>
                <w:b/>
                <w:szCs w:val="24"/>
                <w:lang w:val="es-MX"/>
              </w:rPr>
            </w:pPr>
          </w:p>
        </w:tc>
        <w:tc>
          <w:tcPr>
            <w:tcW w:w="1800" w:type="dxa"/>
            <w:vAlign w:val="center"/>
          </w:tcPr>
          <w:p w:rsidR="00FA2979" w:rsidRPr="006E0295" w:rsidRDefault="00FA2979" w:rsidP="00F614F4">
            <w:pPr>
              <w:pStyle w:val="Sinespaciado"/>
              <w:jc w:val="center"/>
              <w:rPr>
                <w:rFonts w:cs="Arial"/>
                <w:szCs w:val="24"/>
                <w:lang w:val="es-MX"/>
              </w:rPr>
            </w:pPr>
            <w:r>
              <w:rPr>
                <w:rFonts w:cs="Arial"/>
                <w:szCs w:val="24"/>
                <w:lang w:val="es-MX"/>
              </w:rPr>
              <w:t>4.</w:t>
            </w:r>
            <w:r w:rsidR="00E82FCA">
              <w:rPr>
                <w:rFonts w:cs="Arial"/>
                <w:szCs w:val="24"/>
                <w:lang w:val="es-MX"/>
              </w:rPr>
              <w:t>3</w:t>
            </w:r>
            <w:r>
              <w:rPr>
                <w:rFonts w:cs="Arial"/>
                <w:szCs w:val="24"/>
                <w:lang w:val="es-MX"/>
              </w:rPr>
              <w:t>.1</w:t>
            </w:r>
          </w:p>
        </w:tc>
        <w:tc>
          <w:tcPr>
            <w:tcW w:w="8530" w:type="dxa"/>
            <w:tcBorders>
              <w:top w:val="single" w:sz="4" w:space="0" w:color="auto"/>
              <w:bottom w:val="single" w:sz="4" w:space="0" w:color="auto"/>
            </w:tcBorders>
            <w:vAlign w:val="center"/>
          </w:tcPr>
          <w:p w:rsidR="00FA2979" w:rsidRPr="006E0295" w:rsidRDefault="00FA2979" w:rsidP="00FA2979">
            <w:pPr>
              <w:pStyle w:val="Sinespaciado"/>
              <w:rPr>
                <w:rFonts w:cs="Arial"/>
                <w:szCs w:val="24"/>
                <w:lang w:val="es-MX"/>
              </w:rPr>
            </w:pPr>
            <w:r>
              <w:rPr>
                <w:rFonts w:cs="Arial"/>
                <w:szCs w:val="24"/>
                <w:lang w:val="es-MX"/>
              </w:rPr>
              <w:t>¿Qué es mercadotecnia?</w:t>
            </w:r>
          </w:p>
        </w:tc>
      </w:tr>
      <w:tr w:rsidR="00FA2979" w:rsidTr="00E82FCA">
        <w:trPr>
          <w:trHeight w:val="440"/>
        </w:trPr>
        <w:tc>
          <w:tcPr>
            <w:tcW w:w="1440" w:type="dxa"/>
            <w:vAlign w:val="center"/>
          </w:tcPr>
          <w:p w:rsidR="00FA2979" w:rsidRPr="006E0295" w:rsidRDefault="00FA2979" w:rsidP="00FA2979">
            <w:pPr>
              <w:pStyle w:val="Sinespaciado"/>
              <w:jc w:val="center"/>
              <w:rPr>
                <w:rFonts w:cs="Arial"/>
                <w:szCs w:val="24"/>
                <w:lang w:val="es-ES_tradnl"/>
              </w:rPr>
            </w:pPr>
          </w:p>
        </w:tc>
        <w:tc>
          <w:tcPr>
            <w:tcW w:w="1440" w:type="dxa"/>
            <w:vAlign w:val="center"/>
          </w:tcPr>
          <w:p w:rsidR="00FA2979" w:rsidRPr="00A8201A" w:rsidRDefault="00FA2979" w:rsidP="00FA2979">
            <w:pPr>
              <w:pStyle w:val="Sinespaciado"/>
              <w:rPr>
                <w:rFonts w:cs="Arial"/>
                <w:b/>
                <w:szCs w:val="24"/>
                <w:lang w:val="es-MX"/>
              </w:rPr>
            </w:pPr>
          </w:p>
        </w:tc>
        <w:tc>
          <w:tcPr>
            <w:tcW w:w="1800" w:type="dxa"/>
            <w:vAlign w:val="center"/>
          </w:tcPr>
          <w:p w:rsidR="00FA2979" w:rsidRPr="006E0295" w:rsidRDefault="00E82FCA" w:rsidP="00F614F4">
            <w:pPr>
              <w:pStyle w:val="Sinespaciado"/>
              <w:jc w:val="center"/>
              <w:rPr>
                <w:rFonts w:cs="Arial"/>
                <w:szCs w:val="24"/>
                <w:lang w:val="es-MX"/>
              </w:rPr>
            </w:pPr>
            <w:r>
              <w:rPr>
                <w:rFonts w:cs="Arial"/>
                <w:szCs w:val="24"/>
                <w:lang w:val="es-MX"/>
              </w:rPr>
              <w:t>4.3</w:t>
            </w:r>
            <w:r w:rsidR="00FA2979">
              <w:rPr>
                <w:rFonts w:cs="Arial"/>
                <w:szCs w:val="24"/>
                <w:lang w:val="es-MX"/>
              </w:rPr>
              <w:t>.2</w:t>
            </w:r>
          </w:p>
        </w:tc>
        <w:tc>
          <w:tcPr>
            <w:tcW w:w="8530" w:type="dxa"/>
            <w:tcBorders>
              <w:top w:val="single" w:sz="4" w:space="0" w:color="auto"/>
              <w:bottom w:val="single" w:sz="4" w:space="0" w:color="auto"/>
            </w:tcBorders>
            <w:vAlign w:val="center"/>
          </w:tcPr>
          <w:p w:rsidR="00FA2979" w:rsidRPr="006E0295" w:rsidRDefault="00FA2979" w:rsidP="00FA2979">
            <w:pPr>
              <w:pStyle w:val="Sinespaciado"/>
              <w:rPr>
                <w:rFonts w:cs="Arial"/>
                <w:szCs w:val="24"/>
                <w:lang w:val="es-MX"/>
              </w:rPr>
            </w:pPr>
            <w:r>
              <w:rPr>
                <w:rFonts w:cs="Arial"/>
                <w:szCs w:val="24"/>
                <w:lang w:val="es-MX"/>
              </w:rPr>
              <w:t xml:space="preserve">La </w:t>
            </w:r>
            <w:r w:rsidR="00E82FCA">
              <w:rPr>
                <w:rFonts w:cs="Arial"/>
                <w:szCs w:val="24"/>
                <w:lang w:val="es-MX"/>
              </w:rPr>
              <w:t>naturaleza del mercado y el papel del marketing.</w:t>
            </w:r>
          </w:p>
        </w:tc>
      </w:tr>
      <w:tr w:rsidR="00FA2979" w:rsidRPr="003C3BAD" w:rsidTr="00E82FCA">
        <w:trPr>
          <w:trHeight w:val="440"/>
        </w:trPr>
        <w:tc>
          <w:tcPr>
            <w:tcW w:w="1440" w:type="dxa"/>
            <w:vAlign w:val="center"/>
          </w:tcPr>
          <w:p w:rsidR="00FA2979" w:rsidRPr="006E0295" w:rsidRDefault="00FA2979" w:rsidP="00FA2979">
            <w:pPr>
              <w:pStyle w:val="Sinespaciado"/>
              <w:jc w:val="center"/>
              <w:rPr>
                <w:rFonts w:cs="Arial"/>
                <w:szCs w:val="24"/>
                <w:lang w:val="es-MX"/>
              </w:rPr>
            </w:pPr>
          </w:p>
        </w:tc>
        <w:tc>
          <w:tcPr>
            <w:tcW w:w="1440" w:type="dxa"/>
            <w:vAlign w:val="center"/>
          </w:tcPr>
          <w:p w:rsidR="00FA2979" w:rsidRPr="00A8201A" w:rsidRDefault="00FA2979" w:rsidP="00FA2979">
            <w:pPr>
              <w:pStyle w:val="Sinespaciado"/>
              <w:rPr>
                <w:rFonts w:cs="Arial"/>
                <w:b/>
                <w:szCs w:val="24"/>
                <w:lang w:val="es-MX"/>
              </w:rPr>
            </w:pPr>
          </w:p>
        </w:tc>
        <w:tc>
          <w:tcPr>
            <w:tcW w:w="1800" w:type="dxa"/>
            <w:vAlign w:val="center"/>
          </w:tcPr>
          <w:p w:rsidR="00FA2979" w:rsidRPr="006E0295" w:rsidRDefault="00E82FCA" w:rsidP="00F614F4">
            <w:pPr>
              <w:pStyle w:val="Sinespaciado"/>
              <w:jc w:val="center"/>
              <w:rPr>
                <w:rFonts w:cs="Arial"/>
                <w:szCs w:val="24"/>
                <w:lang w:val="es-MX"/>
              </w:rPr>
            </w:pPr>
            <w:r>
              <w:rPr>
                <w:rFonts w:cs="Arial"/>
                <w:szCs w:val="24"/>
                <w:lang w:val="es-MX"/>
              </w:rPr>
              <w:t>4.3</w:t>
            </w:r>
            <w:r w:rsidR="00FA2979">
              <w:rPr>
                <w:rFonts w:cs="Arial"/>
                <w:szCs w:val="24"/>
                <w:lang w:val="es-MX"/>
              </w:rPr>
              <w:t>.3</w:t>
            </w:r>
          </w:p>
        </w:tc>
        <w:tc>
          <w:tcPr>
            <w:tcW w:w="8530" w:type="dxa"/>
            <w:tcBorders>
              <w:top w:val="single" w:sz="4" w:space="0" w:color="auto"/>
              <w:bottom w:val="single" w:sz="4" w:space="0" w:color="auto"/>
            </w:tcBorders>
            <w:vAlign w:val="center"/>
          </w:tcPr>
          <w:p w:rsidR="00FA2979" w:rsidRPr="00A25E57" w:rsidRDefault="00E82FCA" w:rsidP="00FA2979">
            <w:pPr>
              <w:pStyle w:val="Sinespaciado"/>
              <w:rPr>
                <w:rFonts w:cs="Arial"/>
                <w:szCs w:val="24"/>
                <w:lang w:val="es-MX"/>
              </w:rPr>
            </w:pPr>
            <w:r>
              <w:rPr>
                <w:rFonts w:cs="Arial"/>
                <w:szCs w:val="24"/>
                <w:lang w:val="es-MX"/>
              </w:rPr>
              <w:t>Estudios de mercado.</w:t>
            </w:r>
          </w:p>
        </w:tc>
      </w:tr>
      <w:tr w:rsidR="00FA2979" w:rsidRPr="003C3BAD" w:rsidTr="00E82FCA">
        <w:trPr>
          <w:trHeight w:val="440"/>
        </w:trPr>
        <w:tc>
          <w:tcPr>
            <w:tcW w:w="1440" w:type="dxa"/>
            <w:vAlign w:val="center"/>
          </w:tcPr>
          <w:p w:rsidR="00FA2979" w:rsidRPr="006E0295" w:rsidRDefault="00FA2979" w:rsidP="00FA2979">
            <w:pPr>
              <w:pStyle w:val="Sinespaciado"/>
              <w:jc w:val="center"/>
              <w:rPr>
                <w:rFonts w:cs="Arial"/>
                <w:szCs w:val="24"/>
                <w:lang w:val="es-ES_tradnl"/>
              </w:rPr>
            </w:pPr>
          </w:p>
        </w:tc>
        <w:tc>
          <w:tcPr>
            <w:tcW w:w="1440" w:type="dxa"/>
            <w:vAlign w:val="center"/>
          </w:tcPr>
          <w:p w:rsidR="00FA2979" w:rsidRPr="00A8201A" w:rsidRDefault="00FA2979" w:rsidP="00FA2979">
            <w:pPr>
              <w:pStyle w:val="Sinespaciado"/>
              <w:rPr>
                <w:rFonts w:cs="Arial"/>
                <w:b/>
                <w:szCs w:val="24"/>
                <w:lang w:val="es-MX"/>
              </w:rPr>
            </w:pPr>
          </w:p>
        </w:tc>
        <w:tc>
          <w:tcPr>
            <w:tcW w:w="1800" w:type="dxa"/>
            <w:vAlign w:val="center"/>
          </w:tcPr>
          <w:p w:rsidR="00FA2979" w:rsidRPr="006E0295" w:rsidRDefault="00E82FCA" w:rsidP="00F614F4">
            <w:pPr>
              <w:pStyle w:val="Sinespaciado"/>
              <w:jc w:val="center"/>
              <w:rPr>
                <w:rFonts w:cs="Arial"/>
                <w:szCs w:val="24"/>
                <w:lang w:val="es-MX"/>
              </w:rPr>
            </w:pPr>
            <w:r>
              <w:rPr>
                <w:rFonts w:cs="Arial"/>
                <w:szCs w:val="24"/>
                <w:lang w:val="es-MX"/>
              </w:rPr>
              <w:t>4.3.4</w:t>
            </w:r>
          </w:p>
        </w:tc>
        <w:tc>
          <w:tcPr>
            <w:tcW w:w="8530" w:type="dxa"/>
            <w:tcBorders>
              <w:top w:val="single" w:sz="4" w:space="0" w:color="auto"/>
              <w:bottom w:val="single" w:sz="4" w:space="0" w:color="auto"/>
            </w:tcBorders>
            <w:vAlign w:val="center"/>
          </w:tcPr>
          <w:p w:rsidR="00FA2979" w:rsidRPr="00E82FCA" w:rsidRDefault="00E82FCA" w:rsidP="00FA2979">
            <w:pPr>
              <w:pStyle w:val="Sinespaciado"/>
              <w:rPr>
                <w:rFonts w:cs="Arial"/>
                <w:szCs w:val="24"/>
              </w:rPr>
            </w:pPr>
            <w:r w:rsidRPr="00E82FCA">
              <w:rPr>
                <w:rFonts w:cs="Arial"/>
                <w:szCs w:val="24"/>
              </w:rPr>
              <w:t>Estrategias</w:t>
            </w:r>
            <w:r>
              <w:rPr>
                <w:rFonts w:cs="Arial"/>
                <w:szCs w:val="24"/>
              </w:rPr>
              <w:t xml:space="preserve"> para promover un producto o servicio innovador.</w:t>
            </w:r>
          </w:p>
        </w:tc>
      </w:tr>
      <w:tr w:rsidR="00E82FCA" w:rsidRPr="003C3BAD" w:rsidTr="00E82FCA">
        <w:trPr>
          <w:trHeight w:val="440"/>
        </w:trPr>
        <w:tc>
          <w:tcPr>
            <w:tcW w:w="1440" w:type="dxa"/>
            <w:vAlign w:val="center"/>
          </w:tcPr>
          <w:p w:rsidR="00E82FCA" w:rsidRPr="006E0295" w:rsidRDefault="00E82FCA" w:rsidP="00E82FCA">
            <w:pPr>
              <w:pStyle w:val="Sinespaciado"/>
              <w:jc w:val="center"/>
              <w:rPr>
                <w:rFonts w:cs="Arial"/>
                <w:szCs w:val="24"/>
                <w:lang w:val="es-MX"/>
              </w:rPr>
            </w:pPr>
          </w:p>
        </w:tc>
        <w:tc>
          <w:tcPr>
            <w:tcW w:w="1440" w:type="dxa"/>
            <w:vAlign w:val="center"/>
          </w:tcPr>
          <w:p w:rsidR="00E82FCA" w:rsidRPr="00A8201A" w:rsidRDefault="00E82FCA" w:rsidP="00E82FCA">
            <w:pPr>
              <w:pStyle w:val="Sinespaciado"/>
              <w:jc w:val="center"/>
              <w:rPr>
                <w:rFonts w:cs="Arial"/>
                <w:b/>
                <w:szCs w:val="24"/>
                <w:lang w:val="es-ES_tradnl"/>
              </w:rPr>
            </w:pPr>
            <w:r w:rsidRPr="00A8201A">
              <w:rPr>
                <w:rFonts w:cs="Arial"/>
                <w:b/>
                <w:szCs w:val="24"/>
                <w:lang w:val="es-ES_tradnl"/>
              </w:rPr>
              <w:t>4.4</w:t>
            </w:r>
          </w:p>
        </w:tc>
        <w:tc>
          <w:tcPr>
            <w:tcW w:w="1800" w:type="dxa"/>
            <w:vAlign w:val="center"/>
          </w:tcPr>
          <w:p w:rsidR="00E82FCA" w:rsidRPr="00EC0092" w:rsidRDefault="00E82FCA" w:rsidP="00E82FCA">
            <w:pPr>
              <w:pStyle w:val="Sinespaciado"/>
              <w:jc w:val="center"/>
              <w:rPr>
                <w:rFonts w:cs="Arial"/>
                <w:b/>
                <w:szCs w:val="24"/>
                <w:lang w:val="es-ES_tradnl"/>
              </w:rPr>
            </w:pPr>
          </w:p>
        </w:tc>
        <w:tc>
          <w:tcPr>
            <w:tcW w:w="8530" w:type="dxa"/>
            <w:tcBorders>
              <w:top w:val="single" w:sz="4" w:space="0" w:color="auto"/>
              <w:bottom w:val="single" w:sz="4" w:space="0" w:color="auto"/>
            </w:tcBorders>
            <w:vAlign w:val="center"/>
          </w:tcPr>
          <w:p w:rsidR="00E82FCA" w:rsidRPr="00EC0092" w:rsidRDefault="00E82FCA" w:rsidP="00E82FCA">
            <w:pPr>
              <w:pStyle w:val="Sinespaciado"/>
              <w:rPr>
                <w:rFonts w:cs="Arial"/>
                <w:b/>
                <w:szCs w:val="24"/>
              </w:rPr>
            </w:pPr>
            <w:r w:rsidRPr="00EC0092">
              <w:rPr>
                <w:rFonts w:cs="Arial"/>
                <w:b/>
                <w:szCs w:val="24"/>
              </w:rPr>
              <w:t>Desarrollo de una campaña promocional</w:t>
            </w:r>
          </w:p>
        </w:tc>
      </w:tr>
      <w:tr w:rsidR="00E82FCA" w:rsidRPr="003C3BAD" w:rsidTr="00E82FCA">
        <w:trPr>
          <w:trHeight w:val="440"/>
        </w:trPr>
        <w:tc>
          <w:tcPr>
            <w:tcW w:w="1440" w:type="dxa"/>
            <w:vAlign w:val="center"/>
          </w:tcPr>
          <w:p w:rsidR="00E82FCA" w:rsidRPr="006E0295" w:rsidRDefault="00E82FCA" w:rsidP="00E82FCA">
            <w:pPr>
              <w:pStyle w:val="Sinespaciado"/>
              <w:jc w:val="center"/>
              <w:rPr>
                <w:rFonts w:cs="Arial"/>
                <w:szCs w:val="24"/>
                <w:lang w:val="es-MX"/>
              </w:rPr>
            </w:pPr>
          </w:p>
        </w:tc>
        <w:tc>
          <w:tcPr>
            <w:tcW w:w="1440" w:type="dxa"/>
            <w:vAlign w:val="center"/>
          </w:tcPr>
          <w:p w:rsidR="00E82FCA" w:rsidRPr="006E0295" w:rsidRDefault="00E82FCA" w:rsidP="00E82FCA">
            <w:pPr>
              <w:pStyle w:val="Sinespaciado"/>
              <w:jc w:val="center"/>
              <w:rPr>
                <w:rFonts w:cs="Arial"/>
                <w:szCs w:val="24"/>
                <w:lang w:val="es-MX"/>
              </w:rPr>
            </w:pPr>
          </w:p>
        </w:tc>
        <w:tc>
          <w:tcPr>
            <w:tcW w:w="1800" w:type="dxa"/>
            <w:vAlign w:val="center"/>
          </w:tcPr>
          <w:p w:rsidR="00E82FCA" w:rsidRPr="006E0295" w:rsidRDefault="00E82FCA" w:rsidP="00E82FCA">
            <w:pPr>
              <w:pStyle w:val="Sinespaciado"/>
              <w:jc w:val="center"/>
              <w:rPr>
                <w:rFonts w:cs="Arial"/>
                <w:szCs w:val="24"/>
                <w:lang w:val="es-MX"/>
              </w:rPr>
            </w:pPr>
            <w:r>
              <w:rPr>
                <w:rFonts w:cs="Arial"/>
                <w:szCs w:val="24"/>
                <w:lang w:val="es-MX"/>
              </w:rPr>
              <w:t>4.4.1</w:t>
            </w:r>
          </w:p>
        </w:tc>
        <w:tc>
          <w:tcPr>
            <w:tcW w:w="8530" w:type="dxa"/>
            <w:tcBorders>
              <w:top w:val="single" w:sz="4" w:space="0" w:color="auto"/>
              <w:bottom w:val="single" w:sz="4" w:space="0" w:color="auto"/>
            </w:tcBorders>
            <w:vAlign w:val="center"/>
          </w:tcPr>
          <w:p w:rsidR="00E82FCA" w:rsidRDefault="00E82FCA" w:rsidP="00E82FCA">
            <w:pPr>
              <w:pStyle w:val="Sinespaciado"/>
              <w:rPr>
                <w:rFonts w:cs="Arial"/>
                <w:szCs w:val="24"/>
              </w:rPr>
            </w:pPr>
            <w:r>
              <w:rPr>
                <w:rFonts w:cs="Arial"/>
                <w:szCs w:val="24"/>
              </w:rPr>
              <w:t>Principios básicos.</w:t>
            </w:r>
          </w:p>
        </w:tc>
      </w:tr>
    </w:tbl>
    <w:p w:rsidR="00FA2979" w:rsidRDefault="00FA2979" w:rsidP="00CD4938">
      <w:pPr>
        <w:jc w:val="center"/>
        <w:rPr>
          <w:rFonts w:ascii="Arial Rounded MT Bold" w:hAnsi="Arial Rounded MT Bold"/>
          <w:b/>
          <w:spacing w:val="80"/>
          <w:sz w:val="36"/>
          <w:lang w:val="es-ES_tradnl"/>
        </w:rPr>
      </w:pPr>
    </w:p>
    <w:p w:rsidR="00E82FCA" w:rsidRDefault="00E82FCA" w:rsidP="00CD4938">
      <w:pPr>
        <w:jc w:val="center"/>
        <w:rPr>
          <w:rFonts w:ascii="Arial Rounded MT Bold" w:hAnsi="Arial Rounded MT Bold"/>
          <w:b/>
          <w:spacing w:val="80"/>
          <w:sz w:val="36"/>
          <w:lang w:val="es-ES_tradnl"/>
        </w:rPr>
      </w:pPr>
    </w:p>
    <w:p w:rsidR="00E82FCA" w:rsidRDefault="00E82FCA" w:rsidP="00CD4938">
      <w:pPr>
        <w:jc w:val="center"/>
        <w:rPr>
          <w:rFonts w:ascii="Arial Rounded MT Bold" w:hAnsi="Arial Rounded MT Bold"/>
          <w:b/>
          <w:spacing w:val="80"/>
          <w:sz w:val="36"/>
          <w:lang w:val="es-ES_tradnl"/>
        </w:rPr>
      </w:pPr>
    </w:p>
    <w:p w:rsidR="00E82FCA" w:rsidRDefault="00E82FCA" w:rsidP="00CD4938">
      <w:pPr>
        <w:jc w:val="center"/>
        <w:rPr>
          <w:rFonts w:ascii="Arial Rounded MT Bold" w:hAnsi="Arial Rounded MT Bold"/>
          <w:b/>
          <w:spacing w:val="80"/>
          <w:sz w:val="36"/>
          <w:lang w:val="es-ES_tradnl"/>
        </w:rPr>
      </w:pPr>
    </w:p>
    <w:p w:rsidR="00785B1A" w:rsidRDefault="00785B1A" w:rsidP="00CD4938">
      <w:pPr>
        <w:jc w:val="center"/>
        <w:rPr>
          <w:rFonts w:ascii="Arial Rounded MT Bold" w:hAnsi="Arial Rounded MT Bold"/>
          <w:b/>
          <w:spacing w:val="80"/>
          <w:sz w:val="36"/>
          <w:lang w:val="es-ES_tradnl"/>
        </w:rPr>
      </w:pPr>
    </w:p>
    <w:p w:rsidR="00785B1A" w:rsidRDefault="00785B1A" w:rsidP="00CD4938">
      <w:pPr>
        <w:jc w:val="center"/>
        <w:rPr>
          <w:rFonts w:ascii="Arial Rounded MT Bold" w:hAnsi="Arial Rounded MT Bold"/>
          <w:b/>
          <w:spacing w:val="80"/>
          <w:sz w:val="36"/>
          <w:lang w:val="es-ES_tradnl"/>
        </w:rPr>
      </w:pPr>
    </w:p>
    <w:p w:rsidR="00785B1A" w:rsidRDefault="00785B1A" w:rsidP="00CD4938">
      <w:pPr>
        <w:jc w:val="center"/>
        <w:rPr>
          <w:rFonts w:ascii="Arial Rounded MT Bold" w:hAnsi="Arial Rounded MT Bold"/>
          <w:b/>
          <w:spacing w:val="80"/>
          <w:sz w:val="36"/>
          <w:lang w:val="es-ES_tradnl"/>
        </w:rPr>
      </w:pPr>
    </w:p>
    <w:p w:rsidR="00785B1A" w:rsidRDefault="00785B1A" w:rsidP="00CD4938">
      <w:pPr>
        <w:jc w:val="center"/>
        <w:rPr>
          <w:rFonts w:ascii="Arial Rounded MT Bold" w:hAnsi="Arial Rounded MT Bold"/>
          <w:b/>
          <w:spacing w:val="80"/>
          <w:sz w:val="36"/>
          <w:lang w:val="es-ES_tradnl"/>
        </w:rPr>
      </w:pPr>
    </w:p>
    <w:p w:rsidR="00785B1A" w:rsidRDefault="00785B1A" w:rsidP="00CD4938">
      <w:pPr>
        <w:jc w:val="center"/>
        <w:rPr>
          <w:rFonts w:ascii="Arial Rounded MT Bold" w:hAnsi="Arial Rounded MT Bold"/>
          <w:b/>
          <w:spacing w:val="80"/>
          <w:sz w:val="36"/>
          <w:lang w:val="es-ES_tradnl"/>
        </w:rPr>
      </w:pPr>
    </w:p>
    <w:p w:rsidR="00E82FCA" w:rsidRDefault="00E82FCA" w:rsidP="00CD4938">
      <w:pPr>
        <w:jc w:val="center"/>
        <w:rPr>
          <w:rFonts w:ascii="Arial Rounded MT Bold" w:hAnsi="Arial Rounded MT Bold"/>
          <w:b/>
          <w:spacing w:val="80"/>
          <w:sz w:val="36"/>
          <w:lang w:val="es-ES_tradnl"/>
        </w:rPr>
      </w:pPr>
    </w:p>
    <w:p w:rsidR="00A02A7D" w:rsidRDefault="00A02A7D" w:rsidP="00CD4938">
      <w:pPr>
        <w:jc w:val="center"/>
        <w:rPr>
          <w:rFonts w:ascii="Arial Rounded MT Bold" w:hAnsi="Arial Rounded MT Bold"/>
          <w:b/>
          <w:spacing w:val="80"/>
          <w:sz w:val="36"/>
          <w:lang w:val="es-ES_tradnl"/>
        </w:rPr>
      </w:pPr>
    </w:p>
    <w:p w:rsidR="00A02A7D" w:rsidRDefault="00A02A7D"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EC0092" w:rsidTr="00EC0092">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EC0092" w:rsidRDefault="00EC0092" w:rsidP="00A701BB">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EC0092" w:rsidRDefault="00EC0092" w:rsidP="00A701BB">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EC0092" w:rsidRDefault="00EC0092" w:rsidP="00A701BB">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EC0092" w:rsidRDefault="00EC0092" w:rsidP="00A701BB">
            <w:pPr>
              <w:jc w:val="center"/>
              <w:rPr>
                <w:b/>
                <w:sz w:val="32"/>
                <w:lang w:val="es-ES_tradnl"/>
              </w:rPr>
            </w:pPr>
            <w:r>
              <w:rPr>
                <w:b/>
                <w:sz w:val="32"/>
                <w:lang w:val="es-ES_tradnl"/>
              </w:rPr>
              <w:t>OBSERVACIONES</w:t>
            </w:r>
          </w:p>
        </w:tc>
      </w:tr>
      <w:tr w:rsidR="00EC0092" w:rsidTr="00EC0092">
        <w:tblPrEx>
          <w:tblBorders>
            <w:insideH w:val="single" w:sz="4" w:space="0" w:color="auto"/>
            <w:insideV w:val="single" w:sz="4" w:space="0" w:color="auto"/>
          </w:tblBorders>
        </w:tblPrEx>
        <w:trPr>
          <w:cantSplit/>
        </w:trPr>
        <w:tc>
          <w:tcPr>
            <w:tcW w:w="5484" w:type="dxa"/>
            <w:vAlign w:val="center"/>
          </w:tcPr>
          <w:p w:rsidR="00EC0092" w:rsidRDefault="00EC0092" w:rsidP="00AA5F3C">
            <w:pPr>
              <w:jc w:val="center"/>
              <w:rPr>
                <w:b/>
                <w:sz w:val="28"/>
                <w:lang w:val="es-ES_tradnl"/>
              </w:rPr>
            </w:pPr>
            <w:r>
              <w:rPr>
                <w:b/>
                <w:sz w:val="28"/>
                <w:lang w:val="es-ES_tradnl"/>
              </w:rPr>
              <w:t>ASISTENCIA</w:t>
            </w:r>
          </w:p>
        </w:tc>
        <w:tc>
          <w:tcPr>
            <w:tcW w:w="1418" w:type="dxa"/>
            <w:vAlign w:val="center"/>
          </w:tcPr>
          <w:p w:rsidR="00EC0092" w:rsidRDefault="00EC0092" w:rsidP="00A701BB">
            <w:pPr>
              <w:ind w:right="32"/>
              <w:jc w:val="center"/>
              <w:rPr>
                <w:sz w:val="28"/>
                <w:lang w:val="es-ES_tradnl"/>
              </w:rPr>
            </w:pPr>
            <w:r>
              <w:rPr>
                <w:sz w:val="28"/>
                <w:lang w:val="es-ES_tradnl"/>
              </w:rPr>
              <w:t>10</w:t>
            </w:r>
          </w:p>
        </w:tc>
        <w:tc>
          <w:tcPr>
            <w:tcW w:w="2976" w:type="dxa"/>
            <w:vAlign w:val="center"/>
          </w:tcPr>
          <w:p w:rsidR="00EC0092" w:rsidRDefault="00EC0092" w:rsidP="00A701BB">
            <w:pPr>
              <w:ind w:right="71"/>
              <w:jc w:val="center"/>
              <w:rPr>
                <w:sz w:val="28"/>
                <w:lang w:val="es-ES_tradnl"/>
              </w:rPr>
            </w:pPr>
            <w:r>
              <w:rPr>
                <w:sz w:val="28"/>
                <w:lang w:val="es-ES_tradnl"/>
              </w:rPr>
              <w:t>8</w:t>
            </w:r>
          </w:p>
        </w:tc>
        <w:tc>
          <w:tcPr>
            <w:tcW w:w="4052" w:type="dxa"/>
            <w:vAlign w:val="center"/>
          </w:tcPr>
          <w:p w:rsidR="00EC0092" w:rsidRDefault="00EC0092" w:rsidP="00A701BB">
            <w:pPr>
              <w:autoSpaceDE w:val="0"/>
              <w:autoSpaceDN w:val="0"/>
              <w:adjustRightInd w:val="0"/>
              <w:jc w:val="both"/>
              <w:rPr>
                <w:lang w:val="es-ES_tradnl"/>
              </w:rPr>
            </w:pPr>
            <w:r>
              <w:rPr>
                <w:rFonts w:cs="Arial"/>
                <w:sz w:val="20"/>
                <w:lang w:eastAsia="es-MX"/>
              </w:rPr>
              <w:t>La asistencia tiene un valor del 10%para ello el capacitando debe cubrir con el 80% de asistencia, de lo contrario no tendrá derecho a realizar la evaluación escrita.</w:t>
            </w:r>
          </w:p>
        </w:tc>
      </w:tr>
      <w:tr w:rsidR="00EC0092" w:rsidTr="00EC0092">
        <w:tblPrEx>
          <w:tblBorders>
            <w:insideH w:val="single" w:sz="4" w:space="0" w:color="auto"/>
            <w:insideV w:val="single" w:sz="4" w:space="0" w:color="auto"/>
          </w:tblBorders>
        </w:tblPrEx>
        <w:trPr>
          <w:cantSplit/>
        </w:trPr>
        <w:tc>
          <w:tcPr>
            <w:tcW w:w="5484" w:type="dxa"/>
            <w:vAlign w:val="center"/>
          </w:tcPr>
          <w:p w:rsidR="00EC0092" w:rsidRDefault="00EC0092" w:rsidP="00AA5F3C">
            <w:pPr>
              <w:jc w:val="center"/>
              <w:rPr>
                <w:b/>
                <w:sz w:val="28"/>
                <w:lang w:val="es-ES_tradnl"/>
              </w:rPr>
            </w:pPr>
            <w:r>
              <w:rPr>
                <w:b/>
                <w:sz w:val="28"/>
                <w:lang w:val="es-ES_tradnl"/>
              </w:rPr>
              <w:t>ACTIVIDADES DE EVALUACIÓN CONTINUA</w:t>
            </w:r>
          </w:p>
        </w:tc>
        <w:tc>
          <w:tcPr>
            <w:tcW w:w="1418" w:type="dxa"/>
            <w:vAlign w:val="center"/>
          </w:tcPr>
          <w:p w:rsidR="00EC0092" w:rsidRDefault="00EC0092" w:rsidP="00A701BB">
            <w:pPr>
              <w:ind w:right="32"/>
              <w:jc w:val="center"/>
              <w:rPr>
                <w:sz w:val="28"/>
                <w:lang w:val="es-ES_tradnl"/>
              </w:rPr>
            </w:pPr>
            <w:r>
              <w:rPr>
                <w:sz w:val="28"/>
                <w:lang w:val="es-ES_tradnl"/>
              </w:rPr>
              <w:t>30</w:t>
            </w:r>
          </w:p>
        </w:tc>
        <w:tc>
          <w:tcPr>
            <w:tcW w:w="2976" w:type="dxa"/>
            <w:vAlign w:val="center"/>
          </w:tcPr>
          <w:p w:rsidR="00EC0092" w:rsidRDefault="00EC0092" w:rsidP="00A701BB">
            <w:pPr>
              <w:ind w:right="71"/>
              <w:jc w:val="center"/>
              <w:rPr>
                <w:sz w:val="28"/>
                <w:lang w:val="es-ES_tradnl"/>
              </w:rPr>
            </w:pPr>
            <w:r>
              <w:rPr>
                <w:sz w:val="28"/>
                <w:lang w:val="es-ES_tradnl"/>
              </w:rPr>
              <w:t>24</w:t>
            </w:r>
          </w:p>
        </w:tc>
        <w:tc>
          <w:tcPr>
            <w:tcW w:w="4052" w:type="dxa"/>
            <w:vAlign w:val="center"/>
          </w:tcPr>
          <w:p w:rsidR="00EC0092" w:rsidRPr="00704827" w:rsidRDefault="00EC0092" w:rsidP="00A701BB">
            <w:pPr>
              <w:autoSpaceDE w:val="0"/>
              <w:autoSpaceDN w:val="0"/>
              <w:adjustRightInd w:val="0"/>
              <w:jc w:val="both"/>
              <w:rPr>
                <w:rFonts w:cs="Arial"/>
                <w:sz w:val="20"/>
                <w:lang w:eastAsia="es-MX"/>
              </w:rPr>
            </w:pPr>
            <w:r>
              <w:rPr>
                <w:rFonts w:cs="Arial"/>
                <w:sz w:val="20"/>
                <w:lang w:eastAsia="es-MX"/>
              </w:rPr>
              <w:t xml:space="preserve">El capacitando realizará una serie de actividades para lograr un aprendizaje significativo y adquirir de manera eficiente las 4 habilidades del idioma. Por ejemplo: actividades de audio, </w:t>
            </w:r>
            <w:proofErr w:type="spellStart"/>
            <w:r>
              <w:rPr>
                <w:rFonts w:cs="Arial"/>
                <w:sz w:val="20"/>
                <w:lang w:eastAsia="es-MX"/>
              </w:rPr>
              <w:t>quiz</w:t>
            </w:r>
            <w:proofErr w:type="spellEnd"/>
            <w:r>
              <w:rPr>
                <w:rFonts w:cs="Arial"/>
                <w:sz w:val="20"/>
                <w:lang w:eastAsia="es-MX"/>
              </w:rPr>
              <w:t xml:space="preserve">, escritos, etc. </w:t>
            </w:r>
          </w:p>
        </w:tc>
      </w:tr>
      <w:tr w:rsidR="00EC0092" w:rsidTr="00EC0092">
        <w:tblPrEx>
          <w:tblBorders>
            <w:insideH w:val="single" w:sz="4" w:space="0" w:color="auto"/>
            <w:insideV w:val="single" w:sz="4" w:space="0" w:color="auto"/>
          </w:tblBorders>
        </w:tblPrEx>
        <w:trPr>
          <w:cantSplit/>
        </w:trPr>
        <w:tc>
          <w:tcPr>
            <w:tcW w:w="5484" w:type="dxa"/>
            <w:vAlign w:val="center"/>
          </w:tcPr>
          <w:p w:rsidR="00EC0092" w:rsidRDefault="00EC0092" w:rsidP="00AA5F3C">
            <w:pPr>
              <w:jc w:val="center"/>
              <w:rPr>
                <w:b/>
                <w:sz w:val="28"/>
                <w:lang w:val="es-ES_tradnl"/>
              </w:rPr>
            </w:pPr>
            <w:r>
              <w:rPr>
                <w:b/>
                <w:sz w:val="28"/>
                <w:lang w:val="es-ES_tradnl"/>
              </w:rPr>
              <w:t>HORAS DE PRÁCTICA</w:t>
            </w:r>
          </w:p>
        </w:tc>
        <w:tc>
          <w:tcPr>
            <w:tcW w:w="1418" w:type="dxa"/>
            <w:vAlign w:val="center"/>
          </w:tcPr>
          <w:p w:rsidR="00EC0092" w:rsidRDefault="00EC0092" w:rsidP="00A701BB">
            <w:pPr>
              <w:ind w:right="32"/>
              <w:jc w:val="center"/>
              <w:rPr>
                <w:sz w:val="28"/>
                <w:lang w:val="es-ES_tradnl"/>
              </w:rPr>
            </w:pPr>
            <w:r>
              <w:rPr>
                <w:sz w:val="28"/>
                <w:lang w:val="es-ES_tradnl"/>
              </w:rPr>
              <w:t>30</w:t>
            </w:r>
          </w:p>
        </w:tc>
        <w:tc>
          <w:tcPr>
            <w:tcW w:w="2976" w:type="dxa"/>
            <w:vAlign w:val="center"/>
          </w:tcPr>
          <w:p w:rsidR="00EC0092" w:rsidRDefault="00EC0092" w:rsidP="00A701BB">
            <w:pPr>
              <w:ind w:right="71"/>
              <w:jc w:val="center"/>
              <w:rPr>
                <w:sz w:val="28"/>
                <w:lang w:val="es-ES_tradnl"/>
              </w:rPr>
            </w:pPr>
            <w:r>
              <w:rPr>
                <w:sz w:val="28"/>
                <w:lang w:val="es-ES_tradnl"/>
              </w:rPr>
              <w:t>24</w:t>
            </w:r>
          </w:p>
        </w:tc>
        <w:tc>
          <w:tcPr>
            <w:tcW w:w="4052" w:type="dxa"/>
            <w:vAlign w:val="center"/>
          </w:tcPr>
          <w:p w:rsidR="00EC0092" w:rsidRDefault="00EC0092" w:rsidP="00A701BB">
            <w:pPr>
              <w:autoSpaceDE w:val="0"/>
              <w:autoSpaceDN w:val="0"/>
              <w:adjustRightInd w:val="0"/>
              <w:jc w:val="both"/>
              <w:rPr>
                <w:rFonts w:cs="Arial"/>
                <w:sz w:val="20"/>
                <w:lang w:eastAsia="es-MX"/>
              </w:rPr>
            </w:pPr>
            <w:r>
              <w:rPr>
                <w:rFonts w:cs="Arial"/>
                <w:sz w:val="20"/>
                <w:lang w:eastAsia="es-MX"/>
              </w:rPr>
              <w:t>El capacitando tendrá 2 horas de práctica en el laboratorio de inglés del instituto Tecnológico superior de Felipe carrillo puerto.</w:t>
            </w:r>
          </w:p>
        </w:tc>
      </w:tr>
      <w:tr w:rsidR="00EC0092" w:rsidTr="00EC0092">
        <w:tblPrEx>
          <w:tblBorders>
            <w:insideH w:val="single" w:sz="4" w:space="0" w:color="auto"/>
            <w:insideV w:val="single" w:sz="4" w:space="0" w:color="auto"/>
          </w:tblBorders>
        </w:tblPrEx>
        <w:trPr>
          <w:cantSplit/>
        </w:trPr>
        <w:tc>
          <w:tcPr>
            <w:tcW w:w="5484" w:type="dxa"/>
            <w:vAlign w:val="center"/>
          </w:tcPr>
          <w:p w:rsidR="00EC0092" w:rsidRPr="00AA5F3C" w:rsidRDefault="00EC0092" w:rsidP="00AA5F3C">
            <w:pPr>
              <w:jc w:val="center"/>
              <w:rPr>
                <w:b/>
                <w:sz w:val="28"/>
              </w:rPr>
            </w:pPr>
            <w:r>
              <w:rPr>
                <w:b/>
                <w:sz w:val="28"/>
              </w:rPr>
              <w:t>EVALUACIONES</w:t>
            </w:r>
          </w:p>
        </w:tc>
        <w:tc>
          <w:tcPr>
            <w:tcW w:w="1418" w:type="dxa"/>
            <w:vAlign w:val="center"/>
          </w:tcPr>
          <w:p w:rsidR="00EC0092" w:rsidRDefault="00EC0092" w:rsidP="00A701BB">
            <w:pPr>
              <w:ind w:right="32"/>
              <w:jc w:val="center"/>
              <w:rPr>
                <w:sz w:val="28"/>
                <w:lang w:val="es-ES_tradnl"/>
              </w:rPr>
            </w:pPr>
            <w:r>
              <w:rPr>
                <w:sz w:val="28"/>
                <w:lang w:val="es-ES_tradnl"/>
              </w:rPr>
              <w:t>30</w:t>
            </w:r>
          </w:p>
        </w:tc>
        <w:tc>
          <w:tcPr>
            <w:tcW w:w="2976" w:type="dxa"/>
            <w:vAlign w:val="center"/>
          </w:tcPr>
          <w:p w:rsidR="00EC0092" w:rsidRDefault="00EC0092" w:rsidP="00A701BB">
            <w:pPr>
              <w:tabs>
                <w:tab w:val="left" w:pos="2836"/>
              </w:tabs>
              <w:ind w:right="71"/>
              <w:rPr>
                <w:sz w:val="28"/>
                <w:lang w:val="es-ES_tradnl"/>
              </w:rPr>
            </w:pPr>
            <w:r>
              <w:rPr>
                <w:sz w:val="28"/>
                <w:lang w:val="es-ES_tradnl"/>
              </w:rPr>
              <w:t xml:space="preserve">               24</w:t>
            </w:r>
          </w:p>
        </w:tc>
        <w:tc>
          <w:tcPr>
            <w:tcW w:w="4052" w:type="dxa"/>
            <w:vAlign w:val="center"/>
          </w:tcPr>
          <w:p w:rsidR="00EC0092" w:rsidRDefault="00EC0092" w:rsidP="00A701BB">
            <w:pPr>
              <w:jc w:val="both"/>
              <w:rPr>
                <w:lang w:val="es-ES_tradnl"/>
              </w:rPr>
            </w:pPr>
            <w:r>
              <w:rPr>
                <w:rFonts w:cs="Arial"/>
                <w:sz w:val="20"/>
                <w:lang w:eastAsia="es-MX"/>
              </w:rPr>
              <w:t>El capacitando realizará dos evaluaciones por unidad. Una oral y la otra escrita de acuerdo a los temas abordados en cada unidad.</w:t>
            </w:r>
          </w:p>
        </w:tc>
      </w:tr>
      <w:tr w:rsidR="00EC0092" w:rsidTr="00EC0092">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EC0092" w:rsidRDefault="00EC0092" w:rsidP="00AA5F3C">
            <w:pPr>
              <w:jc w:val="center"/>
              <w:rPr>
                <w:b/>
                <w:sz w:val="28"/>
              </w:rPr>
            </w:pPr>
            <w:r>
              <w:rPr>
                <w:b/>
                <w:sz w:val="28"/>
              </w:rPr>
              <w:t>TOTAL</w:t>
            </w:r>
          </w:p>
        </w:tc>
        <w:tc>
          <w:tcPr>
            <w:tcW w:w="1418" w:type="dxa"/>
            <w:tcBorders>
              <w:bottom w:val="single" w:sz="4" w:space="0" w:color="auto"/>
            </w:tcBorders>
            <w:vAlign w:val="center"/>
          </w:tcPr>
          <w:p w:rsidR="00EC0092" w:rsidRDefault="00EC0092" w:rsidP="00A701BB">
            <w:pPr>
              <w:ind w:right="32"/>
              <w:jc w:val="center"/>
              <w:rPr>
                <w:sz w:val="28"/>
                <w:lang w:val="es-ES_tradnl"/>
              </w:rPr>
            </w:pPr>
            <w:r>
              <w:rPr>
                <w:sz w:val="28"/>
                <w:lang w:val="es-ES_tradnl"/>
              </w:rPr>
              <w:t>100</w:t>
            </w:r>
          </w:p>
        </w:tc>
        <w:tc>
          <w:tcPr>
            <w:tcW w:w="2976" w:type="dxa"/>
            <w:tcBorders>
              <w:bottom w:val="single" w:sz="4" w:space="0" w:color="auto"/>
            </w:tcBorders>
            <w:vAlign w:val="center"/>
          </w:tcPr>
          <w:p w:rsidR="00EC0092" w:rsidRDefault="00EC0092" w:rsidP="00A701BB">
            <w:pPr>
              <w:tabs>
                <w:tab w:val="left" w:pos="2836"/>
              </w:tabs>
              <w:ind w:right="71"/>
              <w:jc w:val="center"/>
              <w:rPr>
                <w:sz w:val="28"/>
                <w:lang w:val="es-ES_tradnl"/>
              </w:rPr>
            </w:pPr>
            <w:r>
              <w:rPr>
                <w:sz w:val="28"/>
                <w:lang w:val="es-ES_tradnl"/>
              </w:rPr>
              <w:t>80</w:t>
            </w:r>
          </w:p>
        </w:tc>
        <w:tc>
          <w:tcPr>
            <w:tcW w:w="4052" w:type="dxa"/>
            <w:tcBorders>
              <w:bottom w:val="single" w:sz="4" w:space="0" w:color="auto"/>
            </w:tcBorders>
            <w:vAlign w:val="center"/>
          </w:tcPr>
          <w:p w:rsidR="00EC0092" w:rsidRDefault="00EC0092" w:rsidP="00A701BB">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 xml:space="preserve">calificación total es la suma de los porcentajes obtenidosen cada actividad académica.El alumno será acreditado con el </w:t>
            </w:r>
            <w:r>
              <w:rPr>
                <w:rFonts w:cs="Arial"/>
                <w:sz w:val="20"/>
                <w:lang w:eastAsia="es-MX"/>
              </w:rPr>
              <w:t>8</w:t>
            </w:r>
            <w:r w:rsidRPr="00AB51ED">
              <w:rPr>
                <w:rFonts w:cs="Arial"/>
                <w:sz w:val="20"/>
                <w:lang w:eastAsia="es-MX"/>
              </w:rPr>
              <w:t>0 % de la calificacióntotal, el cual deberá corresponder con la suma de losporcentajes mínimos requeridos por cada actividadacadémica</w:t>
            </w:r>
            <w:r>
              <w:rPr>
                <w:rFonts w:cs="Arial"/>
                <w:sz w:val="20"/>
                <w:lang w:eastAsia="es-MX"/>
              </w:rPr>
              <w:t>.</w:t>
            </w:r>
          </w:p>
        </w:tc>
      </w:tr>
      <w:tr w:rsidR="00EC0092" w:rsidTr="00EC0092">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EC0092" w:rsidRPr="0098343E" w:rsidRDefault="00EC0092" w:rsidP="00A701BB">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EC0092" w:rsidRPr="0098343E" w:rsidRDefault="00EC0092" w:rsidP="00A701BB">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EC0092" w:rsidRPr="0098343E" w:rsidRDefault="00EC0092" w:rsidP="00A701BB">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EC0092" w:rsidRPr="0098343E" w:rsidRDefault="00EC0092" w:rsidP="00A701BB">
            <w:pPr>
              <w:autoSpaceDE w:val="0"/>
              <w:autoSpaceDN w:val="0"/>
              <w:adjustRightInd w:val="0"/>
              <w:jc w:val="center"/>
              <w:rPr>
                <w:b/>
                <w:sz w:val="32"/>
                <w:lang w:val="es-ES_tradnl"/>
              </w:rPr>
            </w:pPr>
            <w:r w:rsidRPr="0098343E">
              <w:rPr>
                <w:b/>
                <w:sz w:val="32"/>
                <w:lang w:val="es-ES_tradnl"/>
              </w:rPr>
              <w:t>OBSERVACIONES</w:t>
            </w:r>
          </w:p>
        </w:tc>
      </w:tr>
      <w:tr w:rsidR="00EC0092" w:rsidTr="00EC0092">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EC0092" w:rsidRPr="0098343E" w:rsidRDefault="00EC0092" w:rsidP="00A701BB">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EC0092" w:rsidRPr="0098343E" w:rsidRDefault="00A02A7D" w:rsidP="00A701BB">
            <w:pPr>
              <w:ind w:right="32"/>
              <w:jc w:val="center"/>
              <w:rPr>
                <w:b/>
                <w:sz w:val="32"/>
                <w:lang w:val="es-ES_tradnl"/>
              </w:rPr>
            </w:pPr>
            <w:r>
              <w:rPr>
                <w:b/>
                <w:sz w:val="32"/>
                <w:lang w:val="es-ES_tradnl"/>
              </w:rPr>
              <w:t>68</w:t>
            </w:r>
          </w:p>
        </w:tc>
        <w:tc>
          <w:tcPr>
            <w:tcW w:w="2976" w:type="dxa"/>
            <w:tcBorders>
              <w:top w:val="single" w:sz="4" w:space="0" w:color="auto"/>
            </w:tcBorders>
            <w:vAlign w:val="center"/>
          </w:tcPr>
          <w:p w:rsidR="00EC0092" w:rsidRPr="0098343E" w:rsidRDefault="00A02A7D" w:rsidP="00A701BB">
            <w:pPr>
              <w:tabs>
                <w:tab w:val="left" w:pos="2836"/>
              </w:tabs>
              <w:ind w:right="71"/>
              <w:jc w:val="center"/>
              <w:rPr>
                <w:b/>
                <w:sz w:val="32"/>
                <w:lang w:val="es-ES_tradnl"/>
              </w:rPr>
            </w:pPr>
            <w:r>
              <w:rPr>
                <w:b/>
                <w:sz w:val="32"/>
                <w:lang w:val="es-ES_tradnl"/>
              </w:rPr>
              <w:t>68</w:t>
            </w:r>
          </w:p>
        </w:tc>
        <w:tc>
          <w:tcPr>
            <w:tcW w:w="4052" w:type="dxa"/>
            <w:tcBorders>
              <w:top w:val="single" w:sz="4" w:space="0" w:color="auto"/>
            </w:tcBorders>
            <w:vAlign w:val="center"/>
          </w:tcPr>
          <w:p w:rsidR="00EC0092" w:rsidRPr="0098343E" w:rsidRDefault="00E2436D" w:rsidP="00A8201A">
            <w:pPr>
              <w:autoSpaceDE w:val="0"/>
              <w:autoSpaceDN w:val="0"/>
              <w:adjustRightInd w:val="0"/>
              <w:jc w:val="both"/>
              <w:rPr>
                <w:b/>
                <w:sz w:val="32"/>
                <w:lang w:val="es-ES_tradnl"/>
              </w:rPr>
            </w:pPr>
            <w:r>
              <w:rPr>
                <w:rFonts w:cs="Arial"/>
                <w:sz w:val="20"/>
                <w:lang w:eastAsia="es-MX"/>
              </w:rPr>
              <w:t>68</w:t>
            </w:r>
            <w:r w:rsidR="00EC0092" w:rsidRPr="0098343E">
              <w:rPr>
                <w:rFonts w:cs="Arial"/>
                <w:sz w:val="20"/>
                <w:lang w:eastAsia="es-MX"/>
              </w:rPr>
              <w:t xml:space="preserve"> horas de práctica representa el 80% de un total de </w:t>
            </w:r>
            <w:r>
              <w:rPr>
                <w:rFonts w:cs="Arial"/>
                <w:sz w:val="20"/>
                <w:lang w:eastAsia="es-MX"/>
              </w:rPr>
              <w:t>85</w:t>
            </w:r>
            <w:r w:rsidR="00A8201A">
              <w:rPr>
                <w:rFonts w:cs="Arial"/>
                <w:sz w:val="20"/>
                <w:lang w:eastAsia="es-MX"/>
              </w:rPr>
              <w:t xml:space="preserve"> </w:t>
            </w:r>
            <w:r w:rsidR="00EC0092" w:rsidRPr="0098343E">
              <w:rPr>
                <w:rFonts w:cs="Arial"/>
                <w:sz w:val="20"/>
                <w:lang w:eastAsia="es-MX"/>
              </w:rPr>
              <w:t xml:space="preserve">h de la duración del curso. </w:t>
            </w:r>
          </w:p>
        </w:tc>
      </w:tr>
    </w:tbl>
    <w:p w:rsidR="00CD4938" w:rsidRPr="00EC0092" w:rsidRDefault="00CD4938" w:rsidP="00CD4938"/>
    <w:p w:rsidR="00EC0092" w:rsidRDefault="00EC0092" w:rsidP="00CD4938">
      <w:pPr>
        <w:ind w:left="567" w:right="566"/>
        <w:jc w:val="both"/>
        <w:rPr>
          <w:b/>
          <w:sz w:val="20"/>
          <w:lang w:val="es-ES_tradnl"/>
        </w:rPr>
      </w:pPr>
    </w:p>
    <w:p w:rsidR="00E82FCA" w:rsidRDefault="00E82FCA" w:rsidP="00CD4938">
      <w:pPr>
        <w:ind w:left="567" w:right="566"/>
        <w:jc w:val="both"/>
        <w:rPr>
          <w:b/>
          <w:sz w:val="20"/>
          <w:lang w:val="es-ES_tradnl"/>
        </w:rPr>
      </w:pPr>
    </w:p>
    <w:p w:rsidR="00E82FCA" w:rsidRDefault="00E82FCA" w:rsidP="00CD4938">
      <w:pPr>
        <w:ind w:left="567" w:right="566"/>
        <w:jc w:val="both"/>
        <w:rPr>
          <w:b/>
          <w:sz w:val="20"/>
          <w:lang w:val="es-ES_tradnl"/>
        </w:rPr>
      </w:pPr>
    </w:p>
    <w:p w:rsidR="0042331F" w:rsidRDefault="0042331F" w:rsidP="00CD4938">
      <w:pPr>
        <w:ind w:left="567" w:right="566"/>
        <w:jc w:val="both"/>
        <w:rPr>
          <w:b/>
          <w:sz w:val="20"/>
          <w:lang w:val="es-ES_tradnl"/>
        </w:rPr>
      </w:pPr>
    </w:p>
    <w:p w:rsidR="0042331F" w:rsidRDefault="0042331F" w:rsidP="00CD4938">
      <w:pPr>
        <w:ind w:left="567" w:right="566"/>
        <w:jc w:val="both"/>
        <w:rPr>
          <w:b/>
          <w:sz w:val="20"/>
          <w:lang w:val="es-ES_tradnl"/>
        </w:rPr>
      </w:pPr>
    </w:p>
    <w:p w:rsidR="00AA5F3C" w:rsidRDefault="00AA5F3C" w:rsidP="00CD4938">
      <w:pPr>
        <w:ind w:left="567" w:right="566"/>
        <w:jc w:val="both"/>
        <w:rPr>
          <w:b/>
          <w:sz w:val="20"/>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Style w:val="Tablaconcuadrcula"/>
        <w:tblW w:w="0" w:type="auto"/>
        <w:tblLook w:val="04A0" w:firstRow="1" w:lastRow="0" w:firstColumn="1" w:lastColumn="0" w:noHBand="0" w:noVBand="1"/>
      </w:tblPr>
      <w:tblGrid>
        <w:gridCol w:w="3348"/>
        <w:gridCol w:w="49"/>
        <w:gridCol w:w="10167"/>
      </w:tblGrid>
      <w:tr w:rsidR="007814B8" w:rsidTr="004F2029">
        <w:trPr>
          <w:trHeight w:val="430"/>
        </w:trPr>
        <w:tc>
          <w:tcPr>
            <w:tcW w:w="3348" w:type="dxa"/>
            <w:shd w:val="clear" w:color="auto" w:fill="00B050"/>
            <w:vAlign w:val="center"/>
          </w:tcPr>
          <w:p w:rsidR="007814B8" w:rsidRDefault="007814B8" w:rsidP="00DD432D">
            <w:pPr>
              <w:jc w:val="center"/>
              <w:rPr>
                <w:b/>
                <w:lang w:val="es-ES_tradnl"/>
              </w:rPr>
            </w:pPr>
            <w:r>
              <w:rPr>
                <w:b/>
                <w:lang w:val="es-ES_tradnl"/>
              </w:rPr>
              <w:t>NOMBRE DE LA UNIDAD:</w:t>
            </w:r>
          </w:p>
        </w:tc>
        <w:tc>
          <w:tcPr>
            <w:tcW w:w="10216" w:type="dxa"/>
            <w:gridSpan w:val="2"/>
            <w:vAlign w:val="center"/>
          </w:tcPr>
          <w:p w:rsidR="007814B8" w:rsidRDefault="007814B8" w:rsidP="00DD432D">
            <w:pPr>
              <w:rPr>
                <w:b/>
                <w:lang w:val="es-ES_tradnl"/>
              </w:rPr>
            </w:pPr>
            <w:r w:rsidRPr="00086AB9">
              <w:rPr>
                <w:rFonts w:cs="Arial"/>
                <w:b/>
                <w:bCs/>
                <w:szCs w:val="24"/>
              </w:rPr>
              <w:t>1</w:t>
            </w:r>
            <w:r w:rsidR="00086AB9" w:rsidRPr="00086AB9">
              <w:rPr>
                <w:rFonts w:cs="Arial"/>
                <w:b/>
                <w:bCs/>
                <w:szCs w:val="24"/>
              </w:rPr>
              <w:t>.</w:t>
            </w:r>
            <w:r>
              <w:rPr>
                <w:rFonts w:cs="Arial"/>
                <w:bCs/>
                <w:szCs w:val="24"/>
              </w:rPr>
              <w:t xml:space="preserve"> </w:t>
            </w:r>
            <w:r w:rsidR="00086AB9" w:rsidRPr="00086AB9">
              <w:rPr>
                <w:rFonts w:cs="Arial"/>
                <w:b/>
                <w:bCs/>
                <w:szCs w:val="24"/>
              </w:rPr>
              <w:t>LOS NEGOCIOS Y SU ENTORNO</w:t>
            </w:r>
            <w:r w:rsidRPr="003C3BAD">
              <w:rPr>
                <w:rFonts w:cs="Arial"/>
                <w:bCs/>
                <w:szCs w:val="24"/>
              </w:rPr>
              <w:t>.</w:t>
            </w:r>
          </w:p>
        </w:tc>
      </w:tr>
      <w:tr w:rsidR="007814B8" w:rsidTr="00EC0092">
        <w:tc>
          <w:tcPr>
            <w:tcW w:w="3397" w:type="dxa"/>
            <w:gridSpan w:val="2"/>
            <w:shd w:val="clear" w:color="auto" w:fill="00B050"/>
            <w:vAlign w:val="center"/>
          </w:tcPr>
          <w:p w:rsidR="007814B8" w:rsidRDefault="007814B8" w:rsidP="00DD432D">
            <w:pPr>
              <w:jc w:val="center"/>
              <w:rPr>
                <w:b/>
                <w:lang w:val="es-ES_tradnl"/>
              </w:rPr>
            </w:pPr>
            <w:r>
              <w:rPr>
                <w:b/>
                <w:lang w:val="es-ES_tradnl"/>
              </w:rPr>
              <w:t>PROPÓSITO:</w:t>
            </w:r>
          </w:p>
        </w:tc>
        <w:tc>
          <w:tcPr>
            <w:tcW w:w="10167" w:type="dxa"/>
          </w:tcPr>
          <w:p w:rsidR="007814B8" w:rsidRPr="0042331F" w:rsidRDefault="007814B8" w:rsidP="00787A20">
            <w:pPr>
              <w:jc w:val="both"/>
              <w:rPr>
                <w:rFonts w:asciiTheme="minorHAnsi" w:hAnsiTheme="minorHAnsi"/>
                <w:b/>
                <w:lang w:val="es-ES_tradnl"/>
              </w:rPr>
            </w:pPr>
            <w:r w:rsidRPr="0042331F">
              <w:rPr>
                <w:rFonts w:asciiTheme="minorHAnsi" w:hAnsiTheme="minorHAnsi" w:cs="Arial"/>
                <w:sz w:val="22"/>
                <w:szCs w:val="22"/>
                <w:lang w:val="es-ES_tradnl"/>
              </w:rPr>
              <w:t xml:space="preserve">Al finalizar la unidad el participante </w:t>
            </w:r>
            <w:r w:rsidRPr="0042331F">
              <w:rPr>
                <w:rFonts w:asciiTheme="minorHAnsi" w:hAnsiTheme="minorHAnsi" w:cs="Arial"/>
                <w:sz w:val="22"/>
                <w:szCs w:val="22"/>
              </w:rPr>
              <w:t>identificará y comprenderá el propósito y la n</w:t>
            </w:r>
            <w:r w:rsidR="00787A20">
              <w:rPr>
                <w:rFonts w:asciiTheme="minorHAnsi" w:hAnsiTheme="minorHAnsi" w:cs="Arial"/>
                <w:sz w:val="22"/>
                <w:szCs w:val="22"/>
              </w:rPr>
              <w:t xml:space="preserve">aturaleza de las actividades </w:t>
            </w:r>
            <w:r w:rsidRPr="0042331F">
              <w:rPr>
                <w:rFonts w:asciiTheme="minorHAnsi" w:hAnsiTheme="minorHAnsi" w:cs="Arial"/>
                <w:sz w:val="22"/>
                <w:szCs w:val="22"/>
              </w:rPr>
              <w:t>empresaria</w:t>
            </w:r>
            <w:r w:rsidR="00A16AB1">
              <w:rPr>
                <w:rFonts w:asciiTheme="minorHAnsi" w:hAnsiTheme="minorHAnsi" w:cs="Arial"/>
                <w:sz w:val="22"/>
                <w:szCs w:val="22"/>
              </w:rPr>
              <w:t>l</w:t>
            </w:r>
            <w:r w:rsidR="00787A20">
              <w:rPr>
                <w:rFonts w:asciiTheme="minorHAnsi" w:hAnsiTheme="minorHAnsi" w:cs="Arial"/>
                <w:sz w:val="22"/>
                <w:szCs w:val="22"/>
              </w:rPr>
              <w:t>es</w:t>
            </w:r>
            <w:r w:rsidRPr="0042331F">
              <w:rPr>
                <w:rFonts w:asciiTheme="minorHAnsi" w:hAnsiTheme="minorHAnsi" w:cs="Arial"/>
                <w:sz w:val="22"/>
                <w:szCs w:val="22"/>
              </w:rPr>
              <w:t xml:space="preserve"> y los factores que influyen y limitan la conducta de negocios y decisiones. Así mismo, analizará y comprenderá la integración de las actividades de negocio, que siempre debe ser visto como un todo y no como partes individuales.</w:t>
            </w:r>
          </w:p>
        </w:tc>
      </w:tr>
    </w:tbl>
    <w:p w:rsidR="007814B8" w:rsidRDefault="007814B8" w:rsidP="00CD4938">
      <w:pPr>
        <w:jc w:val="center"/>
        <w:rPr>
          <w:b/>
          <w:lang w:val="es-ES_tradnl"/>
        </w:rPr>
      </w:pPr>
    </w:p>
    <w:tbl>
      <w:tblPr>
        <w:tblStyle w:val="Tablaconcuadrcula"/>
        <w:tblW w:w="0" w:type="auto"/>
        <w:tblLook w:val="04A0" w:firstRow="1" w:lastRow="0" w:firstColumn="1" w:lastColumn="0" w:noHBand="0" w:noVBand="1"/>
      </w:tblPr>
      <w:tblGrid>
        <w:gridCol w:w="3397"/>
        <w:gridCol w:w="3261"/>
        <w:gridCol w:w="2713"/>
        <w:gridCol w:w="2713"/>
        <w:gridCol w:w="1477"/>
      </w:tblGrid>
      <w:tr w:rsidR="007814B8" w:rsidTr="00EC0092">
        <w:tc>
          <w:tcPr>
            <w:tcW w:w="3397" w:type="dxa"/>
            <w:shd w:val="clear" w:color="auto" w:fill="00B050"/>
            <w:vAlign w:val="center"/>
          </w:tcPr>
          <w:p w:rsidR="007814B8" w:rsidRDefault="007814B8" w:rsidP="002C6872">
            <w:pPr>
              <w:pStyle w:val="Ttulo4"/>
            </w:pPr>
            <w:r>
              <w:t>DESARROLLO TEMÁTICO</w:t>
            </w:r>
          </w:p>
        </w:tc>
        <w:tc>
          <w:tcPr>
            <w:tcW w:w="3261" w:type="dxa"/>
            <w:shd w:val="clear" w:color="auto" w:fill="00B050"/>
            <w:vAlign w:val="center"/>
          </w:tcPr>
          <w:p w:rsidR="007814B8" w:rsidRDefault="007814B8" w:rsidP="002C6872">
            <w:pPr>
              <w:pStyle w:val="Ttulo4"/>
            </w:pPr>
            <w:r>
              <w:t>ESTRATEGIA DIDÁCTICA</w:t>
            </w:r>
          </w:p>
        </w:tc>
        <w:tc>
          <w:tcPr>
            <w:tcW w:w="2713" w:type="dxa"/>
            <w:shd w:val="clear" w:color="auto" w:fill="00B050"/>
            <w:vAlign w:val="center"/>
          </w:tcPr>
          <w:p w:rsidR="007814B8" w:rsidRDefault="007814B8" w:rsidP="002C6872">
            <w:pPr>
              <w:jc w:val="center"/>
              <w:rPr>
                <w:b/>
                <w:lang w:val="es-ES_tradnl"/>
              </w:rPr>
            </w:pPr>
            <w:r>
              <w:rPr>
                <w:b/>
                <w:lang w:val="es-ES_tradnl"/>
              </w:rPr>
              <w:t>APOYO DIDÁCTICO</w:t>
            </w:r>
          </w:p>
        </w:tc>
        <w:tc>
          <w:tcPr>
            <w:tcW w:w="2713" w:type="dxa"/>
            <w:shd w:val="clear" w:color="auto" w:fill="00B050"/>
            <w:vAlign w:val="center"/>
          </w:tcPr>
          <w:p w:rsidR="007814B8" w:rsidRDefault="007814B8" w:rsidP="002C6872">
            <w:pPr>
              <w:jc w:val="center"/>
              <w:rPr>
                <w:b/>
                <w:lang w:val="es-ES_tradnl"/>
              </w:rPr>
            </w:pPr>
            <w:r>
              <w:rPr>
                <w:b/>
                <w:lang w:val="es-ES_tradnl"/>
              </w:rPr>
              <w:t>CRITERIO DE EVALUACIÓN</w:t>
            </w:r>
          </w:p>
        </w:tc>
        <w:tc>
          <w:tcPr>
            <w:tcW w:w="1477" w:type="dxa"/>
            <w:shd w:val="clear" w:color="auto" w:fill="00B050"/>
            <w:vAlign w:val="center"/>
          </w:tcPr>
          <w:p w:rsidR="007814B8" w:rsidRDefault="007814B8" w:rsidP="002C6872">
            <w:pPr>
              <w:jc w:val="center"/>
              <w:rPr>
                <w:b/>
                <w:lang w:val="es-ES_tradnl"/>
              </w:rPr>
            </w:pPr>
            <w:r>
              <w:rPr>
                <w:b/>
                <w:lang w:val="es-ES_tradnl"/>
              </w:rPr>
              <w:t>TIEMPO</w:t>
            </w:r>
          </w:p>
        </w:tc>
      </w:tr>
      <w:tr w:rsidR="007814B8" w:rsidTr="007814B8">
        <w:tc>
          <w:tcPr>
            <w:tcW w:w="3397" w:type="dxa"/>
          </w:tcPr>
          <w:p w:rsidR="007814B8" w:rsidRPr="0042331F" w:rsidRDefault="007814B8" w:rsidP="00EF49DC">
            <w:pPr>
              <w:pStyle w:val="Sinespaciado"/>
              <w:jc w:val="both"/>
              <w:rPr>
                <w:rFonts w:cs="Arial"/>
                <w:b/>
                <w:sz w:val="20"/>
              </w:rPr>
            </w:pPr>
            <w:r w:rsidRPr="0042331F">
              <w:rPr>
                <w:rFonts w:cs="Arial"/>
                <w:b/>
                <w:sz w:val="20"/>
              </w:rPr>
              <w:t>1.1 Empresas</w:t>
            </w:r>
          </w:p>
          <w:p w:rsidR="007814B8" w:rsidRDefault="007814B8" w:rsidP="00EF49DC">
            <w:pPr>
              <w:pStyle w:val="Sinespaciado"/>
              <w:jc w:val="both"/>
              <w:rPr>
                <w:rFonts w:cs="Arial"/>
                <w:sz w:val="20"/>
                <w:szCs w:val="24"/>
              </w:rPr>
            </w:pPr>
            <w:r w:rsidRPr="00DD432D">
              <w:rPr>
                <w:rFonts w:cs="Arial"/>
                <w:sz w:val="20"/>
              </w:rPr>
              <w:t xml:space="preserve">  1.1.1 </w:t>
            </w:r>
            <w:r w:rsidRPr="00DD432D">
              <w:rPr>
                <w:rFonts w:cs="Arial"/>
                <w:sz w:val="20"/>
                <w:szCs w:val="24"/>
              </w:rPr>
              <w:t xml:space="preserve">Los emprendedores y el método del </w:t>
            </w:r>
            <w:proofErr w:type="spellStart"/>
            <w:r w:rsidRPr="00DD432D">
              <w:rPr>
                <w:rFonts w:cs="Arial"/>
                <w:sz w:val="20"/>
                <w:szCs w:val="24"/>
              </w:rPr>
              <w:t>emprenderismo</w:t>
            </w:r>
            <w:proofErr w:type="spellEnd"/>
            <w:r w:rsidR="0042331F">
              <w:rPr>
                <w:rFonts w:cs="Arial"/>
                <w:sz w:val="20"/>
                <w:szCs w:val="24"/>
              </w:rPr>
              <w:t>.</w:t>
            </w:r>
          </w:p>
          <w:p w:rsidR="00A41FCE" w:rsidRDefault="00A41FCE" w:rsidP="00EF49DC">
            <w:pPr>
              <w:pStyle w:val="Sinespaciado"/>
              <w:jc w:val="both"/>
              <w:rPr>
                <w:rFonts w:cs="Arial"/>
                <w:sz w:val="20"/>
                <w:szCs w:val="24"/>
              </w:rPr>
            </w:pPr>
          </w:p>
          <w:p w:rsidR="007814B8" w:rsidRPr="0042331F" w:rsidRDefault="007814B8" w:rsidP="00EF49DC">
            <w:pPr>
              <w:pStyle w:val="Sinespaciado"/>
              <w:jc w:val="both"/>
              <w:rPr>
                <w:rFonts w:eastAsia="Calibri" w:cs="Arial"/>
                <w:b/>
                <w:sz w:val="20"/>
                <w:szCs w:val="24"/>
                <w:lang w:eastAsia="en-US"/>
              </w:rPr>
            </w:pPr>
            <w:r w:rsidRPr="0042331F">
              <w:rPr>
                <w:rFonts w:cs="Arial"/>
                <w:b/>
                <w:sz w:val="20"/>
                <w:szCs w:val="24"/>
              </w:rPr>
              <w:t xml:space="preserve">1.2 </w:t>
            </w:r>
            <w:r w:rsidRPr="0042331F">
              <w:rPr>
                <w:rFonts w:eastAsia="Calibri" w:cs="Arial"/>
                <w:b/>
                <w:sz w:val="20"/>
                <w:szCs w:val="24"/>
                <w:lang w:eastAsia="en-US"/>
              </w:rPr>
              <w:t>La estructura de los negocios y la economía</w:t>
            </w:r>
          </w:p>
          <w:p w:rsidR="007814B8" w:rsidRPr="00DD432D" w:rsidRDefault="007814B8" w:rsidP="00EF49DC">
            <w:pPr>
              <w:pStyle w:val="Sinespaciado"/>
              <w:jc w:val="both"/>
              <w:rPr>
                <w:rFonts w:eastAsia="Calibri" w:cs="Arial"/>
                <w:sz w:val="20"/>
                <w:szCs w:val="24"/>
                <w:lang w:eastAsia="en-US"/>
              </w:rPr>
            </w:pPr>
            <w:r w:rsidRPr="00DD432D">
              <w:rPr>
                <w:rFonts w:eastAsia="Calibri" w:cs="Arial"/>
                <w:sz w:val="20"/>
                <w:szCs w:val="24"/>
                <w:lang w:eastAsia="en-US"/>
              </w:rPr>
              <w:t xml:space="preserve">   1.2.1 </w:t>
            </w:r>
            <w:r w:rsidRPr="00DD432D">
              <w:rPr>
                <w:rFonts w:cs="Arial"/>
                <w:sz w:val="20"/>
                <w:szCs w:val="24"/>
              </w:rPr>
              <w:t>Diferentes sectores económicos en los negocios</w:t>
            </w:r>
          </w:p>
          <w:p w:rsidR="007814B8" w:rsidRPr="00DD432D" w:rsidRDefault="007814B8" w:rsidP="00EF49DC">
            <w:pPr>
              <w:pStyle w:val="Sinespaciado"/>
              <w:jc w:val="both"/>
              <w:rPr>
                <w:rFonts w:eastAsia="Calibri" w:cs="Arial"/>
                <w:sz w:val="20"/>
                <w:szCs w:val="24"/>
                <w:lang w:eastAsia="en-US"/>
              </w:rPr>
            </w:pPr>
            <w:r w:rsidRPr="00DD432D">
              <w:rPr>
                <w:rFonts w:eastAsia="Calibri" w:cs="Arial"/>
                <w:sz w:val="20"/>
                <w:szCs w:val="24"/>
                <w:lang w:eastAsia="en-US"/>
              </w:rPr>
              <w:t xml:space="preserve">   1.2.2 </w:t>
            </w:r>
            <w:r w:rsidRPr="00DD432D">
              <w:rPr>
                <w:rFonts w:cs="Arial"/>
                <w:sz w:val="20"/>
                <w:szCs w:val="24"/>
                <w:lang w:val="es-ES_tradnl"/>
              </w:rPr>
              <w:t>Sector Público y el Sector Privado</w:t>
            </w:r>
          </w:p>
          <w:p w:rsidR="007814B8" w:rsidRPr="00DD432D" w:rsidRDefault="007814B8" w:rsidP="00EF49DC">
            <w:pPr>
              <w:pStyle w:val="Sinespaciado"/>
              <w:jc w:val="both"/>
              <w:rPr>
                <w:rFonts w:eastAsia="Calibri" w:cs="Arial"/>
                <w:sz w:val="20"/>
                <w:szCs w:val="24"/>
                <w:lang w:eastAsia="en-US"/>
              </w:rPr>
            </w:pPr>
            <w:r w:rsidRPr="00DD432D">
              <w:rPr>
                <w:rFonts w:eastAsia="Calibri" w:cs="Arial"/>
                <w:sz w:val="20"/>
                <w:szCs w:val="24"/>
                <w:lang w:eastAsia="en-US"/>
              </w:rPr>
              <w:t xml:space="preserve">   1.2.3 </w:t>
            </w:r>
            <w:r w:rsidRPr="00DD432D">
              <w:rPr>
                <w:rFonts w:cs="Arial"/>
                <w:sz w:val="20"/>
                <w:szCs w:val="24"/>
                <w:lang w:val="es-MX"/>
              </w:rPr>
              <w:t>Diferencias entre las diversas estructuras legales</w:t>
            </w:r>
          </w:p>
          <w:p w:rsidR="007814B8" w:rsidRPr="00DD432D" w:rsidRDefault="007814B8" w:rsidP="00EF49DC">
            <w:pPr>
              <w:pStyle w:val="Sinespaciado"/>
              <w:jc w:val="both"/>
              <w:rPr>
                <w:rFonts w:cs="Arial"/>
                <w:sz w:val="20"/>
                <w:szCs w:val="24"/>
                <w:lang w:val="es-ES_tradnl"/>
              </w:rPr>
            </w:pPr>
            <w:r w:rsidRPr="00DD432D">
              <w:rPr>
                <w:rFonts w:eastAsia="Calibri" w:cs="Arial"/>
                <w:sz w:val="20"/>
                <w:szCs w:val="24"/>
                <w:lang w:eastAsia="en-US"/>
              </w:rPr>
              <w:t xml:space="preserve">   1.2.4 </w:t>
            </w:r>
            <w:r w:rsidRPr="00DD432D">
              <w:rPr>
                <w:rFonts w:cs="Arial"/>
                <w:sz w:val="20"/>
                <w:szCs w:val="24"/>
                <w:lang w:val="es-ES_tradnl"/>
              </w:rPr>
              <w:t>Estructura legal apropiada en los negocios</w:t>
            </w:r>
          </w:p>
          <w:p w:rsidR="006003F3" w:rsidRDefault="006003F3" w:rsidP="00EF49DC">
            <w:pPr>
              <w:pStyle w:val="Sinespaciado"/>
              <w:jc w:val="both"/>
              <w:rPr>
                <w:rFonts w:cs="Arial"/>
                <w:sz w:val="20"/>
              </w:rPr>
            </w:pPr>
          </w:p>
          <w:p w:rsidR="007814B8" w:rsidRPr="0042331F" w:rsidRDefault="007814B8" w:rsidP="00EF49DC">
            <w:pPr>
              <w:pStyle w:val="Sinespaciado"/>
              <w:jc w:val="both"/>
              <w:rPr>
                <w:rFonts w:cs="Arial"/>
                <w:b/>
                <w:sz w:val="20"/>
              </w:rPr>
            </w:pPr>
            <w:r w:rsidRPr="0042331F">
              <w:rPr>
                <w:rFonts w:cs="Arial"/>
                <w:b/>
                <w:sz w:val="20"/>
              </w:rPr>
              <w:t xml:space="preserve">1.3 </w:t>
            </w:r>
            <w:r w:rsidRPr="0042331F">
              <w:rPr>
                <w:rFonts w:eastAsia="Calibri" w:cs="Arial"/>
                <w:b/>
                <w:sz w:val="20"/>
                <w:szCs w:val="24"/>
                <w:lang w:eastAsia="en-US"/>
              </w:rPr>
              <w:t>El tamaño de los negocios y su crecimiento</w:t>
            </w:r>
          </w:p>
          <w:p w:rsidR="007814B8" w:rsidRPr="00DD432D" w:rsidRDefault="007814B8" w:rsidP="00EF49DC">
            <w:pPr>
              <w:pStyle w:val="Sinespaciado"/>
              <w:jc w:val="both"/>
              <w:rPr>
                <w:rFonts w:cs="Arial"/>
                <w:sz w:val="20"/>
              </w:rPr>
            </w:pPr>
            <w:r w:rsidRPr="00DD432D">
              <w:rPr>
                <w:rFonts w:cs="Arial"/>
                <w:sz w:val="20"/>
              </w:rPr>
              <w:t xml:space="preserve">   1.3.1 </w:t>
            </w:r>
            <w:r w:rsidRPr="00DD432D">
              <w:rPr>
                <w:rFonts w:cs="Arial"/>
                <w:sz w:val="20"/>
                <w:szCs w:val="24"/>
                <w:lang w:val="es-MX"/>
              </w:rPr>
              <w:t>El método para medir un negocio.</w:t>
            </w:r>
          </w:p>
          <w:p w:rsidR="007814B8" w:rsidRPr="00DD432D" w:rsidRDefault="007814B8" w:rsidP="00EF49DC">
            <w:pPr>
              <w:pStyle w:val="Sinespaciado"/>
              <w:jc w:val="both"/>
              <w:rPr>
                <w:rFonts w:cs="Arial"/>
                <w:sz w:val="20"/>
              </w:rPr>
            </w:pPr>
            <w:r w:rsidRPr="00DD432D">
              <w:rPr>
                <w:rFonts w:cs="Arial"/>
                <w:sz w:val="20"/>
              </w:rPr>
              <w:t xml:space="preserve">1.3.2 </w:t>
            </w:r>
            <w:r w:rsidRPr="00DD432D">
              <w:rPr>
                <w:rFonts w:cs="Arial"/>
                <w:sz w:val="20"/>
                <w:szCs w:val="24"/>
                <w:lang w:val="es-ES_tradnl"/>
              </w:rPr>
              <w:t>Significancia de los negocios pequeños (debilidades y fortalezas)</w:t>
            </w:r>
          </w:p>
          <w:p w:rsidR="007814B8" w:rsidRPr="00DD432D" w:rsidRDefault="007814B8" w:rsidP="00EF49DC">
            <w:pPr>
              <w:pStyle w:val="Sinespaciado"/>
              <w:jc w:val="both"/>
              <w:rPr>
                <w:rFonts w:cs="Arial"/>
                <w:sz w:val="20"/>
              </w:rPr>
            </w:pPr>
            <w:r w:rsidRPr="00DD432D">
              <w:rPr>
                <w:rFonts w:cs="Arial"/>
                <w:sz w:val="20"/>
              </w:rPr>
              <w:t xml:space="preserve">1.3.3 </w:t>
            </w:r>
            <w:r w:rsidRPr="00DD432D">
              <w:rPr>
                <w:rFonts w:cs="Arial"/>
                <w:sz w:val="20"/>
                <w:szCs w:val="24"/>
                <w:lang w:val="es-ES_tradnl"/>
              </w:rPr>
              <w:t>Crecimiento interno.</w:t>
            </w:r>
          </w:p>
          <w:p w:rsidR="006003F3" w:rsidRDefault="006003F3" w:rsidP="00EF49DC">
            <w:pPr>
              <w:pStyle w:val="Sinespaciado"/>
              <w:jc w:val="both"/>
              <w:rPr>
                <w:rFonts w:cs="Arial"/>
                <w:sz w:val="20"/>
              </w:rPr>
            </w:pPr>
          </w:p>
          <w:p w:rsidR="007814B8" w:rsidRPr="0042331F" w:rsidRDefault="007814B8" w:rsidP="00EF49DC">
            <w:pPr>
              <w:pStyle w:val="Sinespaciado"/>
              <w:jc w:val="both"/>
              <w:rPr>
                <w:rFonts w:cs="Arial"/>
                <w:b/>
                <w:sz w:val="20"/>
              </w:rPr>
            </w:pPr>
            <w:r w:rsidRPr="0042331F">
              <w:rPr>
                <w:rFonts w:cs="Arial"/>
                <w:b/>
                <w:sz w:val="20"/>
              </w:rPr>
              <w:t xml:space="preserve">1.4 </w:t>
            </w:r>
            <w:r w:rsidRPr="0042331F">
              <w:rPr>
                <w:rFonts w:eastAsia="Calibri" w:cs="Arial"/>
                <w:b/>
                <w:sz w:val="20"/>
                <w:szCs w:val="24"/>
                <w:lang w:eastAsia="en-US"/>
              </w:rPr>
              <w:t>Los objetivos de los negocios.</w:t>
            </w:r>
          </w:p>
          <w:p w:rsidR="007814B8" w:rsidRPr="00DD432D" w:rsidRDefault="007814B8" w:rsidP="00EF49DC">
            <w:pPr>
              <w:pStyle w:val="Sinespaciado"/>
              <w:jc w:val="both"/>
              <w:rPr>
                <w:rFonts w:cs="Arial"/>
                <w:sz w:val="20"/>
              </w:rPr>
            </w:pPr>
            <w:r w:rsidRPr="00DD432D">
              <w:rPr>
                <w:rFonts w:cs="Arial"/>
                <w:sz w:val="20"/>
              </w:rPr>
              <w:t xml:space="preserve">1.4.1 </w:t>
            </w:r>
            <w:r w:rsidRPr="00DD432D">
              <w:rPr>
                <w:rFonts w:eastAsia="Calibri" w:cs="Arial"/>
                <w:sz w:val="20"/>
                <w:szCs w:val="24"/>
                <w:lang w:eastAsia="en-US"/>
              </w:rPr>
              <w:t>Los objetivos de los negocios en el sector público y privado.</w:t>
            </w:r>
          </w:p>
          <w:p w:rsidR="007814B8" w:rsidRPr="00EF49DC" w:rsidRDefault="007814B8" w:rsidP="00EF49DC">
            <w:pPr>
              <w:pStyle w:val="Sinespaciado"/>
              <w:jc w:val="both"/>
              <w:rPr>
                <w:rFonts w:cs="Arial"/>
                <w:sz w:val="22"/>
                <w:lang w:val="es-ES_tradnl"/>
              </w:rPr>
            </w:pPr>
          </w:p>
        </w:tc>
        <w:tc>
          <w:tcPr>
            <w:tcW w:w="3261" w:type="dxa"/>
          </w:tcPr>
          <w:p w:rsidR="00EF49DC" w:rsidRDefault="00EF49DC" w:rsidP="00EF49DC">
            <w:pPr>
              <w:widowControl w:val="0"/>
              <w:autoSpaceDE w:val="0"/>
              <w:autoSpaceDN w:val="0"/>
              <w:adjustRightInd w:val="0"/>
              <w:spacing w:before="53"/>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EF49DC" w:rsidRPr="00907C92" w:rsidRDefault="00EF49DC" w:rsidP="004F2029">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907C92">
              <w:rPr>
                <w:rFonts w:cs="Arial"/>
                <w:sz w:val="20"/>
                <w:szCs w:val="24"/>
              </w:rPr>
              <w:t>Aplicación de técnica de integración y comunicación grupal</w:t>
            </w:r>
          </w:p>
          <w:p w:rsidR="00EF49DC" w:rsidRPr="00907C92" w:rsidRDefault="00EF49DC" w:rsidP="004F2029">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907C92">
              <w:rPr>
                <w:rFonts w:cs="Arial"/>
                <w:sz w:val="20"/>
                <w:szCs w:val="24"/>
              </w:rPr>
              <w:t>Presentación del curso</w:t>
            </w:r>
          </w:p>
          <w:p w:rsidR="00EF49DC" w:rsidRPr="00907C92" w:rsidRDefault="00EF49DC" w:rsidP="004F2029">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907C92">
              <w:rPr>
                <w:rFonts w:cs="Arial"/>
                <w:sz w:val="20"/>
                <w:szCs w:val="24"/>
              </w:rPr>
              <w:t>Materiales didácticos</w:t>
            </w:r>
          </w:p>
          <w:p w:rsidR="00EF49DC" w:rsidRPr="00907C92" w:rsidRDefault="00EF49DC" w:rsidP="004F2029">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907C92">
              <w:rPr>
                <w:rFonts w:cs="Arial"/>
                <w:sz w:val="20"/>
                <w:szCs w:val="24"/>
              </w:rPr>
              <w:t>Forma de trabajo</w:t>
            </w:r>
          </w:p>
          <w:p w:rsidR="00EF49DC" w:rsidRDefault="00EF49DC" w:rsidP="004F2029">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907C92">
              <w:rPr>
                <w:rFonts w:cs="Arial"/>
                <w:sz w:val="20"/>
                <w:szCs w:val="24"/>
              </w:rPr>
              <w:t>Presentación de los objetivos y beneficios del curso de capacitación</w:t>
            </w:r>
          </w:p>
          <w:p w:rsidR="00907C92" w:rsidRPr="00907C92" w:rsidRDefault="00907C92" w:rsidP="00907C92">
            <w:pPr>
              <w:widowControl w:val="0"/>
              <w:autoSpaceDE w:val="0"/>
              <w:autoSpaceDN w:val="0"/>
              <w:adjustRightInd w:val="0"/>
              <w:spacing w:before="15" w:line="230" w:lineRule="exact"/>
              <w:ind w:left="291" w:right="265"/>
              <w:jc w:val="both"/>
              <w:rPr>
                <w:rFonts w:cs="Arial"/>
                <w:sz w:val="20"/>
                <w:szCs w:val="24"/>
              </w:rPr>
            </w:pPr>
          </w:p>
          <w:p w:rsidR="00EF49DC" w:rsidRPr="004F2029" w:rsidRDefault="00EF49DC" w:rsidP="004F2029">
            <w:pPr>
              <w:widowControl w:val="0"/>
              <w:autoSpaceDE w:val="0"/>
              <w:autoSpaceDN w:val="0"/>
              <w:adjustRightInd w:val="0"/>
              <w:ind w:left="64" w:right="-20"/>
              <w:jc w:val="both"/>
              <w:rPr>
                <w:rFonts w:cs="Arial"/>
                <w:sz w:val="20"/>
              </w:rPr>
            </w:pPr>
            <w:r w:rsidRPr="004F2029">
              <w:rPr>
                <w:rFonts w:cs="Arial"/>
                <w:b/>
                <w:bCs/>
                <w:i/>
                <w:iCs/>
                <w:sz w:val="20"/>
              </w:rPr>
              <w:t>Co</w:t>
            </w:r>
            <w:r w:rsidRPr="004F2029">
              <w:rPr>
                <w:rFonts w:cs="Arial"/>
                <w:b/>
                <w:bCs/>
                <w:i/>
                <w:iCs/>
                <w:spacing w:val="-1"/>
                <w:sz w:val="20"/>
              </w:rPr>
              <w:t>n</w:t>
            </w:r>
            <w:r w:rsidRPr="004F2029">
              <w:rPr>
                <w:rFonts w:cs="Arial"/>
                <w:b/>
                <w:bCs/>
                <w:i/>
                <w:iCs/>
                <w:sz w:val="20"/>
              </w:rPr>
              <w:t>te</w:t>
            </w:r>
            <w:r w:rsidRPr="004F2029">
              <w:rPr>
                <w:rFonts w:cs="Arial"/>
                <w:b/>
                <w:bCs/>
                <w:i/>
                <w:iCs/>
                <w:spacing w:val="-1"/>
                <w:sz w:val="20"/>
              </w:rPr>
              <w:t>x</w:t>
            </w:r>
            <w:r w:rsidRPr="004F2029">
              <w:rPr>
                <w:rFonts w:cs="Arial"/>
                <w:b/>
                <w:bCs/>
                <w:i/>
                <w:iCs/>
                <w:sz w:val="20"/>
              </w:rPr>
              <w:t>tualización:</w:t>
            </w:r>
          </w:p>
          <w:p w:rsidR="00EF49DC" w:rsidRPr="00907C92" w:rsidRDefault="00A41FCE" w:rsidP="004F2029">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907C92">
              <w:rPr>
                <w:rFonts w:cs="Arial"/>
                <w:sz w:val="20"/>
                <w:szCs w:val="24"/>
              </w:rPr>
              <w:t>Realización de una actividad de audio.</w:t>
            </w:r>
          </w:p>
          <w:p w:rsidR="00A41FCE" w:rsidRPr="00907C92" w:rsidRDefault="00A41FCE" w:rsidP="004F2029">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907C92">
              <w:rPr>
                <w:rFonts w:cs="Arial"/>
                <w:sz w:val="20"/>
                <w:szCs w:val="24"/>
              </w:rPr>
              <w:t>Intercambio de ideas sobre los temas vistos.</w:t>
            </w:r>
          </w:p>
          <w:p w:rsidR="00A41FCE" w:rsidRPr="00907C92" w:rsidRDefault="004F2029" w:rsidP="004F2029">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907C92">
              <w:rPr>
                <w:rFonts w:cs="Arial"/>
                <w:sz w:val="20"/>
                <w:szCs w:val="24"/>
              </w:rPr>
              <w:t>R</w:t>
            </w:r>
            <w:r w:rsidR="00A41FCE" w:rsidRPr="00907C92">
              <w:rPr>
                <w:rFonts w:cs="Arial"/>
                <w:sz w:val="20"/>
                <w:szCs w:val="24"/>
              </w:rPr>
              <w:t xml:space="preserve">ealización de una presentación en </w:t>
            </w:r>
            <w:proofErr w:type="spellStart"/>
            <w:r w:rsidR="00A41FCE" w:rsidRPr="00907C92">
              <w:rPr>
                <w:rFonts w:cs="Arial"/>
                <w:sz w:val="20"/>
                <w:szCs w:val="24"/>
              </w:rPr>
              <w:t>powerpoint</w:t>
            </w:r>
            <w:proofErr w:type="spellEnd"/>
            <w:r w:rsidR="00A41FCE" w:rsidRPr="00907C92">
              <w:rPr>
                <w:rFonts w:cs="Arial"/>
                <w:sz w:val="20"/>
                <w:szCs w:val="24"/>
              </w:rPr>
              <w:t xml:space="preserve"> sobre el análisis de una empresa de la zona.</w:t>
            </w:r>
          </w:p>
          <w:p w:rsidR="00A41FCE" w:rsidRPr="00907C92" w:rsidRDefault="00A41FCE" w:rsidP="004F2029">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907C92">
              <w:rPr>
                <w:rFonts w:cs="Arial"/>
                <w:sz w:val="20"/>
                <w:szCs w:val="24"/>
              </w:rPr>
              <w:t>Investigación de campo sobre el vocabulario técnico.</w:t>
            </w:r>
          </w:p>
          <w:p w:rsidR="004F2029" w:rsidRPr="00907C92" w:rsidRDefault="004F2029" w:rsidP="004F2029">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907C92">
              <w:rPr>
                <w:rFonts w:cs="Arial"/>
                <w:sz w:val="20"/>
                <w:szCs w:val="24"/>
              </w:rPr>
              <w:t xml:space="preserve">Análisis de un video referente a las empresas y al método del </w:t>
            </w:r>
            <w:proofErr w:type="spellStart"/>
            <w:r w:rsidRPr="00907C92">
              <w:rPr>
                <w:rFonts w:cs="Arial"/>
                <w:sz w:val="20"/>
                <w:szCs w:val="24"/>
              </w:rPr>
              <w:t>emprenderismo</w:t>
            </w:r>
            <w:proofErr w:type="spellEnd"/>
            <w:r w:rsidRPr="00907C92">
              <w:rPr>
                <w:rFonts w:cs="Arial"/>
                <w:sz w:val="20"/>
                <w:szCs w:val="24"/>
              </w:rPr>
              <w:t>.</w:t>
            </w:r>
          </w:p>
          <w:p w:rsidR="00EF49DC" w:rsidRPr="00EF49DC" w:rsidRDefault="00EF49DC" w:rsidP="00907C92">
            <w:pPr>
              <w:widowControl w:val="0"/>
              <w:autoSpaceDE w:val="0"/>
              <w:autoSpaceDN w:val="0"/>
              <w:adjustRightInd w:val="0"/>
              <w:spacing w:line="223" w:lineRule="exact"/>
              <w:ind w:left="64" w:right="-20"/>
              <w:jc w:val="both"/>
              <w:rPr>
                <w:rFonts w:cs="Arial"/>
                <w:b/>
                <w:sz w:val="22"/>
              </w:rPr>
            </w:pPr>
          </w:p>
        </w:tc>
        <w:tc>
          <w:tcPr>
            <w:tcW w:w="2713" w:type="dxa"/>
          </w:tcPr>
          <w:p w:rsidR="00EF49DC" w:rsidRDefault="00EF49DC" w:rsidP="00EF49DC">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F49DC" w:rsidRDefault="00EF49DC" w:rsidP="00EF49DC">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F49DC" w:rsidRDefault="00EF49DC" w:rsidP="00EF49DC">
            <w:pPr>
              <w:widowControl w:val="0"/>
              <w:autoSpaceDE w:val="0"/>
              <w:autoSpaceDN w:val="0"/>
              <w:adjustRightInd w:val="0"/>
              <w:ind w:left="108" w:right="-20"/>
              <w:rPr>
                <w:rFonts w:cs="Arial"/>
                <w:sz w:val="20"/>
              </w:rPr>
            </w:pPr>
          </w:p>
          <w:p w:rsidR="00EF49DC" w:rsidRDefault="00EF49DC" w:rsidP="00EF49DC">
            <w:pPr>
              <w:widowControl w:val="0"/>
              <w:autoSpaceDE w:val="0"/>
              <w:autoSpaceDN w:val="0"/>
              <w:adjustRightInd w:val="0"/>
              <w:ind w:left="64" w:right="-20"/>
              <w:rPr>
                <w:rFonts w:cs="Arial"/>
                <w:sz w:val="20"/>
              </w:rPr>
            </w:pPr>
            <w:r>
              <w:rPr>
                <w:rFonts w:cs="Arial"/>
                <w:b/>
                <w:bCs/>
                <w:i/>
                <w:iCs/>
                <w:sz w:val="20"/>
              </w:rPr>
              <w:t>Mobiliario:</w:t>
            </w:r>
          </w:p>
          <w:p w:rsidR="00EF49DC" w:rsidRDefault="00EF49DC" w:rsidP="00EF49DC">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EF49DC" w:rsidRPr="00DA4861" w:rsidRDefault="00EF49DC" w:rsidP="00EF49DC">
            <w:pPr>
              <w:widowControl w:val="0"/>
              <w:autoSpaceDE w:val="0"/>
              <w:autoSpaceDN w:val="0"/>
              <w:adjustRightInd w:val="0"/>
              <w:spacing w:line="244" w:lineRule="exact"/>
              <w:ind w:left="64" w:right="-20"/>
              <w:rPr>
                <w:rFonts w:cs="Arial"/>
                <w:sz w:val="20"/>
              </w:rPr>
            </w:pPr>
            <w:r>
              <w:rPr>
                <w:rFonts w:ascii="Symbol" w:hAnsi="Symbol" w:cs="Symbol"/>
                <w:sz w:val="20"/>
              </w:rPr>
              <w:t></w:t>
            </w:r>
            <w:r w:rsidRPr="00DA4861">
              <w:rPr>
                <w:rFonts w:cs="Arial"/>
                <w:sz w:val="20"/>
              </w:rPr>
              <w:t>Pintarrón</w:t>
            </w:r>
          </w:p>
          <w:p w:rsidR="007D0A07" w:rsidRDefault="007D0A07" w:rsidP="00EF49DC">
            <w:pPr>
              <w:widowControl w:val="0"/>
              <w:autoSpaceDE w:val="0"/>
              <w:autoSpaceDN w:val="0"/>
              <w:adjustRightInd w:val="0"/>
              <w:spacing w:line="244" w:lineRule="exact"/>
              <w:ind w:left="64" w:right="-20"/>
              <w:rPr>
                <w:rFonts w:cs="Arial"/>
                <w:sz w:val="20"/>
              </w:rPr>
            </w:pPr>
            <w:r>
              <w:rPr>
                <w:rFonts w:ascii="Symbol" w:hAnsi="Symbol" w:cs="Symbol"/>
                <w:sz w:val="20"/>
              </w:rPr>
              <w:t></w:t>
            </w:r>
            <w:r>
              <w:rPr>
                <w:rFonts w:ascii="Symbol" w:hAnsi="Symbol" w:cs="Symbol"/>
                <w:sz w:val="20"/>
              </w:rPr>
              <w:t></w:t>
            </w:r>
            <w:r>
              <w:rPr>
                <w:rFonts w:cs="Arial"/>
                <w:sz w:val="20"/>
              </w:rPr>
              <w:t>Computadora</w:t>
            </w:r>
          </w:p>
          <w:p w:rsidR="007D0A07" w:rsidRDefault="007D0A07" w:rsidP="00EF49DC">
            <w:pPr>
              <w:widowControl w:val="0"/>
              <w:autoSpaceDE w:val="0"/>
              <w:autoSpaceDN w:val="0"/>
              <w:adjustRightInd w:val="0"/>
              <w:spacing w:line="244" w:lineRule="exact"/>
              <w:ind w:left="64" w:right="-20"/>
              <w:rPr>
                <w:rFonts w:cs="Arial"/>
                <w:sz w:val="20"/>
              </w:rPr>
            </w:pPr>
            <w:r>
              <w:rPr>
                <w:rFonts w:ascii="Symbol" w:hAnsi="Symbol" w:cs="Symbol"/>
                <w:sz w:val="20"/>
              </w:rPr>
              <w:t></w:t>
            </w:r>
            <w:r>
              <w:rPr>
                <w:rFonts w:ascii="Symbol" w:hAnsi="Symbol" w:cs="Symbol"/>
                <w:sz w:val="20"/>
              </w:rPr>
              <w:t></w:t>
            </w:r>
            <w:r>
              <w:rPr>
                <w:rFonts w:cs="Arial"/>
                <w:sz w:val="20"/>
              </w:rPr>
              <w:t>Cañón</w:t>
            </w:r>
          </w:p>
          <w:p w:rsidR="007D0A07" w:rsidRDefault="007D0A07" w:rsidP="00EF49DC">
            <w:pPr>
              <w:widowControl w:val="0"/>
              <w:autoSpaceDE w:val="0"/>
              <w:autoSpaceDN w:val="0"/>
              <w:adjustRightInd w:val="0"/>
              <w:spacing w:line="244" w:lineRule="exact"/>
              <w:ind w:left="64" w:right="-20"/>
              <w:rPr>
                <w:rFonts w:cs="Arial"/>
                <w:sz w:val="20"/>
              </w:rPr>
            </w:pPr>
            <w:r>
              <w:rPr>
                <w:rFonts w:ascii="Symbol" w:hAnsi="Symbol" w:cs="Symbol"/>
                <w:sz w:val="20"/>
              </w:rPr>
              <w:t></w:t>
            </w:r>
            <w:r>
              <w:rPr>
                <w:rFonts w:ascii="Symbol" w:hAnsi="Symbol" w:cs="Symbol"/>
                <w:sz w:val="20"/>
              </w:rPr>
              <w:t></w:t>
            </w:r>
            <w:r>
              <w:rPr>
                <w:rFonts w:cs="Arial"/>
                <w:sz w:val="20"/>
              </w:rPr>
              <w:t>Bocinas</w:t>
            </w:r>
          </w:p>
          <w:p w:rsidR="007D0A07" w:rsidRPr="007D0A07" w:rsidRDefault="007D0A07" w:rsidP="00EF49DC">
            <w:pPr>
              <w:widowControl w:val="0"/>
              <w:autoSpaceDE w:val="0"/>
              <w:autoSpaceDN w:val="0"/>
              <w:adjustRightInd w:val="0"/>
              <w:spacing w:line="244" w:lineRule="exact"/>
              <w:ind w:left="64" w:right="-20"/>
              <w:rPr>
                <w:rFonts w:cs="Arial"/>
                <w:sz w:val="20"/>
              </w:rPr>
            </w:pPr>
            <w:r>
              <w:rPr>
                <w:rFonts w:ascii="Symbol" w:hAnsi="Symbol" w:cs="Symbol"/>
                <w:sz w:val="20"/>
              </w:rPr>
              <w:t></w:t>
            </w:r>
            <w:r>
              <w:rPr>
                <w:rFonts w:ascii="Symbol" w:hAnsi="Symbol" w:cs="Symbol"/>
                <w:sz w:val="20"/>
              </w:rPr>
              <w:t></w:t>
            </w:r>
            <w:r w:rsidRPr="007D0A07">
              <w:rPr>
                <w:rFonts w:cs="Arial"/>
                <w:sz w:val="20"/>
              </w:rPr>
              <w:t>Borrador</w:t>
            </w:r>
          </w:p>
          <w:p w:rsidR="00EF49DC" w:rsidRDefault="00EF49DC" w:rsidP="00EF49DC">
            <w:pPr>
              <w:widowControl w:val="0"/>
              <w:autoSpaceDE w:val="0"/>
              <w:autoSpaceDN w:val="0"/>
              <w:adjustRightInd w:val="0"/>
              <w:spacing w:before="10" w:line="220" w:lineRule="exact"/>
              <w:rPr>
                <w:sz w:val="22"/>
                <w:szCs w:val="22"/>
              </w:rPr>
            </w:pPr>
          </w:p>
          <w:p w:rsidR="00EF49DC" w:rsidRDefault="00EF49DC" w:rsidP="00EF49DC">
            <w:pPr>
              <w:widowControl w:val="0"/>
              <w:autoSpaceDE w:val="0"/>
              <w:autoSpaceDN w:val="0"/>
              <w:adjustRightInd w:val="0"/>
              <w:ind w:left="64" w:right="-20"/>
              <w:rPr>
                <w:rFonts w:cs="Arial"/>
                <w:sz w:val="20"/>
              </w:rPr>
            </w:pPr>
            <w:r>
              <w:rPr>
                <w:rFonts w:cs="Arial"/>
                <w:b/>
                <w:bCs/>
                <w:i/>
                <w:iCs/>
                <w:sz w:val="20"/>
              </w:rPr>
              <w:t>Material impreso</w:t>
            </w:r>
          </w:p>
          <w:p w:rsidR="00EF49DC" w:rsidRDefault="00EF49DC" w:rsidP="00EF49DC">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EF49DC" w:rsidRDefault="00EF49DC" w:rsidP="00EF49DC">
            <w:pPr>
              <w:widowControl w:val="0"/>
              <w:autoSpaceDE w:val="0"/>
              <w:autoSpaceDN w:val="0"/>
              <w:adjustRightInd w:val="0"/>
              <w:spacing w:line="242" w:lineRule="exact"/>
              <w:ind w:left="63" w:right="-20"/>
              <w:rPr>
                <w:rFonts w:cs="Arial"/>
                <w:sz w:val="20"/>
              </w:rPr>
            </w:pPr>
          </w:p>
          <w:p w:rsidR="007814B8" w:rsidRDefault="00EF49DC" w:rsidP="00EF49DC">
            <w:pPr>
              <w:jc w:val="both"/>
              <w:rPr>
                <w:rFonts w:cs="Arial"/>
                <w:position w:val="-1"/>
                <w:sz w:val="20"/>
              </w:rPr>
            </w:pPr>
            <w:r>
              <w:rPr>
                <w:rFonts w:ascii="Symbol" w:hAnsi="Symbol" w:cs="Symbol"/>
                <w:position w:val="-1"/>
                <w:sz w:val="20"/>
              </w:rPr>
              <w:t></w:t>
            </w:r>
            <w:r w:rsidR="00DA4861">
              <w:rPr>
                <w:rFonts w:ascii="Symbol" w:hAnsi="Symbol" w:cs="Symbol"/>
                <w:position w:val="-1"/>
                <w:sz w:val="20"/>
              </w:rPr>
              <w:t></w:t>
            </w:r>
            <w:r>
              <w:rPr>
                <w:rFonts w:cs="Arial"/>
                <w:position w:val="-1"/>
                <w:sz w:val="20"/>
              </w:rPr>
              <w:t>Copias de investigaciones</w:t>
            </w:r>
            <w:r w:rsidR="007D0A07">
              <w:rPr>
                <w:rFonts w:cs="Arial"/>
                <w:position w:val="-1"/>
                <w:sz w:val="20"/>
              </w:rPr>
              <w:t>.</w:t>
            </w:r>
          </w:p>
          <w:p w:rsidR="007D0A07" w:rsidRDefault="007D0A07" w:rsidP="00EF49DC">
            <w:pPr>
              <w:jc w:val="both"/>
              <w:rPr>
                <w:rFonts w:cs="Arial"/>
                <w:sz w:val="20"/>
              </w:rPr>
            </w:pPr>
            <w:r>
              <w:rPr>
                <w:rFonts w:ascii="Symbol" w:hAnsi="Symbol" w:cs="Symbol"/>
                <w:sz w:val="20"/>
              </w:rPr>
              <w:t></w:t>
            </w:r>
            <w:r>
              <w:rPr>
                <w:rFonts w:ascii="Symbol" w:hAnsi="Symbol" w:cs="Symbol"/>
                <w:sz w:val="20"/>
              </w:rPr>
              <w:t></w:t>
            </w:r>
            <w:r>
              <w:rPr>
                <w:rFonts w:cs="Arial"/>
                <w:sz w:val="20"/>
              </w:rPr>
              <w:t>Copias de cuestionarios</w:t>
            </w:r>
          </w:p>
          <w:p w:rsidR="007D0A07" w:rsidRPr="007D0A07" w:rsidRDefault="007D0A07" w:rsidP="00EF49DC">
            <w:pPr>
              <w:jc w:val="both"/>
              <w:rPr>
                <w:rFonts w:cs="Arial"/>
                <w:b/>
                <w:sz w:val="22"/>
                <w:lang w:val="es-ES_tradnl"/>
              </w:rPr>
            </w:pPr>
            <w:r>
              <w:rPr>
                <w:rFonts w:ascii="Symbol" w:hAnsi="Symbol" w:cs="Symbol"/>
                <w:sz w:val="20"/>
              </w:rPr>
              <w:t></w:t>
            </w:r>
            <w:r>
              <w:rPr>
                <w:rFonts w:ascii="Symbol" w:hAnsi="Symbol" w:cs="Symbol"/>
                <w:sz w:val="20"/>
              </w:rPr>
              <w:t></w:t>
            </w:r>
            <w:r w:rsidRPr="007D0A07">
              <w:rPr>
                <w:rFonts w:cs="Arial"/>
                <w:sz w:val="20"/>
              </w:rPr>
              <w:t>Glosario de la unidad</w:t>
            </w:r>
          </w:p>
        </w:tc>
        <w:tc>
          <w:tcPr>
            <w:tcW w:w="2713" w:type="dxa"/>
          </w:tcPr>
          <w:p w:rsidR="00EF49DC" w:rsidRDefault="00EF49DC" w:rsidP="00EF49DC">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F49DC" w:rsidRDefault="00EF49DC" w:rsidP="00EF49DC">
            <w:pPr>
              <w:widowControl w:val="0"/>
              <w:autoSpaceDE w:val="0"/>
              <w:autoSpaceDN w:val="0"/>
              <w:adjustRightInd w:val="0"/>
              <w:ind w:left="63" w:right="-20"/>
              <w:rPr>
                <w:rFonts w:cs="Arial"/>
                <w:sz w:val="20"/>
              </w:rPr>
            </w:pPr>
            <w:r>
              <w:rPr>
                <w:rFonts w:ascii="Symbol" w:hAnsi="Symbol" w:cs="Symbol"/>
                <w:sz w:val="20"/>
              </w:rPr>
              <w:t></w:t>
            </w:r>
            <w:r>
              <w:rPr>
                <w:rFonts w:cs="Arial"/>
                <w:sz w:val="20"/>
              </w:rPr>
              <w:t>Ejercicio.</w:t>
            </w:r>
          </w:p>
          <w:p w:rsidR="00EF49DC" w:rsidRDefault="00EF49DC" w:rsidP="00EF49DC">
            <w:pPr>
              <w:widowControl w:val="0"/>
              <w:autoSpaceDE w:val="0"/>
              <w:autoSpaceDN w:val="0"/>
              <w:adjustRightInd w:val="0"/>
              <w:spacing w:before="11" w:line="220" w:lineRule="exact"/>
              <w:rPr>
                <w:sz w:val="22"/>
                <w:szCs w:val="22"/>
              </w:rPr>
            </w:pPr>
          </w:p>
          <w:p w:rsidR="00EF49DC" w:rsidRDefault="00EF49DC" w:rsidP="00EF49DC">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F49DC" w:rsidRDefault="00EF49DC" w:rsidP="00EF49DC">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Monitoreo y resolución de dudas.</w:t>
            </w:r>
          </w:p>
          <w:p w:rsidR="00EF49DC" w:rsidRDefault="00AA5F3C" w:rsidP="00AA5F3C">
            <w:pPr>
              <w:widowControl w:val="0"/>
              <w:autoSpaceDE w:val="0"/>
              <w:autoSpaceDN w:val="0"/>
              <w:adjustRightInd w:val="0"/>
              <w:spacing w:before="17" w:line="230" w:lineRule="exact"/>
              <w:ind w:left="63" w:right="708"/>
              <w:rPr>
                <w:rFonts w:cs="Arial"/>
                <w:sz w:val="20"/>
              </w:rPr>
            </w:pPr>
            <w:r>
              <w:rPr>
                <w:rFonts w:ascii="Symbol" w:hAnsi="Symbol" w:cs="Symbol"/>
                <w:sz w:val="20"/>
              </w:rPr>
              <w:t></w:t>
            </w:r>
            <w:r w:rsidR="00EF49DC">
              <w:rPr>
                <w:rFonts w:cs="Arial"/>
                <w:sz w:val="20"/>
              </w:rPr>
              <w:t>Ejercicios de reforzamiento</w:t>
            </w:r>
          </w:p>
          <w:p w:rsidR="007D0A07" w:rsidRDefault="00AA5F3C" w:rsidP="00AA5F3C">
            <w:pPr>
              <w:widowControl w:val="0"/>
              <w:autoSpaceDE w:val="0"/>
              <w:autoSpaceDN w:val="0"/>
              <w:adjustRightInd w:val="0"/>
              <w:spacing w:before="17" w:line="230" w:lineRule="exact"/>
              <w:ind w:left="63" w:right="708"/>
              <w:rPr>
                <w:rFonts w:cs="Arial"/>
                <w:sz w:val="20"/>
              </w:rPr>
            </w:pPr>
            <w:r>
              <w:rPr>
                <w:rFonts w:ascii="Symbol" w:hAnsi="Symbol" w:cs="Symbol"/>
                <w:sz w:val="20"/>
              </w:rPr>
              <w:t></w:t>
            </w:r>
            <w:r w:rsidR="007D0A07">
              <w:rPr>
                <w:rFonts w:cs="Arial"/>
                <w:sz w:val="20"/>
              </w:rPr>
              <w:t>Glosario de la unidad</w:t>
            </w:r>
          </w:p>
          <w:p w:rsidR="007D0A07" w:rsidRPr="007D0A07" w:rsidRDefault="00AA5F3C" w:rsidP="00AA5F3C">
            <w:pPr>
              <w:widowControl w:val="0"/>
              <w:autoSpaceDE w:val="0"/>
              <w:autoSpaceDN w:val="0"/>
              <w:adjustRightInd w:val="0"/>
              <w:spacing w:before="17" w:line="230" w:lineRule="exact"/>
              <w:ind w:left="63" w:right="708"/>
              <w:rPr>
                <w:rFonts w:cs="Arial"/>
                <w:sz w:val="20"/>
              </w:rPr>
            </w:pPr>
            <w:r>
              <w:rPr>
                <w:rFonts w:ascii="Symbol" w:hAnsi="Symbol" w:cs="Symbol"/>
                <w:sz w:val="20"/>
              </w:rPr>
              <w:t></w:t>
            </w:r>
            <w:r w:rsidR="007D0A07">
              <w:rPr>
                <w:rFonts w:cs="Arial"/>
                <w:sz w:val="20"/>
              </w:rPr>
              <w:t>Participación en clase</w:t>
            </w:r>
          </w:p>
          <w:p w:rsidR="00EF49DC" w:rsidRDefault="00EF49DC" w:rsidP="00EF49DC">
            <w:pPr>
              <w:widowControl w:val="0"/>
              <w:autoSpaceDE w:val="0"/>
              <w:autoSpaceDN w:val="0"/>
              <w:adjustRightInd w:val="0"/>
              <w:spacing w:before="12" w:line="220" w:lineRule="exact"/>
              <w:rPr>
                <w:sz w:val="22"/>
                <w:szCs w:val="22"/>
              </w:rPr>
            </w:pPr>
          </w:p>
          <w:p w:rsidR="007814B8" w:rsidRPr="00EF49DC" w:rsidRDefault="007814B8" w:rsidP="002C29F1">
            <w:pPr>
              <w:widowControl w:val="0"/>
              <w:autoSpaceDE w:val="0"/>
              <w:autoSpaceDN w:val="0"/>
              <w:adjustRightInd w:val="0"/>
              <w:ind w:left="63" w:right="-20"/>
              <w:rPr>
                <w:rFonts w:cs="Arial"/>
                <w:b/>
                <w:sz w:val="22"/>
                <w:lang w:val="es-ES_tradnl"/>
              </w:rPr>
            </w:pPr>
          </w:p>
        </w:tc>
        <w:tc>
          <w:tcPr>
            <w:tcW w:w="1477" w:type="dxa"/>
          </w:tcPr>
          <w:p w:rsidR="007814B8" w:rsidRPr="00EF49DC" w:rsidRDefault="002C29F1" w:rsidP="00086AB9">
            <w:pPr>
              <w:jc w:val="center"/>
              <w:rPr>
                <w:rFonts w:cs="Arial"/>
                <w:b/>
                <w:sz w:val="22"/>
                <w:lang w:val="es-ES_tradnl"/>
              </w:rPr>
            </w:pPr>
            <w:r>
              <w:rPr>
                <w:lang w:val="es-ES_tradnl"/>
              </w:rPr>
              <w:t>25</w:t>
            </w:r>
            <w:r w:rsidR="00086AB9">
              <w:rPr>
                <w:lang w:val="es-ES_tradnl"/>
              </w:rPr>
              <w:t xml:space="preserve"> </w:t>
            </w:r>
            <w:r w:rsidR="00EF49DC">
              <w:rPr>
                <w:lang w:val="es-ES_tradnl"/>
              </w:rPr>
              <w:t>h</w:t>
            </w:r>
          </w:p>
        </w:tc>
      </w:tr>
    </w:tbl>
    <w:p w:rsidR="00907C92" w:rsidRDefault="00907C92" w:rsidP="00907C92">
      <w:pPr>
        <w:jc w:val="center"/>
        <w:rPr>
          <w:rFonts w:ascii="Arial Rounded MT Bold" w:hAnsi="Arial Rounded MT Bold"/>
          <w:bCs/>
          <w:spacing w:val="80"/>
          <w:sz w:val="36"/>
          <w:lang w:val="es-ES_tradnl"/>
        </w:rPr>
      </w:pPr>
    </w:p>
    <w:p w:rsidR="00907C92" w:rsidRDefault="00907C92" w:rsidP="00907C92">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EC125B" w:rsidRDefault="00EC125B" w:rsidP="00CD4938">
      <w:pPr>
        <w:jc w:val="center"/>
        <w:rPr>
          <w:b/>
          <w:lang w:val="es-ES_tradnl"/>
        </w:rPr>
      </w:pPr>
    </w:p>
    <w:tbl>
      <w:tblPr>
        <w:tblpPr w:leftFromText="141" w:rightFromText="141" w:vertAnchor="text" w:horzAnchor="margin" w:tblpXSpec="center" w:tblpY="23"/>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F2029" w:rsidTr="004F2029">
        <w:tc>
          <w:tcPr>
            <w:tcW w:w="3402" w:type="dxa"/>
            <w:tcBorders>
              <w:bottom w:val="single" w:sz="4" w:space="0" w:color="auto"/>
            </w:tcBorders>
            <w:shd w:val="clear" w:color="auto" w:fill="00B050"/>
            <w:vAlign w:val="center"/>
          </w:tcPr>
          <w:p w:rsidR="004F2029" w:rsidRDefault="004F2029" w:rsidP="004F2029">
            <w:pPr>
              <w:rPr>
                <w:b/>
                <w:lang w:val="es-ES_tradnl"/>
              </w:rPr>
            </w:pPr>
            <w:r>
              <w:rPr>
                <w:b/>
                <w:lang w:val="es-ES_tradnl"/>
              </w:rPr>
              <w:t>NOMBRE DE LA UNIDAD:</w:t>
            </w:r>
          </w:p>
        </w:tc>
        <w:tc>
          <w:tcPr>
            <w:tcW w:w="11396" w:type="dxa"/>
            <w:gridSpan w:val="5"/>
            <w:tcBorders>
              <w:bottom w:val="single" w:sz="4" w:space="0" w:color="auto"/>
            </w:tcBorders>
            <w:vAlign w:val="center"/>
          </w:tcPr>
          <w:p w:rsidR="004F2029" w:rsidRPr="00496CDF" w:rsidRDefault="004F2029" w:rsidP="004F2029">
            <w:pPr>
              <w:jc w:val="both"/>
              <w:rPr>
                <w:b/>
                <w:sz w:val="20"/>
                <w:lang w:val="es-ES_tradnl"/>
              </w:rPr>
            </w:pPr>
            <w:r w:rsidRPr="00496CDF">
              <w:rPr>
                <w:rFonts w:cs="Arial"/>
                <w:b/>
                <w:bCs/>
                <w:szCs w:val="24"/>
              </w:rPr>
              <w:t>1</w:t>
            </w:r>
            <w:r w:rsidR="00086AB9">
              <w:rPr>
                <w:rFonts w:cs="Arial"/>
                <w:b/>
                <w:bCs/>
                <w:szCs w:val="24"/>
              </w:rPr>
              <w:t>.</w:t>
            </w:r>
            <w:r w:rsidRPr="00496CDF">
              <w:rPr>
                <w:rFonts w:cs="Arial"/>
                <w:b/>
                <w:bCs/>
                <w:szCs w:val="24"/>
              </w:rPr>
              <w:t xml:space="preserve"> </w:t>
            </w:r>
            <w:r w:rsidR="00086AB9" w:rsidRPr="00496CDF">
              <w:rPr>
                <w:rFonts w:cs="Arial"/>
                <w:b/>
                <w:bCs/>
                <w:szCs w:val="24"/>
              </w:rPr>
              <w:t>LOS NEGOCIOS Y SU ENTORNO.</w:t>
            </w:r>
          </w:p>
        </w:tc>
      </w:tr>
      <w:tr w:rsidR="004F2029" w:rsidTr="004F2029">
        <w:tc>
          <w:tcPr>
            <w:tcW w:w="3402" w:type="dxa"/>
            <w:tcBorders>
              <w:left w:val="nil"/>
              <w:bottom w:val="single" w:sz="4" w:space="0" w:color="auto"/>
            </w:tcBorders>
            <w:shd w:val="clear" w:color="auto" w:fill="00B050"/>
            <w:vAlign w:val="center"/>
          </w:tcPr>
          <w:p w:rsidR="004F2029" w:rsidRDefault="004F2029" w:rsidP="004F2029">
            <w:pPr>
              <w:rPr>
                <w:b/>
                <w:sz w:val="6"/>
                <w:lang w:val="es-ES_tradnl"/>
              </w:rPr>
            </w:pPr>
          </w:p>
        </w:tc>
        <w:tc>
          <w:tcPr>
            <w:tcW w:w="11396" w:type="dxa"/>
            <w:gridSpan w:val="5"/>
            <w:tcBorders>
              <w:bottom w:val="single" w:sz="4" w:space="0" w:color="auto"/>
              <w:right w:val="nil"/>
            </w:tcBorders>
            <w:vAlign w:val="center"/>
          </w:tcPr>
          <w:p w:rsidR="004F2029" w:rsidRDefault="004F2029" w:rsidP="004F2029">
            <w:pPr>
              <w:rPr>
                <w:b/>
                <w:sz w:val="6"/>
                <w:lang w:val="es-ES_tradnl"/>
              </w:rPr>
            </w:pPr>
          </w:p>
        </w:tc>
      </w:tr>
      <w:tr w:rsidR="004F2029" w:rsidTr="004F2029">
        <w:tc>
          <w:tcPr>
            <w:tcW w:w="3402" w:type="dxa"/>
            <w:tcBorders>
              <w:bottom w:val="single" w:sz="4" w:space="0" w:color="auto"/>
            </w:tcBorders>
            <w:shd w:val="clear" w:color="auto" w:fill="00B050"/>
            <w:vAlign w:val="center"/>
          </w:tcPr>
          <w:p w:rsidR="004F2029" w:rsidRDefault="004F2029" w:rsidP="004F2029">
            <w:pPr>
              <w:rPr>
                <w:b/>
                <w:lang w:val="es-ES_tradnl"/>
              </w:rPr>
            </w:pPr>
            <w:r>
              <w:rPr>
                <w:b/>
                <w:lang w:val="es-ES_tradnl"/>
              </w:rPr>
              <w:t>PROPÓSITO:</w:t>
            </w:r>
          </w:p>
        </w:tc>
        <w:tc>
          <w:tcPr>
            <w:tcW w:w="11396" w:type="dxa"/>
            <w:gridSpan w:val="5"/>
            <w:tcBorders>
              <w:bottom w:val="single" w:sz="4" w:space="0" w:color="auto"/>
            </w:tcBorders>
            <w:vAlign w:val="center"/>
          </w:tcPr>
          <w:p w:rsidR="004F2029" w:rsidRPr="00496CDF" w:rsidRDefault="004F2029" w:rsidP="00787A20">
            <w:pPr>
              <w:rPr>
                <w:rFonts w:cs="Arial"/>
                <w:sz w:val="20"/>
                <w:lang w:val="es-ES_tradnl"/>
              </w:rPr>
            </w:pPr>
            <w:r w:rsidRPr="00496CDF">
              <w:rPr>
                <w:rFonts w:cs="Arial"/>
                <w:sz w:val="22"/>
                <w:szCs w:val="22"/>
                <w:lang w:val="es-ES_tradnl"/>
              </w:rPr>
              <w:t xml:space="preserve">Al finalizar la unidad el participante </w:t>
            </w:r>
            <w:r w:rsidRPr="00496CDF">
              <w:rPr>
                <w:rFonts w:cs="Arial"/>
                <w:sz w:val="22"/>
                <w:szCs w:val="22"/>
              </w:rPr>
              <w:t xml:space="preserve">identificará y comprenderá el propósito y la naturaleza de las actividades </w:t>
            </w:r>
            <w:r w:rsidR="00787A20">
              <w:rPr>
                <w:rFonts w:cs="Arial"/>
                <w:sz w:val="22"/>
                <w:szCs w:val="22"/>
              </w:rPr>
              <w:t>e</w:t>
            </w:r>
            <w:r w:rsidRPr="00496CDF">
              <w:rPr>
                <w:rFonts w:cs="Arial"/>
                <w:sz w:val="22"/>
                <w:szCs w:val="22"/>
              </w:rPr>
              <w:t>mpresarial</w:t>
            </w:r>
            <w:r w:rsidR="00787A20">
              <w:rPr>
                <w:rFonts w:cs="Arial"/>
                <w:sz w:val="22"/>
                <w:szCs w:val="22"/>
              </w:rPr>
              <w:t>es</w:t>
            </w:r>
            <w:r w:rsidRPr="00496CDF">
              <w:rPr>
                <w:rFonts w:cs="Arial"/>
                <w:sz w:val="22"/>
                <w:szCs w:val="22"/>
              </w:rPr>
              <w:t xml:space="preserve"> y los factores que influyen y limitan la conducta de negocios y decisiones. Así mismo, analizará y comprenderá la integración de las actividades de negocio, que siempre debe ser visto como un todo y no como partes individuales.</w:t>
            </w:r>
          </w:p>
        </w:tc>
      </w:tr>
      <w:tr w:rsidR="004F2029" w:rsidTr="004F2029">
        <w:trPr>
          <w:trHeight w:val="79"/>
        </w:trPr>
        <w:tc>
          <w:tcPr>
            <w:tcW w:w="3402" w:type="dxa"/>
            <w:tcBorders>
              <w:left w:val="nil"/>
              <w:bottom w:val="single" w:sz="4" w:space="0" w:color="auto"/>
            </w:tcBorders>
          </w:tcPr>
          <w:p w:rsidR="004F2029" w:rsidRPr="00952C1F" w:rsidRDefault="004F2029" w:rsidP="004F2029">
            <w:pPr>
              <w:rPr>
                <w:b/>
                <w:sz w:val="10"/>
              </w:rPr>
            </w:pPr>
          </w:p>
        </w:tc>
        <w:tc>
          <w:tcPr>
            <w:tcW w:w="11396" w:type="dxa"/>
            <w:gridSpan w:val="5"/>
            <w:tcBorders>
              <w:bottom w:val="single" w:sz="4" w:space="0" w:color="auto"/>
              <w:right w:val="nil"/>
            </w:tcBorders>
          </w:tcPr>
          <w:p w:rsidR="004F2029" w:rsidRPr="00A9511B" w:rsidRDefault="004F2029" w:rsidP="004F2029">
            <w:pPr>
              <w:rPr>
                <w:b/>
                <w:sz w:val="20"/>
                <w:lang w:val="es-ES_tradnl"/>
              </w:rPr>
            </w:pPr>
          </w:p>
        </w:tc>
      </w:tr>
      <w:tr w:rsidR="004F2029" w:rsidTr="004F2029">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F2029" w:rsidRDefault="004F2029" w:rsidP="004F2029">
            <w:pPr>
              <w:pStyle w:val="Ttulo4"/>
            </w:pPr>
          </w:p>
          <w:p w:rsidR="004F2029" w:rsidRDefault="004F2029" w:rsidP="004F2029">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F2029" w:rsidRDefault="004F2029" w:rsidP="004F2029">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F2029" w:rsidRDefault="004F2029" w:rsidP="004F2029">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F2029" w:rsidRDefault="004F2029" w:rsidP="004F2029">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F2029" w:rsidRDefault="004F2029" w:rsidP="004F2029">
            <w:pPr>
              <w:jc w:val="center"/>
              <w:rPr>
                <w:b/>
                <w:lang w:val="es-ES_tradnl"/>
              </w:rPr>
            </w:pPr>
            <w:r>
              <w:rPr>
                <w:b/>
                <w:lang w:val="es-ES_tradnl"/>
              </w:rPr>
              <w:t>TIEMPO</w:t>
            </w:r>
          </w:p>
        </w:tc>
      </w:tr>
      <w:tr w:rsidR="00907C92" w:rsidTr="00907C92">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907C92" w:rsidRDefault="00907C92" w:rsidP="00907C92">
            <w:pPr>
              <w:pStyle w:val="Sinespaciado"/>
              <w:jc w:val="both"/>
              <w:rPr>
                <w:rFonts w:eastAsia="Calibri" w:cs="Arial"/>
                <w:sz w:val="20"/>
                <w:szCs w:val="24"/>
                <w:lang w:val="es-MX" w:eastAsia="en-US"/>
              </w:rPr>
            </w:pPr>
            <w:r w:rsidRPr="00DD432D">
              <w:rPr>
                <w:rFonts w:cs="Arial"/>
                <w:sz w:val="20"/>
              </w:rPr>
              <w:t xml:space="preserve">   1.4.2 </w:t>
            </w:r>
            <w:r w:rsidRPr="00DD432D">
              <w:rPr>
                <w:rFonts w:eastAsia="Calibri" w:cs="Arial"/>
                <w:sz w:val="20"/>
                <w:szCs w:val="24"/>
                <w:lang w:val="es-MX" w:eastAsia="en-US"/>
              </w:rPr>
              <w:t>Los objetivos y el significado de los objetivos de las metas en el presupuesto.</w:t>
            </w:r>
          </w:p>
          <w:p w:rsidR="00907C92" w:rsidRPr="00DD432D" w:rsidRDefault="00907C92" w:rsidP="00907C92">
            <w:pPr>
              <w:pStyle w:val="Sinespaciado"/>
              <w:jc w:val="both"/>
              <w:rPr>
                <w:rFonts w:cs="Arial"/>
                <w:sz w:val="20"/>
              </w:rPr>
            </w:pPr>
          </w:p>
          <w:p w:rsidR="00907C92" w:rsidRPr="00DA4861" w:rsidRDefault="00907C92" w:rsidP="00907C92">
            <w:pPr>
              <w:pStyle w:val="Sinespaciado"/>
              <w:jc w:val="both"/>
              <w:rPr>
                <w:rFonts w:cs="Arial"/>
                <w:b/>
                <w:sz w:val="20"/>
              </w:rPr>
            </w:pPr>
            <w:r w:rsidRPr="00DA4861">
              <w:rPr>
                <w:rFonts w:cs="Arial"/>
                <w:b/>
                <w:sz w:val="20"/>
              </w:rPr>
              <w:t xml:space="preserve">1.5 </w:t>
            </w:r>
            <w:r w:rsidRPr="00DA4861">
              <w:rPr>
                <w:rFonts w:eastAsia="Calibri" w:cs="Arial"/>
                <w:b/>
                <w:sz w:val="20"/>
                <w:szCs w:val="24"/>
                <w:lang w:eastAsia="en-US"/>
              </w:rPr>
              <w:t>Inversionistas en un negocio.</w:t>
            </w:r>
          </w:p>
          <w:p w:rsidR="00907C92" w:rsidRPr="00DD432D" w:rsidRDefault="00907C92" w:rsidP="00907C92">
            <w:pPr>
              <w:pStyle w:val="Sinespaciado"/>
              <w:jc w:val="both"/>
              <w:rPr>
                <w:rFonts w:cs="Arial"/>
                <w:sz w:val="20"/>
              </w:rPr>
            </w:pPr>
            <w:r w:rsidRPr="00DD432D">
              <w:rPr>
                <w:rFonts w:cs="Arial"/>
                <w:sz w:val="20"/>
              </w:rPr>
              <w:t xml:space="preserve">   1.5.1 </w:t>
            </w:r>
            <w:r w:rsidRPr="00DD432D">
              <w:rPr>
                <w:rFonts w:cs="Arial"/>
                <w:sz w:val="20"/>
                <w:szCs w:val="24"/>
              </w:rPr>
              <w:t>El significado de los inversionistas</w:t>
            </w:r>
          </w:p>
          <w:p w:rsidR="00907C92" w:rsidRPr="00DD432D" w:rsidRDefault="00907C92" w:rsidP="00907C92">
            <w:pPr>
              <w:pStyle w:val="Sinespaciado"/>
              <w:jc w:val="both"/>
              <w:rPr>
                <w:rFonts w:cs="Arial"/>
                <w:sz w:val="20"/>
              </w:rPr>
            </w:pPr>
            <w:r w:rsidRPr="00DD432D">
              <w:rPr>
                <w:rFonts w:cs="Arial"/>
                <w:sz w:val="20"/>
              </w:rPr>
              <w:t xml:space="preserve">   1.5.2 </w:t>
            </w:r>
            <w:r w:rsidRPr="00DD432D">
              <w:rPr>
                <w:rFonts w:cs="Arial"/>
                <w:sz w:val="20"/>
                <w:szCs w:val="24"/>
                <w:lang w:val="es-MX"/>
              </w:rPr>
              <w:t>La importancia de los inversionistas y su rol en los negocios y empresas.</w:t>
            </w:r>
          </w:p>
          <w:p w:rsidR="00907C92" w:rsidRDefault="00907C92" w:rsidP="00907C92">
            <w:pPr>
              <w:pStyle w:val="Sinespaciado"/>
              <w:jc w:val="both"/>
              <w:rPr>
                <w:rFonts w:cs="Arial"/>
                <w:sz w:val="20"/>
              </w:rPr>
            </w:pPr>
          </w:p>
          <w:p w:rsidR="00907C92" w:rsidRPr="00DA4861" w:rsidRDefault="00907C92" w:rsidP="00907C92">
            <w:pPr>
              <w:pStyle w:val="Sinespaciado"/>
              <w:jc w:val="both"/>
              <w:rPr>
                <w:rFonts w:cs="Arial"/>
                <w:b/>
                <w:sz w:val="20"/>
              </w:rPr>
            </w:pPr>
            <w:r w:rsidRPr="00DA4861">
              <w:rPr>
                <w:rFonts w:cs="Arial"/>
                <w:b/>
                <w:sz w:val="20"/>
              </w:rPr>
              <w:t xml:space="preserve">1.6 </w:t>
            </w:r>
            <w:r w:rsidRPr="00DA4861">
              <w:rPr>
                <w:rFonts w:eastAsia="Calibri" w:cs="Arial"/>
                <w:b/>
                <w:sz w:val="20"/>
                <w:szCs w:val="24"/>
                <w:lang w:eastAsia="en-US"/>
              </w:rPr>
              <w:t>La globalización en los negocios.</w:t>
            </w:r>
          </w:p>
          <w:p w:rsidR="00907C92" w:rsidRPr="00DD432D" w:rsidRDefault="00907C92" w:rsidP="00907C92">
            <w:pPr>
              <w:pStyle w:val="Sinespaciado"/>
              <w:jc w:val="both"/>
              <w:rPr>
                <w:rFonts w:cs="Arial"/>
                <w:sz w:val="20"/>
              </w:rPr>
            </w:pPr>
            <w:r w:rsidRPr="00DD432D">
              <w:rPr>
                <w:rFonts w:cs="Arial"/>
                <w:sz w:val="20"/>
              </w:rPr>
              <w:t xml:space="preserve">   1.6.1 </w:t>
            </w:r>
            <w:r w:rsidRPr="00DD432D">
              <w:rPr>
                <w:rFonts w:cs="Arial"/>
                <w:sz w:val="20"/>
                <w:szCs w:val="24"/>
              </w:rPr>
              <w:t>El comercio internacional</w:t>
            </w:r>
          </w:p>
          <w:p w:rsidR="00907C92" w:rsidRPr="00DD432D" w:rsidRDefault="00907C92" w:rsidP="00907C92">
            <w:pPr>
              <w:pStyle w:val="Sinespaciado"/>
              <w:jc w:val="both"/>
              <w:rPr>
                <w:rFonts w:cs="Arial"/>
                <w:sz w:val="20"/>
              </w:rPr>
            </w:pPr>
            <w:r w:rsidRPr="00DD432D">
              <w:rPr>
                <w:rFonts w:cs="Arial"/>
                <w:sz w:val="20"/>
              </w:rPr>
              <w:t xml:space="preserve">   1.6.2 </w:t>
            </w:r>
            <w:r w:rsidRPr="00DD432D">
              <w:rPr>
                <w:rFonts w:cs="Arial"/>
                <w:bCs/>
                <w:sz w:val="20"/>
                <w:szCs w:val="24"/>
                <w:lang w:val="es-MX"/>
              </w:rPr>
              <w:t>Los negocios internacionales</w:t>
            </w:r>
          </w:p>
          <w:p w:rsidR="00907C92" w:rsidRPr="00AA4474" w:rsidRDefault="00907C92" w:rsidP="00907C92">
            <w:pPr>
              <w:jc w:val="both"/>
              <w:rPr>
                <w:sz w:val="20"/>
                <w:lang w:val="es-ES_tradnl"/>
              </w:rPr>
            </w:pPr>
            <w:r w:rsidRPr="00DD432D">
              <w:rPr>
                <w:rFonts w:cs="Arial"/>
                <w:sz w:val="20"/>
              </w:rPr>
              <w:t xml:space="preserve">   1.6.3 </w:t>
            </w:r>
            <w:r w:rsidRPr="00DD432D">
              <w:rPr>
                <w:rFonts w:cs="Arial"/>
                <w:sz w:val="20"/>
                <w:szCs w:val="24"/>
                <w:lang w:val="es-ES_tradnl"/>
              </w:rPr>
              <w:t>Los negocios multinacionales y la importancia de los negocios locales en el estado.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907C92" w:rsidRDefault="00907C92" w:rsidP="00907C92">
            <w:pPr>
              <w:widowControl w:val="0"/>
              <w:autoSpaceDE w:val="0"/>
              <w:autoSpaceDN w:val="0"/>
              <w:adjustRightInd w:val="0"/>
              <w:spacing w:line="223" w:lineRule="exact"/>
              <w:ind w:left="64" w:right="-20"/>
              <w:jc w:val="both"/>
              <w:rPr>
                <w:rFonts w:cs="Arial"/>
                <w:sz w:val="20"/>
              </w:rPr>
            </w:pPr>
            <w:r>
              <w:rPr>
                <w:rFonts w:cs="Arial"/>
                <w:b/>
                <w:bCs/>
                <w:i/>
                <w:iCs/>
                <w:sz w:val="20"/>
              </w:rPr>
              <w:t>Teorización:</w:t>
            </w:r>
          </w:p>
          <w:p w:rsidR="00907C92" w:rsidRPr="00907C92" w:rsidRDefault="00907C92" w:rsidP="00907C92">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907C92">
              <w:rPr>
                <w:rFonts w:cs="Arial"/>
                <w:sz w:val="20"/>
                <w:szCs w:val="24"/>
              </w:rPr>
              <w:t xml:space="preserve">Explicación </w:t>
            </w:r>
            <w:r w:rsidR="00A16AB1">
              <w:rPr>
                <w:rFonts w:cs="Arial"/>
                <w:sz w:val="20"/>
                <w:szCs w:val="24"/>
              </w:rPr>
              <w:t xml:space="preserve">y demostración </w:t>
            </w:r>
            <w:r w:rsidRPr="00907C92">
              <w:rPr>
                <w:rFonts w:cs="Arial"/>
                <w:sz w:val="20"/>
                <w:szCs w:val="24"/>
              </w:rPr>
              <w:t>de los temas plan</w:t>
            </w:r>
            <w:r w:rsidR="00A16AB1">
              <w:rPr>
                <w:rFonts w:cs="Arial"/>
                <w:sz w:val="20"/>
                <w:szCs w:val="24"/>
              </w:rPr>
              <w:t>t</w:t>
            </w:r>
            <w:r w:rsidRPr="00907C92">
              <w:rPr>
                <w:rFonts w:cs="Arial"/>
                <w:sz w:val="20"/>
                <w:szCs w:val="24"/>
              </w:rPr>
              <w:t>eados.</w:t>
            </w:r>
          </w:p>
          <w:p w:rsidR="00907C92" w:rsidRPr="00907C92" w:rsidRDefault="00907C92" w:rsidP="00907C92">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907C92">
              <w:rPr>
                <w:rFonts w:cs="Arial"/>
                <w:sz w:val="20"/>
                <w:szCs w:val="24"/>
              </w:rPr>
              <w:t>Explicac</w:t>
            </w:r>
            <w:r w:rsidR="00A16AB1">
              <w:rPr>
                <w:rFonts w:cs="Arial"/>
                <w:sz w:val="20"/>
                <w:szCs w:val="24"/>
              </w:rPr>
              <w:t xml:space="preserve">ión y demostración de </w:t>
            </w:r>
            <w:r w:rsidRPr="00907C92">
              <w:rPr>
                <w:rFonts w:cs="Arial"/>
                <w:sz w:val="20"/>
                <w:szCs w:val="24"/>
              </w:rPr>
              <w:t xml:space="preserve"> los diferentes sectores económicos y la estructura de los negocios.</w:t>
            </w:r>
          </w:p>
          <w:p w:rsidR="00907C92" w:rsidRPr="00907C92" w:rsidRDefault="00907C92" w:rsidP="00907C92">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907C92">
              <w:rPr>
                <w:rFonts w:cs="Arial"/>
                <w:sz w:val="20"/>
                <w:szCs w:val="24"/>
              </w:rPr>
              <w:t>Explicación del tema de los métodos para medir un negocio.</w:t>
            </w:r>
          </w:p>
          <w:p w:rsidR="00907C92" w:rsidRPr="00907C92" w:rsidRDefault="00907C92" w:rsidP="00907C92">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907C92">
              <w:rPr>
                <w:rFonts w:cs="Arial"/>
                <w:sz w:val="20"/>
                <w:szCs w:val="24"/>
              </w:rPr>
              <w:t>Aplicación del método para averiguar los tamaños de los negocios locales.</w:t>
            </w:r>
          </w:p>
          <w:p w:rsidR="00907C92" w:rsidRDefault="00907C92" w:rsidP="00907C92">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907C92">
              <w:rPr>
                <w:rFonts w:cs="Arial"/>
                <w:sz w:val="20"/>
                <w:szCs w:val="24"/>
              </w:rPr>
              <w:t>Debate y lluvia de ideas de la importancia de los objetivos de los negocios; explicación y demostración de ejemplos de los objetivos.</w:t>
            </w:r>
          </w:p>
          <w:p w:rsidR="007A19D6" w:rsidRDefault="007A19D6" w:rsidP="007A19D6">
            <w:pPr>
              <w:widowControl w:val="0"/>
              <w:autoSpaceDE w:val="0"/>
              <w:autoSpaceDN w:val="0"/>
              <w:adjustRightInd w:val="0"/>
              <w:spacing w:before="15" w:line="230" w:lineRule="exact"/>
              <w:ind w:left="291" w:right="265"/>
              <w:jc w:val="both"/>
              <w:rPr>
                <w:rFonts w:cs="Arial"/>
                <w:sz w:val="20"/>
                <w:szCs w:val="24"/>
              </w:rPr>
            </w:pPr>
          </w:p>
          <w:p w:rsidR="007A19D6" w:rsidRDefault="007A19D6" w:rsidP="007A19D6">
            <w:pPr>
              <w:widowControl w:val="0"/>
              <w:autoSpaceDE w:val="0"/>
              <w:autoSpaceDN w:val="0"/>
              <w:adjustRightInd w:val="0"/>
              <w:spacing w:line="223" w:lineRule="exact"/>
              <w:ind w:left="64" w:right="-20"/>
              <w:jc w:val="both"/>
              <w:rPr>
                <w:rFonts w:cs="Arial"/>
                <w:b/>
                <w:bCs/>
                <w:i/>
                <w:iCs/>
                <w:sz w:val="20"/>
              </w:rPr>
            </w:pPr>
            <w:r w:rsidRPr="007A19D6">
              <w:rPr>
                <w:rFonts w:cs="Arial"/>
                <w:b/>
                <w:bCs/>
                <w:i/>
                <w:iCs/>
                <w:sz w:val="20"/>
              </w:rPr>
              <w:t xml:space="preserve">Ejercitación </w:t>
            </w:r>
          </w:p>
          <w:p w:rsidR="007A19D6" w:rsidRPr="00907C92" w:rsidRDefault="007A19D6" w:rsidP="007A19D6">
            <w:pPr>
              <w:widowControl w:val="0"/>
              <w:numPr>
                <w:ilvl w:val="0"/>
                <w:numId w:val="24"/>
              </w:numPr>
              <w:autoSpaceDE w:val="0"/>
              <w:autoSpaceDN w:val="0"/>
              <w:adjustRightInd w:val="0"/>
              <w:spacing w:before="15" w:line="230" w:lineRule="exact"/>
              <w:ind w:left="291" w:right="265" w:hanging="227"/>
              <w:jc w:val="both"/>
              <w:rPr>
                <w:rFonts w:cs="Arial"/>
                <w:sz w:val="20"/>
                <w:szCs w:val="24"/>
              </w:rPr>
            </w:pPr>
            <w:r>
              <w:rPr>
                <w:rFonts w:cs="Arial"/>
                <w:sz w:val="20"/>
                <w:szCs w:val="24"/>
              </w:rPr>
              <w:t>U</w:t>
            </w:r>
            <w:r w:rsidRPr="00907C92">
              <w:rPr>
                <w:rFonts w:cs="Arial"/>
                <w:sz w:val="20"/>
                <w:szCs w:val="24"/>
              </w:rPr>
              <w:t>tilizar los conocimientos previos para la resolución de cuestionarios.</w:t>
            </w:r>
          </w:p>
          <w:p w:rsidR="007A19D6" w:rsidRPr="007A19D6" w:rsidRDefault="007A19D6" w:rsidP="007A19D6">
            <w:pPr>
              <w:widowControl w:val="0"/>
              <w:autoSpaceDE w:val="0"/>
              <w:autoSpaceDN w:val="0"/>
              <w:adjustRightInd w:val="0"/>
              <w:spacing w:line="223" w:lineRule="exact"/>
              <w:ind w:left="64" w:right="-20"/>
              <w:jc w:val="both"/>
              <w:rPr>
                <w:rFonts w:cs="Arial"/>
                <w:b/>
                <w:bCs/>
                <w:i/>
                <w:iCs/>
                <w:sz w:val="20"/>
              </w:rPr>
            </w:pPr>
          </w:p>
          <w:p w:rsidR="00907C92" w:rsidRPr="004C0FD2" w:rsidRDefault="00907C92" w:rsidP="00907C92">
            <w:pPr>
              <w:pStyle w:val="Prrafodelista"/>
              <w:widowControl w:val="0"/>
              <w:autoSpaceDE w:val="0"/>
              <w:autoSpaceDN w:val="0"/>
              <w:adjustRightInd w:val="0"/>
              <w:spacing w:before="14" w:line="230" w:lineRule="exact"/>
              <w:ind w:left="320"/>
              <w:jc w:val="both"/>
              <w:rPr>
                <w:rFonts w:cs="Arial"/>
                <w:sz w:val="20"/>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907C92" w:rsidRDefault="00907C92" w:rsidP="00907C92">
            <w:pPr>
              <w:jc w:val="center"/>
              <w:rPr>
                <w:b/>
                <w:lang w:val="es-ES_tradnl"/>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907C92" w:rsidRDefault="00907C92" w:rsidP="00907C92">
            <w:pPr>
              <w:jc w:val="center"/>
              <w:rPr>
                <w:b/>
                <w:lang w:val="es-ES_tradnl"/>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907C92" w:rsidRDefault="00907C92" w:rsidP="00907C92">
            <w:pPr>
              <w:jc w:val="center"/>
              <w:rPr>
                <w:b/>
                <w:lang w:val="es-ES_tradnl"/>
              </w:rPr>
            </w:pPr>
          </w:p>
        </w:tc>
      </w:tr>
    </w:tbl>
    <w:p w:rsidR="00907C92" w:rsidRDefault="00907C92" w:rsidP="006003F3">
      <w:pPr>
        <w:jc w:val="center"/>
        <w:rPr>
          <w:rFonts w:ascii="Arial Rounded MT Bold" w:hAnsi="Arial Rounded MT Bold"/>
          <w:bCs/>
          <w:spacing w:val="80"/>
          <w:sz w:val="36"/>
          <w:lang w:val="es-ES_tradnl"/>
        </w:rPr>
      </w:pPr>
    </w:p>
    <w:p w:rsidR="00F61DAA" w:rsidRDefault="00F61DAA" w:rsidP="00F61DAA">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F61DAA" w:rsidRDefault="00F61DAA" w:rsidP="00F61DAA">
      <w:pPr>
        <w:jc w:val="center"/>
        <w:rPr>
          <w:b/>
          <w:lang w:val="es-ES_tradnl"/>
        </w:rPr>
      </w:pPr>
    </w:p>
    <w:tbl>
      <w:tblPr>
        <w:tblpPr w:leftFromText="141" w:rightFromText="141" w:vertAnchor="text" w:horzAnchor="margin" w:tblpXSpec="center" w:tblpY="23"/>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F61DAA" w:rsidTr="00E019D5">
        <w:tc>
          <w:tcPr>
            <w:tcW w:w="3402" w:type="dxa"/>
            <w:tcBorders>
              <w:bottom w:val="single" w:sz="4" w:space="0" w:color="auto"/>
            </w:tcBorders>
            <w:shd w:val="clear" w:color="auto" w:fill="00B050"/>
            <w:vAlign w:val="center"/>
          </w:tcPr>
          <w:p w:rsidR="00F61DAA" w:rsidRDefault="00F61DAA" w:rsidP="00E019D5">
            <w:pPr>
              <w:rPr>
                <w:b/>
                <w:lang w:val="es-ES_tradnl"/>
              </w:rPr>
            </w:pPr>
            <w:r>
              <w:rPr>
                <w:b/>
                <w:lang w:val="es-ES_tradnl"/>
              </w:rPr>
              <w:t>NOMBRE DE LA UNIDAD:</w:t>
            </w:r>
          </w:p>
        </w:tc>
        <w:tc>
          <w:tcPr>
            <w:tcW w:w="11396" w:type="dxa"/>
            <w:gridSpan w:val="5"/>
            <w:tcBorders>
              <w:bottom w:val="single" w:sz="4" w:space="0" w:color="auto"/>
            </w:tcBorders>
            <w:vAlign w:val="center"/>
          </w:tcPr>
          <w:p w:rsidR="00F61DAA" w:rsidRPr="00496CDF" w:rsidRDefault="00F61DAA" w:rsidP="00E019D5">
            <w:pPr>
              <w:jc w:val="both"/>
              <w:rPr>
                <w:b/>
                <w:sz w:val="20"/>
                <w:lang w:val="es-ES_tradnl"/>
              </w:rPr>
            </w:pPr>
            <w:r w:rsidRPr="00496CDF">
              <w:rPr>
                <w:rFonts w:cs="Arial"/>
                <w:b/>
                <w:bCs/>
                <w:szCs w:val="24"/>
              </w:rPr>
              <w:t>1</w:t>
            </w:r>
            <w:r w:rsidR="00086AB9">
              <w:rPr>
                <w:rFonts w:cs="Arial"/>
                <w:b/>
                <w:bCs/>
                <w:szCs w:val="24"/>
              </w:rPr>
              <w:t>.</w:t>
            </w:r>
            <w:r w:rsidRPr="00496CDF">
              <w:rPr>
                <w:rFonts w:cs="Arial"/>
                <w:b/>
                <w:bCs/>
                <w:szCs w:val="24"/>
              </w:rPr>
              <w:t xml:space="preserve"> </w:t>
            </w:r>
            <w:r w:rsidR="00086AB9" w:rsidRPr="00496CDF">
              <w:rPr>
                <w:rFonts w:cs="Arial"/>
                <w:b/>
                <w:bCs/>
                <w:szCs w:val="24"/>
              </w:rPr>
              <w:t>LOS NEGOCIOS Y SU ENTORNO.</w:t>
            </w:r>
          </w:p>
        </w:tc>
      </w:tr>
      <w:tr w:rsidR="00F61DAA" w:rsidTr="00E019D5">
        <w:tc>
          <w:tcPr>
            <w:tcW w:w="3402" w:type="dxa"/>
            <w:tcBorders>
              <w:left w:val="nil"/>
              <w:bottom w:val="single" w:sz="4" w:space="0" w:color="auto"/>
            </w:tcBorders>
            <w:shd w:val="clear" w:color="auto" w:fill="00B050"/>
            <w:vAlign w:val="center"/>
          </w:tcPr>
          <w:p w:rsidR="00F61DAA" w:rsidRDefault="00F61DAA" w:rsidP="00E019D5">
            <w:pPr>
              <w:rPr>
                <w:b/>
                <w:sz w:val="6"/>
                <w:lang w:val="es-ES_tradnl"/>
              </w:rPr>
            </w:pPr>
          </w:p>
        </w:tc>
        <w:tc>
          <w:tcPr>
            <w:tcW w:w="11396" w:type="dxa"/>
            <w:gridSpan w:val="5"/>
            <w:tcBorders>
              <w:bottom w:val="single" w:sz="4" w:space="0" w:color="auto"/>
              <w:right w:val="nil"/>
            </w:tcBorders>
            <w:vAlign w:val="center"/>
          </w:tcPr>
          <w:p w:rsidR="00F61DAA" w:rsidRDefault="00F61DAA" w:rsidP="00E019D5">
            <w:pPr>
              <w:rPr>
                <w:b/>
                <w:sz w:val="6"/>
                <w:lang w:val="es-ES_tradnl"/>
              </w:rPr>
            </w:pPr>
          </w:p>
        </w:tc>
      </w:tr>
      <w:tr w:rsidR="00F61DAA" w:rsidTr="00E019D5">
        <w:tc>
          <w:tcPr>
            <w:tcW w:w="3402" w:type="dxa"/>
            <w:tcBorders>
              <w:bottom w:val="single" w:sz="4" w:space="0" w:color="auto"/>
            </w:tcBorders>
            <w:shd w:val="clear" w:color="auto" w:fill="00B050"/>
            <w:vAlign w:val="center"/>
          </w:tcPr>
          <w:p w:rsidR="00F61DAA" w:rsidRDefault="00F61DAA" w:rsidP="00E019D5">
            <w:pPr>
              <w:rPr>
                <w:b/>
                <w:lang w:val="es-ES_tradnl"/>
              </w:rPr>
            </w:pPr>
            <w:r>
              <w:rPr>
                <w:b/>
                <w:lang w:val="es-ES_tradnl"/>
              </w:rPr>
              <w:t>PROPÓSITO:</w:t>
            </w:r>
          </w:p>
        </w:tc>
        <w:tc>
          <w:tcPr>
            <w:tcW w:w="11396" w:type="dxa"/>
            <w:gridSpan w:val="5"/>
            <w:tcBorders>
              <w:bottom w:val="single" w:sz="4" w:space="0" w:color="auto"/>
            </w:tcBorders>
            <w:vAlign w:val="center"/>
          </w:tcPr>
          <w:p w:rsidR="00F61DAA" w:rsidRPr="00A9511B" w:rsidRDefault="00F61DAA" w:rsidP="00E019D5">
            <w:pPr>
              <w:rPr>
                <w:sz w:val="20"/>
                <w:lang w:val="es-ES_tradnl"/>
              </w:rPr>
            </w:pPr>
            <w:r w:rsidRPr="00496CDF">
              <w:rPr>
                <w:sz w:val="20"/>
                <w:lang w:val="es-ES_tradnl"/>
              </w:rPr>
              <w:t>Al finalizar la unidad el participante identificará y comprenderá el propósito y la naturaleza de las actividades de empresarial y los factores que influyen y limitan la conducta de negocios y decisiones. Así mismo, analizará y comprenderá la integración de las actividades de negocio, que siempre debe ser visto como un todo y no como partes individuales.</w:t>
            </w:r>
          </w:p>
        </w:tc>
      </w:tr>
      <w:tr w:rsidR="00F61DAA" w:rsidTr="00E019D5">
        <w:trPr>
          <w:trHeight w:val="79"/>
        </w:trPr>
        <w:tc>
          <w:tcPr>
            <w:tcW w:w="3402" w:type="dxa"/>
            <w:tcBorders>
              <w:left w:val="nil"/>
              <w:bottom w:val="single" w:sz="4" w:space="0" w:color="auto"/>
            </w:tcBorders>
          </w:tcPr>
          <w:p w:rsidR="00F61DAA" w:rsidRPr="00952C1F" w:rsidRDefault="00F61DAA" w:rsidP="00E019D5">
            <w:pPr>
              <w:rPr>
                <w:b/>
                <w:sz w:val="10"/>
              </w:rPr>
            </w:pPr>
          </w:p>
        </w:tc>
        <w:tc>
          <w:tcPr>
            <w:tcW w:w="11396" w:type="dxa"/>
            <w:gridSpan w:val="5"/>
            <w:tcBorders>
              <w:bottom w:val="single" w:sz="4" w:space="0" w:color="auto"/>
              <w:right w:val="nil"/>
            </w:tcBorders>
          </w:tcPr>
          <w:p w:rsidR="00F61DAA" w:rsidRPr="00A9511B" w:rsidRDefault="00F61DAA" w:rsidP="00E019D5">
            <w:pPr>
              <w:rPr>
                <w:b/>
                <w:sz w:val="20"/>
                <w:lang w:val="es-ES_tradnl"/>
              </w:rPr>
            </w:pPr>
          </w:p>
        </w:tc>
      </w:tr>
      <w:tr w:rsidR="00F61DAA" w:rsidTr="00E019D5">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61DAA" w:rsidRDefault="00F61DAA" w:rsidP="00E019D5">
            <w:pPr>
              <w:pStyle w:val="Ttulo4"/>
            </w:pPr>
          </w:p>
          <w:p w:rsidR="00F61DAA" w:rsidRDefault="00F61DAA" w:rsidP="00E019D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F61DAA" w:rsidRDefault="00F61DAA" w:rsidP="00E019D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F61DAA" w:rsidRDefault="00F61DAA" w:rsidP="00E019D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F61DAA" w:rsidRDefault="00F61DAA" w:rsidP="00E019D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F61DAA" w:rsidRDefault="00F61DAA" w:rsidP="00E019D5">
            <w:pPr>
              <w:jc w:val="center"/>
              <w:rPr>
                <w:b/>
                <w:lang w:val="es-ES_tradnl"/>
              </w:rPr>
            </w:pPr>
            <w:r>
              <w:rPr>
                <w:b/>
                <w:lang w:val="es-ES_tradnl"/>
              </w:rPr>
              <w:t>TIEMPO</w:t>
            </w:r>
          </w:p>
        </w:tc>
      </w:tr>
      <w:tr w:rsidR="00F61DAA" w:rsidTr="00E019D5">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F61DAA" w:rsidRPr="00AA4474" w:rsidRDefault="00F61DAA" w:rsidP="00E019D5">
            <w:pPr>
              <w:jc w:val="both"/>
              <w:rPr>
                <w:sz w:val="20"/>
                <w:lang w:val="es-ES_tradnl"/>
              </w:rPr>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A19D6" w:rsidRDefault="007A19D6" w:rsidP="007A19D6">
            <w:pPr>
              <w:widowControl w:val="0"/>
              <w:autoSpaceDE w:val="0"/>
              <w:autoSpaceDN w:val="0"/>
              <w:adjustRightInd w:val="0"/>
              <w:spacing w:before="15" w:line="230" w:lineRule="exact"/>
              <w:ind w:left="291" w:right="265"/>
              <w:jc w:val="both"/>
              <w:rPr>
                <w:rFonts w:cs="Arial"/>
                <w:sz w:val="20"/>
                <w:szCs w:val="24"/>
              </w:rPr>
            </w:pPr>
          </w:p>
          <w:p w:rsidR="00F61DAA" w:rsidRPr="00701C97" w:rsidRDefault="00F61DAA" w:rsidP="00701C97">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701C97">
              <w:rPr>
                <w:rFonts w:cs="Arial"/>
                <w:sz w:val="20"/>
                <w:szCs w:val="24"/>
              </w:rPr>
              <w:t>Aplicación de prácticas, de ejercicios correspondientes a los contenidos temáticos de la evaluación.</w:t>
            </w:r>
          </w:p>
          <w:p w:rsidR="00F61DAA" w:rsidRPr="00701C97" w:rsidRDefault="00F61DAA" w:rsidP="007A19D6">
            <w:pPr>
              <w:widowControl w:val="0"/>
              <w:autoSpaceDE w:val="0"/>
              <w:autoSpaceDN w:val="0"/>
              <w:adjustRightInd w:val="0"/>
              <w:spacing w:before="15" w:line="230" w:lineRule="exact"/>
              <w:ind w:left="291" w:right="265"/>
              <w:jc w:val="both"/>
              <w:rPr>
                <w:rFonts w:cs="Arial"/>
                <w:sz w:val="20"/>
                <w:szCs w:val="24"/>
              </w:rPr>
            </w:pPr>
          </w:p>
          <w:p w:rsidR="00F61DAA" w:rsidRPr="00701C97" w:rsidRDefault="00F61DAA" w:rsidP="00701C97">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701C97">
              <w:rPr>
                <w:rFonts w:cs="Arial"/>
                <w:sz w:val="20"/>
                <w:szCs w:val="24"/>
              </w:rPr>
              <w:t>Exposición y demostración del concepto de globalización y los diferentes tipos de negocios nacionales e internacionales;</w:t>
            </w:r>
          </w:p>
          <w:p w:rsidR="00F61DAA" w:rsidRPr="00701C97" w:rsidRDefault="00F61DAA" w:rsidP="007A19D6">
            <w:pPr>
              <w:widowControl w:val="0"/>
              <w:autoSpaceDE w:val="0"/>
              <w:autoSpaceDN w:val="0"/>
              <w:adjustRightInd w:val="0"/>
              <w:spacing w:before="15" w:line="230" w:lineRule="exact"/>
              <w:ind w:left="291" w:right="265"/>
              <w:jc w:val="both"/>
              <w:rPr>
                <w:rFonts w:cs="Arial"/>
                <w:sz w:val="20"/>
                <w:szCs w:val="24"/>
              </w:rPr>
            </w:pPr>
          </w:p>
          <w:p w:rsidR="00F61DAA" w:rsidRPr="00701C97" w:rsidRDefault="00F61DAA" w:rsidP="00701C97">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701C97">
              <w:rPr>
                <w:rFonts w:cs="Arial"/>
                <w:sz w:val="20"/>
                <w:szCs w:val="24"/>
              </w:rPr>
              <w:t>Investigación de los inversionistas en un negocio y reforzamiento del aprendizaje por medio de cuestionarios.</w:t>
            </w:r>
          </w:p>
          <w:p w:rsidR="00F61DAA" w:rsidRDefault="00F61DAA" w:rsidP="00F61DAA">
            <w:pPr>
              <w:widowControl w:val="0"/>
              <w:autoSpaceDE w:val="0"/>
              <w:autoSpaceDN w:val="0"/>
              <w:adjustRightInd w:val="0"/>
              <w:spacing w:before="14" w:line="230" w:lineRule="exact"/>
              <w:ind w:left="234" w:right="159" w:hanging="170"/>
              <w:jc w:val="both"/>
              <w:rPr>
                <w:rFonts w:ascii="Symbol" w:hAnsi="Symbol" w:cs="Symbol"/>
                <w:sz w:val="20"/>
              </w:rPr>
            </w:pPr>
          </w:p>
          <w:p w:rsidR="00F61DAA" w:rsidRPr="00D34F26" w:rsidRDefault="00F61DAA" w:rsidP="00F61DAA">
            <w:pPr>
              <w:widowControl w:val="0"/>
              <w:autoSpaceDE w:val="0"/>
              <w:autoSpaceDN w:val="0"/>
              <w:adjustRightInd w:val="0"/>
              <w:spacing w:line="223" w:lineRule="exact"/>
              <w:ind w:left="64" w:right="-20"/>
              <w:jc w:val="both"/>
              <w:rPr>
                <w:rFonts w:cs="Arial"/>
                <w:b/>
                <w:bCs/>
                <w:i/>
                <w:iCs/>
                <w:sz w:val="20"/>
              </w:rPr>
            </w:pPr>
            <w:r>
              <w:rPr>
                <w:rFonts w:cs="Arial"/>
                <w:b/>
                <w:bCs/>
                <w:i/>
                <w:iCs/>
                <w:sz w:val="20"/>
              </w:rPr>
              <w:t>Reflexión:</w:t>
            </w:r>
          </w:p>
          <w:p w:rsidR="007A19D6" w:rsidRDefault="00F61DAA" w:rsidP="007A19D6">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7A19D6">
              <w:rPr>
                <w:rFonts w:cs="Arial"/>
                <w:sz w:val="20"/>
                <w:szCs w:val="24"/>
              </w:rPr>
              <w:t>Coordinación de sesiones de retroalimentación al desempeño del capacitando y desarrollo del curso.</w:t>
            </w:r>
          </w:p>
          <w:p w:rsidR="00F61DAA" w:rsidRPr="007A19D6" w:rsidRDefault="00F61DAA" w:rsidP="007A19D6">
            <w:pPr>
              <w:widowControl w:val="0"/>
              <w:numPr>
                <w:ilvl w:val="0"/>
                <w:numId w:val="24"/>
              </w:numPr>
              <w:autoSpaceDE w:val="0"/>
              <w:autoSpaceDN w:val="0"/>
              <w:adjustRightInd w:val="0"/>
              <w:spacing w:before="15" w:line="230" w:lineRule="exact"/>
              <w:ind w:left="291" w:right="265" w:hanging="227"/>
              <w:jc w:val="both"/>
              <w:rPr>
                <w:rFonts w:cs="Arial"/>
                <w:sz w:val="20"/>
                <w:szCs w:val="24"/>
              </w:rPr>
            </w:pPr>
            <w:r w:rsidRPr="007A19D6">
              <w:rPr>
                <w:rFonts w:cs="Arial"/>
                <w:sz w:val="20"/>
                <w:szCs w:val="24"/>
              </w:rPr>
              <w:t>Organización de sesiones para verificar el logro de los temas vistos.</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F61DAA" w:rsidRDefault="00F61DAA" w:rsidP="00E019D5">
            <w:pPr>
              <w:jc w:val="center"/>
              <w:rPr>
                <w:b/>
                <w:lang w:val="es-ES_tradnl"/>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F61DAA" w:rsidRDefault="00F61DAA" w:rsidP="00E019D5">
            <w:pPr>
              <w:jc w:val="center"/>
              <w:rPr>
                <w:b/>
                <w:lang w:val="es-ES_tradnl"/>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F61DAA" w:rsidRDefault="00F61DAA" w:rsidP="00E019D5">
            <w:pPr>
              <w:jc w:val="center"/>
              <w:rPr>
                <w:b/>
                <w:lang w:val="es-ES_tradnl"/>
              </w:rPr>
            </w:pPr>
          </w:p>
        </w:tc>
      </w:tr>
    </w:tbl>
    <w:p w:rsidR="006003F3" w:rsidRDefault="006003F3" w:rsidP="00086AB9">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Style w:val="Tablaconcuadrcula"/>
        <w:tblW w:w="0" w:type="auto"/>
        <w:tblLook w:val="04A0" w:firstRow="1" w:lastRow="0" w:firstColumn="1" w:lastColumn="0" w:noHBand="0" w:noVBand="1"/>
      </w:tblPr>
      <w:tblGrid>
        <w:gridCol w:w="3346"/>
        <w:gridCol w:w="51"/>
        <w:gridCol w:w="3261"/>
        <w:gridCol w:w="2713"/>
        <w:gridCol w:w="2713"/>
        <w:gridCol w:w="1480"/>
      </w:tblGrid>
      <w:tr w:rsidR="006003F3" w:rsidTr="00127125">
        <w:trPr>
          <w:trHeight w:val="430"/>
        </w:trPr>
        <w:tc>
          <w:tcPr>
            <w:tcW w:w="3346" w:type="dxa"/>
            <w:shd w:val="clear" w:color="auto" w:fill="00B050"/>
            <w:vAlign w:val="center"/>
          </w:tcPr>
          <w:p w:rsidR="006003F3" w:rsidRDefault="006003F3" w:rsidP="00DF3A5C">
            <w:pPr>
              <w:jc w:val="center"/>
              <w:rPr>
                <w:b/>
                <w:lang w:val="es-ES_tradnl"/>
              </w:rPr>
            </w:pPr>
            <w:r>
              <w:rPr>
                <w:b/>
                <w:lang w:val="es-ES_tradnl"/>
              </w:rPr>
              <w:t>NOMBRE DE LA UNIDAD:</w:t>
            </w:r>
          </w:p>
        </w:tc>
        <w:tc>
          <w:tcPr>
            <w:tcW w:w="10218" w:type="dxa"/>
            <w:gridSpan w:val="5"/>
            <w:vAlign w:val="center"/>
          </w:tcPr>
          <w:p w:rsidR="006003F3" w:rsidRDefault="006003F3" w:rsidP="00DF3A5C">
            <w:pPr>
              <w:rPr>
                <w:b/>
                <w:lang w:val="es-ES_tradnl"/>
              </w:rPr>
            </w:pPr>
            <w:r>
              <w:rPr>
                <w:b/>
                <w:lang w:val="es-ES_tradnl"/>
              </w:rPr>
              <w:t xml:space="preserve">2. Las </w:t>
            </w:r>
            <w:r w:rsidR="00086AB9">
              <w:rPr>
                <w:b/>
                <w:lang w:val="es-ES_tradnl"/>
              </w:rPr>
              <w:t>PERSONAS EN LOS NEGOCIOS.</w:t>
            </w:r>
          </w:p>
        </w:tc>
      </w:tr>
      <w:tr w:rsidR="006003F3" w:rsidTr="00A41FCE">
        <w:tc>
          <w:tcPr>
            <w:tcW w:w="3397" w:type="dxa"/>
            <w:gridSpan w:val="2"/>
            <w:shd w:val="clear" w:color="auto" w:fill="00B050"/>
            <w:vAlign w:val="center"/>
          </w:tcPr>
          <w:p w:rsidR="006003F3" w:rsidRDefault="006003F3" w:rsidP="00DF3A5C">
            <w:pPr>
              <w:jc w:val="center"/>
              <w:rPr>
                <w:b/>
                <w:lang w:val="es-ES_tradnl"/>
              </w:rPr>
            </w:pPr>
            <w:r>
              <w:rPr>
                <w:b/>
                <w:lang w:val="es-ES_tradnl"/>
              </w:rPr>
              <w:t>PROPÓSITO:</w:t>
            </w:r>
          </w:p>
        </w:tc>
        <w:tc>
          <w:tcPr>
            <w:tcW w:w="10167" w:type="dxa"/>
            <w:gridSpan w:val="4"/>
          </w:tcPr>
          <w:p w:rsidR="006003F3" w:rsidRDefault="006003F3" w:rsidP="006003F3">
            <w:pPr>
              <w:pStyle w:val="Sinespaciado"/>
              <w:jc w:val="both"/>
              <w:rPr>
                <w:b/>
                <w:lang w:val="es-ES_tradnl"/>
              </w:rPr>
            </w:pPr>
            <w:r w:rsidRPr="006003F3">
              <w:rPr>
                <w:sz w:val="20"/>
                <w:lang w:val="es-ES_tradnl"/>
              </w:rPr>
              <w:t xml:space="preserve">Al término de la unidad, los participantes </w:t>
            </w:r>
            <w:r w:rsidRPr="006003F3">
              <w:rPr>
                <w:sz w:val="20"/>
              </w:rPr>
              <w:t xml:space="preserve">conocerán la importancia de los diferentes enfoques de gestión en relación con la gestión de las personas en el trabajo. Así mismo, analizarán el contraste de las ideas de gestión, y evaluarán las diferentes estructuras de la organización de una empresa que puede adoptar. Así mismo, comprenderán de las oportunidades y limitaciones en relación con la gestión de personas en las organizaciones. </w:t>
            </w:r>
          </w:p>
        </w:tc>
      </w:tr>
      <w:tr w:rsidR="006003F3" w:rsidTr="00A41FCE">
        <w:tc>
          <w:tcPr>
            <w:tcW w:w="3397" w:type="dxa"/>
            <w:gridSpan w:val="2"/>
            <w:shd w:val="clear" w:color="auto" w:fill="00B050"/>
            <w:vAlign w:val="center"/>
          </w:tcPr>
          <w:p w:rsidR="006003F3" w:rsidRDefault="006003F3" w:rsidP="00DF3A5C">
            <w:pPr>
              <w:pStyle w:val="Ttulo4"/>
            </w:pPr>
            <w:r>
              <w:t>DESARROLLO TEMÁTICO</w:t>
            </w:r>
          </w:p>
        </w:tc>
        <w:tc>
          <w:tcPr>
            <w:tcW w:w="3261" w:type="dxa"/>
            <w:shd w:val="clear" w:color="auto" w:fill="00B050"/>
            <w:vAlign w:val="center"/>
          </w:tcPr>
          <w:p w:rsidR="006003F3" w:rsidRDefault="006003F3" w:rsidP="00DF3A5C">
            <w:pPr>
              <w:pStyle w:val="Ttulo4"/>
            </w:pPr>
            <w:r>
              <w:t>ESTRATEGIA DIDÁCTICA</w:t>
            </w:r>
          </w:p>
        </w:tc>
        <w:tc>
          <w:tcPr>
            <w:tcW w:w="2713" w:type="dxa"/>
            <w:shd w:val="clear" w:color="auto" w:fill="00B050"/>
            <w:vAlign w:val="center"/>
          </w:tcPr>
          <w:p w:rsidR="006003F3" w:rsidRDefault="006003F3" w:rsidP="00DF3A5C">
            <w:pPr>
              <w:jc w:val="center"/>
              <w:rPr>
                <w:b/>
                <w:lang w:val="es-ES_tradnl"/>
              </w:rPr>
            </w:pPr>
            <w:r>
              <w:rPr>
                <w:b/>
                <w:lang w:val="es-ES_tradnl"/>
              </w:rPr>
              <w:t>APOYO DIDÁCTICO</w:t>
            </w:r>
          </w:p>
        </w:tc>
        <w:tc>
          <w:tcPr>
            <w:tcW w:w="2713" w:type="dxa"/>
            <w:shd w:val="clear" w:color="auto" w:fill="00B050"/>
            <w:vAlign w:val="center"/>
          </w:tcPr>
          <w:p w:rsidR="006003F3" w:rsidRDefault="006003F3" w:rsidP="00DF3A5C">
            <w:pPr>
              <w:jc w:val="center"/>
              <w:rPr>
                <w:b/>
                <w:lang w:val="es-ES_tradnl"/>
              </w:rPr>
            </w:pPr>
            <w:r>
              <w:rPr>
                <w:b/>
                <w:lang w:val="es-ES_tradnl"/>
              </w:rPr>
              <w:t>CRITERIO DE EVALUACIÓN</w:t>
            </w:r>
          </w:p>
        </w:tc>
        <w:tc>
          <w:tcPr>
            <w:tcW w:w="1477" w:type="dxa"/>
            <w:shd w:val="clear" w:color="auto" w:fill="00B050"/>
            <w:vAlign w:val="center"/>
          </w:tcPr>
          <w:p w:rsidR="006003F3" w:rsidRDefault="006003F3" w:rsidP="00DF3A5C">
            <w:pPr>
              <w:jc w:val="center"/>
              <w:rPr>
                <w:b/>
                <w:lang w:val="es-ES_tradnl"/>
              </w:rPr>
            </w:pPr>
            <w:r>
              <w:rPr>
                <w:b/>
                <w:lang w:val="es-ES_tradnl"/>
              </w:rPr>
              <w:t>TIEMPO</w:t>
            </w:r>
          </w:p>
        </w:tc>
      </w:tr>
      <w:tr w:rsidR="006003F3" w:rsidTr="00DF3A5C">
        <w:tc>
          <w:tcPr>
            <w:tcW w:w="3397" w:type="dxa"/>
            <w:gridSpan w:val="2"/>
          </w:tcPr>
          <w:p w:rsidR="006003F3" w:rsidRDefault="006003F3" w:rsidP="006003F3">
            <w:pPr>
              <w:pStyle w:val="Sinespaciado"/>
              <w:jc w:val="both"/>
              <w:rPr>
                <w:rFonts w:eastAsia="Calibri" w:cs="Arial"/>
                <w:sz w:val="20"/>
                <w:szCs w:val="24"/>
                <w:lang w:eastAsia="en-US"/>
              </w:rPr>
            </w:pPr>
          </w:p>
          <w:p w:rsidR="006003F3" w:rsidRPr="00127125" w:rsidRDefault="006003F3" w:rsidP="006003F3">
            <w:pPr>
              <w:pStyle w:val="Sinespaciado"/>
              <w:jc w:val="both"/>
              <w:rPr>
                <w:rFonts w:eastAsia="Calibri" w:cs="Arial"/>
                <w:b/>
                <w:sz w:val="20"/>
                <w:szCs w:val="24"/>
                <w:lang w:eastAsia="en-US"/>
              </w:rPr>
            </w:pPr>
            <w:r w:rsidRPr="00127125">
              <w:rPr>
                <w:rFonts w:eastAsia="Calibri" w:cs="Arial"/>
                <w:b/>
                <w:sz w:val="20"/>
                <w:szCs w:val="24"/>
                <w:lang w:eastAsia="en-US"/>
              </w:rPr>
              <w:t xml:space="preserve">2.1 </w:t>
            </w:r>
            <w:r w:rsidRPr="00127125">
              <w:rPr>
                <w:rFonts w:cs="Arial"/>
                <w:b/>
                <w:sz w:val="20"/>
                <w:szCs w:val="24"/>
              </w:rPr>
              <w:t>La necesidad y la naturaleza de la estructura organizacional.</w:t>
            </w:r>
          </w:p>
          <w:p w:rsidR="006003F3" w:rsidRPr="006003F3" w:rsidRDefault="006003F3" w:rsidP="006003F3">
            <w:pPr>
              <w:pStyle w:val="Sinespaciado"/>
              <w:jc w:val="both"/>
              <w:rPr>
                <w:rFonts w:eastAsia="Calibri" w:cs="Arial"/>
                <w:sz w:val="20"/>
                <w:szCs w:val="24"/>
                <w:lang w:eastAsia="en-US"/>
              </w:rPr>
            </w:pPr>
            <w:r w:rsidRPr="006003F3">
              <w:rPr>
                <w:rFonts w:eastAsia="Calibri" w:cs="Arial"/>
                <w:sz w:val="20"/>
                <w:szCs w:val="24"/>
                <w:lang w:eastAsia="en-US"/>
              </w:rPr>
              <w:t>2.1.1 La importancia de las personas en las organizaciones.</w:t>
            </w:r>
          </w:p>
          <w:p w:rsidR="006003F3" w:rsidRDefault="006003F3" w:rsidP="006003F3">
            <w:pPr>
              <w:pStyle w:val="Sinespaciado"/>
              <w:jc w:val="both"/>
              <w:rPr>
                <w:rFonts w:cs="Arial"/>
                <w:sz w:val="20"/>
                <w:szCs w:val="24"/>
                <w:lang w:val="es-MX"/>
              </w:rPr>
            </w:pPr>
            <w:r w:rsidRPr="006003F3">
              <w:rPr>
                <w:rFonts w:eastAsia="Calibri" w:cs="Arial"/>
                <w:sz w:val="20"/>
                <w:szCs w:val="24"/>
                <w:lang w:eastAsia="en-US"/>
              </w:rPr>
              <w:t xml:space="preserve">2.1.2 </w:t>
            </w:r>
            <w:r w:rsidRPr="006003F3">
              <w:rPr>
                <w:rFonts w:cs="Arial"/>
                <w:sz w:val="20"/>
                <w:szCs w:val="24"/>
                <w:lang w:val="es-MX"/>
              </w:rPr>
              <w:t>Acercamiento a las estructuras organizacionales</w:t>
            </w:r>
            <w:r w:rsidR="00A41FCE">
              <w:rPr>
                <w:rFonts w:cs="Arial"/>
                <w:sz w:val="20"/>
                <w:szCs w:val="24"/>
                <w:lang w:val="es-MX"/>
              </w:rPr>
              <w:t>.</w:t>
            </w:r>
          </w:p>
          <w:p w:rsidR="00A41FCE" w:rsidRPr="006003F3" w:rsidRDefault="00A41FCE" w:rsidP="006003F3">
            <w:pPr>
              <w:pStyle w:val="Sinespaciado"/>
              <w:jc w:val="both"/>
              <w:rPr>
                <w:rFonts w:eastAsia="Calibri" w:cs="Arial"/>
                <w:sz w:val="20"/>
                <w:szCs w:val="24"/>
                <w:lang w:eastAsia="en-US"/>
              </w:rPr>
            </w:pPr>
            <w:r>
              <w:rPr>
                <w:rFonts w:cs="Arial"/>
                <w:sz w:val="20"/>
                <w:szCs w:val="24"/>
                <w:lang w:val="es-MX"/>
              </w:rPr>
              <w:t xml:space="preserve">   2.1.3 Estructura de una compañía.</w:t>
            </w:r>
          </w:p>
          <w:p w:rsidR="006003F3" w:rsidRDefault="006003F3" w:rsidP="006003F3">
            <w:pPr>
              <w:pStyle w:val="Sinespaciado"/>
              <w:jc w:val="both"/>
              <w:rPr>
                <w:rFonts w:eastAsia="Calibri" w:cs="Arial"/>
                <w:sz w:val="20"/>
                <w:szCs w:val="24"/>
                <w:lang w:eastAsia="en-US"/>
              </w:rPr>
            </w:pPr>
          </w:p>
          <w:p w:rsidR="006003F3" w:rsidRPr="00127125" w:rsidRDefault="006003F3" w:rsidP="006003F3">
            <w:pPr>
              <w:pStyle w:val="Sinespaciado"/>
              <w:jc w:val="both"/>
              <w:rPr>
                <w:rFonts w:eastAsia="Calibri" w:cs="Arial"/>
                <w:b/>
                <w:sz w:val="20"/>
                <w:szCs w:val="24"/>
                <w:lang w:eastAsia="en-US"/>
              </w:rPr>
            </w:pPr>
            <w:r w:rsidRPr="00127125">
              <w:rPr>
                <w:rFonts w:eastAsia="Calibri" w:cs="Arial"/>
                <w:b/>
                <w:sz w:val="20"/>
                <w:szCs w:val="24"/>
                <w:lang w:eastAsia="en-US"/>
              </w:rPr>
              <w:t xml:space="preserve">2.2 </w:t>
            </w:r>
            <w:r w:rsidRPr="00127125">
              <w:rPr>
                <w:rFonts w:cs="Arial"/>
                <w:b/>
                <w:sz w:val="20"/>
                <w:szCs w:val="24"/>
              </w:rPr>
              <w:t>Motivación, liderazgo y gestión.</w:t>
            </w:r>
          </w:p>
          <w:p w:rsidR="006003F3" w:rsidRPr="006003F3" w:rsidRDefault="006003F3" w:rsidP="006003F3">
            <w:pPr>
              <w:pStyle w:val="Sinespaciado"/>
              <w:jc w:val="both"/>
              <w:rPr>
                <w:rFonts w:eastAsia="Calibri" w:cs="Arial"/>
                <w:sz w:val="20"/>
                <w:szCs w:val="24"/>
                <w:lang w:eastAsia="en-US"/>
              </w:rPr>
            </w:pPr>
            <w:r w:rsidRPr="006003F3">
              <w:rPr>
                <w:rFonts w:eastAsia="Calibri" w:cs="Arial"/>
                <w:sz w:val="20"/>
                <w:szCs w:val="24"/>
                <w:lang w:eastAsia="en-US"/>
              </w:rPr>
              <w:t>2.2.1</w:t>
            </w:r>
            <w:r w:rsidRPr="006003F3">
              <w:rPr>
                <w:rFonts w:cs="Arial"/>
                <w:sz w:val="20"/>
                <w:szCs w:val="24"/>
                <w:lang w:val="es-MX"/>
              </w:rPr>
              <w:t xml:space="preserve"> La motivación como una herramienta en la gestión y el liderazgo.</w:t>
            </w:r>
          </w:p>
          <w:p w:rsidR="006003F3" w:rsidRPr="006003F3" w:rsidRDefault="006003F3" w:rsidP="006003F3">
            <w:pPr>
              <w:pStyle w:val="Sinespaciado"/>
              <w:jc w:val="both"/>
              <w:rPr>
                <w:rFonts w:eastAsia="Calibri" w:cs="Arial"/>
                <w:sz w:val="20"/>
                <w:szCs w:val="24"/>
                <w:lang w:eastAsia="en-US"/>
              </w:rPr>
            </w:pPr>
            <w:r w:rsidRPr="006003F3">
              <w:rPr>
                <w:rFonts w:eastAsia="Calibri" w:cs="Arial"/>
                <w:sz w:val="20"/>
                <w:szCs w:val="24"/>
                <w:lang w:eastAsia="en-US"/>
              </w:rPr>
              <w:t xml:space="preserve">2.2.2 </w:t>
            </w:r>
            <w:r w:rsidRPr="006003F3">
              <w:rPr>
                <w:rFonts w:cs="Arial"/>
                <w:sz w:val="20"/>
                <w:szCs w:val="24"/>
                <w:lang w:val="es-MX"/>
              </w:rPr>
              <w:t>El liderazgo y la inteligencia emocional</w:t>
            </w:r>
          </w:p>
          <w:p w:rsidR="006003F3" w:rsidRPr="006003F3" w:rsidRDefault="006003F3" w:rsidP="006003F3">
            <w:pPr>
              <w:pStyle w:val="Sinespaciado"/>
              <w:jc w:val="both"/>
              <w:rPr>
                <w:rFonts w:eastAsia="Calibri" w:cs="Arial"/>
                <w:sz w:val="20"/>
                <w:szCs w:val="24"/>
                <w:lang w:eastAsia="en-US"/>
              </w:rPr>
            </w:pPr>
            <w:r w:rsidRPr="006003F3">
              <w:rPr>
                <w:rFonts w:eastAsia="Calibri" w:cs="Arial"/>
                <w:sz w:val="20"/>
                <w:szCs w:val="24"/>
                <w:lang w:eastAsia="en-US"/>
              </w:rPr>
              <w:t xml:space="preserve">2.2.3 </w:t>
            </w:r>
            <w:r w:rsidRPr="006003F3">
              <w:rPr>
                <w:rFonts w:cs="Arial"/>
                <w:sz w:val="20"/>
                <w:szCs w:val="24"/>
                <w:lang w:val="es-MX"/>
              </w:rPr>
              <w:t>Principales funciones en la gestión.</w:t>
            </w:r>
          </w:p>
          <w:p w:rsidR="006003F3" w:rsidRDefault="006003F3" w:rsidP="006003F3">
            <w:pPr>
              <w:pStyle w:val="Sinespaciado"/>
              <w:jc w:val="both"/>
              <w:rPr>
                <w:sz w:val="20"/>
              </w:rPr>
            </w:pPr>
          </w:p>
          <w:p w:rsidR="006003F3" w:rsidRPr="00127125" w:rsidRDefault="006003F3" w:rsidP="006003F3">
            <w:pPr>
              <w:pStyle w:val="Sinespaciado"/>
              <w:jc w:val="both"/>
              <w:rPr>
                <w:b/>
                <w:sz w:val="20"/>
              </w:rPr>
            </w:pPr>
            <w:r w:rsidRPr="00127125">
              <w:rPr>
                <w:b/>
                <w:sz w:val="20"/>
              </w:rPr>
              <w:t xml:space="preserve">2.3 </w:t>
            </w:r>
            <w:r w:rsidRPr="00127125">
              <w:rPr>
                <w:rFonts w:cs="Arial"/>
                <w:b/>
                <w:sz w:val="20"/>
                <w:szCs w:val="24"/>
              </w:rPr>
              <w:t>Gestión de recursos Humanos.</w:t>
            </w:r>
          </w:p>
          <w:p w:rsidR="006003F3" w:rsidRPr="006003F3" w:rsidRDefault="006003F3" w:rsidP="006003F3">
            <w:pPr>
              <w:pStyle w:val="Sinespaciado"/>
              <w:jc w:val="both"/>
              <w:rPr>
                <w:sz w:val="20"/>
              </w:rPr>
            </w:pPr>
            <w:r w:rsidRPr="006003F3">
              <w:rPr>
                <w:sz w:val="20"/>
              </w:rPr>
              <w:t xml:space="preserve">2.3.1 </w:t>
            </w:r>
            <w:r w:rsidRPr="006003F3">
              <w:rPr>
                <w:rFonts w:cs="Arial"/>
                <w:sz w:val="20"/>
                <w:szCs w:val="24"/>
                <w:lang w:val="es-MX"/>
              </w:rPr>
              <w:t>El propósito y los roles en los recursos humanos.</w:t>
            </w:r>
          </w:p>
          <w:p w:rsidR="006003F3" w:rsidRPr="006003F3" w:rsidRDefault="006003F3" w:rsidP="006003F3">
            <w:pPr>
              <w:pStyle w:val="Sinespaciado"/>
              <w:jc w:val="both"/>
              <w:rPr>
                <w:sz w:val="20"/>
              </w:rPr>
            </w:pPr>
            <w:r w:rsidRPr="006003F3">
              <w:rPr>
                <w:sz w:val="20"/>
              </w:rPr>
              <w:t xml:space="preserve">2.3.2 </w:t>
            </w:r>
            <w:r w:rsidRPr="006003F3">
              <w:rPr>
                <w:rFonts w:cs="Arial"/>
                <w:sz w:val="20"/>
                <w:szCs w:val="24"/>
                <w:lang w:val="es-MX"/>
              </w:rPr>
              <w:t>Contratos hacia los empleados.</w:t>
            </w:r>
          </w:p>
          <w:p w:rsidR="006003F3" w:rsidRDefault="006003F3" w:rsidP="006003F3">
            <w:pPr>
              <w:pStyle w:val="Sinespaciado"/>
              <w:jc w:val="both"/>
              <w:rPr>
                <w:sz w:val="20"/>
              </w:rPr>
            </w:pPr>
          </w:p>
          <w:p w:rsidR="006003F3" w:rsidRPr="00127125" w:rsidRDefault="006003F3" w:rsidP="006003F3">
            <w:pPr>
              <w:pStyle w:val="Sinespaciado"/>
              <w:jc w:val="both"/>
              <w:rPr>
                <w:b/>
                <w:sz w:val="20"/>
              </w:rPr>
            </w:pPr>
            <w:r w:rsidRPr="00127125">
              <w:rPr>
                <w:b/>
                <w:sz w:val="20"/>
              </w:rPr>
              <w:t xml:space="preserve">2.4 </w:t>
            </w:r>
            <w:r w:rsidRPr="00127125">
              <w:rPr>
                <w:rFonts w:cs="Arial"/>
                <w:b/>
                <w:sz w:val="20"/>
                <w:szCs w:val="24"/>
              </w:rPr>
              <w:t>La estructura de una organización.</w:t>
            </w:r>
          </w:p>
          <w:p w:rsidR="006003F3" w:rsidRPr="006003F3" w:rsidRDefault="006003F3" w:rsidP="006003F3">
            <w:pPr>
              <w:pStyle w:val="Sinespaciado"/>
              <w:jc w:val="both"/>
              <w:rPr>
                <w:rFonts w:cs="Arial"/>
                <w:sz w:val="20"/>
                <w:szCs w:val="24"/>
              </w:rPr>
            </w:pPr>
          </w:p>
          <w:p w:rsidR="006003F3" w:rsidRPr="006003F3" w:rsidRDefault="006003F3" w:rsidP="006003F3">
            <w:pPr>
              <w:pStyle w:val="Sinespaciado"/>
              <w:jc w:val="both"/>
              <w:rPr>
                <w:rFonts w:cs="Arial"/>
                <w:szCs w:val="24"/>
              </w:rPr>
            </w:pPr>
          </w:p>
        </w:tc>
        <w:tc>
          <w:tcPr>
            <w:tcW w:w="3261" w:type="dxa"/>
          </w:tcPr>
          <w:p w:rsidR="006003F3" w:rsidRPr="00FC1152" w:rsidRDefault="006003F3" w:rsidP="00DF3A5C">
            <w:pPr>
              <w:widowControl w:val="0"/>
              <w:autoSpaceDE w:val="0"/>
              <w:autoSpaceDN w:val="0"/>
              <w:adjustRightInd w:val="0"/>
              <w:spacing w:before="53"/>
              <w:ind w:left="64" w:right="-20"/>
              <w:rPr>
                <w:rFonts w:cs="Arial"/>
                <w:sz w:val="18"/>
                <w:szCs w:val="18"/>
              </w:rPr>
            </w:pPr>
            <w:r w:rsidRPr="00FC1152">
              <w:rPr>
                <w:rFonts w:cs="Arial"/>
                <w:b/>
                <w:bCs/>
                <w:i/>
                <w:iCs/>
                <w:sz w:val="18"/>
                <w:szCs w:val="18"/>
              </w:rPr>
              <w:t>Encuad</w:t>
            </w:r>
            <w:r w:rsidRPr="00FC1152">
              <w:rPr>
                <w:rFonts w:cs="Arial"/>
                <w:b/>
                <w:bCs/>
                <w:i/>
                <w:iCs/>
                <w:spacing w:val="-1"/>
                <w:sz w:val="18"/>
                <w:szCs w:val="18"/>
              </w:rPr>
              <w:t>r</w:t>
            </w:r>
            <w:r w:rsidRPr="00FC1152">
              <w:rPr>
                <w:rFonts w:cs="Arial"/>
                <w:b/>
                <w:bCs/>
                <w:i/>
                <w:iCs/>
                <w:sz w:val="18"/>
                <w:szCs w:val="18"/>
              </w:rPr>
              <w:t>e g</w:t>
            </w:r>
            <w:r w:rsidRPr="00FC1152">
              <w:rPr>
                <w:rFonts w:cs="Arial"/>
                <w:b/>
                <w:bCs/>
                <w:i/>
                <w:iCs/>
                <w:spacing w:val="-1"/>
                <w:sz w:val="18"/>
                <w:szCs w:val="18"/>
              </w:rPr>
              <w:t>r</w:t>
            </w:r>
            <w:r w:rsidRPr="00FC1152">
              <w:rPr>
                <w:rFonts w:cs="Arial"/>
                <w:b/>
                <w:bCs/>
                <w:i/>
                <w:iCs/>
                <w:sz w:val="18"/>
                <w:szCs w:val="18"/>
              </w:rPr>
              <w:t>upal:</w:t>
            </w:r>
          </w:p>
          <w:p w:rsidR="006003F3" w:rsidRPr="00FC1152" w:rsidRDefault="00DF14C6" w:rsidP="00D365F7">
            <w:pPr>
              <w:widowControl w:val="0"/>
              <w:numPr>
                <w:ilvl w:val="0"/>
                <w:numId w:val="24"/>
              </w:numPr>
              <w:autoSpaceDE w:val="0"/>
              <w:autoSpaceDN w:val="0"/>
              <w:adjustRightInd w:val="0"/>
              <w:spacing w:before="15" w:line="230" w:lineRule="exact"/>
              <w:ind w:left="291" w:right="265" w:hanging="227"/>
              <w:jc w:val="both"/>
              <w:rPr>
                <w:rFonts w:cs="Arial"/>
                <w:sz w:val="18"/>
                <w:szCs w:val="18"/>
              </w:rPr>
            </w:pPr>
            <w:r w:rsidRPr="00FC1152">
              <w:rPr>
                <w:rFonts w:cs="Arial"/>
                <w:sz w:val="18"/>
                <w:szCs w:val="18"/>
              </w:rPr>
              <w:t>Recapitulación de los temas anteriores.</w:t>
            </w:r>
          </w:p>
          <w:p w:rsidR="006003F3" w:rsidRPr="00FC1152" w:rsidRDefault="006003F3" w:rsidP="00D365F7">
            <w:pPr>
              <w:widowControl w:val="0"/>
              <w:numPr>
                <w:ilvl w:val="0"/>
                <w:numId w:val="24"/>
              </w:numPr>
              <w:autoSpaceDE w:val="0"/>
              <w:autoSpaceDN w:val="0"/>
              <w:adjustRightInd w:val="0"/>
              <w:spacing w:before="15" w:line="230" w:lineRule="exact"/>
              <w:ind w:left="291" w:right="265" w:hanging="227"/>
              <w:jc w:val="both"/>
              <w:rPr>
                <w:rFonts w:cs="Arial"/>
                <w:sz w:val="18"/>
                <w:szCs w:val="18"/>
              </w:rPr>
            </w:pPr>
            <w:r w:rsidRPr="00FC1152">
              <w:rPr>
                <w:rFonts w:cs="Arial"/>
                <w:sz w:val="18"/>
                <w:szCs w:val="18"/>
              </w:rPr>
              <w:t>Presentación de los objetivos y beneficios de</w:t>
            </w:r>
            <w:r w:rsidR="00DF14C6" w:rsidRPr="00FC1152">
              <w:rPr>
                <w:rFonts w:cs="Arial"/>
                <w:sz w:val="18"/>
                <w:szCs w:val="18"/>
              </w:rPr>
              <w:t xml:space="preserve"> la unidad </w:t>
            </w:r>
          </w:p>
          <w:p w:rsidR="006003F3" w:rsidRPr="00FC1152" w:rsidRDefault="006003F3" w:rsidP="00DF3A5C">
            <w:pPr>
              <w:widowControl w:val="0"/>
              <w:autoSpaceDE w:val="0"/>
              <w:autoSpaceDN w:val="0"/>
              <w:adjustRightInd w:val="0"/>
              <w:spacing w:before="12" w:line="220" w:lineRule="exact"/>
              <w:rPr>
                <w:sz w:val="18"/>
                <w:szCs w:val="18"/>
              </w:rPr>
            </w:pPr>
          </w:p>
          <w:p w:rsidR="006003F3" w:rsidRPr="00FC1152" w:rsidRDefault="006003F3" w:rsidP="00DF3A5C">
            <w:pPr>
              <w:widowControl w:val="0"/>
              <w:autoSpaceDE w:val="0"/>
              <w:autoSpaceDN w:val="0"/>
              <w:adjustRightInd w:val="0"/>
              <w:ind w:left="64" w:right="-20"/>
              <w:rPr>
                <w:rFonts w:cs="Arial"/>
                <w:sz w:val="18"/>
                <w:szCs w:val="18"/>
              </w:rPr>
            </w:pPr>
            <w:r w:rsidRPr="00FC1152">
              <w:rPr>
                <w:rFonts w:cs="Arial"/>
                <w:b/>
                <w:bCs/>
                <w:i/>
                <w:iCs/>
                <w:sz w:val="18"/>
                <w:szCs w:val="18"/>
              </w:rPr>
              <w:t>Co</w:t>
            </w:r>
            <w:r w:rsidRPr="00FC1152">
              <w:rPr>
                <w:rFonts w:cs="Arial"/>
                <w:b/>
                <w:bCs/>
                <w:i/>
                <w:iCs/>
                <w:spacing w:val="-1"/>
                <w:sz w:val="18"/>
                <w:szCs w:val="18"/>
              </w:rPr>
              <w:t>n</w:t>
            </w:r>
            <w:r w:rsidRPr="00FC1152">
              <w:rPr>
                <w:rFonts w:cs="Arial"/>
                <w:b/>
                <w:bCs/>
                <w:i/>
                <w:iCs/>
                <w:sz w:val="18"/>
                <w:szCs w:val="18"/>
              </w:rPr>
              <w:t>te</w:t>
            </w:r>
            <w:r w:rsidRPr="00FC1152">
              <w:rPr>
                <w:rFonts w:cs="Arial"/>
                <w:b/>
                <w:bCs/>
                <w:i/>
                <w:iCs/>
                <w:spacing w:val="-1"/>
                <w:sz w:val="18"/>
                <w:szCs w:val="18"/>
              </w:rPr>
              <w:t>x</w:t>
            </w:r>
            <w:r w:rsidRPr="00FC1152">
              <w:rPr>
                <w:rFonts w:cs="Arial"/>
                <w:b/>
                <w:bCs/>
                <w:i/>
                <w:iCs/>
                <w:sz w:val="18"/>
                <w:szCs w:val="18"/>
              </w:rPr>
              <w:t>tualización:</w:t>
            </w:r>
          </w:p>
          <w:p w:rsidR="00A41FCE" w:rsidRPr="00FC1152" w:rsidRDefault="00A41FCE" w:rsidP="00D365F7">
            <w:pPr>
              <w:widowControl w:val="0"/>
              <w:numPr>
                <w:ilvl w:val="0"/>
                <w:numId w:val="24"/>
              </w:numPr>
              <w:autoSpaceDE w:val="0"/>
              <w:autoSpaceDN w:val="0"/>
              <w:adjustRightInd w:val="0"/>
              <w:spacing w:before="15" w:line="230" w:lineRule="exact"/>
              <w:ind w:left="291" w:right="265" w:hanging="227"/>
              <w:jc w:val="both"/>
              <w:rPr>
                <w:rFonts w:cs="Arial"/>
                <w:sz w:val="18"/>
                <w:szCs w:val="18"/>
              </w:rPr>
            </w:pPr>
            <w:r w:rsidRPr="00FC1152">
              <w:rPr>
                <w:rFonts w:cs="Arial"/>
                <w:sz w:val="18"/>
                <w:szCs w:val="18"/>
              </w:rPr>
              <w:t>Investigación de campo sobre la organización de las pequeñas empresas.</w:t>
            </w:r>
          </w:p>
          <w:p w:rsidR="00A41FCE" w:rsidRPr="00FC1152" w:rsidRDefault="00536318" w:rsidP="00D365F7">
            <w:pPr>
              <w:widowControl w:val="0"/>
              <w:numPr>
                <w:ilvl w:val="0"/>
                <w:numId w:val="24"/>
              </w:numPr>
              <w:autoSpaceDE w:val="0"/>
              <w:autoSpaceDN w:val="0"/>
              <w:adjustRightInd w:val="0"/>
              <w:spacing w:before="15" w:line="230" w:lineRule="exact"/>
              <w:ind w:left="291" w:right="265" w:hanging="227"/>
              <w:jc w:val="both"/>
              <w:rPr>
                <w:rFonts w:cs="Arial"/>
                <w:sz w:val="18"/>
                <w:szCs w:val="18"/>
              </w:rPr>
            </w:pPr>
            <w:r w:rsidRPr="00FC1152">
              <w:rPr>
                <w:rFonts w:cs="Arial"/>
                <w:sz w:val="18"/>
                <w:szCs w:val="18"/>
              </w:rPr>
              <w:t>Ver un video de una conferencia magistral sobre la motivación y la importancia del liderazgo en las empresas.</w:t>
            </w:r>
          </w:p>
          <w:p w:rsidR="00536318" w:rsidRPr="00FC1152" w:rsidRDefault="00536318" w:rsidP="00D365F7">
            <w:pPr>
              <w:widowControl w:val="0"/>
              <w:numPr>
                <w:ilvl w:val="0"/>
                <w:numId w:val="24"/>
              </w:numPr>
              <w:autoSpaceDE w:val="0"/>
              <w:autoSpaceDN w:val="0"/>
              <w:adjustRightInd w:val="0"/>
              <w:spacing w:before="15" w:line="230" w:lineRule="exact"/>
              <w:ind w:left="291" w:right="265" w:hanging="227"/>
              <w:jc w:val="both"/>
              <w:rPr>
                <w:rFonts w:cs="Arial"/>
                <w:sz w:val="18"/>
                <w:szCs w:val="18"/>
              </w:rPr>
            </w:pPr>
            <w:r w:rsidRPr="00FC1152">
              <w:rPr>
                <w:rFonts w:cs="Arial"/>
                <w:sz w:val="18"/>
                <w:szCs w:val="18"/>
              </w:rPr>
              <w:t>Dramatización sobre las estructuras de las organizaciones empresariales.</w:t>
            </w:r>
          </w:p>
          <w:p w:rsidR="00FC1152" w:rsidRPr="00FC1152" w:rsidRDefault="00FC1152" w:rsidP="00FC1152">
            <w:pPr>
              <w:widowControl w:val="0"/>
              <w:numPr>
                <w:ilvl w:val="0"/>
                <w:numId w:val="24"/>
              </w:numPr>
              <w:autoSpaceDE w:val="0"/>
              <w:autoSpaceDN w:val="0"/>
              <w:adjustRightInd w:val="0"/>
              <w:spacing w:before="15" w:line="230" w:lineRule="exact"/>
              <w:ind w:left="291" w:right="265" w:hanging="227"/>
              <w:jc w:val="both"/>
              <w:rPr>
                <w:rFonts w:cs="Arial"/>
                <w:sz w:val="18"/>
                <w:szCs w:val="18"/>
              </w:rPr>
            </w:pPr>
            <w:r w:rsidRPr="00FC1152">
              <w:rPr>
                <w:rFonts w:cs="Arial"/>
                <w:sz w:val="18"/>
                <w:szCs w:val="18"/>
              </w:rPr>
              <w:t xml:space="preserve">Realización de un role </w:t>
            </w:r>
            <w:proofErr w:type="spellStart"/>
            <w:r w:rsidRPr="00FC1152">
              <w:rPr>
                <w:rFonts w:cs="Arial"/>
                <w:sz w:val="18"/>
                <w:szCs w:val="18"/>
              </w:rPr>
              <w:t>play</w:t>
            </w:r>
            <w:proofErr w:type="spellEnd"/>
            <w:r w:rsidRPr="00FC1152">
              <w:rPr>
                <w:rFonts w:cs="Arial"/>
                <w:sz w:val="18"/>
                <w:szCs w:val="18"/>
              </w:rPr>
              <w:t xml:space="preserve"> en el cual demuestren la importancia de la comunicación en una empresa.</w:t>
            </w:r>
          </w:p>
          <w:p w:rsidR="006003F3" w:rsidRPr="00EF49DC" w:rsidRDefault="006003F3" w:rsidP="00127125">
            <w:pPr>
              <w:widowControl w:val="0"/>
              <w:autoSpaceDE w:val="0"/>
              <w:autoSpaceDN w:val="0"/>
              <w:adjustRightInd w:val="0"/>
              <w:spacing w:before="14" w:line="230" w:lineRule="exact"/>
              <w:ind w:left="64" w:right="159"/>
              <w:rPr>
                <w:rFonts w:cs="Arial"/>
                <w:b/>
                <w:sz w:val="22"/>
              </w:rPr>
            </w:pPr>
          </w:p>
        </w:tc>
        <w:tc>
          <w:tcPr>
            <w:tcW w:w="2713" w:type="dxa"/>
          </w:tcPr>
          <w:p w:rsidR="006003F3" w:rsidRDefault="006003F3" w:rsidP="00DF3A5C">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6003F3" w:rsidRDefault="006003F3" w:rsidP="00DF3A5C">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6003F3" w:rsidRDefault="006003F3" w:rsidP="00DF3A5C">
            <w:pPr>
              <w:widowControl w:val="0"/>
              <w:autoSpaceDE w:val="0"/>
              <w:autoSpaceDN w:val="0"/>
              <w:adjustRightInd w:val="0"/>
              <w:ind w:left="108" w:right="-20"/>
              <w:rPr>
                <w:rFonts w:cs="Arial"/>
                <w:sz w:val="20"/>
              </w:rPr>
            </w:pPr>
          </w:p>
          <w:p w:rsidR="006003F3" w:rsidRDefault="006003F3" w:rsidP="00DF3A5C">
            <w:pPr>
              <w:widowControl w:val="0"/>
              <w:autoSpaceDE w:val="0"/>
              <w:autoSpaceDN w:val="0"/>
              <w:adjustRightInd w:val="0"/>
              <w:ind w:left="64" w:right="-20"/>
              <w:rPr>
                <w:rFonts w:cs="Arial"/>
                <w:sz w:val="20"/>
              </w:rPr>
            </w:pPr>
            <w:r>
              <w:rPr>
                <w:rFonts w:cs="Arial"/>
                <w:b/>
                <w:bCs/>
                <w:i/>
                <w:iCs/>
                <w:sz w:val="20"/>
              </w:rPr>
              <w:t>Mobiliario:</w:t>
            </w:r>
          </w:p>
          <w:p w:rsidR="006003F3" w:rsidRDefault="006003F3" w:rsidP="00DF3A5C">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6003F3" w:rsidRDefault="006003F3" w:rsidP="00DF3A5C">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Pintarrón</w:t>
            </w:r>
          </w:p>
          <w:p w:rsidR="006003F3" w:rsidRDefault="006003F3" w:rsidP="00DF3A5C">
            <w:pPr>
              <w:widowControl w:val="0"/>
              <w:autoSpaceDE w:val="0"/>
              <w:autoSpaceDN w:val="0"/>
              <w:adjustRightInd w:val="0"/>
              <w:spacing w:line="244" w:lineRule="exact"/>
              <w:ind w:left="64" w:right="-20"/>
              <w:rPr>
                <w:rFonts w:cs="Arial"/>
                <w:sz w:val="20"/>
              </w:rPr>
            </w:pPr>
            <w:r>
              <w:rPr>
                <w:rFonts w:ascii="Symbol" w:hAnsi="Symbol" w:cs="Symbol"/>
                <w:sz w:val="20"/>
              </w:rPr>
              <w:t></w:t>
            </w:r>
            <w:r>
              <w:rPr>
                <w:rFonts w:ascii="Symbol" w:hAnsi="Symbol" w:cs="Symbol"/>
                <w:sz w:val="20"/>
              </w:rPr>
              <w:t></w:t>
            </w:r>
            <w:r>
              <w:rPr>
                <w:rFonts w:cs="Arial"/>
                <w:sz w:val="20"/>
              </w:rPr>
              <w:t>Computadora</w:t>
            </w:r>
          </w:p>
          <w:p w:rsidR="006003F3" w:rsidRDefault="006003F3" w:rsidP="00DF3A5C">
            <w:pPr>
              <w:widowControl w:val="0"/>
              <w:autoSpaceDE w:val="0"/>
              <w:autoSpaceDN w:val="0"/>
              <w:adjustRightInd w:val="0"/>
              <w:spacing w:line="244" w:lineRule="exact"/>
              <w:ind w:left="64" w:right="-20"/>
              <w:rPr>
                <w:rFonts w:cs="Arial"/>
                <w:sz w:val="20"/>
              </w:rPr>
            </w:pPr>
            <w:r>
              <w:rPr>
                <w:rFonts w:ascii="Symbol" w:hAnsi="Symbol" w:cs="Symbol"/>
                <w:sz w:val="20"/>
              </w:rPr>
              <w:t></w:t>
            </w:r>
            <w:r>
              <w:rPr>
                <w:rFonts w:ascii="Symbol" w:hAnsi="Symbol" w:cs="Symbol"/>
                <w:sz w:val="20"/>
              </w:rPr>
              <w:t></w:t>
            </w:r>
            <w:r>
              <w:rPr>
                <w:rFonts w:cs="Arial"/>
                <w:sz w:val="20"/>
              </w:rPr>
              <w:t>Cañón</w:t>
            </w:r>
          </w:p>
          <w:p w:rsidR="006003F3" w:rsidRDefault="006003F3" w:rsidP="00DF3A5C">
            <w:pPr>
              <w:widowControl w:val="0"/>
              <w:autoSpaceDE w:val="0"/>
              <w:autoSpaceDN w:val="0"/>
              <w:adjustRightInd w:val="0"/>
              <w:spacing w:line="244" w:lineRule="exact"/>
              <w:ind w:left="64" w:right="-20"/>
              <w:rPr>
                <w:rFonts w:cs="Arial"/>
                <w:sz w:val="20"/>
              </w:rPr>
            </w:pPr>
            <w:r>
              <w:rPr>
                <w:rFonts w:ascii="Symbol" w:hAnsi="Symbol" w:cs="Symbol"/>
                <w:sz w:val="20"/>
              </w:rPr>
              <w:t></w:t>
            </w:r>
            <w:r>
              <w:rPr>
                <w:rFonts w:ascii="Symbol" w:hAnsi="Symbol" w:cs="Symbol"/>
                <w:sz w:val="20"/>
              </w:rPr>
              <w:t></w:t>
            </w:r>
            <w:r>
              <w:rPr>
                <w:rFonts w:cs="Arial"/>
                <w:sz w:val="20"/>
              </w:rPr>
              <w:t>Bocinas</w:t>
            </w:r>
          </w:p>
          <w:p w:rsidR="006003F3" w:rsidRPr="007D0A07" w:rsidRDefault="006003F3" w:rsidP="00DF3A5C">
            <w:pPr>
              <w:widowControl w:val="0"/>
              <w:autoSpaceDE w:val="0"/>
              <w:autoSpaceDN w:val="0"/>
              <w:adjustRightInd w:val="0"/>
              <w:spacing w:line="244" w:lineRule="exact"/>
              <w:ind w:left="64" w:right="-20"/>
              <w:rPr>
                <w:rFonts w:cs="Arial"/>
                <w:sz w:val="20"/>
              </w:rPr>
            </w:pPr>
            <w:r>
              <w:rPr>
                <w:rFonts w:ascii="Symbol" w:hAnsi="Symbol" w:cs="Symbol"/>
                <w:sz w:val="20"/>
              </w:rPr>
              <w:t></w:t>
            </w:r>
            <w:r>
              <w:rPr>
                <w:rFonts w:ascii="Symbol" w:hAnsi="Symbol" w:cs="Symbol"/>
                <w:sz w:val="20"/>
              </w:rPr>
              <w:t></w:t>
            </w:r>
            <w:r w:rsidRPr="007D0A07">
              <w:rPr>
                <w:rFonts w:cs="Arial"/>
                <w:sz w:val="20"/>
              </w:rPr>
              <w:t>Borrador</w:t>
            </w:r>
          </w:p>
          <w:p w:rsidR="006003F3" w:rsidRDefault="006003F3" w:rsidP="00DF3A5C">
            <w:pPr>
              <w:widowControl w:val="0"/>
              <w:autoSpaceDE w:val="0"/>
              <w:autoSpaceDN w:val="0"/>
              <w:adjustRightInd w:val="0"/>
              <w:spacing w:before="10" w:line="220" w:lineRule="exact"/>
              <w:rPr>
                <w:sz w:val="22"/>
                <w:szCs w:val="22"/>
              </w:rPr>
            </w:pPr>
          </w:p>
          <w:p w:rsidR="006003F3" w:rsidRDefault="006003F3" w:rsidP="00DF3A5C">
            <w:pPr>
              <w:widowControl w:val="0"/>
              <w:autoSpaceDE w:val="0"/>
              <w:autoSpaceDN w:val="0"/>
              <w:adjustRightInd w:val="0"/>
              <w:ind w:left="64" w:right="-20"/>
              <w:rPr>
                <w:rFonts w:cs="Arial"/>
                <w:sz w:val="20"/>
              </w:rPr>
            </w:pPr>
            <w:r>
              <w:rPr>
                <w:rFonts w:cs="Arial"/>
                <w:b/>
                <w:bCs/>
                <w:i/>
                <w:iCs/>
                <w:sz w:val="20"/>
              </w:rPr>
              <w:t>Material impreso</w:t>
            </w:r>
          </w:p>
          <w:p w:rsidR="006003F3" w:rsidRDefault="006003F3" w:rsidP="00DF3A5C">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6003F3" w:rsidRDefault="006003F3" w:rsidP="00DF3A5C">
            <w:pPr>
              <w:widowControl w:val="0"/>
              <w:autoSpaceDE w:val="0"/>
              <w:autoSpaceDN w:val="0"/>
              <w:adjustRightInd w:val="0"/>
              <w:spacing w:line="242" w:lineRule="exact"/>
              <w:ind w:left="63" w:right="-20"/>
              <w:rPr>
                <w:rFonts w:cs="Arial"/>
                <w:sz w:val="20"/>
              </w:rPr>
            </w:pPr>
          </w:p>
          <w:p w:rsidR="006003F3" w:rsidRDefault="006003F3" w:rsidP="00DF3A5C">
            <w:pPr>
              <w:jc w:val="both"/>
              <w:rPr>
                <w:rFonts w:cs="Arial"/>
                <w:position w:val="-1"/>
                <w:sz w:val="20"/>
              </w:rPr>
            </w:pPr>
            <w:r>
              <w:rPr>
                <w:rFonts w:ascii="Symbol" w:hAnsi="Symbol" w:cs="Symbol"/>
                <w:position w:val="-1"/>
                <w:sz w:val="20"/>
              </w:rPr>
              <w:t></w:t>
            </w:r>
            <w:r>
              <w:rPr>
                <w:rFonts w:cs="Arial"/>
                <w:position w:val="-1"/>
                <w:sz w:val="20"/>
              </w:rPr>
              <w:t>Copias de investigaciones.</w:t>
            </w:r>
          </w:p>
          <w:p w:rsidR="006003F3" w:rsidRDefault="006003F3" w:rsidP="00DF3A5C">
            <w:pPr>
              <w:jc w:val="both"/>
              <w:rPr>
                <w:rFonts w:cs="Arial"/>
                <w:sz w:val="20"/>
              </w:rPr>
            </w:pPr>
            <w:r>
              <w:rPr>
                <w:rFonts w:ascii="Symbol" w:hAnsi="Symbol" w:cs="Symbol"/>
                <w:sz w:val="20"/>
              </w:rPr>
              <w:t></w:t>
            </w:r>
            <w:r>
              <w:rPr>
                <w:rFonts w:ascii="Symbol" w:hAnsi="Symbol" w:cs="Symbol"/>
                <w:sz w:val="20"/>
              </w:rPr>
              <w:t></w:t>
            </w:r>
            <w:r>
              <w:rPr>
                <w:rFonts w:cs="Arial"/>
                <w:sz w:val="20"/>
              </w:rPr>
              <w:t>Copias de cuestionarios</w:t>
            </w:r>
            <w:r w:rsidR="00DF14C6">
              <w:rPr>
                <w:rFonts w:cs="Arial"/>
                <w:sz w:val="20"/>
              </w:rPr>
              <w:t>.</w:t>
            </w:r>
          </w:p>
          <w:p w:rsidR="00DF14C6" w:rsidRDefault="00DF14C6" w:rsidP="00DF3A5C">
            <w:pPr>
              <w:jc w:val="both"/>
              <w:rPr>
                <w:rFonts w:cs="Arial"/>
                <w:sz w:val="20"/>
              </w:rPr>
            </w:pPr>
            <w:r>
              <w:rPr>
                <w:rFonts w:ascii="Symbol" w:hAnsi="Symbol" w:cs="Symbol"/>
                <w:sz w:val="20"/>
              </w:rPr>
              <w:t></w:t>
            </w:r>
            <w:r>
              <w:rPr>
                <w:rFonts w:ascii="Symbol" w:hAnsi="Symbol" w:cs="Symbol"/>
                <w:sz w:val="20"/>
              </w:rPr>
              <w:t></w:t>
            </w:r>
            <w:r>
              <w:rPr>
                <w:rFonts w:cs="Arial"/>
                <w:sz w:val="20"/>
              </w:rPr>
              <w:t>Copias de lecturas.</w:t>
            </w:r>
          </w:p>
          <w:p w:rsidR="006003F3" w:rsidRPr="007D0A07" w:rsidRDefault="006003F3" w:rsidP="00DF3A5C">
            <w:pPr>
              <w:jc w:val="both"/>
              <w:rPr>
                <w:rFonts w:cs="Arial"/>
                <w:b/>
                <w:sz w:val="22"/>
                <w:lang w:val="es-ES_tradnl"/>
              </w:rPr>
            </w:pPr>
            <w:r>
              <w:rPr>
                <w:rFonts w:ascii="Symbol" w:hAnsi="Symbol" w:cs="Symbol"/>
                <w:sz w:val="20"/>
              </w:rPr>
              <w:t></w:t>
            </w:r>
            <w:r>
              <w:rPr>
                <w:rFonts w:ascii="Symbol" w:hAnsi="Symbol" w:cs="Symbol"/>
                <w:sz w:val="20"/>
              </w:rPr>
              <w:t></w:t>
            </w:r>
            <w:r w:rsidRPr="007D0A07">
              <w:rPr>
                <w:rFonts w:cs="Arial"/>
                <w:sz w:val="20"/>
              </w:rPr>
              <w:t>Glosario de la unidad</w:t>
            </w:r>
          </w:p>
        </w:tc>
        <w:tc>
          <w:tcPr>
            <w:tcW w:w="2713" w:type="dxa"/>
          </w:tcPr>
          <w:p w:rsidR="006003F3" w:rsidRDefault="006003F3" w:rsidP="00DF3A5C">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6003F3" w:rsidRDefault="006003F3" w:rsidP="00DF3A5C">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Monitoreo y resolución de dudas.</w:t>
            </w:r>
          </w:p>
          <w:p w:rsidR="006003F3" w:rsidRDefault="00AA5F3C" w:rsidP="00AA5F3C">
            <w:pPr>
              <w:widowControl w:val="0"/>
              <w:autoSpaceDE w:val="0"/>
              <w:autoSpaceDN w:val="0"/>
              <w:adjustRightInd w:val="0"/>
              <w:spacing w:before="17" w:line="230" w:lineRule="exact"/>
              <w:ind w:left="63" w:right="708"/>
              <w:rPr>
                <w:rFonts w:cs="Arial"/>
                <w:sz w:val="20"/>
              </w:rPr>
            </w:pPr>
            <w:r>
              <w:rPr>
                <w:rFonts w:ascii="Symbol" w:hAnsi="Symbol" w:cs="Symbol"/>
                <w:sz w:val="20"/>
              </w:rPr>
              <w:t></w:t>
            </w:r>
            <w:r w:rsidR="006003F3">
              <w:rPr>
                <w:rFonts w:cs="Arial"/>
                <w:sz w:val="20"/>
              </w:rPr>
              <w:t>Ejercicios de reforzamiento</w:t>
            </w:r>
            <w:r w:rsidR="00DF14C6">
              <w:rPr>
                <w:rFonts w:cs="Arial"/>
                <w:sz w:val="20"/>
              </w:rPr>
              <w:t xml:space="preserve"> (mapas mentales, cuadros sinópticos)</w:t>
            </w:r>
          </w:p>
          <w:p w:rsidR="006003F3" w:rsidRDefault="00AA5F3C" w:rsidP="00AA5F3C">
            <w:pPr>
              <w:widowControl w:val="0"/>
              <w:autoSpaceDE w:val="0"/>
              <w:autoSpaceDN w:val="0"/>
              <w:adjustRightInd w:val="0"/>
              <w:spacing w:before="17" w:line="230" w:lineRule="exact"/>
              <w:ind w:left="63" w:right="708"/>
              <w:rPr>
                <w:rFonts w:cs="Arial"/>
                <w:sz w:val="20"/>
              </w:rPr>
            </w:pPr>
            <w:r>
              <w:rPr>
                <w:rFonts w:ascii="Symbol" w:hAnsi="Symbol" w:cs="Symbol"/>
                <w:sz w:val="20"/>
              </w:rPr>
              <w:t></w:t>
            </w:r>
            <w:r w:rsidR="006003F3">
              <w:rPr>
                <w:rFonts w:cs="Arial"/>
                <w:sz w:val="20"/>
              </w:rPr>
              <w:t>Glosario de la unidad</w:t>
            </w:r>
          </w:p>
          <w:p w:rsidR="006003F3" w:rsidRPr="007D0A07" w:rsidRDefault="00AA5F3C" w:rsidP="00AA5F3C">
            <w:pPr>
              <w:widowControl w:val="0"/>
              <w:autoSpaceDE w:val="0"/>
              <w:autoSpaceDN w:val="0"/>
              <w:adjustRightInd w:val="0"/>
              <w:spacing w:before="17" w:line="230" w:lineRule="exact"/>
              <w:ind w:left="63" w:right="708"/>
              <w:rPr>
                <w:rFonts w:cs="Arial"/>
                <w:sz w:val="20"/>
              </w:rPr>
            </w:pPr>
            <w:r>
              <w:rPr>
                <w:rFonts w:ascii="Symbol" w:hAnsi="Symbol" w:cs="Symbol"/>
                <w:sz w:val="20"/>
              </w:rPr>
              <w:t></w:t>
            </w:r>
            <w:r w:rsidR="006003F3">
              <w:rPr>
                <w:rFonts w:cs="Arial"/>
                <w:sz w:val="20"/>
              </w:rPr>
              <w:t>Participación en clase</w:t>
            </w:r>
          </w:p>
          <w:p w:rsidR="006003F3" w:rsidRDefault="006003F3" w:rsidP="00DF3A5C">
            <w:pPr>
              <w:widowControl w:val="0"/>
              <w:autoSpaceDE w:val="0"/>
              <w:autoSpaceDN w:val="0"/>
              <w:adjustRightInd w:val="0"/>
              <w:spacing w:before="12" w:line="220" w:lineRule="exact"/>
              <w:rPr>
                <w:sz w:val="22"/>
                <w:szCs w:val="22"/>
              </w:rPr>
            </w:pPr>
          </w:p>
          <w:p w:rsidR="006003F3" w:rsidRPr="00EF49DC" w:rsidRDefault="006003F3" w:rsidP="002C29F1">
            <w:pPr>
              <w:widowControl w:val="0"/>
              <w:autoSpaceDE w:val="0"/>
              <w:autoSpaceDN w:val="0"/>
              <w:adjustRightInd w:val="0"/>
              <w:ind w:left="63" w:right="-20"/>
              <w:rPr>
                <w:rFonts w:cs="Arial"/>
                <w:b/>
                <w:sz w:val="22"/>
                <w:lang w:val="es-ES_tradnl"/>
              </w:rPr>
            </w:pPr>
          </w:p>
        </w:tc>
        <w:tc>
          <w:tcPr>
            <w:tcW w:w="1477" w:type="dxa"/>
          </w:tcPr>
          <w:p w:rsidR="006003F3" w:rsidRPr="00EF49DC" w:rsidRDefault="002C29F1" w:rsidP="00086AB9">
            <w:pPr>
              <w:jc w:val="center"/>
              <w:rPr>
                <w:rFonts w:cs="Arial"/>
                <w:b/>
                <w:sz w:val="22"/>
                <w:lang w:val="es-ES_tradnl"/>
              </w:rPr>
            </w:pPr>
            <w:r>
              <w:rPr>
                <w:lang w:val="es-ES_tradnl"/>
              </w:rPr>
              <w:t>20</w:t>
            </w:r>
            <w:r w:rsidR="00086AB9">
              <w:rPr>
                <w:lang w:val="es-ES_tradnl"/>
              </w:rPr>
              <w:t xml:space="preserve"> </w:t>
            </w:r>
            <w:r w:rsidR="006003F3">
              <w:rPr>
                <w:lang w:val="es-ES_tradnl"/>
              </w:rPr>
              <w:t>h</w:t>
            </w:r>
          </w:p>
        </w:tc>
      </w:tr>
    </w:tbl>
    <w:p w:rsidR="00127125" w:rsidRDefault="00127125" w:rsidP="0012712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127125" w:rsidRDefault="00127125" w:rsidP="00127125">
      <w:pPr>
        <w:jc w:val="center"/>
        <w:rPr>
          <w:b/>
          <w:lang w:val="es-ES_tradnl"/>
        </w:rPr>
      </w:pPr>
    </w:p>
    <w:tbl>
      <w:tblPr>
        <w:tblpPr w:leftFromText="141" w:rightFromText="141" w:vertAnchor="text" w:horzAnchor="margin" w:tblpXSpec="center" w:tblpY="23"/>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127125" w:rsidTr="00E019D5">
        <w:tc>
          <w:tcPr>
            <w:tcW w:w="3402" w:type="dxa"/>
            <w:tcBorders>
              <w:bottom w:val="single" w:sz="4" w:space="0" w:color="auto"/>
            </w:tcBorders>
            <w:shd w:val="clear" w:color="auto" w:fill="00B050"/>
            <w:vAlign w:val="center"/>
          </w:tcPr>
          <w:p w:rsidR="00127125" w:rsidRDefault="00127125" w:rsidP="00E019D5">
            <w:pPr>
              <w:rPr>
                <w:b/>
                <w:lang w:val="es-ES_tradnl"/>
              </w:rPr>
            </w:pPr>
            <w:r>
              <w:rPr>
                <w:b/>
                <w:lang w:val="es-ES_tradnl"/>
              </w:rPr>
              <w:t>NOMBRE DE LA UNIDAD:</w:t>
            </w:r>
          </w:p>
        </w:tc>
        <w:tc>
          <w:tcPr>
            <w:tcW w:w="11396" w:type="dxa"/>
            <w:gridSpan w:val="5"/>
            <w:tcBorders>
              <w:bottom w:val="single" w:sz="4" w:space="0" w:color="auto"/>
            </w:tcBorders>
            <w:vAlign w:val="center"/>
          </w:tcPr>
          <w:p w:rsidR="00127125" w:rsidRPr="00A9511B" w:rsidRDefault="00127125" w:rsidP="00E019D5">
            <w:pPr>
              <w:jc w:val="both"/>
              <w:rPr>
                <w:b/>
                <w:sz w:val="20"/>
                <w:lang w:val="es-ES_tradnl"/>
              </w:rPr>
            </w:pPr>
            <w:r>
              <w:rPr>
                <w:b/>
                <w:lang w:val="es-ES_tradnl"/>
              </w:rPr>
              <w:t>2. Las personas en los negocios.</w:t>
            </w:r>
          </w:p>
        </w:tc>
      </w:tr>
      <w:tr w:rsidR="00127125" w:rsidTr="00E019D5">
        <w:tc>
          <w:tcPr>
            <w:tcW w:w="3402" w:type="dxa"/>
            <w:tcBorders>
              <w:left w:val="nil"/>
              <w:bottom w:val="single" w:sz="4" w:space="0" w:color="auto"/>
            </w:tcBorders>
            <w:shd w:val="clear" w:color="auto" w:fill="00B050"/>
            <w:vAlign w:val="center"/>
          </w:tcPr>
          <w:p w:rsidR="00127125" w:rsidRDefault="00127125" w:rsidP="00E019D5">
            <w:pPr>
              <w:rPr>
                <w:b/>
                <w:sz w:val="6"/>
                <w:lang w:val="es-ES_tradnl"/>
              </w:rPr>
            </w:pPr>
          </w:p>
        </w:tc>
        <w:tc>
          <w:tcPr>
            <w:tcW w:w="11396" w:type="dxa"/>
            <w:gridSpan w:val="5"/>
            <w:tcBorders>
              <w:bottom w:val="single" w:sz="4" w:space="0" w:color="auto"/>
              <w:right w:val="nil"/>
            </w:tcBorders>
            <w:vAlign w:val="center"/>
          </w:tcPr>
          <w:p w:rsidR="00127125" w:rsidRDefault="00127125" w:rsidP="00E019D5">
            <w:pPr>
              <w:rPr>
                <w:b/>
                <w:sz w:val="6"/>
                <w:lang w:val="es-ES_tradnl"/>
              </w:rPr>
            </w:pPr>
          </w:p>
        </w:tc>
      </w:tr>
      <w:tr w:rsidR="00127125" w:rsidTr="00E019D5">
        <w:tc>
          <w:tcPr>
            <w:tcW w:w="3402" w:type="dxa"/>
            <w:tcBorders>
              <w:bottom w:val="single" w:sz="4" w:space="0" w:color="auto"/>
            </w:tcBorders>
            <w:shd w:val="clear" w:color="auto" w:fill="00B050"/>
            <w:vAlign w:val="center"/>
          </w:tcPr>
          <w:p w:rsidR="00127125" w:rsidRDefault="00127125" w:rsidP="00E019D5">
            <w:pPr>
              <w:rPr>
                <w:b/>
                <w:lang w:val="es-ES_tradnl"/>
              </w:rPr>
            </w:pPr>
            <w:r>
              <w:rPr>
                <w:b/>
                <w:lang w:val="es-ES_tradnl"/>
              </w:rPr>
              <w:t>PROPÓSITO:</w:t>
            </w:r>
          </w:p>
        </w:tc>
        <w:tc>
          <w:tcPr>
            <w:tcW w:w="11396" w:type="dxa"/>
            <w:gridSpan w:val="5"/>
            <w:tcBorders>
              <w:bottom w:val="single" w:sz="4" w:space="0" w:color="auto"/>
            </w:tcBorders>
            <w:vAlign w:val="center"/>
          </w:tcPr>
          <w:p w:rsidR="00127125" w:rsidRPr="00A9511B" w:rsidRDefault="00127125" w:rsidP="00E019D5">
            <w:pPr>
              <w:rPr>
                <w:sz w:val="20"/>
                <w:lang w:val="es-ES_tradnl"/>
              </w:rPr>
            </w:pPr>
            <w:r w:rsidRPr="006003F3">
              <w:rPr>
                <w:sz w:val="20"/>
                <w:lang w:val="es-ES_tradnl"/>
              </w:rPr>
              <w:t xml:space="preserve">Al término de la unidad, los participantes </w:t>
            </w:r>
            <w:r w:rsidRPr="006003F3">
              <w:rPr>
                <w:sz w:val="20"/>
              </w:rPr>
              <w:t>conocerán la importancia de los diferentes enfoques de gestión en relación con la gestión de las personas en el trabajo. Así mismo, analizarán el contraste de las ideas de gestión, y evaluarán las diferentes estructuras de la organización de una empresa que puede adoptar. Así mismo, comprenderán de las oportunidades y limitaciones en relación con la gestión de personas en las organizaciones.</w:t>
            </w:r>
          </w:p>
        </w:tc>
      </w:tr>
      <w:tr w:rsidR="00127125" w:rsidTr="00E019D5">
        <w:trPr>
          <w:trHeight w:val="79"/>
        </w:trPr>
        <w:tc>
          <w:tcPr>
            <w:tcW w:w="3402" w:type="dxa"/>
            <w:tcBorders>
              <w:left w:val="nil"/>
              <w:bottom w:val="single" w:sz="4" w:space="0" w:color="auto"/>
            </w:tcBorders>
          </w:tcPr>
          <w:p w:rsidR="00127125" w:rsidRPr="00952C1F" w:rsidRDefault="00127125" w:rsidP="00E019D5">
            <w:pPr>
              <w:rPr>
                <w:b/>
                <w:sz w:val="10"/>
              </w:rPr>
            </w:pPr>
          </w:p>
        </w:tc>
        <w:tc>
          <w:tcPr>
            <w:tcW w:w="11396" w:type="dxa"/>
            <w:gridSpan w:val="5"/>
            <w:tcBorders>
              <w:bottom w:val="single" w:sz="4" w:space="0" w:color="auto"/>
              <w:right w:val="nil"/>
            </w:tcBorders>
          </w:tcPr>
          <w:p w:rsidR="00127125" w:rsidRPr="00A9511B" w:rsidRDefault="00127125" w:rsidP="00E019D5">
            <w:pPr>
              <w:rPr>
                <w:b/>
                <w:sz w:val="20"/>
                <w:lang w:val="es-ES_tradnl"/>
              </w:rPr>
            </w:pPr>
          </w:p>
        </w:tc>
      </w:tr>
      <w:tr w:rsidR="00127125" w:rsidTr="00E019D5">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127125" w:rsidRDefault="00127125" w:rsidP="00E019D5">
            <w:pPr>
              <w:pStyle w:val="Ttulo4"/>
            </w:pPr>
          </w:p>
          <w:p w:rsidR="00127125" w:rsidRDefault="00127125" w:rsidP="00E019D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127125" w:rsidRDefault="00127125" w:rsidP="00E019D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127125" w:rsidRDefault="00127125" w:rsidP="00E019D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127125" w:rsidRDefault="00127125" w:rsidP="00E019D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127125" w:rsidRDefault="00127125" w:rsidP="00E019D5">
            <w:pPr>
              <w:jc w:val="center"/>
              <w:rPr>
                <w:b/>
                <w:lang w:val="es-ES_tradnl"/>
              </w:rPr>
            </w:pPr>
            <w:r>
              <w:rPr>
                <w:b/>
                <w:lang w:val="es-ES_tradnl"/>
              </w:rPr>
              <w:t>TIEMPO</w:t>
            </w:r>
          </w:p>
        </w:tc>
      </w:tr>
      <w:tr w:rsidR="00127125" w:rsidTr="00E019D5">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FC1152" w:rsidRDefault="00FC1152" w:rsidP="00D82B8A">
            <w:pPr>
              <w:pStyle w:val="Sinespaciado"/>
              <w:jc w:val="both"/>
              <w:rPr>
                <w:sz w:val="20"/>
              </w:rPr>
            </w:pPr>
          </w:p>
          <w:p w:rsidR="00D82B8A" w:rsidRDefault="00D82B8A" w:rsidP="00D82B8A">
            <w:pPr>
              <w:pStyle w:val="Sinespaciado"/>
              <w:jc w:val="both"/>
              <w:rPr>
                <w:rFonts w:cs="Arial"/>
                <w:sz w:val="20"/>
                <w:szCs w:val="24"/>
              </w:rPr>
            </w:pPr>
            <w:r w:rsidRPr="006003F3">
              <w:rPr>
                <w:sz w:val="20"/>
              </w:rPr>
              <w:t xml:space="preserve">2.4.1 </w:t>
            </w:r>
            <w:r w:rsidRPr="006003F3">
              <w:rPr>
                <w:rFonts w:cs="Arial"/>
                <w:sz w:val="20"/>
                <w:szCs w:val="24"/>
              </w:rPr>
              <w:t>El cuadro organizacional y las características de una estructura formal.</w:t>
            </w:r>
          </w:p>
          <w:p w:rsidR="00D82B8A" w:rsidRDefault="00D82B8A" w:rsidP="00127125">
            <w:pPr>
              <w:pStyle w:val="Sinespaciado"/>
              <w:jc w:val="both"/>
              <w:rPr>
                <w:rFonts w:cs="Arial"/>
                <w:sz w:val="20"/>
                <w:szCs w:val="24"/>
              </w:rPr>
            </w:pPr>
          </w:p>
          <w:p w:rsidR="00127125" w:rsidRPr="00D82B8A" w:rsidRDefault="00127125" w:rsidP="00127125">
            <w:pPr>
              <w:pStyle w:val="Sinespaciado"/>
              <w:jc w:val="both"/>
              <w:rPr>
                <w:rFonts w:cs="Arial"/>
                <w:b/>
                <w:sz w:val="20"/>
                <w:szCs w:val="24"/>
              </w:rPr>
            </w:pPr>
            <w:r w:rsidRPr="00D82B8A">
              <w:rPr>
                <w:rFonts w:cs="Arial"/>
                <w:b/>
                <w:sz w:val="20"/>
                <w:szCs w:val="24"/>
              </w:rPr>
              <w:t>2.5 Comunicación empresarial.</w:t>
            </w:r>
          </w:p>
          <w:p w:rsidR="00127125" w:rsidRPr="00AA4474" w:rsidRDefault="00127125" w:rsidP="00127125">
            <w:pPr>
              <w:jc w:val="both"/>
              <w:rPr>
                <w:sz w:val="20"/>
                <w:lang w:val="es-ES_tradnl"/>
              </w:rPr>
            </w:pPr>
            <w:r w:rsidRPr="006003F3">
              <w:rPr>
                <w:rFonts w:cs="Arial"/>
                <w:sz w:val="20"/>
                <w:szCs w:val="24"/>
              </w:rPr>
              <w:t>2.5.1 El propósito de la comunicación y sus barreras.</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D2D36" w:rsidRPr="00FC1152" w:rsidRDefault="005D2D36" w:rsidP="00127125">
            <w:pPr>
              <w:widowControl w:val="0"/>
              <w:autoSpaceDE w:val="0"/>
              <w:autoSpaceDN w:val="0"/>
              <w:adjustRightInd w:val="0"/>
              <w:spacing w:line="223" w:lineRule="exact"/>
              <w:ind w:left="64" w:right="-20"/>
              <w:rPr>
                <w:rFonts w:cs="Arial"/>
                <w:b/>
                <w:bCs/>
                <w:i/>
                <w:iCs/>
                <w:sz w:val="18"/>
                <w:szCs w:val="18"/>
              </w:rPr>
            </w:pPr>
          </w:p>
          <w:p w:rsidR="00127125" w:rsidRPr="00FC1152" w:rsidRDefault="00127125" w:rsidP="00127125">
            <w:pPr>
              <w:widowControl w:val="0"/>
              <w:autoSpaceDE w:val="0"/>
              <w:autoSpaceDN w:val="0"/>
              <w:adjustRightInd w:val="0"/>
              <w:spacing w:line="223" w:lineRule="exact"/>
              <w:ind w:left="64" w:right="-20"/>
              <w:rPr>
                <w:rFonts w:cs="Arial"/>
                <w:sz w:val="18"/>
                <w:szCs w:val="18"/>
              </w:rPr>
            </w:pPr>
            <w:r w:rsidRPr="00FC1152">
              <w:rPr>
                <w:rFonts w:cs="Arial"/>
                <w:b/>
                <w:bCs/>
                <w:i/>
                <w:iCs/>
                <w:sz w:val="18"/>
                <w:szCs w:val="18"/>
              </w:rPr>
              <w:t>Teorización:</w:t>
            </w:r>
          </w:p>
          <w:p w:rsidR="00127125" w:rsidRPr="00FC1152" w:rsidRDefault="00127125" w:rsidP="002A53E4">
            <w:pPr>
              <w:widowControl w:val="0"/>
              <w:numPr>
                <w:ilvl w:val="0"/>
                <w:numId w:val="24"/>
              </w:numPr>
              <w:autoSpaceDE w:val="0"/>
              <w:autoSpaceDN w:val="0"/>
              <w:adjustRightInd w:val="0"/>
              <w:spacing w:before="15" w:line="230" w:lineRule="exact"/>
              <w:ind w:left="291" w:right="265" w:hanging="227"/>
              <w:jc w:val="both"/>
              <w:rPr>
                <w:rFonts w:cs="Arial"/>
                <w:sz w:val="18"/>
                <w:szCs w:val="18"/>
              </w:rPr>
            </w:pPr>
            <w:r w:rsidRPr="00FC1152">
              <w:rPr>
                <w:rFonts w:cs="Arial"/>
                <w:sz w:val="18"/>
                <w:szCs w:val="18"/>
              </w:rPr>
              <w:t>Análisis y revisión de lecturas referentes a las personas involucradas en los negocios.</w:t>
            </w:r>
          </w:p>
          <w:p w:rsidR="00127125" w:rsidRPr="00FC1152" w:rsidRDefault="00127125" w:rsidP="002A53E4">
            <w:pPr>
              <w:widowControl w:val="0"/>
              <w:numPr>
                <w:ilvl w:val="0"/>
                <w:numId w:val="24"/>
              </w:numPr>
              <w:autoSpaceDE w:val="0"/>
              <w:autoSpaceDN w:val="0"/>
              <w:adjustRightInd w:val="0"/>
              <w:spacing w:before="15" w:line="230" w:lineRule="exact"/>
              <w:ind w:left="291" w:right="265" w:hanging="227"/>
              <w:jc w:val="both"/>
              <w:rPr>
                <w:rFonts w:cs="Arial"/>
                <w:sz w:val="18"/>
                <w:szCs w:val="18"/>
              </w:rPr>
            </w:pPr>
            <w:r w:rsidRPr="00FC1152">
              <w:rPr>
                <w:rFonts w:cs="Arial"/>
                <w:sz w:val="18"/>
                <w:szCs w:val="18"/>
              </w:rPr>
              <w:t>Explicación y demostración de un organigrama de una estructura organizacional, Los conceptos básicos de la motivación, liderazgo y gestión.</w:t>
            </w:r>
          </w:p>
          <w:p w:rsidR="00127125" w:rsidRPr="00FC1152" w:rsidRDefault="00127125" w:rsidP="002A53E4">
            <w:pPr>
              <w:widowControl w:val="0"/>
              <w:numPr>
                <w:ilvl w:val="0"/>
                <w:numId w:val="24"/>
              </w:numPr>
              <w:autoSpaceDE w:val="0"/>
              <w:autoSpaceDN w:val="0"/>
              <w:adjustRightInd w:val="0"/>
              <w:spacing w:before="15" w:line="230" w:lineRule="exact"/>
              <w:ind w:left="291" w:right="265" w:hanging="227"/>
              <w:jc w:val="both"/>
              <w:rPr>
                <w:rFonts w:cs="Arial"/>
                <w:sz w:val="18"/>
                <w:szCs w:val="18"/>
              </w:rPr>
            </w:pPr>
            <w:r w:rsidRPr="00FC1152">
              <w:rPr>
                <w:rFonts w:cs="Arial"/>
                <w:sz w:val="18"/>
                <w:szCs w:val="18"/>
              </w:rPr>
              <w:t>Utilizar los conocimientos previos para la resolución de cuestionarios.</w:t>
            </w:r>
          </w:p>
          <w:p w:rsidR="00127125" w:rsidRPr="00FC1152" w:rsidRDefault="00127125" w:rsidP="002A53E4">
            <w:pPr>
              <w:widowControl w:val="0"/>
              <w:numPr>
                <w:ilvl w:val="0"/>
                <w:numId w:val="24"/>
              </w:numPr>
              <w:autoSpaceDE w:val="0"/>
              <w:autoSpaceDN w:val="0"/>
              <w:adjustRightInd w:val="0"/>
              <w:spacing w:before="15" w:line="230" w:lineRule="exact"/>
              <w:ind w:left="291" w:right="265" w:hanging="227"/>
              <w:jc w:val="both"/>
              <w:rPr>
                <w:rFonts w:cs="Arial"/>
                <w:sz w:val="18"/>
                <w:szCs w:val="18"/>
              </w:rPr>
            </w:pPr>
            <w:r w:rsidRPr="00FC1152">
              <w:rPr>
                <w:rFonts w:cs="Arial"/>
                <w:sz w:val="18"/>
                <w:szCs w:val="18"/>
              </w:rPr>
              <w:t>Explicación del tema de gestión de recursos humanos, así como la elaboración de un cuadro sinóptico.</w:t>
            </w:r>
          </w:p>
          <w:p w:rsidR="00127125" w:rsidRPr="00FC1152" w:rsidRDefault="00127125" w:rsidP="002A53E4">
            <w:pPr>
              <w:widowControl w:val="0"/>
              <w:numPr>
                <w:ilvl w:val="0"/>
                <w:numId w:val="24"/>
              </w:numPr>
              <w:autoSpaceDE w:val="0"/>
              <w:autoSpaceDN w:val="0"/>
              <w:adjustRightInd w:val="0"/>
              <w:spacing w:before="15" w:line="230" w:lineRule="exact"/>
              <w:ind w:left="291" w:right="265" w:hanging="227"/>
              <w:jc w:val="both"/>
              <w:rPr>
                <w:rFonts w:cs="Arial"/>
                <w:sz w:val="18"/>
                <w:szCs w:val="18"/>
              </w:rPr>
            </w:pPr>
            <w:r w:rsidRPr="00FC1152">
              <w:rPr>
                <w:rFonts w:cs="Arial"/>
                <w:sz w:val="18"/>
                <w:szCs w:val="18"/>
              </w:rPr>
              <w:t>Debate sobre los cuadros sinópticos y un organigrama empresarial.</w:t>
            </w:r>
          </w:p>
          <w:p w:rsidR="002A53E4" w:rsidRPr="00FC1152" w:rsidRDefault="00127125" w:rsidP="00E019D5">
            <w:pPr>
              <w:widowControl w:val="0"/>
              <w:numPr>
                <w:ilvl w:val="0"/>
                <w:numId w:val="24"/>
              </w:numPr>
              <w:autoSpaceDE w:val="0"/>
              <w:autoSpaceDN w:val="0"/>
              <w:adjustRightInd w:val="0"/>
              <w:spacing w:before="1" w:line="239" w:lineRule="auto"/>
              <w:ind w:left="291" w:right="33" w:hanging="227"/>
              <w:jc w:val="both"/>
              <w:rPr>
                <w:rFonts w:cs="Arial"/>
                <w:sz w:val="18"/>
                <w:szCs w:val="18"/>
              </w:rPr>
            </w:pPr>
            <w:r w:rsidRPr="00FC1152">
              <w:rPr>
                <w:rFonts w:cs="Arial"/>
                <w:sz w:val="18"/>
                <w:szCs w:val="18"/>
              </w:rPr>
              <w:t>Investigación de los propósitos de la comunicación en los negocios por medio de cuestionarios.</w:t>
            </w:r>
          </w:p>
          <w:p w:rsidR="00127125" w:rsidRPr="00FC1152" w:rsidRDefault="00127125" w:rsidP="00E019D5">
            <w:pPr>
              <w:widowControl w:val="0"/>
              <w:numPr>
                <w:ilvl w:val="0"/>
                <w:numId w:val="24"/>
              </w:numPr>
              <w:autoSpaceDE w:val="0"/>
              <w:autoSpaceDN w:val="0"/>
              <w:adjustRightInd w:val="0"/>
              <w:spacing w:before="1" w:line="239" w:lineRule="auto"/>
              <w:ind w:left="291" w:right="33" w:hanging="227"/>
              <w:jc w:val="both"/>
              <w:rPr>
                <w:rFonts w:cs="Arial"/>
                <w:sz w:val="18"/>
                <w:szCs w:val="18"/>
              </w:rPr>
            </w:pPr>
            <w:r w:rsidRPr="00FC1152">
              <w:rPr>
                <w:rFonts w:cs="Arial"/>
                <w:sz w:val="18"/>
                <w:szCs w:val="18"/>
              </w:rPr>
              <w:t xml:space="preserve">Recapitulación de los temas de la unidad. </w:t>
            </w:r>
          </w:p>
          <w:p w:rsidR="00127125" w:rsidRPr="007A19D6" w:rsidRDefault="00127125" w:rsidP="00FC1152">
            <w:pPr>
              <w:widowControl w:val="0"/>
              <w:autoSpaceDE w:val="0"/>
              <w:autoSpaceDN w:val="0"/>
              <w:adjustRightInd w:val="0"/>
              <w:spacing w:before="15" w:line="230" w:lineRule="exact"/>
              <w:ind w:right="265"/>
              <w:jc w:val="both"/>
              <w:rPr>
                <w:rFonts w:cs="Arial"/>
                <w:sz w:val="20"/>
                <w:szCs w:val="24"/>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127125" w:rsidRDefault="00127125" w:rsidP="00E019D5">
            <w:pPr>
              <w:jc w:val="center"/>
              <w:rPr>
                <w:b/>
                <w:lang w:val="es-ES_tradnl"/>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127125" w:rsidRDefault="00127125" w:rsidP="00E019D5">
            <w:pPr>
              <w:jc w:val="center"/>
              <w:rPr>
                <w:b/>
                <w:lang w:val="es-ES_tradnl"/>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127125" w:rsidRDefault="00127125" w:rsidP="00E019D5">
            <w:pPr>
              <w:jc w:val="center"/>
              <w:rPr>
                <w:b/>
                <w:lang w:val="es-ES_tradnl"/>
              </w:rPr>
            </w:pPr>
          </w:p>
        </w:tc>
      </w:tr>
    </w:tbl>
    <w:p w:rsidR="00127125" w:rsidRDefault="00127125" w:rsidP="00896340">
      <w:pPr>
        <w:jc w:val="center"/>
        <w:rPr>
          <w:rFonts w:ascii="Arial Rounded MT Bold" w:hAnsi="Arial Rounded MT Bold"/>
          <w:bCs/>
          <w:spacing w:val="80"/>
          <w:sz w:val="36"/>
          <w:lang w:val="es-ES_tradnl"/>
        </w:rPr>
      </w:pPr>
    </w:p>
    <w:p w:rsidR="00FC1152" w:rsidRDefault="00FC1152" w:rsidP="00FC1152">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Style w:val="Tablaconcuadrcula"/>
        <w:tblW w:w="0" w:type="auto"/>
        <w:tblLook w:val="04A0" w:firstRow="1" w:lastRow="0" w:firstColumn="1" w:lastColumn="0" w:noHBand="0" w:noVBand="1"/>
      </w:tblPr>
      <w:tblGrid>
        <w:gridCol w:w="3346"/>
        <w:gridCol w:w="51"/>
        <w:gridCol w:w="10167"/>
      </w:tblGrid>
      <w:tr w:rsidR="00FC1152" w:rsidTr="00E019D5">
        <w:trPr>
          <w:trHeight w:val="430"/>
        </w:trPr>
        <w:tc>
          <w:tcPr>
            <w:tcW w:w="3346" w:type="dxa"/>
            <w:shd w:val="clear" w:color="auto" w:fill="00B050"/>
            <w:vAlign w:val="center"/>
          </w:tcPr>
          <w:p w:rsidR="00FC1152" w:rsidRDefault="00FC1152" w:rsidP="00E019D5">
            <w:pPr>
              <w:jc w:val="center"/>
              <w:rPr>
                <w:b/>
                <w:lang w:val="es-ES_tradnl"/>
              </w:rPr>
            </w:pPr>
            <w:r>
              <w:rPr>
                <w:b/>
                <w:lang w:val="es-ES_tradnl"/>
              </w:rPr>
              <w:t>NOMBRE DE LA UNIDAD:</w:t>
            </w:r>
          </w:p>
        </w:tc>
        <w:tc>
          <w:tcPr>
            <w:tcW w:w="10218" w:type="dxa"/>
            <w:gridSpan w:val="2"/>
            <w:vAlign w:val="center"/>
          </w:tcPr>
          <w:p w:rsidR="00FC1152" w:rsidRDefault="00FC1152" w:rsidP="00E019D5">
            <w:pPr>
              <w:rPr>
                <w:b/>
                <w:lang w:val="es-ES_tradnl"/>
              </w:rPr>
            </w:pPr>
            <w:r>
              <w:rPr>
                <w:b/>
                <w:lang w:val="es-ES_tradnl"/>
              </w:rPr>
              <w:t>2. Las personas en los negocios.</w:t>
            </w:r>
          </w:p>
        </w:tc>
      </w:tr>
      <w:tr w:rsidR="00FC1152" w:rsidTr="00E019D5">
        <w:tc>
          <w:tcPr>
            <w:tcW w:w="3397" w:type="dxa"/>
            <w:gridSpan w:val="2"/>
            <w:shd w:val="clear" w:color="auto" w:fill="00B050"/>
            <w:vAlign w:val="center"/>
          </w:tcPr>
          <w:p w:rsidR="00FC1152" w:rsidRDefault="00FC1152" w:rsidP="00E019D5">
            <w:pPr>
              <w:jc w:val="center"/>
              <w:rPr>
                <w:b/>
                <w:lang w:val="es-ES_tradnl"/>
              </w:rPr>
            </w:pPr>
            <w:r>
              <w:rPr>
                <w:b/>
                <w:lang w:val="es-ES_tradnl"/>
              </w:rPr>
              <w:t>PROPÓSITO:</w:t>
            </w:r>
          </w:p>
        </w:tc>
        <w:tc>
          <w:tcPr>
            <w:tcW w:w="10167" w:type="dxa"/>
          </w:tcPr>
          <w:p w:rsidR="00FC1152" w:rsidRDefault="00FC1152" w:rsidP="00E019D5">
            <w:pPr>
              <w:pStyle w:val="Sinespaciado"/>
              <w:jc w:val="both"/>
              <w:rPr>
                <w:b/>
                <w:lang w:val="es-ES_tradnl"/>
              </w:rPr>
            </w:pPr>
            <w:r w:rsidRPr="006003F3">
              <w:rPr>
                <w:sz w:val="20"/>
                <w:lang w:val="es-ES_tradnl"/>
              </w:rPr>
              <w:t xml:space="preserve">Al término de la unidad, los participantes </w:t>
            </w:r>
            <w:r w:rsidRPr="006003F3">
              <w:rPr>
                <w:sz w:val="20"/>
              </w:rPr>
              <w:t xml:space="preserve">conocerán la importancia de los diferentes enfoques de gestión en relación con la gestión de las personas en el trabajo. Así mismo, analizarán el contraste de las ideas de gestión, y evaluarán las diferentes estructuras de la organización de una empresa que puede adoptar. Así mismo, comprenderán de las oportunidades y limitaciones en relación con la gestión de personas en las organizaciones. </w:t>
            </w:r>
          </w:p>
        </w:tc>
      </w:tr>
    </w:tbl>
    <w:p w:rsidR="00FC1152" w:rsidRDefault="00FC1152" w:rsidP="00FC1152">
      <w:pPr>
        <w:jc w:val="center"/>
        <w:rPr>
          <w:b/>
          <w:lang w:val="es-ES_tradnl"/>
        </w:rPr>
      </w:pPr>
    </w:p>
    <w:tbl>
      <w:tblPr>
        <w:tblStyle w:val="Tablaconcuadrcula"/>
        <w:tblW w:w="0" w:type="auto"/>
        <w:tblLook w:val="04A0" w:firstRow="1" w:lastRow="0" w:firstColumn="1" w:lastColumn="0" w:noHBand="0" w:noVBand="1"/>
      </w:tblPr>
      <w:tblGrid>
        <w:gridCol w:w="3397"/>
        <w:gridCol w:w="3261"/>
        <w:gridCol w:w="2713"/>
        <w:gridCol w:w="2713"/>
        <w:gridCol w:w="1477"/>
      </w:tblGrid>
      <w:tr w:rsidR="00FC1152" w:rsidTr="00E019D5">
        <w:tc>
          <w:tcPr>
            <w:tcW w:w="3397" w:type="dxa"/>
            <w:shd w:val="clear" w:color="auto" w:fill="00B050"/>
            <w:vAlign w:val="center"/>
          </w:tcPr>
          <w:p w:rsidR="00FC1152" w:rsidRDefault="00FC1152" w:rsidP="00E019D5">
            <w:pPr>
              <w:pStyle w:val="Ttulo4"/>
            </w:pPr>
            <w:r>
              <w:t>DESARROLLO TEMÁTICO</w:t>
            </w:r>
          </w:p>
        </w:tc>
        <w:tc>
          <w:tcPr>
            <w:tcW w:w="3261" w:type="dxa"/>
            <w:shd w:val="clear" w:color="auto" w:fill="00B050"/>
            <w:vAlign w:val="center"/>
          </w:tcPr>
          <w:p w:rsidR="00FC1152" w:rsidRDefault="00FC1152" w:rsidP="00E019D5">
            <w:pPr>
              <w:pStyle w:val="Ttulo4"/>
            </w:pPr>
            <w:r>
              <w:t>ESTRATEGIA DIDÁCTICA</w:t>
            </w:r>
          </w:p>
        </w:tc>
        <w:tc>
          <w:tcPr>
            <w:tcW w:w="2713" w:type="dxa"/>
            <w:shd w:val="clear" w:color="auto" w:fill="00B050"/>
            <w:vAlign w:val="center"/>
          </w:tcPr>
          <w:p w:rsidR="00FC1152" w:rsidRDefault="00FC1152" w:rsidP="00E019D5">
            <w:pPr>
              <w:jc w:val="center"/>
              <w:rPr>
                <w:b/>
                <w:lang w:val="es-ES_tradnl"/>
              </w:rPr>
            </w:pPr>
            <w:r>
              <w:rPr>
                <w:b/>
                <w:lang w:val="es-ES_tradnl"/>
              </w:rPr>
              <w:t>APOYO DIDÁCTICO</w:t>
            </w:r>
          </w:p>
        </w:tc>
        <w:tc>
          <w:tcPr>
            <w:tcW w:w="2713" w:type="dxa"/>
            <w:shd w:val="clear" w:color="auto" w:fill="00B050"/>
            <w:vAlign w:val="center"/>
          </w:tcPr>
          <w:p w:rsidR="00FC1152" w:rsidRDefault="00FC1152" w:rsidP="00E019D5">
            <w:pPr>
              <w:jc w:val="center"/>
              <w:rPr>
                <w:b/>
                <w:lang w:val="es-ES_tradnl"/>
              </w:rPr>
            </w:pPr>
            <w:r>
              <w:rPr>
                <w:b/>
                <w:lang w:val="es-ES_tradnl"/>
              </w:rPr>
              <w:t>CRITERIO DE EVALUACIÓN</w:t>
            </w:r>
          </w:p>
        </w:tc>
        <w:tc>
          <w:tcPr>
            <w:tcW w:w="1477" w:type="dxa"/>
            <w:shd w:val="clear" w:color="auto" w:fill="00B050"/>
            <w:vAlign w:val="center"/>
          </w:tcPr>
          <w:p w:rsidR="00FC1152" w:rsidRDefault="00FC1152" w:rsidP="00E019D5">
            <w:pPr>
              <w:jc w:val="center"/>
              <w:rPr>
                <w:b/>
                <w:lang w:val="es-ES_tradnl"/>
              </w:rPr>
            </w:pPr>
            <w:r>
              <w:rPr>
                <w:b/>
                <w:lang w:val="es-ES_tradnl"/>
              </w:rPr>
              <w:t>TIEMPO</w:t>
            </w:r>
          </w:p>
        </w:tc>
      </w:tr>
      <w:tr w:rsidR="00FC1152" w:rsidTr="00E019D5">
        <w:tc>
          <w:tcPr>
            <w:tcW w:w="3397" w:type="dxa"/>
          </w:tcPr>
          <w:p w:rsidR="00FC1152" w:rsidRPr="006003F3" w:rsidRDefault="00FC1152" w:rsidP="00E019D5">
            <w:pPr>
              <w:pStyle w:val="Sinespaciado"/>
              <w:jc w:val="both"/>
              <w:rPr>
                <w:rFonts w:cs="Arial"/>
                <w:szCs w:val="24"/>
              </w:rPr>
            </w:pPr>
          </w:p>
        </w:tc>
        <w:tc>
          <w:tcPr>
            <w:tcW w:w="3261" w:type="dxa"/>
          </w:tcPr>
          <w:p w:rsidR="00FC1152" w:rsidRPr="00FC1152" w:rsidRDefault="00FC1152" w:rsidP="00FC1152">
            <w:pPr>
              <w:widowControl w:val="0"/>
              <w:autoSpaceDE w:val="0"/>
              <w:autoSpaceDN w:val="0"/>
              <w:adjustRightInd w:val="0"/>
              <w:spacing w:line="223" w:lineRule="exact"/>
              <w:ind w:left="64" w:right="-20"/>
              <w:rPr>
                <w:rFonts w:cs="Arial"/>
                <w:sz w:val="18"/>
                <w:szCs w:val="18"/>
              </w:rPr>
            </w:pPr>
            <w:r w:rsidRPr="00FC1152">
              <w:rPr>
                <w:rFonts w:cs="Arial"/>
                <w:b/>
                <w:bCs/>
                <w:i/>
                <w:iCs/>
                <w:sz w:val="18"/>
                <w:szCs w:val="18"/>
              </w:rPr>
              <w:t>Ejercitació</w:t>
            </w:r>
            <w:r w:rsidRPr="00FC1152">
              <w:rPr>
                <w:rFonts w:cs="Arial"/>
                <w:b/>
                <w:bCs/>
                <w:i/>
                <w:iCs/>
                <w:spacing w:val="-1"/>
                <w:sz w:val="18"/>
                <w:szCs w:val="18"/>
              </w:rPr>
              <w:t>n</w:t>
            </w:r>
            <w:r w:rsidRPr="00FC1152">
              <w:rPr>
                <w:rFonts w:cs="Arial"/>
                <w:b/>
                <w:bCs/>
                <w:i/>
                <w:iCs/>
                <w:sz w:val="18"/>
                <w:szCs w:val="18"/>
              </w:rPr>
              <w:t>:</w:t>
            </w:r>
          </w:p>
          <w:p w:rsidR="00FC1152" w:rsidRPr="00B3115A" w:rsidRDefault="00FC1152" w:rsidP="00E019D5">
            <w:pPr>
              <w:widowControl w:val="0"/>
              <w:numPr>
                <w:ilvl w:val="0"/>
                <w:numId w:val="24"/>
              </w:numPr>
              <w:autoSpaceDE w:val="0"/>
              <w:autoSpaceDN w:val="0"/>
              <w:adjustRightInd w:val="0"/>
              <w:spacing w:before="15" w:line="230" w:lineRule="exact"/>
              <w:ind w:left="291" w:right="265" w:hanging="227"/>
              <w:jc w:val="both"/>
              <w:rPr>
                <w:rFonts w:cs="Arial"/>
                <w:sz w:val="18"/>
                <w:szCs w:val="18"/>
              </w:rPr>
            </w:pPr>
            <w:r w:rsidRPr="00B3115A">
              <w:rPr>
                <w:rFonts w:cs="Arial"/>
                <w:sz w:val="18"/>
                <w:szCs w:val="18"/>
              </w:rPr>
              <w:t>Realización de una</w:t>
            </w:r>
            <w:r w:rsidR="00A16AB1">
              <w:rPr>
                <w:rFonts w:cs="Arial"/>
                <w:sz w:val="18"/>
                <w:szCs w:val="18"/>
              </w:rPr>
              <w:t xml:space="preserve"> </w:t>
            </w:r>
            <w:r w:rsidRPr="00B3115A">
              <w:rPr>
                <w:rFonts w:cs="Arial"/>
                <w:sz w:val="18"/>
                <w:szCs w:val="18"/>
              </w:rPr>
              <w:t>exposición en la cual demuestren el organigrama empresas pequeñas, familiares y grandes.</w:t>
            </w:r>
          </w:p>
          <w:p w:rsidR="00FC1152" w:rsidRPr="00FC1152" w:rsidRDefault="00FC1152" w:rsidP="00FC1152">
            <w:pPr>
              <w:framePr w:hSpace="141" w:wrap="around" w:vAnchor="text" w:hAnchor="margin" w:xAlign="center" w:y="23"/>
              <w:widowControl w:val="0"/>
              <w:numPr>
                <w:ilvl w:val="0"/>
                <w:numId w:val="24"/>
              </w:numPr>
              <w:autoSpaceDE w:val="0"/>
              <w:autoSpaceDN w:val="0"/>
              <w:adjustRightInd w:val="0"/>
              <w:spacing w:before="1" w:line="239" w:lineRule="auto"/>
              <w:ind w:left="291" w:right="33" w:hanging="227"/>
              <w:jc w:val="both"/>
              <w:rPr>
                <w:rFonts w:cs="Arial"/>
                <w:sz w:val="18"/>
                <w:szCs w:val="18"/>
              </w:rPr>
            </w:pPr>
            <w:r w:rsidRPr="00FC1152">
              <w:rPr>
                <w:rFonts w:cs="Arial"/>
                <w:sz w:val="18"/>
                <w:szCs w:val="18"/>
              </w:rPr>
              <w:t>Aplicación de prácticas, de ejercicios correspondientes a los contenidos temáticos de la evaluación.</w:t>
            </w:r>
          </w:p>
          <w:p w:rsidR="00FC1152" w:rsidRPr="00FC1152" w:rsidRDefault="00FC1152" w:rsidP="00FC1152">
            <w:pPr>
              <w:framePr w:hSpace="141" w:wrap="around" w:vAnchor="text" w:hAnchor="margin" w:xAlign="center" w:y="23"/>
              <w:widowControl w:val="0"/>
              <w:autoSpaceDE w:val="0"/>
              <w:autoSpaceDN w:val="0"/>
              <w:adjustRightInd w:val="0"/>
              <w:spacing w:before="14" w:line="230" w:lineRule="exact"/>
              <w:ind w:left="234" w:right="159" w:hanging="170"/>
              <w:rPr>
                <w:rFonts w:ascii="Symbol" w:hAnsi="Symbol" w:cs="Symbol"/>
                <w:sz w:val="18"/>
                <w:szCs w:val="18"/>
              </w:rPr>
            </w:pPr>
          </w:p>
          <w:p w:rsidR="00FC1152" w:rsidRPr="00FC1152" w:rsidRDefault="00FC1152" w:rsidP="00FC1152">
            <w:pPr>
              <w:framePr w:hSpace="141" w:wrap="around" w:vAnchor="text" w:hAnchor="margin" w:xAlign="center" w:y="23"/>
              <w:widowControl w:val="0"/>
              <w:autoSpaceDE w:val="0"/>
              <w:autoSpaceDN w:val="0"/>
              <w:adjustRightInd w:val="0"/>
              <w:spacing w:line="223" w:lineRule="exact"/>
              <w:ind w:left="64" w:right="-20"/>
              <w:rPr>
                <w:rFonts w:cs="Arial"/>
                <w:b/>
                <w:bCs/>
                <w:i/>
                <w:iCs/>
                <w:sz w:val="18"/>
                <w:szCs w:val="18"/>
              </w:rPr>
            </w:pPr>
            <w:r w:rsidRPr="00FC1152">
              <w:rPr>
                <w:rFonts w:cs="Arial"/>
                <w:b/>
                <w:bCs/>
                <w:i/>
                <w:iCs/>
                <w:sz w:val="18"/>
                <w:szCs w:val="18"/>
              </w:rPr>
              <w:t>Reflexión:</w:t>
            </w:r>
          </w:p>
          <w:p w:rsidR="00FC1152" w:rsidRPr="00FC1152" w:rsidRDefault="00FC1152" w:rsidP="00FC1152">
            <w:pPr>
              <w:framePr w:hSpace="141" w:wrap="around" w:vAnchor="text" w:hAnchor="margin" w:xAlign="center" w:y="23"/>
              <w:widowControl w:val="0"/>
              <w:numPr>
                <w:ilvl w:val="0"/>
                <w:numId w:val="24"/>
              </w:numPr>
              <w:autoSpaceDE w:val="0"/>
              <w:autoSpaceDN w:val="0"/>
              <w:adjustRightInd w:val="0"/>
              <w:spacing w:before="1" w:line="239" w:lineRule="auto"/>
              <w:ind w:left="291" w:right="33" w:hanging="227"/>
              <w:jc w:val="both"/>
              <w:rPr>
                <w:rFonts w:cs="Arial"/>
                <w:sz w:val="18"/>
                <w:szCs w:val="18"/>
              </w:rPr>
            </w:pPr>
            <w:r w:rsidRPr="00FC1152">
              <w:rPr>
                <w:rFonts w:cs="Arial"/>
                <w:sz w:val="18"/>
                <w:szCs w:val="18"/>
              </w:rPr>
              <w:t>Coordinación de sesiones de retroalimentación al desempeño del capacitando y desarrollo del curso.</w:t>
            </w:r>
          </w:p>
          <w:p w:rsidR="00FC1152" w:rsidRPr="00FC1152" w:rsidRDefault="00FC1152" w:rsidP="00FC1152">
            <w:pPr>
              <w:framePr w:hSpace="141" w:wrap="around" w:vAnchor="text" w:hAnchor="margin" w:xAlign="center" w:y="23"/>
              <w:widowControl w:val="0"/>
              <w:numPr>
                <w:ilvl w:val="0"/>
                <w:numId w:val="24"/>
              </w:numPr>
              <w:autoSpaceDE w:val="0"/>
              <w:autoSpaceDN w:val="0"/>
              <w:adjustRightInd w:val="0"/>
              <w:spacing w:before="1" w:line="239" w:lineRule="auto"/>
              <w:ind w:left="291" w:right="33" w:hanging="227"/>
              <w:jc w:val="both"/>
              <w:rPr>
                <w:rFonts w:cs="Arial"/>
                <w:sz w:val="18"/>
                <w:szCs w:val="18"/>
              </w:rPr>
            </w:pPr>
            <w:r w:rsidRPr="00FC1152">
              <w:rPr>
                <w:rFonts w:cs="Arial"/>
                <w:sz w:val="18"/>
                <w:szCs w:val="18"/>
              </w:rPr>
              <w:t>Organización de sesiones para verificar el logro de los temas vistos.</w:t>
            </w:r>
          </w:p>
          <w:p w:rsidR="00FC1152" w:rsidRDefault="00FC1152" w:rsidP="00E019D5">
            <w:pPr>
              <w:widowControl w:val="0"/>
              <w:autoSpaceDE w:val="0"/>
              <w:autoSpaceDN w:val="0"/>
              <w:adjustRightInd w:val="0"/>
              <w:spacing w:before="14" w:line="230" w:lineRule="exact"/>
              <w:ind w:left="64" w:right="159"/>
              <w:rPr>
                <w:rFonts w:cs="Arial"/>
                <w:b/>
                <w:sz w:val="22"/>
              </w:rPr>
            </w:pPr>
          </w:p>
          <w:p w:rsidR="00086AB9" w:rsidRPr="00EF49DC" w:rsidRDefault="00086AB9" w:rsidP="00E019D5">
            <w:pPr>
              <w:widowControl w:val="0"/>
              <w:autoSpaceDE w:val="0"/>
              <w:autoSpaceDN w:val="0"/>
              <w:adjustRightInd w:val="0"/>
              <w:spacing w:before="14" w:line="230" w:lineRule="exact"/>
              <w:ind w:left="64" w:right="159"/>
              <w:rPr>
                <w:rFonts w:cs="Arial"/>
                <w:b/>
                <w:sz w:val="22"/>
              </w:rPr>
            </w:pPr>
          </w:p>
        </w:tc>
        <w:tc>
          <w:tcPr>
            <w:tcW w:w="2713" w:type="dxa"/>
          </w:tcPr>
          <w:p w:rsidR="00FC1152" w:rsidRPr="007D0A07" w:rsidRDefault="00FC1152" w:rsidP="00E019D5">
            <w:pPr>
              <w:jc w:val="both"/>
              <w:rPr>
                <w:rFonts w:cs="Arial"/>
                <w:b/>
                <w:sz w:val="22"/>
                <w:lang w:val="es-ES_tradnl"/>
              </w:rPr>
            </w:pPr>
          </w:p>
        </w:tc>
        <w:tc>
          <w:tcPr>
            <w:tcW w:w="2713" w:type="dxa"/>
          </w:tcPr>
          <w:p w:rsidR="00FC1152" w:rsidRPr="00EF49DC" w:rsidRDefault="00FC1152" w:rsidP="00E019D5">
            <w:pPr>
              <w:jc w:val="both"/>
              <w:rPr>
                <w:rFonts w:cs="Arial"/>
                <w:b/>
                <w:sz w:val="22"/>
                <w:lang w:val="es-ES_tradnl"/>
              </w:rPr>
            </w:pPr>
          </w:p>
        </w:tc>
        <w:tc>
          <w:tcPr>
            <w:tcW w:w="1477" w:type="dxa"/>
          </w:tcPr>
          <w:p w:rsidR="00FC1152" w:rsidRPr="00EF49DC" w:rsidRDefault="00FC1152" w:rsidP="00E019D5">
            <w:pPr>
              <w:jc w:val="both"/>
              <w:rPr>
                <w:rFonts w:cs="Arial"/>
                <w:b/>
                <w:sz w:val="22"/>
                <w:lang w:val="es-ES_tradnl"/>
              </w:rPr>
            </w:pPr>
          </w:p>
        </w:tc>
      </w:tr>
    </w:tbl>
    <w:p w:rsidR="00FC1152" w:rsidRDefault="00FC1152" w:rsidP="00896340">
      <w:pPr>
        <w:jc w:val="center"/>
        <w:rPr>
          <w:rFonts w:ascii="Arial Rounded MT Bold" w:hAnsi="Arial Rounded MT Bold"/>
          <w:bCs/>
          <w:spacing w:val="80"/>
          <w:sz w:val="36"/>
          <w:lang w:val="es-ES_tradnl"/>
        </w:rPr>
      </w:pPr>
    </w:p>
    <w:p w:rsidR="00FC1152" w:rsidRDefault="00FC1152" w:rsidP="00896340">
      <w:pPr>
        <w:jc w:val="center"/>
        <w:rPr>
          <w:rFonts w:ascii="Arial Rounded MT Bold" w:hAnsi="Arial Rounded MT Bold"/>
          <w:bCs/>
          <w:spacing w:val="80"/>
          <w:sz w:val="36"/>
          <w:lang w:val="es-ES_tradnl"/>
        </w:rPr>
      </w:pPr>
    </w:p>
    <w:p w:rsidR="00FC1152" w:rsidRDefault="00FC1152" w:rsidP="00896340">
      <w:pPr>
        <w:jc w:val="center"/>
        <w:rPr>
          <w:rFonts w:ascii="Arial Rounded MT Bold" w:hAnsi="Arial Rounded MT Bold"/>
          <w:bCs/>
          <w:spacing w:val="80"/>
          <w:sz w:val="36"/>
          <w:lang w:val="es-ES_tradnl"/>
        </w:rPr>
      </w:pPr>
    </w:p>
    <w:p w:rsidR="00FC1152" w:rsidRDefault="00FC1152" w:rsidP="00086AB9">
      <w:pPr>
        <w:rPr>
          <w:rFonts w:ascii="Arial Rounded MT Bold" w:hAnsi="Arial Rounded MT Bold"/>
          <w:bCs/>
          <w:spacing w:val="80"/>
          <w:sz w:val="36"/>
          <w:lang w:val="es-ES_tradnl"/>
        </w:rPr>
      </w:pPr>
    </w:p>
    <w:p w:rsidR="00086AB9" w:rsidRDefault="00086AB9" w:rsidP="00086AB9">
      <w:pPr>
        <w:rPr>
          <w:rFonts w:ascii="Arial Rounded MT Bold" w:hAnsi="Arial Rounded MT Bold"/>
          <w:bCs/>
          <w:spacing w:val="80"/>
          <w:sz w:val="36"/>
          <w:lang w:val="es-ES_tradnl"/>
        </w:rPr>
      </w:pPr>
    </w:p>
    <w:p w:rsidR="00896340" w:rsidRDefault="00896340" w:rsidP="0089634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Style w:val="Tablaconcuadrcula"/>
        <w:tblW w:w="0" w:type="auto"/>
        <w:tblLook w:val="04A0" w:firstRow="1" w:lastRow="0" w:firstColumn="1" w:lastColumn="0" w:noHBand="0" w:noVBand="1"/>
      </w:tblPr>
      <w:tblGrid>
        <w:gridCol w:w="3397"/>
        <w:gridCol w:w="3261"/>
        <w:gridCol w:w="2713"/>
        <w:gridCol w:w="2713"/>
        <w:gridCol w:w="1480"/>
      </w:tblGrid>
      <w:tr w:rsidR="00896340" w:rsidTr="000550DC">
        <w:trPr>
          <w:trHeight w:val="430"/>
        </w:trPr>
        <w:tc>
          <w:tcPr>
            <w:tcW w:w="3397" w:type="dxa"/>
            <w:shd w:val="clear" w:color="auto" w:fill="00B050"/>
            <w:vAlign w:val="center"/>
          </w:tcPr>
          <w:p w:rsidR="00896340" w:rsidRDefault="00896340" w:rsidP="00DF3A5C">
            <w:pPr>
              <w:jc w:val="center"/>
              <w:rPr>
                <w:b/>
                <w:lang w:val="es-ES_tradnl"/>
              </w:rPr>
            </w:pPr>
            <w:r>
              <w:rPr>
                <w:b/>
                <w:lang w:val="es-ES_tradnl"/>
              </w:rPr>
              <w:t>NOMBRE DE LA UNIDAD:</w:t>
            </w:r>
          </w:p>
        </w:tc>
        <w:tc>
          <w:tcPr>
            <w:tcW w:w="10167" w:type="dxa"/>
            <w:gridSpan w:val="4"/>
            <w:vAlign w:val="center"/>
          </w:tcPr>
          <w:p w:rsidR="00896340" w:rsidRPr="00E16B47" w:rsidRDefault="00896340" w:rsidP="00536318">
            <w:pPr>
              <w:pStyle w:val="Sinespaciado"/>
              <w:rPr>
                <w:rFonts w:cs="Arial"/>
                <w:b/>
                <w:szCs w:val="24"/>
                <w:lang w:val="es-ES_tradnl"/>
              </w:rPr>
            </w:pPr>
            <w:r w:rsidRPr="00E16B47">
              <w:rPr>
                <w:rFonts w:cs="Arial"/>
                <w:b/>
                <w:szCs w:val="24"/>
              </w:rPr>
              <w:t>3</w:t>
            </w:r>
            <w:r w:rsidR="00086AB9">
              <w:rPr>
                <w:rFonts w:cs="Arial"/>
                <w:b/>
                <w:szCs w:val="24"/>
              </w:rPr>
              <w:t>.</w:t>
            </w:r>
            <w:r w:rsidRPr="00E16B47">
              <w:rPr>
                <w:rFonts w:cs="Arial"/>
                <w:b/>
                <w:szCs w:val="24"/>
              </w:rPr>
              <w:t xml:space="preserve"> </w:t>
            </w:r>
            <w:r w:rsidR="00536318" w:rsidRPr="00E16B47">
              <w:rPr>
                <w:rFonts w:cs="Arial"/>
                <w:b/>
                <w:szCs w:val="24"/>
                <w:lang w:val="es-ES_tradnl"/>
              </w:rPr>
              <w:t>Juntas empresariales.</w:t>
            </w:r>
          </w:p>
        </w:tc>
      </w:tr>
      <w:tr w:rsidR="00896340" w:rsidTr="00E16B47">
        <w:tc>
          <w:tcPr>
            <w:tcW w:w="3397" w:type="dxa"/>
            <w:shd w:val="clear" w:color="auto" w:fill="00B050"/>
            <w:vAlign w:val="center"/>
          </w:tcPr>
          <w:p w:rsidR="00896340" w:rsidRDefault="00896340" w:rsidP="00DF3A5C">
            <w:pPr>
              <w:jc w:val="center"/>
              <w:rPr>
                <w:b/>
                <w:lang w:val="es-ES_tradnl"/>
              </w:rPr>
            </w:pPr>
            <w:r>
              <w:rPr>
                <w:b/>
                <w:lang w:val="es-ES_tradnl"/>
              </w:rPr>
              <w:t>PROPÓSITO:</w:t>
            </w:r>
          </w:p>
        </w:tc>
        <w:tc>
          <w:tcPr>
            <w:tcW w:w="10167" w:type="dxa"/>
            <w:gridSpan w:val="4"/>
          </w:tcPr>
          <w:p w:rsidR="00896340" w:rsidRPr="00DF3A5C" w:rsidRDefault="00DF3A5C" w:rsidP="00536318">
            <w:pPr>
              <w:pStyle w:val="Sinespaciado"/>
              <w:jc w:val="both"/>
              <w:rPr>
                <w:lang w:val="es-ES_tradnl"/>
              </w:rPr>
            </w:pPr>
            <w:r w:rsidRPr="00E16B47">
              <w:rPr>
                <w:sz w:val="20"/>
                <w:lang w:val="es-ES_tradnl"/>
              </w:rPr>
              <w:t>Al finalizar la unidad, el p</w:t>
            </w:r>
            <w:r w:rsidRPr="00536318">
              <w:rPr>
                <w:sz w:val="20"/>
                <w:lang w:val="es-ES_tradnl"/>
              </w:rPr>
              <w:t xml:space="preserve">articipante </w:t>
            </w:r>
            <w:r w:rsidR="00536318">
              <w:rPr>
                <w:sz w:val="20"/>
              </w:rPr>
              <w:t>comprenderá</w:t>
            </w:r>
            <w:r w:rsidR="00536318" w:rsidRPr="00536318">
              <w:rPr>
                <w:sz w:val="20"/>
              </w:rPr>
              <w:t xml:space="preserve"> la importancia de las reuniones laborales en una compañía, así como también conocerán el orden de las reunio</w:t>
            </w:r>
            <w:r w:rsidR="00536318">
              <w:rPr>
                <w:sz w:val="20"/>
              </w:rPr>
              <w:t>nes laborales. Así mismo, podrá</w:t>
            </w:r>
            <w:r w:rsidR="00536318" w:rsidRPr="00536318">
              <w:rPr>
                <w:sz w:val="20"/>
              </w:rPr>
              <w:t xml:space="preserve"> utilizar frases formales con vocabulario técnico específico de reuniones laborales, realizarán la toma decisiones en diferentes situaciones dentro de una reunión laboral mostrando sus puntos de vistas así como  también sus acuerdos y desacuerdos. Analizarán la ética que se demuestra en un negocio.</w:t>
            </w:r>
          </w:p>
        </w:tc>
      </w:tr>
      <w:tr w:rsidR="00896340" w:rsidTr="00E16B47">
        <w:tc>
          <w:tcPr>
            <w:tcW w:w="3397" w:type="dxa"/>
            <w:shd w:val="clear" w:color="auto" w:fill="00B050"/>
            <w:vAlign w:val="center"/>
          </w:tcPr>
          <w:p w:rsidR="00896340" w:rsidRDefault="00896340" w:rsidP="00DF3A5C">
            <w:pPr>
              <w:pStyle w:val="Ttulo4"/>
            </w:pPr>
            <w:r>
              <w:t>DESARROLLO TEMÁTICO</w:t>
            </w:r>
          </w:p>
        </w:tc>
        <w:tc>
          <w:tcPr>
            <w:tcW w:w="3261" w:type="dxa"/>
            <w:shd w:val="clear" w:color="auto" w:fill="00B050"/>
            <w:vAlign w:val="center"/>
          </w:tcPr>
          <w:p w:rsidR="00896340" w:rsidRDefault="00896340" w:rsidP="00DF3A5C">
            <w:pPr>
              <w:pStyle w:val="Ttulo4"/>
            </w:pPr>
            <w:r>
              <w:t>ESTRATEGIA DIDÁCTICA</w:t>
            </w:r>
          </w:p>
        </w:tc>
        <w:tc>
          <w:tcPr>
            <w:tcW w:w="2713" w:type="dxa"/>
            <w:shd w:val="clear" w:color="auto" w:fill="00B050"/>
            <w:vAlign w:val="center"/>
          </w:tcPr>
          <w:p w:rsidR="00896340" w:rsidRDefault="00896340" w:rsidP="00DF3A5C">
            <w:pPr>
              <w:jc w:val="center"/>
              <w:rPr>
                <w:b/>
                <w:lang w:val="es-ES_tradnl"/>
              </w:rPr>
            </w:pPr>
            <w:r>
              <w:rPr>
                <w:b/>
                <w:lang w:val="es-ES_tradnl"/>
              </w:rPr>
              <w:t>APOYO DIDÁCTICO</w:t>
            </w:r>
          </w:p>
        </w:tc>
        <w:tc>
          <w:tcPr>
            <w:tcW w:w="2713" w:type="dxa"/>
            <w:shd w:val="clear" w:color="auto" w:fill="00B050"/>
            <w:vAlign w:val="center"/>
          </w:tcPr>
          <w:p w:rsidR="00896340" w:rsidRDefault="00896340" w:rsidP="00DF3A5C">
            <w:pPr>
              <w:jc w:val="center"/>
              <w:rPr>
                <w:b/>
                <w:lang w:val="es-ES_tradnl"/>
              </w:rPr>
            </w:pPr>
            <w:r>
              <w:rPr>
                <w:b/>
                <w:lang w:val="es-ES_tradnl"/>
              </w:rPr>
              <w:t>CRITERIO DE EVALUACIÓN</w:t>
            </w:r>
          </w:p>
        </w:tc>
        <w:tc>
          <w:tcPr>
            <w:tcW w:w="1477" w:type="dxa"/>
            <w:shd w:val="clear" w:color="auto" w:fill="00B050"/>
            <w:vAlign w:val="center"/>
          </w:tcPr>
          <w:p w:rsidR="00896340" w:rsidRDefault="00896340" w:rsidP="00DF3A5C">
            <w:pPr>
              <w:jc w:val="center"/>
              <w:rPr>
                <w:b/>
                <w:lang w:val="es-ES_tradnl"/>
              </w:rPr>
            </w:pPr>
            <w:r>
              <w:rPr>
                <w:b/>
                <w:lang w:val="es-ES_tradnl"/>
              </w:rPr>
              <w:t>TIEMPO</w:t>
            </w:r>
          </w:p>
        </w:tc>
      </w:tr>
      <w:tr w:rsidR="00896340" w:rsidTr="00DF3A5C">
        <w:tc>
          <w:tcPr>
            <w:tcW w:w="3397" w:type="dxa"/>
          </w:tcPr>
          <w:p w:rsidR="00536318" w:rsidRPr="00086AB9" w:rsidRDefault="00536318" w:rsidP="00605CCD">
            <w:pPr>
              <w:jc w:val="both"/>
              <w:rPr>
                <w:rFonts w:eastAsia="Calibri"/>
                <w:b/>
                <w:sz w:val="20"/>
              </w:rPr>
            </w:pPr>
            <w:r w:rsidRPr="00605CCD">
              <w:rPr>
                <w:rFonts w:eastAsia="Calibri"/>
                <w:b/>
                <w:sz w:val="20"/>
              </w:rPr>
              <w:t xml:space="preserve">3.1 Orden </w:t>
            </w:r>
            <w:r w:rsidR="00204A27" w:rsidRPr="00605CCD">
              <w:rPr>
                <w:rFonts w:eastAsia="Calibri"/>
                <w:b/>
                <w:sz w:val="20"/>
              </w:rPr>
              <w:t xml:space="preserve">en </w:t>
            </w:r>
            <w:r w:rsidRPr="00605CCD">
              <w:rPr>
                <w:rFonts w:eastAsia="Calibri"/>
                <w:b/>
                <w:sz w:val="20"/>
              </w:rPr>
              <w:t>las reuniones</w:t>
            </w:r>
            <w:r w:rsidRPr="00204A27">
              <w:rPr>
                <w:rFonts w:eastAsia="Calibri"/>
                <w:sz w:val="20"/>
              </w:rPr>
              <w:t xml:space="preserve"> </w:t>
            </w:r>
            <w:r w:rsidRPr="00086AB9">
              <w:rPr>
                <w:rFonts w:eastAsia="Calibri"/>
                <w:b/>
                <w:sz w:val="20"/>
              </w:rPr>
              <w:t>laborales en una empresa.</w:t>
            </w:r>
          </w:p>
          <w:p w:rsidR="00204A27" w:rsidRDefault="00204A27" w:rsidP="00605CCD">
            <w:pPr>
              <w:jc w:val="both"/>
              <w:rPr>
                <w:rFonts w:eastAsia="Calibri"/>
                <w:sz w:val="20"/>
              </w:rPr>
            </w:pPr>
            <w:r>
              <w:rPr>
                <w:rFonts w:eastAsia="Calibri"/>
                <w:sz w:val="20"/>
              </w:rPr>
              <w:t>3.1.1 Organización de las juntas empresariales.</w:t>
            </w:r>
          </w:p>
          <w:p w:rsidR="00204A27" w:rsidRDefault="00204A27" w:rsidP="00605CCD">
            <w:pPr>
              <w:jc w:val="both"/>
              <w:rPr>
                <w:rFonts w:eastAsia="Calibri"/>
                <w:sz w:val="20"/>
              </w:rPr>
            </w:pPr>
            <w:r>
              <w:rPr>
                <w:rFonts w:eastAsia="Calibri"/>
                <w:sz w:val="20"/>
              </w:rPr>
              <w:t>3.1.2 Frases formales empleadas en las reuniones formales.</w:t>
            </w:r>
          </w:p>
          <w:p w:rsidR="00204A27" w:rsidRDefault="00204A27" w:rsidP="00605CCD">
            <w:pPr>
              <w:jc w:val="both"/>
              <w:rPr>
                <w:rFonts w:eastAsia="Calibri"/>
                <w:sz w:val="20"/>
              </w:rPr>
            </w:pPr>
          </w:p>
          <w:p w:rsidR="00204A27" w:rsidRPr="00605CCD" w:rsidRDefault="00204A27" w:rsidP="00605CCD">
            <w:pPr>
              <w:jc w:val="both"/>
              <w:rPr>
                <w:rFonts w:eastAsia="Calibri"/>
                <w:b/>
                <w:sz w:val="20"/>
              </w:rPr>
            </w:pPr>
            <w:r w:rsidRPr="00605CCD">
              <w:rPr>
                <w:rFonts w:eastAsia="Calibri"/>
                <w:b/>
                <w:sz w:val="20"/>
              </w:rPr>
              <w:t>3.2 Códigos de ética empresarial.</w:t>
            </w:r>
          </w:p>
          <w:p w:rsidR="00536318" w:rsidRPr="00204A27" w:rsidRDefault="00204A27" w:rsidP="00605CCD">
            <w:pPr>
              <w:jc w:val="both"/>
              <w:rPr>
                <w:rFonts w:eastAsia="Calibri"/>
                <w:sz w:val="20"/>
              </w:rPr>
            </w:pPr>
            <w:r>
              <w:rPr>
                <w:rFonts w:eastAsia="Calibri"/>
                <w:sz w:val="20"/>
              </w:rPr>
              <w:t xml:space="preserve">3.2.1 </w:t>
            </w:r>
            <w:r w:rsidR="00536318" w:rsidRPr="00204A27">
              <w:rPr>
                <w:rFonts w:eastAsia="Calibri"/>
                <w:sz w:val="20"/>
              </w:rPr>
              <w:t>Principios éticos adoptados por algunas empresas hoy en día.</w:t>
            </w:r>
          </w:p>
          <w:p w:rsidR="00896340" w:rsidRPr="00204A27" w:rsidRDefault="00536318" w:rsidP="00605CCD">
            <w:pPr>
              <w:jc w:val="both"/>
              <w:rPr>
                <w:rFonts w:eastAsia="Calibri"/>
                <w:sz w:val="20"/>
              </w:rPr>
            </w:pPr>
            <w:r w:rsidRPr="00204A27">
              <w:rPr>
                <w:rFonts w:eastAsia="Calibri"/>
                <w:sz w:val="20"/>
              </w:rPr>
              <w:t>3</w:t>
            </w:r>
            <w:r w:rsidR="00204A27">
              <w:rPr>
                <w:rFonts w:eastAsia="Calibri"/>
                <w:sz w:val="20"/>
              </w:rPr>
              <w:t>.2.2</w:t>
            </w:r>
            <w:r w:rsidRPr="00204A27">
              <w:rPr>
                <w:rFonts w:eastAsia="Calibri"/>
                <w:sz w:val="20"/>
              </w:rPr>
              <w:t xml:space="preserve"> Reportes de quejas y sugerencias.</w:t>
            </w:r>
          </w:p>
          <w:p w:rsidR="00896340" w:rsidRPr="00204A27" w:rsidRDefault="00896340" w:rsidP="00605CCD">
            <w:pPr>
              <w:pStyle w:val="Prrafodelista"/>
              <w:jc w:val="both"/>
              <w:rPr>
                <w:rFonts w:eastAsia="Calibri"/>
                <w:sz w:val="20"/>
              </w:rPr>
            </w:pPr>
          </w:p>
          <w:p w:rsidR="00896340" w:rsidRDefault="00896340" w:rsidP="00605CCD">
            <w:pPr>
              <w:pStyle w:val="Sinespaciado"/>
              <w:jc w:val="both"/>
              <w:rPr>
                <w:rFonts w:eastAsia="Calibri" w:cs="Arial"/>
                <w:sz w:val="20"/>
                <w:szCs w:val="24"/>
                <w:lang w:eastAsia="en-US"/>
              </w:rPr>
            </w:pPr>
          </w:p>
          <w:p w:rsidR="00896340" w:rsidRPr="006003F3" w:rsidRDefault="00896340" w:rsidP="00DF3A5C">
            <w:pPr>
              <w:pStyle w:val="Sinespaciado"/>
              <w:jc w:val="both"/>
              <w:rPr>
                <w:rFonts w:cs="Arial"/>
                <w:szCs w:val="24"/>
              </w:rPr>
            </w:pPr>
          </w:p>
        </w:tc>
        <w:tc>
          <w:tcPr>
            <w:tcW w:w="3261" w:type="dxa"/>
          </w:tcPr>
          <w:p w:rsidR="00896340" w:rsidRPr="00B3115A" w:rsidRDefault="00896340" w:rsidP="00DF3A5C">
            <w:pPr>
              <w:widowControl w:val="0"/>
              <w:autoSpaceDE w:val="0"/>
              <w:autoSpaceDN w:val="0"/>
              <w:adjustRightInd w:val="0"/>
              <w:spacing w:before="53"/>
              <w:ind w:left="64" w:right="-20"/>
              <w:rPr>
                <w:rFonts w:cs="Arial"/>
                <w:sz w:val="20"/>
              </w:rPr>
            </w:pPr>
            <w:r w:rsidRPr="00B3115A">
              <w:rPr>
                <w:rFonts w:cs="Arial"/>
                <w:b/>
                <w:bCs/>
                <w:i/>
                <w:iCs/>
                <w:sz w:val="20"/>
              </w:rPr>
              <w:t>Encuad</w:t>
            </w:r>
            <w:r w:rsidRPr="00B3115A">
              <w:rPr>
                <w:rFonts w:cs="Arial"/>
                <w:b/>
                <w:bCs/>
                <w:i/>
                <w:iCs/>
                <w:spacing w:val="-1"/>
                <w:sz w:val="20"/>
              </w:rPr>
              <w:t>r</w:t>
            </w:r>
            <w:r w:rsidRPr="00B3115A">
              <w:rPr>
                <w:rFonts w:cs="Arial"/>
                <w:b/>
                <w:bCs/>
                <w:i/>
                <w:iCs/>
                <w:sz w:val="20"/>
              </w:rPr>
              <w:t>e g</w:t>
            </w:r>
            <w:r w:rsidRPr="00B3115A">
              <w:rPr>
                <w:rFonts w:cs="Arial"/>
                <w:b/>
                <w:bCs/>
                <w:i/>
                <w:iCs/>
                <w:spacing w:val="-1"/>
                <w:sz w:val="20"/>
              </w:rPr>
              <w:t>r</w:t>
            </w:r>
            <w:r w:rsidRPr="00B3115A">
              <w:rPr>
                <w:rFonts w:cs="Arial"/>
                <w:b/>
                <w:bCs/>
                <w:i/>
                <w:iCs/>
                <w:sz w:val="20"/>
              </w:rPr>
              <w:t>upal:</w:t>
            </w:r>
          </w:p>
          <w:p w:rsidR="00204A27" w:rsidRPr="00B3115A" w:rsidRDefault="00DF3A5C" w:rsidP="000D4390">
            <w:pPr>
              <w:widowControl w:val="0"/>
              <w:numPr>
                <w:ilvl w:val="0"/>
                <w:numId w:val="24"/>
              </w:numPr>
              <w:autoSpaceDE w:val="0"/>
              <w:autoSpaceDN w:val="0"/>
              <w:adjustRightInd w:val="0"/>
              <w:spacing w:before="1" w:line="239" w:lineRule="auto"/>
              <w:ind w:left="291" w:right="33" w:hanging="227"/>
              <w:jc w:val="both"/>
              <w:rPr>
                <w:rFonts w:cs="Arial"/>
                <w:sz w:val="20"/>
              </w:rPr>
            </w:pPr>
            <w:r w:rsidRPr="00B3115A">
              <w:rPr>
                <w:rFonts w:cs="Arial"/>
                <w:sz w:val="20"/>
              </w:rPr>
              <w:t>Aplicación de técnica de integración y comunicación grupal</w:t>
            </w:r>
          </w:p>
          <w:p w:rsidR="00DF3A5C" w:rsidRPr="00B3115A" w:rsidRDefault="00DF3A5C" w:rsidP="000D4390">
            <w:pPr>
              <w:widowControl w:val="0"/>
              <w:numPr>
                <w:ilvl w:val="0"/>
                <w:numId w:val="24"/>
              </w:numPr>
              <w:autoSpaceDE w:val="0"/>
              <w:autoSpaceDN w:val="0"/>
              <w:adjustRightInd w:val="0"/>
              <w:spacing w:before="1" w:line="239" w:lineRule="auto"/>
              <w:ind w:left="291" w:right="33" w:hanging="227"/>
              <w:jc w:val="both"/>
              <w:rPr>
                <w:rFonts w:cs="Arial"/>
                <w:sz w:val="20"/>
              </w:rPr>
            </w:pPr>
            <w:r w:rsidRPr="00B3115A">
              <w:rPr>
                <w:rFonts w:cs="Arial"/>
                <w:sz w:val="20"/>
              </w:rPr>
              <w:t>Recapitulación de los temas anteriores.</w:t>
            </w:r>
          </w:p>
          <w:p w:rsidR="00DF3A5C" w:rsidRPr="00B3115A" w:rsidRDefault="00DF3A5C" w:rsidP="000D4390">
            <w:pPr>
              <w:widowControl w:val="0"/>
              <w:numPr>
                <w:ilvl w:val="0"/>
                <w:numId w:val="24"/>
              </w:numPr>
              <w:autoSpaceDE w:val="0"/>
              <w:autoSpaceDN w:val="0"/>
              <w:adjustRightInd w:val="0"/>
              <w:spacing w:before="1" w:line="239" w:lineRule="auto"/>
              <w:ind w:left="291" w:right="33" w:hanging="227"/>
              <w:jc w:val="both"/>
              <w:rPr>
                <w:rFonts w:cs="Arial"/>
                <w:sz w:val="20"/>
              </w:rPr>
            </w:pPr>
            <w:r w:rsidRPr="00B3115A">
              <w:rPr>
                <w:rFonts w:cs="Arial"/>
                <w:sz w:val="20"/>
              </w:rPr>
              <w:t xml:space="preserve">Presentación de los objetivos y beneficios de la unidad </w:t>
            </w:r>
          </w:p>
          <w:p w:rsidR="00896340" w:rsidRPr="00B3115A" w:rsidRDefault="00896340" w:rsidP="000D4390">
            <w:pPr>
              <w:widowControl w:val="0"/>
              <w:autoSpaceDE w:val="0"/>
              <w:autoSpaceDN w:val="0"/>
              <w:adjustRightInd w:val="0"/>
              <w:spacing w:before="1" w:line="239" w:lineRule="auto"/>
              <w:ind w:left="291" w:right="33"/>
              <w:jc w:val="both"/>
              <w:rPr>
                <w:rFonts w:cs="Arial"/>
                <w:sz w:val="20"/>
              </w:rPr>
            </w:pPr>
          </w:p>
          <w:p w:rsidR="00896340" w:rsidRPr="00B3115A" w:rsidRDefault="00896340" w:rsidP="00DF3A5C">
            <w:pPr>
              <w:widowControl w:val="0"/>
              <w:autoSpaceDE w:val="0"/>
              <w:autoSpaceDN w:val="0"/>
              <w:adjustRightInd w:val="0"/>
              <w:ind w:left="64" w:right="-20"/>
              <w:rPr>
                <w:rFonts w:cs="Arial"/>
                <w:sz w:val="20"/>
              </w:rPr>
            </w:pPr>
            <w:r w:rsidRPr="00B3115A">
              <w:rPr>
                <w:rFonts w:cs="Arial"/>
                <w:b/>
                <w:bCs/>
                <w:i/>
                <w:iCs/>
                <w:sz w:val="20"/>
              </w:rPr>
              <w:t>Co</w:t>
            </w:r>
            <w:r w:rsidRPr="00B3115A">
              <w:rPr>
                <w:rFonts w:cs="Arial"/>
                <w:b/>
                <w:bCs/>
                <w:i/>
                <w:iCs/>
                <w:spacing w:val="-1"/>
                <w:sz w:val="20"/>
              </w:rPr>
              <w:t>n</w:t>
            </w:r>
            <w:r w:rsidRPr="00B3115A">
              <w:rPr>
                <w:rFonts w:cs="Arial"/>
                <w:b/>
                <w:bCs/>
                <w:i/>
                <w:iCs/>
                <w:sz w:val="20"/>
              </w:rPr>
              <w:t>te</w:t>
            </w:r>
            <w:r w:rsidRPr="00B3115A">
              <w:rPr>
                <w:rFonts w:cs="Arial"/>
                <w:b/>
                <w:bCs/>
                <w:i/>
                <w:iCs/>
                <w:spacing w:val="-1"/>
                <w:sz w:val="20"/>
              </w:rPr>
              <w:t>x</w:t>
            </w:r>
            <w:r w:rsidRPr="00B3115A">
              <w:rPr>
                <w:rFonts w:cs="Arial"/>
                <w:b/>
                <w:bCs/>
                <w:i/>
                <w:iCs/>
                <w:sz w:val="20"/>
              </w:rPr>
              <w:t>tualización:</w:t>
            </w:r>
          </w:p>
          <w:p w:rsidR="00896340" w:rsidRPr="00B3115A" w:rsidRDefault="00E16B47" w:rsidP="000D4390">
            <w:pPr>
              <w:widowControl w:val="0"/>
              <w:numPr>
                <w:ilvl w:val="0"/>
                <w:numId w:val="24"/>
              </w:numPr>
              <w:autoSpaceDE w:val="0"/>
              <w:autoSpaceDN w:val="0"/>
              <w:adjustRightInd w:val="0"/>
              <w:spacing w:before="1" w:line="239" w:lineRule="auto"/>
              <w:ind w:left="291" w:right="33" w:hanging="227"/>
              <w:jc w:val="both"/>
              <w:rPr>
                <w:rFonts w:cs="Arial"/>
                <w:sz w:val="20"/>
              </w:rPr>
            </w:pPr>
            <w:r w:rsidRPr="00B3115A">
              <w:rPr>
                <w:rFonts w:cs="Arial"/>
                <w:sz w:val="20"/>
              </w:rPr>
              <w:t>Investigación de campo sobre las reuniones laborales.</w:t>
            </w:r>
          </w:p>
          <w:p w:rsidR="00204A27" w:rsidRPr="00B3115A" w:rsidRDefault="00204A27" w:rsidP="000D4390">
            <w:pPr>
              <w:widowControl w:val="0"/>
              <w:numPr>
                <w:ilvl w:val="0"/>
                <w:numId w:val="24"/>
              </w:numPr>
              <w:autoSpaceDE w:val="0"/>
              <w:autoSpaceDN w:val="0"/>
              <w:adjustRightInd w:val="0"/>
              <w:spacing w:before="1" w:line="239" w:lineRule="auto"/>
              <w:ind w:left="291" w:right="33" w:hanging="227"/>
              <w:jc w:val="both"/>
              <w:rPr>
                <w:rFonts w:cs="Arial"/>
                <w:sz w:val="20"/>
              </w:rPr>
            </w:pPr>
            <w:r w:rsidRPr="00B3115A">
              <w:rPr>
                <w:rFonts w:cs="Arial"/>
                <w:sz w:val="20"/>
              </w:rPr>
              <w:t>Realización de un mural (collage) sobre las frases más utilizadas en las reuniones laborales.</w:t>
            </w:r>
          </w:p>
          <w:p w:rsidR="00204A27" w:rsidRPr="00B3115A" w:rsidRDefault="00204A27" w:rsidP="000D4390">
            <w:pPr>
              <w:widowControl w:val="0"/>
              <w:numPr>
                <w:ilvl w:val="0"/>
                <w:numId w:val="24"/>
              </w:numPr>
              <w:autoSpaceDE w:val="0"/>
              <w:autoSpaceDN w:val="0"/>
              <w:adjustRightInd w:val="0"/>
              <w:spacing w:before="1" w:line="239" w:lineRule="auto"/>
              <w:ind w:left="291" w:right="33" w:hanging="227"/>
              <w:jc w:val="both"/>
              <w:rPr>
                <w:rFonts w:cs="Arial"/>
                <w:sz w:val="20"/>
              </w:rPr>
            </w:pPr>
            <w:r w:rsidRPr="00B3115A">
              <w:rPr>
                <w:rFonts w:cs="Arial"/>
                <w:sz w:val="20"/>
              </w:rPr>
              <w:t>Dramatización de una reunión empresarial.</w:t>
            </w:r>
          </w:p>
          <w:p w:rsidR="00204A27" w:rsidRPr="00B3115A" w:rsidRDefault="00204A27" w:rsidP="000D4390">
            <w:pPr>
              <w:widowControl w:val="0"/>
              <w:autoSpaceDE w:val="0"/>
              <w:autoSpaceDN w:val="0"/>
              <w:adjustRightInd w:val="0"/>
              <w:spacing w:before="1" w:line="239" w:lineRule="auto"/>
              <w:ind w:left="291" w:right="33"/>
              <w:jc w:val="both"/>
              <w:rPr>
                <w:rFonts w:cs="Arial"/>
                <w:sz w:val="20"/>
              </w:rPr>
            </w:pPr>
          </w:p>
          <w:p w:rsidR="00896340" w:rsidRPr="00B3115A" w:rsidRDefault="00896340" w:rsidP="008D135B">
            <w:pPr>
              <w:widowControl w:val="0"/>
              <w:autoSpaceDE w:val="0"/>
              <w:autoSpaceDN w:val="0"/>
              <w:adjustRightInd w:val="0"/>
              <w:spacing w:before="1" w:line="239" w:lineRule="auto"/>
              <w:ind w:left="63" w:right="77"/>
              <w:rPr>
                <w:rFonts w:cs="Arial"/>
                <w:sz w:val="20"/>
              </w:rPr>
            </w:pPr>
            <w:r w:rsidRPr="00B3115A">
              <w:rPr>
                <w:rFonts w:cs="Arial"/>
                <w:b/>
                <w:bCs/>
                <w:i/>
                <w:iCs/>
                <w:sz w:val="20"/>
              </w:rPr>
              <w:t>Teorización:</w:t>
            </w:r>
          </w:p>
          <w:p w:rsidR="00896340" w:rsidRPr="00B3115A" w:rsidRDefault="00450575" w:rsidP="005677C0">
            <w:pPr>
              <w:widowControl w:val="0"/>
              <w:numPr>
                <w:ilvl w:val="0"/>
                <w:numId w:val="24"/>
              </w:numPr>
              <w:autoSpaceDE w:val="0"/>
              <w:autoSpaceDN w:val="0"/>
              <w:adjustRightInd w:val="0"/>
              <w:spacing w:before="1" w:line="239" w:lineRule="auto"/>
              <w:ind w:left="291" w:right="33" w:hanging="227"/>
              <w:jc w:val="both"/>
              <w:rPr>
                <w:rFonts w:cs="Arial"/>
                <w:sz w:val="20"/>
              </w:rPr>
            </w:pPr>
            <w:r w:rsidRPr="00B3115A">
              <w:rPr>
                <w:rFonts w:cs="Arial"/>
                <w:sz w:val="20"/>
              </w:rPr>
              <w:t>Análisis</w:t>
            </w:r>
            <w:r w:rsidR="00896340" w:rsidRPr="00B3115A">
              <w:rPr>
                <w:rFonts w:cs="Arial"/>
                <w:sz w:val="20"/>
              </w:rPr>
              <w:t xml:space="preserve"> de un</w:t>
            </w:r>
            <w:r w:rsidRPr="00B3115A">
              <w:rPr>
                <w:rFonts w:cs="Arial"/>
                <w:sz w:val="20"/>
              </w:rPr>
              <w:t>a</w:t>
            </w:r>
            <w:r w:rsidR="00BE3494" w:rsidRPr="00B3115A">
              <w:rPr>
                <w:rFonts w:cs="Arial"/>
                <w:sz w:val="20"/>
              </w:rPr>
              <w:t>lectura y video sobre la</w:t>
            </w:r>
            <w:r w:rsidRPr="00B3115A">
              <w:rPr>
                <w:rFonts w:cs="Arial"/>
                <w:sz w:val="20"/>
              </w:rPr>
              <w:t>s</w:t>
            </w:r>
            <w:r w:rsidR="00BE3494" w:rsidRPr="00B3115A">
              <w:rPr>
                <w:rFonts w:cs="Arial"/>
                <w:sz w:val="20"/>
              </w:rPr>
              <w:t xml:space="preserve"> reuniones empresariales.</w:t>
            </w:r>
          </w:p>
          <w:p w:rsidR="00DF3A5C" w:rsidRPr="00B3115A" w:rsidRDefault="00896340" w:rsidP="005677C0">
            <w:pPr>
              <w:widowControl w:val="0"/>
              <w:numPr>
                <w:ilvl w:val="0"/>
                <w:numId w:val="24"/>
              </w:numPr>
              <w:autoSpaceDE w:val="0"/>
              <w:autoSpaceDN w:val="0"/>
              <w:adjustRightInd w:val="0"/>
              <w:spacing w:before="1" w:line="239" w:lineRule="auto"/>
              <w:ind w:left="291" w:right="33" w:hanging="227"/>
              <w:jc w:val="both"/>
              <w:rPr>
                <w:rFonts w:cs="Arial"/>
                <w:sz w:val="20"/>
              </w:rPr>
            </w:pPr>
            <w:r w:rsidRPr="00B3115A">
              <w:rPr>
                <w:rFonts w:cs="Arial"/>
                <w:sz w:val="20"/>
              </w:rPr>
              <w:t xml:space="preserve">Explicación </w:t>
            </w:r>
            <w:r w:rsidR="00BE3494" w:rsidRPr="00B3115A">
              <w:rPr>
                <w:rFonts w:cs="Arial"/>
                <w:sz w:val="20"/>
              </w:rPr>
              <w:t>sobre la organización de las juntas empresariales en los negocios.</w:t>
            </w:r>
          </w:p>
          <w:p w:rsidR="00896340" w:rsidRPr="00086AB9" w:rsidRDefault="00DF3A5C" w:rsidP="00086AB9">
            <w:pPr>
              <w:widowControl w:val="0"/>
              <w:numPr>
                <w:ilvl w:val="0"/>
                <w:numId w:val="24"/>
              </w:numPr>
              <w:autoSpaceDE w:val="0"/>
              <w:autoSpaceDN w:val="0"/>
              <w:adjustRightInd w:val="0"/>
              <w:spacing w:before="1" w:line="239" w:lineRule="auto"/>
              <w:ind w:left="291" w:right="33" w:hanging="227"/>
              <w:jc w:val="both"/>
              <w:rPr>
                <w:rFonts w:cs="Arial"/>
                <w:sz w:val="20"/>
              </w:rPr>
            </w:pPr>
            <w:r w:rsidRPr="00B3115A">
              <w:rPr>
                <w:rFonts w:cs="Arial"/>
                <w:sz w:val="20"/>
              </w:rPr>
              <w:t>Realización de un cuadro comparativo de las diferentes fuentes de financiamiento.</w:t>
            </w:r>
          </w:p>
        </w:tc>
        <w:tc>
          <w:tcPr>
            <w:tcW w:w="2713" w:type="dxa"/>
          </w:tcPr>
          <w:p w:rsidR="00896340" w:rsidRDefault="00896340" w:rsidP="00DF3A5C">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896340" w:rsidRDefault="00896340" w:rsidP="00DF3A5C">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896340" w:rsidRDefault="00896340" w:rsidP="00DF3A5C">
            <w:pPr>
              <w:widowControl w:val="0"/>
              <w:autoSpaceDE w:val="0"/>
              <w:autoSpaceDN w:val="0"/>
              <w:adjustRightInd w:val="0"/>
              <w:ind w:left="108" w:right="-20"/>
              <w:rPr>
                <w:rFonts w:cs="Arial"/>
                <w:sz w:val="20"/>
              </w:rPr>
            </w:pPr>
          </w:p>
          <w:p w:rsidR="00896340" w:rsidRDefault="00896340" w:rsidP="00DF3A5C">
            <w:pPr>
              <w:widowControl w:val="0"/>
              <w:autoSpaceDE w:val="0"/>
              <w:autoSpaceDN w:val="0"/>
              <w:adjustRightInd w:val="0"/>
              <w:ind w:left="64" w:right="-20"/>
              <w:rPr>
                <w:rFonts w:cs="Arial"/>
                <w:sz w:val="20"/>
              </w:rPr>
            </w:pPr>
            <w:r>
              <w:rPr>
                <w:rFonts w:cs="Arial"/>
                <w:b/>
                <w:bCs/>
                <w:i/>
                <w:iCs/>
                <w:sz w:val="20"/>
              </w:rPr>
              <w:t>Mobiliario:</w:t>
            </w:r>
          </w:p>
          <w:p w:rsidR="00896340" w:rsidRDefault="00896340" w:rsidP="00DF3A5C">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896340" w:rsidRDefault="00AA5F3C" w:rsidP="00DF3A5C">
            <w:pPr>
              <w:widowControl w:val="0"/>
              <w:autoSpaceDE w:val="0"/>
              <w:autoSpaceDN w:val="0"/>
              <w:adjustRightInd w:val="0"/>
              <w:spacing w:line="244" w:lineRule="exact"/>
              <w:ind w:left="64" w:right="-20"/>
              <w:rPr>
                <w:spacing w:val="13"/>
                <w:sz w:val="20"/>
              </w:rPr>
            </w:pPr>
            <w:r>
              <w:rPr>
                <w:rFonts w:ascii="Symbol" w:hAnsi="Symbol" w:cs="Symbol"/>
                <w:sz w:val="20"/>
              </w:rPr>
              <w:t></w:t>
            </w:r>
            <w:r w:rsidR="00896340">
              <w:rPr>
                <w:spacing w:val="13"/>
                <w:sz w:val="20"/>
              </w:rPr>
              <w:t>Pintarrón</w:t>
            </w:r>
          </w:p>
          <w:p w:rsidR="00896340" w:rsidRDefault="00896340" w:rsidP="00DF3A5C">
            <w:pPr>
              <w:widowControl w:val="0"/>
              <w:autoSpaceDE w:val="0"/>
              <w:autoSpaceDN w:val="0"/>
              <w:adjustRightInd w:val="0"/>
              <w:spacing w:line="244" w:lineRule="exact"/>
              <w:ind w:left="64" w:right="-20"/>
              <w:rPr>
                <w:rFonts w:cs="Arial"/>
                <w:sz w:val="20"/>
              </w:rPr>
            </w:pPr>
            <w:r>
              <w:rPr>
                <w:rFonts w:ascii="Symbol" w:hAnsi="Symbol" w:cs="Symbol"/>
                <w:sz w:val="20"/>
              </w:rPr>
              <w:t></w:t>
            </w:r>
            <w:r>
              <w:rPr>
                <w:rFonts w:ascii="Symbol" w:hAnsi="Symbol" w:cs="Symbol"/>
                <w:sz w:val="20"/>
              </w:rPr>
              <w:t></w:t>
            </w:r>
            <w:r>
              <w:rPr>
                <w:rFonts w:cs="Arial"/>
                <w:sz w:val="20"/>
              </w:rPr>
              <w:t>Computadora</w:t>
            </w:r>
          </w:p>
          <w:p w:rsidR="00896340" w:rsidRDefault="00896340" w:rsidP="00DF3A5C">
            <w:pPr>
              <w:widowControl w:val="0"/>
              <w:autoSpaceDE w:val="0"/>
              <w:autoSpaceDN w:val="0"/>
              <w:adjustRightInd w:val="0"/>
              <w:spacing w:line="244" w:lineRule="exact"/>
              <w:ind w:left="64" w:right="-20"/>
              <w:rPr>
                <w:rFonts w:cs="Arial"/>
                <w:sz w:val="20"/>
              </w:rPr>
            </w:pPr>
            <w:r>
              <w:rPr>
                <w:rFonts w:ascii="Symbol" w:hAnsi="Symbol" w:cs="Symbol"/>
                <w:sz w:val="20"/>
              </w:rPr>
              <w:t></w:t>
            </w:r>
            <w:r>
              <w:rPr>
                <w:rFonts w:ascii="Symbol" w:hAnsi="Symbol" w:cs="Symbol"/>
                <w:sz w:val="20"/>
              </w:rPr>
              <w:t></w:t>
            </w:r>
            <w:r>
              <w:rPr>
                <w:rFonts w:cs="Arial"/>
                <w:sz w:val="20"/>
              </w:rPr>
              <w:t>Cañón</w:t>
            </w:r>
          </w:p>
          <w:p w:rsidR="00896340" w:rsidRDefault="00896340" w:rsidP="00DF3A5C">
            <w:pPr>
              <w:widowControl w:val="0"/>
              <w:autoSpaceDE w:val="0"/>
              <w:autoSpaceDN w:val="0"/>
              <w:adjustRightInd w:val="0"/>
              <w:spacing w:line="244" w:lineRule="exact"/>
              <w:ind w:left="64" w:right="-20"/>
              <w:rPr>
                <w:rFonts w:cs="Arial"/>
                <w:sz w:val="20"/>
              </w:rPr>
            </w:pPr>
            <w:r>
              <w:rPr>
                <w:rFonts w:ascii="Symbol" w:hAnsi="Symbol" w:cs="Symbol"/>
                <w:sz w:val="20"/>
              </w:rPr>
              <w:t></w:t>
            </w:r>
            <w:r>
              <w:rPr>
                <w:rFonts w:ascii="Symbol" w:hAnsi="Symbol" w:cs="Symbol"/>
                <w:sz w:val="20"/>
              </w:rPr>
              <w:t></w:t>
            </w:r>
            <w:r>
              <w:rPr>
                <w:rFonts w:cs="Arial"/>
                <w:sz w:val="20"/>
              </w:rPr>
              <w:t>Bocinas</w:t>
            </w:r>
          </w:p>
          <w:p w:rsidR="00896340" w:rsidRPr="007D0A07" w:rsidRDefault="00896340" w:rsidP="00DF3A5C">
            <w:pPr>
              <w:widowControl w:val="0"/>
              <w:autoSpaceDE w:val="0"/>
              <w:autoSpaceDN w:val="0"/>
              <w:adjustRightInd w:val="0"/>
              <w:spacing w:line="244" w:lineRule="exact"/>
              <w:ind w:left="64" w:right="-20"/>
              <w:rPr>
                <w:rFonts w:cs="Arial"/>
                <w:sz w:val="20"/>
              </w:rPr>
            </w:pPr>
            <w:r>
              <w:rPr>
                <w:rFonts w:ascii="Symbol" w:hAnsi="Symbol" w:cs="Symbol"/>
                <w:sz w:val="20"/>
              </w:rPr>
              <w:t></w:t>
            </w:r>
            <w:r>
              <w:rPr>
                <w:rFonts w:ascii="Symbol" w:hAnsi="Symbol" w:cs="Symbol"/>
                <w:sz w:val="20"/>
              </w:rPr>
              <w:t></w:t>
            </w:r>
            <w:r w:rsidRPr="007D0A07">
              <w:rPr>
                <w:rFonts w:cs="Arial"/>
                <w:sz w:val="20"/>
              </w:rPr>
              <w:t>Borrador</w:t>
            </w:r>
          </w:p>
          <w:p w:rsidR="00896340" w:rsidRDefault="00896340" w:rsidP="00DF3A5C">
            <w:pPr>
              <w:widowControl w:val="0"/>
              <w:autoSpaceDE w:val="0"/>
              <w:autoSpaceDN w:val="0"/>
              <w:adjustRightInd w:val="0"/>
              <w:spacing w:before="10" w:line="220" w:lineRule="exact"/>
              <w:rPr>
                <w:sz w:val="22"/>
                <w:szCs w:val="22"/>
              </w:rPr>
            </w:pPr>
          </w:p>
          <w:p w:rsidR="00896340" w:rsidRDefault="00896340" w:rsidP="00DF3A5C">
            <w:pPr>
              <w:widowControl w:val="0"/>
              <w:autoSpaceDE w:val="0"/>
              <w:autoSpaceDN w:val="0"/>
              <w:adjustRightInd w:val="0"/>
              <w:ind w:left="64" w:right="-20"/>
              <w:rPr>
                <w:rFonts w:cs="Arial"/>
                <w:sz w:val="20"/>
              </w:rPr>
            </w:pPr>
            <w:r>
              <w:rPr>
                <w:rFonts w:cs="Arial"/>
                <w:b/>
                <w:bCs/>
                <w:i/>
                <w:iCs/>
                <w:sz w:val="20"/>
              </w:rPr>
              <w:t>Material impreso</w:t>
            </w:r>
          </w:p>
          <w:p w:rsidR="00896340" w:rsidRDefault="00896340" w:rsidP="00DF3A5C">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896340" w:rsidRDefault="00896340" w:rsidP="00DF3A5C">
            <w:pPr>
              <w:widowControl w:val="0"/>
              <w:autoSpaceDE w:val="0"/>
              <w:autoSpaceDN w:val="0"/>
              <w:adjustRightInd w:val="0"/>
              <w:spacing w:line="242" w:lineRule="exact"/>
              <w:ind w:left="63" w:right="-20"/>
              <w:rPr>
                <w:rFonts w:cs="Arial"/>
                <w:sz w:val="20"/>
              </w:rPr>
            </w:pPr>
          </w:p>
          <w:p w:rsidR="00896340" w:rsidRDefault="00896340" w:rsidP="00DF3A5C">
            <w:pPr>
              <w:jc w:val="both"/>
              <w:rPr>
                <w:rFonts w:cs="Arial"/>
                <w:position w:val="-1"/>
                <w:sz w:val="20"/>
              </w:rPr>
            </w:pPr>
            <w:r>
              <w:rPr>
                <w:rFonts w:ascii="Symbol" w:hAnsi="Symbol" w:cs="Symbol"/>
                <w:position w:val="-1"/>
                <w:sz w:val="20"/>
              </w:rPr>
              <w:t></w:t>
            </w:r>
            <w:r>
              <w:rPr>
                <w:rFonts w:cs="Arial"/>
                <w:position w:val="-1"/>
                <w:sz w:val="20"/>
              </w:rPr>
              <w:t>Copias de investigaciones.</w:t>
            </w:r>
          </w:p>
          <w:p w:rsidR="00896340" w:rsidRDefault="00896340" w:rsidP="00DF3A5C">
            <w:pPr>
              <w:jc w:val="both"/>
              <w:rPr>
                <w:rFonts w:cs="Arial"/>
                <w:sz w:val="20"/>
              </w:rPr>
            </w:pPr>
            <w:r>
              <w:rPr>
                <w:rFonts w:ascii="Symbol" w:hAnsi="Symbol" w:cs="Symbol"/>
                <w:sz w:val="20"/>
              </w:rPr>
              <w:t></w:t>
            </w:r>
            <w:r>
              <w:rPr>
                <w:rFonts w:ascii="Symbol" w:hAnsi="Symbol" w:cs="Symbol"/>
                <w:sz w:val="20"/>
              </w:rPr>
              <w:t></w:t>
            </w:r>
            <w:r>
              <w:rPr>
                <w:rFonts w:cs="Arial"/>
                <w:sz w:val="20"/>
              </w:rPr>
              <w:t>Copias de cuestionarios</w:t>
            </w:r>
          </w:p>
          <w:p w:rsidR="00896340" w:rsidRPr="007D0A07" w:rsidRDefault="00896340" w:rsidP="00DF3A5C">
            <w:pPr>
              <w:jc w:val="both"/>
              <w:rPr>
                <w:rFonts w:cs="Arial"/>
                <w:b/>
                <w:sz w:val="22"/>
                <w:lang w:val="es-ES_tradnl"/>
              </w:rPr>
            </w:pPr>
            <w:r>
              <w:rPr>
                <w:rFonts w:ascii="Symbol" w:hAnsi="Symbol" w:cs="Symbol"/>
                <w:sz w:val="20"/>
              </w:rPr>
              <w:t></w:t>
            </w:r>
            <w:r>
              <w:rPr>
                <w:rFonts w:ascii="Symbol" w:hAnsi="Symbol" w:cs="Symbol"/>
                <w:sz w:val="20"/>
              </w:rPr>
              <w:t></w:t>
            </w:r>
            <w:r w:rsidRPr="007D0A07">
              <w:rPr>
                <w:rFonts w:cs="Arial"/>
                <w:sz w:val="20"/>
              </w:rPr>
              <w:t>Glosario de la unidad</w:t>
            </w:r>
          </w:p>
        </w:tc>
        <w:tc>
          <w:tcPr>
            <w:tcW w:w="2713" w:type="dxa"/>
          </w:tcPr>
          <w:p w:rsidR="00896340" w:rsidRDefault="00896340" w:rsidP="00DF3A5C">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896340" w:rsidRDefault="00896340" w:rsidP="00DF3A5C">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Monitoreo y resolución de dudas.</w:t>
            </w:r>
          </w:p>
          <w:p w:rsidR="00896340" w:rsidRDefault="00AA5F3C" w:rsidP="00AA5F3C">
            <w:pPr>
              <w:widowControl w:val="0"/>
              <w:autoSpaceDE w:val="0"/>
              <w:autoSpaceDN w:val="0"/>
              <w:adjustRightInd w:val="0"/>
              <w:spacing w:before="17" w:line="230" w:lineRule="exact"/>
              <w:ind w:left="63" w:right="708"/>
              <w:rPr>
                <w:rFonts w:cs="Arial"/>
                <w:sz w:val="20"/>
              </w:rPr>
            </w:pPr>
            <w:r>
              <w:rPr>
                <w:rFonts w:ascii="Symbol" w:hAnsi="Symbol" w:cs="Symbol"/>
                <w:sz w:val="20"/>
              </w:rPr>
              <w:t></w:t>
            </w:r>
            <w:r w:rsidR="00896340">
              <w:rPr>
                <w:rFonts w:cs="Arial"/>
                <w:sz w:val="20"/>
              </w:rPr>
              <w:t>Ejercicios de reforzamiento</w:t>
            </w:r>
          </w:p>
          <w:p w:rsidR="00896340" w:rsidRDefault="00AA5F3C" w:rsidP="00AA5F3C">
            <w:pPr>
              <w:widowControl w:val="0"/>
              <w:autoSpaceDE w:val="0"/>
              <w:autoSpaceDN w:val="0"/>
              <w:adjustRightInd w:val="0"/>
              <w:spacing w:before="17" w:line="230" w:lineRule="exact"/>
              <w:ind w:left="63" w:right="708"/>
              <w:rPr>
                <w:rFonts w:cs="Arial"/>
                <w:sz w:val="20"/>
              </w:rPr>
            </w:pPr>
            <w:r>
              <w:rPr>
                <w:rFonts w:ascii="Symbol" w:hAnsi="Symbol" w:cs="Symbol"/>
                <w:sz w:val="20"/>
              </w:rPr>
              <w:t></w:t>
            </w:r>
            <w:r w:rsidR="00896340">
              <w:rPr>
                <w:rFonts w:cs="Arial"/>
                <w:sz w:val="20"/>
              </w:rPr>
              <w:t>Glosario de la unidad</w:t>
            </w:r>
          </w:p>
          <w:p w:rsidR="00896340" w:rsidRPr="007D0A07" w:rsidRDefault="00AA5F3C" w:rsidP="00AA5F3C">
            <w:pPr>
              <w:widowControl w:val="0"/>
              <w:autoSpaceDE w:val="0"/>
              <w:autoSpaceDN w:val="0"/>
              <w:adjustRightInd w:val="0"/>
              <w:spacing w:before="17" w:line="230" w:lineRule="exact"/>
              <w:ind w:left="63" w:right="708"/>
              <w:rPr>
                <w:rFonts w:cs="Arial"/>
                <w:sz w:val="20"/>
              </w:rPr>
            </w:pPr>
            <w:r>
              <w:rPr>
                <w:rFonts w:ascii="Symbol" w:hAnsi="Symbol" w:cs="Symbol"/>
                <w:sz w:val="20"/>
              </w:rPr>
              <w:t></w:t>
            </w:r>
            <w:r w:rsidR="00896340">
              <w:rPr>
                <w:rFonts w:cs="Arial"/>
                <w:sz w:val="20"/>
              </w:rPr>
              <w:t>Participación en clase</w:t>
            </w:r>
          </w:p>
          <w:p w:rsidR="00896340" w:rsidRDefault="00896340" w:rsidP="00DF3A5C">
            <w:pPr>
              <w:widowControl w:val="0"/>
              <w:autoSpaceDE w:val="0"/>
              <w:autoSpaceDN w:val="0"/>
              <w:adjustRightInd w:val="0"/>
              <w:spacing w:before="12" w:line="220" w:lineRule="exact"/>
              <w:rPr>
                <w:sz w:val="22"/>
                <w:szCs w:val="22"/>
              </w:rPr>
            </w:pPr>
          </w:p>
          <w:p w:rsidR="00896340" w:rsidRPr="00EF49DC" w:rsidRDefault="00896340" w:rsidP="002C29F1">
            <w:pPr>
              <w:widowControl w:val="0"/>
              <w:autoSpaceDE w:val="0"/>
              <w:autoSpaceDN w:val="0"/>
              <w:adjustRightInd w:val="0"/>
              <w:ind w:left="63" w:right="-20"/>
              <w:rPr>
                <w:rFonts w:cs="Arial"/>
                <w:b/>
                <w:sz w:val="22"/>
                <w:lang w:val="es-ES_tradnl"/>
              </w:rPr>
            </w:pPr>
          </w:p>
        </w:tc>
        <w:tc>
          <w:tcPr>
            <w:tcW w:w="1477" w:type="dxa"/>
          </w:tcPr>
          <w:p w:rsidR="00896340" w:rsidRPr="00EF49DC" w:rsidRDefault="00086AB9" w:rsidP="00086AB9">
            <w:pPr>
              <w:jc w:val="center"/>
              <w:rPr>
                <w:rFonts w:cs="Arial"/>
                <w:b/>
                <w:sz w:val="22"/>
                <w:lang w:val="es-ES_tradnl"/>
              </w:rPr>
            </w:pPr>
            <w:r>
              <w:rPr>
                <w:lang w:val="es-ES_tradnl"/>
              </w:rPr>
              <w:t>18 h</w:t>
            </w:r>
          </w:p>
        </w:tc>
      </w:tr>
    </w:tbl>
    <w:p w:rsidR="00086AB9" w:rsidRDefault="00086AB9" w:rsidP="00086AB9">
      <w:pPr>
        <w:jc w:val="center"/>
        <w:rPr>
          <w:rFonts w:ascii="Arial Rounded MT Bold" w:hAnsi="Arial Rounded MT Bold"/>
          <w:bCs/>
          <w:spacing w:val="80"/>
          <w:sz w:val="36"/>
          <w:lang w:val="es-ES_tradnl"/>
        </w:rPr>
      </w:pPr>
    </w:p>
    <w:p w:rsidR="008D135B" w:rsidRDefault="008D135B" w:rsidP="00086AB9">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Style w:val="Tablaconcuadrcula"/>
        <w:tblW w:w="0" w:type="auto"/>
        <w:tblLook w:val="04A0" w:firstRow="1" w:lastRow="0" w:firstColumn="1" w:lastColumn="0" w:noHBand="0" w:noVBand="1"/>
      </w:tblPr>
      <w:tblGrid>
        <w:gridCol w:w="3397"/>
        <w:gridCol w:w="10167"/>
      </w:tblGrid>
      <w:tr w:rsidR="008D135B" w:rsidTr="008D135B">
        <w:trPr>
          <w:trHeight w:val="430"/>
        </w:trPr>
        <w:tc>
          <w:tcPr>
            <w:tcW w:w="3397" w:type="dxa"/>
            <w:shd w:val="clear" w:color="auto" w:fill="00B050"/>
            <w:vAlign w:val="center"/>
          </w:tcPr>
          <w:p w:rsidR="008D135B" w:rsidRDefault="008D135B" w:rsidP="00E019D5">
            <w:pPr>
              <w:jc w:val="center"/>
              <w:rPr>
                <w:b/>
                <w:lang w:val="es-ES_tradnl"/>
              </w:rPr>
            </w:pPr>
            <w:r>
              <w:rPr>
                <w:b/>
                <w:lang w:val="es-ES_tradnl"/>
              </w:rPr>
              <w:t>NOMBRE DE LA UNIDAD:</w:t>
            </w:r>
          </w:p>
        </w:tc>
        <w:tc>
          <w:tcPr>
            <w:tcW w:w="10167" w:type="dxa"/>
            <w:vAlign w:val="center"/>
          </w:tcPr>
          <w:p w:rsidR="008D135B" w:rsidRDefault="008D135B" w:rsidP="00E019D5">
            <w:pPr>
              <w:rPr>
                <w:b/>
                <w:lang w:val="es-ES_tradnl"/>
              </w:rPr>
            </w:pPr>
            <w:r w:rsidRPr="00E16B47">
              <w:rPr>
                <w:rFonts w:cs="Arial"/>
                <w:b/>
                <w:szCs w:val="24"/>
              </w:rPr>
              <w:t xml:space="preserve">3 </w:t>
            </w:r>
            <w:r w:rsidRPr="00E16B47">
              <w:rPr>
                <w:rFonts w:cs="Arial"/>
                <w:b/>
                <w:szCs w:val="24"/>
                <w:lang w:val="es-ES_tradnl"/>
              </w:rPr>
              <w:t>Juntas empresariales.</w:t>
            </w:r>
          </w:p>
        </w:tc>
      </w:tr>
      <w:tr w:rsidR="008D135B" w:rsidTr="00E019D5">
        <w:tc>
          <w:tcPr>
            <w:tcW w:w="3397" w:type="dxa"/>
            <w:shd w:val="clear" w:color="auto" w:fill="00B050"/>
            <w:vAlign w:val="center"/>
          </w:tcPr>
          <w:p w:rsidR="008D135B" w:rsidRDefault="008D135B" w:rsidP="00E019D5">
            <w:pPr>
              <w:jc w:val="center"/>
              <w:rPr>
                <w:b/>
                <w:lang w:val="es-ES_tradnl"/>
              </w:rPr>
            </w:pPr>
            <w:r>
              <w:rPr>
                <w:b/>
                <w:lang w:val="es-ES_tradnl"/>
              </w:rPr>
              <w:t>PROPÓSITO:</w:t>
            </w:r>
          </w:p>
        </w:tc>
        <w:tc>
          <w:tcPr>
            <w:tcW w:w="10167" w:type="dxa"/>
          </w:tcPr>
          <w:p w:rsidR="008D135B" w:rsidRDefault="008D135B" w:rsidP="00E019D5">
            <w:pPr>
              <w:pStyle w:val="Sinespaciado"/>
              <w:jc w:val="both"/>
              <w:rPr>
                <w:b/>
                <w:lang w:val="es-ES_tradnl"/>
              </w:rPr>
            </w:pPr>
            <w:r w:rsidRPr="00E16B47">
              <w:rPr>
                <w:sz w:val="20"/>
                <w:lang w:val="es-ES_tradnl"/>
              </w:rPr>
              <w:t>Al finalizar la unidad, el p</w:t>
            </w:r>
            <w:r w:rsidRPr="00536318">
              <w:rPr>
                <w:sz w:val="20"/>
                <w:lang w:val="es-ES_tradnl"/>
              </w:rPr>
              <w:t xml:space="preserve">articipante </w:t>
            </w:r>
            <w:r>
              <w:rPr>
                <w:sz w:val="20"/>
              </w:rPr>
              <w:t>comprenderá</w:t>
            </w:r>
            <w:r w:rsidRPr="00536318">
              <w:rPr>
                <w:sz w:val="20"/>
              </w:rPr>
              <w:t xml:space="preserve"> la importancia de las reuniones laborales en una compañía, así como también conocerán el orden de las reunio</w:t>
            </w:r>
            <w:r>
              <w:rPr>
                <w:sz w:val="20"/>
              </w:rPr>
              <w:t>nes laborales. Así mismo, podrá</w:t>
            </w:r>
            <w:r w:rsidRPr="00536318">
              <w:rPr>
                <w:sz w:val="20"/>
              </w:rPr>
              <w:t xml:space="preserve"> utilizar frases formales con vocabulario técnico específico de reuniones laborales, realizarán la toma decisiones en diferentes situaciones dentro de una reunión laboral mostrando sus puntos de vistas así como  también sus acuerdos y desacuerdos. Analizarán la ética que se demuestra en un negocio.</w:t>
            </w:r>
          </w:p>
        </w:tc>
      </w:tr>
    </w:tbl>
    <w:p w:rsidR="008D135B" w:rsidRDefault="008D135B" w:rsidP="008D135B">
      <w:pPr>
        <w:jc w:val="center"/>
        <w:rPr>
          <w:b/>
          <w:lang w:val="es-ES_tradnl"/>
        </w:rPr>
      </w:pPr>
    </w:p>
    <w:tbl>
      <w:tblPr>
        <w:tblStyle w:val="Tablaconcuadrcula"/>
        <w:tblW w:w="0" w:type="auto"/>
        <w:tblLook w:val="04A0" w:firstRow="1" w:lastRow="0" w:firstColumn="1" w:lastColumn="0" w:noHBand="0" w:noVBand="1"/>
      </w:tblPr>
      <w:tblGrid>
        <w:gridCol w:w="3397"/>
        <w:gridCol w:w="3261"/>
        <w:gridCol w:w="2713"/>
        <w:gridCol w:w="2713"/>
        <w:gridCol w:w="1477"/>
      </w:tblGrid>
      <w:tr w:rsidR="008D135B" w:rsidTr="00E019D5">
        <w:tc>
          <w:tcPr>
            <w:tcW w:w="3397" w:type="dxa"/>
            <w:shd w:val="clear" w:color="auto" w:fill="00B050"/>
            <w:vAlign w:val="center"/>
          </w:tcPr>
          <w:p w:rsidR="008D135B" w:rsidRDefault="008D135B" w:rsidP="00E019D5">
            <w:pPr>
              <w:pStyle w:val="Ttulo4"/>
            </w:pPr>
            <w:r>
              <w:t>DESARROLLO TEMÁTICO</w:t>
            </w:r>
          </w:p>
        </w:tc>
        <w:tc>
          <w:tcPr>
            <w:tcW w:w="3261" w:type="dxa"/>
            <w:shd w:val="clear" w:color="auto" w:fill="00B050"/>
            <w:vAlign w:val="center"/>
          </w:tcPr>
          <w:p w:rsidR="008D135B" w:rsidRDefault="008D135B" w:rsidP="00E019D5">
            <w:pPr>
              <w:pStyle w:val="Ttulo4"/>
            </w:pPr>
            <w:r>
              <w:t>ESTRATEGIA DIDÁCTICA</w:t>
            </w:r>
          </w:p>
        </w:tc>
        <w:tc>
          <w:tcPr>
            <w:tcW w:w="2713" w:type="dxa"/>
            <w:shd w:val="clear" w:color="auto" w:fill="00B050"/>
            <w:vAlign w:val="center"/>
          </w:tcPr>
          <w:p w:rsidR="008D135B" w:rsidRDefault="008D135B" w:rsidP="00E019D5">
            <w:pPr>
              <w:jc w:val="center"/>
              <w:rPr>
                <w:b/>
                <w:lang w:val="es-ES_tradnl"/>
              </w:rPr>
            </w:pPr>
            <w:r>
              <w:rPr>
                <w:b/>
                <w:lang w:val="es-ES_tradnl"/>
              </w:rPr>
              <w:t>APOYO DIDÁCTICO</w:t>
            </w:r>
          </w:p>
        </w:tc>
        <w:tc>
          <w:tcPr>
            <w:tcW w:w="2713" w:type="dxa"/>
            <w:shd w:val="clear" w:color="auto" w:fill="00B050"/>
            <w:vAlign w:val="center"/>
          </w:tcPr>
          <w:p w:rsidR="008D135B" w:rsidRDefault="008D135B" w:rsidP="00E019D5">
            <w:pPr>
              <w:jc w:val="center"/>
              <w:rPr>
                <w:b/>
                <w:lang w:val="es-ES_tradnl"/>
              </w:rPr>
            </w:pPr>
            <w:r>
              <w:rPr>
                <w:b/>
                <w:lang w:val="es-ES_tradnl"/>
              </w:rPr>
              <w:t>CRITERIO DE EVALUACIÓN</w:t>
            </w:r>
          </w:p>
        </w:tc>
        <w:tc>
          <w:tcPr>
            <w:tcW w:w="1477" w:type="dxa"/>
            <w:shd w:val="clear" w:color="auto" w:fill="00B050"/>
            <w:vAlign w:val="center"/>
          </w:tcPr>
          <w:p w:rsidR="008D135B" w:rsidRDefault="008D135B" w:rsidP="00E019D5">
            <w:pPr>
              <w:jc w:val="center"/>
              <w:rPr>
                <w:b/>
                <w:lang w:val="es-ES_tradnl"/>
              </w:rPr>
            </w:pPr>
            <w:r>
              <w:rPr>
                <w:b/>
                <w:lang w:val="es-ES_tradnl"/>
              </w:rPr>
              <w:t>TIEMPO</w:t>
            </w:r>
          </w:p>
        </w:tc>
      </w:tr>
      <w:tr w:rsidR="008D135B" w:rsidTr="00E019D5">
        <w:tc>
          <w:tcPr>
            <w:tcW w:w="3397" w:type="dxa"/>
          </w:tcPr>
          <w:p w:rsidR="008D135B" w:rsidRPr="006003F3" w:rsidRDefault="008D135B" w:rsidP="00E019D5">
            <w:pPr>
              <w:pStyle w:val="Sinespaciado"/>
              <w:jc w:val="both"/>
              <w:rPr>
                <w:rFonts w:cs="Arial"/>
                <w:szCs w:val="24"/>
              </w:rPr>
            </w:pPr>
          </w:p>
        </w:tc>
        <w:tc>
          <w:tcPr>
            <w:tcW w:w="3261" w:type="dxa"/>
          </w:tcPr>
          <w:p w:rsidR="00B3115A" w:rsidRPr="00B3115A" w:rsidRDefault="00B3115A" w:rsidP="00B3115A">
            <w:pPr>
              <w:widowControl w:val="0"/>
              <w:numPr>
                <w:ilvl w:val="0"/>
                <w:numId w:val="24"/>
              </w:numPr>
              <w:autoSpaceDE w:val="0"/>
              <w:autoSpaceDN w:val="0"/>
              <w:adjustRightInd w:val="0"/>
              <w:spacing w:before="1" w:line="226" w:lineRule="exact"/>
              <w:ind w:left="291" w:right="-20" w:hanging="227"/>
              <w:jc w:val="both"/>
              <w:rPr>
                <w:rFonts w:cs="Arial"/>
                <w:sz w:val="20"/>
              </w:rPr>
            </w:pPr>
            <w:r w:rsidRPr="00B3115A">
              <w:rPr>
                <w:rFonts w:cs="Arial"/>
                <w:sz w:val="20"/>
              </w:rPr>
              <w:t>Utilizar los conocimientos previos para la resolución de cuestionarios.</w:t>
            </w:r>
          </w:p>
          <w:p w:rsidR="00B3115A" w:rsidRPr="00B3115A" w:rsidRDefault="00B3115A" w:rsidP="00B3115A">
            <w:pPr>
              <w:widowControl w:val="0"/>
              <w:numPr>
                <w:ilvl w:val="0"/>
                <w:numId w:val="24"/>
              </w:numPr>
              <w:autoSpaceDE w:val="0"/>
              <w:autoSpaceDN w:val="0"/>
              <w:adjustRightInd w:val="0"/>
              <w:spacing w:before="1" w:line="226" w:lineRule="exact"/>
              <w:ind w:left="291" w:right="-20" w:hanging="227"/>
              <w:jc w:val="both"/>
              <w:rPr>
                <w:rFonts w:cs="Arial"/>
                <w:sz w:val="20"/>
              </w:rPr>
            </w:pPr>
            <w:r w:rsidRPr="00B3115A">
              <w:rPr>
                <w:rFonts w:cs="Arial"/>
                <w:sz w:val="20"/>
              </w:rPr>
              <w:t>Explicación de los costos y los fundamentos de contabilidad.</w:t>
            </w:r>
          </w:p>
          <w:p w:rsidR="008D135B" w:rsidRPr="00B3115A" w:rsidRDefault="008D135B" w:rsidP="00B3115A">
            <w:pPr>
              <w:widowControl w:val="0"/>
              <w:numPr>
                <w:ilvl w:val="0"/>
                <w:numId w:val="24"/>
              </w:numPr>
              <w:autoSpaceDE w:val="0"/>
              <w:autoSpaceDN w:val="0"/>
              <w:adjustRightInd w:val="0"/>
              <w:spacing w:before="15" w:line="230" w:lineRule="exact"/>
              <w:ind w:left="291" w:right="265" w:hanging="227"/>
              <w:jc w:val="both"/>
              <w:rPr>
                <w:rFonts w:cs="Arial"/>
                <w:sz w:val="20"/>
              </w:rPr>
            </w:pPr>
            <w:r w:rsidRPr="00B3115A">
              <w:rPr>
                <w:rFonts w:cs="Arial"/>
                <w:sz w:val="20"/>
              </w:rPr>
              <w:t xml:space="preserve">Aplicación del flujo de dinero y las evaluaciones de las inversiones. </w:t>
            </w:r>
          </w:p>
          <w:p w:rsidR="008D135B" w:rsidRPr="00B3115A" w:rsidRDefault="008D135B" w:rsidP="00B3115A">
            <w:pPr>
              <w:widowControl w:val="0"/>
              <w:numPr>
                <w:ilvl w:val="0"/>
                <w:numId w:val="24"/>
              </w:numPr>
              <w:autoSpaceDE w:val="0"/>
              <w:autoSpaceDN w:val="0"/>
              <w:adjustRightInd w:val="0"/>
              <w:spacing w:before="15" w:line="230" w:lineRule="exact"/>
              <w:ind w:left="291" w:right="265" w:hanging="227"/>
              <w:jc w:val="both"/>
              <w:rPr>
                <w:rFonts w:cs="Arial"/>
                <w:sz w:val="20"/>
              </w:rPr>
            </w:pPr>
            <w:r w:rsidRPr="00B3115A">
              <w:rPr>
                <w:rFonts w:cs="Arial"/>
                <w:sz w:val="20"/>
              </w:rPr>
              <w:t>Debate de los presupuestos y la evaluación de las inversiones; explicación y demostración de ejemplos de los objetivos.</w:t>
            </w:r>
          </w:p>
          <w:p w:rsidR="008D135B" w:rsidRPr="00B3115A" w:rsidRDefault="008D135B" w:rsidP="008D135B">
            <w:pPr>
              <w:ind w:left="102" w:right="-71"/>
              <w:rPr>
                <w:rFonts w:cs="Arial"/>
                <w:sz w:val="20"/>
              </w:rPr>
            </w:pPr>
          </w:p>
          <w:p w:rsidR="008D135B" w:rsidRPr="00B3115A" w:rsidRDefault="008D135B" w:rsidP="008D135B">
            <w:pPr>
              <w:widowControl w:val="0"/>
              <w:autoSpaceDE w:val="0"/>
              <w:autoSpaceDN w:val="0"/>
              <w:adjustRightInd w:val="0"/>
              <w:spacing w:line="223" w:lineRule="exact"/>
              <w:ind w:left="64" w:right="-20"/>
              <w:rPr>
                <w:rFonts w:cs="Arial"/>
                <w:sz w:val="20"/>
              </w:rPr>
            </w:pPr>
            <w:r w:rsidRPr="00B3115A">
              <w:rPr>
                <w:rFonts w:cs="Arial"/>
                <w:b/>
                <w:bCs/>
                <w:i/>
                <w:iCs/>
                <w:sz w:val="20"/>
              </w:rPr>
              <w:t>Ejercitació</w:t>
            </w:r>
            <w:r w:rsidRPr="00B3115A">
              <w:rPr>
                <w:rFonts w:cs="Arial"/>
                <w:b/>
                <w:bCs/>
                <w:i/>
                <w:iCs/>
                <w:spacing w:val="-1"/>
                <w:sz w:val="20"/>
              </w:rPr>
              <w:t>n</w:t>
            </w:r>
            <w:r w:rsidRPr="00B3115A">
              <w:rPr>
                <w:rFonts w:cs="Arial"/>
                <w:b/>
                <w:bCs/>
                <w:i/>
                <w:iCs/>
                <w:sz w:val="20"/>
              </w:rPr>
              <w:t>:</w:t>
            </w:r>
          </w:p>
          <w:p w:rsidR="008D135B" w:rsidRPr="00B3115A" w:rsidRDefault="008D135B" w:rsidP="00B3115A">
            <w:pPr>
              <w:widowControl w:val="0"/>
              <w:autoSpaceDE w:val="0"/>
              <w:autoSpaceDN w:val="0"/>
              <w:adjustRightInd w:val="0"/>
              <w:spacing w:before="14" w:line="230" w:lineRule="exact"/>
              <w:ind w:left="64" w:right="159"/>
              <w:jc w:val="both"/>
              <w:rPr>
                <w:rFonts w:cs="Arial"/>
                <w:sz w:val="20"/>
              </w:rPr>
            </w:pPr>
            <w:r w:rsidRPr="00B3115A">
              <w:rPr>
                <w:rFonts w:ascii="Symbol" w:hAnsi="Symbol" w:cs="Symbol"/>
                <w:sz w:val="20"/>
              </w:rPr>
              <w:t></w:t>
            </w:r>
            <w:r w:rsidRPr="00B3115A">
              <w:rPr>
                <w:rFonts w:cs="Arial"/>
                <w:sz w:val="20"/>
              </w:rPr>
              <w:t>Aplicación de prácticas, de ejercicios correspondientes a los contenidos temáticos de la evaluación.</w:t>
            </w:r>
          </w:p>
          <w:p w:rsidR="008D135B" w:rsidRPr="00B3115A" w:rsidRDefault="008D135B" w:rsidP="00B3115A">
            <w:pPr>
              <w:widowControl w:val="0"/>
              <w:autoSpaceDE w:val="0"/>
              <w:autoSpaceDN w:val="0"/>
              <w:adjustRightInd w:val="0"/>
              <w:spacing w:before="14" w:line="230" w:lineRule="exact"/>
              <w:ind w:left="234" w:right="159" w:hanging="170"/>
              <w:jc w:val="both"/>
              <w:rPr>
                <w:rFonts w:cs="Arial"/>
                <w:sz w:val="20"/>
              </w:rPr>
            </w:pPr>
          </w:p>
          <w:p w:rsidR="008D135B" w:rsidRPr="00B3115A" w:rsidRDefault="008D135B" w:rsidP="008D135B">
            <w:pPr>
              <w:widowControl w:val="0"/>
              <w:autoSpaceDE w:val="0"/>
              <w:autoSpaceDN w:val="0"/>
              <w:adjustRightInd w:val="0"/>
              <w:spacing w:line="223" w:lineRule="exact"/>
              <w:ind w:left="64" w:right="-20"/>
              <w:rPr>
                <w:rFonts w:cs="Arial"/>
                <w:b/>
                <w:bCs/>
                <w:i/>
                <w:iCs/>
                <w:sz w:val="20"/>
              </w:rPr>
            </w:pPr>
            <w:r w:rsidRPr="00B3115A">
              <w:rPr>
                <w:rFonts w:cs="Arial"/>
                <w:b/>
                <w:bCs/>
                <w:i/>
                <w:iCs/>
                <w:sz w:val="20"/>
              </w:rPr>
              <w:t>Reflexión:</w:t>
            </w:r>
          </w:p>
          <w:p w:rsidR="00B3115A" w:rsidRPr="00B3115A" w:rsidRDefault="008D135B" w:rsidP="00B3115A">
            <w:pPr>
              <w:widowControl w:val="0"/>
              <w:numPr>
                <w:ilvl w:val="0"/>
                <w:numId w:val="24"/>
              </w:numPr>
              <w:autoSpaceDE w:val="0"/>
              <w:autoSpaceDN w:val="0"/>
              <w:adjustRightInd w:val="0"/>
              <w:spacing w:before="15" w:line="230" w:lineRule="exact"/>
              <w:ind w:left="291" w:right="265" w:hanging="227"/>
              <w:jc w:val="both"/>
              <w:rPr>
                <w:rFonts w:cs="Arial"/>
                <w:sz w:val="20"/>
              </w:rPr>
            </w:pPr>
            <w:r w:rsidRPr="00B3115A">
              <w:rPr>
                <w:rFonts w:cs="Arial"/>
                <w:sz w:val="20"/>
              </w:rPr>
              <w:t>Coordinación de sesiones de retroalimentación al desempeño del capacitando y desarrollo del curso.</w:t>
            </w:r>
          </w:p>
          <w:p w:rsidR="008D135B" w:rsidRPr="00B3115A" w:rsidRDefault="008D135B" w:rsidP="00B3115A">
            <w:pPr>
              <w:widowControl w:val="0"/>
              <w:numPr>
                <w:ilvl w:val="0"/>
                <w:numId w:val="24"/>
              </w:numPr>
              <w:autoSpaceDE w:val="0"/>
              <w:autoSpaceDN w:val="0"/>
              <w:adjustRightInd w:val="0"/>
              <w:spacing w:before="15" w:line="230" w:lineRule="exact"/>
              <w:ind w:left="291" w:right="265" w:hanging="227"/>
              <w:jc w:val="both"/>
              <w:rPr>
                <w:rFonts w:cs="Arial"/>
                <w:sz w:val="20"/>
              </w:rPr>
            </w:pPr>
            <w:r w:rsidRPr="00B3115A">
              <w:rPr>
                <w:rFonts w:cs="Arial"/>
                <w:sz w:val="20"/>
              </w:rPr>
              <w:t>Organización de sesiones para verificar el logro de los temas vistos.</w:t>
            </w:r>
          </w:p>
          <w:p w:rsidR="008D135B" w:rsidRPr="00EF49DC" w:rsidRDefault="008D135B" w:rsidP="008D135B">
            <w:pPr>
              <w:framePr w:hSpace="141" w:wrap="around" w:vAnchor="text" w:hAnchor="margin" w:xAlign="center" w:y="23"/>
              <w:widowControl w:val="0"/>
              <w:autoSpaceDE w:val="0"/>
              <w:autoSpaceDN w:val="0"/>
              <w:adjustRightInd w:val="0"/>
              <w:spacing w:before="1" w:line="239" w:lineRule="auto"/>
              <w:ind w:left="291" w:right="33"/>
              <w:jc w:val="both"/>
              <w:rPr>
                <w:rFonts w:cs="Arial"/>
                <w:b/>
                <w:sz w:val="22"/>
              </w:rPr>
            </w:pPr>
          </w:p>
        </w:tc>
        <w:tc>
          <w:tcPr>
            <w:tcW w:w="2713" w:type="dxa"/>
          </w:tcPr>
          <w:p w:rsidR="008D135B" w:rsidRPr="007D0A07" w:rsidRDefault="008D135B" w:rsidP="00E019D5">
            <w:pPr>
              <w:jc w:val="both"/>
              <w:rPr>
                <w:rFonts w:cs="Arial"/>
                <w:b/>
                <w:sz w:val="22"/>
                <w:lang w:val="es-ES_tradnl"/>
              </w:rPr>
            </w:pPr>
          </w:p>
        </w:tc>
        <w:tc>
          <w:tcPr>
            <w:tcW w:w="2713" w:type="dxa"/>
          </w:tcPr>
          <w:p w:rsidR="008D135B" w:rsidRPr="00EF49DC" w:rsidRDefault="008D135B" w:rsidP="00E019D5">
            <w:pPr>
              <w:jc w:val="both"/>
              <w:rPr>
                <w:rFonts w:cs="Arial"/>
                <w:b/>
                <w:sz w:val="22"/>
                <w:lang w:val="es-ES_tradnl"/>
              </w:rPr>
            </w:pPr>
          </w:p>
        </w:tc>
        <w:tc>
          <w:tcPr>
            <w:tcW w:w="1477" w:type="dxa"/>
          </w:tcPr>
          <w:p w:rsidR="008D135B" w:rsidRPr="00EF49DC" w:rsidRDefault="008D135B" w:rsidP="00E019D5">
            <w:pPr>
              <w:jc w:val="both"/>
              <w:rPr>
                <w:rFonts w:cs="Arial"/>
                <w:b/>
                <w:sz w:val="22"/>
                <w:lang w:val="es-ES_tradnl"/>
              </w:rPr>
            </w:pPr>
          </w:p>
        </w:tc>
      </w:tr>
    </w:tbl>
    <w:p w:rsidR="00896340" w:rsidRDefault="00896340" w:rsidP="0089634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896340" w:rsidRDefault="00896340" w:rsidP="00896340">
      <w:pPr>
        <w:jc w:val="center"/>
        <w:rPr>
          <w:b/>
          <w:lang w:val="es-ES_tradnl"/>
        </w:rPr>
      </w:pPr>
    </w:p>
    <w:tbl>
      <w:tblPr>
        <w:tblStyle w:val="Tablaconcuadrcula"/>
        <w:tblW w:w="0" w:type="auto"/>
        <w:tblLook w:val="04A0" w:firstRow="1" w:lastRow="0" w:firstColumn="1" w:lastColumn="0" w:noHBand="0" w:noVBand="1"/>
      </w:tblPr>
      <w:tblGrid>
        <w:gridCol w:w="3337"/>
        <w:gridCol w:w="60"/>
        <w:gridCol w:w="10167"/>
      </w:tblGrid>
      <w:tr w:rsidR="00896340" w:rsidTr="00B26F12">
        <w:trPr>
          <w:trHeight w:val="430"/>
        </w:trPr>
        <w:tc>
          <w:tcPr>
            <w:tcW w:w="3337" w:type="dxa"/>
            <w:shd w:val="clear" w:color="auto" w:fill="00B050"/>
            <w:vAlign w:val="center"/>
          </w:tcPr>
          <w:p w:rsidR="00896340" w:rsidRDefault="00896340" w:rsidP="00DF3A5C">
            <w:pPr>
              <w:jc w:val="center"/>
              <w:rPr>
                <w:b/>
                <w:lang w:val="es-ES_tradnl"/>
              </w:rPr>
            </w:pPr>
            <w:r>
              <w:rPr>
                <w:b/>
                <w:lang w:val="es-ES_tradnl"/>
              </w:rPr>
              <w:t>NOMBRE DE LA UNIDAD:</w:t>
            </w:r>
          </w:p>
        </w:tc>
        <w:tc>
          <w:tcPr>
            <w:tcW w:w="10227" w:type="dxa"/>
            <w:gridSpan w:val="2"/>
            <w:vAlign w:val="center"/>
          </w:tcPr>
          <w:p w:rsidR="00896340" w:rsidRPr="002B2DA9" w:rsidRDefault="00896340" w:rsidP="00536318">
            <w:pPr>
              <w:pStyle w:val="Sinespaciado"/>
              <w:rPr>
                <w:b/>
              </w:rPr>
            </w:pPr>
            <w:r w:rsidRPr="002B2DA9">
              <w:rPr>
                <w:b/>
              </w:rPr>
              <w:t xml:space="preserve">4. </w:t>
            </w:r>
            <w:r w:rsidR="00086AB9" w:rsidRPr="002B2DA9">
              <w:rPr>
                <w:b/>
              </w:rPr>
              <w:t>INNOVACIÓN Y MERCADOTECNIA.</w:t>
            </w:r>
          </w:p>
        </w:tc>
      </w:tr>
      <w:tr w:rsidR="00896340" w:rsidTr="00AA5F3C">
        <w:tc>
          <w:tcPr>
            <w:tcW w:w="3397" w:type="dxa"/>
            <w:gridSpan w:val="2"/>
            <w:shd w:val="clear" w:color="auto" w:fill="00B050"/>
            <w:vAlign w:val="center"/>
          </w:tcPr>
          <w:p w:rsidR="00896340" w:rsidRDefault="00896340" w:rsidP="00DF3A5C">
            <w:pPr>
              <w:jc w:val="center"/>
              <w:rPr>
                <w:b/>
                <w:lang w:val="es-ES_tradnl"/>
              </w:rPr>
            </w:pPr>
            <w:r>
              <w:rPr>
                <w:b/>
                <w:lang w:val="es-ES_tradnl"/>
              </w:rPr>
              <w:t>PROPÓSITO:</w:t>
            </w:r>
          </w:p>
        </w:tc>
        <w:tc>
          <w:tcPr>
            <w:tcW w:w="10167" w:type="dxa"/>
          </w:tcPr>
          <w:p w:rsidR="00896340" w:rsidRPr="00896340" w:rsidRDefault="00896340" w:rsidP="00536318">
            <w:pPr>
              <w:pStyle w:val="Sinespaciado"/>
              <w:jc w:val="both"/>
            </w:pPr>
            <w:r w:rsidRPr="00896340">
              <w:rPr>
                <w:sz w:val="20"/>
              </w:rPr>
              <w:t xml:space="preserve">Al término de la unidad, el participante </w:t>
            </w:r>
            <w:r w:rsidR="00536318" w:rsidRPr="00536318">
              <w:rPr>
                <w:sz w:val="20"/>
              </w:rPr>
              <w:t>conocerá y describirá la importancia de la mercadotecnia y la innovación en una empresa</w:t>
            </w:r>
            <w:r w:rsidR="00086AB9">
              <w:rPr>
                <w:sz w:val="20"/>
              </w:rPr>
              <w:t>,</w:t>
            </w:r>
            <w:r w:rsidR="00536318" w:rsidRPr="00536318">
              <w:rPr>
                <w:sz w:val="20"/>
              </w:rPr>
              <w:t xml:space="preserve"> así como también sus beneficios; de igual manera, conocerá y explicará las etapas del desarrollo de un proyecto innovador, aplicará estrategias mercadológicas en una empresa con el fin de dar a conocer un producto o servicio innovador, y conocerá el proceso para la creación de una campaña de promoción de un producto innovador</w:t>
            </w:r>
            <w:r w:rsidR="00536318">
              <w:rPr>
                <w:sz w:val="20"/>
              </w:rPr>
              <w:t>.</w:t>
            </w:r>
          </w:p>
        </w:tc>
      </w:tr>
    </w:tbl>
    <w:p w:rsidR="00896340" w:rsidRPr="00860FA2" w:rsidRDefault="00896340" w:rsidP="00896340">
      <w:pPr>
        <w:jc w:val="center"/>
        <w:rPr>
          <w:b/>
        </w:rPr>
      </w:pPr>
    </w:p>
    <w:tbl>
      <w:tblPr>
        <w:tblStyle w:val="Tablaconcuadrcula"/>
        <w:tblW w:w="0" w:type="auto"/>
        <w:tblLook w:val="04A0" w:firstRow="1" w:lastRow="0" w:firstColumn="1" w:lastColumn="0" w:noHBand="0" w:noVBand="1"/>
      </w:tblPr>
      <w:tblGrid>
        <w:gridCol w:w="3397"/>
        <w:gridCol w:w="3261"/>
        <w:gridCol w:w="2713"/>
        <w:gridCol w:w="2713"/>
        <w:gridCol w:w="1477"/>
      </w:tblGrid>
      <w:tr w:rsidR="00896340" w:rsidTr="00AA5F3C">
        <w:tc>
          <w:tcPr>
            <w:tcW w:w="3397" w:type="dxa"/>
            <w:shd w:val="clear" w:color="auto" w:fill="00B050"/>
            <w:vAlign w:val="center"/>
          </w:tcPr>
          <w:p w:rsidR="00896340" w:rsidRDefault="00896340" w:rsidP="00DF3A5C">
            <w:pPr>
              <w:pStyle w:val="Ttulo4"/>
            </w:pPr>
            <w:r>
              <w:t>DESARROLLO TEMÁTICO</w:t>
            </w:r>
          </w:p>
        </w:tc>
        <w:tc>
          <w:tcPr>
            <w:tcW w:w="3261" w:type="dxa"/>
            <w:shd w:val="clear" w:color="auto" w:fill="00B050"/>
            <w:vAlign w:val="center"/>
          </w:tcPr>
          <w:p w:rsidR="00896340" w:rsidRDefault="00896340" w:rsidP="00DF3A5C">
            <w:pPr>
              <w:pStyle w:val="Ttulo4"/>
            </w:pPr>
            <w:r>
              <w:t>ESTRATEGIA DIDÁCTICA</w:t>
            </w:r>
          </w:p>
        </w:tc>
        <w:tc>
          <w:tcPr>
            <w:tcW w:w="2713" w:type="dxa"/>
            <w:shd w:val="clear" w:color="auto" w:fill="00B050"/>
            <w:vAlign w:val="center"/>
          </w:tcPr>
          <w:p w:rsidR="00896340" w:rsidRDefault="00896340" w:rsidP="00DF3A5C">
            <w:pPr>
              <w:jc w:val="center"/>
              <w:rPr>
                <w:b/>
                <w:lang w:val="es-ES_tradnl"/>
              </w:rPr>
            </w:pPr>
            <w:r>
              <w:rPr>
                <w:b/>
                <w:lang w:val="es-ES_tradnl"/>
              </w:rPr>
              <w:t>APOYO DIDÁCTICO</w:t>
            </w:r>
          </w:p>
        </w:tc>
        <w:tc>
          <w:tcPr>
            <w:tcW w:w="2713" w:type="dxa"/>
            <w:shd w:val="clear" w:color="auto" w:fill="00B050"/>
            <w:vAlign w:val="center"/>
          </w:tcPr>
          <w:p w:rsidR="00896340" w:rsidRDefault="00896340" w:rsidP="00DF3A5C">
            <w:pPr>
              <w:jc w:val="center"/>
              <w:rPr>
                <w:b/>
                <w:lang w:val="es-ES_tradnl"/>
              </w:rPr>
            </w:pPr>
            <w:r>
              <w:rPr>
                <w:b/>
                <w:lang w:val="es-ES_tradnl"/>
              </w:rPr>
              <w:t>CRITERIO DE EVALUACIÓN</w:t>
            </w:r>
          </w:p>
        </w:tc>
        <w:tc>
          <w:tcPr>
            <w:tcW w:w="1477" w:type="dxa"/>
            <w:shd w:val="clear" w:color="auto" w:fill="00B050"/>
            <w:vAlign w:val="center"/>
          </w:tcPr>
          <w:p w:rsidR="00896340" w:rsidRDefault="00896340" w:rsidP="00DF3A5C">
            <w:pPr>
              <w:jc w:val="center"/>
              <w:rPr>
                <w:b/>
                <w:lang w:val="es-ES_tradnl"/>
              </w:rPr>
            </w:pPr>
            <w:r>
              <w:rPr>
                <w:b/>
                <w:lang w:val="es-ES_tradnl"/>
              </w:rPr>
              <w:t>TIEMPO</w:t>
            </w:r>
          </w:p>
        </w:tc>
      </w:tr>
      <w:tr w:rsidR="00896340" w:rsidTr="00DF3A5C">
        <w:tc>
          <w:tcPr>
            <w:tcW w:w="3397" w:type="dxa"/>
          </w:tcPr>
          <w:p w:rsidR="00896340" w:rsidRPr="00687C17" w:rsidRDefault="00896340" w:rsidP="00DF3A5C">
            <w:pPr>
              <w:pStyle w:val="Sinespaciado"/>
              <w:jc w:val="both"/>
              <w:rPr>
                <w:rFonts w:eastAsia="Calibri"/>
                <w:sz w:val="20"/>
              </w:rPr>
            </w:pPr>
          </w:p>
          <w:p w:rsidR="00A701BB" w:rsidRPr="00687C17" w:rsidRDefault="00536318" w:rsidP="00A701BB">
            <w:pPr>
              <w:rPr>
                <w:rFonts w:eastAsia="Calibri"/>
                <w:sz w:val="20"/>
              </w:rPr>
            </w:pPr>
            <w:r w:rsidRPr="00687C17">
              <w:rPr>
                <w:rFonts w:eastAsia="Calibri"/>
                <w:b/>
                <w:sz w:val="20"/>
              </w:rPr>
              <w:t xml:space="preserve">4.1 Innovación y </w:t>
            </w:r>
            <w:r w:rsidR="00A701BB" w:rsidRPr="00687C17">
              <w:rPr>
                <w:rFonts w:eastAsia="Calibri"/>
                <w:b/>
                <w:sz w:val="20"/>
              </w:rPr>
              <w:t>mercadotecnia: principios básicos</w:t>
            </w:r>
            <w:r w:rsidRPr="00687C17">
              <w:rPr>
                <w:rFonts w:eastAsia="Calibri"/>
                <w:sz w:val="20"/>
              </w:rPr>
              <w:t>.</w:t>
            </w:r>
          </w:p>
          <w:p w:rsidR="0051683F" w:rsidRPr="00687C17" w:rsidRDefault="0051683F" w:rsidP="00A701BB">
            <w:pPr>
              <w:rPr>
                <w:rFonts w:eastAsia="Calibri"/>
                <w:sz w:val="20"/>
              </w:rPr>
            </w:pPr>
          </w:p>
          <w:p w:rsidR="003C0D9D" w:rsidRPr="00687C17" w:rsidRDefault="00C86070" w:rsidP="00A701BB">
            <w:pPr>
              <w:rPr>
                <w:rFonts w:eastAsia="Calibri"/>
                <w:b/>
                <w:sz w:val="20"/>
              </w:rPr>
            </w:pPr>
            <w:r w:rsidRPr="00687C17">
              <w:rPr>
                <w:rFonts w:eastAsia="Calibri"/>
                <w:b/>
                <w:sz w:val="20"/>
              </w:rPr>
              <w:t xml:space="preserve">4.2 </w:t>
            </w:r>
            <w:r w:rsidR="003C0D9D" w:rsidRPr="00687C17">
              <w:rPr>
                <w:rFonts w:eastAsia="Calibri"/>
                <w:b/>
                <w:sz w:val="20"/>
              </w:rPr>
              <w:t>Innovación</w:t>
            </w:r>
            <w:r w:rsidR="00C60EE9" w:rsidRPr="00687C17">
              <w:rPr>
                <w:rFonts w:eastAsia="Calibri"/>
                <w:b/>
                <w:sz w:val="20"/>
              </w:rPr>
              <w:t xml:space="preserve"> y </w:t>
            </w:r>
            <w:proofErr w:type="spellStart"/>
            <w:r w:rsidR="00C60EE9" w:rsidRPr="00687C17">
              <w:rPr>
                <w:rFonts w:eastAsia="Calibri"/>
                <w:b/>
                <w:sz w:val="20"/>
              </w:rPr>
              <w:t>emprenderismo</w:t>
            </w:r>
            <w:proofErr w:type="spellEnd"/>
          </w:p>
          <w:p w:rsidR="00C60EE9" w:rsidRPr="00687C17" w:rsidRDefault="00C86070" w:rsidP="00A701BB">
            <w:pPr>
              <w:rPr>
                <w:rFonts w:eastAsia="Calibri"/>
                <w:sz w:val="20"/>
              </w:rPr>
            </w:pPr>
            <w:r w:rsidRPr="00687C17">
              <w:rPr>
                <w:rFonts w:eastAsia="Calibri"/>
                <w:sz w:val="20"/>
              </w:rPr>
              <w:t xml:space="preserve">   4.2.1 </w:t>
            </w:r>
            <w:r w:rsidR="00C60EE9" w:rsidRPr="00687C17">
              <w:rPr>
                <w:rFonts w:eastAsia="Calibri"/>
                <w:sz w:val="20"/>
              </w:rPr>
              <w:t>Proceso emprendedor</w:t>
            </w:r>
            <w:r w:rsidRPr="00687C17">
              <w:rPr>
                <w:rFonts w:eastAsia="Calibri"/>
                <w:sz w:val="20"/>
              </w:rPr>
              <w:t>.</w:t>
            </w:r>
          </w:p>
          <w:p w:rsidR="00C86070" w:rsidRPr="00687C17" w:rsidRDefault="00C86070" w:rsidP="00A701BB">
            <w:pPr>
              <w:rPr>
                <w:rFonts w:eastAsia="Calibri"/>
                <w:sz w:val="20"/>
              </w:rPr>
            </w:pPr>
            <w:r w:rsidRPr="00687C17">
              <w:rPr>
                <w:rFonts w:eastAsia="Calibri"/>
                <w:sz w:val="20"/>
              </w:rPr>
              <w:t xml:space="preserve">   4.2.2 ¿Qué es la innovación empresarial?</w:t>
            </w:r>
          </w:p>
          <w:p w:rsidR="00A701BB" w:rsidRPr="00687C17" w:rsidRDefault="00C86070" w:rsidP="00A701BB">
            <w:pPr>
              <w:rPr>
                <w:rFonts w:eastAsia="Calibri"/>
                <w:sz w:val="20"/>
              </w:rPr>
            </w:pPr>
            <w:r w:rsidRPr="00687C17">
              <w:rPr>
                <w:rFonts w:eastAsia="Calibri"/>
                <w:sz w:val="20"/>
              </w:rPr>
              <w:t>4.2.3</w:t>
            </w:r>
            <w:r w:rsidR="00A701BB" w:rsidRPr="00687C17">
              <w:rPr>
                <w:rFonts w:eastAsia="Calibri"/>
                <w:sz w:val="20"/>
              </w:rPr>
              <w:t xml:space="preserve"> Beneficios de la innovación en una empresa.</w:t>
            </w:r>
          </w:p>
          <w:p w:rsidR="00536318" w:rsidRPr="00687C17" w:rsidRDefault="00536318" w:rsidP="0051683F">
            <w:pPr>
              <w:rPr>
                <w:rFonts w:eastAsia="Calibri"/>
                <w:sz w:val="20"/>
              </w:rPr>
            </w:pPr>
            <w:r w:rsidRPr="00687C17">
              <w:rPr>
                <w:rFonts w:eastAsia="Calibri"/>
                <w:sz w:val="20"/>
              </w:rPr>
              <w:t>4.2</w:t>
            </w:r>
            <w:r w:rsidR="00C86070" w:rsidRPr="00687C17">
              <w:rPr>
                <w:rFonts w:eastAsia="Calibri"/>
                <w:sz w:val="20"/>
              </w:rPr>
              <w:t>.4</w:t>
            </w:r>
            <w:r w:rsidR="00C60EE9" w:rsidRPr="00687C17">
              <w:rPr>
                <w:rFonts w:eastAsia="Calibri"/>
                <w:sz w:val="20"/>
              </w:rPr>
              <w:t>Gestión de la innovación.</w:t>
            </w:r>
          </w:p>
          <w:p w:rsidR="00C60EE9" w:rsidRPr="00687C17" w:rsidRDefault="00C86070" w:rsidP="0051683F">
            <w:pPr>
              <w:rPr>
                <w:rFonts w:eastAsia="Calibri"/>
                <w:sz w:val="20"/>
              </w:rPr>
            </w:pPr>
            <w:r w:rsidRPr="00687C17">
              <w:rPr>
                <w:rFonts w:eastAsia="Calibri"/>
                <w:sz w:val="20"/>
              </w:rPr>
              <w:t xml:space="preserve">   4.2.5</w:t>
            </w:r>
            <w:r w:rsidR="00C60EE9" w:rsidRPr="00687C17">
              <w:rPr>
                <w:rFonts w:eastAsia="Calibri"/>
                <w:sz w:val="20"/>
              </w:rPr>
              <w:t xml:space="preserve"> Modelos de Innovación</w:t>
            </w:r>
          </w:p>
          <w:p w:rsidR="00C86070" w:rsidRPr="00687C17" w:rsidRDefault="00C86070" w:rsidP="0051683F">
            <w:pPr>
              <w:rPr>
                <w:rFonts w:eastAsia="Calibri"/>
                <w:sz w:val="20"/>
              </w:rPr>
            </w:pPr>
            <w:r w:rsidRPr="00687C17">
              <w:rPr>
                <w:rFonts w:eastAsia="Calibri"/>
                <w:sz w:val="20"/>
              </w:rPr>
              <w:t xml:space="preserve">   4.2.6 Procesos y etapas de la innovación.</w:t>
            </w:r>
          </w:p>
          <w:p w:rsidR="00C60EE9" w:rsidRPr="00687C17" w:rsidRDefault="00C60EE9" w:rsidP="00C60EE9">
            <w:pPr>
              <w:rPr>
                <w:rFonts w:eastAsia="Calibri"/>
                <w:sz w:val="20"/>
              </w:rPr>
            </w:pPr>
          </w:p>
          <w:p w:rsidR="0051683F" w:rsidRPr="00687C17" w:rsidRDefault="00E82FCA" w:rsidP="0051683F">
            <w:pPr>
              <w:rPr>
                <w:rFonts w:eastAsia="Calibri"/>
                <w:b/>
                <w:sz w:val="20"/>
              </w:rPr>
            </w:pPr>
            <w:r w:rsidRPr="00687C17">
              <w:rPr>
                <w:rFonts w:eastAsia="Calibri"/>
                <w:b/>
                <w:sz w:val="20"/>
              </w:rPr>
              <w:t>4.3</w:t>
            </w:r>
            <w:r w:rsidR="0051683F" w:rsidRPr="00687C17">
              <w:rPr>
                <w:rFonts w:eastAsia="Calibri"/>
                <w:b/>
                <w:sz w:val="20"/>
              </w:rPr>
              <w:t xml:space="preserve"> Mercadotecnia</w:t>
            </w:r>
          </w:p>
          <w:p w:rsidR="0051683F" w:rsidRPr="00687C17" w:rsidRDefault="0051683F" w:rsidP="0051683F">
            <w:pPr>
              <w:rPr>
                <w:rFonts w:eastAsia="Calibri"/>
                <w:sz w:val="20"/>
              </w:rPr>
            </w:pPr>
            <w:r w:rsidRPr="00687C17">
              <w:rPr>
                <w:rFonts w:eastAsia="Calibri"/>
                <w:sz w:val="20"/>
              </w:rPr>
              <w:t xml:space="preserve">   4.</w:t>
            </w:r>
            <w:r w:rsidR="00E82FCA" w:rsidRPr="00687C17">
              <w:rPr>
                <w:rFonts w:eastAsia="Calibri"/>
                <w:sz w:val="20"/>
              </w:rPr>
              <w:t>3</w:t>
            </w:r>
            <w:r w:rsidRPr="00687C17">
              <w:rPr>
                <w:rFonts w:eastAsia="Calibri"/>
                <w:sz w:val="20"/>
              </w:rPr>
              <w:t>.1 ¿Qué es mercadotecnia?</w:t>
            </w:r>
          </w:p>
          <w:p w:rsidR="0051683F" w:rsidRPr="00687C17" w:rsidRDefault="00E82FCA" w:rsidP="0051683F">
            <w:pPr>
              <w:rPr>
                <w:rFonts w:eastAsia="Calibri"/>
                <w:sz w:val="20"/>
              </w:rPr>
            </w:pPr>
            <w:r w:rsidRPr="00687C17">
              <w:rPr>
                <w:rFonts w:eastAsia="Calibri"/>
                <w:sz w:val="20"/>
              </w:rPr>
              <w:t xml:space="preserve">   4.3</w:t>
            </w:r>
            <w:r w:rsidR="0051683F" w:rsidRPr="00687C17">
              <w:rPr>
                <w:rFonts w:eastAsia="Calibri"/>
                <w:sz w:val="20"/>
              </w:rPr>
              <w:t>.2 La naturaleza del mercado y el papel del marketing</w:t>
            </w:r>
          </w:p>
          <w:p w:rsidR="0051683F" w:rsidRPr="00687C17" w:rsidRDefault="00E82FCA" w:rsidP="0051683F">
            <w:pPr>
              <w:rPr>
                <w:rFonts w:eastAsia="Calibri"/>
                <w:sz w:val="20"/>
              </w:rPr>
            </w:pPr>
            <w:r w:rsidRPr="00687C17">
              <w:rPr>
                <w:rFonts w:eastAsia="Calibri"/>
                <w:sz w:val="20"/>
              </w:rPr>
              <w:t xml:space="preserve">   4.3</w:t>
            </w:r>
            <w:r w:rsidR="003C0D9D" w:rsidRPr="00687C17">
              <w:rPr>
                <w:rFonts w:eastAsia="Calibri"/>
                <w:sz w:val="20"/>
              </w:rPr>
              <w:t>.3</w:t>
            </w:r>
            <w:r w:rsidR="0051683F" w:rsidRPr="00687C17">
              <w:rPr>
                <w:rFonts w:eastAsia="Calibri"/>
                <w:sz w:val="20"/>
              </w:rPr>
              <w:t xml:space="preserve"> Estudios de mercado</w:t>
            </w:r>
          </w:p>
          <w:p w:rsidR="0051683F" w:rsidRPr="00687C17" w:rsidRDefault="00E82FCA" w:rsidP="0051683F">
            <w:pPr>
              <w:rPr>
                <w:rFonts w:eastAsia="Calibri"/>
                <w:sz w:val="20"/>
              </w:rPr>
            </w:pPr>
            <w:r w:rsidRPr="00687C17">
              <w:rPr>
                <w:rFonts w:eastAsia="Calibri"/>
                <w:sz w:val="20"/>
              </w:rPr>
              <w:t xml:space="preserve">   4.3</w:t>
            </w:r>
            <w:r w:rsidR="00C60EE9" w:rsidRPr="00687C17">
              <w:rPr>
                <w:rFonts w:eastAsia="Calibri"/>
                <w:sz w:val="20"/>
              </w:rPr>
              <w:t xml:space="preserve">.4 </w:t>
            </w:r>
            <w:r w:rsidR="0051683F" w:rsidRPr="00687C17">
              <w:rPr>
                <w:rFonts w:eastAsia="Calibri"/>
                <w:sz w:val="20"/>
              </w:rPr>
              <w:t>Estrategias para promover un producto o servicio innovador.</w:t>
            </w:r>
          </w:p>
          <w:p w:rsidR="0051683F" w:rsidRPr="00687C17" w:rsidRDefault="0051683F" w:rsidP="0051683F">
            <w:pPr>
              <w:rPr>
                <w:rFonts w:eastAsia="Calibri"/>
                <w:sz w:val="20"/>
              </w:rPr>
            </w:pPr>
          </w:p>
          <w:p w:rsidR="0051683F" w:rsidRPr="00687C17" w:rsidRDefault="00E82FCA" w:rsidP="0051683F">
            <w:pPr>
              <w:rPr>
                <w:rFonts w:eastAsia="Calibri"/>
                <w:sz w:val="20"/>
              </w:rPr>
            </w:pPr>
            <w:r w:rsidRPr="00687C17">
              <w:rPr>
                <w:rFonts w:eastAsia="Calibri"/>
                <w:b/>
                <w:sz w:val="20"/>
              </w:rPr>
              <w:t>4.4</w:t>
            </w:r>
            <w:r w:rsidR="0051683F" w:rsidRPr="00687C17">
              <w:rPr>
                <w:rFonts w:eastAsia="Calibri"/>
                <w:b/>
                <w:sz w:val="20"/>
              </w:rPr>
              <w:t xml:space="preserve"> Desarrollo de una campaña</w:t>
            </w:r>
            <w:r w:rsidR="0051683F" w:rsidRPr="00687C17">
              <w:rPr>
                <w:rFonts w:eastAsia="Calibri"/>
                <w:sz w:val="20"/>
              </w:rPr>
              <w:t xml:space="preserve"> promocional.</w:t>
            </w:r>
          </w:p>
          <w:p w:rsidR="0051683F" w:rsidRPr="00687C17" w:rsidRDefault="0051683F" w:rsidP="0051683F">
            <w:pPr>
              <w:rPr>
                <w:rFonts w:eastAsia="Calibri"/>
                <w:sz w:val="20"/>
              </w:rPr>
            </w:pPr>
            <w:r w:rsidRPr="00687C17">
              <w:rPr>
                <w:rFonts w:eastAsia="Calibri"/>
                <w:sz w:val="20"/>
              </w:rPr>
              <w:t xml:space="preserve">   4.</w:t>
            </w:r>
            <w:r w:rsidR="00E82FCA" w:rsidRPr="00687C17">
              <w:rPr>
                <w:rFonts w:eastAsia="Calibri"/>
                <w:sz w:val="20"/>
              </w:rPr>
              <w:t>4</w:t>
            </w:r>
            <w:r w:rsidRPr="00687C17">
              <w:rPr>
                <w:rFonts w:eastAsia="Calibri"/>
                <w:sz w:val="20"/>
              </w:rPr>
              <w:t>.1 Principios básicos</w:t>
            </w:r>
          </w:p>
          <w:p w:rsidR="00896340" w:rsidRPr="006003F3" w:rsidRDefault="00896340" w:rsidP="00536318">
            <w:pPr>
              <w:pStyle w:val="Sinespaciado"/>
              <w:jc w:val="both"/>
              <w:rPr>
                <w:rFonts w:cs="Arial"/>
                <w:szCs w:val="24"/>
              </w:rPr>
            </w:pPr>
          </w:p>
        </w:tc>
        <w:tc>
          <w:tcPr>
            <w:tcW w:w="3261" w:type="dxa"/>
          </w:tcPr>
          <w:p w:rsidR="00896340" w:rsidRDefault="00896340" w:rsidP="00DF3A5C">
            <w:pPr>
              <w:widowControl w:val="0"/>
              <w:autoSpaceDE w:val="0"/>
              <w:autoSpaceDN w:val="0"/>
              <w:adjustRightInd w:val="0"/>
              <w:spacing w:before="53"/>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860FA2" w:rsidRDefault="00860FA2" w:rsidP="00687C17">
            <w:pPr>
              <w:widowControl w:val="0"/>
              <w:numPr>
                <w:ilvl w:val="0"/>
                <w:numId w:val="24"/>
              </w:numPr>
              <w:autoSpaceDE w:val="0"/>
              <w:autoSpaceDN w:val="0"/>
              <w:adjustRightInd w:val="0"/>
              <w:spacing w:before="1" w:line="226" w:lineRule="exact"/>
              <w:ind w:left="291" w:right="-20" w:hanging="227"/>
              <w:jc w:val="both"/>
              <w:rPr>
                <w:rFonts w:cs="Arial"/>
                <w:sz w:val="20"/>
              </w:rPr>
            </w:pPr>
            <w:r>
              <w:rPr>
                <w:rFonts w:cs="Arial"/>
                <w:sz w:val="20"/>
              </w:rPr>
              <w:t>Aplicación de técnica de integrac</w:t>
            </w:r>
            <w:r w:rsidRPr="00687C17">
              <w:rPr>
                <w:rFonts w:cs="Arial"/>
                <w:sz w:val="20"/>
              </w:rPr>
              <w:t>ió</w:t>
            </w:r>
            <w:r>
              <w:rPr>
                <w:rFonts w:cs="Arial"/>
                <w:sz w:val="20"/>
              </w:rPr>
              <w:t>n y comunicación gru</w:t>
            </w:r>
            <w:r w:rsidRPr="00687C17">
              <w:rPr>
                <w:rFonts w:cs="Arial"/>
                <w:sz w:val="20"/>
              </w:rPr>
              <w:t>p</w:t>
            </w:r>
            <w:r>
              <w:rPr>
                <w:rFonts w:cs="Arial"/>
                <w:sz w:val="20"/>
              </w:rPr>
              <w:t>al</w:t>
            </w:r>
          </w:p>
          <w:p w:rsidR="00860FA2" w:rsidRDefault="00860FA2" w:rsidP="00687C17">
            <w:pPr>
              <w:widowControl w:val="0"/>
              <w:numPr>
                <w:ilvl w:val="0"/>
                <w:numId w:val="24"/>
              </w:numPr>
              <w:autoSpaceDE w:val="0"/>
              <w:autoSpaceDN w:val="0"/>
              <w:adjustRightInd w:val="0"/>
              <w:spacing w:before="1" w:line="226" w:lineRule="exact"/>
              <w:ind w:left="291" w:right="-20" w:hanging="227"/>
              <w:jc w:val="both"/>
              <w:rPr>
                <w:rFonts w:cs="Arial"/>
                <w:sz w:val="20"/>
              </w:rPr>
            </w:pPr>
            <w:r>
              <w:rPr>
                <w:rFonts w:cs="Arial"/>
                <w:sz w:val="20"/>
              </w:rPr>
              <w:t>Recapitulación de los temas anteriores.</w:t>
            </w:r>
          </w:p>
          <w:p w:rsidR="00860FA2" w:rsidRDefault="00860FA2" w:rsidP="00687C17">
            <w:pPr>
              <w:widowControl w:val="0"/>
              <w:numPr>
                <w:ilvl w:val="0"/>
                <w:numId w:val="24"/>
              </w:numPr>
              <w:autoSpaceDE w:val="0"/>
              <w:autoSpaceDN w:val="0"/>
              <w:adjustRightInd w:val="0"/>
              <w:spacing w:before="1" w:line="226" w:lineRule="exact"/>
              <w:ind w:left="291" w:right="-20" w:hanging="227"/>
              <w:jc w:val="both"/>
              <w:rPr>
                <w:rFonts w:cs="Arial"/>
                <w:sz w:val="20"/>
              </w:rPr>
            </w:pPr>
            <w:r>
              <w:rPr>
                <w:rFonts w:cs="Arial"/>
                <w:sz w:val="20"/>
              </w:rPr>
              <w:t xml:space="preserve">Presentación </w:t>
            </w:r>
            <w:r w:rsidRPr="00687C17">
              <w:rPr>
                <w:rFonts w:cs="Arial"/>
                <w:sz w:val="20"/>
              </w:rPr>
              <w:t>d</w:t>
            </w:r>
            <w:r>
              <w:rPr>
                <w:rFonts w:cs="Arial"/>
                <w:sz w:val="20"/>
              </w:rPr>
              <w:t>e los objetivos y b</w:t>
            </w:r>
            <w:r w:rsidRPr="00687C17">
              <w:rPr>
                <w:rFonts w:cs="Arial"/>
                <w:sz w:val="20"/>
              </w:rPr>
              <w:t>e</w:t>
            </w:r>
            <w:r>
              <w:rPr>
                <w:rFonts w:cs="Arial"/>
                <w:sz w:val="20"/>
              </w:rPr>
              <w:t>nefici</w:t>
            </w:r>
            <w:r w:rsidRPr="00687C17">
              <w:rPr>
                <w:rFonts w:cs="Arial"/>
                <w:sz w:val="20"/>
              </w:rPr>
              <w:t>o</w:t>
            </w:r>
            <w:r>
              <w:rPr>
                <w:rFonts w:cs="Arial"/>
                <w:sz w:val="20"/>
              </w:rPr>
              <w:t xml:space="preserve">s de la unidad </w:t>
            </w:r>
          </w:p>
          <w:p w:rsidR="00896340" w:rsidRDefault="00896340" w:rsidP="00DF3A5C">
            <w:pPr>
              <w:widowControl w:val="0"/>
              <w:autoSpaceDE w:val="0"/>
              <w:autoSpaceDN w:val="0"/>
              <w:adjustRightInd w:val="0"/>
              <w:spacing w:before="12" w:line="220" w:lineRule="exact"/>
              <w:rPr>
                <w:sz w:val="22"/>
                <w:szCs w:val="22"/>
              </w:rPr>
            </w:pPr>
          </w:p>
          <w:p w:rsidR="00896340" w:rsidRDefault="00896340" w:rsidP="00DF3A5C">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82FCA" w:rsidRDefault="00E82FCA" w:rsidP="00687C17">
            <w:pPr>
              <w:widowControl w:val="0"/>
              <w:numPr>
                <w:ilvl w:val="0"/>
                <w:numId w:val="24"/>
              </w:numPr>
              <w:autoSpaceDE w:val="0"/>
              <w:autoSpaceDN w:val="0"/>
              <w:adjustRightInd w:val="0"/>
              <w:spacing w:before="1" w:line="226" w:lineRule="exact"/>
              <w:ind w:left="291" w:right="-20" w:hanging="227"/>
              <w:jc w:val="both"/>
              <w:rPr>
                <w:rFonts w:cs="Arial"/>
                <w:sz w:val="20"/>
              </w:rPr>
            </w:pPr>
            <w:r>
              <w:rPr>
                <w:rFonts w:cs="Arial"/>
                <w:sz w:val="20"/>
              </w:rPr>
              <w:t>Investigación de campo sobre principios básicos de innovación y mercadotecnia.</w:t>
            </w:r>
          </w:p>
          <w:p w:rsidR="00E82FCA" w:rsidRDefault="00E82FCA" w:rsidP="00687C17">
            <w:pPr>
              <w:widowControl w:val="0"/>
              <w:numPr>
                <w:ilvl w:val="0"/>
                <w:numId w:val="24"/>
              </w:numPr>
              <w:autoSpaceDE w:val="0"/>
              <w:autoSpaceDN w:val="0"/>
              <w:adjustRightInd w:val="0"/>
              <w:spacing w:before="1" w:line="226" w:lineRule="exact"/>
              <w:ind w:left="291" w:right="-20" w:hanging="227"/>
              <w:jc w:val="both"/>
              <w:rPr>
                <w:rFonts w:cs="Arial"/>
                <w:sz w:val="20"/>
              </w:rPr>
            </w:pPr>
            <w:r>
              <w:rPr>
                <w:rFonts w:cs="Arial"/>
                <w:sz w:val="20"/>
              </w:rPr>
              <w:t>Ver un video de una conferencia magistral sobre el proceso emprendedor.</w:t>
            </w:r>
          </w:p>
          <w:p w:rsidR="00896340" w:rsidRDefault="00E82FCA" w:rsidP="00687C17">
            <w:pPr>
              <w:widowControl w:val="0"/>
              <w:numPr>
                <w:ilvl w:val="0"/>
                <w:numId w:val="24"/>
              </w:numPr>
              <w:autoSpaceDE w:val="0"/>
              <w:autoSpaceDN w:val="0"/>
              <w:adjustRightInd w:val="0"/>
              <w:spacing w:before="1" w:line="226" w:lineRule="exact"/>
              <w:ind w:left="291" w:right="-20" w:hanging="227"/>
              <w:jc w:val="both"/>
              <w:rPr>
                <w:rFonts w:cs="Arial"/>
                <w:sz w:val="20"/>
              </w:rPr>
            </w:pPr>
            <w:r>
              <w:rPr>
                <w:rFonts w:cs="Arial"/>
                <w:sz w:val="20"/>
              </w:rPr>
              <w:t>Realización de una campaña promocional utilizando el marketing.</w:t>
            </w:r>
          </w:p>
          <w:p w:rsidR="002B2DA9" w:rsidRDefault="002B2DA9" w:rsidP="00DF3A5C">
            <w:pPr>
              <w:widowControl w:val="0"/>
              <w:autoSpaceDE w:val="0"/>
              <w:autoSpaceDN w:val="0"/>
              <w:adjustRightInd w:val="0"/>
              <w:spacing w:line="223" w:lineRule="exact"/>
              <w:ind w:left="64" w:right="-20"/>
              <w:rPr>
                <w:rFonts w:cs="Arial"/>
                <w:b/>
                <w:bCs/>
                <w:i/>
                <w:iCs/>
                <w:sz w:val="20"/>
              </w:rPr>
            </w:pPr>
          </w:p>
          <w:p w:rsidR="00896340" w:rsidRDefault="00896340" w:rsidP="00DF3A5C">
            <w:pPr>
              <w:widowControl w:val="0"/>
              <w:autoSpaceDE w:val="0"/>
              <w:autoSpaceDN w:val="0"/>
              <w:adjustRightInd w:val="0"/>
              <w:spacing w:line="223" w:lineRule="exact"/>
              <w:ind w:left="64" w:right="-20"/>
              <w:rPr>
                <w:rFonts w:cs="Arial"/>
                <w:sz w:val="20"/>
              </w:rPr>
            </w:pPr>
            <w:r>
              <w:rPr>
                <w:rFonts w:cs="Arial"/>
                <w:b/>
                <w:bCs/>
                <w:i/>
                <w:iCs/>
                <w:sz w:val="20"/>
              </w:rPr>
              <w:t>Teorización:</w:t>
            </w:r>
          </w:p>
          <w:p w:rsidR="00896340" w:rsidRDefault="00B11FCB" w:rsidP="00D90611">
            <w:pPr>
              <w:widowControl w:val="0"/>
              <w:numPr>
                <w:ilvl w:val="0"/>
                <w:numId w:val="24"/>
              </w:numPr>
              <w:autoSpaceDE w:val="0"/>
              <w:autoSpaceDN w:val="0"/>
              <w:adjustRightInd w:val="0"/>
              <w:spacing w:before="1" w:line="226" w:lineRule="exact"/>
              <w:ind w:left="291" w:right="-20" w:hanging="227"/>
              <w:jc w:val="both"/>
              <w:rPr>
                <w:rFonts w:cs="Arial"/>
                <w:sz w:val="20"/>
              </w:rPr>
            </w:pPr>
            <w:r w:rsidRPr="00D90611">
              <w:rPr>
                <w:rFonts w:cs="Arial"/>
                <w:sz w:val="20"/>
              </w:rPr>
              <w:t>A</w:t>
            </w:r>
            <w:r w:rsidR="00896340" w:rsidRPr="007D0A07">
              <w:rPr>
                <w:rFonts w:cs="Arial"/>
                <w:sz w:val="20"/>
              </w:rPr>
              <w:t xml:space="preserve">nálisis </w:t>
            </w:r>
            <w:r w:rsidR="00E82FCA">
              <w:rPr>
                <w:rFonts w:cs="Arial"/>
                <w:sz w:val="20"/>
              </w:rPr>
              <w:t>de un video referente a los modelos de innovación</w:t>
            </w:r>
          </w:p>
          <w:p w:rsidR="002B2DA9" w:rsidRDefault="002B2DA9" w:rsidP="002B2DA9">
            <w:pPr>
              <w:widowControl w:val="0"/>
              <w:numPr>
                <w:ilvl w:val="0"/>
                <w:numId w:val="24"/>
              </w:numPr>
              <w:autoSpaceDE w:val="0"/>
              <w:autoSpaceDN w:val="0"/>
              <w:adjustRightInd w:val="0"/>
              <w:spacing w:before="1" w:line="226" w:lineRule="exact"/>
              <w:ind w:left="291" w:right="-20" w:hanging="227"/>
              <w:jc w:val="both"/>
              <w:rPr>
                <w:rFonts w:cs="Arial"/>
                <w:sz w:val="20"/>
              </w:rPr>
            </w:pPr>
            <w:r>
              <w:rPr>
                <w:rFonts w:ascii="Symbol" w:hAnsi="Symbol" w:cs="Symbol"/>
                <w:sz w:val="20"/>
              </w:rPr>
              <w:t></w:t>
            </w:r>
            <w:r>
              <w:rPr>
                <w:rFonts w:cs="Arial"/>
                <w:sz w:val="20"/>
              </w:rPr>
              <w:t>Explicación de innovación empresarial y los beneficios de este en una empresa.</w:t>
            </w:r>
          </w:p>
          <w:p w:rsidR="00896340" w:rsidRPr="00EF49DC" w:rsidRDefault="00896340" w:rsidP="002B2DA9">
            <w:pPr>
              <w:widowControl w:val="0"/>
              <w:autoSpaceDE w:val="0"/>
              <w:autoSpaceDN w:val="0"/>
              <w:adjustRightInd w:val="0"/>
              <w:spacing w:before="1" w:line="226" w:lineRule="exact"/>
              <w:ind w:left="291" w:right="-20"/>
              <w:jc w:val="both"/>
              <w:rPr>
                <w:rFonts w:cs="Arial"/>
                <w:b/>
                <w:sz w:val="22"/>
              </w:rPr>
            </w:pPr>
          </w:p>
        </w:tc>
        <w:tc>
          <w:tcPr>
            <w:tcW w:w="2713" w:type="dxa"/>
          </w:tcPr>
          <w:p w:rsidR="00896340" w:rsidRDefault="00896340" w:rsidP="00DF3A5C">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896340" w:rsidRDefault="00896340" w:rsidP="00DF3A5C">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896340" w:rsidRDefault="00896340" w:rsidP="00DF3A5C">
            <w:pPr>
              <w:widowControl w:val="0"/>
              <w:autoSpaceDE w:val="0"/>
              <w:autoSpaceDN w:val="0"/>
              <w:adjustRightInd w:val="0"/>
              <w:ind w:left="108" w:right="-20"/>
              <w:rPr>
                <w:rFonts w:cs="Arial"/>
                <w:sz w:val="20"/>
              </w:rPr>
            </w:pPr>
          </w:p>
          <w:p w:rsidR="00896340" w:rsidRDefault="00896340" w:rsidP="00DF3A5C">
            <w:pPr>
              <w:widowControl w:val="0"/>
              <w:autoSpaceDE w:val="0"/>
              <w:autoSpaceDN w:val="0"/>
              <w:adjustRightInd w:val="0"/>
              <w:ind w:left="64" w:right="-20"/>
              <w:rPr>
                <w:rFonts w:cs="Arial"/>
                <w:sz w:val="20"/>
              </w:rPr>
            </w:pPr>
            <w:r>
              <w:rPr>
                <w:rFonts w:cs="Arial"/>
                <w:b/>
                <w:bCs/>
                <w:i/>
                <w:iCs/>
                <w:sz w:val="20"/>
              </w:rPr>
              <w:t>Mobiliario:</w:t>
            </w:r>
          </w:p>
          <w:p w:rsidR="00896340" w:rsidRDefault="00896340" w:rsidP="00DF3A5C">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896340" w:rsidRDefault="00896340" w:rsidP="00DF3A5C">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 xml:space="preserve"> Pintarrón</w:t>
            </w:r>
          </w:p>
          <w:p w:rsidR="00896340" w:rsidRDefault="00896340" w:rsidP="00DF3A5C">
            <w:pPr>
              <w:widowControl w:val="0"/>
              <w:autoSpaceDE w:val="0"/>
              <w:autoSpaceDN w:val="0"/>
              <w:adjustRightInd w:val="0"/>
              <w:spacing w:line="244" w:lineRule="exact"/>
              <w:ind w:left="64" w:right="-20"/>
              <w:rPr>
                <w:rFonts w:cs="Arial"/>
                <w:sz w:val="20"/>
              </w:rPr>
            </w:pPr>
            <w:r>
              <w:rPr>
                <w:rFonts w:ascii="Symbol" w:hAnsi="Symbol" w:cs="Symbol"/>
                <w:sz w:val="20"/>
              </w:rPr>
              <w:t></w:t>
            </w:r>
            <w:r>
              <w:rPr>
                <w:rFonts w:ascii="Symbol" w:hAnsi="Symbol" w:cs="Symbol"/>
                <w:sz w:val="20"/>
              </w:rPr>
              <w:t></w:t>
            </w:r>
            <w:r>
              <w:rPr>
                <w:rFonts w:cs="Arial"/>
                <w:sz w:val="20"/>
              </w:rPr>
              <w:t>Computadora</w:t>
            </w:r>
          </w:p>
          <w:p w:rsidR="00896340" w:rsidRDefault="00896340" w:rsidP="00DF3A5C">
            <w:pPr>
              <w:widowControl w:val="0"/>
              <w:autoSpaceDE w:val="0"/>
              <w:autoSpaceDN w:val="0"/>
              <w:adjustRightInd w:val="0"/>
              <w:spacing w:line="244" w:lineRule="exact"/>
              <w:ind w:left="64" w:right="-20"/>
              <w:rPr>
                <w:rFonts w:cs="Arial"/>
                <w:sz w:val="20"/>
              </w:rPr>
            </w:pPr>
            <w:r>
              <w:rPr>
                <w:rFonts w:ascii="Symbol" w:hAnsi="Symbol" w:cs="Symbol"/>
                <w:sz w:val="20"/>
              </w:rPr>
              <w:t></w:t>
            </w:r>
            <w:r>
              <w:rPr>
                <w:rFonts w:ascii="Symbol" w:hAnsi="Symbol" w:cs="Symbol"/>
                <w:sz w:val="20"/>
              </w:rPr>
              <w:t></w:t>
            </w:r>
            <w:r>
              <w:rPr>
                <w:rFonts w:cs="Arial"/>
                <w:sz w:val="20"/>
              </w:rPr>
              <w:t>Cañón</w:t>
            </w:r>
          </w:p>
          <w:p w:rsidR="00896340" w:rsidRDefault="00896340" w:rsidP="00DF3A5C">
            <w:pPr>
              <w:widowControl w:val="0"/>
              <w:autoSpaceDE w:val="0"/>
              <w:autoSpaceDN w:val="0"/>
              <w:adjustRightInd w:val="0"/>
              <w:spacing w:line="244" w:lineRule="exact"/>
              <w:ind w:left="64" w:right="-20"/>
              <w:rPr>
                <w:rFonts w:cs="Arial"/>
                <w:sz w:val="20"/>
              </w:rPr>
            </w:pPr>
            <w:r>
              <w:rPr>
                <w:rFonts w:ascii="Symbol" w:hAnsi="Symbol" w:cs="Symbol"/>
                <w:sz w:val="20"/>
              </w:rPr>
              <w:t></w:t>
            </w:r>
            <w:r>
              <w:rPr>
                <w:rFonts w:ascii="Symbol" w:hAnsi="Symbol" w:cs="Symbol"/>
                <w:sz w:val="20"/>
              </w:rPr>
              <w:t></w:t>
            </w:r>
            <w:r>
              <w:rPr>
                <w:rFonts w:cs="Arial"/>
                <w:sz w:val="20"/>
              </w:rPr>
              <w:t>Bocinas</w:t>
            </w:r>
          </w:p>
          <w:p w:rsidR="00896340" w:rsidRPr="007D0A07" w:rsidRDefault="00896340" w:rsidP="00DF3A5C">
            <w:pPr>
              <w:widowControl w:val="0"/>
              <w:autoSpaceDE w:val="0"/>
              <w:autoSpaceDN w:val="0"/>
              <w:adjustRightInd w:val="0"/>
              <w:spacing w:line="244" w:lineRule="exact"/>
              <w:ind w:left="64" w:right="-20"/>
              <w:rPr>
                <w:rFonts w:cs="Arial"/>
                <w:sz w:val="20"/>
              </w:rPr>
            </w:pPr>
            <w:r>
              <w:rPr>
                <w:rFonts w:ascii="Symbol" w:hAnsi="Symbol" w:cs="Symbol"/>
                <w:sz w:val="20"/>
              </w:rPr>
              <w:t></w:t>
            </w:r>
            <w:r>
              <w:rPr>
                <w:rFonts w:ascii="Symbol" w:hAnsi="Symbol" w:cs="Symbol"/>
                <w:sz w:val="20"/>
              </w:rPr>
              <w:t></w:t>
            </w:r>
            <w:r w:rsidRPr="007D0A07">
              <w:rPr>
                <w:rFonts w:cs="Arial"/>
                <w:sz w:val="20"/>
              </w:rPr>
              <w:t>Borrador</w:t>
            </w:r>
          </w:p>
          <w:p w:rsidR="00896340" w:rsidRDefault="00896340" w:rsidP="00DF3A5C">
            <w:pPr>
              <w:widowControl w:val="0"/>
              <w:autoSpaceDE w:val="0"/>
              <w:autoSpaceDN w:val="0"/>
              <w:adjustRightInd w:val="0"/>
              <w:spacing w:before="10" w:line="220" w:lineRule="exact"/>
              <w:rPr>
                <w:sz w:val="22"/>
                <w:szCs w:val="22"/>
              </w:rPr>
            </w:pPr>
          </w:p>
          <w:p w:rsidR="00896340" w:rsidRDefault="00896340" w:rsidP="00DF3A5C">
            <w:pPr>
              <w:widowControl w:val="0"/>
              <w:autoSpaceDE w:val="0"/>
              <w:autoSpaceDN w:val="0"/>
              <w:adjustRightInd w:val="0"/>
              <w:ind w:left="64" w:right="-20"/>
              <w:rPr>
                <w:rFonts w:cs="Arial"/>
                <w:sz w:val="20"/>
              </w:rPr>
            </w:pPr>
            <w:r>
              <w:rPr>
                <w:rFonts w:cs="Arial"/>
                <w:b/>
                <w:bCs/>
                <w:i/>
                <w:iCs/>
                <w:sz w:val="20"/>
              </w:rPr>
              <w:t>Material impreso</w:t>
            </w:r>
          </w:p>
          <w:p w:rsidR="00896340" w:rsidRDefault="00896340" w:rsidP="00DF3A5C">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896340" w:rsidRDefault="00896340" w:rsidP="00DF3A5C">
            <w:pPr>
              <w:widowControl w:val="0"/>
              <w:autoSpaceDE w:val="0"/>
              <w:autoSpaceDN w:val="0"/>
              <w:adjustRightInd w:val="0"/>
              <w:spacing w:line="242" w:lineRule="exact"/>
              <w:ind w:left="63" w:right="-20"/>
              <w:rPr>
                <w:rFonts w:cs="Arial"/>
                <w:sz w:val="20"/>
              </w:rPr>
            </w:pPr>
          </w:p>
          <w:p w:rsidR="00896340" w:rsidRDefault="00896340" w:rsidP="00DF3A5C">
            <w:pPr>
              <w:jc w:val="both"/>
              <w:rPr>
                <w:rFonts w:cs="Arial"/>
                <w:position w:val="-1"/>
                <w:sz w:val="20"/>
              </w:rPr>
            </w:pPr>
            <w:r>
              <w:rPr>
                <w:rFonts w:ascii="Symbol" w:hAnsi="Symbol" w:cs="Symbol"/>
                <w:position w:val="-1"/>
                <w:sz w:val="20"/>
              </w:rPr>
              <w:t></w:t>
            </w:r>
            <w:r>
              <w:rPr>
                <w:rFonts w:cs="Arial"/>
                <w:position w:val="-1"/>
                <w:sz w:val="20"/>
              </w:rPr>
              <w:t>Copias de investigaciones.</w:t>
            </w:r>
          </w:p>
          <w:p w:rsidR="00896340" w:rsidRDefault="00896340" w:rsidP="00DF3A5C">
            <w:pPr>
              <w:jc w:val="both"/>
              <w:rPr>
                <w:rFonts w:cs="Arial"/>
                <w:sz w:val="20"/>
              </w:rPr>
            </w:pPr>
            <w:r>
              <w:rPr>
                <w:rFonts w:ascii="Symbol" w:hAnsi="Symbol" w:cs="Symbol"/>
                <w:sz w:val="20"/>
              </w:rPr>
              <w:t></w:t>
            </w:r>
            <w:r>
              <w:rPr>
                <w:rFonts w:ascii="Symbol" w:hAnsi="Symbol" w:cs="Symbol"/>
                <w:sz w:val="20"/>
              </w:rPr>
              <w:t></w:t>
            </w:r>
            <w:r>
              <w:rPr>
                <w:rFonts w:cs="Arial"/>
                <w:sz w:val="20"/>
              </w:rPr>
              <w:t>Copias de cuestionarios</w:t>
            </w:r>
          </w:p>
          <w:p w:rsidR="00896340" w:rsidRPr="007D0A07" w:rsidRDefault="00896340" w:rsidP="00DF3A5C">
            <w:pPr>
              <w:jc w:val="both"/>
              <w:rPr>
                <w:rFonts w:cs="Arial"/>
                <w:b/>
                <w:sz w:val="22"/>
                <w:lang w:val="es-ES_tradnl"/>
              </w:rPr>
            </w:pPr>
            <w:r>
              <w:rPr>
                <w:rFonts w:ascii="Symbol" w:hAnsi="Symbol" w:cs="Symbol"/>
                <w:sz w:val="20"/>
              </w:rPr>
              <w:t></w:t>
            </w:r>
            <w:r>
              <w:rPr>
                <w:rFonts w:ascii="Symbol" w:hAnsi="Symbol" w:cs="Symbol"/>
                <w:sz w:val="20"/>
              </w:rPr>
              <w:t></w:t>
            </w:r>
            <w:r w:rsidRPr="007D0A07">
              <w:rPr>
                <w:rFonts w:cs="Arial"/>
                <w:sz w:val="20"/>
              </w:rPr>
              <w:t>Glosario de la unidad</w:t>
            </w:r>
          </w:p>
        </w:tc>
        <w:tc>
          <w:tcPr>
            <w:tcW w:w="2713" w:type="dxa"/>
          </w:tcPr>
          <w:p w:rsidR="00896340" w:rsidRDefault="00896340" w:rsidP="00DF3A5C">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896340" w:rsidRDefault="00896340" w:rsidP="00DF3A5C">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Monitoreo y resolución de dudas.</w:t>
            </w:r>
          </w:p>
          <w:p w:rsidR="00896340" w:rsidRDefault="00AA5F3C" w:rsidP="00AA5F3C">
            <w:pPr>
              <w:widowControl w:val="0"/>
              <w:autoSpaceDE w:val="0"/>
              <w:autoSpaceDN w:val="0"/>
              <w:adjustRightInd w:val="0"/>
              <w:spacing w:before="17" w:line="230" w:lineRule="exact"/>
              <w:ind w:left="63" w:right="708"/>
              <w:rPr>
                <w:rFonts w:cs="Arial"/>
                <w:sz w:val="20"/>
              </w:rPr>
            </w:pPr>
            <w:r>
              <w:rPr>
                <w:rFonts w:ascii="Symbol" w:hAnsi="Symbol" w:cs="Symbol"/>
                <w:sz w:val="20"/>
              </w:rPr>
              <w:t></w:t>
            </w:r>
            <w:r w:rsidR="00896340">
              <w:rPr>
                <w:rFonts w:cs="Arial"/>
                <w:sz w:val="20"/>
              </w:rPr>
              <w:t>Ejercicios de reforzamiento</w:t>
            </w:r>
          </w:p>
          <w:p w:rsidR="00896340" w:rsidRDefault="00AA5F3C" w:rsidP="00AA5F3C">
            <w:pPr>
              <w:widowControl w:val="0"/>
              <w:autoSpaceDE w:val="0"/>
              <w:autoSpaceDN w:val="0"/>
              <w:adjustRightInd w:val="0"/>
              <w:spacing w:before="17" w:line="230" w:lineRule="exact"/>
              <w:ind w:left="63" w:right="708"/>
              <w:rPr>
                <w:rFonts w:cs="Arial"/>
                <w:sz w:val="20"/>
              </w:rPr>
            </w:pPr>
            <w:r>
              <w:rPr>
                <w:rFonts w:ascii="Symbol" w:hAnsi="Symbol" w:cs="Symbol"/>
                <w:sz w:val="20"/>
              </w:rPr>
              <w:t></w:t>
            </w:r>
            <w:r w:rsidR="00896340">
              <w:rPr>
                <w:rFonts w:cs="Arial"/>
                <w:sz w:val="20"/>
              </w:rPr>
              <w:t>Glosario de la unidad</w:t>
            </w:r>
          </w:p>
          <w:p w:rsidR="00896340" w:rsidRPr="007D0A07" w:rsidRDefault="00AA5F3C" w:rsidP="00AA5F3C">
            <w:pPr>
              <w:widowControl w:val="0"/>
              <w:autoSpaceDE w:val="0"/>
              <w:autoSpaceDN w:val="0"/>
              <w:adjustRightInd w:val="0"/>
              <w:spacing w:before="17" w:line="230" w:lineRule="exact"/>
              <w:ind w:left="63" w:right="708"/>
              <w:rPr>
                <w:rFonts w:cs="Arial"/>
                <w:sz w:val="20"/>
              </w:rPr>
            </w:pPr>
            <w:r>
              <w:rPr>
                <w:rFonts w:ascii="Symbol" w:hAnsi="Symbol" w:cs="Symbol"/>
                <w:sz w:val="20"/>
              </w:rPr>
              <w:t></w:t>
            </w:r>
            <w:r w:rsidR="00896340">
              <w:rPr>
                <w:rFonts w:cs="Arial"/>
                <w:sz w:val="20"/>
              </w:rPr>
              <w:t>Participación en clase</w:t>
            </w:r>
          </w:p>
          <w:p w:rsidR="00896340" w:rsidRDefault="00896340" w:rsidP="00DF3A5C">
            <w:pPr>
              <w:widowControl w:val="0"/>
              <w:autoSpaceDE w:val="0"/>
              <w:autoSpaceDN w:val="0"/>
              <w:adjustRightInd w:val="0"/>
              <w:spacing w:before="12" w:line="220" w:lineRule="exact"/>
              <w:rPr>
                <w:sz w:val="22"/>
                <w:szCs w:val="22"/>
              </w:rPr>
            </w:pPr>
          </w:p>
          <w:p w:rsidR="00896340" w:rsidRDefault="00896340" w:rsidP="00DF3A5C">
            <w:pPr>
              <w:widowControl w:val="0"/>
              <w:autoSpaceDE w:val="0"/>
              <w:autoSpaceDN w:val="0"/>
              <w:adjustRightInd w:val="0"/>
              <w:ind w:left="63" w:right="-20"/>
              <w:rPr>
                <w:rFonts w:cs="Arial"/>
                <w:sz w:val="20"/>
              </w:rPr>
            </w:pPr>
            <w:r>
              <w:rPr>
                <w:rFonts w:cs="Arial"/>
                <w:b/>
                <w:bCs/>
                <w:i/>
                <w:iCs/>
                <w:sz w:val="20"/>
              </w:rPr>
              <w:t>Evaluación final:</w:t>
            </w:r>
          </w:p>
          <w:p w:rsidR="00896340" w:rsidRDefault="00896340" w:rsidP="00DF3A5C">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896340" w:rsidRDefault="00896340" w:rsidP="00DF3A5C">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E</w:t>
            </w:r>
            <w:r>
              <w:rPr>
                <w:rFonts w:cs="Arial"/>
                <w:sz w:val="20"/>
              </w:rPr>
              <w:t>valuación.</w:t>
            </w:r>
          </w:p>
          <w:p w:rsidR="00896340" w:rsidRPr="00EF49DC" w:rsidRDefault="00896340" w:rsidP="00DF3A5C">
            <w:pPr>
              <w:jc w:val="both"/>
              <w:rPr>
                <w:rFonts w:cs="Arial"/>
                <w:b/>
                <w:sz w:val="22"/>
                <w:lang w:val="es-ES_tradnl"/>
              </w:rPr>
            </w:pPr>
          </w:p>
        </w:tc>
        <w:tc>
          <w:tcPr>
            <w:tcW w:w="1477" w:type="dxa"/>
          </w:tcPr>
          <w:p w:rsidR="00896340" w:rsidRPr="00EF49DC" w:rsidRDefault="002C29F1" w:rsidP="00DF3A5C">
            <w:pPr>
              <w:jc w:val="both"/>
              <w:rPr>
                <w:rFonts w:cs="Arial"/>
                <w:b/>
                <w:sz w:val="22"/>
                <w:lang w:val="es-ES_tradnl"/>
              </w:rPr>
            </w:pPr>
            <w:r>
              <w:rPr>
                <w:lang w:val="es-ES_tradnl"/>
              </w:rPr>
              <w:t>22</w:t>
            </w:r>
            <w:r w:rsidR="00896340">
              <w:rPr>
                <w:lang w:val="es-ES_tradnl"/>
              </w:rPr>
              <w:t>hrs.</w:t>
            </w:r>
          </w:p>
        </w:tc>
      </w:tr>
    </w:tbl>
    <w:p w:rsidR="00D26DC9" w:rsidRDefault="00D26DC9" w:rsidP="00F614F4">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Style w:val="Tablaconcuadrcula"/>
        <w:tblW w:w="0" w:type="auto"/>
        <w:tblLook w:val="04A0" w:firstRow="1" w:lastRow="0" w:firstColumn="1" w:lastColumn="0" w:noHBand="0" w:noVBand="1"/>
      </w:tblPr>
      <w:tblGrid>
        <w:gridCol w:w="3397"/>
        <w:gridCol w:w="10167"/>
      </w:tblGrid>
      <w:tr w:rsidR="00D26DC9" w:rsidTr="00E019D5">
        <w:trPr>
          <w:trHeight w:val="430"/>
        </w:trPr>
        <w:tc>
          <w:tcPr>
            <w:tcW w:w="3397" w:type="dxa"/>
            <w:shd w:val="clear" w:color="auto" w:fill="00B050"/>
            <w:vAlign w:val="center"/>
          </w:tcPr>
          <w:p w:rsidR="00D26DC9" w:rsidRDefault="00D26DC9" w:rsidP="00E019D5">
            <w:pPr>
              <w:jc w:val="center"/>
              <w:rPr>
                <w:b/>
                <w:lang w:val="es-ES_tradnl"/>
              </w:rPr>
            </w:pPr>
            <w:r>
              <w:rPr>
                <w:b/>
                <w:lang w:val="es-ES_tradnl"/>
              </w:rPr>
              <w:t>NOMBRE DE LA UNIDAD:</w:t>
            </w:r>
          </w:p>
        </w:tc>
        <w:tc>
          <w:tcPr>
            <w:tcW w:w="10167" w:type="dxa"/>
            <w:vAlign w:val="center"/>
          </w:tcPr>
          <w:p w:rsidR="00D26DC9" w:rsidRDefault="002B2DA9" w:rsidP="00E019D5">
            <w:pPr>
              <w:rPr>
                <w:b/>
                <w:lang w:val="es-ES_tradnl"/>
              </w:rPr>
            </w:pPr>
            <w:r w:rsidRPr="002B2DA9">
              <w:rPr>
                <w:b/>
              </w:rPr>
              <w:t xml:space="preserve">4. </w:t>
            </w:r>
            <w:r w:rsidR="00F614F4" w:rsidRPr="002B2DA9">
              <w:rPr>
                <w:b/>
              </w:rPr>
              <w:t>INNOVACIÓN Y MERCADOTECNIA.</w:t>
            </w:r>
          </w:p>
        </w:tc>
      </w:tr>
      <w:tr w:rsidR="002B2DA9" w:rsidTr="00E019D5">
        <w:tc>
          <w:tcPr>
            <w:tcW w:w="3397" w:type="dxa"/>
            <w:shd w:val="clear" w:color="auto" w:fill="00B050"/>
            <w:vAlign w:val="center"/>
          </w:tcPr>
          <w:p w:rsidR="002B2DA9" w:rsidRDefault="002B2DA9" w:rsidP="002B2DA9">
            <w:pPr>
              <w:jc w:val="center"/>
              <w:rPr>
                <w:b/>
                <w:lang w:val="es-ES_tradnl"/>
              </w:rPr>
            </w:pPr>
            <w:r>
              <w:rPr>
                <w:b/>
                <w:lang w:val="es-ES_tradnl"/>
              </w:rPr>
              <w:t>PROPÓSITO:</w:t>
            </w:r>
          </w:p>
        </w:tc>
        <w:tc>
          <w:tcPr>
            <w:tcW w:w="10167" w:type="dxa"/>
          </w:tcPr>
          <w:p w:rsidR="002B2DA9" w:rsidRPr="00896340" w:rsidRDefault="002B2DA9" w:rsidP="002B2DA9">
            <w:pPr>
              <w:pStyle w:val="Sinespaciado"/>
              <w:jc w:val="both"/>
            </w:pPr>
            <w:r w:rsidRPr="00896340">
              <w:rPr>
                <w:sz w:val="20"/>
              </w:rPr>
              <w:t xml:space="preserve">Al término de la unidad, el participante </w:t>
            </w:r>
            <w:r w:rsidRPr="00536318">
              <w:rPr>
                <w:sz w:val="20"/>
              </w:rPr>
              <w:t>conocerá y describirá la importancia de la mercadotecnia y la innovación en una empresa así como también sus beneficios; de igual manera, conocerá y explicará las etapas del desarrollo de un proyecto innovador, aplicará estrategias mercadológicas en una empresa con el fin de dar a conocer un producto o servicio innovador, y conocerá el proceso para la creación de una campaña de promoción de un producto innovador</w:t>
            </w:r>
            <w:r>
              <w:rPr>
                <w:sz w:val="20"/>
              </w:rPr>
              <w:t>.</w:t>
            </w:r>
          </w:p>
        </w:tc>
      </w:tr>
    </w:tbl>
    <w:p w:rsidR="00D26DC9" w:rsidRDefault="00D26DC9" w:rsidP="00D26DC9">
      <w:pPr>
        <w:jc w:val="center"/>
        <w:rPr>
          <w:b/>
          <w:lang w:val="es-ES_tradnl"/>
        </w:rPr>
      </w:pPr>
    </w:p>
    <w:tbl>
      <w:tblPr>
        <w:tblStyle w:val="Tablaconcuadrcula"/>
        <w:tblW w:w="0" w:type="auto"/>
        <w:tblLook w:val="04A0" w:firstRow="1" w:lastRow="0" w:firstColumn="1" w:lastColumn="0" w:noHBand="0" w:noVBand="1"/>
      </w:tblPr>
      <w:tblGrid>
        <w:gridCol w:w="3397"/>
        <w:gridCol w:w="3261"/>
        <w:gridCol w:w="2713"/>
        <w:gridCol w:w="2713"/>
        <w:gridCol w:w="1477"/>
      </w:tblGrid>
      <w:tr w:rsidR="00D26DC9" w:rsidTr="00E019D5">
        <w:tc>
          <w:tcPr>
            <w:tcW w:w="3397" w:type="dxa"/>
            <w:shd w:val="clear" w:color="auto" w:fill="00B050"/>
            <w:vAlign w:val="center"/>
          </w:tcPr>
          <w:p w:rsidR="00D26DC9" w:rsidRDefault="00D26DC9" w:rsidP="00E019D5">
            <w:pPr>
              <w:pStyle w:val="Ttulo4"/>
            </w:pPr>
            <w:r>
              <w:t>DESARROLLO TEMÁTICO</w:t>
            </w:r>
          </w:p>
        </w:tc>
        <w:tc>
          <w:tcPr>
            <w:tcW w:w="3261" w:type="dxa"/>
            <w:shd w:val="clear" w:color="auto" w:fill="00B050"/>
            <w:vAlign w:val="center"/>
          </w:tcPr>
          <w:p w:rsidR="00D26DC9" w:rsidRDefault="00D26DC9" w:rsidP="00E019D5">
            <w:pPr>
              <w:pStyle w:val="Ttulo4"/>
            </w:pPr>
            <w:r>
              <w:t>ESTRATEGIA DIDÁCTICA</w:t>
            </w:r>
          </w:p>
        </w:tc>
        <w:tc>
          <w:tcPr>
            <w:tcW w:w="2713" w:type="dxa"/>
            <w:shd w:val="clear" w:color="auto" w:fill="00B050"/>
            <w:vAlign w:val="center"/>
          </w:tcPr>
          <w:p w:rsidR="00D26DC9" w:rsidRDefault="00D26DC9" w:rsidP="00E019D5">
            <w:pPr>
              <w:jc w:val="center"/>
              <w:rPr>
                <w:b/>
                <w:lang w:val="es-ES_tradnl"/>
              </w:rPr>
            </w:pPr>
            <w:r>
              <w:rPr>
                <w:b/>
                <w:lang w:val="es-ES_tradnl"/>
              </w:rPr>
              <w:t>APOYO DIDÁCTICO</w:t>
            </w:r>
          </w:p>
        </w:tc>
        <w:tc>
          <w:tcPr>
            <w:tcW w:w="2713" w:type="dxa"/>
            <w:shd w:val="clear" w:color="auto" w:fill="00B050"/>
            <w:vAlign w:val="center"/>
          </w:tcPr>
          <w:p w:rsidR="00D26DC9" w:rsidRDefault="00D26DC9" w:rsidP="00E019D5">
            <w:pPr>
              <w:jc w:val="center"/>
              <w:rPr>
                <w:b/>
                <w:lang w:val="es-ES_tradnl"/>
              </w:rPr>
            </w:pPr>
            <w:r>
              <w:rPr>
                <w:b/>
                <w:lang w:val="es-ES_tradnl"/>
              </w:rPr>
              <w:t>CRITERIO DE EVALUACIÓN</w:t>
            </w:r>
          </w:p>
        </w:tc>
        <w:tc>
          <w:tcPr>
            <w:tcW w:w="1477" w:type="dxa"/>
            <w:shd w:val="clear" w:color="auto" w:fill="00B050"/>
            <w:vAlign w:val="center"/>
          </w:tcPr>
          <w:p w:rsidR="00D26DC9" w:rsidRDefault="00D26DC9" w:rsidP="00E019D5">
            <w:pPr>
              <w:jc w:val="center"/>
              <w:rPr>
                <w:b/>
                <w:lang w:val="es-ES_tradnl"/>
              </w:rPr>
            </w:pPr>
            <w:r>
              <w:rPr>
                <w:b/>
                <w:lang w:val="es-ES_tradnl"/>
              </w:rPr>
              <w:t>TIEMPO</w:t>
            </w:r>
          </w:p>
        </w:tc>
      </w:tr>
      <w:tr w:rsidR="00D26DC9" w:rsidTr="00E019D5">
        <w:tc>
          <w:tcPr>
            <w:tcW w:w="3397" w:type="dxa"/>
          </w:tcPr>
          <w:p w:rsidR="00D26DC9" w:rsidRPr="006003F3" w:rsidRDefault="00D26DC9" w:rsidP="00E019D5">
            <w:pPr>
              <w:pStyle w:val="Sinespaciado"/>
              <w:jc w:val="both"/>
              <w:rPr>
                <w:rFonts w:cs="Arial"/>
                <w:szCs w:val="24"/>
              </w:rPr>
            </w:pPr>
          </w:p>
        </w:tc>
        <w:tc>
          <w:tcPr>
            <w:tcW w:w="3261" w:type="dxa"/>
          </w:tcPr>
          <w:p w:rsidR="002B2DA9" w:rsidRDefault="002B2DA9" w:rsidP="002B2DA9">
            <w:pPr>
              <w:widowControl w:val="0"/>
              <w:numPr>
                <w:ilvl w:val="0"/>
                <w:numId w:val="24"/>
              </w:numPr>
              <w:autoSpaceDE w:val="0"/>
              <w:autoSpaceDN w:val="0"/>
              <w:adjustRightInd w:val="0"/>
              <w:spacing w:before="1" w:line="226" w:lineRule="exact"/>
              <w:ind w:left="291" w:right="-20" w:hanging="227"/>
              <w:jc w:val="both"/>
              <w:rPr>
                <w:rFonts w:cs="Arial"/>
                <w:sz w:val="20"/>
              </w:rPr>
            </w:pPr>
            <w:r>
              <w:rPr>
                <w:rFonts w:cs="Arial"/>
                <w:sz w:val="20"/>
              </w:rPr>
              <w:t>Utilizar los conocimientos previos para la resolución de cuestionarios y para la creación de productos innovadores.</w:t>
            </w:r>
          </w:p>
          <w:p w:rsidR="002B2DA9" w:rsidRPr="00585282" w:rsidRDefault="002B2DA9" w:rsidP="002B2DA9">
            <w:pPr>
              <w:widowControl w:val="0"/>
              <w:numPr>
                <w:ilvl w:val="0"/>
                <w:numId w:val="24"/>
              </w:numPr>
              <w:autoSpaceDE w:val="0"/>
              <w:autoSpaceDN w:val="0"/>
              <w:adjustRightInd w:val="0"/>
              <w:spacing w:before="1" w:line="226" w:lineRule="exact"/>
              <w:ind w:left="291" w:right="-20" w:hanging="227"/>
              <w:jc w:val="both"/>
              <w:rPr>
                <w:rFonts w:cs="Arial"/>
                <w:sz w:val="20"/>
              </w:rPr>
            </w:pPr>
            <w:r>
              <w:rPr>
                <w:rFonts w:cs="Arial"/>
                <w:sz w:val="20"/>
              </w:rPr>
              <w:t>Explicación del tema de mercadotecnia.</w:t>
            </w:r>
          </w:p>
          <w:p w:rsidR="002B2DA9" w:rsidRPr="002B2DA9" w:rsidRDefault="002B2DA9" w:rsidP="002B2DA9">
            <w:pPr>
              <w:widowControl w:val="0"/>
              <w:numPr>
                <w:ilvl w:val="0"/>
                <w:numId w:val="24"/>
              </w:numPr>
              <w:autoSpaceDE w:val="0"/>
              <w:autoSpaceDN w:val="0"/>
              <w:adjustRightInd w:val="0"/>
              <w:spacing w:before="1" w:line="226" w:lineRule="exact"/>
              <w:ind w:left="291" w:right="-20" w:hanging="227"/>
              <w:jc w:val="both"/>
              <w:rPr>
                <w:rFonts w:cs="Arial"/>
                <w:sz w:val="20"/>
              </w:rPr>
            </w:pPr>
            <w:r w:rsidRPr="00B11FCB">
              <w:rPr>
                <w:rFonts w:cs="Arial"/>
                <w:sz w:val="20"/>
              </w:rPr>
              <w:t>Análi</w:t>
            </w:r>
            <w:r>
              <w:rPr>
                <w:rFonts w:cs="Arial"/>
                <w:sz w:val="20"/>
              </w:rPr>
              <w:t>s</w:t>
            </w:r>
            <w:r w:rsidRPr="00B11FCB">
              <w:rPr>
                <w:rFonts w:cs="Arial"/>
                <w:sz w:val="20"/>
              </w:rPr>
              <w:t xml:space="preserve">is </w:t>
            </w:r>
            <w:r>
              <w:rPr>
                <w:rFonts w:cs="Arial"/>
                <w:sz w:val="20"/>
              </w:rPr>
              <w:t>de un video sobre la naturaleza del mercado y el papel del marketing.</w:t>
            </w:r>
          </w:p>
          <w:p w:rsidR="002B2DA9" w:rsidRDefault="002B2DA9" w:rsidP="002B2DA9">
            <w:pPr>
              <w:widowControl w:val="0"/>
              <w:numPr>
                <w:ilvl w:val="0"/>
                <w:numId w:val="24"/>
              </w:numPr>
              <w:autoSpaceDE w:val="0"/>
              <w:autoSpaceDN w:val="0"/>
              <w:adjustRightInd w:val="0"/>
              <w:spacing w:before="1" w:line="226" w:lineRule="exact"/>
              <w:ind w:left="291" w:right="-20" w:hanging="227"/>
              <w:jc w:val="both"/>
              <w:rPr>
                <w:rFonts w:cs="Arial"/>
                <w:sz w:val="20"/>
              </w:rPr>
            </w:pPr>
            <w:r>
              <w:rPr>
                <w:rFonts w:cs="Arial"/>
                <w:sz w:val="20"/>
              </w:rPr>
              <w:t>Debate y representación de una campaña promocional.</w:t>
            </w:r>
          </w:p>
          <w:p w:rsidR="002B2DA9" w:rsidRDefault="002B2DA9" w:rsidP="002B2DA9">
            <w:pPr>
              <w:widowControl w:val="0"/>
              <w:numPr>
                <w:ilvl w:val="0"/>
                <w:numId w:val="24"/>
              </w:numPr>
              <w:autoSpaceDE w:val="0"/>
              <w:autoSpaceDN w:val="0"/>
              <w:adjustRightInd w:val="0"/>
              <w:spacing w:before="1" w:line="226" w:lineRule="exact"/>
              <w:ind w:left="291" w:right="-20" w:hanging="227"/>
              <w:jc w:val="both"/>
              <w:rPr>
                <w:rFonts w:cs="Arial"/>
                <w:sz w:val="20"/>
              </w:rPr>
            </w:pPr>
            <w:r>
              <w:rPr>
                <w:rFonts w:cs="Arial"/>
                <w:sz w:val="20"/>
              </w:rPr>
              <w:t>Reforzamiento del aprendizaje por medio de cuestionarios.</w:t>
            </w:r>
          </w:p>
          <w:p w:rsidR="002B2DA9" w:rsidRPr="007D0A07" w:rsidRDefault="002B2DA9" w:rsidP="002B2DA9">
            <w:pPr>
              <w:widowControl w:val="0"/>
              <w:autoSpaceDE w:val="0"/>
              <w:autoSpaceDN w:val="0"/>
              <w:adjustRightInd w:val="0"/>
              <w:spacing w:before="1" w:line="239" w:lineRule="auto"/>
              <w:ind w:right="33"/>
              <w:jc w:val="both"/>
              <w:rPr>
                <w:rFonts w:cs="Arial"/>
                <w:sz w:val="20"/>
              </w:rPr>
            </w:pPr>
          </w:p>
          <w:p w:rsidR="002B2DA9" w:rsidRDefault="002B2DA9" w:rsidP="002B2DA9">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2B2DA9" w:rsidRDefault="002B2DA9" w:rsidP="002B2DA9">
            <w:pPr>
              <w:widowControl w:val="0"/>
              <w:numPr>
                <w:ilvl w:val="0"/>
                <w:numId w:val="24"/>
              </w:numPr>
              <w:autoSpaceDE w:val="0"/>
              <w:autoSpaceDN w:val="0"/>
              <w:adjustRightInd w:val="0"/>
              <w:spacing w:before="1" w:line="226" w:lineRule="exact"/>
              <w:ind w:left="291" w:right="-20" w:hanging="227"/>
              <w:jc w:val="both"/>
              <w:rPr>
                <w:rFonts w:cs="Arial"/>
                <w:sz w:val="20"/>
              </w:rPr>
            </w:pPr>
            <w:r>
              <w:rPr>
                <w:rFonts w:cs="Arial"/>
                <w:sz w:val="20"/>
              </w:rPr>
              <w:t>Realización de un video para promover un producto innovador.</w:t>
            </w:r>
          </w:p>
          <w:p w:rsidR="002B2DA9" w:rsidRDefault="002B2DA9" w:rsidP="002B2DA9">
            <w:pPr>
              <w:widowControl w:val="0"/>
              <w:numPr>
                <w:ilvl w:val="0"/>
                <w:numId w:val="24"/>
              </w:numPr>
              <w:autoSpaceDE w:val="0"/>
              <w:autoSpaceDN w:val="0"/>
              <w:adjustRightInd w:val="0"/>
              <w:spacing w:before="1" w:line="226" w:lineRule="exact"/>
              <w:ind w:left="291" w:right="-20" w:hanging="227"/>
              <w:jc w:val="both"/>
              <w:rPr>
                <w:rFonts w:cs="Arial"/>
                <w:sz w:val="20"/>
              </w:rPr>
            </w:pPr>
            <w:r>
              <w:rPr>
                <w:rFonts w:cs="Arial"/>
                <w:sz w:val="20"/>
              </w:rPr>
              <w:t>Aplicación de prácticas, de ejercicios correspondientes a los contenidos temáticos de la evaluación.</w:t>
            </w:r>
          </w:p>
          <w:p w:rsidR="002B2DA9" w:rsidRDefault="002B2DA9" w:rsidP="002B2DA9">
            <w:pPr>
              <w:widowControl w:val="0"/>
              <w:autoSpaceDE w:val="0"/>
              <w:autoSpaceDN w:val="0"/>
              <w:adjustRightInd w:val="0"/>
              <w:spacing w:before="14" w:line="230" w:lineRule="exact"/>
              <w:ind w:left="234" w:right="159" w:hanging="170"/>
              <w:rPr>
                <w:rFonts w:ascii="Symbol" w:hAnsi="Symbol" w:cs="Symbol"/>
                <w:sz w:val="20"/>
              </w:rPr>
            </w:pPr>
          </w:p>
          <w:p w:rsidR="002B2DA9" w:rsidRPr="00D34F26" w:rsidRDefault="002B2DA9" w:rsidP="002B2DA9">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D85368" w:rsidRDefault="002B2DA9" w:rsidP="00E019D5">
            <w:pPr>
              <w:widowControl w:val="0"/>
              <w:numPr>
                <w:ilvl w:val="0"/>
                <w:numId w:val="24"/>
              </w:numPr>
              <w:autoSpaceDE w:val="0"/>
              <w:autoSpaceDN w:val="0"/>
              <w:adjustRightInd w:val="0"/>
              <w:spacing w:before="1" w:line="226" w:lineRule="exact"/>
              <w:ind w:left="291" w:right="-20" w:hanging="227"/>
              <w:jc w:val="both"/>
              <w:rPr>
                <w:rFonts w:cs="Arial"/>
                <w:sz w:val="20"/>
              </w:rPr>
            </w:pPr>
            <w:r w:rsidRPr="00D85368">
              <w:rPr>
                <w:rFonts w:cs="Arial"/>
                <w:sz w:val="20"/>
              </w:rPr>
              <w:t>Coordinación de sesiones de retroalimentación al desempeño del capacitando</w:t>
            </w:r>
          </w:p>
          <w:p w:rsidR="002B2DA9" w:rsidRPr="00D85368" w:rsidRDefault="002B2DA9" w:rsidP="00E019D5">
            <w:pPr>
              <w:widowControl w:val="0"/>
              <w:numPr>
                <w:ilvl w:val="0"/>
                <w:numId w:val="24"/>
              </w:numPr>
              <w:autoSpaceDE w:val="0"/>
              <w:autoSpaceDN w:val="0"/>
              <w:adjustRightInd w:val="0"/>
              <w:spacing w:before="1" w:line="226" w:lineRule="exact"/>
              <w:ind w:left="291" w:right="-20" w:hanging="227"/>
              <w:jc w:val="both"/>
              <w:rPr>
                <w:rFonts w:cs="Arial"/>
                <w:sz w:val="20"/>
              </w:rPr>
            </w:pPr>
            <w:r w:rsidRPr="00D85368">
              <w:rPr>
                <w:rFonts w:cs="Arial"/>
                <w:sz w:val="20"/>
              </w:rPr>
              <w:t>Organización de sesiones para verificar el logro de los temas vistos.</w:t>
            </w:r>
          </w:p>
          <w:p w:rsidR="00D26DC9" w:rsidRPr="00EF49DC" w:rsidRDefault="00D26DC9" w:rsidP="002B2DA9">
            <w:pPr>
              <w:framePr w:hSpace="141" w:wrap="around" w:vAnchor="text" w:hAnchor="margin" w:xAlign="center" w:y="23"/>
              <w:widowControl w:val="0"/>
              <w:autoSpaceDE w:val="0"/>
              <w:autoSpaceDN w:val="0"/>
              <w:adjustRightInd w:val="0"/>
              <w:spacing w:before="1" w:line="239" w:lineRule="auto"/>
              <w:ind w:right="33"/>
              <w:jc w:val="both"/>
              <w:rPr>
                <w:rFonts w:cs="Arial"/>
                <w:b/>
                <w:sz w:val="22"/>
              </w:rPr>
            </w:pPr>
          </w:p>
        </w:tc>
        <w:tc>
          <w:tcPr>
            <w:tcW w:w="2713" w:type="dxa"/>
          </w:tcPr>
          <w:p w:rsidR="00D26DC9" w:rsidRPr="007D0A07" w:rsidRDefault="00D26DC9" w:rsidP="00E019D5">
            <w:pPr>
              <w:jc w:val="both"/>
              <w:rPr>
                <w:rFonts w:cs="Arial"/>
                <w:b/>
                <w:sz w:val="22"/>
                <w:lang w:val="es-ES_tradnl"/>
              </w:rPr>
            </w:pPr>
          </w:p>
        </w:tc>
        <w:tc>
          <w:tcPr>
            <w:tcW w:w="2713" w:type="dxa"/>
          </w:tcPr>
          <w:p w:rsidR="00D26DC9" w:rsidRPr="00EF49DC" w:rsidRDefault="00D26DC9" w:rsidP="00E019D5">
            <w:pPr>
              <w:jc w:val="both"/>
              <w:rPr>
                <w:rFonts w:cs="Arial"/>
                <w:b/>
                <w:sz w:val="22"/>
                <w:lang w:val="es-ES_tradnl"/>
              </w:rPr>
            </w:pPr>
          </w:p>
        </w:tc>
        <w:tc>
          <w:tcPr>
            <w:tcW w:w="1477" w:type="dxa"/>
          </w:tcPr>
          <w:p w:rsidR="00D26DC9" w:rsidRPr="00EF49DC" w:rsidRDefault="00D26DC9" w:rsidP="00E019D5">
            <w:pPr>
              <w:jc w:val="both"/>
              <w:rPr>
                <w:rFonts w:cs="Arial"/>
                <w:b/>
                <w:sz w:val="22"/>
                <w:lang w:val="es-ES_tradnl"/>
              </w:rPr>
            </w:pPr>
          </w:p>
        </w:tc>
      </w:tr>
    </w:tbl>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AA5F3C">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CD4938">
        <w:trPr>
          <w:trHeight w:val="1076"/>
          <w:jc w:val="center"/>
        </w:trPr>
        <w:tc>
          <w:tcPr>
            <w:tcW w:w="2172" w:type="dxa"/>
            <w:tcBorders>
              <w:top w:val="thinThickSmallGap" w:sz="12" w:space="0" w:color="auto"/>
            </w:tcBorders>
            <w:vAlign w:val="center"/>
          </w:tcPr>
          <w:p w:rsidR="00CD4938" w:rsidRDefault="00CD4938"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rsidR="00CD4938" w:rsidRDefault="00B11FCB" w:rsidP="00E015F3">
            <w:pPr>
              <w:jc w:val="center"/>
              <w:rPr>
                <w:sz w:val="40"/>
                <w:lang w:val="es-ES_tradnl"/>
              </w:rPr>
            </w:pPr>
            <w:r>
              <w:rPr>
                <w:sz w:val="40"/>
                <w:lang w:val="es-ES_tradnl"/>
              </w:rPr>
              <w:t>6</w:t>
            </w:r>
          </w:p>
        </w:tc>
        <w:tc>
          <w:tcPr>
            <w:tcW w:w="2457" w:type="dxa"/>
            <w:tcBorders>
              <w:top w:val="thinThickSmallGap" w:sz="12" w:space="0" w:color="auto"/>
            </w:tcBorders>
            <w:vAlign w:val="center"/>
          </w:tcPr>
          <w:p w:rsidR="00CD4938" w:rsidRDefault="00B11FCB" w:rsidP="00E015F3">
            <w:pPr>
              <w:jc w:val="center"/>
              <w:rPr>
                <w:sz w:val="40"/>
                <w:lang w:val="es-ES_tradnl"/>
              </w:rPr>
            </w:pPr>
            <w:r>
              <w:rPr>
                <w:sz w:val="40"/>
                <w:lang w:val="es-ES_tradnl"/>
              </w:rPr>
              <w:t>15</w:t>
            </w:r>
          </w:p>
        </w:tc>
        <w:tc>
          <w:tcPr>
            <w:tcW w:w="4071" w:type="dxa"/>
            <w:tcBorders>
              <w:top w:val="thinThickSmallGap" w:sz="12" w:space="0" w:color="auto"/>
            </w:tcBorders>
            <w:vAlign w:val="center"/>
          </w:tcPr>
          <w:p w:rsidR="00CD4938" w:rsidRDefault="00C12F50" w:rsidP="00D3242C">
            <w:pPr>
              <w:jc w:val="center"/>
              <w:rPr>
                <w:sz w:val="40"/>
                <w:lang w:val="es-ES_tradnl"/>
              </w:rPr>
            </w:pPr>
            <w:r>
              <w:rPr>
                <w:sz w:val="40"/>
                <w:lang w:val="es-ES_tradnl"/>
              </w:rPr>
              <w:t>2</w:t>
            </w:r>
            <w:r w:rsidR="00D3242C">
              <w:rPr>
                <w:sz w:val="40"/>
                <w:lang w:val="es-ES_tradnl"/>
              </w:rPr>
              <w:t>5</w:t>
            </w:r>
          </w:p>
        </w:tc>
        <w:tc>
          <w:tcPr>
            <w:tcW w:w="2637" w:type="dxa"/>
            <w:tcBorders>
              <w:top w:val="thinThickSmallGap" w:sz="12" w:space="0" w:color="auto"/>
            </w:tcBorders>
            <w:vAlign w:val="center"/>
          </w:tcPr>
          <w:p w:rsidR="00CD4938" w:rsidRDefault="00D3242C" w:rsidP="00A606D4">
            <w:pPr>
              <w:jc w:val="center"/>
              <w:rPr>
                <w:sz w:val="40"/>
                <w:lang w:val="es-ES_tradnl"/>
              </w:rPr>
            </w:pPr>
            <w:r>
              <w:rPr>
                <w:sz w:val="40"/>
                <w:lang w:val="es-ES_tradnl"/>
              </w:rPr>
              <w:t>20</w:t>
            </w:r>
          </w:p>
        </w:tc>
      </w:tr>
      <w:tr w:rsidR="00CD4938">
        <w:trPr>
          <w:trHeight w:val="1086"/>
          <w:jc w:val="center"/>
        </w:trPr>
        <w:tc>
          <w:tcPr>
            <w:tcW w:w="2172" w:type="dxa"/>
            <w:vAlign w:val="center"/>
          </w:tcPr>
          <w:p w:rsidR="00CD4938" w:rsidRDefault="00CD4938" w:rsidP="00E015F3">
            <w:pPr>
              <w:jc w:val="center"/>
              <w:rPr>
                <w:sz w:val="40"/>
                <w:lang w:val="es-ES_tradnl"/>
              </w:rPr>
            </w:pPr>
            <w:r>
              <w:rPr>
                <w:sz w:val="40"/>
                <w:lang w:val="es-ES_tradnl"/>
              </w:rPr>
              <w:t>2</w:t>
            </w:r>
          </w:p>
        </w:tc>
        <w:tc>
          <w:tcPr>
            <w:tcW w:w="2457" w:type="dxa"/>
            <w:vAlign w:val="center"/>
          </w:tcPr>
          <w:p w:rsidR="00CD4938" w:rsidRDefault="00B11FCB" w:rsidP="00E015F3">
            <w:pPr>
              <w:jc w:val="center"/>
              <w:rPr>
                <w:sz w:val="40"/>
                <w:lang w:val="es-ES_tradnl"/>
              </w:rPr>
            </w:pPr>
            <w:r>
              <w:rPr>
                <w:sz w:val="40"/>
                <w:lang w:val="es-ES_tradnl"/>
              </w:rPr>
              <w:t>5</w:t>
            </w:r>
          </w:p>
        </w:tc>
        <w:tc>
          <w:tcPr>
            <w:tcW w:w="2457" w:type="dxa"/>
            <w:vAlign w:val="center"/>
          </w:tcPr>
          <w:p w:rsidR="00CD4938" w:rsidRDefault="00DE617B" w:rsidP="00E015F3">
            <w:pPr>
              <w:jc w:val="center"/>
              <w:rPr>
                <w:sz w:val="40"/>
                <w:lang w:val="es-ES_tradnl"/>
              </w:rPr>
            </w:pPr>
            <w:r>
              <w:rPr>
                <w:sz w:val="40"/>
                <w:lang w:val="es-ES_tradnl"/>
              </w:rPr>
              <w:t>10</w:t>
            </w:r>
          </w:p>
        </w:tc>
        <w:tc>
          <w:tcPr>
            <w:tcW w:w="4071" w:type="dxa"/>
            <w:vAlign w:val="center"/>
          </w:tcPr>
          <w:p w:rsidR="00CD4938" w:rsidRDefault="00D3242C" w:rsidP="00E015F3">
            <w:pPr>
              <w:jc w:val="center"/>
              <w:rPr>
                <w:sz w:val="40"/>
                <w:lang w:val="es-ES_tradnl"/>
              </w:rPr>
            </w:pPr>
            <w:r>
              <w:rPr>
                <w:sz w:val="40"/>
                <w:lang w:val="es-ES_tradnl"/>
              </w:rPr>
              <w:t>20</w:t>
            </w:r>
          </w:p>
        </w:tc>
        <w:tc>
          <w:tcPr>
            <w:tcW w:w="2637" w:type="dxa"/>
            <w:vAlign w:val="center"/>
          </w:tcPr>
          <w:p w:rsidR="00CD4938" w:rsidRDefault="005A2B73" w:rsidP="00D3242C">
            <w:pPr>
              <w:jc w:val="center"/>
              <w:rPr>
                <w:sz w:val="40"/>
                <w:lang w:val="es-ES_tradnl"/>
              </w:rPr>
            </w:pPr>
            <w:r>
              <w:rPr>
                <w:sz w:val="40"/>
                <w:lang w:val="es-ES_tradnl"/>
              </w:rPr>
              <w:t>1</w:t>
            </w:r>
            <w:r w:rsidR="00D3242C">
              <w:rPr>
                <w:sz w:val="40"/>
                <w:lang w:val="es-ES_tradnl"/>
              </w:rPr>
              <w:t>6</w:t>
            </w:r>
          </w:p>
        </w:tc>
      </w:tr>
      <w:tr w:rsidR="00CD4938">
        <w:trPr>
          <w:trHeight w:val="1046"/>
          <w:jc w:val="center"/>
        </w:trPr>
        <w:tc>
          <w:tcPr>
            <w:tcW w:w="2172" w:type="dxa"/>
            <w:vAlign w:val="center"/>
          </w:tcPr>
          <w:p w:rsidR="00CD4938" w:rsidRDefault="00CD4938" w:rsidP="00E015F3">
            <w:pPr>
              <w:jc w:val="center"/>
              <w:rPr>
                <w:sz w:val="40"/>
                <w:lang w:val="es-ES_tradnl"/>
              </w:rPr>
            </w:pPr>
            <w:r>
              <w:rPr>
                <w:sz w:val="40"/>
                <w:lang w:val="es-ES_tradnl"/>
              </w:rPr>
              <w:t>3</w:t>
            </w:r>
          </w:p>
        </w:tc>
        <w:tc>
          <w:tcPr>
            <w:tcW w:w="2457" w:type="dxa"/>
            <w:vAlign w:val="center"/>
          </w:tcPr>
          <w:p w:rsidR="00CD4938" w:rsidRDefault="00DE617B" w:rsidP="00E015F3">
            <w:pPr>
              <w:jc w:val="center"/>
              <w:rPr>
                <w:sz w:val="40"/>
                <w:lang w:val="es-ES_tradnl"/>
              </w:rPr>
            </w:pPr>
            <w:r>
              <w:rPr>
                <w:sz w:val="40"/>
                <w:lang w:val="es-ES_tradnl"/>
              </w:rPr>
              <w:t>2</w:t>
            </w:r>
          </w:p>
        </w:tc>
        <w:tc>
          <w:tcPr>
            <w:tcW w:w="2457" w:type="dxa"/>
            <w:vAlign w:val="center"/>
          </w:tcPr>
          <w:p w:rsidR="00CD4938" w:rsidRDefault="00DE617B" w:rsidP="00E015F3">
            <w:pPr>
              <w:jc w:val="center"/>
              <w:rPr>
                <w:sz w:val="40"/>
                <w:lang w:val="es-ES_tradnl"/>
              </w:rPr>
            </w:pPr>
            <w:r>
              <w:rPr>
                <w:sz w:val="40"/>
                <w:lang w:val="es-ES_tradnl"/>
              </w:rPr>
              <w:t>4</w:t>
            </w:r>
          </w:p>
        </w:tc>
        <w:tc>
          <w:tcPr>
            <w:tcW w:w="4071" w:type="dxa"/>
            <w:vAlign w:val="center"/>
          </w:tcPr>
          <w:p w:rsidR="00CD4938" w:rsidRDefault="00D3242C" w:rsidP="00E015F3">
            <w:pPr>
              <w:jc w:val="center"/>
              <w:rPr>
                <w:sz w:val="40"/>
                <w:lang w:val="es-ES_tradnl"/>
              </w:rPr>
            </w:pPr>
            <w:r>
              <w:rPr>
                <w:sz w:val="40"/>
                <w:lang w:val="es-ES_tradnl"/>
              </w:rPr>
              <w:t>18</w:t>
            </w:r>
          </w:p>
        </w:tc>
        <w:tc>
          <w:tcPr>
            <w:tcW w:w="2637" w:type="dxa"/>
            <w:vAlign w:val="center"/>
          </w:tcPr>
          <w:p w:rsidR="00CD4938" w:rsidRDefault="00D3242C" w:rsidP="00E015F3">
            <w:pPr>
              <w:jc w:val="center"/>
              <w:rPr>
                <w:sz w:val="40"/>
                <w:lang w:val="es-ES_tradnl"/>
              </w:rPr>
            </w:pPr>
            <w:r>
              <w:rPr>
                <w:sz w:val="40"/>
                <w:lang w:val="es-ES_tradnl"/>
              </w:rPr>
              <w:t>14</w:t>
            </w:r>
          </w:p>
        </w:tc>
      </w:tr>
      <w:tr w:rsidR="00284E0A">
        <w:trPr>
          <w:trHeight w:val="1046"/>
          <w:jc w:val="center"/>
        </w:trPr>
        <w:tc>
          <w:tcPr>
            <w:tcW w:w="2172" w:type="dxa"/>
            <w:vAlign w:val="center"/>
          </w:tcPr>
          <w:p w:rsidR="00284E0A" w:rsidRDefault="00284E0A" w:rsidP="00E015F3">
            <w:pPr>
              <w:jc w:val="center"/>
              <w:rPr>
                <w:sz w:val="40"/>
                <w:lang w:val="es-ES_tradnl"/>
              </w:rPr>
            </w:pPr>
            <w:r>
              <w:rPr>
                <w:sz w:val="40"/>
                <w:lang w:val="es-ES_tradnl"/>
              </w:rPr>
              <w:t>4</w:t>
            </w:r>
          </w:p>
        </w:tc>
        <w:tc>
          <w:tcPr>
            <w:tcW w:w="2457" w:type="dxa"/>
            <w:vAlign w:val="center"/>
          </w:tcPr>
          <w:p w:rsidR="00284E0A" w:rsidRDefault="00D3242C" w:rsidP="00E015F3">
            <w:pPr>
              <w:jc w:val="center"/>
              <w:rPr>
                <w:sz w:val="40"/>
                <w:lang w:val="es-ES_tradnl"/>
              </w:rPr>
            </w:pPr>
            <w:r>
              <w:rPr>
                <w:sz w:val="40"/>
                <w:lang w:val="es-ES_tradnl"/>
              </w:rPr>
              <w:t>4</w:t>
            </w:r>
          </w:p>
        </w:tc>
        <w:tc>
          <w:tcPr>
            <w:tcW w:w="2457" w:type="dxa"/>
            <w:vAlign w:val="center"/>
          </w:tcPr>
          <w:p w:rsidR="00284E0A" w:rsidRDefault="00D3242C" w:rsidP="00E015F3">
            <w:pPr>
              <w:jc w:val="center"/>
              <w:rPr>
                <w:sz w:val="40"/>
                <w:lang w:val="es-ES_tradnl"/>
              </w:rPr>
            </w:pPr>
            <w:r>
              <w:rPr>
                <w:sz w:val="40"/>
                <w:lang w:val="es-ES_tradnl"/>
              </w:rPr>
              <w:t>11</w:t>
            </w:r>
          </w:p>
        </w:tc>
        <w:tc>
          <w:tcPr>
            <w:tcW w:w="4071" w:type="dxa"/>
            <w:vAlign w:val="center"/>
          </w:tcPr>
          <w:p w:rsidR="00284E0A" w:rsidRDefault="00D3242C" w:rsidP="00C12F50">
            <w:pPr>
              <w:jc w:val="center"/>
              <w:rPr>
                <w:sz w:val="40"/>
                <w:lang w:val="es-ES_tradnl"/>
              </w:rPr>
            </w:pPr>
            <w:r>
              <w:rPr>
                <w:sz w:val="40"/>
                <w:lang w:val="es-ES_tradnl"/>
              </w:rPr>
              <w:t>22</w:t>
            </w:r>
          </w:p>
        </w:tc>
        <w:tc>
          <w:tcPr>
            <w:tcW w:w="2637" w:type="dxa"/>
            <w:vAlign w:val="center"/>
          </w:tcPr>
          <w:p w:rsidR="00284E0A" w:rsidRDefault="005A2B73" w:rsidP="00D3242C">
            <w:pPr>
              <w:jc w:val="center"/>
              <w:rPr>
                <w:sz w:val="40"/>
                <w:lang w:val="es-ES_tradnl"/>
              </w:rPr>
            </w:pPr>
            <w:r>
              <w:rPr>
                <w:sz w:val="40"/>
                <w:lang w:val="es-ES_tradnl"/>
              </w:rPr>
              <w:t>1</w:t>
            </w:r>
            <w:r w:rsidR="00D3242C">
              <w:rPr>
                <w:sz w:val="40"/>
                <w:lang w:val="es-ES_tradnl"/>
              </w:rPr>
              <w:t>8</w:t>
            </w:r>
          </w:p>
        </w:tc>
      </w:tr>
      <w:tr w:rsidR="00CD4938" w:rsidTr="00AA5F3C">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D3242C" w:rsidP="00E015F3">
            <w:pPr>
              <w:jc w:val="center"/>
              <w:rPr>
                <w:b/>
                <w:bCs/>
                <w:sz w:val="40"/>
                <w:lang w:val="es-ES_tradnl"/>
              </w:rPr>
            </w:pPr>
            <w:r>
              <w:rPr>
                <w:b/>
                <w:bCs/>
                <w:sz w:val="40"/>
                <w:lang w:val="es-ES_tradnl"/>
              </w:rPr>
              <w:t>1</w:t>
            </w:r>
            <w:r w:rsidR="0031683F">
              <w:rPr>
                <w:b/>
                <w:bCs/>
                <w:sz w:val="40"/>
                <w:lang w:val="es-ES_tradnl"/>
              </w:rPr>
              <w:t>7</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31683F" w:rsidP="0031683F">
            <w:pPr>
              <w:jc w:val="center"/>
              <w:rPr>
                <w:b/>
                <w:bCs/>
                <w:sz w:val="40"/>
                <w:lang w:val="es-ES_tradnl"/>
              </w:rPr>
            </w:pPr>
            <w:r>
              <w:rPr>
                <w:b/>
                <w:bCs/>
                <w:sz w:val="40"/>
                <w:lang w:val="es-ES_tradnl"/>
              </w:rPr>
              <w:t>40</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EC6A1F" w:rsidP="00E015F3">
            <w:pPr>
              <w:jc w:val="center"/>
              <w:rPr>
                <w:b/>
                <w:bCs/>
                <w:sz w:val="40"/>
                <w:lang w:val="es-ES_tradnl"/>
              </w:rPr>
            </w:pPr>
            <w:r>
              <w:rPr>
                <w:b/>
                <w:bCs/>
                <w:sz w:val="40"/>
                <w:lang w:val="es-ES_tradnl"/>
              </w:rPr>
              <w:t>85</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5A2B73" w:rsidP="00E015F3">
            <w:pPr>
              <w:jc w:val="center"/>
              <w:rPr>
                <w:b/>
                <w:bCs/>
                <w:sz w:val="40"/>
                <w:lang w:val="es-ES_tradnl"/>
              </w:rPr>
            </w:pPr>
            <w:r>
              <w:rPr>
                <w:b/>
                <w:bCs/>
                <w:sz w:val="40"/>
                <w:lang w:val="es-ES_tradnl"/>
              </w:rPr>
              <w:t>68</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360"/>
      </w:tblGrid>
      <w:tr w:rsidR="00CD4938" w:rsidTr="00DF6C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E877FB">
        <w:trPr>
          <w:trHeight w:val="8788"/>
        </w:trPr>
        <w:tc>
          <w:tcPr>
            <w:tcW w:w="14033" w:type="dxa"/>
          </w:tcPr>
          <w:p w:rsidR="00CD4938" w:rsidRPr="00A606D4" w:rsidRDefault="00CD4938" w:rsidP="00E015F3">
            <w:pPr>
              <w:spacing w:line="360" w:lineRule="auto"/>
              <w:ind w:left="567" w:right="639"/>
              <w:rPr>
                <w:rFonts w:ascii="Arial Rounded MT Bold" w:hAnsi="Arial Rounded MT Bold"/>
                <w:sz w:val="28"/>
                <w:lang w:val="en-US"/>
              </w:rPr>
            </w:pPr>
          </w:p>
          <w:p w:rsidR="00CD4938" w:rsidRDefault="00C5334A" w:rsidP="00C5334A">
            <w:pPr>
              <w:spacing w:line="360" w:lineRule="auto"/>
              <w:ind w:right="639"/>
              <w:rPr>
                <w:sz w:val="22"/>
                <w:szCs w:val="22"/>
                <w:lang w:val="en-US"/>
              </w:rPr>
            </w:pPr>
            <w:r w:rsidRPr="005B162C">
              <w:rPr>
                <w:sz w:val="22"/>
                <w:szCs w:val="22"/>
                <w:lang w:val="en-US"/>
              </w:rPr>
              <w:t xml:space="preserve">B. R. Jewell. (2000). An Integrated Approach to Business Studies: Students’ Book (4th edition). </w:t>
            </w:r>
            <w:r>
              <w:rPr>
                <w:sz w:val="22"/>
                <w:szCs w:val="22"/>
                <w:lang w:val="en-US"/>
              </w:rPr>
              <w:t>Longman</w:t>
            </w:r>
          </w:p>
          <w:p w:rsidR="00C5334A" w:rsidRDefault="00C5334A" w:rsidP="00C5334A">
            <w:pPr>
              <w:spacing w:line="360" w:lineRule="auto"/>
              <w:ind w:right="639"/>
              <w:rPr>
                <w:sz w:val="22"/>
                <w:szCs w:val="22"/>
                <w:lang w:val="en-US"/>
              </w:rPr>
            </w:pPr>
            <w:r w:rsidRPr="00A37B73">
              <w:rPr>
                <w:sz w:val="22"/>
                <w:szCs w:val="22"/>
                <w:lang w:val="en-US"/>
              </w:rPr>
              <w:t xml:space="preserve">C. B. Handy. (2005). Understanding </w:t>
            </w:r>
            <w:proofErr w:type="spellStart"/>
            <w:r w:rsidRPr="00A37B73">
              <w:rPr>
                <w:sz w:val="22"/>
                <w:szCs w:val="22"/>
                <w:lang w:val="en-US"/>
              </w:rPr>
              <w:t>Organisations</w:t>
            </w:r>
            <w:proofErr w:type="spellEnd"/>
            <w:r w:rsidRPr="00A37B73">
              <w:rPr>
                <w:sz w:val="22"/>
                <w:szCs w:val="22"/>
                <w:lang w:val="en-US"/>
              </w:rPr>
              <w:t xml:space="preserve"> (4th edition). Penguin.</w:t>
            </w:r>
          </w:p>
          <w:p w:rsidR="00C5334A" w:rsidRDefault="00C5334A" w:rsidP="00C5334A">
            <w:pPr>
              <w:spacing w:line="360" w:lineRule="auto"/>
              <w:ind w:right="639"/>
              <w:rPr>
                <w:sz w:val="22"/>
                <w:szCs w:val="22"/>
                <w:lang w:val="en-US"/>
              </w:rPr>
            </w:pPr>
            <w:r w:rsidRPr="00621A13">
              <w:rPr>
                <w:sz w:val="22"/>
                <w:szCs w:val="22"/>
                <w:lang w:val="en-US"/>
              </w:rPr>
              <w:t xml:space="preserve">P. </w:t>
            </w:r>
            <w:proofErr w:type="spellStart"/>
            <w:r w:rsidRPr="00621A13">
              <w:rPr>
                <w:sz w:val="22"/>
                <w:szCs w:val="22"/>
                <w:lang w:val="en-US"/>
              </w:rPr>
              <w:t>Atrill&amp;E</w:t>
            </w:r>
            <w:proofErr w:type="spellEnd"/>
            <w:r w:rsidRPr="00621A13">
              <w:rPr>
                <w:sz w:val="22"/>
                <w:szCs w:val="22"/>
                <w:lang w:val="en-US"/>
              </w:rPr>
              <w:t xml:space="preserve">. </w:t>
            </w:r>
            <w:proofErr w:type="spellStart"/>
            <w:r w:rsidRPr="00621A13">
              <w:rPr>
                <w:sz w:val="22"/>
                <w:szCs w:val="22"/>
                <w:lang w:val="en-US"/>
              </w:rPr>
              <w:t>McLaney</w:t>
            </w:r>
            <w:proofErr w:type="spellEnd"/>
            <w:r w:rsidRPr="00621A13">
              <w:rPr>
                <w:sz w:val="22"/>
                <w:szCs w:val="22"/>
                <w:lang w:val="en-US"/>
              </w:rPr>
              <w:t>. (2008). Accounting and Finance for Non-specialists (6th edition). FT Prentice Hall.</w:t>
            </w:r>
          </w:p>
          <w:p w:rsidR="00C5334A" w:rsidRDefault="00C5334A" w:rsidP="00C5334A">
            <w:pPr>
              <w:autoSpaceDE w:val="0"/>
              <w:autoSpaceDN w:val="0"/>
              <w:adjustRightInd w:val="0"/>
              <w:jc w:val="both"/>
              <w:rPr>
                <w:sz w:val="22"/>
                <w:szCs w:val="22"/>
                <w:lang w:val="en-US"/>
              </w:rPr>
            </w:pPr>
            <w:r w:rsidRPr="005B162C">
              <w:rPr>
                <w:sz w:val="22"/>
                <w:szCs w:val="22"/>
                <w:lang w:val="en-US"/>
              </w:rPr>
              <w:t>Syllabus Cambridge International AS and A Level Business Studies.</w:t>
            </w:r>
            <w:r>
              <w:rPr>
                <w:sz w:val="22"/>
                <w:szCs w:val="22"/>
                <w:lang w:val="en-US"/>
              </w:rPr>
              <w:t xml:space="preserve"> (2014). Cambridge University International Examination.</w:t>
            </w:r>
          </w:p>
          <w:p w:rsidR="00C5334A" w:rsidRDefault="00C5334A" w:rsidP="00C5334A">
            <w:pPr>
              <w:autoSpaceDE w:val="0"/>
              <w:autoSpaceDN w:val="0"/>
              <w:adjustRightInd w:val="0"/>
              <w:jc w:val="both"/>
              <w:rPr>
                <w:sz w:val="22"/>
                <w:szCs w:val="22"/>
                <w:lang w:val="en-US"/>
              </w:rPr>
            </w:pPr>
            <w:r>
              <w:rPr>
                <w:sz w:val="22"/>
                <w:szCs w:val="22"/>
                <w:lang w:val="en-US"/>
              </w:rPr>
              <w:t>Management of business syllabus. (2013).</w:t>
            </w:r>
          </w:p>
          <w:p w:rsidR="00C5334A" w:rsidRPr="00C302CD" w:rsidRDefault="00C5334A" w:rsidP="00C5334A">
            <w:pPr>
              <w:spacing w:line="360" w:lineRule="auto"/>
              <w:ind w:right="639"/>
              <w:rPr>
                <w:b/>
                <w:lang w:val="en-US"/>
              </w:rPr>
            </w:pPr>
          </w:p>
        </w:tc>
      </w:tr>
    </w:tbl>
    <w:p w:rsidR="00CD4938" w:rsidRPr="00C302CD" w:rsidRDefault="00CD4938" w:rsidP="00CD4938">
      <w:pPr>
        <w:jc w:val="center"/>
        <w:rPr>
          <w:b/>
          <w:lang w:val="en-US"/>
        </w:rPr>
      </w:pPr>
    </w:p>
    <w:p w:rsidR="00CD4938" w:rsidRPr="00C302CD" w:rsidRDefault="00CD4938" w:rsidP="00CD4938">
      <w:pPr>
        <w:jc w:val="center"/>
        <w:rPr>
          <w:b/>
          <w:lang w:val="en-US"/>
        </w:rPr>
      </w:pPr>
      <w:r w:rsidRPr="00C302CD">
        <w:rPr>
          <w:b/>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360"/>
      </w:tblGrid>
      <w:tr w:rsidR="00CD4938" w:rsidTr="00DF6C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2530CA" w:rsidRDefault="002530CA" w:rsidP="00E015F3">
            <w:pPr>
              <w:spacing w:line="360" w:lineRule="auto"/>
              <w:ind w:left="567" w:right="639"/>
              <w:rPr>
                <w:rFonts w:ascii="Arial Rounded MT Bold" w:hAnsi="Arial Rounded MT Bold"/>
                <w:sz w:val="28"/>
              </w:rPr>
            </w:pPr>
          </w:p>
          <w:p w:rsidR="00833069" w:rsidRDefault="00833069" w:rsidP="00E015F3">
            <w:pPr>
              <w:spacing w:line="360" w:lineRule="auto"/>
              <w:ind w:left="567" w:right="639"/>
              <w:rPr>
                <w:rFonts w:ascii="Arial Rounded MT Bold" w:hAnsi="Arial Rounded MT Bold"/>
                <w:sz w:val="28"/>
              </w:rPr>
            </w:pPr>
            <w:r>
              <w:rPr>
                <w:rFonts w:ascii="Arial Rounded MT Bold" w:hAnsi="Arial Rounded MT Bold"/>
                <w:sz w:val="28"/>
              </w:rPr>
              <w:t>INSTITUTO DE CAPACITACIÓN PARA EL TRA</w:t>
            </w:r>
            <w:r w:rsidR="003406AF">
              <w:rPr>
                <w:rFonts w:ascii="Arial Rounded MT Bold" w:hAnsi="Arial Rounded MT Bold"/>
                <w:sz w:val="28"/>
              </w:rPr>
              <w:t>BAJO DEL ESTADO DE QUINTANA ROO UNIDAD 134 FELIPE CARRILLO PUERTO</w:t>
            </w:r>
          </w:p>
          <w:p w:rsidR="002530CA" w:rsidRDefault="002530CA" w:rsidP="00E015F3">
            <w:pPr>
              <w:spacing w:line="360" w:lineRule="auto"/>
              <w:ind w:left="567" w:right="639"/>
              <w:rPr>
                <w:rFonts w:ascii="Arial Rounded MT Bold" w:hAnsi="Arial Rounded MT Bold"/>
                <w:sz w:val="28"/>
              </w:rPr>
            </w:pPr>
          </w:p>
          <w:p w:rsidR="00CD4938" w:rsidRDefault="002530CA" w:rsidP="002530CA">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CD4938" w:rsidRDefault="00C5334A"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M.E. Ingrid </w:t>
            </w:r>
            <w:proofErr w:type="spellStart"/>
            <w:r>
              <w:rPr>
                <w:rFonts w:ascii="Arial Rounded MT Bold" w:hAnsi="Arial Rounded MT Bold"/>
                <w:sz w:val="28"/>
              </w:rPr>
              <w:t>Yareny</w:t>
            </w:r>
            <w:proofErr w:type="spellEnd"/>
            <w:r>
              <w:rPr>
                <w:rFonts w:ascii="Arial Rounded MT Bold" w:hAnsi="Arial Rounded MT Bold"/>
                <w:sz w:val="28"/>
              </w:rPr>
              <w:t xml:space="preserve"> Aguilar Arana</w:t>
            </w:r>
          </w:p>
          <w:p w:rsidR="00D070F2" w:rsidRDefault="00D070F2" w:rsidP="00E015F3">
            <w:pPr>
              <w:spacing w:line="360" w:lineRule="auto"/>
              <w:ind w:left="567" w:right="639"/>
              <w:jc w:val="center"/>
              <w:rPr>
                <w:rFonts w:ascii="Arial Rounded MT Bold" w:hAnsi="Arial Rounded MT Bold"/>
                <w:sz w:val="28"/>
              </w:rPr>
            </w:pPr>
            <w:r>
              <w:rPr>
                <w:rFonts w:ascii="Arial Rounded MT Bold" w:hAnsi="Arial Rounded MT Bold"/>
                <w:sz w:val="28"/>
              </w:rPr>
              <w:t>Con la colaboración d</w:t>
            </w:r>
            <w:r w:rsidR="008168F3">
              <w:rPr>
                <w:rFonts w:ascii="Arial Rounded MT Bold" w:hAnsi="Arial Rounded MT Bold"/>
                <w:sz w:val="28"/>
              </w:rPr>
              <w:t xml:space="preserve">e la Lic. </w:t>
            </w:r>
            <w:proofErr w:type="spellStart"/>
            <w:r w:rsidR="008168F3">
              <w:rPr>
                <w:rFonts w:ascii="Arial Rounded MT Bold" w:hAnsi="Arial Rounded MT Bold"/>
                <w:sz w:val="28"/>
              </w:rPr>
              <w:t>Saydi</w:t>
            </w:r>
            <w:proofErr w:type="spellEnd"/>
            <w:r w:rsidR="008168F3">
              <w:rPr>
                <w:rFonts w:ascii="Arial Rounded MT Bold" w:hAnsi="Arial Rounded MT Bold"/>
                <w:sz w:val="28"/>
              </w:rPr>
              <w:t xml:space="preserve"> </w:t>
            </w:r>
            <w:proofErr w:type="spellStart"/>
            <w:r w:rsidR="008168F3">
              <w:rPr>
                <w:rFonts w:ascii="Arial Rounded MT Bold" w:hAnsi="Arial Rounded MT Bold"/>
                <w:sz w:val="28"/>
              </w:rPr>
              <w:t>LucellyCiméKú</w:t>
            </w:r>
            <w:proofErr w:type="spellEnd"/>
            <w:r w:rsidR="008168F3">
              <w:rPr>
                <w:rFonts w:ascii="Arial Rounded MT Bold" w:hAnsi="Arial Rounded MT Bold"/>
                <w:sz w:val="28"/>
              </w:rPr>
              <w:t xml:space="preserve">, jefa del área de capacitación </w:t>
            </w:r>
            <w:r w:rsidR="00BF065B">
              <w:rPr>
                <w:rFonts w:ascii="Arial Rounded MT Bold" w:hAnsi="Arial Rounded MT Bold"/>
                <w:sz w:val="28"/>
              </w:rPr>
              <w:t xml:space="preserve">de la unidad </w:t>
            </w:r>
            <w:r w:rsidR="008168F3">
              <w:rPr>
                <w:rFonts w:ascii="Arial Rounded MT Bold" w:hAnsi="Arial Rounded MT Bold"/>
                <w:sz w:val="28"/>
              </w:rPr>
              <w:t xml:space="preserve">134 </w:t>
            </w:r>
          </w:p>
          <w:p w:rsidR="00421729" w:rsidRDefault="00421729" w:rsidP="00E015F3">
            <w:pPr>
              <w:spacing w:line="360" w:lineRule="auto"/>
              <w:ind w:left="567" w:right="639"/>
              <w:jc w:val="center"/>
              <w:rPr>
                <w:rFonts w:ascii="Arial Rounded MT Bold" w:hAnsi="Arial Rounded MT Bold"/>
                <w:sz w:val="28"/>
              </w:rPr>
            </w:pPr>
          </w:p>
          <w:p w:rsidR="00CD4938" w:rsidRDefault="00E01B6B" w:rsidP="00E01B6B">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E01B6B" w:rsidRDefault="00E01B6B" w:rsidP="00E01B6B">
            <w:pPr>
              <w:spacing w:line="360" w:lineRule="auto"/>
              <w:ind w:left="567" w:right="639"/>
              <w:rPr>
                <w:rFonts w:ascii="Arial Rounded MT Bold" w:hAnsi="Arial Rounded MT Bold"/>
                <w:sz w:val="28"/>
              </w:rPr>
            </w:pPr>
          </w:p>
          <w:p w:rsidR="00CD4938" w:rsidRDefault="00762581" w:rsidP="00E015F3">
            <w:pPr>
              <w:jc w:val="center"/>
              <w:rPr>
                <w:b/>
              </w:rPr>
            </w:pPr>
            <w:r>
              <w:rPr>
                <w:b/>
              </w:rPr>
              <w:t>Germán Solana y Rodríguez</w:t>
            </w:r>
          </w:p>
        </w:tc>
      </w:tr>
    </w:tbl>
    <w:p w:rsidR="00CD4938" w:rsidRDefault="00CD4938" w:rsidP="00CD4938">
      <w:pPr>
        <w:rPr>
          <w:lang w:val="es-ES_tradnl"/>
        </w:rPr>
      </w:pPr>
    </w:p>
    <w:p w:rsidR="00585F97" w:rsidRDefault="00585F97"/>
    <w:sectPr w:rsidR="00585F97" w:rsidSect="007814B8">
      <w:pgSz w:w="15842" w:h="12242" w:orient="landscape" w:code="1"/>
      <w:pgMar w:top="1134" w:right="1134" w:bottom="1134"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2173"/>
    <w:multiLevelType w:val="hybridMultilevel"/>
    <w:tmpl w:val="F3E06340"/>
    <w:lvl w:ilvl="0" w:tplc="080A000B">
      <w:start w:val="1"/>
      <w:numFmt w:val="bullet"/>
      <w:lvlText w:val=""/>
      <w:lvlJc w:val="left"/>
      <w:pPr>
        <w:ind w:left="784" w:hanging="360"/>
      </w:pPr>
      <w:rPr>
        <w:rFonts w:ascii="Wingdings" w:hAnsi="Wingdings"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47A536A"/>
    <w:multiLevelType w:val="multilevel"/>
    <w:tmpl w:val="80D279D0"/>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sz w:val="20"/>
      </w:rPr>
    </w:lvl>
    <w:lvl w:ilvl="2">
      <w:start w:val="1"/>
      <w:numFmt w:val="decimal"/>
      <w:lvlText w:val="%1.%2.%3."/>
      <w:lvlJc w:val="left"/>
      <w:pPr>
        <w:tabs>
          <w:tab w:val="num" w:pos="720"/>
        </w:tabs>
        <w:ind w:left="720" w:hanging="720"/>
      </w:pPr>
      <w:rPr>
        <w:rFonts w:hint="default"/>
        <w:b w:val="0"/>
        <w:sz w:val="2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3">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4">
    <w:nsid w:val="164F0094"/>
    <w:multiLevelType w:val="hybridMultilevel"/>
    <w:tmpl w:val="AF1EADC4"/>
    <w:lvl w:ilvl="0" w:tplc="98080416">
      <w:start w:val="1"/>
      <w:numFmt w:val="bullet"/>
      <w:lvlText w:val=""/>
      <w:lvlJc w:val="left"/>
      <w:pPr>
        <w:ind w:left="1256" w:hanging="1256"/>
      </w:pPr>
      <w:rPr>
        <w:rFonts w:ascii="Wingdings" w:hAnsi="Wingdings"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5">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A652DBB"/>
    <w:multiLevelType w:val="hybridMultilevel"/>
    <w:tmpl w:val="1EDAF7A4"/>
    <w:lvl w:ilvl="0" w:tplc="E7C61D0A">
      <w:start w:val="1"/>
      <w:numFmt w:val="bullet"/>
      <w:lvlText w:val=""/>
      <w:lvlJc w:val="left"/>
      <w:pPr>
        <w:ind w:left="1247" w:hanging="396"/>
      </w:pPr>
      <w:rPr>
        <w:rFonts w:ascii="Wingdings" w:hAnsi="Wingdings"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8">
    <w:nsid w:val="2D9B5B39"/>
    <w:multiLevelType w:val="hybridMultilevel"/>
    <w:tmpl w:val="CA46957E"/>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9">
    <w:nsid w:val="315075C9"/>
    <w:multiLevelType w:val="hybridMultilevel"/>
    <w:tmpl w:val="065AEC5C"/>
    <w:lvl w:ilvl="0" w:tplc="5AA6E3DC">
      <w:start w:val="1"/>
      <w:numFmt w:val="bullet"/>
      <w:lvlText w:val=""/>
      <w:lvlJc w:val="left"/>
      <w:pPr>
        <w:ind w:left="624" w:firstLine="518"/>
      </w:pPr>
      <w:rPr>
        <w:rFonts w:ascii="Wingdings" w:hAnsi="Wingdings"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0">
    <w:nsid w:val="38234A5B"/>
    <w:multiLevelType w:val="hybridMultilevel"/>
    <w:tmpl w:val="AB183FC2"/>
    <w:lvl w:ilvl="0" w:tplc="6750DA02">
      <w:start w:val="1"/>
      <w:numFmt w:val="bullet"/>
      <w:lvlText w:val="•"/>
      <w:lvlJc w:val="left"/>
      <w:pPr>
        <w:tabs>
          <w:tab w:val="num" w:pos="720"/>
        </w:tabs>
        <w:ind w:left="720" w:hanging="360"/>
      </w:pPr>
      <w:rPr>
        <w:rFonts w:ascii="Arial" w:hAnsi="Arial" w:hint="default"/>
      </w:rPr>
    </w:lvl>
    <w:lvl w:ilvl="1" w:tplc="35D0F60E" w:tentative="1">
      <w:start w:val="1"/>
      <w:numFmt w:val="bullet"/>
      <w:lvlText w:val="•"/>
      <w:lvlJc w:val="left"/>
      <w:pPr>
        <w:tabs>
          <w:tab w:val="num" w:pos="1440"/>
        </w:tabs>
        <w:ind w:left="1440" w:hanging="360"/>
      </w:pPr>
      <w:rPr>
        <w:rFonts w:ascii="Arial" w:hAnsi="Arial" w:hint="default"/>
      </w:rPr>
    </w:lvl>
    <w:lvl w:ilvl="2" w:tplc="2E0E26F0" w:tentative="1">
      <w:start w:val="1"/>
      <w:numFmt w:val="bullet"/>
      <w:lvlText w:val="•"/>
      <w:lvlJc w:val="left"/>
      <w:pPr>
        <w:tabs>
          <w:tab w:val="num" w:pos="2160"/>
        </w:tabs>
        <w:ind w:left="2160" w:hanging="360"/>
      </w:pPr>
      <w:rPr>
        <w:rFonts w:ascii="Arial" w:hAnsi="Arial" w:hint="default"/>
      </w:rPr>
    </w:lvl>
    <w:lvl w:ilvl="3" w:tplc="09986802" w:tentative="1">
      <w:start w:val="1"/>
      <w:numFmt w:val="bullet"/>
      <w:lvlText w:val="•"/>
      <w:lvlJc w:val="left"/>
      <w:pPr>
        <w:tabs>
          <w:tab w:val="num" w:pos="2880"/>
        </w:tabs>
        <w:ind w:left="2880" w:hanging="360"/>
      </w:pPr>
      <w:rPr>
        <w:rFonts w:ascii="Arial" w:hAnsi="Arial" w:hint="default"/>
      </w:rPr>
    </w:lvl>
    <w:lvl w:ilvl="4" w:tplc="784A15FC" w:tentative="1">
      <w:start w:val="1"/>
      <w:numFmt w:val="bullet"/>
      <w:lvlText w:val="•"/>
      <w:lvlJc w:val="left"/>
      <w:pPr>
        <w:tabs>
          <w:tab w:val="num" w:pos="3600"/>
        </w:tabs>
        <w:ind w:left="3600" w:hanging="360"/>
      </w:pPr>
      <w:rPr>
        <w:rFonts w:ascii="Arial" w:hAnsi="Arial" w:hint="default"/>
      </w:rPr>
    </w:lvl>
    <w:lvl w:ilvl="5" w:tplc="D974F40C" w:tentative="1">
      <w:start w:val="1"/>
      <w:numFmt w:val="bullet"/>
      <w:lvlText w:val="•"/>
      <w:lvlJc w:val="left"/>
      <w:pPr>
        <w:tabs>
          <w:tab w:val="num" w:pos="4320"/>
        </w:tabs>
        <w:ind w:left="4320" w:hanging="360"/>
      </w:pPr>
      <w:rPr>
        <w:rFonts w:ascii="Arial" w:hAnsi="Arial" w:hint="default"/>
      </w:rPr>
    </w:lvl>
    <w:lvl w:ilvl="6" w:tplc="3A705C5C" w:tentative="1">
      <w:start w:val="1"/>
      <w:numFmt w:val="bullet"/>
      <w:lvlText w:val="•"/>
      <w:lvlJc w:val="left"/>
      <w:pPr>
        <w:tabs>
          <w:tab w:val="num" w:pos="5040"/>
        </w:tabs>
        <w:ind w:left="5040" w:hanging="360"/>
      </w:pPr>
      <w:rPr>
        <w:rFonts w:ascii="Arial" w:hAnsi="Arial" w:hint="default"/>
      </w:rPr>
    </w:lvl>
    <w:lvl w:ilvl="7" w:tplc="BED2FC36" w:tentative="1">
      <w:start w:val="1"/>
      <w:numFmt w:val="bullet"/>
      <w:lvlText w:val="•"/>
      <w:lvlJc w:val="left"/>
      <w:pPr>
        <w:tabs>
          <w:tab w:val="num" w:pos="5760"/>
        </w:tabs>
        <w:ind w:left="5760" w:hanging="360"/>
      </w:pPr>
      <w:rPr>
        <w:rFonts w:ascii="Arial" w:hAnsi="Arial" w:hint="default"/>
      </w:rPr>
    </w:lvl>
    <w:lvl w:ilvl="8" w:tplc="6494FDFE" w:tentative="1">
      <w:start w:val="1"/>
      <w:numFmt w:val="bullet"/>
      <w:lvlText w:val="•"/>
      <w:lvlJc w:val="left"/>
      <w:pPr>
        <w:tabs>
          <w:tab w:val="num" w:pos="6480"/>
        </w:tabs>
        <w:ind w:left="6480" w:hanging="360"/>
      </w:pPr>
      <w:rPr>
        <w:rFonts w:ascii="Arial" w:hAnsi="Arial" w:hint="default"/>
      </w:rPr>
    </w:lvl>
  </w:abstractNum>
  <w:abstractNum w:abstractNumId="11">
    <w:nsid w:val="47426F74"/>
    <w:multiLevelType w:val="hybridMultilevel"/>
    <w:tmpl w:val="EA96207C"/>
    <w:lvl w:ilvl="0" w:tplc="0DC496CC">
      <w:start w:val="1"/>
      <w:numFmt w:val="bullet"/>
      <w:lvlText w:val=""/>
      <w:lvlJc w:val="left"/>
      <w:pPr>
        <w:ind w:left="1021" w:hanging="397"/>
      </w:pPr>
      <w:rPr>
        <w:rFonts w:ascii="Wingdings" w:hAnsi="Wingdings"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2">
    <w:nsid w:val="4F7D4581"/>
    <w:multiLevelType w:val="hybridMultilevel"/>
    <w:tmpl w:val="3F6A44C0"/>
    <w:lvl w:ilvl="0" w:tplc="DBAE53BA">
      <w:start w:val="1"/>
      <w:numFmt w:val="bullet"/>
      <w:lvlText w:val="•"/>
      <w:lvlJc w:val="left"/>
      <w:pPr>
        <w:tabs>
          <w:tab w:val="num" w:pos="720"/>
        </w:tabs>
        <w:ind w:left="720" w:hanging="360"/>
      </w:pPr>
      <w:rPr>
        <w:rFonts w:ascii="Arial" w:hAnsi="Arial" w:hint="default"/>
      </w:rPr>
    </w:lvl>
    <w:lvl w:ilvl="1" w:tplc="59A8FE2C" w:tentative="1">
      <w:start w:val="1"/>
      <w:numFmt w:val="bullet"/>
      <w:lvlText w:val="•"/>
      <w:lvlJc w:val="left"/>
      <w:pPr>
        <w:tabs>
          <w:tab w:val="num" w:pos="1440"/>
        </w:tabs>
        <w:ind w:left="1440" w:hanging="360"/>
      </w:pPr>
      <w:rPr>
        <w:rFonts w:ascii="Arial" w:hAnsi="Arial" w:hint="default"/>
      </w:rPr>
    </w:lvl>
    <w:lvl w:ilvl="2" w:tplc="8E6AF690" w:tentative="1">
      <w:start w:val="1"/>
      <w:numFmt w:val="bullet"/>
      <w:lvlText w:val="•"/>
      <w:lvlJc w:val="left"/>
      <w:pPr>
        <w:tabs>
          <w:tab w:val="num" w:pos="2160"/>
        </w:tabs>
        <w:ind w:left="2160" w:hanging="360"/>
      </w:pPr>
      <w:rPr>
        <w:rFonts w:ascii="Arial" w:hAnsi="Arial" w:hint="default"/>
      </w:rPr>
    </w:lvl>
    <w:lvl w:ilvl="3" w:tplc="7D8E0F66" w:tentative="1">
      <w:start w:val="1"/>
      <w:numFmt w:val="bullet"/>
      <w:lvlText w:val="•"/>
      <w:lvlJc w:val="left"/>
      <w:pPr>
        <w:tabs>
          <w:tab w:val="num" w:pos="2880"/>
        </w:tabs>
        <w:ind w:left="2880" w:hanging="360"/>
      </w:pPr>
      <w:rPr>
        <w:rFonts w:ascii="Arial" w:hAnsi="Arial" w:hint="default"/>
      </w:rPr>
    </w:lvl>
    <w:lvl w:ilvl="4" w:tplc="25F200FA" w:tentative="1">
      <w:start w:val="1"/>
      <w:numFmt w:val="bullet"/>
      <w:lvlText w:val="•"/>
      <w:lvlJc w:val="left"/>
      <w:pPr>
        <w:tabs>
          <w:tab w:val="num" w:pos="3600"/>
        </w:tabs>
        <w:ind w:left="3600" w:hanging="360"/>
      </w:pPr>
      <w:rPr>
        <w:rFonts w:ascii="Arial" w:hAnsi="Arial" w:hint="default"/>
      </w:rPr>
    </w:lvl>
    <w:lvl w:ilvl="5" w:tplc="B630EF84" w:tentative="1">
      <w:start w:val="1"/>
      <w:numFmt w:val="bullet"/>
      <w:lvlText w:val="•"/>
      <w:lvlJc w:val="left"/>
      <w:pPr>
        <w:tabs>
          <w:tab w:val="num" w:pos="4320"/>
        </w:tabs>
        <w:ind w:left="4320" w:hanging="360"/>
      </w:pPr>
      <w:rPr>
        <w:rFonts w:ascii="Arial" w:hAnsi="Arial" w:hint="default"/>
      </w:rPr>
    </w:lvl>
    <w:lvl w:ilvl="6" w:tplc="49C2E5CE" w:tentative="1">
      <w:start w:val="1"/>
      <w:numFmt w:val="bullet"/>
      <w:lvlText w:val="•"/>
      <w:lvlJc w:val="left"/>
      <w:pPr>
        <w:tabs>
          <w:tab w:val="num" w:pos="5040"/>
        </w:tabs>
        <w:ind w:left="5040" w:hanging="360"/>
      </w:pPr>
      <w:rPr>
        <w:rFonts w:ascii="Arial" w:hAnsi="Arial" w:hint="default"/>
      </w:rPr>
    </w:lvl>
    <w:lvl w:ilvl="7" w:tplc="B470C7B6" w:tentative="1">
      <w:start w:val="1"/>
      <w:numFmt w:val="bullet"/>
      <w:lvlText w:val="•"/>
      <w:lvlJc w:val="left"/>
      <w:pPr>
        <w:tabs>
          <w:tab w:val="num" w:pos="5760"/>
        </w:tabs>
        <w:ind w:left="5760" w:hanging="360"/>
      </w:pPr>
      <w:rPr>
        <w:rFonts w:ascii="Arial" w:hAnsi="Arial" w:hint="default"/>
      </w:rPr>
    </w:lvl>
    <w:lvl w:ilvl="8" w:tplc="1332C154" w:tentative="1">
      <w:start w:val="1"/>
      <w:numFmt w:val="bullet"/>
      <w:lvlText w:val="•"/>
      <w:lvlJc w:val="left"/>
      <w:pPr>
        <w:tabs>
          <w:tab w:val="num" w:pos="6480"/>
        </w:tabs>
        <w:ind w:left="6480" w:hanging="360"/>
      </w:pPr>
      <w:rPr>
        <w:rFonts w:ascii="Arial" w:hAnsi="Arial" w:hint="default"/>
      </w:rPr>
    </w:lvl>
  </w:abstractNum>
  <w:abstractNum w:abstractNumId="13">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91F4302"/>
    <w:multiLevelType w:val="hybridMultilevel"/>
    <w:tmpl w:val="B062379A"/>
    <w:lvl w:ilvl="0" w:tplc="4D8AF878">
      <w:start w:val="1"/>
      <w:numFmt w:val="bullet"/>
      <w:lvlText w:val=""/>
      <w:lvlJc w:val="left"/>
      <w:pPr>
        <w:ind w:left="0" w:firstLine="0"/>
      </w:pPr>
      <w:rPr>
        <w:rFonts w:ascii="Wingdings" w:hAnsi="Wingdings"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5">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6">
    <w:nsid w:val="66F75D75"/>
    <w:multiLevelType w:val="hybridMultilevel"/>
    <w:tmpl w:val="19E481A8"/>
    <w:lvl w:ilvl="0" w:tplc="FE5490AE">
      <w:start w:val="1"/>
      <w:numFmt w:val="bullet"/>
      <w:lvlText w:val=""/>
      <w:lvlJc w:val="left"/>
      <w:pPr>
        <w:ind w:left="284" w:hanging="114"/>
      </w:pPr>
      <w:rPr>
        <w:rFonts w:ascii="Wingdings" w:hAnsi="Wingdings"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7">
    <w:nsid w:val="688515FE"/>
    <w:multiLevelType w:val="hybridMultilevel"/>
    <w:tmpl w:val="AC48F020"/>
    <w:lvl w:ilvl="0" w:tplc="97C29346">
      <w:start w:val="1"/>
      <w:numFmt w:val="bullet"/>
      <w:lvlText w:val="•"/>
      <w:lvlJc w:val="left"/>
      <w:pPr>
        <w:tabs>
          <w:tab w:val="num" w:pos="720"/>
        </w:tabs>
        <w:ind w:left="720" w:hanging="360"/>
      </w:pPr>
      <w:rPr>
        <w:rFonts w:ascii="Arial" w:hAnsi="Arial" w:hint="default"/>
      </w:rPr>
    </w:lvl>
    <w:lvl w:ilvl="1" w:tplc="6F0A6178" w:tentative="1">
      <w:start w:val="1"/>
      <w:numFmt w:val="bullet"/>
      <w:lvlText w:val="•"/>
      <w:lvlJc w:val="left"/>
      <w:pPr>
        <w:tabs>
          <w:tab w:val="num" w:pos="1440"/>
        </w:tabs>
        <w:ind w:left="1440" w:hanging="360"/>
      </w:pPr>
      <w:rPr>
        <w:rFonts w:ascii="Arial" w:hAnsi="Arial" w:hint="default"/>
      </w:rPr>
    </w:lvl>
    <w:lvl w:ilvl="2" w:tplc="C6F0901E" w:tentative="1">
      <w:start w:val="1"/>
      <w:numFmt w:val="bullet"/>
      <w:lvlText w:val="•"/>
      <w:lvlJc w:val="left"/>
      <w:pPr>
        <w:tabs>
          <w:tab w:val="num" w:pos="2160"/>
        </w:tabs>
        <w:ind w:left="2160" w:hanging="360"/>
      </w:pPr>
      <w:rPr>
        <w:rFonts w:ascii="Arial" w:hAnsi="Arial" w:hint="default"/>
      </w:rPr>
    </w:lvl>
    <w:lvl w:ilvl="3" w:tplc="645441F2" w:tentative="1">
      <w:start w:val="1"/>
      <w:numFmt w:val="bullet"/>
      <w:lvlText w:val="•"/>
      <w:lvlJc w:val="left"/>
      <w:pPr>
        <w:tabs>
          <w:tab w:val="num" w:pos="2880"/>
        </w:tabs>
        <w:ind w:left="2880" w:hanging="360"/>
      </w:pPr>
      <w:rPr>
        <w:rFonts w:ascii="Arial" w:hAnsi="Arial" w:hint="default"/>
      </w:rPr>
    </w:lvl>
    <w:lvl w:ilvl="4" w:tplc="352EAF4A" w:tentative="1">
      <w:start w:val="1"/>
      <w:numFmt w:val="bullet"/>
      <w:lvlText w:val="•"/>
      <w:lvlJc w:val="left"/>
      <w:pPr>
        <w:tabs>
          <w:tab w:val="num" w:pos="3600"/>
        </w:tabs>
        <w:ind w:left="3600" w:hanging="360"/>
      </w:pPr>
      <w:rPr>
        <w:rFonts w:ascii="Arial" w:hAnsi="Arial" w:hint="default"/>
      </w:rPr>
    </w:lvl>
    <w:lvl w:ilvl="5" w:tplc="56487352" w:tentative="1">
      <w:start w:val="1"/>
      <w:numFmt w:val="bullet"/>
      <w:lvlText w:val="•"/>
      <w:lvlJc w:val="left"/>
      <w:pPr>
        <w:tabs>
          <w:tab w:val="num" w:pos="4320"/>
        </w:tabs>
        <w:ind w:left="4320" w:hanging="360"/>
      </w:pPr>
      <w:rPr>
        <w:rFonts w:ascii="Arial" w:hAnsi="Arial" w:hint="default"/>
      </w:rPr>
    </w:lvl>
    <w:lvl w:ilvl="6" w:tplc="9560EAD8" w:tentative="1">
      <w:start w:val="1"/>
      <w:numFmt w:val="bullet"/>
      <w:lvlText w:val="•"/>
      <w:lvlJc w:val="left"/>
      <w:pPr>
        <w:tabs>
          <w:tab w:val="num" w:pos="5040"/>
        </w:tabs>
        <w:ind w:left="5040" w:hanging="360"/>
      </w:pPr>
      <w:rPr>
        <w:rFonts w:ascii="Arial" w:hAnsi="Arial" w:hint="default"/>
      </w:rPr>
    </w:lvl>
    <w:lvl w:ilvl="7" w:tplc="0CAEC08E" w:tentative="1">
      <w:start w:val="1"/>
      <w:numFmt w:val="bullet"/>
      <w:lvlText w:val="•"/>
      <w:lvlJc w:val="left"/>
      <w:pPr>
        <w:tabs>
          <w:tab w:val="num" w:pos="5760"/>
        </w:tabs>
        <w:ind w:left="5760" w:hanging="360"/>
      </w:pPr>
      <w:rPr>
        <w:rFonts w:ascii="Arial" w:hAnsi="Arial" w:hint="default"/>
      </w:rPr>
    </w:lvl>
    <w:lvl w:ilvl="8" w:tplc="B2EEF83C" w:tentative="1">
      <w:start w:val="1"/>
      <w:numFmt w:val="bullet"/>
      <w:lvlText w:val="•"/>
      <w:lvlJc w:val="left"/>
      <w:pPr>
        <w:tabs>
          <w:tab w:val="num" w:pos="6480"/>
        </w:tabs>
        <w:ind w:left="6480" w:hanging="360"/>
      </w:pPr>
      <w:rPr>
        <w:rFonts w:ascii="Arial" w:hAnsi="Arial" w:hint="default"/>
      </w:rPr>
    </w:lvl>
  </w:abstractNum>
  <w:abstractNum w:abstractNumId="18">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698D0521"/>
    <w:multiLevelType w:val="hybridMultilevel"/>
    <w:tmpl w:val="C52A7BA4"/>
    <w:lvl w:ilvl="0" w:tplc="BEA2DB44">
      <w:start w:val="1"/>
      <w:numFmt w:val="bullet"/>
      <w:lvlText w:val="•"/>
      <w:lvlJc w:val="left"/>
      <w:pPr>
        <w:tabs>
          <w:tab w:val="num" w:pos="720"/>
        </w:tabs>
        <w:ind w:left="720" w:hanging="360"/>
      </w:pPr>
      <w:rPr>
        <w:rFonts w:ascii="Arial" w:hAnsi="Arial" w:hint="default"/>
      </w:rPr>
    </w:lvl>
    <w:lvl w:ilvl="1" w:tplc="80F83CBA" w:tentative="1">
      <w:start w:val="1"/>
      <w:numFmt w:val="bullet"/>
      <w:lvlText w:val="•"/>
      <w:lvlJc w:val="left"/>
      <w:pPr>
        <w:tabs>
          <w:tab w:val="num" w:pos="1440"/>
        </w:tabs>
        <w:ind w:left="1440" w:hanging="360"/>
      </w:pPr>
      <w:rPr>
        <w:rFonts w:ascii="Arial" w:hAnsi="Arial" w:hint="default"/>
      </w:rPr>
    </w:lvl>
    <w:lvl w:ilvl="2" w:tplc="24F4FA40" w:tentative="1">
      <w:start w:val="1"/>
      <w:numFmt w:val="bullet"/>
      <w:lvlText w:val="•"/>
      <w:lvlJc w:val="left"/>
      <w:pPr>
        <w:tabs>
          <w:tab w:val="num" w:pos="2160"/>
        </w:tabs>
        <w:ind w:left="2160" w:hanging="360"/>
      </w:pPr>
      <w:rPr>
        <w:rFonts w:ascii="Arial" w:hAnsi="Arial" w:hint="default"/>
      </w:rPr>
    </w:lvl>
    <w:lvl w:ilvl="3" w:tplc="FFCE1822" w:tentative="1">
      <w:start w:val="1"/>
      <w:numFmt w:val="bullet"/>
      <w:lvlText w:val="•"/>
      <w:lvlJc w:val="left"/>
      <w:pPr>
        <w:tabs>
          <w:tab w:val="num" w:pos="2880"/>
        </w:tabs>
        <w:ind w:left="2880" w:hanging="360"/>
      </w:pPr>
      <w:rPr>
        <w:rFonts w:ascii="Arial" w:hAnsi="Arial" w:hint="default"/>
      </w:rPr>
    </w:lvl>
    <w:lvl w:ilvl="4" w:tplc="3B0EF7AE" w:tentative="1">
      <w:start w:val="1"/>
      <w:numFmt w:val="bullet"/>
      <w:lvlText w:val="•"/>
      <w:lvlJc w:val="left"/>
      <w:pPr>
        <w:tabs>
          <w:tab w:val="num" w:pos="3600"/>
        </w:tabs>
        <w:ind w:left="3600" w:hanging="360"/>
      </w:pPr>
      <w:rPr>
        <w:rFonts w:ascii="Arial" w:hAnsi="Arial" w:hint="default"/>
      </w:rPr>
    </w:lvl>
    <w:lvl w:ilvl="5" w:tplc="5FD6F74A" w:tentative="1">
      <w:start w:val="1"/>
      <w:numFmt w:val="bullet"/>
      <w:lvlText w:val="•"/>
      <w:lvlJc w:val="left"/>
      <w:pPr>
        <w:tabs>
          <w:tab w:val="num" w:pos="4320"/>
        </w:tabs>
        <w:ind w:left="4320" w:hanging="360"/>
      </w:pPr>
      <w:rPr>
        <w:rFonts w:ascii="Arial" w:hAnsi="Arial" w:hint="default"/>
      </w:rPr>
    </w:lvl>
    <w:lvl w:ilvl="6" w:tplc="6DDE7DE2" w:tentative="1">
      <w:start w:val="1"/>
      <w:numFmt w:val="bullet"/>
      <w:lvlText w:val="•"/>
      <w:lvlJc w:val="left"/>
      <w:pPr>
        <w:tabs>
          <w:tab w:val="num" w:pos="5040"/>
        </w:tabs>
        <w:ind w:left="5040" w:hanging="360"/>
      </w:pPr>
      <w:rPr>
        <w:rFonts w:ascii="Arial" w:hAnsi="Arial" w:hint="default"/>
      </w:rPr>
    </w:lvl>
    <w:lvl w:ilvl="7" w:tplc="E83E4030" w:tentative="1">
      <w:start w:val="1"/>
      <w:numFmt w:val="bullet"/>
      <w:lvlText w:val="•"/>
      <w:lvlJc w:val="left"/>
      <w:pPr>
        <w:tabs>
          <w:tab w:val="num" w:pos="5760"/>
        </w:tabs>
        <w:ind w:left="5760" w:hanging="360"/>
      </w:pPr>
      <w:rPr>
        <w:rFonts w:ascii="Arial" w:hAnsi="Arial" w:hint="default"/>
      </w:rPr>
    </w:lvl>
    <w:lvl w:ilvl="8" w:tplc="DC30CA2A" w:tentative="1">
      <w:start w:val="1"/>
      <w:numFmt w:val="bullet"/>
      <w:lvlText w:val="•"/>
      <w:lvlJc w:val="left"/>
      <w:pPr>
        <w:tabs>
          <w:tab w:val="num" w:pos="6480"/>
        </w:tabs>
        <w:ind w:left="6480" w:hanging="360"/>
      </w:pPr>
      <w:rPr>
        <w:rFonts w:ascii="Arial" w:hAnsi="Arial" w:hint="default"/>
      </w:rPr>
    </w:lvl>
  </w:abstractNum>
  <w:abstractNum w:abstractNumId="20">
    <w:nsid w:val="6A0D45FB"/>
    <w:multiLevelType w:val="hybridMultilevel"/>
    <w:tmpl w:val="F7424E8E"/>
    <w:lvl w:ilvl="0" w:tplc="122EBE3C">
      <w:start w:val="1"/>
      <w:numFmt w:val="bullet"/>
      <w:lvlText w:val="•"/>
      <w:lvlJc w:val="left"/>
      <w:pPr>
        <w:tabs>
          <w:tab w:val="num" w:pos="720"/>
        </w:tabs>
        <w:ind w:left="720" w:hanging="360"/>
      </w:pPr>
      <w:rPr>
        <w:rFonts w:ascii="Arial" w:hAnsi="Arial" w:hint="default"/>
      </w:rPr>
    </w:lvl>
    <w:lvl w:ilvl="1" w:tplc="9DF670B4" w:tentative="1">
      <w:start w:val="1"/>
      <w:numFmt w:val="bullet"/>
      <w:lvlText w:val="•"/>
      <w:lvlJc w:val="left"/>
      <w:pPr>
        <w:tabs>
          <w:tab w:val="num" w:pos="1440"/>
        </w:tabs>
        <w:ind w:left="1440" w:hanging="360"/>
      </w:pPr>
      <w:rPr>
        <w:rFonts w:ascii="Arial" w:hAnsi="Arial" w:hint="default"/>
      </w:rPr>
    </w:lvl>
    <w:lvl w:ilvl="2" w:tplc="4C6C1CA4" w:tentative="1">
      <w:start w:val="1"/>
      <w:numFmt w:val="bullet"/>
      <w:lvlText w:val="•"/>
      <w:lvlJc w:val="left"/>
      <w:pPr>
        <w:tabs>
          <w:tab w:val="num" w:pos="2160"/>
        </w:tabs>
        <w:ind w:left="2160" w:hanging="360"/>
      </w:pPr>
      <w:rPr>
        <w:rFonts w:ascii="Arial" w:hAnsi="Arial" w:hint="default"/>
      </w:rPr>
    </w:lvl>
    <w:lvl w:ilvl="3" w:tplc="17E4C4B8" w:tentative="1">
      <w:start w:val="1"/>
      <w:numFmt w:val="bullet"/>
      <w:lvlText w:val="•"/>
      <w:lvlJc w:val="left"/>
      <w:pPr>
        <w:tabs>
          <w:tab w:val="num" w:pos="2880"/>
        </w:tabs>
        <w:ind w:left="2880" w:hanging="360"/>
      </w:pPr>
      <w:rPr>
        <w:rFonts w:ascii="Arial" w:hAnsi="Arial" w:hint="default"/>
      </w:rPr>
    </w:lvl>
    <w:lvl w:ilvl="4" w:tplc="4C164198" w:tentative="1">
      <w:start w:val="1"/>
      <w:numFmt w:val="bullet"/>
      <w:lvlText w:val="•"/>
      <w:lvlJc w:val="left"/>
      <w:pPr>
        <w:tabs>
          <w:tab w:val="num" w:pos="3600"/>
        </w:tabs>
        <w:ind w:left="3600" w:hanging="360"/>
      </w:pPr>
      <w:rPr>
        <w:rFonts w:ascii="Arial" w:hAnsi="Arial" w:hint="default"/>
      </w:rPr>
    </w:lvl>
    <w:lvl w:ilvl="5" w:tplc="E5A0B73A" w:tentative="1">
      <w:start w:val="1"/>
      <w:numFmt w:val="bullet"/>
      <w:lvlText w:val="•"/>
      <w:lvlJc w:val="left"/>
      <w:pPr>
        <w:tabs>
          <w:tab w:val="num" w:pos="4320"/>
        </w:tabs>
        <w:ind w:left="4320" w:hanging="360"/>
      </w:pPr>
      <w:rPr>
        <w:rFonts w:ascii="Arial" w:hAnsi="Arial" w:hint="default"/>
      </w:rPr>
    </w:lvl>
    <w:lvl w:ilvl="6" w:tplc="B3704B14" w:tentative="1">
      <w:start w:val="1"/>
      <w:numFmt w:val="bullet"/>
      <w:lvlText w:val="•"/>
      <w:lvlJc w:val="left"/>
      <w:pPr>
        <w:tabs>
          <w:tab w:val="num" w:pos="5040"/>
        </w:tabs>
        <w:ind w:left="5040" w:hanging="360"/>
      </w:pPr>
      <w:rPr>
        <w:rFonts w:ascii="Arial" w:hAnsi="Arial" w:hint="default"/>
      </w:rPr>
    </w:lvl>
    <w:lvl w:ilvl="7" w:tplc="D452E200" w:tentative="1">
      <w:start w:val="1"/>
      <w:numFmt w:val="bullet"/>
      <w:lvlText w:val="•"/>
      <w:lvlJc w:val="left"/>
      <w:pPr>
        <w:tabs>
          <w:tab w:val="num" w:pos="5760"/>
        </w:tabs>
        <w:ind w:left="5760" w:hanging="360"/>
      </w:pPr>
      <w:rPr>
        <w:rFonts w:ascii="Arial" w:hAnsi="Arial" w:hint="default"/>
      </w:rPr>
    </w:lvl>
    <w:lvl w:ilvl="8" w:tplc="C8A4B988" w:tentative="1">
      <w:start w:val="1"/>
      <w:numFmt w:val="bullet"/>
      <w:lvlText w:val="•"/>
      <w:lvlJc w:val="left"/>
      <w:pPr>
        <w:tabs>
          <w:tab w:val="num" w:pos="6480"/>
        </w:tabs>
        <w:ind w:left="6480" w:hanging="360"/>
      </w:pPr>
      <w:rPr>
        <w:rFonts w:ascii="Arial" w:hAnsi="Arial" w:hint="default"/>
      </w:rPr>
    </w:lvl>
  </w:abstractNum>
  <w:abstractNum w:abstractNumId="21">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725D38B7"/>
    <w:multiLevelType w:val="hybridMultilevel"/>
    <w:tmpl w:val="E6E0D996"/>
    <w:lvl w:ilvl="0" w:tplc="BE425CFE">
      <w:start w:val="1"/>
      <w:numFmt w:val="bullet"/>
      <w:lvlText w:val=""/>
      <w:lvlJc w:val="left"/>
      <w:pPr>
        <w:ind w:left="0" w:firstLine="0"/>
      </w:pPr>
      <w:rPr>
        <w:rFonts w:ascii="Wingdings" w:hAnsi="Wingdings"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23">
    <w:nsid w:val="7935303C"/>
    <w:multiLevelType w:val="hybridMultilevel"/>
    <w:tmpl w:val="7AF219B0"/>
    <w:lvl w:ilvl="0" w:tplc="927298F2">
      <w:start w:val="1"/>
      <w:numFmt w:val="bullet"/>
      <w:lvlText w:val=""/>
      <w:lvlJc w:val="left"/>
      <w:pPr>
        <w:ind w:left="794" w:hanging="397"/>
      </w:pPr>
      <w:rPr>
        <w:rFonts w:ascii="Wingdings" w:hAnsi="Wingdings"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24">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
  </w:num>
  <w:num w:numId="4">
    <w:abstractNumId w:val="13"/>
  </w:num>
  <w:num w:numId="5">
    <w:abstractNumId w:val="21"/>
  </w:num>
  <w:num w:numId="6">
    <w:abstractNumId w:val="3"/>
  </w:num>
  <w:num w:numId="7">
    <w:abstractNumId w:val="15"/>
  </w:num>
  <w:num w:numId="8">
    <w:abstractNumId w:val="2"/>
  </w:num>
  <w:num w:numId="9">
    <w:abstractNumId w:val="17"/>
  </w:num>
  <w:num w:numId="10">
    <w:abstractNumId w:val="20"/>
  </w:num>
  <w:num w:numId="11">
    <w:abstractNumId w:val="10"/>
  </w:num>
  <w:num w:numId="12">
    <w:abstractNumId w:val="19"/>
  </w:num>
  <w:num w:numId="13">
    <w:abstractNumId w:val="12"/>
  </w:num>
  <w:num w:numId="14">
    <w:abstractNumId w:val="6"/>
  </w:num>
  <w:num w:numId="15">
    <w:abstractNumId w:val="24"/>
  </w:num>
  <w:num w:numId="16">
    <w:abstractNumId w:val="0"/>
  </w:num>
  <w:num w:numId="17">
    <w:abstractNumId w:val="7"/>
  </w:num>
  <w:num w:numId="18">
    <w:abstractNumId w:val="11"/>
  </w:num>
  <w:num w:numId="19">
    <w:abstractNumId w:val="23"/>
  </w:num>
  <w:num w:numId="20">
    <w:abstractNumId w:val="9"/>
  </w:num>
  <w:num w:numId="21">
    <w:abstractNumId w:val="14"/>
  </w:num>
  <w:num w:numId="22">
    <w:abstractNumId w:val="16"/>
  </w:num>
  <w:num w:numId="23">
    <w:abstractNumId w:val="4"/>
  </w:num>
  <w:num w:numId="24">
    <w:abstractNumId w:val="2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2"/>
  </w:compat>
  <w:rsids>
    <w:rsidRoot w:val="004E4462"/>
    <w:rsid w:val="00006DC7"/>
    <w:rsid w:val="00016846"/>
    <w:rsid w:val="000249D5"/>
    <w:rsid w:val="000356CF"/>
    <w:rsid w:val="00036CB8"/>
    <w:rsid w:val="000550DC"/>
    <w:rsid w:val="00062322"/>
    <w:rsid w:val="00086AB9"/>
    <w:rsid w:val="00092D39"/>
    <w:rsid w:val="000956D9"/>
    <w:rsid w:val="000968BD"/>
    <w:rsid w:val="000C370D"/>
    <w:rsid w:val="000C6F10"/>
    <w:rsid w:val="000D4390"/>
    <w:rsid w:val="000D54AE"/>
    <w:rsid w:val="00101B4F"/>
    <w:rsid w:val="00106E81"/>
    <w:rsid w:val="00127125"/>
    <w:rsid w:val="00134267"/>
    <w:rsid w:val="00141A7E"/>
    <w:rsid w:val="00161F89"/>
    <w:rsid w:val="00167023"/>
    <w:rsid w:val="001837B5"/>
    <w:rsid w:val="001A6737"/>
    <w:rsid w:val="001B067F"/>
    <w:rsid w:val="001B1A9E"/>
    <w:rsid w:val="001B1C5B"/>
    <w:rsid w:val="001B216C"/>
    <w:rsid w:val="001D35E0"/>
    <w:rsid w:val="001D4EDD"/>
    <w:rsid w:val="001E6452"/>
    <w:rsid w:val="00204A27"/>
    <w:rsid w:val="00204FB4"/>
    <w:rsid w:val="0022637D"/>
    <w:rsid w:val="00232EA5"/>
    <w:rsid w:val="00242DAF"/>
    <w:rsid w:val="0024480E"/>
    <w:rsid w:val="002530CA"/>
    <w:rsid w:val="00260709"/>
    <w:rsid w:val="002624E4"/>
    <w:rsid w:val="00270AAD"/>
    <w:rsid w:val="00284E0A"/>
    <w:rsid w:val="002873E4"/>
    <w:rsid w:val="00290BC3"/>
    <w:rsid w:val="002916DF"/>
    <w:rsid w:val="002A53E4"/>
    <w:rsid w:val="002A5853"/>
    <w:rsid w:val="002A697A"/>
    <w:rsid w:val="002B2C0A"/>
    <w:rsid w:val="002B2DA9"/>
    <w:rsid w:val="002B493E"/>
    <w:rsid w:val="002B5401"/>
    <w:rsid w:val="002C29F1"/>
    <w:rsid w:val="002C6872"/>
    <w:rsid w:val="002D4AA3"/>
    <w:rsid w:val="002E42AB"/>
    <w:rsid w:val="002F6152"/>
    <w:rsid w:val="00304C83"/>
    <w:rsid w:val="0031683F"/>
    <w:rsid w:val="0033479D"/>
    <w:rsid w:val="003406AF"/>
    <w:rsid w:val="0035356E"/>
    <w:rsid w:val="00370CA6"/>
    <w:rsid w:val="00375207"/>
    <w:rsid w:val="00396637"/>
    <w:rsid w:val="003A053F"/>
    <w:rsid w:val="003A2480"/>
    <w:rsid w:val="003A6CEA"/>
    <w:rsid w:val="003C0D9D"/>
    <w:rsid w:val="003C23F9"/>
    <w:rsid w:val="003C3BAD"/>
    <w:rsid w:val="003C5321"/>
    <w:rsid w:val="003C532A"/>
    <w:rsid w:val="003D0598"/>
    <w:rsid w:val="003F152C"/>
    <w:rsid w:val="00421729"/>
    <w:rsid w:val="0042331F"/>
    <w:rsid w:val="00424DC8"/>
    <w:rsid w:val="00430745"/>
    <w:rsid w:val="004326FD"/>
    <w:rsid w:val="0043681A"/>
    <w:rsid w:val="00443C1F"/>
    <w:rsid w:val="00447A2F"/>
    <w:rsid w:val="00450575"/>
    <w:rsid w:val="00454531"/>
    <w:rsid w:val="004578CD"/>
    <w:rsid w:val="0046610E"/>
    <w:rsid w:val="00480F6E"/>
    <w:rsid w:val="0048238D"/>
    <w:rsid w:val="004847F8"/>
    <w:rsid w:val="004924D5"/>
    <w:rsid w:val="00496CDF"/>
    <w:rsid w:val="004B19F9"/>
    <w:rsid w:val="004C4C32"/>
    <w:rsid w:val="004E4462"/>
    <w:rsid w:val="004F2029"/>
    <w:rsid w:val="004F7618"/>
    <w:rsid w:val="0051683F"/>
    <w:rsid w:val="00517659"/>
    <w:rsid w:val="0052451D"/>
    <w:rsid w:val="0052611C"/>
    <w:rsid w:val="00536318"/>
    <w:rsid w:val="005677C0"/>
    <w:rsid w:val="00584993"/>
    <w:rsid w:val="00585282"/>
    <w:rsid w:val="00585F97"/>
    <w:rsid w:val="005870A2"/>
    <w:rsid w:val="005A2B73"/>
    <w:rsid w:val="005C0DEA"/>
    <w:rsid w:val="005D13E9"/>
    <w:rsid w:val="005D29FE"/>
    <w:rsid w:val="005D2D36"/>
    <w:rsid w:val="005D3B57"/>
    <w:rsid w:val="005D41BF"/>
    <w:rsid w:val="005D7F32"/>
    <w:rsid w:val="005E0C65"/>
    <w:rsid w:val="005E1371"/>
    <w:rsid w:val="005E5CC3"/>
    <w:rsid w:val="006003F3"/>
    <w:rsid w:val="00605CCD"/>
    <w:rsid w:val="006131F3"/>
    <w:rsid w:val="00620145"/>
    <w:rsid w:val="00627FB9"/>
    <w:rsid w:val="00633816"/>
    <w:rsid w:val="0063558E"/>
    <w:rsid w:val="0063646E"/>
    <w:rsid w:val="00657229"/>
    <w:rsid w:val="00687C17"/>
    <w:rsid w:val="006B5F02"/>
    <w:rsid w:val="006E0295"/>
    <w:rsid w:val="00701C97"/>
    <w:rsid w:val="00726A92"/>
    <w:rsid w:val="00727779"/>
    <w:rsid w:val="00731221"/>
    <w:rsid w:val="00740980"/>
    <w:rsid w:val="00741030"/>
    <w:rsid w:val="007421EA"/>
    <w:rsid w:val="0075267B"/>
    <w:rsid w:val="0076253F"/>
    <w:rsid w:val="00762581"/>
    <w:rsid w:val="007814B8"/>
    <w:rsid w:val="00783974"/>
    <w:rsid w:val="00785B1A"/>
    <w:rsid w:val="00787A20"/>
    <w:rsid w:val="007A19D6"/>
    <w:rsid w:val="007A3768"/>
    <w:rsid w:val="007A450E"/>
    <w:rsid w:val="007A4C79"/>
    <w:rsid w:val="007B6CB9"/>
    <w:rsid w:val="007C1E81"/>
    <w:rsid w:val="007D0A07"/>
    <w:rsid w:val="007D57F0"/>
    <w:rsid w:val="007E087C"/>
    <w:rsid w:val="007E3BB7"/>
    <w:rsid w:val="008150B3"/>
    <w:rsid w:val="008168F3"/>
    <w:rsid w:val="00821514"/>
    <w:rsid w:val="00833069"/>
    <w:rsid w:val="00852441"/>
    <w:rsid w:val="00860FA2"/>
    <w:rsid w:val="00885D28"/>
    <w:rsid w:val="00893F6E"/>
    <w:rsid w:val="00896340"/>
    <w:rsid w:val="008D135B"/>
    <w:rsid w:val="009006BC"/>
    <w:rsid w:val="00907C92"/>
    <w:rsid w:val="009101CA"/>
    <w:rsid w:val="00916D26"/>
    <w:rsid w:val="0096739C"/>
    <w:rsid w:val="00970EDB"/>
    <w:rsid w:val="00997C80"/>
    <w:rsid w:val="00997D4F"/>
    <w:rsid w:val="009B649C"/>
    <w:rsid w:val="009C17EC"/>
    <w:rsid w:val="009C2FA0"/>
    <w:rsid w:val="009E1EE2"/>
    <w:rsid w:val="009E5057"/>
    <w:rsid w:val="00A02A7D"/>
    <w:rsid w:val="00A0631F"/>
    <w:rsid w:val="00A16AB1"/>
    <w:rsid w:val="00A17E2E"/>
    <w:rsid w:val="00A25E57"/>
    <w:rsid w:val="00A41FCE"/>
    <w:rsid w:val="00A561DC"/>
    <w:rsid w:val="00A562A0"/>
    <w:rsid w:val="00A57504"/>
    <w:rsid w:val="00A606D4"/>
    <w:rsid w:val="00A628CD"/>
    <w:rsid w:val="00A701BB"/>
    <w:rsid w:val="00A772F7"/>
    <w:rsid w:val="00A8201A"/>
    <w:rsid w:val="00A85FF4"/>
    <w:rsid w:val="00A864B5"/>
    <w:rsid w:val="00A86985"/>
    <w:rsid w:val="00AA5F3C"/>
    <w:rsid w:val="00AB082F"/>
    <w:rsid w:val="00AC063B"/>
    <w:rsid w:val="00AD3028"/>
    <w:rsid w:val="00AF341C"/>
    <w:rsid w:val="00B11FCB"/>
    <w:rsid w:val="00B248B1"/>
    <w:rsid w:val="00B26F12"/>
    <w:rsid w:val="00B3115A"/>
    <w:rsid w:val="00B32BED"/>
    <w:rsid w:val="00B42EA0"/>
    <w:rsid w:val="00B5013B"/>
    <w:rsid w:val="00B81A9F"/>
    <w:rsid w:val="00B82B1D"/>
    <w:rsid w:val="00B91505"/>
    <w:rsid w:val="00B92ED7"/>
    <w:rsid w:val="00BC29F7"/>
    <w:rsid w:val="00BD3A80"/>
    <w:rsid w:val="00BE3494"/>
    <w:rsid w:val="00BF065B"/>
    <w:rsid w:val="00C02225"/>
    <w:rsid w:val="00C12F50"/>
    <w:rsid w:val="00C302CD"/>
    <w:rsid w:val="00C35DFD"/>
    <w:rsid w:val="00C463CD"/>
    <w:rsid w:val="00C5334A"/>
    <w:rsid w:val="00C56662"/>
    <w:rsid w:val="00C60EE9"/>
    <w:rsid w:val="00C86070"/>
    <w:rsid w:val="00C871B2"/>
    <w:rsid w:val="00C9312B"/>
    <w:rsid w:val="00CB15BB"/>
    <w:rsid w:val="00CC1885"/>
    <w:rsid w:val="00CD4938"/>
    <w:rsid w:val="00CE6C1B"/>
    <w:rsid w:val="00CF4C09"/>
    <w:rsid w:val="00D070F2"/>
    <w:rsid w:val="00D255FC"/>
    <w:rsid w:val="00D26DC9"/>
    <w:rsid w:val="00D3242C"/>
    <w:rsid w:val="00D34129"/>
    <w:rsid w:val="00D365F7"/>
    <w:rsid w:val="00D4236A"/>
    <w:rsid w:val="00D46957"/>
    <w:rsid w:val="00D60EFC"/>
    <w:rsid w:val="00D63672"/>
    <w:rsid w:val="00D81E83"/>
    <w:rsid w:val="00D82B8A"/>
    <w:rsid w:val="00D85368"/>
    <w:rsid w:val="00D90611"/>
    <w:rsid w:val="00DA4861"/>
    <w:rsid w:val="00DD432D"/>
    <w:rsid w:val="00DD5AB8"/>
    <w:rsid w:val="00DE617B"/>
    <w:rsid w:val="00DF14C6"/>
    <w:rsid w:val="00DF2432"/>
    <w:rsid w:val="00DF3A5C"/>
    <w:rsid w:val="00DF4EAA"/>
    <w:rsid w:val="00DF575C"/>
    <w:rsid w:val="00DF651F"/>
    <w:rsid w:val="00DF6C68"/>
    <w:rsid w:val="00E015F3"/>
    <w:rsid w:val="00E019D5"/>
    <w:rsid w:val="00E01B6B"/>
    <w:rsid w:val="00E139AA"/>
    <w:rsid w:val="00E13BC7"/>
    <w:rsid w:val="00E16B47"/>
    <w:rsid w:val="00E2436D"/>
    <w:rsid w:val="00E277EB"/>
    <w:rsid w:val="00E4348B"/>
    <w:rsid w:val="00E503F1"/>
    <w:rsid w:val="00E51FED"/>
    <w:rsid w:val="00E557BC"/>
    <w:rsid w:val="00E55A40"/>
    <w:rsid w:val="00E73A87"/>
    <w:rsid w:val="00E744D2"/>
    <w:rsid w:val="00E75B22"/>
    <w:rsid w:val="00E82FCA"/>
    <w:rsid w:val="00E85578"/>
    <w:rsid w:val="00E877FB"/>
    <w:rsid w:val="00E9379D"/>
    <w:rsid w:val="00EB0D50"/>
    <w:rsid w:val="00EC0092"/>
    <w:rsid w:val="00EC125B"/>
    <w:rsid w:val="00EC6A1F"/>
    <w:rsid w:val="00ED0675"/>
    <w:rsid w:val="00EE4A84"/>
    <w:rsid w:val="00EF49DC"/>
    <w:rsid w:val="00F020F0"/>
    <w:rsid w:val="00F0572C"/>
    <w:rsid w:val="00F05E49"/>
    <w:rsid w:val="00F25BE3"/>
    <w:rsid w:val="00F37FE7"/>
    <w:rsid w:val="00F407C5"/>
    <w:rsid w:val="00F448B0"/>
    <w:rsid w:val="00F51FA2"/>
    <w:rsid w:val="00F55A76"/>
    <w:rsid w:val="00F614F4"/>
    <w:rsid w:val="00F61DAA"/>
    <w:rsid w:val="00F65A49"/>
    <w:rsid w:val="00F72A16"/>
    <w:rsid w:val="00F91C7F"/>
    <w:rsid w:val="00F94575"/>
    <w:rsid w:val="00FA2979"/>
    <w:rsid w:val="00FA6F96"/>
    <w:rsid w:val="00FB135F"/>
    <w:rsid w:val="00FC0A93"/>
    <w:rsid w:val="00FC1152"/>
    <w:rsid w:val="00FC641D"/>
    <w:rsid w:val="00FD4FC8"/>
    <w:rsid w:val="00FF02FE"/>
    <w:rsid w:val="00FF055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438A7BA7-7D73-4442-9ACC-FF601BA6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link w:val="TextocomentarioCar"/>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character" w:customStyle="1" w:styleId="st">
    <w:name w:val="st"/>
    <w:basedOn w:val="Fuentedeprrafopredeter"/>
    <w:rsid w:val="00FD4FC8"/>
  </w:style>
  <w:style w:type="character" w:styleId="nfasis">
    <w:name w:val="Emphasis"/>
    <w:basedOn w:val="Fuentedeprrafopredeter"/>
    <w:uiPriority w:val="20"/>
    <w:qFormat/>
    <w:rsid w:val="00FD4FC8"/>
    <w:rPr>
      <w:i/>
      <w:iCs/>
    </w:rPr>
  </w:style>
  <w:style w:type="paragraph" w:styleId="Textoindependiente">
    <w:name w:val="Body Text"/>
    <w:basedOn w:val="Normal"/>
    <w:link w:val="TextoindependienteCar"/>
    <w:rsid w:val="00E877FB"/>
    <w:rPr>
      <w:rFonts w:ascii="Times New Roman" w:hAnsi="Times New Roman"/>
      <w:sz w:val="32"/>
      <w:lang w:val="es-MX"/>
    </w:rPr>
  </w:style>
  <w:style w:type="character" w:customStyle="1" w:styleId="TextoindependienteCar">
    <w:name w:val="Texto independiente Car"/>
    <w:basedOn w:val="Fuentedeprrafopredeter"/>
    <w:link w:val="Textoindependiente"/>
    <w:rsid w:val="00E877FB"/>
    <w:rPr>
      <w:sz w:val="32"/>
      <w:lang w:eastAsia="es-ES"/>
    </w:rPr>
  </w:style>
  <w:style w:type="paragraph" w:styleId="Sinespaciado">
    <w:name w:val="No Spacing"/>
    <w:uiPriority w:val="1"/>
    <w:qFormat/>
    <w:rsid w:val="00A864B5"/>
    <w:rPr>
      <w:rFonts w:ascii="Arial" w:hAnsi="Arial"/>
      <w:sz w:val="24"/>
      <w:lang w:val="es-ES" w:eastAsia="es-ES"/>
    </w:rPr>
  </w:style>
  <w:style w:type="table" w:styleId="Tablaconcuadrcula">
    <w:name w:val="Table Grid"/>
    <w:basedOn w:val="Tablanormal"/>
    <w:rsid w:val="00781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link w:val="Textocomentario"/>
    <w:rsid w:val="00536318"/>
    <w:rPr>
      <w:rFonts w:ascii="Arial" w:hAnsi="Arial"/>
      <w:lang w:val="es-ES" w:eastAsia="es-ES"/>
    </w:rPr>
  </w:style>
  <w:style w:type="paragraph" w:styleId="Prrafodelista">
    <w:name w:val="List Paragraph"/>
    <w:basedOn w:val="Normal"/>
    <w:uiPriority w:val="34"/>
    <w:qFormat/>
    <w:rsid w:val="00204A27"/>
    <w:pPr>
      <w:ind w:left="720"/>
      <w:contextualSpacing/>
    </w:pPr>
  </w:style>
  <w:style w:type="character" w:customStyle="1" w:styleId="Ttulo4Car">
    <w:name w:val="Título 4 Car"/>
    <w:basedOn w:val="Fuentedeprrafopredeter"/>
    <w:link w:val="Ttulo4"/>
    <w:rsid w:val="004F2029"/>
    <w:rPr>
      <w:rFonts w:ascii="Arial" w:hAnsi="Arial"/>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642393">
      <w:bodyDiv w:val="1"/>
      <w:marLeft w:val="0"/>
      <w:marRight w:val="0"/>
      <w:marTop w:val="0"/>
      <w:marBottom w:val="0"/>
      <w:divBdr>
        <w:top w:val="none" w:sz="0" w:space="0" w:color="auto"/>
        <w:left w:val="none" w:sz="0" w:space="0" w:color="auto"/>
        <w:bottom w:val="none" w:sz="0" w:space="0" w:color="auto"/>
        <w:right w:val="none" w:sz="0" w:space="0" w:color="auto"/>
      </w:divBdr>
      <w:divsChild>
        <w:div w:id="197551455">
          <w:marLeft w:val="115"/>
          <w:marRight w:val="0"/>
          <w:marTop w:val="0"/>
          <w:marBottom w:val="0"/>
          <w:divBdr>
            <w:top w:val="none" w:sz="0" w:space="0" w:color="auto"/>
            <w:left w:val="none" w:sz="0" w:space="0" w:color="auto"/>
            <w:bottom w:val="none" w:sz="0" w:space="0" w:color="auto"/>
            <w:right w:val="none" w:sz="0" w:space="0" w:color="auto"/>
          </w:divBdr>
        </w:div>
        <w:div w:id="2113085836">
          <w:marLeft w:val="115"/>
          <w:marRight w:val="0"/>
          <w:marTop w:val="0"/>
          <w:marBottom w:val="0"/>
          <w:divBdr>
            <w:top w:val="none" w:sz="0" w:space="0" w:color="auto"/>
            <w:left w:val="none" w:sz="0" w:space="0" w:color="auto"/>
            <w:bottom w:val="none" w:sz="0" w:space="0" w:color="auto"/>
            <w:right w:val="none" w:sz="0" w:space="0" w:color="auto"/>
          </w:divBdr>
        </w:div>
        <w:div w:id="965037987">
          <w:marLeft w:val="115"/>
          <w:marRight w:val="0"/>
          <w:marTop w:val="0"/>
          <w:marBottom w:val="0"/>
          <w:divBdr>
            <w:top w:val="none" w:sz="0" w:space="0" w:color="auto"/>
            <w:left w:val="none" w:sz="0" w:space="0" w:color="auto"/>
            <w:bottom w:val="none" w:sz="0" w:space="0" w:color="auto"/>
            <w:right w:val="none" w:sz="0" w:space="0" w:color="auto"/>
          </w:divBdr>
        </w:div>
      </w:divsChild>
    </w:div>
    <w:div w:id="1075278946">
      <w:bodyDiv w:val="1"/>
      <w:marLeft w:val="0"/>
      <w:marRight w:val="0"/>
      <w:marTop w:val="0"/>
      <w:marBottom w:val="0"/>
      <w:divBdr>
        <w:top w:val="none" w:sz="0" w:space="0" w:color="auto"/>
        <w:left w:val="none" w:sz="0" w:space="0" w:color="auto"/>
        <w:bottom w:val="none" w:sz="0" w:space="0" w:color="auto"/>
        <w:right w:val="none" w:sz="0" w:space="0" w:color="auto"/>
      </w:divBdr>
      <w:divsChild>
        <w:div w:id="2091925588">
          <w:marLeft w:val="115"/>
          <w:marRight w:val="0"/>
          <w:marTop w:val="0"/>
          <w:marBottom w:val="0"/>
          <w:divBdr>
            <w:top w:val="none" w:sz="0" w:space="0" w:color="auto"/>
            <w:left w:val="none" w:sz="0" w:space="0" w:color="auto"/>
            <w:bottom w:val="none" w:sz="0" w:space="0" w:color="auto"/>
            <w:right w:val="none" w:sz="0" w:space="0" w:color="auto"/>
          </w:divBdr>
        </w:div>
        <w:div w:id="273902999">
          <w:marLeft w:val="115"/>
          <w:marRight w:val="0"/>
          <w:marTop w:val="0"/>
          <w:marBottom w:val="0"/>
          <w:divBdr>
            <w:top w:val="none" w:sz="0" w:space="0" w:color="auto"/>
            <w:left w:val="none" w:sz="0" w:space="0" w:color="auto"/>
            <w:bottom w:val="none" w:sz="0" w:space="0" w:color="auto"/>
            <w:right w:val="none" w:sz="0" w:space="0" w:color="auto"/>
          </w:divBdr>
        </w:div>
        <w:div w:id="720860407">
          <w:marLeft w:val="115"/>
          <w:marRight w:val="0"/>
          <w:marTop w:val="0"/>
          <w:marBottom w:val="0"/>
          <w:divBdr>
            <w:top w:val="none" w:sz="0" w:space="0" w:color="auto"/>
            <w:left w:val="none" w:sz="0" w:space="0" w:color="auto"/>
            <w:bottom w:val="none" w:sz="0" w:space="0" w:color="auto"/>
            <w:right w:val="none" w:sz="0" w:space="0" w:color="auto"/>
          </w:divBdr>
        </w:div>
      </w:divsChild>
    </w:div>
    <w:div w:id="1531186589">
      <w:bodyDiv w:val="1"/>
      <w:marLeft w:val="0"/>
      <w:marRight w:val="0"/>
      <w:marTop w:val="0"/>
      <w:marBottom w:val="0"/>
      <w:divBdr>
        <w:top w:val="none" w:sz="0" w:space="0" w:color="auto"/>
        <w:left w:val="none" w:sz="0" w:space="0" w:color="auto"/>
        <w:bottom w:val="none" w:sz="0" w:space="0" w:color="auto"/>
        <w:right w:val="none" w:sz="0" w:space="0" w:color="auto"/>
      </w:divBdr>
      <w:divsChild>
        <w:div w:id="2042893555">
          <w:marLeft w:val="115"/>
          <w:marRight w:val="0"/>
          <w:marTop w:val="0"/>
          <w:marBottom w:val="0"/>
          <w:divBdr>
            <w:top w:val="none" w:sz="0" w:space="0" w:color="auto"/>
            <w:left w:val="none" w:sz="0" w:space="0" w:color="auto"/>
            <w:bottom w:val="none" w:sz="0" w:space="0" w:color="auto"/>
            <w:right w:val="none" w:sz="0" w:space="0" w:color="auto"/>
          </w:divBdr>
        </w:div>
        <w:div w:id="626200256">
          <w:marLeft w:val="115"/>
          <w:marRight w:val="0"/>
          <w:marTop w:val="0"/>
          <w:marBottom w:val="0"/>
          <w:divBdr>
            <w:top w:val="none" w:sz="0" w:space="0" w:color="auto"/>
            <w:left w:val="none" w:sz="0" w:space="0" w:color="auto"/>
            <w:bottom w:val="none" w:sz="0" w:space="0" w:color="auto"/>
            <w:right w:val="none" w:sz="0" w:space="0" w:color="auto"/>
          </w:divBdr>
        </w:div>
      </w:divsChild>
    </w:div>
    <w:div w:id="1629968451">
      <w:bodyDiv w:val="1"/>
      <w:marLeft w:val="0"/>
      <w:marRight w:val="0"/>
      <w:marTop w:val="0"/>
      <w:marBottom w:val="0"/>
      <w:divBdr>
        <w:top w:val="none" w:sz="0" w:space="0" w:color="auto"/>
        <w:left w:val="none" w:sz="0" w:space="0" w:color="auto"/>
        <w:bottom w:val="none" w:sz="0" w:space="0" w:color="auto"/>
        <w:right w:val="none" w:sz="0" w:space="0" w:color="auto"/>
      </w:divBdr>
      <w:divsChild>
        <w:div w:id="1637026486">
          <w:marLeft w:val="115"/>
          <w:marRight w:val="0"/>
          <w:marTop w:val="0"/>
          <w:marBottom w:val="0"/>
          <w:divBdr>
            <w:top w:val="none" w:sz="0" w:space="0" w:color="auto"/>
            <w:left w:val="none" w:sz="0" w:space="0" w:color="auto"/>
            <w:bottom w:val="none" w:sz="0" w:space="0" w:color="auto"/>
            <w:right w:val="none" w:sz="0" w:space="0" w:color="auto"/>
          </w:divBdr>
        </w:div>
        <w:div w:id="1607619872">
          <w:marLeft w:val="115"/>
          <w:marRight w:val="0"/>
          <w:marTop w:val="0"/>
          <w:marBottom w:val="0"/>
          <w:divBdr>
            <w:top w:val="none" w:sz="0" w:space="0" w:color="auto"/>
            <w:left w:val="none" w:sz="0" w:space="0" w:color="auto"/>
            <w:bottom w:val="none" w:sz="0" w:space="0" w:color="auto"/>
            <w:right w:val="none" w:sz="0" w:space="0" w:color="auto"/>
          </w:divBdr>
        </w:div>
      </w:divsChild>
    </w:div>
    <w:div w:id="1908295834">
      <w:bodyDiv w:val="1"/>
      <w:marLeft w:val="0"/>
      <w:marRight w:val="0"/>
      <w:marTop w:val="0"/>
      <w:marBottom w:val="0"/>
      <w:divBdr>
        <w:top w:val="none" w:sz="0" w:space="0" w:color="auto"/>
        <w:left w:val="none" w:sz="0" w:space="0" w:color="auto"/>
        <w:bottom w:val="none" w:sz="0" w:space="0" w:color="auto"/>
        <w:right w:val="none" w:sz="0" w:space="0" w:color="auto"/>
      </w:divBdr>
      <w:divsChild>
        <w:div w:id="277491264">
          <w:marLeft w:val="115"/>
          <w:marRight w:val="0"/>
          <w:marTop w:val="0"/>
          <w:marBottom w:val="0"/>
          <w:divBdr>
            <w:top w:val="none" w:sz="0" w:space="0" w:color="auto"/>
            <w:left w:val="none" w:sz="0" w:space="0" w:color="auto"/>
            <w:bottom w:val="none" w:sz="0" w:space="0" w:color="auto"/>
            <w:right w:val="none" w:sz="0" w:space="0" w:color="auto"/>
          </w:divBdr>
        </w:div>
        <w:div w:id="2138331336">
          <w:marLeft w:val="115"/>
          <w:marRight w:val="0"/>
          <w:marTop w:val="0"/>
          <w:marBottom w:val="0"/>
          <w:divBdr>
            <w:top w:val="none" w:sz="0" w:space="0" w:color="auto"/>
            <w:left w:val="none" w:sz="0" w:space="0" w:color="auto"/>
            <w:bottom w:val="none" w:sz="0" w:space="0" w:color="auto"/>
            <w:right w:val="none" w:sz="0" w:space="0" w:color="auto"/>
          </w:divBdr>
        </w:div>
        <w:div w:id="1160346825">
          <w:marLeft w:val="115"/>
          <w:marRight w:val="0"/>
          <w:marTop w:val="0"/>
          <w:marBottom w:val="0"/>
          <w:divBdr>
            <w:top w:val="none" w:sz="0" w:space="0" w:color="auto"/>
            <w:left w:val="none" w:sz="0" w:space="0" w:color="auto"/>
            <w:bottom w:val="none" w:sz="0" w:space="0" w:color="auto"/>
            <w:right w:val="none" w:sz="0" w:space="0" w:color="auto"/>
          </w:divBdr>
        </w:div>
        <w:div w:id="180658515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3BC45-3D03-4170-8B65-EA79B3DDF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23</Pages>
  <Words>4133</Words>
  <Characters>22736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26816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Tatiana</dc:creator>
  <cp:lastModifiedBy>PC</cp:lastModifiedBy>
  <cp:revision>105</cp:revision>
  <cp:lastPrinted>2008-09-26T14:57:00Z</cp:lastPrinted>
  <dcterms:created xsi:type="dcterms:W3CDTF">2014-08-13T15:57:00Z</dcterms:created>
  <dcterms:modified xsi:type="dcterms:W3CDTF">2017-09-04T17:36:00Z</dcterms:modified>
</cp:coreProperties>
</file>