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938" w:rsidRDefault="00BA736E" w:rsidP="00CD4938">
      <w:pPr>
        <w:pStyle w:val="Puesto"/>
        <w:rPr>
          <w:sz w:val="38"/>
        </w:rPr>
      </w:pPr>
      <w:r>
        <w:rPr>
          <w:noProof/>
          <w:sz w:val="38"/>
          <w:lang w:val="es-ES"/>
        </w:rPr>
        <w:pict>
          <v:rect id="_x0000_s1028" style="position:absolute;left:0;text-align:left;margin-left:27pt;margin-top:0;width:675pt;height:495pt;z-index:251657216" filled="f" strokecolor="#36f" strokeweight="4.5pt">
            <v:stroke linestyle="thinThick"/>
          </v:rect>
        </w:pict>
      </w:r>
    </w:p>
    <w:p w:rsidR="00CD4938" w:rsidRDefault="00CD4938" w:rsidP="002B0477">
      <w:pPr>
        <w:pStyle w:val="Puesto"/>
        <w:jc w:val="left"/>
        <w:rPr>
          <w:sz w:val="38"/>
        </w:rPr>
      </w:pPr>
    </w:p>
    <w:p w:rsidR="00CD4938" w:rsidRDefault="00BA736E" w:rsidP="00BA30E5">
      <w:pPr>
        <w:pStyle w:val="Puesto"/>
        <w:rPr>
          <w:sz w:val="38"/>
        </w:rPr>
      </w:pPr>
      <w:r w:rsidRPr="00012E3D">
        <w:rPr>
          <w:rFonts w:ascii="Verdana" w:hAnsi="Verdana"/>
          <w:b w:val="0"/>
          <w:smallCaps/>
          <w:noProof/>
          <w:lang w:val="es-MX" w:eastAsia="es-MX"/>
        </w:rPr>
        <w:drawing>
          <wp:inline distT="0" distB="0" distL="0" distR="0">
            <wp:extent cx="5770245" cy="13087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0245" cy="1308735"/>
                    </a:xfrm>
                    <a:prstGeom prst="rect">
                      <a:avLst/>
                    </a:prstGeom>
                    <a:noFill/>
                    <a:ln>
                      <a:noFill/>
                    </a:ln>
                  </pic:spPr>
                </pic:pic>
              </a:graphicData>
            </a:graphic>
          </wp:inline>
        </w:drawing>
      </w:r>
    </w:p>
    <w:p w:rsidR="00CD4938" w:rsidRDefault="00CD4938" w:rsidP="00CD4938">
      <w:pPr>
        <w:pStyle w:val="Puesto"/>
        <w:rPr>
          <w:sz w:val="38"/>
        </w:rPr>
      </w:pPr>
    </w:p>
    <w:p w:rsidR="00CD4938" w:rsidRDefault="007D57F0" w:rsidP="00CD4938">
      <w:pPr>
        <w:pStyle w:val="Subttulo"/>
        <w:rPr>
          <w:sz w:val="40"/>
        </w:rPr>
      </w:pPr>
      <w:r>
        <w:rPr>
          <w:sz w:val="40"/>
        </w:rPr>
        <w:t xml:space="preserve">   </w:t>
      </w:r>
      <w:r w:rsidR="00CD4938">
        <w:rPr>
          <w:sz w:val="40"/>
        </w:rPr>
        <w:t>Instituto de Capacitación para el Trabajo</w:t>
      </w:r>
    </w:p>
    <w:p w:rsidR="00CD4938" w:rsidRDefault="007D57F0" w:rsidP="00CD4938">
      <w:pPr>
        <w:pStyle w:val="Ttulo7"/>
        <w:rPr>
          <w:rFonts w:ascii="Verdana" w:hAnsi="Verdana"/>
          <w:smallCaps/>
          <w:shadow/>
          <w:sz w:val="40"/>
        </w:rPr>
      </w:pPr>
      <w:r>
        <w:rPr>
          <w:rFonts w:ascii="Verdana" w:hAnsi="Verdana"/>
          <w:smallCaps/>
          <w:shadow/>
          <w:sz w:val="40"/>
        </w:rPr>
        <w:t xml:space="preserve">         </w:t>
      </w:r>
      <w:r w:rsidR="00CD4938">
        <w:rPr>
          <w:rFonts w:ascii="Verdana" w:hAnsi="Verdana"/>
          <w:smallCaps/>
          <w:shadow/>
          <w:sz w:val="40"/>
        </w:rPr>
        <w:t>del Estado de Quintana Roo</w:t>
      </w:r>
    </w:p>
    <w:p w:rsidR="00CD4938" w:rsidRDefault="007D57F0" w:rsidP="00CD4938">
      <w:pPr>
        <w:pStyle w:val="Ttulo1"/>
        <w:rPr>
          <w:rFonts w:ascii="Verdana" w:hAnsi="Verdana"/>
          <w:smallCaps/>
          <w:shadow/>
        </w:rPr>
      </w:pPr>
      <w:r>
        <w:rPr>
          <w:rFonts w:ascii="Verdana" w:hAnsi="Verdana"/>
          <w:smallCaps/>
          <w:shadow/>
        </w:rPr>
        <w:t xml:space="preserve">           </w:t>
      </w:r>
      <w:r w:rsidR="00CD4938">
        <w:rPr>
          <w:rFonts w:ascii="Verdana" w:hAnsi="Verdana"/>
          <w:smallCaps/>
          <w:shadow/>
        </w:rPr>
        <w:t>Dirección General</w:t>
      </w:r>
    </w:p>
    <w:p w:rsidR="00F448B0" w:rsidRDefault="007D57F0" w:rsidP="00F448B0">
      <w:pPr>
        <w:pStyle w:val="Ttulo7"/>
        <w:jc w:val="left"/>
        <w:rPr>
          <w:rFonts w:ascii="Verdana" w:hAnsi="Verdana"/>
          <w:smallCaps/>
          <w:shadow/>
          <w:sz w:val="32"/>
        </w:rPr>
      </w:pPr>
      <w:r>
        <w:rPr>
          <w:rFonts w:ascii="Verdana" w:hAnsi="Verdana"/>
          <w:smallCaps/>
          <w:shadow/>
          <w:sz w:val="32"/>
        </w:rPr>
        <w:t xml:space="preserve">         </w:t>
      </w:r>
    </w:p>
    <w:p w:rsidR="00CD4938" w:rsidRDefault="007D57F0" w:rsidP="00CD4938">
      <w:pPr>
        <w:pStyle w:val="Ttulo7"/>
        <w:rPr>
          <w:rFonts w:ascii="Verdana" w:hAnsi="Verdana"/>
          <w:smallCaps/>
          <w:shadow/>
          <w:sz w:val="32"/>
        </w:rPr>
      </w:pPr>
      <w:r>
        <w:rPr>
          <w:rFonts w:ascii="Verdana" w:hAnsi="Verdana"/>
          <w:smallCaps/>
          <w:shadow/>
          <w:sz w:val="32"/>
        </w:rPr>
        <w:t xml:space="preserve">        </w:t>
      </w:r>
      <w:r w:rsidR="00CD4938">
        <w:rPr>
          <w:rFonts w:ascii="Verdana" w:hAnsi="Verdana"/>
          <w:smallCaps/>
          <w:shadow/>
          <w:sz w:val="32"/>
        </w:rPr>
        <w:t>Dirección Técnica-Académica</w:t>
      </w:r>
    </w:p>
    <w:p w:rsidR="00CD4938" w:rsidRDefault="00CD4938" w:rsidP="00CD4938">
      <w:pPr>
        <w:rPr>
          <w:sz w:val="32"/>
          <w:lang w:val="es-ES_tradnl"/>
        </w:rPr>
      </w:pPr>
    </w:p>
    <w:p w:rsidR="00CD4938" w:rsidRDefault="00CD4938" w:rsidP="00CD4938">
      <w:pPr>
        <w:rPr>
          <w:lang w:val="es-ES_tradnl"/>
        </w:rPr>
      </w:pPr>
    </w:p>
    <w:p w:rsidR="00CD4938" w:rsidRDefault="00CD4938" w:rsidP="00CD4938">
      <w:pPr>
        <w:rPr>
          <w:lang w:val="es-ES_tradnl"/>
        </w:rPr>
      </w:pPr>
    </w:p>
    <w:p w:rsidR="00CD4938" w:rsidRDefault="00F448B0" w:rsidP="00CD4938">
      <w:pPr>
        <w:pStyle w:val="Ttulo2"/>
        <w:rPr>
          <w:rFonts w:ascii="Arial Rounded MT Bold" w:hAnsi="Arial Rounded MT Bold"/>
        </w:rPr>
      </w:pPr>
      <w:r>
        <w:rPr>
          <w:rFonts w:ascii="Arial Rounded MT Bold" w:hAnsi="Arial Rounded MT Bold"/>
        </w:rPr>
        <w:t xml:space="preserve">    </w:t>
      </w:r>
      <w:r w:rsidR="007D57F0">
        <w:rPr>
          <w:rFonts w:ascii="Arial Rounded MT Bold" w:hAnsi="Arial Rounded MT Bold"/>
        </w:rPr>
        <w:t xml:space="preserve">    </w:t>
      </w:r>
      <w:r w:rsidR="00CD4938">
        <w:rPr>
          <w:rFonts w:ascii="Arial Rounded MT Bold" w:hAnsi="Arial Rounded MT Bold"/>
        </w:rPr>
        <w:t xml:space="preserve">PROGRAMA DEL CURSO </w:t>
      </w:r>
      <w:r w:rsidR="00BA736E">
        <w:rPr>
          <w:rFonts w:ascii="Arial Rounded MT Bold" w:hAnsi="Arial Rounded MT Bold"/>
        </w:rPr>
        <w:t>NO REGULAR</w:t>
      </w:r>
    </w:p>
    <w:p w:rsidR="00CD4938" w:rsidRPr="00BA736E" w:rsidRDefault="00A044C0" w:rsidP="00CD4938">
      <w:pPr>
        <w:pStyle w:val="Ttulo2"/>
        <w:rPr>
          <w:rFonts w:ascii="Arial Rounded MT Bold" w:hAnsi="Arial Rounded MT Bold"/>
          <w:b w:val="0"/>
          <w:sz w:val="56"/>
          <w:szCs w:val="56"/>
        </w:rPr>
      </w:pPr>
      <w:r w:rsidRPr="00BA736E">
        <w:rPr>
          <w:rFonts w:ascii="Arial Rounded MT Bold" w:hAnsi="Arial Rounded MT Bold"/>
          <w:b w:val="0"/>
          <w:sz w:val="56"/>
          <w:szCs w:val="56"/>
        </w:rPr>
        <w:t>ITALIANO</w:t>
      </w:r>
      <w:r w:rsidR="00CD4938" w:rsidRPr="00BA736E">
        <w:rPr>
          <w:rFonts w:ascii="Arial Rounded MT Bold" w:hAnsi="Arial Rounded MT Bold"/>
          <w:b w:val="0"/>
          <w:sz w:val="56"/>
          <w:szCs w:val="56"/>
        </w:rPr>
        <w:t xml:space="preserve"> </w:t>
      </w:r>
      <w:r w:rsidR="007D57F0" w:rsidRPr="00BA736E">
        <w:rPr>
          <w:rFonts w:ascii="Arial Rounded MT Bold" w:hAnsi="Arial Rounded MT Bold"/>
          <w:b w:val="0"/>
          <w:sz w:val="56"/>
          <w:szCs w:val="56"/>
        </w:rPr>
        <w:t>BÁSICO</w:t>
      </w:r>
    </w:p>
    <w:p w:rsidR="00CD4938" w:rsidRDefault="00CD4938" w:rsidP="00CD4938">
      <w:bookmarkStart w:id="0" w:name="_GoBack"/>
      <w:bookmarkEnd w:id="0"/>
    </w:p>
    <w:p w:rsidR="00CD4938" w:rsidRDefault="00CD4938" w:rsidP="00CD4938"/>
    <w:p w:rsidR="00CD4938" w:rsidRDefault="00CD4938" w:rsidP="00CD4938">
      <w:pPr>
        <w:ind w:right="708"/>
        <w:jc w:val="right"/>
        <w:rPr>
          <w:b/>
          <w:sz w:val="28"/>
          <w:lang w:val="es-ES_tradnl"/>
        </w:rPr>
      </w:pPr>
      <w:r>
        <w:rPr>
          <w:b/>
          <w:sz w:val="28"/>
          <w:lang w:val="es-ES_tradnl"/>
        </w:rPr>
        <w:t xml:space="preserve">HORAS: </w:t>
      </w:r>
      <w:r w:rsidR="004B19F9">
        <w:rPr>
          <w:b/>
          <w:sz w:val="28"/>
          <w:lang w:val="es-ES_tradnl"/>
        </w:rPr>
        <w:t>4</w:t>
      </w:r>
      <w:r>
        <w:rPr>
          <w:b/>
          <w:sz w:val="28"/>
          <w:lang w:val="es-ES_tradnl"/>
        </w:rPr>
        <w:t>0</w:t>
      </w:r>
    </w:p>
    <w:p w:rsidR="00CD4938" w:rsidRDefault="00CD4938" w:rsidP="00CD4938">
      <w:pPr>
        <w:jc w:val="both"/>
        <w:rPr>
          <w:b/>
          <w:lang w:val="es-ES_tradnl"/>
        </w:rPr>
      </w:pPr>
    </w:p>
    <w:tbl>
      <w:tblPr>
        <w:tblW w:w="13680"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680"/>
      </w:tblGrid>
      <w:tr w:rsidR="00CD4938">
        <w:tc>
          <w:tcPr>
            <w:tcW w:w="13680"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CD4938">
        <w:trPr>
          <w:trHeight w:val="8788"/>
        </w:trPr>
        <w:tc>
          <w:tcPr>
            <w:tcW w:w="13680" w:type="dxa"/>
          </w:tcPr>
          <w:p w:rsidR="00CD4938" w:rsidRDefault="00CD4938" w:rsidP="00E015F3">
            <w:pPr>
              <w:spacing w:line="360" w:lineRule="auto"/>
              <w:ind w:left="567" w:right="639"/>
              <w:rPr>
                <w:rFonts w:ascii="Arial Rounded MT Bold" w:hAnsi="Arial Rounded MT Bold"/>
                <w:sz w:val="28"/>
              </w:rPr>
            </w:pPr>
          </w:p>
          <w:p w:rsidR="00101B4F" w:rsidRPr="007D57F0" w:rsidRDefault="00FC641D" w:rsidP="00E015F3">
            <w:pPr>
              <w:spacing w:line="360" w:lineRule="auto"/>
              <w:ind w:left="567" w:right="355"/>
              <w:jc w:val="both"/>
              <w:rPr>
                <w:rFonts w:cs="Arial"/>
                <w:sz w:val="28"/>
              </w:rPr>
            </w:pPr>
            <w:r w:rsidRPr="007D57F0">
              <w:rPr>
                <w:rFonts w:cs="Arial"/>
                <w:sz w:val="28"/>
              </w:rPr>
              <w:t>Debido a que habitamos en un</w:t>
            </w:r>
            <w:r w:rsidR="00101B4F" w:rsidRPr="007D57F0">
              <w:rPr>
                <w:rFonts w:cs="Arial"/>
                <w:sz w:val="28"/>
              </w:rPr>
              <w:t xml:space="preserve">a zona que vive prácticamente de la actividad turística, cada día se requieren mayores conocimientos sobre el idioma </w:t>
            </w:r>
            <w:r w:rsidR="00E5270C">
              <w:rPr>
                <w:rFonts w:cs="Arial"/>
                <w:sz w:val="28"/>
              </w:rPr>
              <w:t>italiano</w:t>
            </w:r>
            <w:r w:rsidR="00101B4F" w:rsidRPr="007D57F0">
              <w:rPr>
                <w:rFonts w:cs="Arial"/>
                <w:sz w:val="28"/>
              </w:rPr>
              <w:t xml:space="preserve">, no solamente para subsistir sino también para obtener mayores oportunidades </w:t>
            </w:r>
            <w:r w:rsidR="00F55A76" w:rsidRPr="007D57F0">
              <w:rPr>
                <w:rFonts w:cs="Arial"/>
                <w:sz w:val="28"/>
              </w:rPr>
              <w:t>laborales</w:t>
            </w:r>
            <w:r w:rsidR="00101B4F" w:rsidRPr="007D57F0">
              <w:rPr>
                <w:rFonts w:cs="Arial"/>
                <w:sz w:val="28"/>
              </w:rPr>
              <w:t>.</w:t>
            </w:r>
          </w:p>
          <w:p w:rsidR="00CD4938" w:rsidRPr="007D57F0" w:rsidRDefault="00E5270C" w:rsidP="00E015F3">
            <w:pPr>
              <w:spacing w:line="360" w:lineRule="auto"/>
              <w:ind w:left="567" w:right="355"/>
              <w:jc w:val="both"/>
              <w:rPr>
                <w:rFonts w:cs="Arial"/>
                <w:sz w:val="28"/>
              </w:rPr>
            </w:pPr>
            <w:r>
              <w:rPr>
                <w:rFonts w:cs="Arial"/>
                <w:sz w:val="28"/>
              </w:rPr>
              <w:t>El Instituto de Capacitación para el Trabajo del Estado de Quintana Roo ha diseñado el</w:t>
            </w:r>
            <w:r w:rsidR="00101B4F" w:rsidRPr="007D57F0">
              <w:rPr>
                <w:rFonts w:cs="Arial"/>
                <w:sz w:val="28"/>
              </w:rPr>
              <w:t xml:space="preserve"> programa de</w:t>
            </w:r>
            <w:r>
              <w:rPr>
                <w:rFonts w:cs="Arial"/>
                <w:sz w:val="28"/>
              </w:rPr>
              <w:t xml:space="preserve">l curso de </w:t>
            </w:r>
            <w:r w:rsidR="00101B4F" w:rsidRPr="007D57F0">
              <w:rPr>
                <w:rFonts w:cs="Arial"/>
                <w:sz w:val="28"/>
              </w:rPr>
              <w:t xml:space="preserve"> “</w:t>
            </w:r>
            <w:r>
              <w:rPr>
                <w:rFonts w:cs="Arial"/>
                <w:b/>
                <w:sz w:val="28"/>
              </w:rPr>
              <w:t>Italiano Básico</w:t>
            </w:r>
            <w:r w:rsidR="00D255FC" w:rsidRPr="007D57F0">
              <w:rPr>
                <w:rFonts w:cs="Arial"/>
                <w:b/>
                <w:sz w:val="28"/>
              </w:rPr>
              <w:t>”</w:t>
            </w:r>
            <w:r w:rsidR="00D255FC" w:rsidRPr="007D57F0">
              <w:rPr>
                <w:rFonts w:cs="Arial"/>
                <w:sz w:val="28"/>
              </w:rPr>
              <w:t>,</w:t>
            </w:r>
            <w:r w:rsidR="00101B4F" w:rsidRPr="007D57F0">
              <w:rPr>
                <w:rFonts w:cs="Arial"/>
                <w:sz w:val="28"/>
              </w:rPr>
              <w:t xml:space="preserve"> es</w:t>
            </w:r>
            <w:r w:rsidR="007D57F0">
              <w:rPr>
                <w:rFonts w:cs="Arial"/>
                <w:sz w:val="28"/>
              </w:rPr>
              <w:t xml:space="preserve"> elaborado para que los capacita</w:t>
            </w:r>
            <w:r w:rsidR="00101B4F" w:rsidRPr="007D57F0">
              <w:rPr>
                <w:rFonts w:cs="Arial"/>
                <w:sz w:val="28"/>
              </w:rPr>
              <w:t xml:space="preserve">ndos, en un tiempo relativamente corto, cuenten con los conocimientos básicos de este idioma extranjero que les permita integrarse al ámbito </w:t>
            </w:r>
            <w:r>
              <w:rPr>
                <w:rFonts w:cs="Arial"/>
                <w:sz w:val="28"/>
              </w:rPr>
              <w:t>de la competitividad laboral, tomando en cuenta las habilidades que se requieren en el aprendizaje de cualquier idioma: Hablar, escuchar, leer y escribir.</w:t>
            </w:r>
          </w:p>
          <w:p w:rsidR="00CD4938" w:rsidRDefault="00CD4938" w:rsidP="00E015F3">
            <w:pPr>
              <w:spacing w:line="360" w:lineRule="auto"/>
              <w:ind w:left="567" w:right="355"/>
              <w:rPr>
                <w:rFonts w:ascii="Arial Rounded MT Bold" w:hAnsi="Arial Rounded MT Bold"/>
                <w:sz w:val="28"/>
              </w:rPr>
            </w:pPr>
          </w:p>
          <w:p w:rsidR="00CD4938" w:rsidRPr="00A044C0" w:rsidRDefault="00CD4938" w:rsidP="00E5270C">
            <w:pPr>
              <w:pStyle w:val="Textoindependiente3"/>
              <w:jc w:val="both"/>
              <w:rPr>
                <w:b/>
                <w:lang w:val="es-ES_tradnl"/>
              </w:rPr>
            </w:pPr>
          </w:p>
        </w:tc>
      </w:tr>
    </w:tbl>
    <w:p w:rsidR="00CD4938" w:rsidRDefault="00CD4938" w:rsidP="00CD4938">
      <w:pPr>
        <w:jc w:val="center"/>
        <w:rPr>
          <w:b/>
          <w:lang w:val="es-ES_tradnl"/>
        </w:rPr>
      </w:pPr>
    </w:p>
    <w:p w:rsidR="00CD4938" w:rsidRDefault="00CD4938" w:rsidP="00CD4938">
      <w:pPr>
        <w:jc w:val="both"/>
        <w:rPr>
          <w:b/>
          <w:lang w:val="es-ES_tradnl"/>
        </w:rPr>
      </w:pPr>
      <w:r>
        <w:rPr>
          <w:b/>
        </w:rPr>
        <w:br w:type="page"/>
      </w:r>
    </w:p>
    <w:tbl>
      <w:tblPr>
        <w:tblW w:w="13477" w:type="dxa"/>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77"/>
      </w:tblGrid>
      <w:tr w:rsidR="00CD4938">
        <w:tc>
          <w:tcPr>
            <w:tcW w:w="13477" w:type="dxa"/>
            <w:shd w:val="clear" w:color="auto" w:fill="E6E6E6"/>
          </w:tcPr>
          <w:p w:rsidR="00CD4938" w:rsidRDefault="003A053F"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CD4938">
        <w:trPr>
          <w:trHeight w:val="8788"/>
        </w:trPr>
        <w:tc>
          <w:tcPr>
            <w:tcW w:w="13477" w:type="dxa"/>
          </w:tcPr>
          <w:p w:rsidR="00CD4938" w:rsidRDefault="00CD4938" w:rsidP="00E015F3">
            <w:pPr>
              <w:spacing w:line="360" w:lineRule="auto"/>
              <w:ind w:left="567" w:right="639"/>
              <w:rPr>
                <w:rFonts w:ascii="Arial Rounded MT Bold" w:hAnsi="Arial Rounded MT Bold"/>
                <w:sz w:val="28"/>
              </w:rPr>
            </w:pPr>
          </w:p>
          <w:p w:rsidR="00620145" w:rsidRDefault="003A053F" w:rsidP="003A053F">
            <w:pPr>
              <w:spacing w:line="360" w:lineRule="auto"/>
              <w:ind w:left="567" w:right="639"/>
              <w:jc w:val="both"/>
              <w:rPr>
                <w:rFonts w:cs="Arial"/>
                <w:sz w:val="28"/>
              </w:rPr>
            </w:pPr>
            <w:r w:rsidRPr="003A053F">
              <w:rPr>
                <w:rFonts w:cs="Arial"/>
                <w:sz w:val="28"/>
              </w:rPr>
              <w:t>En la actualidad se requiere comunicarse con gente de otros lugares y que no hablan nuestra lengua por que es necesario aprender otros idiomas para poder brindarles un servicio de calidad a la gente que nos visita por periodos cortos de tiempo y por estar en una zona turística es importante aprender a comunicarnos con las personas que traen un ingreso a nuestro país</w:t>
            </w:r>
            <w:r w:rsidR="00620145">
              <w:rPr>
                <w:rFonts w:cs="Arial"/>
                <w:sz w:val="28"/>
              </w:rPr>
              <w:t>.</w:t>
            </w:r>
          </w:p>
          <w:p w:rsidR="00620145" w:rsidRDefault="00620145" w:rsidP="003A053F">
            <w:pPr>
              <w:spacing w:line="360" w:lineRule="auto"/>
              <w:ind w:left="567" w:right="639"/>
              <w:jc w:val="both"/>
              <w:rPr>
                <w:rFonts w:cs="Arial"/>
                <w:sz w:val="28"/>
              </w:rPr>
            </w:pPr>
          </w:p>
          <w:p w:rsidR="00620145" w:rsidRPr="007D57F0" w:rsidRDefault="00620145" w:rsidP="00620145">
            <w:pPr>
              <w:spacing w:line="360" w:lineRule="auto"/>
              <w:ind w:left="567" w:right="639"/>
              <w:jc w:val="both"/>
              <w:rPr>
                <w:rFonts w:cs="Arial"/>
                <w:sz w:val="28"/>
              </w:rPr>
            </w:pPr>
            <w:r>
              <w:rPr>
                <w:rFonts w:cs="Arial"/>
                <w:sz w:val="28"/>
              </w:rPr>
              <w:t>Con el curso diseñado de I</w:t>
            </w:r>
            <w:r w:rsidR="00055B77">
              <w:rPr>
                <w:rFonts w:cs="Arial"/>
                <w:sz w:val="28"/>
              </w:rPr>
              <w:t>taliano</w:t>
            </w:r>
            <w:r>
              <w:rPr>
                <w:rFonts w:cs="Arial"/>
                <w:sz w:val="28"/>
              </w:rPr>
              <w:t xml:space="preserve"> Básico</w:t>
            </w:r>
            <w:r w:rsidR="00055B77">
              <w:rPr>
                <w:rFonts w:cs="Arial"/>
                <w:sz w:val="28"/>
              </w:rPr>
              <w:t xml:space="preserve">, </w:t>
            </w:r>
            <w:r>
              <w:rPr>
                <w:rFonts w:cs="Arial"/>
                <w:sz w:val="28"/>
              </w:rPr>
              <w:t xml:space="preserve"> la gente</w:t>
            </w:r>
            <w:r w:rsidRPr="007D57F0">
              <w:rPr>
                <w:rFonts w:cs="Arial"/>
                <w:sz w:val="28"/>
              </w:rPr>
              <w:t xml:space="preserve"> contará con conocimientos básicos sobre este idioma que se utiliza en la mayoría</w:t>
            </w:r>
            <w:r w:rsidR="00055B77">
              <w:rPr>
                <w:rFonts w:cs="Arial"/>
                <w:sz w:val="28"/>
              </w:rPr>
              <w:t xml:space="preserve">, </w:t>
            </w:r>
            <w:r w:rsidRPr="007D57F0">
              <w:rPr>
                <w:rFonts w:cs="Arial"/>
                <w:sz w:val="28"/>
              </w:rPr>
              <w:t xml:space="preserve"> de los centros de trabajo de la zona, lo cual ocasionará que tenga mejores oportunidades de trabajo y remuneración, ya que podrá comunicarse de una mejor forma.  Las empresas por su parte, también serán beneficiadas, ya que contarán con el personal calificado para desarrollar distintas actividades que requieran la aplicación del idioma.</w:t>
            </w:r>
          </w:p>
          <w:p w:rsidR="00055B77" w:rsidRPr="007D57F0" w:rsidRDefault="003A053F" w:rsidP="00055B77">
            <w:pPr>
              <w:pStyle w:val="Textoindependiente3"/>
              <w:jc w:val="both"/>
              <w:rPr>
                <w:rFonts w:cs="Arial"/>
                <w:b/>
              </w:rPr>
            </w:pPr>
            <w:r w:rsidRPr="003A053F">
              <w:rPr>
                <w:rFonts w:cs="Arial"/>
                <w:sz w:val="28"/>
              </w:rPr>
              <w:t xml:space="preserve"> </w:t>
            </w:r>
          </w:p>
          <w:p w:rsidR="003A053F" w:rsidRPr="007D57F0" w:rsidRDefault="003A053F" w:rsidP="00055B77">
            <w:pPr>
              <w:spacing w:line="360" w:lineRule="auto"/>
              <w:ind w:left="567" w:right="639"/>
              <w:jc w:val="both"/>
              <w:rPr>
                <w:rFonts w:cs="Arial"/>
                <w:b/>
              </w:rPr>
            </w:pP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tc>
          <w:tcPr>
            <w:tcW w:w="13500" w:type="dxa"/>
            <w:shd w:val="clear" w:color="auto" w:fill="E6E6E6"/>
          </w:tcPr>
          <w:p w:rsidR="00CD4938" w:rsidRDefault="00620145" w:rsidP="00E015F3">
            <w:pPr>
              <w:pStyle w:val="Ttulo3"/>
              <w:rPr>
                <w:rFonts w:ascii="Arial Rounded MT Bold" w:hAnsi="Arial Rounded MT Bold"/>
                <w:b w:val="0"/>
                <w:spacing w:val="80"/>
                <w:lang w:val="es-ES"/>
              </w:rPr>
            </w:pPr>
            <w:r>
              <w:rPr>
                <w:rFonts w:ascii="Arial Rounded MT Bold" w:hAnsi="Arial Rounded MT Bold"/>
                <w:spacing w:val="80"/>
                <w:lang w:val="es-ES"/>
              </w:rPr>
              <w:t>OBJETIVO</w:t>
            </w:r>
          </w:p>
        </w:tc>
      </w:tr>
      <w:tr w:rsidR="00CD4938">
        <w:trPr>
          <w:trHeight w:val="8788"/>
        </w:trPr>
        <w:tc>
          <w:tcPr>
            <w:tcW w:w="13500" w:type="dxa"/>
          </w:tcPr>
          <w:p w:rsidR="00CD4938" w:rsidRDefault="00CD4938" w:rsidP="00E015F3">
            <w:pPr>
              <w:spacing w:line="360" w:lineRule="auto"/>
              <w:ind w:left="567" w:right="639"/>
              <w:rPr>
                <w:rFonts w:ascii="Arial Rounded MT Bold" w:hAnsi="Arial Rounded MT Bold"/>
                <w:sz w:val="28"/>
              </w:rPr>
            </w:pPr>
          </w:p>
          <w:p w:rsidR="007D57F0" w:rsidRDefault="007D57F0" w:rsidP="00E015F3">
            <w:pPr>
              <w:spacing w:line="360" w:lineRule="auto"/>
              <w:ind w:left="567" w:right="639"/>
              <w:jc w:val="both"/>
              <w:rPr>
                <w:rFonts w:cs="Arial"/>
                <w:sz w:val="28"/>
              </w:rPr>
            </w:pPr>
          </w:p>
          <w:p w:rsidR="003A053F" w:rsidRPr="00620145" w:rsidRDefault="003A053F" w:rsidP="00620145">
            <w:pPr>
              <w:spacing w:line="360" w:lineRule="auto"/>
              <w:ind w:left="567" w:right="639"/>
              <w:jc w:val="both"/>
              <w:rPr>
                <w:rFonts w:cs="Arial"/>
                <w:sz w:val="28"/>
                <w:szCs w:val="28"/>
              </w:rPr>
            </w:pPr>
            <w:r w:rsidRPr="007D57F0">
              <w:rPr>
                <w:rFonts w:cs="Arial"/>
                <w:sz w:val="28"/>
              </w:rPr>
              <w:t>Al finalizar el curso el capacitando podrán llevar a cabo conversaciones sencillas en el idioma I</w:t>
            </w:r>
            <w:r w:rsidR="0006484D">
              <w:rPr>
                <w:rFonts w:cs="Arial"/>
                <w:sz w:val="28"/>
              </w:rPr>
              <w:t>taliano como: dar</w:t>
            </w:r>
            <w:r w:rsidRPr="007D57F0">
              <w:rPr>
                <w:rFonts w:cs="Arial"/>
                <w:sz w:val="28"/>
              </w:rPr>
              <w:t xml:space="preserve"> </w:t>
            </w:r>
            <w:r w:rsidR="0006484D">
              <w:rPr>
                <w:rFonts w:cs="Arial"/>
                <w:sz w:val="28"/>
              </w:rPr>
              <w:t>información sobre lugares para visitar, cómo sugerir algo y describir lugares turísticos,  para brindar un servicio con profesionalidad y calidad al turismo que visita nuestro estado.</w:t>
            </w:r>
          </w:p>
          <w:p w:rsidR="00CD4938" w:rsidRPr="0006484D" w:rsidRDefault="0006484D" w:rsidP="0006484D">
            <w:pPr>
              <w:jc w:val="both"/>
              <w:rPr>
                <w:b/>
                <w:lang w:val="es-ES_tradnl"/>
              </w:rPr>
            </w:pPr>
            <w:r>
              <w:rPr>
                <w:rFonts w:ascii="MS Reference Sans Serif" w:hAnsi="MS Reference Sans Serif"/>
                <w:bCs/>
                <w:sz w:val="28"/>
                <w:szCs w:val="28"/>
                <w:lang w:val="es-ES_tradnl"/>
              </w:rPr>
              <w:t xml:space="preserve"> </w:t>
            </w:r>
            <w:r w:rsidRPr="004A4A11">
              <w:rPr>
                <w:rFonts w:ascii="MS Reference Sans Serif" w:hAnsi="MS Reference Sans Serif"/>
                <w:bCs/>
                <w:sz w:val="28"/>
                <w:szCs w:val="28"/>
                <w:lang w:val="es-ES_tradnl"/>
              </w:rPr>
              <w:t xml:space="preserve">  </w:t>
            </w:r>
          </w:p>
        </w:tc>
      </w:tr>
    </w:tbl>
    <w:p w:rsidR="00CD4938" w:rsidRDefault="00CD4938" w:rsidP="00CD4938">
      <w:pPr>
        <w:jc w:val="center"/>
        <w:rPr>
          <w:b/>
          <w:lang w:val="es-ES_tradnl"/>
        </w:rPr>
      </w:pPr>
    </w:p>
    <w:p w:rsidR="00CD4938" w:rsidRDefault="00CD4938" w:rsidP="00CD4938">
      <w:pPr>
        <w:jc w:val="center"/>
        <w:rPr>
          <w:b/>
          <w:lang w:val="es-ES_tradnl"/>
        </w:rPr>
      </w:pP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tc>
          <w:tcPr>
            <w:tcW w:w="13500"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t>DIRIGIDO A</w:t>
            </w:r>
          </w:p>
        </w:tc>
      </w:tr>
      <w:tr w:rsidR="00CD4938" w:rsidRPr="0074720E">
        <w:trPr>
          <w:trHeight w:val="8788"/>
        </w:trPr>
        <w:tc>
          <w:tcPr>
            <w:tcW w:w="13500" w:type="dxa"/>
          </w:tcPr>
          <w:p w:rsidR="00CD4938" w:rsidRDefault="00CD4938" w:rsidP="00E015F3">
            <w:pPr>
              <w:spacing w:line="360" w:lineRule="auto"/>
              <w:ind w:left="567" w:right="639"/>
              <w:rPr>
                <w:rFonts w:ascii="Arial Rounded MT Bold" w:hAnsi="Arial Rounded MT Bold"/>
                <w:sz w:val="28"/>
              </w:rPr>
            </w:pPr>
          </w:p>
          <w:p w:rsidR="007D57F0" w:rsidRDefault="007D57F0" w:rsidP="007D57F0">
            <w:pPr>
              <w:spacing w:line="360" w:lineRule="auto"/>
              <w:ind w:left="780" w:right="1064"/>
              <w:jc w:val="both"/>
              <w:rPr>
                <w:rFonts w:cs="Arial"/>
                <w:sz w:val="28"/>
              </w:rPr>
            </w:pPr>
          </w:p>
          <w:p w:rsidR="007D57F0" w:rsidRPr="007D57F0" w:rsidRDefault="00CD4938" w:rsidP="0006484D">
            <w:pPr>
              <w:ind w:left="780" w:right="1064"/>
              <w:jc w:val="both"/>
              <w:rPr>
                <w:rFonts w:cs="Arial"/>
                <w:sz w:val="28"/>
              </w:rPr>
            </w:pPr>
            <w:r w:rsidRPr="007D57F0">
              <w:rPr>
                <w:rFonts w:cs="Arial"/>
                <w:sz w:val="28"/>
              </w:rPr>
              <w:t>Este curso</w:t>
            </w:r>
            <w:r w:rsidR="007D57F0" w:rsidRPr="007D57F0">
              <w:rPr>
                <w:rFonts w:cs="Arial"/>
                <w:sz w:val="28"/>
              </w:rPr>
              <w:t xml:space="preserve"> </w:t>
            </w:r>
            <w:r w:rsidR="007D57F0" w:rsidRPr="007D57F0">
              <w:rPr>
                <w:rFonts w:cs="Arial"/>
                <w:b/>
                <w:sz w:val="28"/>
              </w:rPr>
              <w:t>“I</w:t>
            </w:r>
            <w:r w:rsidR="0006484D">
              <w:rPr>
                <w:rFonts w:cs="Arial"/>
                <w:b/>
                <w:sz w:val="28"/>
              </w:rPr>
              <w:t xml:space="preserve">TALIANO </w:t>
            </w:r>
            <w:r w:rsidR="007D57F0" w:rsidRPr="007D57F0">
              <w:rPr>
                <w:rFonts w:cs="Arial"/>
                <w:b/>
                <w:sz w:val="28"/>
              </w:rPr>
              <w:t xml:space="preserve"> BÁSICO” </w:t>
            </w:r>
            <w:r w:rsidRPr="007D57F0">
              <w:rPr>
                <w:rFonts w:cs="Arial"/>
                <w:sz w:val="28"/>
              </w:rPr>
              <w:t xml:space="preserve"> está dirigido </w:t>
            </w:r>
            <w:r w:rsidR="001B1A9E" w:rsidRPr="007D57F0">
              <w:rPr>
                <w:rFonts w:cs="Arial"/>
                <w:sz w:val="28"/>
              </w:rPr>
              <w:t xml:space="preserve">a todas las personas que quieran integrarse a la actividad laboral turística, y que no cuenten con los conocimientos básicos del idioma.  </w:t>
            </w:r>
          </w:p>
          <w:p w:rsidR="007D57F0" w:rsidRPr="007D57F0" w:rsidRDefault="007D57F0" w:rsidP="0006484D">
            <w:pPr>
              <w:autoSpaceDE w:val="0"/>
              <w:autoSpaceDN w:val="0"/>
              <w:adjustRightInd w:val="0"/>
              <w:ind w:left="780" w:right="1064"/>
              <w:jc w:val="both"/>
              <w:rPr>
                <w:rFonts w:cs="Arial"/>
                <w:color w:val="000000"/>
                <w:sz w:val="28"/>
                <w:szCs w:val="28"/>
              </w:rPr>
            </w:pPr>
          </w:p>
          <w:p w:rsidR="007D57F0" w:rsidRPr="007D57F0" w:rsidRDefault="007D57F0" w:rsidP="0006484D">
            <w:pPr>
              <w:autoSpaceDE w:val="0"/>
              <w:autoSpaceDN w:val="0"/>
              <w:adjustRightInd w:val="0"/>
              <w:ind w:left="780" w:right="1064"/>
              <w:jc w:val="both"/>
              <w:rPr>
                <w:rFonts w:cs="Arial"/>
                <w:color w:val="000000"/>
                <w:sz w:val="28"/>
                <w:szCs w:val="28"/>
              </w:rPr>
            </w:pPr>
            <w:r w:rsidRPr="007D57F0">
              <w:rPr>
                <w:rFonts w:cs="Arial"/>
                <w:color w:val="000000"/>
                <w:sz w:val="28"/>
                <w:szCs w:val="28"/>
              </w:rPr>
              <w:t>El aspirante que desee ingresar a este curso</w:t>
            </w:r>
            <w:r w:rsidRPr="007D57F0">
              <w:rPr>
                <w:rFonts w:cs="Arial"/>
                <w:i/>
                <w:iCs/>
                <w:color w:val="000000"/>
                <w:sz w:val="28"/>
                <w:szCs w:val="28"/>
              </w:rPr>
              <w:t xml:space="preserve">, </w:t>
            </w:r>
            <w:r w:rsidRPr="007D57F0">
              <w:rPr>
                <w:rFonts w:cs="Arial"/>
                <w:color w:val="000000"/>
                <w:sz w:val="28"/>
                <w:szCs w:val="28"/>
              </w:rPr>
              <w:t xml:space="preserve">deberá cubrir los siguientes requisitos: </w:t>
            </w:r>
          </w:p>
          <w:p w:rsidR="007D57F0" w:rsidRPr="007D57F0" w:rsidRDefault="007D57F0" w:rsidP="0006484D">
            <w:pPr>
              <w:autoSpaceDE w:val="0"/>
              <w:autoSpaceDN w:val="0"/>
              <w:adjustRightInd w:val="0"/>
              <w:ind w:left="780" w:right="1064"/>
              <w:jc w:val="both"/>
              <w:rPr>
                <w:rFonts w:cs="Arial"/>
                <w:color w:val="000000"/>
                <w:sz w:val="28"/>
                <w:szCs w:val="28"/>
              </w:rPr>
            </w:pPr>
          </w:p>
          <w:p w:rsidR="007D57F0" w:rsidRPr="007D57F0" w:rsidRDefault="007D57F0" w:rsidP="0006484D">
            <w:pPr>
              <w:widowControl w:val="0"/>
              <w:numPr>
                <w:ilvl w:val="0"/>
                <w:numId w:val="7"/>
              </w:numPr>
              <w:autoSpaceDE w:val="0"/>
              <w:autoSpaceDN w:val="0"/>
              <w:adjustRightInd w:val="0"/>
              <w:ind w:right="1066"/>
              <w:rPr>
                <w:rFonts w:cs="Arial"/>
                <w:color w:val="000000"/>
                <w:sz w:val="28"/>
                <w:szCs w:val="28"/>
              </w:rPr>
            </w:pPr>
            <w:r w:rsidRPr="007D57F0">
              <w:rPr>
                <w:rFonts w:cs="Arial"/>
                <w:color w:val="000000"/>
                <w:sz w:val="28"/>
                <w:szCs w:val="28"/>
              </w:rPr>
              <w:t>Aplicar la comunicación verbal.</w:t>
            </w:r>
          </w:p>
          <w:p w:rsidR="007D57F0" w:rsidRPr="007D57F0" w:rsidRDefault="007D57F0" w:rsidP="0006484D">
            <w:pPr>
              <w:widowControl w:val="0"/>
              <w:numPr>
                <w:ilvl w:val="0"/>
                <w:numId w:val="7"/>
              </w:numPr>
              <w:autoSpaceDE w:val="0"/>
              <w:autoSpaceDN w:val="0"/>
              <w:adjustRightInd w:val="0"/>
              <w:ind w:right="1066"/>
              <w:rPr>
                <w:rFonts w:cs="Arial"/>
                <w:sz w:val="28"/>
                <w:szCs w:val="28"/>
              </w:rPr>
            </w:pPr>
            <w:r w:rsidRPr="007D57F0">
              <w:rPr>
                <w:rFonts w:cs="Arial"/>
                <w:color w:val="000000"/>
                <w:sz w:val="28"/>
                <w:szCs w:val="28"/>
              </w:rPr>
              <w:t>Aplicar la comunicación escrita.</w:t>
            </w:r>
          </w:p>
          <w:p w:rsidR="007D57F0" w:rsidRPr="007D57F0" w:rsidRDefault="007D57F0" w:rsidP="0006484D">
            <w:pPr>
              <w:widowControl w:val="0"/>
              <w:numPr>
                <w:ilvl w:val="0"/>
                <w:numId w:val="7"/>
              </w:numPr>
              <w:autoSpaceDE w:val="0"/>
              <w:autoSpaceDN w:val="0"/>
              <w:adjustRightInd w:val="0"/>
              <w:ind w:right="1066"/>
              <w:rPr>
                <w:rFonts w:cs="Arial"/>
                <w:color w:val="000000"/>
                <w:sz w:val="28"/>
                <w:szCs w:val="28"/>
              </w:rPr>
            </w:pPr>
            <w:r w:rsidRPr="007D57F0">
              <w:rPr>
                <w:rFonts w:cs="Arial"/>
                <w:color w:val="000000"/>
                <w:sz w:val="28"/>
                <w:szCs w:val="28"/>
              </w:rPr>
              <w:t>Habilidad para propiciar un ambiente cordial y de confianza.</w:t>
            </w:r>
          </w:p>
          <w:p w:rsidR="007D57F0" w:rsidRPr="007D57F0" w:rsidRDefault="007D57F0" w:rsidP="0006484D">
            <w:pPr>
              <w:widowControl w:val="0"/>
              <w:autoSpaceDE w:val="0"/>
              <w:autoSpaceDN w:val="0"/>
              <w:adjustRightInd w:val="0"/>
              <w:spacing w:before="19"/>
              <w:ind w:left="782" w:right="1066"/>
              <w:rPr>
                <w:rFonts w:cs="Arial"/>
                <w:sz w:val="10"/>
                <w:szCs w:val="10"/>
              </w:rPr>
            </w:pPr>
          </w:p>
          <w:p w:rsidR="007D57F0" w:rsidRPr="007D57F0" w:rsidRDefault="007D57F0" w:rsidP="0006484D">
            <w:pPr>
              <w:widowControl w:val="0"/>
              <w:autoSpaceDE w:val="0"/>
              <w:autoSpaceDN w:val="0"/>
              <w:adjustRightInd w:val="0"/>
              <w:ind w:left="782" w:right="1066"/>
              <w:rPr>
                <w:rFonts w:cs="Arial"/>
                <w:color w:val="000000"/>
                <w:sz w:val="28"/>
                <w:szCs w:val="28"/>
              </w:rPr>
            </w:pPr>
            <w:r w:rsidRPr="007D57F0">
              <w:rPr>
                <w:rFonts w:cs="Arial"/>
                <w:color w:val="000000"/>
                <w:sz w:val="28"/>
                <w:szCs w:val="28"/>
              </w:rPr>
              <w:t xml:space="preserve"> </w:t>
            </w:r>
          </w:p>
          <w:p w:rsidR="007D57F0" w:rsidRPr="007D57F0" w:rsidRDefault="007D57F0" w:rsidP="0006484D">
            <w:pPr>
              <w:autoSpaceDE w:val="0"/>
              <w:autoSpaceDN w:val="0"/>
              <w:adjustRightInd w:val="0"/>
              <w:ind w:left="782" w:right="1066"/>
              <w:jc w:val="both"/>
              <w:rPr>
                <w:rFonts w:cs="Arial"/>
                <w:color w:val="000000"/>
                <w:sz w:val="28"/>
                <w:szCs w:val="28"/>
              </w:rPr>
            </w:pPr>
            <w:r w:rsidRPr="007D57F0">
              <w:rPr>
                <w:rFonts w:cs="Arial"/>
                <w:color w:val="000000"/>
                <w:sz w:val="28"/>
                <w:szCs w:val="28"/>
              </w:rPr>
              <w:t>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p>
          <w:p w:rsidR="00CD4938" w:rsidRPr="002869C0" w:rsidRDefault="00CD4938" w:rsidP="00E015F3">
            <w:pPr>
              <w:jc w:val="center"/>
              <w:rPr>
                <w:b/>
              </w:rPr>
            </w:pPr>
          </w:p>
        </w:tc>
      </w:tr>
    </w:tbl>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419"/>
        <w:gridCol w:w="1890"/>
        <w:gridCol w:w="8616"/>
      </w:tblGrid>
      <w:tr w:rsidR="000968BD">
        <w:trPr>
          <w:cantSplit/>
          <w:trHeight w:val="499"/>
        </w:trPr>
        <w:tc>
          <w:tcPr>
            <w:tcW w:w="4704" w:type="dxa"/>
            <w:gridSpan w:val="3"/>
            <w:tcBorders>
              <w:bottom w:val="single" w:sz="4" w:space="0" w:color="auto"/>
            </w:tcBorders>
            <w:shd w:val="pct10" w:color="auto" w:fill="FFFFFF"/>
            <w:vAlign w:val="center"/>
          </w:tcPr>
          <w:p w:rsidR="000968BD" w:rsidRDefault="000968BD" w:rsidP="000968BD">
            <w:pPr>
              <w:jc w:val="center"/>
              <w:rPr>
                <w:bCs/>
              </w:rPr>
            </w:pPr>
            <w:r>
              <w:rPr>
                <w:b/>
                <w:bCs/>
                <w:sz w:val="28"/>
              </w:rPr>
              <w:t>CONTENIDOS</w:t>
            </w:r>
          </w:p>
        </w:tc>
        <w:tc>
          <w:tcPr>
            <w:tcW w:w="8616" w:type="dxa"/>
            <w:vMerge w:val="restart"/>
            <w:tcBorders>
              <w:top w:val="single" w:sz="4" w:space="0" w:color="auto"/>
            </w:tcBorders>
            <w:shd w:val="pct10" w:color="auto" w:fill="FFFFFF"/>
            <w:vAlign w:val="center"/>
          </w:tcPr>
          <w:p w:rsidR="000968BD" w:rsidRDefault="000968BD" w:rsidP="000968BD">
            <w:pPr>
              <w:pStyle w:val="Ttulo4"/>
              <w:rPr>
                <w:rFonts w:cs="Arial"/>
                <w:sz w:val="28"/>
              </w:rPr>
            </w:pPr>
            <w:r>
              <w:rPr>
                <w:sz w:val="28"/>
              </w:rPr>
              <w:t>NOMBRE</w:t>
            </w:r>
          </w:p>
        </w:tc>
      </w:tr>
      <w:tr w:rsidR="000968BD">
        <w:trPr>
          <w:cantSplit/>
          <w:trHeight w:val="499"/>
        </w:trPr>
        <w:tc>
          <w:tcPr>
            <w:tcW w:w="1395" w:type="dxa"/>
            <w:tcBorders>
              <w:bottom w:val="single" w:sz="4" w:space="0" w:color="auto"/>
            </w:tcBorders>
            <w:shd w:val="pct10" w:color="auto" w:fill="FFFFFF"/>
            <w:vAlign w:val="center"/>
          </w:tcPr>
          <w:p w:rsidR="000968BD" w:rsidRDefault="000968BD" w:rsidP="000968BD">
            <w:pPr>
              <w:jc w:val="center"/>
              <w:rPr>
                <w:b/>
                <w:bCs/>
                <w:sz w:val="28"/>
              </w:rPr>
            </w:pPr>
            <w:r>
              <w:rPr>
                <w:b/>
                <w:bCs/>
                <w:sz w:val="28"/>
              </w:rPr>
              <w:t>UNIDAD</w:t>
            </w:r>
          </w:p>
        </w:tc>
        <w:tc>
          <w:tcPr>
            <w:tcW w:w="1419" w:type="dxa"/>
            <w:tcBorders>
              <w:bottom w:val="single" w:sz="4" w:space="0" w:color="auto"/>
            </w:tcBorders>
            <w:shd w:val="pct10" w:color="auto" w:fill="FFFFFF"/>
            <w:vAlign w:val="center"/>
          </w:tcPr>
          <w:p w:rsidR="000968BD" w:rsidRDefault="000968BD" w:rsidP="000968BD">
            <w:pPr>
              <w:jc w:val="center"/>
              <w:rPr>
                <w:b/>
                <w:bCs/>
                <w:sz w:val="28"/>
              </w:rPr>
            </w:pPr>
            <w:r>
              <w:rPr>
                <w:b/>
                <w:bCs/>
                <w:sz w:val="28"/>
              </w:rPr>
              <w:t>TEMA</w:t>
            </w:r>
          </w:p>
        </w:tc>
        <w:tc>
          <w:tcPr>
            <w:tcW w:w="1890" w:type="dxa"/>
            <w:tcBorders>
              <w:bottom w:val="single" w:sz="4" w:space="0" w:color="auto"/>
            </w:tcBorders>
            <w:shd w:val="pct10" w:color="auto" w:fill="FFFFFF"/>
            <w:vAlign w:val="center"/>
          </w:tcPr>
          <w:p w:rsidR="000968BD" w:rsidRDefault="000968BD" w:rsidP="000968BD">
            <w:pPr>
              <w:jc w:val="center"/>
              <w:rPr>
                <w:b/>
                <w:bCs/>
                <w:sz w:val="28"/>
              </w:rPr>
            </w:pPr>
            <w:r>
              <w:rPr>
                <w:b/>
                <w:bCs/>
                <w:sz w:val="28"/>
              </w:rPr>
              <w:t>SUBTEMA</w:t>
            </w:r>
          </w:p>
        </w:tc>
        <w:tc>
          <w:tcPr>
            <w:tcW w:w="8616" w:type="dxa"/>
            <w:vMerge/>
            <w:tcBorders>
              <w:bottom w:val="single" w:sz="4" w:space="0" w:color="auto"/>
            </w:tcBorders>
            <w:shd w:val="pct10" w:color="auto" w:fill="FFFFFF"/>
          </w:tcPr>
          <w:p w:rsidR="000968BD" w:rsidRDefault="000968BD" w:rsidP="000968BD">
            <w:pPr>
              <w:jc w:val="center"/>
              <w:rPr>
                <w:rFonts w:cs="Arial"/>
                <w:b/>
                <w:lang w:val="es-ES_tradnl"/>
              </w:rPr>
            </w:pPr>
          </w:p>
        </w:tc>
      </w:tr>
      <w:tr w:rsidR="0006484D" w:rsidRPr="009F3BF4" w:rsidTr="00F914A0">
        <w:trPr>
          <w:trHeight w:val="440"/>
        </w:trPr>
        <w:tc>
          <w:tcPr>
            <w:tcW w:w="1395" w:type="dxa"/>
            <w:tcBorders>
              <w:top w:val="nil"/>
            </w:tcBorders>
            <w:vAlign w:val="center"/>
          </w:tcPr>
          <w:p w:rsidR="0006484D" w:rsidRPr="009F3BF4" w:rsidRDefault="0006484D" w:rsidP="000968BD">
            <w:pPr>
              <w:jc w:val="center"/>
              <w:rPr>
                <w:rFonts w:cs="Arial"/>
                <w:b/>
                <w:sz w:val="28"/>
                <w:szCs w:val="28"/>
                <w:lang w:val="es-ES_tradnl"/>
              </w:rPr>
            </w:pPr>
            <w:r>
              <w:rPr>
                <w:rFonts w:cs="Arial"/>
                <w:b/>
                <w:sz w:val="28"/>
                <w:szCs w:val="28"/>
                <w:lang w:val="es-ES_tradnl"/>
              </w:rPr>
              <w:t>1</w:t>
            </w:r>
          </w:p>
        </w:tc>
        <w:tc>
          <w:tcPr>
            <w:tcW w:w="1419" w:type="dxa"/>
            <w:tcBorders>
              <w:top w:val="nil"/>
            </w:tcBorders>
            <w:vAlign w:val="center"/>
          </w:tcPr>
          <w:p w:rsidR="0006484D" w:rsidRPr="009F3BF4" w:rsidRDefault="0006484D" w:rsidP="000968BD">
            <w:pPr>
              <w:jc w:val="center"/>
              <w:rPr>
                <w:rFonts w:cs="Arial"/>
                <w:sz w:val="28"/>
                <w:szCs w:val="28"/>
                <w:lang w:val="es-ES_tradnl"/>
              </w:rPr>
            </w:pPr>
          </w:p>
        </w:tc>
        <w:tc>
          <w:tcPr>
            <w:tcW w:w="1890" w:type="dxa"/>
            <w:tcBorders>
              <w:top w:val="nil"/>
            </w:tcBorders>
            <w:vAlign w:val="center"/>
          </w:tcPr>
          <w:p w:rsidR="0006484D" w:rsidRPr="009F3BF4" w:rsidRDefault="0006484D" w:rsidP="000968BD">
            <w:pPr>
              <w:jc w:val="center"/>
              <w:rPr>
                <w:rFonts w:cs="Arial"/>
                <w:sz w:val="28"/>
                <w:szCs w:val="28"/>
                <w:lang w:val="es-ES_tradnl"/>
              </w:rPr>
            </w:pPr>
          </w:p>
        </w:tc>
        <w:tc>
          <w:tcPr>
            <w:tcW w:w="8616" w:type="dxa"/>
            <w:tcBorders>
              <w:top w:val="nil"/>
              <w:bottom w:val="single" w:sz="4" w:space="0" w:color="auto"/>
            </w:tcBorders>
          </w:tcPr>
          <w:p w:rsidR="0006484D" w:rsidRPr="00B33B45" w:rsidRDefault="0006484D" w:rsidP="00D71024">
            <w:pPr>
              <w:rPr>
                <w:b/>
                <w:sz w:val="32"/>
                <w:szCs w:val="32"/>
              </w:rPr>
            </w:pPr>
            <w:r>
              <w:rPr>
                <w:b/>
                <w:sz w:val="32"/>
                <w:szCs w:val="32"/>
              </w:rPr>
              <w:t>INTRODUCCÓN AL ITALIANO BÁSICO</w:t>
            </w:r>
          </w:p>
        </w:tc>
      </w:tr>
      <w:tr w:rsidR="0006484D" w:rsidRPr="009F3BF4" w:rsidTr="00F914A0">
        <w:trPr>
          <w:trHeight w:val="440"/>
        </w:trPr>
        <w:tc>
          <w:tcPr>
            <w:tcW w:w="1395" w:type="dxa"/>
            <w:vAlign w:val="center"/>
          </w:tcPr>
          <w:p w:rsidR="0006484D" w:rsidRPr="009F3BF4" w:rsidRDefault="0006484D" w:rsidP="0006484D">
            <w:pPr>
              <w:jc w:val="center"/>
              <w:rPr>
                <w:rFonts w:cs="Arial"/>
                <w:b/>
                <w:sz w:val="28"/>
                <w:szCs w:val="28"/>
                <w:lang w:val="es-ES_tradnl"/>
              </w:rPr>
            </w:pPr>
          </w:p>
        </w:tc>
        <w:tc>
          <w:tcPr>
            <w:tcW w:w="1419" w:type="dxa"/>
            <w:vAlign w:val="center"/>
          </w:tcPr>
          <w:p w:rsidR="0006484D" w:rsidRPr="00726A92" w:rsidRDefault="0006484D" w:rsidP="0006484D">
            <w:pPr>
              <w:jc w:val="center"/>
              <w:rPr>
                <w:rFonts w:cs="Arial"/>
                <w:b/>
                <w:sz w:val="28"/>
                <w:szCs w:val="28"/>
                <w:lang w:val="es-ES_tradnl"/>
              </w:rPr>
            </w:pPr>
            <w:r>
              <w:rPr>
                <w:rFonts w:cs="Arial"/>
                <w:b/>
                <w:sz w:val="28"/>
                <w:szCs w:val="28"/>
                <w:lang w:val="es-ES_tradnl"/>
              </w:rPr>
              <w:t>1.1</w:t>
            </w:r>
          </w:p>
        </w:tc>
        <w:tc>
          <w:tcPr>
            <w:tcW w:w="1890" w:type="dxa"/>
            <w:vAlign w:val="center"/>
          </w:tcPr>
          <w:p w:rsidR="0006484D" w:rsidRPr="009F3BF4" w:rsidRDefault="0006484D" w:rsidP="0006484D">
            <w:pPr>
              <w:jc w:val="center"/>
              <w:rPr>
                <w:rFonts w:cs="Arial"/>
                <w:sz w:val="28"/>
                <w:szCs w:val="28"/>
                <w:lang w:val="es-ES_tradnl"/>
              </w:rPr>
            </w:pPr>
          </w:p>
        </w:tc>
        <w:tc>
          <w:tcPr>
            <w:tcW w:w="8616" w:type="dxa"/>
            <w:tcBorders>
              <w:top w:val="single" w:sz="4" w:space="0" w:color="auto"/>
              <w:bottom w:val="single" w:sz="4" w:space="0" w:color="auto"/>
            </w:tcBorders>
          </w:tcPr>
          <w:p w:rsidR="0006484D" w:rsidRPr="00B33B45" w:rsidRDefault="0006484D" w:rsidP="0006484D">
            <w:pPr>
              <w:rPr>
                <w:b/>
                <w:sz w:val="32"/>
                <w:szCs w:val="32"/>
              </w:rPr>
            </w:pPr>
            <w:r w:rsidRPr="00B33B45">
              <w:rPr>
                <w:b/>
                <w:sz w:val="32"/>
                <w:szCs w:val="32"/>
              </w:rPr>
              <w:t>Pronunciación y fonética</w:t>
            </w:r>
            <w:r>
              <w:rPr>
                <w:b/>
                <w:sz w:val="32"/>
                <w:szCs w:val="32"/>
              </w:rPr>
              <w:t>:</w:t>
            </w:r>
          </w:p>
        </w:tc>
      </w:tr>
      <w:tr w:rsidR="0006484D" w:rsidRPr="009F3BF4" w:rsidTr="00F914A0">
        <w:trPr>
          <w:trHeight w:val="440"/>
        </w:trPr>
        <w:tc>
          <w:tcPr>
            <w:tcW w:w="1395" w:type="dxa"/>
            <w:vAlign w:val="center"/>
          </w:tcPr>
          <w:p w:rsidR="0006484D" w:rsidRPr="009F3BF4" w:rsidRDefault="0006484D" w:rsidP="0006484D">
            <w:pPr>
              <w:jc w:val="center"/>
              <w:rPr>
                <w:rFonts w:cs="Arial"/>
                <w:b/>
                <w:sz w:val="28"/>
                <w:szCs w:val="28"/>
                <w:lang w:val="es-ES_tradnl"/>
              </w:rPr>
            </w:pPr>
          </w:p>
        </w:tc>
        <w:tc>
          <w:tcPr>
            <w:tcW w:w="1419" w:type="dxa"/>
            <w:vAlign w:val="center"/>
          </w:tcPr>
          <w:p w:rsidR="0006484D" w:rsidRDefault="0006484D" w:rsidP="0006484D">
            <w:pPr>
              <w:jc w:val="center"/>
              <w:rPr>
                <w:rFonts w:cs="Arial"/>
                <w:sz w:val="28"/>
                <w:szCs w:val="28"/>
                <w:lang w:val="es-ES_tradnl"/>
              </w:rPr>
            </w:pPr>
          </w:p>
        </w:tc>
        <w:tc>
          <w:tcPr>
            <w:tcW w:w="1890" w:type="dxa"/>
            <w:vAlign w:val="center"/>
          </w:tcPr>
          <w:p w:rsidR="0006484D" w:rsidRPr="009F3BF4" w:rsidRDefault="0006484D" w:rsidP="0006484D">
            <w:pPr>
              <w:jc w:val="center"/>
              <w:rPr>
                <w:rFonts w:cs="Arial"/>
                <w:sz w:val="28"/>
                <w:szCs w:val="28"/>
                <w:lang w:val="es-ES_tradnl"/>
              </w:rPr>
            </w:pPr>
            <w:r>
              <w:rPr>
                <w:rFonts w:cs="Arial"/>
                <w:sz w:val="28"/>
                <w:szCs w:val="28"/>
                <w:lang w:val="es-ES_tradnl"/>
              </w:rPr>
              <w:t>1.1.1</w:t>
            </w:r>
          </w:p>
        </w:tc>
        <w:tc>
          <w:tcPr>
            <w:tcW w:w="8616" w:type="dxa"/>
            <w:tcBorders>
              <w:top w:val="single" w:sz="4" w:space="0" w:color="auto"/>
              <w:bottom w:val="single" w:sz="4" w:space="0" w:color="auto"/>
            </w:tcBorders>
          </w:tcPr>
          <w:p w:rsidR="0006484D" w:rsidRPr="004A71B5" w:rsidRDefault="0006484D" w:rsidP="0006484D">
            <w:pPr>
              <w:jc w:val="both"/>
            </w:pPr>
            <w:r>
              <w:t>El alfabeto italiano</w:t>
            </w:r>
          </w:p>
        </w:tc>
      </w:tr>
      <w:tr w:rsidR="0006484D" w:rsidRPr="009F3BF4" w:rsidTr="00F914A0">
        <w:trPr>
          <w:trHeight w:val="440"/>
        </w:trPr>
        <w:tc>
          <w:tcPr>
            <w:tcW w:w="1395" w:type="dxa"/>
            <w:vAlign w:val="center"/>
          </w:tcPr>
          <w:p w:rsidR="0006484D" w:rsidRPr="009F3BF4" w:rsidRDefault="0006484D" w:rsidP="0006484D">
            <w:pPr>
              <w:rPr>
                <w:rFonts w:cs="Arial"/>
                <w:b/>
                <w:sz w:val="28"/>
                <w:szCs w:val="28"/>
                <w:lang w:val="es-ES_tradnl"/>
              </w:rPr>
            </w:pPr>
          </w:p>
        </w:tc>
        <w:tc>
          <w:tcPr>
            <w:tcW w:w="1419" w:type="dxa"/>
            <w:vAlign w:val="center"/>
          </w:tcPr>
          <w:p w:rsidR="0006484D" w:rsidRPr="00726A92" w:rsidRDefault="0006484D" w:rsidP="0006484D">
            <w:pPr>
              <w:jc w:val="center"/>
              <w:rPr>
                <w:rFonts w:cs="Arial"/>
                <w:b/>
                <w:sz w:val="28"/>
                <w:szCs w:val="28"/>
                <w:lang w:val="es-ES_tradnl"/>
              </w:rPr>
            </w:pPr>
          </w:p>
        </w:tc>
        <w:tc>
          <w:tcPr>
            <w:tcW w:w="1890" w:type="dxa"/>
            <w:vAlign w:val="center"/>
          </w:tcPr>
          <w:p w:rsidR="0006484D" w:rsidRPr="009F3BF4" w:rsidRDefault="0006484D" w:rsidP="0006484D">
            <w:pPr>
              <w:jc w:val="center"/>
              <w:rPr>
                <w:rFonts w:cs="Arial"/>
                <w:sz w:val="28"/>
                <w:szCs w:val="28"/>
                <w:lang w:val="es-ES_tradnl"/>
              </w:rPr>
            </w:pPr>
            <w:r>
              <w:rPr>
                <w:rFonts w:cs="Arial"/>
                <w:sz w:val="28"/>
                <w:szCs w:val="28"/>
                <w:lang w:val="es-ES_tradnl"/>
              </w:rPr>
              <w:t>1.1.2</w:t>
            </w:r>
          </w:p>
        </w:tc>
        <w:tc>
          <w:tcPr>
            <w:tcW w:w="8616" w:type="dxa"/>
            <w:tcBorders>
              <w:top w:val="single" w:sz="4" w:space="0" w:color="auto"/>
              <w:bottom w:val="single" w:sz="4" w:space="0" w:color="auto"/>
            </w:tcBorders>
          </w:tcPr>
          <w:p w:rsidR="0006484D" w:rsidRPr="004A71B5" w:rsidRDefault="0006484D" w:rsidP="0006484D">
            <w:pPr>
              <w:jc w:val="both"/>
            </w:pPr>
            <w:r>
              <w:t>Otros sonidos</w:t>
            </w:r>
          </w:p>
        </w:tc>
      </w:tr>
      <w:tr w:rsidR="0006484D" w:rsidRPr="009F3BF4" w:rsidTr="00F914A0">
        <w:trPr>
          <w:trHeight w:val="440"/>
        </w:trPr>
        <w:tc>
          <w:tcPr>
            <w:tcW w:w="1395" w:type="dxa"/>
            <w:vAlign w:val="center"/>
          </w:tcPr>
          <w:p w:rsidR="0006484D" w:rsidRPr="009F3BF4" w:rsidRDefault="0006484D" w:rsidP="0006484D">
            <w:pPr>
              <w:jc w:val="center"/>
              <w:rPr>
                <w:rFonts w:cs="Arial"/>
                <w:b/>
                <w:sz w:val="28"/>
                <w:szCs w:val="28"/>
                <w:lang w:val="es-ES_tradnl"/>
              </w:rPr>
            </w:pPr>
          </w:p>
        </w:tc>
        <w:tc>
          <w:tcPr>
            <w:tcW w:w="1419" w:type="dxa"/>
            <w:vAlign w:val="center"/>
          </w:tcPr>
          <w:p w:rsidR="0006484D" w:rsidRDefault="0006484D" w:rsidP="0006484D">
            <w:pPr>
              <w:jc w:val="center"/>
              <w:rPr>
                <w:rFonts w:cs="Arial"/>
                <w:sz w:val="28"/>
                <w:szCs w:val="28"/>
                <w:lang w:val="es-ES_tradnl"/>
              </w:rPr>
            </w:pPr>
          </w:p>
        </w:tc>
        <w:tc>
          <w:tcPr>
            <w:tcW w:w="1890" w:type="dxa"/>
            <w:vAlign w:val="center"/>
          </w:tcPr>
          <w:p w:rsidR="0006484D" w:rsidRPr="009F3BF4" w:rsidRDefault="0006484D" w:rsidP="0006484D">
            <w:pPr>
              <w:jc w:val="center"/>
              <w:rPr>
                <w:rFonts w:cs="Arial"/>
                <w:sz w:val="28"/>
                <w:szCs w:val="28"/>
                <w:lang w:val="es-ES_tradnl"/>
              </w:rPr>
            </w:pPr>
            <w:r>
              <w:rPr>
                <w:rFonts w:cs="Arial"/>
                <w:sz w:val="28"/>
                <w:szCs w:val="28"/>
                <w:lang w:val="es-ES_tradnl"/>
              </w:rPr>
              <w:t>1.1.3.</w:t>
            </w:r>
          </w:p>
        </w:tc>
        <w:tc>
          <w:tcPr>
            <w:tcW w:w="8616" w:type="dxa"/>
            <w:tcBorders>
              <w:top w:val="single" w:sz="4" w:space="0" w:color="auto"/>
              <w:bottom w:val="single" w:sz="4" w:space="0" w:color="auto"/>
            </w:tcBorders>
          </w:tcPr>
          <w:p w:rsidR="0006484D" w:rsidRDefault="0006484D" w:rsidP="0006484D">
            <w:pPr>
              <w:jc w:val="both"/>
            </w:pPr>
            <w:r>
              <w:t>Las consonantes dobles</w:t>
            </w:r>
          </w:p>
        </w:tc>
      </w:tr>
      <w:tr w:rsidR="0006484D" w:rsidRPr="009F3BF4" w:rsidTr="00F914A0">
        <w:trPr>
          <w:trHeight w:val="440"/>
        </w:trPr>
        <w:tc>
          <w:tcPr>
            <w:tcW w:w="1395" w:type="dxa"/>
            <w:vAlign w:val="center"/>
          </w:tcPr>
          <w:p w:rsidR="0006484D" w:rsidRPr="009F3BF4" w:rsidRDefault="0006484D" w:rsidP="0006484D">
            <w:pPr>
              <w:jc w:val="center"/>
              <w:rPr>
                <w:rFonts w:cs="Arial"/>
                <w:b/>
                <w:sz w:val="28"/>
                <w:szCs w:val="28"/>
                <w:lang w:val="es-ES_tradnl"/>
              </w:rPr>
            </w:pPr>
          </w:p>
        </w:tc>
        <w:tc>
          <w:tcPr>
            <w:tcW w:w="1419" w:type="dxa"/>
            <w:vAlign w:val="center"/>
          </w:tcPr>
          <w:p w:rsidR="0006484D" w:rsidRPr="009F3BF4" w:rsidRDefault="0006484D" w:rsidP="0006484D">
            <w:pPr>
              <w:jc w:val="center"/>
              <w:rPr>
                <w:rFonts w:cs="Arial"/>
                <w:sz w:val="28"/>
                <w:szCs w:val="28"/>
                <w:lang w:val="es-ES_tradnl"/>
              </w:rPr>
            </w:pPr>
          </w:p>
        </w:tc>
        <w:tc>
          <w:tcPr>
            <w:tcW w:w="1890" w:type="dxa"/>
            <w:vAlign w:val="center"/>
          </w:tcPr>
          <w:p w:rsidR="0006484D" w:rsidRPr="009F3BF4" w:rsidRDefault="0006484D" w:rsidP="0006484D">
            <w:pPr>
              <w:jc w:val="center"/>
              <w:rPr>
                <w:rFonts w:cs="Arial"/>
                <w:sz w:val="28"/>
                <w:szCs w:val="28"/>
                <w:lang w:val="es-ES_tradnl"/>
              </w:rPr>
            </w:pPr>
            <w:r>
              <w:rPr>
                <w:rFonts w:cs="Arial"/>
                <w:sz w:val="28"/>
                <w:szCs w:val="28"/>
                <w:lang w:val="es-ES_tradnl"/>
              </w:rPr>
              <w:t>1.1.4.</w:t>
            </w:r>
          </w:p>
        </w:tc>
        <w:tc>
          <w:tcPr>
            <w:tcW w:w="8616" w:type="dxa"/>
            <w:tcBorders>
              <w:top w:val="single" w:sz="4" w:space="0" w:color="auto"/>
              <w:bottom w:val="single" w:sz="4" w:space="0" w:color="auto"/>
            </w:tcBorders>
          </w:tcPr>
          <w:p w:rsidR="0006484D" w:rsidRPr="004A71B5" w:rsidRDefault="0006484D" w:rsidP="0006484D">
            <w:pPr>
              <w:jc w:val="both"/>
            </w:pPr>
            <w:r>
              <w:t>Expresiones de cortesía</w:t>
            </w:r>
          </w:p>
        </w:tc>
      </w:tr>
      <w:tr w:rsidR="0006484D" w:rsidRPr="009F3BF4" w:rsidTr="00F914A0">
        <w:trPr>
          <w:trHeight w:val="440"/>
        </w:trPr>
        <w:tc>
          <w:tcPr>
            <w:tcW w:w="1395" w:type="dxa"/>
            <w:vAlign w:val="center"/>
          </w:tcPr>
          <w:p w:rsidR="0006484D" w:rsidRPr="009F3BF4" w:rsidRDefault="0006484D" w:rsidP="0006484D">
            <w:pPr>
              <w:jc w:val="center"/>
              <w:rPr>
                <w:rFonts w:cs="Arial"/>
                <w:b/>
                <w:sz w:val="28"/>
                <w:szCs w:val="28"/>
                <w:lang w:val="es-ES_tradnl"/>
              </w:rPr>
            </w:pPr>
          </w:p>
        </w:tc>
        <w:tc>
          <w:tcPr>
            <w:tcW w:w="1419" w:type="dxa"/>
            <w:vAlign w:val="center"/>
          </w:tcPr>
          <w:p w:rsidR="0006484D" w:rsidRPr="00726A92" w:rsidRDefault="0006484D" w:rsidP="0006484D">
            <w:pPr>
              <w:jc w:val="center"/>
              <w:rPr>
                <w:rFonts w:cs="Arial"/>
                <w:b/>
                <w:sz w:val="28"/>
                <w:szCs w:val="28"/>
                <w:lang w:val="es-ES_tradnl"/>
              </w:rPr>
            </w:pPr>
          </w:p>
        </w:tc>
        <w:tc>
          <w:tcPr>
            <w:tcW w:w="1890" w:type="dxa"/>
            <w:vAlign w:val="center"/>
          </w:tcPr>
          <w:p w:rsidR="0006484D" w:rsidRPr="0006484D" w:rsidRDefault="0006484D" w:rsidP="0006484D">
            <w:pPr>
              <w:jc w:val="center"/>
              <w:rPr>
                <w:rFonts w:cs="Arial"/>
                <w:sz w:val="28"/>
                <w:szCs w:val="28"/>
                <w:lang w:val="es-ES_tradnl"/>
              </w:rPr>
            </w:pPr>
            <w:r w:rsidRPr="0006484D">
              <w:rPr>
                <w:rFonts w:cs="Arial"/>
                <w:sz w:val="28"/>
                <w:szCs w:val="28"/>
                <w:lang w:val="es-ES_tradnl"/>
              </w:rPr>
              <w:t>1.1.5.</w:t>
            </w:r>
          </w:p>
        </w:tc>
        <w:tc>
          <w:tcPr>
            <w:tcW w:w="8616" w:type="dxa"/>
            <w:tcBorders>
              <w:top w:val="single" w:sz="4" w:space="0" w:color="auto"/>
              <w:bottom w:val="single" w:sz="4" w:space="0" w:color="auto"/>
            </w:tcBorders>
          </w:tcPr>
          <w:p w:rsidR="0006484D" w:rsidRPr="00CE4726" w:rsidRDefault="0006484D" w:rsidP="0006484D">
            <w:r>
              <w:rPr>
                <w:lang w:eastAsia="es-MX"/>
              </w:rPr>
              <w:t>Vocabulario : Uso del “CI” y del “NE”</w:t>
            </w:r>
          </w:p>
        </w:tc>
      </w:tr>
      <w:tr w:rsidR="0006484D" w:rsidRPr="009F3BF4" w:rsidTr="00F914A0">
        <w:trPr>
          <w:trHeight w:val="440"/>
        </w:trPr>
        <w:tc>
          <w:tcPr>
            <w:tcW w:w="1395" w:type="dxa"/>
            <w:vAlign w:val="center"/>
          </w:tcPr>
          <w:p w:rsidR="0006484D" w:rsidRPr="009F3BF4" w:rsidRDefault="0006484D" w:rsidP="0006484D">
            <w:pPr>
              <w:jc w:val="center"/>
              <w:rPr>
                <w:rFonts w:cs="Arial"/>
                <w:b/>
                <w:sz w:val="28"/>
                <w:szCs w:val="28"/>
                <w:lang w:val="es-ES_tradnl"/>
              </w:rPr>
            </w:pPr>
          </w:p>
        </w:tc>
        <w:tc>
          <w:tcPr>
            <w:tcW w:w="1419" w:type="dxa"/>
            <w:vAlign w:val="center"/>
          </w:tcPr>
          <w:p w:rsidR="0006484D" w:rsidRPr="008534C3" w:rsidRDefault="0006484D" w:rsidP="0006484D">
            <w:pPr>
              <w:jc w:val="center"/>
              <w:rPr>
                <w:rFonts w:cs="Arial"/>
                <w:b/>
                <w:sz w:val="28"/>
                <w:szCs w:val="28"/>
                <w:lang w:val="es-ES_tradnl"/>
              </w:rPr>
            </w:pPr>
            <w:r w:rsidRPr="008534C3">
              <w:rPr>
                <w:rFonts w:cs="Arial"/>
                <w:b/>
                <w:sz w:val="28"/>
                <w:szCs w:val="28"/>
                <w:lang w:val="es-ES_tradnl"/>
              </w:rPr>
              <w:t>1.2.</w:t>
            </w:r>
          </w:p>
        </w:tc>
        <w:tc>
          <w:tcPr>
            <w:tcW w:w="1890" w:type="dxa"/>
            <w:vAlign w:val="center"/>
          </w:tcPr>
          <w:p w:rsidR="0006484D" w:rsidRPr="009F3BF4" w:rsidRDefault="0006484D" w:rsidP="0006484D">
            <w:pPr>
              <w:jc w:val="center"/>
              <w:rPr>
                <w:rFonts w:cs="Arial"/>
                <w:sz w:val="28"/>
                <w:szCs w:val="28"/>
                <w:lang w:val="es-ES_tradnl"/>
              </w:rPr>
            </w:pPr>
          </w:p>
        </w:tc>
        <w:tc>
          <w:tcPr>
            <w:tcW w:w="8616" w:type="dxa"/>
            <w:tcBorders>
              <w:top w:val="single" w:sz="4" w:space="0" w:color="auto"/>
              <w:bottom w:val="single" w:sz="4" w:space="0" w:color="auto"/>
            </w:tcBorders>
          </w:tcPr>
          <w:p w:rsidR="0006484D" w:rsidRPr="00B33B45" w:rsidRDefault="0006484D" w:rsidP="0006484D">
            <w:pPr>
              <w:rPr>
                <w:b/>
                <w:sz w:val="32"/>
                <w:szCs w:val="32"/>
              </w:rPr>
            </w:pPr>
            <w:r w:rsidRPr="00B33B45">
              <w:rPr>
                <w:b/>
                <w:sz w:val="32"/>
                <w:szCs w:val="32"/>
              </w:rPr>
              <w:t>Artículo:</w:t>
            </w:r>
          </w:p>
        </w:tc>
      </w:tr>
      <w:tr w:rsidR="0006484D" w:rsidRPr="009F3BF4" w:rsidTr="00F914A0">
        <w:trPr>
          <w:trHeight w:val="440"/>
        </w:trPr>
        <w:tc>
          <w:tcPr>
            <w:tcW w:w="1395" w:type="dxa"/>
            <w:vAlign w:val="center"/>
          </w:tcPr>
          <w:p w:rsidR="0006484D" w:rsidRPr="009F3BF4" w:rsidRDefault="0006484D" w:rsidP="0006484D">
            <w:pPr>
              <w:jc w:val="center"/>
              <w:rPr>
                <w:rFonts w:cs="Arial"/>
                <w:b/>
                <w:sz w:val="28"/>
                <w:szCs w:val="28"/>
                <w:lang w:val="es-ES_tradnl"/>
              </w:rPr>
            </w:pPr>
          </w:p>
        </w:tc>
        <w:tc>
          <w:tcPr>
            <w:tcW w:w="1419" w:type="dxa"/>
            <w:vAlign w:val="center"/>
          </w:tcPr>
          <w:p w:rsidR="0006484D" w:rsidRPr="008534C3" w:rsidRDefault="0006484D" w:rsidP="0006484D">
            <w:pPr>
              <w:jc w:val="center"/>
              <w:rPr>
                <w:rFonts w:cs="Arial"/>
                <w:b/>
                <w:sz w:val="28"/>
                <w:szCs w:val="28"/>
                <w:lang w:val="es-ES_tradnl"/>
              </w:rPr>
            </w:pPr>
          </w:p>
        </w:tc>
        <w:tc>
          <w:tcPr>
            <w:tcW w:w="1890" w:type="dxa"/>
            <w:vAlign w:val="center"/>
          </w:tcPr>
          <w:p w:rsidR="0006484D" w:rsidRPr="009F3BF4" w:rsidRDefault="0006484D" w:rsidP="0006484D">
            <w:pPr>
              <w:jc w:val="center"/>
              <w:rPr>
                <w:rFonts w:cs="Arial"/>
                <w:sz w:val="28"/>
                <w:szCs w:val="28"/>
                <w:lang w:val="es-ES_tradnl"/>
              </w:rPr>
            </w:pPr>
            <w:r>
              <w:rPr>
                <w:rFonts w:cs="Arial"/>
                <w:sz w:val="28"/>
                <w:szCs w:val="28"/>
                <w:lang w:val="es-ES_tradnl"/>
              </w:rPr>
              <w:t>1.2.1.</w:t>
            </w:r>
          </w:p>
        </w:tc>
        <w:tc>
          <w:tcPr>
            <w:tcW w:w="8616" w:type="dxa"/>
            <w:tcBorders>
              <w:top w:val="single" w:sz="4" w:space="0" w:color="auto"/>
              <w:bottom w:val="single" w:sz="4" w:space="0" w:color="auto"/>
            </w:tcBorders>
          </w:tcPr>
          <w:p w:rsidR="0006484D" w:rsidRPr="004A71B5" w:rsidRDefault="00BA736E" w:rsidP="0006484D">
            <w:pPr>
              <w:jc w:val="both"/>
            </w:pPr>
            <w:hyperlink r:id="rId7" w:history="1">
              <w:r w:rsidR="0006484D" w:rsidRPr="004A71B5">
                <w:rPr>
                  <w:rFonts w:cs="Arial"/>
                  <w:lang w:eastAsia="es-MX"/>
                </w:rPr>
                <w:t xml:space="preserve">Artículos, </w:t>
              </w:r>
            </w:hyperlink>
            <w:r w:rsidR="0006484D">
              <w:rPr>
                <w:rFonts w:cs="Arial"/>
                <w:lang w:eastAsia="es-MX"/>
              </w:rPr>
              <w:t xml:space="preserve"> indeterminado  y determinado (singular y plural) </w:t>
            </w:r>
          </w:p>
        </w:tc>
      </w:tr>
      <w:tr w:rsidR="0006484D" w:rsidRPr="009F3BF4" w:rsidTr="00F914A0">
        <w:trPr>
          <w:trHeight w:val="440"/>
        </w:trPr>
        <w:tc>
          <w:tcPr>
            <w:tcW w:w="1395" w:type="dxa"/>
            <w:vAlign w:val="center"/>
          </w:tcPr>
          <w:p w:rsidR="0006484D" w:rsidRPr="009F3BF4" w:rsidRDefault="0006484D" w:rsidP="0006484D">
            <w:pPr>
              <w:jc w:val="center"/>
              <w:rPr>
                <w:rFonts w:cs="Arial"/>
                <w:b/>
                <w:sz w:val="28"/>
                <w:szCs w:val="28"/>
                <w:lang w:val="es-ES_tradnl"/>
              </w:rPr>
            </w:pPr>
          </w:p>
        </w:tc>
        <w:tc>
          <w:tcPr>
            <w:tcW w:w="1419" w:type="dxa"/>
            <w:vAlign w:val="center"/>
          </w:tcPr>
          <w:p w:rsidR="0006484D" w:rsidRPr="008534C3" w:rsidRDefault="0006484D" w:rsidP="0006484D">
            <w:pPr>
              <w:jc w:val="center"/>
              <w:rPr>
                <w:rFonts w:cs="Arial"/>
                <w:b/>
                <w:sz w:val="28"/>
                <w:szCs w:val="28"/>
                <w:lang w:val="es-ES_tradnl"/>
              </w:rPr>
            </w:pPr>
          </w:p>
        </w:tc>
        <w:tc>
          <w:tcPr>
            <w:tcW w:w="1890" w:type="dxa"/>
            <w:vAlign w:val="center"/>
          </w:tcPr>
          <w:p w:rsidR="0006484D" w:rsidRPr="009F3BF4" w:rsidRDefault="0006484D" w:rsidP="0006484D">
            <w:pPr>
              <w:jc w:val="center"/>
              <w:rPr>
                <w:rFonts w:cs="Arial"/>
                <w:sz w:val="28"/>
                <w:szCs w:val="28"/>
                <w:lang w:val="es-ES_tradnl"/>
              </w:rPr>
            </w:pPr>
            <w:r>
              <w:rPr>
                <w:rFonts w:cs="Arial"/>
                <w:sz w:val="28"/>
                <w:szCs w:val="28"/>
                <w:lang w:val="es-ES_tradnl"/>
              </w:rPr>
              <w:t>1.2.2.</w:t>
            </w:r>
          </w:p>
        </w:tc>
        <w:tc>
          <w:tcPr>
            <w:tcW w:w="8616" w:type="dxa"/>
            <w:tcBorders>
              <w:top w:val="single" w:sz="4" w:space="0" w:color="auto"/>
              <w:bottom w:val="single" w:sz="4" w:space="0" w:color="auto"/>
            </w:tcBorders>
          </w:tcPr>
          <w:p w:rsidR="0006484D" w:rsidRPr="0052628A" w:rsidRDefault="0006484D" w:rsidP="0006484D">
            <w:pPr>
              <w:jc w:val="both"/>
              <w:rPr>
                <w:lang w:val="es-MX"/>
              </w:rPr>
            </w:pPr>
            <w:r w:rsidRPr="0052628A">
              <w:rPr>
                <w:lang w:val="es-MX"/>
              </w:rPr>
              <w:t>Formación masculino y femenino de nombres</w:t>
            </w:r>
          </w:p>
        </w:tc>
      </w:tr>
      <w:tr w:rsidR="0006484D" w:rsidRPr="009F3BF4" w:rsidTr="00F914A0">
        <w:trPr>
          <w:trHeight w:val="440"/>
        </w:trPr>
        <w:tc>
          <w:tcPr>
            <w:tcW w:w="1395" w:type="dxa"/>
            <w:vAlign w:val="center"/>
          </w:tcPr>
          <w:p w:rsidR="0006484D" w:rsidRPr="009F3BF4" w:rsidRDefault="0006484D" w:rsidP="0006484D">
            <w:pPr>
              <w:jc w:val="center"/>
              <w:rPr>
                <w:rFonts w:cs="Arial"/>
                <w:b/>
                <w:sz w:val="28"/>
                <w:szCs w:val="28"/>
                <w:lang w:val="es-ES_tradnl"/>
              </w:rPr>
            </w:pPr>
          </w:p>
        </w:tc>
        <w:tc>
          <w:tcPr>
            <w:tcW w:w="1419" w:type="dxa"/>
            <w:vAlign w:val="center"/>
          </w:tcPr>
          <w:p w:rsidR="0006484D" w:rsidRPr="008534C3" w:rsidRDefault="0006484D" w:rsidP="0006484D">
            <w:pPr>
              <w:jc w:val="center"/>
              <w:rPr>
                <w:rFonts w:cs="Arial"/>
                <w:b/>
                <w:sz w:val="28"/>
                <w:szCs w:val="28"/>
                <w:lang w:val="es-ES_tradnl"/>
              </w:rPr>
            </w:pPr>
          </w:p>
        </w:tc>
        <w:tc>
          <w:tcPr>
            <w:tcW w:w="1890" w:type="dxa"/>
            <w:vAlign w:val="center"/>
          </w:tcPr>
          <w:p w:rsidR="0006484D" w:rsidRPr="009F3BF4" w:rsidRDefault="0006484D" w:rsidP="0006484D">
            <w:pPr>
              <w:jc w:val="center"/>
              <w:rPr>
                <w:rFonts w:cs="Arial"/>
                <w:sz w:val="28"/>
                <w:szCs w:val="28"/>
                <w:lang w:val="es-ES_tradnl"/>
              </w:rPr>
            </w:pPr>
            <w:r>
              <w:rPr>
                <w:rFonts w:cs="Arial"/>
                <w:sz w:val="28"/>
                <w:szCs w:val="28"/>
                <w:lang w:val="es-ES_tradnl"/>
              </w:rPr>
              <w:t>1.2.3.</w:t>
            </w:r>
          </w:p>
        </w:tc>
        <w:tc>
          <w:tcPr>
            <w:tcW w:w="8616" w:type="dxa"/>
            <w:tcBorders>
              <w:top w:val="single" w:sz="4" w:space="0" w:color="auto"/>
              <w:bottom w:val="single" w:sz="4" w:space="0" w:color="auto"/>
            </w:tcBorders>
          </w:tcPr>
          <w:p w:rsidR="0006484D" w:rsidRPr="0006484D" w:rsidRDefault="00BA736E" w:rsidP="0006484D">
            <w:pPr>
              <w:jc w:val="both"/>
            </w:pPr>
            <w:hyperlink r:id="rId8" w:history="1">
              <w:r w:rsidR="0006484D" w:rsidRPr="0006484D">
                <w:rPr>
                  <w:rStyle w:val="Hipervnculo"/>
                  <w:color w:val="auto"/>
                  <w:u w:val="none"/>
                  <w:lang w:val="es-MX"/>
                </w:rPr>
                <w:t>Las preposiciones</w:t>
              </w:r>
            </w:hyperlink>
          </w:p>
        </w:tc>
      </w:tr>
      <w:tr w:rsidR="0006484D" w:rsidRPr="009F3BF4" w:rsidTr="00F914A0">
        <w:trPr>
          <w:trHeight w:val="440"/>
        </w:trPr>
        <w:tc>
          <w:tcPr>
            <w:tcW w:w="1395" w:type="dxa"/>
            <w:vAlign w:val="center"/>
          </w:tcPr>
          <w:p w:rsidR="0006484D" w:rsidRPr="009F3BF4" w:rsidRDefault="0006484D" w:rsidP="0006484D">
            <w:pPr>
              <w:jc w:val="center"/>
              <w:rPr>
                <w:rFonts w:cs="Arial"/>
                <w:b/>
                <w:sz w:val="28"/>
                <w:szCs w:val="28"/>
                <w:lang w:val="es-ES_tradnl"/>
              </w:rPr>
            </w:pPr>
          </w:p>
        </w:tc>
        <w:tc>
          <w:tcPr>
            <w:tcW w:w="1419" w:type="dxa"/>
            <w:vAlign w:val="center"/>
          </w:tcPr>
          <w:p w:rsidR="0006484D" w:rsidRPr="008534C3" w:rsidRDefault="0006484D" w:rsidP="0006484D">
            <w:pPr>
              <w:jc w:val="center"/>
              <w:rPr>
                <w:rFonts w:cs="Arial"/>
                <w:b/>
                <w:sz w:val="28"/>
                <w:szCs w:val="28"/>
                <w:lang w:val="es-ES_tradnl"/>
              </w:rPr>
            </w:pPr>
          </w:p>
        </w:tc>
        <w:tc>
          <w:tcPr>
            <w:tcW w:w="1890" w:type="dxa"/>
            <w:vAlign w:val="center"/>
          </w:tcPr>
          <w:p w:rsidR="0006484D" w:rsidRPr="009F3BF4" w:rsidRDefault="0006484D" w:rsidP="0006484D">
            <w:pPr>
              <w:jc w:val="center"/>
              <w:rPr>
                <w:rFonts w:cs="Arial"/>
                <w:sz w:val="28"/>
                <w:szCs w:val="28"/>
                <w:lang w:val="es-ES_tradnl"/>
              </w:rPr>
            </w:pPr>
            <w:r>
              <w:rPr>
                <w:rFonts w:cs="Arial"/>
                <w:sz w:val="28"/>
                <w:szCs w:val="28"/>
                <w:lang w:val="es-ES_tradnl"/>
              </w:rPr>
              <w:t>1.2.4.</w:t>
            </w:r>
          </w:p>
        </w:tc>
        <w:tc>
          <w:tcPr>
            <w:tcW w:w="8616" w:type="dxa"/>
            <w:tcBorders>
              <w:top w:val="single" w:sz="4" w:space="0" w:color="auto"/>
              <w:bottom w:val="single" w:sz="4" w:space="0" w:color="auto"/>
            </w:tcBorders>
          </w:tcPr>
          <w:p w:rsidR="0006484D" w:rsidRPr="004A71B5" w:rsidRDefault="0006484D" w:rsidP="0006484D">
            <w:pPr>
              <w:jc w:val="both"/>
            </w:pPr>
            <w:r>
              <w:t>Vocabulario</w:t>
            </w:r>
          </w:p>
        </w:tc>
      </w:tr>
      <w:tr w:rsidR="0006484D" w:rsidRPr="009F3BF4" w:rsidTr="00F914A0">
        <w:trPr>
          <w:trHeight w:val="440"/>
        </w:trPr>
        <w:tc>
          <w:tcPr>
            <w:tcW w:w="1395" w:type="dxa"/>
            <w:vAlign w:val="center"/>
          </w:tcPr>
          <w:p w:rsidR="0006484D" w:rsidRPr="009F3BF4" w:rsidRDefault="0006484D" w:rsidP="0006484D">
            <w:pPr>
              <w:jc w:val="center"/>
              <w:rPr>
                <w:rFonts w:cs="Arial"/>
                <w:b/>
                <w:sz w:val="28"/>
                <w:szCs w:val="28"/>
                <w:lang w:val="es-ES_tradnl"/>
              </w:rPr>
            </w:pPr>
          </w:p>
        </w:tc>
        <w:tc>
          <w:tcPr>
            <w:tcW w:w="1419" w:type="dxa"/>
            <w:vAlign w:val="center"/>
          </w:tcPr>
          <w:p w:rsidR="0006484D" w:rsidRPr="008534C3" w:rsidRDefault="008534C3" w:rsidP="0006484D">
            <w:pPr>
              <w:jc w:val="center"/>
              <w:rPr>
                <w:rFonts w:cs="Arial"/>
                <w:b/>
                <w:sz w:val="28"/>
                <w:szCs w:val="28"/>
                <w:lang w:val="es-ES_tradnl"/>
              </w:rPr>
            </w:pPr>
            <w:r w:rsidRPr="008534C3">
              <w:rPr>
                <w:rFonts w:cs="Arial"/>
                <w:b/>
                <w:sz w:val="28"/>
                <w:szCs w:val="28"/>
                <w:lang w:val="es-ES_tradnl"/>
              </w:rPr>
              <w:t>1.3.</w:t>
            </w:r>
          </w:p>
        </w:tc>
        <w:tc>
          <w:tcPr>
            <w:tcW w:w="1890" w:type="dxa"/>
            <w:vAlign w:val="center"/>
          </w:tcPr>
          <w:p w:rsidR="0006484D" w:rsidRPr="00726A92" w:rsidRDefault="0006484D" w:rsidP="0006484D">
            <w:pPr>
              <w:rPr>
                <w:rFonts w:cs="Arial"/>
                <w:b/>
                <w:sz w:val="28"/>
                <w:szCs w:val="28"/>
                <w:lang w:val="es-ES_tradnl"/>
              </w:rPr>
            </w:pPr>
          </w:p>
        </w:tc>
        <w:tc>
          <w:tcPr>
            <w:tcW w:w="8616" w:type="dxa"/>
            <w:tcBorders>
              <w:top w:val="single" w:sz="4" w:space="0" w:color="auto"/>
              <w:bottom w:val="single" w:sz="4" w:space="0" w:color="auto"/>
            </w:tcBorders>
          </w:tcPr>
          <w:p w:rsidR="0006484D" w:rsidRPr="00B33B45" w:rsidRDefault="0006484D" w:rsidP="0006484D">
            <w:pPr>
              <w:rPr>
                <w:rFonts w:cs="Arial"/>
                <w:b/>
                <w:bCs/>
                <w:sz w:val="32"/>
                <w:szCs w:val="32"/>
                <w:lang w:val="en-US"/>
              </w:rPr>
            </w:pPr>
            <w:r w:rsidRPr="00B33B45">
              <w:rPr>
                <w:rFonts w:cs="Arial"/>
                <w:b/>
                <w:bCs/>
                <w:sz w:val="32"/>
                <w:szCs w:val="32"/>
                <w:lang w:val="en-US"/>
              </w:rPr>
              <w:t>Adjetivos:</w:t>
            </w:r>
          </w:p>
        </w:tc>
      </w:tr>
      <w:tr w:rsidR="0006484D" w:rsidRPr="009F3BF4" w:rsidTr="00F914A0">
        <w:trPr>
          <w:trHeight w:val="440"/>
        </w:trPr>
        <w:tc>
          <w:tcPr>
            <w:tcW w:w="1395" w:type="dxa"/>
            <w:vAlign w:val="center"/>
          </w:tcPr>
          <w:p w:rsidR="0006484D" w:rsidRPr="009F3BF4" w:rsidRDefault="0006484D" w:rsidP="0006484D">
            <w:pPr>
              <w:jc w:val="center"/>
              <w:rPr>
                <w:rFonts w:cs="Arial"/>
                <w:b/>
                <w:sz w:val="28"/>
                <w:szCs w:val="28"/>
                <w:lang w:val="es-ES_tradnl"/>
              </w:rPr>
            </w:pPr>
          </w:p>
        </w:tc>
        <w:tc>
          <w:tcPr>
            <w:tcW w:w="1419" w:type="dxa"/>
            <w:vAlign w:val="center"/>
          </w:tcPr>
          <w:p w:rsidR="0006484D" w:rsidRPr="008534C3" w:rsidRDefault="0006484D" w:rsidP="0006484D">
            <w:pPr>
              <w:jc w:val="center"/>
              <w:rPr>
                <w:rFonts w:cs="Arial"/>
                <w:b/>
                <w:sz w:val="28"/>
                <w:szCs w:val="28"/>
                <w:lang w:val="es-ES_tradnl"/>
              </w:rPr>
            </w:pPr>
          </w:p>
        </w:tc>
        <w:tc>
          <w:tcPr>
            <w:tcW w:w="1890" w:type="dxa"/>
            <w:vAlign w:val="center"/>
          </w:tcPr>
          <w:p w:rsidR="0006484D" w:rsidRPr="00726A92" w:rsidRDefault="008534C3" w:rsidP="0006484D">
            <w:pPr>
              <w:jc w:val="center"/>
              <w:rPr>
                <w:rFonts w:cs="Arial"/>
                <w:sz w:val="28"/>
                <w:szCs w:val="28"/>
                <w:lang w:val="es-ES_tradnl"/>
              </w:rPr>
            </w:pPr>
            <w:r>
              <w:rPr>
                <w:rFonts w:cs="Arial"/>
                <w:sz w:val="28"/>
                <w:szCs w:val="28"/>
                <w:lang w:val="es-ES_tradnl"/>
              </w:rPr>
              <w:t>1.3.1.</w:t>
            </w:r>
          </w:p>
        </w:tc>
        <w:tc>
          <w:tcPr>
            <w:tcW w:w="8616" w:type="dxa"/>
            <w:tcBorders>
              <w:top w:val="single" w:sz="4" w:space="0" w:color="auto"/>
              <w:bottom w:val="single" w:sz="4" w:space="0" w:color="auto"/>
            </w:tcBorders>
          </w:tcPr>
          <w:p w:rsidR="0006484D" w:rsidRPr="0097371E" w:rsidRDefault="0006484D" w:rsidP="0006484D">
            <w:pPr>
              <w:rPr>
                <w:rFonts w:ascii="Eras Light ITC" w:hAnsi="Eras Light ITC"/>
                <w:bCs/>
                <w:szCs w:val="24"/>
              </w:rPr>
            </w:pPr>
            <w:r>
              <w:t>Adjetivos demostrativos y su plural</w:t>
            </w:r>
          </w:p>
        </w:tc>
      </w:tr>
      <w:tr w:rsidR="0006484D" w:rsidRPr="009F3BF4" w:rsidTr="00F914A0">
        <w:trPr>
          <w:trHeight w:val="440"/>
        </w:trPr>
        <w:tc>
          <w:tcPr>
            <w:tcW w:w="1395" w:type="dxa"/>
            <w:vAlign w:val="center"/>
          </w:tcPr>
          <w:p w:rsidR="0006484D" w:rsidRPr="009F3BF4" w:rsidRDefault="0006484D" w:rsidP="0006484D">
            <w:pPr>
              <w:jc w:val="center"/>
              <w:rPr>
                <w:rFonts w:cs="Arial"/>
                <w:b/>
                <w:sz w:val="28"/>
                <w:szCs w:val="28"/>
                <w:lang w:val="es-ES_tradnl"/>
              </w:rPr>
            </w:pPr>
          </w:p>
        </w:tc>
        <w:tc>
          <w:tcPr>
            <w:tcW w:w="1419" w:type="dxa"/>
            <w:vAlign w:val="center"/>
          </w:tcPr>
          <w:p w:rsidR="0006484D" w:rsidRPr="008534C3" w:rsidRDefault="0006484D" w:rsidP="0006484D">
            <w:pPr>
              <w:jc w:val="center"/>
              <w:rPr>
                <w:rFonts w:cs="Arial"/>
                <w:b/>
                <w:sz w:val="28"/>
                <w:szCs w:val="28"/>
                <w:lang w:val="es-ES_tradnl"/>
              </w:rPr>
            </w:pPr>
          </w:p>
        </w:tc>
        <w:tc>
          <w:tcPr>
            <w:tcW w:w="1890" w:type="dxa"/>
            <w:vAlign w:val="center"/>
          </w:tcPr>
          <w:p w:rsidR="0006484D" w:rsidRPr="00726A92" w:rsidRDefault="008534C3" w:rsidP="0006484D">
            <w:pPr>
              <w:jc w:val="center"/>
              <w:rPr>
                <w:rFonts w:cs="Arial"/>
                <w:sz w:val="28"/>
                <w:szCs w:val="28"/>
                <w:lang w:val="es-ES_tradnl"/>
              </w:rPr>
            </w:pPr>
            <w:r>
              <w:rPr>
                <w:rFonts w:cs="Arial"/>
                <w:sz w:val="28"/>
                <w:szCs w:val="28"/>
                <w:lang w:val="es-ES_tradnl"/>
              </w:rPr>
              <w:t>1.3.2.</w:t>
            </w:r>
          </w:p>
        </w:tc>
        <w:tc>
          <w:tcPr>
            <w:tcW w:w="8616" w:type="dxa"/>
            <w:tcBorders>
              <w:top w:val="single" w:sz="4" w:space="0" w:color="auto"/>
              <w:bottom w:val="single" w:sz="4" w:space="0" w:color="auto"/>
            </w:tcBorders>
          </w:tcPr>
          <w:p w:rsidR="0006484D" w:rsidRPr="004A71B5" w:rsidRDefault="0006484D" w:rsidP="0006484D">
            <w:pPr>
              <w:jc w:val="both"/>
            </w:pPr>
            <w:r>
              <w:t>Adjetivos masculino y femenino en singular y plural</w:t>
            </w:r>
          </w:p>
        </w:tc>
      </w:tr>
      <w:tr w:rsidR="0006484D" w:rsidRPr="009F3BF4" w:rsidTr="00F914A0">
        <w:trPr>
          <w:trHeight w:val="440"/>
        </w:trPr>
        <w:tc>
          <w:tcPr>
            <w:tcW w:w="1395" w:type="dxa"/>
            <w:vAlign w:val="center"/>
          </w:tcPr>
          <w:p w:rsidR="0006484D" w:rsidRPr="009F3BF4" w:rsidRDefault="0006484D" w:rsidP="0006484D">
            <w:pPr>
              <w:jc w:val="center"/>
              <w:rPr>
                <w:rFonts w:cs="Arial"/>
                <w:b/>
                <w:sz w:val="28"/>
                <w:szCs w:val="28"/>
                <w:lang w:val="es-ES_tradnl"/>
              </w:rPr>
            </w:pPr>
          </w:p>
        </w:tc>
        <w:tc>
          <w:tcPr>
            <w:tcW w:w="1419" w:type="dxa"/>
            <w:vAlign w:val="center"/>
          </w:tcPr>
          <w:p w:rsidR="0006484D" w:rsidRPr="008534C3" w:rsidRDefault="0006484D" w:rsidP="0006484D">
            <w:pPr>
              <w:jc w:val="center"/>
              <w:rPr>
                <w:rFonts w:cs="Arial"/>
                <w:b/>
                <w:sz w:val="28"/>
                <w:szCs w:val="28"/>
                <w:lang w:val="es-ES_tradnl"/>
              </w:rPr>
            </w:pPr>
          </w:p>
        </w:tc>
        <w:tc>
          <w:tcPr>
            <w:tcW w:w="1890" w:type="dxa"/>
            <w:vAlign w:val="center"/>
          </w:tcPr>
          <w:p w:rsidR="0006484D" w:rsidRPr="00726A92" w:rsidRDefault="008534C3" w:rsidP="0006484D">
            <w:pPr>
              <w:jc w:val="center"/>
              <w:rPr>
                <w:rFonts w:cs="Arial"/>
                <w:sz w:val="28"/>
                <w:szCs w:val="28"/>
                <w:lang w:val="es-ES_tradnl"/>
              </w:rPr>
            </w:pPr>
            <w:r>
              <w:rPr>
                <w:rFonts w:cs="Arial"/>
                <w:sz w:val="28"/>
                <w:szCs w:val="28"/>
                <w:lang w:val="es-ES_tradnl"/>
              </w:rPr>
              <w:t>1.3.3.</w:t>
            </w:r>
          </w:p>
        </w:tc>
        <w:tc>
          <w:tcPr>
            <w:tcW w:w="8616" w:type="dxa"/>
            <w:tcBorders>
              <w:top w:val="single" w:sz="4" w:space="0" w:color="auto"/>
              <w:bottom w:val="single" w:sz="4" w:space="0" w:color="auto"/>
            </w:tcBorders>
          </w:tcPr>
          <w:p w:rsidR="0006484D" w:rsidRPr="00CE4726" w:rsidRDefault="0006484D" w:rsidP="0006484D">
            <w:r w:rsidRPr="00CE4726">
              <w:t>Adjetivos indefinidos y adverbios</w:t>
            </w:r>
          </w:p>
        </w:tc>
      </w:tr>
      <w:tr w:rsidR="0006484D" w:rsidRPr="009F3BF4" w:rsidTr="00F914A0">
        <w:trPr>
          <w:trHeight w:val="440"/>
        </w:trPr>
        <w:tc>
          <w:tcPr>
            <w:tcW w:w="1395" w:type="dxa"/>
            <w:vAlign w:val="center"/>
          </w:tcPr>
          <w:p w:rsidR="0006484D" w:rsidRPr="009F3BF4" w:rsidRDefault="0006484D" w:rsidP="0006484D">
            <w:pPr>
              <w:jc w:val="center"/>
              <w:rPr>
                <w:rFonts w:cs="Arial"/>
                <w:b/>
                <w:sz w:val="28"/>
                <w:szCs w:val="28"/>
                <w:lang w:val="es-ES_tradnl"/>
              </w:rPr>
            </w:pPr>
          </w:p>
        </w:tc>
        <w:tc>
          <w:tcPr>
            <w:tcW w:w="1419" w:type="dxa"/>
            <w:vAlign w:val="center"/>
          </w:tcPr>
          <w:p w:rsidR="0006484D" w:rsidRPr="008534C3" w:rsidRDefault="0006484D" w:rsidP="0006484D">
            <w:pPr>
              <w:jc w:val="center"/>
              <w:rPr>
                <w:rFonts w:cs="Arial"/>
                <w:b/>
                <w:sz w:val="28"/>
                <w:szCs w:val="28"/>
                <w:lang w:val="es-ES_tradnl"/>
              </w:rPr>
            </w:pPr>
          </w:p>
        </w:tc>
        <w:tc>
          <w:tcPr>
            <w:tcW w:w="1890" w:type="dxa"/>
            <w:vAlign w:val="center"/>
          </w:tcPr>
          <w:p w:rsidR="0006484D" w:rsidRPr="00726A92" w:rsidRDefault="008534C3" w:rsidP="0006484D">
            <w:pPr>
              <w:jc w:val="center"/>
              <w:rPr>
                <w:rFonts w:cs="Arial"/>
                <w:sz w:val="28"/>
                <w:szCs w:val="28"/>
                <w:lang w:val="es-ES_tradnl"/>
              </w:rPr>
            </w:pPr>
            <w:r>
              <w:rPr>
                <w:rFonts w:cs="Arial"/>
                <w:sz w:val="28"/>
                <w:szCs w:val="28"/>
                <w:lang w:val="es-ES_tradnl"/>
              </w:rPr>
              <w:t>1.3.4.</w:t>
            </w:r>
          </w:p>
        </w:tc>
        <w:tc>
          <w:tcPr>
            <w:tcW w:w="8616" w:type="dxa"/>
            <w:tcBorders>
              <w:top w:val="single" w:sz="4" w:space="0" w:color="auto"/>
              <w:bottom w:val="single" w:sz="4" w:space="0" w:color="auto"/>
            </w:tcBorders>
          </w:tcPr>
          <w:p w:rsidR="0006484D" w:rsidRPr="00CE4726" w:rsidRDefault="0006484D" w:rsidP="0006484D">
            <w:r w:rsidRPr="00CE4726">
              <w:t>Vocabulario</w:t>
            </w:r>
          </w:p>
        </w:tc>
      </w:tr>
      <w:tr w:rsidR="008534C3" w:rsidRPr="009F3BF4" w:rsidTr="00F914A0">
        <w:trPr>
          <w:trHeight w:val="440"/>
        </w:trPr>
        <w:tc>
          <w:tcPr>
            <w:tcW w:w="1395" w:type="dxa"/>
            <w:vAlign w:val="center"/>
          </w:tcPr>
          <w:p w:rsidR="008534C3" w:rsidRPr="009F3BF4" w:rsidRDefault="008534C3" w:rsidP="0006484D">
            <w:pPr>
              <w:jc w:val="center"/>
              <w:rPr>
                <w:rFonts w:cs="Arial"/>
                <w:b/>
                <w:sz w:val="28"/>
                <w:szCs w:val="28"/>
                <w:lang w:val="es-ES_tradnl"/>
              </w:rPr>
            </w:pPr>
          </w:p>
        </w:tc>
        <w:tc>
          <w:tcPr>
            <w:tcW w:w="1419" w:type="dxa"/>
            <w:vAlign w:val="center"/>
          </w:tcPr>
          <w:p w:rsidR="008534C3" w:rsidRPr="008534C3" w:rsidRDefault="008534C3" w:rsidP="0006484D">
            <w:pPr>
              <w:jc w:val="center"/>
              <w:rPr>
                <w:rFonts w:cs="Arial"/>
                <w:b/>
                <w:sz w:val="28"/>
                <w:szCs w:val="28"/>
                <w:lang w:val="es-ES_tradnl"/>
              </w:rPr>
            </w:pPr>
            <w:r w:rsidRPr="008534C3">
              <w:rPr>
                <w:rFonts w:cs="Arial"/>
                <w:b/>
                <w:sz w:val="28"/>
                <w:szCs w:val="28"/>
                <w:lang w:val="es-ES_tradnl"/>
              </w:rPr>
              <w:t>1.4.</w:t>
            </w:r>
          </w:p>
        </w:tc>
        <w:tc>
          <w:tcPr>
            <w:tcW w:w="1890" w:type="dxa"/>
            <w:vAlign w:val="center"/>
          </w:tcPr>
          <w:p w:rsidR="008534C3" w:rsidRPr="00726A92" w:rsidRDefault="008534C3" w:rsidP="0006484D">
            <w:pPr>
              <w:jc w:val="center"/>
              <w:rPr>
                <w:rFonts w:cs="Arial"/>
                <w:sz w:val="28"/>
                <w:szCs w:val="28"/>
                <w:lang w:val="es-ES_tradnl"/>
              </w:rPr>
            </w:pPr>
          </w:p>
        </w:tc>
        <w:tc>
          <w:tcPr>
            <w:tcW w:w="8616" w:type="dxa"/>
            <w:tcBorders>
              <w:top w:val="single" w:sz="4" w:space="0" w:color="auto"/>
              <w:bottom w:val="single" w:sz="4" w:space="0" w:color="auto"/>
            </w:tcBorders>
          </w:tcPr>
          <w:p w:rsidR="008534C3" w:rsidRPr="00B33B45" w:rsidRDefault="008534C3" w:rsidP="00D71024">
            <w:pPr>
              <w:rPr>
                <w:rFonts w:cs="Arial"/>
                <w:b/>
                <w:bCs/>
                <w:sz w:val="32"/>
                <w:szCs w:val="32"/>
                <w:lang w:val="en-US"/>
              </w:rPr>
            </w:pPr>
            <w:r w:rsidRPr="00B33B45">
              <w:rPr>
                <w:rFonts w:cs="Arial"/>
                <w:b/>
                <w:bCs/>
                <w:sz w:val="32"/>
                <w:szCs w:val="32"/>
                <w:lang w:val="en-US"/>
              </w:rPr>
              <w:t>Pronombres:</w:t>
            </w:r>
          </w:p>
        </w:tc>
      </w:tr>
      <w:tr w:rsidR="008534C3" w:rsidRPr="009F3BF4" w:rsidTr="00F914A0">
        <w:trPr>
          <w:trHeight w:val="440"/>
        </w:trPr>
        <w:tc>
          <w:tcPr>
            <w:tcW w:w="1395" w:type="dxa"/>
            <w:vAlign w:val="center"/>
          </w:tcPr>
          <w:p w:rsidR="008534C3" w:rsidRPr="009F3BF4" w:rsidRDefault="008534C3" w:rsidP="0006484D">
            <w:pPr>
              <w:jc w:val="center"/>
              <w:rPr>
                <w:rFonts w:cs="Arial"/>
                <w:b/>
                <w:sz w:val="28"/>
                <w:szCs w:val="28"/>
                <w:lang w:val="es-ES_tradnl"/>
              </w:rPr>
            </w:pPr>
          </w:p>
        </w:tc>
        <w:tc>
          <w:tcPr>
            <w:tcW w:w="1419" w:type="dxa"/>
            <w:vAlign w:val="center"/>
          </w:tcPr>
          <w:p w:rsidR="008534C3" w:rsidRPr="00726A92" w:rsidRDefault="008534C3" w:rsidP="0006484D">
            <w:pPr>
              <w:jc w:val="center"/>
              <w:rPr>
                <w:rFonts w:cs="Arial"/>
                <w:sz w:val="28"/>
                <w:szCs w:val="28"/>
                <w:lang w:val="es-ES_tradnl"/>
              </w:rPr>
            </w:pPr>
          </w:p>
        </w:tc>
        <w:tc>
          <w:tcPr>
            <w:tcW w:w="1890" w:type="dxa"/>
            <w:vAlign w:val="center"/>
          </w:tcPr>
          <w:p w:rsidR="008534C3" w:rsidRPr="00726A92" w:rsidRDefault="008534C3" w:rsidP="0006484D">
            <w:pPr>
              <w:jc w:val="center"/>
              <w:rPr>
                <w:rFonts w:cs="Arial"/>
                <w:sz w:val="28"/>
                <w:szCs w:val="28"/>
                <w:lang w:val="es-ES_tradnl"/>
              </w:rPr>
            </w:pPr>
            <w:r>
              <w:rPr>
                <w:rFonts w:cs="Arial"/>
                <w:sz w:val="28"/>
                <w:szCs w:val="28"/>
                <w:lang w:val="es-ES_tradnl"/>
              </w:rPr>
              <w:t>1.4.1.</w:t>
            </w:r>
          </w:p>
        </w:tc>
        <w:tc>
          <w:tcPr>
            <w:tcW w:w="8616" w:type="dxa"/>
            <w:tcBorders>
              <w:top w:val="single" w:sz="4" w:space="0" w:color="auto"/>
              <w:bottom w:val="single" w:sz="4" w:space="0" w:color="auto"/>
            </w:tcBorders>
          </w:tcPr>
          <w:p w:rsidR="008534C3" w:rsidRPr="004A71B5" w:rsidRDefault="008534C3" w:rsidP="008534C3">
            <w:pPr>
              <w:rPr>
                <w:szCs w:val="24"/>
              </w:rPr>
            </w:pPr>
            <w:r w:rsidRPr="004A71B5">
              <w:t xml:space="preserve">Pronombres personales sujetos </w:t>
            </w:r>
          </w:p>
        </w:tc>
      </w:tr>
    </w:tbl>
    <w:p w:rsidR="00CD4938" w:rsidRDefault="00CD4938" w:rsidP="00CD4938">
      <w:pPr>
        <w:rPr>
          <w:b/>
          <w:lang w:val="es-ES_tradnl"/>
        </w:rPr>
      </w:pPr>
    </w:p>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p w:rsidR="00CD4938" w:rsidRDefault="00CD4938" w:rsidP="00CD4938">
      <w:pPr>
        <w:rPr>
          <w:b/>
          <w:lang w:val="es-ES_tradnl"/>
        </w:rPr>
      </w:pPr>
    </w:p>
    <w:tbl>
      <w:tblPr>
        <w:tblW w:w="13210" w:type="dxa"/>
        <w:tblInd w:w="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40"/>
        <w:gridCol w:w="1440"/>
        <w:gridCol w:w="1800"/>
        <w:gridCol w:w="8530"/>
      </w:tblGrid>
      <w:tr w:rsidR="00CD4938">
        <w:trPr>
          <w:cantSplit/>
          <w:trHeight w:val="499"/>
        </w:trPr>
        <w:tc>
          <w:tcPr>
            <w:tcW w:w="4680" w:type="dxa"/>
            <w:gridSpan w:val="3"/>
            <w:tcBorders>
              <w:bottom w:val="single" w:sz="4" w:space="0" w:color="auto"/>
            </w:tcBorders>
            <w:shd w:val="pct10" w:color="auto" w:fill="FFFFFF"/>
            <w:vAlign w:val="center"/>
          </w:tcPr>
          <w:p w:rsidR="00CD4938" w:rsidRDefault="00CD4938" w:rsidP="00E015F3">
            <w:pPr>
              <w:jc w:val="center"/>
              <w:rPr>
                <w:bCs/>
              </w:rPr>
            </w:pPr>
            <w:r>
              <w:rPr>
                <w:b/>
                <w:bCs/>
                <w:sz w:val="28"/>
              </w:rPr>
              <w:t>CONTENIDOS</w:t>
            </w:r>
          </w:p>
        </w:tc>
        <w:tc>
          <w:tcPr>
            <w:tcW w:w="8530" w:type="dxa"/>
            <w:vMerge w:val="restart"/>
            <w:tcBorders>
              <w:top w:val="single" w:sz="4" w:space="0" w:color="auto"/>
            </w:tcBorders>
            <w:shd w:val="pct10" w:color="auto" w:fill="FFFFFF"/>
            <w:vAlign w:val="center"/>
          </w:tcPr>
          <w:p w:rsidR="00CD4938" w:rsidRDefault="00CD4938" w:rsidP="00E015F3">
            <w:pPr>
              <w:pStyle w:val="Ttulo4"/>
              <w:rPr>
                <w:rFonts w:cs="Arial"/>
                <w:sz w:val="28"/>
              </w:rPr>
            </w:pPr>
            <w:r>
              <w:rPr>
                <w:sz w:val="28"/>
              </w:rPr>
              <w:t>NOMBRE</w:t>
            </w:r>
          </w:p>
        </w:tc>
      </w:tr>
      <w:tr w:rsidR="00CD4938">
        <w:trPr>
          <w:cantSplit/>
          <w:trHeight w:val="499"/>
        </w:trPr>
        <w:tc>
          <w:tcPr>
            <w:tcW w:w="1440" w:type="dxa"/>
            <w:tcBorders>
              <w:bottom w:val="single" w:sz="4" w:space="0" w:color="auto"/>
            </w:tcBorders>
            <w:shd w:val="pct10" w:color="auto" w:fill="FFFFFF"/>
            <w:vAlign w:val="center"/>
          </w:tcPr>
          <w:p w:rsidR="00CD4938" w:rsidRDefault="00CD4938" w:rsidP="00E015F3">
            <w:pPr>
              <w:jc w:val="center"/>
              <w:rPr>
                <w:b/>
                <w:bCs/>
                <w:sz w:val="28"/>
              </w:rPr>
            </w:pPr>
            <w:r>
              <w:rPr>
                <w:b/>
                <w:bCs/>
                <w:sz w:val="28"/>
              </w:rPr>
              <w:t>UNIDAD</w:t>
            </w:r>
          </w:p>
        </w:tc>
        <w:tc>
          <w:tcPr>
            <w:tcW w:w="1440" w:type="dxa"/>
            <w:tcBorders>
              <w:bottom w:val="single" w:sz="4" w:space="0" w:color="auto"/>
            </w:tcBorders>
            <w:shd w:val="pct10" w:color="auto" w:fill="FFFFFF"/>
            <w:vAlign w:val="center"/>
          </w:tcPr>
          <w:p w:rsidR="00CD4938" w:rsidRDefault="00CD4938" w:rsidP="00E015F3">
            <w:pPr>
              <w:jc w:val="center"/>
              <w:rPr>
                <w:b/>
                <w:bCs/>
                <w:sz w:val="28"/>
              </w:rPr>
            </w:pPr>
            <w:r>
              <w:rPr>
                <w:b/>
                <w:bCs/>
                <w:sz w:val="28"/>
              </w:rPr>
              <w:t>TEMA</w:t>
            </w:r>
          </w:p>
        </w:tc>
        <w:tc>
          <w:tcPr>
            <w:tcW w:w="1800" w:type="dxa"/>
            <w:tcBorders>
              <w:bottom w:val="single" w:sz="4" w:space="0" w:color="auto"/>
            </w:tcBorders>
            <w:shd w:val="pct10" w:color="auto" w:fill="FFFFFF"/>
            <w:vAlign w:val="center"/>
          </w:tcPr>
          <w:p w:rsidR="00CD4938" w:rsidRDefault="00CD4938" w:rsidP="00E015F3">
            <w:pPr>
              <w:jc w:val="center"/>
              <w:rPr>
                <w:b/>
                <w:bCs/>
                <w:sz w:val="28"/>
              </w:rPr>
            </w:pPr>
            <w:r>
              <w:rPr>
                <w:b/>
                <w:bCs/>
                <w:sz w:val="28"/>
              </w:rPr>
              <w:t>SUBTEMA</w:t>
            </w:r>
          </w:p>
        </w:tc>
        <w:tc>
          <w:tcPr>
            <w:tcW w:w="8530" w:type="dxa"/>
            <w:vMerge/>
            <w:tcBorders>
              <w:bottom w:val="single" w:sz="4" w:space="0" w:color="auto"/>
            </w:tcBorders>
            <w:shd w:val="pct10" w:color="auto" w:fill="FFFFFF"/>
          </w:tcPr>
          <w:p w:rsidR="00CD4938" w:rsidRDefault="00CD4938" w:rsidP="00E015F3">
            <w:pPr>
              <w:jc w:val="center"/>
              <w:rPr>
                <w:rFonts w:cs="Arial"/>
                <w:b/>
                <w:lang w:val="es-ES_tradnl"/>
              </w:rPr>
            </w:pPr>
          </w:p>
        </w:tc>
      </w:tr>
      <w:tr w:rsidR="008534C3" w:rsidTr="00BD26B1">
        <w:trPr>
          <w:trHeight w:val="440"/>
        </w:trPr>
        <w:tc>
          <w:tcPr>
            <w:tcW w:w="1440" w:type="dxa"/>
            <w:vAlign w:val="center"/>
          </w:tcPr>
          <w:p w:rsidR="008534C3" w:rsidRPr="009F3BF4" w:rsidRDefault="008534C3" w:rsidP="00C56662">
            <w:pPr>
              <w:jc w:val="center"/>
              <w:rPr>
                <w:rFonts w:cs="Arial"/>
                <w:b/>
                <w:sz w:val="28"/>
                <w:szCs w:val="28"/>
                <w:lang w:val="es-ES_tradnl"/>
              </w:rPr>
            </w:pPr>
          </w:p>
        </w:tc>
        <w:tc>
          <w:tcPr>
            <w:tcW w:w="1440" w:type="dxa"/>
            <w:vAlign w:val="center"/>
          </w:tcPr>
          <w:p w:rsidR="008534C3" w:rsidRPr="009F3BF4" w:rsidRDefault="008534C3" w:rsidP="00C56662">
            <w:pPr>
              <w:jc w:val="center"/>
              <w:rPr>
                <w:rFonts w:cs="Arial"/>
                <w:sz w:val="28"/>
                <w:szCs w:val="28"/>
                <w:lang w:val="es-ES_tradnl"/>
              </w:rPr>
            </w:pPr>
          </w:p>
        </w:tc>
        <w:tc>
          <w:tcPr>
            <w:tcW w:w="1800" w:type="dxa"/>
            <w:vAlign w:val="center"/>
          </w:tcPr>
          <w:p w:rsidR="008534C3" w:rsidRPr="009F3BF4" w:rsidRDefault="008534C3" w:rsidP="00C56662">
            <w:pPr>
              <w:jc w:val="center"/>
              <w:rPr>
                <w:rFonts w:cs="Arial"/>
                <w:sz w:val="28"/>
                <w:szCs w:val="28"/>
                <w:lang w:val="es-ES_tradnl"/>
              </w:rPr>
            </w:pPr>
            <w:r>
              <w:rPr>
                <w:rFonts w:cs="Arial"/>
                <w:sz w:val="28"/>
                <w:szCs w:val="28"/>
                <w:lang w:val="es-ES_tradnl"/>
              </w:rPr>
              <w:t>1.4.2.</w:t>
            </w:r>
          </w:p>
        </w:tc>
        <w:tc>
          <w:tcPr>
            <w:tcW w:w="8530" w:type="dxa"/>
            <w:tcBorders>
              <w:top w:val="single" w:sz="4" w:space="0" w:color="auto"/>
              <w:bottom w:val="single" w:sz="4" w:space="0" w:color="auto"/>
            </w:tcBorders>
          </w:tcPr>
          <w:p w:rsidR="008534C3" w:rsidRPr="0097371E" w:rsidRDefault="008534C3" w:rsidP="00D71024">
            <w:pPr>
              <w:rPr>
                <w:rFonts w:ascii="Eras Light ITC" w:hAnsi="Eras Light ITC"/>
                <w:bCs/>
                <w:szCs w:val="24"/>
              </w:rPr>
            </w:pPr>
            <w:r>
              <w:t>Los pronombres posesivos</w:t>
            </w:r>
          </w:p>
        </w:tc>
      </w:tr>
      <w:tr w:rsidR="008534C3" w:rsidTr="00BD26B1">
        <w:trPr>
          <w:trHeight w:val="440"/>
        </w:trPr>
        <w:tc>
          <w:tcPr>
            <w:tcW w:w="1440" w:type="dxa"/>
            <w:vAlign w:val="center"/>
          </w:tcPr>
          <w:p w:rsidR="008534C3" w:rsidRPr="009F3BF4" w:rsidRDefault="008534C3" w:rsidP="00C56662">
            <w:pPr>
              <w:jc w:val="center"/>
              <w:rPr>
                <w:rFonts w:cs="Arial"/>
                <w:b/>
                <w:sz w:val="28"/>
                <w:szCs w:val="28"/>
                <w:lang w:val="es-ES_tradnl"/>
              </w:rPr>
            </w:pPr>
          </w:p>
        </w:tc>
        <w:tc>
          <w:tcPr>
            <w:tcW w:w="1440" w:type="dxa"/>
            <w:vAlign w:val="center"/>
          </w:tcPr>
          <w:p w:rsidR="008534C3" w:rsidRPr="008534C3" w:rsidRDefault="008534C3" w:rsidP="00C56662">
            <w:pPr>
              <w:jc w:val="center"/>
              <w:rPr>
                <w:rFonts w:cs="Arial"/>
                <w:sz w:val="28"/>
                <w:szCs w:val="28"/>
                <w:lang w:val="es-ES_tradnl"/>
              </w:rPr>
            </w:pPr>
          </w:p>
        </w:tc>
        <w:tc>
          <w:tcPr>
            <w:tcW w:w="1800" w:type="dxa"/>
            <w:vAlign w:val="center"/>
          </w:tcPr>
          <w:p w:rsidR="008534C3" w:rsidRPr="008534C3" w:rsidRDefault="008534C3" w:rsidP="00C56662">
            <w:pPr>
              <w:jc w:val="center"/>
              <w:rPr>
                <w:rFonts w:cs="Arial"/>
                <w:sz w:val="28"/>
                <w:szCs w:val="28"/>
                <w:lang w:val="es-ES_tradnl"/>
              </w:rPr>
            </w:pPr>
            <w:r w:rsidRPr="008534C3">
              <w:rPr>
                <w:rFonts w:cs="Arial"/>
                <w:sz w:val="28"/>
                <w:szCs w:val="28"/>
                <w:lang w:val="es-ES_tradnl"/>
              </w:rPr>
              <w:t>1.4.3.</w:t>
            </w:r>
          </w:p>
        </w:tc>
        <w:tc>
          <w:tcPr>
            <w:tcW w:w="8530" w:type="dxa"/>
            <w:tcBorders>
              <w:top w:val="single" w:sz="4" w:space="0" w:color="auto"/>
              <w:bottom w:val="single" w:sz="4" w:space="0" w:color="auto"/>
            </w:tcBorders>
          </w:tcPr>
          <w:p w:rsidR="008534C3" w:rsidRPr="004A71B5" w:rsidRDefault="008534C3" w:rsidP="00D71024">
            <w:r w:rsidRPr="004A71B5">
              <w:t>Los pronombres relativos</w:t>
            </w:r>
          </w:p>
        </w:tc>
      </w:tr>
      <w:tr w:rsidR="008534C3" w:rsidTr="00BD26B1">
        <w:trPr>
          <w:trHeight w:val="440"/>
        </w:trPr>
        <w:tc>
          <w:tcPr>
            <w:tcW w:w="1440" w:type="dxa"/>
            <w:vAlign w:val="center"/>
          </w:tcPr>
          <w:p w:rsidR="008534C3" w:rsidRPr="009F3BF4" w:rsidRDefault="008534C3" w:rsidP="00C56662">
            <w:pPr>
              <w:jc w:val="center"/>
              <w:rPr>
                <w:rFonts w:cs="Arial"/>
                <w:b/>
                <w:sz w:val="28"/>
                <w:szCs w:val="28"/>
                <w:lang w:val="es-ES_tradnl"/>
              </w:rPr>
            </w:pPr>
          </w:p>
        </w:tc>
        <w:tc>
          <w:tcPr>
            <w:tcW w:w="1440" w:type="dxa"/>
            <w:vAlign w:val="center"/>
          </w:tcPr>
          <w:p w:rsidR="008534C3" w:rsidRPr="009F3BF4" w:rsidRDefault="008534C3" w:rsidP="00C56662">
            <w:pPr>
              <w:jc w:val="center"/>
              <w:rPr>
                <w:rFonts w:cs="Arial"/>
                <w:sz w:val="28"/>
                <w:szCs w:val="28"/>
                <w:lang w:val="es-ES_tradnl"/>
              </w:rPr>
            </w:pPr>
          </w:p>
        </w:tc>
        <w:tc>
          <w:tcPr>
            <w:tcW w:w="1800" w:type="dxa"/>
            <w:vAlign w:val="center"/>
          </w:tcPr>
          <w:p w:rsidR="008534C3" w:rsidRPr="009F3BF4" w:rsidRDefault="008534C3" w:rsidP="00C56662">
            <w:pPr>
              <w:jc w:val="center"/>
              <w:rPr>
                <w:rFonts w:cs="Arial"/>
                <w:sz w:val="28"/>
                <w:szCs w:val="28"/>
                <w:lang w:val="es-ES_tradnl"/>
              </w:rPr>
            </w:pPr>
            <w:r>
              <w:rPr>
                <w:rFonts w:cs="Arial"/>
                <w:sz w:val="28"/>
                <w:szCs w:val="28"/>
                <w:lang w:val="es-ES_tradnl"/>
              </w:rPr>
              <w:t>1.4.4.</w:t>
            </w:r>
          </w:p>
        </w:tc>
        <w:tc>
          <w:tcPr>
            <w:tcW w:w="8530" w:type="dxa"/>
            <w:tcBorders>
              <w:top w:val="single" w:sz="4" w:space="0" w:color="auto"/>
              <w:bottom w:val="single" w:sz="4" w:space="0" w:color="auto"/>
            </w:tcBorders>
          </w:tcPr>
          <w:p w:rsidR="008534C3" w:rsidRPr="0098557A" w:rsidRDefault="008534C3" w:rsidP="00D71024">
            <w:pPr>
              <w:rPr>
                <w:rFonts w:cs="Arial"/>
                <w:szCs w:val="24"/>
              </w:rPr>
            </w:pPr>
            <w:r w:rsidRPr="0098557A">
              <w:rPr>
                <w:rFonts w:cs="Arial"/>
                <w:szCs w:val="24"/>
              </w:rPr>
              <w:t>Pronombres directos e indirectos. Verbo dar</w:t>
            </w:r>
          </w:p>
        </w:tc>
      </w:tr>
      <w:tr w:rsidR="008534C3" w:rsidTr="00BD26B1">
        <w:trPr>
          <w:trHeight w:val="440"/>
        </w:trPr>
        <w:tc>
          <w:tcPr>
            <w:tcW w:w="1440" w:type="dxa"/>
            <w:vAlign w:val="center"/>
          </w:tcPr>
          <w:p w:rsidR="008534C3" w:rsidRPr="009F3BF4" w:rsidRDefault="008534C3" w:rsidP="00C56662">
            <w:pPr>
              <w:jc w:val="center"/>
              <w:rPr>
                <w:rFonts w:cs="Arial"/>
                <w:b/>
                <w:sz w:val="28"/>
                <w:szCs w:val="28"/>
                <w:lang w:val="es-ES_tradnl"/>
              </w:rPr>
            </w:pPr>
          </w:p>
        </w:tc>
        <w:tc>
          <w:tcPr>
            <w:tcW w:w="1440" w:type="dxa"/>
            <w:vAlign w:val="center"/>
          </w:tcPr>
          <w:p w:rsidR="008534C3" w:rsidRPr="009F3BF4" w:rsidRDefault="008534C3" w:rsidP="00C56662">
            <w:pPr>
              <w:jc w:val="center"/>
              <w:rPr>
                <w:rFonts w:cs="Arial"/>
                <w:sz w:val="28"/>
                <w:szCs w:val="28"/>
                <w:lang w:val="es-ES_tradnl"/>
              </w:rPr>
            </w:pPr>
          </w:p>
        </w:tc>
        <w:tc>
          <w:tcPr>
            <w:tcW w:w="1800" w:type="dxa"/>
            <w:vAlign w:val="center"/>
          </w:tcPr>
          <w:p w:rsidR="008534C3" w:rsidRPr="009F3BF4" w:rsidRDefault="008534C3" w:rsidP="00C56662">
            <w:pPr>
              <w:jc w:val="center"/>
              <w:rPr>
                <w:rFonts w:cs="Arial"/>
                <w:sz w:val="28"/>
                <w:szCs w:val="28"/>
                <w:lang w:val="es-ES_tradnl"/>
              </w:rPr>
            </w:pPr>
            <w:r>
              <w:rPr>
                <w:rFonts w:cs="Arial"/>
                <w:sz w:val="28"/>
                <w:szCs w:val="28"/>
                <w:lang w:val="es-ES_tradnl"/>
              </w:rPr>
              <w:t>1.4.5.</w:t>
            </w:r>
          </w:p>
        </w:tc>
        <w:tc>
          <w:tcPr>
            <w:tcW w:w="8530" w:type="dxa"/>
            <w:tcBorders>
              <w:top w:val="single" w:sz="4" w:space="0" w:color="auto"/>
              <w:bottom w:val="single" w:sz="4" w:space="0" w:color="auto"/>
            </w:tcBorders>
          </w:tcPr>
          <w:p w:rsidR="008534C3" w:rsidRPr="0091625E" w:rsidRDefault="008534C3" w:rsidP="00D71024">
            <w:r w:rsidRPr="0091625E">
              <w:t>Pronombres interrogativos</w:t>
            </w:r>
          </w:p>
        </w:tc>
      </w:tr>
      <w:tr w:rsidR="008534C3" w:rsidTr="00BD26B1">
        <w:trPr>
          <w:trHeight w:val="440"/>
        </w:trPr>
        <w:tc>
          <w:tcPr>
            <w:tcW w:w="1440" w:type="dxa"/>
            <w:vAlign w:val="center"/>
          </w:tcPr>
          <w:p w:rsidR="008534C3" w:rsidRPr="009F3BF4" w:rsidRDefault="008534C3" w:rsidP="00C56662">
            <w:pPr>
              <w:jc w:val="center"/>
              <w:rPr>
                <w:rFonts w:cs="Arial"/>
                <w:b/>
                <w:sz w:val="28"/>
                <w:szCs w:val="28"/>
                <w:lang w:val="es-ES_tradnl"/>
              </w:rPr>
            </w:pPr>
          </w:p>
        </w:tc>
        <w:tc>
          <w:tcPr>
            <w:tcW w:w="1440" w:type="dxa"/>
            <w:vAlign w:val="center"/>
          </w:tcPr>
          <w:p w:rsidR="008534C3" w:rsidRPr="009F3BF4" w:rsidRDefault="008534C3" w:rsidP="00C56662">
            <w:pPr>
              <w:jc w:val="center"/>
              <w:rPr>
                <w:rFonts w:cs="Arial"/>
                <w:sz w:val="28"/>
                <w:szCs w:val="28"/>
                <w:lang w:val="es-ES_tradnl"/>
              </w:rPr>
            </w:pPr>
          </w:p>
        </w:tc>
        <w:tc>
          <w:tcPr>
            <w:tcW w:w="1800" w:type="dxa"/>
            <w:vAlign w:val="center"/>
          </w:tcPr>
          <w:p w:rsidR="008534C3" w:rsidRPr="009F3BF4" w:rsidRDefault="008534C3" w:rsidP="00C56662">
            <w:pPr>
              <w:jc w:val="center"/>
              <w:rPr>
                <w:rFonts w:cs="Arial"/>
                <w:sz w:val="28"/>
                <w:szCs w:val="28"/>
                <w:lang w:val="es-ES_tradnl"/>
              </w:rPr>
            </w:pPr>
            <w:r>
              <w:rPr>
                <w:rFonts w:cs="Arial"/>
                <w:sz w:val="28"/>
                <w:szCs w:val="28"/>
                <w:lang w:val="es-ES_tradnl"/>
              </w:rPr>
              <w:t>1.4.6.</w:t>
            </w:r>
          </w:p>
        </w:tc>
        <w:tc>
          <w:tcPr>
            <w:tcW w:w="8530" w:type="dxa"/>
            <w:tcBorders>
              <w:top w:val="single" w:sz="4" w:space="0" w:color="auto"/>
              <w:bottom w:val="single" w:sz="4" w:space="0" w:color="auto"/>
            </w:tcBorders>
          </w:tcPr>
          <w:p w:rsidR="008534C3" w:rsidRPr="00CE4726" w:rsidRDefault="008534C3" w:rsidP="00D71024">
            <w:r>
              <w:rPr>
                <w:lang w:val="es-ES_tradnl"/>
              </w:rPr>
              <w:t>Vocabulario</w:t>
            </w:r>
          </w:p>
        </w:tc>
      </w:tr>
      <w:tr w:rsidR="008534C3" w:rsidTr="00BD26B1">
        <w:trPr>
          <w:trHeight w:val="440"/>
        </w:trPr>
        <w:tc>
          <w:tcPr>
            <w:tcW w:w="1440" w:type="dxa"/>
            <w:vAlign w:val="center"/>
          </w:tcPr>
          <w:p w:rsidR="008534C3" w:rsidRPr="009F3BF4" w:rsidRDefault="008534C3" w:rsidP="00C56662">
            <w:pPr>
              <w:jc w:val="center"/>
              <w:rPr>
                <w:rFonts w:cs="Arial"/>
                <w:b/>
                <w:sz w:val="28"/>
                <w:szCs w:val="28"/>
                <w:lang w:val="es-ES_tradnl"/>
              </w:rPr>
            </w:pPr>
          </w:p>
        </w:tc>
        <w:tc>
          <w:tcPr>
            <w:tcW w:w="1440" w:type="dxa"/>
            <w:vAlign w:val="center"/>
          </w:tcPr>
          <w:p w:rsidR="008534C3" w:rsidRPr="00726A92" w:rsidRDefault="008534C3" w:rsidP="00C56662">
            <w:pPr>
              <w:jc w:val="center"/>
              <w:rPr>
                <w:rFonts w:cs="Arial"/>
                <w:b/>
                <w:sz w:val="28"/>
                <w:szCs w:val="28"/>
                <w:lang w:val="es-ES_tradnl"/>
              </w:rPr>
            </w:pPr>
            <w:r>
              <w:rPr>
                <w:rFonts w:cs="Arial"/>
                <w:b/>
                <w:sz w:val="28"/>
                <w:szCs w:val="28"/>
                <w:lang w:val="es-ES_tradnl"/>
              </w:rPr>
              <w:t>1.5.</w:t>
            </w:r>
          </w:p>
        </w:tc>
        <w:tc>
          <w:tcPr>
            <w:tcW w:w="1800" w:type="dxa"/>
            <w:vAlign w:val="center"/>
          </w:tcPr>
          <w:p w:rsidR="008534C3" w:rsidRPr="00726A92" w:rsidRDefault="008534C3" w:rsidP="00C56662">
            <w:pPr>
              <w:jc w:val="center"/>
              <w:rPr>
                <w:rFonts w:cs="Arial"/>
                <w:b/>
                <w:sz w:val="28"/>
                <w:szCs w:val="28"/>
                <w:lang w:val="es-ES_tradnl"/>
              </w:rPr>
            </w:pPr>
          </w:p>
        </w:tc>
        <w:tc>
          <w:tcPr>
            <w:tcW w:w="8530" w:type="dxa"/>
            <w:tcBorders>
              <w:top w:val="single" w:sz="4" w:space="0" w:color="auto"/>
              <w:bottom w:val="single" w:sz="4" w:space="0" w:color="auto"/>
            </w:tcBorders>
          </w:tcPr>
          <w:p w:rsidR="008534C3" w:rsidRPr="00B33B45" w:rsidRDefault="008534C3" w:rsidP="00D71024">
            <w:pPr>
              <w:rPr>
                <w:rFonts w:cs="Arial"/>
                <w:b/>
                <w:sz w:val="32"/>
                <w:szCs w:val="32"/>
                <w:lang w:val="en-US"/>
              </w:rPr>
            </w:pPr>
            <w:r>
              <w:rPr>
                <w:rFonts w:cs="Arial"/>
                <w:b/>
                <w:sz w:val="32"/>
                <w:szCs w:val="32"/>
                <w:lang w:val="en-US"/>
              </w:rPr>
              <w:t xml:space="preserve">Las </w:t>
            </w:r>
            <w:proofErr w:type="spellStart"/>
            <w:r>
              <w:rPr>
                <w:rFonts w:cs="Arial"/>
                <w:b/>
                <w:sz w:val="32"/>
                <w:szCs w:val="32"/>
                <w:lang w:val="en-US"/>
              </w:rPr>
              <w:t>Preposiciones</w:t>
            </w:r>
            <w:proofErr w:type="spellEnd"/>
            <w:r>
              <w:rPr>
                <w:rFonts w:cs="Arial"/>
                <w:b/>
                <w:sz w:val="32"/>
                <w:szCs w:val="32"/>
                <w:lang w:val="en-US"/>
              </w:rPr>
              <w:t>:</w:t>
            </w:r>
          </w:p>
        </w:tc>
      </w:tr>
      <w:tr w:rsidR="008534C3" w:rsidTr="00BD26B1">
        <w:trPr>
          <w:trHeight w:val="440"/>
        </w:trPr>
        <w:tc>
          <w:tcPr>
            <w:tcW w:w="1440" w:type="dxa"/>
            <w:vAlign w:val="center"/>
          </w:tcPr>
          <w:p w:rsidR="008534C3" w:rsidRPr="009F3BF4" w:rsidRDefault="008534C3" w:rsidP="00C56662">
            <w:pPr>
              <w:jc w:val="center"/>
              <w:rPr>
                <w:rFonts w:cs="Arial"/>
                <w:b/>
                <w:sz w:val="28"/>
                <w:szCs w:val="28"/>
                <w:lang w:val="es-ES_tradnl"/>
              </w:rPr>
            </w:pPr>
          </w:p>
        </w:tc>
        <w:tc>
          <w:tcPr>
            <w:tcW w:w="1440" w:type="dxa"/>
            <w:vAlign w:val="center"/>
          </w:tcPr>
          <w:p w:rsidR="008534C3" w:rsidRPr="009F3BF4" w:rsidRDefault="008534C3" w:rsidP="00C56662">
            <w:pPr>
              <w:jc w:val="center"/>
              <w:rPr>
                <w:rFonts w:cs="Arial"/>
                <w:sz w:val="28"/>
                <w:szCs w:val="28"/>
                <w:lang w:val="es-ES_tradnl"/>
              </w:rPr>
            </w:pPr>
          </w:p>
        </w:tc>
        <w:tc>
          <w:tcPr>
            <w:tcW w:w="1800" w:type="dxa"/>
            <w:vAlign w:val="center"/>
          </w:tcPr>
          <w:p w:rsidR="008534C3" w:rsidRPr="009F3BF4" w:rsidRDefault="008534C3" w:rsidP="00C56662">
            <w:pPr>
              <w:jc w:val="center"/>
              <w:rPr>
                <w:rFonts w:cs="Arial"/>
                <w:sz w:val="28"/>
                <w:szCs w:val="28"/>
                <w:lang w:val="es-ES_tradnl"/>
              </w:rPr>
            </w:pPr>
            <w:r>
              <w:rPr>
                <w:rFonts w:cs="Arial"/>
                <w:sz w:val="28"/>
                <w:szCs w:val="28"/>
                <w:lang w:val="es-ES_tradnl"/>
              </w:rPr>
              <w:t>1.5.1.</w:t>
            </w:r>
          </w:p>
        </w:tc>
        <w:tc>
          <w:tcPr>
            <w:tcW w:w="8530" w:type="dxa"/>
            <w:tcBorders>
              <w:top w:val="single" w:sz="4" w:space="0" w:color="auto"/>
              <w:bottom w:val="single" w:sz="4" w:space="0" w:color="auto"/>
            </w:tcBorders>
          </w:tcPr>
          <w:p w:rsidR="008534C3" w:rsidRPr="004113A8" w:rsidRDefault="008534C3" w:rsidP="00D71024">
            <w:r w:rsidRPr="004113A8">
              <w:t>De Movimiento</w:t>
            </w:r>
          </w:p>
        </w:tc>
      </w:tr>
      <w:tr w:rsidR="008534C3" w:rsidTr="00BD26B1">
        <w:trPr>
          <w:trHeight w:val="440"/>
        </w:trPr>
        <w:tc>
          <w:tcPr>
            <w:tcW w:w="1440" w:type="dxa"/>
            <w:vAlign w:val="center"/>
          </w:tcPr>
          <w:p w:rsidR="008534C3" w:rsidRPr="009F3BF4" w:rsidRDefault="008534C3" w:rsidP="00C56662">
            <w:pPr>
              <w:jc w:val="center"/>
              <w:rPr>
                <w:rFonts w:cs="Arial"/>
                <w:b/>
                <w:sz w:val="28"/>
                <w:szCs w:val="28"/>
                <w:lang w:val="es-ES_tradnl"/>
              </w:rPr>
            </w:pPr>
          </w:p>
        </w:tc>
        <w:tc>
          <w:tcPr>
            <w:tcW w:w="1440" w:type="dxa"/>
            <w:vAlign w:val="center"/>
          </w:tcPr>
          <w:p w:rsidR="008534C3" w:rsidRPr="009F3BF4" w:rsidRDefault="008534C3" w:rsidP="00C56662">
            <w:pPr>
              <w:jc w:val="center"/>
              <w:rPr>
                <w:rFonts w:cs="Arial"/>
                <w:sz w:val="28"/>
                <w:szCs w:val="28"/>
                <w:lang w:val="es-ES_tradnl"/>
              </w:rPr>
            </w:pPr>
          </w:p>
        </w:tc>
        <w:tc>
          <w:tcPr>
            <w:tcW w:w="1800" w:type="dxa"/>
            <w:vAlign w:val="center"/>
          </w:tcPr>
          <w:p w:rsidR="008534C3" w:rsidRPr="009F3BF4" w:rsidRDefault="008534C3" w:rsidP="00C56662">
            <w:pPr>
              <w:jc w:val="center"/>
              <w:rPr>
                <w:rFonts w:cs="Arial"/>
                <w:sz w:val="28"/>
                <w:szCs w:val="28"/>
                <w:lang w:val="es-ES_tradnl"/>
              </w:rPr>
            </w:pPr>
            <w:r>
              <w:rPr>
                <w:rFonts w:cs="Arial"/>
                <w:sz w:val="28"/>
                <w:szCs w:val="28"/>
                <w:lang w:val="es-ES_tradnl"/>
              </w:rPr>
              <w:t>1.5.2.</w:t>
            </w:r>
          </w:p>
        </w:tc>
        <w:tc>
          <w:tcPr>
            <w:tcW w:w="8530" w:type="dxa"/>
            <w:tcBorders>
              <w:top w:val="single" w:sz="4" w:space="0" w:color="auto"/>
              <w:bottom w:val="single" w:sz="4" w:space="0" w:color="auto"/>
            </w:tcBorders>
          </w:tcPr>
          <w:p w:rsidR="008534C3" w:rsidRPr="004113A8" w:rsidRDefault="008534C3" w:rsidP="00D71024">
            <w:r>
              <w:t>De tiempo</w:t>
            </w:r>
          </w:p>
        </w:tc>
      </w:tr>
      <w:tr w:rsidR="008534C3" w:rsidTr="00BD26B1">
        <w:trPr>
          <w:trHeight w:val="440"/>
        </w:trPr>
        <w:tc>
          <w:tcPr>
            <w:tcW w:w="1440" w:type="dxa"/>
            <w:vAlign w:val="center"/>
          </w:tcPr>
          <w:p w:rsidR="008534C3" w:rsidRPr="009F3BF4" w:rsidRDefault="008534C3" w:rsidP="00C56662">
            <w:pPr>
              <w:jc w:val="center"/>
              <w:rPr>
                <w:rFonts w:cs="Arial"/>
                <w:b/>
                <w:sz w:val="28"/>
                <w:szCs w:val="28"/>
                <w:lang w:val="es-ES_tradnl"/>
              </w:rPr>
            </w:pPr>
          </w:p>
        </w:tc>
        <w:tc>
          <w:tcPr>
            <w:tcW w:w="1440" w:type="dxa"/>
            <w:vAlign w:val="center"/>
          </w:tcPr>
          <w:p w:rsidR="008534C3" w:rsidRPr="009F3BF4" w:rsidRDefault="008534C3" w:rsidP="00C56662">
            <w:pPr>
              <w:jc w:val="center"/>
              <w:rPr>
                <w:rFonts w:cs="Arial"/>
                <w:sz w:val="28"/>
                <w:szCs w:val="28"/>
                <w:lang w:val="es-ES_tradnl"/>
              </w:rPr>
            </w:pPr>
          </w:p>
        </w:tc>
        <w:tc>
          <w:tcPr>
            <w:tcW w:w="1800" w:type="dxa"/>
            <w:vAlign w:val="center"/>
          </w:tcPr>
          <w:p w:rsidR="008534C3" w:rsidRPr="009F3BF4" w:rsidRDefault="008534C3" w:rsidP="00C56662">
            <w:pPr>
              <w:jc w:val="center"/>
              <w:rPr>
                <w:rFonts w:cs="Arial"/>
                <w:sz w:val="28"/>
                <w:szCs w:val="28"/>
                <w:lang w:val="es-ES_tradnl"/>
              </w:rPr>
            </w:pPr>
            <w:r>
              <w:rPr>
                <w:rFonts w:cs="Arial"/>
                <w:sz w:val="28"/>
                <w:szCs w:val="28"/>
                <w:lang w:val="es-ES_tradnl"/>
              </w:rPr>
              <w:t>1.5.3.</w:t>
            </w:r>
          </w:p>
        </w:tc>
        <w:tc>
          <w:tcPr>
            <w:tcW w:w="8530" w:type="dxa"/>
            <w:tcBorders>
              <w:top w:val="single" w:sz="4" w:space="0" w:color="auto"/>
              <w:bottom w:val="single" w:sz="4" w:space="0" w:color="auto"/>
            </w:tcBorders>
          </w:tcPr>
          <w:p w:rsidR="008534C3" w:rsidRDefault="008534C3" w:rsidP="00D71024">
            <w:r>
              <w:t>De estado</w:t>
            </w:r>
          </w:p>
        </w:tc>
      </w:tr>
      <w:tr w:rsidR="008534C3" w:rsidTr="00BD26B1">
        <w:trPr>
          <w:trHeight w:val="440"/>
        </w:trPr>
        <w:tc>
          <w:tcPr>
            <w:tcW w:w="1440" w:type="dxa"/>
            <w:vAlign w:val="center"/>
          </w:tcPr>
          <w:p w:rsidR="008534C3" w:rsidRPr="009F3BF4" w:rsidRDefault="008534C3" w:rsidP="00C56662">
            <w:pPr>
              <w:jc w:val="center"/>
              <w:rPr>
                <w:rFonts w:cs="Arial"/>
                <w:b/>
                <w:sz w:val="28"/>
                <w:szCs w:val="28"/>
                <w:lang w:val="es-ES_tradnl"/>
              </w:rPr>
            </w:pPr>
          </w:p>
        </w:tc>
        <w:tc>
          <w:tcPr>
            <w:tcW w:w="1440" w:type="dxa"/>
            <w:vAlign w:val="center"/>
          </w:tcPr>
          <w:p w:rsidR="008534C3" w:rsidRPr="00726A92" w:rsidRDefault="008534C3" w:rsidP="00C56662">
            <w:pPr>
              <w:jc w:val="center"/>
              <w:rPr>
                <w:rFonts w:cs="Arial"/>
                <w:b/>
                <w:sz w:val="28"/>
                <w:szCs w:val="28"/>
                <w:lang w:val="es-ES_tradnl"/>
              </w:rPr>
            </w:pPr>
          </w:p>
        </w:tc>
        <w:tc>
          <w:tcPr>
            <w:tcW w:w="1800" w:type="dxa"/>
            <w:vAlign w:val="center"/>
          </w:tcPr>
          <w:p w:rsidR="008534C3" w:rsidRPr="008534C3" w:rsidRDefault="008534C3" w:rsidP="00C56662">
            <w:pPr>
              <w:jc w:val="center"/>
              <w:rPr>
                <w:rFonts w:cs="Arial"/>
                <w:sz w:val="28"/>
                <w:szCs w:val="28"/>
                <w:lang w:val="es-ES_tradnl"/>
              </w:rPr>
            </w:pPr>
            <w:r w:rsidRPr="008534C3">
              <w:rPr>
                <w:rFonts w:cs="Arial"/>
                <w:sz w:val="28"/>
                <w:szCs w:val="28"/>
                <w:lang w:val="es-ES_tradnl"/>
              </w:rPr>
              <w:t>1.5.4.</w:t>
            </w:r>
          </w:p>
        </w:tc>
        <w:tc>
          <w:tcPr>
            <w:tcW w:w="8530" w:type="dxa"/>
            <w:tcBorders>
              <w:top w:val="single" w:sz="4" w:space="0" w:color="auto"/>
              <w:bottom w:val="single" w:sz="4" w:space="0" w:color="auto"/>
            </w:tcBorders>
          </w:tcPr>
          <w:p w:rsidR="008534C3" w:rsidRDefault="008534C3" w:rsidP="00D71024">
            <w:r>
              <w:t>Otras preposiciones</w:t>
            </w:r>
          </w:p>
        </w:tc>
      </w:tr>
      <w:tr w:rsidR="008534C3" w:rsidTr="00BD26B1">
        <w:trPr>
          <w:trHeight w:val="440"/>
        </w:trPr>
        <w:tc>
          <w:tcPr>
            <w:tcW w:w="1440" w:type="dxa"/>
            <w:vAlign w:val="center"/>
          </w:tcPr>
          <w:p w:rsidR="008534C3" w:rsidRPr="009F3BF4" w:rsidRDefault="008534C3" w:rsidP="00C56662">
            <w:pPr>
              <w:jc w:val="center"/>
              <w:rPr>
                <w:rFonts w:cs="Arial"/>
                <w:b/>
                <w:sz w:val="28"/>
                <w:szCs w:val="28"/>
                <w:lang w:val="es-ES_tradnl"/>
              </w:rPr>
            </w:pPr>
          </w:p>
        </w:tc>
        <w:tc>
          <w:tcPr>
            <w:tcW w:w="1440" w:type="dxa"/>
            <w:vAlign w:val="center"/>
          </w:tcPr>
          <w:p w:rsidR="008534C3" w:rsidRPr="00726A92" w:rsidRDefault="008534C3" w:rsidP="00C56662">
            <w:pPr>
              <w:jc w:val="center"/>
              <w:rPr>
                <w:rFonts w:cs="Arial"/>
                <w:b/>
                <w:sz w:val="28"/>
                <w:szCs w:val="28"/>
                <w:lang w:val="es-ES_tradnl"/>
              </w:rPr>
            </w:pPr>
            <w:r>
              <w:rPr>
                <w:rFonts w:cs="Arial"/>
                <w:b/>
                <w:sz w:val="28"/>
                <w:szCs w:val="28"/>
                <w:lang w:val="es-ES_tradnl"/>
              </w:rPr>
              <w:t>1.6.</w:t>
            </w:r>
          </w:p>
        </w:tc>
        <w:tc>
          <w:tcPr>
            <w:tcW w:w="1800" w:type="dxa"/>
            <w:vAlign w:val="center"/>
          </w:tcPr>
          <w:p w:rsidR="008534C3" w:rsidRPr="00726A92" w:rsidRDefault="008534C3" w:rsidP="00C56662">
            <w:pPr>
              <w:jc w:val="center"/>
              <w:rPr>
                <w:rFonts w:cs="Arial"/>
                <w:sz w:val="28"/>
                <w:szCs w:val="28"/>
                <w:lang w:val="es-ES_tradnl"/>
              </w:rPr>
            </w:pPr>
          </w:p>
        </w:tc>
        <w:tc>
          <w:tcPr>
            <w:tcW w:w="8530" w:type="dxa"/>
            <w:tcBorders>
              <w:top w:val="single" w:sz="4" w:space="0" w:color="auto"/>
              <w:bottom w:val="single" w:sz="4" w:space="0" w:color="auto"/>
            </w:tcBorders>
          </w:tcPr>
          <w:p w:rsidR="008534C3" w:rsidRPr="00B33B45" w:rsidRDefault="008534C3" w:rsidP="00D71024">
            <w:pPr>
              <w:rPr>
                <w:rFonts w:cs="Arial"/>
                <w:bCs/>
                <w:sz w:val="32"/>
                <w:szCs w:val="32"/>
                <w:lang w:val="en-US"/>
              </w:rPr>
            </w:pPr>
            <w:proofErr w:type="spellStart"/>
            <w:r w:rsidRPr="00B33B45">
              <w:rPr>
                <w:rFonts w:cs="Arial"/>
                <w:b/>
                <w:sz w:val="32"/>
                <w:szCs w:val="32"/>
                <w:lang w:val="en-US"/>
              </w:rPr>
              <w:t>Verbos</w:t>
            </w:r>
            <w:proofErr w:type="spellEnd"/>
            <w:r w:rsidRPr="00B33B45">
              <w:rPr>
                <w:rFonts w:cs="Arial"/>
                <w:b/>
                <w:sz w:val="32"/>
                <w:szCs w:val="32"/>
                <w:lang w:val="en-US"/>
              </w:rPr>
              <w:t>:</w:t>
            </w:r>
          </w:p>
        </w:tc>
      </w:tr>
      <w:tr w:rsidR="008534C3" w:rsidTr="00BD26B1">
        <w:trPr>
          <w:trHeight w:val="440"/>
        </w:trPr>
        <w:tc>
          <w:tcPr>
            <w:tcW w:w="1440" w:type="dxa"/>
            <w:vAlign w:val="center"/>
          </w:tcPr>
          <w:p w:rsidR="008534C3" w:rsidRPr="009F3BF4" w:rsidRDefault="008534C3" w:rsidP="00C56662">
            <w:pPr>
              <w:jc w:val="center"/>
              <w:rPr>
                <w:rFonts w:cs="Arial"/>
                <w:b/>
                <w:sz w:val="28"/>
                <w:szCs w:val="28"/>
                <w:lang w:val="es-ES_tradnl"/>
              </w:rPr>
            </w:pPr>
          </w:p>
        </w:tc>
        <w:tc>
          <w:tcPr>
            <w:tcW w:w="1440" w:type="dxa"/>
            <w:vAlign w:val="center"/>
          </w:tcPr>
          <w:p w:rsidR="008534C3" w:rsidRPr="00726A92" w:rsidRDefault="008534C3" w:rsidP="00C56662">
            <w:pPr>
              <w:jc w:val="center"/>
              <w:rPr>
                <w:rFonts w:cs="Arial"/>
                <w:b/>
                <w:sz w:val="28"/>
                <w:szCs w:val="28"/>
                <w:lang w:val="es-ES_tradnl"/>
              </w:rPr>
            </w:pPr>
          </w:p>
        </w:tc>
        <w:tc>
          <w:tcPr>
            <w:tcW w:w="1800" w:type="dxa"/>
            <w:vAlign w:val="center"/>
          </w:tcPr>
          <w:p w:rsidR="008534C3" w:rsidRPr="00726A92" w:rsidRDefault="008534C3" w:rsidP="00C56662">
            <w:pPr>
              <w:jc w:val="center"/>
              <w:rPr>
                <w:rFonts w:cs="Arial"/>
                <w:sz w:val="28"/>
                <w:szCs w:val="28"/>
                <w:lang w:val="es-ES_tradnl"/>
              </w:rPr>
            </w:pPr>
            <w:r>
              <w:rPr>
                <w:rFonts w:cs="Arial"/>
                <w:sz w:val="28"/>
                <w:szCs w:val="28"/>
                <w:lang w:val="es-ES_tradnl"/>
              </w:rPr>
              <w:t>1.6.1.</w:t>
            </w:r>
          </w:p>
        </w:tc>
        <w:tc>
          <w:tcPr>
            <w:tcW w:w="8530" w:type="dxa"/>
            <w:tcBorders>
              <w:top w:val="single" w:sz="4" w:space="0" w:color="auto"/>
            </w:tcBorders>
          </w:tcPr>
          <w:p w:rsidR="008534C3" w:rsidRDefault="008534C3" w:rsidP="008534C3">
            <w:pPr>
              <w:rPr>
                <w:rFonts w:cs="Arial"/>
                <w:bCs/>
                <w:szCs w:val="24"/>
              </w:rPr>
            </w:pPr>
            <w:r>
              <w:rPr>
                <w:rFonts w:cs="Arial"/>
                <w:bCs/>
                <w:szCs w:val="24"/>
              </w:rPr>
              <w:t xml:space="preserve">El </w:t>
            </w:r>
            <w:r w:rsidRPr="009A22CC">
              <w:rPr>
                <w:rFonts w:cs="Arial"/>
                <w:bCs/>
                <w:szCs w:val="24"/>
              </w:rPr>
              <w:t xml:space="preserve">presente del </w:t>
            </w:r>
            <w:r>
              <w:rPr>
                <w:rFonts w:cs="Arial"/>
                <w:bCs/>
                <w:szCs w:val="24"/>
              </w:rPr>
              <w:t>indicativo</w:t>
            </w:r>
            <w:r w:rsidRPr="009A22CC">
              <w:rPr>
                <w:rFonts w:cs="Arial"/>
                <w:bCs/>
                <w:szCs w:val="24"/>
              </w:rPr>
              <w:t xml:space="preserve"> del verbo SER</w:t>
            </w:r>
            <w:r>
              <w:rPr>
                <w:rFonts w:cs="Arial"/>
                <w:bCs/>
                <w:szCs w:val="24"/>
              </w:rPr>
              <w:t xml:space="preserve"> (</w:t>
            </w:r>
            <w:proofErr w:type="spellStart"/>
            <w:r>
              <w:rPr>
                <w:rFonts w:cs="Arial"/>
                <w:bCs/>
                <w:szCs w:val="24"/>
              </w:rPr>
              <w:t>Essere</w:t>
            </w:r>
            <w:proofErr w:type="spellEnd"/>
            <w:r>
              <w:rPr>
                <w:rFonts w:cs="Arial"/>
                <w:bCs/>
                <w:szCs w:val="24"/>
              </w:rPr>
              <w:t>)</w:t>
            </w:r>
          </w:p>
        </w:tc>
      </w:tr>
      <w:tr w:rsidR="008534C3" w:rsidTr="00BD26B1">
        <w:trPr>
          <w:trHeight w:val="440"/>
        </w:trPr>
        <w:tc>
          <w:tcPr>
            <w:tcW w:w="1440" w:type="dxa"/>
            <w:vAlign w:val="center"/>
          </w:tcPr>
          <w:p w:rsidR="008534C3" w:rsidRPr="009F3BF4" w:rsidRDefault="008534C3" w:rsidP="00C56662">
            <w:pPr>
              <w:jc w:val="center"/>
              <w:rPr>
                <w:rFonts w:cs="Arial"/>
                <w:b/>
                <w:sz w:val="28"/>
                <w:szCs w:val="28"/>
                <w:lang w:val="es-ES_tradnl"/>
              </w:rPr>
            </w:pPr>
          </w:p>
        </w:tc>
        <w:tc>
          <w:tcPr>
            <w:tcW w:w="1440" w:type="dxa"/>
            <w:vAlign w:val="center"/>
          </w:tcPr>
          <w:p w:rsidR="008534C3" w:rsidRPr="00726A92" w:rsidRDefault="008534C3" w:rsidP="00C56662">
            <w:pPr>
              <w:jc w:val="center"/>
              <w:rPr>
                <w:rFonts w:cs="Arial"/>
                <w:b/>
                <w:sz w:val="28"/>
                <w:szCs w:val="28"/>
                <w:lang w:val="es-ES_tradnl"/>
              </w:rPr>
            </w:pPr>
          </w:p>
        </w:tc>
        <w:tc>
          <w:tcPr>
            <w:tcW w:w="1800" w:type="dxa"/>
            <w:vAlign w:val="center"/>
          </w:tcPr>
          <w:p w:rsidR="008534C3" w:rsidRPr="00726A92" w:rsidRDefault="008534C3" w:rsidP="00C56662">
            <w:pPr>
              <w:jc w:val="center"/>
              <w:rPr>
                <w:rFonts w:cs="Arial"/>
                <w:sz w:val="28"/>
                <w:szCs w:val="28"/>
                <w:lang w:val="es-ES_tradnl"/>
              </w:rPr>
            </w:pPr>
            <w:r>
              <w:rPr>
                <w:rFonts w:cs="Arial"/>
                <w:sz w:val="28"/>
                <w:szCs w:val="28"/>
                <w:lang w:val="es-ES_tradnl"/>
              </w:rPr>
              <w:t>1.6.2.</w:t>
            </w:r>
          </w:p>
        </w:tc>
        <w:tc>
          <w:tcPr>
            <w:tcW w:w="8530" w:type="dxa"/>
            <w:tcBorders>
              <w:top w:val="single" w:sz="4" w:space="0" w:color="auto"/>
            </w:tcBorders>
          </w:tcPr>
          <w:p w:rsidR="008534C3" w:rsidRDefault="008534C3" w:rsidP="008534C3">
            <w:pPr>
              <w:rPr>
                <w:rFonts w:cs="Arial"/>
                <w:bCs/>
                <w:szCs w:val="24"/>
              </w:rPr>
            </w:pPr>
            <w:r>
              <w:rPr>
                <w:rFonts w:cs="Arial"/>
                <w:bCs/>
                <w:szCs w:val="24"/>
              </w:rPr>
              <w:t xml:space="preserve">El </w:t>
            </w:r>
            <w:r w:rsidRPr="009A22CC">
              <w:rPr>
                <w:rFonts w:cs="Arial"/>
                <w:bCs/>
                <w:szCs w:val="24"/>
              </w:rPr>
              <w:t xml:space="preserve">presente del </w:t>
            </w:r>
            <w:r>
              <w:rPr>
                <w:rFonts w:cs="Arial"/>
                <w:bCs/>
                <w:szCs w:val="24"/>
              </w:rPr>
              <w:t>indicativo</w:t>
            </w:r>
            <w:r w:rsidRPr="009A22CC">
              <w:rPr>
                <w:rFonts w:cs="Arial"/>
                <w:bCs/>
                <w:szCs w:val="24"/>
              </w:rPr>
              <w:t xml:space="preserve"> del verbo </w:t>
            </w:r>
            <w:r>
              <w:rPr>
                <w:rFonts w:cs="Arial"/>
                <w:bCs/>
                <w:szCs w:val="24"/>
              </w:rPr>
              <w:t>TENER (</w:t>
            </w:r>
            <w:proofErr w:type="spellStart"/>
            <w:r>
              <w:rPr>
                <w:rFonts w:cs="Arial"/>
                <w:bCs/>
                <w:szCs w:val="24"/>
              </w:rPr>
              <w:t>avere</w:t>
            </w:r>
            <w:proofErr w:type="spellEnd"/>
            <w:r>
              <w:rPr>
                <w:rFonts w:cs="Arial"/>
                <w:bCs/>
                <w:szCs w:val="24"/>
              </w:rPr>
              <w:t>)</w:t>
            </w:r>
          </w:p>
        </w:tc>
      </w:tr>
      <w:tr w:rsidR="008534C3" w:rsidTr="00BD26B1">
        <w:trPr>
          <w:trHeight w:val="440"/>
        </w:trPr>
        <w:tc>
          <w:tcPr>
            <w:tcW w:w="1440" w:type="dxa"/>
            <w:vAlign w:val="center"/>
          </w:tcPr>
          <w:p w:rsidR="008534C3" w:rsidRPr="009F3BF4" w:rsidRDefault="008534C3" w:rsidP="00C56662">
            <w:pPr>
              <w:jc w:val="center"/>
              <w:rPr>
                <w:rFonts w:cs="Arial"/>
                <w:b/>
                <w:sz w:val="28"/>
                <w:szCs w:val="28"/>
                <w:lang w:val="es-ES_tradnl"/>
              </w:rPr>
            </w:pPr>
          </w:p>
        </w:tc>
        <w:tc>
          <w:tcPr>
            <w:tcW w:w="1440" w:type="dxa"/>
            <w:vAlign w:val="center"/>
          </w:tcPr>
          <w:p w:rsidR="008534C3" w:rsidRPr="00726A92" w:rsidRDefault="008534C3" w:rsidP="00C56662">
            <w:pPr>
              <w:jc w:val="center"/>
              <w:rPr>
                <w:rFonts w:cs="Arial"/>
                <w:b/>
                <w:sz w:val="28"/>
                <w:szCs w:val="28"/>
                <w:lang w:val="es-ES_tradnl"/>
              </w:rPr>
            </w:pPr>
          </w:p>
        </w:tc>
        <w:tc>
          <w:tcPr>
            <w:tcW w:w="1800" w:type="dxa"/>
            <w:vAlign w:val="center"/>
          </w:tcPr>
          <w:p w:rsidR="008534C3" w:rsidRPr="00726A92" w:rsidRDefault="008534C3" w:rsidP="00C56662">
            <w:pPr>
              <w:jc w:val="center"/>
              <w:rPr>
                <w:rFonts w:cs="Arial"/>
                <w:sz w:val="28"/>
                <w:szCs w:val="28"/>
                <w:lang w:val="es-ES_tradnl"/>
              </w:rPr>
            </w:pPr>
            <w:r>
              <w:rPr>
                <w:rFonts w:cs="Arial"/>
                <w:sz w:val="28"/>
                <w:szCs w:val="28"/>
                <w:lang w:val="es-ES_tradnl"/>
              </w:rPr>
              <w:t>1.6.3.</w:t>
            </w:r>
          </w:p>
        </w:tc>
        <w:tc>
          <w:tcPr>
            <w:tcW w:w="8530" w:type="dxa"/>
            <w:tcBorders>
              <w:top w:val="single" w:sz="4" w:space="0" w:color="auto"/>
            </w:tcBorders>
          </w:tcPr>
          <w:p w:rsidR="008534C3" w:rsidRPr="009A22CC" w:rsidRDefault="008534C3" w:rsidP="008534C3">
            <w:pPr>
              <w:rPr>
                <w:rFonts w:cs="Arial"/>
                <w:bCs/>
                <w:szCs w:val="24"/>
              </w:rPr>
            </w:pPr>
            <w:r>
              <w:rPr>
                <w:rFonts w:cs="Arial"/>
                <w:bCs/>
                <w:szCs w:val="24"/>
              </w:rPr>
              <w:t>Los verbos regulares con terminaciones en: “are” “ere” “</w:t>
            </w:r>
            <w:proofErr w:type="spellStart"/>
            <w:r>
              <w:rPr>
                <w:rFonts w:cs="Arial"/>
                <w:bCs/>
                <w:szCs w:val="24"/>
              </w:rPr>
              <w:t>ire</w:t>
            </w:r>
            <w:proofErr w:type="spellEnd"/>
            <w:r>
              <w:rPr>
                <w:rFonts w:cs="Arial"/>
                <w:bCs/>
                <w:szCs w:val="24"/>
              </w:rPr>
              <w:t>”</w:t>
            </w:r>
          </w:p>
        </w:tc>
      </w:tr>
      <w:tr w:rsidR="008534C3" w:rsidTr="00BD26B1">
        <w:trPr>
          <w:trHeight w:val="440"/>
        </w:trPr>
        <w:tc>
          <w:tcPr>
            <w:tcW w:w="1440" w:type="dxa"/>
            <w:vAlign w:val="center"/>
          </w:tcPr>
          <w:p w:rsidR="008534C3" w:rsidRPr="009F3BF4" w:rsidRDefault="008534C3" w:rsidP="00C56662">
            <w:pPr>
              <w:jc w:val="center"/>
              <w:rPr>
                <w:rFonts w:cs="Arial"/>
                <w:b/>
                <w:sz w:val="28"/>
                <w:szCs w:val="28"/>
                <w:lang w:val="es-ES_tradnl"/>
              </w:rPr>
            </w:pPr>
          </w:p>
        </w:tc>
        <w:tc>
          <w:tcPr>
            <w:tcW w:w="1440" w:type="dxa"/>
            <w:vAlign w:val="center"/>
          </w:tcPr>
          <w:p w:rsidR="008534C3" w:rsidRPr="00726A92" w:rsidRDefault="008534C3" w:rsidP="00C56662">
            <w:pPr>
              <w:jc w:val="center"/>
              <w:rPr>
                <w:rFonts w:cs="Arial"/>
                <w:b/>
                <w:sz w:val="28"/>
                <w:szCs w:val="28"/>
                <w:lang w:val="es-ES_tradnl"/>
              </w:rPr>
            </w:pPr>
          </w:p>
        </w:tc>
        <w:tc>
          <w:tcPr>
            <w:tcW w:w="1800" w:type="dxa"/>
            <w:vAlign w:val="center"/>
          </w:tcPr>
          <w:p w:rsidR="008534C3" w:rsidRPr="00726A92" w:rsidRDefault="008534C3" w:rsidP="00C56662">
            <w:pPr>
              <w:jc w:val="center"/>
              <w:rPr>
                <w:rFonts w:cs="Arial"/>
                <w:sz w:val="28"/>
                <w:szCs w:val="28"/>
                <w:lang w:val="es-ES_tradnl"/>
              </w:rPr>
            </w:pPr>
            <w:r>
              <w:rPr>
                <w:rFonts w:cs="Arial"/>
                <w:sz w:val="28"/>
                <w:szCs w:val="28"/>
                <w:lang w:val="es-ES_tradnl"/>
              </w:rPr>
              <w:t>1.6.4.</w:t>
            </w:r>
          </w:p>
        </w:tc>
        <w:tc>
          <w:tcPr>
            <w:tcW w:w="8530" w:type="dxa"/>
            <w:tcBorders>
              <w:top w:val="single" w:sz="4" w:space="0" w:color="auto"/>
            </w:tcBorders>
          </w:tcPr>
          <w:p w:rsidR="008534C3" w:rsidRPr="009A22CC" w:rsidRDefault="008534C3" w:rsidP="008534C3">
            <w:pPr>
              <w:rPr>
                <w:rFonts w:ascii="Eras Light ITC" w:hAnsi="Eras Light ITC"/>
                <w:bCs/>
                <w:szCs w:val="24"/>
              </w:rPr>
            </w:pPr>
            <w:r>
              <w:rPr>
                <w:rFonts w:cs="Arial"/>
                <w:bCs/>
                <w:szCs w:val="24"/>
              </w:rPr>
              <w:t>Los verbos irregulares con terminaciones en: “are” “ere” “</w:t>
            </w:r>
            <w:proofErr w:type="spellStart"/>
            <w:r>
              <w:rPr>
                <w:rFonts w:cs="Arial"/>
                <w:bCs/>
                <w:szCs w:val="24"/>
              </w:rPr>
              <w:t>ire</w:t>
            </w:r>
            <w:proofErr w:type="spellEnd"/>
            <w:r>
              <w:rPr>
                <w:rFonts w:cs="Arial"/>
                <w:bCs/>
                <w:szCs w:val="24"/>
              </w:rPr>
              <w:t>”</w:t>
            </w:r>
          </w:p>
        </w:tc>
      </w:tr>
      <w:tr w:rsidR="008534C3" w:rsidTr="00BD26B1">
        <w:trPr>
          <w:trHeight w:val="440"/>
        </w:trPr>
        <w:tc>
          <w:tcPr>
            <w:tcW w:w="1440" w:type="dxa"/>
            <w:vAlign w:val="center"/>
          </w:tcPr>
          <w:p w:rsidR="008534C3" w:rsidRPr="009F3BF4" w:rsidRDefault="008534C3" w:rsidP="00C56662">
            <w:pPr>
              <w:jc w:val="center"/>
              <w:rPr>
                <w:rFonts w:cs="Arial"/>
                <w:b/>
                <w:sz w:val="28"/>
                <w:szCs w:val="28"/>
                <w:lang w:val="es-ES_tradnl"/>
              </w:rPr>
            </w:pPr>
          </w:p>
        </w:tc>
        <w:tc>
          <w:tcPr>
            <w:tcW w:w="1440" w:type="dxa"/>
            <w:vAlign w:val="center"/>
          </w:tcPr>
          <w:p w:rsidR="008534C3" w:rsidRPr="00726A92" w:rsidRDefault="008534C3" w:rsidP="00C56662">
            <w:pPr>
              <w:jc w:val="center"/>
              <w:rPr>
                <w:rFonts w:cs="Arial"/>
                <w:b/>
                <w:sz w:val="28"/>
                <w:szCs w:val="28"/>
                <w:lang w:val="es-ES_tradnl"/>
              </w:rPr>
            </w:pPr>
          </w:p>
        </w:tc>
        <w:tc>
          <w:tcPr>
            <w:tcW w:w="1800" w:type="dxa"/>
            <w:vAlign w:val="center"/>
          </w:tcPr>
          <w:p w:rsidR="008534C3" w:rsidRPr="00726A92" w:rsidRDefault="008534C3" w:rsidP="00C56662">
            <w:pPr>
              <w:jc w:val="center"/>
              <w:rPr>
                <w:rFonts w:cs="Arial"/>
                <w:sz w:val="28"/>
                <w:szCs w:val="28"/>
                <w:lang w:val="es-ES_tradnl"/>
              </w:rPr>
            </w:pPr>
            <w:r>
              <w:rPr>
                <w:rFonts w:cs="Arial"/>
                <w:sz w:val="28"/>
                <w:szCs w:val="28"/>
                <w:lang w:val="es-ES_tradnl"/>
              </w:rPr>
              <w:t>1.6.5.</w:t>
            </w:r>
          </w:p>
        </w:tc>
        <w:tc>
          <w:tcPr>
            <w:tcW w:w="8530" w:type="dxa"/>
            <w:tcBorders>
              <w:top w:val="single" w:sz="4" w:space="0" w:color="auto"/>
            </w:tcBorders>
          </w:tcPr>
          <w:p w:rsidR="008534C3" w:rsidRPr="0091625E" w:rsidRDefault="008534C3" w:rsidP="008534C3">
            <w:pPr>
              <w:rPr>
                <w:rFonts w:cs="Arial"/>
                <w:bCs/>
                <w:szCs w:val="24"/>
                <w:lang w:val="en-US"/>
              </w:rPr>
            </w:pPr>
            <w:r>
              <w:rPr>
                <w:rFonts w:cs="Arial"/>
                <w:bCs/>
                <w:szCs w:val="24"/>
                <w:lang w:val="en-US"/>
              </w:rPr>
              <w:t xml:space="preserve">Los </w:t>
            </w:r>
            <w:r w:rsidRPr="008534C3">
              <w:rPr>
                <w:rFonts w:cs="Arial"/>
                <w:bCs/>
                <w:szCs w:val="24"/>
                <w:lang w:val="es-MX"/>
              </w:rPr>
              <w:t>verbos</w:t>
            </w:r>
            <w:r w:rsidRPr="0091625E">
              <w:rPr>
                <w:rFonts w:cs="Arial"/>
                <w:bCs/>
                <w:szCs w:val="24"/>
                <w:lang w:val="en-US"/>
              </w:rPr>
              <w:t xml:space="preserve"> </w:t>
            </w:r>
            <w:r>
              <w:rPr>
                <w:rFonts w:cs="Arial"/>
                <w:bCs/>
                <w:szCs w:val="24"/>
                <w:lang w:val="en-US"/>
              </w:rPr>
              <w:t>irregulars.</w:t>
            </w:r>
          </w:p>
        </w:tc>
      </w:tr>
      <w:tr w:rsidR="008534C3" w:rsidTr="00BD26B1">
        <w:trPr>
          <w:trHeight w:val="440"/>
        </w:trPr>
        <w:tc>
          <w:tcPr>
            <w:tcW w:w="1440" w:type="dxa"/>
            <w:vAlign w:val="center"/>
          </w:tcPr>
          <w:p w:rsidR="008534C3" w:rsidRPr="009F3BF4" w:rsidRDefault="008534C3" w:rsidP="00C56662">
            <w:pPr>
              <w:jc w:val="center"/>
              <w:rPr>
                <w:rFonts w:cs="Arial"/>
                <w:b/>
                <w:sz w:val="28"/>
                <w:szCs w:val="28"/>
                <w:lang w:val="es-ES_tradnl"/>
              </w:rPr>
            </w:pPr>
          </w:p>
        </w:tc>
        <w:tc>
          <w:tcPr>
            <w:tcW w:w="1440" w:type="dxa"/>
            <w:vAlign w:val="center"/>
          </w:tcPr>
          <w:p w:rsidR="008534C3" w:rsidRPr="00726A92" w:rsidRDefault="008534C3" w:rsidP="00C56662">
            <w:pPr>
              <w:jc w:val="center"/>
              <w:rPr>
                <w:rFonts w:cs="Arial"/>
                <w:b/>
                <w:sz w:val="28"/>
                <w:szCs w:val="28"/>
                <w:lang w:val="es-ES_tradnl"/>
              </w:rPr>
            </w:pPr>
          </w:p>
        </w:tc>
        <w:tc>
          <w:tcPr>
            <w:tcW w:w="1800" w:type="dxa"/>
            <w:vAlign w:val="center"/>
          </w:tcPr>
          <w:p w:rsidR="008534C3" w:rsidRPr="00726A92" w:rsidRDefault="008534C3" w:rsidP="00C56662">
            <w:pPr>
              <w:jc w:val="center"/>
              <w:rPr>
                <w:rFonts w:cs="Arial"/>
                <w:sz w:val="28"/>
                <w:szCs w:val="28"/>
                <w:lang w:val="es-ES_tradnl"/>
              </w:rPr>
            </w:pPr>
            <w:r>
              <w:rPr>
                <w:rFonts w:cs="Arial"/>
                <w:sz w:val="28"/>
                <w:szCs w:val="28"/>
                <w:lang w:val="es-ES_tradnl"/>
              </w:rPr>
              <w:t>1.6.6.</w:t>
            </w:r>
          </w:p>
        </w:tc>
        <w:tc>
          <w:tcPr>
            <w:tcW w:w="8530" w:type="dxa"/>
            <w:tcBorders>
              <w:top w:val="single" w:sz="4" w:space="0" w:color="auto"/>
            </w:tcBorders>
          </w:tcPr>
          <w:p w:rsidR="008534C3" w:rsidRPr="00B33B45" w:rsidRDefault="008534C3" w:rsidP="008534C3">
            <w:pPr>
              <w:rPr>
                <w:rFonts w:cs="Arial"/>
                <w:bCs/>
                <w:szCs w:val="24"/>
              </w:rPr>
            </w:pPr>
            <w:r w:rsidRPr="00B33B45">
              <w:rPr>
                <w:rFonts w:cs="Arial"/>
                <w:bCs/>
                <w:szCs w:val="24"/>
              </w:rPr>
              <w:t xml:space="preserve">Modo </w:t>
            </w:r>
            <w:r>
              <w:rPr>
                <w:rFonts w:cs="Arial"/>
                <w:bCs/>
                <w:szCs w:val="24"/>
              </w:rPr>
              <w:t>imperativo.</w:t>
            </w:r>
          </w:p>
        </w:tc>
      </w:tr>
      <w:tr w:rsidR="008534C3" w:rsidTr="00BD26B1">
        <w:trPr>
          <w:trHeight w:val="440"/>
        </w:trPr>
        <w:tc>
          <w:tcPr>
            <w:tcW w:w="1440" w:type="dxa"/>
            <w:vAlign w:val="center"/>
          </w:tcPr>
          <w:p w:rsidR="008534C3" w:rsidRPr="009F3BF4" w:rsidRDefault="008534C3" w:rsidP="00C56662">
            <w:pPr>
              <w:jc w:val="center"/>
              <w:rPr>
                <w:rFonts w:cs="Arial"/>
                <w:b/>
                <w:sz w:val="28"/>
                <w:szCs w:val="28"/>
                <w:lang w:val="es-ES_tradnl"/>
              </w:rPr>
            </w:pPr>
          </w:p>
        </w:tc>
        <w:tc>
          <w:tcPr>
            <w:tcW w:w="1440" w:type="dxa"/>
            <w:vAlign w:val="center"/>
          </w:tcPr>
          <w:p w:rsidR="008534C3" w:rsidRPr="00726A92" w:rsidRDefault="008534C3" w:rsidP="00C56662">
            <w:pPr>
              <w:jc w:val="center"/>
              <w:rPr>
                <w:rFonts w:cs="Arial"/>
                <w:b/>
                <w:sz w:val="28"/>
                <w:szCs w:val="28"/>
                <w:lang w:val="es-ES_tradnl"/>
              </w:rPr>
            </w:pPr>
          </w:p>
        </w:tc>
        <w:tc>
          <w:tcPr>
            <w:tcW w:w="1800" w:type="dxa"/>
            <w:vAlign w:val="center"/>
          </w:tcPr>
          <w:p w:rsidR="008534C3" w:rsidRPr="00726A92" w:rsidRDefault="008534C3" w:rsidP="00C56662">
            <w:pPr>
              <w:jc w:val="center"/>
              <w:rPr>
                <w:rFonts w:cs="Arial"/>
                <w:sz w:val="28"/>
                <w:szCs w:val="28"/>
                <w:lang w:val="es-ES_tradnl"/>
              </w:rPr>
            </w:pPr>
            <w:r>
              <w:rPr>
                <w:rFonts w:cs="Arial"/>
                <w:sz w:val="28"/>
                <w:szCs w:val="28"/>
                <w:lang w:val="es-ES_tradnl"/>
              </w:rPr>
              <w:t>1.6.7.</w:t>
            </w:r>
          </w:p>
        </w:tc>
        <w:tc>
          <w:tcPr>
            <w:tcW w:w="8530" w:type="dxa"/>
            <w:tcBorders>
              <w:top w:val="single" w:sz="4" w:space="0" w:color="auto"/>
            </w:tcBorders>
          </w:tcPr>
          <w:p w:rsidR="008534C3" w:rsidRPr="0091625E" w:rsidRDefault="008534C3" w:rsidP="008534C3">
            <w:pPr>
              <w:rPr>
                <w:rFonts w:cs="Arial"/>
                <w:bCs/>
                <w:szCs w:val="24"/>
                <w:lang w:val="en-US"/>
              </w:rPr>
            </w:pPr>
            <w:r>
              <w:rPr>
                <w:rFonts w:cs="Arial"/>
                <w:bCs/>
                <w:szCs w:val="24"/>
                <w:lang w:val="en-US"/>
              </w:rPr>
              <w:t>Vocabulario</w:t>
            </w:r>
          </w:p>
        </w:tc>
      </w:tr>
    </w:tbl>
    <w:p w:rsidR="00CD4938" w:rsidRDefault="00CD4938" w:rsidP="00CD4938">
      <w:pPr>
        <w:rPr>
          <w:b/>
          <w:lang w:val="es-ES_tradnl"/>
        </w:rPr>
      </w:pPr>
    </w:p>
    <w:p w:rsidR="008534C3" w:rsidRDefault="008534C3" w:rsidP="008534C3">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PRESENTACIÓN DE LOS CONTENIDOS TEMÁTICOS</w:t>
      </w:r>
    </w:p>
    <w:p w:rsidR="008534C3" w:rsidRDefault="008534C3" w:rsidP="008534C3">
      <w:pPr>
        <w:rPr>
          <w:b/>
          <w:lang w:val="es-ES_tradnl"/>
        </w:rPr>
      </w:pPr>
    </w:p>
    <w:tbl>
      <w:tblPr>
        <w:tblW w:w="13210" w:type="dxa"/>
        <w:tblInd w:w="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40"/>
        <w:gridCol w:w="1440"/>
        <w:gridCol w:w="1800"/>
        <w:gridCol w:w="8530"/>
      </w:tblGrid>
      <w:tr w:rsidR="008534C3" w:rsidTr="00D71024">
        <w:trPr>
          <w:cantSplit/>
          <w:trHeight w:val="499"/>
        </w:trPr>
        <w:tc>
          <w:tcPr>
            <w:tcW w:w="4680" w:type="dxa"/>
            <w:gridSpan w:val="3"/>
            <w:tcBorders>
              <w:bottom w:val="single" w:sz="4" w:space="0" w:color="auto"/>
            </w:tcBorders>
            <w:shd w:val="pct10" w:color="auto" w:fill="FFFFFF"/>
            <w:vAlign w:val="center"/>
          </w:tcPr>
          <w:p w:rsidR="008534C3" w:rsidRDefault="008534C3" w:rsidP="00D71024">
            <w:pPr>
              <w:jc w:val="center"/>
              <w:rPr>
                <w:bCs/>
              </w:rPr>
            </w:pPr>
            <w:r>
              <w:rPr>
                <w:b/>
                <w:bCs/>
                <w:sz w:val="28"/>
              </w:rPr>
              <w:t>CONTENIDOS</w:t>
            </w:r>
          </w:p>
        </w:tc>
        <w:tc>
          <w:tcPr>
            <w:tcW w:w="8530" w:type="dxa"/>
            <w:vMerge w:val="restart"/>
            <w:tcBorders>
              <w:top w:val="single" w:sz="4" w:space="0" w:color="auto"/>
            </w:tcBorders>
            <w:shd w:val="pct10" w:color="auto" w:fill="FFFFFF"/>
            <w:vAlign w:val="center"/>
          </w:tcPr>
          <w:p w:rsidR="008534C3" w:rsidRDefault="008534C3" w:rsidP="00D71024">
            <w:pPr>
              <w:pStyle w:val="Ttulo4"/>
              <w:rPr>
                <w:rFonts w:cs="Arial"/>
                <w:sz w:val="28"/>
              </w:rPr>
            </w:pPr>
            <w:r>
              <w:rPr>
                <w:sz w:val="28"/>
              </w:rPr>
              <w:t>NOMBRE</w:t>
            </w:r>
          </w:p>
        </w:tc>
      </w:tr>
      <w:tr w:rsidR="008534C3" w:rsidTr="00D71024">
        <w:trPr>
          <w:cantSplit/>
          <w:trHeight w:val="499"/>
        </w:trPr>
        <w:tc>
          <w:tcPr>
            <w:tcW w:w="1440" w:type="dxa"/>
            <w:tcBorders>
              <w:bottom w:val="single" w:sz="4" w:space="0" w:color="auto"/>
            </w:tcBorders>
            <w:shd w:val="pct10" w:color="auto" w:fill="FFFFFF"/>
            <w:vAlign w:val="center"/>
          </w:tcPr>
          <w:p w:rsidR="008534C3" w:rsidRDefault="008534C3" w:rsidP="00D71024">
            <w:pPr>
              <w:jc w:val="center"/>
              <w:rPr>
                <w:b/>
                <w:bCs/>
                <w:sz w:val="28"/>
              </w:rPr>
            </w:pPr>
            <w:r>
              <w:rPr>
                <w:b/>
                <w:bCs/>
                <w:sz w:val="28"/>
              </w:rPr>
              <w:t>UNIDAD</w:t>
            </w:r>
          </w:p>
        </w:tc>
        <w:tc>
          <w:tcPr>
            <w:tcW w:w="1440" w:type="dxa"/>
            <w:tcBorders>
              <w:bottom w:val="single" w:sz="4" w:space="0" w:color="auto"/>
            </w:tcBorders>
            <w:shd w:val="pct10" w:color="auto" w:fill="FFFFFF"/>
            <w:vAlign w:val="center"/>
          </w:tcPr>
          <w:p w:rsidR="008534C3" w:rsidRDefault="008534C3" w:rsidP="00D71024">
            <w:pPr>
              <w:jc w:val="center"/>
              <w:rPr>
                <w:b/>
                <w:bCs/>
                <w:sz w:val="28"/>
              </w:rPr>
            </w:pPr>
            <w:r>
              <w:rPr>
                <w:b/>
                <w:bCs/>
                <w:sz w:val="28"/>
              </w:rPr>
              <w:t>TEMA</w:t>
            </w:r>
          </w:p>
        </w:tc>
        <w:tc>
          <w:tcPr>
            <w:tcW w:w="1800" w:type="dxa"/>
            <w:tcBorders>
              <w:bottom w:val="single" w:sz="4" w:space="0" w:color="auto"/>
            </w:tcBorders>
            <w:shd w:val="pct10" w:color="auto" w:fill="FFFFFF"/>
            <w:vAlign w:val="center"/>
          </w:tcPr>
          <w:p w:rsidR="008534C3" w:rsidRDefault="008534C3" w:rsidP="00D71024">
            <w:pPr>
              <w:jc w:val="center"/>
              <w:rPr>
                <w:b/>
                <w:bCs/>
                <w:sz w:val="28"/>
              </w:rPr>
            </w:pPr>
            <w:r>
              <w:rPr>
                <w:b/>
                <w:bCs/>
                <w:sz w:val="28"/>
              </w:rPr>
              <w:t>SUBTEMA</w:t>
            </w:r>
          </w:p>
        </w:tc>
        <w:tc>
          <w:tcPr>
            <w:tcW w:w="8530" w:type="dxa"/>
            <w:vMerge/>
            <w:tcBorders>
              <w:bottom w:val="single" w:sz="4" w:space="0" w:color="auto"/>
            </w:tcBorders>
            <w:shd w:val="pct10" w:color="auto" w:fill="FFFFFF"/>
          </w:tcPr>
          <w:p w:rsidR="008534C3" w:rsidRDefault="008534C3" w:rsidP="00D71024">
            <w:pPr>
              <w:jc w:val="center"/>
              <w:rPr>
                <w:rFonts w:cs="Arial"/>
                <w:b/>
                <w:lang w:val="es-ES_tradnl"/>
              </w:rPr>
            </w:pPr>
          </w:p>
        </w:tc>
      </w:tr>
      <w:tr w:rsidR="008534C3" w:rsidTr="00D71024">
        <w:trPr>
          <w:trHeight w:val="440"/>
        </w:trPr>
        <w:tc>
          <w:tcPr>
            <w:tcW w:w="1440" w:type="dxa"/>
            <w:vAlign w:val="center"/>
          </w:tcPr>
          <w:p w:rsidR="008534C3" w:rsidRPr="009F3BF4" w:rsidRDefault="008534C3" w:rsidP="00D71024">
            <w:pPr>
              <w:jc w:val="center"/>
              <w:rPr>
                <w:rFonts w:cs="Arial"/>
                <w:b/>
                <w:sz w:val="28"/>
                <w:szCs w:val="28"/>
                <w:lang w:val="es-ES_tradnl"/>
              </w:rPr>
            </w:pPr>
          </w:p>
        </w:tc>
        <w:tc>
          <w:tcPr>
            <w:tcW w:w="1440" w:type="dxa"/>
            <w:vAlign w:val="center"/>
          </w:tcPr>
          <w:p w:rsidR="008534C3" w:rsidRPr="008534C3" w:rsidRDefault="008534C3" w:rsidP="00D71024">
            <w:pPr>
              <w:jc w:val="center"/>
              <w:rPr>
                <w:rFonts w:cs="Arial"/>
                <w:b/>
                <w:sz w:val="28"/>
                <w:szCs w:val="28"/>
                <w:lang w:val="es-ES_tradnl"/>
              </w:rPr>
            </w:pPr>
            <w:r w:rsidRPr="008534C3">
              <w:rPr>
                <w:rFonts w:cs="Arial"/>
                <w:b/>
                <w:sz w:val="28"/>
                <w:szCs w:val="28"/>
                <w:lang w:val="es-ES_tradnl"/>
              </w:rPr>
              <w:t>1.7.</w:t>
            </w:r>
          </w:p>
        </w:tc>
        <w:tc>
          <w:tcPr>
            <w:tcW w:w="1800" w:type="dxa"/>
            <w:vAlign w:val="center"/>
          </w:tcPr>
          <w:p w:rsidR="008534C3" w:rsidRPr="009F3BF4" w:rsidRDefault="008534C3" w:rsidP="00D71024">
            <w:pPr>
              <w:jc w:val="center"/>
              <w:rPr>
                <w:rFonts w:cs="Arial"/>
                <w:sz w:val="28"/>
                <w:szCs w:val="28"/>
                <w:lang w:val="es-ES_tradnl"/>
              </w:rPr>
            </w:pPr>
          </w:p>
        </w:tc>
        <w:tc>
          <w:tcPr>
            <w:tcW w:w="8530" w:type="dxa"/>
            <w:tcBorders>
              <w:top w:val="single" w:sz="4" w:space="0" w:color="auto"/>
              <w:bottom w:val="single" w:sz="4" w:space="0" w:color="auto"/>
            </w:tcBorders>
          </w:tcPr>
          <w:p w:rsidR="008534C3" w:rsidRPr="00CE4726" w:rsidRDefault="008534C3" w:rsidP="00D71024">
            <w:pPr>
              <w:rPr>
                <w:rFonts w:cs="Arial"/>
                <w:b/>
                <w:bCs/>
                <w:sz w:val="28"/>
                <w:szCs w:val="28"/>
                <w:lang w:val="en-US"/>
              </w:rPr>
            </w:pPr>
            <w:r>
              <w:rPr>
                <w:rFonts w:cs="Arial"/>
                <w:b/>
                <w:bCs/>
                <w:sz w:val="28"/>
                <w:szCs w:val="28"/>
                <w:lang w:val="en-US"/>
              </w:rPr>
              <w:t>Vocabulario recurrente</w:t>
            </w:r>
          </w:p>
        </w:tc>
      </w:tr>
      <w:tr w:rsidR="008534C3" w:rsidTr="00D71024">
        <w:trPr>
          <w:trHeight w:val="440"/>
        </w:trPr>
        <w:tc>
          <w:tcPr>
            <w:tcW w:w="1440" w:type="dxa"/>
            <w:vAlign w:val="center"/>
          </w:tcPr>
          <w:p w:rsidR="008534C3" w:rsidRPr="009F3BF4" w:rsidRDefault="008534C3" w:rsidP="00D71024">
            <w:pPr>
              <w:jc w:val="center"/>
              <w:rPr>
                <w:rFonts w:cs="Arial"/>
                <w:b/>
                <w:sz w:val="28"/>
                <w:szCs w:val="28"/>
                <w:lang w:val="es-ES_tradnl"/>
              </w:rPr>
            </w:pPr>
          </w:p>
        </w:tc>
        <w:tc>
          <w:tcPr>
            <w:tcW w:w="1440" w:type="dxa"/>
            <w:vAlign w:val="center"/>
          </w:tcPr>
          <w:p w:rsidR="008534C3" w:rsidRPr="008534C3" w:rsidRDefault="008534C3" w:rsidP="00D71024">
            <w:pPr>
              <w:jc w:val="center"/>
              <w:rPr>
                <w:rFonts w:cs="Arial"/>
                <w:sz w:val="28"/>
                <w:szCs w:val="28"/>
                <w:lang w:val="es-ES_tradnl"/>
              </w:rPr>
            </w:pPr>
          </w:p>
        </w:tc>
        <w:tc>
          <w:tcPr>
            <w:tcW w:w="1800" w:type="dxa"/>
            <w:vAlign w:val="center"/>
          </w:tcPr>
          <w:p w:rsidR="008534C3" w:rsidRPr="008534C3" w:rsidRDefault="008534C3" w:rsidP="00D71024">
            <w:pPr>
              <w:jc w:val="center"/>
              <w:rPr>
                <w:rFonts w:cs="Arial"/>
                <w:sz w:val="28"/>
                <w:szCs w:val="28"/>
                <w:lang w:val="es-ES_tradnl"/>
              </w:rPr>
            </w:pPr>
            <w:r>
              <w:rPr>
                <w:rFonts w:cs="Arial"/>
                <w:sz w:val="28"/>
                <w:szCs w:val="28"/>
                <w:lang w:val="es-ES_tradnl"/>
              </w:rPr>
              <w:t>1.7.1.</w:t>
            </w:r>
          </w:p>
        </w:tc>
        <w:tc>
          <w:tcPr>
            <w:tcW w:w="8530" w:type="dxa"/>
            <w:tcBorders>
              <w:top w:val="single" w:sz="4" w:space="0" w:color="auto"/>
              <w:bottom w:val="single" w:sz="4" w:space="0" w:color="auto"/>
            </w:tcBorders>
          </w:tcPr>
          <w:p w:rsidR="008534C3" w:rsidRPr="00CE4726" w:rsidRDefault="008534C3" w:rsidP="008534C3">
            <w:r w:rsidRPr="00CE4726">
              <w:t>Los Numerales</w:t>
            </w:r>
            <w:r>
              <w:t xml:space="preserve"> </w:t>
            </w:r>
          </w:p>
        </w:tc>
      </w:tr>
      <w:tr w:rsidR="008534C3" w:rsidTr="00D71024">
        <w:trPr>
          <w:trHeight w:val="440"/>
        </w:trPr>
        <w:tc>
          <w:tcPr>
            <w:tcW w:w="1440" w:type="dxa"/>
            <w:vAlign w:val="center"/>
          </w:tcPr>
          <w:p w:rsidR="008534C3" w:rsidRPr="009F3BF4" w:rsidRDefault="008534C3" w:rsidP="00D71024">
            <w:pPr>
              <w:jc w:val="center"/>
              <w:rPr>
                <w:rFonts w:cs="Arial"/>
                <w:b/>
                <w:sz w:val="28"/>
                <w:szCs w:val="28"/>
                <w:lang w:val="es-ES_tradnl"/>
              </w:rPr>
            </w:pPr>
          </w:p>
        </w:tc>
        <w:tc>
          <w:tcPr>
            <w:tcW w:w="1440" w:type="dxa"/>
            <w:vAlign w:val="center"/>
          </w:tcPr>
          <w:p w:rsidR="008534C3" w:rsidRPr="009F3BF4" w:rsidRDefault="008534C3" w:rsidP="00D71024">
            <w:pPr>
              <w:jc w:val="center"/>
              <w:rPr>
                <w:rFonts w:cs="Arial"/>
                <w:sz w:val="28"/>
                <w:szCs w:val="28"/>
                <w:lang w:val="es-ES_tradnl"/>
              </w:rPr>
            </w:pPr>
          </w:p>
        </w:tc>
        <w:tc>
          <w:tcPr>
            <w:tcW w:w="1800" w:type="dxa"/>
            <w:vAlign w:val="center"/>
          </w:tcPr>
          <w:p w:rsidR="008534C3" w:rsidRPr="009F3BF4" w:rsidRDefault="008534C3" w:rsidP="00D71024">
            <w:pPr>
              <w:jc w:val="center"/>
              <w:rPr>
                <w:rFonts w:cs="Arial"/>
                <w:sz w:val="28"/>
                <w:szCs w:val="28"/>
                <w:lang w:val="es-ES_tradnl"/>
              </w:rPr>
            </w:pPr>
            <w:r>
              <w:rPr>
                <w:rFonts w:cs="Arial"/>
                <w:sz w:val="28"/>
                <w:szCs w:val="28"/>
                <w:lang w:val="es-ES_tradnl"/>
              </w:rPr>
              <w:t>1.7.2.</w:t>
            </w:r>
          </w:p>
        </w:tc>
        <w:tc>
          <w:tcPr>
            <w:tcW w:w="8530" w:type="dxa"/>
            <w:tcBorders>
              <w:top w:val="single" w:sz="4" w:space="0" w:color="auto"/>
              <w:bottom w:val="single" w:sz="4" w:space="0" w:color="auto"/>
            </w:tcBorders>
          </w:tcPr>
          <w:p w:rsidR="008534C3" w:rsidRPr="00CE4726" w:rsidRDefault="008534C3" w:rsidP="008534C3">
            <w:r w:rsidRPr="00CE4726">
              <w:t>Los Meses del año</w:t>
            </w:r>
            <w:r>
              <w:t>, las estaciones y los días de la semana</w:t>
            </w:r>
          </w:p>
        </w:tc>
      </w:tr>
      <w:tr w:rsidR="008534C3" w:rsidTr="00D71024">
        <w:trPr>
          <w:trHeight w:val="440"/>
        </w:trPr>
        <w:tc>
          <w:tcPr>
            <w:tcW w:w="1440" w:type="dxa"/>
            <w:vAlign w:val="center"/>
          </w:tcPr>
          <w:p w:rsidR="008534C3" w:rsidRPr="009F3BF4" w:rsidRDefault="008534C3" w:rsidP="00D71024">
            <w:pPr>
              <w:jc w:val="center"/>
              <w:rPr>
                <w:rFonts w:cs="Arial"/>
                <w:b/>
                <w:sz w:val="28"/>
                <w:szCs w:val="28"/>
                <w:lang w:val="es-ES_tradnl"/>
              </w:rPr>
            </w:pPr>
          </w:p>
        </w:tc>
        <w:tc>
          <w:tcPr>
            <w:tcW w:w="1440" w:type="dxa"/>
            <w:vAlign w:val="center"/>
          </w:tcPr>
          <w:p w:rsidR="008534C3" w:rsidRPr="009F3BF4" w:rsidRDefault="008534C3" w:rsidP="00D71024">
            <w:pPr>
              <w:jc w:val="center"/>
              <w:rPr>
                <w:rFonts w:cs="Arial"/>
                <w:sz w:val="28"/>
                <w:szCs w:val="28"/>
                <w:lang w:val="es-ES_tradnl"/>
              </w:rPr>
            </w:pPr>
          </w:p>
        </w:tc>
        <w:tc>
          <w:tcPr>
            <w:tcW w:w="1800" w:type="dxa"/>
            <w:vAlign w:val="center"/>
          </w:tcPr>
          <w:p w:rsidR="008534C3" w:rsidRPr="009F3BF4" w:rsidRDefault="008534C3" w:rsidP="00D71024">
            <w:pPr>
              <w:jc w:val="center"/>
              <w:rPr>
                <w:rFonts w:cs="Arial"/>
                <w:sz w:val="28"/>
                <w:szCs w:val="28"/>
                <w:lang w:val="es-ES_tradnl"/>
              </w:rPr>
            </w:pPr>
            <w:r>
              <w:rPr>
                <w:rFonts w:cs="Arial"/>
                <w:sz w:val="28"/>
                <w:szCs w:val="28"/>
                <w:lang w:val="es-ES_tradnl"/>
              </w:rPr>
              <w:t>1.7.3.</w:t>
            </w:r>
          </w:p>
        </w:tc>
        <w:tc>
          <w:tcPr>
            <w:tcW w:w="8530" w:type="dxa"/>
            <w:tcBorders>
              <w:top w:val="single" w:sz="4" w:space="0" w:color="auto"/>
              <w:bottom w:val="single" w:sz="4" w:space="0" w:color="auto"/>
            </w:tcBorders>
          </w:tcPr>
          <w:p w:rsidR="008534C3" w:rsidRPr="00CE4726" w:rsidRDefault="008534C3" w:rsidP="008534C3">
            <w:r>
              <w:t>Los colores</w:t>
            </w:r>
          </w:p>
        </w:tc>
      </w:tr>
      <w:tr w:rsidR="008534C3" w:rsidTr="00D71024">
        <w:trPr>
          <w:trHeight w:val="440"/>
        </w:trPr>
        <w:tc>
          <w:tcPr>
            <w:tcW w:w="1440" w:type="dxa"/>
            <w:vAlign w:val="center"/>
          </w:tcPr>
          <w:p w:rsidR="008534C3" w:rsidRPr="009F3BF4" w:rsidRDefault="008534C3" w:rsidP="00D71024">
            <w:pPr>
              <w:jc w:val="center"/>
              <w:rPr>
                <w:rFonts w:cs="Arial"/>
                <w:b/>
                <w:sz w:val="28"/>
                <w:szCs w:val="28"/>
                <w:lang w:val="es-ES_tradnl"/>
              </w:rPr>
            </w:pPr>
          </w:p>
        </w:tc>
        <w:tc>
          <w:tcPr>
            <w:tcW w:w="1440" w:type="dxa"/>
            <w:vAlign w:val="center"/>
          </w:tcPr>
          <w:p w:rsidR="008534C3" w:rsidRPr="009F3BF4" w:rsidRDefault="008534C3" w:rsidP="00D71024">
            <w:pPr>
              <w:jc w:val="center"/>
              <w:rPr>
                <w:rFonts w:cs="Arial"/>
                <w:sz w:val="28"/>
                <w:szCs w:val="28"/>
                <w:lang w:val="es-ES_tradnl"/>
              </w:rPr>
            </w:pPr>
          </w:p>
        </w:tc>
        <w:tc>
          <w:tcPr>
            <w:tcW w:w="1800" w:type="dxa"/>
            <w:vAlign w:val="center"/>
          </w:tcPr>
          <w:p w:rsidR="008534C3" w:rsidRPr="009F3BF4" w:rsidRDefault="008534C3" w:rsidP="00D71024">
            <w:pPr>
              <w:jc w:val="center"/>
              <w:rPr>
                <w:rFonts w:cs="Arial"/>
                <w:sz w:val="28"/>
                <w:szCs w:val="28"/>
                <w:lang w:val="es-ES_tradnl"/>
              </w:rPr>
            </w:pPr>
          </w:p>
        </w:tc>
        <w:tc>
          <w:tcPr>
            <w:tcW w:w="8530" w:type="dxa"/>
            <w:tcBorders>
              <w:top w:val="single" w:sz="4" w:space="0" w:color="auto"/>
              <w:bottom w:val="single" w:sz="4" w:space="0" w:color="auto"/>
            </w:tcBorders>
          </w:tcPr>
          <w:p w:rsidR="008534C3" w:rsidRPr="00CE4726" w:rsidRDefault="008534C3" w:rsidP="00D71024"/>
        </w:tc>
      </w:tr>
      <w:tr w:rsidR="008534C3" w:rsidTr="00D71024">
        <w:trPr>
          <w:trHeight w:val="440"/>
        </w:trPr>
        <w:tc>
          <w:tcPr>
            <w:tcW w:w="1440" w:type="dxa"/>
            <w:vAlign w:val="center"/>
          </w:tcPr>
          <w:p w:rsidR="008534C3" w:rsidRPr="009F3BF4" w:rsidRDefault="008534C3" w:rsidP="00D71024">
            <w:pPr>
              <w:jc w:val="center"/>
              <w:rPr>
                <w:rFonts w:cs="Arial"/>
                <w:b/>
                <w:sz w:val="28"/>
                <w:szCs w:val="28"/>
                <w:lang w:val="es-ES_tradnl"/>
              </w:rPr>
            </w:pPr>
          </w:p>
        </w:tc>
        <w:tc>
          <w:tcPr>
            <w:tcW w:w="1440" w:type="dxa"/>
            <w:vAlign w:val="center"/>
          </w:tcPr>
          <w:p w:rsidR="008534C3" w:rsidRPr="00726A92" w:rsidRDefault="008534C3" w:rsidP="00D71024">
            <w:pPr>
              <w:jc w:val="center"/>
              <w:rPr>
                <w:rFonts w:cs="Arial"/>
                <w:b/>
                <w:sz w:val="28"/>
                <w:szCs w:val="28"/>
                <w:lang w:val="es-ES_tradnl"/>
              </w:rPr>
            </w:pPr>
          </w:p>
        </w:tc>
        <w:tc>
          <w:tcPr>
            <w:tcW w:w="1800" w:type="dxa"/>
            <w:vAlign w:val="center"/>
          </w:tcPr>
          <w:p w:rsidR="008534C3" w:rsidRPr="00726A92" w:rsidRDefault="008534C3" w:rsidP="00D71024">
            <w:pPr>
              <w:jc w:val="center"/>
              <w:rPr>
                <w:rFonts w:cs="Arial"/>
                <w:b/>
                <w:sz w:val="28"/>
                <w:szCs w:val="28"/>
                <w:lang w:val="es-ES_tradnl"/>
              </w:rPr>
            </w:pPr>
          </w:p>
        </w:tc>
        <w:tc>
          <w:tcPr>
            <w:tcW w:w="8530" w:type="dxa"/>
            <w:tcBorders>
              <w:top w:val="single" w:sz="4" w:space="0" w:color="auto"/>
              <w:bottom w:val="single" w:sz="4" w:space="0" w:color="auto"/>
            </w:tcBorders>
          </w:tcPr>
          <w:p w:rsidR="008534C3" w:rsidRPr="00B33B45" w:rsidRDefault="008534C3" w:rsidP="00D71024">
            <w:pPr>
              <w:rPr>
                <w:rFonts w:cs="Arial"/>
                <w:b/>
                <w:sz w:val="32"/>
                <w:szCs w:val="32"/>
                <w:lang w:val="en-US"/>
              </w:rPr>
            </w:pPr>
          </w:p>
        </w:tc>
      </w:tr>
      <w:tr w:rsidR="008534C3" w:rsidTr="00D71024">
        <w:trPr>
          <w:trHeight w:val="440"/>
        </w:trPr>
        <w:tc>
          <w:tcPr>
            <w:tcW w:w="1440" w:type="dxa"/>
            <w:vAlign w:val="center"/>
          </w:tcPr>
          <w:p w:rsidR="008534C3" w:rsidRPr="009F3BF4" w:rsidRDefault="008534C3" w:rsidP="00D71024">
            <w:pPr>
              <w:jc w:val="center"/>
              <w:rPr>
                <w:rFonts w:cs="Arial"/>
                <w:b/>
                <w:sz w:val="28"/>
                <w:szCs w:val="28"/>
                <w:lang w:val="es-ES_tradnl"/>
              </w:rPr>
            </w:pPr>
          </w:p>
        </w:tc>
        <w:tc>
          <w:tcPr>
            <w:tcW w:w="1440" w:type="dxa"/>
            <w:vAlign w:val="center"/>
          </w:tcPr>
          <w:p w:rsidR="008534C3" w:rsidRPr="009F3BF4" w:rsidRDefault="008534C3" w:rsidP="00D71024">
            <w:pPr>
              <w:jc w:val="center"/>
              <w:rPr>
                <w:rFonts w:cs="Arial"/>
                <w:sz w:val="28"/>
                <w:szCs w:val="28"/>
                <w:lang w:val="es-ES_tradnl"/>
              </w:rPr>
            </w:pPr>
          </w:p>
        </w:tc>
        <w:tc>
          <w:tcPr>
            <w:tcW w:w="1800" w:type="dxa"/>
            <w:vAlign w:val="center"/>
          </w:tcPr>
          <w:p w:rsidR="008534C3" w:rsidRPr="009F3BF4" w:rsidRDefault="008534C3" w:rsidP="00D71024">
            <w:pPr>
              <w:jc w:val="center"/>
              <w:rPr>
                <w:rFonts w:cs="Arial"/>
                <w:sz w:val="28"/>
                <w:szCs w:val="28"/>
                <w:lang w:val="es-ES_tradnl"/>
              </w:rPr>
            </w:pPr>
          </w:p>
        </w:tc>
        <w:tc>
          <w:tcPr>
            <w:tcW w:w="8530" w:type="dxa"/>
            <w:tcBorders>
              <w:top w:val="single" w:sz="4" w:space="0" w:color="auto"/>
              <w:bottom w:val="single" w:sz="4" w:space="0" w:color="auto"/>
            </w:tcBorders>
          </w:tcPr>
          <w:p w:rsidR="008534C3" w:rsidRPr="004113A8" w:rsidRDefault="008534C3" w:rsidP="00D71024"/>
        </w:tc>
      </w:tr>
      <w:tr w:rsidR="008534C3" w:rsidTr="00D71024">
        <w:trPr>
          <w:trHeight w:val="440"/>
        </w:trPr>
        <w:tc>
          <w:tcPr>
            <w:tcW w:w="1440" w:type="dxa"/>
            <w:vAlign w:val="center"/>
          </w:tcPr>
          <w:p w:rsidR="008534C3" w:rsidRPr="009F3BF4" w:rsidRDefault="008534C3" w:rsidP="00D71024">
            <w:pPr>
              <w:jc w:val="center"/>
              <w:rPr>
                <w:rFonts w:cs="Arial"/>
                <w:b/>
                <w:sz w:val="28"/>
                <w:szCs w:val="28"/>
                <w:lang w:val="es-ES_tradnl"/>
              </w:rPr>
            </w:pPr>
          </w:p>
        </w:tc>
        <w:tc>
          <w:tcPr>
            <w:tcW w:w="1440" w:type="dxa"/>
            <w:vAlign w:val="center"/>
          </w:tcPr>
          <w:p w:rsidR="008534C3" w:rsidRPr="009F3BF4" w:rsidRDefault="008534C3" w:rsidP="00D71024">
            <w:pPr>
              <w:jc w:val="center"/>
              <w:rPr>
                <w:rFonts w:cs="Arial"/>
                <w:sz w:val="28"/>
                <w:szCs w:val="28"/>
                <w:lang w:val="es-ES_tradnl"/>
              </w:rPr>
            </w:pPr>
          </w:p>
        </w:tc>
        <w:tc>
          <w:tcPr>
            <w:tcW w:w="1800" w:type="dxa"/>
            <w:vAlign w:val="center"/>
          </w:tcPr>
          <w:p w:rsidR="008534C3" w:rsidRPr="009F3BF4" w:rsidRDefault="008534C3" w:rsidP="00D71024">
            <w:pPr>
              <w:jc w:val="center"/>
              <w:rPr>
                <w:rFonts w:cs="Arial"/>
                <w:sz w:val="28"/>
                <w:szCs w:val="28"/>
                <w:lang w:val="es-ES_tradnl"/>
              </w:rPr>
            </w:pPr>
          </w:p>
        </w:tc>
        <w:tc>
          <w:tcPr>
            <w:tcW w:w="8530" w:type="dxa"/>
            <w:tcBorders>
              <w:top w:val="single" w:sz="4" w:space="0" w:color="auto"/>
              <w:bottom w:val="single" w:sz="4" w:space="0" w:color="auto"/>
            </w:tcBorders>
          </w:tcPr>
          <w:p w:rsidR="008534C3" w:rsidRPr="004113A8" w:rsidRDefault="008534C3" w:rsidP="00D71024"/>
        </w:tc>
      </w:tr>
      <w:tr w:rsidR="008534C3" w:rsidTr="00D71024">
        <w:trPr>
          <w:trHeight w:val="440"/>
        </w:trPr>
        <w:tc>
          <w:tcPr>
            <w:tcW w:w="1440" w:type="dxa"/>
            <w:vAlign w:val="center"/>
          </w:tcPr>
          <w:p w:rsidR="008534C3" w:rsidRPr="009F3BF4" w:rsidRDefault="008534C3" w:rsidP="00D71024">
            <w:pPr>
              <w:jc w:val="center"/>
              <w:rPr>
                <w:rFonts w:cs="Arial"/>
                <w:b/>
                <w:sz w:val="28"/>
                <w:szCs w:val="28"/>
                <w:lang w:val="es-ES_tradnl"/>
              </w:rPr>
            </w:pPr>
          </w:p>
        </w:tc>
        <w:tc>
          <w:tcPr>
            <w:tcW w:w="1440" w:type="dxa"/>
            <w:vAlign w:val="center"/>
          </w:tcPr>
          <w:p w:rsidR="008534C3" w:rsidRPr="009F3BF4" w:rsidRDefault="008534C3" w:rsidP="00D71024">
            <w:pPr>
              <w:jc w:val="center"/>
              <w:rPr>
                <w:rFonts w:cs="Arial"/>
                <w:sz w:val="28"/>
                <w:szCs w:val="28"/>
                <w:lang w:val="es-ES_tradnl"/>
              </w:rPr>
            </w:pPr>
          </w:p>
        </w:tc>
        <w:tc>
          <w:tcPr>
            <w:tcW w:w="1800" w:type="dxa"/>
            <w:vAlign w:val="center"/>
          </w:tcPr>
          <w:p w:rsidR="008534C3" w:rsidRPr="009F3BF4" w:rsidRDefault="008534C3" w:rsidP="00D71024">
            <w:pPr>
              <w:jc w:val="center"/>
              <w:rPr>
                <w:rFonts w:cs="Arial"/>
                <w:sz w:val="28"/>
                <w:szCs w:val="28"/>
                <w:lang w:val="es-ES_tradnl"/>
              </w:rPr>
            </w:pPr>
          </w:p>
        </w:tc>
        <w:tc>
          <w:tcPr>
            <w:tcW w:w="8530" w:type="dxa"/>
            <w:tcBorders>
              <w:top w:val="single" w:sz="4" w:space="0" w:color="auto"/>
              <w:bottom w:val="single" w:sz="4" w:space="0" w:color="auto"/>
            </w:tcBorders>
          </w:tcPr>
          <w:p w:rsidR="008534C3" w:rsidRDefault="008534C3" w:rsidP="00D71024"/>
        </w:tc>
      </w:tr>
      <w:tr w:rsidR="008534C3" w:rsidTr="00D71024">
        <w:trPr>
          <w:trHeight w:val="440"/>
        </w:trPr>
        <w:tc>
          <w:tcPr>
            <w:tcW w:w="1440" w:type="dxa"/>
            <w:vAlign w:val="center"/>
          </w:tcPr>
          <w:p w:rsidR="008534C3" w:rsidRPr="009F3BF4" w:rsidRDefault="008534C3" w:rsidP="00D71024">
            <w:pPr>
              <w:jc w:val="center"/>
              <w:rPr>
                <w:rFonts w:cs="Arial"/>
                <w:b/>
                <w:sz w:val="28"/>
                <w:szCs w:val="28"/>
                <w:lang w:val="es-ES_tradnl"/>
              </w:rPr>
            </w:pPr>
          </w:p>
        </w:tc>
        <w:tc>
          <w:tcPr>
            <w:tcW w:w="1440" w:type="dxa"/>
            <w:vAlign w:val="center"/>
          </w:tcPr>
          <w:p w:rsidR="008534C3" w:rsidRPr="00726A92" w:rsidRDefault="008534C3" w:rsidP="00D71024">
            <w:pPr>
              <w:jc w:val="center"/>
              <w:rPr>
                <w:rFonts w:cs="Arial"/>
                <w:b/>
                <w:sz w:val="28"/>
                <w:szCs w:val="28"/>
                <w:lang w:val="es-ES_tradnl"/>
              </w:rPr>
            </w:pPr>
          </w:p>
        </w:tc>
        <w:tc>
          <w:tcPr>
            <w:tcW w:w="1800" w:type="dxa"/>
            <w:vAlign w:val="center"/>
          </w:tcPr>
          <w:p w:rsidR="008534C3" w:rsidRPr="008534C3" w:rsidRDefault="008534C3" w:rsidP="00D71024">
            <w:pPr>
              <w:jc w:val="center"/>
              <w:rPr>
                <w:rFonts w:cs="Arial"/>
                <w:sz w:val="28"/>
                <w:szCs w:val="28"/>
                <w:lang w:val="es-ES_tradnl"/>
              </w:rPr>
            </w:pPr>
          </w:p>
        </w:tc>
        <w:tc>
          <w:tcPr>
            <w:tcW w:w="8530" w:type="dxa"/>
            <w:tcBorders>
              <w:top w:val="single" w:sz="4" w:space="0" w:color="auto"/>
              <w:bottom w:val="single" w:sz="4" w:space="0" w:color="auto"/>
            </w:tcBorders>
          </w:tcPr>
          <w:p w:rsidR="008534C3" w:rsidRDefault="008534C3" w:rsidP="00D71024"/>
        </w:tc>
      </w:tr>
      <w:tr w:rsidR="008534C3" w:rsidTr="00D71024">
        <w:trPr>
          <w:trHeight w:val="440"/>
        </w:trPr>
        <w:tc>
          <w:tcPr>
            <w:tcW w:w="1440" w:type="dxa"/>
            <w:vAlign w:val="center"/>
          </w:tcPr>
          <w:p w:rsidR="008534C3" w:rsidRPr="009F3BF4" w:rsidRDefault="008534C3" w:rsidP="00D71024">
            <w:pPr>
              <w:jc w:val="center"/>
              <w:rPr>
                <w:rFonts w:cs="Arial"/>
                <w:b/>
                <w:sz w:val="28"/>
                <w:szCs w:val="28"/>
                <w:lang w:val="es-ES_tradnl"/>
              </w:rPr>
            </w:pPr>
          </w:p>
        </w:tc>
        <w:tc>
          <w:tcPr>
            <w:tcW w:w="1440" w:type="dxa"/>
            <w:vAlign w:val="center"/>
          </w:tcPr>
          <w:p w:rsidR="008534C3" w:rsidRPr="00726A92" w:rsidRDefault="008534C3" w:rsidP="00D71024">
            <w:pPr>
              <w:jc w:val="center"/>
              <w:rPr>
                <w:rFonts w:cs="Arial"/>
                <w:b/>
                <w:sz w:val="28"/>
                <w:szCs w:val="28"/>
                <w:lang w:val="es-ES_tradnl"/>
              </w:rPr>
            </w:pPr>
          </w:p>
        </w:tc>
        <w:tc>
          <w:tcPr>
            <w:tcW w:w="1800" w:type="dxa"/>
            <w:vAlign w:val="center"/>
          </w:tcPr>
          <w:p w:rsidR="008534C3" w:rsidRPr="00726A92" w:rsidRDefault="008534C3" w:rsidP="00D71024">
            <w:pPr>
              <w:jc w:val="center"/>
              <w:rPr>
                <w:rFonts w:cs="Arial"/>
                <w:sz w:val="28"/>
                <w:szCs w:val="28"/>
                <w:lang w:val="es-ES_tradnl"/>
              </w:rPr>
            </w:pPr>
          </w:p>
        </w:tc>
        <w:tc>
          <w:tcPr>
            <w:tcW w:w="8530" w:type="dxa"/>
            <w:tcBorders>
              <w:top w:val="single" w:sz="4" w:space="0" w:color="auto"/>
              <w:bottom w:val="single" w:sz="4" w:space="0" w:color="auto"/>
            </w:tcBorders>
          </w:tcPr>
          <w:p w:rsidR="008534C3" w:rsidRPr="00B33B45" w:rsidRDefault="008534C3" w:rsidP="00D71024">
            <w:pPr>
              <w:rPr>
                <w:rFonts w:cs="Arial"/>
                <w:bCs/>
                <w:sz w:val="32"/>
                <w:szCs w:val="32"/>
                <w:lang w:val="en-US"/>
              </w:rPr>
            </w:pPr>
          </w:p>
        </w:tc>
      </w:tr>
      <w:tr w:rsidR="008534C3" w:rsidTr="00D71024">
        <w:trPr>
          <w:trHeight w:val="440"/>
        </w:trPr>
        <w:tc>
          <w:tcPr>
            <w:tcW w:w="1440" w:type="dxa"/>
            <w:vAlign w:val="center"/>
          </w:tcPr>
          <w:p w:rsidR="008534C3" w:rsidRPr="009F3BF4" w:rsidRDefault="008534C3" w:rsidP="00D71024">
            <w:pPr>
              <w:jc w:val="center"/>
              <w:rPr>
                <w:rFonts w:cs="Arial"/>
                <w:b/>
                <w:sz w:val="28"/>
                <w:szCs w:val="28"/>
                <w:lang w:val="es-ES_tradnl"/>
              </w:rPr>
            </w:pPr>
          </w:p>
        </w:tc>
        <w:tc>
          <w:tcPr>
            <w:tcW w:w="1440" w:type="dxa"/>
            <w:vAlign w:val="center"/>
          </w:tcPr>
          <w:p w:rsidR="008534C3" w:rsidRPr="00726A92" w:rsidRDefault="008534C3" w:rsidP="00D71024">
            <w:pPr>
              <w:jc w:val="center"/>
              <w:rPr>
                <w:rFonts w:cs="Arial"/>
                <w:b/>
                <w:sz w:val="28"/>
                <w:szCs w:val="28"/>
                <w:lang w:val="es-ES_tradnl"/>
              </w:rPr>
            </w:pPr>
          </w:p>
        </w:tc>
        <w:tc>
          <w:tcPr>
            <w:tcW w:w="1800" w:type="dxa"/>
            <w:vAlign w:val="center"/>
          </w:tcPr>
          <w:p w:rsidR="008534C3" w:rsidRPr="00726A92" w:rsidRDefault="008534C3" w:rsidP="00D71024">
            <w:pPr>
              <w:jc w:val="center"/>
              <w:rPr>
                <w:rFonts w:cs="Arial"/>
                <w:sz w:val="28"/>
                <w:szCs w:val="28"/>
                <w:lang w:val="es-ES_tradnl"/>
              </w:rPr>
            </w:pPr>
          </w:p>
        </w:tc>
        <w:tc>
          <w:tcPr>
            <w:tcW w:w="8530" w:type="dxa"/>
            <w:tcBorders>
              <w:top w:val="single" w:sz="4" w:space="0" w:color="auto"/>
            </w:tcBorders>
          </w:tcPr>
          <w:p w:rsidR="008534C3" w:rsidRDefault="008534C3" w:rsidP="00D71024">
            <w:pPr>
              <w:rPr>
                <w:rFonts w:cs="Arial"/>
                <w:bCs/>
                <w:szCs w:val="24"/>
              </w:rPr>
            </w:pPr>
          </w:p>
        </w:tc>
      </w:tr>
      <w:tr w:rsidR="008534C3" w:rsidTr="00D71024">
        <w:trPr>
          <w:trHeight w:val="440"/>
        </w:trPr>
        <w:tc>
          <w:tcPr>
            <w:tcW w:w="1440" w:type="dxa"/>
            <w:vAlign w:val="center"/>
          </w:tcPr>
          <w:p w:rsidR="008534C3" w:rsidRPr="009F3BF4" w:rsidRDefault="008534C3" w:rsidP="00D71024">
            <w:pPr>
              <w:jc w:val="center"/>
              <w:rPr>
                <w:rFonts w:cs="Arial"/>
                <w:b/>
                <w:sz w:val="28"/>
                <w:szCs w:val="28"/>
                <w:lang w:val="es-ES_tradnl"/>
              </w:rPr>
            </w:pPr>
          </w:p>
        </w:tc>
        <w:tc>
          <w:tcPr>
            <w:tcW w:w="1440" w:type="dxa"/>
            <w:vAlign w:val="center"/>
          </w:tcPr>
          <w:p w:rsidR="008534C3" w:rsidRPr="00726A92" w:rsidRDefault="008534C3" w:rsidP="00D71024">
            <w:pPr>
              <w:jc w:val="center"/>
              <w:rPr>
                <w:rFonts w:cs="Arial"/>
                <w:b/>
                <w:sz w:val="28"/>
                <w:szCs w:val="28"/>
                <w:lang w:val="es-ES_tradnl"/>
              </w:rPr>
            </w:pPr>
          </w:p>
        </w:tc>
        <w:tc>
          <w:tcPr>
            <w:tcW w:w="1800" w:type="dxa"/>
            <w:vAlign w:val="center"/>
          </w:tcPr>
          <w:p w:rsidR="008534C3" w:rsidRPr="00726A92" w:rsidRDefault="008534C3" w:rsidP="00D71024">
            <w:pPr>
              <w:jc w:val="center"/>
              <w:rPr>
                <w:rFonts w:cs="Arial"/>
                <w:sz w:val="28"/>
                <w:szCs w:val="28"/>
                <w:lang w:val="es-ES_tradnl"/>
              </w:rPr>
            </w:pPr>
          </w:p>
        </w:tc>
        <w:tc>
          <w:tcPr>
            <w:tcW w:w="8530" w:type="dxa"/>
            <w:tcBorders>
              <w:top w:val="single" w:sz="4" w:space="0" w:color="auto"/>
            </w:tcBorders>
          </w:tcPr>
          <w:p w:rsidR="008534C3" w:rsidRDefault="008534C3" w:rsidP="00D71024">
            <w:pPr>
              <w:rPr>
                <w:rFonts w:cs="Arial"/>
                <w:bCs/>
                <w:szCs w:val="24"/>
              </w:rPr>
            </w:pPr>
          </w:p>
        </w:tc>
      </w:tr>
      <w:tr w:rsidR="008534C3" w:rsidTr="00D71024">
        <w:trPr>
          <w:trHeight w:val="440"/>
        </w:trPr>
        <w:tc>
          <w:tcPr>
            <w:tcW w:w="1440" w:type="dxa"/>
            <w:vAlign w:val="center"/>
          </w:tcPr>
          <w:p w:rsidR="008534C3" w:rsidRPr="009F3BF4" w:rsidRDefault="008534C3" w:rsidP="00D71024">
            <w:pPr>
              <w:jc w:val="center"/>
              <w:rPr>
                <w:rFonts w:cs="Arial"/>
                <w:b/>
                <w:sz w:val="28"/>
                <w:szCs w:val="28"/>
                <w:lang w:val="es-ES_tradnl"/>
              </w:rPr>
            </w:pPr>
          </w:p>
        </w:tc>
        <w:tc>
          <w:tcPr>
            <w:tcW w:w="1440" w:type="dxa"/>
            <w:vAlign w:val="center"/>
          </w:tcPr>
          <w:p w:rsidR="008534C3" w:rsidRPr="00726A92" w:rsidRDefault="008534C3" w:rsidP="00D71024">
            <w:pPr>
              <w:jc w:val="center"/>
              <w:rPr>
                <w:rFonts w:cs="Arial"/>
                <w:b/>
                <w:sz w:val="28"/>
                <w:szCs w:val="28"/>
                <w:lang w:val="es-ES_tradnl"/>
              </w:rPr>
            </w:pPr>
          </w:p>
        </w:tc>
        <w:tc>
          <w:tcPr>
            <w:tcW w:w="1800" w:type="dxa"/>
            <w:vAlign w:val="center"/>
          </w:tcPr>
          <w:p w:rsidR="008534C3" w:rsidRPr="00726A92" w:rsidRDefault="008534C3" w:rsidP="00D71024">
            <w:pPr>
              <w:jc w:val="center"/>
              <w:rPr>
                <w:rFonts w:cs="Arial"/>
                <w:sz w:val="28"/>
                <w:szCs w:val="28"/>
                <w:lang w:val="es-ES_tradnl"/>
              </w:rPr>
            </w:pPr>
          </w:p>
        </w:tc>
        <w:tc>
          <w:tcPr>
            <w:tcW w:w="8530" w:type="dxa"/>
            <w:tcBorders>
              <w:top w:val="single" w:sz="4" w:space="0" w:color="auto"/>
            </w:tcBorders>
          </w:tcPr>
          <w:p w:rsidR="008534C3" w:rsidRPr="009A22CC" w:rsidRDefault="008534C3" w:rsidP="00D71024">
            <w:pPr>
              <w:rPr>
                <w:rFonts w:cs="Arial"/>
                <w:bCs/>
                <w:szCs w:val="24"/>
              </w:rPr>
            </w:pPr>
          </w:p>
        </w:tc>
      </w:tr>
      <w:tr w:rsidR="008534C3" w:rsidTr="00D71024">
        <w:trPr>
          <w:trHeight w:val="440"/>
        </w:trPr>
        <w:tc>
          <w:tcPr>
            <w:tcW w:w="1440" w:type="dxa"/>
            <w:vAlign w:val="center"/>
          </w:tcPr>
          <w:p w:rsidR="008534C3" w:rsidRPr="009F3BF4" w:rsidRDefault="008534C3" w:rsidP="00D71024">
            <w:pPr>
              <w:jc w:val="center"/>
              <w:rPr>
                <w:rFonts w:cs="Arial"/>
                <w:b/>
                <w:sz w:val="28"/>
                <w:szCs w:val="28"/>
                <w:lang w:val="es-ES_tradnl"/>
              </w:rPr>
            </w:pPr>
          </w:p>
        </w:tc>
        <w:tc>
          <w:tcPr>
            <w:tcW w:w="1440" w:type="dxa"/>
            <w:vAlign w:val="center"/>
          </w:tcPr>
          <w:p w:rsidR="008534C3" w:rsidRPr="00726A92" w:rsidRDefault="008534C3" w:rsidP="00D71024">
            <w:pPr>
              <w:jc w:val="center"/>
              <w:rPr>
                <w:rFonts w:cs="Arial"/>
                <w:b/>
                <w:sz w:val="28"/>
                <w:szCs w:val="28"/>
                <w:lang w:val="es-ES_tradnl"/>
              </w:rPr>
            </w:pPr>
          </w:p>
        </w:tc>
        <w:tc>
          <w:tcPr>
            <w:tcW w:w="1800" w:type="dxa"/>
            <w:vAlign w:val="center"/>
          </w:tcPr>
          <w:p w:rsidR="008534C3" w:rsidRPr="00726A92" w:rsidRDefault="008534C3" w:rsidP="00D71024">
            <w:pPr>
              <w:jc w:val="center"/>
              <w:rPr>
                <w:rFonts w:cs="Arial"/>
                <w:sz w:val="28"/>
                <w:szCs w:val="28"/>
                <w:lang w:val="es-ES_tradnl"/>
              </w:rPr>
            </w:pPr>
          </w:p>
        </w:tc>
        <w:tc>
          <w:tcPr>
            <w:tcW w:w="8530" w:type="dxa"/>
            <w:tcBorders>
              <w:top w:val="single" w:sz="4" w:space="0" w:color="auto"/>
            </w:tcBorders>
          </w:tcPr>
          <w:p w:rsidR="008534C3" w:rsidRPr="009A22CC" w:rsidRDefault="008534C3" w:rsidP="00D71024">
            <w:pPr>
              <w:rPr>
                <w:rFonts w:ascii="Eras Light ITC" w:hAnsi="Eras Light ITC"/>
                <w:bCs/>
                <w:szCs w:val="24"/>
              </w:rPr>
            </w:pPr>
          </w:p>
        </w:tc>
      </w:tr>
      <w:tr w:rsidR="008534C3" w:rsidTr="00D71024">
        <w:trPr>
          <w:trHeight w:val="440"/>
        </w:trPr>
        <w:tc>
          <w:tcPr>
            <w:tcW w:w="1440" w:type="dxa"/>
            <w:vAlign w:val="center"/>
          </w:tcPr>
          <w:p w:rsidR="008534C3" w:rsidRPr="009F3BF4" w:rsidRDefault="008534C3" w:rsidP="00D71024">
            <w:pPr>
              <w:jc w:val="center"/>
              <w:rPr>
                <w:rFonts w:cs="Arial"/>
                <w:b/>
                <w:sz w:val="28"/>
                <w:szCs w:val="28"/>
                <w:lang w:val="es-ES_tradnl"/>
              </w:rPr>
            </w:pPr>
          </w:p>
        </w:tc>
        <w:tc>
          <w:tcPr>
            <w:tcW w:w="1440" w:type="dxa"/>
            <w:vAlign w:val="center"/>
          </w:tcPr>
          <w:p w:rsidR="008534C3" w:rsidRPr="00726A92" w:rsidRDefault="008534C3" w:rsidP="00D71024">
            <w:pPr>
              <w:jc w:val="center"/>
              <w:rPr>
                <w:rFonts w:cs="Arial"/>
                <w:b/>
                <w:sz w:val="28"/>
                <w:szCs w:val="28"/>
                <w:lang w:val="es-ES_tradnl"/>
              </w:rPr>
            </w:pPr>
          </w:p>
        </w:tc>
        <w:tc>
          <w:tcPr>
            <w:tcW w:w="1800" w:type="dxa"/>
            <w:vAlign w:val="center"/>
          </w:tcPr>
          <w:p w:rsidR="008534C3" w:rsidRPr="00726A92" w:rsidRDefault="008534C3" w:rsidP="00D71024">
            <w:pPr>
              <w:jc w:val="center"/>
              <w:rPr>
                <w:rFonts w:cs="Arial"/>
                <w:sz w:val="28"/>
                <w:szCs w:val="28"/>
                <w:lang w:val="es-ES_tradnl"/>
              </w:rPr>
            </w:pPr>
          </w:p>
        </w:tc>
        <w:tc>
          <w:tcPr>
            <w:tcW w:w="8530" w:type="dxa"/>
            <w:tcBorders>
              <w:top w:val="single" w:sz="4" w:space="0" w:color="auto"/>
            </w:tcBorders>
          </w:tcPr>
          <w:p w:rsidR="008534C3" w:rsidRPr="0091625E" w:rsidRDefault="008534C3" w:rsidP="00D71024">
            <w:pPr>
              <w:rPr>
                <w:rFonts w:cs="Arial"/>
                <w:bCs/>
                <w:szCs w:val="24"/>
                <w:lang w:val="en-US"/>
              </w:rPr>
            </w:pPr>
          </w:p>
        </w:tc>
      </w:tr>
      <w:tr w:rsidR="008534C3" w:rsidTr="00D71024">
        <w:trPr>
          <w:trHeight w:val="440"/>
        </w:trPr>
        <w:tc>
          <w:tcPr>
            <w:tcW w:w="1440" w:type="dxa"/>
            <w:vAlign w:val="center"/>
          </w:tcPr>
          <w:p w:rsidR="008534C3" w:rsidRPr="009F3BF4" w:rsidRDefault="008534C3" w:rsidP="00D71024">
            <w:pPr>
              <w:jc w:val="center"/>
              <w:rPr>
                <w:rFonts w:cs="Arial"/>
                <w:b/>
                <w:sz w:val="28"/>
                <w:szCs w:val="28"/>
                <w:lang w:val="es-ES_tradnl"/>
              </w:rPr>
            </w:pPr>
          </w:p>
        </w:tc>
        <w:tc>
          <w:tcPr>
            <w:tcW w:w="1440" w:type="dxa"/>
            <w:vAlign w:val="center"/>
          </w:tcPr>
          <w:p w:rsidR="008534C3" w:rsidRPr="00726A92" w:rsidRDefault="008534C3" w:rsidP="00D71024">
            <w:pPr>
              <w:jc w:val="center"/>
              <w:rPr>
                <w:rFonts w:cs="Arial"/>
                <w:b/>
                <w:sz w:val="28"/>
                <w:szCs w:val="28"/>
                <w:lang w:val="es-ES_tradnl"/>
              </w:rPr>
            </w:pPr>
          </w:p>
        </w:tc>
        <w:tc>
          <w:tcPr>
            <w:tcW w:w="1800" w:type="dxa"/>
            <w:vAlign w:val="center"/>
          </w:tcPr>
          <w:p w:rsidR="008534C3" w:rsidRPr="00726A92" w:rsidRDefault="008534C3" w:rsidP="00D71024">
            <w:pPr>
              <w:jc w:val="center"/>
              <w:rPr>
                <w:rFonts w:cs="Arial"/>
                <w:sz w:val="28"/>
                <w:szCs w:val="28"/>
                <w:lang w:val="es-ES_tradnl"/>
              </w:rPr>
            </w:pPr>
          </w:p>
        </w:tc>
        <w:tc>
          <w:tcPr>
            <w:tcW w:w="8530" w:type="dxa"/>
            <w:tcBorders>
              <w:top w:val="single" w:sz="4" w:space="0" w:color="auto"/>
            </w:tcBorders>
          </w:tcPr>
          <w:p w:rsidR="008534C3" w:rsidRPr="00B33B45" w:rsidRDefault="008534C3" w:rsidP="00D71024">
            <w:pPr>
              <w:rPr>
                <w:rFonts w:cs="Arial"/>
                <w:bCs/>
                <w:szCs w:val="24"/>
              </w:rPr>
            </w:pPr>
          </w:p>
        </w:tc>
      </w:tr>
      <w:tr w:rsidR="008534C3" w:rsidTr="00D71024">
        <w:trPr>
          <w:trHeight w:val="440"/>
        </w:trPr>
        <w:tc>
          <w:tcPr>
            <w:tcW w:w="1440" w:type="dxa"/>
            <w:vAlign w:val="center"/>
          </w:tcPr>
          <w:p w:rsidR="008534C3" w:rsidRPr="009F3BF4" w:rsidRDefault="008534C3" w:rsidP="00D71024">
            <w:pPr>
              <w:jc w:val="center"/>
              <w:rPr>
                <w:rFonts w:cs="Arial"/>
                <w:b/>
                <w:sz w:val="28"/>
                <w:szCs w:val="28"/>
                <w:lang w:val="es-ES_tradnl"/>
              </w:rPr>
            </w:pPr>
          </w:p>
        </w:tc>
        <w:tc>
          <w:tcPr>
            <w:tcW w:w="1440" w:type="dxa"/>
            <w:vAlign w:val="center"/>
          </w:tcPr>
          <w:p w:rsidR="008534C3" w:rsidRPr="00726A92" w:rsidRDefault="008534C3" w:rsidP="00D71024">
            <w:pPr>
              <w:jc w:val="center"/>
              <w:rPr>
                <w:rFonts w:cs="Arial"/>
                <w:b/>
                <w:sz w:val="28"/>
                <w:szCs w:val="28"/>
                <w:lang w:val="es-ES_tradnl"/>
              </w:rPr>
            </w:pPr>
          </w:p>
        </w:tc>
        <w:tc>
          <w:tcPr>
            <w:tcW w:w="1800" w:type="dxa"/>
            <w:vAlign w:val="center"/>
          </w:tcPr>
          <w:p w:rsidR="008534C3" w:rsidRPr="00726A92" w:rsidRDefault="008534C3" w:rsidP="00D71024">
            <w:pPr>
              <w:jc w:val="center"/>
              <w:rPr>
                <w:rFonts w:cs="Arial"/>
                <w:sz w:val="28"/>
                <w:szCs w:val="28"/>
                <w:lang w:val="es-ES_tradnl"/>
              </w:rPr>
            </w:pPr>
          </w:p>
        </w:tc>
        <w:tc>
          <w:tcPr>
            <w:tcW w:w="8530" w:type="dxa"/>
            <w:tcBorders>
              <w:top w:val="single" w:sz="4" w:space="0" w:color="auto"/>
            </w:tcBorders>
          </w:tcPr>
          <w:p w:rsidR="008534C3" w:rsidRPr="0091625E" w:rsidRDefault="008534C3" w:rsidP="00D71024">
            <w:pPr>
              <w:rPr>
                <w:rFonts w:cs="Arial"/>
                <w:bCs/>
                <w:szCs w:val="24"/>
                <w:lang w:val="en-US"/>
              </w:rPr>
            </w:pPr>
          </w:p>
        </w:tc>
      </w:tr>
    </w:tbl>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CRITERIOS DE EVALUACIÓN</w:t>
      </w:r>
    </w:p>
    <w:p w:rsidR="00CD4938" w:rsidRDefault="00CD4938" w:rsidP="00CD4938">
      <w:pPr>
        <w:rPr>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6"/>
        <w:gridCol w:w="1418"/>
        <w:gridCol w:w="2976"/>
        <w:gridCol w:w="4050"/>
      </w:tblGrid>
      <w:tr w:rsidR="00CD4938">
        <w:trPr>
          <w:trHeight w:val="495"/>
        </w:trPr>
        <w:tc>
          <w:tcPr>
            <w:tcW w:w="13930" w:type="dxa"/>
            <w:gridSpan w:val="4"/>
            <w:shd w:val="pct10" w:color="auto" w:fill="FFFFFF"/>
            <w:vAlign w:val="center"/>
          </w:tcPr>
          <w:p w:rsidR="00CD4938" w:rsidRDefault="00CD4938" w:rsidP="00E015F3">
            <w:pPr>
              <w:jc w:val="center"/>
              <w:rPr>
                <w:b/>
                <w:sz w:val="32"/>
                <w:lang w:val="es-ES_tradnl"/>
              </w:rPr>
            </w:pPr>
            <w:r>
              <w:rPr>
                <w:b/>
                <w:sz w:val="32"/>
                <w:lang w:val="es-ES_tradnl"/>
              </w:rPr>
              <w:t>ACTIVIDADES ACADÉMICAS</w:t>
            </w:r>
          </w:p>
        </w:tc>
      </w:tr>
      <w:tr w:rsidR="00CD4938">
        <w:tblPrEx>
          <w:tblBorders>
            <w:insideH w:val="single" w:sz="4" w:space="0" w:color="auto"/>
            <w:insideV w:val="single" w:sz="4" w:space="0" w:color="auto"/>
          </w:tblBorders>
        </w:tblPrEx>
        <w:trPr>
          <w:cantSplit/>
        </w:trPr>
        <w:tc>
          <w:tcPr>
            <w:tcW w:w="5486" w:type="dxa"/>
            <w:vMerge w:val="restart"/>
            <w:vAlign w:val="center"/>
          </w:tcPr>
          <w:p w:rsidR="00CD4938" w:rsidRDefault="00CD4938" w:rsidP="00E015F3">
            <w:pPr>
              <w:jc w:val="center"/>
              <w:rPr>
                <w:b/>
                <w:sz w:val="28"/>
                <w:lang w:val="es-ES_tradnl"/>
              </w:rPr>
            </w:pPr>
            <w:r>
              <w:rPr>
                <w:b/>
                <w:sz w:val="28"/>
              </w:rPr>
              <w:t>ASISTENCIA</w:t>
            </w:r>
          </w:p>
        </w:tc>
        <w:tc>
          <w:tcPr>
            <w:tcW w:w="1418" w:type="dxa"/>
            <w:vAlign w:val="center"/>
          </w:tcPr>
          <w:p w:rsidR="00CD4938" w:rsidRDefault="00CD4938" w:rsidP="00E015F3">
            <w:pPr>
              <w:jc w:val="center"/>
              <w:rPr>
                <w:b/>
                <w:sz w:val="28"/>
                <w:lang w:val="es-ES_tradnl"/>
              </w:rPr>
            </w:pPr>
          </w:p>
          <w:p w:rsidR="00CD4938" w:rsidRDefault="00CD4938" w:rsidP="00E015F3">
            <w:pPr>
              <w:jc w:val="center"/>
              <w:rPr>
                <w:b/>
                <w:sz w:val="28"/>
                <w:lang w:val="es-ES_tradnl"/>
              </w:rPr>
            </w:pPr>
            <w:r>
              <w:rPr>
                <w:b/>
                <w:sz w:val="28"/>
                <w:lang w:val="es-ES_tradnl"/>
              </w:rPr>
              <w:t>%</w:t>
            </w:r>
          </w:p>
          <w:p w:rsidR="00CD4938" w:rsidRDefault="00CD4938" w:rsidP="00E015F3">
            <w:pPr>
              <w:jc w:val="center"/>
              <w:rPr>
                <w:b/>
                <w:sz w:val="28"/>
                <w:lang w:val="es-ES_tradnl"/>
              </w:rPr>
            </w:pPr>
          </w:p>
        </w:tc>
        <w:tc>
          <w:tcPr>
            <w:tcW w:w="2976" w:type="dxa"/>
            <w:vAlign w:val="center"/>
          </w:tcPr>
          <w:p w:rsidR="00CD4938" w:rsidRDefault="00CD4938" w:rsidP="00E015F3">
            <w:pPr>
              <w:pStyle w:val="Ttulo5"/>
            </w:pPr>
            <w:r>
              <w:t>MÍNIMO REQUERIDO</w:t>
            </w:r>
          </w:p>
        </w:tc>
        <w:tc>
          <w:tcPr>
            <w:tcW w:w="4050" w:type="dxa"/>
            <w:vAlign w:val="center"/>
          </w:tcPr>
          <w:p w:rsidR="00CD4938" w:rsidRDefault="00CD4938" w:rsidP="00E015F3">
            <w:pPr>
              <w:pStyle w:val="Ttulo5"/>
            </w:pPr>
            <w:r>
              <w:t>OBSERVACIONES</w:t>
            </w:r>
          </w:p>
        </w:tc>
      </w:tr>
      <w:tr w:rsidR="00CD4938">
        <w:tblPrEx>
          <w:tblBorders>
            <w:insideH w:val="single" w:sz="4" w:space="0" w:color="auto"/>
            <w:insideV w:val="single" w:sz="4" w:space="0" w:color="auto"/>
          </w:tblBorders>
        </w:tblPrEx>
        <w:trPr>
          <w:cantSplit/>
        </w:trPr>
        <w:tc>
          <w:tcPr>
            <w:tcW w:w="5486" w:type="dxa"/>
            <w:vMerge/>
            <w:vAlign w:val="center"/>
          </w:tcPr>
          <w:p w:rsidR="00CD4938" w:rsidRDefault="00CD4938" w:rsidP="00E015F3">
            <w:pPr>
              <w:jc w:val="center"/>
              <w:rPr>
                <w:b/>
                <w:sz w:val="28"/>
                <w:lang w:val="es-ES_tradnl"/>
              </w:rPr>
            </w:pPr>
          </w:p>
        </w:tc>
        <w:tc>
          <w:tcPr>
            <w:tcW w:w="1418" w:type="dxa"/>
            <w:vAlign w:val="center"/>
          </w:tcPr>
          <w:p w:rsidR="00CD4938" w:rsidRDefault="00CD4938" w:rsidP="00E015F3">
            <w:pPr>
              <w:ind w:right="32"/>
              <w:jc w:val="center"/>
              <w:rPr>
                <w:sz w:val="28"/>
                <w:lang w:val="es-ES_tradnl"/>
              </w:rPr>
            </w:pPr>
          </w:p>
          <w:p w:rsidR="00CD4938" w:rsidRDefault="00C56662" w:rsidP="00E015F3">
            <w:pPr>
              <w:ind w:right="32"/>
              <w:jc w:val="center"/>
              <w:rPr>
                <w:sz w:val="28"/>
                <w:lang w:val="es-ES_tradnl"/>
              </w:rPr>
            </w:pPr>
            <w:r>
              <w:rPr>
                <w:sz w:val="28"/>
                <w:lang w:val="es-ES_tradnl"/>
              </w:rPr>
              <w:t>1</w:t>
            </w:r>
            <w:r w:rsidR="00F25BE3">
              <w:rPr>
                <w:sz w:val="28"/>
                <w:lang w:val="es-ES_tradnl"/>
              </w:rPr>
              <w:t>0</w:t>
            </w:r>
          </w:p>
          <w:p w:rsidR="00CD4938" w:rsidRDefault="00CD4938" w:rsidP="00E015F3">
            <w:pPr>
              <w:ind w:right="32"/>
              <w:jc w:val="center"/>
              <w:rPr>
                <w:sz w:val="28"/>
                <w:lang w:val="es-ES_tradnl"/>
              </w:rPr>
            </w:pPr>
          </w:p>
        </w:tc>
        <w:tc>
          <w:tcPr>
            <w:tcW w:w="2976" w:type="dxa"/>
            <w:vAlign w:val="center"/>
          </w:tcPr>
          <w:p w:rsidR="00CD4938" w:rsidRDefault="008534C3" w:rsidP="00E015F3">
            <w:pPr>
              <w:ind w:right="71"/>
              <w:jc w:val="center"/>
              <w:rPr>
                <w:sz w:val="28"/>
                <w:lang w:val="es-ES_tradnl"/>
              </w:rPr>
            </w:pPr>
            <w:r>
              <w:rPr>
                <w:sz w:val="28"/>
                <w:lang w:val="es-ES_tradnl"/>
              </w:rPr>
              <w:t>9</w:t>
            </w:r>
            <w:r w:rsidR="00CD4938">
              <w:rPr>
                <w:sz w:val="28"/>
                <w:lang w:val="es-ES_tradnl"/>
              </w:rPr>
              <w:t>0%</w:t>
            </w:r>
          </w:p>
        </w:tc>
        <w:tc>
          <w:tcPr>
            <w:tcW w:w="4050" w:type="dxa"/>
            <w:vAlign w:val="center"/>
          </w:tcPr>
          <w:p w:rsidR="00CD4938" w:rsidRDefault="00CD4938" w:rsidP="00E015F3">
            <w:pPr>
              <w:rPr>
                <w:lang w:val="es-ES_tradnl"/>
              </w:rPr>
            </w:pPr>
          </w:p>
        </w:tc>
      </w:tr>
      <w:tr w:rsidR="00CD4938">
        <w:tblPrEx>
          <w:tblBorders>
            <w:insideH w:val="single" w:sz="4" w:space="0" w:color="auto"/>
            <w:insideV w:val="single" w:sz="4" w:space="0" w:color="auto"/>
          </w:tblBorders>
        </w:tblPrEx>
        <w:trPr>
          <w:cantSplit/>
        </w:trPr>
        <w:tc>
          <w:tcPr>
            <w:tcW w:w="5486" w:type="dxa"/>
            <w:vMerge w:val="restart"/>
            <w:vAlign w:val="center"/>
          </w:tcPr>
          <w:p w:rsidR="00CD4938" w:rsidRDefault="00CD4938" w:rsidP="00E015F3">
            <w:pPr>
              <w:pStyle w:val="Ttulo5"/>
            </w:pPr>
            <w:r>
              <w:t>EVALUACIÓN CONTINUA</w:t>
            </w:r>
          </w:p>
        </w:tc>
        <w:tc>
          <w:tcPr>
            <w:tcW w:w="1418" w:type="dxa"/>
            <w:vAlign w:val="center"/>
          </w:tcPr>
          <w:p w:rsidR="00CD4938" w:rsidRDefault="00CD4938" w:rsidP="00E015F3">
            <w:pPr>
              <w:jc w:val="center"/>
              <w:rPr>
                <w:b/>
                <w:sz w:val="28"/>
                <w:lang w:val="es-ES_tradnl"/>
              </w:rPr>
            </w:pPr>
          </w:p>
          <w:p w:rsidR="00CD4938" w:rsidRDefault="00CD4938" w:rsidP="00E015F3">
            <w:pPr>
              <w:jc w:val="center"/>
              <w:rPr>
                <w:b/>
                <w:sz w:val="28"/>
                <w:lang w:val="es-ES_tradnl"/>
              </w:rPr>
            </w:pPr>
            <w:r>
              <w:rPr>
                <w:b/>
                <w:sz w:val="28"/>
                <w:lang w:val="es-ES_tradnl"/>
              </w:rPr>
              <w:t>%</w:t>
            </w:r>
          </w:p>
          <w:p w:rsidR="00CD4938" w:rsidRDefault="00CD4938" w:rsidP="00E015F3">
            <w:pPr>
              <w:jc w:val="center"/>
              <w:rPr>
                <w:b/>
                <w:sz w:val="28"/>
                <w:lang w:val="es-ES_tradnl"/>
              </w:rPr>
            </w:pPr>
          </w:p>
        </w:tc>
        <w:tc>
          <w:tcPr>
            <w:tcW w:w="2976" w:type="dxa"/>
            <w:vAlign w:val="center"/>
          </w:tcPr>
          <w:p w:rsidR="00CD4938" w:rsidRDefault="00CD4938" w:rsidP="00E015F3">
            <w:pPr>
              <w:pStyle w:val="Ttulo5"/>
            </w:pPr>
            <w:r>
              <w:t>MÍNIMO REQUERIDO</w:t>
            </w:r>
          </w:p>
        </w:tc>
        <w:tc>
          <w:tcPr>
            <w:tcW w:w="4050" w:type="dxa"/>
            <w:vAlign w:val="center"/>
          </w:tcPr>
          <w:p w:rsidR="00CD4938" w:rsidRDefault="00CD4938" w:rsidP="00E015F3">
            <w:pPr>
              <w:pStyle w:val="Ttulo5"/>
            </w:pPr>
            <w:r>
              <w:t>OBSERVACIONES</w:t>
            </w:r>
          </w:p>
        </w:tc>
      </w:tr>
      <w:tr w:rsidR="00CD4938">
        <w:tblPrEx>
          <w:tblBorders>
            <w:insideH w:val="single" w:sz="4" w:space="0" w:color="auto"/>
            <w:insideV w:val="single" w:sz="4" w:space="0" w:color="auto"/>
          </w:tblBorders>
        </w:tblPrEx>
        <w:trPr>
          <w:cantSplit/>
        </w:trPr>
        <w:tc>
          <w:tcPr>
            <w:tcW w:w="5486" w:type="dxa"/>
            <w:vMerge/>
            <w:vAlign w:val="center"/>
          </w:tcPr>
          <w:p w:rsidR="00CD4938" w:rsidRDefault="00CD4938" w:rsidP="00E015F3">
            <w:pPr>
              <w:jc w:val="center"/>
              <w:rPr>
                <w:b/>
                <w:sz w:val="28"/>
                <w:lang w:val="es-ES_tradnl"/>
              </w:rPr>
            </w:pPr>
          </w:p>
        </w:tc>
        <w:tc>
          <w:tcPr>
            <w:tcW w:w="1418" w:type="dxa"/>
            <w:vAlign w:val="center"/>
          </w:tcPr>
          <w:p w:rsidR="00CD4938" w:rsidRDefault="00CD4938" w:rsidP="00E015F3">
            <w:pPr>
              <w:ind w:right="32"/>
              <w:jc w:val="center"/>
              <w:rPr>
                <w:sz w:val="28"/>
                <w:lang w:val="es-ES_tradnl"/>
              </w:rPr>
            </w:pPr>
          </w:p>
          <w:p w:rsidR="00CD4938" w:rsidRDefault="00C56662" w:rsidP="00E015F3">
            <w:pPr>
              <w:ind w:right="32"/>
              <w:jc w:val="center"/>
              <w:rPr>
                <w:sz w:val="28"/>
                <w:lang w:val="es-ES_tradnl"/>
              </w:rPr>
            </w:pPr>
            <w:r>
              <w:rPr>
                <w:sz w:val="28"/>
                <w:lang w:val="es-ES_tradnl"/>
              </w:rPr>
              <w:t>30</w:t>
            </w:r>
          </w:p>
          <w:p w:rsidR="00CD4938" w:rsidRDefault="00CD4938" w:rsidP="00E015F3">
            <w:pPr>
              <w:ind w:right="32"/>
              <w:jc w:val="center"/>
              <w:rPr>
                <w:sz w:val="28"/>
                <w:lang w:val="es-ES_tradnl"/>
              </w:rPr>
            </w:pPr>
          </w:p>
        </w:tc>
        <w:tc>
          <w:tcPr>
            <w:tcW w:w="2976" w:type="dxa"/>
            <w:vAlign w:val="center"/>
          </w:tcPr>
          <w:p w:rsidR="00CD4938" w:rsidRDefault="00CD4938" w:rsidP="00E015F3">
            <w:pPr>
              <w:ind w:right="71"/>
              <w:jc w:val="center"/>
              <w:rPr>
                <w:sz w:val="28"/>
                <w:lang w:val="es-ES_tradnl"/>
              </w:rPr>
            </w:pPr>
            <w:r>
              <w:rPr>
                <w:sz w:val="28"/>
                <w:lang w:val="es-ES_tradnl"/>
              </w:rPr>
              <w:t>90%</w:t>
            </w:r>
          </w:p>
        </w:tc>
        <w:tc>
          <w:tcPr>
            <w:tcW w:w="4050" w:type="dxa"/>
            <w:vAlign w:val="center"/>
          </w:tcPr>
          <w:p w:rsidR="00CD4938" w:rsidRDefault="00D108A0" w:rsidP="00E015F3">
            <w:pPr>
              <w:rPr>
                <w:lang w:val="es-ES_tradnl"/>
              </w:rPr>
            </w:pPr>
            <w:r>
              <w:rPr>
                <w:lang w:val="es-ES_tradnl"/>
              </w:rPr>
              <w:t>Esta se llevará a cabo durante las clases, y será a través de las actividades, ya sean orales o escritas</w:t>
            </w:r>
          </w:p>
        </w:tc>
      </w:tr>
      <w:tr w:rsidR="00CD4938">
        <w:tblPrEx>
          <w:tblBorders>
            <w:insideH w:val="single" w:sz="4" w:space="0" w:color="auto"/>
            <w:insideV w:val="single" w:sz="4" w:space="0" w:color="auto"/>
          </w:tblBorders>
        </w:tblPrEx>
        <w:trPr>
          <w:cantSplit/>
        </w:trPr>
        <w:tc>
          <w:tcPr>
            <w:tcW w:w="5486" w:type="dxa"/>
            <w:vMerge w:val="restart"/>
            <w:vAlign w:val="center"/>
          </w:tcPr>
          <w:p w:rsidR="00CD4938" w:rsidRDefault="00CD4938" w:rsidP="00E015F3">
            <w:pPr>
              <w:jc w:val="center"/>
              <w:rPr>
                <w:b/>
                <w:sz w:val="28"/>
                <w:lang w:val="es-ES_tradnl"/>
              </w:rPr>
            </w:pPr>
            <w:r>
              <w:rPr>
                <w:b/>
                <w:sz w:val="28"/>
              </w:rPr>
              <w:t>EVALUACIÓN ESCRITA Y/O PRÁCTICA</w:t>
            </w:r>
          </w:p>
        </w:tc>
        <w:tc>
          <w:tcPr>
            <w:tcW w:w="1418" w:type="dxa"/>
            <w:vAlign w:val="center"/>
          </w:tcPr>
          <w:p w:rsidR="00CD4938" w:rsidRDefault="00CD4938" w:rsidP="00E015F3">
            <w:pPr>
              <w:jc w:val="center"/>
              <w:rPr>
                <w:b/>
                <w:sz w:val="28"/>
                <w:lang w:val="es-ES_tradnl"/>
              </w:rPr>
            </w:pPr>
          </w:p>
          <w:p w:rsidR="00CD4938" w:rsidRDefault="00CD4938" w:rsidP="00E015F3">
            <w:pPr>
              <w:jc w:val="center"/>
              <w:rPr>
                <w:b/>
                <w:sz w:val="28"/>
                <w:lang w:val="es-ES_tradnl"/>
              </w:rPr>
            </w:pPr>
            <w:r>
              <w:rPr>
                <w:b/>
                <w:sz w:val="28"/>
                <w:lang w:val="es-ES_tradnl"/>
              </w:rPr>
              <w:t>%</w:t>
            </w:r>
          </w:p>
          <w:p w:rsidR="00CD4938" w:rsidRDefault="00CD4938" w:rsidP="00E015F3">
            <w:pPr>
              <w:jc w:val="center"/>
              <w:rPr>
                <w:b/>
                <w:sz w:val="28"/>
                <w:lang w:val="es-ES_tradnl"/>
              </w:rPr>
            </w:pPr>
          </w:p>
        </w:tc>
        <w:tc>
          <w:tcPr>
            <w:tcW w:w="2976" w:type="dxa"/>
            <w:vAlign w:val="center"/>
          </w:tcPr>
          <w:p w:rsidR="00CD4938" w:rsidRDefault="00CD4938" w:rsidP="00E015F3">
            <w:pPr>
              <w:pStyle w:val="Ttulo5"/>
            </w:pPr>
            <w:r>
              <w:t>MÍNIMO REQUERIDO</w:t>
            </w:r>
          </w:p>
        </w:tc>
        <w:tc>
          <w:tcPr>
            <w:tcW w:w="4050" w:type="dxa"/>
            <w:vAlign w:val="center"/>
          </w:tcPr>
          <w:p w:rsidR="00CD4938" w:rsidRDefault="00CD4938" w:rsidP="00E015F3">
            <w:pPr>
              <w:pStyle w:val="Ttulo5"/>
            </w:pPr>
            <w:r>
              <w:t>OBSERVACIONES</w:t>
            </w:r>
          </w:p>
        </w:tc>
      </w:tr>
      <w:tr w:rsidR="00CD4938">
        <w:tblPrEx>
          <w:tblBorders>
            <w:insideH w:val="single" w:sz="4" w:space="0" w:color="auto"/>
            <w:insideV w:val="single" w:sz="4" w:space="0" w:color="auto"/>
          </w:tblBorders>
        </w:tblPrEx>
        <w:trPr>
          <w:cantSplit/>
        </w:trPr>
        <w:tc>
          <w:tcPr>
            <w:tcW w:w="5486" w:type="dxa"/>
            <w:vMerge/>
          </w:tcPr>
          <w:p w:rsidR="00CD4938" w:rsidRDefault="00CD4938" w:rsidP="00E015F3">
            <w:pPr>
              <w:rPr>
                <w:sz w:val="6"/>
                <w:lang w:val="es-ES_tradnl"/>
              </w:rPr>
            </w:pPr>
          </w:p>
        </w:tc>
        <w:tc>
          <w:tcPr>
            <w:tcW w:w="1418" w:type="dxa"/>
            <w:vAlign w:val="center"/>
          </w:tcPr>
          <w:p w:rsidR="00CD4938" w:rsidRDefault="00CD4938" w:rsidP="00E015F3">
            <w:pPr>
              <w:ind w:right="32"/>
              <w:jc w:val="center"/>
              <w:rPr>
                <w:sz w:val="28"/>
                <w:lang w:val="es-ES_tradnl"/>
              </w:rPr>
            </w:pPr>
          </w:p>
          <w:p w:rsidR="00CD4938" w:rsidRDefault="00CC2CB8" w:rsidP="00E015F3">
            <w:pPr>
              <w:ind w:right="32"/>
              <w:jc w:val="center"/>
              <w:rPr>
                <w:sz w:val="28"/>
                <w:lang w:val="es-ES_tradnl"/>
              </w:rPr>
            </w:pPr>
            <w:r>
              <w:rPr>
                <w:sz w:val="28"/>
                <w:lang w:val="es-ES_tradnl"/>
              </w:rPr>
              <w:t>6</w:t>
            </w:r>
            <w:r w:rsidR="00C56662">
              <w:rPr>
                <w:sz w:val="28"/>
                <w:lang w:val="es-ES_tradnl"/>
              </w:rPr>
              <w:t>0</w:t>
            </w:r>
          </w:p>
          <w:p w:rsidR="00CD4938" w:rsidRDefault="00CD4938" w:rsidP="00E015F3">
            <w:pPr>
              <w:ind w:right="32"/>
              <w:jc w:val="center"/>
              <w:rPr>
                <w:sz w:val="28"/>
                <w:lang w:val="es-ES_tradnl"/>
              </w:rPr>
            </w:pPr>
          </w:p>
        </w:tc>
        <w:tc>
          <w:tcPr>
            <w:tcW w:w="2976" w:type="dxa"/>
            <w:vAlign w:val="center"/>
          </w:tcPr>
          <w:p w:rsidR="00CD4938" w:rsidRDefault="00CD4938" w:rsidP="00E015F3">
            <w:pPr>
              <w:tabs>
                <w:tab w:val="left" w:pos="2836"/>
              </w:tabs>
              <w:ind w:right="71"/>
              <w:jc w:val="center"/>
              <w:rPr>
                <w:sz w:val="28"/>
                <w:lang w:val="es-ES_tradnl"/>
              </w:rPr>
            </w:pPr>
            <w:r>
              <w:rPr>
                <w:sz w:val="28"/>
                <w:lang w:val="es-ES_tradnl"/>
              </w:rPr>
              <w:t>80%</w:t>
            </w:r>
          </w:p>
        </w:tc>
        <w:tc>
          <w:tcPr>
            <w:tcW w:w="4050" w:type="dxa"/>
            <w:vAlign w:val="center"/>
          </w:tcPr>
          <w:p w:rsidR="00CD4938" w:rsidRDefault="00D108A0" w:rsidP="00E015F3">
            <w:pPr>
              <w:rPr>
                <w:lang w:val="es-ES_tradnl"/>
              </w:rPr>
            </w:pPr>
            <w:r>
              <w:rPr>
                <w:lang w:val="es-ES_tradnl"/>
              </w:rPr>
              <w:t>A la mitad del programa se realizará un test para evaluar el conocimiento aprendido durante ese período.</w:t>
            </w:r>
          </w:p>
        </w:tc>
      </w:tr>
      <w:tr w:rsidR="00CD4938">
        <w:tblPrEx>
          <w:tblBorders>
            <w:insideH w:val="single" w:sz="4" w:space="0" w:color="auto"/>
            <w:insideV w:val="single" w:sz="4" w:space="0" w:color="auto"/>
          </w:tblBorders>
        </w:tblPrEx>
        <w:trPr>
          <w:cantSplit/>
        </w:trPr>
        <w:tc>
          <w:tcPr>
            <w:tcW w:w="5486" w:type="dxa"/>
            <w:vMerge w:val="restart"/>
            <w:vAlign w:val="center"/>
          </w:tcPr>
          <w:p w:rsidR="00CD4938" w:rsidRDefault="00CD4938" w:rsidP="00E015F3">
            <w:pPr>
              <w:pStyle w:val="Ttulo5"/>
              <w:rPr>
                <w:lang w:val="es-ES"/>
              </w:rPr>
            </w:pPr>
            <w:r>
              <w:rPr>
                <w:lang w:val="es-ES"/>
              </w:rPr>
              <w:t>HORAS DE PRÁCTICA</w:t>
            </w:r>
          </w:p>
        </w:tc>
        <w:tc>
          <w:tcPr>
            <w:tcW w:w="1418" w:type="dxa"/>
            <w:vAlign w:val="center"/>
          </w:tcPr>
          <w:p w:rsidR="00CD4938" w:rsidRDefault="00CD4938" w:rsidP="00E015F3">
            <w:pPr>
              <w:jc w:val="center"/>
              <w:rPr>
                <w:b/>
                <w:sz w:val="28"/>
                <w:lang w:val="es-ES_tradnl"/>
              </w:rPr>
            </w:pPr>
            <w:r>
              <w:rPr>
                <w:b/>
                <w:sz w:val="28"/>
                <w:lang w:val="es-ES_tradnl"/>
              </w:rPr>
              <w:t>%</w:t>
            </w:r>
          </w:p>
        </w:tc>
        <w:tc>
          <w:tcPr>
            <w:tcW w:w="2976" w:type="dxa"/>
            <w:vAlign w:val="center"/>
          </w:tcPr>
          <w:p w:rsidR="00CD4938" w:rsidRDefault="00CD4938" w:rsidP="00E015F3">
            <w:pPr>
              <w:pStyle w:val="Ttulo5"/>
            </w:pPr>
          </w:p>
          <w:p w:rsidR="00CD4938" w:rsidRDefault="00CD4938" w:rsidP="00E015F3">
            <w:pPr>
              <w:pStyle w:val="Ttulo5"/>
            </w:pPr>
            <w:r>
              <w:t>MÍNIMO REQUERIDO</w:t>
            </w:r>
          </w:p>
          <w:p w:rsidR="00CD4938" w:rsidRDefault="00CD4938" w:rsidP="00E015F3">
            <w:pPr>
              <w:rPr>
                <w:lang w:val="es-ES_tradnl"/>
              </w:rPr>
            </w:pPr>
          </w:p>
        </w:tc>
        <w:tc>
          <w:tcPr>
            <w:tcW w:w="4050" w:type="dxa"/>
            <w:vAlign w:val="center"/>
          </w:tcPr>
          <w:p w:rsidR="00CD4938" w:rsidRDefault="00CD4938" w:rsidP="00E015F3">
            <w:pPr>
              <w:pStyle w:val="Ttulo5"/>
            </w:pPr>
            <w:r>
              <w:t>OBSERVACIONES</w:t>
            </w:r>
          </w:p>
        </w:tc>
      </w:tr>
      <w:tr w:rsidR="00CD4938">
        <w:tblPrEx>
          <w:tblBorders>
            <w:insideH w:val="single" w:sz="4" w:space="0" w:color="auto"/>
            <w:insideV w:val="single" w:sz="4" w:space="0" w:color="auto"/>
          </w:tblBorders>
        </w:tblPrEx>
        <w:trPr>
          <w:cantSplit/>
        </w:trPr>
        <w:tc>
          <w:tcPr>
            <w:tcW w:w="5486" w:type="dxa"/>
            <w:vMerge/>
          </w:tcPr>
          <w:p w:rsidR="00CD4938" w:rsidRDefault="00CD4938" w:rsidP="00E015F3">
            <w:pPr>
              <w:rPr>
                <w:sz w:val="6"/>
                <w:lang w:val="es-ES_tradnl"/>
              </w:rPr>
            </w:pPr>
          </w:p>
        </w:tc>
        <w:tc>
          <w:tcPr>
            <w:tcW w:w="1418" w:type="dxa"/>
          </w:tcPr>
          <w:p w:rsidR="00CD4938" w:rsidRPr="00C56662" w:rsidRDefault="00CD4938" w:rsidP="00E015F3">
            <w:pPr>
              <w:ind w:right="32"/>
              <w:jc w:val="center"/>
              <w:rPr>
                <w:sz w:val="28"/>
                <w:szCs w:val="28"/>
                <w:lang w:val="es-ES_tradnl"/>
              </w:rPr>
            </w:pPr>
          </w:p>
          <w:p w:rsidR="00CD4938" w:rsidRPr="00C56662" w:rsidRDefault="00CC2CB8" w:rsidP="00E015F3">
            <w:pPr>
              <w:ind w:right="32"/>
              <w:jc w:val="center"/>
              <w:rPr>
                <w:sz w:val="28"/>
                <w:szCs w:val="28"/>
                <w:lang w:val="es-ES_tradnl"/>
              </w:rPr>
            </w:pPr>
            <w:r>
              <w:rPr>
                <w:sz w:val="28"/>
                <w:szCs w:val="28"/>
                <w:lang w:val="es-ES_tradnl"/>
              </w:rPr>
              <w:t>32</w:t>
            </w:r>
          </w:p>
          <w:p w:rsidR="00CD4938" w:rsidRPr="00C56662" w:rsidRDefault="00CD4938" w:rsidP="00E015F3">
            <w:pPr>
              <w:ind w:right="32"/>
              <w:jc w:val="center"/>
              <w:rPr>
                <w:sz w:val="28"/>
                <w:szCs w:val="28"/>
                <w:lang w:val="es-ES_tradnl"/>
              </w:rPr>
            </w:pPr>
          </w:p>
        </w:tc>
        <w:tc>
          <w:tcPr>
            <w:tcW w:w="2976" w:type="dxa"/>
            <w:vAlign w:val="center"/>
          </w:tcPr>
          <w:p w:rsidR="00CD4938" w:rsidRPr="0027001A" w:rsidRDefault="00CD4938" w:rsidP="00E015F3">
            <w:pPr>
              <w:ind w:right="71"/>
              <w:jc w:val="center"/>
              <w:rPr>
                <w:sz w:val="28"/>
                <w:szCs w:val="28"/>
                <w:lang w:val="es-ES_tradnl"/>
              </w:rPr>
            </w:pPr>
            <w:r w:rsidRPr="0027001A">
              <w:rPr>
                <w:sz w:val="28"/>
                <w:szCs w:val="28"/>
                <w:lang w:val="es-ES_tradnl"/>
              </w:rPr>
              <w:t>80%</w:t>
            </w:r>
          </w:p>
        </w:tc>
        <w:tc>
          <w:tcPr>
            <w:tcW w:w="4050" w:type="dxa"/>
            <w:vAlign w:val="center"/>
          </w:tcPr>
          <w:p w:rsidR="00CD4938" w:rsidRDefault="00D108A0" w:rsidP="00E015F3">
            <w:pPr>
              <w:rPr>
                <w:lang w:val="es-ES_tradnl"/>
              </w:rPr>
            </w:pPr>
            <w:r>
              <w:rPr>
                <w:lang w:val="es-ES_tradnl"/>
              </w:rPr>
              <w:t>Algunas prácticas las realizaran los alumnos por su cuenta y harán reportes escritos de sus prácticas.</w:t>
            </w:r>
          </w:p>
        </w:tc>
      </w:tr>
    </w:tbl>
    <w:p w:rsidR="00CD4938" w:rsidRDefault="00CD4938" w:rsidP="00CD4938">
      <w:pPr>
        <w:rPr>
          <w:lang w:val="es-ES_tradnl"/>
        </w:rPr>
      </w:pPr>
    </w:p>
    <w:p w:rsidR="00CD4938" w:rsidRDefault="00F448B0" w:rsidP="00CD4938">
      <w:pPr>
        <w:ind w:left="567" w:right="566"/>
        <w:jc w:val="both"/>
        <w:rPr>
          <w:b/>
          <w:sz w:val="20"/>
          <w:lang w:val="es-ES_tradnl"/>
        </w:rPr>
      </w:pPr>
      <w:r>
        <w:rPr>
          <w:b/>
          <w:sz w:val="20"/>
          <w:lang w:val="es-ES_tradnl"/>
        </w:rPr>
        <w:t xml:space="preserve">   </w:t>
      </w:r>
      <w:r w:rsidR="00CD4938">
        <w:rPr>
          <w:b/>
          <w:sz w:val="20"/>
          <w:lang w:val="es-ES_tradnl"/>
        </w:rPr>
        <w:t xml:space="preserve">NOTA: DE ACUERDO AL CURSO Y A SUS CARACTERÍSTICAS PARTICULARES SE PUEDEN TOMAR EN CUENTA OTROS ASPECTOS </w:t>
      </w:r>
      <w:r>
        <w:rPr>
          <w:b/>
          <w:sz w:val="20"/>
          <w:lang w:val="es-ES_tradnl"/>
        </w:rPr>
        <w:t xml:space="preserve">   </w:t>
      </w:r>
      <w:r w:rsidR="00CD4938">
        <w:rPr>
          <w:b/>
          <w:sz w:val="20"/>
          <w:lang w:val="es-ES_tradnl"/>
        </w:rPr>
        <w:t>COMO ELEMENTOS DE EVALUACIÓN.</w:t>
      </w:r>
    </w:p>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CD4938" w:rsidRDefault="00CD4938" w:rsidP="00CD4938">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CD4938">
        <w:tc>
          <w:tcPr>
            <w:tcW w:w="3402" w:type="dxa"/>
            <w:tcBorders>
              <w:bottom w:val="single" w:sz="4" w:space="0" w:color="auto"/>
            </w:tcBorders>
            <w:shd w:val="clear" w:color="auto" w:fill="E0E0E0"/>
            <w:vAlign w:val="center"/>
          </w:tcPr>
          <w:p w:rsidR="00CD4938" w:rsidRDefault="00CD4938" w:rsidP="00E015F3">
            <w:pPr>
              <w:rPr>
                <w:b/>
                <w:lang w:val="es-ES_tradnl"/>
              </w:rPr>
            </w:pPr>
            <w:r>
              <w:rPr>
                <w:b/>
                <w:lang w:val="es-ES_tradnl"/>
              </w:rPr>
              <w:t>NOMBRE DE LA UNIDAD:</w:t>
            </w:r>
          </w:p>
        </w:tc>
        <w:tc>
          <w:tcPr>
            <w:tcW w:w="11396" w:type="dxa"/>
            <w:gridSpan w:val="5"/>
            <w:tcBorders>
              <w:bottom w:val="single" w:sz="4" w:space="0" w:color="auto"/>
            </w:tcBorders>
            <w:vAlign w:val="center"/>
          </w:tcPr>
          <w:p w:rsidR="00CD4938" w:rsidRPr="0027001A" w:rsidRDefault="00970EDB" w:rsidP="002C07F0">
            <w:pPr>
              <w:rPr>
                <w:b/>
                <w:szCs w:val="24"/>
                <w:lang w:val="es-ES_tradnl"/>
              </w:rPr>
            </w:pPr>
            <w:r>
              <w:rPr>
                <w:b/>
                <w:szCs w:val="24"/>
                <w:lang w:val="es-ES_tradnl"/>
              </w:rPr>
              <w:t xml:space="preserve">1. </w:t>
            </w:r>
            <w:r w:rsidR="002C07F0">
              <w:rPr>
                <w:b/>
                <w:szCs w:val="24"/>
                <w:lang w:val="es-ES_tradnl"/>
              </w:rPr>
              <w:t>INTRODUCCIÓN AL ITALIANO BÁSICO</w:t>
            </w:r>
          </w:p>
        </w:tc>
      </w:tr>
      <w:tr w:rsidR="00CD4938">
        <w:tc>
          <w:tcPr>
            <w:tcW w:w="3402" w:type="dxa"/>
            <w:tcBorders>
              <w:left w:val="nil"/>
              <w:bottom w:val="single" w:sz="4" w:space="0" w:color="auto"/>
            </w:tcBorders>
            <w:vAlign w:val="center"/>
          </w:tcPr>
          <w:p w:rsidR="00CD4938" w:rsidRDefault="00CD4938" w:rsidP="00E015F3">
            <w:pPr>
              <w:rPr>
                <w:b/>
                <w:sz w:val="6"/>
                <w:lang w:val="es-ES_tradnl"/>
              </w:rPr>
            </w:pPr>
          </w:p>
        </w:tc>
        <w:tc>
          <w:tcPr>
            <w:tcW w:w="11396" w:type="dxa"/>
            <w:gridSpan w:val="5"/>
            <w:tcBorders>
              <w:bottom w:val="single" w:sz="4" w:space="0" w:color="auto"/>
              <w:right w:val="nil"/>
            </w:tcBorders>
            <w:vAlign w:val="center"/>
          </w:tcPr>
          <w:p w:rsidR="00CD4938" w:rsidRDefault="00CD4938" w:rsidP="00E015F3">
            <w:pPr>
              <w:rPr>
                <w:b/>
                <w:sz w:val="6"/>
                <w:lang w:val="es-ES_tradnl"/>
              </w:rPr>
            </w:pPr>
          </w:p>
        </w:tc>
      </w:tr>
      <w:tr w:rsidR="00CD4938">
        <w:tc>
          <w:tcPr>
            <w:tcW w:w="3402" w:type="dxa"/>
            <w:tcBorders>
              <w:bottom w:val="single" w:sz="4" w:space="0" w:color="auto"/>
            </w:tcBorders>
            <w:shd w:val="clear" w:color="auto" w:fill="E0E0E0"/>
            <w:vAlign w:val="center"/>
          </w:tcPr>
          <w:p w:rsidR="00CD4938" w:rsidRDefault="00CD4938" w:rsidP="00E015F3">
            <w:pPr>
              <w:rPr>
                <w:b/>
                <w:lang w:val="es-ES_tradnl"/>
              </w:rPr>
            </w:pPr>
            <w:r>
              <w:rPr>
                <w:b/>
                <w:lang w:val="es-ES_tradnl"/>
              </w:rPr>
              <w:t>PROPÓSITO:</w:t>
            </w:r>
          </w:p>
        </w:tc>
        <w:tc>
          <w:tcPr>
            <w:tcW w:w="11396" w:type="dxa"/>
            <w:gridSpan w:val="5"/>
            <w:tcBorders>
              <w:bottom w:val="single" w:sz="4" w:space="0" w:color="auto"/>
            </w:tcBorders>
            <w:vAlign w:val="center"/>
          </w:tcPr>
          <w:p w:rsidR="00CD4938" w:rsidRPr="00C04AF6" w:rsidRDefault="000968BD" w:rsidP="002C07F0">
            <w:pPr>
              <w:rPr>
                <w:lang w:val="es-ES_tradnl"/>
              </w:rPr>
            </w:pPr>
            <w:r w:rsidRPr="00C04AF6">
              <w:rPr>
                <w:lang w:val="es-ES_tradnl"/>
              </w:rPr>
              <w:t xml:space="preserve">Al finalizar la unidad el participante </w:t>
            </w:r>
            <w:r w:rsidR="002C07F0" w:rsidRPr="00C04AF6">
              <w:rPr>
                <w:lang w:val="es-ES_tradnl"/>
              </w:rPr>
              <w:t>adquirirá los conocimientos y habilidades para comunicarse en forma breve con los turistas de italo- parlante.</w:t>
            </w:r>
          </w:p>
        </w:tc>
      </w:tr>
      <w:tr w:rsidR="00CD4938">
        <w:trPr>
          <w:trHeight w:val="79"/>
        </w:trPr>
        <w:tc>
          <w:tcPr>
            <w:tcW w:w="3402" w:type="dxa"/>
            <w:tcBorders>
              <w:left w:val="nil"/>
              <w:bottom w:val="nil"/>
            </w:tcBorders>
          </w:tcPr>
          <w:p w:rsidR="00CD4938" w:rsidRDefault="00CD4938" w:rsidP="00E015F3">
            <w:pPr>
              <w:rPr>
                <w:b/>
                <w:sz w:val="10"/>
                <w:lang w:val="es-ES_tradnl"/>
              </w:rPr>
            </w:pPr>
          </w:p>
        </w:tc>
        <w:tc>
          <w:tcPr>
            <w:tcW w:w="11396" w:type="dxa"/>
            <w:gridSpan w:val="5"/>
            <w:tcBorders>
              <w:bottom w:val="nil"/>
              <w:right w:val="nil"/>
            </w:tcBorders>
          </w:tcPr>
          <w:p w:rsidR="00CD4938" w:rsidRDefault="00CD4938" w:rsidP="00E015F3">
            <w:pPr>
              <w:rPr>
                <w:b/>
                <w:sz w:val="10"/>
                <w:lang w:val="es-ES_tradnl"/>
              </w:rPr>
            </w:pPr>
          </w:p>
        </w:tc>
      </w:tr>
      <w:tr w:rsidR="00CD4938">
        <w:trPr>
          <w:cantSplit/>
        </w:trPr>
        <w:tc>
          <w:tcPr>
            <w:tcW w:w="3638" w:type="dxa"/>
            <w:gridSpan w:val="2"/>
            <w:tcBorders>
              <w:top w:val="single" w:sz="4" w:space="0" w:color="auto"/>
              <w:left w:val="single" w:sz="4" w:space="0" w:color="auto"/>
              <w:bottom w:val="single" w:sz="4" w:space="0" w:color="auto"/>
              <w:right w:val="single" w:sz="4" w:space="0" w:color="auto"/>
            </w:tcBorders>
            <w:shd w:val="pct10" w:color="auto" w:fill="FFFFFF"/>
          </w:tcPr>
          <w:p w:rsidR="00F448B0" w:rsidRDefault="00F448B0" w:rsidP="00E015F3">
            <w:pPr>
              <w:pStyle w:val="Ttulo4"/>
            </w:pPr>
          </w:p>
          <w:p w:rsidR="00CD4938" w:rsidRDefault="00CD4938" w:rsidP="00E015F3">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TIEMPO</w:t>
            </w:r>
          </w:p>
        </w:tc>
      </w:tr>
      <w:tr w:rsidR="00CD4938" w:rsidTr="00F26BDB">
        <w:trPr>
          <w:cantSplit/>
          <w:trHeight w:val="7793"/>
        </w:trPr>
        <w:tc>
          <w:tcPr>
            <w:tcW w:w="3638" w:type="dxa"/>
            <w:gridSpan w:val="2"/>
            <w:tcBorders>
              <w:top w:val="single" w:sz="4" w:space="0" w:color="auto"/>
            </w:tcBorders>
          </w:tcPr>
          <w:p w:rsidR="00620145" w:rsidRPr="00A57504" w:rsidRDefault="002C07F0" w:rsidP="00620145">
            <w:pPr>
              <w:numPr>
                <w:ilvl w:val="1"/>
                <w:numId w:val="8"/>
              </w:numPr>
              <w:rPr>
                <w:rFonts w:cs="Arial"/>
                <w:sz w:val="20"/>
                <w:lang w:val="es-ES_tradnl"/>
              </w:rPr>
            </w:pPr>
            <w:r>
              <w:rPr>
                <w:rFonts w:cs="Arial"/>
                <w:b/>
                <w:sz w:val="20"/>
                <w:lang w:val="es-ES_tradnl"/>
              </w:rPr>
              <w:t>Pronunciación y fonética</w:t>
            </w:r>
            <w:r w:rsidR="00D255FC" w:rsidRPr="00A57504">
              <w:rPr>
                <w:rFonts w:cs="Arial"/>
                <w:b/>
                <w:sz w:val="20"/>
                <w:lang w:val="es-ES_tradnl"/>
              </w:rPr>
              <w:t>.</w:t>
            </w:r>
            <w:r w:rsidR="00D255FC" w:rsidRPr="00A57504">
              <w:rPr>
                <w:rFonts w:cs="Arial"/>
                <w:sz w:val="20"/>
                <w:lang w:val="es-ES_tradnl"/>
              </w:rPr>
              <w:t xml:space="preserve"> </w:t>
            </w:r>
          </w:p>
          <w:p w:rsidR="00CD4938" w:rsidRDefault="002C07F0" w:rsidP="00A57504">
            <w:pPr>
              <w:numPr>
                <w:ilvl w:val="2"/>
                <w:numId w:val="8"/>
              </w:numPr>
              <w:tabs>
                <w:tab w:val="clear" w:pos="720"/>
                <w:tab w:val="num" w:pos="148"/>
              </w:tabs>
              <w:ind w:left="148" w:hanging="148"/>
              <w:rPr>
                <w:rFonts w:cs="Arial"/>
                <w:sz w:val="20"/>
                <w:lang w:val="es-ES_tradnl"/>
              </w:rPr>
            </w:pPr>
            <w:r>
              <w:rPr>
                <w:rFonts w:cs="Arial"/>
                <w:sz w:val="20"/>
                <w:lang w:val="es-ES_tradnl"/>
              </w:rPr>
              <w:t>El alfabeto italiano</w:t>
            </w:r>
          </w:p>
          <w:p w:rsidR="002C07F0" w:rsidRDefault="002C07F0" w:rsidP="00A57504">
            <w:pPr>
              <w:numPr>
                <w:ilvl w:val="2"/>
                <w:numId w:val="8"/>
              </w:numPr>
              <w:tabs>
                <w:tab w:val="clear" w:pos="720"/>
                <w:tab w:val="num" w:pos="148"/>
              </w:tabs>
              <w:ind w:left="148" w:hanging="148"/>
              <w:rPr>
                <w:rFonts w:cs="Arial"/>
                <w:sz w:val="20"/>
                <w:lang w:val="es-ES_tradnl"/>
              </w:rPr>
            </w:pPr>
            <w:r>
              <w:rPr>
                <w:rFonts w:cs="Arial"/>
                <w:sz w:val="20"/>
                <w:lang w:val="es-ES_tradnl"/>
              </w:rPr>
              <w:t>Otros sonidos</w:t>
            </w:r>
          </w:p>
          <w:p w:rsidR="002C07F0" w:rsidRDefault="002C07F0" w:rsidP="00A57504">
            <w:pPr>
              <w:numPr>
                <w:ilvl w:val="2"/>
                <w:numId w:val="8"/>
              </w:numPr>
              <w:tabs>
                <w:tab w:val="clear" w:pos="720"/>
                <w:tab w:val="num" w:pos="148"/>
              </w:tabs>
              <w:ind w:left="148" w:hanging="148"/>
              <w:rPr>
                <w:rFonts w:cs="Arial"/>
                <w:sz w:val="20"/>
                <w:lang w:val="es-ES_tradnl"/>
              </w:rPr>
            </w:pPr>
            <w:r>
              <w:rPr>
                <w:rFonts w:cs="Arial"/>
                <w:sz w:val="20"/>
                <w:lang w:val="es-ES_tradnl"/>
              </w:rPr>
              <w:t>Las consonantes dobles</w:t>
            </w:r>
          </w:p>
          <w:p w:rsidR="002C07F0" w:rsidRDefault="002C07F0" w:rsidP="00A57504">
            <w:pPr>
              <w:numPr>
                <w:ilvl w:val="2"/>
                <w:numId w:val="8"/>
              </w:numPr>
              <w:tabs>
                <w:tab w:val="clear" w:pos="720"/>
                <w:tab w:val="num" w:pos="148"/>
              </w:tabs>
              <w:ind w:left="148" w:hanging="148"/>
              <w:rPr>
                <w:rFonts w:cs="Arial"/>
                <w:sz w:val="20"/>
                <w:lang w:val="es-ES_tradnl"/>
              </w:rPr>
            </w:pPr>
            <w:r>
              <w:rPr>
                <w:rFonts w:cs="Arial"/>
                <w:sz w:val="20"/>
                <w:lang w:val="es-ES_tradnl"/>
              </w:rPr>
              <w:t>Expresiones de cortesía</w:t>
            </w:r>
          </w:p>
          <w:p w:rsidR="002C07F0" w:rsidRDefault="002C07F0" w:rsidP="00A57504">
            <w:pPr>
              <w:numPr>
                <w:ilvl w:val="2"/>
                <w:numId w:val="8"/>
              </w:numPr>
              <w:tabs>
                <w:tab w:val="clear" w:pos="720"/>
                <w:tab w:val="num" w:pos="148"/>
              </w:tabs>
              <w:ind w:left="148" w:hanging="148"/>
              <w:rPr>
                <w:rFonts w:cs="Arial"/>
                <w:sz w:val="20"/>
                <w:lang w:val="es-ES_tradnl"/>
              </w:rPr>
            </w:pPr>
            <w:r>
              <w:rPr>
                <w:rFonts w:cs="Arial"/>
                <w:sz w:val="20"/>
                <w:lang w:val="es-ES_tradnl"/>
              </w:rPr>
              <w:t>Uso de “CI” y “NE”</w:t>
            </w:r>
          </w:p>
          <w:p w:rsidR="002C07F0" w:rsidRPr="00A57504" w:rsidRDefault="002C07F0" w:rsidP="00A57504">
            <w:pPr>
              <w:numPr>
                <w:ilvl w:val="2"/>
                <w:numId w:val="8"/>
              </w:numPr>
              <w:tabs>
                <w:tab w:val="clear" w:pos="720"/>
                <w:tab w:val="num" w:pos="148"/>
              </w:tabs>
              <w:ind w:left="148" w:hanging="148"/>
              <w:rPr>
                <w:rFonts w:cs="Arial"/>
                <w:sz w:val="20"/>
                <w:lang w:val="es-ES_tradnl"/>
              </w:rPr>
            </w:pPr>
            <w:r>
              <w:rPr>
                <w:rFonts w:cs="Arial"/>
                <w:sz w:val="20"/>
                <w:lang w:val="es-ES_tradnl"/>
              </w:rPr>
              <w:t>Vocabulario</w:t>
            </w:r>
          </w:p>
          <w:p w:rsidR="00A57504" w:rsidRPr="00A57504" w:rsidRDefault="00A57504" w:rsidP="00A57504">
            <w:pPr>
              <w:rPr>
                <w:rFonts w:cs="Arial"/>
                <w:sz w:val="20"/>
                <w:lang w:val="es-ES_tradnl"/>
              </w:rPr>
            </w:pPr>
          </w:p>
          <w:p w:rsidR="00885D28" w:rsidRPr="00A57504" w:rsidRDefault="002C07F0" w:rsidP="00620145">
            <w:pPr>
              <w:numPr>
                <w:ilvl w:val="1"/>
                <w:numId w:val="8"/>
              </w:numPr>
              <w:rPr>
                <w:rFonts w:cs="Arial"/>
                <w:b/>
                <w:sz w:val="20"/>
                <w:lang w:val="es-ES_tradnl"/>
              </w:rPr>
            </w:pPr>
            <w:r>
              <w:rPr>
                <w:rFonts w:cs="Arial"/>
                <w:b/>
                <w:sz w:val="20"/>
                <w:lang w:val="es-ES_tradnl"/>
              </w:rPr>
              <w:t>El artículo</w:t>
            </w:r>
          </w:p>
          <w:p w:rsidR="00A57504" w:rsidRDefault="002C07F0" w:rsidP="00A57504">
            <w:pPr>
              <w:numPr>
                <w:ilvl w:val="2"/>
                <w:numId w:val="8"/>
              </w:numPr>
              <w:tabs>
                <w:tab w:val="clear" w:pos="720"/>
                <w:tab w:val="num" w:pos="148"/>
              </w:tabs>
              <w:ind w:left="148" w:right="-70" w:hanging="148"/>
              <w:rPr>
                <w:rFonts w:cs="Arial"/>
                <w:sz w:val="20"/>
                <w:lang w:val="es-ES_tradnl"/>
              </w:rPr>
            </w:pPr>
            <w:r>
              <w:rPr>
                <w:rFonts w:cs="Arial"/>
                <w:sz w:val="20"/>
                <w:lang w:val="es-ES_tradnl"/>
              </w:rPr>
              <w:t>Artículo determinado e indeterminado</w:t>
            </w:r>
          </w:p>
          <w:p w:rsidR="002C07F0" w:rsidRDefault="002C07F0" w:rsidP="00A57504">
            <w:pPr>
              <w:numPr>
                <w:ilvl w:val="2"/>
                <w:numId w:val="8"/>
              </w:numPr>
              <w:tabs>
                <w:tab w:val="clear" w:pos="720"/>
                <w:tab w:val="num" w:pos="148"/>
              </w:tabs>
              <w:ind w:left="148" w:right="-70" w:hanging="148"/>
              <w:rPr>
                <w:rFonts w:cs="Arial"/>
                <w:sz w:val="20"/>
                <w:lang w:val="es-ES_tradnl"/>
              </w:rPr>
            </w:pPr>
            <w:r>
              <w:rPr>
                <w:rFonts w:cs="Arial"/>
                <w:sz w:val="20"/>
                <w:lang w:val="es-ES_tradnl"/>
              </w:rPr>
              <w:t>Singular y plural</w:t>
            </w:r>
          </w:p>
          <w:p w:rsidR="002C07F0" w:rsidRDefault="002C07F0" w:rsidP="00A57504">
            <w:pPr>
              <w:numPr>
                <w:ilvl w:val="2"/>
                <w:numId w:val="8"/>
              </w:numPr>
              <w:tabs>
                <w:tab w:val="clear" w:pos="720"/>
                <w:tab w:val="num" w:pos="148"/>
              </w:tabs>
              <w:ind w:left="148" w:right="-70" w:hanging="148"/>
              <w:rPr>
                <w:rFonts w:cs="Arial"/>
                <w:sz w:val="20"/>
                <w:lang w:val="es-ES_tradnl"/>
              </w:rPr>
            </w:pPr>
            <w:r>
              <w:rPr>
                <w:rFonts w:cs="Arial"/>
                <w:sz w:val="20"/>
                <w:lang w:val="es-ES_tradnl"/>
              </w:rPr>
              <w:t>Formación del masculino y femenino</w:t>
            </w:r>
          </w:p>
          <w:p w:rsidR="002C07F0" w:rsidRDefault="002C07F0" w:rsidP="00A57504">
            <w:pPr>
              <w:numPr>
                <w:ilvl w:val="2"/>
                <w:numId w:val="8"/>
              </w:numPr>
              <w:tabs>
                <w:tab w:val="clear" w:pos="720"/>
                <w:tab w:val="num" w:pos="148"/>
              </w:tabs>
              <w:ind w:left="148" w:right="-70" w:hanging="148"/>
              <w:rPr>
                <w:rFonts w:cs="Arial"/>
                <w:sz w:val="20"/>
                <w:lang w:val="es-ES_tradnl"/>
              </w:rPr>
            </w:pPr>
            <w:r>
              <w:rPr>
                <w:rFonts w:cs="Arial"/>
                <w:sz w:val="20"/>
                <w:lang w:val="es-ES_tradnl"/>
              </w:rPr>
              <w:t>Las preposiciones</w:t>
            </w:r>
          </w:p>
          <w:p w:rsidR="002C07F0" w:rsidRDefault="002C07F0" w:rsidP="00A57504">
            <w:pPr>
              <w:numPr>
                <w:ilvl w:val="2"/>
                <w:numId w:val="8"/>
              </w:numPr>
              <w:tabs>
                <w:tab w:val="clear" w:pos="720"/>
                <w:tab w:val="num" w:pos="148"/>
              </w:tabs>
              <w:ind w:left="148" w:right="-70" w:hanging="148"/>
              <w:rPr>
                <w:rFonts w:cs="Arial"/>
                <w:sz w:val="20"/>
                <w:lang w:val="es-ES_tradnl"/>
              </w:rPr>
            </w:pPr>
            <w:r>
              <w:rPr>
                <w:rFonts w:cs="Arial"/>
                <w:sz w:val="20"/>
                <w:lang w:val="es-ES_tradnl"/>
              </w:rPr>
              <w:t>Vocabulario</w:t>
            </w:r>
          </w:p>
          <w:p w:rsidR="00A57504" w:rsidRPr="002C07F0" w:rsidRDefault="00A57504" w:rsidP="002C07F0">
            <w:pPr>
              <w:ind w:left="720" w:right="-70"/>
              <w:rPr>
                <w:rFonts w:cs="Arial"/>
                <w:sz w:val="20"/>
                <w:lang w:val="es-ES_tradnl"/>
              </w:rPr>
            </w:pPr>
          </w:p>
          <w:p w:rsidR="00620145" w:rsidRPr="00A57504" w:rsidRDefault="002C07F0" w:rsidP="00620145">
            <w:pPr>
              <w:numPr>
                <w:ilvl w:val="1"/>
                <w:numId w:val="8"/>
              </w:numPr>
              <w:rPr>
                <w:rFonts w:cs="Arial"/>
                <w:b/>
                <w:sz w:val="20"/>
                <w:lang w:val="es-ES_tradnl"/>
              </w:rPr>
            </w:pPr>
            <w:r>
              <w:rPr>
                <w:rFonts w:cs="Arial"/>
                <w:b/>
                <w:sz w:val="20"/>
                <w:lang w:val="es-ES_tradnl"/>
              </w:rPr>
              <w:t>Adjetivos</w:t>
            </w:r>
          </w:p>
          <w:p w:rsidR="002C07F0" w:rsidRDefault="00A57504" w:rsidP="002C07F0">
            <w:pPr>
              <w:pStyle w:val="Prrafodelista"/>
              <w:numPr>
                <w:ilvl w:val="2"/>
                <w:numId w:val="8"/>
              </w:numPr>
              <w:jc w:val="both"/>
              <w:rPr>
                <w:sz w:val="20"/>
                <w:lang w:val="es-ES_tradnl"/>
              </w:rPr>
            </w:pPr>
            <w:r w:rsidRPr="002C07F0">
              <w:rPr>
                <w:sz w:val="20"/>
                <w:lang w:val="es-ES_tradnl"/>
              </w:rPr>
              <w:t xml:space="preserve"> </w:t>
            </w:r>
            <w:r w:rsidR="002C07F0" w:rsidRPr="002C07F0">
              <w:rPr>
                <w:sz w:val="20"/>
                <w:lang w:val="es-ES_tradnl"/>
              </w:rPr>
              <w:t>Adjetivos demostrativos</w:t>
            </w:r>
          </w:p>
          <w:p w:rsidR="002C07F0" w:rsidRDefault="002C07F0" w:rsidP="002C07F0">
            <w:pPr>
              <w:pStyle w:val="Prrafodelista"/>
              <w:numPr>
                <w:ilvl w:val="2"/>
                <w:numId w:val="8"/>
              </w:numPr>
              <w:jc w:val="both"/>
              <w:rPr>
                <w:sz w:val="20"/>
                <w:lang w:val="es-ES_tradnl"/>
              </w:rPr>
            </w:pPr>
            <w:r>
              <w:rPr>
                <w:sz w:val="20"/>
                <w:lang w:val="es-ES_tradnl"/>
              </w:rPr>
              <w:t>Adjetivos masculinos y femeninos en singular y plural</w:t>
            </w:r>
          </w:p>
          <w:p w:rsidR="002C07F0" w:rsidRDefault="002C07F0" w:rsidP="002C07F0">
            <w:pPr>
              <w:pStyle w:val="Prrafodelista"/>
              <w:numPr>
                <w:ilvl w:val="2"/>
                <w:numId w:val="8"/>
              </w:numPr>
              <w:jc w:val="both"/>
              <w:rPr>
                <w:sz w:val="20"/>
                <w:lang w:val="es-ES_tradnl"/>
              </w:rPr>
            </w:pPr>
            <w:r>
              <w:rPr>
                <w:sz w:val="20"/>
                <w:lang w:val="es-ES_tradnl"/>
              </w:rPr>
              <w:t>Adjetivos indefinidos y adverbios</w:t>
            </w:r>
          </w:p>
          <w:p w:rsidR="002C07F0" w:rsidRDefault="002C07F0" w:rsidP="002C07F0">
            <w:pPr>
              <w:pStyle w:val="Prrafodelista"/>
              <w:numPr>
                <w:ilvl w:val="2"/>
                <w:numId w:val="8"/>
              </w:numPr>
              <w:jc w:val="both"/>
              <w:rPr>
                <w:sz w:val="20"/>
                <w:lang w:val="es-ES_tradnl"/>
              </w:rPr>
            </w:pPr>
            <w:r>
              <w:rPr>
                <w:sz w:val="20"/>
                <w:lang w:val="es-ES_tradnl"/>
              </w:rPr>
              <w:t>Vocabulario</w:t>
            </w:r>
          </w:p>
          <w:p w:rsidR="002C07F0" w:rsidRDefault="002C07F0" w:rsidP="002C07F0">
            <w:pPr>
              <w:pStyle w:val="Prrafodelista"/>
              <w:jc w:val="both"/>
              <w:rPr>
                <w:sz w:val="20"/>
                <w:lang w:val="es-ES_tradnl"/>
              </w:rPr>
            </w:pPr>
          </w:p>
          <w:p w:rsidR="002C07F0" w:rsidRPr="00C04AF6" w:rsidRDefault="00C04AF6" w:rsidP="00C04AF6">
            <w:pPr>
              <w:pStyle w:val="Prrafodelista"/>
              <w:numPr>
                <w:ilvl w:val="1"/>
                <w:numId w:val="8"/>
              </w:numPr>
              <w:jc w:val="both"/>
              <w:rPr>
                <w:b/>
                <w:sz w:val="20"/>
                <w:lang w:val="es-ES_tradnl"/>
              </w:rPr>
            </w:pPr>
            <w:r w:rsidRPr="00C04AF6">
              <w:rPr>
                <w:b/>
                <w:sz w:val="20"/>
                <w:lang w:val="es-ES_tradnl"/>
              </w:rPr>
              <w:t>Pronombres</w:t>
            </w:r>
          </w:p>
          <w:p w:rsidR="00C04AF6" w:rsidRDefault="00C04AF6" w:rsidP="00C04AF6">
            <w:pPr>
              <w:pStyle w:val="Prrafodelista"/>
              <w:numPr>
                <w:ilvl w:val="2"/>
                <w:numId w:val="8"/>
              </w:numPr>
              <w:jc w:val="both"/>
              <w:rPr>
                <w:sz w:val="20"/>
                <w:lang w:val="es-ES_tradnl"/>
              </w:rPr>
            </w:pPr>
            <w:r>
              <w:rPr>
                <w:sz w:val="20"/>
                <w:lang w:val="es-ES_tradnl"/>
              </w:rPr>
              <w:t>Pronombres personales sujetos</w:t>
            </w:r>
          </w:p>
          <w:p w:rsidR="00C04AF6" w:rsidRDefault="00C04AF6" w:rsidP="00C04AF6">
            <w:pPr>
              <w:pStyle w:val="Prrafodelista"/>
              <w:numPr>
                <w:ilvl w:val="2"/>
                <w:numId w:val="8"/>
              </w:numPr>
              <w:jc w:val="both"/>
              <w:rPr>
                <w:sz w:val="20"/>
                <w:lang w:val="es-ES_tradnl"/>
              </w:rPr>
            </w:pPr>
            <w:r>
              <w:rPr>
                <w:sz w:val="20"/>
                <w:lang w:val="es-ES_tradnl"/>
              </w:rPr>
              <w:t>Posesivos</w:t>
            </w:r>
          </w:p>
          <w:p w:rsidR="00C04AF6" w:rsidRDefault="00C04AF6" w:rsidP="00C04AF6">
            <w:pPr>
              <w:pStyle w:val="Prrafodelista"/>
              <w:numPr>
                <w:ilvl w:val="2"/>
                <w:numId w:val="8"/>
              </w:numPr>
              <w:jc w:val="both"/>
              <w:rPr>
                <w:sz w:val="20"/>
                <w:lang w:val="es-ES_tradnl"/>
              </w:rPr>
            </w:pPr>
            <w:r>
              <w:rPr>
                <w:sz w:val="20"/>
                <w:lang w:val="es-ES_tradnl"/>
              </w:rPr>
              <w:t>Relativos, directos e indirectos. Verbo dar.</w:t>
            </w:r>
          </w:p>
          <w:p w:rsidR="00C04AF6" w:rsidRDefault="00C04AF6" w:rsidP="00C04AF6">
            <w:pPr>
              <w:pStyle w:val="Prrafodelista"/>
              <w:numPr>
                <w:ilvl w:val="2"/>
                <w:numId w:val="8"/>
              </w:numPr>
              <w:jc w:val="both"/>
              <w:rPr>
                <w:sz w:val="20"/>
                <w:lang w:val="es-ES_tradnl"/>
              </w:rPr>
            </w:pPr>
            <w:r>
              <w:rPr>
                <w:sz w:val="20"/>
                <w:lang w:val="es-ES_tradnl"/>
              </w:rPr>
              <w:t>Pronombres interrogativos</w:t>
            </w:r>
          </w:p>
          <w:p w:rsidR="00D255FC" w:rsidRPr="00F26BDB" w:rsidRDefault="00C04AF6" w:rsidP="00F26BDB">
            <w:pPr>
              <w:pStyle w:val="Prrafodelista"/>
              <w:numPr>
                <w:ilvl w:val="2"/>
                <w:numId w:val="8"/>
              </w:numPr>
              <w:jc w:val="both"/>
              <w:rPr>
                <w:sz w:val="20"/>
                <w:lang w:val="es-ES_tradnl"/>
              </w:rPr>
            </w:pPr>
            <w:r>
              <w:rPr>
                <w:sz w:val="20"/>
                <w:lang w:val="es-ES_tradnl"/>
              </w:rPr>
              <w:t>Vocabulario</w:t>
            </w:r>
          </w:p>
        </w:tc>
        <w:tc>
          <w:tcPr>
            <w:tcW w:w="3060" w:type="dxa"/>
            <w:tcBorders>
              <w:top w:val="single" w:sz="4" w:space="0" w:color="auto"/>
            </w:tcBorders>
          </w:tcPr>
          <w:p w:rsidR="00E01B6B" w:rsidRDefault="00E01B6B" w:rsidP="00E01B6B">
            <w:pPr>
              <w:widowControl w:val="0"/>
              <w:autoSpaceDE w:val="0"/>
              <w:autoSpaceDN w:val="0"/>
              <w:adjustRightInd w:val="0"/>
              <w:spacing w:before="53"/>
              <w:ind w:left="64" w:right="-20"/>
              <w:rPr>
                <w:rFonts w:cs="Arial"/>
                <w:sz w:val="20"/>
              </w:rPr>
            </w:pPr>
            <w:r>
              <w:rPr>
                <w:rFonts w:cs="Arial"/>
                <w:b/>
                <w:bCs/>
                <w:i/>
                <w:iCs/>
                <w:sz w:val="20"/>
              </w:rPr>
              <w:t>Encuad</w:t>
            </w:r>
            <w:r>
              <w:rPr>
                <w:rFonts w:cs="Arial"/>
                <w:b/>
                <w:bCs/>
                <w:i/>
                <w:iCs/>
                <w:spacing w:val="-1"/>
                <w:sz w:val="20"/>
              </w:rPr>
              <w:t>r</w:t>
            </w:r>
            <w:r>
              <w:rPr>
                <w:rFonts w:cs="Arial"/>
                <w:b/>
                <w:bCs/>
                <w:i/>
                <w:iCs/>
                <w:sz w:val="20"/>
              </w:rPr>
              <w:t>e g</w:t>
            </w:r>
            <w:r>
              <w:rPr>
                <w:rFonts w:cs="Arial"/>
                <w:b/>
                <w:bCs/>
                <w:i/>
                <w:iCs/>
                <w:spacing w:val="-1"/>
                <w:sz w:val="20"/>
              </w:rPr>
              <w:t>r</w:t>
            </w:r>
            <w:r>
              <w:rPr>
                <w:rFonts w:cs="Arial"/>
                <w:b/>
                <w:bCs/>
                <w:i/>
                <w:iCs/>
                <w:sz w:val="20"/>
              </w:rPr>
              <w:t>upal:</w:t>
            </w:r>
          </w:p>
          <w:p w:rsidR="00E01B6B" w:rsidRDefault="00E01B6B" w:rsidP="00E01B6B">
            <w:pPr>
              <w:widowControl w:val="0"/>
              <w:tabs>
                <w:tab w:val="left" w:pos="3261"/>
              </w:tabs>
              <w:autoSpaceDE w:val="0"/>
              <w:autoSpaceDN w:val="0"/>
              <w:adjustRightInd w:val="0"/>
              <w:spacing w:before="14" w:line="230" w:lineRule="exact"/>
              <w:ind w:left="234" w:right="-71" w:hanging="170"/>
              <w:rPr>
                <w:rFonts w:cs="Arial"/>
                <w:sz w:val="20"/>
              </w:rPr>
            </w:pPr>
            <w:r>
              <w:rPr>
                <w:rFonts w:ascii="Symbol" w:hAnsi="Symbol" w:cs="Symbol"/>
                <w:sz w:val="20"/>
              </w:rPr>
              <w:t></w:t>
            </w:r>
            <w:r>
              <w:rPr>
                <w:spacing w:val="-35"/>
                <w:sz w:val="20"/>
              </w:rPr>
              <w:t xml:space="preserve"> </w:t>
            </w:r>
            <w:r>
              <w:rPr>
                <w:rFonts w:cs="Arial"/>
                <w:sz w:val="20"/>
              </w:rPr>
              <w:t>Aplicación de técnica de integrac</w:t>
            </w:r>
            <w:r>
              <w:rPr>
                <w:rFonts w:cs="Arial"/>
                <w:spacing w:val="-1"/>
                <w:sz w:val="20"/>
              </w:rPr>
              <w:t>ió</w:t>
            </w:r>
            <w:r>
              <w:rPr>
                <w:rFonts w:cs="Arial"/>
                <w:sz w:val="20"/>
              </w:rPr>
              <w:t>n y comunicación gru</w:t>
            </w:r>
            <w:r>
              <w:rPr>
                <w:rFonts w:cs="Arial"/>
                <w:spacing w:val="-1"/>
                <w:sz w:val="20"/>
              </w:rPr>
              <w:t>p</w:t>
            </w:r>
            <w:r>
              <w:rPr>
                <w:rFonts w:cs="Arial"/>
                <w:sz w:val="20"/>
              </w:rPr>
              <w:t>al</w:t>
            </w:r>
          </w:p>
          <w:p w:rsidR="00E01B6B" w:rsidRDefault="00E01B6B" w:rsidP="00E01B6B">
            <w:pPr>
              <w:widowControl w:val="0"/>
              <w:autoSpaceDE w:val="0"/>
              <w:autoSpaceDN w:val="0"/>
              <w:adjustRightInd w:val="0"/>
              <w:spacing w:line="242" w:lineRule="exact"/>
              <w:ind w:left="64" w:right="-20"/>
              <w:rPr>
                <w:rFonts w:cs="Arial"/>
                <w:sz w:val="20"/>
              </w:rPr>
            </w:pPr>
            <w:r>
              <w:rPr>
                <w:rFonts w:ascii="Symbol" w:hAnsi="Symbol" w:cs="Symbol"/>
                <w:sz w:val="20"/>
              </w:rPr>
              <w:t></w:t>
            </w:r>
            <w:r>
              <w:rPr>
                <w:spacing w:val="-35"/>
                <w:sz w:val="20"/>
              </w:rPr>
              <w:t xml:space="preserve"> </w:t>
            </w:r>
            <w:r>
              <w:rPr>
                <w:rFonts w:cs="Arial"/>
                <w:sz w:val="20"/>
              </w:rPr>
              <w:t>Present</w:t>
            </w:r>
            <w:r>
              <w:rPr>
                <w:rFonts w:cs="Arial"/>
                <w:spacing w:val="-1"/>
                <w:sz w:val="20"/>
              </w:rPr>
              <w:t>a</w:t>
            </w:r>
            <w:r>
              <w:rPr>
                <w:rFonts w:cs="Arial"/>
                <w:spacing w:val="1"/>
                <w:sz w:val="20"/>
              </w:rPr>
              <w:t>c</w:t>
            </w:r>
            <w:r>
              <w:rPr>
                <w:rFonts w:cs="Arial"/>
                <w:sz w:val="20"/>
              </w:rPr>
              <w:t>ión</w:t>
            </w:r>
            <w:r>
              <w:rPr>
                <w:rFonts w:cs="Arial"/>
                <w:spacing w:val="-1"/>
                <w:sz w:val="20"/>
              </w:rPr>
              <w:t xml:space="preserve"> </w:t>
            </w:r>
            <w:r>
              <w:rPr>
                <w:rFonts w:cs="Arial"/>
                <w:sz w:val="20"/>
              </w:rPr>
              <w:t>del c</w:t>
            </w:r>
            <w:r>
              <w:rPr>
                <w:rFonts w:cs="Arial"/>
                <w:spacing w:val="-1"/>
                <w:sz w:val="20"/>
              </w:rPr>
              <w:t>u</w:t>
            </w:r>
            <w:r>
              <w:rPr>
                <w:rFonts w:cs="Arial"/>
                <w:sz w:val="20"/>
              </w:rPr>
              <w:t>rso</w:t>
            </w:r>
          </w:p>
          <w:p w:rsidR="00E01B6B" w:rsidRDefault="00E01B6B" w:rsidP="00E01B6B">
            <w:pPr>
              <w:widowControl w:val="0"/>
              <w:autoSpaceDE w:val="0"/>
              <w:autoSpaceDN w:val="0"/>
              <w:adjustRightInd w:val="0"/>
              <w:spacing w:line="229" w:lineRule="exact"/>
              <w:ind w:left="234" w:right="-20"/>
              <w:rPr>
                <w:rFonts w:cs="Arial"/>
                <w:sz w:val="20"/>
              </w:rPr>
            </w:pPr>
            <w:r>
              <w:rPr>
                <w:rFonts w:cs="Arial"/>
                <w:sz w:val="20"/>
              </w:rPr>
              <w:t>-Mater</w:t>
            </w:r>
            <w:r>
              <w:rPr>
                <w:rFonts w:cs="Arial"/>
                <w:spacing w:val="-1"/>
                <w:sz w:val="20"/>
              </w:rPr>
              <w:t>i</w:t>
            </w:r>
            <w:r>
              <w:rPr>
                <w:rFonts w:cs="Arial"/>
                <w:sz w:val="20"/>
              </w:rPr>
              <w:t>al</w:t>
            </w:r>
            <w:r>
              <w:rPr>
                <w:rFonts w:cs="Arial"/>
                <w:spacing w:val="-1"/>
                <w:sz w:val="20"/>
              </w:rPr>
              <w:t>e</w:t>
            </w:r>
            <w:r>
              <w:rPr>
                <w:rFonts w:cs="Arial"/>
                <w:sz w:val="20"/>
              </w:rPr>
              <w:t>s d</w:t>
            </w:r>
            <w:r>
              <w:rPr>
                <w:rFonts w:cs="Arial"/>
                <w:spacing w:val="-1"/>
                <w:sz w:val="20"/>
              </w:rPr>
              <w:t>i</w:t>
            </w:r>
            <w:r>
              <w:rPr>
                <w:rFonts w:cs="Arial"/>
                <w:sz w:val="20"/>
              </w:rPr>
              <w:t>dáct</w:t>
            </w:r>
            <w:r>
              <w:rPr>
                <w:rFonts w:cs="Arial"/>
                <w:spacing w:val="-1"/>
                <w:sz w:val="20"/>
              </w:rPr>
              <w:t>i</w:t>
            </w:r>
            <w:r>
              <w:rPr>
                <w:rFonts w:cs="Arial"/>
                <w:sz w:val="20"/>
              </w:rPr>
              <w:t>c</w:t>
            </w:r>
            <w:r>
              <w:rPr>
                <w:rFonts w:cs="Arial"/>
                <w:spacing w:val="-1"/>
                <w:sz w:val="20"/>
              </w:rPr>
              <w:t>o</w:t>
            </w:r>
            <w:r>
              <w:rPr>
                <w:rFonts w:cs="Arial"/>
                <w:sz w:val="20"/>
              </w:rPr>
              <w:t>s</w:t>
            </w:r>
          </w:p>
          <w:p w:rsidR="00E01B6B" w:rsidRDefault="00E01B6B" w:rsidP="00E01B6B">
            <w:pPr>
              <w:widowControl w:val="0"/>
              <w:autoSpaceDE w:val="0"/>
              <w:autoSpaceDN w:val="0"/>
              <w:adjustRightInd w:val="0"/>
              <w:ind w:left="234" w:right="-20"/>
              <w:rPr>
                <w:rFonts w:cs="Arial"/>
                <w:sz w:val="20"/>
              </w:rPr>
            </w:pPr>
            <w:r>
              <w:rPr>
                <w:rFonts w:cs="Arial"/>
                <w:sz w:val="20"/>
              </w:rPr>
              <w:t>-F</w:t>
            </w:r>
            <w:r>
              <w:rPr>
                <w:rFonts w:cs="Arial"/>
                <w:spacing w:val="-1"/>
                <w:sz w:val="20"/>
              </w:rPr>
              <w:t>o</w:t>
            </w:r>
            <w:r>
              <w:rPr>
                <w:rFonts w:cs="Arial"/>
                <w:sz w:val="20"/>
              </w:rPr>
              <w:t>rma de tr</w:t>
            </w:r>
            <w:r>
              <w:rPr>
                <w:rFonts w:cs="Arial"/>
                <w:spacing w:val="-1"/>
                <w:sz w:val="20"/>
              </w:rPr>
              <w:t>a</w:t>
            </w:r>
            <w:r>
              <w:rPr>
                <w:rFonts w:cs="Arial"/>
                <w:sz w:val="20"/>
              </w:rPr>
              <w:t>bajo</w:t>
            </w:r>
          </w:p>
          <w:p w:rsidR="00E01B6B" w:rsidRDefault="00E01B6B" w:rsidP="00E01B6B">
            <w:pPr>
              <w:widowControl w:val="0"/>
              <w:autoSpaceDE w:val="0"/>
              <w:autoSpaceDN w:val="0"/>
              <w:adjustRightInd w:val="0"/>
              <w:spacing w:before="1" w:line="239" w:lineRule="auto"/>
              <w:ind w:left="234" w:right="139" w:hanging="170"/>
              <w:rPr>
                <w:rFonts w:cs="Arial"/>
                <w:sz w:val="20"/>
              </w:rPr>
            </w:pPr>
            <w:r>
              <w:rPr>
                <w:rFonts w:ascii="Symbol" w:hAnsi="Symbol" w:cs="Symbol"/>
                <w:sz w:val="20"/>
              </w:rPr>
              <w:t></w:t>
            </w:r>
            <w:r>
              <w:rPr>
                <w:spacing w:val="-35"/>
                <w:sz w:val="20"/>
              </w:rPr>
              <w:t xml:space="preserve"> </w:t>
            </w:r>
            <w:r>
              <w:rPr>
                <w:rFonts w:cs="Arial"/>
                <w:sz w:val="20"/>
              </w:rPr>
              <w:t xml:space="preserve">Presentación </w:t>
            </w:r>
            <w:r>
              <w:rPr>
                <w:rFonts w:cs="Arial"/>
                <w:spacing w:val="-1"/>
                <w:sz w:val="20"/>
              </w:rPr>
              <w:t>d</w:t>
            </w:r>
            <w:r>
              <w:rPr>
                <w:rFonts w:cs="Arial"/>
                <w:sz w:val="20"/>
              </w:rPr>
              <w:t>e los objetivos y b</w:t>
            </w:r>
            <w:r>
              <w:rPr>
                <w:rFonts w:cs="Arial"/>
                <w:spacing w:val="-1"/>
                <w:sz w:val="20"/>
              </w:rPr>
              <w:t>e</w:t>
            </w:r>
            <w:r>
              <w:rPr>
                <w:rFonts w:cs="Arial"/>
                <w:sz w:val="20"/>
              </w:rPr>
              <w:t>nefici</w:t>
            </w:r>
            <w:r>
              <w:rPr>
                <w:rFonts w:cs="Arial"/>
                <w:spacing w:val="-1"/>
                <w:sz w:val="20"/>
              </w:rPr>
              <w:t>o</w:t>
            </w:r>
            <w:r>
              <w:rPr>
                <w:rFonts w:cs="Arial"/>
                <w:sz w:val="20"/>
              </w:rPr>
              <w:t>s del c</w:t>
            </w:r>
            <w:r>
              <w:rPr>
                <w:rFonts w:cs="Arial"/>
                <w:spacing w:val="-1"/>
                <w:sz w:val="20"/>
              </w:rPr>
              <w:t>u</w:t>
            </w:r>
            <w:r>
              <w:rPr>
                <w:rFonts w:cs="Arial"/>
                <w:sz w:val="20"/>
              </w:rPr>
              <w:t>rso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E01B6B" w:rsidRDefault="00E01B6B" w:rsidP="00E01B6B">
            <w:pPr>
              <w:widowControl w:val="0"/>
              <w:autoSpaceDE w:val="0"/>
              <w:autoSpaceDN w:val="0"/>
              <w:adjustRightInd w:val="0"/>
              <w:spacing w:before="17" w:line="230" w:lineRule="exact"/>
              <w:ind w:left="229" w:right="-3" w:hanging="166"/>
              <w:rPr>
                <w:rFonts w:cs="Arial"/>
                <w:sz w:val="20"/>
              </w:rPr>
            </w:pPr>
            <w:r>
              <w:rPr>
                <w:rFonts w:ascii="Symbol" w:hAnsi="Symbol" w:cs="Symbol"/>
                <w:sz w:val="20"/>
              </w:rPr>
              <w:t></w:t>
            </w:r>
            <w:r>
              <w:rPr>
                <w:spacing w:val="-35"/>
                <w:sz w:val="20"/>
              </w:rPr>
              <w:t xml:space="preserve"> </w:t>
            </w:r>
            <w:r>
              <w:rPr>
                <w:rFonts w:cs="Arial"/>
                <w:sz w:val="20"/>
              </w:rPr>
              <w:t>Present</w:t>
            </w:r>
            <w:r>
              <w:rPr>
                <w:rFonts w:cs="Arial"/>
                <w:spacing w:val="-1"/>
                <w:sz w:val="20"/>
              </w:rPr>
              <w:t>a</w:t>
            </w:r>
            <w:r>
              <w:rPr>
                <w:rFonts w:cs="Arial"/>
                <w:spacing w:val="1"/>
                <w:sz w:val="20"/>
              </w:rPr>
              <w:t>c</w:t>
            </w:r>
            <w:r>
              <w:rPr>
                <w:rFonts w:cs="Arial"/>
                <w:sz w:val="20"/>
              </w:rPr>
              <w:t>ión</w:t>
            </w:r>
            <w:r>
              <w:rPr>
                <w:rFonts w:cs="Arial"/>
                <w:spacing w:val="-1"/>
                <w:sz w:val="20"/>
              </w:rPr>
              <w:t xml:space="preserve"> </w:t>
            </w:r>
            <w:r>
              <w:rPr>
                <w:rFonts w:cs="Arial"/>
                <w:sz w:val="20"/>
              </w:rPr>
              <w:t xml:space="preserve">del mapa </w:t>
            </w:r>
            <w:r>
              <w:rPr>
                <w:rFonts w:cs="Arial"/>
                <w:spacing w:val="1"/>
                <w:sz w:val="20"/>
              </w:rPr>
              <w:t>c</w:t>
            </w:r>
            <w:r>
              <w:rPr>
                <w:rFonts w:cs="Arial"/>
                <w:sz w:val="20"/>
              </w:rPr>
              <w:t>o</w:t>
            </w:r>
            <w:r>
              <w:rPr>
                <w:rFonts w:cs="Arial"/>
                <w:spacing w:val="-1"/>
                <w:sz w:val="20"/>
              </w:rPr>
              <w:t>n</w:t>
            </w:r>
            <w:r>
              <w:rPr>
                <w:rFonts w:cs="Arial"/>
                <w:spacing w:val="1"/>
                <w:sz w:val="20"/>
              </w:rPr>
              <w:t>c</w:t>
            </w:r>
            <w:r>
              <w:rPr>
                <w:rFonts w:cs="Arial"/>
                <w:spacing w:val="-1"/>
                <w:sz w:val="20"/>
              </w:rPr>
              <w:t>e</w:t>
            </w:r>
            <w:r>
              <w:rPr>
                <w:rFonts w:cs="Arial"/>
                <w:sz w:val="20"/>
              </w:rPr>
              <w:t>p</w:t>
            </w:r>
            <w:r>
              <w:rPr>
                <w:rFonts w:cs="Arial"/>
                <w:spacing w:val="-1"/>
                <w:sz w:val="20"/>
              </w:rPr>
              <w:t>t</w:t>
            </w:r>
            <w:r>
              <w:rPr>
                <w:rFonts w:cs="Arial"/>
                <w:sz w:val="20"/>
              </w:rPr>
              <w:t xml:space="preserve">ual </w:t>
            </w:r>
            <w:r>
              <w:rPr>
                <w:rFonts w:cs="Arial"/>
                <w:spacing w:val="-1"/>
                <w:sz w:val="20"/>
              </w:rPr>
              <w:t>d</w:t>
            </w:r>
            <w:r>
              <w:rPr>
                <w:rFonts w:cs="Arial"/>
                <w:sz w:val="20"/>
              </w:rPr>
              <w:t>el</w:t>
            </w:r>
            <w:r>
              <w:rPr>
                <w:rFonts w:cs="Arial"/>
                <w:spacing w:val="-1"/>
                <w:sz w:val="20"/>
              </w:rPr>
              <w:t xml:space="preserve"> </w:t>
            </w:r>
            <w:r>
              <w:rPr>
                <w:rFonts w:cs="Arial"/>
                <w:spacing w:val="1"/>
                <w:sz w:val="20"/>
              </w:rPr>
              <w:t>c</w:t>
            </w:r>
            <w:r>
              <w:rPr>
                <w:rFonts w:cs="Arial"/>
                <w:sz w:val="20"/>
              </w:rPr>
              <w:t>u</w:t>
            </w:r>
            <w:r>
              <w:rPr>
                <w:rFonts w:cs="Arial"/>
                <w:spacing w:val="-1"/>
                <w:sz w:val="20"/>
              </w:rPr>
              <w:t>r</w:t>
            </w:r>
            <w:r>
              <w:rPr>
                <w:rFonts w:cs="Arial"/>
                <w:spacing w:val="1"/>
                <w:sz w:val="20"/>
              </w:rPr>
              <w:t>s</w:t>
            </w:r>
            <w:r>
              <w:rPr>
                <w:rFonts w:cs="Arial"/>
                <w:sz w:val="20"/>
              </w:rPr>
              <w:t>o</w:t>
            </w:r>
          </w:p>
          <w:p w:rsidR="00E01B6B" w:rsidRDefault="00E01B6B" w:rsidP="00E01B6B">
            <w:pPr>
              <w:widowControl w:val="0"/>
              <w:autoSpaceDE w:val="0"/>
              <w:autoSpaceDN w:val="0"/>
              <w:adjustRightInd w:val="0"/>
              <w:spacing w:before="12" w:line="220" w:lineRule="exact"/>
              <w:rPr>
                <w:sz w:val="22"/>
                <w:szCs w:val="22"/>
              </w:rPr>
            </w:pPr>
          </w:p>
          <w:p w:rsidR="00E01B6B" w:rsidRDefault="00E01B6B" w:rsidP="00E01B6B">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E01B6B" w:rsidRDefault="00E01B6B" w:rsidP="00E01B6B">
            <w:pPr>
              <w:widowControl w:val="0"/>
              <w:autoSpaceDE w:val="0"/>
              <w:autoSpaceDN w:val="0"/>
              <w:adjustRightInd w:val="0"/>
              <w:spacing w:line="226" w:lineRule="exact"/>
              <w:ind w:right="-20"/>
              <w:rPr>
                <w:rFonts w:cs="Arial"/>
                <w:sz w:val="20"/>
              </w:rPr>
            </w:pPr>
            <w:r>
              <w:rPr>
                <w:rFonts w:ascii="Symbol" w:hAnsi="Symbol" w:cs="Symbol"/>
                <w:sz w:val="20"/>
              </w:rPr>
              <w:t></w:t>
            </w:r>
            <w:r>
              <w:rPr>
                <w:spacing w:val="-35"/>
                <w:sz w:val="20"/>
              </w:rPr>
              <w:t xml:space="preserve"> </w:t>
            </w:r>
            <w:r>
              <w:rPr>
                <w:rFonts w:cs="Arial"/>
                <w:sz w:val="20"/>
              </w:rPr>
              <w:t>Invitación a expertos para compartir información</w:t>
            </w:r>
          </w:p>
          <w:p w:rsidR="00E01B6B" w:rsidRDefault="00E01B6B" w:rsidP="00E01B6B">
            <w:pPr>
              <w:widowControl w:val="0"/>
              <w:autoSpaceDE w:val="0"/>
              <w:autoSpaceDN w:val="0"/>
              <w:adjustRightInd w:val="0"/>
              <w:spacing w:before="1" w:line="239" w:lineRule="auto"/>
              <w:ind w:left="229" w:right="77" w:hanging="166"/>
              <w:rPr>
                <w:rFonts w:cs="Arial"/>
                <w:sz w:val="20"/>
              </w:rPr>
            </w:pPr>
            <w:r>
              <w:rPr>
                <w:rFonts w:ascii="Symbol" w:hAnsi="Symbol" w:cs="Symbol"/>
                <w:sz w:val="20"/>
              </w:rPr>
              <w:t></w:t>
            </w:r>
            <w:r>
              <w:rPr>
                <w:rFonts w:ascii="Symbol" w:hAnsi="Symbol" w:cs="Symbol"/>
                <w:sz w:val="20"/>
              </w:rPr>
              <w:t></w:t>
            </w:r>
            <w:r>
              <w:rPr>
                <w:rFonts w:cs="Arial"/>
                <w:sz w:val="20"/>
              </w:rPr>
              <w:t>Relación de conocimientos nuevos con los anteriores.</w:t>
            </w:r>
          </w:p>
          <w:p w:rsidR="0052611C" w:rsidRPr="006143D6" w:rsidRDefault="0052611C" w:rsidP="00E01B6B">
            <w:pPr>
              <w:widowControl w:val="0"/>
              <w:autoSpaceDE w:val="0"/>
              <w:autoSpaceDN w:val="0"/>
              <w:adjustRightInd w:val="0"/>
              <w:spacing w:before="1" w:line="239" w:lineRule="auto"/>
              <w:ind w:left="229" w:right="77" w:hanging="166"/>
              <w:rPr>
                <w:rFonts w:cs="Arial"/>
                <w:sz w:val="20"/>
              </w:rPr>
            </w:pPr>
          </w:p>
          <w:p w:rsidR="00A57504" w:rsidRDefault="00A57504" w:rsidP="00A57504">
            <w:pPr>
              <w:widowControl w:val="0"/>
              <w:autoSpaceDE w:val="0"/>
              <w:autoSpaceDN w:val="0"/>
              <w:adjustRightInd w:val="0"/>
              <w:spacing w:line="223" w:lineRule="exact"/>
              <w:ind w:left="64" w:right="-20"/>
              <w:rPr>
                <w:rFonts w:cs="Arial"/>
                <w:sz w:val="20"/>
              </w:rPr>
            </w:pPr>
            <w:r>
              <w:rPr>
                <w:rFonts w:cs="Arial"/>
                <w:b/>
                <w:bCs/>
                <w:i/>
                <w:iCs/>
                <w:sz w:val="20"/>
              </w:rPr>
              <w:t>Teorización:</w:t>
            </w:r>
          </w:p>
          <w:p w:rsidR="00A57504" w:rsidRDefault="00A57504" w:rsidP="00A57504">
            <w:pPr>
              <w:widowControl w:val="0"/>
              <w:autoSpaceDE w:val="0"/>
              <w:autoSpaceDN w:val="0"/>
              <w:adjustRightInd w:val="0"/>
              <w:spacing w:line="226" w:lineRule="exact"/>
              <w:ind w:left="229" w:right="-20"/>
              <w:rPr>
                <w:rFonts w:cs="Arial"/>
                <w:sz w:val="20"/>
              </w:rPr>
            </w:pPr>
            <w:r>
              <w:rPr>
                <w:rFonts w:ascii="Symbol" w:hAnsi="Symbol" w:cs="Symbol"/>
                <w:sz w:val="20"/>
              </w:rPr>
              <w:t></w:t>
            </w:r>
            <w:r>
              <w:rPr>
                <w:spacing w:val="-35"/>
                <w:sz w:val="20"/>
              </w:rPr>
              <w:t xml:space="preserve"> </w:t>
            </w:r>
            <w:r w:rsidR="0052611C">
              <w:rPr>
                <w:rFonts w:cs="Arial"/>
                <w:sz w:val="20"/>
              </w:rPr>
              <w:t xml:space="preserve">Explicación y demostración de </w:t>
            </w:r>
            <w:r w:rsidR="00F26BDB">
              <w:rPr>
                <w:rFonts w:cs="Arial"/>
                <w:sz w:val="20"/>
              </w:rPr>
              <w:t xml:space="preserve">la pronunciación y fonética, el artículo, adjetivos, pronombres, preposiciones, verbos y vocabulario recurrente. </w:t>
            </w:r>
          </w:p>
          <w:p w:rsidR="00A57504" w:rsidRDefault="00A57504" w:rsidP="00A57504">
            <w:pPr>
              <w:widowControl w:val="0"/>
              <w:autoSpaceDE w:val="0"/>
              <w:autoSpaceDN w:val="0"/>
              <w:adjustRightInd w:val="0"/>
              <w:spacing w:before="1" w:line="239" w:lineRule="auto"/>
              <w:ind w:left="234" w:right="33" w:hanging="170"/>
              <w:rPr>
                <w:rFonts w:cs="Arial"/>
                <w:sz w:val="20"/>
              </w:rPr>
            </w:pPr>
            <w:r>
              <w:rPr>
                <w:rFonts w:ascii="Symbol" w:hAnsi="Symbol" w:cs="Symbol"/>
                <w:sz w:val="20"/>
              </w:rPr>
              <w:t></w:t>
            </w:r>
            <w:r>
              <w:rPr>
                <w:spacing w:val="-35"/>
                <w:sz w:val="20"/>
              </w:rPr>
              <w:t xml:space="preserve"> </w:t>
            </w:r>
            <w:r>
              <w:rPr>
                <w:rFonts w:cs="Arial"/>
                <w:spacing w:val="-1"/>
                <w:sz w:val="20"/>
              </w:rPr>
              <w:t>A</w:t>
            </w:r>
            <w:r>
              <w:rPr>
                <w:rFonts w:cs="Arial"/>
                <w:sz w:val="20"/>
              </w:rPr>
              <w:t>p</w:t>
            </w:r>
            <w:r>
              <w:rPr>
                <w:rFonts w:cs="Arial"/>
                <w:spacing w:val="-1"/>
                <w:sz w:val="20"/>
              </w:rPr>
              <w:t>li</w:t>
            </w:r>
            <w:r>
              <w:rPr>
                <w:rFonts w:cs="Arial"/>
                <w:spacing w:val="1"/>
                <w:sz w:val="20"/>
              </w:rPr>
              <w:t>c</w:t>
            </w:r>
            <w:r>
              <w:rPr>
                <w:rFonts w:cs="Arial"/>
                <w:spacing w:val="-1"/>
                <w:sz w:val="20"/>
              </w:rPr>
              <w:t>a</w:t>
            </w:r>
            <w:r>
              <w:rPr>
                <w:rFonts w:cs="Arial"/>
                <w:spacing w:val="1"/>
                <w:sz w:val="20"/>
              </w:rPr>
              <w:t>c</w:t>
            </w:r>
            <w:r>
              <w:rPr>
                <w:rFonts w:cs="Arial"/>
                <w:spacing w:val="-1"/>
                <w:sz w:val="20"/>
              </w:rPr>
              <w:t>i</w:t>
            </w:r>
            <w:r>
              <w:rPr>
                <w:rFonts w:cs="Arial"/>
                <w:sz w:val="20"/>
              </w:rPr>
              <w:t xml:space="preserve">ón </w:t>
            </w:r>
            <w:r>
              <w:rPr>
                <w:rFonts w:cs="Arial"/>
                <w:spacing w:val="-1"/>
                <w:sz w:val="20"/>
              </w:rPr>
              <w:t xml:space="preserve">de </w:t>
            </w:r>
            <w:r>
              <w:rPr>
                <w:rFonts w:cs="Arial"/>
                <w:sz w:val="20"/>
              </w:rPr>
              <w:t>evalu</w:t>
            </w:r>
            <w:r>
              <w:rPr>
                <w:rFonts w:cs="Arial"/>
                <w:spacing w:val="-1"/>
                <w:sz w:val="20"/>
              </w:rPr>
              <w:t>a</w:t>
            </w:r>
            <w:r>
              <w:rPr>
                <w:rFonts w:cs="Arial"/>
                <w:sz w:val="20"/>
              </w:rPr>
              <w:t>ción f</w:t>
            </w:r>
            <w:r>
              <w:rPr>
                <w:rFonts w:cs="Arial"/>
                <w:spacing w:val="-1"/>
                <w:sz w:val="20"/>
              </w:rPr>
              <w:t>o</w:t>
            </w:r>
            <w:r>
              <w:rPr>
                <w:rFonts w:cs="Arial"/>
                <w:sz w:val="20"/>
              </w:rPr>
              <w:t>rmativa, a través de 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w:t>
            </w:r>
            <w:r>
              <w:rPr>
                <w:rFonts w:cs="Arial"/>
                <w:spacing w:val="-1"/>
                <w:sz w:val="20"/>
              </w:rPr>
              <w:t>o</w:t>
            </w:r>
            <w:r>
              <w:rPr>
                <w:rFonts w:cs="Arial"/>
                <w:sz w:val="20"/>
              </w:rPr>
              <w:t>s</w:t>
            </w:r>
          </w:p>
          <w:p w:rsidR="00CD4938" w:rsidRPr="0052611C" w:rsidRDefault="00A57504" w:rsidP="0052611C">
            <w:pPr>
              <w:widowControl w:val="0"/>
              <w:autoSpaceDE w:val="0"/>
              <w:autoSpaceDN w:val="0"/>
              <w:adjustRightInd w:val="0"/>
              <w:spacing w:before="1" w:line="239" w:lineRule="auto"/>
              <w:ind w:left="234" w:right="33" w:hanging="170"/>
              <w:rPr>
                <w:rFonts w:cs="Arial"/>
                <w:sz w:val="20"/>
              </w:rPr>
            </w:pPr>
            <w:r>
              <w:rPr>
                <w:rFonts w:ascii="Symbol" w:hAnsi="Symbol" w:cs="Symbol"/>
                <w:sz w:val="20"/>
              </w:rPr>
              <w:t></w:t>
            </w:r>
            <w:r>
              <w:rPr>
                <w:rFonts w:ascii="Symbol" w:hAnsi="Symbol" w:cs="Symbol"/>
                <w:sz w:val="20"/>
              </w:rPr>
              <w:t></w:t>
            </w:r>
            <w:r>
              <w:rPr>
                <w:rFonts w:cs="Arial"/>
                <w:sz w:val="20"/>
              </w:rPr>
              <w:t>Reforzamiento del aprendizaje, a través de dramatizaciones de conversaciones y situaciones reales.</w:t>
            </w:r>
          </w:p>
        </w:tc>
        <w:tc>
          <w:tcPr>
            <w:tcW w:w="2700" w:type="dxa"/>
            <w:tcBorders>
              <w:top w:val="single" w:sz="4" w:space="0" w:color="auto"/>
            </w:tcBorders>
          </w:tcPr>
          <w:p w:rsidR="00E01B6B" w:rsidRDefault="00E01B6B" w:rsidP="00E01B6B">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E01B6B" w:rsidRDefault="00E01B6B" w:rsidP="00E01B6B">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spacing w:val="-31"/>
                <w:sz w:val="20"/>
              </w:rPr>
              <w:t xml:space="preserve"> </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E01B6B" w:rsidRDefault="00E01B6B" w:rsidP="00E01B6B">
            <w:pPr>
              <w:widowControl w:val="0"/>
              <w:autoSpaceDE w:val="0"/>
              <w:autoSpaceDN w:val="0"/>
              <w:adjustRightInd w:val="0"/>
              <w:ind w:left="108" w:right="-20"/>
              <w:rPr>
                <w:rFonts w:cs="Arial"/>
                <w:sz w:val="20"/>
              </w:rPr>
            </w:pPr>
          </w:p>
          <w:p w:rsidR="00E01B6B" w:rsidRDefault="00E01B6B" w:rsidP="00E01B6B">
            <w:pPr>
              <w:widowControl w:val="0"/>
              <w:autoSpaceDE w:val="0"/>
              <w:autoSpaceDN w:val="0"/>
              <w:adjustRightInd w:val="0"/>
              <w:ind w:left="64" w:right="-20"/>
              <w:rPr>
                <w:rFonts w:cs="Arial"/>
                <w:sz w:val="20"/>
              </w:rPr>
            </w:pPr>
            <w:r>
              <w:rPr>
                <w:rFonts w:cs="Arial"/>
                <w:b/>
                <w:bCs/>
                <w:i/>
                <w:iCs/>
                <w:sz w:val="20"/>
              </w:rPr>
              <w:t>Mobiliario:</w:t>
            </w:r>
          </w:p>
          <w:p w:rsidR="00E01B6B" w:rsidRDefault="00E01B6B" w:rsidP="00E01B6B">
            <w:pPr>
              <w:widowControl w:val="0"/>
              <w:autoSpaceDE w:val="0"/>
              <w:autoSpaceDN w:val="0"/>
              <w:adjustRightInd w:val="0"/>
              <w:spacing w:line="244" w:lineRule="exact"/>
              <w:ind w:left="64" w:right="-20"/>
              <w:rPr>
                <w:rFonts w:cs="Arial"/>
                <w:sz w:val="20"/>
              </w:rPr>
            </w:pPr>
            <w:r>
              <w:rPr>
                <w:rFonts w:ascii="Symbol" w:hAnsi="Symbol" w:cs="Symbol"/>
                <w:sz w:val="20"/>
              </w:rPr>
              <w:t></w:t>
            </w:r>
            <w:r>
              <w:rPr>
                <w:spacing w:val="13"/>
                <w:sz w:val="20"/>
              </w:rPr>
              <w:t xml:space="preserve"> </w:t>
            </w:r>
            <w:r>
              <w:rPr>
                <w:rFonts w:cs="Arial"/>
                <w:sz w:val="20"/>
              </w:rPr>
              <w:t xml:space="preserve">Sillas </w:t>
            </w:r>
          </w:p>
          <w:p w:rsidR="00E01B6B" w:rsidRDefault="00E01B6B" w:rsidP="00E01B6B">
            <w:pPr>
              <w:widowControl w:val="0"/>
              <w:autoSpaceDE w:val="0"/>
              <w:autoSpaceDN w:val="0"/>
              <w:adjustRightInd w:val="0"/>
              <w:spacing w:line="244" w:lineRule="exact"/>
              <w:ind w:left="64" w:right="-20"/>
              <w:rPr>
                <w:rFonts w:cs="Arial"/>
                <w:sz w:val="20"/>
              </w:rPr>
            </w:pPr>
            <w:r>
              <w:rPr>
                <w:rFonts w:ascii="Symbol" w:hAnsi="Symbol" w:cs="Symbol"/>
                <w:sz w:val="20"/>
              </w:rPr>
              <w:t></w:t>
            </w:r>
            <w:r>
              <w:rPr>
                <w:spacing w:val="13"/>
                <w:sz w:val="20"/>
              </w:rPr>
              <w:t xml:space="preserve">  Pintarrón</w:t>
            </w:r>
          </w:p>
          <w:p w:rsidR="00E01B6B" w:rsidRDefault="00E01B6B" w:rsidP="00E01B6B">
            <w:pPr>
              <w:widowControl w:val="0"/>
              <w:autoSpaceDE w:val="0"/>
              <w:autoSpaceDN w:val="0"/>
              <w:adjustRightInd w:val="0"/>
              <w:spacing w:before="10" w:line="220" w:lineRule="exact"/>
              <w:rPr>
                <w:sz w:val="22"/>
                <w:szCs w:val="22"/>
              </w:rPr>
            </w:pPr>
          </w:p>
          <w:p w:rsidR="00E01B6B" w:rsidRDefault="00E01B6B" w:rsidP="00E01B6B">
            <w:pPr>
              <w:widowControl w:val="0"/>
              <w:autoSpaceDE w:val="0"/>
              <w:autoSpaceDN w:val="0"/>
              <w:adjustRightInd w:val="0"/>
              <w:ind w:left="64" w:right="-20"/>
              <w:rPr>
                <w:rFonts w:cs="Arial"/>
                <w:sz w:val="20"/>
              </w:rPr>
            </w:pPr>
            <w:r>
              <w:rPr>
                <w:rFonts w:cs="Arial"/>
                <w:b/>
                <w:bCs/>
                <w:i/>
                <w:iCs/>
                <w:sz w:val="20"/>
              </w:rPr>
              <w:t xml:space="preserve">Material </w:t>
            </w:r>
          </w:p>
          <w:p w:rsidR="00713888" w:rsidRPr="00452551" w:rsidRDefault="00D97082" w:rsidP="00D97082">
            <w:pPr>
              <w:pStyle w:val="Prrafodelista"/>
              <w:widowControl w:val="0"/>
              <w:numPr>
                <w:ilvl w:val="0"/>
                <w:numId w:val="13"/>
              </w:numPr>
              <w:autoSpaceDE w:val="0"/>
              <w:autoSpaceDN w:val="0"/>
              <w:adjustRightInd w:val="0"/>
              <w:spacing w:before="14" w:line="230" w:lineRule="exact"/>
              <w:ind w:left="221" w:hanging="221"/>
              <w:rPr>
                <w:rFonts w:cs="Arial"/>
                <w:sz w:val="20"/>
              </w:rPr>
            </w:pPr>
            <w:r w:rsidRPr="00452551">
              <w:rPr>
                <w:rFonts w:cs="Arial"/>
                <w:sz w:val="20"/>
              </w:rPr>
              <w:t>L</w:t>
            </w:r>
            <w:r w:rsidR="00713888" w:rsidRPr="00452551">
              <w:rPr>
                <w:rFonts w:cs="Arial"/>
                <w:sz w:val="20"/>
              </w:rPr>
              <w:t>áminas</w:t>
            </w:r>
          </w:p>
          <w:p w:rsidR="00D97082" w:rsidRPr="00452551" w:rsidRDefault="00D97082" w:rsidP="00D97082">
            <w:pPr>
              <w:pStyle w:val="Prrafodelista"/>
              <w:widowControl w:val="0"/>
              <w:numPr>
                <w:ilvl w:val="0"/>
                <w:numId w:val="13"/>
              </w:numPr>
              <w:autoSpaceDE w:val="0"/>
              <w:autoSpaceDN w:val="0"/>
              <w:adjustRightInd w:val="0"/>
              <w:spacing w:before="14" w:line="230" w:lineRule="exact"/>
              <w:ind w:left="221" w:hanging="221"/>
              <w:rPr>
                <w:rFonts w:cs="Arial"/>
                <w:sz w:val="20"/>
              </w:rPr>
            </w:pPr>
            <w:r w:rsidRPr="00452551">
              <w:rPr>
                <w:rFonts w:cs="Arial"/>
                <w:sz w:val="20"/>
              </w:rPr>
              <w:t>Tarjetas</w:t>
            </w:r>
          </w:p>
          <w:p w:rsidR="00D97082" w:rsidRPr="00452551" w:rsidRDefault="00D97082" w:rsidP="00D97082">
            <w:pPr>
              <w:pStyle w:val="Prrafodelista"/>
              <w:widowControl w:val="0"/>
              <w:numPr>
                <w:ilvl w:val="0"/>
                <w:numId w:val="13"/>
              </w:numPr>
              <w:autoSpaceDE w:val="0"/>
              <w:autoSpaceDN w:val="0"/>
              <w:adjustRightInd w:val="0"/>
              <w:spacing w:before="14" w:line="230" w:lineRule="exact"/>
              <w:ind w:left="221" w:hanging="221"/>
              <w:rPr>
                <w:rFonts w:cs="Arial"/>
                <w:sz w:val="20"/>
              </w:rPr>
            </w:pPr>
            <w:r w:rsidRPr="00452551">
              <w:rPr>
                <w:rFonts w:cs="Arial"/>
                <w:sz w:val="20"/>
              </w:rPr>
              <w:t>Plumones</w:t>
            </w:r>
          </w:p>
          <w:p w:rsidR="00D97082" w:rsidRPr="00452551" w:rsidRDefault="00D97082" w:rsidP="00D97082">
            <w:pPr>
              <w:pStyle w:val="Prrafodelista"/>
              <w:widowControl w:val="0"/>
              <w:numPr>
                <w:ilvl w:val="0"/>
                <w:numId w:val="13"/>
              </w:numPr>
              <w:autoSpaceDE w:val="0"/>
              <w:autoSpaceDN w:val="0"/>
              <w:adjustRightInd w:val="0"/>
              <w:spacing w:before="14" w:line="230" w:lineRule="exact"/>
              <w:ind w:left="221" w:hanging="221"/>
              <w:rPr>
                <w:rFonts w:cs="Arial"/>
                <w:sz w:val="20"/>
              </w:rPr>
            </w:pPr>
            <w:r w:rsidRPr="00452551">
              <w:rPr>
                <w:rFonts w:cs="Arial"/>
                <w:sz w:val="20"/>
              </w:rPr>
              <w:t>Fotos</w:t>
            </w:r>
          </w:p>
          <w:p w:rsidR="00D97082" w:rsidRPr="00452551" w:rsidRDefault="00452551" w:rsidP="00D97082">
            <w:pPr>
              <w:pStyle w:val="Prrafodelista"/>
              <w:widowControl w:val="0"/>
              <w:numPr>
                <w:ilvl w:val="0"/>
                <w:numId w:val="13"/>
              </w:numPr>
              <w:autoSpaceDE w:val="0"/>
              <w:autoSpaceDN w:val="0"/>
              <w:adjustRightInd w:val="0"/>
              <w:spacing w:before="14" w:line="230" w:lineRule="exact"/>
              <w:ind w:left="221" w:hanging="221"/>
              <w:rPr>
                <w:rFonts w:cs="Arial"/>
                <w:sz w:val="20"/>
              </w:rPr>
            </w:pPr>
            <w:r w:rsidRPr="00452551">
              <w:rPr>
                <w:rFonts w:cs="Arial"/>
                <w:sz w:val="20"/>
              </w:rPr>
              <w:t>Ropas</w:t>
            </w:r>
          </w:p>
          <w:p w:rsidR="00452551" w:rsidRPr="00452551" w:rsidRDefault="00452551" w:rsidP="00D97082">
            <w:pPr>
              <w:pStyle w:val="Prrafodelista"/>
              <w:widowControl w:val="0"/>
              <w:numPr>
                <w:ilvl w:val="0"/>
                <w:numId w:val="13"/>
              </w:numPr>
              <w:autoSpaceDE w:val="0"/>
              <w:autoSpaceDN w:val="0"/>
              <w:adjustRightInd w:val="0"/>
              <w:spacing w:before="14" w:line="230" w:lineRule="exact"/>
              <w:ind w:left="221" w:hanging="221"/>
              <w:rPr>
                <w:rFonts w:cs="Arial"/>
                <w:sz w:val="20"/>
              </w:rPr>
            </w:pPr>
            <w:r w:rsidRPr="00452551">
              <w:rPr>
                <w:rFonts w:cs="Arial"/>
                <w:sz w:val="20"/>
              </w:rPr>
              <w:t>Artículos de periódico</w:t>
            </w:r>
          </w:p>
          <w:p w:rsidR="00452551" w:rsidRPr="00452551" w:rsidRDefault="00452551" w:rsidP="00D97082">
            <w:pPr>
              <w:pStyle w:val="Prrafodelista"/>
              <w:widowControl w:val="0"/>
              <w:numPr>
                <w:ilvl w:val="0"/>
                <w:numId w:val="13"/>
              </w:numPr>
              <w:autoSpaceDE w:val="0"/>
              <w:autoSpaceDN w:val="0"/>
              <w:adjustRightInd w:val="0"/>
              <w:spacing w:before="14" w:line="230" w:lineRule="exact"/>
              <w:ind w:left="221" w:hanging="221"/>
              <w:rPr>
                <w:rFonts w:cs="Arial"/>
                <w:sz w:val="20"/>
              </w:rPr>
            </w:pPr>
            <w:r w:rsidRPr="00452551">
              <w:rPr>
                <w:rFonts w:cs="Arial"/>
                <w:sz w:val="20"/>
              </w:rPr>
              <w:t>Artículos de revistas</w:t>
            </w:r>
          </w:p>
          <w:p w:rsidR="00452551" w:rsidRPr="00452551" w:rsidRDefault="00452551" w:rsidP="00D97082">
            <w:pPr>
              <w:pStyle w:val="Prrafodelista"/>
              <w:widowControl w:val="0"/>
              <w:numPr>
                <w:ilvl w:val="0"/>
                <w:numId w:val="13"/>
              </w:numPr>
              <w:autoSpaceDE w:val="0"/>
              <w:autoSpaceDN w:val="0"/>
              <w:adjustRightInd w:val="0"/>
              <w:spacing w:before="14" w:line="230" w:lineRule="exact"/>
              <w:ind w:left="221" w:hanging="221"/>
              <w:rPr>
                <w:rFonts w:cs="Arial"/>
                <w:sz w:val="20"/>
              </w:rPr>
            </w:pPr>
            <w:r w:rsidRPr="00452551">
              <w:rPr>
                <w:rFonts w:cs="Arial"/>
                <w:sz w:val="20"/>
              </w:rPr>
              <w:t>Material de audio</w:t>
            </w:r>
          </w:p>
          <w:p w:rsidR="00452551" w:rsidRPr="00452551" w:rsidRDefault="00452551" w:rsidP="00D97082">
            <w:pPr>
              <w:pStyle w:val="Prrafodelista"/>
              <w:widowControl w:val="0"/>
              <w:numPr>
                <w:ilvl w:val="0"/>
                <w:numId w:val="13"/>
              </w:numPr>
              <w:autoSpaceDE w:val="0"/>
              <w:autoSpaceDN w:val="0"/>
              <w:adjustRightInd w:val="0"/>
              <w:spacing w:before="14" w:line="230" w:lineRule="exact"/>
              <w:ind w:left="221" w:hanging="221"/>
              <w:rPr>
                <w:rFonts w:cs="Arial"/>
                <w:sz w:val="20"/>
              </w:rPr>
            </w:pPr>
            <w:r w:rsidRPr="00452551">
              <w:rPr>
                <w:rFonts w:cs="Arial"/>
                <w:sz w:val="20"/>
              </w:rPr>
              <w:t>Hojas de ejercicios</w:t>
            </w:r>
          </w:p>
          <w:p w:rsidR="00452551" w:rsidRPr="00452551" w:rsidRDefault="00452551" w:rsidP="00D97082">
            <w:pPr>
              <w:pStyle w:val="Prrafodelista"/>
              <w:widowControl w:val="0"/>
              <w:numPr>
                <w:ilvl w:val="0"/>
                <w:numId w:val="13"/>
              </w:numPr>
              <w:autoSpaceDE w:val="0"/>
              <w:autoSpaceDN w:val="0"/>
              <w:adjustRightInd w:val="0"/>
              <w:spacing w:before="14" w:line="230" w:lineRule="exact"/>
              <w:ind w:left="221" w:hanging="221"/>
              <w:rPr>
                <w:rFonts w:cs="Arial"/>
                <w:sz w:val="20"/>
              </w:rPr>
            </w:pPr>
            <w:r w:rsidRPr="00452551">
              <w:rPr>
                <w:rFonts w:cs="Arial"/>
                <w:sz w:val="20"/>
              </w:rPr>
              <w:t>Tarjetas de vocabulario</w:t>
            </w:r>
          </w:p>
          <w:p w:rsidR="00452551" w:rsidRPr="00452551" w:rsidRDefault="00452551" w:rsidP="00D97082">
            <w:pPr>
              <w:pStyle w:val="Prrafodelista"/>
              <w:widowControl w:val="0"/>
              <w:numPr>
                <w:ilvl w:val="0"/>
                <w:numId w:val="13"/>
              </w:numPr>
              <w:autoSpaceDE w:val="0"/>
              <w:autoSpaceDN w:val="0"/>
              <w:adjustRightInd w:val="0"/>
              <w:spacing w:before="14" w:line="230" w:lineRule="exact"/>
              <w:ind w:left="221" w:hanging="221"/>
              <w:rPr>
                <w:rFonts w:cs="Arial"/>
                <w:sz w:val="20"/>
              </w:rPr>
            </w:pPr>
            <w:r w:rsidRPr="00452551">
              <w:rPr>
                <w:rFonts w:cs="Arial"/>
                <w:sz w:val="20"/>
              </w:rPr>
              <w:t>Folletos acerca de sitios turísticos y restaurante</w:t>
            </w:r>
          </w:p>
          <w:p w:rsidR="00452551" w:rsidRPr="00452551" w:rsidRDefault="00452551" w:rsidP="00D97082">
            <w:pPr>
              <w:pStyle w:val="Prrafodelista"/>
              <w:widowControl w:val="0"/>
              <w:numPr>
                <w:ilvl w:val="0"/>
                <w:numId w:val="13"/>
              </w:numPr>
              <w:autoSpaceDE w:val="0"/>
              <w:autoSpaceDN w:val="0"/>
              <w:adjustRightInd w:val="0"/>
              <w:spacing w:before="14" w:line="230" w:lineRule="exact"/>
              <w:ind w:left="221" w:hanging="221"/>
              <w:rPr>
                <w:rFonts w:cs="Arial"/>
                <w:sz w:val="20"/>
              </w:rPr>
            </w:pPr>
            <w:r w:rsidRPr="00452551">
              <w:rPr>
                <w:rFonts w:cs="Arial"/>
                <w:sz w:val="20"/>
              </w:rPr>
              <w:t>Mapas de la ciudad y el estado</w:t>
            </w:r>
          </w:p>
          <w:p w:rsidR="00452551" w:rsidRPr="00452551" w:rsidRDefault="00452551" w:rsidP="00D97082">
            <w:pPr>
              <w:pStyle w:val="Prrafodelista"/>
              <w:widowControl w:val="0"/>
              <w:numPr>
                <w:ilvl w:val="0"/>
                <w:numId w:val="13"/>
              </w:numPr>
              <w:autoSpaceDE w:val="0"/>
              <w:autoSpaceDN w:val="0"/>
              <w:adjustRightInd w:val="0"/>
              <w:spacing w:before="14" w:line="230" w:lineRule="exact"/>
              <w:ind w:left="221" w:hanging="221"/>
              <w:rPr>
                <w:rFonts w:cs="Arial"/>
                <w:sz w:val="20"/>
              </w:rPr>
            </w:pPr>
            <w:r w:rsidRPr="00452551">
              <w:rPr>
                <w:rFonts w:cs="Arial"/>
                <w:sz w:val="20"/>
              </w:rPr>
              <w:t>Imágenes</w:t>
            </w:r>
          </w:p>
          <w:p w:rsidR="00452551" w:rsidRPr="00452551" w:rsidRDefault="00452551" w:rsidP="00D97082">
            <w:pPr>
              <w:pStyle w:val="Prrafodelista"/>
              <w:widowControl w:val="0"/>
              <w:numPr>
                <w:ilvl w:val="0"/>
                <w:numId w:val="13"/>
              </w:numPr>
              <w:autoSpaceDE w:val="0"/>
              <w:autoSpaceDN w:val="0"/>
              <w:adjustRightInd w:val="0"/>
              <w:spacing w:before="14" w:line="230" w:lineRule="exact"/>
              <w:ind w:left="221" w:hanging="221"/>
              <w:rPr>
                <w:rFonts w:cs="Arial"/>
                <w:sz w:val="20"/>
              </w:rPr>
            </w:pPr>
            <w:r w:rsidRPr="00452551">
              <w:rPr>
                <w:rFonts w:cs="Arial"/>
                <w:sz w:val="20"/>
              </w:rPr>
              <w:t>Objetos para describir</w:t>
            </w:r>
          </w:p>
          <w:p w:rsidR="00452551" w:rsidRPr="00452551" w:rsidRDefault="00452551" w:rsidP="00452551">
            <w:pPr>
              <w:widowControl w:val="0"/>
              <w:autoSpaceDE w:val="0"/>
              <w:autoSpaceDN w:val="0"/>
              <w:adjustRightInd w:val="0"/>
              <w:spacing w:before="14" w:line="230" w:lineRule="exact"/>
              <w:rPr>
                <w:rFonts w:cs="Arial"/>
                <w:sz w:val="20"/>
              </w:rPr>
            </w:pPr>
          </w:p>
          <w:p w:rsidR="00452551" w:rsidRPr="00452551" w:rsidRDefault="00452551" w:rsidP="00452551">
            <w:pPr>
              <w:widowControl w:val="0"/>
              <w:autoSpaceDE w:val="0"/>
              <w:autoSpaceDN w:val="0"/>
              <w:adjustRightInd w:val="0"/>
              <w:spacing w:before="14" w:line="230" w:lineRule="exact"/>
              <w:rPr>
                <w:rFonts w:cs="Arial"/>
                <w:b/>
                <w:sz w:val="20"/>
              </w:rPr>
            </w:pPr>
            <w:r w:rsidRPr="00452551">
              <w:rPr>
                <w:rFonts w:cs="Arial"/>
                <w:b/>
                <w:sz w:val="20"/>
              </w:rPr>
              <w:t>Equipo:</w:t>
            </w:r>
          </w:p>
          <w:p w:rsidR="00452551" w:rsidRPr="00452551" w:rsidRDefault="00452551" w:rsidP="00452551">
            <w:pPr>
              <w:pStyle w:val="Prrafodelista"/>
              <w:widowControl w:val="0"/>
              <w:numPr>
                <w:ilvl w:val="0"/>
                <w:numId w:val="14"/>
              </w:numPr>
              <w:autoSpaceDE w:val="0"/>
              <w:autoSpaceDN w:val="0"/>
              <w:adjustRightInd w:val="0"/>
              <w:spacing w:before="14" w:line="230" w:lineRule="exact"/>
              <w:ind w:left="320"/>
              <w:rPr>
                <w:rFonts w:cs="Arial"/>
                <w:sz w:val="20"/>
              </w:rPr>
            </w:pPr>
            <w:r w:rsidRPr="00452551">
              <w:rPr>
                <w:rFonts w:cs="Arial"/>
                <w:sz w:val="20"/>
              </w:rPr>
              <w:t>Video</w:t>
            </w:r>
          </w:p>
          <w:p w:rsidR="00452551" w:rsidRPr="00452551" w:rsidRDefault="00452551" w:rsidP="00452551">
            <w:pPr>
              <w:pStyle w:val="Prrafodelista"/>
              <w:widowControl w:val="0"/>
              <w:numPr>
                <w:ilvl w:val="0"/>
                <w:numId w:val="14"/>
              </w:numPr>
              <w:autoSpaceDE w:val="0"/>
              <w:autoSpaceDN w:val="0"/>
              <w:adjustRightInd w:val="0"/>
              <w:spacing w:before="14" w:line="230" w:lineRule="exact"/>
              <w:ind w:left="320"/>
              <w:rPr>
                <w:rFonts w:cs="Arial"/>
                <w:sz w:val="20"/>
              </w:rPr>
            </w:pPr>
            <w:r w:rsidRPr="00452551">
              <w:rPr>
                <w:rFonts w:cs="Arial"/>
                <w:sz w:val="20"/>
              </w:rPr>
              <w:t>Computadora</w:t>
            </w:r>
          </w:p>
          <w:p w:rsidR="00452551" w:rsidRPr="00452551" w:rsidRDefault="00452551" w:rsidP="00452551">
            <w:pPr>
              <w:pStyle w:val="Prrafodelista"/>
              <w:widowControl w:val="0"/>
              <w:numPr>
                <w:ilvl w:val="0"/>
                <w:numId w:val="14"/>
              </w:numPr>
              <w:autoSpaceDE w:val="0"/>
              <w:autoSpaceDN w:val="0"/>
              <w:adjustRightInd w:val="0"/>
              <w:spacing w:before="14" w:line="230" w:lineRule="exact"/>
              <w:ind w:left="320"/>
              <w:rPr>
                <w:rFonts w:cs="Arial"/>
                <w:sz w:val="20"/>
              </w:rPr>
            </w:pPr>
            <w:r w:rsidRPr="00452551">
              <w:rPr>
                <w:rFonts w:cs="Arial"/>
                <w:sz w:val="20"/>
              </w:rPr>
              <w:t>Grabadora</w:t>
            </w:r>
          </w:p>
          <w:p w:rsidR="00452551" w:rsidRPr="00D97082" w:rsidRDefault="00452551" w:rsidP="00452551">
            <w:pPr>
              <w:pStyle w:val="Prrafodelista"/>
              <w:widowControl w:val="0"/>
              <w:autoSpaceDE w:val="0"/>
              <w:autoSpaceDN w:val="0"/>
              <w:adjustRightInd w:val="0"/>
              <w:spacing w:before="14" w:line="230" w:lineRule="exact"/>
              <w:ind w:left="221"/>
              <w:rPr>
                <w:spacing w:val="13"/>
                <w:sz w:val="20"/>
              </w:rPr>
            </w:pPr>
          </w:p>
          <w:p w:rsidR="00CD4938" w:rsidRPr="00E01B6B" w:rsidRDefault="00CD4938" w:rsidP="00E01B6B">
            <w:pPr>
              <w:widowControl w:val="0"/>
              <w:autoSpaceDE w:val="0"/>
              <w:autoSpaceDN w:val="0"/>
              <w:adjustRightInd w:val="0"/>
              <w:spacing w:line="242" w:lineRule="exact"/>
              <w:ind w:left="63" w:right="-20"/>
              <w:rPr>
                <w:rFonts w:cs="Arial"/>
                <w:sz w:val="20"/>
              </w:rPr>
            </w:pPr>
          </w:p>
        </w:tc>
        <w:tc>
          <w:tcPr>
            <w:tcW w:w="3600" w:type="dxa"/>
            <w:tcBorders>
              <w:top w:val="single" w:sz="4" w:space="0" w:color="auto"/>
            </w:tcBorders>
          </w:tcPr>
          <w:p w:rsidR="00CD4938" w:rsidRPr="00970EDB" w:rsidRDefault="00CD4938" w:rsidP="00E015F3">
            <w:pPr>
              <w:jc w:val="both"/>
              <w:rPr>
                <w:rFonts w:cs="Arial"/>
                <w:szCs w:val="24"/>
                <w:lang w:val="es-ES_tradnl"/>
              </w:rPr>
            </w:pPr>
          </w:p>
          <w:p w:rsidR="00E01B6B" w:rsidRDefault="00E01B6B" w:rsidP="00E01B6B">
            <w:pPr>
              <w:widowControl w:val="0"/>
              <w:autoSpaceDE w:val="0"/>
              <w:autoSpaceDN w:val="0"/>
              <w:adjustRightInd w:val="0"/>
              <w:spacing w:before="54" w:line="238" w:lineRule="auto"/>
              <w:ind w:left="63" w:right="817"/>
              <w:rPr>
                <w:rFonts w:cs="Arial"/>
                <w:sz w:val="20"/>
              </w:rPr>
            </w:pPr>
            <w:r>
              <w:rPr>
                <w:rFonts w:cs="Arial"/>
                <w:b/>
                <w:bCs/>
                <w:i/>
                <w:iCs/>
                <w:sz w:val="20"/>
              </w:rPr>
              <w:t>Evaluación diagnó</w:t>
            </w:r>
            <w:r>
              <w:rPr>
                <w:rFonts w:cs="Arial"/>
                <w:b/>
                <w:bCs/>
                <w:i/>
                <w:iCs/>
                <w:spacing w:val="-1"/>
                <w:sz w:val="20"/>
              </w:rPr>
              <w:t>s</w:t>
            </w:r>
            <w:r>
              <w:rPr>
                <w:rFonts w:cs="Arial"/>
                <w:b/>
                <w:bCs/>
                <w:i/>
                <w:iCs/>
                <w:sz w:val="20"/>
              </w:rPr>
              <w:t xml:space="preserve">tica: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E01B6B" w:rsidRDefault="00E01B6B" w:rsidP="00E01B6B">
            <w:pPr>
              <w:widowControl w:val="0"/>
              <w:autoSpaceDE w:val="0"/>
              <w:autoSpaceDN w:val="0"/>
              <w:adjustRightInd w:val="0"/>
              <w:ind w:left="63" w:right="-20"/>
              <w:rPr>
                <w:rFonts w:cs="Arial"/>
                <w:sz w:val="20"/>
              </w:rPr>
            </w:pPr>
            <w:r>
              <w:rPr>
                <w:rFonts w:ascii="Symbol" w:hAnsi="Symbol" w:cs="Symbol"/>
                <w:sz w:val="20"/>
              </w:rPr>
              <w:t></w:t>
            </w:r>
            <w:r>
              <w:rPr>
                <w:spacing w:val="12"/>
                <w:sz w:val="20"/>
              </w:rPr>
              <w:t xml:space="preserve"> </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w:t>
            </w:r>
          </w:p>
          <w:p w:rsidR="00E01B6B" w:rsidRDefault="00E01B6B" w:rsidP="00E01B6B">
            <w:pPr>
              <w:widowControl w:val="0"/>
              <w:autoSpaceDE w:val="0"/>
              <w:autoSpaceDN w:val="0"/>
              <w:adjustRightInd w:val="0"/>
              <w:spacing w:before="11" w:line="220" w:lineRule="exact"/>
              <w:rPr>
                <w:sz w:val="22"/>
                <w:szCs w:val="22"/>
              </w:rPr>
            </w:pPr>
          </w:p>
          <w:p w:rsidR="00E01B6B" w:rsidRDefault="00E01B6B" w:rsidP="00E01B6B">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E01B6B" w:rsidRDefault="00E01B6B" w:rsidP="00E01B6B">
            <w:pPr>
              <w:widowControl w:val="0"/>
              <w:autoSpaceDE w:val="0"/>
              <w:autoSpaceDN w:val="0"/>
              <w:adjustRightInd w:val="0"/>
              <w:spacing w:line="244" w:lineRule="exact"/>
              <w:ind w:left="63" w:right="-20"/>
              <w:rPr>
                <w:rFonts w:cs="Arial"/>
                <w:sz w:val="20"/>
              </w:rPr>
            </w:pPr>
            <w:r>
              <w:rPr>
                <w:rFonts w:ascii="Symbol" w:hAnsi="Symbol" w:cs="Symbol"/>
                <w:sz w:val="20"/>
              </w:rPr>
              <w:t></w:t>
            </w:r>
            <w:r>
              <w:rPr>
                <w:spacing w:val="12"/>
                <w:sz w:val="20"/>
              </w:rPr>
              <w:t xml:space="preserve"> </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 de campo</w:t>
            </w:r>
          </w:p>
          <w:p w:rsidR="00E01B6B" w:rsidRDefault="00E01B6B" w:rsidP="00E01B6B">
            <w:pPr>
              <w:widowControl w:val="0"/>
              <w:autoSpaceDE w:val="0"/>
              <w:autoSpaceDN w:val="0"/>
              <w:adjustRightInd w:val="0"/>
              <w:spacing w:before="17" w:line="230" w:lineRule="exact"/>
              <w:ind w:left="275" w:right="708" w:hanging="212"/>
              <w:rPr>
                <w:rFonts w:cs="Arial"/>
                <w:sz w:val="20"/>
              </w:rPr>
            </w:pPr>
            <w:r>
              <w:rPr>
                <w:rFonts w:ascii="Symbol" w:hAnsi="Symbol" w:cs="Symbol"/>
                <w:sz w:val="20"/>
              </w:rPr>
              <w:t></w:t>
            </w:r>
            <w:r>
              <w:rPr>
                <w:spacing w:val="12"/>
                <w:sz w:val="20"/>
              </w:rPr>
              <w:t xml:space="preserve"> </w:t>
            </w:r>
            <w:r>
              <w:rPr>
                <w:rFonts w:cs="Arial"/>
                <w:sz w:val="20"/>
              </w:rPr>
              <w:t>Guía de observ</w:t>
            </w:r>
            <w:r>
              <w:rPr>
                <w:rFonts w:cs="Arial"/>
                <w:spacing w:val="-1"/>
                <w:sz w:val="20"/>
              </w:rPr>
              <w:t>a</w:t>
            </w:r>
            <w:r>
              <w:rPr>
                <w:rFonts w:cs="Arial"/>
                <w:sz w:val="20"/>
              </w:rPr>
              <w:t>ción</w:t>
            </w:r>
          </w:p>
          <w:p w:rsidR="00E01B6B" w:rsidRDefault="00E01B6B" w:rsidP="00E01B6B">
            <w:pPr>
              <w:widowControl w:val="0"/>
              <w:autoSpaceDE w:val="0"/>
              <w:autoSpaceDN w:val="0"/>
              <w:adjustRightInd w:val="0"/>
              <w:spacing w:before="12" w:line="220" w:lineRule="exact"/>
              <w:rPr>
                <w:sz w:val="22"/>
                <w:szCs w:val="22"/>
              </w:rPr>
            </w:pPr>
          </w:p>
          <w:p w:rsidR="00E01B6B" w:rsidRDefault="00E01B6B" w:rsidP="00E01B6B">
            <w:pPr>
              <w:widowControl w:val="0"/>
              <w:autoSpaceDE w:val="0"/>
              <w:autoSpaceDN w:val="0"/>
              <w:adjustRightInd w:val="0"/>
              <w:ind w:left="63" w:right="-20"/>
              <w:rPr>
                <w:rFonts w:cs="Arial"/>
                <w:sz w:val="20"/>
              </w:rPr>
            </w:pPr>
            <w:r>
              <w:rPr>
                <w:rFonts w:cs="Arial"/>
                <w:b/>
                <w:bCs/>
                <w:i/>
                <w:iCs/>
                <w:sz w:val="20"/>
              </w:rPr>
              <w:t>Evaluación final:</w:t>
            </w:r>
          </w:p>
          <w:p w:rsidR="00E01B6B" w:rsidRDefault="00E01B6B" w:rsidP="00E01B6B">
            <w:pPr>
              <w:widowControl w:val="0"/>
              <w:autoSpaceDE w:val="0"/>
              <w:autoSpaceDN w:val="0"/>
              <w:adjustRightInd w:val="0"/>
              <w:spacing w:line="227" w:lineRule="exact"/>
              <w:ind w:left="63" w:right="-20"/>
              <w:rPr>
                <w:rFonts w:cs="Arial"/>
                <w:sz w:val="20"/>
              </w:rPr>
            </w:pP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452551" w:rsidRDefault="00E01B6B" w:rsidP="00E01B6B">
            <w:pPr>
              <w:widowControl w:val="0"/>
              <w:autoSpaceDE w:val="0"/>
              <w:autoSpaceDN w:val="0"/>
              <w:adjustRightInd w:val="0"/>
              <w:ind w:left="63" w:right="-20"/>
              <w:rPr>
                <w:rFonts w:cs="Arial"/>
                <w:sz w:val="20"/>
              </w:rPr>
            </w:pPr>
            <w:r>
              <w:rPr>
                <w:rFonts w:ascii="Symbol" w:hAnsi="Symbol" w:cs="Symbol"/>
                <w:sz w:val="20"/>
              </w:rPr>
              <w:t></w:t>
            </w:r>
            <w:r>
              <w:rPr>
                <w:spacing w:val="12"/>
                <w:sz w:val="20"/>
              </w:rPr>
              <w:t xml:space="preserve"> </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sidR="00452551">
              <w:rPr>
                <w:rFonts w:cs="Arial"/>
                <w:sz w:val="20"/>
              </w:rPr>
              <w:t xml:space="preserve">ario </w:t>
            </w:r>
          </w:p>
          <w:p w:rsidR="00E01B6B" w:rsidRDefault="00452551" w:rsidP="00E01B6B">
            <w:pPr>
              <w:widowControl w:val="0"/>
              <w:autoSpaceDE w:val="0"/>
              <w:autoSpaceDN w:val="0"/>
              <w:adjustRightInd w:val="0"/>
              <w:ind w:left="63" w:right="-20"/>
              <w:rPr>
                <w:rFonts w:cs="Arial"/>
                <w:sz w:val="20"/>
              </w:rPr>
            </w:pPr>
            <w:r>
              <w:rPr>
                <w:rFonts w:cs="Arial"/>
                <w:sz w:val="20"/>
              </w:rPr>
              <w:t>D</w:t>
            </w:r>
            <w:r w:rsidR="00E01B6B">
              <w:rPr>
                <w:rFonts w:cs="Arial"/>
                <w:sz w:val="20"/>
              </w:rPr>
              <w:t>e campo</w:t>
            </w:r>
          </w:p>
          <w:p w:rsidR="00E01B6B" w:rsidRDefault="00E01B6B" w:rsidP="00E01B6B">
            <w:pPr>
              <w:widowControl w:val="0"/>
              <w:autoSpaceDE w:val="0"/>
              <w:autoSpaceDN w:val="0"/>
              <w:adjustRightInd w:val="0"/>
              <w:spacing w:before="17" w:line="230" w:lineRule="exact"/>
              <w:ind w:left="275" w:right="708" w:hanging="212"/>
              <w:rPr>
                <w:rFonts w:cs="Arial"/>
                <w:sz w:val="20"/>
              </w:rPr>
            </w:pPr>
            <w:r>
              <w:rPr>
                <w:rFonts w:ascii="Symbol" w:hAnsi="Symbol" w:cs="Symbol"/>
                <w:sz w:val="20"/>
              </w:rPr>
              <w:t></w:t>
            </w:r>
            <w:r>
              <w:rPr>
                <w:spacing w:val="12"/>
                <w:sz w:val="20"/>
              </w:rPr>
              <w:t xml:space="preserve"> </w:t>
            </w:r>
            <w:r>
              <w:rPr>
                <w:rFonts w:cs="Arial"/>
                <w:sz w:val="20"/>
              </w:rPr>
              <w:t>Guía de observ</w:t>
            </w:r>
            <w:r>
              <w:rPr>
                <w:rFonts w:cs="Arial"/>
                <w:spacing w:val="-1"/>
                <w:sz w:val="20"/>
              </w:rPr>
              <w:t>a</w:t>
            </w:r>
            <w:r>
              <w:rPr>
                <w:rFonts w:cs="Arial"/>
                <w:sz w:val="20"/>
              </w:rPr>
              <w:t>ción</w:t>
            </w:r>
          </w:p>
          <w:p w:rsidR="00CD4938" w:rsidRDefault="00F26BDB" w:rsidP="00F26BDB">
            <w:pPr>
              <w:rPr>
                <w:rFonts w:cs="Arial"/>
                <w:szCs w:val="24"/>
                <w:lang w:val="es-ES_tradnl"/>
              </w:rPr>
            </w:pPr>
            <w:r>
              <w:rPr>
                <w:rFonts w:ascii="Symbol" w:hAnsi="Symbol" w:cs="Symbol"/>
                <w:sz w:val="20"/>
              </w:rPr>
              <w:t></w:t>
            </w:r>
            <w:r w:rsidR="00E01B6B">
              <w:rPr>
                <w:rFonts w:ascii="Symbol" w:hAnsi="Symbol" w:cs="Symbol"/>
                <w:sz w:val="20"/>
              </w:rPr>
              <w:t></w:t>
            </w:r>
            <w:r w:rsidR="00E01B6B">
              <w:rPr>
                <w:spacing w:val="12"/>
                <w:sz w:val="20"/>
              </w:rPr>
              <w:t xml:space="preserve"> </w:t>
            </w:r>
            <w:r w:rsidR="00E01B6B">
              <w:rPr>
                <w:rFonts w:cs="Arial"/>
                <w:sz w:val="20"/>
              </w:rPr>
              <w:t>Lista de</w:t>
            </w:r>
            <w:r w:rsidR="00E01B6B">
              <w:rPr>
                <w:rFonts w:cs="Arial"/>
                <w:spacing w:val="-1"/>
                <w:sz w:val="20"/>
              </w:rPr>
              <w:t xml:space="preserve"> </w:t>
            </w:r>
            <w:r w:rsidR="00E01B6B">
              <w:rPr>
                <w:rFonts w:cs="Arial"/>
                <w:sz w:val="20"/>
              </w:rPr>
              <w:t>cote</w:t>
            </w:r>
            <w:r w:rsidR="00E01B6B">
              <w:rPr>
                <w:rFonts w:cs="Arial"/>
                <w:spacing w:val="-1"/>
                <w:sz w:val="20"/>
              </w:rPr>
              <w:t>j</w:t>
            </w:r>
            <w:r w:rsidR="00E01B6B">
              <w:rPr>
                <w:rFonts w:cs="Arial"/>
                <w:sz w:val="20"/>
              </w:rPr>
              <w:t>o</w:t>
            </w:r>
          </w:p>
          <w:p w:rsidR="00F448B0" w:rsidRPr="00970EDB" w:rsidRDefault="00F448B0" w:rsidP="00E015F3">
            <w:pPr>
              <w:jc w:val="center"/>
              <w:rPr>
                <w:rFonts w:cs="Arial"/>
                <w:szCs w:val="24"/>
                <w:lang w:val="es-ES_tradnl"/>
              </w:rPr>
            </w:pPr>
          </w:p>
        </w:tc>
        <w:tc>
          <w:tcPr>
            <w:tcW w:w="1800" w:type="dxa"/>
            <w:tcBorders>
              <w:top w:val="single" w:sz="4" w:space="0" w:color="auto"/>
            </w:tcBorders>
          </w:tcPr>
          <w:p w:rsidR="00CD4938" w:rsidRPr="00F26BDB" w:rsidRDefault="00CD4938" w:rsidP="00E015F3">
            <w:pPr>
              <w:jc w:val="center"/>
              <w:rPr>
                <w:sz w:val="20"/>
                <w:lang w:val="es-ES_tradnl"/>
              </w:rPr>
            </w:pPr>
          </w:p>
          <w:p w:rsidR="00741030" w:rsidRPr="00F26BDB" w:rsidRDefault="00F26BDB" w:rsidP="00E015F3">
            <w:pPr>
              <w:jc w:val="center"/>
              <w:rPr>
                <w:sz w:val="20"/>
                <w:lang w:val="es-ES_tradnl"/>
              </w:rPr>
            </w:pPr>
            <w:r w:rsidRPr="00F26BDB">
              <w:rPr>
                <w:sz w:val="20"/>
                <w:lang w:val="es-ES_tradnl"/>
              </w:rPr>
              <w:t>4</w:t>
            </w:r>
            <w:r w:rsidR="00A57504" w:rsidRPr="00F26BDB">
              <w:rPr>
                <w:sz w:val="20"/>
                <w:lang w:val="es-ES_tradnl"/>
              </w:rPr>
              <w:t xml:space="preserve"> hrs.</w:t>
            </w: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r w:rsidRPr="00F26BDB">
              <w:rPr>
                <w:sz w:val="20"/>
                <w:lang w:val="es-ES_tradnl"/>
              </w:rPr>
              <w:t>4 hrs.</w:t>
            </w: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r w:rsidRPr="00F26BDB">
              <w:rPr>
                <w:sz w:val="20"/>
                <w:lang w:val="es-ES_tradnl"/>
              </w:rPr>
              <w:t>6 hrs.</w:t>
            </w: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741030" w:rsidRPr="00F26BDB" w:rsidRDefault="00F26BDB" w:rsidP="00E015F3">
            <w:pPr>
              <w:jc w:val="center"/>
              <w:rPr>
                <w:sz w:val="20"/>
                <w:lang w:val="es-ES_tradnl"/>
              </w:rPr>
            </w:pPr>
            <w:r w:rsidRPr="00F26BDB">
              <w:rPr>
                <w:sz w:val="20"/>
                <w:lang w:val="es-ES_tradnl"/>
              </w:rPr>
              <w:t>6 hrs.</w:t>
            </w:r>
          </w:p>
          <w:p w:rsidR="00741030" w:rsidRPr="00F26BDB" w:rsidRDefault="00741030" w:rsidP="00E015F3">
            <w:pPr>
              <w:jc w:val="center"/>
              <w:rPr>
                <w:sz w:val="20"/>
                <w:lang w:val="es-ES_tradnl"/>
              </w:rPr>
            </w:pPr>
          </w:p>
          <w:p w:rsidR="00741030" w:rsidRDefault="00741030" w:rsidP="00E015F3">
            <w:pPr>
              <w:jc w:val="center"/>
              <w:rPr>
                <w:lang w:val="es-ES_tradnl"/>
              </w:rPr>
            </w:pPr>
          </w:p>
          <w:p w:rsidR="00741030" w:rsidRDefault="00741030" w:rsidP="00F26BDB">
            <w:pPr>
              <w:rPr>
                <w:lang w:val="es-ES_tradnl"/>
              </w:rPr>
            </w:pPr>
          </w:p>
          <w:p w:rsidR="00741030" w:rsidRDefault="00741030" w:rsidP="00E015F3">
            <w:pPr>
              <w:jc w:val="center"/>
              <w:rPr>
                <w:lang w:val="es-ES_tradnl"/>
              </w:rPr>
            </w:pPr>
          </w:p>
        </w:tc>
      </w:tr>
    </w:tbl>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
          <w:spacing w:val="80"/>
          <w:lang w:val="es-ES_tradnl"/>
        </w:rPr>
        <w:br w:type="page"/>
      </w:r>
      <w:r>
        <w:rPr>
          <w:rFonts w:ascii="Arial Rounded MT Bold" w:hAnsi="Arial Rounded MT Bold"/>
          <w:bCs/>
          <w:spacing w:val="80"/>
          <w:sz w:val="36"/>
          <w:lang w:val="es-ES_tradnl"/>
        </w:rPr>
        <w:lastRenderedPageBreak/>
        <w:t>CRONOGRAMA DE ACTIVIDADES POR UNIDAD</w:t>
      </w:r>
    </w:p>
    <w:p w:rsidR="00CD4938" w:rsidRDefault="00CD4938" w:rsidP="00CD4938">
      <w:pPr>
        <w:jc w:val="center"/>
        <w:rPr>
          <w:b/>
          <w:lang w:val="es-ES_tradnl"/>
        </w:rPr>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
        <w:gridCol w:w="3402"/>
        <w:gridCol w:w="184"/>
        <w:gridCol w:w="2723"/>
        <w:gridCol w:w="2551"/>
        <w:gridCol w:w="3544"/>
        <w:gridCol w:w="1861"/>
        <w:gridCol w:w="52"/>
      </w:tblGrid>
      <w:tr w:rsidR="0048238D">
        <w:trPr>
          <w:gridBefore w:val="1"/>
          <w:wBefore w:w="105" w:type="dxa"/>
        </w:trPr>
        <w:tc>
          <w:tcPr>
            <w:tcW w:w="3402" w:type="dxa"/>
            <w:tcBorders>
              <w:bottom w:val="single" w:sz="4" w:space="0" w:color="auto"/>
            </w:tcBorders>
            <w:shd w:val="clear" w:color="auto" w:fill="E0E0E0"/>
            <w:vAlign w:val="center"/>
          </w:tcPr>
          <w:p w:rsidR="0048238D" w:rsidRDefault="0048238D" w:rsidP="00E015F3">
            <w:pPr>
              <w:rPr>
                <w:b/>
                <w:lang w:val="es-ES_tradnl"/>
              </w:rPr>
            </w:pPr>
            <w:r>
              <w:rPr>
                <w:b/>
                <w:lang w:val="es-ES_tradnl"/>
              </w:rPr>
              <w:t>NOMBRE DE LA UNIDAD:</w:t>
            </w:r>
          </w:p>
        </w:tc>
        <w:tc>
          <w:tcPr>
            <w:tcW w:w="10915" w:type="dxa"/>
            <w:gridSpan w:val="6"/>
            <w:tcBorders>
              <w:bottom w:val="single" w:sz="4" w:space="0" w:color="auto"/>
            </w:tcBorders>
            <w:vAlign w:val="center"/>
          </w:tcPr>
          <w:p w:rsidR="0048238D" w:rsidRPr="00C04AF6" w:rsidRDefault="00C04AF6" w:rsidP="00480F6E">
            <w:r>
              <w:rPr>
                <w:b/>
                <w:szCs w:val="24"/>
                <w:lang w:val="es-ES_tradnl"/>
              </w:rPr>
              <w:t>1. INTRODUCCIÓN AL ITALIANO BÁSICO</w:t>
            </w:r>
          </w:p>
        </w:tc>
      </w:tr>
      <w:tr w:rsidR="0048238D">
        <w:trPr>
          <w:gridBefore w:val="1"/>
          <w:wBefore w:w="105" w:type="dxa"/>
        </w:trPr>
        <w:tc>
          <w:tcPr>
            <w:tcW w:w="3402" w:type="dxa"/>
            <w:tcBorders>
              <w:left w:val="nil"/>
              <w:bottom w:val="single" w:sz="4" w:space="0" w:color="auto"/>
            </w:tcBorders>
            <w:vAlign w:val="center"/>
          </w:tcPr>
          <w:p w:rsidR="0048238D" w:rsidRDefault="0048238D" w:rsidP="00E015F3">
            <w:pPr>
              <w:rPr>
                <w:b/>
                <w:sz w:val="6"/>
                <w:lang w:val="es-ES_tradnl"/>
              </w:rPr>
            </w:pPr>
          </w:p>
        </w:tc>
        <w:tc>
          <w:tcPr>
            <w:tcW w:w="10915" w:type="dxa"/>
            <w:gridSpan w:val="6"/>
            <w:tcBorders>
              <w:bottom w:val="single" w:sz="4" w:space="0" w:color="auto"/>
              <w:right w:val="nil"/>
            </w:tcBorders>
            <w:vAlign w:val="center"/>
          </w:tcPr>
          <w:p w:rsidR="0048238D" w:rsidRDefault="0048238D" w:rsidP="00480F6E">
            <w:pPr>
              <w:rPr>
                <w:b/>
                <w:sz w:val="6"/>
                <w:lang w:val="es-ES_tradnl"/>
              </w:rPr>
            </w:pPr>
          </w:p>
        </w:tc>
      </w:tr>
      <w:tr w:rsidR="00C04AF6">
        <w:trPr>
          <w:gridBefore w:val="1"/>
          <w:wBefore w:w="105" w:type="dxa"/>
        </w:trPr>
        <w:tc>
          <w:tcPr>
            <w:tcW w:w="3402" w:type="dxa"/>
            <w:tcBorders>
              <w:bottom w:val="single" w:sz="4" w:space="0" w:color="auto"/>
            </w:tcBorders>
            <w:shd w:val="clear" w:color="auto" w:fill="E0E0E0"/>
            <w:vAlign w:val="center"/>
          </w:tcPr>
          <w:p w:rsidR="00C04AF6" w:rsidRDefault="00C04AF6" w:rsidP="00E015F3">
            <w:pPr>
              <w:rPr>
                <w:b/>
                <w:lang w:val="es-ES_tradnl"/>
              </w:rPr>
            </w:pPr>
            <w:r>
              <w:rPr>
                <w:b/>
                <w:lang w:val="es-ES_tradnl"/>
              </w:rPr>
              <w:t>PROPÓSITO:</w:t>
            </w:r>
          </w:p>
        </w:tc>
        <w:tc>
          <w:tcPr>
            <w:tcW w:w="10915" w:type="dxa"/>
            <w:gridSpan w:val="6"/>
            <w:tcBorders>
              <w:bottom w:val="single" w:sz="4" w:space="0" w:color="auto"/>
            </w:tcBorders>
            <w:vAlign w:val="center"/>
          </w:tcPr>
          <w:p w:rsidR="00C04AF6" w:rsidRPr="00C04AF6" w:rsidRDefault="00C04AF6" w:rsidP="00D71024">
            <w:pPr>
              <w:rPr>
                <w:lang w:val="es-ES_tradnl"/>
              </w:rPr>
            </w:pPr>
            <w:r w:rsidRPr="00C04AF6">
              <w:rPr>
                <w:lang w:val="es-ES_tradnl"/>
              </w:rPr>
              <w:t xml:space="preserve">Al finalizar la unidad el participante adquirirá los conocimientos y habilidades para comunicarse en forma breve con los turistas de </w:t>
            </w:r>
            <w:proofErr w:type="spellStart"/>
            <w:r w:rsidRPr="00C04AF6">
              <w:rPr>
                <w:lang w:val="es-ES_tradnl"/>
              </w:rPr>
              <w:t>italo</w:t>
            </w:r>
            <w:proofErr w:type="spellEnd"/>
            <w:r w:rsidRPr="00C04AF6">
              <w:rPr>
                <w:lang w:val="es-ES_tradnl"/>
              </w:rPr>
              <w:t>- parlante.</w:t>
            </w:r>
          </w:p>
        </w:tc>
      </w:tr>
      <w:tr w:rsidR="00C04AF6">
        <w:trPr>
          <w:gridBefore w:val="1"/>
          <w:wBefore w:w="105" w:type="dxa"/>
          <w:trHeight w:val="79"/>
        </w:trPr>
        <w:tc>
          <w:tcPr>
            <w:tcW w:w="3402" w:type="dxa"/>
            <w:tcBorders>
              <w:left w:val="nil"/>
              <w:bottom w:val="nil"/>
            </w:tcBorders>
          </w:tcPr>
          <w:p w:rsidR="00C04AF6" w:rsidRDefault="00C04AF6" w:rsidP="00E015F3">
            <w:pPr>
              <w:rPr>
                <w:b/>
                <w:sz w:val="10"/>
                <w:lang w:val="es-ES_tradnl"/>
              </w:rPr>
            </w:pPr>
          </w:p>
        </w:tc>
        <w:tc>
          <w:tcPr>
            <w:tcW w:w="10915" w:type="dxa"/>
            <w:gridSpan w:val="6"/>
            <w:tcBorders>
              <w:bottom w:val="nil"/>
              <w:right w:val="nil"/>
            </w:tcBorders>
          </w:tcPr>
          <w:p w:rsidR="00C04AF6" w:rsidRDefault="00C04AF6" w:rsidP="00E015F3">
            <w:pPr>
              <w:rPr>
                <w:b/>
                <w:sz w:val="10"/>
                <w:lang w:val="es-ES_tradnl"/>
              </w:rPr>
            </w:pPr>
          </w:p>
        </w:tc>
      </w:tr>
      <w:tr w:rsidR="00C04AF6">
        <w:tblPrEx>
          <w:jc w:val="center"/>
          <w:tblInd w:w="0" w:type="dxa"/>
        </w:tblPrEx>
        <w:trPr>
          <w:gridAfter w:val="1"/>
          <w:wAfter w:w="52" w:type="dxa"/>
          <w:cantSplit/>
          <w:jc w:val="center"/>
        </w:trPr>
        <w:tc>
          <w:tcPr>
            <w:tcW w:w="3691" w:type="dxa"/>
            <w:gridSpan w:val="3"/>
            <w:tcBorders>
              <w:top w:val="single" w:sz="4" w:space="0" w:color="auto"/>
              <w:left w:val="single" w:sz="4" w:space="0" w:color="auto"/>
              <w:bottom w:val="single" w:sz="4" w:space="0" w:color="auto"/>
              <w:right w:val="single" w:sz="4" w:space="0" w:color="auto"/>
            </w:tcBorders>
            <w:shd w:val="pct10" w:color="auto" w:fill="FFFFFF"/>
          </w:tcPr>
          <w:p w:rsidR="00C04AF6" w:rsidRDefault="00C04AF6" w:rsidP="00E015F3">
            <w:pPr>
              <w:pStyle w:val="Ttulo4"/>
            </w:pPr>
            <w:r>
              <w:t>DESARROLLO TEMÁTICO</w:t>
            </w:r>
          </w:p>
        </w:tc>
        <w:tc>
          <w:tcPr>
            <w:tcW w:w="2723" w:type="dxa"/>
            <w:tcBorders>
              <w:top w:val="single" w:sz="4" w:space="0" w:color="auto"/>
              <w:left w:val="single" w:sz="4" w:space="0" w:color="auto"/>
              <w:bottom w:val="single" w:sz="4" w:space="0" w:color="auto"/>
              <w:right w:val="single" w:sz="4" w:space="0" w:color="auto"/>
            </w:tcBorders>
            <w:shd w:val="pct10" w:color="auto" w:fill="FFFFFF"/>
          </w:tcPr>
          <w:p w:rsidR="00C04AF6" w:rsidRDefault="00C04AF6" w:rsidP="00E015F3">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C04AF6" w:rsidRDefault="00C04AF6" w:rsidP="00E015F3">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C04AF6" w:rsidRDefault="00C04AF6" w:rsidP="00E015F3">
            <w:pPr>
              <w:jc w:val="center"/>
              <w:rPr>
                <w:b/>
                <w:lang w:val="es-ES_tradnl"/>
              </w:rPr>
            </w:pPr>
            <w:r>
              <w:rPr>
                <w:b/>
                <w:lang w:val="es-ES_tradnl"/>
              </w:rPr>
              <w:t>CRITERIO DE EVALUACIÓN</w:t>
            </w:r>
          </w:p>
        </w:tc>
        <w:tc>
          <w:tcPr>
            <w:tcW w:w="1861" w:type="dxa"/>
            <w:tcBorders>
              <w:top w:val="single" w:sz="4" w:space="0" w:color="auto"/>
              <w:left w:val="single" w:sz="4" w:space="0" w:color="auto"/>
              <w:bottom w:val="single" w:sz="4" w:space="0" w:color="auto"/>
              <w:right w:val="single" w:sz="4" w:space="0" w:color="auto"/>
            </w:tcBorders>
            <w:shd w:val="pct10" w:color="auto" w:fill="FFFFFF"/>
          </w:tcPr>
          <w:p w:rsidR="00C04AF6" w:rsidRDefault="00C04AF6" w:rsidP="00E015F3">
            <w:pPr>
              <w:jc w:val="center"/>
              <w:rPr>
                <w:b/>
                <w:lang w:val="es-ES_tradnl"/>
              </w:rPr>
            </w:pPr>
            <w:r>
              <w:rPr>
                <w:b/>
                <w:lang w:val="es-ES_tradnl"/>
              </w:rPr>
              <w:t>TIEMPO</w:t>
            </w:r>
          </w:p>
        </w:tc>
      </w:tr>
      <w:tr w:rsidR="00C04AF6">
        <w:tblPrEx>
          <w:jc w:val="center"/>
          <w:tblInd w:w="0" w:type="dxa"/>
        </w:tblPrEx>
        <w:trPr>
          <w:gridAfter w:val="1"/>
          <w:wAfter w:w="52" w:type="dxa"/>
          <w:cantSplit/>
          <w:trHeight w:val="7405"/>
          <w:jc w:val="center"/>
        </w:trPr>
        <w:tc>
          <w:tcPr>
            <w:tcW w:w="3691" w:type="dxa"/>
            <w:gridSpan w:val="3"/>
            <w:tcBorders>
              <w:top w:val="single" w:sz="4" w:space="0" w:color="auto"/>
            </w:tcBorders>
          </w:tcPr>
          <w:p w:rsidR="00C04AF6" w:rsidRPr="00C04AF6" w:rsidRDefault="00C04AF6" w:rsidP="00C04AF6">
            <w:pPr>
              <w:pStyle w:val="Prrafodelista"/>
              <w:numPr>
                <w:ilvl w:val="1"/>
                <w:numId w:val="8"/>
              </w:numPr>
              <w:jc w:val="both"/>
              <w:rPr>
                <w:b/>
                <w:sz w:val="20"/>
                <w:lang w:val="es-ES_tradnl"/>
              </w:rPr>
            </w:pPr>
            <w:r w:rsidRPr="00C04AF6">
              <w:rPr>
                <w:b/>
                <w:sz w:val="20"/>
                <w:lang w:val="es-ES_tradnl"/>
              </w:rPr>
              <w:t>Las preposiciones</w:t>
            </w:r>
          </w:p>
          <w:p w:rsidR="00C04AF6" w:rsidRPr="00C04AF6" w:rsidRDefault="00C04AF6" w:rsidP="00C04AF6">
            <w:pPr>
              <w:pStyle w:val="Prrafodelista"/>
              <w:numPr>
                <w:ilvl w:val="2"/>
                <w:numId w:val="8"/>
              </w:numPr>
              <w:jc w:val="both"/>
              <w:rPr>
                <w:sz w:val="20"/>
                <w:lang w:val="es-ES_tradnl"/>
              </w:rPr>
            </w:pPr>
            <w:r w:rsidRPr="00C04AF6">
              <w:rPr>
                <w:sz w:val="20"/>
                <w:lang w:val="es-ES_tradnl"/>
              </w:rPr>
              <w:t>De movimiento</w:t>
            </w:r>
          </w:p>
          <w:p w:rsidR="00C04AF6" w:rsidRPr="00C04AF6" w:rsidRDefault="00C04AF6" w:rsidP="00C04AF6">
            <w:pPr>
              <w:pStyle w:val="Prrafodelista"/>
              <w:numPr>
                <w:ilvl w:val="2"/>
                <w:numId w:val="8"/>
              </w:numPr>
              <w:jc w:val="both"/>
              <w:rPr>
                <w:sz w:val="20"/>
                <w:lang w:val="es-ES_tradnl"/>
              </w:rPr>
            </w:pPr>
            <w:r w:rsidRPr="00C04AF6">
              <w:rPr>
                <w:sz w:val="20"/>
                <w:lang w:val="es-ES_tradnl"/>
              </w:rPr>
              <w:t>De tiempo</w:t>
            </w:r>
          </w:p>
          <w:p w:rsidR="00C04AF6" w:rsidRPr="00C04AF6" w:rsidRDefault="00C04AF6" w:rsidP="00C04AF6">
            <w:pPr>
              <w:pStyle w:val="Prrafodelista"/>
              <w:numPr>
                <w:ilvl w:val="2"/>
                <w:numId w:val="8"/>
              </w:numPr>
              <w:jc w:val="both"/>
              <w:rPr>
                <w:sz w:val="20"/>
                <w:lang w:val="es-ES_tradnl"/>
              </w:rPr>
            </w:pPr>
            <w:r w:rsidRPr="00C04AF6">
              <w:rPr>
                <w:sz w:val="20"/>
                <w:lang w:val="es-ES_tradnl"/>
              </w:rPr>
              <w:t>De estado</w:t>
            </w:r>
          </w:p>
          <w:p w:rsidR="00C04AF6" w:rsidRPr="00C04AF6" w:rsidRDefault="00C04AF6" w:rsidP="00C04AF6">
            <w:pPr>
              <w:pStyle w:val="Prrafodelista"/>
              <w:numPr>
                <w:ilvl w:val="2"/>
                <w:numId w:val="8"/>
              </w:numPr>
              <w:jc w:val="both"/>
              <w:rPr>
                <w:sz w:val="20"/>
                <w:lang w:val="es-ES_tradnl"/>
              </w:rPr>
            </w:pPr>
            <w:r w:rsidRPr="00C04AF6">
              <w:rPr>
                <w:sz w:val="20"/>
                <w:lang w:val="es-ES_tradnl"/>
              </w:rPr>
              <w:t>Otras preposiciones</w:t>
            </w:r>
          </w:p>
          <w:p w:rsidR="00C04AF6" w:rsidRPr="00C04AF6" w:rsidRDefault="00C04AF6" w:rsidP="00C04AF6">
            <w:pPr>
              <w:pStyle w:val="Prrafodelista"/>
              <w:numPr>
                <w:ilvl w:val="2"/>
                <w:numId w:val="8"/>
              </w:numPr>
              <w:jc w:val="both"/>
              <w:rPr>
                <w:sz w:val="20"/>
                <w:lang w:val="es-ES_tradnl"/>
              </w:rPr>
            </w:pPr>
            <w:r w:rsidRPr="00C04AF6">
              <w:rPr>
                <w:sz w:val="20"/>
                <w:lang w:val="es-ES_tradnl"/>
              </w:rPr>
              <w:t>Vocabulario</w:t>
            </w:r>
          </w:p>
          <w:p w:rsidR="00C04AF6" w:rsidRPr="00C04AF6" w:rsidRDefault="00C04AF6" w:rsidP="00C04AF6">
            <w:pPr>
              <w:pStyle w:val="Prrafodelista"/>
              <w:jc w:val="both"/>
              <w:rPr>
                <w:sz w:val="20"/>
                <w:lang w:val="es-ES_tradnl"/>
              </w:rPr>
            </w:pPr>
          </w:p>
          <w:p w:rsidR="00C04AF6" w:rsidRPr="00C04AF6" w:rsidRDefault="00C04AF6" w:rsidP="00C04AF6">
            <w:pPr>
              <w:pStyle w:val="Prrafodelista"/>
              <w:numPr>
                <w:ilvl w:val="1"/>
                <w:numId w:val="8"/>
              </w:numPr>
              <w:jc w:val="both"/>
              <w:rPr>
                <w:b/>
                <w:sz w:val="20"/>
                <w:lang w:val="es-ES_tradnl"/>
              </w:rPr>
            </w:pPr>
            <w:r w:rsidRPr="00C04AF6">
              <w:rPr>
                <w:b/>
                <w:sz w:val="20"/>
                <w:lang w:val="es-ES_tradnl"/>
              </w:rPr>
              <w:t>Verbos:</w:t>
            </w:r>
          </w:p>
          <w:p w:rsidR="00C04AF6" w:rsidRPr="00C04AF6" w:rsidRDefault="00C04AF6" w:rsidP="00C04AF6">
            <w:pPr>
              <w:pStyle w:val="Prrafodelista"/>
              <w:numPr>
                <w:ilvl w:val="2"/>
                <w:numId w:val="8"/>
              </w:numPr>
              <w:jc w:val="both"/>
              <w:rPr>
                <w:sz w:val="20"/>
                <w:lang w:val="es-ES_tradnl"/>
              </w:rPr>
            </w:pPr>
            <w:r w:rsidRPr="00C04AF6">
              <w:rPr>
                <w:sz w:val="20"/>
                <w:lang w:val="es-ES_tradnl"/>
              </w:rPr>
              <w:t>Presente de indicativo del verbo ser “essere”.</w:t>
            </w:r>
          </w:p>
          <w:p w:rsidR="00C04AF6" w:rsidRPr="00C04AF6" w:rsidRDefault="00C04AF6" w:rsidP="00C04AF6">
            <w:pPr>
              <w:pStyle w:val="Prrafodelista"/>
              <w:numPr>
                <w:ilvl w:val="2"/>
                <w:numId w:val="8"/>
              </w:numPr>
              <w:jc w:val="both"/>
              <w:rPr>
                <w:sz w:val="20"/>
                <w:lang w:val="es-ES_tradnl"/>
              </w:rPr>
            </w:pPr>
            <w:r w:rsidRPr="00C04AF6">
              <w:rPr>
                <w:sz w:val="20"/>
                <w:lang w:val="es-ES_tradnl"/>
              </w:rPr>
              <w:t>Presente de indicativo del verbo tener “</w:t>
            </w:r>
            <w:proofErr w:type="spellStart"/>
            <w:r w:rsidRPr="00C04AF6">
              <w:rPr>
                <w:sz w:val="20"/>
                <w:lang w:val="es-ES_tradnl"/>
              </w:rPr>
              <w:t>Avere</w:t>
            </w:r>
            <w:proofErr w:type="spellEnd"/>
            <w:r w:rsidRPr="00C04AF6">
              <w:rPr>
                <w:sz w:val="20"/>
                <w:lang w:val="es-ES_tradnl"/>
              </w:rPr>
              <w:t>”</w:t>
            </w:r>
          </w:p>
          <w:p w:rsidR="00C04AF6" w:rsidRPr="00C04AF6" w:rsidRDefault="00C04AF6" w:rsidP="00C04AF6">
            <w:pPr>
              <w:pStyle w:val="Prrafodelista"/>
              <w:numPr>
                <w:ilvl w:val="2"/>
                <w:numId w:val="8"/>
              </w:numPr>
              <w:jc w:val="both"/>
              <w:rPr>
                <w:sz w:val="20"/>
                <w:lang w:val="es-ES_tradnl"/>
              </w:rPr>
            </w:pPr>
            <w:r w:rsidRPr="00C04AF6">
              <w:rPr>
                <w:sz w:val="20"/>
                <w:lang w:val="es-ES_tradnl"/>
              </w:rPr>
              <w:t>Verbos regulares con terminación “ARE”, “ERE”, “IRE”.</w:t>
            </w:r>
          </w:p>
          <w:p w:rsidR="00C04AF6" w:rsidRPr="00C04AF6" w:rsidRDefault="00C04AF6" w:rsidP="00C04AF6">
            <w:pPr>
              <w:pStyle w:val="Prrafodelista"/>
              <w:numPr>
                <w:ilvl w:val="2"/>
                <w:numId w:val="8"/>
              </w:numPr>
              <w:jc w:val="both"/>
              <w:rPr>
                <w:sz w:val="20"/>
                <w:lang w:val="es-ES_tradnl"/>
              </w:rPr>
            </w:pPr>
            <w:r w:rsidRPr="00C04AF6">
              <w:rPr>
                <w:sz w:val="20"/>
                <w:lang w:val="es-ES_tradnl"/>
              </w:rPr>
              <w:t>Verbos irregulares con terminación “ARE”, “ERE”, “IRE”.</w:t>
            </w:r>
          </w:p>
          <w:p w:rsidR="00C04AF6" w:rsidRPr="00C04AF6" w:rsidRDefault="00C04AF6" w:rsidP="00C04AF6">
            <w:pPr>
              <w:pStyle w:val="Prrafodelista"/>
              <w:numPr>
                <w:ilvl w:val="2"/>
                <w:numId w:val="8"/>
              </w:numPr>
              <w:jc w:val="both"/>
              <w:rPr>
                <w:sz w:val="20"/>
                <w:lang w:val="es-ES_tradnl"/>
              </w:rPr>
            </w:pPr>
            <w:r w:rsidRPr="00C04AF6">
              <w:rPr>
                <w:sz w:val="20"/>
                <w:lang w:val="es-ES_tradnl"/>
              </w:rPr>
              <w:t>Otros verbos irregulares</w:t>
            </w:r>
          </w:p>
          <w:p w:rsidR="00C04AF6" w:rsidRPr="00C04AF6" w:rsidRDefault="00C04AF6" w:rsidP="00C04AF6">
            <w:pPr>
              <w:pStyle w:val="Prrafodelista"/>
              <w:numPr>
                <w:ilvl w:val="2"/>
                <w:numId w:val="8"/>
              </w:numPr>
              <w:jc w:val="both"/>
              <w:rPr>
                <w:sz w:val="20"/>
                <w:lang w:val="es-ES_tradnl"/>
              </w:rPr>
            </w:pPr>
            <w:r w:rsidRPr="00C04AF6">
              <w:rPr>
                <w:sz w:val="20"/>
                <w:lang w:val="es-ES_tradnl"/>
              </w:rPr>
              <w:t>Modo imperativo</w:t>
            </w:r>
          </w:p>
          <w:p w:rsidR="00C04AF6" w:rsidRPr="00C04AF6" w:rsidRDefault="00C04AF6" w:rsidP="00C04AF6">
            <w:pPr>
              <w:pStyle w:val="Prrafodelista"/>
              <w:numPr>
                <w:ilvl w:val="2"/>
                <w:numId w:val="8"/>
              </w:numPr>
              <w:jc w:val="both"/>
              <w:rPr>
                <w:sz w:val="20"/>
                <w:lang w:val="es-ES_tradnl"/>
              </w:rPr>
            </w:pPr>
            <w:r w:rsidRPr="00C04AF6">
              <w:rPr>
                <w:sz w:val="20"/>
                <w:lang w:val="es-ES_tradnl"/>
              </w:rPr>
              <w:t>Vocabulario.</w:t>
            </w:r>
          </w:p>
          <w:p w:rsidR="00C04AF6" w:rsidRPr="00C04AF6" w:rsidRDefault="00C04AF6" w:rsidP="00C04AF6">
            <w:pPr>
              <w:pStyle w:val="Prrafodelista"/>
              <w:jc w:val="both"/>
              <w:rPr>
                <w:sz w:val="20"/>
                <w:lang w:val="es-ES_tradnl"/>
              </w:rPr>
            </w:pPr>
          </w:p>
          <w:p w:rsidR="00C04AF6" w:rsidRPr="00C04AF6" w:rsidRDefault="00C04AF6" w:rsidP="00C04AF6">
            <w:pPr>
              <w:pStyle w:val="Prrafodelista"/>
              <w:numPr>
                <w:ilvl w:val="1"/>
                <w:numId w:val="8"/>
              </w:numPr>
              <w:jc w:val="both"/>
              <w:rPr>
                <w:b/>
                <w:sz w:val="20"/>
                <w:lang w:val="es-ES_tradnl"/>
              </w:rPr>
            </w:pPr>
            <w:r w:rsidRPr="00C04AF6">
              <w:rPr>
                <w:b/>
                <w:sz w:val="20"/>
                <w:lang w:val="es-ES_tradnl"/>
              </w:rPr>
              <w:t>Vocabulario recurrente</w:t>
            </w:r>
          </w:p>
          <w:p w:rsidR="00C04AF6" w:rsidRPr="00C04AF6" w:rsidRDefault="00C04AF6" w:rsidP="00C04AF6">
            <w:pPr>
              <w:pStyle w:val="Prrafodelista"/>
              <w:numPr>
                <w:ilvl w:val="2"/>
                <w:numId w:val="8"/>
              </w:numPr>
              <w:jc w:val="both"/>
              <w:rPr>
                <w:sz w:val="20"/>
                <w:lang w:val="es-ES_tradnl"/>
              </w:rPr>
            </w:pPr>
            <w:r w:rsidRPr="00C04AF6">
              <w:rPr>
                <w:sz w:val="20"/>
                <w:lang w:val="es-ES_tradnl"/>
              </w:rPr>
              <w:t>Los numerales</w:t>
            </w:r>
          </w:p>
          <w:p w:rsidR="00C04AF6" w:rsidRPr="00C04AF6" w:rsidRDefault="00C04AF6" w:rsidP="00C04AF6">
            <w:pPr>
              <w:pStyle w:val="Prrafodelista"/>
              <w:numPr>
                <w:ilvl w:val="2"/>
                <w:numId w:val="8"/>
              </w:numPr>
              <w:jc w:val="both"/>
              <w:rPr>
                <w:sz w:val="20"/>
                <w:lang w:val="es-ES_tradnl"/>
              </w:rPr>
            </w:pPr>
            <w:r w:rsidRPr="00C04AF6">
              <w:rPr>
                <w:sz w:val="20"/>
                <w:lang w:val="es-ES_tradnl"/>
              </w:rPr>
              <w:t>Los meses y días</w:t>
            </w:r>
          </w:p>
          <w:p w:rsidR="00C04AF6" w:rsidRPr="00C04AF6" w:rsidRDefault="00C04AF6" w:rsidP="00C04AF6">
            <w:pPr>
              <w:pStyle w:val="Prrafodelista"/>
              <w:numPr>
                <w:ilvl w:val="2"/>
                <w:numId w:val="8"/>
              </w:numPr>
              <w:jc w:val="both"/>
              <w:rPr>
                <w:sz w:val="20"/>
                <w:lang w:val="es-ES_tradnl"/>
              </w:rPr>
            </w:pPr>
            <w:r w:rsidRPr="00C04AF6">
              <w:rPr>
                <w:sz w:val="20"/>
                <w:lang w:val="es-ES_tradnl"/>
              </w:rPr>
              <w:t>Las estaciones</w:t>
            </w:r>
          </w:p>
          <w:p w:rsidR="00C04AF6" w:rsidRPr="00C04AF6" w:rsidRDefault="00C04AF6" w:rsidP="00C04AF6">
            <w:pPr>
              <w:pStyle w:val="Prrafodelista"/>
              <w:numPr>
                <w:ilvl w:val="2"/>
                <w:numId w:val="8"/>
              </w:numPr>
              <w:jc w:val="both"/>
              <w:rPr>
                <w:sz w:val="20"/>
                <w:lang w:val="es-ES_tradnl"/>
              </w:rPr>
            </w:pPr>
            <w:r w:rsidRPr="00C04AF6">
              <w:rPr>
                <w:sz w:val="20"/>
                <w:lang w:val="es-ES_tradnl"/>
              </w:rPr>
              <w:t>Los colores</w:t>
            </w:r>
          </w:p>
          <w:p w:rsidR="00C04AF6" w:rsidRPr="00C04AF6" w:rsidRDefault="00C04AF6" w:rsidP="00C04AF6">
            <w:pPr>
              <w:pStyle w:val="Prrafodelista"/>
              <w:numPr>
                <w:ilvl w:val="2"/>
                <w:numId w:val="8"/>
              </w:numPr>
              <w:jc w:val="both"/>
              <w:rPr>
                <w:sz w:val="20"/>
                <w:lang w:val="es-ES_tradnl"/>
              </w:rPr>
            </w:pPr>
            <w:r w:rsidRPr="00C04AF6">
              <w:rPr>
                <w:sz w:val="20"/>
                <w:lang w:val="es-ES_tradnl"/>
              </w:rPr>
              <w:t>Ropa, muebles y artículos del hogar</w:t>
            </w:r>
          </w:p>
          <w:p w:rsidR="00C04AF6" w:rsidRPr="00C04AF6" w:rsidRDefault="00C04AF6" w:rsidP="00242DAF">
            <w:pPr>
              <w:jc w:val="both"/>
              <w:rPr>
                <w:sz w:val="20"/>
                <w:lang w:val="es-ES_tradnl"/>
              </w:rPr>
            </w:pPr>
          </w:p>
        </w:tc>
        <w:tc>
          <w:tcPr>
            <w:tcW w:w="2723" w:type="dxa"/>
            <w:tcBorders>
              <w:top w:val="single" w:sz="4" w:space="0" w:color="auto"/>
            </w:tcBorders>
          </w:tcPr>
          <w:p w:rsidR="00C04AF6" w:rsidRDefault="00F26BDB" w:rsidP="00E01B6B">
            <w:pPr>
              <w:ind w:left="102" w:right="-71"/>
              <w:rPr>
                <w:rFonts w:cs="Arial"/>
                <w:sz w:val="20"/>
              </w:rPr>
            </w:pPr>
            <w:r>
              <w:rPr>
                <w:rFonts w:ascii="Symbol" w:hAnsi="Symbol" w:cs="Symbol"/>
                <w:sz w:val="20"/>
              </w:rPr>
              <w:t></w:t>
            </w:r>
            <w:r>
              <w:rPr>
                <w:rFonts w:ascii="Symbol" w:hAnsi="Symbol" w:cs="Symbol"/>
                <w:sz w:val="20"/>
              </w:rPr>
              <w:t></w:t>
            </w:r>
            <w:r>
              <w:rPr>
                <w:rFonts w:cs="Arial"/>
                <w:sz w:val="20"/>
              </w:rPr>
              <w:t>Reforzamiento del aprendizaje, a través de dramatizaciones de conversaciones y situaciones reales.</w:t>
            </w:r>
          </w:p>
          <w:p w:rsidR="00F26BDB" w:rsidRDefault="00F26BDB" w:rsidP="00E01B6B">
            <w:pPr>
              <w:ind w:left="102" w:right="-71"/>
              <w:rPr>
                <w:rFonts w:cs="Arial"/>
                <w:sz w:val="20"/>
              </w:rPr>
            </w:pPr>
          </w:p>
          <w:p w:rsidR="00C04AF6" w:rsidRDefault="00C04AF6" w:rsidP="00E01B6B">
            <w:pPr>
              <w:widowControl w:val="0"/>
              <w:autoSpaceDE w:val="0"/>
              <w:autoSpaceDN w:val="0"/>
              <w:adjustRightInd w:val="0"/>
              <w:spacing w:line="223" w:lineRule="exact"/>
              <w:ind w:left="64" w:right="-20"/>
              <w:rPr>
                <w:rFonts w:cs="Arial"/>
                <w:sz w:val="20"/>
              </w:rPr>
            </w:pPr>
            <w:r>
              <w:rPr>
                <w:rFonts w:cs="Arial"/>
                <w:b/>
                <w:bCs/>
                <w:i/>
                <w:iCs/>
                <w:sz w:val="20"/>
              </w:rPr>
              <w:t>Ejercitació</w:t>
            </w:r>
            <w:r>
              <w:rPr>
                <w:rFonts w:cs="Arial"/>
                <w:b/>
                <w:bCs/>
                <w:i/>
                <w:iCs/>
                <w:spacing w:val="-1"/>
                <w:sz w:val="20"/>
              </w:rPr>
              <w:t>n</w:t>
            </w:r>
            <w:r>
              <w:rPr>
                <w:rFonts w:cs="Arial"/>
                <w:b/>
                <w:bCs/>
                <w:i/>
                <w:iCs/>
                <w:sz w:val="20"/>
              </w:rPr>
              <w:t>:</w:t>
            </w:r>
          </w:p>
          <w:p w:rsidR="00C04AF6" w:rsidRDefault="00C04AF6" w:rsidP="000B6FD7">
            <w:pPr>
              <w:widowControl w:val="0"/>
              <w:autoSpaceDE w:val="0"/>
              <w:autoSpaceDN w:val="0"/>
              <w:adjustRightInd w:val="0"/>
              <w:spacing w:before="14" w:line="230" w:lineRule="exact"/>
              <w:ind w:left="234" w:hanging="170"/>
              <w:rPr>
                <w:rFonts w:cs="Arial"/>
                <w:sz w:val="20"/>
              </w:rPr>
            </w:pPr>
            <w:r>
              <w:rPr>
                <w:rFonts w:ascii="Symbol" w:hAnsi="Symbol" w:cs="Symbol"/>
                <w:sz w:val="20"/>
              </w:rPr>
              <w:t></w:t>
            </w:r>
            <w:r>
              <w:rPr>
                <w:rFonts w:ascii="Symbol" w:hAnsi="Symbol" w:cs="Symbol"/>
                <w:sz w:val="20"/>
              </w:rPr>
              <w:t></w:t>
            </w:r>
            <w:r>
              <w:rPr>
                <w:rFonts w:cs="Arial"/>
                <w:sz w:val="20"/>
              </w:rPr>
              <w:t>Aplicación de prácticas, de conv</w:t>
            </w:r>
            <w:r w:rsidR="00F26BDB">
              <w:rPr>
                <w:rFonts w:cs="Arial"/>
                <w:sz w:val="20"/>
              </w:rPr>
              <w:t xml:space="preserve">ersaciones entre los compañeros: habilidades orales y de comprensión conforme a las estructuras presentadas; escuchar canciones en italiano, descripción de personas, tiempo, espacio, lugares, objetos </w:t>
            </w:r>
          </w:p>
          <w:p w:rsidR="00F26BDB" w:rsidRPr="00F26BDB" w:rsidRDefault="00F26BDB" w:rsidP="000B6FD7">
            <w:pPr>
              <w:pStyle w:val="Prrafodelista"/>
              <w:widowControl w:val="0"/>
              <w:numPr>
                <w:ilvl w:val="0"/>
                <w:numId w:val="15"/>
              </w:numPr>
              <w:autoSpaceDE w:val="0"/>
              <w:autoSpaceDN w:val="0"/>
              <w:adjustRightInd w:val="0"/>
              <w:spacing w:before="14" w:line="230" w:lineRule="exact"/>
              <w:ind w:left="261" w:hanging="261"/>
              <w:rPr>
                <w:rFonts w:cs="Arial"/>
                <w:sz w:val="20"/>
              </w:rPr>
            </w:pPr>
            <w:r>
              <w:rPr>
                <w:rFonts w:cs="Arial"/>
                <w:sz w:val="20"/>
              </w:rPr>
              <w:t>Formulación de preguntas usando las formas y estructuras, frases y narraciones</w:t>
            </w:r>
            <w:r w:rsidR="000B6FD7">
              <w:rPr>
                <w:rFonts w:cs="Arial"/>
                <w:sz w:val="20"/>
              </w:rPr>
              <w:t>.</w:t>
            </w:r>
          </w:p>
          <w:p w:rsidR="00C04AF6" w:rsidRDefault="00C04AF6" w:rsidP="00E01B6B">
            <w:pPr>
              <w:widowControl w:val="0"/>
              <w:autoSpaceDE w:val="0"/>
              <w:autoSpaceDN w:val="0"/>
              <w:adjustRightInd w:val="0"/>
              <w:spacing w:before="14" w:line="230" w:lineRule="exact"/>
              <w:ind w:left="234" w:right="159" w:hanging="170"/>
              <w:rPr>
                <w:rFonts w:ascii="Symbol" w:hAnsi="Symbol" w:cs="Symbol"/>
                <w:sz w:val="20"/>
              </w:rPr>
            </w:pPr>
          </w:p>
          <w:p w:rsidR="00C04AF6" w:rsidRPr="00D34F26" w:rsidRDefault="00C04AF6" w:rsidP="00E01B6B">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rsidR="00C04AF6" w:rsidRDefault="00C04AF6" w:rsidP="000B6FD7">
            <w:pPr>
              <w:widowControl w:val="0"/>
              <w:autoSpaceDE w:val="0"/>
              <w:autoSpaceDN w:val="0"/>
              <w:adjustRightInd w:val="0"/>
              <w:spacing w:before="14" w:line="230" w:lineRule="exact"/>
              <w:ind w:left="234" w:hanging="170"/>
              <w:rPr>
                <w:rFonts w:cs="Arial"/>
                <w:sz w:val="20"/>
              </w:rPr>
            </w:pPr>
            <w:r>
              <w:rPr>
                <w:rFonts w:ascii="Symbol" w:hAnsi="Symbol" w:cs="Symbol"/>
                <w:sz w:val="20"/>
              </w:rPr>
              <w:t></w:t>
            </w:r>
            <w:r>
              <w:rPr>
                <w:rFonts w:ascii="Symbol" w:hAnsi="Symbol" w:cs="Symbol"/>
                <w:sz w:val="20"/>
              </w:rPr>
              <w:t></w:t>
            </w:r>
            <w:r>
              <w:rPr>
                <w:rFonts w:cs="Arial"/>
                <w:sz w:val="20"/>
              </w:rPr>
              <w:t>Coordinación de sesiones de retroalimentación al desempeño del capacitando y desarrollo del curso</w:t>
            </w:r>
          </w:p>
          <w:p w:rsidR="00C04AF6" w:rsidRPr="00F26BDB" w:rsidRDefault="00C04AF6" w:rsidP="000B6FD7">
            <w:pPr>
              <w:widowControl w:val="0"/>
              <w:autoSpaceDE w:val="0"/>
              <w:autoSpaceDN w:val="0"/>
              <w:adjustRightInd w:val="0"/>
              <w:spacing w:before="14" w:line="230" w:lineRule="exact"/>
              <w:ind w:left="234" w:hanging="170"/>
              <w:rPr>
                <w:rFonts w:cs="Arial"/>
                <w:sz w:val="20"/>
              </w:rPr>
            </w:pPr>
            <w:r>
              <w:rPr>
                <w:rFonts w:ascii="Symbol" w:hAnsi="Symbol" w:cs="Symbol"/>
                <w:sz w:val="20"/>
              </w:rPr>
              <w:t></w:t>
            </w:r>
            <w:r>
              <w:rPr>
                <w:rFonts w:ascii="Symbol" w:hAnsi="Symbol" w:cs="Symbol"/>
                <w:sz w:val="20"/>
              </w:rPr>
              <w:t></w:t>
            </w:r>
            <w:r>
              <w:rPr>
                <w:rFonts w:cs="Arial"/>
                <w:sz w:val="20"/>
              </w:rPr>
              <w:t>Organización de sesiones para verificar el logro de los temas vistos.</w:t>
            </w:r>
          </w:p>
        </w:tc>
        <w:tc>
          <w:tcPr>
            <w:tcW w:w="2551" w:type="dxa"/>
            <w:tcBorders>
              <w:top w:val="single" w:sz="4" w:space="0" w:color="auto"/>
            </w:tcBorders>
          </w:tcPr>
          <w:p w:rsidR="00452551" w:rsidRDefault="00452551" w:rsidP="00452551">
            <w:pPr>
              <w:widowControl w:val="0"/>
              <w:autoSpaceDE w:val="0"/>
              <w:autoSpaceDN w:val="0"/>
              <w:adjustRightInd w:val="0"/>
              <w:spacing w:before="14" w:line="230" w:lineRule="exact"/>
              <w:rPr>
                <w:spacing w:val="13"/>
                <w:sz w:val="20"/>
              </w:rPr>
            </w:pPr>
          </w:p>
          <w:p w:rsidR="00C04AF6" w:rsidRDefault="00C04AF6" w:rsidP="00452551">
            <w:pPr>
              <w:pStyle w:val="Prrafodelista"/>
              <w:widowControl w:val="0"/>
              <w:autoSpaceDE w:val="0"/>
              <w:autoSpaceDN w:val="0"/>
              <w:adjustRightInd w:val="0"/>
              <w:spacing w:before="14" w:line="230" w:lineRule="exact"/>
              <w:ind w:left="320"/>
              <w:rPr>
                <w:lang w:val="es-ES_tradnl"/>
              </w:rPr>
            </w:pPr>
          </w:p>
        </w:tc>
        <w:tc>
          <w:tcPr>
            <w:tcW w:w="3544" w:type="dxa"/>
            <w:tcBorders>
              <w:top w:val="single" w:sz="4" w:space="0" w:color="auto"/>
            </w:tcBorders>
          </w:tcPr>
          <w:p w:rsidR="00C04AF6" w:rsidRDefault="00C04AF6" w:rsidP="00E015F3">
            <w:pPr>
              <w:jc w:val="center"/>
              <w:rPr>
                <w:lang w:val="es-ES_tradnl"/>
              </w:rPr>
            </w:pPr>
          </w:p>
        </w:tc>
        <w:tc>
          <w:tcPr>
            <w:tcW w:w="1861" w:type="dxa"/>
            <w:tcBorders>
              <w:top w:val="single" w:sz="4" w:space="0" w:color="auto"/>
            </w:tcBorders>
          </w:tcPr>
          <w:p w:rsidR="00C04AF6" w:rsidRPr="00F26BDB" w:rsidRDefault="00F26BDB" w:rsidP="00E015F3">
            <w:pPr>
              <w:jc w:val="center"/>
              <w:rPr>
                <w:sz w:val="20"/>
                <w:lang w:val="es-ES_tradnl"/>
              </w:rPr>
            </w:pPr>
            <w:r w:rsidRPr="00F26BDB">
              <w:rPr>
                <w:sz w:val="20"/>
                <w:lang w:val="es-ES_tradnl"/>
              </w:rPr>
              <w:t>4 hrs.</w:t>
            </w: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Default="00F26BDB" w:rsidP="00E015F3">
            <w:pPr>
              <w:jc w:val="center"/>
              <w:rPr>
                <w:sz w:val="20"/>
                <w:lang w:val="es-ES_tradnl"/>
              </w:rPr>
            </w:pPr>
          </w:p>
          <w:p w:rsid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r w:rsidRPr="00F26BDB">
              <w:rPr>
                <w:sz w:val="20"/>
                <w:lang w:val="es-ES_tradnl"/>
              </w:rPr>
              <w:t>12 hrs.</w:t>
            </w: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Default="00F26BDB" w:rsidP="00E015F3">
            <w:pPr>
              <w:jc w:val="center"/>
              <w:rPr>
                <w:sz w:val="20"/>
                <w:lang w:val="es-ES_tradnl"/>
              </w:rPr>
            </w:pPr>
          </w:p>
          <w:p w:rsid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p>
          <w:p w:rsidR="00F26BDB" w:rsidRPr="00F26BDB" w:rsidRDefault="00F26BDB" w:rsidP="00E015F3">
            <w:pPr>
              <w:jc w:val="center"/>
              <w:rPr>
                <w:sz w:val="20"/>
                <w:lang w:val="es-ES_tradnl"/>
              </w:rPr>
            </w:pPr>
            <w:r w:rsidRPr="00F26BDB">
              <w:rPr>
                <w:sz w:val="20"/>
                <w:lang w:val="es-ES_tradnl"/>
              </w:rPr>
              <w:t>4 hrs.</w:t>
            </w:r>
          </w:p>
          <w:p w:rsidR="00F26BDB" w:rsidRPr="00F26BDB" w:rsidRDefault="00F26BDB" w:rsidP="00E015F3">
            <w:pPr>
              <w:jc w:val="center"/>
              <w:rPr>
                <w:sz w:val="20"/>
                <w:lang w:val="es-ES_tradnl"/>
              </w:rPr>
            </w:pPr>
          </w:p>
          <w:p w:rsidR="00C04AF6" w:rsidRDefault="00C04AF6" w:rsidP="00A57504">
            <w:pPr>
              <w:jc w:val="center"/>
              <w:rPr>
                <w:lang w:val="es-ES_tradnl"/>
              </w:rPr>
            </w:pPr>
          </w:p>
        </w:tc>
      </w:tr>
    </w:tbl>
    <w:p w:rsidR="00CD4938" w:rsidRDefault="00CD4938" w:rsidP="00CD4938">
      <w:pPr>
        <w:jc w:val="center"/>
        <w:rPr>
          <w:rFonts w:ascii="Arial Rounded MT Bold" w:hAnsi="Arial Rounded MT Bold"/>
          <w:b/>
          <w:spacing w:val="80"/>
          <w:lang w:val="es-ES_tradnl"/>
        </w:rPr>
      </w:pPr>
    </w:p>
    <w:p w:rsidR="00A86985" w:rsidRDefault="00CD4938" w:rsidP="00C04AF6">
      <w:pPr>
        <w:jc w:val="center"/>
        <w:rPr>
          <w:rFonts w:ascii="Arial Rounded MT Bold" w:hAnsi="Arial Rounded MT Bold"/>
          <w:b/>
          <w:spacing w:val="80"/>
          <w:lang w:val="es-ES_tradnl"/>
        </w:rPr>
      </w:pPr>
      <w:r>
        <w:rPr>
          <w:rFonts w:ascii="Arial Rounded MT Bold" w:hAnsi="Arial Rounded MT Bold"/>
          <w:b/>
          <w:spacing w:val="80"/>
          <w:lang w:val="es-ES_tradnl"/>
        </w:rPr>
        <w:br w:type="page"/>
      </w:r>
      <w:r w:rsidR="00C04AF6">
        <w:rPr>
          <w:rFonts w:ascii="Arial Rounded MT Bold" w:hAnsi="Arial Rounded MT Bold"/>
          <w:b/>
          <w:spacing w:val="80"/>
          <w:lang w:val="es-ES_tradnl"/>
        </w:rPr>
        <w:lastRenderedPageBreak/>
        <w:t xml:space="preserve"> </w:t>
      </w:r>
    </w:p>
    <w:p w:rsidR="00CD4938" w:rsidRDefault="00CD4938" w:rsidP="00A86985">
      <w:pPr>
        <w:jc w:val="center"/>
        <w:rPr>
          <w:rFonts w:ascii="Arial Rounded MT Bold" w:hAnsi="Arial Rounded MT Bold"/>
          <w:b/>
          <w:spacing w:val="80"/>
          <w:lang w:val="es-ES_tradnl"/>
        </w:rPr>
      </w:pPr>
    </w:p>
    <w:p w:rsidR="00CD4938"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 xml:space="preserve"> DISTRIBUCIÓN DE CARGA HORARIA</w:t>
      </w:r>
    </w:p>
    <w:p w:rsidR="00CD4938" w:rsidRDefault="00CD4938" w:rsidP="00CD4938">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CD4938">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HORAS DE PRÁCTICA</w:t>
            </w:r>
          </w:p>
        </w:tc>
      </w:tr>
      <w:tr w:rsidR="00CD4938">
        <w:trPr>
          <w:trHeight w:val="1076"/>
          <w:jc w:val="center"/>
        </w:trPr>
        <w:tc>
          <w:tcPr>
            <w:tcW w:w="2172" w:type="dxa"/>
            <w:tcBorders>
              <w:top w:val="thinThickSmallGap" w:sz="12" w:space="0" w:color="auto"/>
            </w:tcBorders>
            <w:vAlign w:val="center"/>
          </w:tcPr>
          <w:p w:rsidR="00CD4938" w:rsidRDefault="00CD4938" w:rsidP="00E015F3">
            <w:pPr>
              <w:jc w:val="center"/>
              <w:rPr>
                <w:sz w:val="40"/>
                <w:lang w:val="es-ES_tradnl"/>
              </w:rPr>
            </w:pPr>
            <w:r>
              <w:rPr>
                <w:sz w:val="40"/>
                <w:lang w:val="es-ES_tradnl"/>
              </w:rPr>
              <w:t>1</w:t>
            </w:r>
          </w:p>
        </w:tc>
        <w:tc>
          <w:tcPr>
            <w:tcW w:w="2457" w:type="dxa"/>
            <w:tcBorders>
              <w:top w:val="thinThickSmallGap" w:sz="12" w:space="0" w:color="auto"/>
            </w:tcBorders>
            <w:vAlign w:val="center"/>
          </w:tcPr>
          <w:p w:rsidR="00CD4938" w:rsidRDefault="00CC2CB8" w:rsidP="00E015F3">
            <w:pPr>
              <w:jc w:val="center"/>
              <w:rPr>
                <w:sz w:val="40"/>
                <w:lang w:val="es-ES_tradnl"/>
              </w:rPr>
            </w:pPr>
            <w:r>
              <w:rPr>
                <w:sz w:val="40"/>
                <w:lang w:val="es-ES_tradnl"/>
              </w:rPr>
              <w:t>7</w:t>
            </w:r>
          </w:p>
        </w:tc>
        <w:tc>
          <w:tcPr>
            <w:tcW w:w="2457" w:type="dxa"/>
            <w:tcBorders>
              <w:top w:val="thinThickSmallGap" w:sz="12" w:space="0" w:color="auto"/>
            </w:tcBorders>
            <w:vAlign w:val="center"/>
          </w:tcPr>
          <w:p w:rsidR="00CD4938" w:rsidRDefault="00CC2CB8" w:rsidP="00E015F3">
            <w:pPr>
              <w:jc w:val="center"/>
              <w:rPr>
                <w:sz w:val="40"/>
                <w:lang w:val="es-ES_tradnl"/>
              </w:rPr>
            </w:pPr>
            <w:r>
              <w:rPr>
                <w:sz w:val="40"/>
                <w:lang w:val="es-ES_tradnl"/>
              </w:rPr>
              <w:t>3</w:t>
            </w:r>
            <w:r w:rsidR="00447A2F">
              <w:rPr>
                <w:sz w:val="40"/>
                <w:lang w:val="es-ES_tradnl"/>
              </w:rPr>
              <w:t>7</w:t>
            </w:r>
          </w:p>
        </w:tc>
        <w:tc>
          <w:tcPr>
            <w:tcW w:w="4071" w:type="dxa"/>
            <w:tcBorders>
              <w:top w:val="thinThickSmallGap" w:sz="12" w:space="0" w:color="auto"/>
            </w:tcBorders>
            <w:vAlign w:val="center"/>
          </w:tcPr>
          <w:p w:rsidR="00CD4938" w:rsidRDefault="00CC2CB8" w:rsidP="00E015F3">
            <w:pPr>
              <w:jc w:val="center"/>
              <w:rPr>
                <w:sz w:val="40"/>
                <w:lang w:val="es-ES_tradnl"/>
              </w:rPr>
            </w:pPr>
            <w:r>
              <w:rPr>
                <w:sz w:val="40"/>
                <w:lang w:val="es-ES_tradnl"/>
              </w:rPr>
              <w:t>40</w:t>
            </w:r>
          </w:p>
        </w:tc>
        <w:tc>
          <w:tcPr>
            <w:tcW w:w="2637" w:type="dxa"/>
            <w:tcBorders>
              <w:top w:val="thinThickSmallGap" w:sz="12" w:space="0" w:color="auto"/>
            </w:tcBorders>
            <w:vAlign w:val="center"/>
          </w:tcPr>
          <w:p w:rsidR="00CD4938" w:rsidRDefault="00CC2CB8" w:rsidP="00E015F3">
            <w:pPr>
              <w:jc w:val="center"/>
              <w:rPr>
                <w:sz w:val="40"/>
                <w:lang w:val="es-ES_tradnl"/>
              </w:rPr>
            </w:pPr>
            <w:r>
              <w:rPr>
                <w:sz w:val="40"/>
                <w:lang w:val="es-ES_tradnl"/>
              </w:rPr>
              <w:t>32</w:t>
            </w:r>
          </w:p>
        </w:tc>
      </w:tr>
      <w:tr w:rsidR="00CD4938">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rsidR="00CD4938" w:rsidRDefault="00CD4938" w:rsidP="00E015F3">
            <w:pPr>
              <w:jc w:val="center"/>
              <w:rPr>
                <w:b/>
                <w:bCs/>
                <w:sz w:val="40"/>
              </w:rPr>
            </w:pPr>
            <w:r>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CD4938" w:rsidRDefault="00447A2F" w:rsidP="00E015F3">
            <w:pPr>
              <w:jc w:val="center"/>
              <w:rPr>
                <w:b/>
                <w:bCs/>
                <w:sz w:val="40"/>
                <w:lang w:val="es-ES_tradnl"/>
              </w:rPr>
            </w:pPr>
            <w:r>
              <w:rPr>
                <w:b/>
                <w:bCs/>
                <w:sz w:val="40"/>
                <w:lang w:val="es-ES_tradnl"/>
              </w:rPr>
              <w:t>7</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CD4938" w:rsidRDefault="00CC2CB8" w:rsidP="00E015F3">
            <w:pPr>
              <w:jc w:val="center"/>
              <w:rPr>
                <w:b/>
                <w:bCs/>
                <w:sz w:val="40"/>
                <w:lang w:val="es-ES_tradnl"/>
              </w:rPr>
            </w:pPr>
            <w:r>
              <w:rPr>
                <w:b/>
                <w:bCs/>
                <w:sz w:val="40"/>
                <w:lang w:val="es-ES_tradnl"/>
              </w:rPr>
              <w:t>37</w:t>
            </w:r>
          </w:p>
        </w:tc>
        <w:tc>
          <w:tcPr>
            <w:tcW w:w="4071" w:type="dxa"/>
            <w:tcBorders>
              <w:top w:val="single" w:sz="4" w:space="0" w:color="auto"/>
              <w:left w:val="single" w:sz="4" w:space="0" w:color="auto"/>
              <w:bottom w:val="single" w:sz="4" w:space="0" w:color="auto"/>
              <w:right w:val="single" w:sz="4" w:space="0" w:color="auto"/>
            </w:tcBorders>
            <w:shd w:val="clear" w:color="auto" w:fill="E6E6E6"/>
            <w:vAlign w:val="center"/>
          </w:tcPr>
          <w:p w:rsidR="00CD4938" w:rsidRDefault="00260709" w:rsidP="00E015F3">
            <w:pPr>
              <w:jc w:val="center"/>
              <w:rPr>
                <w:b/>
                <w:bCs/>
                <w:sz w:val="40"/>
                <w:lang w:val="es-ES_tradnl"/>
              </w:rPr>
            </w:pPr>
            <w:r>
              <w:rPr>
                <w:b/>
                <w:bCs/>
                <w:sz w:val="40"/>
                <w:lang w:val="es-ES_tradnl"/>
              </w:rPr>
              <w:t>40</w:t>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rsidR="00CD4938" w:rsidRDefault="00260709" w:rsidP="00E015F3">
            <w:pPr>
              <w:jc w:val="center"/>
              <w:rPr>
                <w:b/>
                <w:bCs/>
                <w:sz w:val="40"/>
                <w:lang w:val="es-ES_tradnl"/>
              </w:rPr>
            </w:pPr>
            <w:r>
              <w:rPr>
                <w:b/>
                <w:bCs/>
                <w:sz w:val="40"/>
                <w:lang w:val="es-ES_tradnl"/>
              </w:rPr>
              <w:t>3</w:t>
            </w:r>
            <w:r w:rsidR="00CC2CB8">
              <w:rPr>
                <w:b/>
                <w:bCs/>
                <w:sz w:val="40"/>
                <w:lang w:val="es-ES_tradnl"/>
              </w:rPr>
              <w:t>2</w:t>
            </w:r>
          </w:p>
        </w:tc>
      </w:tr>
    </w:tbl>
    <w:p w:rsidR="00CD4938" w:rsidRDefault="00CD4938" w:rsidP="00CD4938">
      <w:pPr>
        <w:rPr>
          <w:lang w:val="es-ES_tradnl"/>
        </w:rPr>
      </w:pPr>
    </w:p>
    <w:p w:rsidR="00CD4938" w:rsidRDefault="00CD4938" w:rsidP="00CD4938">
      <w:pPr>
        <w:rPr>
          <w:lang w:val="es-ES_tradnl"/>
        </w:rPr>
      </w:pPr>
    </w:p>
    <w:p w:rsidR="00CD4938" w:rsidRDefault="00CD4938" w:rsidP="00CD4938">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tc>
          <w:tcPr>
            <w:tcW w:w="14033"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CD4938">
        <w:trPr>
          <w:trHeight w:val="8788"/>
        </w:trPr>
        <w:tc>
          <w:tcPr>
            <w:tcW w:w="14033" w:type="dxa"/>
          </w:tcPr>
          <w:p w:rsidR="00CD4938" w:rsidRDefault="00CD4938" w:rsidP="00E015F3">
            <w:pPr>
              <w:spacing w:line="360" w:lineRule="auto"/>
              <w:ind w:left="567" w:right="639"/>
              <w:rPr>
                <w:rFonts w:ascii="Arial Rounded MT Bold" w:hAnsi="Arial Rounded MT Bold"/>
                <w:sz w:val="28"/>
              </w:rPr>
            </w:pPr>
          </w:p>
          <w:p w:rsidR="00CD4938" w:rsidRDefault="00CD4938" w:rsidP="000B6FD7">
            <w:pPr>
              <w:spacing w:line="360" w:lineRule="auto"/>
              <w:ind w:left="780" w:right="922"/>
              <w:rPr>
                <w:rFonts w:ascii="Arial Rounded MT Bold" w:hAnsi="Arial Rounded MT Bold"/>
                <w:sz w:val="28"/>
              </w:rPr>
            </w:pPr>
          </w:p>
          <w:p w:rsidR="000B6FD7" w:rsidRDefault="00BA736E" w:rsidP="000B6FD7">
            <w:pPr>
              <w:numPr>
                <w:ilvl w:val="0"/>
                <w:numId w:val="16"/>
              </w:numPr>
              <w:ind w:left="780" w:right="922"/>
              <w:rPr>
                <w:rFonts w:eastAsia="Arial Unicode MS"/>
                <w:szCs w:val="22"/>
              </w:rPr>
            </w:pPr>
            <w:hyperlink r:id="rId9" w:history="1">
              <w:r w:rsidR="000B6FD7" w:rsidRPr="00D2021C">
                <w:rPr>
                  <w:rStyle w:val="Hipervnculo"/>
                  <w:rFonts w:eastAsia="Arial Unicode MS"/>
                  <w:szCs w:val="22"/>
                </w:rPr>
                <w:t>http://www.aulafacil.com/Italiano/Cursoital.htm</w:t>
              </w:r>
            </w:hyperlink>
          </w:p>
          <w:p w:rsidR="000B6FD7" w:rsidRDefault="000B6FD7" w:rsidP="000B6FD7">
            <w:pPr>
              <w:ind w:left="780" w:right="922"/>
              <w:rPr>
                <w:rFonts w:eastAsia="Arial Unicode MS"/>
                <w:szCs w:val="22"/>
              </w:rPr>
            </w:pPr>
          </w:p>
          <w:p w:rsidR="000B6FD7" w:rsidRDefault="00BA736E" w:rsidP="000B6FD7">
            <w:pPr>
              <w:numPr>
                <w:ilvl w:val="0"/>
                <w:numId w:val="16"/>
              </w:numPr>
              <w:ind w:left="780" w:right="922"/>
              <w:rPr>
                <w:rFonts w:eastAsia="Arial Unicode MS"/>
                <w:szCs w:val="22"/>
              </w:rPr>
            </w:pPr>
            <w:hyperlink r:id="rId10" w:history="1">
              <w:r w:rsidR="000B6FD7" w:rsidRPr="00D2021C">
                <w:rPr>
                  <w:rStyle w:val="Hipervnculo"/>
                  <w:rFonts w:eastAsia="Arial Unicode MS"/>
                  <w:szCs w:val="22"/>
                </w:rPr>
                <w:t>http://www.aulafacil.com/italiano1/Lecciones/Temario.htm</w:t>
              </w:r>
            </w:hyperlink>
          </w:p>
          <w:p w:rsidR="000B6FD7" w:rsidRDefault="000B6FD7" w:rsidP="000B6FD7">
            <w:pPr>
              <w:ind w:left="780" w:right="922"/>
              <w:rPr>
                <w:rFonts w:eastAsia="Arial Unicode MS"/>
                <w:szCs w:val="22"/>
              </w:rPr>
            </w:pPr>
          </w:p>
          <w:p w:rsidR="000B6FD7" w:rsidRDefault="00BA736E" w:rsidP="000B6FD7">
            <w:pPr>
              <w:numPr>
                <w:ilvl w:val="0"/>
                <w:numId w:val="16"/>
              </w:numPr>
              <w:ind w:left="780" w:right="922"/>
              <w:rPr>
                <w:rFonts w:eastAsia="Arial Unicode MS"/>
                <w:szCs w:val="22"/>
              </w:rPr>
            </w:pPr>
            <w:hyperlink r:id="rId11" w:history="1">
              <w:r w:rsidR="000B6FD7" w:rsidRPr="00D2021C">
                <w:rPr>
                  <w:rStyle w:val="Hipervnculo"/>
                  <w:rFonts w:eastAsia="Arial Unicode MS"/>
                  <w:szCs w:val="22"/>
                </w:rPr>
                <w:t>http://www.aulafacil.com/Italiano2/Lecciones/Temario.htm</w:t>
              </w:r>
            </w:hyperlink>
          </w:p>
          <w:p w:rsidR="000B6FD7" w:rsidRDefault="000B6FD7" w:rsidP="000B6FD7">
            <w:pPr>
              <w:ind w:left="780" w:right="922"/>
              <w:rPr>
                <w:rFonts w:eastAsia="Arial Unicode MS"/>
                <w:szCs w:val="22"/>
              </w:rPr>
            </w:pPr>
          </w:p>
          <w:p w:rsidR="000B6FD7" w:rsidRDefault="00BA736E" w:rsidP="000B6FD7">
            <w:pPr>
              <w:numPr>
                <w:ilvl w:val="0"/>
                <w:numId w:val="16"/>
              </w:numPr>
              <w:ind w:left="780" w:right="922"/>
              <w:rPr>
                <w:rFonts w:eastAsia="Arial Unicode MS"/>
                <w:szCs w:val="22"/>
              </w:rPr>
            </w:pPr>
            <w:hyperlink r:id="rId12" w:history="1">
              <w:r w:rsidR="000B6FD7" w:rsidRPr="00D2021C">
                <w:rPr>
                  <w:rStyle w:val="Hipervnculo"/>
                  <w:rFonts w:eastAsia="Arial Unicode MS"/>
                  <w:szCs w:val="22"/>
                </w:rPr>
                <w:t>http://www.aulafacil.com/Italianolectura/Lecciones/Temario.htm</w:t>
              </w:r>
            </w:hyperlink>
          </w:p>
          <w:p w:rsidR="000B6FD7" w:rsidRDefault="000B6FD7" w:rsidP="000B6FD7">
            <w:pPr>
              <w:ind w:left="780" w:right="922"/>
              <w:rPr>
                <w:rFonts w:eastAsia="Arial Unicode MS"/>
                <w:szCs w:val="22"/>
              </w:rPr>
            </w:pPr>
          </w:p>
          <w:p w:rsidR="000B6FD7" w:rsidRPr="00911ADA" w:rsidRDefault="000B6FD7" w:rsidP="000B6FD7">
            <w:pPr>
              <w:numPr>
                <w:ilvl w:val="0"/>
                <w:numId w:val="16"/>
              </w:numPr>
              <w:ind w:left="780" w:right="922"/>
              <w:rPr>
                <w:rFonts w:eastAsia="Arial Unicode MS"/>
                <w:szCs w:val="22"/>
              </w:rPr>
            </w:pPr>
            <w:r>
              <w:rPr>
                <w:rFonts w:eastAsia="Arial Unicode MS"/>
                <w:szCs w:val="22"/>
              </w:rPr>
              <w:t xml:space="preserve">Cfr.  “LAROUSSE Italiano Fácil Esencial”. </w:t>
            </w:r>
            <w:r w:rsidRPr="00911ADA">
              <w:rPr>
                <w:rFonts w:eastAsia="Arial Unicode MS"/>
                <w:szCs w:val="22"/>
                <w:lang w:val="it-IT"/>
              </w:rPr>
              <w:t xml:space="preserve">Louette Henry, Noaro Pierre, Cifarelli Paolo. </w:t>
            </w:r>
            <w:r w:rsidRPr="00911ADA">
              <w:rPr>
                <w:rFonts w:eastAsia="Arial Unicode MS"/>
                <w:szCs w:val="22"/>
              </w:rPr>
              <w:t xml:space="preserve">Trad. </w:t>
            </w:r>
            <w:proofErr w:type="spellStart"/>
            <w:r w:rsidRPr="00911ADA">
              <w:rPr>
                <w:rFonts w:eastAsia="Arial Unicode MS"/>
                <w:szCs w:val="22"/>
              </w:rPr>
              <w:t>Baldi</w:t>
            </w:r>
            <w:proofErr w:type="spellEnd"/>
            <w:r w:rsidRPr="00911ADA">
              <w:rPr>
                <w:rFonts w:eastAsia="Arial Unicode MS"/>
                <w:szCs w:val="22"/>
              </w:rPr>
              <w:t xml:space="preserve"> Frida y Baldo. </w:t>
            </w:r>
            <w:r>
              <w:rPr>
                <w:rFonts w:eastAsia="Arial Unicode MS"/>
                <w:szCs w:val="22"/>
              </w:rPr>
              <w:t>Ediciones Larousse, México, 2005. (288 pg.)</w:t>
            </w:r>
          </w:p>
          <w:p w:rsidR="003A2480" w:rsidRDefault="002E42AB" w:rsidP="000B6FD7">
            <w:pPr>
              <w:spacing w:line="360" w:lineRule="auto"/>
              <w:ind w:left="780" w:right="922"/>
              <w:jc w:val="center"/>
              <w:rPr>
                <w:rFonts w:ascii="Arial Rounded MT Bold" w:hAnsi="Arial Rounded MT Bold"/>
                <w:sz w:val="28"/>
              </w:rPr>
            </w:pPr>
            <w:r>
              <w:rPr>
                <w:rFonts w:ascii="Arial Rounded MT Bold" w:hAnsi="Arial Rounded MT Bold"/>
                <w:sz w:val="28"/>
              </w:rPr>
              <w:t>.</w:t>
            </w:r>
          </w:p>
          <w:p w:rsidR="00CD4938" w:rsidRDefault="00CD4938" w:rsidP="000B6FD7">
            <w:pPr>
              <w:spacing w:line="360" w:lineRule="auto"/>
              <w:ind w:left="780" w:right="922"/>
              <w:rPr>
                <w:rFonts w:ascii="Arial Rounded MT Bold" w:hAnsi="Arial Rounded MT Bold"/>
                <w:sz w:val="28"/>
              </w:rPr>
            </w:pPr>
          </w:p>
          <w:p w:rsidR="00CD4938" w:rsidRDefault="00CD4938" w:rsidP="00E015F3">
            <w:pPr>
              <w:jc w:val="center"/>
              <w:rPr>
                <w:b/>
              </w:rPr>
            </w:pP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tc>
          <w:tcPr>
            <w:tcW w:w="14033"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CD4938">
        <w:trPr>
          <w:trHeight w:val="8788"/>
        </w:trPr>
        <w:tc>
          <w:tcPr>
            <w:tcW w:w="14033" w:type="dxa"/>
          </w:tcPr>
          <w:p w:rsidR="00CD4938" w:rsidRDefault="00CD4938" w:rsidP="000B6FD7">
            <w:pPr>
              <w:spacing w:line="360" w:lineRule="auto"/>
              <w:ind w:left="567" w:right="639"/>
              <w:jc w:val="center"/>
              <w:rPr>
                <w:rFonts w:ascii="Arial Rounded MT Bold" w:hAnsi="Arial Rounded MT Bold"/>
                <w:sz w:val="28"/>
              </w:rPr>
            </w:pPr>
          </w:p>
          <w:p w:rsidR="00CD4938" w:rsidRDefault="00CD4938" w:rsidP="000B6FD7">
            <w:pPr>
              <w:spacing w:line="360" w:lineRule="auto"/>
              <w:ind w:left="567" w:right="639"/>
              <w:jc w:val="center"/>
              <w:rPr>
                <w:rFonts w:ascii="Arial Rounded MT Bold" w:hAnsi="Arial Rounded MT Bold"/>
                <w:sz w:val="28"/>
              </w:rPr>
            </w:pPr>
          </w:p>
          <w:p w:rsidR="000B6FD7" w:rsidRPr="000B6FD7" w:rsidRDefault="000B6FD7" w:rsidP="000B6FD7">
            <w:pPr>
              <w:jc w:val="center"/>
              <w:rPr>
                <w:rFonts w:ascii="Arial Rounded MT Bold" w:hAnsi="Arial Rounded MT Bold"/>
                <w:sz w:val="28"/>
              </w:rPr>
            </w:pPr>
            <w:r w:rsidRPr="000B6FD7">
              <w:rPr>
                <w:rFonts w:ascii="Arial Rounded MT Bold" w:hAnsi="Arial Rounded MT Bold"/>
                <w:sz w:val="28"/>
              </w:rPr>
              <w:t xml:space="preserve">ELABORADO POR </w:t>
            </w:r>
            <w:r>
              <w:rPr>
                <w:rFonts w:ascii="Arial Rounded MT Bold" w:hAnsi="Arial Rounded MT Bold"/>
                <w:sz w:val="28"/>
              </w:rPr>
              <w:t>:</w:t>
            </w:r>
          </w:p>
          <w:p w:rsidR="000B6FD7" w:rsidRPr="000B6FD7" w:rsidRDefault="000B6FD7" w:rsidP="000B6FD7">
            <w:pPr>
              <w:jc w:val="center"/>
              <w:rPr>
                <w:rFonts w:ascii="Arial Rounded MT Bold" w:hAnsi="Arial Rounded MT Bold"/>
                <w:sz w:val="28"/>
              </w:rPr>
            </w:pPr>
            <w:r w:rsidRPr="000B6FD7">
              <w:rPr>
                <w:rFonts w:ascii="Arial Rounded MT Bold" w:hAnsi="Arial Rounded MT Bold"/>
                <w:sz w:val="28"/>
              </w:rPr>
              <w:t>Lic. en Filosofía: Pablo Hernández Mojica</w:t>
            </w:r>
          </w:p>
          <w:p w:rsidR="00421729" w:rsidRPr="000B6FD7" w:rsidRDefault="00421729" w:rsidP="000B6FD7">
            <w:pPr>
              <w:spacing w:line="360" w:lineRule="auto"/>
              <w:ind w:left="567" w:right="639"/>
              <w:jc w:val="center"/>
              <w:rPr>
                <w:rFonts w:ascii="Arial Rounded MT Bold" w:hAnsi="Arial Rounded MT Bold"/>
                <w:sz w:val="28"/>
              </w:rPr>
            </w:pPr>
          </w:p>
          <w:p w:rsidR="00CD4938" w:rsidRDefault="00E01B6B" w:rsidP="000B6FD7">
            <w:pPr>
              <w:spacing w:line="360" w:lineRule="auto"/>
              <w:ind w:left="567" w:right="639"/>
              <w:jc w:val="center"/>
              <w:rPr>
                <w:rFonts w:ascii="Arial Rounded MT Bold" w:hAnsi="Arial Rounded MT Bold"/>
                <w:sz w:val="28"/>
              </w:rPr>
            </w:pPr>
            <w:r>
              <w:rPr>
                <w:rFonts w:ascii="Arial Rounded MT Bold" w:hAnsi="Arial Rounded MT Bold"/>
                <w:sz w:val="28"/>
              </w:rPr>
              <w:t>REVISÓ:</w:t>
            </w:r>
          </w:p>
          <w:p w:rsidR="00447A2F" w:rsidRDefault="00447A2F" w:rsidP="000B6FD7">
            <w:pPr>
              <w:spacing w:line="360" w:lineRule="auto"/>
              <w:ind w:left="567" w:right="639"/>
              <w:jc w:val="center"/>
              <w:rPr>
                <w:rFonts w:ascii="Arial Rounded MT Bold" w:hAnsi="Arial Rounded MT Bold"/>
                <w:sz w:val="28"/>
              </w:rPr>
            </w:pPr>
            <w:r>
              <w:rPr>
                <w:rFonts w:ascii="Arial Rounded MT Bold" w:hAnsi="Arial Rounded MT Bold"/>
                <w:sz w:val="28"/>
              </w:rPr>
              <w:t>Lic. Teresa de Jesús Castillo Conrrado.</w:t>
            </w:r>
          </w:p>
          <w:p w:rsidR="00E01B6B" w:rsidRDefault="00E01B6B" w:rsidP="000B6FD7">
            <w:pPr>
              <w:spacing w:line="360" w:lineRule="auto"/>
              <w:ind w:left="567" w:right="639"/>
              <w:jc w:val="center"/>
              <w:rPr>
                <w:rFonts w:ascii="Arial Rounded MT Bold" w:hAnsi="Arial Rounded MT Bold"/>
                <w:sz w:val="28"/>
              </w:rPr>
            </w:pPr>
          </w:p>
          <w:p w:rsidR="00E01B6B" w:rsidRDefault="00E01B6B" w:rsidP="000B6FD7">
            <w:pPr>
              <w:spacing w:line="360" w:lineRule="auto"/>
              <w:ind w:left="567" w:right="639"/>
              <w:jc w:val="center"/>
              <w:rPr>
                <w:rFonts w:ascii="Arial Rounded MT Bold" w:hAnsi="Arial Rounded MT Bold"/>
                <w:sz w:val="28"/>
              </w:rPr>
            </w:pPr>
          </w:p>
          <w:p w:rsidR="00CD4938" w:rsidRPr="000B6FD7" w:rsidRDefault="00CD4938" w:rsidP="000B6FD7">
            <w:pPr>
              <w:jc w:val="center"/>
              <w:rPr>
                <w:rFonts w:ascii="Arial Rounded MT Bold" w:hAnsi="Arial Rounded MT Bold"/>
                <w:sz w:val="28"/>
              </w:rPr>
            </w:pPr>
          </w:p>
        </w:tc>
      </w:tr>
    </w:tbl>
    <w:p w:rsidR="00CD4938" w:rsidRDefault="00CD4938" w:rsidP="00CD4938">
      <w:pPr>
        <w:rPr>
          <w:lang w:val="es-ES_tradnl"/>
        </w:rPr>
      </w:pPr>
    </w:p>
    <w:p w:rsidR="00585F97" w:rsidRDefault="00585F97"/>
    <w:sectPr w:rsidR="00585F97" w:rsidSect="00F448B0">
      <w:pgSz w:w="15842" w:h="12242" w:orient="landscape" w:code="1"/>
      <w:pgMar w:top="1134" w:right="675" w:bottom="851"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MS Reference Sans Serif">
    <w:panose1 w:val="020B0604030504040204"/>
    <w:charset w:val="00"/>
    <w:family w:val="swiss"/>
    <w:pitch w:val="variable"/>
    <w:sig w:usb0="20000287" w:usb1="00000000" w:usb2="00000000" w:usb3="00000000" w:csb0="0000019F" w:csb1="00000000"/>
  </w:font>
  <w:font w:name="Eras Light ITC">
    <w:panose1 w:val="020B04020305040208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8.7pt;height:8.7pt" o:bullet="t">
        <v:imagedata r:id="rId1" o:title="BD14582_"/>
      </v:shape>
    </w:pict>
  </w:numPicBullet>
  <w:abstractNum w:abstractNumId="0">
    <w:nsid w:val="01BD6752"/>
    <w:multiLevelType w:val="multilevel"/>
    <w:tmpl w:val="1B96B05E"/>
    <w:lvl w:ilvl="0">
      <w:start w:val="1"/>
      <w:numFmt w:val="decimal"/>
      <w:lvlText w:val="%1"/>
      <w:lvlJc w:val="left"/>
      <w:pPr>
        <w:tabs>
          <w:tab w:val="num" w:pos="1155"/>
        </w:tabs>
        <w:ind w:left="1155" w:hanging="1155"/>
      </w:pPr>
      <w:rPr>
        <w:rFonts w:hint="default"/>
      </w:rPr>
    </w:lvl>
    <w:lvl w:ilvl="1">
      <w:start w:val="2"/>
      <w:numFmt w:val="decimal"/>
      <w:lvlText w:val="%1.%2"/>
      <w:lvlJc w:val="left"/>
      <w:pPr>
        <w:tabs>
          <w:tab w:val="num" w:pos="1155"/>
        </w:tabs>
        <w:ind w:left="1155" w:hanging="1155"/>
      </w:pPr>
      <w:rPr>
        <w:rFonts w:hint="default"/>
      </w:rPr>
    </w:lvl>
    <w:lvl w:ilvl="2">
      <w:start w:val="2"/>
      <w:numFmt w:val="decimal"/>
      <w:lvlText w:val="%1.%2.%3"/>
      <w:lvlJc w:val="left"/>
      <w:pPr>
        <w:tabs>
          <w:tab w:val="num" w:pos="1155"/>
        </w:tabs>
        <w:ind w:left="1155" w:hanging="1155"/>
      </w:pPr>
      <w:rPr>
        <w:rFonts w:hint="default"/>
      </w:rPr>
    </w:lvl>
    <w:lvl w:ilvl="3">
      <w:start w:val="1"/>
      <w:numFmt w:val="decimal"/>
      <w:lvlText w:val="%1.%2.%3.%4"/>
      <w:lvlJc w:val="left"/>
      <w:pPr>
        <w:tabs>
          <w:tab w:val="num" w:pos="1155"/>
        </w:tabs>
        <w:ind w:left="1155" w:hanging="1155"/>
      </w:pPr>
      <w:rPr>
        <w:rFonts w:hint="default"/>
      </w:rPr>
    </w:lvl>
    <w:lvl w:ilvl="4">
      <w:start w:val="1"/>
      <w:numFmt w:val="decimal"/>
      <w:lvlText w:val="%1.%2.%3.%4.%5"/>
      <w:lvlJc w:val="left"/>
      <w:pPr>
        <w:tabs>
          <w:tab w:val="num" w:pos="1155"/>
        </w:tabs>
        <w:ind w:left="1155" w:hanging="115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5F64CB6"/>
    <w:multiLevelType w:val="hybridMultilevel"/>
    <w:tmpl w:val="4C3883AE"/>
    <w:lvl w:ilvl="0" w:tplc="BE16F1B0">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47A536A"/>
    <w:multiLevelType w:val="multilevel"/>
    <w:tmpl w:val="2AA8D76A"/>
    <w:lvl w:ilvl="0">
      <w:start w:val="1"/>
      <w:numFmt w:val="decimal"/>
      <w:lvlText w:val="%1."/>
      <w:lvlJc w:val="left"/>
      <w:pPr>
        <w:tabs>
          <w:tab w:val="num" w:pos="450"/>
        </w:tabs>
        <w:ind w:left="450" w:hanging="45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3">
    <w:nsid w:val="163364C8"/>
    <w:multiLevelType w:val="hybridMultilevel"/>
    <w:tmpl w:val="65B072CA"/>
    <w:lvl w:ilvl="0" w:tplc="4E9E7E8C">
      <w:start w:val="1"/>
      <w:numFmt w:val="bullet"/>
      <w:lvlText w:val=""/>
      <w:lvlJc w:val="left"/>
      <w:pPr>
        <w:tabs>
          <w:tab w:val="num" w:pos="462"/>
        </w:tabs>
        <w:ind w:left="462" w:hanging="360"/>
      </w:pPr>
      <w:rPr>
        <w:rFonts w:ascii="Symbol" w:eastAsia="Times New Roman" w:hAnsi="Symbol" w:cs="Symbol" w:hint="default"/>
        <w:color w:val="auto"/>
        <w:w w:val="99"/>
      </w:rPr>
    </w:lvl>
    <w:lvl w:ilvl="1" w:tplc="0C0A0003" w:tentative="1">
      <w:start w:val="1"/>
      <w:numFmt w:val="bullet"/>
      <w:lvlText w:val="o"/>
      <w:lvlJc w:val="left"/>
      <w:pPr>
        <w:tabs>
          <w:tab w:val="num" w:pos="1182"/>
        </w:tabs>
        <w:ind w:left="1182" w:hanging="360"/>
      </w:pPr>
      <w:rPr>
        <w:rFonts w:ascii="Courier New" w:hAnsi="Courier New" w:cs="Courier New" w:hint="default"/>
      </w:rPr>
    </w:lvl>
    <w:lvl w:ilvl="2" w:tplc="0C0A0005" w:tentative="1">
      <w:start w:val="1"/>
      <w:numFmt w:val="bullet"/>
      <w:lvlText w:val=""/>
      <w:lvlJc w:val="left"/>
      <w:pPr>
        <w:tabs>
          <w:tab w:val="num" w:pos="1902"/>
        </w:tabs>
        <w:ind w:left="1902" w:hanging="360"/>
      </w:pPr>
      <w:rPr>
        <w:rFonts w:ascii="Wingdings" w:hAnsi="Wingdings" w:hint="default"/>
      </w:rPr>
    </w:lvl>
    <w:lvl w:ilvl="3" w:tplc="0C0A0001" w:tentative="1">
      <w:start w:val="1"/>
      <w:numFmt w:val="bullet"/>
      <w:lvlText w:val=""/>
      <w:lvlJc w:val="left"/>
      <w:pPr>
        <w:tabs>
          <w:tab w:val="num" w:pos="2622"/>
        </w:tabs>
        <w:ind w:left="2622" w:hanging="360"/>
      </w:pPr>
      <w:rPr>
        <w:rFonts w:ascii="Symbol" w:hAnsi="Symbol" w:hint="default"/>
      </w:rPr>
    </w:lvl>
    <w:lvl w:ilvl="4" w:tplc="0C0A0003" w:tentative="1">
      <w:start w:val="1"/>
      <w:numFmt w:val="bullet"/>
      <w:lvlText w:val="o"/>
      <w:lvlJc w:val="left"/>
      <w:pPr>
        <w:tabs>
          <w:tab w:val="num" w:pos="3342"/>
        </w:tabs>
        <w:ind w:left="3342" w:hanging="360"/>
      </w:pPr>
      <w:rPr>
        <w:rFonts w:ascii="Courier New" w:hAnsi="Courier New" w:cs="Courier New" w:hint="default"/>
      </w:rPr>
    </w:lvl>
    <w:lvl w:ilvl="5" w:tplc="0C0A0005" w:tentative="1">
      <w:start w:val="1"/>
      <w:numFmt w:val="bullet"/>
      <w:lvlText w:val=""/>
      <w:lvlJc w:val="left"/>
      <w:pPr>
        <w:tabs>
          <w:tab w:val="num" w:pos="4062"/>
        </w:tabs>
        <w:ind w:left="4062" w:hanging="360"/>
      </w:pPr>
      <w:rPr>
        <w:rFonts w:ascii="Wingdings" w:hAnsi="Wingdings" w:hint="default"/>
      </w:rPr>
    </w:lvl>
    <w:lvl w:ilvl="6" w:tplc="0C0A0001" w:tentative="1">
      <w:start w:val="1"/>
      <w:numFmt w:val="bullet"/>
      <w:lvlText w:val=""/>
      <w:lvlJc w:val="left"/>
      <w:pPr>
        <w:tabs>
          <w:tab w:val="num" w:pos="4782"/>
        </w:tabs>
        <w:ind w:left="4782" w:hanging="360"/>
      </w:pPr>
      <w:rPr>
        <w:rFonts w:ascii="Symbol" w:hAnsi="Symbol" w:hint="default"/>
      </w:rPr>
    </w:lvl>
    <w:lvl w:ilvl="7" w:tplc="0C0A0003" w:tentative="1">
      <w:start w:val="1"/>
      <w:numFmt w:val="bullet"/>
      <w:lvlText w:val="o"/>
      <w:lvlJc w:val="left"/>
      <w:pPr>
        <w:tabs>
          <w:tab w:val="num" w:pos="5502"/>
        </w:tabs>
        <w:ind w:left="5502" w:hanging="360"/>
      </w:pPr>
      <w:rPr>
        <w:rFonts w:ascii="Courier New" w:hAnsi="Courier New" w:cs="Courier New" w:hint="default"/>
      </w:rPr>
    </w:lvl>
    <w:lvl w:ilvl="8" w:tplc="0C0A0005" w:tentative="1">
      <w:start w:val="1"/>
      <w:numFmt w:val="bullet"/>
      <w:lvlText w:val=""/>
      <w:lvlJc w:val="left"/>
      <w:pPr>
        <w:tabs>
          <w:tab w:val="num" w:pos="6222"/>
        </w:tabs>
        <w:ind w:left="6222" w:hanging="360"/>
      </w:pPr>
      <w:rPr>
        <w:rFonts w:ascii="Wingdings" w:hAnsi="Wingdings" w:hint="default"/>
      </w:rPr>
    </w:lvl>
  </w:abstractNum>
  <w:abstractNum w:abstractNumId="4">
    <w:nsid w:val="1BB818F3"/>
    <w:multiLevelType w:val="multilevel"/>
    <w:tmpl w:val="2246598C"/>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274665BD"/>
    <w:multiLevelType w:val="hybridMultilevel"/>
    <w:tmpl w:val="4ADE881E"/>
    <w:lvl w:ilvl="0" w:tplc="6BC4D668">
      <w:start w:val="1"/>
      <w:numFmt w:val="bullet"/>
      <w:lvlText w:val=""/>
      <w:lvlPicBulletId w:val="0"/>
      <w:lvlJc w:val="left"/>
      <w:pPr>
        <w:ind w:left="782" w:hanging="360"/>
      </w:pPr>
      <w:rPr>
        <w:rFonts w:ascii="Symbol" w:hAnsi="Symbol" w:hint="default"/>
        <w:color w:val="auto"/>
      </w:rPr>
    </w:lvl>
    <w:lvl w:ilvl="1" w:tplc="080A0003" w:tentative="1">
      <w:start w:val="1"/>
      <w:numFmt w:val="bullet"/>
      <w:lvlText w:val="o"/>
      <w:lvlJc w:val="left"/>
      <w:pPr>
        <w:ind w:left="1502" w:hanging="360"/>
      </w:pPr>
      <w:rPr>
        <w:rFonts w:ascii="Courier New" w:hAnsi="Courier New" w:cs="Courier New" w:hint="default"/>
      </w:rPr>
    </w:lvl>
    <w:lvl w:ilvl="2" w:tplc="080A0005" w:tentative="1">
      <w:start w:val="1"/>
      <w:numFmt w:val="bullet"/>
      <w:lvlText w:val=""/>
      <w:lvlJc w:val="left"/>
      <w:pPr>
        <w:ind w:left="2222" w:hanging="360"/>
      </w:pPr>
      <w:rPr>
        <w:rFonts w:ascii="Wingdings" w:hAnsi="Wingdings" w:hint="default"/>
      </w:rPr>
    </w:lvl>
    <w:lvl w:ilvl="3" w:tplc="080A0001" w:tentative="1">
      <w:start w:val="1"/>
      <w:numFmt w:val="bullet"/>
      <w:lvlText w:val=""/>
      <w:lvlJc w:val="left"/>
      <w:pPr>
        <w:ind w:left="2942" w:hanging="360"/>
      </w:pPr>
      <w:rPr>
        <w:rFonts w:ascii="Symbol" w:hAnsi="Symbol" w:hint="default"/>
      </w:rPr>
    </w:lvl>
    <w:lvl w:ilvl="4" w:tplc="080A0003" w:tentative="1">
      <w:start w:val="1"/>
      <w:numFmt w:val="bullet"/>
      <w:lvlText w:val="o"/>
      <w:lvlJc w:val="left"/>
      <w:pPr>
        <w:ind w:left="3662" w:hanging="360"/>
      </w:pPr>
      <w:rPr>
        <w:rFonts w:ascii="Courier New" w:hAnsi="Courier New" w:cs="Courier New" w:hint="default"/>
      </w:rPr>
    </w:lvl>
    <w:lvl w:ilvl="5" w:tplc="080A0005" w:tentative="1">
      <w:start w:val="1"/>
      <w:numFmt w:val="bullet"/>
      <w:lvlText w:val=""/>
      <w:lvlJc w:val="left"/>
      <w:pPr>
        <w:ind w:left="4382" w:hanging="360"/>
      </w:pPr>
      <w:rPr>
        <w:rFonts w:ascii="Wingdings" w:hAnsi="Wingdings" w:hint="default"/>
      </w:rPr>
    </w:lvl>
    <w:lvl w:ilvl="6" w:tplc="080A0001" w:tentative="1">
      <w:start w:val="1"/>
      <w:numFmt w:val="bullet"/>
      <w:lvlText w:val=""/>
      <w:lvlJc w:val="left"/>
      <w:pPr>
        <w:ind w:left="5102" w:hanging="360"/>
      </w:pPr>
      <w:rPr>
        <w:rFonts w:ascii="Symbol" w:hAnsi="Symbol" w:hint="default"/>
      </w:rPr>
    </w:lvl>
    <w:lvl w:ilvl="7" w:tplc="080A0003" w:tentative="1">
      <w:start w:val="1"/>
      <w:numFmt w:val="bullet"/>
      <w:lvlText w:val="o"/>
      <w:lvlJc w:val="left"/>
      <w:pPr>
        <w:ind w:left="5822" w:hanging="360"/>
      </w:pPr>
      <w:rPr>
        <w:rFonts w:ascii="Courier New" w:hAnsi="Courier New" w:cs="Courier New" w:hint="default"/>
      </w:rPr>
    </w:lvl>
    <w:lvl w:ilvl="8" w:tplc="080A0005" w:tentative="1">
      <w:start w:val="1"/>
      <w:numFmt w:val="bullet"/>
      <w:lvlText w:val=""/>
      <w:lvlJc w:val="left"/>
      <w:pPr>
        <w:ind w:left="6542" w:hanging="360"/>
      </w:pPr>
      <w:rPr>
        <w:rFonts w:ascii="Wingdings" w:hAnsi="Wingdings" w:hint="default"/>
      </w:rPr>
    </w:lvl>
  </w:abstractNum>
  <w:abstractNum w:abstractNumId="6">
    <w:nsid w:val="2DA955A3"/>
    <w:multiLevelType w:val="hybridMultilevel"/>
    <w:tmpl w:val="0C52171A"/>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454E1568"/>
    <w:multiLevelType w:val="hybridMultilevel"/>
    <w:tmpl w:val="B5C622AA"/>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4C8666EF"/>
    <w:multiLevelType w:val="hybridMultilevel"/>
    <w:tmpl w:val="3E40A828"/>
    <w:lvl w:ilvl="0" w:tplc="BE16F1B0">
      <w:start w:val="1"/>
      <w:numFmt w:val="bullet"/>
      <w:lvlText w:val=""/>
      <w:lvlJc w:val="left"/>
      <w:pPr>
        <w:ind w:left="784" w:hanging="360"/>
      </w:pPr>
      <w:rPr>
        <w:rFonts w:ascii="Symbol" w:hAnsi="Symbol" w:hint="default"/>
        <w:color w:val="auto"/>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9">
    <w:nsid w:val="51EA4A76"/>
    <w:multiLevelType w:val="hybridMultilevel"/>
    <w:tmpl w:val="86747836"/>
    <w:lvl w:ilvl="0" w:tplc="BE16F1B0">
      <w:start w:val="1"/>
      <w:numFmt w:val="bullet"/>
      <w:lvlText w:val=""/>
      <w:lvlJc w:val="left"/>
      <w:pPr>
        <w:ind w:left="1502"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38E28E3"/>
    <w:multiLevelType w:val="multilevel"/>
    <w:tmpl w:val="7A965C62"/>
    <w:lvl w:ilvl="0">
      <w:start w:val="3"/>
      <w:numFmt w:val="decimal"/>
      <w:lvlText w:val="%1"/>
      <w:lvlJc w:val="left"/>
      <w:pPr>
        <w:tabs>
          <w:tab w:val="num" w:pos="750"/>
        </w:tabs>
        <w:ind w:left="750" w:hanging="750"/>
      </w:pPr>
      <w:rPr>
        <w:rFonts w:hint="default"/>
      </w:rPr>
    </w:lvl>
    <w:lvl w:ilvl="1">
      <w:start w:val="2"/>
      <w:numFmt w:val="decimal"/>
      <w:lvlText w:val="%1.%2"/>
      <w:lvlJc w:val="left"/>
      <w:pPr>
        <w:tabs>
          <w:tab w:val="num" w:pos="750"/>
        </w:tabs>
        <w:ind w:left="750" w:hanging="750"/>
      </w:pPr>
      <w:rPr>
        <w:rFonts w:hint="default"/>
      </w:rPr>
    </w:lvl>
    <w:lvl w:ilvl="2">
      <w:start w:val="2"/>
      <w:numFmt w:val="decimal"/>
      <w:lvlText w:val="%1.%2.%3"/>
      <w:lvlJc w:val="left"/>
      <w:pPr>
        <w:tabs>
          <w:tab w:val="num" w:pos="750"/>
        </w:tabs>
        <w:ind w:left="750" w:hanging="75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12">
    <w:nsid w:val="5BE51E62"/>
    <w:multiLevelType w:val="hybridMultilevel"/>
    <w:tmpl w:val="A266A38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69216787"/>
    <w:multiLevelType w:val="multilevel"/>
    <w:tmpl w:val="00B68C8A"/>
    <w:lvl w:ilvl="0">
      <w:start w:val="1"/>
      <w:numFmt w:val="decimal"/>
      <w:lvlText w:val="%1"/>
      <w:lvlJc w:val="left"/>
      <w:pPr>
        <w:tabs>
          <w:tab w:val="num" w:pos="795"/>
        </w:tabs>
        <w:ind w:left="795" w:hanging="795"/>
      </w:pPr>
      <w:rPr>
        <w:rFonts w:hint="default"/>
      </w:rPr>
    </w:lvl>
    <w:lvl w:ilvl="1">
      <w:start w:val="2"/>
      <w:numFmt w:val="decimal"/>
      <w:lvlText w:val="%1.%2"/>
      <w:lvlJc w:val="left"/>
      <w:pPr>
        <w:tabs>
          <w:tab w:val="num" w:pos="795"/>
        </w:tabs>
        <w:ind w:left="795" w:hanging="795"/>
      </w:pPr>
      <w:rPr>
        <w:rFonts w:hint="default"/>
      </w:rPr>
    </w:lvl>
    <w:lvl w:ilvl="2">
      <w:start w:val="3"/>
      <w:numFmt w:val="decimal"/>
      <w:lvlText w:val="%1.%2.%3"/>
      <w:lvlJc w:val="left"/>
      <w:pPr>
        <w:tabs>
          <w:tab w:val="num" w:pos="795"/>
        </w:tabs>
        <w:ind w:left="795" w:hanging="79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6BCB22DE"/>
    <w:multiLevelType w:val="multilevel"/>
    <w:tmpl w:val="C4CC6D1A"/>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79E933D4"/>
    <w:multiLevelType w:val="hybridMultilevel"/>
    <w:tmpl w:val="D9A42AEE"/>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3"/>
  </w:num>
  <w:num w:numId="3">
    <w:abstractNumId w:val="0"/>
  </w:num>
  <w:num w:numId="4">
    <w:abstractNumId w:val="10"/>
  </w:num>
  <w:num w:numId="5">
    <w:abstractNumId w:val="14"/>
  </w:num>
  <w:num w:numId="6">
    <w:abstractNumId w:val="3"/>
  </w:num>
  <w:num w:numId="7">
    <w:abstractNumId w:val="11"/>
  </w:num>
  <w:num w:numId="8">
    <w:abstractNumId w:val="2"/>
  </w:num>
  <w:num w:numId="9">
    <w:abstractNumId w:val="7"/>
  </w:num>
  <w:num w:numId="10">
    <w:abstractNumId w:val="15"/>
  </w:num>
  <w:num w:numId="11">
    <w:abstractNumId w:val="6"/>
  </w:num>
  <w:num w:numId="12">
    <w:abstractNumId w:val="5"/>
  </w:num>
  <w:num w:numId="13">
    <w:abstractNumId w:val="9"/>
  </w:num>
  <w:num w:numId="14">
    <w:abstractNumId w:val="1"/>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2"/>
  </w:compat>
  <w:rsids>
    <w:rsidRoot w:val="004E4462"/>
    <w:rsid w:val="00006DC7"/>
    <w:rsid w:val="000356CF"/>
    <w:rsid w:val="00055B77"/>
    <w:rsid w:val="0006484D"/>
    <w:rsid w:val="000968BD"/>
    <w:rsid w:val="000B6FD7"/>
    <w:rsid w:val="00101B4F"/>
    <w:rsid w:val="001B1A9E"/>
    <w:rsid w:val="001E6452"/>
    <w:rsid w:val="00242DAF"/>
    <w:rsid w:val="0024480E"/>
    <w:rsid w:val="00260709"/>
    <w:rsid w:val="002873E4"/>
    <w:rsid w:val="002A697A"/>
    <w:rsid w:val="002B0477"/>
    <w:rsid w:val="002C07F0"/>
    <w:rsid w:val="002D4AA3"/>
    <w:rsid w:val="002E42AB"/>
    <w:rsid w:val="00335DBB"/>
    <w:rsid w:val="00375207"/>
    <w:rsid w:val="003A053F"/>
    <w:rsid w:val="003A2480"/>
    <w:rsid w:val="003A6CEA"/>
    <w:rsid w:val="003D086B"/>
    <w:rsid w:val="003F152C"/>
    <w:rsid w:val="00421729"/>
    <w:rsid w:val="00447A2F"/>
    <w:rsid w:val="00452551"/>
    <w:rsid w:val="00480F6E"/>
    <w:rsid w:val="0048238D"/>
    <w:rsid w:val="004B19F9"/>
    <w:rsid w:val="004E4462"/>
    <w:rsid w:val="004F7618"/>
    <w:rsid w:val="00517659"/>
    <w:rsid w:val="0052611C"/>
    <w:rsid w:val="00585F97"/>
    <w:rsid w:val="005D29FE"/>
    <w:rsid w:val="006131F3"/>
    <w:rsid w:val="00620145"/>
    <w:rsid w:val="00633816"/>
    <w:rsid w:val="0063646E"/>
    <w:rsid w:val="00713888"/>
    <w:rsid w:val="00726A92"/>
    <w:rsid w:val="00741030"/>
    <w:rsid w:val="007B6CB9"/>
    <w:rsid w:val="007D57F0"/>
    <w:rsid w:val="00852441"/>
    <w:rsid w:val="008534C3"/>
    <w:rsid w:val="00885D28"/>
    <w:rsid w:val="009006BC"/>
    <w:rsid w:val="00916D26"/>
    <w:rsid w:val="00970EDB"/>
    <w:rsid w:val="00997C80"/>
    <w:rsid w:val="00997D4F"/>
    <w:rsid w:val="009C2FA0"/>
    <w:rsid w:val="009E1EE2"/>
    <w:rsid w:val="00A044C0"/>
    <w:rsid w:val="00A57504"/>
    <w:rsid w:val="00A86985"/>
    <w:rsid w:val="00AC063B"/>
    <w:rsid w:val="00B32BED"/>
    <w:rsid w:val="00B42EA0"/>
    <w:rsid w:val="00B82B1D"/>
    <w:rsid w:val="00BA30E5"/>
    <w:rsid w:val="00BA736E"/>
    <w:rsid w:val="00BC29F7"/>
    <w:rsid w:val="00BC50F2"/>
    <w:rsid w:val="00BD3A80"/>
    <w:rsid w:val="00C04AF6"/>
    <w:rsid w:val="00C56662"/>
    <w:rsid w:val="00CC2CB8"/>
    <w:rsid w:val="00CD4938"/>
    <w:rsid w:val="00D108A0"/>
    <w:rsid w:val="00D255FC"/>
    <w:rsid w:val="00D34129"/>
    <w:rsid w:val="00D60EFC"/>
    <w:rsid w:val="00D63672"/>
    <w:rsid w:val="00D81E83"/>
    <w:rsid w:val="00D97082"/>
    <w:rsid w:val="00DD5AB8"/>
    <w:rsid w:val="00E015F3"/>
    <w:rsid w:val="00E01B6B"/>
    <w:rsid w:val="00E139AA"/>
    <w:rsid w:val="00E13BC7"/>
    <w:rsid w:val="00E5270C"/>
    <w:rsid w:val="00E557BC"/>
    <w:rsid w:val="00E55A40"/>
    <w:rsid w:val="00F020F0"/>
    <w:rsid w:val="00F25BE3"/>
    <w:rsid w:val="00F26BDB"/>
    <w:rsid w:val="00F448B0"/>
    <w:rsid w:val="00F55A76"/>
    <w:rsid w:val="00FB135F"/>
    <w:rsid w:val="00FC641D"/>
    <w:rsid w:val="00FF02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5:docId w15:val="{3E4EBCB7-62AE-4177-84DA-6E4E34D23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hadow/>
      <w:sz w:val="48"/>
      <w:lang w:val="es-ES_tradnl"/>
    </w:rPr>
  </w:style>
  <w:style w:type="paragraph" w:styleId="Ttulo3">
    <w:name w:val="heading 3"/>
    <w:basedOn w:val="Normal"/>
    <w:next w:val="Normal"/>
    <w:qFormat/>
    <w:rsid w:val="00CD4938"/>
    <w:pPr>
      <w:keepNext/>
      <w:jc w:val="center"/>
      <w:outlineLvl w:val="2"/>
    </w:pPr>
    <w:rPr>
      <w:rFonts w:ascii="Comic Sans MS" w:hAnsi="Comic Sans MS"/>
      <w:b/>
      <w:sz w:val="36"/>
      <w:lang w:val="es-ES_tradnl"/>
    </w:rPr>
  </w:style>
  <w:style w:type="paragraph" w:styleId="Ttulo4">
    <w:name w:val="heading 4"/>
    <w:basedOn w:val="Normal"/>
    <w:next w:val="Normal"/>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hadow/>
      <w:sz w:val="38"/>
      <w:lang w:val="es-ES_tradnl"/>
    </w:rPr>
  </w:style>
  <w:style w:type="character" w:styleId="Refdecomentario">
    <w:name w:val="annotation reference"/>
    <w:basedOn w:val="Fuentedeprrafopredeter"/>
    <w:semiHidden/>
    <w:rsid w:val="00852441"/>
    <w:rPr>
      <w:sz w:val="16"/>
      <w:szCs w:val="16"/>
    </w:rPr>
  </w:style>
  <w:style w:type="paragraph" w:styleId="Textocomentario">
    <w:name w:val="annotation text"/>
    <w:basedOn w:val="Normal"/>
    <w:semiHidden/>
    <w:rsid w:val="00852441"/>
    <w:rPr>
      <w:sz w:val="20"/>
    </w:rPr>
  </w:style>
  <w:style w:type="paragraph" w:styleId="Asuntodelcomentario">
    <w:name w:val="annotation subject"/>
    <w:basedOn w:val="Textocomentario"/>
    <w:next w:val="Textocomentario"/>
    <w:semiHidden/>
    <w:rsid w:val="00852441"/>
    <w:rPr>
      <w:b/>
      <w:bCs/>
    </w:rPr>
  </w:style>
  <w:style w:type="paragraph" w:styleId="Textodeglobo">
    <w:name w:val="Balloon Text"/>
    <w:basedOn w:val="Normal"/>
    <w:semiHidden/>
    <w:rsid w:val="00852441"/>
    <w:rPr>
      <w:rFonts w:ascii="Tahoma" w:hAnsi="Tahoma" w:cs="Tahoma"/>
      <w:sz w:val="16"/>
      <w:szCs w:val="16"/>
    </w:rPr>
  </w:style>
  <w:style w:type="paragraph" w:styleId="Textoindependiente3">
    <w:name w:val="Body Text 3"/>
    <w:basedOn w:val="Normal"/>
    <w:link w:val="Textoindependiente3Car"/>
    <w:rsid w:val="00A044C0"/>
    <w:rPr>
      <w:sz w:val="32"/>
      <w:lang w:val="es-MX"/>
    </w:rPr>
  </w:style>
  <w:style w:type="character" w:customStyle="1" w:styleId="Textoindependiente3Car">
    <w:name w:val="Texto independiente 3 Car"/>
    <w:basedOn w:val="Fuentedeprrafopredeter"/>
    <w:link w:val="Textoindependiente3"/>
    <w:rsid w:val="00A044C0"/>
    <w:rPr>
      <w:rFonts w:ascii="Arial" w:hAnsi="Arial"/>
      <w:sz w:val="32"/>
      <w:lang w:eastAsia="es-ES"/>
    </w:rPr>
  </w:style>
  <w:style w:type="character" w:styleId="Hipervnculo">
    <w:name w:val="Hyperlink"/>
    <w:basedOn w:val="Fuentedeprrafopredeter"/>
    <w:rsid w:val="0006484D"/>
    <w:rPr>
      <w:color w:val="0000FF"/>
      <w:u w:val="single"/>
    </w:rPr>
  </w:style>
  <w:style w:type="paragraph" w:styleId="Prrafodelista">
    <w:name w:val="List Paragraph"/>
    <w:basedOn w:val="Normal"/>
    <w:uiPriority w:val="34"/>
    <w:qFormat/>
    <w:rsid w:val="002C0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ulafacil.com/Italiano/Lecc-9.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aulafacil.com/Italiano/Lecc-3.htm" TargetMode="External"/><Relationship Id="rId12" Type="http://schemas.openxmlformats.org/officeDocument/2006/relationships/hyperlink" Target="http://www.aulafacil.com/Italianolectura/Lecciones/Temario.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hyperlink" Target="http://www.aulafacil.com/Italiano2/Lecciones/Temario.htm" TargetMode="External"/><Relationship Id="rId5" Type="http://schemas.openxmlformats.org/officeDocument/2006/relationships/webSettings" Target="webSettings.xml"/><Relationship Id="rId10" Type="http://schemas.openxmlformats.org/officeDocument/2006/relationships/hyperlink" Target="http://www.aulafacil.com/italiano1/Lecciones/Temario.htm" TargetMode="External"/><Relationship Id="rId4" Type="http://schemas.openxmlformats.org/officeDocument/2006/relationships/settings" Target="settings.xml"/><Relationship Id="rId9" Type="http://schemas.openxmlformats.org/officeDocument/2006/relationships/hyperlink" Target="http://www.aulafacil.com/Italiano/Cursoital.htm"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7749CF-FA83-421B-99BB-CE027AD23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14</Pages>
  <Words>1580</Words>
  <Characters>8691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10251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dc:creator>
  <cp:keywords/>
  <dc:description/>
  <cp:lastModifiedBy>PC</cp:lastModifiedBy>
  <cp:revision>10</cp:revision>
  <cp:lastPrinted>2008-09-26T16:57:00Z</cp:lastPrinted>
  <dcterms:created xsi:type="dcterms:W3CDTF">2009-10-05T17:24:00Z</dcterms:created>
  <dcterms:modified xsi:type="dcterms:W3CDTF">2017-09-05T17:51:00Z</dcterms:modified>
</cp:coreProperties>
</file>