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0215B6"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14:anchorId="475E890A" wp14:editId="10BC1230">
                <wp:simplePos x="0" y="0"/>
                <wp:positionH relativeFrom="column">
                  <wp:posOffset>342900</wp:posOffset>
                </wp:positionH>
                <wp:positionV relativeFrom="paragraph">
                  <wp:posOffset>16881</wp:posOffset>
                </wp:positionV>
                <wp:extent cx="8572500" cy="62865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7A757" id="Rectangle 4" o:spid="_x0000_s1026" style="position:absolute;margin-left:27pt;margin-top:1.35pt;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" filled="f" strokecolor="#36f" strokeweight="4.5pt">
                <v:stroke linestyle="thinThick"/>
              </v:rect>
            </w:pict>
          </mc:Fallback>
        </mc:AlternateContent>
      </w:r>
    </w:p>
    <w:p w:rsidR="003E67D8" w:rsidRDefault="003E67D8" w:rsidP="00CD4938">
      <w:pPr>
        <w:pStyle w:val="Puesto"/>
        <w:rPr>
          <w:sz w:val="38"/>
        </w:rPr>
      </w:pPr>
    </w:p>
    <w:p w:rsidR="00B73293" w:rsidRDefault="007A005C" w:rsidP="00CD4938">
      <w:pPr>
        <w:pStyle w:val="Puesto"/>
        <w:rPr>
          <w:sz w:val="38"/>
        </w:rPr>
      </w:pPr>
      <w:r w:rsidRPr="00012E3D">
        <w:rPr>
          <w:b w:val="0"/>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DF69CA" w:rsidRDefault="00DF69CA" w:rsidP="00CD4938">
      <w:pPr>
        <w:pStyle w:val="Subttulo"/>
        <w:rPr>
          <w:sz w:val="40"/>
        </w:rPr>
      </w:pPr>
    </w:p>
    <w:p w:rsidR="00CD4938" w:rsidRPr="00160FC7" w:rsidRDefault="00CD4938" w:rsidP="00160FC7">
      <w:pPr>
        <w:pStyle w:val="Subttulo"/>
        <w:rPr>
          <w:rFonts w:ascii="Century Gothic" w:hAnsi="Century Gothic"/>
          <w:sz w:val="36"/>
          <w:szCs w:val="36"/>
        </w:rPr>
      </w:pPr>
      <w:r w:rsidRPr="00160FC7">
        <w:rPr>
          <w:rFonts w:ascii="Century Gothic" w:hAnsi="Century Gothic"/>
          <w:sz w:val="36"/>
          <w:szCs w:val="36"/>
        </w:rPr>
        <w:t>Instituto de Capacitación para el Trabajo</w:t>
      </w:r>
    </w:p>
    <w:p w:rsidR="00CD4938" w:rsidRPr="00160FC7" w:rsidRDefault="00CD4938" w:rsidP="00160FC7">
      <w:pPr>
        <w:pStyle w:val="Ttulo7"/>
        <w:rPr>
          <w:rFonts w:ascii="Century Gothic" w:hAnsi="Century Gothic"/>
          <w:smallCaps/>
          <w:sz w:val="36"/>
          <w:szCs w:val="36"/>
        </w:rPr>
      </w:pPr>
      <w:r w:rsidRPr="00160FC7">
        <w:rPr>
          <w:rFonts w:ascii="Century Gothic" w:hAnsi="Century Gothic"/>
          <w:smallCaps/>
          <w:sz w:val="36"/>
          <w:szCs w:val="36"/>
        </w:rPr>
        <w:t>del Estado de Quintana Roo</w:t>
      </w:r>
    </w:p>
    <w:p w:rsidR="00CD4938" w:rsidRPr="00160FC7" w:rsidRDefault="00CD4938" w:rsidP="00160FC7">
      <w:pPr>
        <w:pStyle w:val="Ttulo1"/>
        <w:rPr>
          <w:rFonts w:ascii="Century Gothic" w:hAnsi="Century Gothic"/>
          <w:smallCaps/>
          <w:sz w:val="36"/>
          <w:szCs w:val="36"/>
        </w:rPr>
      </w:pPr>
      <w:r w:rsidRPr="00160FC7">
        <w:rPr>
          <w:rFonts w:ascii="Century Gothic" w:hAnsi="Century Gothic"/>
          <w:smallCaps/>
          <w:sz w:val="36"/>
          <w:szCs w:val="36"/>
        </w:rPr>
        <w:t>Dirección General</w:t>
      </w:r>
    </w:p>
    <w:p w:rsidR="00C5259D" w:rsidRPr="00160FC7" w:rsidRDefault="00C5259D" w:rsidP="00160FC7">
      <w:pPr>
        <w:pStyle w:val="Ttulo7"/>
        <w:rPr>
          <w:rFonts w:ascii="Century Gothic" w:hAnsi="Century Gothic"/>
          <w:smallCaps/>
          <w:sz w:val="36"/>
          <w:szCs w:val="36"/>
        </w:rPr>
      </w:pPr>
    </w:p>
    <w:p w:rsidR="00C5259D" w:rsidRPr="00160FC7" w:rsidRDefault="006B3002" w:rsidP="00160FC7">
      <w:pPr>
        <w:pStyle w:val="Ttulo7"/>
        <w:rPr>
          <w:rFonts w:ascii="Century Gothic" w:hAnsi="Century Gothic"/>
          <w:smallCaps/>
          <w:sz w:val="36"/>
          <w:szCs w:val="36"/>
        </w:rPr>
      </w:pPr>
      <w:r w:rsidRPr="00160FC7">
        <w:rPr>
          <w:rFonts w:ascii="Century Gothic" w:hAnsi="Century Gothic"/>
          <w:smallCaps/>
          <w:sz w:val="36"/>
          <w:szCs w:val="36"/>
        </w:rPr>
        <w:t>Dirección Técnica-Académica</w:t>
      </w:r>
    </w:p>
    <w:p w:rsidR="00C5259D" w:rsidRPr="00160FC7" w:rsidRDefault="00C5259D" w:rsidP="00160FC7">
      <w:pPr>
        <w:pStyle w:val="Ttulo7"/>
        <w:rPr>
          <w:rFonts w:ascii="Century Gothic" w:hAnsi="Century Gothic"/>
          <w:smallCaps/>
          <w:sz w:val="36"/>
          <w:szCs w:val="36"/>
        </w:rPr>
      </w:pPr>
      <w:bookmarkStart w:id="0" w:name="_GoBack"/>
      <w:bookmarkEnd w:id="0"/>
    </w:p>
    <w:p w:rsidR="00C5259D" w:rsidRPr="00160FC7" w:rsidRDefault="00BB7AEC" w:rsidP="00160FC7">
      <w:pPr>
        <w:pStyle w:val="Ttulo7"/>
        <w:rPr>
          <w:rFonts w:ascii="Century Gothic" w:hAnsi="Century Gothic"/>
          <w:smallCaps/>
          <w:sz w:val="36"/>
          <w:szCs w:val="36"/>
        </w:rPr>
      </w:pPr>
      <w:r w:rsidRPr="00160FC7">
        <w:rPr>
          <w:rFonts w:ascii="Century Gothic" w:hAnsi="Century Gothic"/>
          <w:noProof/>
          <w:sz w:val="36"/>
          <w:szCs w:val="36"/>
          <w:lang w:val="es-MX" w:eastAsia="es-MX"/>
        </w:rPr>
        <mc:AlternateContent>
          <mc:Choice Requires="wps">
            <w:drawing>
              <wp:anchor distT="0" distB="0" distL="114300" distR="114300" simplePos="0" relativeHeight="251658240" behindDoc="0" locked="0" layoutInCell="1" allowOverlap="1" wp14:anchorId="274CA06A" wp14:editId="41B2D06F">
                <wp:simplePos x="0" y="0"/>
                <wp:positionH relativeFrom="column">
                  <wp:posOffset>1744980</wp:posOffset>
                </wp:positionH>
                <wp:positionV relativeFrom="paragraph">
                  <wp:posOffset>140335</wp:posOffset>
                </wp:positionV>
                <wp:extent cx="6210300" cy="1156335"/>
                <wp:effectExtent l="0" t="0" r="19050" b="247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9A6EE8" w:rsidRPr="00160FC7" w:rsidRDefault="009A6EE8" w:rsidP="003E67D8">
                            <w:pPr>
                              <w:shd w:val="clear" w:color="auto" w:fill="FFFFFF" w:themeFill="background1"/>
                              <w:jc w:val="center"/>
                              <w:rPr>
                                <w:rFonts w:ascii="Century Gothic" w:hAnsi="Century Gothic"/>
                                <w:b/>
                                <w:sz w:val="36"/>
                                <w:szCs w:val="36"/>
                                <w:lang w:val="es-ES_tradnl"/>
                              </w:rPr>
                            </w:pPr>
                            <w:r w:rsidRPr="00160FC7">
                              <w:rPr>
                                <w:rFonts w:ascii="Century Gothic" w:hAnsi="Century Gothic"/>
                                <w:b/>
                                <w:sz w:val="36"/>
                                <w:szCs w:val="36"/>
                                <w:lang w:val="es-ES_tradnl"/>
                              </w:rPr>
                              <w:t>PROGRAMA DE CURSO N</w:t>
                            </w:r>
                            <w:r w:rsidR="007A005C">
                              <w:rPr>
                                <w:rFonts w:ascii="Century Gothic" w:hAnsi="Century Gothic"/>
                                <w:b/>
                                <w:sz w:val="36"/>
                                <w:szCs w:val="36"/>
                                <w:lang w:val="es-ES_tradnl"/>
                              </w:rPr>
                              <w:t>O REGULAR</w:t>
                            </w:r>
                            <w:r w:rsidR="00160FC7">
                              <w:rPr>
                                <w:rFonts w:ascii="Century Gothic" w:hAnsi="Century Gothic"/>
                                <w:b/>
                                <w:sz w:val="36"/>
                                <w:szCs w:val="36"/>
                                <w:lang w:val="es-ES_tradnl"/>
                              </w:rPr>
                              <w:t>:</w:t>
                            </w:r>
                          </w:p>
                          <w:p w:rsidR="009A6EE8" w:rsidRPr="00160FC7" w:rsidRDefault="00B35BF8" w:rsidP="003E67D8">
                            <w:pPr>
                              <w:shd w:val="clear" w:color="auto" w:fill="FFFFFF" w:themeFill="background1"/>
                              <w:jc w:val="center"/>
                              <w:rPr>
                                <w:rFonts w:ascii="Century Gothic" w:hAnsi="Century Gothic"/>
                                <w:b/>
                                <w:sz w:val="36"/>
                                <w:szCs w:val="36"/>
                                <w:lang w:val="es-ES_tradnl"/>
                              </w:rPr>
                            </w:pPr>
                            <w:r w:rsidRPr="00160FC7">
                              <w:rPr>
                                <w:rFonts w:ascii="Century Gothic" w:hAnsi="Century Gothic"/>
                                <w:b/>
                                <w:sz w:val="36"/>
                                <w:szCs w:val="36"/>
                                <w:lang w:val="es-ES_tradnl"/>
                              </w:rPr>
                              <w:t>MEDICINA TRADICIONAL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CA06A" id="_x0000_t202" coordsize="21600,21600" o:spt="202" path="m,l,21600r21600,l21600,xe">
                <v:stroke joinstyle="miter"/>
                <v:path gradientshapeok="t" o:connecttype="rect"/>
              </v:shapetype>
              <v:shape id="Text Box 8" o:spid="_x0000_s1026" type="#_x0000_t202" style="position:absolute;left:0;text-align:left;margin-left:137.4pt;margin-top:11.0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9A6EE8" w:rsidRPr="00160FC7" w:rsidRDefault="009A6EE8" w:rsidP="003E67D8">
                      <w:pPr>
                        <w:shd w:val="clear" w:color="auto" w:fill="FFFFFF" w:themeFill="background1"/>
                        <w:jc w:val="center"/>
                        <w:rPr>
                          <w:rFonts w:ascii="Century Gothic" w:hAnsi="Century Gothic"/>
                          <w:b/>
                          <w:sz w:val="36"/>
                          <w:szCs w:val="36"/>
                          <w:lang w:val="es-ES_tradnl"/>
                        </w:rPr>
                      </w:pPr>
                      <w:r w:rsidRPr="00160FC7">
                        <w:rPr>
                          <w:rFonts w:ascii="Century Gothic" w:hAnsi="Century Gothic"/>
                          <w:b/>
                          <w:sz w:val="36"/>
                          <w:szCs w:val="36"/>
                          <w:lang w:val="es-ES_tradnl"/>
                        </w:rPr>
                        <w:t>PROGRAMA DE CURSO N</w:t>
                      </w:r>
                      <w:r w:rsidR="007A005C">
                        <w:rPr>
                          <w:rFonts w:ascii="Century Gothic" w:hAnsi="Century Gothic"/>
                          <w:b/>
                          <w:sz w:val="36"/>
                          <w:szCs w:val="36"/>
                          <w:lang w:val="es-ES_tradnl"/>
                        </w:rPr>
                        <w:t>O REGULAR</w:t>
                      </w:r>
                      <w:r w:rsidR="00160FC7">
                        <w:rPr>
                          <w:rFonts w:ascii="Century Gothic" w:hAnsi="Century Gothic"/>
                          <w:b/>
                          <w:sz w:val="36"/>
                          <w:szCs w:val="36"/>
                          <w:lang w:val="es-ES_tradnl"/>
                        </w:rPr>
                        <w:t>:</w:t>
                      </w:r>
                    </w:p>
                    <w:p w:rsidR="009A6EE8" w:rsidRPr="00160FC7" w:rsidRDefault="00B35BF8" w:rsidP="003E67D8">
                      <w:pPr>
                        <w:shd w:val="clear" w:color="auto" w:fill="FFFFFF" w:themeFill="background1"/>
                        <w:jc w:val="center"/>
                        <w:rPr>
                          <w:rFonts w:ascii="Century Gothic" w:hAnsi="Century Gothic"/>
                          <w:b/>
                          <w:sz w:val="36"/>
                          <w:szCs w:val="36"/>
                          <w:lang w:val="es-ES_tradnl"/>
                        </w:rPr>
                      </w:pPr>
                      <w:r w:rsidRPr="00160FC7">
                        <w:rPr>
                          <w:rFonts w:ascii="Century Gothic" w:hAnsi="Century Gothic"/>
                          <w:b/>
                          <w:sz w:val="36"/>
                          <w:szCs w:val="36"/>
                          <w:lang w:val="es-ES_tradnl"/>
                        </w:rPr>
                        <w:t>MEDICINA TRADICIONAL</w:t>
                      </w:r>
                    </w:p>
                  </w:txbxContent>
                </v:textbox>
              </v:shape>
            </w:pict>
          </mc:Fallback>
        </mc:AlternateContent>
      </w:r>
    </w:p>
    <w:p w:rsidR="00C5259D" w:rsidRPr="00160FC7" w:rsidRDefault="00C5259D" w:rsidP="00160FC7">
      <w:pPr>
        <w:pStyle w:val="Ttulo7"/>
        <w:rPr>
          <w:rFonts w:ascii="Century Gothic" w:hAnsi="Century Gothic"/>
          <w:smallCaps/>
          <w:sz w:val="36"/>
          <w:szCs w:val="36"/>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6474F5" w:rsidRDefault="006474F5" w:rsidP="006474F5">
      <w:pPr>
        <w:pStyle w:val="Ttulo7"/>
        <w:ind w:right="560"/>
        <w:rPr>
          <w:sz w:val="28"/>
        </w:rPr>
      </w:pPr>
      <w:r>
        <w:rPr>
          <w:rFonts w:ascii="Verdana" w:hAnsi="Verdana"/>
          <w:smallCaps/>
          <w:noProof/>
          <w:sz w:val="32"/>
          <w:lang w:val="es-MX" w:eastAsia="es-MX"/>
        </w:rPr>
        <mc:AlternateContent>
          <mc:Choice Requires="wps">
            <w:drawing>
              <wp:anchor distT="0" distB="0" distL="114300" distR="114300" simplePos="0" relativeHeight="251659264" behindDoc="0" locked="0" layoutInCell="0" allowOverlap="1" wp14:anchorId="319FB9BA" wp14:editId="57A4F082">
                <wp:simplePos x="0" y="0"/>
                <wp:positionH relativeFrom="column">
                  <wp:posOffset>312420</wp:posOffset>
                </wp:positionH>
                <wp:positionV relativeFrom="paragraph">
                  <wp:posOffset>167904</wp:posOffset>
                </wp:positionV>
                <wp:extent cx="8606155" cy="0"/>
                <wp:effectExtent l="0" t="38100" r="42545" b="3810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06155"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E7209" id="Conector recto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13.2pt" to="702.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" o:allowincell="f" strokecolor="#36f" strokeweight="6pt">
                <v:stroke linestyle="thickBetweenThin"/>
              </v:line>
            </w:pict>
          </mc:Fallback>
        </mc:AlternateContent>
      </w:r>
    </w:p>
    <w:p w:rsidR="00CD4938" w:rsidRPr="00160FC7" w:rsidRDefault="006474F5" w:rsidP="00160FC7">
      <w:pPr>
        <w:pStyle w:val="Ttulo7"/>
        <w:ind w:left="11328" w:right="560"/>
        <w:rPr>
          <w:rFonts w:ascii="Century Gothic" w:hAnsi="Century Gothic"/>
          <w:smallCaps/>
          <w:sz w:val="32"/>
        </w:rPr>
      </w:pPr>
      <w:r w:rsidRPr="00160FC7">
        <w:rPr>
          <w:rFonts w:ascii="Century Gothic" w:hAnsi="Century Gothic"/>
          <w:sz w:val="28"/>
        </w:rPr>
        <w:t xml:space="preserve">                                                                                                                                                                             </w:t>
      </w:r>
      <w:r w:rsidR="00296BDE" w:rsidRPr="00160FC7">
        <w:rPr>
          <w:rFonts w:ascii="Century Gothic" w:hAnsi="Century Gothic"/>
          <w:sz w:val="28"/>
        </w:rPr>
        <w:t>HORAS:</w:t>
      </w:r>
      <w:r w:rsidR="00B35BF8" w:rsidRPr="00160FC7">
        <w:rPr>
          <w:rFonts w:ascii="Century Gothic" w:hAnsi="Century Gothic"/>
          <w:sz w:val="28"/>
        </w:rPr>
        <w:t xml:space="preserve"> </w:t>
      </w:r>
      <w:r w:rsidR="00D45955" w:rsidRPr="00160FC7">
        <w:rPr>
          <w:rFonts w:ascii="Century Gothic" w:hAnsi="Century Gothic"/>
          <w:sz w:val="28"/>
        </w:rPr>
        <w:t>40</w:t>
      </w:r>
    </w:p>
    <w:p w:rsidR="00CD4938" w:rsidRDefault="00CD4938" w:rsidP="00CD4938">
      <w:pPr>
        <w:rPr>
          <w:sz w:val="32"/>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796C1E">
        <w:tc>
          <w:tcPr>
            <w:tcW w:w="1368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D45955" w:rsidRDefault="009B1CBB" w:rsidP="00B6563A">
            <w:pPr>
              <w:spacing w:line="360" w:lineRule="auto"/>
              <w:ind w:left="780" w:right="922"/>
              <w:jc w:val="both"/>
              <w:rPr>
                <w:rFonts w:ascii="Tahoma" w:hAnsi="Tahoma" w:cs="Tahoma"/>
              </w:rPr>
            </w:pPr>
            <w:r w:rsidRPr="00B6563A">
              <w:rPr>
                <w:rFonts w:ascii="Tahoma" w:hAnsi="Tahoma" w:cs="Tahoma"/>
              </w:rPr>
              <w:t xml:space="preserve">El  Instituto </w:t>
            </w:r>
            <w:r w:rsidR="00FD7B6D" w:rsidRPr="00B6563A">
              <w:rPr>
                <w:rFonts w:ascii="Tahoma" w:hAnsi="Tahoma" w:cs="Tahoma"/>
              </w:rPr>
              <w:t xml:space="preserve">de </w:t>
            </w:r>
            <w:r w:rsidRPr="00B6563A">
              <w:rPr>
                <w:rFonts w:ascii="Tahoma" w:hAnsi="Tahoma" w:cs="Tahoma"/>
              </w:rPr>
              <w:t xml:space="preserve">Capacitación para el Trabajo del Estado de Quintana Roo </w:t>
            </w:r>
            <w:r w:rsidR="000D3CE3">
              <w:rPr>
                <w:rFonts w:ascii="Tahoma" w:hAnsi="Tahoma" w:cs="Tahoma"/>
              </w:rPr>
              <w:t>en coordinación con</w:t>
            </w:r>
            <w:r w:rsidRPr="00B6563A">
              <w:rPr>
                <w:rFonts w:ascii="Tahoma" w:hAnsi="Tahoma" w:cs="Tahoma"/>
              </w:rPr>
              <w:t xml:space="preserve"> el Instituto </w:t>
            </w:r>
            <w:r w:rsidR="00D45955" w:rsidRPr="00B6563A">
              <w:rPr>
                <w:rFonts w:ascii="Tahoma" w:hAnsi="Tahoma" w:cs="Tahoma"/>
              </w:rPr>
              <w:t>Quintanarroense de la Mujer</w:t>
            </w:r>
            <w:r w:rsidRPr="00B6563A">
              <w:rPr>
                <w:rFonts w:ascii="Tahoma" w:hAnsi="Tahoma" w:cs="Tahoma"/>
              </w:rPr>
              <w:t xml:space="preserve">, se congratula </w:t>
            </w:r>
            <w:r w:rsidR="00D45955" w:rsidRPr="00B6563A">
              <w:rPr>
                <w:rFonts w:ascii="Tahoma" w:hAnsi="Tahoma" w:cs="Tahoma"/>
              </w:rPr>
              <w:t xml:space="preserve">en presentar </w:t>
            </w:r>
            <w:r w:rsidRPr="00B6563A">
              <w:rPr>
                <w:rFonts w:ascii="Tahoma" w:hAnsi="Tahoma" w:cs="Tahoma"/>
              </w:rPr>
              <w:t xml:space="preserve">para la capacitación </w:t>
            </w:r>
            <w:r w:rsidR="00D45955" w:rsidRPr="00B6563A">
              <w:rPr>
                <w:rFonts w:ascii="Tahoma" w:hAnsi="Tahoma" w:cs="Tahoma"/>
              </w:rPr>
              <w:t xml:space="preserve">de la mujer emprendedora de hoy, el curso </w:t>
            </w:r>
            <w:r w:rsidR="00D45955" w:rsidRPr="00AE7C33">
              <w:rPr>
                <w:rFonts w:ascii="Tahoma" w:hAnsi="Tahoma" w:cs="Tahoma"/>
                <w:b/>
              </w:rPr>
              <w:t>“</w:t>
            </w:r>
            <w:r w:rsidR="000D3CE3" w:rsidRPr="00AE7C33">
              <w:rPr>
                <w:rFonts w:ascii="Tahoma" w:hAnsi="Tahoma" w:cs="Tahoma"/>
                <w:b/>
              </w:rPr>
              <w:t>Medicina Tradicional</w:t>
            </w:r>
            <w:r w:rsidR="00D45955" w:rsidRPr="00AE7C33">
              <w:rPr>
                <w:rFonts w:ascii="Tahoma" w:hAnsi="Tahoma" w:cs="Tahoma"/>
                <w:b/>
              </w:rPr>
              <w:t>”</w:t>
            </w:r>
            <w:r w:rsidR="00D45955" w:rsidRPr="00B6563A">
              <w:rPr>
                <w:rFonts w:ascii="Tahoma" w:hAnsi="Tahoma" w:cs="Tahoma"/>
              </w:rPr>
              <w:t>. Con este curso el capacitando adquirirá las habilidades</w:t>
            </w:r>
            <w:r w:rsidR="0039308F">
              <w:rPr>
                <w:rFonts w:ascii="Tahoma" w:hAnsi="Tahoma" w:cs="Tahoma"/>
              </w:rPr>
              <w:t>, conocimientos</w:t>
            </w:r>
            <w:r w:rsidR="00D45955" w:rsidRPr="00B6563A">
              <w:rPr>
                <w:rFonts w:ascii="Tahoma" w:hAnsi="Tahoma" w:cs="Tahoma"/>
              </w:rPr>
              <w:t xml:space="preserve"> y destrezas necesa</w:t>
            </w:r>
            <w:r w:rsidR="00B6563A">
              <w:rPr>
                <w:rFonts w:ascii="Tahoma" w:hAnsi="Tahoma" w:cs="Tahoma"/>
              </w:rPr>
              <w:t>ria</w:t>
            </w:r>
            <w:r w:rsidR="00D45955" w:rsidRPr="00B6563A">
              <w:rPr>
                <w:rFonts w:ascii="Tahoma" w:hAnsi="Tahoma" w:cs="Tahoma"/>
              </w:rPr>
              <w:t xml:space="preserve">s para </w:t>
            </w:r>
            <w:r w:rsidR="00335F5D">
              <w:rPr>
                <w:rFonts w:ascii="Tahoma" w:hAnsi="Tahoma" w:cs="Tahoma"/>
              </w:rPr>
              <w:t xml:space="preserve">la preparación de </w:t>
            </w:r>
            <w:r w:rsidR="00D45955" w:rsidRPr="00B6563A">
              <w:rPr>
                <w:rFonts w:ascii="Tahoma" w:hAnsi="Tahoma" w:cs="Tahoma"/>
              </w:rPr>
              <w:t>tratamientos</w:t>
            </w:r>
            <w:r w:rsidR="00335F5D">
              <w:rPr>
                <w:rFonts w:ascii="Tahoma" w:hAnsi="Tahoma" w:cs="Tahoma"/>
              </w:rPr>
              <w:t xml:space="preserve"> medicinales</w:t>
            </w:r>
            <w:r w:rsidR="004E23E5">
              <w:rPr>
                <w:rFonts w:ascii="Tahoma" w:hAnsi="Tahoma" w:cs="Tahoma"/>
              </w:rPr>
              <w:t xml:space="preserve"> derivados de las plantas de la región.</w:t>
            </w:r>
            <w:r w:rsidR="00D45955" w:rsidRPr="00B6563A">
              <w:rPr>
                <w:rFonts w:ascii="Tahoma" w:hAnsi="Tahoma" w:cs="Tahoma"/>
              </w:rPr>
              <w:t xml:space="preserve"> </w:t>
            </w:r>
          </w:p>
          <w:p w:rsidR="00B6563A" w:rsidRPr="00B6563A" w:rsidRDefault="00B6563A" w:rsidP="00B6563A">
            <w:pPr>
              <w:spacing w:line="360" w:lineRule="auto"/>
              <w:ind w:left="780" w:right="922"/>
              <w:jc w:val="both"/>
              <w:rPr>
                <w:rFonts w:ascii="Tahoma" w:hAnsi="Tahoma" w:cs="Tahoma"/>
              </w:rPr>
            </w:pPr>
          </w:p>
          <w:p w:rsidR="00D6705F" w:rsidRDefault="00D6705F" w:rsidP="00B44473">
            <w:pPr>
              <w:spacing w:line="360" w:lineRule="auto"/>
              <w:ind w:left="780" w:right="1064"/>
              <w:jc w:val="both"/>
              <w:rPr>
                <w:rFonts w:ascii="Tahoma" w:hAnsi="Tahoma" w:cs="Tahoma"/>
              </w:rPr>
            </w:pPr>
            <w:r w:rsidRPr="004E23E5">
              <w:rPr>
                <w:rFonts w:ascii="Tahoma" w:hAnsi="Tahoma" w:cs="Tahoma"/>
              </w:rPr>
              <w:t xml:space="preserve">De acuerdo a la definición de la Organización Mundial de la Salud (OMS), </w:t>
            </w:r>
            <w:r w:rsidRPr="004E23E5">
              <w:rPr>
                <w:rFonts w:ascii="Tahoma" w:hAnsi="Tahoma" w:cs="Tahoma"/>
                <w:b/>
                <w:bCs/>
              </w:rPr>
              <w:t>La medicina tradicional (MT)</w:t>
            </w:r>
            <w:r w:rsidRPr="004E23E5">
              <w:rPr>
                <w:rFonts w:ascii="Tahoma" w:hAnsi="Tahoma" w:cs="Tahoma"/>
              </w:rPr>
              <w:t xml:space="preserve"> es la suma de conocimientos, técnicas y prácticas fundamentadas en las teorías, creencias y experiencias propias de diferentes culturas, y que se utilizan para mantener la salud, tanto física como mental.</w:t>
            </w:r>
          </w:p>
          <w:p w:rsidR="006B5E9B" w:rsidRDefault="006B5E9B" w:rsidP="006B5E9B">
            <w:pPr>
              <w:tabs>
                <w:tab w:val="left" w:pos="12857"/>
              </w:tabs>
              <w:spacing w:line="360" w:lineRule="auto"/>
              <w:ind w:left="567" w:right="683"/>
              <w:jc w:val="both"/>
              <w:rPr>
                <w:rFonts w:cs="Arial"/>
              </w:rPr>
            </w:pPr>
          </w:p>
          <w:p w:rsidR="006B5E9B" w:rsidRPr="006B5E9B" w:rsidRDefault="006B5E9B" w:rsidP="006B5E9B">
            <w:pPr>
              <w:spacing w:line="360" w:lineRule="auto"/>
              <w:ind w:left="780" w:right="1064"/>
              <w:jc w:val="both"/>
              <w:rPr>
                <w:rFonts w:ascii="Tahoma" w:hAnsi="Tahoma" w:cs="Tahoma"/>
              </w:rPr>
            </w:pPr>
            <w:r w:rsidRPr="006B5E9B">
              <w:rPr>
                <w:rFonts w:ascii="Tahoma" w:hAnsi="Tahoma" w:cs="Tahoma"/>
              </w:rPr>
              <w:t xml:space="preserve">La diversidad cultural de los pueblos indígenas tiene un efecto positivo en el desarrollo humano de las comunidades por </w:t>
            </w:r>
            <w:r w:rsidR="000F1DE2">
              <w:rPr>
                <w:rFonts w:ascii="Tahoma" w:hAnsi="Tahoma" w:cs="Tahoma"/>
              </w:rPr>
              <w:t xml:space="preserve">la </w:t>
            </w:r>
            <w:r w:rsidRPr="006B5E9B">
              <w:rPr>
                <w:rFonts w:ascii="Tahoma" w:hAnsi="Tahoma" w:cs="Tahoma"/>
              </w:rPr>
              <w:t xml:space="preserve">aportación a la prevención de enfermedades y la promoción de la salud. </w:t>
            </w:r>
          </w:p>
          <w:p w:rsidR="00A1582A" w:rsidRDefault="00A1582A" w:rsidP="004E23E5">
            <w:pPr>
              <w:spacing w:line="360" w:lineRule="auto"/>
              <w:ind w:left="780" w:right="1064"/>
              <w:jc w:val="both"/>
              <w:rPr>
                <w:rFonts w:ascii="Tahoma" w:hAnsi="Tahoma" w:cs="Tahoma"/>
              </w:rPr>
            </w:pPr>
          </w:p>
          <w:p w:rsidR="004E23E5" w:rsidRDefault="000F1DE2" w:rsidP="004E23E5">
            <w:pPr>
              <w:spacing w:line="360" w:lineRule="auto"/>
              <w:ind w:left="780" w:right="1064"/>
              <w:jc w:val="both"/>
              <w:rPr>
                <w:rFonts w:ascii="Tahoma" w:hAnsi="Tahoma" w:cs="Tahoma"/>
              </w:rPr>
            </w:pPr>
            <w:r w:rsidRPr="00A16549">
              <w:rPr>
                <w:rFonts w:ascii="Tahoma" w:hAnsi="Tahoma" w:cs="Tahoma"/>
              </w:rPr>
              <w:t>Este programa se enfoca a la medicina tradicional herbolaria maya</w:t>
            </w:r>
            <w:r w:rsidR="00AE7C33" w:rsidRPr="00A16549">
              <w:rPr>
                <w:rFonts w:ascii="Tahoma" w:hAnsi="Tahoma" w:cs="Tahoma"/>
              </w:rPr>
              <w:t xml:space="preserve"> s</w:t>
            </w:r>
            <w:r w:rsidR="004E23E5" w:rsidRPr="00A16549">
              <w:rPr>
                <w:rFonts w:ascii="Tahoma" w:hAnsi="Tahoma" w:cs="Tahoma"/>
              </w:rPr>
              <w:t xml:space="preserve">e presenta en </w:t>
            </w:r>
            <w:r w:rsidR="00A16549" w:rsidRPr="00A16549">
              <w:rPr>
                <w:rFonts w:ascii="Tahoma" w:hAnsi="Tahoma" w:cs="Tahoma"/>
              </w:rPr>
              <w:t>una unidad</w:t>
            </w:r>
            <w:r w:rsidR="004E23E5" w:rsidRPr="00A16549">
              <w:rPr>
                <w:rFonts w:ascii="Tahoma" w:hAnsi="Tahoma" w:cs="Tahoma"/>
              </w:rPr>
              <w:t xml:space="preserve">, la cual nos enseñan cómo identificar las plantas, cómo recolectar y cultivarlas, y cómo emplearlas adecuadamente. </w:t>
            </w:r>
            <w:r w:rsidR="00A16549">
              <w:rPr>
                <w:rFonts w:ascii="Tahoma" w:hAnsi="Tahoma" w:cs="Tahoma"/>
              </w:rPr>
              <w:t>Este curso tiene una</w:t>
            </w:r>
            <w:r w:rsidR="004E23E5" w:rsidRPr="00A16549">
              <w:rPr>
                <w:rFonts w:ascii="Tahoma" w:hAnsi="Tahoma" w:cs="Tahoma"/>
              </w:rPr>
              <w:t xml:space="preserve"> duración de 40 </w:t>
            </w:r>
            <w:proofErr w:type="spellStart"/>
            <w:r w:rsidR="004E23E5" w:rsidRPr="00A16549">
              <w:rPr>
                <w:rFonts w:ascii="Tahoma" w:hAnsi="Tahoma" w:cs="Tahoma"/>
              </w:rPr>
              <w:t>hrs</w:t>
            </w:r>
            <w:proofErr w:type="spellEnd"/>
            <w:r w:rsidR="004E23E5" w:rsidRPr="00A16549">
              <w:rPr>
                <w:rFonts w:ascii="Tahoma" w:hAnsi="Tahoma" w:cs="Tahoma"/>
              </w:rPr>
              <w:t>.</w:t>
            </w:r>
            <w:r w:rsidR="004E23E5" w:rsidRPr="00B6563A">
              <w:rPr>
                <w:rFonts w:ascii="Tahoma" w:hAnsi="Tahoma" w:cs="Tahoma"/>
              </w:rPr>
              <w:t xml:space="preserve"> </w:t>
            </w:r>
          </w:p>
          <w:p w:rsidR="004E23E5" w:rsidRDefault="004E23E5" w:rsidP="004E23E5">
            <w:pPr>
              <w:spacing w:line="360" w:lineRule="auto"/>
              <w:ind w:left="780" w:right="1064"/>
              <w:jc w:val="both"/>
              <w:rPr>
                <w:rFonts w:ascii="Tahoma" w:hAnsi="Tahoma" w:cs="Tahoma"/>
              </w:rPr>
            </w:pPr>
          </w:p>
          <w:p w:rsidR="004E23E5" w:rsidRPr="009B1CBB" w:rsidRDefault="004E23E5" w:rsidP="00B44473">
            <w:pPr>
              <w:spacing w:line="360" w:lineRule="auto"/>
              <w:ind w:left="780" w:right="1064"/>
              <w:jc w:val="both"/>
              <w:rPr>
                <w:b/>
                <w:lang w:val="es-ES_tradnl"/>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EC2D22" w:rsidRDefault="00D949DA" w:rsidP="00E817A3">
            <w:pPr>
              <w:tabs>
                <w:tab w:val="left" w:pos="12857"/>
              </w:tabs>
              <w:spacing w:line="360" w:lineRule="auto"/>
              <w:ind w:left="567" w:right="683"/>
              <w:jc w:val="both"/>
              <w:rPr>
                <w:rFonts w:ascii="Tahoma" w:hAnsi="Tahoma" w:cs="Tahoma"/>
              </w:rPr>
            </w:pPr>
            <w:r w:rsidRPr="00B22E8A">
              <w:rPr>
                <w:rFonts w:ascii="Tahoma" w:hAnsi="Tahoma" w:cs="Tahoma"/>
              </w:rPr>
              <w:t xml:space="preserve">El Instituto de Capacitación para el Trabajo del Estado de Quintana Roo </w:t>
            </w:r>
            <w:r>
              <w:rPr>
                <w:rFonts w:ascii="Tahoma" w:hAnsi="Tahoma" w:cs="Tahoma"/>
              </w:rPr>
              <w:t>brinda</w:t>
            </w:r>
            <w:r w:rsidRPr="00B22E8A">
              <w:rPr>
                <w:rFonts w:ascii="Tahoma" w:hAnsi="Tahoma" w:cs="Tahoma"/>
              </w:rPr>
              <w:t xml:space="preserve"> el curso de extensión denominado</w:t>
            </w:r>
            <w:r>
              <w:rPr>
                <w:rFonts w:ascii="Tahoma" w:hAnsi="Tahoma" w:cs="Tahoma"/>
              </w:rPr>
              <w:t xml:space="preserve"> “</w:t>
            </w:r>
            <w:r w:rsidRPr="00576A2A">
              <w:rPr>
                <w:rFonts w:ascii="Tahoma" w:hAnsi="Tahoma" w:cs="Tahoma"/>
                <w:b/>
              </w:rPr>
              <w:t>Medicina Tradicional</w:t>
            </w:r>
            <w:r>
              <w:rPr>
                <w:rFonts w:ascii="Tahoma" w:hAnsi="Tahoma" w:cs="Tahoma"/>
              </w:rPr>
              <w:t xml:space="preserve">” </w:t>
            </w:r>
            <w:r w:rsidR="00971BEB">
              <w:rPr>
                <w:rFonts w:ascii="Tahoma" w:hAnsi="Tahoma" w:cs="Tahoma"/>
              </w:rPr>
              <w:t>sumándose</w:t>
            </w:r>
            <w:r w:rsidR="00F14719">
              <w:rPr>
                <w:rFonts w:ascii="Tahoma" w:hAnsi="Tahoma" w:cs="Tahoma"/>
              </w:rPr>
              <w:t xml:space="preserve"> a</w:t>
            </w:r>
            <w:r w:rsidR="00E817A3">
              <w:rPr>
                <w:rFonts w:ascii="Tahoma" w:hAnsi="Tahoma" w:cs="Tahoma"/>
              </w:rPr>
              <w:t xml:space="preserve"> </w:t>
            </w:r>
            <w:r w:rsidR="00F14719">
              <w:rPr>
                <w:rFonts w:ascii="Tahoma" w:hAnsi="Tahoma" w:cs="Tahoma"/>
              </w:rPr>
              <w:t>otras</w:t>
            </w:r>
            <w:r w:rsidR="00E817A3">
              <w:rPr>
                <w:rFonts w:ascii="Tahoma" w:hAnsi="Tahoma" w:cs="Tahoma"/>
              </w:rPr>
              <w:t xml:space="preserve"> instituciones</w:t>
            </w:r>
            <w:r w:rsidR="00E817A3" w:rsidRPr="00E817A3">
              <w:rPr>
                <w:rFonts w:ascii="Tahoma" w:hAnsi="Tahoma" w:cs="Tahoma"/>
              </w:rPr>
              <w:t xml:space="preserve"> </w:t>
            </w:r>
            <w:r w:rsidR="00E817A3">
              <w:rPr>
                <w:rFonts w:ascii="Tahoma" w:hAnsi="Tahoma" w:cs="Tahoma"/>
              </w:rPr>
              <w:t xml:space="preserve">para </w:t>
            </w:r>
            <w:r w:rsidR="00E817A3" w:rsidRPr="00E817A3">
              <w:rPr>
                <w:rFonts w:ascii="Tahoma" w:hAnsi="Tahoma" w:cs="Tahoma"/>
              </w:rPr>
              <w:t xml:space="preserve">visualizar a la zona maya como una región donde </w:t>
            </w:r>
            <w:r w:rsidR="00E817A3">
              <w:rPr>
                <w:rFonts w:ascii="Tahoma" w:hAnsi="Tahoma" w:cs="Tahoma"/>
              </w:rPr>
              <w:t xml:space="preserve">no sólo </w:t>
            </w:r>
            <w:r w:rsidR="00E817A3" w:rsidRPr="00E817A3">
              <w:rPr>
                <w:rFonts w:ascii="Tahoma" w:hAnsi="Tahoma" w:cs="Tahoma"/>
              </w:rPr>
              <w:t xml:space="preserve">se produzcan plantas medicinales </w:t>
            </w:r>
            <w:r w:rsidR="00E817A3">
              <w:rPr>
                <w:rFonts w:ascii="Tahoma" w:hAnsi="Tahoma" w:cs="Tahoma"/>
              </w:rPr>
              <w:t>sino se aprenda el uso de las hierbas como una técnica de sanación natural que</w:t>
            </w:r>
            <w:r w:rsidR="00E817A3" w:rsidRPr="00E817A3">
              <w:rPr>
                <w:rFonts w:ascii="Tahoma" w:hAnsi="Tahoma" w:cs="Tahoma"/>
              </w:rPr>
              <w:t xml:space="preserve"> generen fuentes de em</w:t>
            </w:r>
            <w:r w:rsidR="00AB1AD5">
              <w:rPr>
                <w:rFonts w:ascii="Tahoma" w:hAnsi="Tahoma" w:cs="Tahoma"/>
              </w:rPr>
              <w:t>pleo y a la vez genere un ingreso a la persona.</w:t>
            </w:r>
            <w:r w:rsidR="00E817A3" w:rsidRPr="00E817A3">
              <w:rPr>
                <w:rFonts w:ascii="Tahoma" w:hAnsi="Tahoma" w:cs="Tahoma"/>
              </w:rPr>
              <w:t xml:space="preserve"> </w:t>
            </w:r>
            <w:r w:rsidR="00971BEB">
              <w:rPr>
                <w:rFonts w:ascii="Tahoma" w:hAnsi="Tahoma" w:cs="Tahoma"/>
              </w:rPr>
              <w:t xml:space="preserve"> </w:t>
            </w:r>
          </w:p>
          <w:p w:rsidR="00EC2D22" w:rsidRDefault="00EC2D22" w:rsidP="00E817A3">
            <w:pPr>
              <w:tabs>
                <w:tab w:val="left" w:pos="12857"/>
              </w:tabs>
              <w:spacing w:line="360" w:lineRule="auto"/>
              <w:ind w:left="567" w:right="683"/>
              <w:jc w:val="both"/>
              <w:rPr>
                <w:rFonts w:ascii="Tahoma" w:hAnsi="Tahoma" w:cs="Tahoma"/>
              </w:rPr>
            </w:pPr>
          </w:p>
          <w:p w:rsidR="00E817A3" w:rsidRDefault="00E817A3" w:rsidP="00E817A3">
            <w:pPr>
              <w:tabs>
                <w:tab w:val="left" w:pos="12857"/>
              </w:tabs>
              <w:spacing w:line="360" w:lineRule="auto"/>
              <w:ind w:left="567" w:right="683"/>
              <w:jc w:val="both"/>
              <w:rPr>
                <w:rFonts w:cs="Arial"/>
              </w:rPr>
            </w:pPr>
            <w:r>
              <w:rPr>
                <w:rFonts w:ascii="Tahoma" w:hAnsi="Tahoma" w:cs="Tahoma"/>
              </w:rPr>
              <w:t>Así mismo coadyuvar a la</w:t>
            </w:r>
            <w:r w:rsidR="00D949DA">
              <w:rPr>
                <w:rFonts w:ascii="Tahoma" w:hAnsi="Tahoma" w:cs="Tahoma"/>
              </w:rPr>
              <w:t xml:space="preserve"> preserva</w:t>
            </w:r>
            <w:r w:rsidR="00971BEB">
              <w:rPr>
                <w:rFonts w:ascii="Tahoma" w:hAnsi="Tahoma" w:cs="Tahoma"/>
              </w:rPr>
              <w:t>ción de</w:t>
            </w:r>
            <w:r w:rsidR="00D949DA">
              <w:rPr>
                <w:rFonts w:ascii="Tahoma" w:hAnsi="Tahoma" w:cs="Tahoma"/>
              </w:rPr>
              <w:t xml:space="preserve"> la cultura y tradiciones </w:t>
            </w:r>
            <w:r w:rsidR="00EC2D22">
              <w:rPr>
                <w:rFonts w:ascii="Tahoma" w:hAnsi="Tahoma" w:cs="Tahoma"/>
              </w:rPr>
              <w:t xml:space="preserve">mantenida por transmisión oral de padres a hijos, </w:t>
            </w:r>
            <w:r w:rsidR="002C569B">
              <w:rPr>
                <w:rFonts w:ascii="Tahoma" w:hAnsi="Tahoma" w:cs="Tahoma"/>
              </w:rPr>
              <w:t xml:space="preserve">ya que </w:t>
            </w:r>
            <w:r w:rsidR="002C569B" w:rsidRPr="002C569B">
              <w:rPr>
                <w:rFonts w:ascii="Tahoma" w:hAnsi="Tahoma" w:cs="Tahoma"/>
              </w:rPr>
              <w:t xml:space="preserve">familias de la zona maya sigue utilizando las plantas medicinales en caso de enfermedades típicas de temporada y las </w:t>
            </w:r>
            <w:r w:rsidR="00AB1AD5" w:rsidRPr="002C569B">
              <w:rPr>
                <w:rFonts w:ascii="Tahoma" w:hAnsi="Tahoma" w:cs="Tahoma"/>
              </w:rPr>
              <w:t>emplean</w:t>
            </w:r>
            <w:r w:rsidR="002C569B" w:rsidRPr="002C569B">
              <w:rPr>
                <w:rFonts w:ascii="Tahoma" w:hAnsi="Tahoma" w:cs="Tahoma"/>
              </w:rPr>
              <w:t xml:space="preserve"> personas de la tercera edad, cuyos nietos aún no adoptan el conocimiento so</w:t>
            </w:r>
            <w:r w:rsidR="007331B4">
              <w:rPr>
                <w:rFonts w:ascii="Tahoma" w:hAnsi="Tahoma" w:cs="Tahoma"/>
              </w:rPr>
              <w:t>bre la aplicación de las mismas.</w:t>
            </w:r>
            <w:r w:rsidR="002C569B" w:rsidRPr="002C569B">
              <w:rPr>
                <w:rFonts w:ascii="Tahoma" w:hAnsi="Tahoma" w:cs="Tahoma"/>
              </w:rPr>
              <w:t xml:space="preserve"> </w:t>
            </w:r>
            <w:r w:rsidR="007331B4">
              <w:rPr>
                <w:rFonts w:ascii="Tahoma" w:hAnsi="Tahoma" w:cs="Tahoma"/>
              </w:rPr>
              <w:t xml:space="preserve">De </w:t>
            </w:r>
            <w:r w:rsidR="00B6563A" w:rsidRPr="00B6563A">
              <w:rPr>
                <w:rFonts w:cs="Arial"/>
              </w:rPr>
              <w:t>todos es conocida la necesidad de utilizar, en ocasiones, de medicinas alt</w:t>
            </w:r>
            <w:r w:rsidR="00364D90">
              <w:rPr>
                <w:rFonts w:cs="Arial"/>
              </w:rPr>
              <w:t>ernativas por distintas razones, p</w:t>
            </w:r>
            <w:r w:rsidR="00B6563A" w:rsidRPr="00B6563A">
              <w:rPr>
                <w:rFonts w:cs="Arial"/>
              </w:rPr>
              <w:t>orque pueden ser un paliativo en cualquier momento, por una enfermedad repentina, por presentarse un imprevisto a altas horas de la noche, por la urgencia de aplicar un remedio, por dolor o por estar lejos de algún centro de salud, por no contar con recursos económicos para ir al médico, etc.</w:t>
            </w:r>
            <w:r w:rsidR="00AF53EA">
              <w:rPr>
                <w:rFonts w:cs="Arial"/>
              </w:rPr>
              <w:t>es por ello que ante la necesidad que se presenta es necesario al menos tener conocimientos básicos acerca de la medicina tradicional.</w:t>
            </w:r>
            <w:r w:rsidR="00B6563A" w:rsidRPr="00B6563A">
              <w:rPr>
                <w:rFonts w:cs="Arial"/>
              </w:rPr>
              <w:t xml:space="preserve"> </w:t>
            </w:r>
          </w:p>
          <w:p w:rsidR="00E817A3" w:rsidRDefault="00E817A3" w:rsidP="00E817A3">
            <w:pPr>
              <w:tabs>
                <w:tab w:val="left" w:pos="12857"/>
              </w:tabs>
              <w:spacing w:line="360" w:lineRule="auto"/>
              <w:ind w:left="567" w:right="683"/>
              <w:jc w:val="both"/>
              <w:rPr>
                <w:rFonts w:cs="Arial"/>
              </w:rPr>
            </w:pPr>
          </w:p>
          <w:p w:rsidR="006B5E9B" w:rsidRDefault="007331B4" w:rsidP="00B6563A">
            <w:pPr>
              <w:tabs>
                <w:tab w:val="left" w:pos="12857"/>
              </w:tabs>
              <w:spacing w:line="360" w:lineRule="auto"/>
              <w:ind w:left="567" w:right="683"/>
              <w:jc w:val="both"/>
              <w:rPr>
                <w:rFonts w:cs="Arial"/>
              </w:rPr>
            </w:pPr>
            <w:r>
              <w:rPr>
                <w:rFonts w:cs="Arial"/>
              </w:rPr>
              <w:t>L</w:t>
            </w:r>
            <w:r w:rsidR="009122D7" w:rsidRPr="009122D7">
              <w:rPr>
                <w:rFonts w:cs="Arial"/>
              </w:rPr>
              <w:t>a medicina alternativa maya registra un repunte de consultas al considerarse  como una opción a enfermedades crónicas o padecimientos degenerativos.</w:t>
            </w:r>
            <w:r>
              <w:rPr>
                <w:rFonts w:cs="Arial"/>
              </w:rPr>
              <w:t xml:space="preserve"> </w:t>
            </w:r>
            <w:r w:rsidR="009F4694">
              <w:rPr>
                <w:rFonts w:cs="Arial"/>
              </w:rPr>
              <w:t>L</w:t>
            </w:r>
            <w:r w:rsidR="006B5E9B" w:rsidRPr="004445F2">
              <w:rPr>
                <w:rFonts w:cs="Arial"/>
              </w:rPr>
              <w:t>a Universidad Intercultural Maya de Quintana Roo, (</w:t>
            </w:r>
            <w:proofErr w:type="spellStart"/>
            <w:r w:rsidR="006B5E9B" w:rsidRPr="004445F2">
              <w:rPr>
                <w:rFonts w:cs="Arial"/>
              </w:rPr>
              <w:t>Uimqroo</w:t>
            </w:r>
            <w:proofErr w:type="spellEnd"/>
            <w:r w:rsidR="006B5E9B" w:rsidRPr="004445F2">
              <w:rPr>
                <w:rFonts w:cs="Arial"/>
              </w:rPr>
              <w:t>)</w:t>
            </w:r>
            <w:r w:rsidR="006B5E9B">
              <w:rPr>
                <w:rFonts w:cs="Arial"/>
              </w:rPr>
              <w:t xml:space="preserve"> cuenta con</w:t>
            </w:r>
            <w:r w:rsidR="006B5E9B" w:rsidRPr="004445F2">
              <w:rPr>
                <w:rFonts w:cs="Arial"/>
              </w:rPr>
              <w:t xml:space="preserve"> su carrera de Salud Comunitaria para conservar y evita</w:t>
            </w:r>
            <w:r w:rsidR="009F4694">
              <w:rPr>
                <w:rFonts w:cs="Arial"/>
              </w:rPr>
              <w:t>r que se pierda la cultura maya principalmente en los municipios de José María Morelos y Felipe Carrillo Puerto.</w:t>
            </w:r>
          </w:p>
          <w:p w:rsidR="00A1582A" w:rsidRPr="00B6563A" w:rsidRDefault="00A1582A" w:rsidP="00971BEB">
            <w:pPr>
              <w:tabs>
                <w:tab w:val="left" w:pos="12857"/>
              </w:tabs>
              <w:spacing w:line="360" w:lineRule="auto"/>
              <w:ind w:left="567" w:right="683"/>
              <w:jc w:val="both"/>
              <w:rPr>
                <w:rFonts w:cs="Arial"/>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8F4B8E" w:rsidRDefault="007D57F0" w:rsidP="00E015F3">
            <w:pPr>
              <w:spacing w:line="360" w:lineRule="auto"/>
              <w:ind w:left="567" w:right="639"/>
              <w:jc w:val="both"/>
              <w:rPr>
                <w:rFonts w:ascii="Tahoma" w:hAnsi="Tahoma" w:cs="Tahoma"/>
              </w:rPr>
            </w:pPr>
          </w:p>
          <w:p w:rsidR="00CD4938" w:rsidRDefault="00B23971" w:rsidP="0063421E">
            <w:pPr>
              <w:spacing w:line="360" w:lineRule="auto"/>
              <w:ind w:left="628" w:right="967"/>
              <w:jc w:val="both"/>
              <w:rPr>
                <w:rFonts w:ascii="Tahoma" w:hAnsi="Tahoma" w:cs="Tahoma"/>
              </w:rPr>
            </w:pPr>
            <w:r w:rsidRPr="008F4B8E">
              <w:rPr>
                <w:rFonts w:ascii="Tahoma" w:hAnsi="Tahoma" w:cs="Tahoma"/>
              </w:rPr>
              <w:t xml:space="preserve">Al finalizar el </w:t>
            </w:r>
            <w:r w:rsidR="00B6563A">
              <w:rPr>
                <w:rFonts w:ascii="Tahoma" w:hAnsi="Tahoma" w:cs="Tahoma"/>
              </w:rPr>
              <w:t xml:space="preserve">curso, </w:t>
            </w:r>
            <w:r w:rsidR="00741BF2">
              <w:rPr>
                <w:rFonts w:ascii="Tahoma" w:hAnsi="Tahoma" w:cs="Tahoma"/>
              </w:rPr>
              <w:t>el participante</w:t>
            </w:r>
            <w:r w:rsidR="0029747A">
              <w:rPr>
                <w:rFonts w:ascii="Tahoma" w:hAnsi="Tahoma" w:cs="Tahoma"/>
              </w:rPr>
              <w:t xml:space="preserve"> </w:t>
            </w:r>
            <w:r w:rsidRPr="008F4B8E">
              <w:rPr>
                <w:rFonts w:ascii="Tahoma" w:hAnsi="Tahoma" w:cs="Tahoma"/>
              </w:rPr>
              <w:t>adqui</w:t>
            </w:r>
            <w:r w:rsidR="008F4B8E">
              <w:rPr>
                <w:rFonts w:ascii="Tahoma" w:hAnsi="Tahoma" w:cs="Tahoma"/>
              </w:rPr>
              <w:t>rirá</w:t>
            </w:r>
            <w:r w:rsidRPr="008F4B8E">
              <w:rPr>
                <w:rFonts w:ascii="Tahoma" w:hAnsi="Tahoma" w:cs="Tahoma"/>
              </w:rPr>
              <w:t xml:space="preserve"> los conocimientos, habilidades y destrezas </w:t>
            </w:r>
            <w:r w:rsidR="00AF53EA">
              <w:rPr>
                <w:rFonts w:ascii="Tahoma" w:hAnsi="Tahoma" w:cs="Tahoma"/>
              </w:rPr>
              <w:t xml:space="preserve">para la identificación de las plantas medicinales, </w:t>
            </w:r>
            <w:r w:rsidR="009201CA">
              <w:rPr>
                <w:rFonts w:ascii="Tahoma" w:hAnsi="Tahoma" w:cs="Tahoma"/>
              </w:rPr>
              <w:t xml:space="preserve">para la preparación </w:t>
            </w:r>
            <w:r w:rsidR="00AF53EA">
              <w:rPr>
                <w:rFonts w:ascii="Tahoma" w:hAnsi="Tahoma" w:cs="Tahoma"/>
              </w:rPr>
              <w:t xml:space="preserve">y aplicación </w:t>
            </w:r>
            <w:r w:rsidR="009201CA">
              <w:rPr>
                <w:rFonts w:ascii="Tahoma" w:hAnsi="Tahoma" w:cs="Tahoma"/>
              </w:rPr>
              <w:t xml:space="preserve">de medicinas tradicionales </w:t>
            </w:r>
            <w:r w:rsidR="0063421E">
              <w:rPr>
                <w:rFonts w:ascii="Tahoma" w:hAnsi="Tahoma" w:cs="Tahoma"/>
              </w:rPr>
              <w:t>utilizando l</w:t>
            </w:r>
            <w:r w:rsidR="0029747A">
              <w:rPr>
                <w:rFonts w:ascii="Tahoma" w:hAnsi="Tahoma" w:cs="Tahoma"/>
              </w:rPr>
              <w:t>as</w:t>
            </w:r>
            <w:r w:rsidR="009201CA">
              <w:rPr>
                <w:rFonts w:ascii="Tahoma" w:hAnsi="Tahoma" w:cs="Tahoma"/>
              </w:rPr>
              <w:t xml:space="preserve"> plantas </w:t>
            </w:r>
            <w:r w:rsidR="0029747A">
              <w:rPr>
                <w:rFonts w:ascii="Tahoma" w:hAnsi="Tahoma" w:cs="Tahoma"/>
              </w:rPr>
              <w:t xml:space="preserve">con propiedades </w:t>
            </w:r>
            <w:r w:rsidR="009201CA">
              <w:rPr>
                <w:rFonts w:ascii="Tahoma" w:hAnsi="Tahoma" w:cs="Tahoma"/>
              </w:rPr>
              <w:t>curativas de la región</w:t>
            </w:r>
            <w:r w:rsidR="00B6563A">
              <w:rPr>
                <w:rFonts w:ascii="Tahoma" w:hAnsi="Tahoma" w:cs="Tahoma"/>
              </w:rPr>
              <w:t xml:space="preserve">, </w:t>
            </w:r>
            <w:r w:rsidR="007F51B6">
              <w:rPr>
                <w:rFonts w:ascii="Tahoma" w:hAnsi="Tahoma" w:cs="Tahoma"/>
              </w:rPr>
              <w:t>cumpliendo con</w:t>
            </w:r>
            <w:r w:rsidR="00B6563A">
              <w:rPr>
                <w:rFonts w:ascii="Tahoma" w:hAnsi="Tahoma" w:cs="Tahoma"/>
              </w:rPr>
              <w:t xml:space="preserve"> las medidas necesarias de higiene y protección al medio ambiente.</w:t>
            </w:r>
          </w:p>
          <w:p w:rsidR="000E11E2" w:rsidRDefault="000E11E2" w:rsidP="0063421E">
            <w:pPr>
              <w:spacing w:line="360" w:lineRule="auto"/>
              <w:ind w:left="628" w:right="967"/>
              <w:jc w:val="both"/>
              <w:rPr>
                <w:rFonts w:ascii="Tahoma" w:hAnsi="Tahoma" w:cs="Tahoma"/>
              </w:rPr>
            </w:pPr>
          </w:p>
          <w:p w:rsidR="000E11E2" w:rsidRPr="008466C8" w:rsidRDefault="000E11E2" w:rsidP="0063421E">
            <w:pPr>
              <w:spacing w:line="360" w:lineRule="auto"/>
              <w:ind w:left="628" w:right="967"/>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8466C8" w:rsidRPr="00B26046" w:rsidRDefault="008466C8" w:rsidP="008466C8">
            <w:pPr>
              <w:spacing w:line="360" w:lineRule="auto"/>
              <w:ind w:left="780" w:right="1064"/>
              <w:jc w:val="both"/>
              <w:rPr>
                <w:rFonts w:ascii="Tahoma" w:hAnsi="Tahoma" w:cs="Tahoma"/>
              </w:rPr>
            </w:pPr>
            <w:r w:rsidRPr="00B26046">
              <w:rPr>
                <w:rFonts w:ascii="Tahoma" w:hAnsi="Tahoma" w:cs="Tahoma"/>
              </w:rPr>
              <w:t>E</w:t>
            </w:r>
            <w:r w:rsidR="007C2CBE">
              <w:rPr>
                <w:rFonts w:ascii="Tahoma" w:hAnsi="Tahoma" w:cs="Tahoma"/>
              </w:rPr>
              <w:t>l</w:t>
            </w:r>
            <w:r w:rsidRPr="00B26046">
              <w:rPr>
                <w:rFonts w:ascii="Tahoma" w:hAnsi="Tahoma" w:cs="Tahoma"/>
              </w:rPr>
              <w:t xml:space="preserve"> curso “</w:t>
            </w:r>
            <w:r w:rsidR="000E11E2">
              <w:rPr>
                <w:rFonts w:ascii="Tahoma" w:hAnsi="Tahoma" w:cs="Tahoma"/>
              </w:rPr>
              <w:t>Medicina Tradicional</w:t>
            </w:r>
            <w:r w:rsidR="00B23971">
              <w:rPr>
                <w:rFonts w:ascii="Tahoma" w:hAnsi="Tahoma" w:cs="Tahoma"/>
              </w:rPr>
              <w:t>”</w:t>
            </w:r>
            <w:r w:rsidR="00B6563A">
              <w:rPr>
                <w:rFonts w:ascii="Tahoma" w:hAnsi="Tahoma" w:cs="Tahoma"/>
              </w:rPr>
              <w:t xml:space="preserve"> está dirigido a las mujeres registradas ante el Instituto Quintanarroense de la mujer y  a todas las personas interesadas en </w:t>
            </w:r>
            <w:r w:rsidR="00EB6545">
              <w:rPr>
                <w:rFonts w:ascii="Tahoma" w:hAnsi="Tahoma" w:cs="Tahoma"/>
              </w:rPr>
              <w:t xml:space="preserve">el uso de </w:t>
            </w:r>
            <w:r w:rsidR="00F80793">
              <w:rPr>
                <w:rFonts w:ascii="Tahoma" w:hAnsi="Tahoma" w:cs="Tahoma"/>
              </w:rPr>
              <w:t xml:space="preserve">las </w:t>
            </w:r>
            <w:r w:rsidR="00EB6545">
              <w:rPr>
                <w:rFonts w:ascii="Tahoma" w:hAnsi="Tahoma" w:cs="Tahoma"/>
              </w:rPr>
              <w:t>plantas</w:t>
            </w:r>
            <w:r w:rsidR="00F80793">
              <w:rPr>
                <w:rFonts w:ascii="Tahoma" w:hAnsi="Tahoma" w:cs="Tahoma"/>
              </w:rPr>
              <w:t xml:space="preserve"> </w:t>
            </w:r>
            <w:r w:rsidR="00EB6545">
              <w:rPr>
                <w:rFonts w:ascii="Tahoma" w:hAnsi="Tahoma" w:cs="Tahoma"/>
              </w:rPr>
              <w:t xml:space="preserve">con </w:t>
            </w:r>
            <w:r w:rsidR="00F80793">
              <w:rPr>
                <w:rFonts w:ascii="Tahoma" w:hAnsi="Tahoma" w:cs="Tahoma"/>
              </w:rPr>
              <w:t>propiedades curativas</w:t>
            </w:r>
            <w:r w:rsidR="00B6563A">
              <w:rPr>
                <w:rFonts w:ascii="Tahoma" w:hAnsi="Tahoma" w:cs="Tahoma"/>
              </w:rPr>
              <w:t>.</w:t>
            </w:r>
          </w:p>
          <w:p w:rsidR="004570A6" w:rsidRDefault="004570A6" w:rsidP="008466C8">
            <w:pPr>
              <w:autoSpaceDE w:val="0"/>
              <w:autoSpaceDN w:val="0"/>
              <w:adjustRightInd w:val="0"/>
              <w:ind w:left="780" w:right="1064"/>
              <w:jc w:val="both"/>
              <w:rPr>
                <w:rFonts w:ascii="Tahoma" w:hAnsi="Tahoma" w:cs="Tahoma"/>
              </w:rPr>
            </w:pPr>
          </w:p>
          <w:p w:rsidR="004570A6" w:rsidRDefault="004570A6" w:rsidP="008466C8">
            <w:pPr>
              <w:autoSpaceDE w:val="0"/>
              <w:autoSpaceDN w:val="0"/>
              <w:adjustRightInd w:val="0"/>
              <w:ind w:left="780" w:right="1064"/>
              <w:jc w:val="both"/>
              <w:rPr>
                <w:rFonts w:ascii="Tahoma" w:hAnsi="Tahoma" w:cs="Tahoma"/>
              </w:rPr>
            </w:pPr>
          </w:p>
          <w:p w:rsidR="008466C8" w:rsidRPr="00B26046" w:rsidRDefault="008466C8" w:rsidP="008466C8">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8466C8" w:rsidRPr="00B26046" w:rsidRDefault="008466C8" w:rsidP="008466C8">
            <w:pPr>
              <w:autoSpaceDE w:val="0"/>
              <w:autoSpaceDN w:val="0"/>
              <w:adjustRightInd w:val="0"/>
              <w:ind w:left="780" w:right="1064"/>
              <w:jc w:val="both"/>
              <w:rPr>
                <w:rFonts w:ascii="Tahoma" w:hAnsi="Tahoma" w:cs="Tahoma"/>
              </w:rPr>
            </w:pPr>
          </w:p>
          <w:p w:rsidR="008466C8" w:rsidRPr="00B26046" w:rsidRDefault="008466C8" w:rsidP="00784CE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8466C8" w:rsidRDefault="008466C8" w:rsidP="00784CE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B6563A" w:rsidRPr="00B26046" w:rsidRDefault="00B6563A" w:rsidP="00784CE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 para interpretar las indicaciones</w:t>
            </w:r>
          </w:p>
          <w:p w:rsidR="008466C8" w:rsidRDefault="008466C8" w:rsidP="00784CE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380198" w:rsidRDefault="00380198" w:rsidP="00784CE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Conocimientos básicos de hierbas medicinales de la región</w:t>
            </w:r>
          </w:p>
          <w:p w:rsidR="008466C8" w:rsidRDefault="008466C8" w:rsidP="008466C8">
            <w:pPr>
              <w:widowControl w:val="0"/>
              <w:autoSpaceDE w:val="0"/>
              <w:autoSpaceDN w:val="0"/>
              <w:adjustRightInd w:val="0"/>
              <w:spacing w:before="19" w:line="360" w:lineRule="auto"/>
              <w:ind w:left="782" w:right="1066"/>
              <w:rPr>
                <w:rFonts w:ascii="Tahoma" w:hAnsi="Tahoma" w:cs="Tahoma"/>
              </w:rPr>
            </w:pP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8466C8" w:rsidRPr="00B26046" w:rsidRDefault="008466C8" w:rsidP="004570A6">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7D57F0" w:rsidRPr="00B26046" w:rsidRDefault="007D57F0" w:rsidP="007D57F0">
            <w:pPr>
              <w:spacing w:line="360" w:lineRule="auto"/>
              <w:ind w:left="780" w:right="1064"/>
              <w:jc w:val="both"/>
              <w:rPr>
                <w:rFonts w:ascii="Tahoma" w:hAnsi="Tahoma" w:cs="Tahoma"/>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C71627">
        <w:trPr>
          <w:trHeight w:val="440"/>
        </w:trPr>
        <w:tc>
          <w:tcPr>
            <w:tcW w:w="1395" w:type="dxa"/>
            <w:tcBorders>
              <w:top w:val="nil"/>
            </w:tcBorders>
            <w:vAlign w:val="center"/>
          </w:tcPr>
          <w:p w:rsidR="00140C92" w:rsidRDefault="00140C92" w:rsidP="00EC5092">
            <w:pPr>
              <w:spacing w:line="360" w:lineRule="auto"/>
              <w:jc w:val="center"/>
              <w:rPr>
                <w:b/>
                <w:lang w:val="es-ES_tradnl"/>
              </w:rPr>
            </w:pPr>
            <w:r>
              <w:rPr>
                <w:b/>
                <w:lang w:val="es-ES_tradnl"/>
              </w:rPr>
              <w:t>1</w:t>
            </w:r>
          </w:p>
        </w:tc>
        <w:tc>
          <w:tcPr>
            <w:tcW w:w="1227" w:type="dxa"/>
            <w:tcBorders>
              <w:top w:val="nil"/>
            </w:tcBorders>
            <w:vAlign w:val="center"/>
          </w:tcPr>
          <w:p w:rsidR="00140C92" w:rsidRDefault="00140C92" w:rsidP="00EC5092">
            <w:pPr>
              <w:spacing w:line="360" w:lineRule="auto"/>
              <w:jc w:val="center"/>
              <w:rPr>
                <w:rFonts w:cs="Arial"/>
                <w:lang w:val="es-ES_tradnl"/>
              </w:rPr>
            </w:pPr>
          </w:p>
        </w:tc>
        <w:tc>
          <w:tcPr>
            <w:tcW w:w="1701" w:type="dxa"/>
            <w:tcBorders>
              <w:top w:val="nil"/>
            </w:tcBorders>
            <w:vAlign w:val="center"/>
          </w:tcPr>
          <w:p w:rsidR="00140C92" w:rsidRDefault="00140C92" w:rsidP="00EC5092">
            <w:pPr>
              <w:spacing w:line="360" w:lineRule="auto"/>
              <w:jc w:val="center"/>
              <w:rPr>
                <w:rFonts w:cs="Arial"/>
                <w:lang w:val="es-ES_tradnl"/>
              </w:rPr>
            </w:pPr>
          </w:p>
        </w:tc>
        <w:tc>
          <w:tcPr>
            <w:tcW w:w="8997" w:type="dxa"/>
            <w:tcBorders>
              <w:top w:val="nil"/>
              <w:bottom w:val="single" w:sz="4" w:space="0" w:color="auto"/>
            </w:tcBorders>
            <w:vAlign w:val="center"/>
          </w:tcPr>
          <w:p w:rsidR="00140C92" w:rsidRDefault="000347F5" w:rsidP="00EC5092">
            <w:pPr>
              <w:spacing w:line="360" w:lineRule="auto"/>
              <w:rPr>
                <w:rFonts w:cs="Arial"/>
                <w:b/>
                <w:lang w:val="es-ES_tradnl"/>
              </w:rPr>
            </w:pPr>
            <w:r>
              <w:rPr>
                <w:rFonts w:cs="Arial"/>
                <w:b/>
                <w:lang w:val="es-ES_tradnl"/>
              </w:rPr>
              <w:t>IDENTIFICACIÓN DE LAS PLANTAS MEDICINALES</w:t>
            </w:r>
            <w:r w:rsidR="007B02B0">
              <w:rPr>
                <w:rFonts w:cs="Arial"/>
                <w:b/>
                <w:lang w:val="es-ES_tradnl"/>
              </w:rPr>
              <w:t xml:space="preserve"> </w:t>
            </w:r>
          </w:p>
        </w:tc>
      </w:tr>
      <w:tr w:rsidR="00876D0E" w:rsidRPr="009F3BF4" w:rsidTr="00C71627">
        <w:trPr>
          <w:trHeight w:val="440"/>
        </w:trPr>
        <w:tc>
          <w:tcPr>
            <w:tcW w:w="1395" w:type="dxa"/>
            <w:tcBorders>
              <w:top w:val="nil"/>
            </w:tcBorders>
            <w:vAlign w:val="center"/>
          </w:tcPr>
          <w:p w:rsidR="00876D0E" w:rsidRDefault="00876D0E" w:rsidP="00EC5092">
            <w:pPr>
              <w:spacing w:line="360" w:lineRule="auto"/>
              <w:jc w:val="center"/>
              <w:rPr>
                <w:b/>
                <w:lang w:val="es-ES_tradnl"/>
              </w:rPr>
            </w:pPr>
          </w:p>
        </w:tc>
        <w:tc>
          <w:tcPr>
            <w:tcW w:w="1227" w:type="dxa"/>
            <w:tcBorders>
              <w:top w:val="nil"/>
            </w:tcBorders>
            <w:vAlign w:val="center"/>
          </w:tcPr>
          <w:p w:rsidR="00876D0E" w:rsidRDefault="00876D0E" w:rsidP="00EC5092">
            <w:pPr>
              <w:spacing w:line="360" w:lineRule="auto"/>
              <w:jc w:val="center"/>
              <w:rPr>
                <w:rFonts w:cs="Arial"/>
                <w:lang w:val="es-ES_tradnl"/>
              </w:rPr>
            </w:pPr>
            <w:r>
              <w:rPr>
                <w:rFonts w:cs="Arial"/>
                <w:b/>
                <w:lang w:val="es-ES_tradnl"/>
              </w:rPr>
              <w:t>1.1</w:t>
            </w:r>
          </w:p>
        </w:tc>
        <w:tc>
          <w:tcPr>
            <w:tcW w:w="1701" w:type="dxa"/>
            <w:tcBorders>
              <w:top w:val="nil"/>
            </w:tcBorders>
            <w:vAlign w:val="center"/>
          </w:tcPr>
          <w:p w:rsidR="00876D0E" w:rsidRDefault="00876D0E" w:rsidP="00EC5092">
            <w:pPr>
              <w:spacing w:line="360" w:lineRule="auto"/>
              <w:jc w:val="center"/>
              <w:rPr>
                <w:rFonts w:cs="Arial"/>
                <w:lang w:val="es-ES_tradnl"/>
              </w:rPr>
            </w:pPr>
          </w:p>
        </w:tc>
        <w:tc>
          <w:tcPr>
            <w:tcW w:w="8997" w:type="dxa"/>
            <w:tcBorders>
              <w:top w:val="nil"/>
              <w:bottom w:val="single" w:sz="4" w:space="0" w:color="auto"/>
            </w:tcBorders>
            <w:vAlign w:val="center"/>
          </w:tcPr>
          <w:p w:rsidR="00876D0E" w:rsidRDefault="00876D0E" w:rsidP="00EC5092">
            <w:pPr>
              <w:spacing w:line="360" w:lineRule="auto"/>
              <w:rPr>
                <w:rFonts w:cs="Arial"/>
                <w:b/>
                <w:lang w:val="es-ES_tradnl"/>
              </w:rPr>
            </w:pPr>
            <w:r>
              <w:rPr>
                <w:rFonts w:cs="Arial"/>
                <w:b/>
                <w:lang w:val="es-ES_tradnl"/>
              </w:rPr>
              <w:t>Características e importancia de la medicina tradicional</w:t>
            </w:r>
          </w:p>
        </w:tc>
      </w:tr>
      <w:tr w:rsidR="004E0273" w:rsidRPr="009F3BF4" w:rsidTr="00C71627">
        <w:trPr>
          <w:trHeight w:val="440"/>
        </w:trPr>
        <w:tc>
          <w:tcPr>
            <w:tcW w:w="1395" w:type="dxa"/>
            <w:tcBorders>
              <w:top w:val="nil"/>
            </w:tcBorders>
            <w:vAlign w:val="center"/>
          </w:tcPr>
          <w:p w:rsidR="004E0273" w:rsidRDefault="004E0273" w:rsidP="00EC5092">
            <w:pPr>
              <w:spacing w:line="360" w:lineRule="auto"/>
              <w:jc w:val="center"/>
              <w:rPr>
                <w:b/>
                <w:lang w:val="es-ES_tradnl"/>
              </w:rPr>
            </w:pPr>
          </w:p>
        </w:tc>
        <w:tc>
          <w:tcPr>
            <w:tcW w:w="1227" w:type="dxa"/>
            <w:tcBorders>
              <w:top w:val="nil"/>
            </w:tcBorders>
            <w:vAlign w:val="center"/>
          </w:tcPr>
          <w:p w:rsidR="004E0273" w:rsidRDefault="004E0273" w:rsidP="00EC5092">
            <w:pPr>
              <w:spacing w:line="360" w:lineRule="auto"/>
              <w:jc w:val="center"/>
              <w:rPr>
                <w:rFonts w:cs="Arial"/>
                <w:b/>
                <w:lang w:val="es-ES_tradnl"/>
              </w:rPr>
            </w:pPr>
          </w:p>
        </w:tc>
        <w:tc>
          <w:tcPr>
            <w:tcW w:w="1701" w:type="dxa"/>
            <w:tcBorders>
              <w:top w:val="nil"/>
            </w:tcBorders>
            <w:vAlign w:val="center"/>
          </w:tcPr>
          <w:p w:rsidR="004E0273" w:rsidRDefault="005944C0" w:rsidP="00EC5092">
            <w:pPr>
              <w:spacing w:line="360" w:lineRule="auto"/>
              <w:jc w:val="center"/>
              <w:rPr>
                <w:rFonts w:cs="Arial"/>
                <w:lang w:val="es-ES_tradnl"/>
              </w:rPr>
            </w:pPr>
            <w:r>
              <w:rPr>
                <w:rFonts w:cs="Arial"/>
                <w:lang w:val="es-ES_tradnl"/>
              </w:rPr>
              <w:t>1.1.1</w:t>
            </w:r>
          </w:p>
        </w:tc>
        <w:tc>
          <w:tcPr>
            <w:tcW w:w="8997" w:type="dxa"/>
            <w:tcBorders>
              <w:top w:val="nil"/>
              <w:bottom w:val="single" w:sz="4" w:space="0" w:color="auto"/>
            </w:tcBorders>
            <w:vAlign w:val="center"/>
          </w:tcPr>
          <w:p w:rsidR="004E0273" w:rsidRPr="005944C0" w:rsidRDefault="00AA6A4D" w:rsidP="00EC5092">
            <w:pPr>
              <w:spacing w:line="360" w:lineRule="auto"/>
              <w:rPr>
                <w:rFonts w:cs="Arial"/>
                <w:lang w:val="es-ES_tradnl"/>
              </w:rPr>
            </w:pPr>
            <w:r>
              <w:rPr>
                <w:rFonts w:cs="Arial"/>
                <w:lang w:val="es-ES_tradnl"/>
              </w:rPr>
              <w:t xml:space="preserve">Rescate de </w:t>
            </w:r>
            <w:r w:rsidR="004E0273" w:rsidRPr="005944C0">
              <w:rPr>
                <w:rFonts w:cs="Arial"/>
                <w:lang w:val="es-ES_tradnl"/>
              </w:rPr>
              <w:t>recetas herbales</w:t>
            </w:r>
            <w:r w:rsidR="00175302">
              <w:rPr>
                <w:rFonts w:cs="Arial"/>
                <w:lang w:val="es-ES_tradnl"/>
              </w:rPr>
              <w:t xml:space="preserve"> como estrategias curativas</w:t>
            </w:r>
          </w:p>
        </w:tc>
      </w:tr>
      <w:tr w:rsidR="00876D0E" w:rsidRPr="009F3BF4" w:rsidTr="00C71627">
        <w:trPr>
          <w:trHeight w:val="324"/>
        </w:trPr>
        <w:tc>
          <w:tcPr>
            <w:tcW w:w="1395" w:type="dxa"/>
            <w:vAlign w:val="center"/>
          </w:tcPr>
          <w:p w:rsidR="00876D0E" w:rsidRDefault="00876D0E" w:rsidP="00EC5092">
            <w:pPr>
              <w:spacing w:line="360" w:lineRule="auto"/>
              <w:jc w:val="center"/>
              <w:rPr>
                <w:b/>
                <w:lang w:val="es-ES_tradnl"/>
              </w:rPr>
            </w:pPr>
          </w:p>
        </w:tc>
        <w:tc>
          <w:tcPr>
            <w:tcW w:w="1227" w:type="dxa"/>
            <w:vAlign w:val="center"/>
          </w:tcPr>
          <w:p w:rsidR="00876D0E" w:rsidRDefault="004E0273" w:rsidP="00EC5092">
            <w:pPr>
              <w:spacing w:line="360" w:lineRule="auto"/>
              <w:jc w:val="center"/>
              <w:rPr>
                <w:rFonts w:cs="Arial"/>
                <w:b/>
                <w:lang w:val="es-ES_tradnl"/>
              </w:rPr>
            </w:pPr>
            <w:r>
              <w:rPr>
                <w:rFonts w:cs="Arial"/>
                <w:b/>
                <w:lang w:val="es-ES_tradnl"/>
              </w:rPr>
              <w:t>1.2</w:t>
            </w:r>
          </w:p>
        </w:tc>
        <w:tc>
          <w:tcPr>
            <w:tcW w:w="1701" w:type="dxa"/>
            <w:vAlign w:val="center"/>
          </w:tcPr>
          <w:p w:rsidR="00876D0E" w:rsidRDefault="00876D0E" w:rsidP="00EC5092">
            <w:pPr>
              <w:spacing w:line="360" w:lineRule="auto"/>
              <w:jc w:val="center"/>
              <w:rPr>
                <w:rFonts w:cs="Arial"/>
                <w:lang w:val="es-ES_tradnl"/>
              </w:rPr>
            </w:pPr>
          </w:p>
        </w:tc>
        <w:tc>
          <w:tcPr>
            <w:tcW w:w="8997" w:type="dxa"/>
            <w:tcBorders>
              <w:top w:val="single" w:sz="4" w:space="0" w:color="auto"/>
              <w:bottom w:val="single" w:sz="4" w:space="0" w:color="auto"/>
            </w:tcBorders>
            <w:vAlign w:val="center"/>
          </w:tcPr>
          <w:p w:rsidR="00876D0E" w:rsidRDefault="00876D0E" w:rsidP="00EC5092">
            <w:pPr>
              <w:keepNext/>
              <w:spacing w:line="360" w:lineRule="auto"/>
              <w:outlineLvl w:val="8"/>
              <w:rPr>
                <w:rFonts w:cs="Arial"/>
                <w:b/>
                <w:lang w:val="es-ES_tradnl"/>
              </w:rPr>
            </w:pPr>
            <w:r>
              <w:rPr>
                <w:rFonts w:cs="Arial"/>
                <w:b/>
                <w:lang w:val="es-ES_tradnl"/>
              </w:rPr>
              <w:t>Seguridad e higiene en el uso de materiales y herramientas</w:t>
            </w:r>
          </w:p>
        </w:tc>
      </w:tr>
      <w:tr w:rsidR="00876D0E" w:rsidRPr="009F3BF4" w:rsidTr="00C71627">
        <w:trPr>
          <w:trHeight w:val="440"/>
        </w:trPr>
        <w:tc>
          <w:tcPr>
            <w:tcW w:w="1395" w:type="dxa"/>
            <w:vAlign w:val="center"/>
          </w:tcPr>
          <w:p w:rsidR="00876D0E" w:rsidRDefault="00876D0E" w:rsidP="00EC5092">
            <w:pPr>
              <w:spacing w:line="360" w:lineRule="auto"/>
              <w:jc w:val="center"/>
              <w:rPr>
                <w:b/>
                <w:lang w:val="es-ES_tradnl"/>
              </w:rPr>
            </w:pPr>
          </w:p>
        </w:tc>
        <w:tc>
          <w:tcPr>
            <w:tcW w:w="1227" w:type="dxa"/>
            <w:vAlign w:val="center"/>
          </w:tcPr>
          <w:p w:rsidR="00876D0E" w:rsidRDefault="00876D0E" w:rsidP="00EC5092">
            <w:pPr>
              <w:spacing w:line="360" w:lineRule="auto"/>
              <w:jc w:val="center"/>
              <w:rPr>
                <w:rFonts w:cs="Arial"/>
                <w:lang w:val="es-ES_tradnl"/>
              </w:rPr>
            </w:pPr>
          </w:p>
        </w:tc>
        <w:tc>
          <w:tcPr>
            <w:tcW w:w="1701" w:type="dxa"/>
            <w:vAlign w:val="center"/>
          </w:tcPr>
          <w:p w:rsidR="00876D0E" w:rsidRDefault="005944C0" w:rsidP="00EC5092">
            <w:pPr>
              <w:spacing w:line="360" w:lineRule="auto"/>
              <w:jc w:val="center"/>
              <w:rPr>
                <w:rFonts w:cs="Arial"/>
                <w:lang w:val="es-ES_tradnl"/>
              </w:rPr>
            </w:pPr>
            <w:r>
              <w:rPr>
                <w:rFonts w:cs="Arial"/>
                <w:lang w:val="es-ES_tradnl"/>
              </w:rPr>
              <w:t>1.2.1</w:t>
            </w:r>
          </w:p>
        </w:tc>
        <w:tc>
          <w:tcPr>
            <w:tcW w:w="8997" w:type="dxa"/>
            <w:tcBorders>
              <w:top w:val="single" w:sz="4" w:space="0" w:color="auto"/>
              <w:bottom w:val="single" w:sz="4" w:space="0" w:color="auto"/>
            </w:tcBorders>
            <w:vAlign w:val="center"/>
          </w:tcPr>
          <w:p w:rsidR="00876D0E" w:rsidRPr="00F57E05" w:rsidRDefault="00876D0E" w:rsidP="00EC5092">
            <w:pPr>
              <w:spacing w:line="360" w:lineRule="auto"/>
              <w:rPr>
                <w:rFonts w:cs="Arial"/>
                <w:lang w:val="es-ES_tradnl"/>
              </w:rPr>
            </w:pPr>
            <w:r>
              <w:rPr>
                <w:rFonts w:cs="Arial"/>
                <w:lang w:val="es-ES_tradnl"/>
              </w:rPr>
              <w:t>Clasificación de los materiales y herramientas</w:t>
            </w:r>
          </w:p>
        </w:tc>
      </w:tr>
      <w:tr w:rsidR="00876D0E" w:rsidRPr="009F3BF4" w:rsidTr="00C71627">
        <w:trPr>
          <w:trHeight w:val="440"/>
        </w:trPr>
        <w:tc>
          <w:tcPr>
            <w:tcW w:w="1395" w:type="dxa"/>
            <w:vAlign w:val="center"/>
          </w:tcPr>
          <w:p w:rsidR="00876D0E" w:rsidRDefault="00876D0E" w:rsidP="00EC5092">
            <w:pPr>
              <w:spacing w:line="360" w:lineRule="auto"/>
              <w:jc w:val="center"/>
              <w:rPr>
                <w:b/>
                <w:lang w:val="es-ES_tradnl"/>
              </w:rPr>
            </w:pPr>
          </w:p>
        </w:tc>
        <w:tc>
          <w:tcPr>
            <w:tcW w:w="1227" w:type="dxa"/>
            <w:vAlign w:val="center"/>
          </w:tcPr>
          <w:p w:rsidR="00876D0E" w:rsidRDefault="00876D0E" w:rsidP="00EC5092">
            <w:pPr>
              <w:spacing w:line="360" w:lineRule="auto"/>
              <w:jc w:val="center"/>
              <w:rPr>
                <w:rFonts w:cs="Arial"/>
                <w:lang w:val="es-ES_tradnl"/>
              </w:rPr>
            </w:pPr>
          </w:p>
        </w:tc>
        <w:tc>
          <w:tcPr>
            <w:tcW w:w="1701" w:type="dxa"/>
            <w:vAlign w:val="center"/>
          </w:tcPr>
          <w:p w:rsidR="00876D0E" w:rsidRDefault="005944C0" w:rsidP="00EC5092">
            <w:pPr>
              <w:spacing w:line="360" w:lineRule="auto"/>
              <w:jc w:val="center"/>
              <w:rPr>
                <w:rFonts w:cs="Arial"/>
                <w:lang w:val="es-ES_tradnl"/>
              </w:rPr>
            </w:pPr>
            <w:r>
              <w:rPr>
                <w:rFonts w:cs="Arial"/>
                <w:lang w:val="es-ES_tradnl"/>
              </w:rPr>
              <w:t>1.2.2</w:t>
            </w:r>
          </w:p>
        </w:tc>
        <w:tc>
          <w:tcPr>
            <w:tcW w:w="8997" w:type="dxa"/>
            <w:tcBorders>
              <w:top w:val="single" w:sz="4" w:space="0" w:color="auto"/>
              <w:bottom w:val="single" w:sz="4" w:space="0" w:color="auto"/>
            </w:tcBorders>
            <w:vAlign w:val="center"/>
          </w:tcPr>
          <w:p w:rsidR="00876D0E" w:rsidRDefault="00876D0E" w:rsidP="00EC5092">
            <w:pPr>
              <w:spacing w:line="360" w:lineRule="auto"/>
              <w:rPr>
                <w:rFonts w:cs="Arial"/>
                <w:lang w:val="es-ES_tradnl"/>
              </w:rPr>
            </w:pPr>
            <w:r>
              <w:rPr>
                <w:rFonts w:cs="Arial"/>
                <w:lang w:val="es-ES_tradnl"/>
              </w:rPr>
              <w:t xml:space="preserve">Importancia de la seguridad e higiene </w:t>
            </w:r>
          </w:p>
        </w:tc>
      </w:tr>
      <w:tr w:rsidR="00876D0E" w:rsidRPr="009F3BF4" w:rsidTr="009F09C5">
        <w:trPr>
          <w:trHeight w:val="440"/>
        </w:trPr>
        <w:tc>
          <w:tcPr>
            <w:tcW w:w="1395" w:type="dxa"/>
            <w:vAlign w:val="center"/>
          </w:tcPr>
          <w:p w:rsidR="00876D0E" w:rsidRDefault="00876D0E" w:rsidP="00EC5092">
            <w:pPr>
              <w:spacing w:line="360" w:lineRule="auto"/>
              <w:jc w:val="center"/>
              <w:rPr>
                <w:b/>
                <w:lang w:val="es-ES_tradnl"/>
              </w:rPr>
            </w:pPr>
          </w:p>
        </w:tc>
        <w:tc>
          <w:tcPr>
            <w:tcW w:w="1227" w:type="dxa"/>
            <w:vAlign w:val="center"/>
          </w:tcPr>
          <w:p w:rsidR="00876D0E" w:rsidRPr="00051A24" w:rsidRDefault="00876D0E" w:rsidP="00EC5092">
            <w:pPr>
              <w:spacing w:line="360" w:lineRule="auto"/>
              <w:jc w:val="center"/>
              <w:rPr>
                <w:rFonts w:cs="Arial"/>
                <w:b/>
                <w:lang w:val="es-ES_tradnl"/>
              </w:rPr>
            </w:pPr>
            <w:r w:rsidRPr="00051A24">
              <w:rPr>
                <w:rFonts w:cs="Arial"/>
                <w:b/>
                <w:lang w:val="es-ES_tradnl"/>
              </w:rPr>
              <w:t>1.</w:t>
            </w:r>
            <w:r w:rsidR="00EC5092">
              <w:rPr>
                <w:rFonts w:cs="Arial"/>
                <w:b/>
                <w:lang w:val="es-ES_tradnl"/>
              </w:rPr>
              <w:t>3</w:t>
            </w:r>
          </w:p>
        </w:tc>
        <w:tc>
          <w:tcPr>
            <w:tcW w:w="1701" w:type="dxa"/>
            <w:vAlign w:val="center"/>
          </w:tcPr>
          <w:p w:rsidR="00876D0E" w:rsidRDefault="00876D0E" w:rsidP="00EC5092">
            <w:pPr>
              <w:spacing w:line="360" w:lineRule="auto"/>
              <w:jc w:val="center"/>
              <w:rPr>
                <w:rFonts w:cs="Arial"/>
                <w:lang w:val="es-ES_tradnl"/>
              </w:rPr>
            </w:pPr>
          </w:p>
        </w:tc>
        <w:tc>
          <w:tcPr>
            <w:tcW w:w="8997" w:type="dxa"/>
            <w:tcBorders>
              <w:top w:val="single" w:sz="4" w:space="0" w:color="auto"/>
              <w:bottom w:val="single" w:sz="4" w:space="0" w:color="auto"/>
            </w:tcBorders>
            <w:vAlign w:val="center"/>
          </w:tcPr>
          <w:p w:rsidR="00876D0E" w:rsidRPr="00AC515E" w:rsidRDefault="0027448F" w:rsidP="0027448F">
            <w:pPr>
              <w:spacing w:line="360" w:lineRule="auto"/>
              <w:rPr>
                <w:rFonts w:cs="Arial"/>
                <w:b/>
                <w:lang w:val="es-ES_tradnl"/>
              </w:rPr>
            </w:pPr>
            <w:r>
              <w:rPr>
                <w:rFonts w:cs="Arial"/>
                <w:b/>
                <w:lang w:val="es-ES_tradnl"/>
              </w:rPr>
              <w:t>Recolección y cultivo de p</w:t>
            </w:r>
            <w:r w:rsidR="00876D0E">
              <w:rPr>
                <w:rFonts w:cs="Arial"/>
                <w:b/>
                <w:lang w:val="es-ES_tradnl"/>
              </w:rPr>
              <w:t>lantas medicinales</w:t>
            </w:r>
          </w:p>
        </w:tc>
      </w:tr>
      <w:tr w:rsidR="00876D0E" w:rsidRPr="009F3BF4" w:rsidTr="009F09C5">
        <w:trPr>
          <w:trHeight w:val="440"/>
        </w:trPr>
        <w:tc>
          <w:tcPr>
            <w:tcW w:w="1395" w:type="dxa"/>
            <w:vAlign w:val="center"/>
          </w:tcPr>
          <w:p w:rsidR="00876D0E" w:rsidRDefault="00876D0E" w:rsidP="00EC5092">
            <w:pPr>
              <w:spacing w:line="360" w:lineRule="auto"/>
              <w:jc w:val="center"/>
              <w:rPr>
                <w:b/>
                <w:lang w:val="es-ES_tradnl"/>
              </w:rPr>
            </w:pPr>
          </w:p>
        </w:tc>
        <w:tc>
          <w:tcPr>
            <w:tcW w:w="1227" w:type="dxa"/>
            <w:vAlign w:val="center"/>
          </w:tcPr>
          <w:p w:rsidR="00876D0E" w:rsidRPr="006A05CA" w:rsidRDefault="00876D0E" w:rsidP="00EC5092">
            <w:pPr>
              <w:spacing w:line="360" w:lineRule="auto"/>
              <w:jc w:val="center"/>
              <w:rPr>
                <w:rFonts w:cs="Arial"/>
                <w:b/>
                <w:lang w:val="es-ES_tradnl"/>
              </w:rPr>
            </w:pPr>
          </w:p>
        </w:tc>
        <w:tc>
          <w:tcPr>
            <w:tcW w:w="1701" w:type="dxa"/>
            <w:vAlign w:val="center"/>
          </w:tcPr>
          <w:p w:rsidR="00876D0E" w:rsidRDefault="00B462AE" w:rsidP="00EC5092">
            <w:pPr>
              <w:spacing w:line="360" w:lineRule="auto"/>
              <w:jc w:val="center"/>
              <w:rPr>
                <w:rFonts w:cs="Arial"/>
                <w:lang w:val="es-ES_tradnl"/>
              </w:rPr>
            </w:pPr>
            <w:r>
              <w:rPr>
                <w:rFonts w:cs="Arial"/>
                <w:lang w:val="es-ES_tradnl"/>
              </w:rPr>
              <w:t>1.</w:t>
            </w:r>
            <w:r w:rsidR="00EC5092">
              <w:rPr>
                <w:rFonts w:cs="Arial"/>
                <w:lang w:val="es-ES_tradnl"/>
              </w:rPr>
              <w:t>3</w:t>
            </w:r>
            <w:r>
              <w:rPr>
                <w:rFonts w:cs="Arial"/>
                <w:lang w:val="es-ES_tradnl"/>
              </w:rPr>
              <w:t>.1</w:t>
            </w:r>
          </w:p>
        </w:tc>
        <w:tc>
          <w:tcPr>
            <w:tcW w:w="8997" w:type="dxa"/>
            <w:tcBorders>
              <w:top w:val="single" w:sz="4" w:space="0" w:color="auto"/>
              <w:bottom w:val="single" w:sz="4" w:space="0" w:color="auto"/>
            </w:tcBorders>
            <w:vAlign w:val="center"/>
          </w:tcPr>
          <w:p w:rsidR="00876D0E" w:rsidRPr="00B5625D" w:rsidRDefault="00C71627" w:rsidP="00EC5092">
            <w:pPr>
              <w:spacing w:line="360" w:lineRule="auto"/>
              <w:rPr>
                <w:rFonts w:cs="Arial"/>
                <w:lang w:val="es-ES_tradnl"/>
              </w:rPr>
            </w:pPr>
            <w:r>
              <w:rPr>
                <w:rFonts w:cs="Arial"/>
                <w:lang w:val="es-ES_tradnl"/>
              </w:rPr>
              <w:t>Identificación</w:t>
            </w:r>
            <w:r w:rsidR="00B462AE">
              <w:rPr>
                <w:rFonts w:cs="Arial"/>
                <w:lang w:val="es-ES_tradnl"/>
              </w:rPr>
              <w:t xml:space="preserve"> de las plantas medicinales, </w:t>
            </w:r>
            <w:r>
              <w:rPr>
                <w:rFonts w:cs="Arial"/>
                <w:lang w:val="es-ES_tradnl"/>
              </w:rPr>
              <w:t>así</w:t>
            </w:r>
            <w:r w:rsidR="00B462AE">
              <w:rPr>
                <w:rFonts w:cs="Arial"/>
                <w:lang w:val="es-ES_tradnl"/>
              </w:rPr>
              <w:t xml:space="preserve"> como sus características y </w:t>
            </w:r>
            <w:r>
              <w:rPr>
                <w:rFonts w:cs="Arial"/>
                <w:lang w:val="es-ES_tradnl"/>
              </w:rPr>
              <w:t>propiedades curativas</w:t>
            </w:r>
            <w:r w:rsidR="00EC5092">
              <w:rPr>
                <w:rFonts w:cs="Arial"/>
                <w:lang w:val="es-ES_tradnl"/>
              </w:rPr>
              <w:t xml:space="preserve"> y no curativas.</w:t>
            </w:r>
          </w:p>
        </w:tc>
      </w:tr>
      <w:tr w:rsidR="00B462AE" w:rsidRPr="009F3BF4" w:rsidTr="009F09C5">
        <w:trPr>
          <w:trHeight w:val="440"/>
        </w:trPr>
        <w:tc>
          <w:tcPr>
            <w:tcW w:w="1395" w:type="dxa"/>
            <w:vAlign w:val="center"/>
          </w:tcPr>
          <w:p w:rsidR="00B462AE" w:rsidRDefault="00B462AE" w:rsidP="00EC5092">
            <w:pPr>
              <w:spacing w:line="360" w:lineRule="auto"/>
              <w:jc w:val="center"/>
              <w:rPr>
                <w:b/>
                <w:lang w:val="es-ES_tradnl"/>
              </w:rPr>
            </w:pPr>
          </w:p>
        </w:tc>
        <w:tc>
          <w:tcPr>
            <w:tcW w:w="1227" w:type="dxa"/>
            <w:vAlign w:val="center"/>
          </w:tcPr>
          <w:p w:rsidR="00B462AE" w:rsidRPr="006A05CA" w:rsidRDefault="00B462AE" w:rsidP="00EC5092">
            <w:pPr>
              <w:spacing w:line="360" w:lineRule="auto"/>
              <w:jc w:val="center"/>
              <w:rPr>
                <w:rFonts w:cs="Arial"/>
                <w:b/>
                <w:lang w:val="es-ES_tradnl"/>
              </w:rPr>
            </w:pPr>
          </w:p>
        </w:tc>
        <w:tc>
          <w:tcPr>
            <w:tcW w:w="1701" w:type="dxa"/>
            <w:vAlign w:val="center"/>
          </w:tcPr>
          <w:p w:rsidR="00B462AE" w:rsidRDefault="00EC5092" w:rsidP="00EC5092">
            <w:pPr>
              <w:spacing w:line="360" w:lineRule="auto"/>
              <w:jc w:val="center"/>
              <w:rPr>
                <w:rFonts w:cs="Arial"/>
                <w:lang w:val="es-ES_tradnl"/>
              </w:rPr>
            </w:pPr>
            <w:r>
              <w:rPr>
                <w:rFonts w:cs="Arial"/>
                <w:lang w:val="es-ES_tradnl"/>
              </w:rPr>
              <w:t>1.3</w:t>
            </w:r>
            <w:r w:rsidR="00B462AE">
              <w:rPr>
                <w:rFonts w:cs="Arial"/>
                <w:lang w:val="es-ES_tradnl"/>
              </w:rPr>
              <w:t>.</w:t>
            </w:r>
            <w:r w:rsidR="00E337A2">
              <w:rPr>
                <w:rFonts w:cs="Arial"/>
                <w:lang w:val="es-ES_tradnl"/>
              </w:rPr>
              <w:t>2</w:t>
            </w:r>
          </w:p>
        </w:tc>
        <w:tc>
          <w:tcPr>
            <w:tcW w:w="8997" w:type="dxa"/>
            <w:tcBorders>
              <w:top w:val="single" w:sz="4" w:space="0" w:color="auto"/>
              <w:bottom w:val="single" w:sz="4" w:space="0" w:color="auto"/>
            </w:tcBorders>
            <w:vAlign w:val="center"/>
          </w:tcPr>
          <w:p w:rsidR="00B462AE" w:rsidRPr="00B5625D" w:rsidRDefault="00B462AE" w:rsidP="00EC5092">
            <w:pPr>
              <w:spacing w:line="360" w:lineRule="auto"/>
              <w:rPr>
                <w:rFonts w:cs="Arial"/>
                <w:lang w:val="es-ES_tradnl"/>
              </w:rPr>
            </w:pPr>
            <w:r w:rsidRPr="00B5625D">
              <w:rPr>
                <w:rFonts w:cs="Arial"/>
                <w:lang w:val="es-ES_tradnl"/>
              </w:rPr>
              <w:t>Recolección</w:t>
            </w:r>
            <w:r>
              <w:rPr>
                <w:rFonts w:cs="Arial"/>
                <w:lang w:val="es-ES_tradnl"/>
              </w:rPr>
              <w:t xml:space="preserve"> de plantas de la región</w:t>
            </w:r>
            <w:r w:rsidRPr="00B5625D">
              <w:rPr>
                <w:rFonts w:cs="Arial"/>
                <w:lang w:val="es-ES_tradnl"/>
              </w:rPr>
              <w:t xml:space="preserve"> en forma sustentable</w:t>
            </w:r>
          </w:p>
        </w:tc>
      </w:tr>
      <w:tr w:rsidR="00B462AE" w:rsidRPr="009F3BF4" w:rsidTr="009F09C5">
        <w:trPr>
          <w:trHeight w:val="440"/>
        </w:trPr>
        <w:tc>
          <w:tcPr>
            <w:tcW w:w="1395" w:type="dxa"/>
            <w:vAlign w:val="center"/>
          </w:tcPr>
          <w:p w:rsidR="00B462AE" w:rsidRDefault="00B462AE" w:rsidP="00EC5092">
            <w:pPr>
              <w:spacing w:line="360" w:lineRule="auto"/>
              <w:jc w:val="center"/>
              <w:rPr>
                <w:b/>
                <w:lang w:val="es-ES_tradnl"/>
              </w:rPr>
            </w:pPr>
          </w:p>
        </w:tc>
        <w:tc>
          <w:tcPr>
            <w:tcW w:w="1227" w:type="dxa"/>
            <w:vAlign w:val="center"/>
          </w:tcPr>
          <w:p w:rsidR="00B462AE" w:rsidRPr="006A05CA" w:rsidRDefault="00B462AE" w:rsidP="00EC5092">
            <w:pPr>
              <w:spacing w:line="360" w:lineRule="auto"/>
              <w:jc w:val="center"/>
              <w:rPr>
                <w:rFonts w:cs="Arial"/>
                <w:b/>
                <w:lang w:val="es-ES_tradnl"/>
              </w:rPr>
            </w:pPr>
          </w:p>
        </w:tc>
        <w:tc>
          <w:tcPr>
            <w:tcW w:w="1701" w:type="dxa"/>
            <w:vAlign w:val="center"/>
          </w:tcPr>
          <w:p w:rsidR="00B462AE" w:rsidRDefault="00EC5092" w:rsidP="00EC5092">
            <w:pPr>
              <w:spacing w:line="360" w:lineRule="auto"/>
              <w:jc w:val="center"/>
              <w:rPr>
                <w:rFonts w:cs="Arial"/>
                <w:lang w:val="es-ES_tradnl"/>
              </w:rPr>
            </w:pPr>
            <w:r>
              <w:rPr>
                <w:rFonts w:cs="Arial"/>
                <w:lang w:val="es-ES_tradnl"/>
              </w:rPr>
              <w:t>1.3</w:t>
            </w:r>
            <w:r w:rsidR="00B462AE">
              <w:rPr>
                <w:rFonts w:cs="Arial"/>
                <w:lang w:val="es-ES_tradnl"/>
              </w:rPr>
              <w:t>.</w:t>
            </w:r>
            <w:r w:rsidR="00E337A2">
              <w:rPr>
                <w:rFonts w:cs="Arial"/>
                <w:lang w:val="es-ES_tradnl"/>
              </w:rPr>
              <w:t>3</w:t>
            </w:r>
          </w:p>
        </w:tc>
        <w:tc>
          <w:tcPr>
            <w:tcW w:w="8997" w:type="dxa"/>
            <w:tcBorders>
              <w:top w:val="single" w:sz="4" w:space="0" w:color="auto"/>
              <w:bottom w:val="single" w:sz="4" w:space="0" w:color="auto"/>
            </w:tcBorders>
            <w:vAlign w:val="center"/>
          </w:tcPr>
          <w:p w:rsidR="00B462AE" w:rsidRPr="00B5625D" w:rsidRDefault="00C71627" w:rsidP="00EC5092">
            <w:pPr>
              <w:spacing w:line="360" w:lineRule="auto"/>
              <w:rPr>
                <w:rFonts w:cs="Arial"/>
                <w:lang w:val="es-ES_tradnl"/>
              </w:rPr>
            </w:pPr>
            <w:r>
              <w:rPr>
                <w:rFonts w:cs="Arial"/>
                <w:lang w:val="es-ES_tradnl"/>
              </w:rPr>
              <w:t xml:space="preserve">Tipificación de las plantas medicinales de acuerdo a sus propiedades </w:t>
            </w:r>
            <w:r w:rsidR="009F09C5">
              <w:rPr>
                <w:rFonts w:cs="Arial"/>
                <w:lang w:val="es-ES_tradnl"/>
              </w:rPr>
              <w:t>curativas.</w:t>
            </w:r>
          </w:p>
        </w:tc>
      </w:tr>
      <w:tr w:rsidR="0027448F" w:rsidRPr="009F3BF4" w:rsidTr="009F09C5">
        <w:trPr>
          <w:trHeight w:val="440"/>
        </w:trPr>
        <w:tc>
          <w:tcPr>
            <w:tcW w:w="1395" w:type="dxa"/>
            <w:vAlign w:val="center"/>
          </w:tcPr>
          <w:p w:rsidR="0027448F" w:rsidRDefault="0027448F" w:rsidP="00EC5092">
            <w:pPr>
              <w:spacing w:line="360" w:lineRule="auto"/>
              <w:jc w:val="center"/>
              <w:rPr>
                <w:b/>
                <w:lang w:val="es-ES_tradnl"/>
              </w:rPr>
            </w:pPr>
          </w:p>
        </w:tc>
        <w:tc>
          <w:tcPr>
            <w:tcW w:w="1227" w:type="dxa"/>
            <w:vAlign w:val="center"/>
          </w:tcPr>
          <w:p w:rsidR="0027448F" w:rsidRPr="006A05CA" w:rsidRDefault="0027448F" w:rsidP="00EC5092">
            <w:pPr>
              <w:spacing w:line="360" w:lineRule="auto"/>
              <w:jc w:val="center"/>
              <w:rPr>
                <w:rFonts w:cs="Arial"/>
                <w:b/>
                <w:lang w:val="es-ES_tradnl"/>
              </w:rPr>
            </w:pPr>
          </w:p>
        </w:tc>
        <w:tc>
          <w:tcPr>
            <w:tcW w:w="1701" w:type="dxa"/>
            <w:vAlign w:val="center"/>
          </w:tcPr>
          <w:p w:rsidR="0027448F" w:rsidRDefault="0027448F" w:rsidP="00EC5092">
            <w:pPr>
              <w:spacing w:line="360" w:lineRule="auto"/>
              <w:jc w:val="center"/>
              <w:rPr>
                <w:rFonts w:cs="Arial"/>
                <w:lang w:val="es-ES_tradnl"/>
              </w:rPr>
            </w:pPr>
            <w:r>
              <w:rPr>
                <w:rFonts w:cs="Arial"/>
                <w:lang w:val="es-ES_tradnl"/>
              </w:rPr>
              <w:t>1.3.4</w:t>
            </w:r>
          </w:p>
        </w:tc>
        <w:tc>
          <w:tcPr>
            <w:tcW w:w="8997" w:type="dxa"/>
            <w:tcBorders>
              <w:top w:val="single" w:sz="4" w:space="0" w:color="auto"/>
              <w:bottom w:val="single" w:sz="4" w:space="0" w:color="auto"/>
            </w:tcBorders>
            <w:vAlign w:val="center"/>
          </w:tcPr>
          <w:p w:rsidR="0027448F" w:rsidRDefault="0027448F" w:rsidP="00EC5092">
            <w:pPr>
              <w:spacing w:line="360" w:lineRule="auto"/>
              <w:rPr>
                <w:rFonts w:cs="Arial"/>
                <w:lang w:val="es-ES_tradnl"/>
              </w:rPr>
            </w:pPr>
            <w:r>
              <w:rPr>
                <w:rFonts w:cs="Arial"/>
                <w:lang w:val="es-ES_tradnl"/>
              </w:rPr>
              <w:t>Cultivo de la plantas medicinales de acuerdo a sus características</w:t>
            </w:r>
          </w:p>
        </w:tc>
      </w:tr>
    </w:tbl>
    <w:p w:rsidR="00D24173" w:rsidRDefault="00EF3585" w:rsidP="00D24173">
      <w:pPr>
        <w:jc w:val="center"/>
        <w:rPr>
          <w:rFonts w:ascii="Arial Rounded MT Bold" w:hAnsi="Arial Rounded MT Bold"/>
          <w:b/>
          <w:spacing w:val="80"/>
          <w:sz w:val="36"/>
          <w:lang w:val="es-ES_tradnl"/>
        </w:rPr>
      </w:pPr>
      <w:r>
        <w:br w:type="page"/>
      </w:r>
      <w:r w:rsidR="00D24173">
        <w:rPr>
          <w:rFonts w:ascii="Arial Rounded MT Bold" w:hAnsi="Arial Rounded MT Bold"/>
          <w:b/>
          <w:spacing w:val="80"/>
          <w:sz w:val="36"/>
          <w:lang w:val="es-ES_tradnl"/>
        </w:rPr>
        <w:lastRenderedPageBreak/>
        <w:t>PRESENTACIÓN DE LOS CONTENIDOS TEMÁTICOS</w:t>
      </w:r>
    </w:p>
    <w:p w:rsidR="005E357D" w:rsidRDefault="005E357D" w:rsidP="00D24173">
      <w:pPr>
        <w:jc w:val="center"/>
        <w:rPr>
          <w:rFonts w:ascii="Arial Rounded MT Bold" w:hAnsi="Arial Rounded MT Bold"/>
          <w:b/>
          <w:spacing w:val="80"/>
          <w:sz w:val="36"/>
          <w:lang w:val="es-ES_tradnl"/>
        </w:rPr>
      </w:pP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D24173" w:rsidTr="00D24173">
        <w:trPr>
          <w:cantSplit/>
          <w:trHeight w:val="415"/>
        </w:trPr>
        <w:tc>
          <w:tcPr>
            <w:tcW w:w="4323" w:type="dxa"/>
            <w:gridSpan w:val="3"/>
            <w:tcBorders>
              <w:bottom w:val="single" w:sz="4" w:space="0" w:color="auto"/>
            </w:tcBorders>
            <w:shd w:val="clear" w:color="auto" w:fill="00B050"/>
            <w:vAlign w:val="center"/>
          </w:tcPr>
          <w:p w:rsidR="00D24173" w:rsidRPr="00D03602" w:rsidRDefault="00D24173" w:rsidP="00D24173">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D24173" w:rsidRPr="00D03602" w:rsidRDefault="00D24173" w:rsidP="00D24173">
            <w:pPr>
              <w:pStyle w:val="Ttulo4"/>
              <w:rPr>
                <w:rFonts w:cs="Arial"/>
                <w:sz w:val="26"/>
                <w:szCs w:val="26"/>
              </w:rPr>
            </w:pPr>
            <w:r w:rsidRPr="00D03602">
              <w:rPr>
                <w:sz w:val="26"/>
                <w:szCs w:val="26"/>
              </w:rPr>
              <w:t>NOMBRE</w:t>
            </w:r>
          </w:p>
        </w:tc>
      </w:tr>
      <w:tr w:rsidR="00D24173" w:rsidTr="00D24173">
        <w:trPr>
          <w:cantSplit/>
          <w:trHeight w:val="336"/>
        </w:trPr>
        <w:tc>
          <w:tcPr>
            <w:tcW w:w="1395" w:type="dxa"/>
            <w:tcBorders>
              <w:bottom w:val="single" w:sz="4" w:space="0" w:color="auto"/>
            </w:tcBorders>
            <w:shd w:val="clear" w:color="auto" w:fill="00B050"/>
            <w:vAlign w:val="center"/>
          </w:tcPr>
          <w:p w:rsidR="00D24173" w:rsidRPr="00D03602" w:rsidRDefault="00D24173" w:rsidP="00D24173">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D24173" w:rsidRPr="00D03602" w:rsidRDefault="00D24173" w:rsidP="00D24173">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D24173" w:rsidRPr="00D03602" w:rsidRDefault="00D24173" w:rsidP="00D24173">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D24173" w:rsidRDefault="00D24173" w:rsidP="00D24173">
            <w:pPr>
              <w:jc w:val="center"/>
              <w:rPr>
                <w:rFonts w:cs="Arial"/>
                <w:b/>
                <w:lang w:val="es-ES_tradnl"/>
              </w:rPr>
            </w:pPr>
          </w:p>
        </w:tc>
      </w:tr>
      <w:tr w:rsidR="000347F5" w:rsidRPr="009F3BF4" w:rsidTr="006B365D">
        <w:trPr>
          <w:trHeight w:val="440"/>
        </w:trPr>
        <w:tc>
          <w:tcPr>
            <w:tcW w:w="1395" w:type="dxa"/>
            <w:vAlign w:val="center"/>
          </w:tcPr>
          <w:p w:rsidR="000347F5" w:rsidRDefault="000347F5" w:rsidP="00E510DF">
            <w:pPr>
              <w:spacing w:line="360" w:lineRule="auto"/>
              <w:jc w:val="center"/>
              <w:rPr>
                <w:b/>
                <w:lang w:val="es-ES_tradnl"/>
              </w:rPr>
            </w:pPr>
            <w:r>
              <w:rPr>
                <w:b/>
                <w:lang w:val="es-ES_tradnl"/>
              </w:rPr>
              <w:t>2</w:t>
            </w:r>
          </w:p>
        </w:tc>
        <w:tc>
          <w:tcPr>
            <w:tcW w:w="1227" w:type="dxa"/>
            <w:vAlign w:val="center"/>
          </w:tcPr>
          <w:p w:rsidR="000347F5" w:rsidRPr="006A05CA" w:rsidRDefault="000347F5" w:rsidP="00E510DF">
            <w:pPr>
              <w:spacing w:line="360" w:lineRule="auto"/>
              <w:jc w:val="center"/>
              <w:rPr>
                <w:rFonts w:cs="Arial"/>
                <w:b/>
                <w:lang w:val="es-ES_tradnl"/>
              </w:rPr>
            </w:pPr>
          </w:p>
        </w:tc>
        <w:tc>
          <w:tcPr>
            <w:tcW w:w="1701" w:type="dxa"/>
            <w:vAlign w:val="center"/>
          </w:tcPr>
          <w:p w:rsidR="000347F5" w:rsidRDefault="000347F5" w:rsidP="00E510DF">
            <w:pPr>
              <w:spacing w:line="360" w:lineRule="auto"/>
              <w:jc w:val="center"/>
              <w:rPr>
                <w:rFonts w:cs="Arial"/>
                <w:lang w:val="es-ES_tradnl"/>
              </w:rPr>
            </w:pPr>
          </w:p>
        </w:tc>
        <w:tc>
          <w:tcPr>
            <w:tcW w:w="8997" w:type="dxa"/>
            <w:tcBorders>
              <w:top w:val="single" w:sz="4" w:space="0" w:color="auto"/>
              <w:bottom w:val="single" w:sz="4" w:space="0" w:color="auto"/>
            </w:tcBorders>
            <w:vAlign w:val="center"/>
          </w:tcPr>
          <w:p w:rsidR="000347F5" w:rsidRDefault="000347F5" w:rsidP="00E510DF">
            <w:pPr>
              <w:spacing w:line="360" w:lineRule="auto"/>
              <w:rPr>
                <w:rFonts w:cs="Arial"/>
                <w:lang w:val="es-ES_tradnl"/>
              </w:rPr>
            </w:pPr>
            <w:r>
              <w:rPr>
                <w:rFonts w:cs="Arial"/>
                <w:b/>
                <w:lang w:val="es-ES_tradnl"/>
              </w:rPr>
              <w:t>ELABORACIÓN DE MEDICINAS TRADICIONALES</w:t>
            </w:r>
          </w:p>
        </w:tc>
      </w:tr>
      <w:tr w:rsidR="00B462AE" w:rsidRPr="009F3BF4" w:rsidTr="006B365D">
        <w:trPr>
          <w:trHeight w:val="440"/>
        </w:trPr>
        <w:tc>
          <w:tcPr>
            <w:tcW w:w="1395" w:type="dxa"/>
            <w:vAlign w:val="center"/>
          </w:tcPr>
          <w:p w:rsidR="00B462AE" w:rsidRDefault="00B462AE" w:rsidP="00E510DF">
            <w:pPr>
              <w:spacing w:line="360" w:lineRule="auto"/>
              <w:jc w:val="center"/>
              <w:rPr>
                <w:b/>
                <w:lang w:val="es-ES_tradnl"/>
              </w:rPr>
            </w:pPr>
          </w:p>
        </w:tc>
        <w:tc>
          <w:tcPr>
            <w:tcW w:w="1227" w:type="dxa"/>
            <w:vAlign w:val="center"/>
          </w:tcPr>
          <w:p w:rsidR="00B462AE" w:rsidRPr="006A05CA" w:rsidRDefault="00B462AE" w:rsidP="00E510DF">
            <w:pPr>
              <w:spacing w:line="360" w:lineRule="auto"/>
              <w:jc w:val="center"/>
              <w:rPr>
                <w:rFonts w:cs="Arial"/>
                <w:b/>
                <w:lang w:val="es-ES_tradnl"/>
              </w:rPr>
            </w:pPr>
            <w:r>
              <w:rPr>
                <w:rFonts w:cs="Arial"/>
                <w:b/>
                <w:lang w:val="es-ES_tradnl"/>
              </w:rPr>
              <w:t>2.1</w:t>
            </w:r>
          </w:p>
        </w:tc>
        <w:tc>
          <w:tcPr>
            <w:tcW w:w="1701" w:type="dxa"/>
            <w:vAlign w:val="center"/>
          </w:tcPr>
          <w:p w:rsidR="00B462AE" w:rsidRDefault="00B462AE" w:rsidP="00E510DF">
            <w:pPr>
              <w:spacing w:line="360" w:lineRule="auto"/>
              <w:jc w:val="center"/>
              <w:rPr>
                <w:rFonts w:cs="Arial"/>
                <w:lang w:val="es-ES_tradnl"/>
              </w:rPr>
            </w:pPr>
          </w:p>
        </w:tc>
        <w:tc>
          <w:tcPr>
            <w:tcW w:w="8997" w:type="dxa"/>
            <w:tcBorders>
              <w:top w:val="single" w:sz="4" w:space="0" w:color="auto"/>
              <w:bottom w:val="single" w:sz="4" w:space="0" w:color="auto"/>
            </w:tcBorders>
            <w:vAlign w:val="center"/>
          </w:tcPr>
          <w:p w:rsidR="00B462AE" w:rsidRPr="00B969D5" w:rsidRDefault="0074635B" w:rsidP="00A97E2E">
            <w:pPr>
              <w:keepNext/>
              <w:spacing w:line="360" w:lineRule="auto"/>
              <w:outlineLvl w:val="8"/>
              <w:rPr>
                <w:rFonts w:cs="Arial"/>
                <w:b/>
                <w:lang w:val="es-ES_tradnl"/>
              </w:rPr>
            </w:pPr>
            <w:r>
              <w:rPr>
                <w:rFonts w:cs="Arial"/>
                <w:b/>
                <w:lang w:val="es-ES_tradnl"/>
              </w:rPr>
              <w:t xml:space="preserve">Elaboración </w:t>
            </w:r>
          </w:p>
        </w:tc>
      </w:tr>
      <w:tr w:rsidR="00B462AE" w:rsidRPr="009F3BF4" w:rsidTr="006B365D">
        <w:trPr>
          <w:trHeight w:val="440"/>
        </w:trPr>
        <w:tc>
          <w:tcPr>
            <w:tcW w:w="1395" w:type="dxa"/>
            <w:vAlign w:val="center"/>
          </w:tcPr>
          <w:p w:rsidR="00B462AE" w:rsidRDefault="00B462AE" w:rsidP="00E510DF">
            <w:pPr>
              <w:spacing w:line="360" w:lineRule="auto"/>
              <w:jc w:val="center"/>
              <w:rPr>
                <w:b/>
                <w:lang w:val="es-ES_tradnl"/>
              </w:rPr>
            </w:pPr>
          </w:p>
        </w:tc>
        <w:tc>
          <w:tcPr>
            <w:tcW w:w="1227" w:type="dxa"/>
            <w:vAlign w:val="center"/>
          </w:tcPr>
          <w:p w:rsidR="00B462AE" w:rsidRDefault="00B462AE" w:rsidP="00E510DF">
            <w:pPr>
              <w:spacing w:line="360" w:lineRule="auto"/>
              <w:jc w:val="center"/>
              <w:rPr>
                <w:rFonts w:cs="Arial"/>
                <w:b/>
                <w:lang w:val="es-ES_tradnl"/>
              </w:rPr>
            </w:pPr>
          </w:p>
        </w:tc>
        <w:tc>
          <w:tcPr>
            <w:tcW w:w="1701" w:type="dxa"/>
            <w:vAlign w:val="center"/>
          </w:tcPr>
          <w:p w:rsidR="00B462AE" w:rsidRDefault="00BD24BB" w:rsidP="00E510DF">
            <w:pPr>
              <w:spacing w:line="360" w:lineRule="auto"/>
              <w:jc w:val="center"/>
              <w:rPr>
                <w:rFonts w:cs="Arial"/>
                <w:lang w:val="es-ES_tradnl"/>
              </w:rPr>
            </w:pPr>
            <w:r>
              <w:rPr>
                <w:rFonts w:cs="Arial"/>
                <w:lang w:val="es-ES_tradnl"/>
              </w:rPr>
              <w:t>2</w:t>
            </w:r>
            <w:r w:rsidR="00B462AE">
              <w:rPr>
                <w:rFonts w:cs="Arial"/>
                <w:lang w:val="es-ES_tradnl"/>
              </w:rPr>
              <w:t>.</w:t>
            </w:r>
            <w:r>
              <w:rPr>
                <w:rFonts w:cs="Arial"/>
                <w:lang w:val="es-ES_tradnl"/>
              </w:rPr>
              <w:t>1</w:t>
            </w:r>
            <w:r w:rsidR="00B462AE">
              <w:rPr>
                <w:rFonts w:cs="Arial"/>
                <w:lang w:val="es-ES_tradnl"/>
              </w:rPr>
              <w:t>.1</w:t>
            </w:r>
          </w:p>
        </w:tc>
        <w:tc>
          <w:tcPr>
            <w:tcW w:w="8997" w:type="dxa"/>
            <w:tcBorders>
              <w:top w:val="single" w:sz="4" w:space="0" w:color="auto"/>
              <w:bottom w:val="single" w:sz="4" w:space="0" w:color="auto"/>
            </w:tcBorders>
            <w:vAlign w:val="center"/>
          </w:tcPr>
          <w:p w:rsidR="00B462AE" w:rsidRDefault="00B462AE" w:rsidP="00E510DF">
            <w:pPr>
              <w:keepNext/>
              <w:spacing w:line="360" w:lineRule="auto"/>
              <w:outlineLvl w:val="8"/>
              <w:rPr>
                <w:rFonts w:cs="Arial"/>
                <w:b/>
                <w:lang w:val="es-ES_tradnl"/>
              </w:rPr>
            </w:pPr>
            <w:r w:rsidRPr="00483BE7">
              <w:rPr>
                <w:rFonts w:cs="Arial"/>
                <w:lang w:val="es-ES_tradnl"/>
              </w:rPr>
              <w:t>Uso del recetario</w:t>
            </w:r>
            <w:r w:rsidR="00A97E2E">
              <w:rPr>
                <w:rFonts w:cs="Arial"/>
                <w:lang w:val="es-ES_tradnl"/>
              </w:rPr>
              <w:t xml:space="preserve"> (herbario)</w:t>
            </w:r>
          </w:p>
        </w:tc>
      </w:tr>
      <w:tr w:rsidR="00C71627" w:rsidRPr="009F3BF4" w:rsidTr="006B365D">
        <w:trPr>
          <w:trHeight w:val="440"/>
        </w:trPr>
        <w:tc>
          <w:tcPr>
            <w:tcW w:w="1395" w:type="dxa"/>
            <w:vAlign w:val="center"/>
          </w:tcPr>
          <w:p w:rsidR="00C71627" w:rsidRDefault="00C71627" w:rsidP="00E510DF">
            <w:pPr>
              <w:spacing w:line="360" w:lineRule="auto"/>
              <w:jc w:val="center"/>
              <w:rPr>
                <w:b/>
                <w:lang w:val="es-ES_tradnl"/>
              </w:rPr>
            </w:pPr>
          </w:p>
        </w:tc>
        <w:tc>
          <w:tcPr>
            <w:tcW w:w="1227" w:type="dxa"/>
            <w:vAlign w:val="center"/>
          </w:tcPr>
          <w:p w:rsidR="00C71627" w:rsidRDefault="00C71627" w:rsidP="00E510DF">
            <w:pPr>
              <w:spacing w:line="360" w:lineRule="auto"/>
              <w:jc w:val="center"/>
              <w:rPr>
                <w:rFonts w:cs="Arial"/>
                <w:b/>
                <w:lang w:val="es-ES_tradnl"/>
              </w:rPr>
            </w:pPr>
          </w:p>
        </w:tc>
        <w:tc>
          <w:tcPr>
            <w:tcW w:w="1701" w:type="dxa"/>
            <w:vAlign w:val="center"/>
          </w:tcPr>
          <w:p w:rsidR="00C71627" w:rsidRDefault="00BD24BB" w:rsidP="00E510DF">
            <w:pPr>
              <w:spacing w:line="360" w:lineRule="auto"/>
              <w:jc w:val="center"/>
              <w:rPr>
                <w:rFonts w:cs="Arial"/>
                <w:lang w:val="es-ES_tradnl"/>
              </w:rPr>
            </w:pPr>
            <w:r>
              <w:rPr>
                <w:rFonts w:cs="Arial"/>
                <w:lang w:val="es-ES_tradnl"/>
              </w:rPr>
              <w:t>2.1</w:t>
            </w:r>
            <w:r w:rsidR="00C71627">
              <w:rPr>
                <w:rFonts w:cs="Arial"/>
                <w:lang w:val="es-ES_tradnl"/>
              </w:rPr>
              <w:t>.3</w:t>
            </w:r>
          </w:p>
        </w:tc>
        <w:tc>
          <w:tcPr>
            <w:tcW w:w="8997" w:type="dxa"/>
            <w:tcBorders>
              <w:top w:val="single" w:sz="4" w:space="0" w:color="auto"/>
              <w:bottom w:val="single" w:sz="4" w:space="0" w:color="auto"/>
            </w:tcBorders>
            <w:vAlign w:val="center"/>
          </w:tcPr>
          <w:p w:rsidR="00C71627" w:rsidRDefault="00A97E2E" w:rsidP="00E510DF">
            <w:pPr>
              <w:spacing w:line="360" w:lineRule="auto"/>
              <w:rPr>
                <w:rFonts w:cs="Arial"/>
                <w:lang w:val="es-ES_tradnl"/>
              </w:rPr>
            </w:pPr>
            <w:r>
              <w:rPr>
                <w:rFonts w:cs="Arial"/>
                <w:lang w:val="es-ES_tradnl"/>
              </w:rPr>
              <w:t>Modo de preparación de las recetas.</w:t>
            </w:r>
          </w:p>
        </w:tc>
      </w:tr>
      <w:tr w:rsidR="00C71627" w:rsidRPr="009F3BF4" w:rsidTr="006B365D">
        <w:trPr>
          <w:trHeight w:val="440"/>
        </w:trPr>
        <w:tc>
          <w:tcPr>
            <w:tcW w:w="1395" w:type="dxa"/>
            <w:vAlign w:val="center"/>
          </w:tcPr>
          <w:p w:rsidR="00C71627" w:rsidRDefault="00C71627" w:rsidP="00E510DF">
            <w:pPr>
              <w:spacing w:line="360" w:lineRule="auto"/>
              <w:jc w:val="center"/>
              <w:rPr>
                <w:b/>
                <w:lang w:val="es-ES_tradnl"/>
              </w:rPr>
            </w:pPr>
          </w:p>
        </w:tc>
        <w:tc>
          <w:tcPr>
            <w:tcW w:w="1227" w:type="dxa"/>
            <w:vAlign w:val="center"/>
          </w:tcPr>
          <w:p w:rsidR="00C71627" w:rsidRDefault="00C71627" w:rsidP="00E510DF">
            <w:pPr>
              <w:spacing w:line="360" w:lineRule="auto"/>
              <w:jc w:val="center"/>
              <w:rPr>
                <w:rFonts w:cs="Arial"/>
                <w:lang w:val="es-ES_tradnl"/>
              </w:rPr>
            </w:pPr>
          </w:p>
        </w:tc>
        <w:tc>
          <w:tcPr>
            <w:tcW w:w="1701" w:type="dxa"/>
            <w:vAlign w:val="center"/>
          </w:tcPr>
          <w:p w:rsidR="00C71627" w:rsidRDefault="00BD24BB" w:rsidP="00E510DF">
            <w:pPr>
              <w:spacing w:line="360" w:lineRule="auto"/>
              <w:jc w:val="center"/>
              <w:rPr>
                <w:rFonts w:cs="Arial"/>
                <w:lang w:val="es-ES_tradnl"/>
              </w:rPr>
            </w:pPr>
            <w:r>
              <w:rPr>
                <w:rFonts w:cs="Arial"/>
                <w:lang w:val="es-ES_tradnl"/>
              </w:rPr>
              <w:t>2.1</w:t>
            </w:r>
            <w:r w:rsidR="00C71627">
              <w:rPr>
                <w:rFonts w:cs="Arial"/>
                <w:lang w:val="es-ES_tradnl"/>
              </w:rPr>
              <w:t>.</w:t>
            </w:r>
            <w:r>
              <w:rPr>
                <w:rFonts w:cs="Arial"/>
                <w:lang w:val="es-ES_tradnl"/>
              </w:rPr>
              <w:t>3</w:t>
            </w:r>
          </w:p>
        </w:tc>
        <w:tc>
          <w:tcPr>
            <w:tcW w:w="8997" w:type="dxa"/>
            <w:tcBorders>
              <w:top w:val="single" w:sz="4" w:space="0" w:color="auto"/>
              <w:bottom w:val="single" w:sz="4" w:space="0" w:color="auto"/>
            </w:tcBorders>
            <w:vAlign w:val="center"/>
          </w:tcPr>
          <w:p w:rsidR="00C71627" w:rsidRPr="00F57E05" w:rsidRDefault="00C71627" w:rsidP="00E510DF">
            <w:pPr>
              <w:spacing w:line="360" w:lineRule="auto"/>
              <w:rPr>
                <w:rFonts w:cs="Arial"/>
                <w:lang w:val="es-ES_tradnl"/>
              </w:rPr>
            </w:pPr>
            <w:r>
              <w:rPr>
                <w:rFonts w:cs="Arial"/>
                <w:lang w:val="es-ES_tradnl"/>
              </w:rPr>
              <w:t>Preparación de las medicinas tradicionales</w:t>
            </w:r>
          </w:p>
        </w:tc>
      </w:tr>
      <w:tr w:rsidR="00C71627" w:rsidRPr="009F3BF4" w:rsidTr="006B365D">
        <w:trPr>
          <w:trHeight w:val="440"/>
        </w:trPr>
        <w:tc>
          <w:tcPr>
            <w:tcW w:w="1395" w:type="dxa"/>
            <w:vAlign w:val="center"/>
          </w:tcPr>
          <w:p w:rsidR="00C71627" w:rsidRDefault="00C71627" w:rsidP="00E510DF">
            <w:pPr>
              <w:spacing w:line="360" w:lineRule="auto"/>
              <w:jc w:val="center"/>
              <w:rPr>
                <w:b/>
                <w:lang w:val="es-ES_tradnl"/>
              </w:rPr>
            </w:pPr>
          </w:p>
        </w:tc>
        <w:tc>
          <w:tcPr>
            <w:tcW w:w="1227" w:type="dxa"/>
            <w:vAlign w:val="center"/>
          </w:tcPr>
          <w:p w:rsidR="00C71627" w:rsidRPr="006A05CA" w:rsidRDefault="00C71627" w:rsidP="00E510DF">
            <w:pPr>
              <w:spacing w:line="360" w:lineRule="auto"/>
              <w:jc w:val="center"/>
              <w:rPr>
                <w:rFonts w:cs="Arial"/>
                <w:b/>
                <w:lang w:val="es-ES_tradnl"/>
              </w:rPr>
            </w:pPr>
          </w:p>
        </w:tc>
        <w:tc>
          <w:tcPr>
            <w:tcW w:w="1701" w:type="dxa"/>
            <w:vAlign w:val="center"/>
          </w:tcPr>
          <w:p w:rsidR="00C71627" w:rsidRDefault="00BD24BB" w:rsidP="00E510DF">
            <w:pPr>
              <w:spacing w:line="360" w:lineRule="auto"/>
              <w:jc w:val="center"/>
              <w:rPr>
                <w:rFonts w:cs="Arial"/>
                <w:lang w:val="es-ES_tradnl"/>
              </w:rPr>
            </w:pPr>
            <w:r>
              <w:rPr>
                <w:rFonts w:cs="Arial"/>
                <w:lang w:val="es-ES_tradnl"/>
              </w:rPr>
              <w:t>2.1</w:t>
            </w:r>
            <w:r w:rsidR="00C71627">
              <w:rPr>
                <w:rFonts w:cs="Arial"/>
                <w:lang w:val="es-ES_tradnl"/>
              </w:rPr>
              <w:t>.</w:t>
            </w:r>
            <w:r>
              <w:rPr>
                <w:rFonts w:cs="Arial"/>
                <w:lang w:val="es-ES_tradnl"/>
              </w:rPr>
              <w:t>4</w:t>
            </w:r>
          </w:p>
        </w:tc>
        <w:tc>
          <w:tcPr>
            <w:tcW w:w="8997" w:type="dxa"/>
            <w:tcBorders>
              <w:top w:val="single" w:sz="4" w:space="0" w:color="auto"/>
              <w:bottom w:val="single" w:sz="4" w:space="0" w:color="auto"/>
            </w:tcBorders>
            <w:vAlign w:val="center"/>
          </w:tcPr>
          <w:p w:rsidR="00C71627" w:rsidRPr="00B44473" w:rsidRDefault="00414954" w:rsidP="00E510DF">
            <w:pPr>
              <w:spacing w:line="360" w:lineRule="auto"/>
              <w:rPr>
                <w:rFonts w:cs="Arial"/>
                <w:lang w:val="es-ES_tradnl"/>
              </w:rPr>
            </w:pPr>
            <w:r>
              <w:rPr>
                <w:rFonts w:cs="Arial"/>
                <w:lang w:val="es-ES_tradnl"/>
              </w:rPr>
              <w:t>Procedimiento de envasado</w:t>
            </w:r>
          </w:p>
        </w:tc>
      </w:tr>
      <w:tr w:rsidR="00C71627" w:rsidRPr="009F3BF4" w:rsidTr="006B365D">
        <w:trPr>
          <w:trHeight w:val="440"/>
        </w:trPr>
        <w:tc>
          <w:tcPr>
            <w:tcW w:w="1395" w:type="dxa"/>
            <w:vAlign w:val="center"/>
          </w:tcPr>
          <w:p w:rsidR="00C71627" w:rsidRDefault="00C71627" w:rsidP="00E510DF">
            <w:pPr>
              <w:spacing w:line="360" w:lineRule="auto"/>
              <w:jc w:val="center"/>
              <w:rPr>
                <w:b/>
                <w:lang w:val="es-ES_tradnl"/>
              </w:rPr>
            </w:pPr>
          </w:p>
        </w:tc>
        <w:tc>
          <w:tcPr>
            <w:tcW w:w="1227" w:type="dxa"/>
            <w:vAlign w:val="center"/>
          </w:tcPr>
          <w:p w:rsidR="00C71627" w:rsidRPr="006A05CA" w:rsidRDefault="00C71627" w:rsidP="00E510DF">
            <w:pPr>
              <w:spacing w:line="360" w:lineRule="auto"/>
              <w:jc w:val="center"/>
              <w:rPr>
                <w:rFonts w:cs="Arial"/>
                <w:b/>
                <w:lang w:val="es-ES_tradnl"/>
              </w:rPr>
            </w:pPr>
            <w:r>
              <w:rPr>
                <w:rFonts w:cs="Arial"/>
                <w:b/>
                <w:lang w:val="es-ES_tradnl"/>
              </w:rPr>
              <w:t>2.2</w:t>
            </w:r>
          </w:p>
        </w:tc>
        <w:tc>
          <w:tcPr>
            <w:tcW w:w="1701" w:type="dxa"/>
            <w:vAlign w:val="center"/>
          </w:tcPr>
          <w:p w:rsidR="00C71627" w:rsidRDefault="00C71627" w:rsidP="00E510DF">
            <w:pPr>
              <w:spacing w:line="360" w:lineRule="auto"/>
              <w:jc w:val="center"/>
              <w:rPr>
                <w:rFonts w:cs="Arial"/>
                <w:lang w:val="es-ES_tradnl"/>
              </w:rPr>
            </w:pPr>
          </w:p>
        </w:tc>
        <w:tc>
          <w:tcPr>
            <w:tcW w:w="8997" w:type="dxa"/>
            <w:tcBorders>
              <w:top w:val="single" w:sz="4" w:space="0" w:color="auto"/>
              <w:bottom w:val="single" w:sz="4" w:space="0" w:color="auto"/>
            </w:tcBorders>
            <w:vAlign w:val="center"/>
          </w:tcPr>
          <w:p w:rsidR="00C71627" w:rsidRPr="00BD24BB" w:rsidRDefault="00BD24BB" w:rsidP="00E510DF">
            <w:pPr>
              <w:spacing w:line="360" w:lineRule="auto"/>
              <w:rPr>
                <w:rFonts w:cs="Arial"/>
                <w:b/>
                <w:lang w:val="es-ES_tradnl"/>
              </w:rPr>
            </w:pPr>
            <w:r w:rsidRPr="00BD24BB">
              <w:rPr>
                <w:rFonts w:cs="Arial"/>
                <w:b/>
                <w:lang w:val="es-ES_tradnl"/>
              </w:rPr>
              <w:t xml:space="preserve">Características especiales de las plantas medicinales </w:t>
            </w:r>
          </w:p>
        </w:tc>
      </w:tr>
      <w:tr w:rsidR="006B365D" w:rsidRPr="009F3BF4" w:rsidTr="006B365D">
        <w:trPr>
          <w:trHeight w:val="440"/>
        </w:trPr>
        <w:tc>
          <w:tcPr>
            <w:tcW w:w="1395" w:type="dxa"/>
            <w:vAlign w:val="center"/>
          </w:tcPr>
          <w:p w:rsidR="006B365D" w:rsidRDefault="006B365D" w:rsidP="00E510DF">
            <w:pPr>
              <w:spacing w:line="360" w:lineRule="auto"/>
              <w:jc w:val="center"/>
              <w:rPr>
                <w:b/>
                <w:lang w:val="es-ES_tradnl"/>
              </w:rPr>
            </w:pPr>
          </w:p>
        </w:tc>
        <w:tc>
          <w:tcPr>
            <w:tcW w:w="1227" w:type="dxa"/>
            <w:vAlign w:val="center"/>
          </w:tcPr>
          <w:p w:rsidR="006B365D" w:rsidRDefault="006B365D" w:rsidP="00E510DF">
            <w:pPr>
              <w:spacing w:line="360" w:lineRule="auto"/>
              <w:jc w:val="center"/>
              <w:rPr>
                <w:rFonts w:cs="Arial"/>
                <w:b/>
                <w:lang w:val="es-ES_tradnl"/>
              </w:rPr>
            </w:pPr>
          </w:p>
        </w:tc>
        <w:tc>
          <w:tcPr>
            <w:tcW w:w="1701" w:type="dxa"/>
            <w:vAlign w:val="center"/>
          </w:tcPr>
          <w:p w:rsidR="006B365D" w:rsidRDefault="006B365D" w:rsidP="00E510DF">
            <w:pPr>
              <w:spacing w:line="360" w:lineRule="auto"/>
              <w:jc w:val="center"/>
              <w:rPr>
                <w:rFonts w:cs="Arial"/>
                <w:lang w:val="es-ES_tradnl"/>
              </w:rPr>
            </w:pPr>
            <w:r>
              <w:rPr>
                <w:rFonts w:cs="Arial"/>
                <w:lang w:val="es-ES_tradnl"/>
              </w:rPr>
              <w:t>2.</w:t>
            </w:r>
            <w:r w:rsidR="00BD24BB">
              <w:rPr>
                <w:rFonts w:cs="Arial"/>
                <w:lang w:val="es-ES_tradnl"/>
              </w:rPr>
              <w:t>2</w:t>
            </w:r>
            <w:r>
              <w:rPr>
                <w:rFonts w:cs="Arial"/>
                <w:lang w:val="es-ES_tradnl"/>
              </w:rPr>
              <w:t>.</w:t>
            </w:r>
            <w:r w:rsidR="00BD24BB">
              <w:rPr>
                <w:rFonts w:cs="Arial"/>
                <w:lang w:val="es-ES_tradnl"/>
              </w:rPr>
              <w:t>1</w:t>
            </w:r>
          </w:p>
        </w:tc>
        <w:tc>
          <w:tcPr>
            <w:tcW w:w="8997" w:type="dxa"/>
            <w:tcBorders>
              <w:top w:val="single" w:sz="4" w:space="0" w:color="auto"/>
              <w:bottom w:val="single" w:sz="4" w:space="0" w:color="auto"/>
            </w:tcBorders>
            <w:vAlign w:val="center"/>
          </w:tcPr>
          <w:p w:rsidR="006B365D" w:rsidRPr="00B44473" w:rsidRDefault="006B365D" w:rsidP="00E510DF">
            <w:pPr>
              <w:spacing w:line="360" w:lineRule="auto"/>
              <w:rPr>
                <w:rFonts w:cs="Arial"/>
                <w:lang w:val="es-ES_tradnl"/>
              </w:rPr>
            </w:pPr>
            <w:r>
              <w:rPr>
                <w:rFonts w:cs="Arial"/>
                <w:lang w:val="es-ES_tradnl"/>
              </w:rPr>
              <w:t>Asesorar en el uso como alimento</w:t>
            </w:r>
          </w:p>
        </w:tc>
      </w:tr>
      <w:tr w:rsidR="006B365D" w:rsidRPr="009F3BF4" w:rsidTr="006B365D">
        <w:trPr>
          <w:trHeight w:val="440"/>
        </w:trPr>
        <w:tc>
          <w:tcPr>
            <w:tcW w:w="1395" w:type="dxa"/>
            <w:vAlign w:val="center"/>
          </w:tcPr>
          <w:p w:rsidR="006B365D" w:rsidRDefault="006B365D" w:rsidP="00E510DF">
            <w:pPr>
              <w:spacing w:line="360" w:lineRule="auto"/>
              <w:jc w:val="center"/>
              <w:rPr>
                <w:b/>
                <w:lang w:val="es-ES_tradnl"/>
              </w:rPr>
            </w:pPr>
          </w:p>
        </w:tc>
        <w:tc>
          <w:tcPr>
            <w:tcW w:w="1227" w:type="dxa"/>
            <w:vAlign w:val="center"/>
          </w:tcPr>
          <w:p w:rsidR="006B365D" w:rsidRDefault="006B365D" w:rsidP="00E510DF">
            <w:pPr>
              <w:spacing w:line="360" w:lineRule="auto"/>
              <w:jc w:val="center"/>
              <w:rPr>
                <w:rFonts w:cs="Arial"/>
                <w:b/>
                <w:lang w:val="es-ES_tradnl"/>
              </w:rPr>
            </w:pPr>
          </w:p>
        </w:tc>
        <w:tc>
          <w:tcPr>
            <w:tcW w:w="1701" w:type="dxa"/>
            <w:vAlign w:val="center"/>
          </w:tcPr>
          <w:p w:rsidR="006B365D" w:rsidRDefault="006B365D" w:rsidP="00E510DF">
            <w:pPr>
              <w:spacing w:line="360" w:lineRule="auto"/>
              <w:jc w:val="center"/>
              <w:rPr>
                <w:rFonts w:cs="Arial"/>
                <w:lang w:val="es-ES_tradnl"/>
              </w:rPr>
            </w:pPr>
            <w:r>
              <w:rPr>
                <w:rFonts w:cs="Arial"/>
                <w:lang w:val="es-ES_tradnl"/>
              </w:rPr>
              <w:t>2</w:t>
            </w:r>
            <w:r w:rsidR="00BD24BB">
              <w:rPr>
                <w:rFonts w:cs="Arial"/>
                <w:lang w:val="es-ES_tradnl"/>
              </w:rPr>
              <w:t>.2</w:t>
            </w:r>
            <w:r>
              <w:rPr>
                <w:rFonts w:cs="Arial"/>
                <w:lang w:val="es-ES_tradnl"/>
              </w:rPr>
              <w:t>.</w:t>
            </w:r>
            <w:r w:rsidR="00BD24BB">
              <w:rPr>
                <w:rFonts w:cs="Arial"/>
                <w:lang w:val="es-ES_tradnl"/>
              </w:rPr>
              <w:t>2</w:t>
            </w:r>
          </w:p>
        </w:tc>
        <w:tc>
          <w:tcPr>
            <w:tcW w:w="8997" w:type="dxa"/>
            <w:tcBorders>
              <w:top w:val="single" w:sz="4" w:space="0" w:color="auto"/>
              <w:bottom w:val="single" w:sz="4" w:space="0" w:color="auto"/>
            </w:tcBorders>
            <w:vAlign w:val="center"/>
          </w:tcPr>
          <w:p w:rsidR="006B365D" w:rsidRDefault="0074635B" w:rsidP="0074635B">
            <w:pPr>
              <w:spacing w:line="360" w:lineRule="auto"/>
              <w:rPr>
                <w:rFonts w:cs="Arial"/>
                <w:lang w:val="es-ES_tradnl"/>
              </w:rPr>
            </w:pPr>
            <w:r>
              <w:rPr>
                <w:rFonts w:cs="Arial"/>
                <w:lang w:val="es-ES_tradnl"/>
              </w:rPr>
              <w:t xml:space="preserve">Modo de preparación </w:t>
            </w:r>
          </w:p>
        </w:tc>
      </w:tr>
    </w:tbl>
    <w:p w:rsidR="00D24173" w:rsidRDefault="00D24173" w:rsidP="00D24173">
      <w:pPr>
        <w:rPr>
          <w:rFonts w:ascii="Arial Rounded MT Bold" w:hAnsi="Arial Rounded MT Bold"/>
          <w:b/>
          <w:spacing w:val="80"/>
          <w:sz w:val="36"/>
          <w:lang w:val="es-ES_tradnl"/>
        </w:rPr>
      </w:pPr>
      <w:r>
        <w:br w:type="page"/>
      </w:r>
    </w:p>
    <w:p w:rsidR="00AB1AC1" w:rsidRDefault="00AB1AC1" w:rsidP="00AB1AC1">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AB1AC1" w:rsidRDefault="00AB1AC1" w:rsidP="00AB1AC1">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B1AC1" w:rsidTr="004511B8">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B1AC1" w:rsidRDefault="00AB1AC1" w:rsidP="004511B8">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B1AC1" w:rsidRDefault="00AB1AC1" w:rsidP="004511B8">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B1AC1" w:rsidRDefault="00AB1AC1" w:rsidP="004511B8">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B1AC1" w:rsidRDefault="00AB1AC1" w:rsidP="004511B8">
            <w:pPr>
              <w:jc w:val="center"/>
              <w:rPr>
                <w:b/>
                <w:sz w:val="32"/>
                <w:lang w:val="es-ES_tradnl"/>
              </w:rPr>
            </w:pPr>
            <w:r>
              <w:rPr>
                <w:b/>
                <w:sz w:val="32"/>
                <w:lang w:val="es-ES_tradnl"/>
              </w:rPr>
              <w:t>OBSERVACIONES</w:t>
            </w:r>
          </w:p>
        </w:tc>
      </w:tr>
      <w:tr w:rsidR="00AB1AC1" w:rsidTr="004511B8">
        <w:tblPrEx>
          <w:tblBorders>
            <w:insideH w:val="single" w:sz="4" w:space="0" w:color="auto"/>
            <w:insideV w:val="single" w:sz="4" w:space="0" w:color="auto"/>
          </w:tblBorders>
        </w:tblPrEx>
        <w:trPr>
          <w:cantSplit/>
        </w:trPr>
        <w:tc>
          <w:tcPr>
            <w:tcW w:w="5484" w:type="dxa"/>
            <w:vAlign w:val="center"/>
          </w:tcPr>
          <w:p w:rsidR="00BA316B" w:rsidRDefault="00BA316B" w:rsidP="00416611">
            <w:pPr>
              <w:spacing w:line="360" w:lineRule="auto"/>
              <w:jc w:val="center"/>
              <w:rPr>
                <w:b/>
                <w:sz w:val="28"/>
                <w:lang w:val="es-ES_tradnl"/>
              </w:rPr>
            </w:pPr>
          </w:p>
          <w:p w:rsidR="00AB1AC1" w:rsidRDefault="00AB1AC1" w:rsidP="00416611">
            <w:pPr>
              <w:spacing w:line="360" w:lineRule="auto"/>
              <w:jc w:val="center"/>
              <w:rPr>
                <w:b/>
                <w:sz w:val="28"/>
                <w:lang w:val="es-ES_tradnl"/>
              </w:rPr>
            </w:pPr>
            <w:r>
              <w:rPr>
                <w:b/>
                <w:sz w:val="28"/>
                <w:lang w:val="es-ES_tradnl"/>
              </w:rPr>
              <w:t>ASISTENCIA</w:t>
            </w:r>
          </w:p>
          <w:p w:rsidR="00AB1AC1" w:rsidRDefault="00AB1AC1" w:rsidP="00416611">
            <w:pPr>
              <w:spacing w:line="360" w:lineRule="auto"/>
              <w:jc w:val="center"/>
              <w:rPr>
                <w:b/>
                <w:sz w:val="28"/>
                <w:lang w:val="es-ES_tradnl"/>
              </w:rPr>
            </w:pPr>
          </w:p>
        </w:tc>
        <w:tc>
          <w:tcPr>
            <w:tcW w:w="1418" w:type="dxa"/>
            <w:vAlign w:val="center"/>
          </w:tcPr>
          <w:p w:rsidR="00AB1AC1" w:rsidRPr="003A1F04" w:rsidRDefault="00D045BF" w:rsidP="00416611">
            <w:pPr>
              <w:spacing w:line="360" w:lineRule="auto"/>
              <w:ind w:right="32"/>
              <w:jc w:val="center"/>
              <w:rPr>
                <w:sz w:val="32"/>
                <w:lang w:val="es-ES_tradnl"/>
              </w:rPr>
            </w:pPr>
            <w:r w:rsidRPr="003A1F04">
              <w:rPr>
                <w:sz w:val="32"/>
                <w:lang w:val="es-ES_tradnl"/>
              </w:rPr>
              <w:t>3</w:t>
            </w:r>
            <w:r w:rsidR="00AB1AC1" w:rsidRPr="003A1F04">
              <w:rPr>
                <w:sz w:val="32"/>
                <w:lang w:val="es-ES_tradnl"/>
              </w:rPr>
              <w:t>0</w:t>
            </w:r>
          </w:p>
        </w:tc>
        <w:tc>
          <w:tcPr>
            <w:tcW w:w="2976" w:type="dxa"/>
            <w:vAlign w:val="center"/>
          </w:tcPr>
          <w:p w:rsidR="00AB1AC1" w:rsidRPr="003A1F04" w:rsidRDefault="001E08D2" w:rsidP="00416611">
            <w:pPr>
              <w:spacing w:line="360" w:lineRule="auto"/>
              <w:ind w:right="71"/>
              <w:jc w:val="center"/>
              <w:rPr>
                <w:sz w:val="32"/>
                <w:lang w:val="es-ES_tradnl"/>
              </w:rPr>
            </w:pPr>
            <w:r w:rsidRPr="003A1F04">
              <w:rPr>
                <w:sz w:val="32"/>
                <w:lang w:val="es-ES_tradnl"/>
              </w:rPr>
              <w:t>24</w:t>
            </w:r>
          </w:p>
        </w:tc>
        <w:tc>
          <w:tcPr>
            <w:tcW w:w="4052" w:type="dxa"/>
            <w:vAlign w:val="center"/>
          </w:tcPr>
          <w:p w:rsidR="00AB1AC1" w:rsidRDefault="00AB1AC1" w:rsidP="00416611">
            <w:pPr>
              <w:autoSpaceDE w:val="0"/>
              <w:autoSpaceDN w:val="0"/>
              <w:adjustRightInd w:val="0"/>
              <w:spacing w:line="360" w:lineRule="auto"/>
              <w:jc w:val="both"/>
              <w:rPr>
                <w:lang w:val="es-ES_tradnl"/>
              </w:rPr>
            </w:pPr>
          </w:p>
        </w:tc>
      </w:tr>
      <w:tr w:rsidR="00AB1AC1" w:rsidTr="004511B8">
        <w:tblPrEx>
          <w:tblBorders>
            <w:insideH w:val="single" w:sz="4" w:space="0" w:color="auto"/>
            <w:insideV w:val="single" w:sz="4" w:space="0" w:color="auto"/>
          </w:tblBorders>
        </w:tblPrEx>
        <w:trPr>
          <w:cantSplit/>
        </w:trPr>
        <w:tc>
          <w:tcPr>
            <w:tcW w:w="5484" w:type="dxa"/>
            <w:vAlign w:val="center"/>
          </w:tcPr>
          <w:p w:rsidR="00AB1AC1" w:rsidRDefault="00AB1AC1" w:rsidP="00416611">
            <w:pPr>
              <w:spacing w:line="360" w:lineRule="auto"/>
              <w:jc w:val="center"/>
              <w:rPr>
                <w:b/>
                <w:sz w:val="28"/>
                <w:lang w:val="es-ES_tradnl"/>
              </w:rPr>
            </w:pPr>
          </w:p>
          <w:p w:rsidR="00AB1AC1" w:rsidRDefault="003F2CA2" w:rsidP="00416611">
            <w:pPr>
              <w:spacing w:line="360" w:lineRule="auto"/>
              <w:jc w:val="center"/>
              <w:rPr>
                <w:b/>
                <w:sz w:val="28"/>
                <w:lang w:val="es-ES_tradnl"/>
              </w:rPr>
            </w:pPr>
            <w:r>
              <w:rPr>
                <w:b/>
                <w:sz w:val="28"/>
                <w:lang w:val="es-ES_tradnl"/>
              </w:rPr>
              <w:t>EVALUACIÓN CONTINUA</w:t>
            </w:r>
          </w:p>
          <w:p w:rsidR="00AB1AC1" w:rsidRDefault="00AB1AC1" w:rsidP="00416611">
            <w:pPr>
              <w:spacing w:line="360" w:lineRule="auto"/>
              <w:jc w:val="center"/>
              <w:rPr>
                <w:b/>
                <w:sz w:val="28"/>
                <w:lang w:val="es-ES_tradnl"/>
              </w:rPr>
            </w:pPr>
          </w:p>
        </w:tc>
        <w:tc>
          <w:tcPr>
            <w:tcW w:w="1418" w:type="dxa"/>
            <w:vAlign w:val="center"/>
          </w:tcPr>
          <w:p w:rsidR="00AB1AC1" w:rsidRPr="003A1F04" w:rsidRDefault="00D045BF" w:rsidP="00416611">
            <w:pPr>
              <w:spacing w:line="360" w:lineRule="auto"/>
              <w:ind w:right="32"/>
              <w:jc w:val="center"/>
              <w:rPr>
                <w:sz w:val="32"/>
                <w:lang w:val="es-ES_tradnl"/>
              </w:rPr>
            </w:pPr>
            <w:r w:rsidRPr="003A1F04">
              <w:rPr>
                <w:sz w:val="32"/>
                <w:lang w:val="es-ES_tradnl"/>
              </w:rPr>
              <w:t>2</w:t>
            </w:r>
            <w:r w:rsidR="00AB1AC1" w:rsidRPr="003A1F04">
              <w:rPr>
                <w:sz w:val="32"/>
                <w:lang w:val="es-ES_tradnl"/>
              </w:rPr>
              <w:t>0</w:t>
            </w:r>
          </w:p>
        </w:tc>
        <w:tc>
          <w:tcPr>
            <w:tcW w:w="2976" w:type="dxa"/>
            <w:vAlign w:val="center"/>
          </w:tcPr>
          <w:p w:rsidR="00AB1AC1" w:rsidRPr="003A1F04" w:rsidRDefault="001E08D2" w:rsidP="00416611">
            <w:pPr>
              <w:spacing w:line="360" w:lineRule="auto"/>
              <w:ind w:right="71"/>
              <w:jc w:val="center"/>
              <w:rPr>
                <w:sz w:val="32"/>
                <w:lang w:val="es-ES_tradnl"/>
              </w:rPr>
            </w:pPr>
            <w:r w:rsidRPr="003A1F04">
              <w:rPr>
                <w:sz w:val="32"/>
                <w:lang w:val="es-ES_tradnl"/>
              </w:rPr>
              <w:t>16</w:t>
            </w:r>
          </w:p>
        </w:tc>
        <w:tc>
          <w:tcPr>
            <w:tcW w:w="4052" w:type="dxa"/>
            <w:vAlign w:val="center"/>
          </w:tcPr>
          <w:p w:rsidR="00AB1AC1" w:rsidRDefault="00AB1AC1" w:rsidP="00416611">
            <w:pPr>
              <w:autoSpaceDE w:val="0"/>
              <w:autoSpaceDN w:val="0"/>
              <w:adjustRightInd w:val="0"/>
              <w:spacing w:line="360" w:lineRule="auto"/>
              <w:jc w:val="both"/>
              <w:rPr>
                <w:lang w:val="es-ES_tradnl"/>
              </w:rPr>
            </w:pPr>
          </w:p>
        </w:tc>
      </w:tr>
      <w:tr w:rsidR="00AB1AC1" w:rsidTr="004511B8">
        <w:tblPrEx>
          <w:tblBorders>
            <w:insideH w:val="single" w:sz="4" w:space="0" w:color="auto"/>
            <w:insideV w:val="single" w:sz="4" w:space="0" w:color="auto"/>
          </w:tblBorders>
        </w:tblPrEx>
        <w:trPr>
          <w:cantSplit/>
        </w:trPr>
        <w:tc>
          <w:tcPr>
            <w:tcW w:w="5484" w:type="dxa"/>
            <w:vAlign w:val="center"/>
          </w:tcPr>
          <w:p w:rsidR="00AB1AC1" w:rsidRDefault="00AB1AC1" w:rsidP="00416611">
            <w:pPr>
              <w:spacing w:line="360" w:lineRule="auto"/>
              <w:jc w:val="center"/>
              <w:rPr>
                <w:b/>
                <w:sz w:val="28"/>
              </w:rPr>
            </w:pPr>
          </w:p>
          <w:p w:rsidR="00AB1AC1" w:rsidRDefault="000470A2" w:rsidP="00416611">
            <w:pPr>
              <w:spacing w:line="360" w:lineRule="auto"/>
              <w:jc w:val="center"/>
              <w:rPr>
                <w:b/>
                <w:sz w:val="28"/>
              </w:rPr>
            </w:pPr>
            <w:r>
              <w:rPr>
                <w:b/>
                <w:sz w:val="28"/>
              </w:rPr>
              <w:t xml:space="preserve">EVALUACIÓN PRÁCTICA </w:t>
            </w:r>
          </w:p>
          <w:p w:rsidR="00AB1AC1" w:rsidRPr="00A067C3" w:rsidRDefault="00AB1AC1" w:rsidP="00416611">
            <w:pPr>
              <w:spacing w:line="360" w:lineRule="auto"/>
              <w:jc w:val="center"/>
              <w:rPr>
                <w:b/>
                <w:sz w:val="28"/>
                <w:lang w:val="es-ES_tradnl"/>
              </w:rPr>
            </w:pPr>
          </w:p>
        </w:tc>
        <w:tc>
          <w:tcPr>
            <w:tcW w:w="1418" w:type="dxa"/>
            <w:vAlign w:val="center"/>
          </w:tcPr>
          <w:p w:rsidR="00AB1AC1" w:rsidRPr="003A1F04" w:rsidRDefault="00D045BF" w:rsidP="00416611">
            <w:pPr>
              <w:spacing w:line="360" w:lineRule="auto"/>
              <w:ind w:right="32"/>
              <w:jc w:val="center"/>
              <w:rPr>
                <w:sz w:val="32"/>
                <w:lang w:val="es-ES_tradnl"/>
              </w:rPr>
            </w:pPr>
            <w:r w:rsidRPr="003A1F04">
              <w:rPr>
                <w:sz w:val="32"/>
                <w:lang w:val="es-ES_tradnl"/>
              </w:rPr>
              <w:t>5</w:t>
            </w:r>
            <w:r w:rsidR="00AB1AC1" w:rsidRPr="003A1F04">
              <w:rPr>
                <w:sz w:val="32"/>
                <w:lang w:val="es-ES_tradnl"/>
              </w:rPr>
              <w:t>0</w:t>
            </w:r>
          </w:p>
        </w:tc>
        <w:tc>
          <w:tcPr>
            <w:tcW w:w="2976" w:type="dxa"/>
            <w:vAlign w:val="center"/>
          </w:tcPr>
          <w:p w:rsidR="00AB1AC1" w:rsidRPr="003A1F04" w:rsidRDefault="001E08D2" w:rsidP="00416611">
            <w:pPr>
              <w:tabs>
                <w:tab w:val="left" w:pos="2836"/>
              </w:tabs>
              <w:spacing w:line="360" w:lineRule="auto"/>
              <w:ind w:right="71"/>
              <w:jc w:val="center"/>
              <w:rPr>
                <w:sz w:val="32"/>
                <w:lang w:val="es-ES_tradnl"/>
              </w:rPr>
            </w:pPr>
            <w:r w:rsidRPr="003A1F04">
              <w:rPr>
                <w:sz w:val="32"/>
                <w:lang w:val="es-ES_tradnl"/>
              </w:rPr>
              <w:t>40</w:t>
            </w:r>
          </w:p>
        </w:tc>
        <w:tc>
          <w:tcPr>
            <w:tcW w:w="4052" w:type="dxa"/>
            <w:vAlign w:val="center"/>
          </w:tcPr>
          <w:p w:rsidR="00AB1AC1" w:rsidRDefault="00AB1AC1" w:rsidP="00416611">
            <w:pPr>
              <w:spacing w:line="360" w:lineRule="auto"/>
              <w:jc w:val="both"/>
              <w:rPr>
                <w:lang w:val="es-ES_tradnl"/>
              </w:rPr>
            </w:pPr>
          </w:p>
        </w:tc>
      </w:tr>
      <w:tr w:rsidR="00AB1AC1" w:rsidTr="004511B8">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AB1AC1" w:rsidRPr="0098343E" w:rsidRDefault="00AB1AC1" w:rsidP="00416611">
            <w:pPr>
              <w:spacing w:line="360" w:lineRule="auto"/>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B1AC1" w:rsidRPr="0098343E" w:rsidRDefault="00AB1AC1" w:rsidP="00416611">
            <w:pPr>
              <w:spacing w:line="360" w:lineRule="auto"/>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B1AC1" w:rsidRPr="0098343E" w:rsidRDefault="00AB1AC1" w:rsidP="00416611">
            <w:pPr>
              <w:tabs>
                <w:tab w:val="left" w:pos="2836"/>
              </w:tabs>
              <w:spacing w:line="360" w:lineRule="auto"/>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AB1AC1" w:rsidRPr="0098343E" w:rsidRDefault="00AB1AC1" w:rsidP="00416611">
            <w:pPr>
              <w:autoSpaceDE w:val="0"/>
              <w:autoSpaceDN w:val="0"/>
              <w:adjustRightInd w:val="0"/>
              <w:spacing w:line="360" w:lineRule="auto"/>
              <w:jc w:val="center"/>
              <w:rPr>
                <w:b/>
                <w:sz w:val="32"/>
                <w:lang w:val="es-ES_tradnl"/>
              </w:rPr>
            </w:pPr>
            <w:r w:rsidRPr="0098343E">
              <w:rPr>
                <w:b/>
                <w:sz w:val="32"/>
                <w:lang w:val="es-ES_tradnl"/>
              </w:rPr>
              <w:t>OBSERVACIONES</w:t>
            </w:r>
          </w:p>
        </w:tc>
      </w:tr>
      <w:tr w:rsidR="00AB1AC1" w:rsidTr="00BA316B">
        <w:tblPrEx>
          <w:tblBorders>
            <w:insideH w:val="single" w:sz="4" w:space="0" w:color="auto"/>
            <w:insideV w:val="single" w:sz="4" w:space="0" w:color="auto"/>
          </w:tblBorders>
        </w:tblPrEx>
        <w:trPr>
          <w:cantSplit/>
          <w:trHeight w:val="712"/>
        </w:trPr>
        <w:tc>
          <w:tcPr>
            <w:tcW w:w="5484" w:type="dxa"/>
            <w:tcBorders>
              <w:top w:val="single" w:sz="4" w:space="0" w:color="auto"/>
            </w:tcBorders>
            <w:vAlign w:val="center"/>
          </w:tcPr>
          <w:p w:rsidR="00BA316B" w:rsidRDefault="00BA316B" w:rsidP="00416611">
            <w:pPr>
              <w:spacing w:line="360" w:lineRule="auto"/>
              <w:jc w:val="center"/>
              <w:rPr>
                <w:b/>
                <w:sz w:val="32"/>
                <w:lang w:val="es-ES_tradnl"/>
              </w:rPr>
            </w:pPr>
          </w:p>
          <w:p w:rsidR="00AB1AC1" w:rsidRDefault="00AB1AC1" w:rsidP="00416611">
            <w:pPr>
              <w:spacing w:line="360" w:lineRule="auto"/>
              <w:jc w:val="center"/>
              <w:rPr>
                <w:b/>
                <w:sz w:val="32"/>
                <w:lang w:val="es-ES_tradnl"/>
              </w:rPr>
            </w:pPr>
            <w:r>
              <w:rPr>
                <w:b/>
                <w:sz w:val="32"/>
                <w:lang w:val="es-ES_tradnl"/>
              </w:rPr>
              <w:t>HORAS PRÁCTICAS</w:t>
            </w:r>
          </w:p>
          <w:p w:rsidR="00BA316B" w:rsidRPr="0098343E" w:rsidRDefault="00BA316B" w:rsidP="00416611">
            <w:pPr>
              <w:spacing w:line="360" w:lineRule="auto"/>
              <w:jc w:val="center"/>
              <w:rPr>
                <w:b/>
                <w:sz w:val="32"/>
                <w:lang w:val="es-ES_tradnl"/>
              </w:rPr>
            </w:pPr>
          </w:p>
        </w:tc>
        <w:tc>
          <w:tcPr>
            <w:tcW w:w="1418" w:type="dxa"/>
            <w:tcBorders>
              <w:top w:val="single" w:sz="4" w:space="0" w:color="auto"/>
            </w:tcBorders>
            <w:vAlign w:val="center"/>
          </w:tcPr>
          <w:p w:rsidR="00AB1AC1" w:rsidRPr="0098343E" w:rsidRDefault="001324C1" w:rsidP="00416611">
            <w:pPr>
              <w:spacing w:line="360" w:lineRule="auto"/>
              <w:ind w:right="32"/>
              <w:jc w:val="center"/>
              <w:rPr>
                <w:b/>
                <w:sz w:val="32"/>
                <w:lang w:val="es-ES_tradnl"/>
              </w:rPr>
            </w:pPr>
            <w:r>
              <w:rPr>
                <w:b/>
                <w:sz w:val="32"/>
                <w:lang w:val="es-ES_tradnl"/>
              </w:rPr>
              <w:t>32</w:t>
            </w:r>
          </w:p>
        </w:tc>
        <w:tc>
          <w:tcPr>
            <w:tcW w:w="2976" w:type="dxa"/>
            <w:tcBorders>
              <w:top w:val="single" w:sz="4" w:space="0" w:color="auto"/>
            </w:tcBorders>
            <w:vAlign w:val="center"/>
          </w:tcPr>
          <w:p w:rsidR="00AB1AC1" w:rsidRPr="0098343E" w:rsidRDefault="001324C1" w:rsidP="00416611">
            <w:pPr>
              <w:tabs>
                <w:tab w:val="left" w:pos="2836"/>
              </w:tabs>
              <w:spacing w:line="360" w:lineRule="auto"/>
              <w:ind w:right="71"/>
              <w:jc w:val="center"/>
              <w:rPr>
                <w:b/>
                <w:sz w:val="32"/>
                <w:lang w:val="es-ES_tradnl"/>
              </w:rPr>
            </w:pPr>
            <w:r>
              <w:rPr>
                <w:b/>
                <w:sz w:val="32"/>
                <w:lang w:val="es-ES_tradnl"/>
              </w:rPr>
              <w:t>32</w:t>
            </w:r>
          </w:p>
        </w:tc>
        <w:tc>
          <w:tcPr>
            <w:tcW w:w="4052" w:type="dxa"/>
            <w:tcBorders>
              <w:top w:val="single" w:sz="4" w:space="0" w:color="auto"/>
            </w:tcBorders>
            <w:vAlign w:val="center"/>
          </w:tcPr>
          <w:p w:rsidR="00AB1AC1" w:rsidRPr="0098343E" w:rsidRDefault="00AB1AC1" w:rsidP="00416611">
            <w:pPr>
              <w:autoSpaceDE w:val="0"/>
              <w:autoSpaceDN w:val="0"/>
              <w:adjustRightInd w:val="0"/>
              <w:spacing w:line="360" w:lineRule="auto"/>
              <w:jc w:val="both"/>
              <w:rPr>
                <w:b/>
                <w:sz w:val="32"/>
                <w:lang w:val="es-ES_tradnl"/>
              </w:rPr>
            </w:pPr>
          </w:p>
        </w:tc>
      </w:tr>
    </w:tbl>
    <w:p w:rsidR="00CD4938" w:rsidRDefault="00AA4474" w:rsidP="00D24173">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r w:rsidR="00CD4938">
        <w:rPr>
          <w:rFonts w:ascii="Arial Rounded MT Bold" w:hAnsi="Arial Rounded MT Bold"/>
          <w:bCs/>
          <w:spacing w:val="80"/>
          <w:sz w:val="36"/>
          <w:lang w:val="es-ES_tradnl"/>
        </w:rPr>
        <w:lastRenderedPageBreak/>
        <w:t>CRONOGRAMA DE ACTIVIDADES POR UNIDAD</w:t>
      </w:r>
    </w:p>
    <w:p w:rsidR="00CD4938" w:rsidRPr="00B06F64" w:rsidRDefault="00CD4938" w:rsidP="00CD4938">
      <w:pPr>
        <w:jc w:val="center"/>
        <w:rPr>
          <w:b/>
          <w:sz w:val="16"/>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796C1E">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7E7BEB" w:rsidRDefault="00326B9F" w:rsidP="00871E3E">
            <w:pPr>
              <w:pStyle w:val="Prrafodelista"/>
              <w:numPr>
                <w:ilvl w:val="0"/>
                <w:numId w:val="6"/>
              </w:numPr>
              <w:rPr>
                <w:b/>
                <w:szCs w:val="24"/>
                <w:lang w:val="es-ES_tradnl"/>
              </w:rPr>
            </w:pPr>
            <w:r>
              <w:rPr>
                <w:b/>
                <w:szCs w:val="24"/>
                <w:lang w:val="es-ES_tradnl"/>
              </w:rPr>
              <w:t>IDENTIFICACIÓN</w:t>
            </w:r>
            <w:r w:rsidR="00871E3E">
              <w:rPr>
                <w:b/>
                <w:szCs w:val="24"/>
                <w:lang w:val="es-ES_tradnl"/>
              </w:rPr>
              <w:t xml:space="preserve"> DE LAS PLANTAS MEDICINALES</w:t>
            </w:r>
          </w:p>
        </w:tc>
      </w:tr>
      <w:tr w:rsidR="00CD4938" w:rsidTr="00796C1E">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796C1E">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C04AF6" w:rsidRDefault="004D6EC0" w:rsidP="00871E3E">
            <w:pPr>
              <w:rPr>
                <w:lang w:val="es-ES_tradnl"/>
              </w:rPr>
            </w:pPr>
            <w:r w:rsidRPr="004D4218">
              <w:rPr>
                <w:sz w:val="22"/>
                <w:lang w:val="es-ES_tradnl"/>
              </w:rPr>
              <w:t>Al término de</w:t>
            </w:r>
            <w:r w:rsidR="00375D19" w:rsidRPr="004D4218">
              <w:rPr>
                <w:sz w:val="22"/>
                <w:lang w:val="es-ES_tradnl"/>
              </w:rPr>
              <w:t xml:space="preserve"> </w:t>
            </w:r>
            <w:r w:rsidRPr="004D4218">
              <w:rPr>
                <w:sz w:val="22"/>
                <w:lang w:val="es-ES_tradnl"/>
              </w:rPr>
              <w:t>l</w:t>
            </w:r>
            <w:r w:rsidR="004D40DF" w:rsidRPr="004D4218">
              <w:rPr>
                <w:sz w:val="22"/>
                <w:lang w:val="es-ES_tradnl"/>
              </w:rPr>
              <w:t>a</w:t>
            </w:r>
            <w:r w:rsidR="00375D19" w:rsidRPr="004D4218">
              <w:rPr>
                <w:sz w:val="22"/>
                <w:lang w:val="es-ES_tradnl"/>
              </w:rPr>
              <w:t xml:space="preserve"> </w:t>
            </w:r>
            <w:r w:rsidR="004D40DF" w:rsidRPr="004D4218">
              <w:rPr>
                <w:sz w:val="22"/>
                <w:lang w:val="es-ES_tradnl"/>
              </w:rPr>
              <w:t>unidad</w:t>
            </w:r>
            <w:r w:rsidR="00375D19" w:rsidRPr="004D4218">
              <w:rPr>
                <w:sz w:val="22"/>
                <w:lang w:val="es-ES_tradnl"/>
              </w:rPr>
              <w:t xml:space="preserve"> </w:t>
            </w:r>
            <w:r w:rsidR="00677390" w:rsidRPr="004D4218">
              <w:rPr>
                <w:sz w:val="22"/>
                <w:lang w:val="es-ES_tradnl"/>
              </w:rPr>
              <w:t>los participantes</w:t>
            </w:r>
            <w:r w:rsidR="00D24173" w:rsidRPr="004D4218">
              <w:rPr>
                <w:sz w:val="22"/>
                <w:lang w:val="es-ES_tradnl"/>
              </w:rPr>
              <w:t xml:space="preserve"> podrán </w:t>
            </w:r>
            <w:r w:rsidR="006D04FD" w:rsidRPr="004D4218">
              <w:rPr>
                <w:sz w:val="22"/>
                <w:lang w:val="es-ES_tradnl"/>
              </w:rPr>
              <w:t>identifi</w:t>
            </w:r>
            <w:r w:rsidRPr="004D4218">
              <w:rPr>
                <w:sz w:val="22"/>
                <w:lang w:val="es-ES_tradnl"/>
              </w:rPr>
              <w:t>car</w:t>
            </w:r>
            <w:r w:rsidR="006D04FD" w:rsidRPr="004D4218">
              <w:rPr>
                <w:sz w:val="22"/>
                <w:lang w:val="es-ES_tradnl"/>
              </w:rPr>
              <w:t>la</w:t>
            </w:r>
            <w:r w:rsidR="00F10C46" w:rsidRPr="004D4218">
              <w:rPr>
                <w:sz w:val="22"/>
                <w:lang w:val="es-ES_tradnl"/>
              </w:rPr>
              <w:t>s plantas</w:t>
            </w:r>
            <w:r w:rsidR="00871E3E" w:rsidRPr="004D4218">
              <w:rPr>
                <w:sz w:val="22"/>
                <w:lang w:val="es-ES_tradnl"/>
              </w:rPr>
              <w:t>, así como las propiedades curativas y reacciones adversas que ellas pudieran ocasionar</w:t>
            </w:r>
            <w:r w:rsidR="00D24173" w:rsidRPr="004D4218">
              <w:rPr>
                <w:sz w:val="22"/>
                <w:lang w:val="es-ES_tradnl"/>
              </w:rPr>
              <w:t>.</w:t>
            </w:r>
          </w:p>
        </w:tc>
      </w:tr>
      <w:tr w:rsidR="00CD4938" w:rsidTr="00796C1E">
        <w:trPr>
          <w:trHeight w:val="79"/>
        </w:trPr>
        <w:tc>
          <w:tcPr>
            <w:tcW w:w="3402" w:type="dxa"/>
            <w:tcBorders>
              <w:left w:val="nil"/>
              <w:bottom w:val="single" w:sz="4" w:space="0" w:color="auto"/>
            </w:tcBorders>
          </w:tcPr>
          <w:p w:rsidR="00CD4938" w:rsidRPr="004D4218" w:rsidRDefault="00CD4938" w:rsidP="00E015F3">
            <w:pPr>
              <w:rPr>
                <w:b/>
                <w:sz w:val="8"/>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CD4938" w:rsidTr="00796C1E">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D255FC" w:rsidRDefault="00D255FC" w:rsidP="00AA4474">
            <w:pPr>
              <w:jc w:val="both"/>
              <w:rPr>
                <w:sz w:val="20"/>
                <w:lang w:val="es-ES_tradnl"/>
              </w:rPr>
            </w:pPr>
          </w:p>
          <w:p w:rsidR="0099765B" w:rsidRPr="00E87211" w:rsidRDefault="00E87211" w:rsidP="00E87211">
            <w:pPr>
              <w:jc w:val="both"/>
              <w:rPr>
                <w:sz w:val="20"/>
                <w:lang w:val="es-ES_tradnl"/>
              </w:rPr>
            </w:pPr>
            <w:r w:rsidRPr="00871E3E">
              <w:rPr>
                <w:b/>
                <w:sz w:val="20"/>
                <w:lang w:val="es-ES_tradnl"/>
              </w:rPr>
              <w:t>1</w:t>
            </w:r>
            <w:r w:rsidRPr="006D04FD">
              <w:rPr>
                <w:b/>
                <w:sz w:val="20"/>
                <w:lang w:val="es-ES_tradnl"/>
              </w:rPr>
              <w:t xml:space="preserve">.1 </w:t>
            </w:r>
            <w:r w:rsidR="00871E3E" w:rsidRPr="00871E3E">
              <w:rPr>
                <w:b/>
                <w:sz w:val="20"/>
                <w:lang w:val="es-ES_tradnl"/>
              </w:rPr>
              <w:t>Características e importancia de la medicina tradicional</w:t>
            </w:r>
          </w:p>
          <w:p w:rsidR="00E87211" w:rsidRDefault="00E87211" w:rsidP="00B67BCB">
            <w:pPr>
              <w:jc w:val="both"/>
              <w:rPr>
                <w:sz w:val="20"/>
                <w:lang w:val="es-ES_tradnl"/>
              </w:rPr>
            </w:pPr>
          </w:p>
          <w:p w:rsidR="00B67BCB" w:rsidRPr="00871E3E" w:rsidRDefault="00871E3E" w:rsidP="0027448F">
            <w:pPr>
              <w:pStyle w:val="Prrafodelista"/>
              <w:ind w:left="847" w:hanging="567"/>
              <w:jc w:val="both"/>
              <w:rPr>
                <w:sz w:val="20"/>
                <w:lang w:val="es-ES_tradnl"/>
              </w:rPr>
            </w:pPr>
            <w:r>
              <w:rPr>
                <w:sz w:val="20"/>
                <w:lang w:val="es-ES_tradnl"/>
              </w:rPr>
              <w:t xml:space="preserve">1.1.1 </w:t>
            </w:r>
            <w:r w:rsidRPr="00871E3E">
              <w:rPr>
                <w:sz w:val="20"/>
                <w:lang w:val="es-ES_tradnl"/>
              </w:rPr>
              <w:t xml:space="preserve">Rescate de recetas herbales como estrategias curativas </w:t>
            </w:r>
          </w:p>
          <w:p w:rsidR="00B67BCB" w:rsidRDefault="00B67BCB" w:rsidP="00B67BCB">
            <w:pPr>
              <w:jc w:val="both"/>
              <w:rPr>
                <w:sz w:val="20"/>
                <w:lang w:val="es-ES_tradnl"/>
              </w:rPr>
            </w:pPr>
          </w:p>
          <w:p w:rsidR="006D04FD" w:rsidRPr="006D04FD" w:rsidRDefault="00C43181" w:rsidP="006D04FD">
            <w:pPr>
              <w:jc w:val="both"/>
              <w:rPr>
                <w:b/>
                <w:sz w:val="20"/>
                <w:lang w:val="es-ES_tradnl"/>
              </w:rPr>
            </w:pPr>
            <w:r>
              <w:rPr>
                <w:b/>
                <w:sz w:val="20"/>
                <w:lang w:val="es-ES_tradnl"/>
              </w:rPr>
              <w:t xml:space="preserve">1.2  </w:t>
            </w:r>
            <w:r w:rsidR="0027448F" w:rsidRPr="0027448F">
              <w:rPr>
                <w:b/>
                <w:sz w:val="20"/>
                <w:lang w:val="es-ES_tradnl"/>
              </w:rPr>
              <w:t>Seguridad e higiene en el uso de materiales y herramientas</w:t>
            </w:r>
          </w:p>
          <w:p w:rsidR="00C43181" w:rsidRDefault="00C43181" w:rsidP="006D04FD">
            <w:pPr>
              <w:jc w:val="both"/>
              <w:rPr>
                <w:sz w:val="20"/>
                <w:lang w:val="es-ES_tradnl"/>
              </w:rPr>
            </w:pPr>
          </w:p>
          <w:p w:rsidR="00B5625D" w:rsidRDefault="0081146F" w:rsidP="0027448F">
            <w:pPr>
              <w:ind w:left="847" w:hanging="847"/>
              <w:jc w:val="both"/>
              <w:rPr>
                <w:sz w:val="20"/>
                <w:lang w:val="es-ES_tradnl"/>
              </w:rPr>
            </w:pPr>
            <w:r>
              <w:rPr>
                <w:sz w:val="20"/>
                <w:lang w:val="es-ES_tradnl"/>
              </w:rPr>
              <w:t xml:space="preserve">      </w:t>
            </w:r>
            <w:r w:rsidR="00B5625D">
              <w:rPr>
                <w:sz w:val="20"/>
                <w:lang w:val="es-ES_tradnl"/>
              </w:rPr>
              <w:t xml:space="preserve">1.2.1 </w:t>
            </w:r>
            <w:r w:rsidR="0027448F" w:rsidRPr="0027448F">
              <w:rPr>
                <w:sz w:val="20"/>
                <w:lang w:val="es-ES_tradnl"/>
              </w:rPr>
              <w:t>Clasificación de los materiales y herramientas</w:t>
            </w:r>
          </w:p>
          <w:p w:rsidR="0027448F" w:rsidRDefault="0027448F" w:rsidP="0027448F">
            <w:pPr>
              <w:ind w:left="847" w:hanging="847"/>
              <w:jc w:val="both"/>
              <w:rPr>
                <w:sz w:val="20"/>
                <w:lang w:val="es-ES_tradnl"/>
              </w:rPr>
            </w:pPr>
          </w:p>
          <w:p w:rsidR="00C43181" w:rsidRDefault="00B5625D" w:rsidP="005755FB">
            <w:pPr>
              <w:ind w:left="847" w:hanging="847"/>
              <w:jc w:val="both"/>
              <w:rPr>
                <w:sz w:val="20"/>
                <w:lang w:val="es-ES_tradnl"/>
              </w:rPr>
            </w:pPr>
            <w:r>
              <w:rPr>
                <w:sz w:val="20"/>
                <w:lang w:val="es-ES_tradnl"/>
              </w:rPr>
              <w:t xml:space="preserve">      1.2.2</w:t>
            </w:r>
            <w:r w:rsidR="00375D19">
              <w:rPr>
                <w:sz w:val="20"/>
                <w:lang w:val="es-ES_tradnl"/>
              </w:rPr>
              <w:t xml:space="preserve"> </w:t>
            </w:r>
            <w:r w:rsidR="0027448F" w:rsidRPr="0027448F">
              <w:rPr>
                <w:sz w:val="20"/>
                <w:lang w:val="es-ES_tradnl"/>
              </w:rPr>
              <w:t>Importancia de la seguridad e higiene</w:t>
            </w:r>
            <w:r>
              <w:rPr>
                <w:sz w:val="20"/>
                <w:lang w:val="es-ES_tradnl"/>
              </w:rPr>
              <w:t xml:space="preserve">   </w:t>
            </w:r>
          </w:p>
          <w:p w:rsidR="00051A24" w:rsidRDefault="00051A24" w:rsidP="006D04FD">
            <w:pPr>
              <w:jc w:val="both"/>
              <w:rPr>
                <w:sz w:val="20"/>
                <w:lang w:val="es-ES_tradnl"/>
              </w:rPr>
            </w:pPr>
          </w:p>
          <w:p w:rsidR="005755FB" w:rsidRDefault="00051A24" w:rsidP="00C43181">
            <w:pPr>
              <w:jc w:val="both"/>
              <w:rPr>
                <w:b/>
                <w:sz w:val="20"/>
                <w:lang w:val="es-ES_tradnl"/>
              </w:rPr>
            </w:pPr>
            <w:r w:rsidRPr="005755FB">
              <w:rPr>
                <w:b/>
                <w:sz w:val="20"/>
                <w:lang w:val="es-ES_tradnl"/>
              </w:rPr>
              <w:t xml:space="preserve">1.3 </w:t>
            </w:r>
            <w:r w:rsidR="005755FB" w:rsidRPr="005755FB">
              <w:rPr>
                <w:b/>
                <w:sz w:val="20"/>
                <w:lang w:val="es-ES_tradnl"/>
              </w:rPr>
              <w:t>Recolección y cultivo de plantas medicinales</w:t>
            </w:r>
          </w:p>
          <w:p w:rsidR="005755FB" w:rsidRDefault="005755FB" w:rsidP="00C43181">
            <w:pPr>
              <w:jc w:val="both"/>
              <w:rPr>
                <w:b/>
                <w:sz w:val="20"/>
                <w:lang w:val="es-ES_tradnl"/>
              </w:rPr>
            </w:pPr>
          </w:p>
          <w:p w:rsidR="005755FB" w:rsidRDefault="00051A24" w:rsidP="003B5D87">
            <w:pPr>
              <w:ind w:left="847" w:hanging="425"/>
              <w:jc w:val="both"/>
              <w:rPr>
                <w:sz w:val="20"/>
                <w:lang w:val="es-ES_tradnl"/>
              </w:rPr>
            </w:pPr>
            <w:r>
              <w:rPr>
                <w:sz w:val="20"/>
                <w:lang w:val="es-ES_tradnl"/>
              </w:rPr>
              <w:t>1.</w:t>
            </w:r>
            <w:r w:rsidR="007851A3">
              <w:rPr>
                <w:sz w:val="20"/>
                <w:lang w:val="es-ES_tradnl"/>
              </w:rPr>
              <w:t>3.1</w:t>
            </w:r>
            <w:r w:rsidR="003B5D87">
              <w:rPr>
                <w:sz w:val="20"/>
                <w:lang w:val="es-ES_tradnl"/>
              </w:rPr>
              <w:t xml:space="preserve"> </w:t>
            </w:r>
            <w:r w:rsidR="005755FB" w:rsidRPr="005755FB">
              <w:rPr>
                <w:sz w:val="20"/>
                <w:lang w:val="es-ES_tradnl"/>
              </w:rPr>
              <w:t xml:space="preserve">Identificación de las plantas </w:t>
            </w:r>
            <w:r w:rsidR="00604053">
              <w:rPr>
                <w:sz w:val="20"/>
                <w:lang w:val="es-ES_tradnl"/>
              </w:rPr>
              <w:t xml:space="preserve"> </w:t>
            </w:r>
            <w:r w:rsidR="005755FB" w:rsidRPr="005755FB">
              <w:rPr>
                <w:sz w:val="20"/>
                <w:lang w:val="es-ES_tradnl"/>
              </w:rPr>
              <w:t>medicinales, así como sus características y propiedades curativas y no curativas.</w:t>
            </w:r>
            <w:r>
              <w:rPr>
                <w:sz w:val="20"/>
                <w:lang w:val="es-ES_tradnl"/>
              </w:rPr>
              <w:t xml:space="preserve">    </w:t>
            </w:r>
          </w:p>
          <w:p w:rsidR="003B5D87" w:rsidRDefault="003B5D87" w:rsidP="003B5D87">
            <w:pPr>
              <w:ind w:left="847" w:hanging="425"/>
              <w:jc w:val="both"/>
              <w:rPr>
                <w:sz w:val="20"/>
                <w:lang w:val="es-ES_tradnl"/>
              </w:rPr>
            </w:pPr>
          </w:p>
          <w:p w:rsidR="00051A24" w:rsidRDefault="003B5D87" w:rsidP="003B5D87">
            <w:pPr>
              <w:ind w:left="847" w:hanging="425"/>
              <w:jc w:val="both"/>
              <w:rPr>
                <w:sz w:val="20"/>
                <w:lang w:val="es-ES_tradnl"/>
              </w:rPr>
            </w:pPr>
            <w:r>
              <w:rPr>
                <w:sz w:val="20"/>
                <w:lang w:val="es-ES_tradnl"/>
              </w:rPr>
              <w:t xml:space="preserve">1.3.2 </w:t>
            </w:r>
            <w:r w:rsidR="00E276D9" w:rsidRPr="00E276D9">
              <w:rPr>
                <w:sz w:val="20"/>
                <w:lang w:val="es-ES_tradnl"/>
              </w:rPr>
              <w:t>Recolección de plantas de la región en forma sustentable</w:t>
            </w:r>
            <w:r w:rsidR="00051A24">
              <w:rPr>
                <w:sz w:val="20"/>
                <w:lang w:val="es-ES_tradnl"/>
              </w:rPr>
              <w:t>.</w:t>
            </w:r>
          </w:p>
          <w:p w:rsidR="003B5D87" w:rsidRDefault="003B5D87" w:rsidP="003B5D87">
            <w:pPr>
              <w:ind w:left="847" w:hanging="425"/>
              <w:jc w:val="both"/>
              <w:rPr>
                <w:sz w:val="20"/>
                <w:lang w:val="es-ES_tradnl"/>
              </w:rPr>
            </w:pPr>
          </w:p>
          <w:p w:rsidR="00604053" w:rsidRDefault="00EF0CE0" w:rsidP="003B5D87">
            <w:pPr>
              <w:ind w:left="847" w:hanging="425"/>
              <w:jc w:val="both"/>
              <w:rPr>
                <w:sz w:val="20"/>
                <w:lang w:val="es-ES_tradnl"/>
              </w:rPr>
            </w:pPr>
            <w:r>
              <w:rPr>
                <w:sz w:val="20"/>
                <w:lang w:val="es-ES_tradnl"/>
              </w:rPr>
              <w:t>1.3.3</w:t>
            </w:r>
            <w:r w:rsidR="003B5D87">
              <w:rPr>
                <w:sz w:val="20"/>
                <w:lang w:val="es-ES_tradnl"/>
              </w:rPr>
              <w:t xml:space="preserve"> </w:t>
            </w:r>
            <w:r>
              <w:rPr>
                <w:sz w:val="20"/>
                <w:lang w:val="es-ES_tradnl"/>
              </w:rPr>
              <w:t>T</w:t>
            </w:r>
            <w:r w:rsidRPr="00EF0CE0">
              <w:rPr>
                <w:sz w:val="20"/>
                <w:lang w:val="es-ES_tradnl"/>
              </w:rPr>
              <w:t>ipificación de las plantas medicinales de acuerdo a sus propiedades curativas</w:t>
            </w:r>
          </w:p>
          <w:p w:rsidR="003B5D87" w:rsidRDefault="003B5D87" w:rsidP="003B5D87">
            <w:pPr>
              <w:ind w:left="847" w:hanging="425"/>
              <w:jc w:val="both"/>
              <w:rPr>
                <w:sz w:val="20"/>
                <w:lang w:val="es-ES_tradnl"/>
              </w:rPr>
            </w:pPr>
          </w:p>
          <w:p w:rsidR="00604053" w:rsidRPr="000A2F19" w:rsidRDefault="00604053" w:rsidP="003B5D87">
            <w:pPr>
              <w:tabs>
                <w:tab w:val="left" w:pos="847"/>
              </w:tabs>
              <w:ind w:left="989" w:hanging="567"/>
              <w:jc w:val="both"/>
              <w:rPr>
                <w:sz w:val="20"/>
                <w:lang w:val="es-ES_tradnl"/>
              </w:rPr>
            </w:pPr>
            <w:r>
              <w:rPr>
                <w:sz w:val="20"/>
                <w:lang w:val="es-ES_tradnl"/>
              </w:rPr>
              <w:t>1.3.4</w:t>
            </w:r>
            <w:r w:rsidR="003B5D87">
              <w:rPr>
                <w:sz w:val="20"/>
                <w:lang w:val="es-ES_tradnl"/>
              </w:rPr>
              <w:t xml:space="preserve"> </w:t>
            </w:r>
            <w:r w:rsidRPr="00604053">
              <w:rPr>
                <w:sz w:val="20"/>
                <w:lang w:val="es-ES_tradnl"/>
              </w:rPr>
              <w:t>Cultivo de la plantas medicinales de acuerdo a sus características</w:t>
            </w:r>
          </w:p>
        </w:tc>
        <w:tc>
          <w:tcPr>
            <w:tcW w:w="3060" w:type="dxa"/>
            <w:tcBorders>
              <w:top w:val="single" w:sz="4" w:space="0" w:color="auto"/>
            </w:tcBorders>
          </w:tcPr>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rsidR="004570A6" w:rsidRDefault="004570A6" w:rsidP="004D4218">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375D19">
              <w:rPr>
                <w:rFonts w:cs="Arial"/>
                <w:sz w:val="20"/>
              </w:rPr>
              <w:t xml:space="preserve"> </w:t>
            </w:r>
            <w:r>
              <w:rPr>
                <w:rFonts w:cs="Arial"/>
                <w:sz w:val="20"/>
              </w:rPr>
              <w:t>grupal</w:t>
            </w:r>
          </w:p>
          <w:p w:rsidR="004570A6" w:rsidRDefault="004570A6" w:rsidP="004D4218">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375D19">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D4218">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375D19">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D4218">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375D19">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rsidR="007F7962" w:rsidRDefault="004D4218" w:rsidP="00BB383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C73280">
              <w:rPr>
                <w:rFonts w:cs="Arial"/>
                <w:sz w:val="20"/>
              </w:rPr>
              <w:t xml:space="preserve">El instructor presentara de manera física y visual algunas de las plantas típicas de la región que se sirven para la creación de medicinas tradicionales </w:t>
            </w:r>
          </w:p>
          <w:p w:rsidR="000A2F19" w:rsidRPr="00C73280" w:rsidRDefault="000A2F19" w:rsidP="00BB383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C73280">
              <w:rPr>
                <w:rFonts w:cs="Arial"/>
                <w:sz w:val="20"/>
              </w:rPr>
              <w:t>Invitación a exp</w:t>
            </w:r>
            <w:r w:rsidR="00B06F64">
              <w:rPr>
                <w:rFonts w:cs="Arial"/>
                <w:sz w:val="20"/>
              </w:rPr>
              <w:t>ertos para descripción de plantas regionales.</w:t>
            </w:r>
          </w:p>
          <w:p w:rsidR="0052611C" w:rsidRPr="00AA4474" w:rsidRDefault="00E01B6B" w:rsidP="00AA4474">
            <w:pPr>
              <w:widowControl w:val="0"/>
              <w:autoSpaceDE w:val="0"/>
              <w:autoSpaceDN w:val="0"/>
              <w:adjustRightInd w:val="0"/>
              <w:spacing w:before="14" w:line="230" w:lineRule="exact"/>
              <w:ind w:hanging="166"/>
              <w:rPr>
                <w:rFonts w:cs="Arial"/>
                <w:b/>
                <w:sz w:val="20"/>
              </w:rPr>
            </w:pPr>
            <w:r w:rsidRPr="00AA4474">
              <w:rPr>
                <w:rFonts w:cs="Arial"/>
                <w:b/>
                <w:sz w:val="20"/>
              </w:rPr>
              <w:t>.</w:t>
            </w:r>
          </w:p>
          <w:p w:rsidR="00A57504" w:rsidRDefault="00A57504" w:rsidP="00AA4474">
            <w:pPr>
              <w:widowControl w:val="0"/>
              <w:autoSpaceDE w:val="0"/>
              <w:autoSpaceDN w:val="0"/>
              <w:adjustRightInd w:val="0"/>
              <w:spacing w:before="14" w:line="230" w:lineRule="exact"/>
              <w:rPr>
                <w:rFonts w:cs="Arial"/>
                <w:b/>
                <w:sz w:val="20"/>
              </w:rPr>
            </w:pPr>
            <w:r w:rsidRPr="00AA4474">
              <w:rPr>
                <w:rFonts w:cs="Arial"/>
                <w:b/>
                <w:sz w:val="20"/>
              </w:rPr>
              <w:t>Teorización:</w:t>
            </w:r>
          </w:p>
          <w:p w:rsidR="00CD4938" w:rsidRPr="007B1FAC" w:rsidRDefault="008C0ED9" w:rsidP="007B1FAC">
            <w:pPr>
              <w:pStyle w:val="Prrafodelista"/>
              <w:widowControl w:val="0"/>
              <w:numPr>
                <w:ilvl w:val="0"/>
                <w:numId w:val="2"/>
              </w:numPr>
              <w:autoSpaceDE w:val="0"/>
              <w:autoSpaceDN w:val="0"/>
              <w:adjustRightInd w:val="0"/>
              <w:spacing w:before="14" w:line="230" w:lineRule="exact"/>
              <w:ind w:left="403"/>
              <w:jc w:val="both"/>
              <w:rPr>
                <w:rFonts w:cs="Arial"/>
                <w:b/>
                <w:sz w:val="20"/>
              </w:rPr>
            </w:pPr>
            <w:r>
              <w:rPr>
                <w:rFonts w:cs="Arial"/>
                <w:sz w:val="20"/>
              </w:rPr>
              <w:t>E</w:t>
            </w:r>
            <w:r w:rsidRPr="008C0ED9">
              <w:rPr>
                <w:rFonts w:cs="Arial"/>
                <w:sz w:val="20"/>
              </w:rPr>
              <w:t xml:space="preserve">l instructor explicara las herramientas y materiales necesarios para la </w:t>
            </w:r>
            <w:r w:rsidR="007B1FAC">
              <w:rPr>
                <w:rFonts w:cs="Arial"/>
                <w:sz w:val="20"/>
              </w:rPr>
              <w:t>extracción</w:t>
            </w:r>
            <w:r w:rsidRPr="008C0ED9">
              <w:rPr>
                <w:rFonts w:cs="Arial"/>
                <w:sz w:val="20"/>
              </w:rPr>
              <w:t xml:space="preserve"> de las plantas medicinales</w:t>
            </w:r>
            <w:r w:rsidR="007B1FAC">
              <w:rPr>
                <w:rFonts w:cs="Arial"/>
                <w:sz w:val="20"/>
              </w:rPr>
              <w:t>.</w:t>
            </w:r>
          </w:p>
          <w:p w:rsidR="007B1FAC" w:rsidRPr="00AA4474" w:rsidRDefault="001874BE" w:rsidP="007B1FAC">
            <w:pPr>
              <w:pStyle w:val="Prrafodelista"/>
              <w:widowControl w:val="0"/>
              <w:numPr>
                <w:ilvl w:val="0"/>
                <w:numId w:val="2"/>
              </w:numPr>
              <w:autoSpaceDE w:val="0"/>
              <w:autoSpaceDN w:val="0"/>
              <w:adjustRightInd w:val="0"/>
              <w:spacing w:before="14" w:line="230" w:lineRule="exact"/>
              <w:ind w:left="403"/>
              <w:jc w:val="both"/>
              <w:rPr>
                <w:rFonts w:cs="Arial"/>
                <w:b/>
                <w:sz w:val="20"/>
              </w:rPr>
            </w:pPr>
            <w:r w:rsidRPr="001874BE">
              <w:rPr>
                <w:rFonts w:cs="Arial"/>
                <w:sz w:val="20"/>
              </w:rPr>
              <w:t>El instructor demostrara la correcta manera de utilizar dichas herramientas y materiales</w:t>
            </w: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81146F" w:rsidRDefault="00353450" w:rsidP="00784CE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Aula de capacitación</w:t>
            </w:r>
          </w:p>
          <w:p w:rsidR="0081146F" w:rsidRPr="00353450" w:rsidRDefault="0081146F" w:rsidP="00784CE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Herbario</w:t>
            </w:r>
          </w:p>
          <w:p w:rsidR="00353450" w:rsidRPr="00353450" w:rsidRDefault="00353450" w:rsidP="006A05CA">
            <w:pPr>
              <w:pStyle w:val="Prrafodelista"/>
              <w:widowControl w:val="0"/>
              <w:autoSpaceDE w:val="0"/>
              <w:autoSpaceDN w:val="0"/>
              <w:adjustRightInd w:val="0"/>
              <w:spacing w:before="14" w:line="230" w:lineRule="exact"/>
              <w:ind w:left="320"/>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Mesas</w:t>
            </w:r>
          </w:p>
          <w:p w:rsidR="00353450" w:rsidRPr="00E87211"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Sillas</w:t>
            </w:r>
          </w:p>
          <w:p w:rsidR="00E87211" w:rsidRPr="00353450" w:rsidRDefault="00E87211" w:rsidP="00E87211">
            <w:pPr>
              <w:pStyle w:val="Prrafodelista"/>
              <w:widowControl w:val="0"/>
              <w:autoSpaceDE w:val="0"/>
              <w:autoSpaceDN w:val="0"/>
              <w:adjustRightInd w:val="0"/>
              <w:spacing w:before="14" w:line="230" w:lineRule="exact"/>
              <w:ind w:left="320"/>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Cañón</w:t>
            </w:r>
          </w:p>
          <w:p w:rsidR="00353450" w:rsidRPr="00353450"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Computadora</w:t>
            </w:r>
          </w:p>
          <w:p w:rsidR="00353450" w:rsidRPr="00B20663"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Videograbadora</w:t>
            </w:r>
          </w:p>
          <w:p w:rsidR="00B20663" w:rsidRPr="00B20663" w:rsidRDefault="00B20663"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 xml:space="preserve">Guantes de </w:t>
            </w:r>
            <w:r w:rsidR="0026758F">
              <w:rPr>
                <w:rFonts w:cs="Arial"/>
                <w:sz w:val="20"/>
              </w:rPr>
              <w:t>látex</w:t>
            </w:r>
          </w:p>
          <w:p w:rsidR="00B20663" w:rsidRPr="00353450" w:rsidRDefault="00B20663"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Red para cabello</w:t>
            </w: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353450" w:rsidRPr="00353450"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 xml:space="preserve">Fotocopias </w:t>
            </w:r>
          </w:p>
          <w:p w:rsidR="00353450" w:rsidRPr="0044632A" w:rsidRDefault="00353450" w:rsidP="00784CE2">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Videos</w:t>
            </w:r>
          </w:p>
          <w:p w:rsidR="00AA4474" w:rsidRDefault="00AA4474" w:rsidP="00AA4474">
            <w:pPr>
              <w:widowControl w:val="0"/>
              <w:autoSpaceDE w:val="0"/>
              <w:autoSpaceDN w:val="0"/>
              <w:adjustRightInd w:val="0"/>
              <w:spacing w:before="14" w:line="230" w:lineRule="exact"/>
              <w:rPr>
                <w:rFonts w:cs="Arial"/>
                <w:b/>
                <w:sz w:val="20"/>
              </w:rPr>
            </w:pPr>
          </w:p>
          <w:p w:rsidR="00FD1E79" w:rsidRDefault="00FD1E79" w:rsidP="00AA4474">
            <w:pPr>
              <w:widowControl w:val="0"/>
              <w:autoSpaceDE w:val="0"/>
              <w:autoSpaceDN w:val="0"/>
              <w:adjustRightInd w:val="0"/>
              <w:spacing w:before="14" w:line="230" w:lineRule="exact"/>
              <w:rPr>
                <w:rFonts w:cs="Arial"/>
                <w:b/>
                <w:sz w:val="20"/>
              </w:rPr>
            </w:pPr>
            <w:r>
              <w:rPr>
                <w:rFonts w:cs="Arial"/>
                <w:b/>
                <w:sz w:val="20"/>
              </w:rPr>
              <w:t>Herramientas</w:t>
            </w:r>
          </w:p>
          <w:p w:rsidR="00FD1E79" w:rsidRPr="00AA4474" w:rsidRDefault="00FD1E79" w:rsidP="00AA4474">
            <w:pPr>
              <w:widowControl w:val="0"/>
              <w:autoSpaceDE w:val="0"/>
              <w:autoSpaceDN w:val="0"/>
              <w:adjustRightInd w:val="0"/>
              <w:spacing w:before="14" w:line="230" w:lineRule="exact"/>
              <w:rPr>
                <w:rFonts w:cs="Arial"/>
                <w:b/>
                <w:sz w:val="20"/>
              </w:rPr>
            </w:pPr>
          </w:p>
          <w:p w:rsidR="00B20663" w:rsidRDefault="00FD1E79" w:rsidP="00FD1E79">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Cuchillos</w:t>
            </w:r>
          </w:p>
          <w:p w:rsidR="00FD1E79" w:rsidRDefault="00FD1E79" w:rsidP="00FD1E79">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Palas</w:t>
            </w:r>
          </w:p>
          <w:p w:rsidR="00FD1E79" w:rsidRDefault="00FD1E79" w:rsidP="00FD1E79">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Machetes</w:t>
            </w:r>
          </w:p>
          <w:p w:rsidR="00FD1E79" w:rsidRPr="0044632A" w:rsidRDefault="00FD1E79" w:rsidP="00FD1E79">
            <w:pPr>
              <w:pStyle w:val="Prrafodelista"/>
              <w:widowControl w:val="0"/>
              <w:numPr>
                <w:ilvl w:val="0"/>
                <w:numId w:val="5"/>
              </w:numPr>
              <w:autoSpaceDE w:val="0"/>
              <w:autoSpaceDN w:val="0"/>
              <w:adjustRightInd w:val="0"/>
              <w:spacing w:before="14" w:line="230" w:lineRule="exact"/>
              <w:ind w:left="320"/>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Pr="00AA4474" w:rsidRDefault="00E01B6B" w:rsidP="004D6EC0">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E01B6B" w:rsidRPr="00DD2219" w:rsidRDefault="000D0115" w:rsidP="00DD2219">
            <w:pPr>
              <w:pStyle w:val="Prrafodelista"/>
              <w:widowControl w:val="0"/>
              <w:numPr>
                <w:ilvl w:val="0"/>
                <w:numId w:val="15"/>
              </w:numPr>
              <w:autoSpaceDE w:val="0"/>
              <w:autoSpaceDN w:val="0"/>
              <w:adjustRightInd w:val="0"/>
              <w:spacing w:before="14" w:line="230" w:lineRule="exact"/>
              <w:ind w:left="171" w:firstLine="0"/>
              <w:jc w:val="both"/>
              <w:rPr>
                <w:rFonts w:cs="Arial"/>
                <w:sz w:val="20"/>
              </w:rPr>
            </w:pPr>
            <w:r>
              <w:rPr>
                <w:rFonts w:cs="Arial"/>
                <w:sz w:val="20"/>
              </w:rPr>
              <w:t xml:space="preserve">Cuestionario para determinar si se posee conocimiento acerca de las plantas y semillas de la </w:t>
            </w:r>
            <w:r w:rsidR="00E9462D">
              <w:rPr>
                <w:rFonts w:cs="Arial"/>
                <w:sz w:val="20"/>
              </w:rPr>
              <w:t>región</w:t>
            </w:r>
            <w:r>
              <w:rPr>
                <w:rFonts w:cs="Arial"/>
                <w:sz w:val="20"/>
              </w:rPr>
              <w:t xml:space="preserve"> que se pueden utilizar para la preparación de medicinas tradicionales.</w:t>
            </w:r>
          </w:p>
          <w:p w:rsidR="0044632A" w:rsidRPr="0044632A" w:rsidRDefault="0044632A" w:rsidP="004D6EC0">
            <w:pPr>
              <w:widowControl w:val="0"/>
              <w:autoSpaceDE w:val="0"/>
              <w:autoSpaceDN w:val="0"/>
              <w:adjustRightInd w:val="0"/>
              <w:spacing w:before="14" w:line="230" w:lineRule="exact"/>
              <w:jc w:val="both"/>
              <w:rPr>
                <w:rFonts w:cs="Arial"/>
                <w:sz w:val="20"/>
              </w:rPr>
            </w:pPr>
          </w:p>
          <w:p w:rsidR="000D0115" w:rsidRPr="000D0115" w:rsidRDefault="000D0115" w:rsidP="000D0115">
            <w:pPr>
              <w:autoSpaceDE w:val="0"/>
              <w:autoSpaceDN w:val="0"/>
              <w:adjustRightInd w:val="0"/>
              <w:rPr>
                <w:rFonts w:cs="Arial"/>
                <w:b/>
                <w:sz w:val="20"/>
              </w:rPr>
            </w:pPr>
            <w:r w:rsidRPr="000D0115">
              <w:rPr>
                <w:rFonts w:cs="Arial"/>
                <w:b/>
                <w:sz w:val="20"/>
              </w:rPr>
              <w:t>Evaluación Formativa:</w:t>
            </w:r>
          </w:p>
          <w:p w:rsidR="000D0115" w:rsidRPr="000D0115" w:rsidRDefault="000D0115" w:rsidP="000D0115">
            <w:pPr>
              <w:pStyle w:val="Prrafodelista"/>
              <w:widowControl w:val="0"/>
              <w:numPr>
                <w:ilvl w:val="0"/>
                <w:numId w:val="15"/>
              </w:numPr>
              <w:autoSpaceDE w:val="0"/>
              <w:autoSpaceDN w:val="0"/>
              <w:adjustRightInd w:val="0"/>
              <w:spacing w:before="14" w:line="230" w:lineRule="exact"/>
              <w:ind w:left="171" w:firstLine="0"/>
              <w:jc w:val="both"/>
              <w:rPr>
                <w:rFonts w:cs="Arial"/>
                <w:sz w:val="20"/>
              </w:rPr>
            </w:pPr>
            <w:r w:rsidRPr="000D0115">
              <w:rPr>
                <w:rFonts w:cs="Arial"/>
                <w:sz w:val="20"/>
              </w:rPr>
              <w:t xml:space="preserve">Cuestionario </w:t>
            </w:r>
          </w:p>
          <w:p w:rsidR="000D0115" w:rsidRPr="000D0115" w:rsidRDefault="000D0115" w:rsidP="000D0115">
            <w:pPr>
              <w:pStyle w:val="Prrafodelista"/>
              <w:widowControl w:val="0"/>
              <w:numPr>
                <w:ilvl w:val="0"/>
                <w:numId w:val="15"/>
              </w:numPr>
              <w:autoSpaceDE w:val="0"/>
              <w:autoSpaceDN w:val="0"/>
              <w:adjustRightInd w:val="0"/>
              <w:spacing w:before="14" w:line="230" w:lineRule="exact"/>
              <w:ind w:left="171" w:firstLine="0"/>
              <w:jc w:val="both"/>
              <w:rPr>
                <w:rFonts w:cs="Arial"/>
                <w:sz w:val="20"/>
              </w:rPr>
            </w:pPr>
            <w:r w:rsidRPr="000D0115">
              <w:rPr>
                <w:rFonts w:cs="Arial"/>
                <w:sz w:val="20"/>
              </w:rPr>
              <w:t xml:space="preserve">Identificación de los materiales </w:t>
            </w:r>
            <w:r>
              <w:rPr>
                <w:rFonts w:cs="Arial"/>
                <w:sz w:val="20"/>
              </w:rPr>
              <w:t xml:space="preserve">  </w:t>
            </w:r>
            <w:r w:rsidRPr="000D0115">
              <w:rPr>
                <w:rFonts w:cs="Arial"/>
                <w:sz w:val="20"/>
              </w:rPr>
              <w:t>y las herramientas</w:t>
            </w:r>
          </w:p>
          <w:p w:rsidR="00F448B0" w:rsidRPr="00AA4474" w:rsidRDefault="00F448B0" w:rsidP="00FD1E79">
            <w:pPr>
              <w:pStyle w:val="Prrafodelista"/>
              <w:widowControl w:val="0"/>
              <w:autoSpaceDE w:val="0"/>
              <w:autoSpaceDN w:val="0"/>
              <w:adjustRightInd w:val="0"/>
              <w:spacing w:before="14" w:line="230" w:lineRule="exact"/>
              <w:ind w:left="171"/>
              <w:jc w:val="both"/>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1F6D04" w:rsidP="00E015F3">
            <w:pPr>
              <w:jc w:val="center"/>
              <w:rPr>
                <w:sz w:val="20"/>
                <w:lang w:val="es-ES_tradnl"/>
              </w:rPr>
            </w:pPr>
            <w:r>
              <w:rPr>
                <w:sz w:val="20"/>
                <w:lang w:val="es-ES_tradnl"/>
              </w:rPr>
              <w:t>1</w:t>
            </w:r>
            <w:r w:rsidR="00545EA7">
              <w:rPr>
                <w:sz w:val="20"/>
                <w:lang w:val="es-ES_tradnl"/>
              </w:rPr>
              <w:t>0</w:t>
            </w:r>
            <w:r w:rsidR="00826264">
              <w:rPr>
                <w:sz w:val="20"/>
                <w:lang w:val="es-ES_tradnl"/>
              </w:rPr>
              <w:t xml:space="preserve"> </w:t>
            </w:r>
            <w:proofErr w:type="spellStart"/>
            <w:r w:rsidR="00826264">
              <w:rPr>
                <w:sz w:val="20"/>
                <w:lang w:val="es-ES_tradnl"/>
              </w:rPr>
              <w:t>hrs</w:t>
            </w:r>
            <w:proofErr w:type="spellEnd"/>
            <w:r w:rsidR="00826264">
              <w:rPr>
                <w:sz w:val="20"/>
                <w:lang w:val="es-ES_tradnl"/>
              </w:rPr>
              <w:t>.</w:t>
            </w:r>
          </w:p>
          <w:p w:rsidR="00741030" w:rsidRDefault="00741030" w:rsidP="00E015F3">
            <w:pPr>
              <w:jc w:val="center"/>
              <w:rPr>
                <w:lang w:val="es-ES_tradnl"/>
              </w:rPr>
            </w:pPr>
          </w:p>
          <w:p w:rsidR="00741030" w:rsidRDefault="00741030" w:rsidP="00F26BDB">
            <w:pPr>
              <w:rPr>
                <w:lang w:val="es-ES_tradnl"/>
              </w:rPr>
            </w:pPr>
          </w:p>
          <w:p w:rsidR="00741030" w:rsidRDefault="00741030" w:rsidP="00E015F3">
            <w:pPr>
              <w:jc w:val="center"/>
              <w:rPr>
                <w:lang w:val="es-ES_tradnl"/>
              </w:rPr>
            </w:pPr>
          </w:p>
        </w:tc>
      </w:tr>
    </w:tbl>
    <w:p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826264" w:rsidTr="004A7B68">
        <w:tc>
          <w:tcPr>
            <w:tcW w:w="3402" w:type="dxa"/>
            <w:tcBorders>
              <w:bottom w:val="single" w:sz="4" w:space="0" w:color="auto"/>
            </w:tcBorders>
            <w:shd w:val="clear" w:color="auto" w:fill="00B050"/>
            <w:vAlign w:val="center"/>
          </w:tcPr>
          <w:p w:rsidR="00826264" w:rsidRDefault="00826264" w:rsidP="004A7B68">
            <w:pPr>
              <w:rPr>
                <w:b/>
                <w:lang w:val="es-ES_tradnl"/>
              </w:rPr>
            </w:pPr>
            <w:r>
              <w:rPr>
                <w:b/>
                <w:lang w:val="es-ES_tradnl"/>
              </w:rPr>
              <w:t>NOMBRE DE LA UNIDAD:</w:t>
            </w:r>
          </w:p>
        </w:tc>
        <w:tc>
          <w:tcPr>
            <w:tcW w:w="11396" w:type="dxa"/>
            <w:gridSpan w:val="5"/>
            <w:tcBorders>
              <w:bottom w:val="single" w:sz="4" w:space="0" w:color="auto"/>
            </w:tcBorders>
            <w:vAlign w:val="center"/>
          </w:tcPr>
          <w:p w:rsidR="00826264" w:rsidRPr="00826264" w:rsidRDefault="00826264" w:rsidP="00B56EF8">
            <w:pPr>
              <w:ind w:left="360"/>
              <w:rPr>
                <w:b/>
                <w:szCs w:val="24"/>
                <w:lang w:val="es-ES_tradnl"/>
              </w:rPr>
            </w:pPr>
            <w:r>
              <w:rPr>
                <w:b/>
                <w:szCs w:val="24"/>
                <w:lang w:val="es-ES_tradnl"/>
              </w:rPr>
              <w:t>1</w:t>
            </w:r>
            <w:r w:rsidR="00414954">
              <w:rPr>
                <w:b/>
                <w:szCs w:val="24"/>
                <w:lang w:val="es-ES_tradnl"/>
              </w:rPr>
              <w:t>.</w:t>
            </w:r>
            <w:r w:rsidR="00E9462D">
              <w:rPr>
                <w:b/>
                <w:szCs w:val="24"/>
                <w:lang w:val="es-ES_tradnl"/>
              </w:rPr>
              <w:t xml:space="preserve"> IDENTIFICACIÓN DE LAS PLANTAS MEDICINALES</w:t>
            </w:r>
          </w:p>
        </w:tc>
      </w:tr>
      <w:tr w:rsidR="00826264" w:rsidTr="004A7B68">
        <w:tc>
          <w:tcPr>
            <w:tcW w:w="3402" w:type="dxa"/>
            <w:tcBorders>
              <w:left w:val="nil"/>
              <w:bottom w:val="single" w:sz="4" w:space="0" w:color="auto"/>
            </w:tcBorders>
            <w:shd w:val="clear" w:color="auto" w:fill="00B050"/>
            <w:vAlign w:val="center"/>
          </w:tcPr>
          <w:p w:rsidR="00826264" w:rsidRDefault="00826264" w:rsidP="004A7B68">
            <w:pPr>
              <w:rPr>
                <w:b/>
                <w:sz w:val="6"/>
                <w:lang w:val="es-ES_tradnl"/>
              </w:rPr>
            </w:pPr>
          </w:p>
        </w:tc>
        <w:tc>
          <w:tcPr>
            <w:tcW w:w="11396" w:type="dxa"/>
            <w:gridSpan w:val="5"/>
            <w:tcBorders>
              <w:bottom w:val="single" w:sz="4" w:space="0" w:color="auto"/>
              <w:right w:val="nil"/>
            </w:tcBorders>
            <w:vAlign w:val="center"/>
          </w:tcPr>
          <w:p w:rsidR="00826264" w:rsidRDefault="00826264" w:rsidP="00564C49">
            <w:pPr>
              <w:rPr>
                <w:b/>
                <w:sz w:val="6"/>
                <w:lang w:val="es-ES_tradnl"/>
              </w:rPr>
            </w:pPr>
          </w:p>
        </w:tc>
      </w:tr>
      <w:tr w:rsidR="00D24173" w:rsidTr="004A7B68">
        <w:tc>
          <w:tcPr>
            <w:tcW w:w="3402" w:type="dxa"/>
            <w:tcBorders>
              <w:bottom w:val="single" w:sz="4" w:space="0" w:color="auto"/>
            </w:tcBorders>
            <w:shd w:val="clear" w:color="auto" w:fill="00B050"/>
            <w:vAlign w:val="center"/>
          </w:tcPr>
          <w:p w:rsidR="00D24173" w:rsidRDefault="00D24173" w:rsidP="004A7B68">
            <w:pPr>
              <w:rPr>
                <w:b/>
                <w:lang w:val="es-ES_tradnl"/>
              </w:rPr>
            </w:pPr>
            <w:r>
              <w:rPr>
                <w:b/>
                <w:lang w:val="es-ES_tradnl"/>
              </w:rPr>
              <w:t>PROPÓSITO:</w:t>
            </w:r>
          </w:p>
        </w:tc>
        <w:tc>
          <w:tcPr>
            <w:tcW w:w="11396" w:type="dxa"/>
            <w:gridSpan w:val="5"/>
            <w:tcBorders>
              <w:bottom w:val="single" w:sz="4" w:space="0" w:color="auto"/>
            </w:tcBorders>
            <w:vAlign w:val="center"/>
          </w:tcPr>
          <w:p w:rsidR="00D24173" w:rsidRPr="00C04AF6" w:rsidRDefault="00E9462D" w:rsidP="00D24173">
            <w:pPr>
              <w:rPr>
                <w:lang w:val="es-ES_tradnl"/>
              </w:rPr>
            </w:pPr>
            <w:r w:rsidRPr="004D4218">
              <w:rPr>
                <w:sz w:val="22"/>
                <w:lang w:val="es-ES_tradnl"/>
              </w:rPr>
              <w:t>Al término de la unidad los participantes podrán identificarlas plantas, así como las propiedades curativas y reacciones adversas que ellas pudieran ocasionar</w:t>
            </w:r>
            <w:r w:rsidR="00D24173">
              <w:rPr>
                <w:lang w:val="es-ES_tradnl"/>
              </w:rPr>
              <w:t>.</w:t>
            </w:r>
          </w:p>
        </w:tc>
      </w:tr>
      <w:tr w:rsidR="00826264" w:rsidTr="004A7B68">
        <w:trPr>
          <w:trHeight w:val="79"/>
        </w:trPr>
        <w:tc>
          <w:tcPr>
            <w:tcW w:w="3402" w:type="dxa"/>
            <w:tcBorders>
              <w:left w:val="nil"/>
              <w:bottom w:val="single" w:sz="4" w:space="0" w:color="auto"/>
            </w:tcBorders>
          </w:tcPr>
          <w:p w:rsidR="00826264" w:rsidRDefault="00826264" w:rsidP="004A7B68">
            <w:pPr>
              <w:rPr>
                <w:b/>
                <w:sz w:val="10"/>
                <w:lang w:val="es-ES_tradnl"/>
              </w:rPr>
            </w:pPr>
          </w:p>
        </w:tc>
        <w:tc>
          <w:tcPr>
            <w:tcW w:w="11396" w:type="dxa"/>
            <w:gridSpan w:val="5"/>
            <w:tcBorders>
              <w:bottom w:val="single" w:sz="4" w:space="0" w:color="auto"/>
              <w:right w:val="nil"/>
            </w:tcBorders>
          </w:tcPr>
          <w:p w:rsidR="00826264" w:rsidRDefault="00826264" w:rsidP="004A7B68">
            <w:pPr>
              <w:rPr>
                <w:b/>
                <w:sz w:val="10"/>
                <w:lang w:val="es-ES_tradnl"/>
              </w:rPr>
            </w:pPr>
          </w:p>
        </w:tc>
      </w:tr>
      <w:tr w:rsidR="003D5C14" w:rsidTr="004A7B6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826264" w:rsidRDefault="00826264" w:rsidP="004A7B68">
            <w:pPr>
              <w:pStyle w:val="Ttulo4"/>
            </w:pPr>
          </w:p>
          <w:p w:rsidR="00826264" w:rsidRDefault="00826264"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826264" w:rsidRDefault="00826264"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826264" w:rsidRDefault="00826264"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826264" w:rsidRDefault="00826264"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826264" w:rsidRDefault="00826264" w:rsidP="004A7B68">
            <w:pPr>
              <w:jc w:val="center"/>
              <w:rPr>
                <w:b/>
                <w:lang w:val="es-ES_tradnl"/>
              </w:rPr>
            </w:pPr>
            <w:r>
              <w:rPr>
                <w:b/>
                <w:lang w:val="es-ES_tradnl"/>
              </w:rPr>
              <w:t>TIEMPO</w:t>
            </w:r>
          </w:p>
        </w:tc>
      </w:tr>
      <w:tr w:rsidR="003D5C14" w:rsidTr="00867252">
        <w:trPr>
          <w:cantSplit/>
          <w:trHeight w:val="6375"/>
        </w:trPr>
        <w:tc>
          <w:tcPr>
            <w:tcW w:w="3638" w:type="dxa"/>
            <w:gridSpan w:val="2"/>
            <w:tcBorders>
              <w:top w:val="single" w:sz="4" w:space="0" w:color="auto"/>
            </w:tcBorders>
          </w:tcPr>
          <w:p w:rsidR="00826264" w:rsidRDefault="00826264" w:rsidP="00E87211">
            <w:pPr>
              <w:jc w:val="both"/>
              <w:rPr>
                <w:sz w:val="20"/>
                <w:lang w:val="es-ES_tradnl"/>
              </w:rPr>
            </w:pPr>
          </w:p>
          <w:p w:rsidR="00D24173" w:rsidRDefault="00D24173" w:rsidP="00D24173">
            <w:pPr>
              <w:jc w:val="both"/>
              <w:rPr>
                <w:sz w:val="20"/>
                <w:lang w:val="es-ES_tradnl"/>
              </w:rPr>
            </w:pPr>
          </w:p>
          <w:p w:rsidR="00826264" w:rsidRPr="00E87211" w:rsidRDefault="00826264" w:rsidP="00D24173">
            <w:pPr>
              <w:jc w:val="both"/>
              <w:rPr>
                <w:sz w:val="20"/>
                <w:lang w:val="es-ES_tradnl"/>
              </w:rPr>
            </w:pPr>
          </w:p>
        </w:tc>
        <w:tc>
          <w:tcPr>
            <w:tcW w:w="3060" w:type="dxa"/>
            <w:tcBorders>
              <w:top w:val="single" w:sz="4" w:space="0" w:color="auto"/>
            </w:tcBorders>
          </w:tcPr>
          <w:p w:rsidR="00826264" w:rsidRDefault="00826264" w:rsidP="004A7B68">
            <w:pPr>
              <w:widowControl w:val="0"/>
              <w:autoSpaceDE w:val="0"/>
              <w:autoSpaceDN w:val="0"/>
              <w:adjustRightInd w:val="0"/>
              <w:spacing w:before="14" w:line="230" w:lineRule="exact"/>
              <w:rPr>
                <w:rFonts w:cs="Arial"/>
                <w:b/>
                <w:sz w:val="20"/>
              </w:rPr>
            </w:pPr>
            <w:r w:rsidRPr="00AA4474">
              <w:rPr>
                <w:rFonts w:cs="Arial"/>
                <w:b/>
                <w:sz w:val="20"/>
              </w:rPr>
              <w:t>Teorización:</w:t>
            </w:r>
          </w:p>
          <w:p w:rsidR="008C0ED9" w:rsidRDefault="008C0ED9" w:rsidP="008C0ED9">
            <w:pPr>
              <w:pStyle w:val="Prrafodelista"/>
              <w:widowControl w:val="0"/>
              <w:numPr>
                <w:ilvl w:val="0"/>
                <w:numId w:val="2"/>
              </w:numPr>
              <w:autoSpaceDE w:val="0"/>
              <w:autoSpaceDN w:val="0"/>
              <w:adjustRightInd w:val="0"/>
              <w:spacing w:before="14" w:line="230" w:lineRule="exact"/>
              <w:ind w:left="403"/>
              <w:jc w:val="both"/>
              <w:rPr>
                <w:rFonts w:cs="Arial"/>
                <w:b/>
                <w:sz w:val="20"/>
              </w:rPr>
            </w:pPr>
            <w:r>
              <w:rPr>
                <w:rFonts w:cs="Arial"/>
                <w:sz w:val="20"/>
              </w:rPr>
              <w:t>El instructor explicará y demostrará de forma sencilla cómo se puede conocer a una planta medicinal desde su división, clase, orden, a qué familia pertenece, su género y su especie ya que cada una tienes sus propias propiedades curativas</w:t>
            </w:r>
          </w:p>
          <w:p w:rsidR="008C0ED9" w:rsidRDefault="00D24173" w:rsidP="00D24173">
            <w:pPr>
              <w:pStyle w:val="Prrafodelista"/>
              <w:widowControl w:val="0"/>
              <w:numPr>
                <w:ilvl w:val="0"/>
                <w:numId w:val="2"/>
              </w:numPr>
              <w:autoSpaceDE w:val="0"/>
              <w:autoSpaceDN w:val="0"/>
              <w:adjustRightInd w:val="0"/>
              <w:spacing w:before="14" w:line="230" w:lineRule="exact"/>
              <w:ind w:left="403"/>
              <w:jc w:val="both"/>
              <w:rPr>
                <w:rFonts w:cs="Arial"/>
                <w:sz w:val="20"/>
              </w:rPr>
            </w:pPr>
            <w:r>
              <w:rPr>
                <w:rFonts w:cs="Arial"/>
                <w:sz w:val="20"/>
              </w:rPr>
              <w:t>El inst</w:t>
            </w:r>
            <w:r w:rsidR="00375D19">
              <w:rPr>
                <w:rFonts w:cs="Arial"/>
                <w:sz w:val="20"/>
              </w:rPr>
              <w:t xml:space="preserve">ructor </w:t>
            </w:r>
            <w:r w:rsidR="001874BE">
              <w:rPr>
                <w:rFonts w:cs="Arial"/>
                <w:sz w:val="20"/>
              </w:rPr>
              <w:t>expondrá</w:t>
            </w:r>
            <w:r w:rsidR="00375D19">
              <w:rPr>
                <w:rFonts w:cs="Arial"/>
                <w:sz w:val="20"/>
              </w:rPr>
              <w:t xml:space="preserve"> y </w:t>
            </w:r>
            <w:r w:rsidR="001874BE">
              <w:rPr>
                <w:rFonts w:cs="Arial"/>
                <w:sz w:val="20"/>
              </w:rPr>
              <w:t>definirá</w:t>
            </w:r>
            <w:r w:rsidR="00375D19">
              <w:rPr>
                <w:rFonts w:cs="Arial"/>
                <w:sz w:val="20"/>
              </w:rPr>
              <w:t xml:space="preserve"> có</w:t>
            </w:r>
            <w:r>
              <w:rPr>
                <w:rFonts w:cs="Arial"/>
                <w:sz w:val="20"/>
              </w:rPr>
              <w:t>mo identificar las plantas de acuerdo a su tamaño, tipo de hojas así como las propi</w:t>
            </w:r>
            <w:r w:rsidR="00EE5C3D">
              <w:rPr>
                <w:rFonts w:cs="Arial"/>
                <w:sz w:val="20"/>
              </w:rPr>
              <w:t>edades de cada una de ella</w:t>
            </w:r>
            <w:r w:rsidR="008C0ED9">
              <w:rPr>
                <w:rFonts w:cs="Arial"/>
                <w:sz w:val="20"/>
              </w:rPr>
              <w:t>.</w:t>
            </w:r>
          </w:p>
          <w:p w:rsidR="00826264" w:rsidRDefault="00D24173" w:rsidP="00D24173">
            <w:pPr>
              <w:pStyle w:val="Prrafodelista"/>
              <w:widowControl w:val="0"/>
              <w:numPr>
                <w:ilvl w:val="0"/>
                <w:numId w:val="7"/>
              </w:numPr>
              <w:autoSpaceDE w:val="0"/>
              <w:autoSpaceDN w:val="0"/>
              <w:adjustRightInd w:val="0"/>
              <w:spacing w:before="14" w:line="230" w:lineRule="exact"/>
              <w:ind w:left="403"/>
              <w:jc w:val="both"/>
              <w:rPr>
                <w:rFonts w:cs="Arial"/>
                <w:sz w:val="20"/>
              </w:rPr>
            </w:pPr>
            <w:r>
              <w:rPr>
                <w:rFonts w:cs="Arial"/>
                <w:sz w:val="20"/>
              </w:rPr>
              <w:t>El instructor explicará y demostrará  la importancia de recolectar de forma adecuada las plantes  medicinales así como el mantenimiento y cul</w:t>
            </w:r>
            <w:r w:rsidR="003D5C14">
              <w:rPr>
                <w:rFonts w:cs="Arial"/>
                <w:sz w:val="20"/>
              </w:rPr>
              <w:t>tivo de las mismas para que se s</w:t>
            </w:r>
            <w:r>
              <w:rPr>
                <w:rFonts w:cs="Arial"/>
                <w:sz w:val="20"/>
              </w:rPr>
              <w:t>ustentable.</w:t>
            </w:r>
          </w:p>
          <w:p w:rsidR="00D24173" w:rsidRPr="005E357D" w:rsidRDefault="00D24173" w:rsidP="005E357D">
            <w:pPr>
              <w:pStyle w:val="Prrafodelista"/>
              <w:widowControl w:val="0"/>
              <w:autoSpaceDE w:val="0"/>
              <w:autoSpaceDN w:val="0"/>
              <w:adjustRightInd w:val="0"/>
              <w:spacing w:before="14" w:line="230" w:lineRule="exact"/>
              <w:ind w:left="403"/>
              <w:jc w:val="both"/>
              <w:rPr>
                <w:rFonts w:cs="Arial"/>
                <w:sz w:val="20"/>
              </w:rPr>
            </w:pPr>
          </w:p>
        </w:tc>
        <w:tc>
          <w:tcPr>
            <w:tcW w:w="2700" w:type="dxa"/>
            <w:tcBorders>
              <w:top w:val="single" w:sz="4" w:space="0" w:color="auto"/>
            </w:tcBorders>
          </w:tcPr>
          <w:p w:rsidR="00826264" w:rsidRPr="00AA4474" w:rsidRDefault="00826264" w:rsidP="004D40DF">
            <w:pPr>
              <w:widowControl w:val="0"/>
              <w:autoSpaceDE w:val="0"/>
              <w:autoSpaceDN w:val="0"/>
              <w:adjustRightInd w:val="0"/>
              <w:spacing w:before="14" w:line="230" w:lineRule="exact"/>
              <w:jc w:val="both"/>
              <w:rPr>
                <w:rFonts w:cs="Arial"/>
                <w:b/>
                <w:sz w:val="20"/>
              </w:rPr>
            </w:pPr>
          </w:p>
          <w:p w:rsidR="003D5C14" w:rsidRDefault="003D5C14" w:rsidP="003D5C14">
            <w:pPr>
              <w:widowControl w:val="0"/>
              <w:autoSpaceDE w:val="0"/>
              <w:autoSpaceDN w:val="0"/>
              <w:adjustRightInd w:val="0"/>
              <w:spacing w:before="14" w:line="230" w:lineRule="exact"/>
              <w:jc w:val="both"/>
              <w:rPr>
                <w:rFonts w:cs="Arial"/>
                <w:sz w:val="20"/>
              </w:rPr>
            </w:pPr>
          </w:p>
          <w:p w:rsidR="00826264" w:rsidRDefault="00826264" w:rsidP="004D40DF">
            <w:pPr>
              <w:pStyle w:val="Prrafodelista"/>
              <w:widowControl w:val="0"/>
              <w:autoSpaceDE w:val="0"/>
              <w:autoSpaceDN w:val="0"/>
              <w:adjustRightInd w:val="0"/>
              <w:spacing w:before="14" w:line="230" w:lineRule="exact"/>
              <w:ind w:left="320"/>
              <w:jc w:val="both"/>
              <w:rPr>
                <w:rFonts w:cs="Arial"/>
                <w:sz w:val="20"/>
              </w:rPr>
            </w:pPr>
          </w:p>
          <w:p w:rsidR="00826264" w:rsidRPr="00E01B6B" w:rsidRDefault="00826264" w:rsidP="004A7B68">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826264" w:rsidRPr="00AA4474" w:rsidRDefault="00826264" w:rsidP="004A7B68">
            <w:pPr>
              <w:widowControl w:val="0"/>
              <w:autoSpaceDE w:val="0"/>
              <w:autoSpaceDN w:val="0"/>
              <w:adjustRightInd w:val="0"/>
              <w:spacing w:before="14" w:line="230" w:lineRule="exact"/>
              <w:rPr>
                <w:rFonts w:cs="Arial"/>
                <w:b/>
                <w:sz w:val="20"/>
              </w:rPr>
            </w:pPr>
          </w:p>
        </w:tc>
        <w:tc>
          <w:tcPr>
            <w:tcW w:w="1800" w:type="dxa"/>
            <w:tcBorders>
              <w:top w:val="single" w:sz="4" w:space="0" w:color="auto"/>
            </w:tcBorders>
          </w:tcPr>
          <w:p w:rsidR="00826264" w:rsidRPr="00F26BDB" w:rsidRDefault="00826264" w:rsidP="004A7B68">
            <w:pPr>
              <w:jc w:val="center"/>
              <w:rPr>
                <w:sz w:val="20"/>
                <w:lang w:val="es-ES_tradnl"/>
              </w:rPr>
            </w:pPr>
          </w:p>
          <w:p w:rsidR="00826264" w:rsidRPr="00F26BDB" w:rsidRDefault="00826264" w:rsidP="004A7B68">
            <w:pPr>
              <w:jc w:val="center"/>
              <w:rPr>
                <w:sz w:val="20"/>
                <w:lang w:val="es-ES_tradnl"/>
              </w:rPr>
            </w:pPr>
          </w:p>
          <w:p w:rsidR="00826264" w:rsidRDefault="00826264" w:rsidP="004A7B68">
            <w:pPr>
              <w:jc w:val="center"/>
              <w:rPr>
                <w:lang w:val="es-ES_tradnl"/>
              </w:rPr>
            </w:pPr>
          </w:p>
          <w:p w:rsidR="00826264" w:rsidRDefault="00826264" w:rsidP="004A7B68">
            <w:pPr>
              <w:rPr>
                <w:lang w:val="es-ES_tradnl"/>
              </w:rPr>
            </w:pPr>
          </w:p>
          <w:p w:rsidR="00826264" w:rsidRDefault="00826264" w:rsidP="004A7B68">
            <w:pPr>
              <w:jc w:val="center"/>
              <w:rPr>
                <w:lang w:val="es-ES_tradnl"/>
              </w:rPr>
            </w:pPr>
          </w:p>
        </w:tc>
      </w:tr>
    </w:tbl>
    <w:p w:rsidR="00867252" w:rsidRDefault="00867252" w:rsidP="007B4986">
      <w:pPr>
        <w:jc w:val="center"/>
        <w:rPr>
          <w:rFonts w:ascii="Arial Rounded MT Bold" w:hAnsi="Arial Rounded MT Bold"/>
          <w:bCs/>
          <w:spacing w:val="80"/>
          <w:sz w:val="36"/>
          <w:lang w:val="es-ES_tradnl"/>
        </w:rPr>
      </w:pPr>
    </w:p>
    <w:p w:rsidR="00867252" w:rsidRDefault="00867252" w:rsidP="007B4986">
      <w:pPr>
        <w:jc w:val="center"/>
        <w:rPr>
          <w:rFonts w:ascii="Arial Rounded MT Bold" w:hAnsi="Arial Rounded MT Bold"/>
          <w:bCs/>
          <w:spacing w:val="80"/>
          <w:sz w:val="36"/>
          <w:lang w:val="es-ES_tradnl"/>
        </w:rPr>
      </w:pPr>
    </w:p>
    <w:p w:rsidR="00326B9F" w:rsidRDefault="00326B9F" w:rsidP="007B4986">
      <w:pPr>
        <w:jc w:val="center"/>
        <w:rPr>
          <w:rFonts w:ascii="Arial Rounded MT Bold" w:hAnsi="Arial Rounded MT Bold"/>
          <w:bCs/>
          <w:spacing w:val="80"/>
          <w:sz w:val="36"/>
          <w:lang w:val="es-ES_tradnl"/>
        </w:rPr>
      </w:pPr>
    </w:p>
    <w:p w:rsidR="007B4986" w:rsidRDefault="007B4986" w:rsidP="007B4986">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7B4986" w:rsidRDefault="007B4986" w:rsidP="007B4986">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D40DF" w:rsidTr="00564C49">
        <w:tc>
          <w:tcPr>
            <w:tcW w:w="3402" w:type="dxa"/>
            <w:tcBorders>
              <w:bottom w:val="single" w:sz="4" w:space="0" w:color="auto"/>
            </w:tcBorders>
            <w:shd w:val="clear" w:color="auto" w:fill="00B050"/>
            <w:vAlign w:val="center"/>
          </w:tcPr>
          <w:p w:rsidR="004D40DF" w:rsidRDefault="004D40DF" w:rsidP="00564C49">
            <w:pPr>
              <w:rPr>
                <w:b/>
                <w:lang w:val="es-ES_tradnl"/>
              </w:rPr>
            </w:pPr>
            <w:r>
              <w:rPr>
                <w:b/>
                <w:lang w:val="es-ES_tradnl"/>
              </w:rPr>
              <w:t>NOMBRE DE LA UNIDAD:</w:t>
            </w:r>
          </w:p>
        </w:tc>
        <w:tc>
          <w:tcPr>
            <w:tcW w:w="11396" w:type="dxa"/>
            <w:gridSpan w:val="5"/>
            <w:tcBorders>
              <w:bottom w:val="single" w:sz="4" w:space="0" w:color="auto"/>
            </w:tcBorders>
            <w:vAlign w:val="center"/>
          </w:tcPr>
          <w:p w:rsidR="004D40DF" w:rsidRPr="00826264" w:rsidRDefault="004D40DF" w:rsidP="00B56EF8">
            <w:pPr>
              <w:ind w:left="360"/>
              <w:rPr>
                <w:b/>
                <w:szCs w:val="24"/>
                <w:lang w:val="es-ES_tradnl"/>
              </w:rPr>
            </w:pPr>
            <w:r>
              <w:rPr>
                <w:b/>
                <w:szCs w:val="24"/>
                <w:lang w:val="es-ES_tradnl"/>
              </w:rPr>
              <w:t>1.</w:t>
            </w:r>
            <w:r w:rsidR="00B56EF8">
              <w:rPr>
                <w:b/>
                <w:szCs w:val="24"/>
                <w:lang w:val="es-ES_tradnl"/>
              </w:rPr>
              <w:t xml:space="preserve"> </w:t>
            </w:r>
            <w:r w:rsidR="00414954">
              <w:rPr>
                <w:b/>
                <w:szCs w:val="24"/>
                <w:lang w:val="es-ES_tradnl"/>
              </w:rPr>
              <w:t>IDENTIFICACIÓN DE LAS PLANTAS MEDICINALES</w:t>
            </w:r>
          </w:p>
        </w:tc>
      </w:tr>
      <w:tr w:rsidR="004D40DF" w:rsidTr="00564C49">
        <w:tc>
          <w:tcPr>
            <w:tcW w:w="3402" w:type="dxa"/>
            <w:tcBorders>
              <w:left w:val="nil"/>
              <w:bottom w:val="single" w:sz="4" w:space="0" w:color="auto"/>
            </w:tcBorders>
            <w:shd w:val="clear" w:color="auto" w:fill="00B050"/>
            <w:vAlign w:val="center"/>
          </w:tcPr>
          <w:p w:rsidR="004D40DF" w:rsidRDefault="004D40DF" w:rsidP="00564C49">
            <w:pPr>
              <w:rPr>
                <w:b/>
                <w:sz w:val="6"/>
                <w:lang w:val="es-ES_tradnl"/>
              </w:rPr>
            </w:pPr>
          </w:p>
        </w:tc>
        <w:tc>
          <w:tcPr>
            <w:tcW w:w="11396" w:type="dxa"/>
            <w:gridSpan w:val="5"/>
            <w:tcBorders>
              <w:bottom w:val="single" w:sz="4" w:space="0" w:color="auto"/>
              <w:right w:val="nil"/>
            </w:tcBorders>
            <w:vAlign w:val="center"/>
          </w:tcPr>
          <w:p w:rsidR="004D40DF" w:rsidRDefault="004D40DF" w:rsidP="004511B8">
            <w:pPr>
              <w:rPr>
                <w:b/>
                <w:sz w:val="6"/>
                <w:lang w:val="es-ES_tradnl"/>
              </w:rPr>
            </w:pPr>
          </w:p>
        </w:tc>
      </w:tr>
      <w:tr w:rsidR="00D24173" w:rsidTr="00564C49">
        <w:tc>
          <w:tcPr>
            <w:tcW w:w="3402" w:type="dxa"/>
            <w:tcBorders>
              <w:bottom w:val="single" w:sz="4" w:space="0" w:color="auto"/>
            </w:tcBorders>
            <w:shd w:val="clear" w:color="auto" w:fill="00B050"/>
            <w:vAlign w:val="center"/>
          </w:tcPr>
          <w:p w:rsidR="00D24173" w:rsidRDefault="00D24173" w:rsidP="00564C49">
            <w:pPr>
              <w:rPr>
                <w:b/>
                <w:lang w:val="es-ES_tradnl"/>
              </w:rPr>
            </w:pPr>
            <w:r>
              <w:rPr>
                <w:b/>
                <w:lang w:val="es-ES_tradnl"/>
              </w:rPr>
              <w:t>PROPÓSITO:</w:t>
            </w:r>
          </w:p>
        </w:tc>
        <w:tc>
          <w:tcPr>
            <w:tcW w:w="11396" w:type="dxa"/>
            <w:gridSpan w:val="5"/>
            <w:tcBorders>
              <w:bottom w:val="single" w:sz="4" w:space="0" w:color="auto"/>
            </w:tcBorders>
            <w:vAlign w:val="center"/>
          </w:tcPr>
          <w:p w:rsidR="00D24173" w:rsidRPr="00C04AF6" w:rsidRDefault="00414954" w:rsidP="00D24173">
            <w:pPr>
              <w:rPr>
                <w:lang w:val="es-ES_tradnl"/>
              </w:rPr>
            </w:pPr>
            <w:r w:rsidRPr="004D4218">
              <w:rPr>
                <w:sz w:val="22"/>
                <w:lang w:val="es-ES_tradnl"/>
              </w:rPr>
              <w:t>Al término de la unidad los participantes podrán identificarlas plantas, así como las propiedades curativas y reacciones adversas que ellas pudieran ocasionar</w:t>
            </w:r>
            <w:r>
              <w:rPr>
                <w:lang w:val="es-ES_tradnl"/>
              </w:rPr>
              <w:t>.</w:t>
            </w:r>
          </w:p>
        </w:tc>
      </w:tr>
      <w:tr w:rsidR="007B4986" w:rsidTr="00564C49">
        <w:trPr>
          <w:trHeight w:val="79"/>
        </w:trPr>
        <w:tc>
          <w:tcPr>
            <w:tcW w:w="3402" w:type="dxa"/>
            <w:tcBorders>
              <w:left w:val="nil"/>
              <w:bottom w:val="single" w:sz="4" w:space="0" w:color="auto"/>
            </w:tcBorders>
          </w:tcPr>
          <w:p w:rsidR="007B4986" w:rsidRDefault="007B4986" w:rsidP="00564C49">
            <w:pPr>
              <w:rPr>
                <w:b/>
                <w:sz w:val="10"/>
                <w:lang w:val="es-ES_tradnl"/>
              </w:rPr>
            </w:pPr>
          </w:p>
        </w:tc>
        <w:tc>
          <w:tcPr>
            <w:tcW w:w="11396" w:type="dxa"/>
            <w:gridSpan w:val="5"/>
            <w:tcBorders>
              <w:bottom w:val="single" w:sz="4" w:space="0" w:color="auto"/>
              <w:right w:val="nil"/>
            </w:tcBorders>
          </w:tcPr>
          <w:p w:rsidR="007B4986" w:rsidRDefault="007B4986" w:rsidP="00564C49">
            <w:pPr>
              <w:rPr>
                <w:b/>
                <w:sz w:val="10"/>
                <w:lang w:val="es-ES_tradnl"/>
              </w:rPr>
            </w:pPr>
          </w:p>
        </w:tc>
      </w:tr>
      <w:tr w:rsidR="007B4986" w:rsidTr="00564C49">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7B4986" w:rsidRDefault="007B4986" w:rsidP="00564C49">
            <w:pPr>
              <w:pStyle w:val="Ttulo4"/>
            </w:pPr>
          </w:p>
          <w:p w:rsidR="007B4986" w:rsidRDefault="007B4986" w:rsidP="00564C49">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7B4986" w:rsidRDefault="007B4986" w:rsidP="00564C49">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7B4986" w:rsidRDefault="007B4986" w:rsidP="00564C49">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7B4986" w:rsidRDefault="007B4986" w:rsidP="00564C49">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7B4986" w:rsidRDefault="007B4986" w:rsidP="00564C49">
            <w:pPr>
              <w:jc w:val="center"/>
              <w:rPr>
                <w:b/>
                <w:lang w:val="es-ES_tradnl"/>
              </w:rPr>
            </w:pPr>
            <w:r>
              <w:rPr>
                <w:b/>
                <w:lang w:val="es-ES_tradnl"/>
              </w:rPr>
              <w:t>TIEMPO</w:t>
            </w:r>
          </w:p>
        </w:tc>
      </w:tr>
      <w:tr w:rsidR="007B4986" w:rsidTr="00564C49">
        <w:trPr>
          <w:cantSplit/>
          <w:trHeight w:val="7793"/>
        </w:trPr>
        <w:tc>
          <w:tcPr>
            <w:tcW w:w="3638" w:type="dxa"/>
            <w:gridSpan w:val="2"/>
            <w:tcBorders>
              <w:top w:val="single" w:sz="4" w:space="0" w:color="auto"/>
            </w:tcBorders>
          </w:tcPr>
          <w:p w:rsidR="007B4986" w:rsidRDefault="007B4986" w:rsidP="00564C49">
            <w:pPr>
              <w:jc w:val="both"/>
              <w:rPr>
                <w:sz w:val="20"/>
                <w:lang w:val="es-ES_tradnl"/>
              </w:rPr>
            </w:pPr>
          </w:p>
          <w:p w:rsidR="007B4986" w:rsidRPr="00E87211" w:rsidRDefault="007B4986" w:rsidP="00564C49">
            <w:pPr>
              <w:jc w:val="both"/>
              <w:rPr>
                <w:sz w:val="20"/>
                <w:lang w:val="es-ES_tradnl"/>
              </w:rPr>
            </w:pPr>
          </w:p>
        </w:tc>
        <w:tc>
          <w:tcPr>
            <w:tcW w:w="3060" w:type="dxa"/>
            <w:tcBorders>
              <w:top w:val="single" w:sz="4" w:space="0" w:color="auto"/>
            </w:tcBorders>
          </w:tcPr>
          <w:p w:rsidR="00BA538E" w:rsidRDefault="00BA538E" w:rsidP="00D24173">
            <w:pPr>
              <w:widowControl w:val="0"/>
              <w:autoSpaceDE w:val="0"/>
              <w:autoSpaceDN w:val="0"/>
              <w:adjustRightInd w:val="0"/>
              <w:spacing w:before="14" w:line="230" w:lineRule="exact"/>
              <w:jc w:val="both"/>
              <w:rPr>
                <w:rFonts w:cs="Arial"/>
                <w:b/>
                <w:sz w:val="20"/>
              </w:rPr>
            </w:pPr>
          </w:p>
          <w:p w:rsidR="00D24173" w:rsidRDefault="00D24173" w:rsidP="00D24173">
            <w:pPr>
              <w:widowControl w:val="0"/>
              <w:autoSpaceDE w:val="0"/>
              <w:autoSpaceDN w:val="0"/>
              <w:adjustRightInd w:val="0"/>
              <w:spacing w:before="14" w:line="230" w:lineRule="exact"/>
              <w:jc w:val="both"/>
              <w:rPr>
                <w:rFonts w:cs="Arial"/>
                <w:b/>
                <w:sz w:val="20"/>
              </w:rPr>
            </w:pPr>
            <w:r w:rsidRPr="00AA4474">
              <w:rPr>
                <w:rFonts w:cs="Arial"/>
                <w:b/>
                <w:sz w:val="20"/>
              </w:rPr>
              <w:t>Ejercitación:</w:t>
            </w:r>
          </w:p>
          <w:p w:rsidR="00D24173" w:rsidRDefault="00D24173" w:rsidP="00D24173">
            <w:pPr>
              <w:pStyle w:val="Prrafodelista"/>
              <w:widowControl w:val="0"/>
              <w:numPr>
                <w:ilvl w:val="0"/>
                <w:numId w:val="7"/>
              </w:numPr>
              <w:autoSpaceDE w:val="0"/>
              <w:autoSpaceDN w:val="0"/>
              <w:adjustRightInd w:val="0"/>
              <w:spacing w:before="14" w:line="230" w:lineRule="exact"/>
              <w:ind w:left="403"/>
              <w:jc w:val="both"/>
              <w:rPr>
                <w:rFonts w:cs="Arial"/>
                <w:sz w:val="20"/>
              </w:rPr>
            </w:pPr>
            <w:r>
              <w:rPr>
                <w:rFonts w:cs="Arial"/>
                <w:sz w:val="20"/>
              </w:rPr>
              <w:t>Resolución de ejercicios teóricos y prácticos en herbolarios.</w:t>
            </w:r>
          </w:p>
          <w:p w:rsidR="00867252" w:rsidRDefault="00D24173" w:rsidP="00755464">
            <w:pPr>
              <w:pStyle w:val="Prrafodelista"/>
              <w:widowControl w:val="0"/>
              <w:numPr>
                <w:ilvl w:val="0"/>
                <w:numId w:val="7"/>
              </w:numPr>
              <w:autoSpaceDE w:val="0"/>
              <w:autoSpaceDN w:val="0"/>
              <w:adjustRightInd w:val="0"/>
              <w:spacing w:before="14" w:line="230" w:lineRule="exact"/>
              <w:ind w:left="403"/>
              <w:jc w:val="both"/>
              <w:rPr>
                <w:rFonts w:cs="Arial"/>
                <w:sz w:val="20"/>
              </w:rPr>
            </w:pPr>
            <w:r>
              <w:rPr>
                <w:rFonts w:cs="Arial"/>
                <w:sz w:val="20"/>
              </w:rPr>
              <w:t>Demostración de descripción botánica, aplicación del nombre científico y observación de las plantas.</w:t>
            </w:r>
            <w:r w:rsidR="00867252">
              <w:rPr>
                <w:rFonts w:cs="Arial"/>
                <w:sz w:val="20"/>
              </w:rPr>
              <w:t xml:space="preserve"> </w:t>
            </w:r>
          </w:p>
          <w:p w:rsidR="00755464" w:rsidRPr="00D24173" w:rsidRDefault="00755464" w:rsidP="00BA538E">
            <w:pPr>
              <w:pStyle w:val="Prrafodelista"/>
              <w:widowControl w:val="0"/>
              <w:autoSpaceDE w:val="0"/>
              <w:autoSpaceDN w:val="0"/>
              <w:adjustRightInd w:val="0"/>
              <w:spacing w:before="14" w:line="230" w:lineRule="exact"/>
              <w:ind w:left="403"/>
              <w:jc w:val="both"/>
              <w:rPr>
                <w:rFonts w:cs="Arial"/>
                <w:sz w:val="20"/>
              </w:rPr>
            </w:pPr>
          </w:p>
          <w:p w:rsidR="007B4986" w:rsidRDefault="007B4986" w:rsidP="00564C49">
            <w:pPr>
              <w:widowControl w:val="0"/>
              <w:autoSpaceDE w:val="0"/>
              <w:autoSpaceDN w:val="0"/>
              <w:adjustRightInd w:val="0"/>
              <w:spacing w:before="14" w:line="230" w:lineRule="exact"/>
              <w:rPr>
                <w:rFonts w:cs="Arial"/>
                <w:b/>
                <w:sz w:val="20"/>
              </w:rPr>
            </w:pPr>
            <w:r w:rsidRPr="00AA4474">
              <w:rPr>
                <w:rFonts w:cs="Arial"/>
                <w:b/>
                <w:sz w:val="20"/>
              </w:rPr>
              <w:t>Reflexión:</w:t>
            </w:r>
          </w:p>
          <w:p w:rsidR="007B4986" w:rsidRPr="007B4986" w:rsidRDefault="007B4986" w:rsidP="00B20663">
            <w:pPr>
              <w:pStyle w:val="Prrafodelista"/>
              <w:widowControl w:val="0"/>
              <w:numPr>
                <w:ilvl w:val="0"/>
                <w:numId w:val="8"/>
              </w:numPr>
              <w:autoSpaceDE w:val="0"/>
              <w:autoSpaceDN w:val="0"/>
              <w:adjustRightInd w:val="0"/>
              <w:spacing w:before="14" w:line="230" w:lineRule="exact"/>
              <w:ind w:left="261" w:hanging="261"/>
              <w:jc w:val="both"/>
              <w:rPr>
                <w:rFonts w:cs="Arial"/>
                <w:sz w:val="20"/>
              </w:rPr>
            </w:pPr>
            <w:r w:rsidRPr="007B4986">
              <w:rPr>
                <w:rFonts w:cs="Arial"/>
                <w:sz w:val="20"/>
              </w:rPr>
              <w:t xml:space="preserve">El instructor realiza </w:t>
            </w:r>
            <w:r w:rsidR="00B20663">
              <w:rPr>
                <w:rFonts w:cs="Arial"/>
                <w:sz w:val="20"/>
              </w:rPr>
              <w:t xml:space="preserve">una retroalimentación </w:t>
            </w:r>
            <w:r>
              <w:rPr>
                <w:rFonts w:cs="Arial"/>
                <w:sz w:val="20"/>
              </w:rPr>
              <w:t>en conjunto con los alumnos del grupo para aclaración de las dudas que surjan.</w:t>
            </w:r>
          </w:p>
          <w:p w:rsidR="007B4986" w:rsidRPr="00AA4474" w:rsidRDefault="007B4986" w:rsidP="00564C49">
            <w:pPr>
              <w:widowControl w:val="0"/>
              <w:autoSpaceDE w:val="0"/>
              <w:autoSpaceDN w:val="0"/>
              <w:adjustRightInd w:val="0"/>
              <w:spacing w:before="14" w:line="230" w:lineRule="exact"/>
              <w:ind w:hanging="170"/>
              <w:rPr>
                <w:rFonts w:cs="Arial"/>
                <w:b/>
                <w:sz w:val="20"/>
              </w:rPr>
            </w:pPr>
          </w:p>
        </w:tc>
        <w:tc>
          <w:tcPr>
            <w:tcW w:w="2700" w:type="dxa"/>
            <w:tcBorders>
              <w:top w:val="single" w:sz="4" w:space="0" w:color="auto"/>
            </w:tcBorders>
          </w:tcPr>
          <w:p w:rsidR="007B4986" w:rsidRPr="00E01B6B" w:rsidRDefault="007B4986" w:rsidP="00564C49">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7B4986" w:rsidRPr="00AA4474" w:rsidRDefault="007B4986" w:rsidP="00564C49">
            <w:pPr>
              <w:widowControl w:val="0"/>
              <w:autoSpaceDE w:val="0"/>
              <w:autoSpaceDN w:val="0"/>
              <w:adjustRightInd w:val="0"/>
              <w:spacing w:before="14" w:line="230" w:lineRule="exact"/>
              <w:rPr>
                <w:rFonts w:cs="Arial"/>
                <w:b/>
                <w:sz w:val="20"/>
              </w:rPr>
            </w:pPr>
          </w:p>
        </w:tc>
        <w:tc>
          <w:tcPr>
            <w:tcW w:w="1800" w:type="dxa"/>
            <w:tcBorders>
              <w:top w:val="single" w:sz="4" w:space="0" w:color="auto"/>
            </w:tcBorders>
          </w:tcPr>
          <w:p w:rsidR="007B4986" w:rsidRPr="00F26BDB" w:rsidRDefault="007B4986" w:rsidP="00564C49">
            <w:pPr>
              <w:jc w:val="center"/>
              <w:rPr>
                <w:sz w:val="20"/>
                <w:lang w:val="es-ES_tradnl"/>
              </w:rPr>
            </w:pPr>
          </w:p>
          <w:p w:rsidR="007B4986" w:rsidRPr="00F26BDB" w:rsidRDefault="007B4986" w:rsidP="00564C49">
            <w:pPr>
              <w:jc w:val="center"/>
              <w:rPr>
                <w:sz w:val="20"/>
                <w:lang w:val="es-ES_tradnl"/>
              </w:rPr>
            </w:pPr>
          </w:p>
          <w:p w:rsidR="007B4986" w:rsidRDefault="007B4986" w:rsidP="00564C49">
            <w:pPr>
              <w:jc w:val="center"/>
              <w:rPr>
                <w:lang w:val="es-ES_tradnl"/>
              </w:rPr>
            </w:pPr>
          </w:p>
          <w:p w:rsidR="007B4986" w:rsidRDefault="007B4986" w:rsidP="00564C49">
            <w:pPr>
              <w:rPr>
                <w:lang w:val="es-ES_tradnl"/>
              </w:rPr>
            </w:pPr>
          </w:p>
          <w:p w:rsidR="007B4986" w:rsidRDefault="007B4986" w:rsidP="00564C49">
            <w:pPr>
              <w:jc w:val="center"/>
              <w:rPr>
                <w:lang w:val="es-ES_tradnl"/>
              </w:rPr>
            </w:pPr>
          </w:p>
        </w:tc>
      </w:tr>
    </w:tbl>
    <w:p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A7B68" w:rsidTr="004A7B68">
        <w:tc>
          <w:tcPr>
            <w:tcW w:w="3402" w:type="dxa"/>
            <w:tcBorders>
              <w:bottom w:val="single" w:sz="4" w:space="0" w:color="auto"/>
            </w:tcBorders>
            <w:shd w:val="clear" w:color="auto" w:fill="00B050"/>
            <w:vAlign w:val="center"/>
          </w:tcPr>
          <w:p w:rsidR="004A7B68" w:rsidRDefault="004A7B68" w:rsidP="004A7B68">
            <w:pPr>
              <w:rPr>
                <w:b/>
                <w:lang w:val="es-ES_tradnl"/>
              </w:rPr>
            </w:pPr>
            <w:r>
              <w:rPr>
                <w:b/>
                <w:lang w:val="es-ES_tradnl"/>
              </w:rPr>
              <w:t>NOMBRE DE LA UNIDAD:</w:t>
            </w:r>
          </w:p>
        </w:tc>
        <w:tc>
          <w:tcPr>
            <w:tcW w:w="11396" w:type="dxa"/>
            <w:gridSpan w:val="5"/>
            <w:tcBorders>
              <w:bottom w:val="single" w:sz="4" w:space="0" w:color="auto"/>
            </w:tcBorders>
            <w:vAlign w:val="center"/>
          </w:tcPr>
          <w:p w:rsidR="004A7B68" w:rsidRPr="00826264" w:rsidRDefault="00681A44" w:rsidP="00784CE2">
            <w:pPr>
              <w:pStyle w:val="Prrafodelista"/>
              <w:numPr>
                <w:ilvl w:val="0"/>
                <w:numId w:val="6"/>
              </w:numPr>
              <w:rPr>
                <w:b/>
                <w:szCs w:val="24"/>
                <w:lang w:val="es-ES_tradnl"/>
              </w:rPr>
            </w:pPr>
            <w:r>
              <w:rPr>
                <w:rFonts w:cs="Arial"/>
                <w:b/>
                <w:lang w:val="es-ES_tradnl"/>
              </w:rPr>
              <w:t>ELABORACIÓN DE MEDICINAS TRADICIONALES</w:t>
            </w:r>
          </w:p>
        </w:tc>
      </w:tr>
      <w:tr w:rsidR="004A7B68" w:rsidTr="004A7B68">
        <w:tc>
          <w:tcPr>
            <w:tcW w:w="3402" w:type="dxa"/>
            <w:tcBorders>
              <w:left w:val="nil"/>
              <w:bottom w:val="single" w:sz="4" w:space="0" w:color="auto"/>
            </w:tcBorders>
            <w:shd w:val="clear" w:color="auto" w:fill="00B050"/>
            <w:vAlign w:val="center"/>
          </w:tcPr>
          <w:p w:rsidR="004A7B68" w:rsidRDefault="004A7B68" w:rsidP="004A7B68">
            <w:pPr>
              <w:rPr>
                <w:b/>
                <w:sz w:val="6"/>
                <w:lang w:val="es-ES_tradnl"/>
              </w:rPr>
            </w:pPr>
          </w:p>
        </w:tc>
        <w:tc>
          <w:tcPr>
            <w:tcW w:w="11396" w:type="dxa"/>
            <w:gridSpan w:val="5"/>
            <w:tcBorders>
              <w:bottom w:val="single" w:sz="4" w:space="0" w:color="auto"/>
              <w:right w:val="nil"/>
            </w:tcBorders>
            <w:vAlign w:val="center"/>
          </w:tcPr>
          <w:p w:rsidR="004A7B68" w:rsidRDefault="004A7B68" w:rsidP="004A7B68">
            <w:pPr>
              <w:rPr>
                <w:b/>
                <w:sz w:val="6"/>
                <w:lang w:val="es-ES_tradnl"/>
              </w:rPr>
            </w:pPr>
          </w:p>
        </w:tc>
      </w:tr>
      <w:tr w:rsidR="004A7B68" w:rsidTr="004A7B68">
        <w:tc>
          <w:tcPr>
            <w:tcW w:w="3402" w:type="dxa"/>
            <w:tcBorders>
              <w:bottom w:val="single" w:sz="4" w:space="0" w:color="auto"/>
            </w:tcBorders>
            <w:shd w:val="clear" w:color="auto" w:fill="00B050"/>
            <w:vAlign w:val="center"/>
          </w:tcPr>
          <w:p w:rsidR="004A7B68" w:rsidRDefault="004A7B68" w:rsidP="004A7B68">
            <w:pPr>
              <w:rPr>
                <w:b/>
                <w:lang w:val="es-ES_tradnl"/>
              </w:rPr>
            </w:pPr>
            <w:r>
              <w:rPr>
                <w:b/>
                <w:lang w:val="es-ES_tradnl"/>
              </w:rPr>
              <w:t>PROPÓSITO:</w:t>
            </w:r>
          </w:p>
        </w:tc>
        <w:tc>
          <w:tcPr>
            <w:tcW w:w="11396" w:type="dxa"/>
            <w:gridSpan w:val="5"/>
            <w:tcBorders>
              <w:bottom w:val="single" w:sz="4" w:space="0" w:color="auto"/>
            </w:tcBorders>
            <w:vAlign w:val="center"/>
          </w:tcPr>
          <w:p w:rsidR="004A7B68" w:rsidRPr="00081971" w:rsidRDefault="004D40DF" w:rsidP="00414954">
            <w:pPr>
              <w:jc w:val="both"/>
              <w:rPr>
                <w:sz w:val="22"/>
                <w:szCs w:val="22"/>
                <w:lang w:val="es-ES_tradnl"/>
              </w:rPr>
            </w:pPr>
            <w:r>
              <w:rPr>
                <w:sz w:val="22"/>
                <w:szCs w:val="22"/>
                <w:lang w:val="es-ES_tradnl"/>
              </w:rPr>
              <w:t xml:space="preserve">Al </w:t>
            </w:r>
            <w:r w:rsidR="004F212A">
              <w:rPr>
                <w:sz w:val="22"/>
                <w:szCs w:val="22"/>
                <w:lang w:val="es-ES_tradnl"/>
              </w:rPr>
              <w:t>término de</w:t>
            </w:r>
            <w:r w:rsidR="00B56EF8">
              <w:rPr>
                <w:sz w:val="22"/>
                <w:szCs w:val="22"/>
                <w:lang w:val="es-ES_tradnl"/>
              </w:rPr>
              <w:t xml:space="preserve"> la unidad </w:t>
            </w:r>
            <w:r w:rsidR="004F212A">
              <w:rPr>
                <w:sz w:val="22"/>
                <w:szCs w:val="22"/>
                <w:lang w:val="es-ES_tradnl"/>
              </w:rPr>
              <w:t>l</w:t>
            </w:r>
            <w:r w:rsidR="00B56EF8">
              <w:rPr>
                <w:sz w:val="22"/>
                <w:szCs w:val="22"/>
                <w:lang w:val="es-ES_tradnl"/>
              </w:rPr>
              <w:t xml:space="preserve">os participantes </w:t>
            </w:r>
            <w:r w:rsidR="00414954">
              <w:rPr>
                <w:sz w:val="22"/>
                <w:szCs w:val="22"/>
                <w:lang w:val="es-ES_tradnl"/>
              </w:rPr>
              <w:t>podrán ser capaces de elaborar medicinas tradicionales de acuerdo a las plantas autóctonas de la región.</w:t>
            </w:r>
          </w:p>
        </w:tc>
      </w:tr>
      <w:tr w:rsidR="004A7B68" w:rsidTr="004A7B68">
        <w:trPr>
          <w:trHeight w:val="79"/>
        </w:trPr>
        <w:tc>
          <w:tcPr>
            <w:tcW w:w="3402" w:type="dxa"/>
            <w:tcBorders>
              <w:left w:val="nil"/>
              <w:bottom w:val="single" w:sz="4" w:space="0" w:color="auto"/>
            </w:tcBorders>
          </w:tcPr>
          <w:p w:rsidR="004A7B68" w:rsidRDefault="004A7B68" w:rsidP="004A7B68">
            <w:pPr>
              <w:rPr>
                <w:b/>
                <w:sz w:val="10"/>
                <w:lang w:val="es-ES_tradnl"/>
              </w:rPr>
            </w:pPr>
          </w:p>
        </w:tc>
        <w:tc>
          <w:tcPr>
            <w:tcW w:w="11396" w:type="dxa"/>
            <w:gridSpan w:val="5"/>
            <w:tcBorders>
              <w:bottom w:val="single" w:sz="4" w:space="0" w:color="auto"/>
              <w:right w:val="nil"/>
            </w:tcBorders>
          </w:tcPr>
          <w:p w:rsidR="004A7B68" w:rsidRDefault="004A7B68" w:rsidP="004A7B68">
            <w:pPr>
              <w:rPr>
                <w:b/>
                <w:sz w:val="10"/>
                <w:lang w:val="es-ES_tradnl"/>
              </w:rPr>
            </w:pPr>
          </w:p>
        </w:tc>
      </w:tr>
      <w:tr w:rsidR="004A7B68" w:rsidTr="004A7B6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p>
          <w:p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TIEMPO</w:t>
            </w:r>
          </w:p>
        </w:tc>
      </w:tr>
      <w:tr w:rsidR="00081971" w:rsidTr="004A7B68">
        <w:trPr>
          <w:cantSplit/>
          <w:trHeight w:val="7793"/>
        </w:trPr>
        <w:tc>
          <w:tcPr>
            <w:tcW w:w="3638" w:type="dxa"/>
            <w:gridSpan w:val="2"/>
            <w:tcBorders>
              <w:top w:val="single" w:sz="4" w:space="0" w:color="auto"/>
            </w:tcBorders>
          </w:tcPr>
          <w:p w:rsidR="00081971" w:rsidRDefault="00081971" w:rsidP="00DA2DAB">
            <w:pPr>
              <w:jc w:val="both"/>
              <w:rPr>
                <w:sz w:val="20"/>
                <w:lang w:val="es-ES_tradnl"/>
              </w:rPr>
            </w:pPr>
          </w:p>
          <w:p w:rsidR="00081971" w:rsidRPr="009A6EE8" w:rsidRDefault="0088216F" w:rsidP="009A6EE8">
            <w:pPr>
              <w:pStyle w:val="Prrafodelista"/>
              <w:numPr>
                <w:ilvl w:val="1"/>
                <w:numId w:val="6"/>
              </w:numPr>
              <w:jc w:val="both"/>
              <w:rPr>
                <w:b/>
                <w:sz w:val="20"/>
                <w:lang w:val="es-ES_tradnl"/>
              </w:rPr>
            </w:pPr>
            <w:r>
              <w:rPr>
                <w:b/>
                <w:sz w:val="20"/>
                <w:lang w:val="es-ES_tradnl"/>
              </w:rPr>
              <w:t xml:space="preserve">Elaboración </w:t>
            </w:r>
          </w:p>
          <w:p w:rsidR="009A6EE8" w:rsidRPr="009A6EE8" w:rsidRDefault="009A6EE8" w:rsidP="009A6EE8">
            <w:pPr>
              <w:pStyle w:val="Prrafodelista"/>
              <w:ind w:left="855"/>
              <w:jc w:val="both"/>
              <w:rPr>
                <w:b/>
                <w:sz w:val="20"/>
                <w:lang w:val="es-ES_tradnl"/>
              </w:rPr>
            </w:pPr>
          </w:p>
          <w:p w:rsidR="00081971" w:rsidRDefault="0088216F" w:rsidP="00D93A5B">
            <w:pPr>
              <w:pStyle w:val="Prrafodelista"/>
              <w:numPr>
                <w:ilvl w:val="2"/>
                <w:numId w:val="6"/>
              </w:numPr>
              <w:jc w:val="both"/>
              <w:rPr>
                <w:sz w:val="20"/>
                <w:lang w:val="es-ES_tradnl"/>
              </w:rPr>
            </w:pPr>
            <w:r w:rsidRPr="00D93A5B">
              <w:rPr>
                <w:sz w:val="20"/>
                <w:lang w:val="es-ES_tradnl"/>
              </w:rPr>
              <w:t>Uso del Recetario</w:t>
            </w:r>
          </w:p>
          <w:p w:rsidR="00B42780" w:rsidRPr="00D93A5B" w:rsidRDefault="00B42780" w:rsidP="00B42780">
            <w:pPr>
              <w:pStyle w:val="Prrafodelista"/>
              <w:ind w:left="1080"/>
              <w:jc w:val="both"/>
              <w:rPr>
                <w:sz w:val="20"/>
                <w:lang w:val="es-ES_tradnl"/>
              </w:rPr>
            </w:pPr>
          </w:p>
          <w:p w:rsidR="00081971" w:rsidRDefault="0088216F" w:rsidP="00D93A5B">
            <w:pPr>
              <w:pStyle w:val="Prrafodelista"/>
              <w:numPr>
                <w:ilvl w:val="2"/>
                <w:numId w:val="6"/>
              </w:numPr>
              <w:jc w:val="both"/>
              <w:rPr>
                <w:sz w:val="20"/>
                <w:lang w:val="es-ES_tradnl"/>
              </w:rPr>
            </w:pPr>
            <w:r w:rsidRPr="00D93A5B">
              <w:rPr>
                <w:sz w:val="20"/>
                <w:lang w:val="es-ES_tradnl"/>
              </w:rPr>
              <w:t>Modo de Preparación de las rec</w:t>
            </w:r>
            <w:r w:rsidR="00421ED8">
              <w:rPr>
                <w:sz w:val="20"/>
                <w:lang w:val="es-ES_tradnl"/>
              </w:rPr>
              <w:t>e</w:t>
            </w:r>
            <w:r w:rsidRPr="00D93A5B">
              <w:rPr>
                <w:sz w:val="20"/>
                <w:lang w:val="es-ES_tradnl"/>
              </w:rPr>
              <w:t>tas</w:t>
            </w:r>
          </w:p>
          <w:p w:rsidR="00B42780" w:rsidRPr="00B42780" w:rsidRDefault="00B42780" w:rsidP="00B42780">
            <w:pPr>
              <w:jc w:val="both"/>
              <w:rPr>
                <w:sz w:val="20"/>
                <w:lang w:val="es-ES_tradnl"/>
              </w:rPr>
            </w:pPr>
          </w:p>
          <w:p w:rsidR="009A6EE8" w:rsidRDefault="0088216F" w:rsidP="00D93A5B">
            <w:pPr>
              <w:pStyle w:val="Prrafodelista"/>
              <w:numPr>
                <w:ilvl w:val="2"/>
                <w:numId w:val="6"/>
              </w:numPr>
              <w:jc w:val="both"/>
              <w:rPr>
                <w:sz w:val="20"/>
                <w:lang w:val="es-ES_tradnl"/>
              </w:rPr>
            </w:pPr>
            <w:r w:rsidRPr="00D93A5B">
              <w:rPr>
                <w:sz w:val="20"/>
                <w:lang w:val="es-ES_tradnl"/>
              </w:rPr>
              <w:t>Preparación de las medicinas tradicionales</w:t>
            </w:r>
          </w:p>
          <w:p w:rsidR="00B42780" w:rsidRPr="00B42780" w:rsidRDefault="00B42780" w:rsidP="00B42780">
            <w:pPr>
              <w:jc w:val="both"/>
              <w:rPr>
                <w:sz w:val="20"/>
                <w:lang w:val="es-ES_tradnl"/>
              </w:rPr>
            </w:pPr>
          </w:p>
          <w:p w:rsidR="00D93A5B" w:rsidRPr="00D93A5B" w:rsidRDefault="00D93A5B" w:rsidP="00D93A5B">
            <w:pPr>
              <w:pStyle w:val="Prrafodelista"/>
              <w:numPr>
                <w:ilvl w:val="2"/>
                <w:numId w:val="6"/>
              </w:numPr>
              <w:jc w:val="both"/>
              <w:rPr>
                <w:sz w:val="20"/>
                <w:lang w:val="es-ES_tradnl"/>
              </w:rPr>
            </w:pPr>
            <w:r w:rsidRPr="00D93A5B">
              <w:rPr>
                <w:sz w:val="20"/>
                <w:lang w:val="es-ES_tradnl"/>
              </w:rPr>
              <w:t xml:space="preserve">Procedimiento de envasado </w:t>
            </w:r>
          </w:p>
          <w:p w:rsidR="00D93A5B" w:rsidRPr="00D93A5B" w:rsidRDefault="00D93A5B" w:rsidP="00D93A5B">
            <w:pPr>
              <w:pStyle w:val="Prrafodelista"/>
              <w:ind w:left="1080"/>
              <w:jc w:val="both"/>
              <w:rPr>
                <w:sz w:val="20"/>
                <w:lang w:val="es-ES_tradnl"/>
              </w:rPr>
            </w:pPr>
          </w:p>
          <w:p w:rsidR="00D93A5B" w:rsidRDefault="00D93A5B" w:rsidP="00D93A5B">
            <w:pPr>
              <w:ind w:left="847" w:hanging="847"/>
              <w:jc w:val="both"/>
              <w:rPr>
                <w:sz w:val="20"/>
                <w:lang w:val="es-ES_tradnl"/>
              </w:rPr>
            </w:pPr>
          </w:p>
          <w:p w:rsidR="00D93A5B" w:rsidRDefault="00D93A5B" w:rsidP="00D93A5B">
            <w:pPr>
              <w:ind w:left="847" w:hanging="847"/>
              <w:jc w:val="both"/>
              <w:rPr>
                <w:sz w:val="20"/>
                <w:lang w:val="es-ES_tradnl"/>
              </w:rPr>
            </w:pPr>
          </w:p>
          <w:p w:rsidR="00D93A5B" w:rsidRDefault="00D93A5B" w:rsidP="00D93A5B">
            <w:pPr>
              <w:pStyle w:val="Prrafodelista"/>
              <w:numPr>
                <w:ilvl w:val="1"/>
                <w:numId w:val="6"/>
              </w:numPr>
              <w:jc w:val="both"/>
              <w:rPr>
                <w:b/>
                <w:sz w:val="20"/>
                <w:lang w:val="es-ES_tradnl"/>
              </w:rPr>
            </w:pPr>
            <w:r>
              <w:rPr>
                <w:b/>
                <w:sz w:val="20"/>
                <w:lang w:val="es-ES_tradnl"/>
              </w:rPr>
              <w:t>C</w:t>
            </w:r>
            <w:r w:rsidRPr="00D93A5B">
              <w:rPr>
                <w:b/>
                <w:sz w:val="20"/>
                <w:lang w:val="es-ES_tradnl"/>
              </w:rPr>
              <w:t>aracterísticas especiales de las plantas medicinales</w:t>
            </w:r>
          </w:p>
          <w:p w:rsidR="00D93A5B" w:rsidRDefault="00D93A5B" w:rsidP="00D93A5B">
            <w:pPr>
              <w:jc w:val="both"/>
              <w:rPr>
                <w:b/>
                <w:sz w:val="20"/>
                <w:lang w:val="es-ES_tradnl"/>
              </w:rPr>
            </w:pPr>
          </w:p>
          <w:p w:rsidR="00D93A5B" w:rsidRDefault="00D93A5B" w:rsidP="00D93A5B">
            <w:pPr>
              <w:pStyle w:val="Prrafodelista"/>
              <w:numPr>
                <w:ilvl w:val="2"/>
                <w:numId w:val="6"/>
              </w:numPr>
              <w:jc w:val="both"/>
              <w:rPr>
                <w:sz w:val="20"/>
                <w:lang w:val="es-ES_tradnl"/>
              </w:rPr>
            </w:pPr>
            <w:r w:rsidRPr="00D93A5B">
              <w:rPr>
                <w:sz w:val="20"/>
                <w:lang w:val="es-ES_tradnl"/>
              </w:rPr>
              <w:t>Asesorar en el uso como alimento</w:t>
            </w:r>
          </w:p>
          <w:p w:rsidR="00B42780" w:rsidRPr="00D93A5B" w:rsidRDefault="00B42780" w:rsidP="00B42780">
            <w:pPr>
              <w:pStyle w:val="Prrafodelista"/>
              <w:ind w:left="1080"/>
              <w:jc w:val="both"/>
              <w:rPr>
                <w:sz w:val="20"/>
                <w:lang w:val="es-ES_tradnl"/>
              </w:rPr>
            </w:pPr>
          </w:p>
          <w:p w:rsidR="00D93A5B" w:rsidRPr="00D93A5B" w:rsidRDefault="00D93A5B" w:rsidP="00D93A5B">
            <w:pPr>
              <w:pStyle w:val="Prrafodelista"/>
              <w:numPr>
                <w:ilvl w:val="2"/>
                <w:numId w:val="6"/>
              </w:numPr>
              <w:jc w:val="both"/>
              <w:rPr>
                <w:sz w:val="20"/>
                <w:lang w:val="es-ES_tradnl"/>
              </w:rPr>
            </w:pPr>
            <w:r>
              <w:rPr>
                <w:sz w:val="20"/>
                <w:lang w:val="es-ES_tradnl"/>
              </w:rPr>
              <w:t>Modo de Preparación</w:t>
            </w:r>
          </w:p>
          <w:p w:rsidR="00081971" w:rsidRDefault="00081971" w:rsidP="00DA2DAB">
            <w:pPr>
              <w:jc w:val="both"/>
              <w:rPr>
                <w:sz w:val="20"/>
                <w:lang w:val="es-ES_tradnl"/>
              </w:rPr>
            </w:pPr>
          </w:p>
          <w:p w:rsidR="00081971" w:rsidRDefault="00081971" w:rsidP="009A6EE8">
            <w:pPr>
              <w:jc w:val="both"/>
              <w:rPr>
                <w:sz w:val="20"/>
                <w:lang w:val="es-ES_tradnl"/>
              </w:rPr>
            </w:pPr>
          </w:p>
          <w:p w:rsidR="00081971" w:rsidRDefault="00081971" w:rsidP="009A6EE8">
            <w:pPr>
              <w:tabs>
                <w:tab w:val="left" w:pos="214"/>
                <w:tab w:val="left" w:pos="355"/>
                <w:tab w:val="left" w:pos="1064"/>
              </w:tabs>
              <w:jc w:val="both"/>
              <w:rPr>
                <w:sz w:val="20"/>
                <w:lang w:val="es-ES_tradnl"/>
              </w:rPr>
            </w:pPr>
          </w:p>
          <w:p w:rsidR="00081971" w:rsidRPr="00AA4474" w:rsidRDefault="00081971" w:rsidP="00DA2DAB">
            <w:pPr>
              <w:jc w:val="both"/>
              <w:rPr>
                <w:sz w:val="20"/>
                <w:lang w:val="es-ES_tradnl"/>
              </w:rPr>
            </w:pPr>
          </w:p>
        </w:tc>
        <w:tc>
          <w:tcPr>
            <w:tcW w:w="3060" w:type="dxa"/>
            <w:tcBorders>
              <w:top w:val="single" w:sz="4" w:space="0" w:color="auto"/>
            </w:tcBorders>
          </w:tcPr>
          <w:p w:rsidR="00081971" w:rsidRPr="00AA4474" w:rsidRDefault="00081971" w:rsidP="004F212A">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081971" w:rsidRDefault="00081971" w:rsidP="00784CE2">
            <w:pPr>
              <w:pStyle w:val="Prrafodelista"/>
              <w:widowControl w:val="0"/>
              <w:numPr>
                <w:ilvl w:val="0"/>
                <w:numId w:val="3"/>
              </w:numPr>
              <w:autoSpaceDE w:val="0"/>
              <w:autoSpaceDN w:val="0"/>
              <w:adjustRightInd w:val="0"/>
              <w:spacing w:before="14" w:line="230" w:lineRule="exact"/>
              <w:ind w:left="403" w:right="36"/>
              <w:jc w:val="both"/>
              <w:rPr>
                <w:rFonts w:cs="Arial"/>
                <w:sz w:val="20"/>
              </w:rPr>
            </w:pPr>
            <w:r>
              <w:rPr>
                <w:rFonts w:cs="Arial"/>
                <w:sz w:val="20"/>
              </w:rPr>
              <w:t>Resumen de los temas anteriores</w:t>
            </w:r>
          </w:p>
          <w:p w:rsidR="00081971" w:rsidRPr="00353450" w:rsidRDefault="00081971" w:rsidP="00784CE2">
            <w:pPr>
              <w:pStyle w:val="Prrafodelista"/>
              <w:widowControl w:val="0"/>
              <w:numPr>
                <w:ilvl w:val="0"/>
                <w:numId w:val="3"/>
              </w:numPr>
              <w:autoSpaceDE w:val="0"/>
              <w:autoSpaceDN w:val="0"/>
              <w:adjustRightInd w:val="0"/>
              <w:spacing w:before="14" w:line="230" w:lineRule="exact"/>
              <w:ind w:left="403" w:right="36"/>
              <w:jc w:val="both"/>
              <w:rPr>
                <w:rFonts w:cs="Arial"/>
                <w:sz w:val="20"/>
              </w:rPr>
            </w:pPr>
            <w:r>
              <w:rPr>
                <w:rFonts w:cs="Arial"/>
                <w:sz w:val="20"/>
              </w:rPr>
              <w:t>Presentación de la unidad, objetivo y contenido temático</w:t>
            </w:r>
          </w:p>
          <w:p w:rsidR="00081971" w:rsidRPr="00AA4474" w:rsidRDefault="00081971" w:rsidP="004A7B68">
            <w:pPr>
              <w:widowControl w:val="0"/>
              <w:autoSpaceDE w:val="0"/>
              <w:autoSpaceDN w:val="0"/>
              <w:adjustRightInd w:val="0"/>
              <w:spacing w:before="14" w:line="230" w:lineRule="exact"/>
              <w:rPr>
                <w:rFonts w:cs="Arial"/>
                <w:b/>
                <w:sz w:val="20"/>
              </w:rPr>
            </w:pPr>
          </w:p>
          <w:p w:rsidR="00081971" w:rsidRDefault="00081971" w:rsidP="004A7B68">
            <w:pPr>
              <w:widowControl w:val="0"/>
              <w:autoSpaceDE w:val="0"/>
              <w:autoSpaceDN w:val="0"/>
              <w:adjustRightInd w:val="0"/>
              <w:spacing w:before="14" w:line="230" w:lineRule="exact"/>
              <w:rPr>
                <w:rFonts w:cs="Arial"/>
                <w:b/>
                <w:sz w:val="20"/>
              </w:rPr>
            </w:pPr>
            <w:r w:rsidRPr="00AA4474">
              <w:rPr>
                <w:rFonts w:cs="Arial"/>
                <w:b/>
                <w:sz w:val="20"/>
              </w:rPr>
              <w:t>Contextualización:</w:t>
            </w:r>
          </w:p>
          <w:p w:rsidR="00081971" w:rsidRPr="00EB5F5F" w:rsidRDefault="00081971" w:rsidP="00784CE2">
            <w:pPr>
              <w:pStyle w:val="Prrafodelista"/>
              <w:widowControl w:val="0"/>
              <w:numPr>
                <w:ilvl w:val="0"/>
                <w:numId w:val="9"/>
              </w:numPr>
              <w:autoSpaceDE w:val="0"/>
              <w:autoSpaceDN w:val="0"/>
              <w:adjustRightInd w:val="0"/>
              <w:spacing w:before="14" w:line="230" w:lineRule="exact"/>
              <w:ind w:left="403"/>
              <w:jc w:val="both"/>
              <w:rPr>
                <w:rFonts w:cs="Arial"/>
                <w:b/>
                <w:sz w:val="20"/>
              </w:rPr>
            </w:pPr>
            <w:r>
              <w:rPr>
                <w:rFonts w:cs="Arial"/>
                <w:sz w:val="20"/>
              </w:rPr>
              <w:t>In</w:t>
            </w:r>
            <w:r w:rsidR="002922EF">
              <w:rPr>
                <w:rFonts w:cs="Arial"/>
                <w:sz w:val="20"/>
              </w:rPr>
              <w:t xml:space="preserve">vitación a los alumnos </w:t>
            </w:r>
            <w:r>
              <w:rPr>
                <w:rFonts w:cs="Arial"/>
                <w:sz w:val="20"/>
              </w:rPr>
              <w:t xml:space="preserve">a que visiten </w:t>
            </w:r>
            <w:r w:rsidR="002922EF">
              <w:rPr>
                <w:rFonts w:cs="Arial"/>
                <w:sz w:val="20"/>
              </w:rPr>
              <w:t>un herbario</w:t>
            </w:r>
            <w:r w:rsidR="009A6EE8">
              <w:rPr>
                <w:rFonts w:cs="Arial"/>
                <w:sz w:val="20"/>
              </w:rPr>
              <w:t xml:space="preserve"> </w:t>
            </w:r>
            <w:r>
              <w:rPr>
                <w:rFonts w:cs="Arial"/>
                <w:sz w:val="20"/>
              </w:rPr>
              <w:t>para que identifique</w:t>
            </w:r>
            <w:r w:rsidR="003264A9">
              <w:rPr>
                <w:rFonts w:cs="Arial"/>
                <w:sz w:val="20"/>
              </w:rPr>
              <w:t>n</w:t>
            </w:r>
            <w:r w:rsidR="002922EF">
              <w:rPr>
                <w:rFonts w:cs="Arial"/>
                <w:sz w:val="20"/>
              </w:rPr>
              <w:t xml:space="preserve"> lo</w:t>
            </w:r>
            <w:r>
              <w:rPr>
                <w:rFonts w:cs="Arial"/>
                <w:sz w:val="20"/>
              </w:rPr>
              <w:t>s diferentes</w:t>
            </w:r>
            <w:r w:rsidR="009A6EE8">
              <w:rPr>
                <w:rFonts w:cs="Arial"/>
                <w:sz w:val="20"/>
              </w:rPr>
              <w:t xml:space="preserve"> </w:t>
            </w:r>
            <w:r w:rsidR="002922EF">
              <w:rPr>
                <w:rFonts w:cs="Arial"/>
                <w:sz w:val="20"/>
              </w:rPr>
              <w:t>medicamentos extraídos de las plantas.</w:t>
            </w:r>
          </w:p>
          <w:p w:rsidR="00EB5F5F" w:rsidRPr="00EB5F5F" w:rsidRDefault="00EB5F5F" w:rsidP="00784CE2">
            <w:pPr>
              <w:pStyle w:val="Prrafodelista"/>
              <w:widowControl w:val="0"/>
              <w:numPr>
                <w:ilvl w:val="0"/>
                <w:numId w:val="9"/>
              </w:numPr>
              <w:autoSpaceDE w:val="0"/>
              <w:autoSpaceDN w:val="0"/>
              <w:adjustRightInd w:val="0"/>
              <w:spacing w:before="14" w:line="230" w:lineRule="exact"/>
              <w:ind w:left="403"/>
              <w:jc w:val="both"/>
              <w:rPr>
                <w:rFonts w:cs="Arial"/>
                <w:sz w:val="20"/>
              </w:rPr>
            </w:pPr>
            <w:r w:rsidRPr="00EB5F5F">
              <w:rPr>
                <w:rFonts w:cs="Arial"/>
                <w:sz w:val="20"/>
              </w:rPr>
              <w:t xml:space="preserve">Invitación a expertos </w:t>
            </w:r>
            <w:r>
              <w:rPr>
                <w:rFonts w:cs="Arial"/>
                <w:sz w:val="20"/>
              </w:rPr>
              <w:t xml:space="preserve">para compartir sus experiencias y conocimientos acerca de la medicina tradicional de la región </w:t>
            </w:r>
          </w:p>
          <w:p w:rsidR="00081971" w:rsidRPr="00AA4474" w:rsidRDefault="00081971" w:rsidP="004F212A">
            <w:pPr>
              <w:widowControl w:val="0"/>
              <w:autoSpaceDE w:val="0"/>
              <w:autoSpaceDN w:val="0"/>
              <w:adjustRightInd w:val="0"/>
              <w:spacing w:before="14" w:line="230" w:lineRule="exact"/>
              <w:ind w:hanging="166"/>
              <w:jc w:val="both"/>
              <w:rPr>
                <w:rFonts w:cs="Arial"/>
                <w:b/>
                <w:sz w:val="20"/>
              </w:rPr>
            </w:pPr>
            <w:r w:rsidRPr="00AA4474">
              <w:rPr>
                <w:rFonts w:cs="Arial"/>
                <w:b/>
                <w:sz w:val="20"/>
              </w:rPr>
              <w:t>.</w:t>
            </w:r>
          </w:p>
          <w:p w:rsidR="00081971" w:rsidRDefault="00081971" w:rsidP="004A7B68">
            <w:pPr>
              <w:widowControl w:val="0"/>
              <w:autoSpaceDE w:val="0"/>
              <w:autoSpaceDN w:val="0"/>
              <w:adjustRightInd w:val="0"/>
              <w:spacing w:before="14" w:line="230" w:lineRule="exact"/>
              <w:rPr>
                <w:rFonts w:cs="Arial"/>
                <w:b/>
                <w:sz w:val="20"/>
              </w:rPr>
            </w:pPr>
            <w:r w:rsidRPr="00AA4474">
              <w:rPr>
                <w:rFonts w:cs="Arial"/>
                <w:b/>
                <w:sz w:val="20"/>
              </w:rPr>
              <w:t>Teorización:</w:t>
            </w:r>
          </w:p>
          <w:p w:rsidR="00081971" w:rsidRDefault="002922EF" w:rsidP="009A6EE8">
            <w:pPr>
              <w:pStyle w:val="Prrafodelista"/>
              <w:widowControl w:val="0"/>
              <w:numPr>
                <w:ilvl w:val="0"/>
                <w:numId w:val="9"/>
              </w:numPr>
              <w:tabs>
                <w:tab w:val="left" w:pos="822"/>
              </w:tabs>
              <w:autoSpaceDE w:val="0"/>
              <w:autoSpaceDN w:val="0"/>
              <w:adjustRightInd w:val="0"/>
              <w:spacing w:before="14" w:line="230" w:lineRule="exact"/>
              <w:ind w:left="403" w:hanging="218"/>
              <w:jc w:val="both"/>
              <w:rPr>
                <w:rFonts w:cs="Arial"/>
                <w:sz w:val="20"/>
              </w:rPr>
            </w:pPr>
            <w:r>
              <w:rPr>
                <w:rFonts w:cs="Arial"/>
                <w:sz w:val="20"/>
              </w:rPr>
              <w:t>Investigación bibliográfica acerca de las diferentes enfermedades que se pueden tratar con las plantas medicinales</w:t>
            </w:r>
            <w:r w:rsidR="00356409">
              <w:rPr>
                <w:rFonts w:cs="Arial"/>
                <w:sz w:val="20"/>
              </w:rPr>
              <w:t>.</w:t>
            </w:r>
          </w:p>
          <w:p w:rsidR="00081971" w:rsidRDefault="00745CB0" w:rsidP="002922EF">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Investigación acerca de los diferentes usos que se le puede dar a una plata medicinal, es decir si se puede</w:t>
            </w:r>
            <w:r w:rsidR="004A5A0D">
              <w:rPr>
                <w:rFonts w:cs="Arial"/>
                <w:sz w:val="20"/>
              </w:rPr>
              <w:t xml:space="preserve"> </w:t>
            </w:r>
            <w:r w:rsidR="00873711">
              <w:rPr>
                <w:rFonts w:cs="Arial"/>
                <w:sz w:val="20"/>
              </w:rPr>
              <w:t xml:space="preserve">dar </w:t>
            </w:r>
            <w:r w:rsidR="004A5A0D">
              <w:rPr>
                <w:rFonts w:cs="Arial"/>
                <w:sz w:val="20"/>
              </w:rPr>
              <w:t>uso en el tratamiento de una</w:t>
            </w:r>
            <w:r>
              <w:rPr>
                <w:rFonts w:cs="Arial"/>
                <w:sz w:val="20"/>
              </w:rPr>
              <w:t xml:space="preserve"> o </w:t>
            </w:r>
            <w:r w:rsidR="004A5A0D">
              <w:rPr>
                <w:rFonts w:cs="Arial"/>
                <w:sz w:val="20"/>
              </w:rPr>
              <w:t>más</w:t>
            </w:r>
            <w:r>
              <w:rPr>
                <w:rFonts w:cs="Arial"/>
                <w:sz w:val="20"/>
              </w:rPr>
              <w:t xml:space="preserve"> enfermedades.</w:t>
            </w:r>
          </w:p>
          <w:p w:rsidR="00081971" w:rsidRPr="00AA4474" w:rsidRDefault="00081971" w:rsidP="00745CB0">
            <w:pPr>
              <w:pStyle w:val="Prrafodelista"/>
              <w:widowControl w:val="0"/>
              <w:autoSpaceDE w:val="0"/>
              <w:autoSpaceDN w:val="0"/>
              <w:adjustRightInd w:val="0"/>
              <w:spacing w:before="14" w:line="230" w:lineRule="exact"/>
              <w:ind w:left="403"/>
              <w:jc w:val="both"/>
              <w:rPr>
                <w:rFonts w:cs="Arial"/>
                <w:b/>
                <w:sz w:val="20"/>
              </w:rPr>
            </w:pPr>
          </w:p>
        </w:tc>
        <w:tc>
          <w:tcPr>
            <w:tcW w:w="2700" w:type="dxa"/>
            <w:tcBorders>
              <w:top w:val="single" w:sz="4" w:space="0" w:color="auto"/>
            </w:tcBorders>
          </w:tcPr>
          <w:p w:rsidR="00081971" w:rsidRDefault="00081971" w:rsidP="00353450">
            <w:pPr>
              <w:widowControl w:val="0"/>
              <w:autoSpaceDE w:val="0"/>
              <w:autoSpaceDN w:val="0"/>
              <w:adjustRightInd w:val="0"/>
              <w:spacing w:before="14" w:line="230" w:lineRule="exact"/>
              <w:rPr>
                <w:rFonts w:cs="Arial"/>
                <w:b/>
                <w:sz w:val="20"/>
              </w:rPr>
            </w:pPr>
          </w:p>
          <w:p w:rsidR="0026758F" w:rsidRPr="00AA4474" w:rsidRDefault="0026758F" w:rsidP="0026758F">
            <w:pPr>
              <w:widowControl w:val="0"/>
              <w:autoSpaceDE w:val="0"/>
              <w:autoSpaceDN w:val="0"/>
              <w:adjustRightInd w:val="0"/>
              <w:spacing w:before="14" w:line="230" w:lineRule="exact"/>
              <w:rPr>
                <w:rFonts w:cs="Arial"/>
                <w:b/>
                <w:sz w:val="20"/>
              </w:rPr>
            </w:pPr>
            <w:r w:rsidRPr="00AA4474">
              <w:rPr>
                <w:rFonts w:cs="Arial"/>
                <w:b/>
                <w:sz w:val="20"/>
              </w:rPr>
              <w:t>Instalaciones:</w:t>
            </w:r>
          </w:p>
          <w:p w:rsidR="0026758F" w:rsidRPr="0081146F" w:rsidRDefault="0026758F" w:rsidP="0026758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Aula de capacitación</w:t>
            </w:r>
          </w:p>
          <w:p w:rsidR="0026758F" w:rsidRPr="00353450" w:rsidRDefault="0026758F" w:rsidP="0026758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Herbario</w:t>
            </w:r>
          </w:p>
          <w:p w:rsidR="0026758F" w:rsidRPr="00353450" w:rsidRDefault="0026758F" w:rsidP="0026758F">
            <w:pPr>
              <w:pStyle w:val="Prrafodelista"/>
              <w:widowControl w:val="0"/>
              <w:autoSpaceDE w:val="0"/>
              <w:autoSpaceDN w:val="0"/>
              <w:adjustRightInd w:val="0"/>
              <w:spacing w:before="14" w:line="230" w:lineRule="exact"/>
              <w:ind w:left="320"/>
              <w:rPr>
                <w:rFonts w:cs="Arial"/>
                <w:b/>
                <w:sz w:val="20"/>
              </w:rPr>
            </w:pPr>
          </w:p>
          <w:p w:rsidR="0026758F" w:rsidRPr="00AA4474" w:rsidRDefault="0026758F" w:rsidP="0026758F">
            <w:pPr>
              <w:widowControl w:val="0"/>
              <w:autoSpaceDE w:val="0"/>
              <w:autoSpaceDN w:val="0"/>
              <w:adjustRightInd w:val="0"/>
              <w:spacing w:before="14" w:line="230" w:lineRule="exact"/>
              <w:rPr>
                <w:rFonts w:cs="Arial"/>
                <w:b/>
                <w:sz w:val="20"/>
              </w:rPr>
            </w:pPr>
            <w:r w:rsidRPr="00AA4474">
              <w:rPr>
                <w:rFonts w:cs="Arial"/>
                <w:b/>
                <w:sz w:val="20"/>
              </w:rPr>
              <w:t>Mobiliario:</w:t>
            </w:r>
          </w:p>
          <w:p w:rsidR="0026758F" w:rsidRPr="00353450" w:rsidRDefault="0026758F" w:rsidP="0026758F">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Mesas</w:t>
            </w:r>
          </w:p>
          <w:p w:rsidR="0026758F" w:rsidRPr="007449F5" w:rsidRDefault="0026758F" w:rsidP="0026758F">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Sillas</w:t>
            </w:r>
          </w:p>
          <w:p w:rsidR="007449F5" w:rsidRDefault="007449F5" w:rsidP="007449F5">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Laminas para rotulas</w:t>
            </w:r>
          </w:p>
          <w:p w:rsidR="007449F5" w:rsidRDefault="007449F5" w:rsidP="007449F5">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Plumones</w:t>
            </w:r>
          </w:p>
          <w:p w:rsidR="007449F5" w:rsidRDefault="007449F5" w:rsidP="007449F5">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Cinta adhesiva</w:t>
            </w:r>
          </w:p>
          <w:p w:rsidR="0026758F" w:rsidRPr="00353450" w:rsidRDefault="0026758F" w:rsidP="0026758F">
            <w:pPr>
              <w:pStyle w:val="Prrafodelista"/>
              <w:widowControl w:val="0"/>
              <w:autoSpaceDE w:val="0"/>
              <w:autoSpaceDN w:val="0"/>
              <w:adjustRightInd w:val="0"/>
              <w:spacing w:before="14" w:line="230" w:lineRule="exact"/>
              <w:ind w:left="320"/>
              <w:rPr>
                <w:rFonts w:cs="Arial"/>
                <w:b/>
                <w:sz w:val="20"/>
              </w:rPr>
            </w:pPr>
          </w:p>
          <w:p w:rsidR="0026758F" w:rsidRDefault="0026758F" w:rsidP="0026758F">
            <w:pPr>
              <w:widowControl w:val="0"/>
              <w:autoSpaceDE w:val="0"/>
              <w:autoSpaceDN w:val="0"/>
              <w:adjustRightInd w:val="0"/>
              <w:spacing w:before="14" w:line="230" w:lineRule="exact"/>
              <w:rPr>
                <w:rFonts w:cs="Arial"/>
                <w:b/>
                <w:sz w:val="20"/>
              </w:rPr>
            </w:pPr>
            <w:r w:rsidRPr="00452551">
              <w:rPr>
                <w:rFonts w:cs="Arial"/>
                <w:b/>
                <w:sz w:val="20"/>
              </w:rPr>
              <w:t>Equipo:</w:t>
            </w:r>
          </w:p>
          <w:p w:rsidR="0026758F" w:rsidRPr="00353450" w:rsidRDefault="0026758F" w:rsidP="0026758F">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Cañón</w:t>
            </w:r>
          </w:p>
          <w:p w:rsidR="0026758F" w:rsidRPr="00353450" w:rsidRDefault="0026758F" w:rsidP="0026758F">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Computadora</w:t>
            </w:r>
          </w:p>
          <w:p w:rsidR="0026758F" w:rsidRPr="00B20663" w:rsidRDefault="0026758F" w:rsidP="0026758F">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Videograbadora</w:t>
            </w:r>
          </w:p>
          <w:p w:rsidR="0026758F" w:rsidRPr="00B20663" w:rsidRDefault="0026758F" w:rsidP="0026758F">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Guantes de látex</w:t>
            </w:r>
          </w:p>
          <w:p w:rsidR="0026758F" w:rsidRPr="00353450" w:rsidRDefault="0026758F" w:rsidP="0026758F">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Red para cabello</w:t>
            </w:r>
          </w:p>
          <w:p w:rsidR="0026758F" w:rsidRDefault="0026758F" w:rsidP="0026758F">
            <w:pPr>
              <w:widowControl w:val="0"/>
              <w:autoSpaceDE w:val="0"/>
              <w:autoSpaceDN w:val="0"/>
              <w:adjustRightInd w:val="0"/>
              <w:spacing w:before="14" w:line="230" w:lineRule="exact"/>
              <w:rPr>
                <w:rFonts w:cs="Arial"/>
                <w:b/>
                <w:sz w:val="20"/>
              </w:rPr>
            </w:pPr>
          </w:p>
          <w:p w:rsidR="0026758F" w:rsidRDefault="0026758F" w:rsidP="0026758F">
            <w:pPr>
              <w:widowControl w:val="0"/>
              <w:autoSpaceDE w:val="0"/>
              <w:autoSpaceDN w:val="0"/>
              <w:adjustRightInd w:val="0"/>
              <w:spacing w:before="14" w:line="230" w:lineRule="exact"/>
              <w:rPr>
                <w:rFonts w:cs="Arial"/>
                <w:b/>
                <w:sz w:val="20"/>
              </w:rPr>
            </w:pPr>
            <w:r w:rsidRPr="00AA4474">
              <w:rPr>
                <w:rFonts w:cs="Arial"/>
                <w:b/>
                <w:sz w:val="20"/>
              </w:rPr>
              <w:t>Material:</w:t>
            </w:r>
          </w:p>
          <w:p w:rsidR="0026758F" w:rsidRPr="00353450" w:rsidRDefault="0026758F" w:rsidP="0026758F">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 xml:space="preserve">Fotocopias </w:t>
            </w:r>
          </w:p>
          <w:p w:rsidR="0026758F" w:rsidRPr="0044632A" w:rsidRDefault="0026758F" w:rsidP="0026758F">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Videos</w:t>
            </w:r>
          </w:p>
          <w:p w:rsidR="007449F5" w:rsidRDefault="007449F5" w:rsidP="007449F5">
            <w:pPr>
              <w:widowControl w:val="0"/>
              <w:autoSpaceDE w:val="0"/>
              <w:autoSpaceDN w:val="0"/>
              <w:adjustRightInd w:val="0"/>
              <w:spacing w:before="14" w:line="230" w:lineRule="exact"/>
              <w:rPr>
                <w:rFonts w:cs="Arial"/>
                <w:sz w:val="20"/>
              </w:rPr>
            </w:pPr>
          </w:p>
          <w:p w:rsidR="007449F5" w:rsidRPr="007449F5" w:rsidRDefault="007449F5" w:rsidP="007449F5">
            <w:pPr>
              <w:widowControl w:val="0"/>
              <w:autoSpaceDE w:val="0"/>
              <w:autoSpaceDN w:val="0"/>
              <w:adjustRightInd w:val="0"/>
              <w:spacing w:before="14" w:line="230" w:lineRule="exact"/>
              <w:rPr>
                <w:rFonts w:cs="Arial"/>
                <w:b/>
                <w:sz w:val="20"/>
              </w:rPr>
            </w:pPr>
            <w:r w:rsidRPr="007449F5">
              <w:rPr>
                <w:rFonts w:cs="Arial"/>
                <w:b/>
                <w:sz w:val="20"/>
              </w:rPr>
              <w:t xml:space="preserve">Herramientas </w:t>
            </w:r>
          </w:p>
          <w:p w:rsidR="007449F5" w:rsidRDefault="007449F5" w:rsidP="007449F5">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Ollas</w:t>
            </w:r>
          </w:p>
          <w:p w:rsidR="007449F5" w:rsidRDefault="007449F5" w:rsidP="007449F5">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Sartenes</w:t>
            </w:r>
          </w:p>
          <w:p w:rsidR="007449F5" w:rsidRDefault="007449F5" w:rsidP="007449F5">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Cuchillos</w:t>
            </w:r>
          </w:p>
          <w:p w:rsidR="007449F5" w:rsidRPr="007449F5" w:rsidRDefault="007449F5" w:rsidP="007449F5">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Tablas para picar</w:t>
            </w:r>
          </w:p>
        </w:tc>
        <w:tc>
          <w:tcPr>
            <w:tcW w:w="3600" w:type="dxa"/>
            <w:tcBorders>
              <w:top w:val="single" w:sz="4" w:space="0" w:color="auto"/>
            </w:tcBorders>
          </w:tcPr>
          <w:p w:rsidR="00081971" w:rsidRPr="00AA4474" w:rsidRDefault="00081971" w:rsidP="004F212A">
            <w:pPr>
              <w:widowControl w:val="0"/>
              <w:autoSpaceDE w:val="0"/>
              <w:autoSpaceDN w:val="0"/>
              <w:adjustRightInd w:val="0"/>
              <w:spacing w:before="14" w:line="230" w:lineRule="exact"/>
              <w:jc w:val="both"/>
              <w:rPr>
                <w:rFonts w:cs="Arial"/>
                <w:b/>
                <w:sz w:val="20"/>
              </w:rPr>
            </w:pPr>
          </w:p>
          <w:p w:rsidR="00DD2219" w:rsidRDefault="00DD2219" w:rsidP="002922EF">
            <w:pPr>
              <w:widowControl w:val="0"/>
              <w:autoSpaceDE w:val="0"/>
              <w:autoSpaceDN w:val="0"/>
              <w:adjustRightInd w:val="0"/>
              <w:spacing w:before="14" w:line="230" w:lineRule="exact"/>
              <w:ind w:left="63" w:right="-20"/>
              <w:jc w:val="both"/>
              <w:rPr>
                <w:rFonts w:cs="Arial"/>
                <w:sz w:val="20"/>
              </w:rPr>
            </w:pPr>
          </w:p>
          <w:p w:rsidR="00DD2219" w:rsidRDefault="00DD2219" w:rsidP="002922EF">
            <w:pPr>
              <w:widowControl w:val="0"/>
              <w:autoSpaceDE w:val="0"/>
              <w:autoSpaceDN w:val="0"/>
              <w:adjustRightInd w:val="0"/>
              <w:spacing w:before="14" w:line="230" w:lineRule="exact"/>
              <w:ind w:left="63" w:right="-20"/>
              <w:jc w:val="both"/>
              <w:rPr>
                <w:rFonts w:cs="Arial"/>
                <w:b/>
                <w:sz w:val="20"/>
              </w:rPr>
            </w:pPr>
            <w:r w:rsidRPr="00DD2219">
              <w:rPr>
                <w:rFonts w:cs="Arial"/>
                <w:b/>
                <w:sz w:val="20"/>
              </w:rPr>
              <w:t>Evaluación final:</w:t>
            </w:r>
          </w:p>
          <w:p w:rsidR="00DD3CDC" w:rsidRPr="00DD2219" w:rsidRDefault="00DD3CDC" w:rsidP="002922EF">
            <w:pPr>
              <w:widowControl w:val="0"/>
              <w:autoSpaceDE w:val="0"/>
              <w:autoSpaceDN w:val="0"/>
              <w:adjustRightInd w:val="0"/>
              <w:spacing w:before="14" w:line="230" w:lineRule="exact"/>
              <w:ind w:left="63" w:right="-20"/>
              <w:jc w:val="both"/>
              <w:rPr>
                <w:rFonts w:cs="Arial"/>
                <w:b/>
                <w:sz w:val="20"/>
              </w:rPr>
            </w:pPr>
          </w:p>
          <w:p w:rsidR="00DD3CDC" w:rsidRPr="00DD3CDC" w:rsidRDefault="00DD2219" w:rsidP="00DD3CDC">
            <w:pPr>
              <w:pStyle w:val="Prrafodelista"/>
              <w:widowControl w:val="0"/>
              <w:numPr>
                <w:ilvl w:val="0"/>
                <w:numId w:val="4"/>
              </w:numPr>
              <w:autoSpaceDE w:val="0"/>
              <w:autoSpaceDN w:val="0"/>
              <w:adjustRightInd w:val="0"/>
              <w:spacing w:before="14" w:line="230" w:lineRule="exact"/>
              <w:ind w:left="320"/>
              <w:rPr>
                <w:rFonts w:cs="Arial"/>
                <w:b/>
                <w:sz w:val="20"/>
              </w:rPr>
            </w:pPr>
            <w:r w:rsidRPr="00DD2219">
              <w:rPr>
                <w:rFonts w:cs="Arial"/>
                <w:sz w:val="20"/>
              </w:rPr>
              <w:t>Cuestionario de campo</w:t>
            </w:r>
          </w:p>
          <w:p w:rsidR="00DD2219" w:rsidRPr="00DD3CDC" w:rsidRDefault="00DD2219" w:rsidP="00DD3CDC">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Guía de observación.</w:t>
            </w:r>
          </w:p>
          <w:p w:rsidR="00DD3CDC" w:rsidRPr="00DD3CDC" w:rsidRDefault="00DD3CDC" w:rsidP="00DD3CDC">
            <w:pPr>
              <w:widowControl w:val="0"/>
              <w:autoSpaceDE w:val="0"/>
              <w:autoSpaceDN w:val="0"/>
              <w:adjustRightInd w:val="0"/>
              <w:spacing w:before="14" w:line="230" w:lineRule="exact"/>
              <w:ind w:left="-40"/>
              <w:rPr>
                <w:rFonts w:cs="Arial"/>
                <w:b/>
                <w:sz w:val="20"/>
              </w:rPr>
            </w:pPr>
            <w:r>
              <w:rPr>
                <w:rFonts w:cs="Arial"/>
                <w:b/>
                <w:sz w:val="20"/>
              </w:rPr>
              <w:t xml:space="preserve">Documental </w:t>
            </w:r>
          </w:p>
          <w:p w:rsidR="00DD3CDC" w:rsidRPr="00DD2219" w:rsidRDefault="00DD3CDC" w:rsidP="00DD3CDC">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Medicinas terminadas </w:t>
            </w:r>
          </w:p>
        </w:tc>
        <w:tc>
          <w:tcPr>
            <w:tcW w:w="1800" w:type="dxa"/>
            <w:tcBorders>
              <w:top w:val="single" w:sz="4" w:space="0" w:color="auto"/>
            </w:tcBorders>
          </w:tcPr>
          <w:p w:rsidR="00081971" w:rsidRPr="00F26BDB" w:rsidRDefault="00081971" w:rsidP="004511B8">
            <w:pPr>
              <w:jc w:val="center"/>
              <w:rPr>
                <w:sz w:val="20"/>
                <w:lang w:val="es-ES_tradnl"/>
              </w:rPr>
            </w:pPr>
          </w:p>
          <w:p w:rsidR="00081971" w:rsidRPr="00F26BDB" w:rsidRDefault="00081971" w:rsidP="004511B8">
            <w:pPr>
              <w:jc w:val="center"/>
              <w:rPr>
                <w:sz w:val="20"/>
                <w:lang w:val="es-ES_tradnl"/>
              </w:rPr>
            </w:pPr>
          </w:p>
          <w:p w:rsidR="00081971" w:rsidRDefault="00545EA7" w:rsidP="00545EA7">
            <w:pPr>
              <w:jc w:val="center"/>
              <w:rPr>
                <w:lang w:val="es-ES_tradnl"/>
              </w:rPr>
            </w:pPr>
            <w:r>
              <w:rPr>
                <w:rFonts w:cs="Arial"/>
                <w:sz w:val="20"/>
              </w:rPr>
              <w:t>30</w:t>
            </w:r>
            <w:r w:rsidR="00681A44">
              <w:rPr>
                <w:rFonts w:cs="Arial"/>
                <w:sz w:val="20"/>
              </w:rPr>
              <w:t xml:space="preserve"> </w:t>
            </w:r>
            <w:proofErr w:type="spellStart"/>
            <w:r w:rsidR="00081971" w:rsidRPr="00081971">
              <w:rPr>
                <w:rFonts w:cs="Arial"/>
                <w:sz w:val="20"/>
              </w:rPr>
              <w:t>hrs</w:t>
            </w:r>
            <w:proofErr w:type="spellEnd"/>
          </w:p>
        </w:tc>
      </w:tr>
    </w:tbl>
    <w:p w:rsidR="00D11E87" w:rsidRDefault="00D11E87" w:rsidP="00D11E8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D11E87" w:rsidRDefault="00D11E87" w:rsidP="00D11E8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081971" w:rsidTr="004511B8">
        <w:tc>
          <w:tcPr>
            <w:tcW w:w="3402" w:type="dxa"/>
            <w:tcBorders>
              <w:bottom w:val="single" w:sz="4" w:space="0" w:color="auto"/>
            </w:tcBorders>
            <w:shd w:val="clear" w:color="auto" w:fill="00B050"/>
            <w:vAlign w:val="center"/>
          </w:tcPr>
          <w:p w:rsidR="00081971" w:rsidRDefault="00081971" w:rsidP="004511B8">
            <w:pPr>
              <w:rPr>
                <w:b/>
                <w:lang w:val="es-ES_tradnl"/>
              </w:rPr>
            </w:pPr>
            <w:r>
              <w:rPr>
                <w:b/>
                <w:lang w:val="es-ES_tradnl"/>
              </w:rPr>
              <w:t>NOMBRE DE LA UNIDAD:</w:t>
            </w:r>
          </w:p>
        </w:tc>
        <w:tc>
          <w:tcPr>
            <w:tcW w:w="11396" w:type="dxa"/>
            <w:gridSpan w:val="5"/>
            <w:tcBorders>
              <w:bottom w:val="single" w:sz="4" w:space="0" w:color="auto"/>
            </w:tcBorders>
            <w:vAlign w:val="center"/>
          </w:tcPr>
          <w:p w:rsidR="00081971" w:rsidRPr="00826264" w:rsidRDefault="00330581" w:rsidP="00784CE2">
            <w:pPr>
              <w:pStyle w:val="Prrafodelista"/>
              <w:numPr>
                <w:ilvl w:val="0"/>
                <w:numId w:val="11"/>
              </w:numPr>
              <w:rPr>
                <w:b/>
                <w:szCs w:val="24"/>
                <w:lang w:val="es-ES_tradnl"/>
              </w:rPr>
            </w:pPr>
            <w:r>
              <w:rPr>
                <w:rFonts w:cs="Arial"/>
                <w:b/>
                <w:lang w:val="es-ES_tradnl"/>
              </w:rPr>
              <w:t>ELABORACIÓN DE MEDICINAS TRADICIONALES</w:t>
            </w:r>
          </w:p>
        </w:tc>
      </w:tr>
      <w:tr w:rsidR="00081971" w:rsidTr="004511B8">
        <w:tc>
          <w:tcPr>
            <w:tcW w:w="3402" w:type="dxa"/>
            <w:tcBorders>
              <w:left w:val="nil"/>
              <w:bottom w:val="single" w:sz="4" w:space="0" w:color="auto"/>
            </w:tcBorders>
            <w:shd w:val="clear" w:color="auto" w:fill="00B050"/>
            <w:vAlign w:val="center"/>
          </w:tcPr>
          <w:p w:rsidR="00081971" w:rsidRDefault="00081971" w:rsidP="004511B8">
            <w:pPr>
              <w:rPr>
                <w:b/>
                <w:sz w:val="6"/>
                <w:lang w:val="es-ES_tradnl"/>
              </w:rPr>
            </w:pPr>
          </w:p>
        </w:tc>
        <w:tc>
          <w:tcPr>
            <w:tcW w:w="11396" w:type="dxa"/>
            <w:gridSpan w:val="5"/>
            <w:tcBorders>
              <w:bottom w:val="single" w:sz="4" w:space="0" w:color="auto"/>
              <w:right w:val="nil"/>
            </w:tcBorders>
            <w:vAlign w:val="center"/>
          </w:tcPr>
          <w:p w:rsidR="00081971" w:rsidRDefault="00081971" w:rsidP="004511B8">
            <w:pPr>
              <w:rPr>
                <w:b/>
                <w:sz w:val="6"/>
                <w:lang w:val="es-ES_tradnl"/>
              </w:rPr>
            </w:pPr>
          </w:p>
        </w:tc>
      </w:tr>
      <w:tr w:rsidR="00081971" w:rsidTr="004511B8">
        <w:tc>
          <w:tcPr>
            <w:tcW w:w="3402" w:type="dxa"/>
            <w:tcBorders>
              <w:bottom w:val="single" w:sz="4" w:space="0" w:color="auto"/>
            </w:tcBorders>
            <w:shd w:val="clear" w:color="auto" w:fill="00B050"/>
            <w:vAlign w:val="center"/>
          </w:tcPr>
          <w:p w:rsidR="00081971" w:rsidRDefault="00081971" w:rsidP="004511B8">
            <w:pPr>
              <w:rPr>
                <w:b/>
                <w:lang w:val="es-ES_tradnl"/>
              </w:rPr>
            </w:pPr>
            <w:r>
              <w:rPr>
                <w:b/>
                <w:lang w:val="es-ES_tradnl"/>
              </w:rPr>
              <w:t>PROPÓSITO:</w:t>
            </w:r>
          </w:p>
        </w:tc>
        <w:tc>
          <w:tcPr>
            <w:tcW w:w="11396" w:type="dxa"/>
            <w:gridSpan w:val="5"/>
            <w:tcBorders>
              <w:bottom w:val="single" w:sz="4" w:space="0" w:color="auto"/>
            </w:tcBorders>
            <w:vAlign w:val="center"/>
          </w:tcPr>
          <w:p w:rsidR="00081971" w:rsidRPr="00081971" w:rsidRDefault="00330581" w:rsidP="006B1BD8">
            <w:pPr>
              <w:rPr>
                <w:sz w:val="22"/>
                <w:szCs w:val="22"/>
                <w:lang w:val="es-ES_tradnl"/>
              </w:rPr>
            </w:pPr>
            <w:r>
              <w:rPr>
                <w:sz w:val="22"/>
                <w:szCs w:val="22"/>
                <w:lang w:val="es-ES_tradnl"/>
              </w:rPr>
              <w:t>Al término de la unidad los participantes podrán ser capaces de elaborar medicinas tradicionales de acuerdo a las plantas autóctonas de la región.</w:t>
            </w:r>
          </w:p>
        </w:tc>
      </w:tr>
      <w:tr w:rsidR="00D11E87" w:rsidTr="004511B8">
        <w:trPr>
          <w:trHeight w:val="79"/>
        </w:trPr>
        <w:tc>
          <w:tcPr>
            <w:tcW w:w="3402" w:type="dxa"/>
            <w:tcBorders>
              <w:left w:val="nil"/>
              <w:bottom w:val="single" w:sz="4" w:space="0" w:color="auto"/>
            </w:tcBorders>
          </w:tcPr>
          <w:p w:rsidR="00D11E87" w:rsidRDefault="00D11E87" w:rsidP="004511B8">
            <w:pPr>
              <w:rPr>
                <w:b/>
                <w:sz w:val="10"/>
                <w:lang w:val="es-ES_tradnl"/>
              </w:rPr>
            </w:pPr>
          </w:p>
        </w:tc>
        <w:tc>
          <w:tcPr>
            <w:tcW w:w="11396" w:type="dxa"/>
            <w:gridSpan w:val="5"/>
            <w:tcBorders>
              <w:bottom w:val="single" w:sz="4" w:space="0" w:color="auto"/>
              <w:right w:val="nil"/>
            </w:tcBorders>
          </w:tcPr>
          <w:p w:rsidR="00D11E87" w:rsidRDefault="00D11E87" w:rsidP="004511B8">
            <w:pPr>
              <w:rPr>
                <w:b/>
                <w:sz w:val="10"/>
                <w:lang w:val="es-ES_tradnl"/>
              </w:rPr>
            </w:pPr>
          </w:p>
        </w:tc>
      </w:tr>
      <w:tr w:rsidR="00D11E87" w:rsidTr="004511B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D11E87" w:rsidRDefault="00D11E87" w:rsidP="004511B8">
            <w:pPr>
              <w:pStyle w:val="Ttulo4"/>
            </w:pPr>
          </w:p>
          <w:p w:rsidR="00D11E87" w:rsidRDefault="00D11E87" w:rsidP="004511B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D11E87" w:rsidRDefault="00D11E87" w:rsidP="004511B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D11E87" w:rsidRDefault="00D11E87" w:rsidP="004511B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D11E87" w:rsidRDefault="00D11E87" w:rsidP="004511B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D11E87" w:rsidRDefault="00D11E87" w:rsidP="004511B8">
            <w:pPr>
              <w:jc w:val="center"/>
              <w:rPr>
                <w:b/>
                <w:lang w:val="es-ES_tradnl"/>
              </w:rPr>
            </w:pPr>
            <w:r>
              <w:rPr>
                <w:b/>
                <w:lang w:val="es-ES_tradnl"/>
              </w:rPr>
              <w:t>TIEMPO</w:t>
            </w:r>
          </w:p>
        </w:tc>
      </w:tr>
      <w:tr w:rsidR="00D11E87" w:rsidTr="004511B8">
        <w:trPr>
          <w:cantSplit/>
          <w:trHeight w:val="7793"/>
        </w:trPr>
        <w:tc>
          <w:tcPr>
            <w:tcW w:w="3638" w:type="dxa"/>
            <w:gridSpan w:val="2"/>
            <w:tcBorders>
              <w:top w:val="single" w:sz="4" w:space="0" w:color="auto"/>
            </w:tcBorders>
          </w:tcPr>
          <w:p w:rsidR="00D11E87" w:rsidRDefault="00D11E87" w:rsidP="004511B8">
            <w:pPr>
              <w:jc w:val="both"/>
              <w:rPr>
                <w:sz w:val="20"/>
                <w:lang w:val="es-ES_tradnl"/>
              </w:rPr>
            </w:pPr>
          </w:p>
          <w:p w:rsidR="00D11E87" w:rsidRPr="00AA4474" w:rsidRDefault="00D11E87" w:rsidP="004511B8">
            <w:pPr>
              <w:jc w:val="both"/>
              <w:rPr>
                <w:sz w:val="20"/>
                <w:lang w:val="es-ES_tradnl"/>
              </w:rPr>
            </w:pPr>
          </w:p>
        </w:tc>
        <w:tc>
          <w:tcPr>
            <w:tcW w:w="3060" w:type="dxa"/>
            <w:tcBorders>
              <w:top w:val="single" w:sz="4" w:space="0" w:color="auto"/>
            </w:tcBorders>
          </w:tcPr>
          <w:p w:rsidR="00D11E87" w:rsidRDefault="00D11E87" w:rsidP="004511B8">
            <w:pPr>
              <w:widowControl w:val="0"/>
              <w:autoSpaceDE w:val="0"/>
              <w:autoSpaceDN w:val="0"/>
              <w:adjustRightInd w:val="0"/>
              <w:spacing w:before="14" w:line="230" w:lineRule="exact"/>
              <w:rPr>
                <w:rFonts w:cs="Arial"/>
                <w:b/>
                <w:sz w:val="20"/>
              </w:rPr>
            </w:pPr>
          </w:p>
          <w:p w:rsidR="00745CB0" w:rsidRDefault="00745CB0" w:rsidP="00745CB0">
            <w:pPr>
              <w:widowControl w:val="0"/>
              <w:autoSpaceDE w:val="0"/>
              <w:autoSpaceDN w:val="0"/>
              <w:adjustRightInd w:val="0"/>
              <w:spacing w:before="14" w:line="230" w:lineRule="exact"/>
              <w:rPr>
                <w:rFonts w:cs="Arial"/>
                <w:b/>
                <w:sz w:val="20"/>
              </w:rPr>
            </w:pPr>
            <w:r w:rsidRPr="00AA4474">
              <w:rPr>
                <w:rFonts w:cs="Arial"/>
                <w:b/>
                <w:sz w:val="20"/>
              </w:rPr>
              <w:t>Teorización:</w:t>
            </w:r>
          </w:p>
          <w:p w:rsidR="00257886" w:rsidRDefault="00745CB0" w:rsidP="00745CB0">
            <w:pPr>
              <w:pStyle w:val="Prrafodelista"/>
              <w:widowControl w:val="0"/>
              <w:numPr>
                <w:ilvl w:val="0"/>
                <w:numId w:val="10"/>
              </w:numPr>
              <w:tabs>
                <w:tab w:val="left" w:pos="822"/>
              </w:tabs>
              <w:autoSpaceDE w:val="0"/>
              <w:autoSpaceDN w:val="0"/>
              <w:adjustRightInd w:val="0"/>
              <w:spacing w:before="14" w:line="230" w:lineRule="exact"/>
              <w:jc w:val="both"/>
              <w:rPr>
                <w:rFonts w:cs="Arial"/>
                <w:sz w:val="20"/>
              </w:rPr>
            </w:pPr>
            <w:r>
              <w:rPr>
                <w:rFonts w:cs="Arial"/>
                <w:sz w:val="20"/>
              </w:rPr>
              <w:t xml:space="preserve">Investigación </w:t>
            </w:r>
            <w:r w:rsidR="00257886">
              <w:rPr>
                <w:rFonts w:cs="Arial"/>
                <w:sz w:val="20"/>
              </w:rPr>
              <w:t xml:space="preserve">acerca de las distintas formas de envasado o conservado </w:t>
            </w:r>
            <w:r w:rsidR="00A3251A">
              <w:rPr>
                <w:rFonts w:cs="Arial"/>
                <w:sz w:val="20"/>
              </w:rPr>
              <w:t>d</w:t>
            </w:r>
            <w:r w:rsidR="00257886">
              <w:rPr>
                <w:rFonts w:cs="Arial"/>
                <w:sz w:val="20"/>
              </w:rPr>
              <w:t>e la</w:t>
            </w:r>
            <w:r w:rsidR="00A3251A">
              <w:rPr>
                <w:rFonts w:cs="Arial"/>
                <w:sz w:val="20"/>
              </w:rPr>
              <w:t>s sustancias (medicinas</w:t>
            </w:r>
            <w:r w:rsidR="00421ED8">
              <w:rPr>
                <w:rFonts w:cs="Arial"/>
                <w:sz w:val="20"/>
              </w:rPr>
              <w:t xml:space="preserve"> para remedios</w:t>
            </w:r>
            <w:r w:rsidR="00A3251A">
              <w:rPr>
                <w:rFonts w:cs="Arial"/>
                <w:sz w:val="20"/>
              </w:rPr>
              <w:t>) que resulten.</w:t>
            </w:r>
          </w:p>
          <w:p w:rsidR="00A3251A" w:rsidRDefault="0007655A" w:rsidP="00745CB0">
            <w:pPr>
              <w:pStyle w:val="Prrafodelista"/>
              <w:widowControl w:val="0"/>
              <w:numPr>
                <w:ilvl w:val="0"/>
                <w:numId w:val="10"/>
              </w:numPr>
              <w:tabs>
                <w:tab w:val="left" w:pos="822"/>
              </w:tabs>
              <w:autoSpaceDE w:val="0"/>
              <w:autoSpaceDN w:val="0"/>
              <w:adjustRightInd w:val="0"/>
              <w:spacing w:before="14" w:line="230" w:lineRule="exact"/>
              <w:jc w:val="both"/>
              <w:rPr>
                <w:rFonts w:cs="Arial"/>
                <w:sz w:val="20"/>
              </w:rPr>
            </w:pPr>
            <w:r w:rsidRPr="00B5625D">
              <w:rPr>
                <w:rFonts w:cs="Arial"/>
                <w:sz w:val="20"/>
              </w:rPr>
              <w:t>Reforzamiento del aprendizaje a través de plant</w:t>
            </w:r>
            <w:r>
              <w:rPr>
                <w:rFonts w:cs="Arial"/>
                <w:sz w:val="20"/>
              </w:rPr>
              <w:t>eamientos de problemas breves  además de opiniones e ideas personales.</w:t>
            </w:r>
          </w:p>
          <w:p w:rsidR="00D11E87" w:rsidRDefault="00D11E87" w:rsidP="0007655A">
            <w:pPr>
              <w:widowControl w:val="0"/>
              <w:autoSpaceDE w:val="0"/>
              <w:autoSpaceDN w:val="0"/>
              <w:adjustRightInd w:val="0"/>
              <w:spacing w:before="14" w:line="230" w:lineRule="exact"/>
              <w:jc w:val="both"/>
              <w:rPr>
                <w:rFonts w:cs="Arial"/>
                <w:b/>
                <w:sz w:val="20"/>
              </w:rPr>
            </w:pPr>
          </w:p>
          <w:p w:rsidR="0007655A" w:rsidRDefault="0007655A" w:rsidP="0007655A">
            <w:pPr>
              <w:widowControl w:val="0"/>
              <w:autoSpaceDE w:val="0"/>
              <w:autoSpaceDN w:val="0"/>
              <w:adjustRightInd w:val="0"/>
              <w:spacing w:before="14" w:line="230" w:lineRule="exact"/>
              <w:rPr>
                <w:rFonts w:cs="Arial"/>
                <w:b/>
                <w:sz w:val="20"/>
              </w:rPr>
            </w:pPr>
            <w:r>
              <w:rPr>
                <w:rFonts w:cs="Arial"/>
                <w:b/>
                <w:sz w:val="20"/>
              </w:rPr>
              <w:t>Ejercitación</w:t>
            </w:r>
            <w:r w:rsidRPr="00AA4474">
              <w:rPr>
                <w:rFonts w:cs="Arial"/>
                <w:b/>
                <w:sz w:val="20"/>
              </w:rPr>
              <w:t>:</w:t>
            </w:r>
          </w:p>
          <w:p w:rsidR="0007655A" w:rsidRDefault="0007655A" w:rsidP="0007655A">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Los alumnos realizarán la práctica mediante la identificación de las diferentes plantas con sus correspondientes sustancias curativas.</w:t>
            </w:r>
          </w:p>
          <w:p w:rsidR="0007655A" w:rsidRDefault="0007655A" w:rsidP="0007655A">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 xml:space="preserve"> Los alumnos realizarán una práctica donde se recetarán entre ambos de acuerdo a los síntomas presentados.</w:t>
            </w:r>
          </w:p>
          <w:p w:rsidR="0007655A" w:rsidRPr="002F40E9" w:rsidRDefault="0007655A" w:rsidP="0007655A">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Demostración de procedimientos y contraindicaciones en las fórmulas herbales.</w:t>
            </w:r>
          </w:p>
        </w:tc>
        <w:tc>
          <w:tcPr>
            <w:tcW w:w="2700" w:type="dxa"/>
            <w:tcBorders>
              <w:top w:val="single" w:sz="4" w:space="0" w:color="auto"/>
            </w:tcBorders>
          </w:tcPr>
          <w:p w:rsidR="00D11E87" w:rsidRDefault="00D11E87" w:rsidP="004511B8">
            <w:pPr>
              <w:widowControl w:val="0"/>
              <w:autoSpaceDE w:val="0"/>
              <w:autoSpaceDN w:val="0"/>
              <w:adjustRightInd w:val="0"/>
              <w:spacing w:before="14" w:line="230" w:lineRule="exact"/>
              <w:rPr>
                <w:rFonts w:cs="Arial"/>
                <w:b/>
                <w:sz w:val="20"/>
              </w:rPr>
            </w:pPr>
          </w:p>
          <w:p w:rsidR="007449F5" w:rsidRPr="007449F5" w:rsidRDefault="007449F5" w:rsidP="007449F5">
            <w:pPr>
              <w:widowControl w:val="0"/>
              <w:autoSpaceDE w:val="0"/>
              <w:autoSpaceDN w:val="0"/>
              <w:adjustRightInd w:val="0"/>
              <w:spacing w:before="14" w:line="230" w:lineRule="exact"/>
              <w:rPr>
                <w:rFonts w:cs="Arial"/>
                <w:b/>
                <w:sz w:val="20"/>
              </w:rPr>
            </w:pPr>
            <w:r w:rsidRPr="007449F5">
              <w:rPr>
                <w:rFonts w:cs="Arial"/>
                <w:b/>
                <w:sz w:val="20"/>
              </w:rPr>
              <w:t xml:space="preserve">Herramientas </w:t>
            </w:r>
          </w:p>
          <w:p w:rsidR="007449F5" w:rsidRDefault="007449F5" w:rsidP="007449F5">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Ollas</w:t>
            </w:r>
          </w:p>
          <w:p w:rsidR="007449F5" w:rsidRDefault="007449F5" w:rsidP="007449F5">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Sartenes</w:t>
            </w:r>
          </w:p>
          <w:p w:rsidR="007449F5" w:rsidRDefault="007449F5" w:rsidP="007449F5">
            <w:pPr>
              <w:pStyle w:val="Prrafodelista"/>
              <w:widowControl w:val="0"/>
              <w:numPr>
                <w:ilvl w:val="0"/>
                <w:numId w:val="5"/>
              </w:numPr>
              <w:autoSpaceDE w:val="0"/>
              <w:autoSpaceDN w:val="0"/>
              <w:adjustRightInd w:val="0"/>
              <w:spacing w:before="14" w:line="230" w:lineRule="exact"/>
              <w:ind w:left="320"/>
              <w:rPr>
                <w:rFonts w:cs="Arial"/>
                <w:sz w:val="20"/>
              </w:rPr>
            </w:pPr>
            <w:r>
              <w:rPr>
                <w:rFonts w:cs="Arial"/>
                <w:sz w:val="20"/>
              </w:rPr>
              <w:t>Cuchillos</w:t>
            </w:r>
          </w:p>
          <w:p w:rsidR="00081971" w:rsidRPr="007449F5" w:rsidRDefault="007449F5" w:rsidP="007449F5">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Tablas para picar</w:t>
            </w:r>
          </w:p>
          <w:p w:rsidR="007449F5" w:rsidRPr="007449F5" w:rsidRDefault="007449F5" w:rsidP="007449F5">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Coladores</w:t>
            </w:r>
          </w:p>
          <w:p w:rsidR="007449F5" w:rsidRPr="007449F5" w:rsidRDefault="007449F5" w:rsidP="007449F5">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 xml:space="preserve">Platas de la región </w:t>
            </w:r>
          </w:p>
          <w:p w:rsidR="007449F5" w:rsidRPr="007449F5" w:rsidRDefault="007449F5" w:rsidP="007449F5">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Cucharas de madera</w:t>
            </w:r>
          </w:p>
          <w:p w:rsidR="007449F5" w:rsidRPr="007449F5" w:rsidRDefault="007449F5" w:rsidP="007449F5">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Frascos para envasar</w:t>
            </w:r>
          </w:p>
          <w:p w:rsidR="007449F5" w:rsidRPr="007449F5" w:rsidRDefault="007449F5" w:rsidP="007449F5">
            <w:pPr>
              <w:pStyle w:val="Prrafodelista"/>
              <w:widowControl w:val="0"/>
              <w:numPr>
                <w:ilvl w:val="0"/>
                <w:numId w:val="5"/>
              </w:numPr>
              <w:autoSpaceDE w:val="0"/>
              <w:autoSpaceDN w:val="0"/>
              <w:adjustRightInd w:val="0"/>
              <w:spacing w:before="14" w:line="230" w:lineRule="exact"/>
              <w:ind w:left="320"/>
              <w:rPr>
                <w:rFonts w:cs="Arial"/>
                <w:b/>
                <w:sz w:val="20"/>
              </w:rPr>
            </w:pPr>
            <w:r>
              <w:rPr>
                <w:rFonts w:cs="Arial"/>
                <w:sz w:val="20"/>
              </w:rPr>
              <w:t>Etiquetas</w:t>
            </w:r>
          </w:p>
          <w:p w:rsidR="007449F5" w:rsidRPr="00AA4474" w:rsidRDefault="007449F5" w:rsidP="007449F5">
            <w:pPr>
              <w:pStyle w:val="Prrafodelista"/>
              <w:widowControl w:val="0"/>
              <w:autoSpaceDE w:val="0"/>
              <w:autoSpaceDN w:val="0"/>
              <w:adjustRightInd w:val="0"/>
              <w:spacing w:before="14" w:line="230" w:lineRule="exact"/>
              <w:ind w:left="320"/>
              <w:rPr>
                <w:rFonts w:cs="Arial"/>
                <w:b/>
                <w:sz w:val="20"/>
              </w:rPr>
            </w:pPr>
          </w:p>
          <w:p w:rsidR="00D11E87" w:rsidRPr="00E01B6B" w:rsidRDefault="00D11E87" w:rsidP="002922EF">
            <w:pPr>
              <w:pStyle w:val="Prrafodelista"/>
              <w:widowControl w:val="0"/>
              <w:autoSpaceDE w:val="0"/>
              <w:autoSpaceDN w:val="0"/>
              <w:adjustRightInd w:val="0"/>
              <w:spacing w:before="14" w:line="230" w:lineRule="exact"/>
              <w:ind w:left="461"/>
              <w:rPr>
                <w:rFonts w:cs="Arial"/>
                <w:sz w:val="20"/>
              </w:rPr>
            </w:pPr>
          </w:p>
        </w:tc>
        <w:tc>
          <w:tcPr>
            <w:tcW w:w="3600" w:type="dxa"/>
            <w:tcBorders>
              <w:top w:val="single" w:sz="4" w:space="0" w:color="auto"/>
            </w:tcBorders>
          </w:tcPr>
          <w:p w:rsidR="00081971" w:rsidRPr="00081971" w:rsidRDefault="00081971" w:rsidP="00081971">
            <w:pPr>
              <w:widowControl w:val="0"/>
              <w:autoSpaceDE w:val="0"/>
              <w:autoSpaceDN w:val="0"/>
              <w:adjustRightInd w:val="0"/>
              <w:spacing w:before="14" w:line="230" w:lineRule="exact"/>
              <w:ind w:left="63" w:right="-20"/>
              <w:rPr>
                <w:rFonts w:cs="Arial"/>
                <w:sz w:val="20"/>
              </w:rPr>
            </w:pPr>
          </w:p>
        </w:tc>
        <w:tc>
          <w:tcPr>
            <w:tcW w:w="1800" w:type="dxa"/>
            <w:tcBorders>
              <w:top w:val="single" w:sz="4" w:space="0" w:color="auto"/>
            </w:tcBorders>
          </w:tcPr>
          <w:p w:rsidR="00D11E87" w:rsidRDefault="00D11E87" w:rsidP="00081971">
            <w:pPr>
              <w:jc w:val="center"/>
              <w:rPr>
                <w:lang w:val="es-ES_tradnl"/>
              </w:rPr>
            </w:pPr>
          </w:p>
        </w:tc>
      </w:tr>
    </w:tbl>
    <w:p w:rsidR="00E74FE1" w:rsidRDefault="00E74FE1" w:rsidP="00E74FE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E74FE1" w:rsidRDefault="00E74FE1" w:rsidP="00E74FE1">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E74FE1" w:rsidTr="00180333">
        <w:tc>
          <w:tcPr>
            <w:tcW w:w="3402" w:type="dxa"/>
            <w:tcBorders>
              <w:bottom w:val="single" w:sz="4" w:space="0" w:color="auto"/>
            </w:tcBorders>
            <w:shd w:val="clear" w:color="auto" w:fill="00B050"/>
            <w:vAlign w:val="center"/>
          </w:tcPr>
          <w:p w:rsidR="00E74FE1" w:rsidRDefault="00E74FE1" w:rsidP="00180333">
            <w:pPr>
              <w:rPr>
                <w:b/>
                <w:lang w:val="es-ES_tradnl"/>
              </w:rPr>
            </w:pPr>
            <w:r>
              <w:rPr>
                <w:b/>
                <w:lang w:val="es-ES_tradnl"/>
              </w:rPr>
              <w:t>NOMBRE DE LA UNIDAD:</w:t>
            </w:r>
          </w:p>
        </w:tc>
        <w:tc>
          <w:tcPr>
            <w:tcW w:w="11396" w:type="dxa"/>
            <w:gridSpan w:val="5"/>
            <w:tcBorders>
              <w:bottom w:val="single" w:sz="4" w:space="0" w:color="auto"/>
            </w:tcBorders>
            <w:vAlign w:val="center"/>
          </w:tcPr>
          <w:p w:rsidR="00E74FE1" w:rsidRPr="005D6B5A" w:rsidRDefault="00E74FE1" w:rsidP="005D6B5A">
            <w:pPr>
              <w:pStyle w:val="Prrafodelista"/>
              <w:numPr>
                <w:ilvl w:val="0"/>
                <w:numId w:val="16"/>
              </w:numPr>
              <w:rPr>
                <w:b/>
                <w:szCs w:val="24"/>
                <w:lang w:val="es-ES_tradnl"/>
              </w:rPr>
            </w:pPr>
            <w:r w:rsidRPr="005D6B5A">
              <w:rPr>
                <w:rFonts w:cs="Arial"/>
                <w:b/>
                <w:lang w:val="es-ES_tradnl"/>
              </w:rPr>
              <w:t>ELABORACIÓN DE MEDICINAS TRADICIONALES</w:t>
            </w:r>
          </w:p>
        </w:tc>
      </w:tr>
      <w:tr w:rsidR="00E74FE1" w:rsidTr="00180333">
        <w:tc>
          <w:tcPr>
            <w:tcW w:w="3402" w:type="dxa"/>
            <w:tcBorders>
              <w:left w:val="nil"/>
              <w:bottom w:val="single" w:sz="4" w:space="0" w:color="auto"/>
            </w:tcBorders>
            <w:shd w:val="clear" w:color="auto" w:fill="00B050"/>
            <w:vAlign w:val="center"/>
          </w:tcPr>
          <w:p w:rsidR="00E74FE1" w:rsidRDefault="00E74FE1" w:rsidP="00180333">
            <w:pPr>
              <w:rPr>
                <w:b/>
                <w:sz w:val="6"/>
                <w:lang w:val="es-ES_tradnl"/>
              </w:rPr>
            </w:pPr>
          </w:p>
        </w:tc>
        <w:tc>
          <w:tcPr>
            <w:tcW w:w="11396" w:type="dxa"/>
            <w:gridSpan w:val="5"/>
            <w:tcBorders>
              <w:bottom w:val="single" w:sz="4" w:space="0" w:color="auto"/>
              <w:right w:val="nil"/>
            </w:tcBorders>
            <w:vAlign w:val="center"/>
          </w:tcPr>
          <w:p w:rsidR="00E74FE1" w:rsidRDefault="00E74FE1" w:rsidP="00180333">
            <w:pPr>
              <w:rPr>
                <w:b/>
                <w:sz w:val="6"/>
                <w:lang w:val="es-ES_tradnl"/>
              </w:rPr>
            </w:pPr>
          </w:p>
        </w:tc>
      </w:tr>
      <w:tr w:rsidR="00E74FE1" w:rsidTr="00180333">
        <w:tc>
          <w:tcPr>
            <w:tcW w:w="3402" w:type="dxa"/>
            <w:tcBorders>
              <w:bottom w:val="single" w:sz="4" w:space="0" w:color="auto"/>
            </w:tcBorders>
            <w:shd w:val="clear" w:color="auto" w:fill="00B050"/>
            <w:vAlign w:val="center"/>
          </w:tcPr>
          <w:p w:rsidR="00E74FE1" w:rsidRDefault="00E74FE1" w:rsidP="00180333">
            <w:pPr>
              <w:rPr>
                <w:b/>
                <w:lang w:val="es-ES_tradnl"/>
              </w:rPr>
            </w:pPr>
            <w:r>
              <w:rPr>
                <w:b/>
                <w:lang w:val="es-ES_tradnl"/>
              </w:rPr>
              <w:t>PROPÓSITO:</w:t>
            </w:r>
          </w:p>
        </w:tc>
        <w:tc>
          <w:tcPr>
            <w:tcW w:w="11396" w:type="dxa"/>
            <w:gridSpan w:val="5"/>
            <w:tcBorders>
              <w:bottom w:val="single" w:sz="4" w:space="0" w:color="auto"/>
            </w:tcBorders>
            <w:vAlign w:val="center"/>
          </w:tcPr>
          <w:p w:rsidR="00E74FE1" w:rsidRPr="00081971" w:rsidRDefault="00E74FE1" w:rsidP="00180333">
            <w:pPr>
              <w:rPr>
                <w:sz w:val="22"/>
                <w:szCs w:val="22"/>
                <w:lang w:val="es-ES_tradnl"/>
              </w:rPr>
            </w:pPr>
            <w:r>
              <w:rPr>
                <w:sz w:val="22"/>
                <w:szCs w:val="22"/>
                <w:lang w:val="es-ES_tradnl"/>
              </w:rPr>
              <w:t>Al término de la unidad los participantes podrán ser capaces de elaborar medicinas tradicionales de acuerdo a las plantas autóctonas de la región.</w:t>
            </w:r>
          </w:p>
        </w:tc>
      </w:tr>
      <w:tr w:rsidR="00E74FE1" w:rsidTr="00180333">
        <w:trPr>
          <w:trHeight w:val="79"/>
        </w:trPr>
        <w:tc>
          <w:tcPr>
            <w:tcW w:w="3402" w:type="dxa"/>
            <w:tcBorders>
              <w:left w:val="nil"/>
              <w:bottom w:val="single" w:sz="4" w:space="0" w:color="auto"/>
            </w:tcBorders>
          </w:tcPr>
          <w:p w:rsidR="00E74FE1" w:rsidRDefault="00E74FE1" w:rsidP="00180333">
            <w:pPr>
              <w:rPr>
                <w:b/>
                <w:sz w:val="10"/>
                <w:lang w:val="es-ES_tradnl"/>
              </w:rPr>
            </w:pPr>
          </w:p>
        </w:tc>
        <w:tc>
          <w:tcPr>
            <w:tcW w:w="11396" w:type="dxa"/>
            <w:gridSpan w:val="5"/>
            <w:tcBorders>
              <w:bottom w:val="single" w:sz="4" w:space="0" w:color="auto"/>
              <w:right w:val="nil"/>
            </w:tcBorders>
          </w:tcPr>
          <w:p w:rsidR="00E74FE1" w:rsidRDefault="00E74FE1" w:rsidP="00180333">
            <w:pPr>
              <w:rPr>
                <w:b/>
                <w:sz w:val="10"/>
                <w:lang w:val="es-ES_tradnl"/>
              </w:rPr>
            </w:pPr>
          </w:p>
        </w:tc>
      </w:tr>
      <w:tr w:rsidR="00E74FE1" w:rsidTr="0018033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E74FE1" w:rsidRDefault="00E74FE1" w:rsidP="00180333">
            <w:pPr>
              <w:pStyle w:val="Ttulo4"/>
            </w:pPr>
          </w:p>
          <w:p w:rsidR="00E74FE1" w:rsidRDefault="00E74FE1" w:rsidP="0018033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E74FE1" w:rsidRDefault="00E74FE1" w:rsidP="0018033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E74FE1" w:rsidRDefault="00E74FE1" w:rsidP="0018033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E74FE1" w:rsidRDefault="00E74FE1" w:rsidP="0018033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E74FE1" w:rsidRDefault="00E74FE1" w:rsidP="00180333">
            <w:pPr>
              <w:jc w:val="center"/>
              <w:rPr>
                <w:b/>
                <w:lang w:val="es-ES_tradnl"/>
              </w:rPr>
            </w:pPr>
            <w:r>
              <w:rPr>
                <w:b/>
                <w:lang w:val="es-ES_tradnl"/>
              </w:rPr>
              <w:t>TIEMPO</w:t>
            </w:r>
          </w:p>
        </w:tc>
      </w:tr>
      <w:tr w:rsidR="00E74FE1" w:rsidTr="002F40E9">
        <w:trPr>
          <w:cantSplit/>
          <w:trHeight w:val="7382"/>
        </w:trPr>
        <w:tc>
          <w:tcPr>
            <w:tcW w:w="3638" w:type="dxa"/>
            <w:gridSpan w:val="2"/>
            <w:tcBorders>
              <w:top w:val="single" w:sz="4" w:space="0" w:color="auto"/>
            </w:tcBorders>
          </w:tcPr>
          <w:p w:rsidR="00E74FE1" w:rsidRDefault="00E74FE1" w:rsidP="00180333">
            <w:pPr>
              <w:jc w:val="both"/>
              <w:rPr>
                <w:sz w:val="20"/>
                <w:lang w:val="es-ES_tradnl"/>
              </w:rPr>
            </w:pPr>
          </w:p>
          <w:p w:rsidR="00E74FE1" w:rsidRPr="00AA4474" w:rsidRDefault="00E74FE1" w:rsidP="00180333">
            <w:pPr>
              <w:jc w:val="both"/>
              <w:rPr>
                <w:sz w:val="20"/>
                <w:lang w:val="es-ES_tradnl"/>
              </w:rPr>
            </w:pPr>
          </w:p>
        </w:tc>
        <w:tc>
          <w:tcPr>
            <w:tcW w:w="3060" w:type="dxa"/>
            <w:tcBorders>
              <w:top w:val="single" w:sz="4" w:space="0" w:color="auto"/>
            </w:tcBorders>
          </w:tcPr>
          <w:p w:rsidR="00E74FE1" w:rsidRDefault="00E74FE1" w:rsidP="00180333">
            <w:pPr>
              <w:widowControl w:val="0"/>
              <w:autoSpaceDE w:val="0"/>
              <w:autoSpaceDN w:val="0"/>
              <w:adjustRightInd w:val="0"/>
              <w:spacing w:before="14" w:line="230" w:lineRule="exact"/>
              <w:rPr>
                <w:rFonts w:cs="Arial"/>
                <w:b/>
                <w:sz w:val="20"/>
              </w:rPr>
            </w:pPr>
          </w:p>
          <w:p w:rsidR="00E74FE1" w:rsidRDefault="00E74FE1" w:rsidP="00180333">
            <w:pPr>
              <w:widowControl w:val="0"/>
              <w:autoSpaceDE w:val="0"/>
              <w:autoSpaceDN w:val="0"/>
              <w:adjustRightInd w:val="0"/>
              <w:spacing w:before="14" w:line="230" w:lineRule="exact"/>
              <w:rPr>
                <w:rFonts w:cs="Arial"/>
                <w:b/>
                <w:sz w:val="20"/>
              </w:rPr>
            </w:pPr>
            <w:r>
              <w:rPr>
                <w:rFonts w:cs="Arial"/>
                <w:b/>
                <w:sz w:val="20"/>
              </w:rPr>
              <w:t>Ejercitación</w:t>
            </w:r>
            <w:r w:rsidRPr="00AA4474">
              <w:rPr>
                <w:rFonts w:cs="Arial"/>
                <w:b/>
                <w:sz w:val="20"/>
              </w:rPr>
              <w:t>:</w:t>
            </w:r>
          </w:p>
          <w:p w:rsidR="0007655A" w:rsidRDefault="0007655A" w:rsidP="00180333">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Demostración por parte del instructor acerca del procedimiento de creación de las recetas (elaboración de medicinas</w:t>
            </w:r>
            <w:r w:rsidR="00421ED8">
              <w:rPr>
                <w:rFonts w:cs="Arial"/>
                <w:sz w:val="20"/>
              </w:rPr>
              <w:t xml:space="preserve"> para remedios</w:t>
            </w:r>
            <w:r>
              <w:rPr>
                <w:rFonts w:cs="Arial"/>
                <w:sz w:val="20"/>
              </w:rPr>
              <w:t>).</w:t>
            </w:r>
          </w:p>
          <w:p w:rsidR="0007655A" w:rsidRDefault="0007655A" w:rsidP="00180333">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Los alumnos realizaran una práctica acerca de la manera correcta de aplicación de las medicinas (vía de administración, dosis recomendada), previa explicación del instructor.</w:t>
            </w:r>
          </w:p>
          <w:p w:rsidR="002F40E9" w:rsidRDefault="0007655A" w:rsidP="00180333">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El instructor expondrá de manera visual la manera correcta de envasado para la conservación de la medicina</w:t>
            </w:r>
            <w:r w:rsidR="002F40E9">
              <w:rPr>
                <w:rFonts w:cs="Arial"/>
                <w:sz w:val="20"/>
              </w:rPr>
              <w:t>.</w:t>
            </w:r>
          </w:p>
          <w:p w:rsidR="00E74FE1" w:rsidRDefault="00904A38" w:rsidP="00180333">
            <w:pPr>
              <w:pStyle w:val="Prrafodelista"/>
              <w:widowControl w:val="0"/>
              <w:numPr>
                <w:ilvl w:val="0"/>
                <w:numId w:val="9"/>
              </w:numPr>
              <w:autoSpaceDE w:val="0"/>
              <w:autoSpaceDN w:val="0"/>
              <w:adjustRightInd w:val="0"/>
              <w:spacing w:before="14" w:line="230" w:lineRule="exact"/>
              <w:ind w:left="403" w:hanging="218"/>
              <w:jc w:val="both"/>
              <w:rPr>
                <w:rFonts w:cs="Arial"/>
                <w:sz w:val="20"/>
              </w:rPr>
            </w:pPr>
            <w:r>
              <w:rPr>
                <w:rFonts w:cs="Arial"/>
                <w:sz w:val="20"/>
              </w:rPr>
              <w:t>Explicación breve acerca de cómo algunas plantas  pueden ser utilizados como ingredientes en la elaboración de algunos platillos, tomando en cuenta las reacciones adversas que puede ocasionar a algunas personas que cuentan con alguna alergia o son susceptibles a alguna sustancia.</w:t>
            </w:r>
          </w:p>
          <w:p w:rsidR="00E74FE1" w:rsidRPr="002F40E9" w:rsidRDefault="00E74FE1" w:rsidP="002F40E9">
            <w:pPr>
              <w:rPr>
                <w:rFonts w:cs="Arial"/>
                <w:sz w:val="20"/>
              </w:rPr>
            </w:pPr>
          </w:p>
        </w:tc>
        <w:tc>
          <w:tcPr>
            <w:tcW w:w="2700" w:type="dxa"/>
            <w:tcBorders>
              <w:top w:val="single" w:sz="4" w:space="0" w:color="auto"/>
            </w:tcBorders>
          </w:tcPr>
          <w:p w:rsidR="00E74FE1" w:rsidRDefault="00E74FE1" w:rsidP="00180333">
            <w:pPr>
              <w:widowControl w:val="0"/>
              <w:autoSpaceDE w:val="0"/>
              <w:autoSpaceDN w:val="0"/>
              <w:adjustRightInd w:val="0"/>
              <w:spacing w:before="14" w:line="230" w:lineRule="exact"/>
              <w:rPr>
                <w:rFonts w:cs="Arial"/>
                <w:b/>
                <w:sz w:val="20"/>
              </w:rPr>
            </w:pPr>
          </w:p>
          <w:p w:rsidR="00E74FE1" w:rsidRPr="00AA4474" w:rsidRDefault="00E74FE1" w:rsidP="00180333">
            <w:pPr>
              <w:widowControl w:val="0"/>
              <w:autoSpaceDE w:val="0"/>
              <w:autoSpaceDN w:val="0"/>
              <w:adjustRightInd w:val="0"/>
              <w:spacing w:before="14" w:line="230" w:lineRule="exact"/>
              <w:rPr>
                <w:rFonts w:cs="Arial"/>
                <w:b/>
                <w:sz w:val="20"/>
              </w:rPr>
            </w:pPr>
          </w:p>
          <w:p w:rsidR="00E74FE1" w:rsidRPr="00E01B6B" w:rsidRDefault="00E74FE1" w:rsidP="00180333">
            <w:pPr>
              <w:pStyle w:val="Prrafodelista"/>
              <w:widowControl w:val="0"/>
              <w:autoSpaceDE w:val="0"/>
              <w:autoSpaceDN w:val="0"/>
              <w:adjustRightInd w:val="0"/>
              <w:spacing w:before="14" w:line="230" w:lineRule="exact"/>
              <w:ind w:left="461"/>
              <w:rPr>
                <w:rFonts w:cs="Arial"/>
                <w:sz w:val="20"/>
              </w:rPr>
            </w:pPr>
          </w:p>
        </w:tc>
        <w:tc>
          <w:tcPr>
            <w:tcW w:w="3600" w:type="dxa"/>
            <w:tcBorders>
              <w:top w:val="single" w:sz="4" w:space="0" w:color="auto"/>
            </w:tcBorders>
          </w:tcPr>
          <w:p w:rsidR="00E74FE1" w:rsidRPr="00081971" w:rsidRDefault="00E74FE1" w:rsidP="00180333">
            <w:pPr>
              <w:widowControl w:val="0"/>
              <w:autoSpaceDE w:val="0"/>
              <w:autoSpaceDN w:val="0"/>
              <w:adjustRightInd w:val="0"/>
              <w:spacing w:before="14" w:line="230" w:lineRule="exact"/>
              <w:ind w:left="63" w:right="-20"/>
              <w:rPr>
                <w:rFonts w:cs="Arial"/>
                <w:sz w:val="20"/>
              </w:rPr>
            </w:pPr>
          </w:p>
        </w:tc>
        <w:tc>
          <w:tcPr>
            <w:tcW w:w="1800" w:type="dxa"/>
            <w:tcBorders>
              <w:top w:val="single" w:sz="4" w:space="0" w:color="auto"/>
            </w:tcBorders>
          </w:tcPr>
          <w:p w:rsidR="00E74FE1" w:rsidRDefault="00E74FE1" w:rsidP="00180333">
            <w:pPr>
              <w:jc w:val="center"/>
              <w:rPr>
                <w:lang w:val="es-ES_tradnl"/>
              </w:rPr>
            </w:pPr>
          </w:p>
        </w:tc>
      </w:tr>
    </w:tbl>
    <w:p w:rsidR="00081971" w:rsidRDefault="00081971" w:rsidP="00CD4938">
      <w:pPr>
        <w:jc w:val="center"/>
        <w:rPr>
          <w:rFonts w:ascii="Arial Rounded MT Bold" w:hAnsi="Arial Rounded MT Bold"/>
          <w:b/>
          <w:spacing w:val="80"/>
        </w:rPr>
      </w:pPr>
    </w:p>
    <w:p w:rsidR="002F40E9" w:rsidRDefault="002F40E9" w:rsidP="002F40E9">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F40E9" w:rsidRDefault="002F40E9" w:rsidP="002F40E9">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2F40E9" w:rsidTr="00180333">
        <w:tc>
          <w:tcPr>
            <w:tcW w:w="3402" w:type="dxa"/>
            <w:tcBorders>
              <w:bottom w:val="single" w:sz="4" w:space="0" w:color="auto"/>
            </w:tcBorders>
            <w:shd w:val="clear" w:color="auto" w:fill="00B050"/>
            <w:vAlign w:val="center"/>
          </w:tcPr>
          <w:p w:rsidR="002F40E9" w:rsidRDefault="002F40E9" w:rsidP="00180333">
            <w:pPr>
              <w:rPr>
                <w:b/>
                <w:lang w:val="es-ES_tradnl"/>
              </w:rPr>
            </w:pPr>
            <w:r>
              <w:rPr>
                <w:b/>
                <w:lang w:val="es-ES_tradnl"/>
              </w:rPr>
              <w:t>NOMBRE DE LA UNIDAD:</w:t>
            </w:r>
          </w:p>
        </w:tc>
        <w:tc>
          <w:tcPr>
            <w:tcW w:w="11396" w:type="dxa"/>
            <w:gridSpan w:val="5"/>
            <w:tcBorders>
              <w:bottom w:val="single" w:sz="4" w:space="0" w:color="auto"/>
            </w:tcBorders>
            <w:vAlign w:val="center"/>
          </w:tcPr>
          <w:p w:rsidR="002F40E9" w:rsidRPr="005D6B5A" w:rsidRDefault="002F40E9" w:rsidP="005D6B5A">
            <w:pPr>
              <w:pStyle w:val="Prrafodelista"/>
              <w:numPr>
                <w:ilvl w:val="0"/>
                <w:numId w:val="17"/>
              </w:numPr>
              <w:rPr>
                <w:b/>
                <w:szCs w:val="24"/>
                <w:lang w:val="es-ES_tradnl"/>
              </w:rPr>
            </w:pPr>
            <w:r w:rsidRPr="005D6B5A">
              <w:rPr>
                <w:rFonts w:cs="Arial"/>
                <w:b/>
                <w:lang w:val="es-ES_tradnl"/>
              </w:rPr>
              <w:t>ELABORACIÓN DE MEDICINAS TRADICIONALES</w:t>
            </w:r>
          </w:p>
        </w:tc>
      </w:tr>
      <w:tr w:rsidR="002F40E9" w:rsidTr="00180333">
        <w:tc>
          <w:tcPr>
            <w:tcW w:w="3402" w:type="dxa"/>
            <w:tcBorders>
              <w:left w:val="nil"/>
              <w:bottom w:val="single" w:sz="4" w:space="0" w:color="auto"/>
            </w:tcBorders>
            <w:shd w:val="clear" w:color="auto" w:fill="00B050"/>
            <w:vAlign w:val="center"/>
          </w:tcPr>
          <w:p w:rsidR="002F40E9" w:rsidRDefault="002F40E9" w:rsidP="00180333">
            <w:pPr>
              <w:rPr>
                <w:b/>
                <w:sz w:val="6"/>
                <w:lang w:val="es-ES_tradnl"/>
              </w:rPr>
            </w:pPr>
          </w:p>
        </w:tc>
        <w:tc>
          <w:tcPr>
            <w:tcW w:w="11396" w:type="dxa"/>
            <w:gridSpan w:val="5"/>
            <w:tcBorders>
              <w:bottom w:val="single" w:sz="4" w:space="0" w:color="auto"/>
              <w:right w:val="nil"/>
            </w:tcBorders>
            <w:vAlign w:val="center"/>
          </w:tcPr>
          <w:p w:rsidR="002F40E9" w:rsidRDefault="002F40E9" w:rsidP="00180333">
            <w:pPr>
              <w:rPr>
                <w:b/>
                <w:sz w:val="6"/>
                <w:lang w:val="es-ES_tradnl"/>
              </w:rPr>
            </w:pPr>
          </w:p>
        </w:tc>
      </w:tr>
      <w:tr w:rsidR="002F40E9" w:rsidTr="00180333">
        <w:tc>
          <w:tcPr>
            <w:tcW w:w="3402" w:type="dxa"/>
            <w:tcBorders>
              <w:bottom w:val="single" w:sz="4" w:space="0" w:color="auto"/>
            </w:tcBorders>
            <w:shd w:val="clear" w:color="auto" w:fill="00B050"/>
            <w:vAlign w:val="center"/>
          </w:tcPr>
          <w:p w:rsidR="002F40E9" w:rsidRDefault="002F40E9" w:rsidP="00180333">
            <w:pPr>
              <w:rPr>
                <w:b/>
                <w:lang w:val="es-ES_tradnl"/>
              </w:rPr>
            </w:pPr>
            <w:r>
              <w:rPr>
                <w:b/>
                <w:lang w:val="es-ES_tradnl"/>
              </w:rPr>
              <w:t>PROPÓSITO:</w:t>
            </w:r>
          </w:p>
        </w:tc>
        <w:tc>
          <w:tcPr>
            <w:tcW w:w="11396" w:type="dxa"/>
            <w:gridSpan w:val="5"/>
            <w:tcBorders>
              <w:bottom w:val="single" w:sz="4" w:space="0" w:color="auto"/>
            </w:tcBorders>
            <w:vAlign w:val="center"/>
          </w:tcPr>
          <w:p w:rsidR="002F40E9" w:rsidRPr="00081971" w:rsidRDefault="002F40E9" w:rsidP="00180333">
            <w:pPr>
              <w:rPr>
                <w:sz w:val="22"/>
                <w:szCs w:val="22"/>
                <w:lang w:val="es-ES_tradnl"/>
              </w:rPr>
            </w:pPr>
            <w:r>
              <w:rPr>
                <w:sz w:val="22"/>
                <w:szCs w:val="22"/>
                <w:lang w:val="es-ES_tradnl"/>
              </w:rPr>
              <w:t>Al término de la unidad los participantes podrán ser capaces de elaborar medicinas tradicionales de acuerdo a las plantas autóctonas de la región.</w:t>
            </w:r>
          </w:p>
        </w:tc>
      </w:tr>
      <w:tr w:rsidR="002F40E9" w:rsidTr="00180333">
        <w:trPr>
          <w:trHeight w:val="79"/>
        </w:trPr>
        <w:tc>
          <w:tcPr>
            <w:tcW w:w="3402" w:type="dxa"/>
            <w:tcBorders>
              <w:left w:val="nil"/>
              <w:bottom w:val="single" w:sz="4" w:space="0" w:color="auto"/>
            </w:tcBorders>
          </w:tcPr>
          <w:p w:rsidR="002F40E9" w:rsidRDefault="002F40E9" w:rsidP="00180333">
            <w:pPr>
              <w:rPr>
                <w:b/>
                <w:sz w:val="10"/>
                <w:lang w:val="es-ES_tradnl"/>
              </w:rPr>
            </w:pPr>
          </w:p>
        </w:tc>
        <w:tc>
          <w:tcPr>
            <w:tcW w:w="11396" w:type="dxa"/>
            <w:gridSpan w:val="5"/>
            <w:tcBorders>
              <w:bottom w:val="single" w:sz="4" w:space="0" w:color="auto"/>
              <w:right w:val="nil"/>
            </w:tcBorders>
          </w:tcPr>
          <w:p w:rsidR="002F40E9" w:rsidRDefault="002F40E9" w:rsidP="00180333">
            <w:pPr>
              <w:rPr>
                <w:b/>
                <w:sz w:val="10"/>
                <w:lang w:val="es-ES_tradnl"/>
              </w:rPr>
            </w:pPr>
          </w:p>
        </w:tc>
      </w:tr>
      <w:tr w:rsidR="002F40E9" w:rsidTr="0018033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2F40E9" w:rsidRDefault="002F40E9" w:rsidP="00180333">
            <w:pPr>
              <w:pStyle w:val="Ttulo4"/>
            </w:pPr>
          </w:p>
          <w:p w:rsidR="002F40E9" w:rsidRDefault="002F40E9" w:rsidP="0018033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2F40E9" w:rsidRDefault="002F40E9" w:rsidP="0018033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2F40E9" w:rsidRDefault="002F40E9" w:rsidP="0018033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2F40E9" w:rsidRDefault="002F40E9" w:rsidP="0018033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2F40E9" w:rsidRDefault="002F40E9" w:rsidP="00180333">
            <w:pPr>
              <w:jc w:val="center"/>
              <w:rPr>
                <w:b/>
                <w:lang w:val="es-ES_tradnl"/>
              </w:rPr>
            </w:pPr>
            <w:r>
              <w:rPr>
                <w:b/>
                <w:lang w:val="es-ES_tradnl"/>
              </w:rPr>
              <w:t>TIEMPO</w:t>
            </w:r>
          </w:p>
        </w:tc>
      </w:tr>
      <w:tr w:rsidR="002F40E9" w:rsidTr="00421ED8">
        <w:trPr>
          <w:cantSplit/>
          <w:trHeight w:val="7376"/>
        </w:trPr>
        <w:tc>
          <w:tcPr>
            <w:tcW w:w="3638" w:type="dxa"/>
            <w:gridSpan w:val="2"/>
            <w:tcBorders>
              <w:top w:val="single" w:sz="4" w:space="0" w:color="auto"/>
            </w:tcBorders>
          </w:tcPr>
          <w:p w:rsidR="002F40E9" w:rsidRDefault="002F40E9" w:rsidP="00180333">
            <w:pPr>
              <w:jc w:val="both"/>
              <w:rPr>
                <w:sz w:val="20"/>
                <w:lang w:val="es-ES_tradnl"/>
              </w:rPr>
            </w:pPr>
          </w:p>
          <w:p w:rsidR="002F40E9" w:rsidRPr="00AA4474" w:rsidRDefault="002F40E9" w:rsidP="00180333">
            <w:pPr>
              <w:jc w:val="both"/>
              <w:rPr>
                <w:sz w:val="20"/>
                <w:lang w:val="es-ES_tradnl"/>
              </w:rPr>
            </w:pPr>
          </w:p>
        </w:tc>
        <w:tc>
          <w:tcPr>
            <w:tcW w:w="3060" w:type="dxa"/>
            <w:tcBorders>
              <w:top w:val="single" w:sz="4" w:space="0" w:color="auto"/>
            </w:tcBorders>
          </w:tcPr>
          <w:p w:rsidR="002F40E9" w:rsidRDefault="002F40E9" w:rsidP="00180333">
            <w:pPr>
              <w:widowControl w:val="0"/>
              <w:autoSpaceDE w:val="0"/>
              <w:autoSpaceDN w:val="0"/>
              <w:adjustRightInd w:val="0"/>
              <w:spacing w:before="14" w:line="230" w:lineRule="exact"/>
              <w:rPr>
                <w:rFonts w:cs="Arial"/>
                <w:b/>
                <w:sz w:val="20"/>
              </w:rPr>
            </w:pPr>
          </w:p>
          <w:p w:rsidR="002F40E9" w:rsidRDefault="002F40E9" w:rsidP="00180333">
            <w:pPr>
              <w:widowControl w:val="0"/>
              <w:autoSpaceDE w:val="0"/>
              <w:autoSpaceDN w:val="0"/>
              <w:adjustRightInd w:val="0"/>
              <w:spacing w:before="14" w:line="230" w:lineRule="exact"/>
              <w:rPr>
                <w:rFonts w:cs="Arial"/>
                <w:b/>
                <w:sz w:val="20"/>
              </w:rPr>
            </w:pPr>
            <w:r>
              <w:rPr>
                <w:rFonts w:cs="Arial"/>
                <w:b/>
                <w:sz w:val="20"/>
              </w:rPr>
              <w:t>Ejercitación</w:t>
            </w:r>
            <w:r w:rsidRPr="00AA4474">
              <w:rPr>
                <w:rFonts w:cs="Arial"/>
                <w:b/>
                <w:sz w:val="20"/>
              </w:rPr>
              <w:t>:</w:t>
            </w:r>
          </w:p>
          <w:p w:rsidR="002F40E9" w:rsidRDefault="002F40E9" w:rsidP="005D6B5A">
            <w:pPr>
              <w:pStyle w:val="Prrafodelista"/>
              <w:widowControl w:val="0"/>
              <w:numPr>
                <w:ilvl w:val="0"/>
                <w:numId w:val="9"/>
              </w:numPr>
              <w:autoSpaceDE w:val="0"/>
              <w:autoSpaceDN w:val="0"/>
              <w:adjustRightInd w:val="0"/>
              <w:spacing w:before="14" w:line="230" w:lineRule="exact"/>
              <w:jc w:val="both"/>
              <w:rPr>
                <w:rFonts w:cs="Arial"/>
                <w:sz w:val="20"/>
              </w:rPr>
            </w:pPr>
            <w:r>
              <w:rPr>
                <w:rFonts w:cs="Arial"/>
                <w:sz w:val="20"/>
              </w:rPr>
              <w:t xml:space="preserve">Exposición por parte del instructor acerca de los distintos platillos que se pueden preparar incluyendo como ingredientes plantas que se utilizan para elaborar medicina tradicional  </w:t>
            </w:r>
          </w:p>
          <w:p w:rsidR="002F40E9" w:rsidRDefault="002F40E9" w:rsidP="00180333">
            <w:pPr>
              <w:widowControl w:val="0"/>
              <w:autoSpaceDE w:val="0"/>
              <w:autoSpaceDN w:val="0"/>
              <w:adjustRightInd w:val="0"/>
              <w:spacing w:before="14" w:line="230" w:lineRule="exact"/>
              <w:jc w:val="both"/>
              <w:rPr>
                <w:rFonts w:cs="Arial"/>
                <w:sz w:val="20"/>
              </w:rPr>
            </w:pPr>
          </w:p>
          <w:p w:rsidR="002F40E9" w:rsidRDefault="002F40E9" w:rsidP="00180333">
            <w:pPr>
              <w:widowControl w:val="0"/>
              <w:autoSpaceDE w:val="0"/>
              <w:autoSpaceDN w:val="0"/>
              <w:adjustRightInd w:val="0"/>
              <w:spacing w:before="14" w:line="230" w:lineRule="exact"/>
              <w:jc w:val="both"/>
              <w:rPr>
                <w:rFonts w:cs="Arial"/>
                <w:b/>
                <w:sz w:val="20"/>
              </w:rPr>
            </w:pPr>
            <w:r w:rsidRPr="00D11E87">
              <w:rPr>
                <w:rFonts w:cs="Arial"/>
                <w:b/>
                <w:sz w:val="20"/>
              </w:rPr>
              <w:t>Reflexión:</w:t>
            </w:r>
          </w:p>
          <w:p w:rsidR="002F40E9" w:rsidRDefault="002F40E9" w:rsidP="00180333">
            <w:pPr>
              <w:pStyle w:val="Prrafodelista"/>
              <w:widowControl w:val="0"/>
              <w:numPr>
                <w:ilvl w:val="0"/>
                <w:numId w:val="10"/>
              </w:numPr>
              <w:autoSpaceDE w:val="0"/>
              <w:autoSpaceDN w:val="0"/>
              <w:adjustRightInd w:val="0"/>
              <w:spacing w:before="14" w:line="230" w:lineRule="exact"/>
              <w:ind w:left="403"/>
              <w:jc w:val="both"/>
              <w:rPr>
                <w:rFonts w:cs="Arial"/>
                <w:sz w:val="20"/>
              </w:rPr>
            </w:pPr>
            <w:r>
              <w:rPr>
                <w:rFonts w:cs="Arial"/>
                <w:sz w:val="20"/>
              </w:rPr>
              <w:t>El instructor dará las indicaciones a los alumnos para que realicen un debate de las diferentes plantas y el modo de prepararlas para su consumo.</w:t>
            </w:r>
          </w:p>
          <w:p w:rsidR="002F40E9" w:rsidRDefault="002F40E9" w:rsidP="00180333">
            <w:pPr>
              <w:pStyle w:val="Prrafodelista"/>
              <w:widowControl w:val="0"/>
              <w:numPr>
                <w:ilvl w:val="0"/>
                <w:numId w:val="10"/>
              </w:numPr>
              <w:autoSpaceDE w:val="0"/>
              <w:autoSpaceDN w:val="0"/>
              <w:adjustRightInd w:val="0"/>
              <w:spacing w:before="14" w:line="230" w:lineRule="exact"/>
              <w:ind w:left="403"/>
              <w:jc w:val="both"/>
              <w:rPr>
                <w:rFonts w:cs="Arial"/>
                <w:sz w:val="20"/>
              </w:rPr>
            </w:pPr>
            <w:r>
              <w:rPr>
                <w:rFonts w:cs="Arial"/>
                <w:sz w:val="20"/>
              </w:rPr>
              <w:t>El instructor realiza un resumen de los temas vistos y aclara posibles dudas que surjan.</w:t>
            </w:r>
          </w:p>
          <w:p w:rsidR="002F40E9" w:rsidRPr="00421ED8" w:rsidRDefault="00321B26" w:rsidP="00421ED8">
            <w:pPr>
              <w:pStyle w:val="Prrafodelista"/>
              <w:widowControl w:val="0"/>
              <w:numPr>
                <w:ilvl w:val="0"/>
                <w:numId w:val="10"/>
              </w:numPr>
              <w:autoSpaceDE w:val="0"/>
              <w:autoSpaceDN w:val="0"/>
              <w:adjustRightInd w:val="0"/>
              <w:spacing w:before="14" w:line="230" w:lineRule="exact"/>
              <w:ind w:left="403"/>
              <w:jc w:val="both"/>
              <w:rPr>
                <w:rFonts w:cs="Arial"/>
                <w:sz w:val="20"/>
              </w:rPr>
            </w:pPr>
            <w:r>
              <w:rPr>
                <w:rFonts w:cs="Arial"/>
                <w:sz w:val="20"/>
              </w:rPr>
              <w:t>Retroalimentación con los alumnos acerca de los temas vistos y ejercicios practicados para aclarar dudas.</w:t>
            </w:r>
          </w:p>
        </w:tc>
        <w:tc>
          <w:tcPr>
            <w:tcW w:w="2700" w:type="dxa"/>
            <w:tcBorders>
              <w:top w:val="single" w:sz="4" w:space="0" w:color="auto"/>
            </w:tcBorders>
          </w:tcPr>
          <w:p w:rsidR="002F40E9" w:rsidRDefault="002F40E9" w:rsidP="00180333">
            <w:pPr>
              <w:widowControl w:val="0"/>
              <w:autoSpaceDE w:val="0"/>
              <w:autoSpaceDN w:val="0"/>
              <w:adjustRightInd w:val="0"/>
              <w:spacing w:before="14" w:line="230" w:lineRule="exact"/>
              <w:rPr>
                <w:rFonts w:cs="Arial"/>
                <w:b/>
                <w:sz w:val="20"/>
              </w:rPr>
            </w:pPr>
          </w:p>
          <w:p w:rsidR="002F40E9" w:rsidRPr="00AA4474" w:rsidRDefault="002F40E9" w:rsidP="00180333">
            <w:pPr>
              <w:widowControl w:val="0"/>
              <w:autoSpaceDE w:val="0"/>
              <w:autoSpaceDN w:val="0"/>
              <w:adjustRightInd w:val="0"/>
              <w:spacing w:before="14" w:line="230" w:lineRule="exact"/>
              <w:rPr>
                <w:rFonts w:cs="Arial"/>
                <w:b/>
                <w:sz w:val="20"/>
              </w:rPr>
            </w:pPr>
          </w:p>
          <w:p w:rsidR="002F40E9" w:rsidRPr="00E01B6B" w:rsidRDefault="002F40E9" w:rsidP="00180333">
            <w:pPr>
              <w:pStyle w:val="Prrafodelista"/>
              <w:widowControl w:val="0"/>
              <w:autoSpaceDE w:val="0"/>
              <w:autoSpaceDN w:val="0"/>
              <w:adjustRightInd w:val="0"/>
              <w:spacing w:before="14" w:line="230" w:lineRule="exact"/>
              <w:ind w:left="461"/>
              <w:rPr>
                <w:rFonts w:cs="Arial"/>
                <w:sz w:val="20"/>
              </w:rPr>
            </w:pPr>
          </w:p>
        </w:tc>
        <w:tc>
          <w:tcPr>
            <w:tcW w:w="3600" w:type="dxa"/>
            <w:tcBorders>
              <w:top w:val="single" w:sz="4" w:space="0" w:color="auto"/>
            </w:tcBorders>
          </w:tcPr>
          <w:p w:rsidR="002F40E9" w:rsidRPr="00081971" w:rsidRDefault="002F40E9" w:rsidP="00180333">
            <w:pPr>
              <w:widowControl w:val="0"/>
              <w:autoSpaceDE w:val="0"/>
              <w:autoSpaceDN w:val="0"/>
              <w:adjustRightInd w:val="0"/>
              <w:spacing w:before="14" w:line="230" w:lineRule="exact"/>
              <w:ind w:left="63" w:right="-20"/>
              <w:rPr>
                <w:rFonts w:cs="Arial"/>
                <w:sz w:val="20"/>
              </w:rPr>
            </w:pPr>
          </w:p>
        </w:tc>
        <w:tc>
          <w:tcPr>
            <w:tcW w:w="1800" w:type="dxa"/>
            <w:tcBorders>
              <w:top w:val="single" w:sz="4" w:space="0" w:color="auto"/>
            </w:tcBorders>
          </w:tcPr>
          <w:p w:rsidR="002F40E9" w:rsidRDefault="002F40E9" w:rsidP="00180333">
            <w:pPr>
              <w:jc w:val="center"/>
              <w:rPr>
                <w:lang w:val="es-ES_tradnl"/>
              </w:rPr>
            </w:pPr>
          </w:p>
        </w:tc>
      </w:tr>
    </w:tbl>
    <w:p w:rsidR="00421ED8" w:rsidRDefault="00421ED8"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3D4CD2" w:rsidTr="001957B3">
        <w:trPr>
          <w:trHeight w:val="1829"/>
          <w:jc w:val="center"/>
        </w:trPr>
        <w:tc>
          <w:tcPr>
            <w:tcW w:w="2172" w:type="dxa"/>
            <w:tcBorders>
              <w:top w:val="thinThickSmallGap" w:sz="12" w:space="0" w:color="auto"/>
              <w:bottom w:val="single" w:sz="4" w:space="0" w:color="auto"/>
            </w:tcBorders>
            <w:vAlign w:val="center"/>
          </w:tcPr>
          <w:p w:rsidR="003D4CD2" w:rsidRDefault="003D4CD2"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1957B3"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3D4CD2" w:rsidRDefault="00E537B8" w:rsidP="00E015F3">
            <w:pPr>
              <w:jc w:val="center"/>
              <w:rPr>
                <w:sz w:val="40"/>
                <w:lang w:val="es-ES_tradnl"/>
              </w:rPr>
            </w:pPr>
            <w:r>
              <w:rPr>
                <w:sz w:val="40"/>
                <w:lang w:val="es-ES_tradnl"/>
              </w:rPr>
              <w:t>7</w:t>
            </w:r>
          </w:p>
        </w:tc>
        <w:tc>
          <w:tcPr>
            <w:tcW w:w="4071" w:type="dxa"/>
            <w:tcBorders>
              <w:top w:val="thinThickSmallGap" w:sz="12" w:space="0" w:color="auto"/>
              <w:bottom w:val="single" w:sz="4" w:space="0" w:color="auto"/>
            </w:tcBorders>
            <w:vAlign w:val="center"/>
          </w:tcPr>
          <w:p w:rsidR="003D4CD2" w:rsidRDefault="00E537B8" w:rsidP="00E015F3">
            <w:pPr>
              <w:jc w:val="center"/>
              <w:rPr>
                <w:sz w:val="40"/>
                <w:lang w:val="es-ES_tradnl"/>
              </w:rPr>
            </w:pPr>
            <w:r>
              <w:rPr>
                <w:sz w:val="40"/>
                <w:lang w:val="es-ES_tradnl"/>
              </w:rPr>
              <w:t>10</w:t>
            </w:r>
          </w:p>
        </w:tc>
        <w:tc>
          <w:tcPr>
            <w:tcW w:w="2637" w:type="dxa"/>
            <w:tcBorders>
              <w:top w:val="thinThickSmallGap" w:sz="12" w:space="0" w:color="auto"/>
              <w:bottom w:val="single" w:sz="4" w:space="0" w:color="auto"/>
            </w:tcBorders>
            <w:vAlign w:val="center"/>
          </w:tcPr>
          <w:p w:rsidR="003D4CD2" w:rsidRDefault="00E537B8" w:rsidP="00E015F3">
            <w:pPr>
              <w:jc w:val="center"/>
              <w:rPr>
                <w:sz w:val="40"/>
                <w:lang w:val="es-ES_tradnl"/>
              </w:rPr>
            </w:pPr>
            <w:r>
              <w:rPr>
                <w:sz w:val="40"/>
                <w:lang w:val="es-ES_tradnl"/>
              </w:rPr>
              <w:t>8</w:t>
            </w:r>
          </w:p>
        </w:tc>
      </w:tr>
      <w:tr w:rsidR="003D4CD2" w:rsidTr="001957B3">
        <w:trPr>
          <w:trHeight w:val="1725"/>
          <w:jc w:val="center"/>
        </w:trPr>
        <w:tc>
          <w:tcPr>
            <w:tcW w:w="2172" w:type="dxa"/>
            <w:tcBorders>
              <w:top w:val="single" w:sz="4" w:space="0" w:color="auto"/>
              <w:bottom w:val="single" w:sz="4" w:space="0" w:color="auto"/>
            </w:tcBorders>
            <w:vAlign w:val="center"/>
          </w:tcPr>
          <w:p w:rsidR="003D4CD2" w:rsidRDefault="003D4CD2"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3D4CD2" w:rsidRDefault="00E537B8"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3D4CD2" w:rsidRDefault="00E537B8" w:rsidP="00E015F3">
            <w:pPr>
              <w:jc w:val="center"/>
              <w:rPr>
                <w:sz w:val="40"/>
                <w:lang w:val="es-ES_tradnl"/>
              </w:rPr>
            </w:pPr>
            <w:r>
              <w:rPr>
                <w:sz w:val="40"/>
                <w:lang w:val="es-ES_tradnl"/>
              </w:rPr>
              <w:t>6</w:t>
            </w:r>
          </w:p>
        </w:tc>
        <w:tc>
          <w:tcPr>
            <w:tcW w:w="4071" w:type="dxa"/>
            <w:tcBorders>
              <w:top w:val="single" w:sz="4" w:space="0" w:color="auto"/>
              <w:bottom w:val="single" w:sz="4" w:space="0" w:color="auto"/>
            </w:tcBorders>
            <w:vAlign w:val="center"/>
          </w:tcPr>
          <w:p w:rsidR="003D4CD2" w:rsidRDefault="00E537B8" w:rsidP="00E015F3">
            <w:pPr>
              <w:jc w:val="center"/>
              <w:rPr>
                <w:sz w:val="40"/>
                <w:lang w:val="es-ES_tradnl"/>
              </w:rPr>
            </w:pPr>
            <w:r>
              <w:rPr>
                <w:sz w:val="40"/>
                <w:lang w:val="es-ES_tradnl"/>
              </w:rPr>
              <w:t>30</w:t>
            </w:r>
          </w:p>
        </w:tc>
        <w:tc>
          <w:tcPr>
            <w:tcW w:w="2637" w:type="dxa"/>
            <w:tcBorders>
              <w:top w:val="single" w:sz="4" w:space="0" w:color="auto"/>
              <w:bottom w:val="single" w:sz="4" w:space="0" w:color="auto"/>
            </w:tcBorders>
            <w:vAlign w:val="center"/>
          </w:tcPr>
          <w:p w:rsidR="003D4CD2" w:rsidRDefault="00E537B8" w:rsidP="00E015F3">
            <w:pPr>
              <w:jc w:val="center"/>
              <w:rPr>
                <w:sz w:val="40"/>
                <w:lang w:val="es-ES_tradnl"/>
              </w:rPr>
            </w:pPr>
            <w:r>
              <w:rPr>
                <w:sz w:val="40"/>
                <w:lang w:val="es-ES_tradnl"/>
              </w:rPr>
              <w:t>24</w:t>
            </w:r>
          </w:p>
        </w:tc>
      </w:tr>
      <w:tr w:rsidR="00CD4938" w:rsidTr="001957B3">
        <w:trPr>
          <w:trHeight w:val="2194"/>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537B8" w:rsidP="00E015F3">
            <w:pPr>
              <w:jc w:val="center"/>
              <w:rPr>
                <w:b/>
                <w:bCs/>
                <w:sz w:val="40"/>
                <w:lang w:val="es-ES_tradnl"/>
              </w:rPr>
            </w:pPr>
            <w:r>
              <w:rPr>
                <w:b/>
                <w:bCs/>
                <w:sz w:val="40"/>
                <w:lang w:val="es-ES_tradnl"/>
              </w:rPr>
              <w:t>5</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537B8" w:rsidP="00E015F3">
            <w:pPr>
              <w:jc w:val="center"/>
              <w:rPr>
                <w:b/>
                <w:bCs/>
                <w:sz w:val="40"/>
                <w:lang w:val="es-ES_tradnl"/>
              </w:rPr>
            </w:pPr>
            <w:r>
              <w:rPr>
                <w:b/>
                <w:bCs/>
                <w:sz w:val="40"/>
                <w:lang w:val="es-ES_tradnl"/>
              </w:rPr>
              <w:t>13</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1957B3"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1957B3"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04364B" w:rsidRDefault="00CD4938" w:rsidP="00E015F3">
            <w:pPr>
              <w:spacing w:line="360" w:lineRule="auto"/>
              <w:ind w:left="567" w:right="639"/>
              <w:rPr>
                <w:rFonts w:ascii="Arial Rounded MT Bold" w:hAnsi="Arial Rounded MT Bold"/>
                <w:sz w:val="28"/>
                <w:lang w:val="es-MX"/>
              </w:rPr>
            </w:pPr>
          </w:p>
          <w:p w:rsidR="007B4879" w:rsidRPr="007B4879" w:rsidRDefault="007B4879" w:rsidP="007B4879">
            <w:pPr>
              <w:spacing w:line="360" w:lineRule="auto"/>
              <w:ind w:left="780" w:right="922"/>
              <w:rPr>
                <w:rFonts w:ascii="Arial Rounded MT Bold" w:hAnsi="Arial Rounded MT Bold"/>
                <w:sz w:val="28"/>
                <w:lang w:val="es-MX"/>
              </w:rPr>
            </w:pPr>
          </w:p>
          <w:p w:rsidR="00CD4938" w:rsidRDefault="00FD7936" w:rsidP="000B6FD7">
            <w:pPr>
              <w:spacing w:line="360" w:lineRule="auto"/>
              <w:ind w:left="780" w:right="922"/>
              <w:rPr>
                <w:rFonts w:ascii="Arial Rounded MT Bold" w:hAnsi="Arial Rounded MT Bold"/>
                <w:sz w:val="28"/>
                <w:lang w:val="es-MX"/>
              </w:rPr>
            </w:pPr>
            <w:r>
              <w:rPr>
                <w:rFonts w:ascii="Arial Rounded MT Bold" w:hAnsi="Arial Rounded MT Bold"/>
                <w:sz w:val="28"/>
                <w:lang w:val="es-MX"/>
              </w:rPr>
              <w:t>CASTELMAN MICHAEL, 1994 “Hierbas curativas”, Diana, México.</w:t>
            </w:r>
          </w:p>
          <w:p w:rsidR="00FD7936" w:rsidRDefault="00FD7936" w:rsidP="000B6FD7">
            <w:pPr>
              <w:spacing w:line="360" w:lineRule="auto"/>
              <w:ind w:left="780" w:right="922"/>
              <w:rPr>
                <w:rFonts w:ascii="Arial Rounded MT Bold" w:hAnsi="Arial Rounded MT Bold"/>
                <w:sz w:val="28"/>
                <w:lang w:val="es-MX"/>
              </w:rPr>
            </w:pPr>
            <w:r>
              <w:rPr>
                <w:rFonts w:ascii="Arial Rounded MT Bold" w:hAnsi="Arial Rounded MT Bold"/>
                <w:sz w:val="28"/>
                <w:lang w:val="es-MX"/>
              </w:rPr>
              <w:t>CYTED – Convenio Andrés Bello, 1995, 270 “Plantas iberoamericanas”</w:t>
            </w:r>
          </w:p>
          <w:p w:rsidR="00FD7936" w:rsidRDefault="00FD7936" w:rsidP="000B6FD7">
            <w:pPr>
              <w:spacing w:line="360" w:lineRule="auto"/>
              <w:ind w:left="780" w:right="922"/>
              <w:rPr>
                <w:rFonts w:ascii="Arial Rounded MT Bold" w:hAnsi="Arial Rounded MT Bold"/>
                <w:sz w:val="28"/>
                <w:lang w:val="es-MX"/>
              </w:rPr>
            </w:pPr>
            <w:r>
              <w:rPr>
                <w:rFonts w:ascii="Arial Rounded MT Bold" w:hAnsi="Arial Rounded MT Bold"/>
                <w:sz w:val="28"/>
                <w:lang w:val="es-MX"/>
              </w:rPr>
              <w:t>Bogotá Colombia.</w:t>
            </w:r>
          </w:p>
          <w:p w:rsidR="00FD7936" w:rsidRDefault="00FD7936" w:rsidP="000B6FD7">
            <w:pPr>
              <w:spacing w:line="360" w:lineRule="auto"/>
              <w:ind w:left="780" w:right="922"/>
              <w:rPr>
                <w:rFonts w:ascii="Arial Rounded MT Bold" w:hAnsi="Arial Rounded MT Bold"/>
                <w:sz w:val="28"/>
                <w:lang w:val="es-MX"/>
              </w:rPr>
            </w:pPr>
            <w:r>
              <w:rPr>
                <w:rFonts w:ascii="Arial Rounded MT Bold" w:hAnsi="Arial Rounded MT Bold"/>
                <w:sz w:val="28"/>
                <w:lang w:val="es-MX"/>
              </w:rPr>
              <w:t>Instituto Nacional Indigenista, 1994 “Atlas de las plantas de la medicina tradicional mexicana” Tomo I, II y III, México.</w:t>
            </w:r>
          </w:p>
          <w:p w:rsidR="00F96A9C" w:rsidRDefault="00F96A9C" w:rsidP="00E015F3">
            <w:pPr>
              <w:jc w:val="center"/>
              <w:rPr>
                <w:rFonts w:ascii="Arial Rounded MT Bold" w:hAnsi="Arial Rounded MT Bold"/>
                <w:sz w:val="28"/>
                <w:lang w:val="es-MX"/>
              </w:rPr>
            </w:pPr>
          </w:p>
          <w:p w:rsidR="00CD4938" w:rsidRPr="007B4879" w:rsidRDefault="00755464" w:rsidP="00F96A9C">
            <w:pPr>
              <w:rPr>
                <w:b/>
                <w:lang w:val="es-MX"/>
              </w:rPr>
            </w:pPr>
            <w:r>
              <w:rPr>
                <w:rFonts w:ascii="Arial Rounded MT Bold" w:hAnsi="Arial Rounded MT Bold"/>
                <w:sz w:val="28"/>
                <w:lang w:val="es-MX"/>
              </w:rPr>
              <w:t xml:space="preserve">          </w:t>
            </w:r>
            <w:r w:rsidR="00F96A9C" w:rsidRPr="00F96A9C">
              <w:rPr>
                <w:rFonts w:ascii="Arial Rounded MT Bold" w:hAnsi="Arial Rounded MT Bold"/>
                <w:sz w:val="28"/>
                <w:lang w:val="es-MX"/>
              </w:rPr>
              <w:t>http://www.yucatantoday.com/es/topics/medicina-tradicional-maya</w:t>
            </w: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rsidRPr="007A005C">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04364B" w:rsidRDefault="0004364B" w:rsidP="0004364B">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04364B" w:rsidRDefault="0004364B" w:rsidP="0004364B">
            <w:pPr>
              <w:spacing w:line="360" w:lineRule="auto"/>
              <w:ind w:left="567" w:right="639"/>
              <w:jc w:val="center"/>
              <w:rPr>
                <w:rFonts w:ascii="Arial Rounded MT Bold" w:hAnsi="Arial Rounded MT Bold"/>
                <w:sz w:val="28"/>
              </w:rPr>
            </w:pPr>
          </w:p>
          <w:p w:rsidR="001C7004" w:rsidRDefault="001C7004" w:rsidP="001C7004">
            <w:pPr>
              <w:tabs>
                <w:tab w:val="left" w:pos="12971"/>
              </w:tabs>
              <w:spacing w:line="360" w:lineRule="auto"/>
              <w:ind w:left="922" w:right="922"/>
              <w:jc w:val="center"/>
              <w:rPr>
                <w:rFonts w:ascii="Arial Rounded MT Bold" w:hAnsi="Arial Rounded MT Bold"/>
                <w:sz w:val="28"/>
              </w:rPr>
            </w:pPr>
            <w:r w:rsidRPr="001C7004">
              <w:rPr>
                <w:rFonts w:ascii="Arial Rounded MT Bold" w:hAnsi="Arial Rounded MT Bold"/>
                <w:sz w:val="28"/>
              </w:rPr>
              <w:t>Con la colaboración de:</w:t>
            </w:r>
          </w:p>
          <w:p w:rsidR="00FD1E79" w:rsidRPr="001C7004" w:rsidRDefault="00FD1E79" w:rsidP="001C7004">
            <w:pPr>
              <w:tabs>
                <w:tab w:val="left" w:pos="12971"/>
              </w:tabs>
              <w:spacing w:line="360" w:lineRule="auto"/>
              <w:ind w:left="922" w:right="922"/>
              <w:jc w:val="center"/>
              <w:rPr>
                <w:rFonts w:ascii="Arial Rounded MT Bold" w:hAnsi="Arial Rounded MT Bold"/>
                <w:sz w:val="28"/>
              </w:rPr>
            </w:pPr>
          </w:p>
          <w:p w:rsidR="001C7004" w:rsidRPr="000215B6" w:rsidRDefault="001C7004" w:rsidP="001C7004">
            <w:pPr>
              <w:tabs>
                <w:tab w:val="left" w:pos="12971"/>
              </w:tabs>
              <w:spacing w:line="360" w:lineRule="auto"/>
              <w:ind w:left="922" w:right="922"/>
              <w:jc w:val="center"/>
              <w:rPr>
                <w:b/>
                <w:lang w:val="es-MX"/>
              </w:rPr>
            </w:pPr>
            <w:r w:rsidRPr="000215B6">
              <w:rPr>
                <w:b/>
                <w:lang w:val="es-MX"/>
              </w:rPr>
              <w:t xml:space="preserve"> Lic. </w:t>
            </w:r>
            <w:proofErr w:type="spellStart"/>
            <w:r w:rsidRPr="000215B6">
              <w:rPr>
                <w:b/>
                <w:lang w:val="es-MX"/>
              </w:rPr>
              <w:t>Rainian</w:t>
            </w:r>
            <w:proofErr w:type="spellEnd"/>
            <w:r w:rsidRPr="000215B6">
              <w:rPr>
                <w:b/>
                <w:lang w:val="es-MX"/>
              </w:rPr>
              <w:t xml:space="preserve"> Allan </w:t>
            </w:r>
            <w:proofErr w:type="spellStart"/>
            <w:r w:rsidRPr="000215B6">
              <w:rPr>
                <w:b/>
                <w:lang w:val="es-MX"/>
              </w:rPr>
              <w:t>Mukul</w:t>
            </w:r>
            <w:proofErr w:type="spellEnd"/>
            <w:r w:rsidRPr="000215B6">
              <w:rPr>
                <w:b/>
                <w:lang w:val="es-MX"/>
              </w:rPr>
              <w:t xml:space="preserve"> Balam</w:t>
            </w:r>
          </w:p>
          <w:p w:rsidR="001C7004" w:rsidRPr="00FD1E79" w:rsidRDefault="001C7004" w:rsidP="001C7004">
            <w:pPr>
              <w:tabs>
                <w:tab w:val="left" w:pos="12971"/>
              </w:tabs>
              <w:spacing w:line="360" w:lineRule="auto"/>
              <w:ind w:left="922" w:right="922"/>
              <w:jc w:val="center"/>
              <w:rPr>
                <w:b/>
                <w:lang w:val="en-US"/>
              </w:rPr>
            </w:pPr>
            <w:proofErr w:type="spellStart"/>
            <w:r w:rsidRPr="00FD1E79">
              <w:rPr>
                <w:b/>
                <w:lang w:val="en-US"/>
              </w:rPr>
              <w:t>Lic</w:t>
            </w:r>
            <w:proofErr w:type="spellEnd"/>
            <w:r w:rsidRPr="00FD1E79">
              <w:rPr>
                <w:b/>
                <w:lang w:val="en-US"/>
              </w:rPr>
              <w:t xml:space="preserve">. </w:t>
            </w:r>
            <w:proofErr w:type="spellStart"/>
            <w:r w:rsidRPr="00FD1E79">
              <w:rPr>
                <w:b/>
                <w:lang w:val="en-US"/>
              </w:rPr>
              <w:t>Saydi</w:t>
            </w:r>
            <w:proofErr w:type="spellEnd"/>
            <w:r w:rsidRPr="00FD1E79">
              <w:rPr>
                <w:b/>
                <w:lang w:val="en-US"/>
              </w:rPr>
              <w:t xml:space="preserve"> </w:t>
            </w:r>
            <w:proofErr w:type="spellStart"/>
            <w:r w:rsidRPr="00FD1E79">
              <w:rPr>
                <w:b/>
                <w:lang w:val="en-US"/>
              </w:rPr>
              <w:t>Lucelly</w:t>
            </w:r>
            <w:proofErr w:type="spellEnd"/>
            <w:r w:rsidRPr="00FD1E79">
              <w:rPr>
                <w:b/>
                <w:lang w:val="en-US"/>
              </w:rPr>
              <w:t xml:space="preserve"> </w:t>
            </w:r>
            <w:proofErr w:type="spellStart"/>
            <w:r w:rsidRPr="00FD1E79">
              <w:rPr>
                <w:b/>
                <w:lang w:val="en-US"/>
              </w:rPr>
              <w:t>Cimé</w:t>
            </w:r>
            <w:proofErr w:type="spellEnd"/>
            <w:r w:rsidRPr="00FD1E79">
              <w:rPr>
                <w:b/>
                <w:lang w:val="en-US"/>
              </w:rPr>
              <w:t xml:space="preserve"> </w:t>
            </w:r>
            <w:proofErr w:type="spellStart"/>
            <w:r w:rsidRPr="00FD1E79">
              <w:rPr>
                <w:b/>
                <w:lang w:val="en-US"/>
              </w:rPr>
              <w:t>Kú</w:t>
            </w:r>
            <w:proofErr w:type="spellEnd"/>
          </w:p>
          <w:p w:rsidR="0004364B" w:rsidRPr="00FD1E79" w:rsidRDefault="0004364B" w:rsidP="0004364B">
            <w:pPr>
              <w:spacing w:line="360" w:lineRule="auto"/>
              <w:ind w:left="567" w:right="639"/>
              <w:jc w:val="center"/>
              <w:rPr>
                <w:rFonts w:ascii="Arial Rounded MT Bold" w:hAnsi="Arial Rounded MT Bold"/>
                <w:sz w:val="28"/>
                <w:lang w:val="en-US"/>
              </w:rPr>
            </w:pPr>
          </w:p>
          <w:p w:rsidR="0004364B" w:rsidRPr="000215B6" w:rsidRDefault="0004364B" w:rsidP="0004364B">
            <w:pPr>
              <w:spacing w:line="360" w:lineRule="auto"/>
              <w:ind w:left="567" w:right="639"/>
              <w:jc w:val="center"/>
              <w:rPr>
                <w:rFonts w:ascii="Arial Rounded MT Bold" w:hAnsi="Arial Rounded MT Bold"/>
                <w:sz w:val="28"/>
                <w:lang w:val="en-US"/>
              </w:rPr>
            </w:pPr>
            <w:proofErr w:type="spellStart"/>
            <w:r w:rsidRPr="000215B6">
              <w:rPr>
                <w:rFonts w:ascii="Arial Rounded MT Bold" w:hAnsi="Arial Rounded MT Bold"/>
                <w:sz w:val="28"/>
                <w:lang w:val="en-US"/>
              </w:rPr>
              <w:t>Revisó</w:t>
            </w:r>
            <w:proofErr w:type="spellEnd"/>
            <w:r w:rsidRPr="000215B6">
              <w:rPr>
                <w:rFonts w:ascii="Arial Rounded MT Bold" w:hAnsi="Arial Rounded MT Bold"/>
                <w:sz w:val="28"/>
                <w:lang w:val="en-US"/>
              </w:rPr>
              <w:t>:</w:t>
            </w:r>
          </w:p>
          <w:p w:rsidR="0004364B" w:rsidRPr="000215B6" w:rsidRDefault="0004364B" w:rsidP="0004364B">
            <w:pPr>
              <w:spacing w:line="360" w:lineRule="auto"/>
              <w:ind w:left="567" w:right="639"/>
              <w:jc w:val="center"/>
              <w:rPr>
                <w:rFonts w:ascii="Arial Rounded MT Bold" w:hAnsi="Arial Rounded MT Bold"/>
                <w:sz w:val="28"/>
                <w:lang w:val="en-US"/>
              </w:rPr>
            </w:pPr>
          </w:p>
          <w:p w:rsidR="00E01B6B" w:rsidRPr="000215B6" w:rsidRDefault="00E01B6B" w:rsidP="000B6FD7">
            <w:pPr>
              <w:spacing w:line="360" w:lineRule="auto"/>
              <w:ind w:left="567" w:right="639"/>
              <w:jc w:val="center"/>
              <w:rPr>
                <w:rFonts w:ascii="Arial Rounded MT Bold" w:hAnsi="Arial Rounded MT Bold"/>
                <w:sz w:val="28"/>
                <w:lang w:val="en-US"/>
              </w:rPr>
            </w:pPr>
          </w:p>
          <w:p w:rsidR="00E01B6B" w:rsidRPr="000215B6" w:rsidRDefault="00E01B6B" w:rsidP="000B6FD7">
            <w:pPr>
              <w:spacing w:line="360" w:lineRule="auto"/>
              <w:ind w:left="567" w:right="639"/>
              <w:jc w:val="center"/>
              <w:rPr>
                <w:rFonts w:ascii="Arial Rounded MT Bold" w:hAnsi="Arial Rounded MT Bold"/>
                <w:sz w:val="28"/>
                <w:lang w:val="en-US"/>
              </w:rPr>
            </w:pPr>
          </w:p>
          <w:p w:rsidR="00CD4938" w:rsidRPr="000215B6" w:rsidRDefault="00CD4938" w:rsidP="000B6FD7">
            <w:pPr>
              <w:jc w:val="center"/>
              <w:rPr>
                <w:rFonts w:ascii="Arial Rounded MT Bold" w:hAnsi="Arial Rounded MT Bold"/>
                <w:sz w:val="28"/>
                <w:lang w:val="en-US"/>
              </w:rPr>
            </w:pPr>
          </w:p>
        </w:tc>
      </w:tr>
    </w:tbl>
    <w:p w:rsidR="00CD4938" w:rsidRPr="000215B6" w:rsidRDefault="00CD4938" w:rsidP="00CD4938">
      <w:pPr>
        <w:rPr>
          <w:lang w:val="en-US"/>
        </w:rPr>
      </w:pPr>
    </w:p>
    <w:p w:rsidR="00585F97" w:rsidRPr="000215B6" w:rsidRDefault="00585F97">
      <w:pPr>
        <w:rPr>
          <w:lang w:val="en-US"/>
        </w:rPr>
      </w:pPr>
    </w:p>
    <w:sectPr w:rsidR="00585F97" w:rsidRPr="000215B6" w:rsidSect="005A7825">
      <w:headerReference w:type="default" r:id="rId9"/>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763" w:rsidRDefault="00FF5763" w:rsidP="005A7825">
      <w:r>
        <w:separator/>
      </w:r>
    </w:p>
  </w:endnote>
  <w:endnote w:type="continuationSeparator" w:id="0">
    <w:p w:rsidR="00FF5763" w:rsidRDefault="00FF5763"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763" w:rsidRDefault="00FF5763" w:rsidP="005A7825">
      <w:r>
        <w:separator/>
      </w:r>
    </w:p>
  </w:footnote>
  <w:footnote w:type="continuationSeparator" w:id="0">
    <w:p w:rsidR="00FF5763" w:rsidRDefault="00FF5763"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EE8" w:rsidRDefault="009A6E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D70AD"/>
    <w:multiLevelType w:val="multilevel"/>
    <w:tmpl w:val="726E734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4B233B9"/>
    <w:multiLevelType w:val="hybridMultilevel"/>
    <w:tmpl w:val="1B58447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9BF7276"/>
    <w:multiLevelType w:val="hybridMultilevel"/>
    <w:tmpl w:val="29BA417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FBC1A9D"/>
    <w:multiLevelType w:val="hybridMultilevel"/>
    <w:tmpl w:val="787A7B7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4C8396F"/>
    <w:multiLevelType w:val="hybridMultilevel"/>
    <w:tmpl w:val="229AAFE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551330"/>
    <w:multiLevelType w:val="hybridMultilevel"/>
    <w:tmpl w:val="B24CAD9E"/>
    <w:lvl w:ilvl="0" w:tplc="9B28FC24">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29F317A2"/>
    <w:multiLevelType w:val="hybridMultilevel"/>
    <w:tmpl w:val="A1AA61D6"/>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8">
    <w:nsid w:val="32FB759B"/>
    <w:multiLevelType w:val="hybridMultilevel"/>
    <w:tmpl w:val="377A9F84"/>
    <w:lvl w:ilvl="0" w:tplc="4E9E7E8C">
      <w:start w:val="1"/>
      <w:numFmt w:val="bullet"/>
      <w:lvlText w:val=""/>
      <w:lvlJc w:val="left"/>
      <w:pPr>
        <w:ind w:left="423" w:hanging="360"/>
      </w:pPr>
      <w:rPr>
        <w:rFonts w:ascii="Symbol" w:eastAsia="Times New Roman" w:hAnsi="Symbol" w:cs="Symbol" w:hint="default"/>
        <w:color w:val="auto"/>
        <w:w w:val="99"/>
      </w:rPr>
    </w:lvl>
    <w:lvl w:ilvl="1" w:tplc="080A0003" w:tentative="1">
      <w:start w:val="1"/>
      <w:numFmt w:val="bullet"/>
      <w:lvlText w:val="o"/>
      <w:lvlJc w:val="left"/>
      <w:pPr>
        <w:ind w:left="1143" w:hanging="360"/>
      </w:pPr>
      <w:rPr>
        <w:rFonts w:ascii="Courier New" w:hAnsi="Courier New" w:cs="Courier New" w:hint="default"/>
      </w:rPr>
    </w:lvl>
    <w:lvl w:ilvl="2" w:tplc="080A0005" w:tentative="1">
      <w:start w:val="1"/>
      <w:numFmt w:val="bullet"/>
      <w:lvlText w:val=""/>
      <w:lvlJc w:val="left"/>
      <w:pPr>
        <w:ind w:left="1863" w:hanging="360"/>
      </w:pPr>
      <w:rPr>
        <w:rFonts w:ascii="Wingdings" w:hAnsi="Wingdings" w:hint="default"/>
      </w:rPr>
    </w:lvl>
    <w:lvl w:ilvl="3" w:tplc="080A0001" w:tentative="1">
      <w:start w:val="1"/>
      <w:numFmt w:val="bullet"/>
      <w:lvlText w:val=""/>
      <w:lvlJc w:val="left"/>
      <w:pPr>
        <w:ind w:left="2583" w:hanging="360"/>
      </w:pPr>
      <w:rPr>
        <w:rFonts w:ascii="Symbol" w:hAnsi="Symbol" w:hint="default"/>
      </w:rPr>
    </w:lvl>
    <w:lvl w:ilvl="4" w:tplc="080A0003" w:tentative="1">
      <w:start w:val="1"/>
      <w:numFmt w:val="bullet"/>
      <w:lvlText w:val="o"/>
      <w:lvlJc w:val="left"/>
      <w:pPr>
        <w:ind w:left="3303" w:hanging="360"/>
      </w:pPr>
      <w:rPr>
        <w:rFonts w:ascii="Courier New" w:hAnsi="Courier New" w:cs="Courier New" w:hint="default"/>
      </w:rPr>
    </w:lvl>
    <w:lvl w:ilvl="5" w:tplc="080A0005" w:tentative="1">
      <w:start w:val="1"/>
      <w:numFmt w:val="bullet"/>
      <w:lvlText w:val=""/>
      <w:lvlJc w:val="left"/>
      <w:pPr>
        <w:ind w:left="4023" w:hanging="360"/>
      </w:pPr>
      <w:rPr>
        <w:rFonts w:ascii="Wingdings" w:hAnsi="Wingdings" w:hint="default"/>
      </w:rPr>
    </w:lvl>
    <w:lvl w:ilvl="6" w:tplc="080A0001" w:tentative="1">
      <w:start w:val="1"/>
      <w:numFmt w:val="bullet"/>
      <w:lvlText w:val=""/>
      <w:lvlJc w:val="left"/>
      <w:pPr>
        <w:ind w:left="4743" w:hanging="360"/>
      </w:pPr>
      <w:rPr>
        <w:rFonts w:ascii="Symbol" w:hAnsi="Symbol" w:hint="default"/>
      </w:rPr>
    </w:lvl>
    <w:lvl w:ilvl="7" w:tplc="080A0003" w:tentative="1">
      <w:start w:val="1"/>
      <w:numFmt w:val="bullet"/>
      <w:lvlText w:val="o"/>
      <w:lvlJc w:val="left"/>
      <w:pPr>
        <w:ind w:left="5463" w:hanging="360"/>
      </w:pPr>
      <w:rPr>
        <w:rFonts w:ascii="Courier New" w:hAnsi="Courier New" w:cs="Courier New" w:hint="default"/>
      </w:rPr>
    </w:lvl>
    <w:lvl w:ilvl="8" w:tplc="080A0005" w:tentative="1">
      <w:start w:val="1"/>
      <w:numFmt w:val="bullet"/>
      <w:lvlText w:val=""/>
      <w:lvlJc w:val="left"/>
      <w:pPr>
        <w:ind w:left="6183" w:hanging="360"/>
      </w:pPr>
      <w:rPr>
        <w:rFonts w:ascii="Wingdings" w:hAnsi="Wingdings" w:hint="default"/>
      </w:rPr>
    </w:lvl>
  </w:abstractNum>
  <w:abstractNum w:abstractNumId="9">
    <w:nsid w:val="47637048"/>
    <w:multiLevelType w:val="hybridMultilevel"/>
    <w:tmpl w:val="4E68659E"/>
    <w:lvl w:ilvl="0" w:tplc="9DE619F6">
      <w:start w:val="2"/>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8C74F68"/>
    <w:multiLevelType w:val="hybridMultilevel"/>
    <w:tmpl w:val="3088625E"/>
    <w:lvl w:ilvl="0" w:tplc="4E9E7E8C">
      <w:start w:val="1"/>
      <w:numFmt w:val="bullet"/>
      <w:lvlText w:val=""/>
      <w:lvlJc w:val="left"/>
      <w:pPr>
        <w:ind w:left="1172" w:hanging="360"/>
      </w:pPr>
      <w:rPr>
        <w:rFonts w:ascii="Symbol" w:eastAsia="Times New Roman" w:hAnsi="Symbol" w:cs="Symbol" w:hint="default"/>
        <w:color w:val="auto"/>
        <w:w w:val="99"/>
      </w:rPr>
    </w:lvl>
    <w:lvl w:ilvl="1" w:tplc="080A0003" w:tentative="1">
      <w:start w:val="1"/>
      <w:numFmt w:val="bullet"/>
      <w:lvlText w:val="o"/>
      <w:lvlJc w:val="left"/>
      <w:pPr>
        <w:ind w:left="1892" w:hanging="360"/>
      </w:pPr>
      <w:rPr>
        <w:rFonts w:ascii="Courier New" w:hAnsi="Courier New" w:cs="Courier New" w:hint="default"/>
      </w:rPr>
    </w:lvl>
    <w:lvl w:ilvl="2" w:tplc="080A0005" w:tentative="1">
      <w:start w:val="1"/>
      <w:numFmt w:val="bullet"/>
      <w:lvlText w:val=""/>
      <w:lvlJc w:val="left"/>
      <w:pPr>
        <w:ind w:left="2612" w:hanging="360"/>
      </w:pPr>
      <w:rPr>
        <w:rFonts w:ascii="Wingdings" w:hAnsi="Wingdings" w:hint="default"/>
      </w:rPr>
    </w:lvl>
    <w:lvl w:ilvl="3" w:tplc="080A0001" w:tentative="1">
      <w:start w:val="1"/>
      <w:numFmt w:val="bullet"/>
      <w:lvlText w:val=""/>
      <w:lvlJc w:val="left"/>
      <w:pPr>
        <w:ind w:left="3332" w:hanging="360"/>
      </w:pPr>
      <w:rPr>
        <w:rFonts w:ascii="Symbol" w:hAnsi="Symbol" w:hint="default"/>
      </w:rPr>
    </w:lvl>
    <w:lvl w:ilvl="4" w:tplc="080A0003" w:tentative="1">
      <w:start w:val="1"/>
      <w:numFmt w:val="bullet"/>
      <w:lvlText w:val="o"/>
      <w:lvlJc w:val="left"/>
      <w:pPr>
        <w:ind w:left="4052" w:hanging="360"/>
      </w:pPr>
      <w:rPr>
        <w:rFonts w:ascii="Courier New" w:hAnsi="Courier New" w:cs="Courier New" w:hint="default"/>
      </w:rPr>
    </w:lvl>
    <w:lvl w:ilvl="5" w:tplc="080A0005" w:tentative="1">
      <w:start w:val="1"/>
      <w:numFmt w:val="bullet"/>
      <w:lvlText w:val=""/>
      <w:lvlJc w:val="left"/>
      <w:pPr>
        <w:ind w:left="4772" w:hanging="360"/>
      </w:pPr>
      <w:rPr>
        <w:rFonts w:ascii="Wingdings" w:hAnsi="Wingdings" w:hint="default"/>
      </w:rPr>
    </w:lvl>
    <w:lvl w:ilvl="6" w:tplc="080A0001" w:tentative="1">
      <w:start w:val="1"/>
      <w:numFmt w:val="bullet"/>
      <w:lvlText w:val=""/>
      <w:lvlJc w:val="left"/>
      <w:pPr>
        <w:ind w:left="5492" w:hanging="360"/>
      </w:pPr>
      <w:rPr>
        <w:rFonts w:ascii="Symbol" w:hAnsi="Symbol" w:hint="default"/>
      </w:rPr>
    </w:lvl>
    <w:lvl w:ilvl="7" w:tplc="080A0003" w:tentative="1">
      <w:start w:val="1"/>
      <w:numFmt w:val="bullet"/>
      <w:lvlText w:val="o"/>
      <w:lvlJc w:val="left"/>
      <w:pPr>
        <w:ind w:left="6212" w:hanging="360"/>
      </w:pPr>
      <w:rPr>
        <w:rFonts w:ascii="Courier New" w:hAnsi="Courier New" w:cs="Courier New" w:hint="default"/>
      </w:rPr>
    </w:lvl>
    <w:lvl w:ilvl="8" w:tplc="080A0005" w:tentative="1">
      <w:start w:val="1"/>
      <w:numFmt w:val="bullet"/>
      <w:lvlText w:val=""/>
      <w:lvlJc w:val="left"/>
      <w:pPr>
        <w:ind w:left="6932" w:hanging="360"/>
      </w:pPr>
      <w:rPr>
        <w:rFonts w:ascii="Wingdings" w:hAnsi="Wingdings" w:hint="default"/>
      </w:rPr>
    </w:lvl>
  </w:abstractNum>
  <w:abstractNum w:abstractNumId="11">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2">
    <w:nsid w:val="5C9E562B"/>
    <w:multiLevelType w:val="hybridMultilevel"/>
    <w:tmpl w:val="F5FA0F8A"/>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6D12963"/>
    <w:multiLevelType w:val="hybridMultilevel"/>
    <w:tmpl w:val="66345F12"/>
    <w:lvl w:ilvl="0" w:tplc="FEE8C5D8">
      <w:start w:val="3"/>
      <w:numFmt w:val="decimal"/>
      <w:lvlText w:val="%1"/>
      <w:lvlJc w:val="left"/>
      <w:pPr>
        <w:ind w:left="1440" w:hanging="360"/>
      </w:pPr>
      <w:rPr>
        <w:rFonts w:cs="Arial"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nsid w:val="731D636A"/>
    <w:multiLevelType w:val="hybridMultilevel"/>
    <w:tmpl w:val="90A8F1AC"/>
    <w:lvl w:ilvl="0" w:tplc="12744474">
      <w:start w:val="2"/>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76704C8"/>
    <w:multiLevelType w:val="hybridMultilevel"/>
    <w:tmpl w:val="1E4EF098"/>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A3460DD"/>
    <w:multiLevelType w:val="hybridMultilevel"/>
    <w:tmpl w:val="096CDC7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4"/>
  </w:num>
  <w:num w:numId="5">
    <w:abstractNumId w:val="16"/>
  </w:num>
  <w:num w:numId="6">
    <w:abstractNumId w:val="0"/>
  </w:num>
  <w:num w:numId="7">
    <w:abstractNumId w:val="1"/>
  </w:num>
  <w:num w:numId="8">
    <w:abstractNumId w:val="5"/>
  </w:num>
  <w:num w:numId="9">
    <w:abstractNumId w:val="3"/>
  </w:num>
  <w:num w:numId="10">
    <w:abstractNumId w:val="15"/>
  </w:num>
  <w:num w:numId="11">
    <w:abstractNumId w:val="6"/>
  </w:num>
  <w:num w:numId="12">
    <w:abstractNumId w:val="13"/>
  </w:num>
  <w:num w:numId="13">
    <w:abstractNumId w:val="8"/>
  </w:num>
  <w:num w:numId="14">
    <w:abstractNumId w:val="12"/>
  </w:num>
  <w:num w:numId="15">
    <w:abstractNumId w:val="10"/>
  </w:num>
  <w:num w:numId="16">
    <w:abstractNumId w:val="9"/>
  </w:num>
  <w:num w:numId="17">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62"/>
    <w:rsid w:val="000017A0"/>
    <w:rsid w:val="00006DC7"/>
    <w:rsid w:val="00012C84"/>
    <w:rsid w:val="000215B6"/>
    <w:rsid w:val="00031483"/>
    <w:rsid w:val="000347F5"/>
    <w:rsid w:val="000356CF"/>
    <w:rsid w:val="0004364B"/>
    <w:rsid w:val="000470A2"/>
    <w:rsid w:val="00051A24"/>
    <w:rsid w:val="00055B77"/>
    <w:rsid w:val="0006484D"/>
    <w:rsid w:val="00067656"/>
    <w:rsid w:val="0007493C"/>
    <w:rsid w:val="00075838"/>
    <w:rsid w:val="00075949"/>
    <w:rsid w:val="0007655A"/>
    <w:rsid w:val="00081971"/>
    <w:rsid w:val="00090D1D"/>
    <w:rsid w:val="000968BD"/>
    <w:rsid w:val="000A2F19"/>
    <w:rsid w:val="000A5D1B"/>
    <w:rsid w:val="000A765E"/>
    <w:rsid w:val="000B0D93"/>
    <w:rsid w:val="000B3435"/>
    <w:rsid w:val="000B6FD7"/>
    <w:rsid w:val="000C288C"/>
    <w:rsid w:val="000D0115"/>
    <w:rsid w:val="000D3CE3"/>
    <w:rsid w:val="000E11A0"/>
    <w:rsid w:val="000E11E2"/>
    <w:rsid w:val="000E75B3"/>
    <w:rsid w:val="000F1DE2"/>
    <w:rsid w:val="00101B4F"/>
    <w:rsid w:val="00105F96"/>
    <w:rsid w:val="001324C1"/>
    <w:rsid w:val="00140C92"/>
    <w:rsid w:val="00160465"/>
    <w:rsid w:val="00160FC7"/>
    <w:rsid w:val="00175302"/>
    <w:rsid w:val="00177D3E"/>
    <w:rsid w:val="001874BE"/>
    <w:rsid w:val="001957B3"/>
    <w:rsid w:val="001A2BD0"/>
    <w:rsid w:val="001B11A8"/>
    <w:rsid w:val="001B1A9E"/>
    <w:rsid w:val="001C18A1"/>
    <w:rsid w:val="001C25B9"/>
    <w:rsid w:val="001C5D93"/>
    <w:rsid w:val="001C7004"/>
    <w:rsid w:val="001D0E4A"/>
    <w:rsid w:val="001E08D2"/>
    <w:rsid w:val="001E1324"/>
    <w:rsid w:val="001E6452"/>
    <w:rsid w:val="001F6D04"/>
    <w:rsid w:val="00214792"/>
    <w:rsid w:val="002321CE"/>
    <w:rsid w:val="00242DAF"/>
    <w:rsid w:val="0024480E"/>
    <w:rsid w:val="00245757"/>
    <w:rsid w:val="00251E97"/>
    <w:rsid w:val="00257886"/>
    <w:rsid w:val="00260709"/>
    <w:rsid w:val="0026758F"/>
    <w:rsid w:val="0027448F"/>
    <w:rsid w:val="00280E65"/>
    <w:rsid w:val="002873E4"/>
    <w:rsid w:val="00287BC6"/>
    <w:rsid w:val="002922EF"/>
    <w:rsid w:val="00292F39"/>
    <w:rsid w:val="00296BDE"/>
    <w:rsid w:val="0029747A"/>
    <w:rsid w:val="002A0EAC"/>
    <w:rsid w:val="002A2502"/>
    <w:rsid w:val="002A697A"/>
    <w:rsid w:val="002B4723"/>
    <w:rsid w:val="002C07F0"/>
    <w:rsid w:val="002C569B"/>
    <w:rsid w:val="002D4AA3"/>
    <w:rsid w:val="002E42AB"/>
    <w:rsid w:val="002F33DB"/>
    <w:rsid w:val="002F40E9"/>
    <w:rsid w:val="00303D75"/>
    <w:rsid w:val="00303F7A"/>
    <w:rsid w:val="00305BA4"/>
    <w:rsid w:val="00321B26"/>
    <w:rsid w:val="003264A9"/>
    <w:rsid w:val="00326B9F"/>
    <w:rsid w:val="00330581"/>
    <w:rsid w:val="00335F5D"/>
    <w:rsid w:val="003435BE"/>
    <w:rsid w:val="00352A1C"/>
    <w:rsid w:val="00353450"/>
    <w:rsid w:val="00356409"/>
    <w:rsid w:val="00364D90"/>
    <w:rsid w:val="00375207"/>
    <w:rsid w:val="00375D19"/>
    <w:rsid w:val="00380198"/>
    <w:rsid w:val="00392770"/>
    <w:rsid w:val="0039308F"/>
    <w:rsid w:val="00393855"/>
    <w:rsid w:val="00397EB1"/>
    <w:rsid w:val="003A053F"/>
    <w:rsid w:val="003A1F04"/>
    <w:rsid w:val="003A2480"/>
    <w:rsid w:val="003A6CEA"/>
    <w:rsid w:val="003B5D87"/>
    <w:rsid w:val="003D4CD2"/>
    <w:rsid w:val="003D5C14"/>
    <w:rsid w:val="003E67D8"/>
    <w:rsid w:val="003F152C"/>
    <w:rsid w:val="003F2CA2"/>
    <w:rsid w:val="004033C4"/>
    <w:rsid w:val="00414954"/>
    <w:rsid w:val="00416611"/>
    <w:rsid w:val="00421729"/>
    <w:rsid w:val="00421ED8"/>
    <w:rsid w:val="00426722"/>
    <w:rsid w:val="004445F2"/>
    <w:rsid w:val="0044632A"/>
    <w:rsid w:val="00447A2F"/>
    <w:rsid w:val="004511B8"/>
    <w:rsid w:val="004515E6"/>
    <w:rsid w:val="00452551"/>
    <w:rsid w:val="004570A6"/>
    <w:rsid w:val="0046340D"/>
    <w:rsid w:val="004713AD"/>
    <w:rsid w:val="004720D5"/>
    <w:rsid w:val="00480F6E"/>
    <w:rsid w:val="0048238D"/>
    <w:rsid w:val="00483BE7"/>
    <w:rsid w:val="004A5A0D"/>
    <w:rsid w:val="004A7B68"/>
    <w:rsid w:val="004B19F9"/>
    <w:rsid w:val="004D40DF"/>
    <w:rsid w:val="004D4218"/>
    <w:rsid w:val="004D6EC0"/>
    <w:rsid w:val="004E0273"/>
    <w:rsid w:val="004E23E5"/>
    <w:rsid w:val="004E4462"/>
    <w:rsid w:val="004E7DBB"/>
    <w:rsid w:val="004F212A"/>
    <w:rsid w:val="004F3500"/>
    <w:rsid w:val="004F7618"/>
    <w:rsid w:val="005116CB"/>
    <w:rsid w:val="00512FA3"/>
    <w:rsid w:val="005146E0"/>
    <w:rsid w:val="00517659"/>
    <w:rsid w:val="0052611C"/>
    <w:rsid w:val="00545EA7"/>
    <w:rsid w:val="00564C49"/>
    <w:rsid w:val="00572B06"/>
    <w:rsid w:val="005755FB"/>
    <w:rsid w:val="0057675C"/>
    <w:rsid w:val="00576A2A"/>
    <w:rsid w:val="00585F97"/>
    <w:rsid w:val="00590D35"/>
    <w:rsid w:val="005944C0"/>
    <w:rsid w:val="005A7825"/>
    <w:rsid w:val="005C08F5"/>
    <w:rsid w:val="005C3B70"/>
    <w:rsid w:val="005D29FE"/>
    <w:rsid w:val="005D6B5A"/>
    <w:rsid w:val="005E357D"/>
    <w:rsid w:val="005E7149"/>
    <w:rsid w:val="005E77CA"/>
    <w:rsid w:val="00603247"/>
    <w:rsid w:val="00604053"/>
    <w:rsid w:val="006131F3"/>
    <w:rsid w:val="00613DEA"/>
    <w:rsid w:val="00620145"/>
    <w:rsid w:val="0062350B"/>
    <w:rsid w:val="00624B5F"/>
    <w:rsid w:val="00633816"/>
    <w:rsid w:val="0063421E"/>
    <w:rsid w:val="0063646E"/>
    <w:rsid w:val="006377C3"/>
    <w:rsid w:val="0064689B"/>
    <w:rsid w:val="006474F5"/>
    <w:rsid w:val="006516BF"/>
    <w:rsid w:val="00677390"/>
    <w:rsid w:val="00681A44"/>
    <w:rsid w:val="00682FE5"/>
    <w:rsid w:val="0069316C"/>
    <w:rsid w:val="00693C25"/>
    <w:rsid w:val="006A05CA"/>
    <w:rsid w:val="006B1BD8"/>
    <w:rsid w:val="006B3002"/>
    <w:rsid w:val="006B365D"/>
    <w:rsid w:val="006B5E9B"/>
    <w:rsid w:val="006C137B"/>
    <w:rsid w:val="006C2CCF"/>
    <w:rsid w:val="006D04FD"/>
    <w:rsid w:val="006E1B1C"/>
    <w:rsid w:val="006F08E0"/>
    <w:rsid w:val="006F4E89"/>
    <w:rsid w:val="00707C58"/>
    <w:rsid w:val="00713888"/>
    <w:rsid w:val="00726A92"/>
    <w:rsid w:val="007273D8"/>
    <w:rsid w:val="007331B4"/>
    <w:rsid w:val="00741030"/>
    <w:rsid w:val="00741BF2"/>
    <w:rsid w:val="007449F5"/>
    <w:rsid w:val="00745CB0"/>
    <w:rsid w:val="0074635B"/>
    <w:rsid w:val="00755464"/>
    <w:rsid w:val="00764D3C"/>
    <w:rsid w:val="0076658B"/>
    <w:rsid w:val="00784CE2"/>
    <w:rsid w:val="007851A3"/>
    <w:rsid w:val="00796C1E"/>
    <w:rsid w:val="007A005C"/>
    <w:rsid w:val="007A6E68"/>
    <w:rsid w:val="007B02B0"/>
    <w:rsid w:val="007B1FAC"/>
    <w:rsid w:val="007B4879"/>
    <w:rsid w:val="007B4986"/>
    <w:rsid w:val="007B6CB9"/>
    <w:rsid w:val="007C2CBE"/>
    <w:rsid w:val="007D3937"/>
    <w:rsid w:val="007D57F0"/>
    <w:rsid w:val="007E0117"/>
    <w:rsid w:val="007E3EE2"/>
    <w:rsid w:val="007E7BEB"/>
    <w:rsid w:val="007F354E"/>
    <w:rsid w:val="007F51B6"/>
    <w:rsid w:val="007F7962"/>
    <w:rsid w:val="007F7A51"/>
    <w:rsid w:val="0081146F"/>
    <w:rsid w:val="00816502"/>
    <w:rsid w:val="008209FB"/>
    <w:rsid w:val="00826264"/>
    <w:rsid w:val="00837894"/>
    <w:rsid w:val="00845E65"/>
    <w:rsid w:val="0084653B"/>
    <w:rsid w:val="008466C8"/>
    <w:rsid w:val="00852441"/>
    <w:rsid w:val="008534C3"/>
    <w:rsid w:val="00867252"/>
    <w:rsid w:val="00871E3E"/>
    <w:rsid w:val="00872754"/>
    <w:rsid w:val="00873711"/>
    <w:rsid w:val="00876D0E"/>
    <w:rsid w:val="0088216F"/>
    <w:rsid w:val="00885D28"/>
    <w:rsid w:val="008B3CF3"/>
    <w:rsid w:val="008C0ED9"/>
    <w:rsid w:val="008D095F"/>
    <w:rsid w:val="008F4B8E"/>
    <w:rsid w:val="009006BC"/>
    <w:rsid w:val="00904A38"/>
    <w:rsid w:val="009122D7"/>
    <w:rsid w:val="00916D26"/>
    <w:rsid w:val="009201CA"/>
    <w:rsid w:val="009319E2"/>
    <w:rsid w:val="00943E81"/>
    <w:rsid w:val="0095364D"/>
    <w:rsid w:val="0095371D"/>
    <w:rsid w:val="00962DAB"/>
    <w:rsid w:val="00964E88"/>
    <w:rsid w:val="00970EDB"/>
    <w:rsid w:val="00971BEB"/>
    <w:rsid w:val="00975DE8"/>
    <w:rsid w:val="00983168"/>
    <w:rsid w:val="00996621"/>
    <w:rsid w:val="0099765B"/>
    <w:rsid w:val="00997C80"/>
    <w:rsid w:val="00997D4F"/>
    <w:rsid w:val="009A29B8"/>
    <w:rsid w:val="009A6EE8"/>
    <w:rsid w:val="009B1CBB"/>
    <w:rsid w:val="009C2FA0"/>
    <w:rsid w:val="009D1BB7"/>
    <w:rsid w:val="009E1EE2"/>
    <w:rsid w:val="009F09C5"/>
    <w:rsid w:val="009F4694"/>
    <w:rsid w:val="00A044C0"/>
    <w:rsid w:val="00A1074B"/>
    <w:rsid w:val="00A1582A"/>
    <w:rsid w:val="00A16549"/>
    <w:rsid w:val="00A215C6"/>
    <w:rsid w:val="00A3251A"/>
    <w:rsid w:val="00A51054"/>
    <w:rsid w:val="00A51459"/>
    <w:rsid w:val="00A57504"/>
    <w:rsid w:val="00A72FF8"/>
    <w:rsid w:val="00A86985"/>
    <w:rsid w:val="00A905DD"/>
    <w:rsid w:val="00A97E2E"/>
    <w:rsid w:val="00AA4474"/>
    <w:rsid w:val="00AA6A4D"/>
    <w:rsid w:val="00AB1AC1"/>
    <w:rsid w:val="00AB1AD5"/>
    <w:rsid w:val="00AC063B"/>
    <w:rsid w:val="00AE0D0C"/>
    <w:rsid w:val="00AE7C33"/>
    <w:rsid w:val="00AF53EA"/>
    <w:rsid w:val="00AF610E"/>
    <w:rsid w:val="00AF69C7"/>
    <w:rsid w:val="00B06F64"/>
    <w:rsid w:val="00B20663"/>
    <w:rsid w:val="00B23441"/>
    <w:rsid w:val="00B23971"/>
    <w:rsid w:val="00B26046"/>
    <w:rsid w:val="00B32BED"/>
    <w:rsid w:val="00B35BF8"/>
    <w:rsid w:val="00B42780"/>
    <w:rsid w:val="00B42EA0"/>
    <w:rsid w:val="00B44473"/>
    <w:rsid w:val="00B462AE"/>
    <w:rsid w:val="00B5625D"/>
    <w:rsid w:val="00B56EF8"/>
    <w:rsid w:val="00B6563A"/>
    <w:rsid w:val="00B65992"/>
    <w:rsid w:val="00B67BCB"/>
    <w:rsid w:val="00B73293"/>
    <w:rsid w:val="00B8202F"/>
    <w:rsid w:val="00B82B1D"/>
    <w:rsid w:val="00BA316B"/>
    <w:rsid w:val="00BA538E"/>
    <w:rsid w:val="00BB7AEC"/>
    <w:rsid w:val="00BC29F7"/>
    <w:rsid w:val="00BD24BB"/>
    <w:rsid w:val="00BD3A80"/>
    <w:rsid w:val="00BE7771"/>
    <w:rsid w:val="00BE7B8E"/>
    <w:rsid w:val="00BF115A"/>
    <w:rsid w:val="00C04AF6"/>
    <w:rsid w:val="00C24C2D"/>
    <w:rsid w:val="00C263D4"/>
    <w:rsid w:val="00C4032D"/>
    <w:rsid w:val="00C43181"/>
    <w:rsid w:val="00C438F2"/>
    <w:rsid w:val="00C5085F"/>
    <w:rsid w:val="00C5259D"/>
    <w:rsid w:val="00C56662"/>
    <w:rsid w:val="00C71627"/>
    <w:rsid w:val="00C73280"/>
    <w:rsid w:val="00CA7110"/>
    <w:rsid w:val="00CA7A08"/>
    <w:rsid w:val="00CB562F"/>
    <w:rsid w:val="00CC0964"/>
    <w:rsid w:val="00CC2CB8"/>
    <w:rsid w:val="00CD2F46"/>
    <w:rsid w:val="00CD4938"/>
    <w:rsid w:val="00CE140D"/>
    <w:rsid w:val="00D0009B"/>
    <w:rsid w:val="00D03602"/>
    <w:rsid w:val="00D045BF"/>
    <w:rsid w:val="00D108A0"/>
    <w:rsid w:val="00D11E87"/>
    <w:rsid w:val="00D24173"/>
    <w:rsid w:val="00D255FC"/>
    <w:rsid w:val="00D34129"/>
    <w:rsid w:val="00D35EDC"/>
    <w:rsid w:val="00D45955"/>
    <w:rsid w:val="00D52719"/>
    <w:rsid w:val="00D60EFC"/>
    <w:rsid w:val="00D635EA"/>
    <w:rsid w:val="00D63672"/>
    <w:rsid w:val="00D6705F"/>
    <w:rsid w:val="00D72F30"/>
    <w:rsid w:val="00D81E83"/>
    <w:rsid w:val="00D93405"/>
    <w:rsid w:val="00D93A5B"/>
    <w:rsid w:val="00D949DA"/>
    <w:rsid w:val="00D97082"/>
    <w:rsid w:val="00D97575"/>
    <w:rsid w:val="00DA2DAB"/>
    <w:rsid w:val="00DB2218"/>
    <w:rsid w:val="00DC6281"/>
    <w:rsid w:val="00DD2219"/>
    <w:rsid w:val="00DD3CDC"/>
    <w:rsid w:val="00DD5AB8"/>
    <w:rsid w:val="00DF69CA"/>
    <w:rsid w:val="00E015F3"/>
    <w:rsid w:val="00E01B6B"/>
    <w:rsid w:val="00E139AA"/>
    <w:rsid w:val="00E13BC7"/>
    <w:rsid w:val="00E276D9"/>
    <w:rsid w:val="00E27A5F"/>
    <w:rsid w:val="00E337A2"/>
    <w:rsid w:val="00E510DF"/>
    <w:rsid w:val="00E5270C"/>
    <w:rsid w:val="00E537B8"/>
    <w:rsid w:val="00E557BC"/>
    <w:rsid w:val="00E55A40"/>
    <w:rsid w:val="00E73703"/>
    <w:rsid w:val="00E74FE1"/>
    <w:rsid w:val="00E817A3"/>
    <w:rsid w:val="00E87211"/>
    <w:rsid w:val="00E93CA9"/>
    <w:rsid w:val="00E944B9"/>
    <w:rsid w:val="00E9462D"/>
    <w:rsid w:val="00EA576B"/>
    <w:rsid w:val="00EB07FC"/>
    <w:rsid w:val="00EB42EB"/>
    <w:rsid w:val="00EB5F5F"/>
    <w:rsid w:val="00EB6545"/>
    <w:rsid w:val="00EB788E"/>
    <w:rsid w:val="00EC2D22"/>
    <w:rsid w:val="00EC5092"/>
    <w:rsid w:val="00EE17E9"/>
    <w:rsid w:val="00EE5C3D"/>
    <w:rsid w:val="00EF0CE0"/>
    <w:rsid w:val="00EF1D86"/>
    <w:rsid w:val="00EF3585"/>
    <w:rsid w:val="00F020F0"/>
    <w:rsid w:val="00F02706"/>
    <w:rsid w:val="00F06F67"/>
    <w:rsid w:val="00F10C46"/>
    <w:rsid w:val="00F10D06"/>
    <w:rsid w:val="00F14719"/>
    <w:rsid w:val="00F15BC5"/>
    <w:rsid w:val="00F16FAD"/>
    <w:rsid w:val="00F20E2E"/>
    <w:rsid w:val="00F2188C"/>
    <w:rsid w:val="00F25BE3"/>
    <w:rsid w:val="00F26BDB"/>
    <w:rsid w:val="00F36E1D"/>
    <w:rsid w:val="00F448B0"/>
    <w:rsid w:val="00F5474D"/>
    <w:rsid w:val="00F55A76"/>
    <w:rsid w:val="00F55C9F"/>
    <w:rsid w:val="00F56EBC"/>
    <w:rsid w:val="00F80793"/>
    <w:rsid w:val="00F96A9C"/>
    <w:rsid w:val="00FA406E"/>
    <w:rsid w:val="00FB135F"/>
    <w:rsid w:val="00FC2589"/>
    <w:rsid w:val="00FC641D"/>
    <w:rsid w:val="00FD1E79"/>
    <w:rsid w:val="00FD48DA"/>
    <w:rsid w:val="00FD7936"/>
    <w:rsid w:val="00FD7B6D"/>
    <w:rsid w:val="00FF02FE"/>
    <w:rsid w:val="00FF4632"/>
    <w:rsid w:val="00FF5763"/>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3CA0E34-3728-41B2-8AB8-EB9A4CFD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paragraph" w:customStyle="1" w:styleId="Default">
    <w:name w:val="Default"/>
    <w:rsid w:val="00B5625D"/>
    <w:pPr>
      <w:autoSpaceDE w:val="0"/>
      <w:autoSpaceDN w:val="0"/>
      <w:adjustRightInd w:val="0"/>
    </w:pPr>
    <w:rPr>
      <w:rFonts w:ascii="Arial" w:hAnsi="Arial" w:cs="Arial"/>
      <w:color w:val="000000"/>
      <w:sz w:val="24"/>
      <w:szCs w:val="24"/>
    </w:rPr>
  </w:style>
  <w:style w:type="character" w:styleId="Textoennegrita">
    <w:name w:val="Strong"/>
    <w:basedOn w:val="Fuentedeprrafopredeter"/>
    <w:uiPriority w:val="22"/>
    <w:qFormat/>
    <w:rsid w:val="00D670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CFEBF-F5AA-49CD-A2AD-04118DAC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2357</Words>
  <Characters>12969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3</cp:revision>
  <cp:lastPrinted>2012-05-04T20:31:00Z</cp:lastPrinted>
  <dcterms:created xsi:type="dcterms:W3CDTF">2017-08-24T21:46:00Z</dcterms:created>
  <dcterms:modified xsi:type="dcterms:W3CDTF">2017-09-01T15:40:00Z</dcterms:modified>
</cp:coreProperties>
</file>