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C8F" w:rsidRPr="00461174" w:rsidRDefault="004C0F89" w:rsidP="00461174">
      <w:pPr>
        <w:rPr>
          <w:rFonts w:ascii="Arial Rounded MT Bold" w:hAnsi="Arial Rounded MT Bold" w:cs="Arial Rounded MT Bold"/>
        </w:rPr>
      </w:pPr>
      <w:r>
        <w:rPr>
          <w:noProof/>
          <w:lang w:val="es-MX" w:eastAsia="es-MX"/>
        </w:rPr>
        <mc:AlternateContent>
          <mc:Choice Requires="wps">
            <w:drawing>
              <wp:anchor distT="0" distB="0" distL="114300" distR="114300" simplePos="0" relativeHeight="251658752" behindDoc="0" locked="0" layoutInCell="1" allowOverlap="1" wp14:anchorId="7C0C82AD" wp14:editId="28E7F710">
                <wp:simplePos x="0" y="0"/>
                <wp:positionH relativeFrom="column">
                  <wp:posOffset>348615</wp:posOffset>
                </wp:positionH>
                <wp:positionV relativeFrom="paragraph">
                  <wp:posOffset>71120</wp:posOffset>
                </wp:positionV>
                <wp:extent cx="8686800" cy="6743700"/>
                <wp:effectExtent l="19050" t="19050" r="38100" b="3810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0" cy="6743700"/>
                        </a:xfrm>
                        <a:prstGeom prst="rect">
                          <a:avLst/>
                        </a:prstGeom>
                        <a:noFill/>
                        <a:ln w="57150" cmpd="thinThick">
                          <a:solidFill>
                            <a:srgbClr val="00808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A2090A" id="Rectangle 2" o:spid="_x0000_s1026" style="position:absolute;margin-left:27.45pt;margin-top:5.6pt;width:684pt;height:53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" filled="f" strokecolor="teal" strokeweight="4.5pt">
                <v:stroke linestyle="thinThick"/>
              </v:rect>
            </w:pict>
          </mc:Fallback>
        </mc:AlternateContent>
      </w:r>
      <w:r>
        <w:rPr>
          <w:noProof/>
          <w:lang w:val="es-MX" w:eastAsia="es-MX"/>
        </w:rPr>
        <mc:AlternateContent>
          <mc:Choice Requires="wps">
            <w:drawing>
              <wp:anchor distT="0" distB="0" distL="114300" distR="114300" simplePos="0" relativeHeight="251657728" behindDoc="0" locked="0" layoutInCell="0" allowOverlap="1" wp14:anchorId="5CC2EB33" wp14:editId="3CC5E097">
                <wp:simplePos x="0" y="0"/>
                <wp:positionH relativeFrom="column">
                  <wp:posOffset>8326755</wp:posOffset>
                </wp:positionH>
                <wp:positionV relativeFrom="paragraph">
                  <wp:posOffset>-628650</wp:posOffset>
                </wp:positionV>
                <wp:extent cx="1188720" cy="36576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1E3A" w:rsidRDefault="00411E3A">
                            <w:pPr>
                              <w:rPr>
                                <w:sz w:val="20"/>
                                <w:szCs w:val="20"/>
                                <w:lang w:val="es-MX"/>
                              </w:rPr>
                            </w:pPr>
                            <w:r>
                              <w:rPr>
                                <w:sz w:val="20"/>
                                <w:szCs w:val="20"/>
                                <w:lang w:val="es-MX"/>
                              </w:rPr>
                              <w:t>FPC/DSTP/0001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C2EB33" id="_x0000_t202" coordsize="21600,21600" o:spt="202" path="m,l,21600r21600,l21600,xe">
                <v:stroke joinstyle="miter"/>
                <v:path gradientshapeok="t" o:connecttype="rect"/>
              </v:shapetype>
              <v:shape id="Text Box 3" o:spid="_x0000_s1026" type="#_x0000_t202" style="position:absolute;margin-left:655.65pt;margin-top:-49.5pt;width:93.6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" o:allowincell="f" stroked="f">
                <v:textbox>
                  <w:txbxContent>
                    <w:p w14:paraId="3077CAAC" w14:textId="77777777" w:rsidR="00411E3A" w:rsidRDefault="00411E3A">
                      <w:pPr>
                        <w:rPr>
                          <w:sz w:val="20"/>
                          <w:szCs w:val="20"/>
                          <w:lang w:val="es-MX"/>
                        </w:rPr>
                      </w:pPr>
                      <w:r>
                        <w:rPr>
                          <w:sz w:val="20"/>
                          <w:szCs w:val="20"/>
                          <w:lang w:val="es-MX"/>
                        </w:rPr>
                        <w:t>FPC/DSTP/0001</w:t>
                      </w:r>
                    </w:p>
                  </w:txbxContent>
                </v:textbox>
              </v:shape>
            </w:pict>
          </mc:Fallback>
        </mc:AlternateContent>
      </w:r>
      <w:r w:rsidR="007E5C8F">
        <w:rPr>
          <w:rFonts w:ascii="Arial Rounded MT Bold" w:hAnsi="Arial Rounded MT Bold" w:cs="Arial Rounded MT Bold"/>
        </w:rPr>
        <w:t xml:space="preserve"> </w:t>
      </w:r>
    </w:p>
    <w:p w:rsidR="007E5C8F" w:rsidRPr="00461174" w:rsidRDefault="007E5C8F" w:rsidP="00461174">
      <w:pPr>
        <w:rPr>
          <w:rFonts w:ascii="Arial Rounded MT Bold" w:hAnsi="Arial Rounded MT Bold" w:cs="Arial Rounded MT Bold"/>
        </w:rPr>
      </w:pPr>
    </w:p>
    <w:p w:rsidR="007E5C8F" w:rsidRPr="000D0B59" w:rsidRDefault="007E5C8F" w:rsidP="00461174">
      <w:pPr>
        <w:rPr>
          <w:rFonts w:ascii="Arial Rounded MT Bold" w:hAnsi="Arial Rounded MT Bold" w:cs="Arial Rounded MT Bold"/>
        </w:rPr>
      </w:pPr>
    </w:p>
    <w:p w:rsidR="007E5C8F" w:rsidRPr="00461174" w:rsidRDefault="000D0B59" w:rsidP="00461174">
      <w:pPr>
        <w:rPr>
          <w:rFonts w:ascii="Arial Rounded MT Bold" w:hAnsi="Arial Rounded MT Bold" w:cs="Arial Rounded MT Bold"/>
        </w:rPr>
      </w:pPr>
      <w:r w:rsidRPr="00012E3D">
        <w:rPr>
          <w:b/>
          <w:smallCaps/>
          <w:noProof/>
          <w:lang w:val="es-MX" w:eastAsia="es-MX"/>
        </w:rPr>
        <w:drawing>
          <wp:anchor distT="0" distB="0" distL="114300" distR="114300" simplePos="0" relativeHeight="251659776" behindDoc="0" locked="0" layoutInCell="1" allowOverlap="1" wp14:anchorId="0E6EFDEB" wp14:editId="530FCC0E">
            <wp:simplePos x="0" y="0"/>
            <wp:positionH relativeFrom="margin">
              <wp:align>center</wp:align>
            </wp:positionH>
            <wp:positionV relativeFrom="paragraph">
              <wp:posOffset>13970</wp:posOffset>
            </wp:positionV>
            <wp:extent cx="5772150" cy="131445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2150" cy="1314450"/>
                    </a:xfrm>
                    <a:prstGeom prst="rect">
                      <a:avLst/>
                    </a:prstGeom>
                    <a:noFill/>
                    <a:ln>
                      <a:noFill/>
                    </a:ln>
                  </pic:spPr>
                </pic:pic>
              </a:graphicData>
            </a:graphic>
          </wp:anchor>
        </w:drawing>
      </w:r>
    </w:p>
    <w:p w:rsidR="007E5C8F" w:rsidRDefault="007E5C8F" w:rsidP="00461174">
      <w:pPr>
        <w:rPr>
          <w:rFonts w:ascii="Arial Rounded MT Bold" w:hAnsi="Arial Rounded MT Bold" w:cs="Arial Rounded MT Bold"/>
        </w:rPr>
      </w:pPr>
    </w:p>
    <w:p w:rsidR="007E5C8F" w:rsidRDefault="007E5C8F" w:rsidP="00A00CC2">
      <w:pPr>
        <w:jc w:val="center"/>
        <w:rPr>
          <w:rFonts w:ascii="Arial Rounded MT Bold" w:hAnsi="Arial Rounded MT Bold" w:cs="Arial Rounded MT Bold"/>
        </w:rPr>
      </w:pPr>
    </w:p>
    <w:p w:rsidR="007E5C8F" w:rsidRDefault="007E5C8F" w:rsidP="00461174">
      <w:pPr>
        <w:rPr>
          <w:rFonts w:ascii="Arial Rounded MT Bold" w:hAnsi="Arial Rounded MT Bold" w:cs="Arial Rounded MT Bold"/>
        </w:rPr>
      </w:pPr>
    </w:p>
    <w:p w:rsidR="007E5C8F" w:rsidRPr="00461174" w:rsidRDefault="007E5C8F" w:rsidP="00461174">
      <w:pPr>
        <w:rPr>
          <w:rFonts w:ascii="Arial Rounded MT Bold" w:hAnsi="Arial Rounded MT Bold" w:cs="Arial Rounded MT Bold"/>
        </w:rPr>
      </w:pPr>
    </w:p>
    <w:p w:rsidR="008475ED" w:rsidRDefault="008475ED" w:rsidP="00A00CC2">
      <w:pPr>
        <w:pStyle w:val="Subttulo"/>
        <w:rPr>
          <w:sz w:val="36"/>
          <w:szCs w:val="36"/>
        </w:rPr>
      </w:pPr>
    </w:p>
    <w:p w:rsidR="008475ED" w:rsidRDefault="008475ED" w:rsidP="00A00CC2">
      <w:pPr>
        <w:pStyle w:val="Subttulo"/>
        <w:rPr>
          <w:sz w:val="36"/>
          <w:szCs w:val="36"/>
        </w:rPr>
      </w:pPr>
    </w:p>
    <w:p w:rsidR="007E5C8F" w:rsidRPr="000D0B59" w:rsidRDefault="007E5C8F" w:rsidP="00A00CC2">
      <w:pPr>
        <w:pStyle w:val="Subttulo"/>
        <w:rPr>
          <w:rFonts w:ascii="Century Gothic" w:hAnsi="Century Gothic"/>
          <w:sz w:val="36"/>
          <w:szCs w:val="36"/>
        </w:rPr>
      </w:pPr>
      <w:r w:rsidRPr="000D0B59">
        <w:rPr>
          <w:rFonts w:ascii="Century Gothic" w:hAnsi="Century Gothic"/>
          <w:sz w:val="36"/>
          <w:szCs w:val="36"/>
        </w:rPr>
        <w:t>Instituto de Capacitación para el Trabajo</w:t>
      </w:r>
    </w:p>
    <w:p w:rsidR="007E5C8F" w:rsidRPr="000D0B59" w:rsidRDefault="007E5C8F" w:rsidP="00A00CC2">
      <w:pPr>
        <w:pStyle w:val="Ttulo7"/>
        <w:rPr>
          <w:rFonts w:ascii="Century Gothic" w:hAnsi="Century Gothic" w:cs="Verdana"/>
          <w:smallCaps/>
          <w:sz w:val="36"/>
          <w:szCs w:val="36"/>
        </w:rPr>
      </w:pPr>
      <w:r w:rsidRPr="000D0B59">
        <w:rPr>
          <w:rFonts w:ascii="Century Gothic" w:hAnsi="Century Gothic" w:cs="Verdana"/>
          <w:smallCaps/>
          <w:sz w:val="36"/>
          <w:szCs w:val="36"/>
        </w:rPr>
        <w:t>del Estado de Quintana Roo</w:t>
      </w:r>
    </w:p>
    <w:p w:rsidR="007E5C8F" w:rsidRPr="000D0B59" w:rsidRDefault="007E5C8F" w:rsidP="00A00CC2">
      <w:pPr>
        <w:pStyle w:val="Ttulo1"/>
        <w:rPr>
          <w:rFonts w:ascii="Century Gothic" w:hAnsi="Century Gothic" w:cs="Verdana"/>
          <w:smallCaps/>
          <w:sz w:val="36"/>
          <w:szCs w:val="36"/>
        </w:rPr>
      </w:pPr>
      <w:r w:rsidRPr="000D0B59">
        <w:rPr>
          <w:rFonts w:ascii="Century Gothic" w:hAnsi="Century Gothic" w:cs="Verdana"/>
          <w:smallCaps/>
          <w:sz w:val="36"/>
          <w:szCs w:val="36"/>
        </w:rPr>
        <w:t>Dirección General</w:t>
      </w:r>
    </w:p>
    <w:p w:rsidR="007E5C8F" w:rsidRPr="000D0B59" w:rsidRDefault="007E5C8F" w:rsidP="00A00CC2">
      <w:pPr>
        <w:pStyle w:val="Ttulo7"/>
        <w:rPr>
          <w:rFonts w:ascii="Century Gothic" w:hAnsi="Century Gothic" w:cs="Verdana"/>
          <w:smallCaps/>
          <w:sz w:val="36"/>
          <w:szCs w:val="36"/>
        </w:rPr>
      </w:pPr>
      <w:r w:rsidRPr="000D0B59">
        <w:rPr>
          <w:rFonts w:ascii="Century Gothic" w:hAnsi="Century Gothic" w:cs="Verdana"/>
          <w:smallCaps/>
          <w:sz w:val="36"/>
          <w:szCs w:val="36"/>
        </w:rPr>
        <w:t>Dirección Técnica-Académica</w:t>
      </w:r>
    </w:p>
    <w:p w:rsidR="007E5C8F" w:rsidRPr="000D0B59" w:rsidRDefault="007E5C8F" w:rsidP="00A00CC2">
      <w:pPr>
        <w:jc w:val="center"/>
        <w:rPr>
          <w:rFonts w:ascii="Century Gothic" w:hAnsi="Century Gothic"/>
          <w:b/>
          <w:sz w:val="36"/>
          <w:szCs w:val="36"/>
        </w:rPr>
      </w:pPr>
    </w:p>
    <w:p w:rsidR="007E5C8F" w:rsidRPr="000D0B59" w:rsidRDefault="007E5C8F" w:rsidP="00A00CC2">
      <w:pPr>
        <w:jc w:val="center"/>
        <w:rPr>
          <w:rFonts w:ascii="Century Gothic" w:hAnsi="Century Gothic"/>
          <w:b/>
          <w:sz w:val="36"/>
          <w:szCs w:val="36"/>
        </w:rPr>
      </w:pPr>
    </w:p>
    <w:p w:rsidR="007E5C8F" w:rsidRPr="000D0B59" w:rsidRDefault="007E5C8F" w:rsidP="00A00CC2">
      <w:pPr>
        <w:pStyle w:val="Ttulo2"/>
        <w:rPr>
          <w:rFonts w:ascii="Century Gothic" w:hAnsi="Century Gothic" w:cs="Arial Rounded MT Bold"/>
          <w:sz w:val="36"/>
          <w:szCs w:val="36"/>
        </w:rPr>
      </w:pPr>
    </w:p>
    <w:p w:rsidR="007E5C8F" w:rsidRPr="000D0B59" w:rsidRDefault="007E5C8F" w:rsidP="00A00CC2">
      <w:pPr>
        <w:jc w:val="center"/>
        <w:rPr>
          <w:rFonts w:ascii="Century Gothic" w:hAnsi="Century Gothic" w:cs="Arial Rounded MT Bold"/>
          <w:b/>
          <w:sz w:val="36"/>
          <w:szCs w:val="36"/>
          <w:lang w:val="es-ES_tradnl"/>
        </w:rPr>
      </w:pPr>
      <w:r w:rsidRPr="000D0B59">
        <w:rPr>
          <w:rFonts w:ascii="Century Gothic" w:hAnsi="Century Gothic" w:cs="Arial Rounded MT Bold"/>
          <w:b/>
          <w:sz w:val="36"/>
          <w:szCs w:val="36"/>
        </w:rPr>
        <w:t xml:space="preserve">PROGRAMA DE CURSO </w:t>
      </w:r>
      <w:r w:rsidR="000D0B59">
        <w:rPr>
          <w:rFonts w:ascii="Century Gothic" w:hAnsi="Century Gothic" w:cs="Arial Rounded MT Bold"/>
          <w:b/>
          <w:sz w:val="36"/>
          <w:szCs w:val="36"/>
        </w:rPr>
        <w:t>NO REGULAR</w:t>
      </w:r>
      <w:bookmarkStart w:id="0" w:name="_GoBack"/>
      <w:bookmarkEnd w:id="0"/>
      <w:r w:rsidR="00ED2D85" w:rsidRPr="000D0B59">
        <w:rPr>
          <w:rFonts w:ascii="Century Gothic" w:hAnsi="Century Gothic" w:cs="Arial Rounded MT Bold"/>
          <w:b/>
          <w:sz w:val="36"/>
          <w:szCs w:val="36"/>
        </w:rPr>
        <w:t>:</w:t>
      </w:r>
    </w:p>
    <w:p w:rsidR="007E5C8F" w:rsidRPr="000D0B59" w:rsidRDefault="003D554C" w:rsidP="00FD40C9">
      <w:pPr>
        <w:jc w:val="center"/>
        <w:rPr>
          <w:rFonts w:ascii="Century Gothic" w:hAnsi="Century Gothic" w:cs="Arial Rounded MT Bold"/>
          <w:b/>
          <w:bCs/>
          <w:iCs/>
          <w:sz w:val="36"/>
          <w:szCs w:val="36"/>
          <w:lang w:val="es-ES_tradnl"/>
        </w:rPr>
      </w:pPr>
      <w:r w:rsidRPr="000D0B59">
        <w:rPr>
          <w:rFonts w:ascii="Century Gothic" w:hAnsi="Century Gothic" w:cs="Arial Rounded MT Bold"/>
          <w:b/>
          <w:bCs/>
          <w:iCs/>
          <w:sz w:val="36"/>
          <w:szCs w:val="36"/>
          <w:lang w:val="es-ES_tradnl"/>
        </w:rPr>
        <w:t>“</w:t>
      </w:r>
      <w:r w:rsidR="00411E3A" w:rsidRPr="000D0B59">
        <w:rPr>
          <w:rFonts w:ascii="Century Gothic" w:hAnsi="Century Gothic" w:cs="Arial Rounded MT Bold"/>
          <w:b/>
          <w:bCs/>
          <w:iCs/>
          <w:sz w:val="36"/>
          <w:szCs w:val="36"/>
          <w:lang w:val="es-ES_tradnl"/>
        </w:rPr>
        <w:t>MONTAJE DE</w:t>
      </w:r>
      <w:r w:rsidR="00ED2D85" w:rsidRPr="000D0B59">
        <w:rPr>
          <w:rFonts w:ascii="Century Gothic" w:hAnsi="Century Gothic" w:cs="Arial Rounded MT Bold"/>
          <w:b/>
          <w:bCs/>
          <w:iCs/>
          <w:sz w:val="36"/>
          <w:szCs w:val="36"/>
          <w:lang w:val="es-ES_tradnl"/>
        </w:rPr>
        <w:t xml:space="preserve"> </w:t>
      </w:r>
      <w:r w:rsidR="00411E3A" w:rsidRPr="000D0B59">
        <w:rPr>
          <w:rFonts w:ascii="Century Gothic" w:hAnsi="Century Gothic" w:cs="Arial Rounded MT Bold"/>
          <w:b/>
          <w:bCs/>
          <w:iCs/>
          <w:sz w:val="36"/>
          <w:szCs w:val="36"/>
          <w:lang w:val="es-ES_tradnl"/>
        </w:rPr>
        <w:t>PLATILLOS NAVIDEÑOS</w:t>
      </w:r>
      <w:r w:rsidR="007E5C8F" w:rsidRPr="000D0B59">
        <w:rPr>
          <w:rFonts w:ascii="Century Gothic" w:hAnsi="Century Gothic" w:cs="Arial Rounded MT Bold"/>
          <w:b/>
          <w:bCs/>
          <w:iCs/>
          <w:sz w:val="36"/>
          <w:szCs w:val="36"/>
          <w:lang w:val="es-ES_tradnl"/>
        </w:rPr>
        <w:t xml:space="preserve">” </w:t>
      </w:r>
    </w:p>
    <w:p w:rsidR="007E5C8F" w:rsidRPr="006001C1" w:rsidRDefault="007E5C8F" w:rsidP="00FD40C9">
      <w:pPr>
        <w:jc w:val="center"/>
        <w:rPr>
          <w:rFonts w:ascii="Arial Rounded MT Bold" w:hAnsi="Arial Rounded MT Bold" w:cs="Arial Rounded MT Bold"/>
          <w:b/>
        </w:rPr>
      </w:pPr>
    </w:p>
    <w:p w:rsidR="007E5C8F" w:rsidRDefault="007E5C8F" w:rsidP="00FD40C9">
      <w:pPr>
        <w:jc w:val="center"/>
        <w:rPr>
          <w:rFonts w:ascii="Arial Rounded MT Bold" w:hAnsi="Arial Rounded MT Bold" w:cs="Arial Rounded MT Bold"/>
          <w:b/>
          <w:bCs/>
          <w:i/>
          <w:iCs/>
          <w:lang w:val="es-ES_tradnl"/>
        </w:rPr>
      </w:pPr>
    </w:p>
    <w:p w:rsidR="007E5C8F" w:rsidRPr="00FD40C9" w:rsidRDefault="007E5C8F" w:rsidP="00FD40C9">
      <w:pPr>
        <w:jc w:val="center"/>
        <w:rPr>
          <w:rFonts w:ascii="Arial Rounded MT Bold" w:hAnsi="Arial Rounded MT Bold" w:cs="Arial Rounded MT Bold"/>
          <w:b/>
          <w:bCs/>
          <w:i/>
          <w:iCs/>
          <w:lang w:val="es-ES_tradnl"/>
        </w:rPr>
      </w:pPr>
    </w:p>
    <w:p w:rsidR="007E5C8F" w:rsidRPr="00461174" w:rsidRDefault="007E5C8F" w:rsidP="00FD40C9">
      <w:pPr>
        <w:jc w:val="center"/>
        <w:rPr>
          <w:rFonts w:ascii="Arial Rounded MT Bold" w:hAnsi="Arial Rounded MT Bold" w:cs="Arial Rounded MT Bold"/>
        </w:rPr>
      </w:pPr>
    </w:p>
    <w:p w:rsidR="007E5C8F" w:rsidRPr="00461174" w:rsidRDefault="004C0F89" w:rsidP="00FD40C9">
      <w:pPr>
        <w:jc w:val="center"/>
        <w:rPr>
          <w:rFonts w:ascii="Arial Rounded MT Bold" w:hAnsi="Arial Rounded MT Bold" w:cs="Arial Rounded MT Bold"/>
        </w:rPr>
      </w:pPr>
      <w:r>
        <w:rPr>
          <w:noProof/>
          <w:lang w:val="es-MX" w:eastAsia="es-MX"/>
        </w:rPr>
        <mc:AlternateContent>
          <mc:Choice Requires="wps">
            <w:drawing>
              <wp:anchor distT="4294967295" distB="4294967295" distL="114300" distR="114300" simplePos="0" relativeHeight="251656704" behindDoc="0" locked="0" layoutInCell="0" allowOverlap="1" wp14:anchorId="05477729" wp14:editId="208E2C1F">
                <wp:simplePos x="0" y="0"/>
                <wp:positionH relativeFrom="column">
                  <wp:posOffset>371475</wp:posOffset>
                </wp:positionH>
                <wp:positionV relativeFrom="paragraph">
                  <wp:posOffset>57150</wp:posOffset>
                </wp:positionV>
                <wp:extent cx="8686800" cy="0"/>
                <wp:effectExtent l="0" t="19050" r="19050" b="3810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86800" cy="0"/>
                        </a:xfrm>
                        <a:prstGeom prst="line">
                          <a:avLst/>
                        </a:prstGeom>
                        <a:noFill/>
                        <a:ln w="57150" cmpd="thinThick">
                          <a:solidFill>
                            <a:srgbClr val="008080"/>
                          </a:solidFill>
                          <a:miter lim="800000"/>
                          <a:headEnd/>
                          <a:tailEnd/>
                        </a:ln>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606704" id="Line 4"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9.25pt,4.5pt" to="713.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" o:allowincell="f" strokecolor="teal" strokeweight="4.5pt">
                <v:stroke linestyle="thinThick" joinstyle="miter"/>
              </v:line>
            </w:pict>
          </mc:Fallback>
        </mc:AlternateContent>
      </w:r>
    </w:p>
    <w:p w:rsidR="007E5C8F" w:rsidRPr="006001C1" w:rsidRDefault="007E5C8F" w:rsidP="00306424">
      <w:pPr>
        <w:ind w:right="425"/>
        <w:jc w:val="center"/>
        <w:rPr>
          <w:rFonts w:ascii="Century Gothic" w:hAnsi="Century Gothic" w:cs="Arial Rounded MT Bold"/>
          <w:b/>
          <w:bCs/>
          <w:sz w:val="28"/>
          <w:szCs w:val="28"/>
          <w:lang w:val="es-ES_tradnl"/>
        </w:rPr>
      </w:pPr>
      <w:r>
        <w:rPr>
          <w:rFonts w:ascii="Arial Rounded MT Bold" w:hAnsi="Arial Rounded MT Bold" w:cs="Arial Rounded MT Bold"/>
          <w:b/>
          <w:bCs/>
          <w:lang w:val="es-ES_tradnl"/>
        </w:rPr>
        <w:t xml:space="preserve">                                                                                                                                                                                           </w:t>
      </w:r>
      <w:r w:rsidRPr="006001C1">
        <w:rPr>
          <w:rFonts w:ascii="Century Gothic" w:hAnsi="Century Gothic" w:cs="Arial Rounded MT Bold"/>
          <w:b/>
          <w:bCs/>
          <w:sz w:val="28"/>
          <w:szCs w:val="28"/>
          <w:lang w:val="es-ES_tradnl"/>
        </w:rPr>
        <w:t xml:space="preserve">HORAS: </w:t>
      </w:r>
      <w:r w:rsidR="00411E3A" w:rsidRPr="006001C1">
        <w:rPr>
          <w:rFonts w:ascii="Century Gothic" w:hAnsi="Century Gothic" w:cs="Arial Rounded MT Bold"/>
          <w:b/>
          <w:bCs/>
          <w:sz w:val="28"/>
          <w:szCs w:val="28"/>
          <w:lang w:val="es-ES_tradnl"/>
        </w:rPr>
        <w:t>20</w:t>
      </w:r>
    </w:p>
    <w:p w:rsidR="007E5C8F" w:rsidRPr="00461174" w:rsidRDefault="007E5C8F" w:rsidP="00FD40C9">
      <w:pPr>
        <w:jc w:val="center"/>
        <w:rPr>
          <w:rFonts w:ascii="Arial Rounded MT Bold" w:hAnsi="Arial Rounded MT Bold" w:cs="Arial Rounded MT Bold"/>
          <w:b/>
          <w:bCs/>
          <w:lang w:val="es-ES_tradnl"/>
        </w:rPr>
      </w:pPr>
      <w:r>
        <w:rPr>
          <w:rFonts w:ascii="Arial Rounded MT Bold" w:hAnsi="Arial Rounded MT Bold" w:cs="Arial Rounded MT Bold"/>
          <w:b/>
          <w:bCs/>
          <w:lang w:val="es-ES_tradnl"/>
        </w:rPr>
        <w:br w:type="page"/>
      </w: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7E5C8F" w:rsidRPr="00461174">
        <w:trPr>
          <w:trHeight w:val="99"/>
        </w:trPr>
        <w:tc>
          <w:tcPr>
            <w:tcW w:w="14033" w:type="dxa"/>
            <w:shd w:val="clear" w:color="auto" w:fill="E6E6E6"/>
          </w:tcPr>
          <w:p w:rsidR="007E5C8F" w:rsidRPr="00FD40C9" w:rsidRDefault="007E5C8F" w:rsidP="00AE495B">
            <w:pPr>
              <w:pStyle w:val="Ttulo3"/>
              <w:rPr>
                <w:rFonts w:ascii="Arial Rounded MT Bold" w:hAnsi="Arial Rounded MT Bold" w:cs="Arial Rounded MT Bold"/>
                <w:b w:val="0"/>
                <w:bCs w:val="0"/>
                <w:spacing w:val="80"/>
                <w:sz w:val="28"/>
                <w:szCs w:val="28"/>
              </w:rPr>
            </w:pPr>
            <w:r w:rsidRPr="0045529E">
              <w:rPr>
                <w:rFonts w:ascii="Arial Rounded MT Bold" w:hAnsi="Arial Rounded MT Bold" w:cs="Arial Rounded MT Bold"/>
                <w:spacing w:val="80"/>
                <w:lang w:val="es-ES"/>
              </w:rPr>
              <w:lastRenderedPageBreak/>
              <w:t>PRESENTACIÓN</w:t>
            </w:r>
          </w:p>
        </w:tc>
      </w:tr>
      <w:tr w:rsidR="007E5C8F" w:rsidRPr="00FD40C9">
        <w:trPr>
          <w:trHeight w:val="8788"/>
        </w:trPr>
        <w:tc>
          <w:tcPr>
            <w:tcW w:w="14033" w:type="dxa"/>
          </w:tcPr>
          <w:p w:rsidR="007E5C8F" w:rsidRPr="008D1D0C" w:rsidRDefault="007E5C8F" w:rsidP="00FD40C9">
            <w:pPr>
              <w:ind w:left="1631" w:right="1631"/>
              <w:jc w:val="both"/>
              <w:rPr>
                <w:rFonts w:ascii="Tahoma" w:hAnsi="Tahoma" w:cs="Tahoma"/>
                <w:sz w:val="28"/>
                <w:szCs w:val="28"/>
              </w:rPr>
            </w:pPr>
          </w:p>
          <w:p w:rsidR="007E5C8F" w:rsidRPr="008D1D0C" w:rsidRDefault="007E5C8F" w:rsidP="00FD40C9">
            <w:pPr>
              <w:ind w:left="1631" w:right="1631"/>
              <w:jc w:val="both"/>
              <w:rPr>
                <w:rFonts w:ascii="Tahoma" w:hAnsi="Tahoma" w:cs="Tahoma"/>
                <w:sz w:val="28"/>
                <w:szCs w:val="28"/>
              </w:rPr>
            </w:pPr>
          </w:p>
          <w:p w:rsidR="007E5C8F" w:rsidRPr="008D1D0C" w:rsidRDefault="007E5C8F" w:rsidP="00FD40C9">
            <w:pPr>
              <w:ind w:left="1631" w:right="1631"/>
              <w:jc w:val="both"/>
              <w:rPr>
                <w:rFonts w:ascii="Tahoma" w:hAnsi="Tahoma" w:cs="Tahoma"/>
                <w:sz w:val="28"/>
                <w:szCs w:val="28"/>
              </w:rPr>
            </w:pPr>
          </w:p>
          <w:p w:rsidR="007E5C8F" w:rsidRPr="008D1D0C" w:rsidRDefault="007E5C8F" w:rsidP="00FD40C9">
            <w:pPr>
              <w:ind w:left="1631" w:right="1631"/>
              <w:jc w:val="both"/>
              <w:rPr>
                <w:rFonts w:ascii="Tahoma" w:hAnsi="Tahoma" w:cs="Tahoma"/>
                <w:sz w:val="28"/>
                <w:szCs w:val="28"/>
              </w:rPr>
            </w:pPr>
          </w:p>
          <w:p w:rsidR="007E5C8F" w:rsidRPr="008D1D0C" w:rsidRDefault="007E5C8F" w:rsidP="008D1D0C">
            <w:pPr>
              <w:tabs>
                <w:tab w:val="left" w:pos="12971"/>
              </w:tabs>
              <w:ind w:left="780" w:right="922"/>
              <w:jc w:val="both"/>
              <w:rPr>
                <w:rFonts w:ascii="Tahoma" w:hAnsi="Tahoma" w:cs="Tahoma"/>
                <w:sz w:val="28"/>
                <w:szCs w:val="28"/>
              </w:rPr>
            </w:pPr>
            <w:r w:rsidRPr="008D1D0C">
              <w:rPr>
                <w:rFonts w:ascii="Tahoma" w:hAnsi="Tahoma" w:cs="Tahoma"/>
                <w:sz w:val="28"/>
                <w:szCs w:val="28"/>
              </w:rPr>
              <w:t xml:space="preserve">El  Instituto </w:t>
            </w:r>
            <w:r w:rsidR="00206022">
              <w:rPr>
                <w:rFonts w:ascii="Tahoma" w:hAnsi="Tahoma" w:cs="Tahoma"/>
                <w:sz w:val="28"/>
                <w:szCs w:val="28"/>
              </w:rPr>
              <w:t xml:space="preserve">de </w:t>
            </w:r>
            <w:r w:rsidRPr="008D1D0C">
              <w:rPr>
                <w:rFonts w:ascii="Tahoma" w:hAnsi="Tahoma" w:cs="Tahoma"/>
                <w:sz w:val="28"/>
                <w:szCs w:val="28"/>
              </w:rPr>
              <w:t xml:space="preserve">Capacitación para el Trabajo del Estado de Quintana Roo con  base al programa de estudios de  especialidad de </w:t>
            </w:r>
            <w:r>
              <w:rPr>
                <w:rFonts w:ascii="Tahoma" w:hAnsi="Tahoma" w:cs="Tahoma"/>
                <w:sz w:val="28"/>
                <w:szCs w:val="28"/>
              </w:rPr>
              <w:t>Preparación de alimentos</w:t>
            </w:r>
            <w:r w:rsidR="00ED2D85">
              <w:rPr>
                <w:rFonts w:ascii="Tahoma" w:hAnsi="Tahoma" w:cs="Tahoma"/>
                <w:sz w:val="28"/>
                <w:szCs w:val="28"/>
              </w:rPr>
              <w:t xml:space="preserve"> bebidas</w:t>
            </w:r>
            <w:r w:rsidRPr="008D1D0C">
              <w:rPr>
                <w:rFonts w:ascii="Tahoma" w:hAnsi="Tahoma" w:cs="Tahoma"/>
                <w:sz w:val="28"/>
                <w:szCs w:val="28"/>
              </w:rPr>
              <w:t xml:space="preserve">, ha  elaborado el curso </w:t>
            </w:r>
            <w:r w:rsidRPr="00E92C7D">
              <w:rPr>
                <w:rFonts w:ascii="Tahoma" w:hAnsi="Tahoma" w:cs="Tahoma"/>
                <w:b/>
                <w:sz w:val="28"/>
                <w:szCs w:val="28"/>
              </w:rPr>
              <w:t>“</w:t>
            </w:r>
            <w:r w:rsidR="00411E3A" w:rsidRPr="00E92C7D">
              <w:rPr>
                <w:rFonts w:ascii="Tahoma" w:hAnsi="Tahoma" w:cs="Tahoma"/>
                <w:b/>
                <w:sz w:val="28"/>
                <w:szCs w:val="28"/>
              </w:rPr>
              <w:t>MONTAJE DE</w:t>
            </w:r>
            <w:r w:rsidR="00ED2D85" w:rsidRPr="00E92C7D">
              <w:rPr>
                <w:rFonts w:ascii="Tahoma" w:hAnsi="Tahoma" w:cs="Tahoma"/>
                <w:b/>
                <w:sz w:val="28"/>
                <w:szCs w:val="28"/>
              </w:rPr>
              <w:t xml:space="preserve"> </w:t>
            </w:r>
            <w:r w:rsidR="00411E3A" w:rsidRPr="00E92C7D">
              <w:rPr>
                <w:rFonts w:ascii="Tahoma" w:hAnsi="Tahoma" w:cs="Tahoma"/>
                <w:b/>
                <w:sz w:val="28"/>
                <w:szCs w:val="28"/>
              </w:rPr>
              <w:t>PLATILLOS NAVIDEÑOS</w:t>
            </w:r>
            <w:r w:rsidRPr="00E92C7D">
              <w:rPr>
                <w:rFonts w:ascii="Tahoma" w:hAnsi="Tahoma" w:cs="Tahoma"/>
                <w:b/>
                <w:sz w:val="28"/>
                <w:szCs w:val="28"/>
              </w:rPr>
              <w:t>”</w:t>
            </w:r>
            <w:r>
              <w:rPr>
                <w:rFonts w:ascii="Tahoma" w:hAnsi="Tahoma" w:cs="Tahoma"/>
                <w:sz w:val="28"/>
                <w:szCs w:val="28"/>
              </w:rPr>
              <w:t xml:space="preserve">  en base a las necesidades y requerimiento de aquellas personas que coordinan eventos especiales</w:t>
            </w:r>
            <w:r w:rsidRPr="008D1D0C">
              <w:rPr>
                <w:rFonts w:ascii="Tahoma" w:hAnsi="Tahoma" w:cs="Tahoma"/>
                <w:sz w:val="28"/>
                <w:szCs w:val="28"/>
              </w:rPr>
              <w:t xml:space="preserve">. </w:t>
            </w:r>
          </w:p>
          <w:p w:rsidR="007E5C8F" w:rsidRPr="008D1D0C" w:rsidRDefault="007E5C8F" w:rsidP="008D1D0C">
            <w:pPr>
              <w:tabs>
                <w:tab w:val="left" w:pos="12971"/>
              </w:tabs>
              <w:ind w:left="780" w:right="922"/>
              <w:jc w:val="both"/>
              <w:rPr>
                <w:rFonts w:ascii="Tahoma" w:hAnsi="Tahoma" w:cs="Tahoma"/>
                <w:sz w:val="28"/>
                <w:szCs w:val="28"/>
              </w:rPr>
            </w:pPr>
          </w:p>
          <w:p w:rsidR="007E5C8F" w:rsidRDefault="00B817B0" w:rsidP="00E471D0">
            <w:pPr>
              <w:ind w:left="777" w:right="641"/>
              <w:jc w:val="both"/>
              <w:rPr>
                <w:rFonts w:ascii="Tahoma" w:hAnsi="Tahoma" w:cs="Tahoma"/>
                <w:sz w:val="28"/>
                <w:szCs w:val="28"/>
              </w:rPr>
            </w:pPr>
            <w:r>
              <w:rPr>
                <w:rFonts w:ascii="Tahoma" w:hAnsi="Tahoma" w:cs="Tahoma"/>
                <w:sz w:val="28"/>
                <w:szCs w:val="28"/>
              </w:rPr>
              <w:t>Este programa contiene</w:t>
            </w:r>
            <w:r w:rsidR="00ED2D85">
              <w:rPr>
                <w:rFonts w:ascii="Tahoma" w:hAnsi="Tahoma" w:cs="Tahoma"/>
                <w:sz w:val="28"/>
                <w:szCs w:val="28"/>
              </w:rPr>
              <w:t xml:space="preserve"> m</w:t>
            </w:r>
            <w:r w:rsidR="00411E3A">
              <w:rPr>
                <w:rFonts w:ascii="Tahoma" w:hAnsi="Tahoma" w:cs="Tahoma"/>
                <w:sz w:val="28"/>
                <w:szCs w:val="28"/>
              </w:rPr>
              <w:t>étodos y técnicas de decoración de</w:t>
            </w:r>
            <w:r w:rsidR="00567B36">
              <w:rPr>
                <w:rFonts w:ascii="Tahoma" w:hAnsi="Tahoma" w:cs="Tahoma"/>
                <w:sz w:val="28"/>
                <w:szCs w:val="28"/>
              </w:rPr>
              <w:t xml:space="preserve"> </w:t>
            </w:r>
            <w:r w:rsidR="00411E3A">
              <w:rPr>
                <w:rFonts w:ascii="Tahoma" w:hAnsi="Tahoma" w:cs="Tahoma"/>
                <w:sz w:val="28"/>
                <w:szCs w:val="28"/>
              </w:rPr>
              <w:t>platillos</w:t>
            </w:r>
            <w:r w:rsidR="004F01D9">
              <w:rPr>
                <w:rFonts w:ascii="Tahoma" w:hAnsi="Tahoma" w:cs="Tahoma"/>
                <w:sz w:val="28"/>
                <w:szCs w:val="28"/>
              </w:rPr>
              <w:t xml:space="preserve">, </w:t>
            </w:r>
            <w:r w:rsidR="007E5C8F">
              <w:rPr>
                <w:rFonts w:ascii="Tahoma" w:hAnsi="Tahoma" w:cs="Tahoma"/>
                <w:sz w:val="28"/>
                <w:szCs w:val="28"/>
              </w:rPr>
              <w:t>que sirva</w:t>
            </w:r>
            <w:r w:rsidR="003A1503">
              <w:rPr>
                <w:rFonts w:ascii="Tahoma" w:hAnsi="Tahoma" w:cs="Tahoma"/>
                <w:sz w:val="28"/>
                <w:szCs w:val="28"/>
              </w:rPr>
              <w:t xml:space="preserve"> como una fuente de trabajo</w:t>
            </w:r>
            <w:r w:rsidR="007E5C8F">
              <w:rPr>
                <w:rFonts w:ascii="Tahoma" w:hAnsi="Tahoma" w:cs="Tahoma"/>
                <w:sz w:val="28"/>
                <w:szCs w:val="28"/>
              </w:rPr>
              <w:t xml:space="preserve"> a quién se capacite  de manera sencilla y clara, </w:t>
            </w:r>
            <w:r>
              <w:rPr>
                <w:rFonts w:ascii="Tahoma" w:hAnsi="Tahoma" w:cs="Tahoma"/>
                <w:sz w:val="28"/>
                <w:szCs w:val="28"/>
              </w:rPr>
              <w:t>en el que conocerán</w:t>
            </w:r>
            <w:r w:rsidR="00C356E7">
              <w:rPr>
                <w:rFonts w:ascii="Tahoma" w:hAnsi="Tahoma" w:cs="Tahoma"/>
                <w:sz w:val="28"/>
                <w:szCs w:val="28"/>
              </w:rPr>
              <w:t xml:space="preserve"> desde </w:t>
            </w:r>
            <w:r w:rsidR="007E5C8F">
              <w:rPr>
                <w:rFonts w:ascii="Tahoma" w:hAnsi="Tahoma" w:cs="Tahoma"/>
                <w:sz w:val="28"/>
                <w:szCs w:val="28"/>
              </w:rPr>
              <w:t xml:space="preserve"> de los materiales e insumos hasta la técnica de elaboración</w:t>
            </w:r>
            <w:r>
              <w:rPr>
                <w:rFonts w:ascii="Tahoma" w:hAnsi="Tahoma" w:cs="Tahoma"/>
                <w:sz w:val="28"/>
                <w:szCs w:val="28"/>
              </w:rPr>
              <w:t xml:space="preserve"> de los productos,</w:t>
            </w:r>
            <w:r w:rsidR="007E5C8F">
              <w:rPr>
                <w:rFonts w:ascii="Tahoma" w:hAnsi="Tahoma" w:cs="Tahoma"/>
                <w:sz w:val="28"/>
                <w:szCs w:val="28"/>
              </w:rPr>
              <w:t xml:space="preserve"> con duración de </w:t>
            </w:r>
            <w:r w:rsidR="00411E3A">
              <w:rPr>
                <w:rFonts w:ascii="Tahoma" w:hAnsi="Tahoma" w:cs="Tahoma"/>
                <w:sz w:val="28"/>
                <w:szCs w:val="28"/>
              </w:rPr>
              <w:t>2</w:t>
            </w:r>
            <w:r>
              <w:rPr>
                <w:rFonts w:ascii="Tahoma" w:hAnsi="Tahoma" w:cs="Tahoma"/>
                <w:sz w:val="28"/>
                <w:szCs w:val="28"/>
              </w:rPr>
              <w:t>0</w:t>
            </w:r>
            <w:r w:rsidR="007E5C8F">
              <w:rPr>
                <w:rFonts w:ascii="Tahoma" w:hAnsi="Tahoma" w:cs="Tahoma"/>
                <w:sz w:val="28"/>
                <w:szCs w:val="28"/>
              </w:rPr>
              <w:t xml:space="preserve"> horas de capacitación</w:t>
            </w:r>
            <w:r>
              <w:rPr>
                <w:rFonts w:ascii="Tahoma" w:hAnsi="Tahoma" w:cs="Tahoma"/>
                <w:sz w:val="28"/>
                <w:szCs w:val="28"/>
              </w:rPr>
              <w:t xml:space="preserve">, </w:t>
            </w:r>
            <w:r w:rsidR="00043CDD">
              <w:rPr>
                <w:rFonts w:ascii="Tahoma" w:hAnsi="Tahoma" w:cs="Tahoma"/>
                <w:sz w:val="28"/>
                <w:szCs w:val="28"/>
              </w:rPr>
              <w:t>2</w:t>
            </w:r>
            <w:r>
              <w:rPr>
                <w:rFonts w:ascii="Tahoma" w:hAnsi="Tahoma" w:cs="Tahoma"/>
                <w:sz w:val="28"/>
                <w:szCs w:val="28"/>
              </w:rPr>
              <w:t xml:space="preserve"> unidad</w:t>
            </w:r>
            <w:r w:rsidR="00043CDD">
              <w:rPr>
                <w:rFonts w:ascii="Tahoma" w:hAnsi="Tahoma" w:cs="Tahoma"/>
                <w:sz w:val="28"/>
                <w:szCs w:val="28"/>
              </w:rPr>
              <w:t>es</w:t>
            </w:r>
            <w:r>
              <w:rPr>
                <w:rFonts w:ascii="Tahoma" w:hAnsi="Tahoma" w:cs="Tahoma"/>
                <w:sz w:val="28"/>
                <w:szCs w:val="28"/>
              </w:rPr>
              <w:t xml:space="preserve"> y </w:t>
            </w:r>
            <w:r w:rsidR="00ED2D85">
              <w:rPr>
                <w:rFonts w:ascii="Tahoma" w:hAnsi="Tahoma" w:cs="Tahoma"/>
                <w:sz w:val="28"/>
                <w:szCs w:val="28"/>
              </w:rPr>
              <w:t>7</w:t>
            </w:r>
            <w:r>
              <w:rPr>
                <w:rFonts w:ascii="Tahoma" w:hAnsi="Tahoma" w:cs="Tahoma"/>
                <w:sz w:val="28"/>
                <w:szCs w:val="28"/>
              </w:rPr>
              <w:t xml:space="preserve"> temas:</w:t>
            </w:r>
          </w:p>
          <w:p w:rsidR="00B817B0" w:rsidRDefault="00B817B0" w:rsidP="00E471D0">
            <w:pPr>
              <w:ind w:left="777" w:right="641"/>
              <w:jc w:val="both"/>
              <w:rPr>
                <w:rFonts w:ascii="Tahoma" w:hAnsi="Tahoma" w:cs="Tahoma"/>
                <w:sz w:val="28"/>
                <w:szCs w:val="28"/>
              </w:rPr>
            </w:pPr>
          </w:p>
          <w:p w:rsidR="00B817B0" w:rsidRPr="0045529E" w:rsidRDefault="00411E3A" w:rsidP="00E471D0">
            <w:pPr>
              <w:ind w:left="777" w:right="641"/>
              <w:jc w:val="both"/>
              <w:rPr>
                <w:rFonts w:ascii="Tahoma" w:hAnsi="Tahoma" w:cs="Tahoma"/>
                <w:b/>
                <w:sz w:val="22"/>
                <w:szCs w:val="22"/>
              </w:rPr>
            </w:pPr>
            <w:r>
              <w:rPr>
                <w:rFonts w:ascii="Tahoma" w:hAnsi="Tahoma" w:cs="Tahoma"/>
                <w:b/>
                <w:sz w:val="22"/>
                <w:szCs w:val="22"/>
              </w:rPr>
              <w:t>1.-</w:t>
            </w:r>
            <w:r w:rsidR="00B817B0" w:rsidRPr="0045529E">
              <w:rPr>
                <w:rFonts w:ascii="Tahoma" w:hAnsi="Tahoma" w:cs="Tahoma"/>
                <w:b/>
                <w:sz w:val="22"/>
                <w:szCs w:val="22"/>
              </w:rPr>
              <w:t>ELABORACI</w:t>
            </w:r>
            <w:r w:rsidR="00B817B0" w:rsidRPr="0045529E">
              <w:rPr>
                <w:rFonts w:ascii="Tahoma" w:hAnsi="Tahoma" w:cs="Tahoma" w:hint="eastAsia"/>
                <w:b/>
                <w:sz w:val="22"/>
                <w:szCs w:val="22"/>
              </w:rPr>
              <w:t>Ó</w:t>
            </w:r>
            <w:r>
              <w:rPr>
                <w:rFonts w:ascii="Tahoma" w:hAnsi="Tahoma" w:cs="Tahoma"/>
                <w:b/>
                <w:sz w:val="22"/>
                <w:szCs w:val="22"/>
              </w:rPr>
              <w:t>N DE PRODUCTOS PARA ESTRUCTURAR DECORACIÓN DE PLATILLOS DE MANERA PROFESIONAL</w:t>
            </w:r>
          </w:p>
          <w:p w:rsidR="00B817B0" w:rsidRPr="00B817B0" w:rsidRDefault="00B817B0" w:rsidP="00E471D0">
            <w:pPr>
              <w:ind w:left="777" w:right="641"/>
              <w:jc w:val="both"/>
              <w:rPr>
                <w:rFonts w:ascii="Tahoma" w:hAnsi="Tahoma" w:cs="Tahoma"/>
                <w:sz w:val="22"/>
                <w:szCs w:val="22"/>
              </w:rPr>
            </w:pPr>
            <w:r>
              <w:rPr>
                <w:rFonts w:ascii="Tahoma" w:hAnsi="Tahoma" w:cs="Tahoma"/>
                <w:sz w:val="22"/>
                <w:szCs w:val="22"/>
              </w:rPr>
              <w:t xml:space="preserve">1.1 </w:t>
            </w:r>
            <w:r w:rsidR="00043CDD">
              <w:rPr>
                <w:rFonts w:ascii="Tahoma" w:hAnsi="Tahoma" w:cs="Tahoma"/>
                <w:sz w:val="22"/>
                <w:szCs w:val="22"/>
              </w:rPr>
              <w:t>Seguridad e higiene</w:t>
            </w:r>
          </w:p>
          <w:p w:rsidR="007E5C8F" w:rsidRDefault="00B817B0" w:rsidP="00B817B0">
            <w:pPr>
              <w:ind w:left="777" w:right="641"/>
              <w:jc w:val="both"/>
              <w:rPr>
                <w:rFonts w:ascii="Tahoma" w:hAnsi="Tahoma" w:cs="Tahoma"/>
                <w:sz w:val="22"/>
                <w:szCs w:val="22"/>
              </w:rPr>
            </w:pPr>
            <w:r w:rsidRPr="00B817B0">
              <w:rPr>
                <w:rFonts w:ascii="Tahoma" w:hAnsi="Tahoma" w:cs="Tahoma"/>
                <w:sz w:val="22"/>
                <w:szCs w:val="22"/>
              </w:rPr>
              <w:t xml:space="preserve">1.2 Materiales básicos para la </w:t>
            </w:r>
            <w:r w:rsidR="00411E3A">
              <w:rPr>
                <w:rFonts w:ascii="Tahoma" w:hAnsi="Tahoma" w:cs="Tahoma"/>
                <w:sz w:val="22"/>
                <w:szCs w:val="22"/>
              </w:rPr>
              <w:t xml:space="preserve">elaboración de aceites </w:t>
            </w:r>
            <w:proofErr w:type="spellStart"/>
            <w:r w:rsidR="00411E3A">
              <w:rPr>
                <w:rFonts w:ascii="Tahoma" w:hAnsi="Tahoma" w:cs="Tahoma"/>
                <w:sz w:val="22"/>
                <w:szCs w:val="22"/>
              </w:rPr>
              <w:t>saborizados</w:t>
            </w:r>
            <w:proofErr w:type="spellEnd"/>
            <w:r w:rsidR="00411E3A">
              <w:rPr>
                <w:rFonts w:ascii="Tahoma" w:hAnsi="Tahoma" w:cs="Tahoma"/>
                <w:sz w:val="22"/>
                <w:szCs w:val="22"/>
              </w:rPr>
              <w:t xml:space="preserve"> y </w:t>
            </w:r>
            <w:r w:rsidR="00567B36">
              <w:rPr>
                <w:rFonts w:ascii="Tahoma" w:hAnsi="Tahoma" w:cs="Tahoma"/>
                <w:sz w:val="22"/>
                <w:szCs w:val="22"/>
              </w:rPr>
              <w:t>reducciones</w:t>
            </w:r>
          </w:p>
          <w:p w:rsidR="00B817B0" w:rsidRDefault="00B817B0" w:rsidP="00411E3A">
            <w:pPr>
              <w:ind w:left="777" w:right="641"/>
              <w:jc w:val="both"/>
              <w:rPr>
                <w:rFonts w:ascii="Tahoma" w:hAnsi="Tahoma" w:cs="Tahoma"/>
                <w:sz w:val="22"/>
                <w:szCs w:val="22"/>
              </w:rPr>
            </w:pPr>
            <w:r>
              <w:rPr>
                <w:rFonts w:ascii="Tahoma" w:hAnsi="Tahoma" w:cs="Tahoma"/>
                <w:sz w:val="22"/>
                <w:szCs w:val="22"/>
              </w:rPr>
              <w:t>1.3</w:t>
            </w:r>
            <w:r w:rsidR="00411E3A">
              <w:rPr>
                <w:rFonts w:ascii="Tahoma" w:hAnsi="Tahoma" w:cs="Tahoma"/>
                <w:sz w:val="22"/>
                <w:szCs w:val="22"/>
              </w:rPr>
              <w:t xml:space="preserve"> Técnicas para estructurar e identificar montaje en diferentes tipos de platos (Formas y tamaños)</w:t>
            </w:r>
          </w:p>
          <w:p w:rsidR="00043CDD" w:rsidRDefault="00043CDD" w:rsidP="00B817B0">
            <w:pPr>
              <w:ind w:left="777" w:right="641"/>
              <w:jc w:val="both"/>
              <w:rPr>
                <w:rFonts w:ascii="Tahoma" w:hAnsi="Tahoma" w:cs="Tahoma"/>
                <w:sz w:val="22"/>
                <w:szCs w:val="22"/>
              </w:rPr>
            </w:pPr>
          </w:p>
          <w:p w:rsidR="00B817B0" w:rsidRDefault="00043CDD" w:rsidP="00B817B0">
            <w:pPr>
              <w:ind w:left="777" w:right="641"/>
              <w:jc w:val="both"/>
              <w:rPr>
                <w:rFonts w:ascii="Tahoma" w:hAnsi="Tahoma" w:cs="Tahoma"/>
                <w:b/>
                <w:sz w:val="22"/>
                <w:szCs w:val="22"/>
              </w:rPr>
            </w:pPr>
            <w:r>
              <w:rPr>
                <w:rFonts w:ascii="Tahoma" w:hAnsi="Tahoma" w:cs="Tahoma"/>
                <w:b/>
                <w:sz w:val="22"/>
                <w:szCs w:val="22"/>
              </w:rPr>
              <w:t>2.-</w:t>
            </w:r>
            <w:r w:rsidR="00411E3A">
              <w:rPr>
                <w:rFonts w:ascii="Tahoma" w:hAnsi="Tahoma" w:cs="Tahoma"/>
                <w:b/>
                <w:sz w:val="22"/>
                <w:szCs w:val="22"/>
              </w:rPr>
              <w:t xml:space="preserve"> TÉCNICAS </w:t>
            </w:r>
            <w:r w:rsidR="00ED2D85">
              <w:rPr>
                <w:rFonts w:ascii="Tahoma" w:hAnsi="Tahoma" w:cs="Tahoma"/>
                <w:b/>
                <w:sz w:val="22"/>
                <w:szCs w:val="22"/>
              </w:rPr>
              <w:t>DE DECORACIÓN DE PLATILLOS</w:t>
            </w:r>
          </w:p>
          <w:p w:rsidR="00043CDD" w:rsidRPr="00043CDD" w:rsidRDefault="00567B36" w:rsidP="00B817B0">
            <w:pPr>
              <w:ind w:left="777" w:right="641"/>
              <w:jc w:val="both"/>
              <w:rPr>
                <w:rFonts w:ascii="Tahoma" w:hAnsi="Tahoma" w:cs="Tahoma"/>
                <w:sz w:val="22"/>
                <w:szCs w:val="22"/>
              </w:rPr>
            </w:pPr>
            <w:r>
              <w:rPr>
                <w:rFonts w:ascii="Tahoma" w:hAnsi="Tahoma" w:cs="Tahoma"/>
                <w:sz w:val="22"/>
                <w:szCs w:val="22"/>
              </w:rPr>
              <w:t>2.1.1 Estructu</w:t>
            </w:r>
            <w:r w:rsidR="003D3B84">
              <w:rPr>
                <w:rFonts w:ascii="Tahoma" w:hAnsi="Tahoma" w:cs="Tahoma"/>
                <w:sz w:val="22"/>
                <w:szCs w:val="22"/>
              </w:rPr>
              <w:t>ra del platillo, Altura y Forma</w:t>
            </w:r>
          </w:p>
          <w:p w:rsidR="00043CDD" w:rsidRDefault="00411E3A" w:rsidP="00B817B0">
            <w:pPr>
              <w:ind w:left="777" w:right="641"/>
              <w:jc w:val="both"/>
              <w:rPr>
                <w:rFonts w:ascii="Tahoma" w:hAnsi="Tahoma" w:cs="Tahoma"/>
                <w:sz w:val="22"/>
                <w:szCs w:val="22"/>
              </w:rPr>
            </w:pPr>
            <w:r>
              <w:rPr>
                <w:rFonts w:ascii="Tahoma" w:hAnsi="Tahoma" w:cs="Tahoma"/>
                <w:sz w:val="22"/>
                <w:szCs w:val="22"/>
              </w:rPr>
              <w:t xml:space="preserve">2.1.2 </w:t>
            </w:r>
            <w:r w:rsidR="00567B36">
              <w:rPr>
                <w:rFonts w:ascii="Tahoma" w:hAnsi="Tahoma" w:cs="Tahoma"/>
                <w:sz w:val="22"/>
                <w:szCs w:val="22"/>
              </w:rPr>
              <w:t xml:space="preserve">Ideologías y tendencias </w:t>
            </w:r>
          </w:p>
          <w:p w:rsidR="00567B36" w:rsidRDefault="00567B36" w:rsidP="00567B36">
            <w:pPr>
              <w:ind w:left="777" w:right="641"/>
              <w:jc w:val="both"/>
              <w:rPr>
                <w:rFonts w:ascii="Tahoma" w:hAnsi="Tahoma" w:cs="Tahoma"/>
                <w:sz w:val="22"/>
                <w:szCs w:val="22"/>
              </w:rPr>
            </w:pPr>
            <w:r>
              <w:rPr>
                <w:rFonts w:ascii="Tahoma" w:hAnsi="Tahoma" w:cs="Tahoma"/>
                <w:sz w:val="22"/>
                <w:szCs w:val="22"/>
              </w:rPr>
              <w:t>2.1.3 Elementos decorativos acorde a ingredientes presentes en el platillo estandarizado</w:t>
            </w:r>
          </w:p>
          <w:p w:rsidR="003D3B84" w:rsidRDefault="003D3B84" w:rsidP="00567B36">
            <w:pPr>
              <w:ind w:left="777" w:right="641"/>
              <w:jc w:val="both"/>
              <w:rPr>
                <w:rFonts w:ascii="Tahoma" w:hAnsi="Tahoma" w:cs="Tahoma"/>
                <w:sz w:val="22"/>
                <w:szCs w:val="22"/>
              </w:rPr>
            </w:pPr>
            <w:r>
              <w:rPr>
                <w:rFonts w:ascii="Tahoma" w:hAnsi="Tahoma" w:cs="Tahoma"/>
                <w:sz w:val="22"/>
                <w:szCs w:val="22"/>
              </w:rPr>
              <w:t>2.1.4 Colorimetría</w:t>
            </w:r>
          </w:p>
          <w:p w:rsidR="00567B36" w:rsidRPr="00043CDD" w:rsidRDefault="00567B36" w:rsidP="00B817B0">
            <w:pPr>
              <w:ind w:left="777" w:right="641"/>
              <w:jc w:val="both"/>
              <w:rPr>
                <w:rFonts w:ascii="Tahoma" w:hAnsi="Tahoma" w:cs="Tahoma"/>
                <w:sz w:val="22"/>
                <w:szCs w:val="22"/>
              </w:rPr>
            </w:pPr>
          </w:p>
          <w:p w:rsidR="007E5C8F" w:rsidRPr="008D1D0C" w:rsidRDefault="007E5C8F" w:rsidP="00951511">
            <w:pPr>
              <w:ind w:left="777" w:right="641"/>
              <w:jc w:val="both"/>
              <w:rPr>
                <w:rFonts w:ascii="Tahoma" w:hAnsi="Tahoma" w:cs="Tahoma"/>
                <w:sz w:val="28"/>
                <w:szCs w:val="28"/>
              </w:rPr>
            </w:pPr>
          </w:p>
          <w:p w:rsidR="007E5C8F" w:rsidRPr="008D1D0C" w:rsidRDefault="007E5C8F" w:rsidP="00FD40C9">
            <w:pPr>
              <w:ind w:left="1631" w:right="1631"/>
              <w:jc w:val="both"/>
              <w:rPr>
                <w:rFonts w:ascii="Tahoma" w:hAnsi="Tahoma" w:cs="Tahoma"/>
                <w:sz w:val="28"/>
                <w:szCs w:val="28"/>
              </w:rPr>
            </w:pPr>
          </w:p>
          <w:p w:rsidR="007E5C8F" w:rsidRPr="008D1D0C" w:rsidRDefault="007E5C8F" w:rsidP="00FD40C9">
            <w:pPr>
              <w:ind w:left="1631" w:right="1631"/>
              <w:jc w:val="both"/>
              <w:rPr>
                <w:rFonts w:ascii="Tahoma" w:hAnsi="Tahoma" w:cs="Tahoma"/>
                <w:sz w:val="28"/>
                <w:szCs w:val="28"/>
              </w:rPr>
            </w:pPr>
          </w:p>
        </w:tc>
      </w:tr>
    </w:tbl>
    <w:p w:rsidR="007E5C8F" w:rsidRPr="00461174" w:rsidRDefault="007E5C8F" w:rsidP="00461174">
      <w:pPr>
        <w:rPr>
          <w:rFonts w:ascii="Arial Rounded MT Bold" w:hAnsi="Arial Rounded MT Bold" w:cs="Arial Rounded MT Bold"/>
          <w:b/>
          <w:bCs/>
          <w:lang w:val="es-ES_tradnl"/>
        </w:rPr>
      </w:pPr>
    </w:p>
    <w:p w:rsidR="007E5C8F" w:rsidRDefault="007E5C8F" w:rsidP="00461174">
      <w:pPr>
        <w:rPr>
          <w:rFonts w:ascii="Arial Rounded MT Bold" w:hAnsi="Arial Rounded MT Bold" w:cs="Arial Rounded MT Bold"/>
          <w:b/>
          <w:bCs/>
        </w:rPr>
      </w:pPr>
    </w:p>
    <w:p w:rsidR="007E5C8F" w:rsidRDefault="007E5C8F" w:rsidP="00461174">
      <w:pPr>
        <w:rPr>
          <w:rFonts w:ascii="Arial Rounded MT Bold" w:hAnsi="Arial Rounded MT Bold" w:cs="Arial Rounded MT Bold"/>
          <w:b/>
          <w:bCs/>
        </w:rPr>
      </w:pPr>
    </w:p>
    <w:p w:rsidR="007E5C8F" w:rsidRDefault="007E5C8F" w:rsidP="00461174">
      <w:pPr>
        <w:rPr>
          <w:rFonts w:ascii="Arial Rounded MT Bold" w:hAnsi="Arial Rounded MT Bold" w:cs="Arial Rounded MT Bold"/>
          <w:b/>
          <w:bCs/>
        </w:rPr>
      </w:pPr>
    </w:p>
    <w:p w:rsidR="007E5C8F" w:rsidRDefault="007E5C8F" w:rsidP="00461174">
      <w:pPr>
        <w:rPr>
          <w:rFonts w:ascii="Arial Rounded MT Bold" w:hAnsi="Arial Rounded MT Bold" w:cs="Arial Rounded MT Bold"/>
          <w:b/>
          <w:bCs/>
        </w:rPr>
      </w:pPr>
    </w:p>
    <w:p w:rsidR="007E5C8F" w:rsidRDefault="007E5C8F" w:rsidP="00461174">
      <w:pPr>
        <w:rPr>
          <w:rFonts w:ascii="Arial Rounded MT Bold" w:hAnsi="Arial Rounded MT Bold" w:cs="Arial Rounded MT Bold"/>
          <w:b/>
          <w:bCs/>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386"/>
      </w:tblGrid>
      <w:tr w:rsidR="007E5C8F">
        <w:tc>
          <w:tcPr>
            <w:tcW w:w="14386" w:type="dxa"/>
            <w:shd w:val="clear" w:color="auto" w:fill="E6E6E6"/>
          </w:tcPr>
          <w:p w:rsidR="007E5C8F" w:rsidRDefault="007E5C8F" w:rsidP="00614EDA">
            <w:pPr>
              <w:pStyle w:val="Ttulo3"/>
              <w:rPr>
                <w:rFonts w:ascii="Arial Rounded MT Bold" w:hAnsi="Arial Rounded MT Bold" w:cs="Arial Rounded MT Bold"/>
                <w:b w:val="0"/>
                <w:bCs w:val="0"/>
                <w:spacing w:val="80"/>
                <w:lang w:val="es-ES"/>
              </w:rPr>
            </w:pPr>
            <w:r w:rsidRPr="003F23B8">
              <w:rPr>
                <w:rFonts w:ascii="Arial Rounded MT Bold" w:hAnsi="Arial Rounded MT Bold" w:cs="Arial Rounded MT Bold"/>
                <w:spacing w:val="80"/>
                <w:lang w:val="es-ES"/>
              </w:rPr>
              <w:t>JUSTIFICACION</w:t>
            </w:r>
          </w:p>
        </w:tc>
      </w:tr>
      <w:tr w:rsidR="007E5C8F">
        <w:trPr>
          <w:trHeight w:val="8788"/>
        </w:trPr>
        <w:tc>
          <w:tcPr>
            <w:tcW w:w="14386" w:type="dxa"/>
          </w:tcPr>
          <w:p w:rsidR="007E5C8F" w:rsidRDefault="007E5C8F" w:rsidP="00614EDA">
            <w:pPr>
              <w:ind w:left="780"/>
              <w:jc w:val="both"/>
              <w:rPr>
                <w:rFonts w:ascii="Tahoma" w:hAnsi="Tahoma" w:cs="Tahoma"/>
                <w:sz w:val="36"/>
                <w:szCs w:val="36"/>
                <w:lang w:val="es-MX"/>
              </w:rPr>
            </w:pPr>
          </w:p>
          <w:p w:rsidR="007E5C8F" w:rsidRPr="009F144B" w:rsidRDefault="007E5C8F" w:rsidP="00E24483">
            <w:pPr>
              <w:spacing w:line="360" w:lineRule="auto"/>
              <w:ind w:left="780" w:right="708"/>
              <w:jc w:val="both"/>
              <w:rPr>
                <w:rFonts w:ascii="Tahoma" w:hAnsi="Tahoma" w:cs="Tahoma"/>
                <w:sz w:val="28"/>
                <w:szCs w:val="28"/>
              </w:rPr>
            </w:pPr>
          </w:p>
          <w:p w:rsidR="007E5C8F" w:rsidRPr="009F144B" w:rsidRDefault="0045529E" w:rsidP="00E24483">
            <w:pPr>
              <w:spacing w:line="360" w:lineRule="auto"/>
              <w:ind w:left="780" w:right="708"/>
              <w:jc w:val="both"/>
              <w:rPr>
                <w:rFonts w:ascii="Tahoma" w:hAnsi="Tahoma" w:cs="Tahoma"/>
                <w:sz w:val="28"/>
                <w:szCs w:val="28"/>
              </w:rPr>
            </w:pPr>
            <w:r>
              <w:rPr>
                <w:rFonts w:ascii="Tahoma" w:hAnsi="Tahoma" w:cs="Tahoma"/>
                <w:sz w:val="28"/>
                <w:szCs w:val="28"/>
              </w:rPr>
              <w:t xml:space="preserve">Este programa es realizado a petición de los </w:t>
            </w:r>
            <w:proofErr w:type="spellStart"/>
            <w:r>
              <w:rPr>
                <w:rFonts w:ascii="Tahoma" w:hAnsi="Tahoma" w:cs="Tahoma"/>
                <w:sz w:val="28"/>
                <w:szCs w:val="28"/>
              </w:rPr>
              <w:t>capacitandos</w:t>
            </w:r>
            <w:proofErr w:type="spellEnd"/>
            <w:r>
              <w:rPr>
                <w:rFonts w:ascii="Tahoma" w:hAnsi="Tahoma" w:cs="Tahoma"/>
                <w:sz w:val="28"/>
                <w:szCs w:val="28"/>
              </w:rPr>
              <w:t xml:space="preserve"> que han </w:t>
            </w:r>
            <w:r w:rsidR="00567B36">
              <w:rPr>
                <w:rFonts w:ascii="Tahoma" w:hAnsi="Tahoma" w:cs="Tahoma"/>
                <w:sz w:val="28"/>
                <w:szCs w:val="28"/>
              </w:rPr>
              <w:t>tomado cursos de cocina navideña o cocina en general</w:t>
            </w:r>
            <w:r w:rsidR="003F23B8">
              <w:rPr>
                <w:rFonts w:ascii="Tahoma" w:hAnsi="Tahoma" w:cs="Tahoma"/>
                <w:sz w:val="28"/>
                <w:szCs w:val="28"/>
              </w:rPr>
              <w:t xml:space="preserve"> y desean </w:t>
            </w:r>
            <w:r>
              <w:rPr>
                <w:rFonts w:ascii="Tahoma" w:hAnsi="Tahoma" w:cs="Tahoma"/>
                <w:sz w:val="28"/>
                <w:szCs w:val="28"/>
              </w:rPr>
              <w:t>a</w:t>
            </w:r>
            <w:r w:rsidR="003F23B8">
              <w:rPr>
                <w:rFonts w:ascii="Tahoma" w:hAnsi="Tahoma" w:cs="Tahoma"/>
                <w:sz w:val="28"/>
                <w:szCs w:val="28"/>
              </w:rPr>
              <w:t xml:space="preserve">ctualizarse con nuevas </w:t>
            </w:r>
            <w:r w:rsidR="00567B36">
              <w:rPr>
                <w:rFonts w:ascii="Tahoma" w:hAnsi="Tahoma" w:cs="Tahoma"/>
                <w:sz w:val="28"/>
                <w:szCs w:val="28"/>
              </w:rPr>
              <w:t xml:space="preserve">tendencias y una de ellas es el </w:t>
            </w:r>
            <w:r w:rsidR="00ED2D85" w:rsidRPr="00E92C7D">
              <w:rPr>
                <w:rFonts w:ascii="Tahoma" w:hAnsi="Tahoma" w:cs="Tahoma"/>
                <w:b/>
                <w:sz w:val="28"/>
                <w:szCs w:val="28"/>
              </w:rPr>
              <w:t>“</w:t>
            </w:r>
            <w:r w:rsidR="00567B36" w:rsidRPr="00E92C7D">
              <w:rPr>
                <w:rFonts w:ascii="Tahoma" w:hAnsi="Tahoma" w:cs="Tahoma"/>
                <w:b/>
                <w:sz w:val="28"/>
                <w:szCs w:val="28"/>
              </w:rPr>
              <w:t>MONTAJE DE PLATILLOS NAVIDEÑOS</w:t>
            </w:r>
            <w:r w:rsidR="00ED2D85" w:rsidRPr="00E92C7D">
              <w:rPr>
                <w:rFonts w:ascii="Tahoma" w:hAnsi="Tahoma" w:cs="Tahoma"/>
                <w:b/>
                <w:sz w:val="28"/>
                <w:szCs w:val="28"/>
              </w:rPr>
              <w:t>”</w:t>
            </w:r>
            <w:r w:rsidR="003F23B8">
              <w:rPr>
                <w:rFonts w:ascii="Tahoma" w:hAnsi="Tahoma" w:cs="Tahoma"/>
                <w:sz w:val="28"/>
                <w:szCs w:val="28"/>
              </w:rPr>
              <w:t>,</w:t>
            </w:r>
            <w:r>
              <w:rPr>
                <w:rFonts w:ascii="Tahoma" w:hAnsi="Tahoma" w:cs="Tahoma"/>
                <w:sz w:val="28"/>
                <w:szCs w:val="28"/>
              </w:rPr>
              <w:t xml:space="preserve"> la </w:t>
            </w:r>
            <w:r w:rsidR="00567B36">
              <w:rPr>
                <w:rFonts w:ascii="Tahoma" w:hAnsi="Tahoma" w:cs="Tahoma"/>
                <w:sz w:val="28"/>
                <w:szCs w:val="28"/>
              </w:rPr>
              <w:t>cual son platillos montados de manera profesional</w:t>
            </w:r>
            <w:r w:rsidR="00203F52" w:rsidRPr="009F144B">
              <w:rPr>
                <w:rFonts w:ascii="Tahoma" w:hAnsi="Tahoma" w:cs="Tahoma"/>
                <w:sz w:val="28"/>
                <w:szCs w:val="28"/>
              </w:rPr>
              <w:t xml:space="preserve">, tomando en cuenta la importancia de tener nuevas alternativas  para  personas </w:t>
            </w:r>
            <w:r w:rsidR="00DF5D22" w:rsidRPr="009F144B">
              <w:rPr>
                <w:rFonts w:ascii="Tahoma" w:hAnsi="Tahoma" w:cs="Tahoma"/>
                <w:sz w:val="28"/>
                <w:szCs w:val="28"/>
              </w:rPr>
              <w:t xml:space="preserve">que </w:t>
            </w:r>
            <w:r w:rsidR="00203F52" w:rsidRPr="009F144B">
              <w:rPr>
                <w:rFonts w:ascii="Tahoma" w:hAnsi="Tahoma" w:cs="Tahoma"/>
                <w:sz w:val="28"/>
                <w:szCs w:val="28"/>
              </w:rPr>
              <w:t xml:space="preserve">siempre tienen </w:t>
            </w:r>
            <w:r w:rsidR="007E5C8F" w:rsidRPr="009F144B">
              <w:rPr>
                <w:rFonts w:ascii="Tahoma" w:hAnsi="Tahoma" w:cs="Tahoma"/>
                <w:sz w:val="28"/>
                <w:szCs w:val="28"/>
              </w:rPr>
              <w:t xml:space="preserve"> el interés de desarrollar nuevas habilidades o de actualizarse en alguna actividad que desempeñan, para ir generando nuevas oportunidades económicas que den beneficio </w:t>
            </w:r>
            <w:r w:rsidR="003F23B8">
              <w:rPr>
                <w:rFonts w:ascii="Tahoma" w:hAnsi="Tahoma" w:cs="Tahoma"/>
                <w:sz w:val="28"/>
                <w:szCs w:val="28"/>
              </w:rPr>
              <w:t>con productos</w:t>
            </w:r>
            <w:r w:rsidR="007E5C8F" w:rsidRPr="009F144B">
              <w:rPr>
                <w:rFonts w:ascii="Tahoma" w:hAnsi="Tahoma" w:cs="Tahoma"/>
                <w:sz w:val="28"/>
                <w:szCs w:val="28"/>
              </w:rPr>
              <w:t xml:space="preserve"> elabora</w:t>
            </w:r>
            <w:r w:rsidR="003F23B8">
              <w:rPr>
                <w:rFonts w:ascii="Tahoma" w:hAnsi="Tahoma" w:cs="Tahoma"/>
                <w:sz w:val="28"/>
                <w:szCs w:val="28"/>
              </w:rPr>
              <w:t>dos</w:t>
            </w:r>
            <w:r w:rsidR="007E5C8F" w:rsidRPr="009F144B">
              <w:rPr>
                <w:rFonts w:ascii="Tahoma" w:hAnsi="Tahoma" w:cs="Tahoma"/>
                <w:sz w:val="28"/>
                <w:szCs w:val="28"/>
              </w:rPr>
              <w:t xml:space="preserve"> en casa. </w:t>
            </w:r>
          </w:p>
          <w:p w:rsidR="007E5C8F" w:rsidRPr="009F144B" w:rsidRDefault="007E5C8F" w:rsidP="00E24483">
            <w:pPr>
              <w:spacing w:line="360" w:lineRule="auto"/>
              <w:ind w:left="780" w:right="708"/>
              <w:jc w:val="both"/>
              <w:rPr>
                <w:rFonts w:ascii="Tahoma" w:hAnsi="Tahoma" w:cs="Tahoma"/>
                <w:sz w:val="28"/>
                <w:szCs w:val="28"/>
              </w:rPr>
            </w:pPr>
          </w:p>
          <w:p w:rsidR="007E5C8F" w:rsidRDefault="007E5C8F" w:rsidP="0035034E">
            <w:pPr>
              <w:spacing w:line="360" w:lineRule="auto"/>
              <w:ind w:left="780" w:right="708"/>
              <w:jc w:val="both"/>
              <w:rPr>
                <w:rFonts w:ascii="Tahoma" w:hAnsi="Tahoma" w:cs="Tahoma"/>
                <w:sz w:val="28"/>
                <w:szCs w:val="28"/>
                <w:lang w:val="es-MX"/>
              </w:rPr>
            </w:pPr>
          </w:p>
        </w:tc>
      </w:tr>
    </w:tbl>
    <w:p w:rsidR="007E5C8F" w:rsidRDefault="007E5C8F" w:rsidP="00461174">
      <w:pPr>
        <w:rPr>
          <w:rFonts w:ascii="Arial Rounded MT Bold" w:hAnsi="Arial Rounded MT Bold" w:cs="Arial Rounded MT Bold"/>
          <w:b/>
          <w:bCs/>
        </w:rPr>
      </w:pPr>
    </w:p>
    <w:p w:rsidR="00ED2D85" w:rsidRDefault="00ED2D85" w:rsidP="00461174">
      <w:pPr>
        <w:rPr>
          <w:rFonts w:ascii="Arial Rounded MT Bold" w:hAnsi="Arial Rounded MT Bold" w:cs="Arial Rounded MT Bold"/>
          <w:b/>
          <w:bCs/>
        </w:rPr>
      </w:pPr>
    </w:p>
    <w:p w:rsidR="00ED2D85" w:rsidRDefault="00ED2D85" w:rsidP="00461174">
      <w:pPr>
        <w:rPr>
          <w:rFonts w:ascii="Arial Rounded MT Bold" w:hAnsi="Arial Rounded MT Bold" w:cs="Arial Rounded MT Bold"/>
          <w:b/>
          <w:bCs/>
        </w:rPr>
      </w:pPr>
    </w:p>
    <w:p w:rsidR="00ED2D85" w:rsidRPr="00C634E0" w:rsidRDefault="00ED2D85" w:rsidP="00461174">
      <w:pPr>
        <w:rPr>
          <w:rFonts w:ascii="Arial Rounded MT Bold" w:hAnsi="Arial Rounded MT Bold" w:cs="Arial Rounded MT Bold"/>
          <w:b/>
          <w:bCs/>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7E5C8F" w:rsidRPr="00461174">
        <w:tc>
          <w:tcPr>
            <w:tcW w:w="14033" w:type="dxa"/>
            <w:shd w:val="clear" w:color="auto" w:fill="E6E6E6"/>
          </w:tcPr>
          <w:p w:rsidR="007E5C8F" w:rsidRPr="00FD40C9" w:rsidRDefault="007E5C8F" w:rsidP="00FD40C9">
            <w:pPr>
              <w:jc w:val="center"/>
              <w:rPr>
                <w:rFonts w:ascii="Arial Rounded MT Bold" w:hAnsi="Arial Rounded MT Bold" w:cs="Arial Rounded MT Bold"/>
                <w:b/>
                <w:bCs/>
                <w:spacing w:val="80"/>
                <w:sz w:val="28"/>
                <w:szCs w:val="28"/>
              </w:rPr>
            </w:pPr>
            <w:r w:rsidRPr="003F23B8">
              <w:rPr>
                <w:rFonts w:ascii="Arial Rounded MT Bold" w:hAnsi="Arial Rounded MT Bold" w:cs="Arial Rounded MT Bold"/>
                <w:b/>
                <w:bCs/>
                <w:spacing w:val="80"/>
                <w:sz w:val="36"/>
                <w:szCs w:val="36"/>
              </w:rPr>
              <w:lastRenderedPageBreak/>
              <w:t>OBJETIVO GENERAL DEL CURSO</w:t>
            </w:r>
          </w:p>
        </w:tc>
      </w:tr>
      <w:tr w:rsidR="007E5C8F" w:rsidRPr="00FD40C9">
        <w:trPr>
          <w:trHeight w:val="8788"/>
        </w:trPr>
        <w:tc>
          <w:tcPr>
            <w:tcW w:w="14033" w:type="dxa"/>
          </w:tcPr>
          <w:p w:rsidR="007E5C8F" w:rsidRPr="003F23B8" w:rsidRDefault="007E5C8F" w:rsidP="003F23B8">
            <w:pPr>
              <w:spacing w:line="360" w:lineRule="auto"/>
              <w:ind w:left="794" w:right="924"/>
              <w:jc w:val="both"/>
              <w:rPr>
                <w:rFonts w:ascii="Tahoma" w:hAnsi="Tahoma" w:cs="Tahoma"/>
                <w:sz w:val="28"/>
                <w:szCs w:val="28"/>
              </w:rPr>
            </w:pPr>
          </w:p>
          <w:p w:rsidR="007E5C8F" w:rsidRPr="003F23B8" w:rsidRDefault="007E5C8F" w:rsidP="003F23B8">
            <w:pPr>
              <w:spacing w:line="360" w:lineRule="auto"/>
              <w:ind w:left="794" w:right="924"/>
              <w:jc w:val="both"/>
              <w:rPr>
                <w:rFonts w:ascii="Tahoma" w:hAnsi="Tahoma" w:cs="Tahoma"/>
                <w:sz w:val="28"/>
                <w:szCs w:val="28"/>
              </w:rPr>
            </w:pPr>
          </w:p>
          <w:p w:rsidR="007E5C8F" w:rsidRDefault="007E5C8F" w:rsidP="003F23B8">
            <w:pPr>
              <w:spacing w:line="360" w:lineRule="auto"/>
              <w:ind w:left="794" w:right="924"/>
              <w:jc w:val="both"/>
              <w:rPr>
                <w:rFonts w:ascii="Tahoma" w:hAnsi="Tahoma" w:cs="Tahoma"/>
                <w:sz w:val="28"/>
                <w:szCs w:val="28"/>
              </w:rPr>
            </w:pPr>
          </w:p>
          <w:p w:rsidR="00AD5872" w:rsidRPr="003F23B8" w:rsidRDefault="00AD5872" w:rsidP="00ED2D85">
            <w:pPr>
              <w:spacing w:line="360" w:lineRule="auto"/>
              <w:ind w:left="794" w:right="924"/>
              <w:jc w:val="both"/>
              <w:rPr>
                <w:rFonts w:ascii="Tahoma" w:hAnsi="Tahoma" w:cs="Tahoma"/>
                <w:sz w:val="28"/>
                <w:szCs w:val="28"/>
              </w:rPr>
            </w:pPr>
            <w:r w:rsidRPr="003F23B8">
              <w:rPr>
                <w:rFonts w:ascii="Tahoma" w:hAnsi="Tahoma" w:cs="Tahoma"/>
                <w:sz w:val="28"/>
                <w:szCs w:val="28"/>
              </w:rPr>
              <w:t>Al finalizar el curso</w:t>
            </w:r>
            <w:r w:rsidR="00ED2D85">
              <w:rPr>
                <w:rFonts w:ascii="Tahoma" w:hAnsi="Tahoma" w:cs="Tahoma"/>
                <w:sz w:val="28"/>
                <w:szCs w:val="28"/>
              </w:rPr>
              <w:t xml:space="preserve"> </w:t>
            </w:r>
            <w:r w:rsidR="00ED2D85" w:rsidRPr="00E92C7D">
              <w:rPr>
                <w:rFonts w:ascii="Tahoma" w:hAnsi="Tahoma" w:cs="Tahoma"/>
                <w:b/>
                <w:sz w:val="28"/>
                <w:szCs w:val="28"/>
              </w:rPr>
              <w:t>“MONTAJE DE PLATILLOS NAVIDEÑOS”</w:t>
            </w:r>
            <w:r w:rsidRPr="003F23B8">
              <w:rPr>
                <w:rFonts w:ascii="Tahoma" w:hAnsi="Tahoma" w:cs="Tahoma"/>
                <w:sz w:val="28"/>
                <w:szCs w:val="28"/>
              </w:rPr>
              <w:t xml:space="preserve">, el </w:t>
            </w:r>
            <w:r w:rsidR="00567B36">
              <w:rPr>
                <w:rFonts w:ascii="Tahoma" w:hAnsi="Tahoma" w:cs="Tahoma"/>
                <w:sz w:val="28"/>
                <w:szCs w:val="28"/>
              </w:rPr>
              <w:t xml:space="preserve">capacitando elaborará platillos empleando </w:t>
            </w:r>
            <w:r w:rsidR="00ED2D85">
              <w:rPr>
                <w:rFonts w:ascii="Tahoma" w:hAnsi="Tahoma" w:cs="Tahoma"/>
                <w:sz w:val="28"/>
                <w:szCs w:val="28"/>
              </w:rPr>
              <w:t xml:space="preserve">los diferentes </w:t>
            </w:r>
            <w:r w:rsidR="00567B36">
              <w:rPr>
                <w:rFonts w:ascii="Tahoma" w:hAnsi="Tahoma" w:cs="Tahoma"/>
                <w:sz w:val="28"/>
                <w:szCs w:val="28"/>
              </w:rPr>
              <w:t>montajes de manera profesional utilizando formas, colores, texturas y sabores presentes</w:t>
            </w:r>
            <w:r w:rsidRPr="003F23B8">
              <w:rPr>
                <w:rFonts w:ascii="Tahoma" w:hAnsi="Tahoma" w:cs="Tahoma"/>
                <w:sz w:val="28"/>
                <w:szCs w:val="28"/>
              </w:rPr>
              <w:t>,  que les permitirá especializarse o bien</w:t>
            </w:r>
            <w:r w:rsidR="006B61CA" w:rsidRPr="003F23B8">
              <w:rPr>
                <w:rFonts w:ascii="Tahoma" w:hAnsi="Tahoma" w:cs="Tahoma"/>
                <w:sz w:val="28"/>
                <w:szCs w:val="28"/>
              </w:rPr>
              <w:t xml:space="preserve"> </w:t>
            </w:r>
            <w:r w:rsidRPr="003F23B8">
              <w:rPr>
                <w:rFonts w:ascii="Tahoma" w:hAnsi="Tahoma" w:cs="Tahoma"/>
                <w:sz w:val="28"/>
                <w:szCs w:val="28"/>
              </w:rPr>
              <w:t>fomentar el autoempleo</w:t>
            </w:r>
            <w:r w:rsidR="00ED2D85">
              <w:rPr>
                <w:rFonts w:ascii="Tahoma" w:hAnsi="Tahoma" w:cs="Tahoma"/>
                <w:sz w:val="28"/>
                <w:szCs w:val="28"/>
              </w:rPr>
              <w:t>,</w:t>
            </w:r>
            <w:r w:rsidR="00ED2D85" w:rsidRPr="003F23B8">
              <w:rPr>
                <w:rFonts w:ascii="Tahoma" w:hAnsi="Tahoma" w:cs="Tahoma"/>
                <w:sz w:val="28"/>
                <w:szCs w:val="28"/>
              </w:rPr>
              <w:t xml:space="preserve"> respetando las medidas de seguridad e higiene</w:t>
            </w:r>
            <w:r w:rsidRPr="003F23B8">
              <w:rPr>
                <w:rFonts w:ascii="Tahoma" w:hAnsi="Tahoma" w:cs="Tahoma"/>
                <w:sz w:val="28"/>
                <w:szCs w:val="28"/>
              </w:rPr>
              <w:t xml:space="preserve">. </w:t>
            </w:r>
          </w:p>
        </w:tc>
      </w:tr>
    </w:tbl>
    <w:p w:rsidR="007E5C8F" w:rsidRPr="00461174" w:rsidRDefault="007E5C8F" w:rsidP="00461174">
      <w:pPr>
        <w:rPr>
          <w:rFonts w:ascii="Arial Rounded MT Bold" w:hAnsi="Arial Rounded MT Bold" w:cs="Arial Rounded MT Bold"/>
          <w:b/>
          <w:bCs/>
          <w:lang w:val="es-ES_tradnl"/>
        </w:rPr>
      </w:pPr>
    </w:p>
    <w:p w:rsidR="007E5C8F" w:rsidRPr="00461174" w:rsidRDefault="007E5C8F" w:rsidP="00461174">
      <w:pPr>
        <w:rPr>
          <w:rFonts w:ascii="Arial Rounded MT Bold" w:hAnsi="Arial Rounded MT Bold" w:cs="Arial Rounded MT Bold"/>
          <w:b/>
          <w:bCs/>
          <w:lang w:val="es-ES_tradnl"/>
        </w:rPr>
      </w:pPr>
      <w:r w:rsidRPr="00461174">
        <w:rPr>
          <w:rFonts w:ascii="Arial Rounded MT Bold" w:hAnsi="Arial Rounded MT Bold" w:cs="Arial Rounded MT Bold"/>
          <w:b/>
          <w:bCs/>
          <w:lang w:val="es-ES_tradnl"/>
        </w:rPr>
        <w:br w:type="page"/>
      </w:r>
    </w:p>
    <w:p w:rsidR="007E5C8F" w:rsidRPr="00461174" w:rsidRDefault="007E5C8F" w:rsidP="00461174">
      <w:pPr>
        <w:rPr>
          <w:rFonts w:ascii="Arial Rounded MT Bold" w:hAnsi="Arial Rounded MT Bold" w:cs="Arial Rounded MT Bold"/>
          <w:b/>
          <w:bCs/>
          <w:lang w:val="es-ES_tradnl"/>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7E5C8F" w:rsidRPr="00FD40C9">
        <w:tc>
          <w:tcPr>
            <w:tcW w:w="14033" w:type="dxa"/>
            <w:shd w:val="clear" w:color="auto" w:fill="E6E6E6"/>
          </w:tcPr>
          <w:p w:rsidR="007E5C8F" w:rsidRPr="00FD40C9" w:rsidRDefault="007E5C8F" w:rsidP="00FD40C9">
            <w:pPr>
              <w:jc w:val="center"/>
              <w:rPr>
                <w:rFonts w:ascii="Arial Rounded MT Bold" w:hAnsi="Arial Rounded MT Bold" w:cs="Arial Rounded MT Bold"/>
                <w:b/>
                <w:bCs/>
                <w:spacing w:val="80"/>
                <w:sz w:val="28"/>
                <w:szCs w:val="28"/>
              </w:rPr>
            </w:pPr>
            <w:r w:rsidRPr="00AE495B">
              <w:rPr>
                <w:rFonts w:ascii="Arial Rounded MT Bold" w:hAnsi="Arial Rounded MT Bold" w:cs="Arial Rounded MT Bold"/>
                <w:b/>
                <w:bCs/>
                <w:spacing w:val="80"/>
                <w:sz w:val="36"/>
                <w:szCs w:val="36"/>
              </w:rPr>
              <w:t>DIRIGIDO A</w:t>
            </w:r>
          </w:p>
        </w:tc>
      </w:tr>
      <w:tr w:rsidR="007E5C8F" w:rsidRPr="00461174">
        <w:trPr>
          <w:trHeight w:val="8788"/>
        </w:trPr>
        <w:tc>
          <w:tcPr>
            <w:tcW w:w="14033" w:type="dxa"/>
          </w:tcPr>
          <w:p w:rsidR="007E5C8F" w:rsidRPr="00461174" w:rsidRDefault="007E5C8F" w:rsidP="00461174">
            <w:pPr>
              <w:rPr>
                <w:rFonts w:ascii="Arial Rounded MT Bold" w:hAnsi="Arial Rounded MT Bold" w:cs="Arial Rounded MT Bold"/>
              </w:rPr>
            </w:pPr>
          </w:p>
          <w:p w:rsidR="007E5C8F" w:rsidRPr="00461174" w:rsidRDefault="007E5C8F" w:rsidP="00461174">
            <w:pPr>
              <w:rPr>
                <w:rFonts w:ascii="Arial Rounded MT Bold" w:hAnsi="Arial Rounded MT Bold" w:cs="Arial Rounded MT Bold"/>
              </w:rPr>
            </w:pPr>
          </w:p>
          <w:p w:rsidR="007E5C8F" w:rsidRPr="00461174" w:rsidRDefault="007E5C8F" w:rsidP="00461174">
            <w:pPr>
              <w:rPr>
                <w:rFonts w:ascii="Arial Rounded MT Bold" w:hAnsi="Arial Rounded MT Bold" w:cs="Arial Rounded MT Bold"/>
              </w:rPr>
            </w:pPr>
          </w:p>
          <w:p w:rsidR="007E5C8F" w:rsidRPr="00461174" w:rsidRDefault="007E5C8F" w:rsidP="00461174">
            <w:pPr>
              <w:rPr>
                <w:rFonts w:ascii="Arial Rounded MT Bold" w:hAnsi="Arial Rounded MT Bold" w:cs="Arial Rounded MT Bold"/>
              </w:rPr>
            </w:pPr>
          </w:p>
          <w:p w:rsidR="007E5C8F" w:rsidRDefault="007E5C8F" w:rsidP="002A5954">
            <w:pPr>
              <w:spacing w:line="360" w:lineRule="auto"/>
              <w:ind w:left="737" w:right="454"/>
              <w:rPr>
                <w:b/>
                <w:bCs/>
                <w:sz w:val="36"/>
                <w:szCs w:val="36"/>
              </w:rPr>
            </w:pPr>
            <w:r w:rsidRPr="00A00CC2">
              <w:rPr>
                <w:rFonts w:ascii="Tahoma" w:hAnsi="Tahoma" w:cs="Tahoma"/>
                <w:sz w:val="28"/>
                <w:szCs w:val="28"/>
              </w:rPr>
              <w:t xml:space="preserve">Todas aquellas personas que </w:t>
            </w:r>
            <w:r w:rsidRPr="002A5954">
              <w:rPr>
                <w:rFonts w:ascii="Tahoma" w:hAnsi="Tahoma" w:cs="Tahoma"/>
                <w:sz w:val="28"/>
                <w:szCs w:val="28"/>
              </w:rPr>
              <w:t>tengan el gusto por lo especial y exquisito y tengan la meta de ser el éxito de las reuniones familiares y eventos especiales ya sea profesionalmente o por gusto propio.</w:t>
            </w:r>
          </w:p>
          <w:p w:rsidR="007E5C8F" w:rsidRPr="00A00CC2" w:rsidRDefault="007E5C8F" w:rsidP="00A00CC2">
            <w:pPr>
              <w:spacing w:line="360" w:lineRule="auto"/>
              <w:ind w:left="567" w:right="639"/>
              <w:rPr>
                <w:rFonts w:ascii="Tahoma" w:hAnsi="Tahoma" w:cs="Tahoma"/>
                <w:sz w:val="28"/>
                <w:szCs w:val="28"/>
              </w:rPr>
            </w:pPr>
          </w:p>
          <w:p w:rsidR="007E5C8F" w:rsidRPr="00A00CC2" w:rsidRDefault="007E5C8F" w:rsidP="00A00CC2">
            <w:pPr>
              <w:spacing w:line="360" w:lineRule="auto"/>
              <w:ind w:left="567" w:right="639"/>
              <w:rPr>
                <w:rFonts w:ascii="Tahoma" w:hAnsi="Tahoma" w:cs="Tahoma"/>
                <w:sz w:val="28"/>
                <w:szCs w:val="28"/>
              </w:rPr>
            </w:pPr>
            <w:r w:rsidRPr="00A00CC2">
              <w:rPr>
                <w:rFonts w:ascii="Tahoma" w:hAnsi="Tahoma" w:cs="Tahoma"/>
                <w:sz w:val="28"/>
                <w:szCs w:val="28"/>
              </w:rPr>
              <w:t>1.- Tener 15 años cumplidos</w:t>
            </w:r>
          </w:p>
          <w:p w:rsidR="007E5C8F" w:rsidRPr="00A00CC2" w:rsidRDefault="007E5C8F" w:rsidP="00A00CC2">
            <w:pPr>
              <w:spacing w:line="360" w:lineRule="auto"/>
              <w:ind w:left="567" w:right="639"/>
              <w:rPr>
                <w:rFonts w:ascii="Tahoma" w:hAnsi="Tahoma" w:cs="Tahoma"/>
                <w:sz w:val="28"/>
                <w:szCs w:val="28"/>
              </w:rPr>
            </w:pPr>
            <w:r w:rsidRPr="00A00CC2">
              <w:rPr>
                <w:rFonts w:ascii="Tahoma" w:hAnsi="Tahoma" w:cs="Tahoma"/>
                <w:sz w:val="28"/>
                <w:szCs w:val="28"/>
              </w:rPr>
              <w:t>2.- Sepan leer y escribir</w:t>
            </w:r>
          </w:p>
          <w:p w:rsidR="007E5C8F" w:rsidRPr="00A00CC2" w:rsidRDefault="007E5C8F" w:rsidP="00A00CC2">
            <w:pPr>
              <w:spacing w:line="360" w:lineRule="auto"/>
              <w:ind w:left="567" w:right="639"/>
              <w:rPr>
                <w:rFonts w:ascii="Tahoma" w:hAnsi="Tahoma" w:cs="Tahoma"/>
                <w:sz w:val="28"/>
                <w:szCs w:val="28"/>
              </w:rPr>
            </w:pPr>
            <w:r w:rsidRPr="00A00CC2">
              <w:rPr>
                <w:rFonts w:ascii="Tahoma" w:hAnsi="Tahoma" w:cs="Tahoma"/>
                <w:sz w:val="28"/>
                <w:szCs w:val="28"/>
              </w:rPr>
              <w:t>3.- Asistencia 90%</w:t>
            </w:r>
          </w:p>
          <w:p w:rsidR="007E5C8F" w:rsidRPr="00A00CC2" w:rsidRDefault="007E5C8F" w:rsidP="00A00CC2">
            <w:pPr>
              <w:spacing w:line="360" w:lineRule="auto"/>
              <w:ind w:left="567" w:right="639"/>
              <w:rPr>
                <w:rFonts w:ascii="Tahoma" w:hAnsi="Tahoma" w:cs="Tahoma"/>
                <w:sz w:val="28"/>
                <w:szCs w:val="28"/>
              </w:rPr>
            </w:pPr>
            <w:r w:rsidRPr="00A00CC2">
              <w:rPr>
                <w:rFonts w:ascii="Tahoma" w:hAnsi="Tahoma" w:cs="Tahoma"/>
                <w:sz w:val="28"/>
                <w:szCs w:val="28"/>
              </w:rPr>
              <w:t>4.- Gusto e interés por el curso.</w:t>
            </w:r>
          </w:p>
          <w:p w:rsidR="007E5C8F" w:rsidRPr="00A00CC2" w:rsidRDefault="007E5C8F" w:rsidP="00A00CC2">
            <w:pPr>
              <w:spacing w:line="360" w:lineRule="auto"/>
              <w:ind w:left="567" w:right="639"/>
              <w:rPr>
                <w:rFonts w:ascii="Tahoma" w:hAnsi="Tahoma" w:cs="Tahoma"/>
                <w:sz w:val="28"/>
                <w:szCs w:val="28"/>
              </w:rPr>
            </w:pPr>
          </w:p>
          <w:p w:rsidR="007E5C8F" w:rsidRPr="000A5A4D" w:rsidRDefault="007E5C8F" w:rsidP="00A00CC2">
            <w:pPr>
              <w:spacing w:line="360" w:lineRule="auto"/>
              <w:ind w:left="567" w:right="639"/>
              <w:rPr>
                <w:rFonts w:ascii="Arial Rounded MT Bold" w:hAnsi="Arial Rounded MT Bold" w:cs="Arial Rounded MT Bold"/>
                <w:sz w:val="28"/>
                <w:szCs w:val="28"/>
              </w:rPr>
            </w:pPr>
            <w:r w:rsidRPr="00A00CC2">
              <w:rPr>
                <w:rFonts w:ascii="Tahoma" w:hAnsi="Tahoma" w:cs="Tahoma"/>
                <w:sz w:val="28"/>
                <w:szCs w:val="28"/>
              </w:rPr>
              <w:t>Para poder inscribirse al curso de capacitación, además de cubrir el perfil de ingreso, el aspirante deberá cumplir con los requerimientos del Manual de Control Escolar de los Cursos No Regulares de Instituto de Capacitación para el trabajo del estado de Quintana Roo (ICATQR</w:t>
            </w:r>
            <w:r w:rsidRPr="000A5A4D">
              <w:rPr>
                <w:rFonts w:ascii="Arial Rounded MT Bold" w:hAnsi="Arial Rounded MT Bold" w:cs="Arial Rounded MT Bold"/>
                <w:sz w:val="28"/>
                <w:szCs w:val="28"/>
              </w:rPr>
              <w:t>).</w:t>
            </w:r>
          </w:p>
          <w:p w:rsidR="007E5C8F" w:rsidRPr="00461174" w:rsidRDefault="007E5C8F" w:rsidP="008C5434">
            <w:pPr>
              <w:spacing w:line="360" w:lineRule="auto"/>
              <w:ind w:left="780" w:right="1206"/>
              <w:jc w:val="both"/>
              <w:rPr>
                <w:rFonts w:ascii="Arial Rounded MT Bold" w:hAnsi="Arial Rounded MT Bold" w:cs="Arial Rounded MT Bold"/>
              </w:rPr>
            </w:pPr>
          </w:p>
        </w:tc>
      </w:tr>
    </w:tbl>
    <w:p w:rsidR="007E5C8F" w:rsidRPr="00461174" w:rsidRDefault="007E5C8F" w:rsidP="00461174">
      <w:pPr>
        <w:rPr>
          <w:rFonts w:ascii="Arial Rounded MT Bold" w:hAnsi="Arial Rounded MT Bold" w:cs="Arial Rounded MT Bold"/>
          <w:b/>
          <w:bCs/>
          <w:lang w:val="es-ES_tradnl"/>
        </w:rPr>
      </w:pPr>
    </w:p>
    <w:p w:rsidR="007E5C8F" w:rsidRPr="002810F1" w:rsidRDefault="007E5C8F" w:rsidP="002810F1">
      <w:pPr>
        <w:jc w:val="center"/>
        <w:rPr>
          <w:rFonts w:ascii="Arial Rounded MT Bold" w:hAnsi="Arial Rounded MT Bold" w:cs="Arial Rounded MT Bold"/>
          <w:b/>
          <w:bCs/>
          <w:spacing w:val="80"/>
          <w:sz w:val="32"/>
          <w:szCs w:val="32"/>
          <w:lang w:val="es-ES_tradnl"/>
        </w:rPr>
      </w:pPr>
      <w:r w:rsidRPr="00461174">
        <w:rPr>
          <w:rFonts w:ascii="Arial Rounded MT Bold" w:hAnsi="Arial Rounded MT Bold" w:cs="Arial Rounded MT Bold"/>
          <w:b/>
          <w:bCs/>
          <w:lang w:val="es-ES_tradnl"/>
        </w:rPr>
        <w:br w:type="page"/>
      </w:r>
      <w:r w:rsidRPr="00AD1119">
        <w:rPr>
          <w:rFonts w:ascii="Arial Rounded MT Bold" w:hAnsi="Arial Rounded MT Bold" w:cs="Arial Rounded MT Bold"/>
          <w:b/>
          <w:bCs/>
          <w:spacing w:val="80"/>
          <w:sz w:val="32"/>
          <w:szCs w:val="32"/>
          <w:lang w:val="es-ES_tradnl"/>
        </w:rPr>
        <w:lastRenderedPageBreak/>
        <w:t>PRESENTACIÓN DE LOS CONTENIDOS TEMÁTICOS</w:t>
      </w:r>
    </w:p>
    <w:p w:rsidR="007E5C8F" w:rsidRPr="00461174" w:rsidRDefault="007E5C8F" w:rsidP="00461174">
      <w:pPr>
        <w:rPr>
          <w:rFonts w:ascii="Arial Rounded MT Bold" w:hAnsi="Arial Rounded MT Bold" w:cs="Arial Rounded MT Bold"/>
          <w:b/>
          <w:bCs/>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8"/>
        <w:gridCol w:w="1890"/>
        <w:gridCol w:w="1890"/>
        <w:gridCol w:w="8647"/>
      </w:tblGrid>
      <w:tr w:rsidR="007E5C8F" w:rsidRPr="00461174">
        <w:trPr>
          <w:cantSplit/>
          <w:trHeight w:val="499"/>
          <w:jc w:val="center"/>
        </w:trPr>
        <w:tc>
          <w:tcPr>
            <w:tcW w:w="5558" w:type="dxa"/>
            <w:gridSpan w:val="3"/>
            <w:shd w:val="pct10" w:color="auto" w:fill="FFFFFF"/>
            <w:vAlign w:val="center"/>
          </w:tcPr>
          <w:p w:rsidR="007E5C8F" w:rsidRPr="00461174" w:rsidRDefault="007E5C8F" w:rsidP="003A00C5">
            <w:pPr>
              <w:jc w:val="center"/>
              <w:rPr>
                <w:rFonts w:ascii="Arial Rounded MT Bold" w:hAnsi="Arial Rounded MT Bold" w:cs="Arial Rounded MT Bold"/>
              </w:rPr>
            </w:pPr>
            <w:r w:rsidRPr="00461174">
              <w:rPr>
                <w:rFonts w:ascii="Arial Rounded MT Bold" w:hAnsi="Arial Rounded MT Bold" w:cs="Arial Rounded MT Bold"/>
                <w:b/>
                <w:bCs/>
              </w:rPr>
              <w:t>CONTENIDOS</w:t>
            </w:r>
          </w:p>
        </w:tc>
        <w:tc>
          <w:tcPr>
            <w:tcW w:w="8647" w:type="dxa"/>
            <w:vMerge w:val="restart"/>
            <w:shd w:val="pct10" w:color="auto" w:fill="FFFFFF"/>
            <w:vAlign w:val="center"/>
          </w:tcPr>
          <w:p w:rsidR="007E5C8F" w:rsidRPr="00461174" w:rsidRDefault="007E5C8F" w:rsidP="00461174">
            <w:pPr>
              <w:rPr>
                <w:rFonts w:ascii="Arial Rounded MT Bold" w:hAnsi="Arial Rounded MT Bold" w:cs="Arial Rounded MT Bold"/>
              </w:rPr>
            </w:pPr>
            <w:r w:rsidRPr="00461174">
              <w:rPr>
                <w:rFonts w:ascii="Arial Rounded MT Bold" w:hAnsi="Arial Rounded MT Bold" w:cs="Arial Rounded MT Bold"/>
              </w:rPr>
              <w:t>NOMBRE</w:t>
            </w:r>
          </w:p>
        </w:tc>
      </w:tr>
      <w:tr w:rsidR="007E5C8F" w:rsidRPr="00461174">
        <w:trPr>
          <w:cantSplit/>
          <w:trHeight w:val="927"/>
          <w:jc w:val="center"/>
        </w:trPr>
        <w:tc>
          <w:tcPr>
            <w:tcW w:w="1778" w:type="dxa"/>
            <w:shd w:val="pct10" w:color="auto" w:fill="FFFFFF"/>
            <w:vAlign w:val="center"/>
          </w:tcPr>
          <w:p w:rsidR="007E5C8F" w:rsidRPr="00461174" w:rsidRDefault="007E5C8F" w:rsidP="003A00C5">
            <w:pPr>
              <w:jc w:val="center"/>
              <w:rPr>
                <w:rFonts w:ascii="Arial Rounded MT Bold" w:hAnsi="Arial Rounded MT Bold" w:cs="Arial Rounded MT Bold"/>
                <w:b/>
                <w:bCs/>
              </w:rPr>
            </w:pPr>
            <w:r w:rsidRPr="00461174">
              <w:rPr>
                <w:rFonts w:ascii="Arial Rounded MT Bold" w:hAnsi="Arial Rounded MT Bold" w:cs="Arial Rounded MT Bold"/>
                <w:b/>
                <w:bCs/>
              </w:rPr>
              <w:t>UNIDAD</w:t>
            </w:r>
          </w:p>
        </w:tc>
        <w:tc>
          <w:tcPr>
            <w:tcW w:w="1890" w:type="dxa"/>
            <w:shd w:val="pct10" w:color="auto" w:fill="FFFFFF"/>
            <w:vAlign w:val="center"/>
          </w:tcPr>
          <w:p w:rsidR="007E5C8F" w:rsidRPr="00461174" w:rsidRDefault="007E5C8F" w:rsidP="003A00C5">
            <w:pPr>
              <w:jc w:val="center"/>
              <w:rPr>
                <w:rFonts w:ascii="Arial Rounded MT Bold" w:hAnsi="Arial Rounded MT Bold" w:cs="Arial Rounded MT Bold"/>
                <w:b/>
                <w:bCs/>
              </w:rPr>
            </w:pPr>
            <w:r w:rsidRPr="00461174">
              <w:rPr>
                <w:rFonts w:ascii="Arial Rounded MT Bold" w:hAnsi="Arial Rounded MT Bold" w:cs="Arial Rounded MT Bold"/>
                <w:b/>
                <w:bCs/>
              </w:rPr>
              <w:t>TEMA</w:t>
            </w:r>
          </w:p>
        </w:tc>
        <w:tc>
          <w:tcPr>
            <w:tcW w:w="1890" w:type="dxa"/>
            <w:shd w:val="pct10" w:color="auto" w:fill="FFFFFF"/>
            <w:vAlign w:val="center"/>
          </w:tcPr>
          <w:p w:rsidR="007E5C8F" w:rsidRPr="00461174" w:rsidRDefault="007E5C8F" w:rsidP="003A00C5">
            <w:pPr>
              <w:jc w:val="center"/>
              <w:rPr>
                <w:rFonts w:ascii="Arial Rounded MT Bold" w:hAnsi="Arial Rounded MT Bold" w:cs="Arial Rounded MT Bold"/>
                <w:b/>
                <w:bCs/>
              </w:rPr>
            </w:pPr>
            <w:r w:rsidRPr="00461174">
              <w:rPr>
                <w:rFonts w:ascii="Arial Rounded MT Bold" w:hAnsi="Arial Rounded MT Bold" w:cs="Arial Rounded MT Bold"/>
                <w:b/>
                <w:bCs/>
              </w:rPr>
              <w:t>SUBTEMA</w:t>
            </w:r>
          </w:p>
        </w:tc>
        <w:tc>
          <w:tcPr>
            <w:tcW w:w="8647" w:type="dxa"/>
            <w:vMerge/>
            <w:shd w:val="pct10" w:color="auto" w:fill="FFFFFF"/>
            <w:vAlign w:val="center"/>
          </w:tcPr>
          <w:p w:rsidR="007E5C8F" w:rsidRPr="00461174" w:rsidRDefault="007E5C8F" w:rsidP="003A00C5">
            <w:pPr>
              <w:jc w:val="center"/>
              <w:rPr>
                <w:rFonts w:ascii="Arial Rounded MT Bold" w:hAnsi="Arial Rounded MT Bold" w:cs="Arial Rounded MT Bold"/>
                <w:b/>
                <w:bCs/>
                <w:lang w:val="es-ES_tradnl"/>
              </w:rPr>
            </w:pPr>
          </w:p>
        </w:tc>
      </w:tr>
      <w:tr w:rsidR="007E5C8F" w:rsidRPr="00461174">
        <w:trPr>
          <w:trHeight w:val="440"/>
          <w:jc w:val="center"/>
        </w:trPr>
        <w:tc>
          <w:tcPr>
            <w:tcW w:w="1778" w:type="dxa"/>
            <w:tcBorders>
              <w:top w:val="nil"/>
            </w:tcBorders>
            <w:vAlign w:val="center"/>
          </w:tcPr>
          <w:p w:rsidR="007E5C8F" w:rsidRPr="00772FAA" w:rsidRDefault="007E5C8F" w:rsidP="002810F1">
            <w:pPr>
              <w:jc w:val="center"/>
              <w:rPr>
                <w:rFonts w:ascii="Arial Unicode MS" w:eastAsia="Arial Unicode MS" w:hAnsi="Arial Unicode MS" w:cs="Arial Unicode MS"/>
                <w:b/>
                <w:bCs/>
                <w:lang w:val="es-ES_tradnl"/>
              </w:rPr>
            </w:pPr>
            <w:r w:rsidRPr="00772FAA">
              <w:rPr>
                <w:rFonts w:ascii="Arial Unicode MS" w:eastAsia="Arial Unicode MS" w:hAnsi="Arial Unicode MS" w:cs="Arial Unicode MS"/>
                <w:b/>
                <w:bCs/>
                <w:lang w:val="es-ES_tradnl"/>
              </w:rPr>
              <w:t>1</w:t>
            </w:r>
          </w:p>
        </w:tc>
        <w:tc>
          <w:tcPr>
            <w:tcW w:w="1890" w:type="dxa"/>
            <w:tcBorders>
              <w:top w:val="nil"/>
            </w:tcBorders>
            <w:vAlign w:val="center"/>
          </w:tcPr>
          <w:p w:rsidR="007E5C8F" w:rsidRPr="003931C4" w:rsidRDefault="007E5C8F" w:rsidP="002810F1">
            <w:pPr>
              <w:jc w:val="center"/>
              <w:rPr>
                <w:rFonts w:ascii="Arial Unicode MS" w:eastAsia="Arial Unicode MS" w:hAnsi="Arial Unicode MS"/>
                <w:lang w:val="es-ES_tradnl"/>
              </w:rPr>
            </w:pPr>
          </w:p>
        </w:tc>
        <w:tc>
          <w:tcPr>
            <w:tcW w:w="1890" w:type="dxa"/>
            <w:tcBorders>
              <w:top w:val="nil"/>
            </w:tcBorders>
            <w:vAlign w:val="center"/>
          </w:tcPr>
          <w:p w:rsidR="007E5C8F" w:rsidRPr="003931C4" w:rsidRDefault="007E5C8F" w:rsidP="002810F1">
            <w:pPr>
              <w:jc w:val="center"/>
              <w:rPr>
                <w:rFonts w:ascii="Arial Unicode MS" w:eastAsia="Arial Unicode MS" w:hAnsi="Arial Unicode MS"/>
                <w:lang w:val="es-ES_tradnl"/>
              </w:rPr>
            </w:pPr>
          </w:p>
        </w:tc>
        <w:tc>
          <w:tcPr>
            <w:tcW w:w="8647" w:type="dxa"/>
            <w:tcBorders>
              <w:top w:val="nil"/>
            </w:tcBorders>
            <w:vAlign w:val="center"/>
          </w:tcPr>
          <w:p w:rsidR="007E5C8F" w:rsidRPr="00112A79" w:rsidRDefault="00F3474F" w:rsidP="00C6148B">
            <w:pPr>
              <w:rPr>
                <w:rFonts w:ascii="Arial Unicode MS" w:eastAsia="Arial Unicode MS" w:hAnsi="Arial Unicode MS"/>
                <w:b/>
                <w:bCs/>
                <w:lang w:val="es-ES_tradnl"/>
              </w:rPr>
            </w:pPr>
            <w:r w:rsidRPr="0045529E">
              <w:rPr>
                <w:rFonts w:ascii="Tahoma" w:hAnsi="Tahoma" w:cs="Tahoma"/>
                <w:b/>
                <w:sz w:val="22"/>
                <w:szCs w:val="22"/>
              </w:rPr>
              <w:t>ELABORACI</w:t>
            </w:r>
            <w:r w:rsidRPr="0045529E">
              <w:rPr>
                <w:rFonts w:ascii="Tahoma" w:hAnsi="Tahoma" w:cs="Tahoma" w:hint="eastAsia"/>
                <w:b/>
                <w:sz w:val="22"/>
                <w:szCs w:val="22"/>
              </w:rPr>
              <w:t>Ó</w:t>
            </w:r>
            <w:r>
              <w:rPr>
                <w:rFonts w:ascii="Tahoma" w:hAnsi="Tahoma" w:cs="Tahoma"/>
                <w:b/>
                <w:sz w:val="22"/>
                <w:szCs w:val="22"/>
              </w:rPr>
              <w:t>N DE PRODUCTOS PARA ESTRUCTURAR DECORACIÓN DE PLATILLOS DE MANERA PROFESIONAL</w:t>
            </w:r>
          </w:p>
        </w:tc>
      </w:tr>
      <w:tr w:rsidR="00C6148B" w:rsidRPr="00461174">
        <w:trPr>
          <w:trHeight w:val="440"/>
          <w:jc w:val="center"/>
        </w:trPr>
        <w:tc>
          <w:tcPr>
            <w:tcW w:w="1778" w:type="dxa"/>
            <w:vAlign w:val="center"/>
          </w:tcPr>
          <w:p w:rsidR="00C6148B" w:rsidRPr="003931C4" w:rsidRDefault="00C6148B" w:rsidP="002810F1">
            <w:pPr>
              <w:jc w:val="center"/>
              <w:rPr>
                <w:rFonts w:ascii="Arial Unicode MS" w:eastAsia="Arial Unicode MS" w:hAnsi="Arial Unicode MS"/>
                <w:lang w:val="es-ES_tradnl"/>
              </w:rPr>
            </w:pPr>
          </w:p>
        </w:tc>
        <w:tc>
          <w:tcPr>
            <w:tcW w:w="1890" w:type="dxa"/>
            <w:vAlign w:val="center"/>
          </w:tcPr>
          <w:p w:rsidR="00C6148B" w:rsidRPr="00112A79" w:rsidRDefault="00C6148B" w:rsidP="002810F1">
            <w:pPr>
              <w:jc w:val="center"/>
              <w:rPr>
                <w:rFonts w:ascii="Arial Unicode MS" w:eastAsia="Arial Unicode MS" w:hAnsi="Arial Unicode MS" w:cs="Arial Unicode MS"/>
                <w:b/>
                <w:bCs/>
                <w:lang w:val="es-ES_tradnl"/>
              </w:rPr>
            </w:pPr>
            <w:r>
              <w:rPr>
                <w:rFonts w:ascii="Arial Unicode MS" w:eastAsia="Arial Unicode MS" w:hAnsi="Arial Unicode MS" w:cs="Arial Unicode MS"/>
                <w:b/>
                <w:bCs/>
                <w:lang w:val="es-ES_tradnl"/>
              </w:rPr>
              <w:t>1.1</w:t>
            </w:r>
          </w:p>
        </w:tc>
        <w:tc>
          <w:tcPr>
            <w:tcW w:w="1890" w:type="dxa"/>
            <w:vAlign w:val="center"/>
          </w:tcPr>
          <w:p w:rsidR="00C6148B" w:rsidRPr="00112A79" w:rsidRDefault="00C6148B" w:rsidP="002810F1">
            <w:pPr>
              <w:jc w:val="center"/>
              <w:rPr>
                <w:rFonts w:ascii="Arial Unicode MS" w:eastAsia="Arial Unicode MS" w:hAnsi="Arial Unicode MS" w:cs="Arial Unicode MS"/>
                <w:b/>
                <w:bCs/>
                <w:lang w:val="es-ES_tradnl"/>
              </w:rPr>
            </w:pPr>
          </w:p>
        </w:tc>
        <w:tc>
          <w:tcPr>
            <w:tcW w:w="8647" w:type="dxa"/>
            <w:vAlign w:val="center"/>
          </w:tcPr>
          <w:p w:rsidR="00C6148B" w:rsidRPr="002A5954" w:rsidRDefault="00C6148B" w:rsidP="003A00C5">
            <w:pPr>
              <w:rPr>
                <w:rFonts w:ascii="Arial Unicode MS" w:eastAsia="Arial Unicode MS" w:hAnsi="Arial Unicode MS" w:cs="Arial Unicode MS"/>
                <w:b/>
                <w:bCs/>
                <w:lang w:val="es-ES_tradnl"/>
              </w:rPr>
            </w:pPr>
            <w:r w:rsidRPr="00112A79">
              <w:rPr>
                <w:rFonts w:ascii="Arial Unicode MS" w:eastAsia="Arial Unicode MS" w:hAnsi="Arial Unicode MS" w:cs="Arial Unicode MS"/>
                <w:b/>
                <w:bCs/>
                <w:lang w:val="es-ES_tradnl"/>
              </w:rPr>
              <w:t>Seguridad e higiene</w:t>
            </w:r>
          </w:p>
        </w:tc>
      </w:tr>
      <w:tr w:rsidR="007E5C8F" w:rsidRPr="00461174">
        <w:trPr>
          <w:trHeight w:val="440"/>
          <w:jc w:val="center"/>
        </w:trPr>
        <w:tc>
          <w:tcPr>
            <w:tcW w:w="1778" w:type="dxa"/>
            <w:vAlign w:val="center"/>
          </w:tcPr>
          <w:p w:rsidR="007E5C8F" w:rsidRPr="003931C4" w:rsidRDefault="007E5C8F" w:rsidP="002810F1">
            <w:pPr>
              <w:jc w:val="center"/>
              <w:rPr>
                <w:rFonts w:ascii="Arial Unicode MS" w:eastAsia="Arial Unicode MS" w:hAnsi="Arial Unicode MS"/>
                <w:lang w:val="es-ES_tradnl"/>
              </w:rPr>
            </w:pPr>
          </w:p>
        </w:tc>
        <w:tc>
          <w:tcPr>
            <w:tcW w:w="1890" w:type="dxa"/>
            <w:vAlign w:val="center"/>
          </w:tcPr>
          <w:p w:rsidR="007E5C8F" w:rsidRPr="00112A79" w:rsidRDefault="00C6148B" w:rsidP="002810F1">
            <w:pPr>
              <w:jc w:val="center"/>
              <w:rPr>
                <w:rFonts w:ascii="Arial Unicode MS" w:eastAsia="Arial Unicode MS" w:hAnsi="Arial Unicode MS" w:cs="Arial Unicode MS"/>
                <w:b/>
                <w:bCs/>
                <w:lang w:val="es-ES_tradnl"/>
              </w:rPr>
            </w:pPr>
            <w:r>
              <w:rPr>
                <w:rFonts w:ascii="Arial Unicode MS" w:eastAsia="Arial Unicode MS" w:hAnsi="Arial Unicode MS" w:cs="Arial Unicode MS"/>
                <w:b/>
                <w:bCs/>
                <w:lang w:val="es-ES_tradnl"/>
              </w:rPr>
              <w:t>1.2</w:t>
            </w:r>
          </w:p>
        </w:tc>
        <w:tc>
          <w:tcPr>
            <w:tcW w:w="1890" w:type="dxa"/>
            <w:vAlign w:val="center"/>
          </w:tcPr>
          <w:p w:rsidR="007E5C8F" w:rsidRPr="00112A79" w:rsidRDefault="007E5C8F" w:rsidP="002810F1">
            <w:pPr>
              <w:jc w:val="center"/>
              <w:rPr>
                <w:rFonts w:ascii="Arial Unicode MS" w:eastAsia="Arial Unicode MS" w:hAnsi="Arial Unicode MS" w:cs="Arial Unicode MS"/>
                <w:b/>
                <w:bCs/>
                <w:lang w:val="es-ES_tradnl"/>
              </w:rPr>
            </w:pPr>
          </w:p>
        </w:tc>
        <w:tc>
          <w:tcPr>
            <w:tcW w:w="8647" w:type="dxa"/>
            <w:vAlign w:val="center"/>
          </w:tcPr>
          <w:p w:rsidR="007E5C8F" w:rsidRPr="009C09FA" w:rsidRDefault="009C09FA" w:rsidP="009C09FA">
            <w:pPr>
              <w:ind w:right="641"/>
              <w:jc w:val="both"/>
              <w:rPr>
                <w:rFonts w:ascii="Tahoma" w:hAnsi="Tahoma" w:cs="Tahoma"/>
                <w:b/>
                <w:sz w:val="22"/>
                <w:szCs w:val="22"/>
              </w:rPr>
            </w:pPr>
            <w:r w:rsidRPr="009C09FA">
              <w:rPr>
                <w:rFonts w:ascii="Tahoma" w:hAnsi="Tahoma" w:cs="Tahoma"/>
                <w:b/>
                <w:sz w:val="22"/>
                <w:szCs w:val="22"/>
              </w:rPr>
              <w:t xml:space="preserve">Materiales básicos para la elaboración de aceites </w:t>
            </w:r>
            <w:proofErr w:type="spellStart"/>
            <w:r w:rsidRPr="009C09FA">
              <w:rPr>
                <w:rFonts w:ascii="Tahoma" w:hAnsi="Tahoma" w:cs="Tahoma"/>
                <w:b/>
                <w:sz w:val="22"/>
                <w:szCs w:val="22"/>
              </w:rPr>
              <w:t>saborizados</w:t>
            </w:r>
            <w:proofErr w:type="spellEnd"/>
            <w:r w:rsidRPr="009C09FA">
              <w:rPr>
                <w:rFonts w:ascii="Tahoma" w:hAnsi="Tahoma" w:cs="Tahoma"/>
                <w:b/>
                <w:sz w:val="22"/>
                <w:szCs w:val="22"/>
              </w:rPr>
              <w:t xml:space="preserve"> y reducciones</w:t>
            </w:r>
          </w:p>
        </w:tc>
      </w:tr>
      <w:tr w:rsidR="007E5C8F" w:rsidRPr="00461174">
        <w:trPr>
          <w:trHeight w:val="440"/>
          <w:jc w:val="center"/>
        </w:trPr>
        <w:tc>
          <w:tcPr>
            <w:tcW w:w="1778" w:type="dxa"/>
            <w:vAlign w:val="center"/>
          </w:tcPr>
          <w:p w:rsidR="007E5C8F" w:rsidRPr="003931C4" w:rsidRDefault="007E5C8F" w:rsidP="002810F1">
            <w:pPr>
              <w:jc w:val="center"/>
              <w:rPr>
                <w:rFonts w:ascii="Arial Unicode MS" w:eastAsia="Arial Unicode MS" w:hAnsi="Arial Unicode MS"/>
                <w:lang w:val="es-ES_tradnl"/>
              </w:rPr>
            </w:pPr>
          </w:p>
        </w:tc>
        <w:tc>
          <w:tcPr>
            <w:tcW w:w="1890" w:type="dxa"/>
            <w:vAlign w:val="center"/>
          </w:tcPr>
          <w:p w:rsidR="007E5C8F" w:rsidRPr="00112A79" w:rsidRDefault="00C6148B" w:rsidP="002810F1">
            <w:pPr>
              <w:jc w:val="center"/>
              <w:rPr>
                <w:rFonts w:ascii="Arial Unicode MS" w:eastAsia="Arial Unicode MS" w:hAnsi="Arial Unicode MS" w:cs="Arial Unicode MS"/>
                <w:b/>
                <w:bCs/>
                <w:lang w:val="es-ES_tradnl"/>
              </w:rPr>
            </w:pPr>
            <w:r>
              <w:rPr>
                <w:rFonts w:ascii="Arial Unicode MS" w:eastAsia="Arial Unicode MS" w:hAnsi="Arial Unicode MS" w:cs="Arial Unicode MS"/>
                <w:b/>
                <w:bCs/>
                <w:lang w:val="es-ES_tradnl"/>
              </w:rPr>
              <w:t>1.3</w:t>
            </w:r>
          </w:p>
        </w:tc>
        <w:tc>
          <w:tcPr>
            <w:tcW w:w="1890" w:type="dxa"/>
            <w:vAlign w:val="center"/>
          </w:tcPr>
          <w:p w:rsidR="007E5C8F" w:rsidRPr="00112A79" w:rsidRDefault="007E5C8F" w:rsidP="002810F1">
            <w:pPr>
              <w:jc w:val="center"/>
              <w:rPr>
                <w:rFonts w:ascii="Arial Unicode MS" w:eastAsia="Arial Unicode MS" w:hAnsi="Arial Unicode MS" w:cs="Arial Unicode MS"/>
                <w:b/>
                <w:bCs/>
                <w:lang w:val="es-ES_tradnl"/>
              </w:rPr>
            </w:pPr>
          </w:p>
        </w:tc>
        <w:tc>
          <w:tcPr>
            <w:tcW w:w="8647" w:type="dxa"/>
            <w:vAlign w:val="center"/>
          </w:tcPr>
          <w:p w:rsidR="007E5C8F" w:rsidRPr="009C09FA" w:rsidRDefault="009C09FA" w:rsidP="00ED1A7B">
            <w:pPr>
              <w:rPr>
                <w:rFonts w:ascii="Arial Unicode MS" w:eastAsia="Arial Unicode MS" w:hAnsi="Arial Unicode MS"/>
                <w:b/>
                <w:bCs/>
                <w:lang w:val="es-ES_tradnl"/>
              </w:rPr>
            </w:pPr>
            <w:r w:rsidRPr="009C09FA">
              <w:rPr>
                <w:rFonts w:ascii="Tahoma" w:hAnsi="Tahoma" w:cs="Tahoma"/>
                <w:b/>
                <w:sz w:val="22"/>
                <w:szCs w:val="22"/>
              </w:rPr>
              <w:t>Técnicas para estructurar e identificar montaje en diferentes tipos de platos (Formas y tamaños)</w:t>
            </w:r>
          </w:p>
        </w:tc>
      </w:tr>
      <w:tr w:rsidR="007E5C8F" w:rsidRPr="00461174">
        <w:trPr>
          <w:trHeight w:val="440"/>
          <w:jc w:val="center"/>
        </w:trPr>
        <w:tc>
          <w:tcPr>
            <w:tcW w:w="1778" w:type="dxa"/>
            <w:vAlign w:val="center"/>
          </w:tcPr>
          <w:p w:rsidR="007E5C8F" w:rsidRPr="003931C4" w:rsidRDefault="007E5C8F" w:rsidP="00A45B36">
            <w:pPr>
              <w:jc w:val="center"/>
              <w:rPr>
                <w:rFonts w:ascii="Arial Unicode MS" w:eastAsia="Arial Unicode MS" w:hAnsi="Arial Unicode MS"/>
                <w:lang w:val="es-ES_tradnl"/>
              </w:rPr>
            </w:pPr>
          </w:p>
        </w:tc>
        <w:tc>
          <w:tcPr>
            <w:tcW w:w="1890" w:type="dxa"/>
            <w:vAlign w:val="center"/>
          </w:tcPr>
          <w:p w:rsidR="007E5C8F" w:rsidRPr="003931C4" w:rsidRDefault="007E5C8F" w:rsidP="00A45B36">
            <w:pPr>
              <w:jc w:val="center"/>
              <w:rPr>
                <w:rFonts w:ascii="Arial Unicode MS" w:eastAsia="Arial Unicode MS" w:hAnsi="Arial Unicode MS"/>
                <w:lang w:val="es-ES_tradnl"/>
              </w:rPr>
            </w:pPr>
          </w:p>
        </w:tc>
        <w:tc>
          <w:tcPr>
            <w:tcW w:w="1890" w:type="dxa"/>
            <w:vAlign w:val="center"/>
          </w:tcPr>
          <w:p w:rsidR="007E5C8F" w:rsidRPr="003931C4" w:rsidRDefault="00043C76" w:rsidP="00A45B36">
            <w:pPr>
              <w:jc w:val="center"/>
              <w:rPr>
                <w:rFonts w:ascii="Arial Unicode MS" w:eastAsia="Arial Unicode MS" w:hAnsi="Arial Unicode MS"/>
                <w:lang w:val="es-ES_tradnl"/>
              </w:rPr>
            </w:pPr>
            <w:r>
              <w:rPr>
                <w:rFonts w:ascii="Arial Unicode MS" w:eastAsia="Arial Unicode MS" w:hAnsi="Arial Unicode MS" w:cs="Arial Unicode MS"/>
                <w:lang w:val="es-ES_tradnl"/>
              </w:rPr>
              <w:t>1.3</w:t>
            </w:r>
            <w:r w:rsidR="007E5C8F">
              <w:rPr>
                <w:rFonts w:ascii="Arial Unicode MS" w:eastAsia="Arial Unicode MS" w:hAnsi="Arial Unicode MS" w:cs="Arial Unicode MS"/>
                <w:lang w:val="es-ES_tradnl"/>
              </w:rPr>
              <w:t>.1.</w:t>
            </w:r>
          </w:p>
        </w:tc>
        <w:tc>
          <w:tcPr>
            <w:tcW w:w="8647" w:type="dxa"/>
            <w:vAlign w:val="center"/>
          </w:tcPr>
          <w:p w:rsidR="007E5C8F" w:rsidRPr="003931C4" w:rsidRDefault="007E5C8F" w:rsidP="00A45B36">
            <w:pPr>
              <w:rPr>
                <w:rFonts w:ascii="Arial Unicode MS" w:eastAsia="Arial Unicode MS" w:hAnsi="Arial Unicode MS"/>
                <w:lang w:val="es-ES_tradnl"/>
              </w:rPr>
            </w:pPr>
            <w:r>
              <w:rPr>
                <w:rFonts w:ascii="Arial Unicode MS" w:eastAsia="Arial Unicode MS" w:hAnsi="Arial Unicode MS" w:cs="Arial Unicode MS"/>
                <w:lang w:val="es-ES_tradnl"/>
              </w:rPr>
              <w:t>Materia Prima</w:t>
            </w:r>
          </w:p>
        </w:tc>
      </w:tr>
      <w:tr w:rsidR="007E5C8F" w:rsidRPr="00461174">
        <w:trPr>
          <w:trHeight w:val="440"/>
          <w:jc w:val="center"/>
        </w:trPr>
        <w:tc>
          <w:tcPr>
            <w:tcW w:w="1778" w:type="dxa"/>
            <w:vAlign w:val="center"/>
          </w:tcPr>
          <w:p w:rsidR="007E5C8F" w:rsidRPr="003931C4" w:rsidRDefault="007E5C8F" w:rsidP="00A45B36">
            <w:pPr>
              <w:jc w:val="center"/>
              <w:rPr>
                <w:rFonts w:ascii="Arial Unicode MS" w:eastAsia="Arial Unicode MS" w:hAnsi="Arial Unicode MS"/>
                <w:lang w:val="es-ES_tradnl"/>
              </w:rPr>
            </w:pPr>
          </w:p>
        </w:tc>
        <w:tc>
          <w:tcPr>
            <w:tcW w:w="1890" w:type="dxa"/>
            <w:vAlign w:val="center"/>
          </w:tcPr>
          <w:p w:rsidR="007E5C8F" w:rsidRPr="003931C4" w:rsidRDefault="007E5C8F" w:rsidP="00A45B36">
            <w:pPr>
              <w:jc w:val="center"/>
              <w:rPr>
                <w:rFonts w:ascii="Arial Unicode MS" w:eastAsia="Arial Unicode MS" w:hAnsi="Arial Unicode MS"/>
                <w:lang w:val="es-ES_tradnl"/>
              </w:rPr>
            </w:pPr>
          </w:p>
        </w:tc>
        <w:tc>
          <w:tcPr>
            <w:tcW w:w="1890" w:type="dxa"/>
            <w:vAlign w:val="center"/>
          </w:tcPr>
          <w:p w:rsidR="007E5C8F" w:rsidRPr="003931C4" w:rsidRDefault="00043C76" w:rsidP="00A45B36">
            <w:pPr>
              <w:jc w:val="center"/>
              <w:rPr>
                <w:rFonts w:ascii="Arial Unicode MS" w:eastAsia="Arial Unicode MS" w:hAnsi="Arial Unicode MS"/>
                <w:lang w:val="es-ES_tradnl"/>
              </w:rPr>
            </w:pPr>
            <w:r>
              <w:rPr>
                <w:rFonts w:ascii="Arial Unicode MS" w:eastAsia="Arial Unicode MS" w:hAnsi="Arial Unicode MS" w:cs="Arial Unicode MS"/>
                <w:lang w:val="es-ES_tradnl"/>
              </w:rPr>
              <w:t>1.3</w:t>
            </w:r>
            <w:r w:rsidR="007E5C8F">
              <w:rPr>
                <w:rFonts w:ascii="Arial Unicode MS" w:eastAsia="Arial Unicode MS" w:hAnsi="Arial Unicode MS" w:cs="Arial Unicode MS"/>
                <w:lang w:val="es-ES_tradnl"/>
              </w:rPr>
              <w:t>.2.</w:t>
            </w:r>
          </w:p>
        </w:tc>
        <w:tc>
          <w:tcPr>
            <w:tcW w:w="8647" w:type="dxa"/>
            <w:vAlign w:val="center"/>
          </w:tcPr>
          <w:p w:rsidR="007E5C8F" w:rsidRPr="003931C4" w:rsidRDefault="009C09FA" w:rsidP="00A45B36">
            <w:pPr>
              <w:rPr>
                <w:rFonts w:ascii="Arial Unicode MS" w:eastAsia="Arial Unicode MS" w:hAnsi="Arial Unicode MS"/>
                <w:lang w:val="es-ES_tradnl"/>
              </w:rPr>
            </w:pPr>
            <w:r>
              <w:rPr>
                <w:rFonts w:ascii="Arial Unicode MS" w:eastAsia="Arial Unicode MS" w:hAnsi="Arial Unicode MS" w:cs="Arial Unicode MS"/>
                <w:lang w:val="es-ES_tradnl"/>
              </w:rPr>
              <w:t>Diferentes formas de platos</w:t>
            </w:r>
          </w:p>
        </w:tc>
      </w:tr>
      <w:tr w:rsidR="007E5C8F" w:rsidRPr="00461174">
        <w:trPr>
          <w:trHeight w:val="440"/>
          <w:jc w:val="center"/>
        </w:trPr>
        <w:tc>
          <w:tcPr>
            <w:tcW w:w="1778" w:type="dxa"/>
            <w:vAlign w:val="center"/>
          </w:tcPr>
          <w:p w:rsidR="007E5C8F" w:rsidRPr="003931C4" w:rsidRDefault="007E5C8F" w:rsidP="00A45B36">
            <w:pPr>
              <w:jc w:val="center"/>
              <w:rPr>
                <w:rFonts w:ascii="Arial Unicode MS" w:eastAsia="Arial Unicode MS" w:hAnsi="Arial Unicode MS"/>
                <w:lang w:val="es-ES_tradnl"/>
              </w:rPr>
            </w:pPr>
          </w:p>
        </w:tc>
        <w:tc>
          <w:tcPr>
            <w:tcW w:w="1890" w:type="dxa"/>
            <w:vAlign w:val="center"/>
          </w:tcPr>
          <w:p w:rsidR="007E5C8F" w:rsidRPr="003931C4" w:rsidRDefault="007E5C8F" w:rsidP="00A45B36">
            <w:pPr>
              <w:jc w:val="center"/>
              <w:rPr>
                <w:rFonts w:ascii="Arial Unicode MS" w:eastAsia="Arial Unicode MS" w:hAnsi="Arial Unicode MS"/>
                <w:lang w:val="es-ES_tradnl"/>
              </w:rPr>
            </w:pPr>
          </w:p>
        </w:tc>
        <w:tc>
          <w:tcPr>
            <w:tcW w:w="1890" w:type="dxa"/>
            <w:vAlign w:val="center"/>
          </w:tcPr>
          <w:p w:rsidR="007E5C8F" w:rsidRPr="003931C4" w:rsidRDefault="00043C76" w:rsidP="00A45B36">
            <w:pPr>
              <w:jc w:val="center"/>
              <w:rPr>
                <w:rFonts w:ascii="Arial Unicode MS" w:eastAsia="Arial Unicode MS" w:hAnsi="Arial Unicode MS"/>
                <w:lang w:val="es-ES_tradnl"/>
              </w:rPr>
            </w:pPr>
            <w:r>
              <w:rPr>
                <w:rFonts w:ascii="Arial Unicode MS" w:eastAsia="Arial Unicode MS" w:hAnsi="Arial Unicode MS" w:cs="Arial Unicode MS"/>
                <w:lang w:val="es-ES_tradnl"/>
              </w:rPr>
              <w:t>1.3</w:t>
            </w:r>
            <w:r w:rsidR="007E5C8F">
              <w:rPr>
                <w:rFonts w:ascii="Arial Unicode MS" w:eastAsia="Arial Unicode MS" w:hAnsi="Arial Unicode MS" w:cs="Arial Unicode MS"/>
                <w:lang w:val="es-ES_tradnl"/>
              </w:rPr>
              <w:t>.3</w:t>
            </w:r>
          </w:p>
        </w:tc>
        <w:tc>
          <w:tcPr>
            <w:tcW w:w="8647" w:type="dxa"/>
            <w:vAlign w:val="center"/>
          </w:tcPr>
          <w:p w:rsidR="003D3B84" w:rsidRPr="003931C4" w:rsidRDefault="003D3B84" w:rsidP="00A45B36">
            <w:pPr>
              <w:rPr>
                <w:rFonts w:ascii="Arial Unicode MS" w:eastAsia="Arial Unicode MS" w:hAnsi="Arial Unicode MS"/>
                <w:lang w:val="es-ES_tradnl"/>
              </w:rPr>
            </w:pPr>
            <w:r>
              <w:rPr>
                <w:rFonts w:ascii="Arial Unicode MS" w:eastAsia="Arial Unicode MS" w:hAnsi="Arial Unicode MS"/>
                <w:lang w:val="es-ES_tradnl"/>
              </w:rPr>
              <w:t>Optimización de espacios en el plato</w:t>
            </w:r>
          </w:p>
        </w:tc>
      </w:tr>
      <w:tr w:rsidR="007E5C8F" w:rsidRPr="00461174">
        <w:trPr>
          <w:trHeight w:val="440"/>
          <w:jc w:val="center"/>
        </w:trPr>
        <w:tc>
          <w:tcPr>
            <w:tcW w:w="1778" w:type="dxa"/>
            <w:vAlign w:val="center"/>
          </w:tcPr>
          <w:p w:rsidR="007E5C8F" w:rsidRPr="00951511" w:rsidRDefault="00951511" w:rsidP="00A45B36">
            <w:pPr>
              <w:jc w:val="center"/>
              <w:rPr>
                <w:rFonts w:ascii="Arial Unicode MS" w:eastAsia="Arial Unicode MS" w:hAnsi="Arial Unicode MS" w:cs="Arial Unicode MS"/>
                <w:b/>
                <w:bCs/>
                <w:lang w:val="es-ES_tradnl"/>
              </w:rPr>
            </w:pPr>
            <w:r w:rsidRPr="00951511">
              <w:rPr>
                <w:rFonts w:ascii="Arial Unicode MS" w:eastAsia="Arial Unicode MS" w:hAnsi="Arial Unicode MS" w:cs="Arial Unicode MS"/>
                <w:b/>
                <w:bCs/>
                <w:lang w:val="es-ES_tradnl"/>
              </w:rPr>
              <w:t>2</w:t>
            </w:r>
          </w:p>
        </w:tc>
        <w:tc>
          <w:tcPr>
            <w:tcW w:w="1890" w:type="dxa"/>
            <w:vAlign w:val="center"/>
          </w:tcPr>
          <w:p w:rsidR="007E5C8F" w:rsidRPr="00112A79" w:rsidRDefault="007E5C8F" w:rsidP="00FA1C82">
            <w:pPr>
              <w:jc w:val="center"/>
              <w:rPr>
                <w:rFonts w:ascii="Arial Unicode MS" w:eastAsia="Arial Unicode MS" w:hAnsi="Arial Unicode MS" w:cs="Arial Unicode MS"/>
                <w:b/>
                <w:bCs/>
                <w:lang w:val="es-ES_tradnl"/>
              </w:rPr>
            </w:pPr>
          </w:p>
        </w:tc>
        <w:tc>
          <w:tcPr>
            <w:tcW w:w="1890" w:type="dxa"/>
            <w:vAlign w:val="center"/>
          </w:tcPr>
          <w:p w:rsidR="007E5C8F" w:rsidRPr="00112A79" w:rsidRDefault="007E5C8F" w:rsidP="00FA1C82">
            <w:pPr>
              <w:jc w:val="center"/>
              <w:rPr>
                <w:rFonts w:ascii="Arial Unicode MS" w:eastAsia="Arial Unicode MS" w:hAnsi="Arial Unicode MS" w:cs="Arial Unicode MS"/>
                <w:b/>
                <w:bCs/>
                <w:lang w:val="es-ES_tradnl"/>
              </w:rPr>
            </w:pPr>
          </w:p>
        </w:tc>
        <w:tc>
          <w:tcPr>
            <w:tcW w:w="8647" w:type="dxa"/>
            <w:vAlign w:val="center"/>
          </w:tcPr>
          <w:p w:rsidR="007E5C8F" w:rsidRPr="00112A79" w:rsidRDefault="00951511" w:rsidP="00FA1C82">
            <w:pPr>
              <w:rPr>
                <w:rFonts w:ascii="Arial Unicode MS" w:eastAsia="Arial Unicode MS" w:hAnsi="Arial Unicode MS" w:cs="Arial Unicode MS"/>
                <w:b/>
                <w:bCs/>
                <w:lang w:val="es-ES_tradnl"/>
              </w:rPr>
            </w:pPr>
            <w:r>
              <w:rPr>
                <w:rFonts w:ascii="Tahoma" w:hAnsi="Tahoma" w:cs="Tahoma"/>
                <w:b/>
                <w:sz w:val="22"/>
                <w:szCs w:val="22"/>
              </w:rPr>
              <w:t>TÉCNICAS DE DECORACIÓN DE PLATILLOS</w:t>
            </w:r>
          </w:p>
        </w:tc>
      </w:tr>
      <w:tr w:rsidR="00951511" w:rsidRPr="00461174">
        <w:trPr>
          <w:trHeight w:val="440"/>
          <w:jc w:val="center"/>
        </w:trPr>
        <w:tc>
          <w:tcPr>
            <w:tcW w:w="1778" w:type="dxa"/>
            <w:vAlign w:val="center"/>
          </w:tcPr>
          <w:p w:rsidR="00951511" w:rsidRPr="003931C4" w:rsidRDefault="00951511" w:rsidP="00A45B36">
            <w:pPr>
              <w:jc w:val="center"/>
              <w:rPr>
                <w:rFonts w:ascii="Arial Unicode MS" w:eastAsia="Arial Unicode MS" w:hAnsi="Arial Unicode MS"/>
                <w:lang w:val="es-ES_tradnl"/>
              </w:rPr>
            </w:pPr>
          </w:p>
        </w:tc>
        <w:tc>
          <w:tcPr>
            <w:tcW w:w="1890" w:type="dxa"/>
            <w:vAlign w:val="center"/>
          </w:tcPr>
          <w:p w:rsidR="00951511" w:rsidRPr="00951511" w:rsidRDefault="009965C7" w:rsidP="00FA1C82">
            <w:pPr>
              <w:jc w:val="center"/>
              <w:rPr>
                <w:rFonts w:ascii="Arial Unicode MS" w:eastAsia="Arial Unicode MS" w:hAnsi="Arial Unicode MS"/>
                <w:b/>
                <w:bCs/>
                <w:lang w:val="es-ES_tradnl"/>
              </w:rPr>
            </w:pPr>
            <w:r>
              <w:rPr>
                <w:rFonts w:ascii="Arial Unicode MS" w:eastAsia="Arial Unicode MS" w:hAnsi="Arial Unicode MS"/>
                <w:b/>
                <w:bCs/>
                <w:lang w:val="es-ES_tradnl"/>
              </w:rPr>
              <w:t>2.1.1</w:t>
            </w:r>
          </w:p>
        </w:tc>
        <w:tc>
          <w:tcPr>
            <w:tcW w:w="1890" w:type="dxa"/>
            <w:vAlign w:val="center"/>
          </w:tcPr>
          <w:p w:rsidR="00951511" w:rsidRPr="00951511" w:rsidRDefault="00951511" w:rsidP="00FA1C82">
            <w:pPr>
              <w:jc w:val="center"/>
              <w:rPr>
                <w:rFonts w:ascii="Arial Unicode MS" w:eastAsia="Arial Unicode MS" w:hAnsi="Arial Unicode MS"/>
                <w:bCs/>
                <w:lang w:val="es-ES_tradnl"/>
              </w:rPr>
            </w:pPr>
          </w:p>
        </w:tc>
        <w:tc>
          <w:tcPr>
            <w:tcW w:w="8647" w:type="dxa"/>
            <w:vAlign w:val="center"/>
          </w:tcPr>
          <w:p w:rsidR="00951511" w:rsidRPr="00951511" w:rsidRDefault="00951511" w:rsidP="00FA1C82">
            <w:pPr>
              <w:rPr>
                <w:rFonts w:ascii="Arial Unicode MS" w:eastAsia="Arial Unicode MS" w:hAnsi="Arial Unicode MS"/>
                <w:b/>
                <w:bCs/>
                <w:lang w:val="es-ES_tradnl"/>
              </w:rPr>
            </w:pPr>
            <w:r w:rsidRPr="00951511">
              <w:rPr>
                <w:rFonts w:ascii="Tahoma" w:hAnsi="Tahoma" w:cs="Tahoma"/>
                <w:b/>
                <w:sz w:val="22"/>
                <w:szCs w:val="22"/>
              </w:rPr>
              <w:t>Estructura del platillo, Altura y Forma</w:t>
            </w:r>
          </w:p>
        </w:tc>
      </w:tr>
      <w:tr w:rsidR="00951511" w:rsidRPr="00461174">
        <w:trPr>
          <w:trHeight w:val="440"/>
          <w:jc w:val="center"/>
        </w:trPr>
        <w:tc>
          <w:tcPr>
            <w:tcW w:w="1778" w:type="dxa"/>
            <w:vAlign w:val="center"/>
          </w:tcPr>
          <w:p w:rsidR="00951511" w:rsidRPr="003931C4" w:rsidRDefault="00951511" w:rsidP="00A45B36">
            <w:pPr>
              <w:jc w:val="center"/>
              <w:rPr>
                <w:rFonts w:ascii="Arial Unicode MS" w:eastAsia="Arial Unicode MS" w:hAnsi="Arial Unicode MS"/>
                <w:lang w:val="es-ES_tradnl"/>
              </w:rPr>
            </w:pPr>
          </w:p>
        </w:tc>
        <w:tc>
          <w:tcPr>
            <w:tcW w:w="1890" w:type="dxa"/>
            <w:vAlign w:val="center"/>
          </w:tcPr>
          <w:p w:rsidR="00951511" w:rsidRPr="00951511" w:rsidRDefault="009965C7" w:rsidP="00FA1C82">
            <w:pPr>
              <w:jc w:val="center"/>
              <w:rPr>
                <w:rFonts w:ascii="Arial Unicode MS" w:eastAsia="Arial Unicode MS" w:hAnsi="Arial Unicode MS"/>
                <w:b/>
                <w:lang w:val="es-ES_tradnl"/>
              </w:rPr>
            </w:pPr>
            <w:r>
              <w:rPr>
                <w:rFonts w:ascii="Arial Unicode MS" w:eastAsia="Arial Unicode MS" w:hAnsi="Arial Unicode MS"/>
                <w:b/>
                <w:lang w:val="es-ES_tradnl"/>
              </w:rPr>
              <w:t>2.1.2</w:t>
            </w:r>
          </w:p>
        </w:tc>
        <w:tc>
          <w:tcPr>
            <w:tcW w:w="1890" w:type="dxa"/>
            <w:vAlign w:val="center"/>
          </w:tcPr>
          <w:p w:rsidR="00951511" w:rsidRPr="003931C4" w:rsidRDefault="00951511" w:rsidP="00FA1C82">
            <w:pPr>
              <w:jc w:val="center"/>
              <w:rPr>
                <w:rFonts w:ascii="Arial Unicode MS" w:eastAsia="Arial Unicode MS" w:hAnsi="Arial Unicode MS"/>
                <w:lang w:val="es-ES_tradnl"/>
              </w:rPr>
            </w:pPr>
          </w:p>
        </w:tc>
        <w:tc>
          <w:tcPr>
            <w:tcW w:w="8647" w:type="dxa"/>
            <w:vAlign w:val="center"/>
          </w:tcPr>
          <w:p w:rsidR="00951511" w:rsidRPr="00951511" w:rsidRDefault="00951511" w:rsidP="00FA1C82">
            <w:pPr>
              <w:rPr>
                <w:rFonts w:ascii="Arial Unicode MS" w:eastAsia="Arial Unicode MS" w:hAnsi="Arial Unicode MS"/>
                <w:b/>
                <w:lang w:val="es-ES_tradnl"/>
              </w:rPr>
            </w:pPr>
            <w:r w:rsidRPr="00951511">
              <w:rPr>
                <w:rFonts w:ascii="Tahoma" w:hAnsi="Tahoma" w:cs="Tahoma"/>
                <w:b/>
                <w:sz w:val="22"/>
                <w:szCs w:val="22"/>
              </w:rPr>
              <w:t>Ideologías y tendencias</w:t>
            </w:r>
          </w:p>
        </w:tc>
      </w:tr>
      <w:tr w:rsidR="00951511" w:rsidRPr="00461174">
        <w:trPr>
          <w:trHeight w:val="440"/>
          <w:jc w:val="center"/>
        </w:trPr>
        <w:tc>
          <w:tcPr>
            <w:tcW w:w="1778" w:type="dxa"/>
            <w:vAlign w:val="center"/>
          </w:tcPr>
          <w:p w:rsidR="00951511" w:rsidRPr="003931C4" w:rsidRDefault="00951511" w:rsidP="00A45B36">
            <w:pPr>
              <w:jc w:val="center"/>
              <w:rPr>
                <w:rFonts w:ascii="Arial Unicode MS" w:eastAsia="Arial Unicode MS" w:hAnsi="Arial Unicode MS"/>
                <w:lang w:val="es-ES_tradnl"/>
              </w:rPr>
            </w:pPr>
          </w:p>
        </w:tc>
        <w:tc>
          <w:tcPr>
            <w:tcW w:w="1890" w:type="dxa"/>
            <w:vAlign w:val="center"/>
          </w:tcPr>
          <w:p w:rsidR="00951511" w:rsidRPr="00951511" w:rsidRDefault="009965C7" w:rsidP="00FA1C82">
            <w:pPr>
              <w:jc w:val="center"/>
              <w:rPr>
                <w:rFonts w:ascii="Arial Unicode MS" w:eastAsia="Arial Unicode MS" w:hAnsi="Arial Unicode MS" w:cs="Arial Unicode MS"/>
                <w:b/>
                <w:bCs/>
                <w:lang w:val="es-ES_tradnl"/>
              </w:rPr>
            </w:pPr>
            <w:r>
              <w:rPr>
                <w:rFonts w:ascii="Arial Unicode MS" w:eastAsia="Arial Unicode MS" w:hAnsi="Arial Unicode MS" w:cs="Arial Unicode MS"/>
                <w:b/>
                <w:bCs/>
                <w:lang w:val="es-ES_tradnl"/>
              </w:rPr>
              <w:t>2.1.3</w:t>
            </w:r>
          </w:p>
        </w:tc>
        <w:tc>
          <w:tcPr>
            <w:tcW w:w="1890" w:type="dxa"/>
            <w:vAlign w:val="center"/>
          </w:tcPr>
          <w:p w:rsidR="00951511" w:rsidRPr="003931C4" w:rsidRDefault="00951511" w:rsidP="00FA1C82">
            <w:pPr>
              <w:jc w:val="center"/>
              <w:rPr>
                <w:rFonts w:ascii="Arial Unicode MS" w:eastAsia="Arial Unicode MS" w:hAnsi="Arial Unicode MS"/>
                <w:lang w:val="es-ES_tradnl"/>
              </w:rPr>
            </w:pPr>
          </w:p>
        </w:tc>
        <w:tc>
          <w:tcPr>
            <w:tcW w:w="8647" w:type="dxa"/>
            <w:vAlign w:val="center"/>
          </w:tcPr>
          <w:p w:rsidR="00951511" w:rsidRPr="00951511" w:rsidRDefault="00951511" w:rsidP="00FA1C82">
            <w:pPr>
              <w:rPr>
                <w:rFonts w:ascii="Arial Unicode MS" w:eastAsia="Arial Unicode MS" w:hAnsi="Arial Unicode MS"/>
                <w:b/>
                <w:lang w:val="es-ES_tradnl"/>
              </w:rPr>
            </w:pPr>
            <w:r w:rsidRPr="00951511">
              <w:rPr>
                <w:rFonts w:ascii="Tahoma" w:hAnsi="Tahoma" w:cs="Tahoma"/>
                <w:b/>
                <w:sz w:val="22"/>
                <w:szCs w:val="22"/>
              </w:rPr>
              <w:t>Elementos decorativos acorde a ingredientes presentes en el platillo estandarizado</w:t>
            </w:r>
          </w:p>
        </w:tc>
      </w:tr>
      <w:tr w:rsidR="00951511" w:rsidRPr="00461174">
        <w:trPr>
          <w:trHeight w:val="440"/>
          <w:jc w:val="center"/>
        </w:trPr>
        <w:tc>
          <w:tcPr>
            <w:tcW w:w="1778" w:type="dxa"/>
            <w:vAlign w:val="center"/>
          </w:tcPr>
          <w:p w:rsidR="00951511" w:rsidRPr="003931C4" w:rsidRDefault="00951511" w:rsidP="00A45B36">
            <w:pPr>
              <w:jc w:val="center"/>
              <w:rPr>
                <w:rFonts w:ascii="Arial Unicode MS" w:eastAsia="Arial Unicode MS" w:hAnsi="Arial Unicode MS"/>
                <w:lang w:val="es-ES_tradnl"/>
              </w:rPr>
            </w:pPr>
          </w:p>
        </w:tc>
        <w:tc>
          <w:tcPr>
            <w:tcW w:w="1890" w:type="dxa"/>
            <w:vAlign w:val="center"/>
          </w:tcPr>
          <w:p w:rsidR="00951511" w:rsidRPr="00951511" w:rsidRDefault="009965C7" w:rsidP="00FA1C82">
            <w:pPr>
              <w:jc w:val="center"/>
              <w:rPr>
                <w:rFonts w:ascii="Arial Unicode MS" w:eastAsia="Arial Unicode MS" w:hAnsi="Arial Unicode MS"/>
                <w:b/>
                <w:lang w:val="es-ES_tradnl"/>
              </w:rPr>
            </w:pPr>
            <w:r>
              <w:rPr>
                <w:rFonts w:ascii="Arial Unicode MS" w:eastAsia="Arial Unicode MS" w:hAnsi="Arial Unicode MS"/>
                <w:b/>
                <w:lang w:val="es-ES_tradnl"/>
              </w:rPr>
              <w:t>2.1.4</w:t>
            </w:r>
          </w:p>
        </w:tc>
        <w:tc>
          <w:tcPr>
            <w:tcW w:w="1890" w:type="dxa"/>
            <w:vAlign w:val="center"/>
          </w:tcPr>
          <w:p w:rsidR="00951511" w:rsidRPr="003931C4" w:rsidRDefault="00951511" w:rsidP="00043CDD">
            <w:pPr>
              <w:jc w:val="center"/>
              <w:rPr>
                <w:rFonts w:ascii="Arial Unicode MS" w:eastAsia="Arial Unicode MS" w:hAnsi="Arial Unicode MS"/>
                <w:lang w:val="es-ES_tradnl"/>
              </w:rPr>
            </w:pPr>
          </w:p>
        </w:tc>
        <w:tc>
          <w:tcPr>
            <w:tcW w:w="8647" w:type="dxa"/>
            <w:vAlign w:val="center"/>
          </w:tcPr>
          <w:p w:rsidR="00951511" w:rsidRPr="00951511" w:rsidRDefault="00951511" w:rsidP="00FA1C82">
            <w:pPr>
              <w:rPr>
                <w:rFonts w:ascii="Arial Unicode MS" w:eastAsia="Arial Unicode MS" w:hAnsi="Arial Unicode MS"/>
                <w:b/>
                <w:lang w:val="es-ES_tradnl"/>
              </w:rPr>
            </w:pPr>
            <w:r w:rsidRPr="00951511">
              <w:rPr>
                <w:rFonts w:ascii="Arial Unicode MS" w:eastAsia="Arial Unicode MS" w:hAnsi="Arial Unicode MS"/>
                <w:b/>
                <w:lang w:val="es-ES_tradnl"/>
              </w:rPr>
              <w:t>Colorimetría</w:t>
            </w:r>
          </w:p>
        </w:tc>
      </w:tr>
      <w:tr w:rsidR="00951511" w:rsidRPr="00461174">
        <w:trPr>
          <w:trHeight w:val="440"/>
          <w:jc w:val="center"/>
        </w:trPr>
        <w:tc>
          <w:tcPr>
            <w:tcW w:w="1778" w:type="dxa"/>
            <w:vAlign w:val="center"/>
          </w:tcPr>
          <w:p w:rsidR="00951511" w:rsidRPr="003931C4" w:rsidRDefault="00951511" w:rsidP="00A45B36">
            <w:pPr>
              <w:jc w:val="center"/>
              <w:rPr>
                <w:rFonts w:ascii="Arial Unicode MS" w:eastAsia="Arial Unicode MS" w:hAnsi="Arial Unicode MS"/>
                <w:lang w:val="es-ES_tradnl"/>
              </w:rPr>
            </w:pPr>
          </w:p>
        </w:tc>
        <w:tc>
          <w:tcPr>
            <w:tcW w:w="1890" w:type="dxa"/>
            <w:vAlign w:val="center"/>
          </w:tcPr>
          <w:p w:rsidR="00951511" w:rsidRPr="003931C4" w:rsidRDefault="00951511" w:rsidP="00FA1C82">
            <w:pPr>
              <w:jc w:val="center"/>
              <w:rPr>
                <w:rFonts w:ascii="Arial Unicode MS" w:eastAsia="Arial Unicode MS" w:hAnsi="Arial Unicode MS"/>
                <w:lang w:val="es-ES_tradnl"/>
              </w:rPr>
            </w:pPr>
          </w:p>
        </w:tc>
        <w:tc>
          <w:tcPr>
            <w:tcW w:w="1890" w:type="dxa"/>
            <w:vAlign w:val="center"/>
          </w:tcPr>
          <w:p w:rsidR="00951511" w:rsidRPr="003931C4" w:rsidRDefault="00951511" w:rsidP="00043CDD">
            <w:pPr>
              <w:jc w:val="center"/>
              <w:rPr>
                <w:rFonts w:ascii="Arial Unicode MS" w:eastAsia="Arial Unicode MS" w:hAnsi="Arial Unicode MS"/>
                <w:lang w:val="es-ES_tradnl"/>
              </w:rPr>
            </w:pPr>
          </w:p>
        </w:tc>
        <w:tc>
          <w:tcPr>
            <w:tcW w:w="8647" w:type="dxa"/>
            <w:vAlign w:val="center"/>
          </w:tcPr>
          <w:p w:rsidR="00951511" w:rsidRPr="003931C4" w:rsidRDefault="00951511" w:rsidP="00FA1C82">
            <w:pPr>
              <w:rPr>
                <w:rFonts w:ascii="Arial Unicode MS" w:eastAsia="Arial Unicode MS" w:hAnsi="Arial Unicode MS"/>
                <w:lang w:val="es-ES_tradnl"/>
              </w:rPr>
            </w:pPr>
          </w:p>
        </w:tc>
      </w:tr>
      <w:tr w:rsidR="00951511" w:rsidRPr="00461174">
        <w:trPr>
          <w:trHeight w:val="440"/>
          <w:jc w:val="center"/>
        </w:trPr>
        <w:tc>
          <w:tcPr>
            <w:tcW w:w="1778" w:type="dxa"/>
            <w:vAlign w:val="center"/>
          </w:tcPr>
          <w:p w:rsidR="00951511" w:rsidRPr="003931C4" w:rsidRDefault="00951511" w:rsidP="00A45B36">
            <w:pPr>
              <w:jc w:val="center"/>
              <w:rPr>
                <w:rFonts w:ascii="Arial Unicode MS" w:eastAsia="Arial Unicode MS" w:hAnsi="Arial Unicode MS"/>
                <w:lang w:val="es-ES_tradnl"/>
              </w:rPr>
            </w:pPr>
          </w:p>
        </w:tc>
        <w:tc>
          <w:tcPr>
            <w:tcW w:w="1890" w:type="dxa"/>
            <w:vAlign w:val="center"/>
          </w:tcPr>
          <w:p w:rsidR="00951511" w:rsidRPr="003931C4" w:rsidRDefault="00951511" w:rsidP="00FA1C82">
            <w:pPr>
              <w:jc w:val="center"/>
              <w:rPr>
                <w:rFonts w:ascii="Arial Unicode MS" w:eastAsia="Arial Unicode MS" w:hAnsi="Arial Unicode MS"/>
                <w:lang w:val="es-ES_tradnl"/>
              </w:rPr>
            </w:pPr>
          </w:p>
        </w:tc>
        <w:tc>
          <w:tcPr>
            <w:tcW w:w="1890" w:type="dxa"/>
            <w:vAlign w:val="center"/>
          </w:tcPr>
          <w:p w:rsidR="00951511" w:rsidRPr="003931C4" w:rsidRDefault="00951511" w:rsidP="00043CDD">
            <w:pPr>
              <w:jc w:val="center"/>
              <w:rPr>
                <w:rFonts w:ascii="Arial Unicode MS" w:eastAsia="Arial Unicode MS" w:hAnsi="Arial Unicode MS"/>
                <w:lang w:val="es-ES_tradnl"/>
              </w:rPr>
            </w:pPr>
          </w:p>
        </w:tc>
        <w:tc>
          <w:tcPr>
            <w:tcW w:w="8647" w:type="dxa"/>
            <w:vAlign w:val="center"/>
          </w:tcPr>
          <w:p w:rsidR="00951511" w:rsidRPr="003931C4" w:rsidRDefault="00951511" w:rsidP="00FA1C82">
            <w:pPr>
              <w:rPr>
                <w:rFonts w:ascii="Arial Unicode MS" w:eastAsia="Arial Unicode MS" w:hAnsi="Arial Unicode MS"/>
                <w:lang w:val="es-ES_tradnl"/>
              </w:rPr>
            </w:pPr>
          </w:p>
        </w:tc>
      </w:tr>
      <w:tr w:rsidR="00951511" w:rsidRPr="00461174">
        <w:trPr>
          <w:trHeight w:val="440"/>
          <w:jc w:val="center"/>
        </w:trPr>
        <w:tc>
          <w:tcPr>
            <w:tcW w:w="1778" w:type="dxa"/>
            <w:vAlign w:val="center"/>
          </w:tcPr>
          <w:p w:rsidR="00951511" w:rsidRPr="003931C4" w:rsidRDefault="00951511" w:rsidP="00A45B36">
            <w:pPr>
              <w:jc w:val="center"/>
              <w:rPr>
                <w:rFonts w:ascii="Arial Unicode MS" w:eastAsia="Arial Unicode MS" w:hAnsi="Arial Unicode MS"/>
                <w:lang w:val="es-ES_tradnl"/>
              </w:rPr>
            </w:pPr>
          </w:p>
        </w:tc>
        <w:tc>
          <w:tcPr>
            <w:tcW w:w="1890" w:type="dxa"/>
            <w:vAlign w:val="center"/>
          </w:tcPr>
          <w:p w:rsidR="00951511" w:rsidRPr="003931C4" w:rsidRDefault="00951511" w:rsidP="00A45B36">
            <w:pPr>
              <w:jc w:val="center"/>
              <w:rPr>
                <w:rFonts w:ascii="Arial Unicode MS" w:eastAsia="Arial Unicode MS" w:hAnsi="Arial Unicode MS"/>
                <w:lang w:val="es-ES_tradnl"/>
              </w:rPr>
            </w:pPr>
          </w:p>
        </w:tc>
        <w:tc>
          <w:tcPr>
            <w:tcW w:w="1890" w:type="dxa"/>
            <w:vAlign w:val="center"/>
          </w:tcPr>
          <w:p w:rsidR="00951511" w:rsidRPr="003931C4" w:rsidRDefault="00951511" w:rsidP="003D3B84">
            <w:pPr>
              <w:rPr>
                <w:rFonts w:ascii="Arial Unicode MS" w:eastAsia="Arial Unicode MS" w:hAnsi="Arial Unicode MS"/>
                <w:lang w:val="es-ES_tradnl"/>
              </w:rPr>
            </w:pPr>
          </w:p>
        </w:tc>
        <w:tc>
          <w:tcPr>
            <w:tcW w:w="8647" w:type="dxa"/>
            <w:vAlign w:val="center"/>
          </w:tcPr>
          <w:p w:rsidR="00951511" w:rsidRPr="003931C4" w:rsidRDefault="00951511" w:rsidP="00A45B36">
            <w:pPr>
              <w:rPr>
                <w:rFonts w:ascii="Arial Unicode MS" w:eastAsia="Arial Unicode MS" w:hAnsi="Arial Unicode MS"/>
                <w:lang w:val="es-ES_tradnl"/>
              </w:rPr>
            </w:pPr>
          </w:p>
        </w:tc>
      </w:tr>
    </w:tbl>
    <w:p w:rsidR="00043CDD" w:rsidRPr="00461174" w:rsidRDefault="00043CDD" w:rsidP="00043CDD">
      <w:pPr>
        <w:rPr>
          <w:rFonts w:ascii="Arial Rounded MT Bold" w:hAnsi="Arial Rounded MT Bold" w:cs="Arial Rounded MT Bold"/>
          <w:b/>
          <w:bCs/>
          <w:lang w:val="es-ES_tradnl"/>
        </w:rPr>
      </w:pPr>
    </w:p>
    <w:p w:rsidR="007E5C8F" w:rsidRDefault="007E5C8F"/>
    <w:p w:rsidR="007E5C8F" w:rsidRDefault="007E5C8F"/>
    <w:p w:rsidR="00951511" w:rsidRDefault="00951511" w:rsidP="00AD1119">
      <w:pPr>
        <w:ind w:right="-675"/>
        <w:jc w:val="center"/>
        <w:rPr>
          <w:rFonts w:ascii="Arial Rounded MT Bold" w:hAnsi="Arial Rounded MT Bold" w:cs="Arial Rounded MT Bold"/>
          <w:b/>
          <w:bCs/>
          <w:spacing w:val="80"/>
          <w:sz w:val="36"/>
          <w:szCs w:val="36"/>
          <w:lang w:val="es-ES_tradnl"/>
        </w:rPr>
      </w:pPr>
    </w:p>
    <w:p w:rsidR="007E5C8F" w:rsidRPr="00406999" w:rsidRDefault="007E5C8F" w:rsidP="00AD1119">
      <w:pPr>
        <w:ind w:right="-675"/>
        <w:jc w:val="center"/>
        <w:rPr>
          <w:rFonts w:ascii="Arial Rounded MT Bold" w:hAnsi="Arial Rounded MT Bold" w:cs="Arial Rounded MT Bold"/>
          <w:b/>
          <w:bCs/>
          <w:spacing w:val="80"/>
          <w:sz w:val="36"/>
          <w:szCs w:val="36"/>
          <w:lang w:val="es-ES_tradnl"/>
        </w:rPr>
      </w:pPr>
      <w:r w:rsidRPr="00406999">
        <w:rPr>
          <w:rFonts w:ascii="Arial Rounded MT Bold" w:hAnsi="Arial Rounded MT Bold" w:cs="Arial Rounded MT Bold"/>
          <w:b/>
          <w:bCs/>
          <w:spacing w:val="80"/>
          <w:sz w:val="36"/>
          <w:szCs w:val="36"/>
          <w:lang w:val="es-ES_tradnl"/>
        </w:rPr>
        <w:lastRenderedPageBreak/>
        <w:t>CRITERIOS DE EVALUACIÓN</w:t>
      </w:r>
    </w:p>
    <w:p w:rsidR="007E5C8F" w:rsidRPr="00461174" w:rsidRDefault="007E5C8F" w:rsidP="00461174">
      <w:pPr>
        <w:rPr>
          <w:rFonts w:ascii="Arial Rounded MT Bold" w:hAnsi="Arial Rounded MT Bold" w:cs="Arial Rounded MT Bold"/>
          <w:lang w:val="es-ES_tradnl"/>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096"/>
        <w:gridCol w:w="1418"/>
        <w:gridCol w:w="2976"/>
        <w:gridCol w:w="3827"/>
      </w:tblGrid>
      <w:tr w:rsidR="007E5C8F" w:rsidRPr="00461174">
        <w:trPr>
          <w:trHeight w:val="495"/>
          <w:jc w:val="center"/>
        </w:trPr>
        <w:tc>
          <w:tcPr>
            <w:tcW w:w="14317" w:type="dxa"/>
            <w:gridSpan w:val="4"/>
            <w:tcBorders>
              <w:top w:val="single" w:sz="4" w:space="0" w:color="auto"/>
            </w:tcBorders>
            <w:shd w:val="pct10" w:color="auto" w:fill="FFFFFF"/>
            <w:vAlign w:val="center"/>
          </w:tcPr>
          <w:p w:rsidR="007E5C8F" w:rsidRPr="00406999" w:rsidRDefault="007E5C8F" w:rsidP="00406999">
            <w:pPr>
              <w:jc w:val="center"/>
              <w:rPr>
                <w:rFonts w:ascii="Arial Rounded MT Bold" w:hAnsi="Arial Rounded MT Bold" w:cs="Arial Rounded MT Bold"/>
                <w:b/>
                <w:bCs/>
                <w:sz w:val="28"/>
                <w:szCs w:val="28"/>
                <w:lang w:val="es-ES_tradnl"/>
              </w:rPr>
            </w:pPr>
            <w:r w:rsidRPr="00406999">
              <w:rPr>
                <w:rFonts w:ascii="Arial Rounded MT Bold" w:hAnsi="Arial Rounded MT Bold" w:cs="Arial Rounded MT Bold"/>
                <w:b/>
                <w:bCs/>
                <w:sz w:val="28"/>
                <w:szCs w:val="28"/>
                <w:lang w:val="es-ES_tradnl"/>
              </w:rPr>
              <w:t>ACTIVIDADES ACADÉMICAS</w:t>
            </w:r>
          </w:p>
        </w:tc>
      </w:tr>
      <w:tr w:rsidR="007E5C8F" w:rsidRPr="00461174">
        <w:tblPrEx>
          <w:tblBorders>
            <w:insideH w:val="single" w:sz="4" w:space="0" w:color="auto"/>
            <w:insideV w:val="single" w:sz="4" w:space="0" w:color="auto"/>
          </w:tblBorders>
        </w:tblPrEx>
        <w:trPr>
          <w:cantSplit/>
          <w:jc w:val="center"/>
        </w:trPr>
        <w:tc>
          <w:tcPr>
            <w:tcW w:w="6096" w:type="dxa"/>
            <w:vMerge w:val="restart"/>
            <w:vAlign w:val="center"/>
          </w:tcPr>
          <w:p w:rsidR="007E5C8F" w:rsidRPr="00FC1ED6" w:rsidRDefault="007E5C8F" w:rsidP="00406999">
            <w:pPr>
              <w:jc w:val="center"/>
              <w:rPr>
                <w:rFonts w:ascii="Arial Rounded MT Bold" w:hAnsi="Arial Rounded MT Bold" w:cs="Arial Rounded MT Bold"/>
                <w:sz w:val="28"/>
                <w:szCs w:val="28"/>
                <w:lang w:val="es-ES_tradnl"/>
              </w:rPr>
            </w:pPr>
            <w:r w:rsidRPr="00FC1ED6">
              <w:rPr>
                <w:rFonts w:ascii="Arial Rounded MT Bold" w:hAnsi="Arial Rounded MT Bold" w:cs="Arial Rounded MT Bold"/>
                <w:sz w:val="28"/>
                <w:szCs w:val="28"/>
              </w:rPr>
              <w:t>ASISTENCIA</w:t>
            </w:r>
          </w:p>
        </w:tc>
        <w:tc>
          <w:tcPr>
            <w:tcW w:w="1418" w:type="dxa"/>
            <w:vAlign w:val="center"/>
          </w:tcPr>
          <w:p w:rsidR="007E5C8F" w:rsidRPr="00406999" w:rsidRDefault="007E5C8F" w:rsidP="00406999">
            <w:pPr>
              <w:jc w:val="center"/>
              <w:rPr>
                <w:rFonts w:ascii="Arial Rounded MT Bold" w:hAnsi="Arial Rounded MT Bold" w:cs="Arial Rounded MT Bold"/>
                <w:b/>
                <w:bCs/>
                <w:sz w:val="28"/>
                <w:szCs w:val="28"/>
                <w:lang w:val="es-ES_tradnl"/>
              </w:rPr>
            </w:pPr>
          </w:p>
          <w:p w:rsidR="007E5C8F" w:rsidRPr="00406999" w:rsidRDefault="007E5C8F" w:rsidP="00406999">
            <w:pPr>
              <w:jc w:val="center"/>
              <w:rPr>
                <w:rFonts w:ascii="Arial Rounded MT Bold" w:hAnsi="Arial Rounded MT Bold" w:cs="Arial Rounded MT Bold"/>
                <w:b/>
                <w:bCs/>
                <w:sz w:val="28"/>
                <w:szCs w:val="28"/>
                <w:lang w:val="es-ES_tradnl"/>
              </w:rPr>
            </w:pPr>
            <w:r w:rsidRPr="00406999">
              <w:rPr>
                <w:rFonts w:ascii="Arial Rounded MT Bold" w:hAnsi="Arial Rounded MT Bold" w:cs="Arial Rounded MT Bold"/>
                <w:b/>
                <w:bCs/>
                <w:sz w:val="28"/>
                <w:szCs w:val="28"/>
                <w:lang w:val="es-ES_tradnl"/>
              </w:rPr>
              <w:t>%</w:t>
            </w:r>
          </w:p>
          <w:p w:rsidR="007E5C8F" w:rsidRPr="00406999" w:rsidRDefault="007E5C8F" w:rsidP="00406999">
            <w:pPr>
              <w:jc w:val="center"/>
              <w:rPr>
                <w:rFonts w:ascii="Arial Rounded MT Bold" w:hAnsi="Arial Rounded MT Bold" w:cs="Arial Rounded MT Bold"/>
                <w:b/>
                <w:bCs/>
                <w:sz w:val="28"/>
                <w:szCs w:val="28"/>
                <w:lang w:val="es-ES_tradnl"/>
              </w:rPr>
            </w:pPr>
          </w:p>
        </w:tc>
        <w:tc>
          <w:tcPr>
            <w:tcW w:w="2976" w:type="dxa"/>
            <w:vAlign w:val="center"/>
          </w:tcPr>
          <w:p w:rsidR="007E5C8F" w:rsidRPr="00406999" w:rsidRDefault="007E5C8F" w:rsidP="00406999">
            <w:pPr>
              <w:jc w:val="center"/>
              <w:rPr>
                <w:rFonts w:ascii="Arial Rounded MT Bold" w:hAnsi="Arial Rounded MT Bold" w:cs="Arial Rounded MT Bold"/>
                <w:sz w:val="26"/>
                <w:szCs w:val="26"/>
              </w:rPr>
            </w:pPr>
            <w:r w:rsidRPr="00406999">
              <w:rPr>
                <w:rFonts w:ascii="Arial Rounded MT Bold" w:hAnsi="Arial Rounded MT Bold" w:cs="Arial Rounded MT Bold"/>
                <w:sz w:val="26"/>
                <w:szCs w:val="26"/>
              </w:rPr>
              <w:t>MÍNIMO REQUERIDO</w:t>
            </w:r>
          </w:p>
        </w:tc>
        <w:tc>
          <w:tcPr>
            <w:tcW w:w="3827" w:type="dxa"/>
            <w:vAlign w:val="center"/>
          </w:tcPr>
          <w:p w:rsidR="007E5C8F" w:rsidRPr="00406999" w:rsidRDefault="007E5C8F" w:rsidP="00406999">
            <w:pPr>
              <w:jc w:val="center"/>
              <w:rPr>
                <w:rFonts w:ascii="Arial Rounded MT Bold" w:hAnsi="Arial Rounded MT Bold" w:cs="Arial Rounded MT Bold"/>
                <w:sz w:val="26"/>
                <w:szCs w:val="26"/>
              </w:rPr>
            </w:pPr>
            <w:r w:rsidRPr="00406999">
              <w:rPr>
                <w:rFonts w:ascii="Arial Rounded MT Bold" w:hAnsi="Arial Rounded MT Bold" w:cs="Arial Rounded MT Bold"/>
                <w:sz w:val="26"/>
                <w:szCs w:val="26"/>
              </w:rPr>
              <w:t>OBSERVACIONES</w:t>
            </w:r>
          </w:p>
        </w:tc>
      </w:tr>
      <w:tr w:rsidR="007E5C8F" w:rsidRPr="00461174">
        <w:tblPrEx>
          <w:tblBorders>
            <w:insideH w:val="single" w:sz="4" w:space="0" w:color="auto"/>
            <w:insideV w:val="single" w:sz="4" w:space="0" w:color="auto"/>
          </w:tblBorders>
        </w:tblPrEx>
        <w:trPr>
          <w:cantSplit/>
          <w:jc w:val="center"/>
        </w:trPr>
        <w:tc>
          <w:tcPr>
            <w:tcW w:w="6096" w:type="dxa"/>
            <w:vMerge/>
            <w:vAlign w:val="center"/>
          </w:tcPr>
          <w:p w:rsidR="007E5C8F" w:rsidRPr="00FC1ED6" w:rsidRDefault="007E5C8F" w:rsidP="00406999">
            <w:pPr>
              <w:jc w:val="center"/>
              <w:rPr>
                <w:rFonts w:ascii="Arial Rounded MT Bold" w:hAnsi="Arial Rounded MT Bold" w:cs="Arial Rounded MT Bold"/>
                <w:sz w:val="28"/>
                <w:szCs w:val="28"/>
                <w:lang w:val="es-ES_tradnl"/>
              </w:rPr>
            </w:pPr>
          </w:p>
        </w:tc>
        <w:tc>
          <w:tcPr>
            <w:tcW w:w="1418" w:type="dxa"/>
            <w:vAlign w:val="center"/>
          </w:tcPr>
          <w:p w:rsidR="007E5C8F" w:rsidRPr="00406999" w:rsidRDefault="007E5C8F" w:rsidP="00406999">
            <w:pPr>
              <w:jc w:val="center"/>
              <w:rPr>
                <w:rFonts w:ascii="Arial Rounded MT Bold" w:hAnsi="Arial Rounded MT Bold" w:cs="Arial Rounded MT Bold"/>
                <w:sz w:val="28"/>
                <w:szCs w:val="28"/>
                <w:lang w:val="es-ES_tradnl"/>
              </w:rPr>
            </w:pPr>
          </w:p>
          <w:p w:rsidR="007E5C8F" w:rsidRPr="00406999" w:rsidRDefault="00524CED" w:rsidP="00406999">
            <w:pPr>
              <w:jc w:val="center"/>
              <w:rPr>
                <w:rFonts w:ascii="Arial Rounded MT Bold" w:hAnsi="Arial Rounded MT Bold" w:cs="Arial Rounded MT Bold"/>
                <w:sz w:val="28"/>
                <w:szCs w:val="28"/>
                <w:lang w:val="es-ES_tradnl"/>
              </w:rPr>
            </w:pPr>
            <w:r w:rsidRPr="00524CED">
              <w:rPr>
                <w:rFonts w:ascii="Arial Rounded MT Bold" w:hAnsi="Arial Rounded MT Bold" w:cs="Arial Rounded MT Bold"/>
                <w:sz w:val="28"/>
                <w:szCs w:val="28"/>
                <w:lang w:val="es-ES_tradnl"/>
              </w:rPr>
              <w:t>10</w:t>
            </w:r>
          </w:p>
          <w:p w:rsidR="007E5C8F" w:rsidRPr="00406999" w:rsidRDefault="007E5C8F" w:rsidP="00406999">
            <w:pPr>
              <w:jc w:val="center"/>
              <w:rPr>
                <w:rFonts w:ascii="Arial Rounded MT Bold" w:hAnsi="Arial Rounded MT Bold" w:cs="Arial Rounded MT Bold"/>
                <w:sz w:val="28"/>
                <w:szCs w:val="28"/>
                <w:lang w:val="es-ES_tradnl"/>
              </w:rPr>
            </w:pPr>
          </w:p>
        </w:tc>
        <w:tc>
          <w:tcPr>
            <w:tcW w:w="2976" w:type="dxa"/>
            <w:vAlign w:val="center"/>
          </w:tcPr>
          <w:p w:rsidR="007E5C8F" w:rsidRPr="00406999" w:rsidRDefault="00951511" w:rsidP="00406999">
            <w:pPr>
              <w:jc w:val="center"/>
              <w:rPr>
                <w:rFonts w:ascii="Arial Rounded MT Bold" w:hAnsi="Arial Rounded MT Bold" w:cs="Arial Rounded MT Bold"/>
                <w:sz w:val="26"/>
                <w:szCs w:val="26"/>
                <w:lang w:val="es-ES_tradnl"/>
              </w:rPr>
            </w:pPr>
            <w:r>
              <w:rPr>
                <w:rFonts w:ascii="Arial Rounded MT Bold" w:hAnsi="Arial Rounded MT Bold" w:cs="Arial Rounded MT Bold"/>
                <w:sz w:val="26"/>
                <w:szCs w:val="26"/>
                <w:lang w:val="es-ES_tradnl"/>
              </w:rPr>
              <w:t>10</w:t>
            </w:r>
          </w:p>
        </w:tc>
        <w:tc>
          <w:tcPr>
            <w:tcW w:w="3827" w:type="dxa"/>
            <w:vAlign w:val="center"/>
          </w:tcPr>
          <w:p w:rsidR="007E5C8F" w:rsidRPr="00406999" w:rsidRDefault="007E5C8F" w:rsidP="00406999">
            <w:pPr>
              <w:jc w:val="center"/>
              <w:rPr>
                <w:rFonts w:ascii="Arial Rounded MT Bold" w:hAnsi="Arial Rounded MT Bold" w:cs="Arial Rounded MT Bold"/>
                <w:sz w:val="26"/>
                <w:szCs w:val="26"/>
                <w:lang w:val="es-ES_tradnl"/>
              </w:rPr>
            </w:pPr>
          </w:p>
        </w:tc>
      </w:tr>
      <w:tr w:rsidR="007E5C8F" w:rsidRPr="00461174">
        <w:tblPrEx>
          <w:tblBorders>
            <w:insideH w:val="single" w:sz="4" w:space="0" w:color="auto"/>
            <w:insideV w:val="single" w:sz="4" w:space="0" w:color="auto"/>
          </w:tblBorders>
        </w:tblPrEx>
        <w:trPr>
          <w:cantSplit/>
          <w:jc w:val="center"/>
        </w:trPr>
        <w:tc>
          <w:tcPr>
            <w:tcW w:w="6096" w:type="dxa"/>
            <w:vMerge w:val="restart"/>
            <w:vAlign w:val="center"/>
          </w:tcPr>
          <w:p w:rsidR="007E5C8F" w:rsidRPr="00FC1ED6" w:rsidRDefault="007E5C8F" w:rsidP="00406999">
            <w:pPr>
              <w:jc w:val="center"/>
              <w:rPr>
                <w:rFonts w:ascii="Arial Rounded MT Bold" w:hAnsi="Arial Rounded MT Bold" w:cs="Arial Rounded MT Bold"/>
                <w:sz w:val="28"/>
                <w:szCs w:val="28"/>
              </w:rPr>
            </w:pPr>
            <w:r w:rsidRPr="00FC1ED6">
              <w:rPr>
                <w:rFonts w:ascii="Arial Rounded MT Bold" w:hAnsi="Arial Rounded MT Bold" w:cs="Arial Rounded MT Bold"/>
                <w:sz w:val="28"/>
                <w:szCs w:val="28"/>
              </w:rPr>
              <w:t>EVALUACIÓN CONTINUA</w:t>
            </w:r>
          </w:p>
        </w:tc>
        <w:tc>
          <w:tcPr>
            <w:tcW w:w="1418" w:type="dxa"/>
            <w:vAlign w:val="center"/>
          </w:tcPr>
          <w:p w:rsidR="007E5C8F" w:rsidRPr="00406999" w:rsidRDefault="007E5C8F" w:rsidP="00406999">
            <w:pPr>
              <w:jc w:val="center"/>
              <w:rPr>
                <w:rFonts w:ascii="Arial Rounded MT Bold" w:hAnsi="Arial Rounded MT Bold" w:cs="Arial Rounded MT Bold"/>
                <w:b/>
                <w:bCs/>
                <w:sz w:val="28"/>
                <w:szCs w:val="28"/>
                <w:lang w:val="es-ES_tradnl"/>
              </w:rPr>
            </w:pPr>
          </w:p>
          <w:p w:rsidR="007E5C8F" w:rsidRPr="00406999" w:rsidRDefault="007E5C8F" w:rsidP="00406999">
            <w:pPr>
              <w:jc w:val="center"/>
              <w:rPr>
                <w:rFonts w:ascii="Arial Rounded MT Bold" w:hAnsi="Arial Rounded MT Bold" w:cs="Arial Rounded MT Bold"/>
                <w:b/>
                <w:bCs/>
                <w:sz w:val="28"/>
                <w:szCs w:val="28"/>
                <w:lang w:val="es-ES_tradnl"/>
              </w:rPr>
            </w:pPr>
            <w:r w:rsidRPr="00406999">
              <w:rPr>
                <w:rFonts w:ascii="Arial Rounded MT Bold" w:hAnsi="Arial Rounded MT Bold" w:cs="Arial Rounded MT Bold"/>
                <w:b/>
                <w:bCs/>
                <w:sz w:val="28"/>
                <w:szCs w:val="28"/>
                <w:lang w:val="es-ES_tradnl"/>
              </w:rPr>
              <w:t>%</w:t>
            </w:r>
          </w:p>
          <w:p w:rsidR="007E5C8F" w:rsidRPr="00406999" w:rsidRDefault="007E5C8F" w:rsidP="00406999">
            <w:pPr>
              <w:jc w:val="center"/>
              <w:rPr>
                <w:rFonts w:ascii="Arial Rounded MT Bold" w:hAnsi="Arial Rounded MT Bold" w:cs="Arial Rounded MT Bold"/>
                <w:b/>
                <w:bCs/>
                <w:sz w:val="28"/>
                <w:szCs w:val="28"/>
                <w:lang w:val="es-ES_tradnl"/>
              </w:rPr>
            </w:pPr>
          </w:p>
        </w:tc>
        <w:tc>
          <w:tcPr>
            <w:tcW w:w="2976" w:type="dxa"/>
            <w:vAlign w:val="center"/>
          </w:tcPr>
          <w:p w:rsidR="007E5C8F" w:rsidRPr="00406999" w:rsidRDefault="007E5C8F" w:rsidP="00406999">
            <w:pPr>
              <w:jc w:val="center"/>
              <w:rPr>
                <w:rFonts w:ascii="Arial Rounded MT Bold" w:hAnsi="Arial Rounded MT Bold" w:cs="Arial Rounded MT Bold"/>
                <w:sz w:val="26"/>
                <w:szCs w:val="26"/>
              </w:rPr>
            </w:pPr>
            <w:r w:rsidRPr="00406999">
              <w:rPr>
                <w:rFonts w:ascii="Arial Rounded MT Bold" w:hAnsi="Arial Rounded MT Bold" w:cs="Arial Rounded MT Bold"/>
                <w:sz w:val="26"/>
                <w:szCs w:val="26"/>
              </w:rPr>
              <w:t>MÍNIMO REQUERIDO</w:t>
            </w:r>
          </w:p>
        </w:tc>
        <w:tc>
          <w:tcPr>
            <w:tcW w:w="3827" w:type="dxa"/>
            <w:vAlign w:val="center"/>
          </w:tcPr>
          <w:p w:rsidR="007E5C8F" w:rsidRPr="00406999" w:rsidRDefault="007E5C8F" w:rsidP="00406999">
            <w:pPr>
              <w:jc w:val="center"/>
              <w:rPr>
                <w:rFonts w:ascii="Arial Rounded MT Bold" w:hAnsi="Arial Rounded MT Bold" w:cs="Arial Rounded MT Bold"/>
                <w:sz w:val="26"/>
                <w:szCs w:val="26"/>
              </w:rPr>
            </w:pPr>
            <w:r w:rsidRPr="00406999">
              <w:rPr>
                <w:rFonts w:ascii="Arial Rounded MT Bold" w:hAnsi="Arial Rounded MT Bold" w:cs="Arial Rounded MT Bold"/>
                <w:sz w:val="26"/>
                <w:szCs w:val="26"/>
              </w:rPr>
              <w:t>OBSERVACIONES</w:t>
            </w:r>
          </w:p>
        </w:tc>
      </w:tr>
      <w:tr w:rsidR="007E5C8F" w:rsidRPr="00461174">
        <w:tblPrEx>
          <w:tblBorders>
            <w:insideH w:val="single" w:sz="4" w:space="0" w:color="auto"/>
            <w:insideV w:val="single" w:sz="4" w:space="0" w:color="auto"/>
          </w:tblBorders>
        </w:tblPrEx>
        <w:trPr>
          <w:cantSplit/>
          <w:jc w:val="center"/>
        </w:trPr>
        <w:tc>
          <w:tcPr>
            <w:tcW w:w="6096" w:type="dxa"/>
            <w:vMerge/>
            <w:vAlign w:val="center"/>
          </w:tcPr>
          <w:p w:rsidR="007E5C8F" w:rsidRPr="00FC1ED6" w:rsidRDefault="007E5C8F" w:rsidP="00406999">
            <w:pPr>
              <w:jc w:val="center"/>
              <w:rPr>
                <w:rFonts w:ascii="Arial Rounded MT Bold" w:hAnsi="Arial Rounded MT Bold" w:cs="Arial Rounded MT Bold"/>
                <w:sz w:val="28"/>
                <w:szCs w:val="28"/>
                <w:lang w:val="es-ES_tradnl"/>
              </w:rPr>
            </w:pPr>
          </w:p>
        </w:tc>
        <w:tc>
          <w:tcPr>
            <w:tcW w:w="1418" w:type="dxa"/>
            <w:vAlign w:val="center"/>
          </w:tcPr>
          <w:p w:rsidR="007E5C8F" w:rsidRPr="00406999" w:rsidRDefault="007E5C8F" w:rsidP="00406999">
            <w:pPr>
              <w:jc w:val="center"/>
              <w:rPr>
                <w:rFonts w:ascii="Arial Rounded MT Bold" w:hAnsi="Arial Rounded MT Bold" w:cs="Arial Rounded MT Bold"/>
                <w:sz w:val="28"/>
                <w:szCs w:val="28"/>
                <w:lang w:val="es-ES_tradnl"/>
              </w:rPr>
            </w:pPr>
          </w:p>
          <w:p w:rsidR="007E5C8F" w:rsidRPr="00406999" w:rsidRDefault="00524CED" w:rsidP="00406999">
            <w:pPr>
              <w:jc w:val="center"/>
              <w:rPr>
                <w:rFonts w:ascii="Arial Rounded MT Bold" w:hAnsi="Arial Rounded MT Bold" w:cs="Arial Rounded MT Bold"/>
                <w:sz w:val="28"/>
                <w:szCs w:val="28"/>
                <w:lang w:val="es-ES_tradnl"/>
              </w:rPr>
            </w:pPr>
            <w:r>
              <w:rPr>
                <w:rFonts w:ascii="Arial Rounded MT Bold" w:hAnsi="Arial Rounded MT Bold" w:cs="Arial Rounded MT Bold"/>
                <w:sz w:val="28"/>
                <w:szCs w:val="28"/>
                <w:lang w:val="es-ES_tradnl"/>
              </w:rPr>
              <w:t>30</w:t>
            </w:r>
          </w:p>
          <w:p w:rsidR="007E5C8F" w:rsidRPr="00406999" w:rsidRDefault="007E5C8F" w:rsidP="00406999">
            <w:pPr>
              <w:jc w:val="center"/>
              <w:rPr>
                <w:rFonts w:ascii="Arial Rounded MT Bold" w:hAnsi="Arial Rounded MT Bold" w:cs="Arial Rounded MT Bold"/>
                <w:sz w:val="28"/>
                <w:szCs w:val="28"/>
                <w:lang w:val="es-ES_tradnl"/>
              </w:rPr>
            </w:pPr>
          </w:p>
        </w:tc>
        <w:tc>
          <w:tcPr>
            <w:tcW w:w="2976" w:type="dxa"/>
            <w:vAlign w:val="center"/>
          </w:tcPr>
          <w:p w:rsidR="007E5C8F" w:rsidRPr="00406999" w:rsidRDefault="00951511" w:rsidP="00406999">
            <w:pPr>
              <w:jc w:val="center"/>
              <w:rPr>
                <w:rFonts w:ascii="Arial Rounded MT Bold" w:hAnsi="Arial Rounded MT Bold" w:cs="Arial Rounded MT Bold"/>
                <w:sz w:val="26"/>
                <w:szCs w:val="26"/>
                <w:lang w:val="es-ES_tradnl"/>
              </w:rPr>
            </w:pPr>
            <w:r>
              <w:rPr>
                <w:rFonts w:ascii="Arial Rounded MT Bold" w:hAnsi="Arial Rounded MT Bold" w:cs="Arial Rounded MT Bold"/>
                <w:sz w:val="26"/>
                <w:szCs w:val="26"/>
                <w:lang w:val="es-ES_tradnl"/>
              </w:rPr>
              <w:t>30</w:t>
            </w:r>
          </w:p>
        </w:tc>
        <w:tc>
          <w:tcPr>
            <w:tcW w:w="3827" w:type="dxa"/>
            <w:vAlign w:val="center"/>
          </w:tcPr>
          <w:p w:rsidR="007E5C8F" w:rsidRPr="00406999" w:rsidRDefault="007E5C8F" w:rsidP="00406999">
            <w:pPr>
              <w:jc w:val="center"/>
              <w:rPr>
                <w:rFonts w:ascii="Arial Rounded MT Bold" w:hAnsi="Arial Rounded MT Bold" w:cs="Arial Rounded MT Bold"/>
                <w:sz w:val="26"/>
                <w:szCs w:val="26"/>
                <w:lang w:val="es-ES_tradnl"/>
              </w:rPr>
            </w:pPr>
          </w:p>
        </w:tc>
      </w:tr>
      <w:tr w:rsidR="007E5C8F" w:rsidRPr="00461174">
        <w:tblPrEx>
          <w:tblBorders>
            <w:insideH w:val="single" w:sz="4" w:space="0" w:color="auto"/>
            <w:insideV w:val="single" w:sz="4" w:space="0" w:color="auto"/>
          </w:tblBorders>
        </w:tblPrEx>
        <w:trPr>
          <w:cantSplit/>
          <w:jc w:val="center"/>
        </w:trPr>
        <w:tc>
          <w:tcPr>
            <w:tcW w:w="6096" w:type="dxa"/>
            <w:vMerge w:val="restart"/>
            <w:vAlign w:val="center"/>
          </w:tcPr>
          <w:p w:rsidR="007E5C8F" w:rsidRPr="00FC1ED6" w:rsidRDefault="00BE73CA" w:rsidP="00406999">
            <w:pPr>
              <w:jc w:val="center"/>
              <w:rPr>
                <w:rFonts w:ascii="Arial Rounded MT Bold" w:hAnsi="Arial Rounded MT Bold" w:cs="Arial Rounded MT Bold"/>
                <w:sz w:val="28"/>
                <w:szCs w:val="28"/>
                <w:lang w:val="es-ES_tradnl"/>
              </w:rPr>
            </w:pPr>
            <w:r>
              <w:rPr>
                <w:rFonts w:ascii="Arial Rounded MT Bold" w:hAnsi="Arial Rounded MT Bold" w:cs="Arial Rounded MT Bold"/>
                <w:sz w:val="28"/>
                <w:szCs w:val="28"/>
              </w:rPr>
              <w:t xml:space="preserve">EVALUACIÓN </w:t>
            </w:r>
            <w:r w:rsidR="007E5C8F" w:rsidRPr="00FC1ED6">
              <w:rPr>
                <w:rFonts w:ascii="Arial Rounded MT Bold" w:hAnsi="Arial Rounded MT Bold" w:cs="Arial Rounded MT Bold"/>
                <w:sz w:val="28"/>
                <w:szCs w:val="28"/>
              </w:rPr>
              <w:t>PRÁCTICA</w:t>
            </w:r>
          </w:p>
        </w:tc>
        <w:tc>
          <w:tcPr>
            <w:tcW w:w="1418" w:type="dxa"/>
            <w:vAlign w:val="center"/>
          </w:tcPr>
          <w:p w:rsidR="007E5C8F" w:rsidRPr="00406999" w:rsidRDefault="007E5C8F" w:rsidP="00406999">
            <w:pPr>
              <w:jc w:val="center"/>
              <w:rPr>
                <w:rFonts w:ascii="Arial Rounded MT Bold" w:hAnsi="Arial Rounded MT Bold" w:cs="Arial Rounded MT Bold"/>
                <w:b/>
                <w:bCs/>
                <w:sz w:val="28"/>
                <w:szCs w:val="28"/>
                <w:lang w:val="es-ES_tradnl"/>
              </w:rPr>
            </w:pPr>
          </w:p>
          <w:p w:rsidR="007E5C8F" w:rsidRPr="00406999" w:rsidRDefault="007E5C8F" w:rsidP="00406999">
            <w:pPr>
              <w:jc w:val="center"/>
              <w:rPr>
                <w:rFonts w:ascii="Arial Rounded MT Bold" w:hAnsi="Arial Rounded MT Bold" w:cs="Arial Rounded MT Bold"/>
                <w:b/>
                <w:bCs/>
                <w:sz w:val="28"/>
                <w:szCs w:val="28"/>
                <w:lang w:val="es-ES_tradnl"/>
              </w:rPr>
            </w:pPr>
            <w:r w:rsidRPr="00406999">
              <w:rPr>
                <w:rFonts w:ascii="Arial Rounded MT Bold" w:hAnsi="Arial Rounded MT Bold" w:cs="Arial Rounded MT Bold"/>
                <w:b/>
                <w:bCs/>
                <w:sz w:val="28"/>
                <w:szCs w:val="28"/>
                <w:lang w:val="es-ES_tradnl"/>
              </w:rPr>
              <w:t>%</w:t>
            </w:r>
          </w:p>
          <w:p w:rsidR="007E5C8F" w:rsidRPr="00406999" w:rsidRDefault="007E5C8F" w:rsidP="00406999">
            <w:pPr>
              <w:jc w:val="center"/>
              <w:rPr>
                <w:rFonts w:ascii="Arial Rounded MT Bold" w:hAnsi="Arial Rounded MT Bold" w:cs="Arial Rounded MT Bold"/>
                <w:b/>
                <w:bCs/>
                <w:sz w:val="28"/>
                <w:szCs w:val="28"/>
                <w:lang w:val="es-ES_tradnl"/>
              </w:rPr>
            </w:pPr>
          </w:p>
        </w:tc>
        <w:tc>
          <w:tcPr>
            <w:tcW w:w="2976" w:type="dxa"/>
            <w:vAlign w:val="center"/>
          </w:tcPr>
          <w:p w:rsidR="007E5C8F" w:rsidRPr="00406999" w:rsidRDefault="007E5C8F" w:rsidP="00406999">
            <w:pPr>
              <w:jc w:val="center"/>
              <w:rPr>
                <w:rFonts w:ascii="Arial Rounded MT Bold" w:hAnsi="Arial Rounded MT Bold" w:cs="Arial Rounded MT Bold"/>
                <w:sz w:val="26"/>
                <w:szCs w:val="26"/>
              </w:rPr>
            </w:pPr>
            <w:r w:rsidRPr="00406999">
              <w:rPr>
                <w:rFonts w:ascii="Arial Rounded MT Bold" w:hAnsi="Arial Rounded MT Bold" w:cs="Arial Rounded MT Bold"/>
                <w:sz w:val="26"/>
                <w:szCs w:val="26"/>
              </w:rPr>
              <w:t>MÍNIMO REQUERIDO</w:t>
            </w:r>
          </w:p>
        </w:tc>
        <w:tc>
          <w:tcPr>
            <w:tcW w:w="3827" w:type="dxa"/>
            <w:vAlign w:val="center"/>
          </w:tcPr>
          <w:p w:rsidR="007E5C8F" w:rsidRPr="00406999" w:rsidRDefault="007E5C8F" w:rsidP="00406999">
            <w:pPr>
              <w:jc w:val="center"/>
              <w:rPr>
                <w:rFonts w:ascii="Arial Rounded MT Bold" w:hAnsi="Arial Rounded MT Bold" w:cs="Arial Rounded MT Bold"/>
                <w:sz w:val="26"/>
                <w:szCs w:val="26"/>
              </w:rPr>
            </w:pPr>
            <w:r w:rsidRPr="00406999">
              <w:rPr>
                <w:rFonts w:ascii="Arial Rounded MT Bold" w:hAnsi="Arial Rounded MT Bold" w:cs="Arial Rounded MT Bold"/>
                <w:sz w:val="26"/>
                <w:szCs w:val="26"/>
              </w:rPr>
              <w:t>OBSERVACIONES</w:t>
            </w:r>
          </w:p>
        </w:tc>
      </w:tr>
      <w:tr w:rsidR="007E5C8F" w:rsidRPr="00461174">
        <w:tblPrEx>
          <w:tblBorders>
            <w:insideH w:val="single" w:sz="4" w:space="0" w:color="auto"/>
            <w:insideV w:val="single" w:sz="4" w:space="0" w:color="auto"/>
          </w:tblBorders>
        </w:tblPrEx>
        <w:trPr>
          <w:cantSplit/>
          <w:jc w:val="center"/>
        </w:trPr>
        <w:tc>
          <w:tcPr>
            <w:tcW w:w="6096" w:type="dxa"/>
            <w:vMerge/>
            <w:vAlign w:val="center"/>
          </w:tcPr>
          <w:p w:rsidR="007E5C8F" w:rsidRPr="00FC1ED6" w:rsidRDefault="007E5C8F" w:rsidP="00406999">
            <w:pPr>
              <w:jc w:val="center"/>
              <w:rPr>
                <w:rFonts w:ascii="Arial Rounded MT Bold" w:hAnsi="Arial Rounded MT Bold" w:cs="Arial Rounded MT Bold"/>
                <w:sz w:val="28"/>
                <w:szCs w:val="28"/>
                <w:lang w:val="es-ES_tradnl"/>
              </w:rPr>
            </w:pPr>
          </w:p>
        </w:tc>
        <w:tc>
          <w:tcPr>
            <w:tcW w:w="1418" w:type="dxa"/>
            <w:vAlign w:val="center"/>
          </w:tcPr>
          <w:p w:rsidR="007E5C8F" w:rsidRPr="00406999" w:rsidRDefault="007E5C8F" w:rsidP="00503DC0">
            <w:pPr>
              <w:jc w:val="center"/>
              <w:rPr>
                <w:rFonts w:ascii="Arial Rounded MT Bold" w:hAnsi="Arial Rounded MT Bold" w:cs="Arial Rounded MT Bold"/>
                <w:sz w:val="28"/>
                <w:szCs w:val="28"/>
                <w:lang w:val="es-ES_tradnl"/>
              </w:rPr>
            </w:pPr>
          </w:p>
          <w:p w:rsidR="007E5C8F" w:rsidRPr="00406999" w:rsidRDefault="00524CED" w:rsidP="00503DC0">
            <w:pPr>
              <w:jc w:val="center"/>
              <w:rPr>
                <w:rFonts w:ascii="Arial Rounded MT Bold" w:hAnsi="Arial Rounded MT Bold" w:cs="Arial Rounded MT Bold"/>
                <w:sz w:val="28"/>
                <w:szCs w:val="28"/>
                <w:lang w:val="es-ES_tradnl"/>
              </w:rPr>
            </w:pPr>
            <w:r>
              <w:rPr>
                <w:rFonts w:ascii="Arial Rounded MT Bold" w:hAnsi="Arial Rounded MT Bold" w:cs="Arial Rounded MT Bold"/>
                <w:sz w:val="28"/>
                <w:szCs w:val="28"/>
                <w:lang w:val="es-ES_tradnl"/>
              </w:rPr>
              <w:t>60</w:t>
            </w:r>
          </w:p>
          <w:p w:rsidR="007E5C8F" w:rsidRPr="00406999" w:rsidRDefault="007E5C8F" w:rsidP="00503DC0">
            <w:pPr>
              <w:jc w:val="center"/>
              <w:rPr>
                <w:rFonts w:ascii="Arial Rounded MT Bold" w:hAnsi="Arial Rounded MT Bold" w:cs="Arial Rounded MT Bold"/>
                <w:sz w:val="28"/>
                <w:szCs w:val="28"/>
                <w:lang w:val="es-ES_tradnl"/>
              </w:rPr>
            </w:pPr>
          </w:p>
        </w:tc>
        <w:tc>
          <w:tcPr>
            <w:tcW w:w="2976" w:type="dxa"/>
            <w:vAlign w:val="center"/>
          </w:tcPr>
          <w:p w:rsidR="007E5C8F" w:rsidRPr="00406999" w:rsidRDefault="00524CED" w:rsidP="00503DC0">
            <w:pPr>
              <w:jc w:val="center"/>
              <w:rPr>
                <w:rFonts w:ascii="Arial Rounded MT Bold" w:hAnsi="Arial Rounded MT Bold" w:cs="Arial Rounded MT Bold"/>
                <w:sz w:val="26"/>
                <w:szCs w:val="26"/>
                <w:lang w:val="es-ES_tradnl"/>
              </w:rPr>
            </w:pPr>
            <w:r>
              <w:rPr>
                <w:rFonts w:ascii="Arial Rounded MT Bold" w:hAnsi="Arial Rounded MT Bold" w:cs="Arial Rounded MT Bold"/>
                <w:sz w:val="26"/>
                <w:szCs w:val="26"/>
                <w:lang w:val="es-ES_tradnl"/>
              </w:rPr>
              <w:t>48</w:t>
            </w:r>
          </w:p>
        </w:tc>
        <w:tc>
          <w:tcPr>
            <w:tcW w:w="3827" w:type="dxa"/>
            <w:vAlign w:val="center"/>
          </w:tcPr>
          <w:p w:rsidR="007E5C8F" w:rsidRPr="00406999" w:rsidRDefault="007E5C8F" w:rsidP="00406999">
            <w:pPr>
              <w:jc w:val="center"/>
              <w:rPr>
                <w:rFonts w:ascii="Arial Rounded MT Bold" w:hAnsi="Arial Rounded MT Bold" w:cs="Arial Rounded MT Bold"/>
                <w:sz w:val="26"/>
                <w:szCs w:val="26"/>
                <w:lang w:val="es-ES_tradnl"/>
              </w:rPr>
            </w:pPr>
          </w:p>
        </w:tc>
      </w:tr>
      <w:tr w:rsidR="007E5C8F" w:rsidRPr="00461174">
        <w:tblPrEx>
          <w:tblBorders>
            <w:insideH w:val="single" w:sz="4" w:space="0" w:color="auto"/>
            <w:insideV w:val="single" w:sz="4" w:space="0" w:color="auto"/>
          </w:tblBorders>
        </w:tblPrEx>
        <w:trPr>
          <w:cantSplit/>
          <w:jc w:val="center"/>
        </w:trPr>
        <w:tc>
          <w:tcPr>
            <w:tcW w:w="6096" w:type="dxa"/>
            <w:vMerge w:val="restart"/>
            <w:vAlign w:val="center"/>
          </w:tcPr>
          <w:p w:rsidR="007E5C8F" w:rsidRPr="00FC1ED6" w:rsidRDefault="007E5C8F" w:rsidP="00406999">
            <w:pPr>
              <w:jc w:val="center"/>
              <w:rPr>
                <w:rFonts w:ascii="Arial Rounded MT Bold" w:hAnsi="Arial Rounded MT Bold" w:cs="Arial Rounded MT Bold"/>
                <w:sz w:val="28"/>
                <w:szCs w:val="28"/>
              </w:rPr>
            </w:pPr>
            <w:r w:rsidRPr="00FC1ED6">
              <w:rPr>
                <w:rFonts w:ascii="Arial Rounded MT Bold" w:hAnsi="Arial Rounded MT Bold" w:cs="Arial Rounded MT Bold"/>
                <w:sz w:val="28"/>
                <w:szCs w:val="28"/>
              </w:rPr>
              <w:t>HORAS DE PRÁCTICA</w:t>
            </w:r>
          </w:p>
        </w:tc>
        <w:tc>
          <w:tcPr>
            <w:tcW w:w="1418" w:type="dxa"/>
            <w:vAlign w:val="center"/>
          </w:tcPr>
          <w:p w:rsidR="007E5C8F" w:rsidRPr="00524CED" w:rsidRDefault="00524CED" w:rsidP="00406999">
            <w:pPr>
              <w:jc w:val="center"/>
              <w:rPr>
                <w:rFonts w:ascii="Arial Rounded MT Bold" w:hAnsi="Arial Rounded MT Bold" w:cs="Arial Rounded MT Bold"/>
                <w:bCs/>
                <w:sz w:val="28"/>
                <w:szCs w:val="28"/>
                <w:lang w:val="es-ES_tradnl"/>
              </w:rPr>
            </w:pPr>
            <w:r w:rsidRPr="00524CED">
              <w:rPr>
                <w:rFonts w:ascii="Arial Rounded MT Bold" w:hAnsi="Arial Rounded MT Bold" w:cs="Arial Rounded MT Bold"/>
                <w:sz w:val="26"/>
                <w:szCs w:val="26"/>
              </w:rPr>
              <w:t>HORAS</w:t>
            </w:r>
          </w:p>
        </w:tc>
        <w:tc>
          <w:tcPr>
            <w:tcW w:w="2976" w:type="dxa"/>
            <w:vAlign w:val="center"/>
          </w:tcPr>
          <w:p w:rsidR="007E5C8F" w:rsidRPr="00406999" w:rsidRDefault="007E5C8F" w:rsidP="00406999">
            <w:pPr>
              <w:jc w:val="center"/>
              <w:rPr>
                <w:rFonts w:ascii="Arial Rounded MT Bold" w:hAnsi="Arial Rounded MT Bold" w:cs="Arial Rounded MT Bold"/>
                <w:sz w:val="26"/>
                <w:szCs w:val="26"/>
              </w:rPr>
            </w:pPr>
          </w:p>
          <w:p w:rsidR="007E5C8F" w:rsidRPr="00406999" w:rsidRDefault="007E5C8F" w:rsidP="00406999">
            <w:pPr>
              <w:jc w:val="center"/>
              <w:rPr>
                <w:rFonts w:ascii="Arial Rounded MT Bold" w:hAnsi="Arial Rounded MT Bold" w:cs="Arial Rounded MT Bold"/>
                <w:sz w:val="26"/>
                <w:szCs w:val="26"/>
              </w:rPr>
            </w:pPr>
            <w:r w:rsidRPr="00406999">
              <w:rPr>
                <w:rFonts w:ascii="Arial Rounded MT Bold" w:hAnsi="Arial Rounded MT Bold" w:cs="Arial Rounded MT Bold"/>
                <w:sz w:val="26"/>
                <w:szCs w:val="26"/>
              </w:rPr>
              <w:t>MÍNIMO REQUERIDO</w:t>
            </w:r>
          </w:p>
          <w:p w:rsidR="007E5C8F" w:rsidRPr="00406999" w:rsidRDefault="007E5C8F" w:rsidP="00406999">
            <w:pPr>
              <w:jc w:val="center"/>
              <w:rPr>
                <w:rFonts w:ascii="Arial Rounded MT Bold" w:hAnsi="Arial Rounded MT Bold" w:cs="Arial Rounded MT Bold"/>
                <w:sz w:val="26"/>
                <w:szCs w:val="26"/>
                <w:lang w:val="es-ES_tradnl"/>
              </w:rPr>
            </w:pPr>
          </w:p>
        </w:tc>
        <w:tc>
          <w:tcPr>
            <w:tcW w:w="3827" w:type="dxa"/>
            <w:vAlign w:val="center"/>
          </w:tcPr>
          <w:p w:rsidR="007E5C8F" w:rsidRPr="00406999" w:rsidRDefault="007E5C8F" w:rsidP="00406999">
            <w:pPr>
              <w:jc w:val="center"/>
              <w:rPr>
                <w:rFonts w:ascii="Arial Rounded MT Bold" w:hAnsi="Arial Rounded MT Bold" w:cs="Arial Rounded MT Bold"/>
                <w:sz w:val="26"/>
                <w:szCs w:val="26"/>
              </w:rPr>
            </w:pPr>
            <w:r w:rsidRPr="00406999">
              <w:rPr>
                <w:rFonts w:ascii="Arial Rounded MT Bold" w:hAnsi="Arial Rounded MT Bold" w:cs="Arial Rounded MT Bold"/>
                <w:sz w:val="26"/>
                <w:szCs w:val="26"/>
              </w:rPr>
              <w:t>OBSERVACIONES</w:t>
            </w:r>
          </w:p>
        </w:tc>
      </w:tr>
      <w:tr w:rsidR="007E5C8F" w:rsidRPr="00461174">
        <w:tblPrEx>
          <w:tblBorders>
            <w:insideH w:val="single" w:sz="4" w:space="0" w:color="auto"/>
            <w:insideV w:val="single" w:sz="4" w:space="0" w:color="auto"/>
          </w:tblBorders>
        </w:tblPrEx>
        <w:trPr>
          <w:cantSplit/>
          <w:jc w:val="center"/>
        </w:trPr>
        <w:tc>
          <w:tcPr>
            <w:tcW w:w="6096" w:type="dxa"/>
            <w:vMerge/>
          </w:tcPr>
          <w:p w:rsidR="007E5C8F" w:rsidRPr="00461174" w:rsidRDefault="007E5C8F" w:rsidP="00461174">
            <w:pPr>
              <w:rPr>
                <w:rFonts w:ascii="Arial Rounded MT Bold" w:hAnsi="Arial Rounded MT Bold" w:cs="Arial Rounded MT Bold"/>
                <w:lang w:val="es-ES_tradnl"/>
              </w:rPr>
            </w:pPr>
          </w:p>
        </w:tc>
        <w:tc>
          <w:tcPr>
            <w:tcW w:w="1418" w:type="dxa"/>
            <w:vAlign w:val="center"/>
          </w:tcPr>
          <w:p w:rsidR="007E5C8F" w:rsidRPr="00406999" w:rsidRDefault="00951511" w:rsidP="00406999">
            <w:pPr>
              <w:jc w:val="center"/>
              <w:rPr>
                <w:rFonts w:ascii="Arial Rounded MT Bold" w:hAnsi="Arial Rounded MT Bold" w:cs="Arial Rounded MT Bold"/>
                <w:sz w:val="28"/>
                <w:szCs w:val="28"/>
                <w:lang w:val="es-ES_tradnl"/>
              </w:rPr>
            </w:pPr>
            <w:r>
              <w:rPr>
                <w:rFonts w:ascii="Arial Rounded MT Bold" w:hAnsi="Arial Rounded MT Bold" w:cs="Arial Rounded MT Bold"/>
                <w:sz w:val="28"/>
                <w:szCs w:val="28"/>
                <w:lang w:val="es-ES_tradnl"/>
              </w:rPr>
              <w:t>20</w:t>
            </w:r>
          </w:p>
        </w:tc>
        <w:tc>
          <w:tcPr>
            <w:tcW w:w="2976" w:type="dxa"/>
            <w:vAlign w:val="center"/>
          </w:tcPr>
          <w:p w:rsidR="007E5C8F" w:rsidRPr="00406999" w:rsidRDefault="00951511" w:rsidP="00406999">
            <w:pPr>
              <w:jc w:val="center"/>
              <w:rPr>
                <w:rFonts w:ascii="Arial Rounded MT Bold" w:hAnsi="Arial Rounded MT Bold" w:cs="Arial Rounded MT Bold"/>
                <w:sz w:val="26"/>
                <w:szCs w:val="26"/>
                <w:lang w:val="es-ES_tradnl"/>
              </w:rPr>
            </w:pPr>
            <w:r>
              <w:rPr>
                <w:rFonts w:ascii="Arial Rounded MT Bold" w:hAnsi="Arial Rounded MT Bold" w:cs="Arial Rounded MT Bold"/>
                <w:sz w:val="26"/>
                <w:szCs w:val="26"/>
                <w:lang w:val="es-ES_tradnl"/>
              </w:rPr>
              <w:t>16</w:t>
            </w:r>
          </w:p>
        </w:tc>
        <w:tc>
          <w:tcPr>
            <w:tcW w:w="3827" w:type="dxa"/>
            <w:vAlign w:val="center"/>
          </w:tcPr>
          <w:p w:rsidR="007E5C8F" w:rsidRPr="00406999" w:rsidRDefault="007E5C8F" w:rsidP="00406999">
            <w:pPr>
              <w:jc w:val="center"/>
              <w:rPr>
                <w:rFonts w:ascii="Arial Rounded MT Bold" w:hAnsi="Arial Rounded MT Bold" w:cs="Arial Rounded MT Bold"/>
                <w:sz w:val="26"/>
                <w:szCs w:val="26"/>
                <w:lang w:val="es-ES_tradnl"/>
              </w:rPr>
            </w:pPr>
          </w:p>
        </w:tc>
      </w:tr>
    </w:tbl>
    <w:p w:rsidR="007E5C8F" w:rsidRPr="00461174" w:rsidRDefault="007E5C8F" w:rsidP="00461174">
      <w:pPr>
        <w:rPr>
          <w:rFonts w:ascii="Arial Rounded MT Bold" w:hAnsi="Arial Rounded MT Bold" w:cs="Arial Rounded MT Bold"/>
          <w:lang w:val="es-ES_tradnl"/>
        </w:rPr>
      </w:pPr>
    </w:p>
    <w:p w:rsidR="007E5C8F" w:rsidRDefault="007E5C8F" w:rsidP="00D32986">
      <w:pPr>
        <w:jc w:val="center"/>
        <w:rPr>
          <w:rFonts w:ascii="Arial Rounded MT Bold" w:hAnsi="Arial Rounded MT Bold" w:cs="Arial Rounded MT Bold"/>
          <w:lang w:val="es-ES_tradnl"/>
        </w:rPr>
      </w:pPr>
    </w:p>
    <w:p w:rsidR="007E5C8F" w:rsidRDefault="007E5C8F" w:rsidP="00D32986">
      <w:pPr>
        <w:jc w:val="center"/>
        <w:rPr>
          <w:rFonts w:ascii="Arial Rounded MT Bold" w:hAnsi="Arial Rounded MT Bold" w:cs="Arial Rounded MT Bold"/>
          <w:lang w:val="es-ES_tradnl"/>
        </w:rPr>
      </w:pPr>
    </w:p>
    <w:p w:rsidR="007E5C8F" w:rsidRDefault="007E5C8F" w:rsidP="00D32986">
      <w:pPr>
        <w:jc w:val="center"/>
        <w:rPr>
          <w:rFonts w:ascii="Arial Rounded MT Bold" w:hAnsi="Arial Rounded MT Bold" w:cs="Arial Rounded MT Bold"/>
          <w:lang w:val="es-ES_tradnl"/>
        </w:rPr>
      </w:pPr>
    </w:p>
    <w:p w:rsidR="007E5C8F" w:rsidRDefault="007E5C8F" w:rsidP="00D32986">
      <w:pPr>
        <w:jc w:val="center"/>
        <w:rPr>
          <w:rFonts w:ascii="Arial Rounded MT Bold" w:hAnsi="Arial Rounded MT Bold" w:cs="Arial Rounded MT Bold"/>
          <w:lang w:val="es-ES_tradnl"/>
        </w:rPr>
      </w:pPr>
    </w:p>
    <w:p w:rsidR="00043CDD" w:rsidRDefault="00043CDD" w:rsidP="00D32986">
      <w:pPr>
        <w:jc w:val="center"/>
        <w:rPr>
          <w:rFonts w:ascii="Arial Rounded MT Bold" w:hAnsi="Arial Rounded MT Bold" w:cs="Arial Rounded MT Bold"/>
          <w:lang w:val="es-ES_tradnl"/>
        </w:rPr>
      </w:pPr>
    </w:p>
    <w:p w:rsidR="00043CDD" w:rsidRDefault="00043CDD" w:rsidP="00D32986">
      <w:pPr>
        <w:jc w:val="center"/>
        <w:rPr>
          <w:rFonts w:ascii="Arial Rounded MT Bold" w:hAnsi="Arial Rounded MT Bold" w:cs="Arial Rounded MT Bold"/>
          <w:lang w:val="es-ES_tradnl"/>
        </w:rPr>
      </w:pPr>
    </w:p>
    <w:p w:rsidR="007E5C8F" w:rsidRDefault="007E5C8F" w:rsidP="00D32986">
      <w:pPr>
        <w:jc w:val="center"/>
        <w:rPr>
          <w:rFonts w:ascii="Arial Rounded MT Bold" w:hAnsi="Arial Rounded MT Bold" w:cs="Arial Rounded MT Bold"/>
          <w:lang w:val="es-ES_tradnl"/>
        </w:rPr>
      </w:pPr>
    </w:p>
    <w:p w:rsidR="007E5C8F" w:rsidRDefault="007E5C8F" w:rsidP="00D32986">
      <w:pPr>
        <w:jc w:val="center"/>
        <w:rPr>
          <w:rFonts w:ascii="Arial Rounded MT Bold" w:hAnsi="Arial Rounded MT Bold" w:cs="Arial Rounded MT Bold"/>
          <w:b/>
          <w:bCs/>
          <w:spacing w:val="80"/>
          <w:sz w:val="32"/>
          <w:szCs w:val="32"/>
          <w:lang w:val="es-ES_tradnl"/>
        </w:rPr>
      </w:pPr>
      <w:r w:rsidRPr="00D32986">
        <w:rPr>
          <w:rFonts w:ascii="Arial Rounded MT Bold" w:hAnsi="Arial Rounded MT Bold" w:cs="Arial Rounded MT Bold"/>
          <w:b/>
          <w:bCs/>
          <w:spacing w:val="80"/>
          <w:sz w:val="32"/>
          <w:szCs w:val="32"/>
          <w:lang w:val="es-ES_tradnl"/>
        </w:rPr>
        <w:lastRenderedPageBreak/>
        <w:t>CRONOGRAMA DE ACTIVIDADES POR UNIDAD</w:t>
      </w:r>
    </w:p>
    <w:p w:rsidR="000814B8" w:rsidRPr="00D32986" w:rsidRDefault="000814B8" w:rsidP="00D32986">
      <w:pPr>
        <w:jc w:val="center"/>
        <w:rPr>
          <w:rFonts w:ascii="Arial Rounded MT Bold" w:hAnsi="Arial Rounded MT Bold" w:cs="Arial Rounded MT Bold"/>
          <w:b/>
          <w:bCs/>
          <w:spacing w:val="80"/>
          <w:sz w:val="32"/>
          <w:szCs w:val="32"/>
          <w:lang w:val="es-ES_tradnl"/>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6"/>
        <w:gridCol w:w="2956"/>
        <w:gridCol w:w="3982"/>
        <w:gridCol w:w="2546"/>
        <w:gridCol w:w="2577"/>
        <w:gridCol w:w="2133"/>
      </w:tblGrid>
      <w:tr w:rsidR="007E5C8F" w:rsidTr="0092087D">
        <w:trPr>
          <w:gridBefore w:val="1"/>
          <w:wBefore w:w="268" w:type="dxa"/>
        </w:trPr>
        <w:tc>
          <w:tcPr>
            <w:tcW w:w="2963" w:type="dxa"/>
            <w:shd w:val="clear" w:color="auto" w:fill="E0E0E0"/>
            <w:vAlign w:val="center"/>
          </w:tcPr>
          <w:p w:rsidR="007E5C8F" w:rsidRPr="00D139CD" w:rsidRDefault="007E5C8F" w:rsidP="00FA1C82">
            <w:pPr>
              <w:rPr>
                <w:b/>
                <w:bCs/>
                <w:lang w:val="es-ES_tradnl"/>
              </w:rPr>
            </w:pPr>
            <w:r w:rsidRPr="00D139CD">
              <w:rPr>
                <w:b/>
                <w:bCs/>
                <w:sz w:val="22"/>
                <w:szCs w:val="22"/>
                <w:lang w:val="es-ES_tradnl"/>
              </w:rPr>
              <w:t>NOMBRE DE LA UNIDAD:</w:t>
            </w:r>
          </w:p>
        </w:tc>
        <w:tc>
          <w:tcPr>
            <w:tcW w:w="11268" w:type="dxa"/>
            <w:gridSpan w:val="4"/>
            <w:vAlign w:val="center"/>
          </w:tcPr>
          <w:p w:rsidR="007E5C8F" w:rsidRPr="0092087D" w:rsidRDefault="00BE73CA" w:rsidP="000E37DF">
            <w:pPr>
              <w:pStyle w:val="Prrafodelista"/>
              <w:numPr>
                <w:ilvl w:val="0"/>
                <w:numId w:val="1"/>
              </w:numPr>
              <w:rPr>
                <w:rFonts w:ascii="Arial Unicode MS" w:eastAsia="Arial Unicode MS" w:hAnsi="Arial Unicode MS"/>
                <w:b/>
                <w:bCs/>
                <w:sz w:val="20"/>
                <w:szCs w:val="20"/>
                <w:lang w:val="es-MX"/>
              </w:rPr>
            </w:pPr>
            <w:r w:rsidRPr="00BE73CA">
              <w:rPr>
                <w:rFonts w:ascii="Tahoma" w:hAnsi="Tahoma" w:cs="Tahoma"/>
                <w:b/>
                <w:sz w:val="18"/>
                <w:szCs w:val="22"/>
              </w:rPr>
              <w:t>ELABORACI</w:t>
            </w:r>
            <w:r w:rsidRPr="00BE73CA">
              <w:rPr>
                <w:rFonts w:ascii="Tahoma" w:hAnsi="Tahoma" w:cs="Tahoma" w:hint="eastAsia"/>
                <w:b/>
                <w:sz w:val="18"/>
                <w:szCs w:val="22"/>
              </w:rPr>
              <w:t>Ó</w:t>
            </w:r>
            <w:r w:rsidRPr="00BE73CA">
              <w:rPr>
                <w:rFonts w:ascii="Tahoma" w:hAnsi="Tahoma" w:cs="Tahoma"/>
                <w:b/>
                <w:sz w:val="18"/>
                <w:szCs w:val="22"/>
              </w:rPr>
              <w:t>N DE PRODUCTOS PARA ESTRUCTURAR DECORACIÓN DE PLATILLOS DE MANERA PROFESIONAL</w:t>
            </w:r>
          </w:p>
        </w:tc>
      </w:tr>
      <w:tr w:rsidR="007E5C8F" w:rsidTr="0092087D">
        <w:trPr>
          <w:gridBefore w:val="1"/>
          <w:wBefore w:w="268" w:type="dxa"/>
        </w:trPr>
        <w:tc>
          <w:tcPr>
            <w:tcW w:w="2963" w:type="dxa"/>
            <w:shd w:val="clear" w:color="auto" w:fill="E0E0E0"/>
            <w:vAlign w:val="center"/>
          </w:tcPr>
          <w:p w:rsidR="007E5C8F" w:rsidRPr="00D139CD" w:rsidRDefault="007E5C8F" w:rsidP="00FA1C82">
            <w:pPr>
              <w:rPr>
                <w:b/>
                <w:bCs/>
                <w:lang w:val="es-ES_tradnl"/>
              </w:rPr>
            </w:pPr>
            <w:r w:rsidRPr="00D139CD">
              <w:rPr>
                <w:b/>
                <w:bCs/>
                <w:sz w:val="22"/>
                <w:szCs w:val="22"/>
                <w:lang w:val="es-ES_tradnl"/>
              </w:rPr>
              <w:t>PROPÓSITO:</w:t>
            </w:r>
          </w:p>
        </w:tc>
        <w:tc>
          <w:tcPr>
            <w:tcW w:w="11268" w:type="dxa"/>
            <w:gridSpan w:val="4"/>
            <w:vAlign w:val="center"/>
          </w:tcPr>
          <w:p w:rsidR="007E5C8F" w:rsidRPr="00D139CD" w:rsidRDefault="007E5C8F" w:rsidP="00BE73CA">
            <w:pPr>
              <w:jc w:val="both"/>
              <w:rPr>
                <w:rFonts w:ascii="Arial Unicode MS" w:eastAsia="Arial Unicode MS" w:hAnsi="Arial Unicode MS"/>
                <w:sz w:val="20"/>
                <w:szCs w:val="20"/>
                <w:lang w:val="es-MX"/>
              </w:rPr>
            </w:pPr>
            <w:r w:rsidRPr="00112A79">
              <w:rPr>
                <w:color w:val="000000"/>
                <w:sz w:val="18"/>
                <w:szCs w:val="18"/>
              </w:rPr>
              <w:t xml:space="preserve">Al término </w:t>
            </w:r>
            <w:r>
              <w:rPr>
                <w:color w:val="000000"/>
                <w:sz w:val="18"/>
                <w:szCs w:val="18"/>
              </w:rPr>
              <w:t>de</w:t>
            </w:r>
            <w:r w:rsidR="00043C76">
              <w:rPr>
                <w:color w:val="000000"/>
                <w:sz w:val="18"/>
                <w:szCs w:val="18"/>
              </w:rPr>
              <w:t xml:space="preserve"> </w:t>
            </w:r>
            <w:r>
              <w:rPr>
                <w:color w:val="000000"/>
                <w:sz w:val="18"/>
                <w:szCs w:val="18"/>
              </w:rPr>
              <w:t>l</w:t>
            </w:r>
            <w:r w:rsidR="00043C76">
              <w:rPr>
                <w:color w:val="000000"/>
                <w:sz w:val="18"/>
                <w:szCs w:val="18"/>
              </w:rPr>
              <w:t>a</w:t>
            </w:r>
            <w:r>
              <w:rPr>
                <w:color w:val="000000"/>
                <w:sz w:val="18"/>
                <w:szCs w:val="18"/>
              </w:rPr>
              <w:t xml:space="preserve"> </w:t>
            </w:r>
            <w:r w:rsidR="00043C76">
              <w:rPr>
                <w:color w:val="000000"/>
                <w:sz w:val="18"/>
                <w:szCs w:val="18"/>
              </w:rPr>
              <w:t>unidad</w:t>
            </w:r>
            <w:r>
              <w:rPr>
                <w:color w:val="000000"/>
                <w:sz w:val="18"/>
                <w:szCs w:val="18"/>
              </w:rPr>
              <w:t xml:space="preserve"> el capacitando será capaz de </w:t>
            </w:r>
            <w:r w:rsidR="005E06F3">
              <w:rPr>
                <w:color w:val="000000"/>
                <w:sz w:val="18"/>
                <w:szCs w:val="18"/>
              </w:rPr>
              <w:t xml:space="preserve">identificar los materiales e insumos para la </w:t>
            </w:r>
            <w:r w:rsidR="00BE73CA">
              <w:rPr>
                <w:color w:val="000000"/>
                <w:sz w:val="18"/>
                <w:szCs w:val="18"/>
              </w:rPr>
              <w:t>elaboración de la correcta estructu</w:t>
            </w:r>
            <w:r w:rsidR="005F4F17">
              <w:rPr>
                <w:color w:val="000000"/>
                <w:sz w:val="18"/>
                <w:szCs w:val="18"/>
              </w:rPr>
              <w:t>ra de un platillo estandarizado, así como la implementación de un sistema de higiene y seguridad.</w:t>
            </w:r>
          </w:p>
        </w:tc>
      </w:tr>
      <w:tr w:rsidR="007E5C8F" w:rsidRPr="003931C4" w:rsidTr="0092087D">
        <w:trPr>
          <w:gridBefore w:val="1"/>
          <w:wBefore w:w="268" w:type="dxa"/>
          <w:trHeight w:val="181"/>
        </w:trPr>
        <w:tc>
          <w:tcPr>
            <w:tcW w:w="2963" w:type="dxa"/>
            <w:tcBorders>
              <w:left w:val="nil"/>
              <w:bottom w:val="nil"/>
              <w:right w:val="nil"/>
            </w:tcBorders>
          </w:tcPr>
          <w:p w:rsidR="007E5C8F" w:rsidRPr="003931C4" w:rsidRDefault="007E5C8F" w:rsidP="00461174">
            <w:pPr>
              <w:rPr>
                <w:b/>
                <w:bCs/>
                <w:sz w:val="12"/>
                <w:szCs w:val="12"/>
                <w:lang w:val="es-ES_tradnl"/>
              </w:rPr>
            </w:pPr>
          </w:p>
          <w:p w:rsidR="007E5C8F" w:rsidRPr="003931C4" w:rsidRDefault="007E5C8F" w:rsidP="00461174">
            <w:pPr>
              <w:rPr>
                <w:b/>
                <w:bCs/>
                <w:sz w:val="12"/>
                <w:szCs w:val="12"/>
                <w:lang w:val="es-ES_tradnl"/>
              </w:rPr>
            </w:pPr>
          </w:p>
        </w:tc>
        <w:tc>
          <w:tcPr>
            <w:tcW w:w="11268" w:type="dxa"/>
            <w:gridSpan w:val="4"/>
            <w:tcBorders>
              <w:left w:val="nil"/>
              <w:bottom w:val="nil"/>
              <w:right w:val="nil"/>
            </w:tcBorders>
          </w:tcPr>
          <w:p w:rsidR="007E5C8F" w:rsidRPr="003931C4" w:rsidRDefault="007E5C8F" w:rsidP="00461174">
            <w:pPr>
              <w:rPr>
                <w:rFonts w:ascii="Arial Unicode MS" w:eastAsia="Arial Unicode MS" w:hAnsi="Arial Unicode MS"/>
                <w:b/>
                <w:bCs/>
                <w:sz w:val="12"/>
                <w:szCs w:val="12"/>
                <w:lang w:val="es-ES_tradnl"/>
              </w:rPr>
            </w:pPr>
          </w:p>
        </w:tc>
      </w:tr>
      <w:tr w:rsidR="007E5C8F" w:rsidRPr="000B34FA" w:rsidTr="00E92C7D">
        <w:trPr>
          <w:cantSplit/>
        </w:trPr>
        <w:tc>
          <w:tcPr>
            <w:tcW w:w="3231" w:type="dxa"/>
            <w:gridSpan w:val="2"/>
            <w:shd w:val="pct10" w:color="auto" w:fill="FFFFFF"/>
            <w:vAlign w:val="center"/>
          </w:tcPr>
          <w:p w:rsidR="007E5C8F" w:rsidRPr="000E5CFE" w:rsidRDefault="007E5C8F" w:rsidP="000B34FA">
            <w:pPr>
              <w:jc w:val="center"/>
              <w:rPr>
                <w:b/>
                <w:bCs/>
                <w:lang w:val="es-ES_tradnl"/>
              </w:rPr>
            </w:pPr>
            <w:r w:rsidRPr="00043C76">
              <w:rPr>
                <w:b/>
                <w:bCs/>
                <w:lang w:val="es-ES_tradnl"/>
              </w:rPr>
              <w:t>DESARROLLO TEMÁTICO</w:t>
            </w:r>
          </w:p>
        </w:tc>
        <w:tc>
          <w:tcPr>
            <w:tcW w:w="3995" w:type="dxa"/>
            <w:shd w:val="pct10" w:color="auto" w:fill="FFFFFF"/>
            <w:vAlign w:val="center"/>
          </w:tcPr>
          <w:p w:rsidR="007E5C8F" w:rsidRPr="000E5CFE" w:rsidRDefault="007E5C8F" w:rsidP="000B34FA">
            <w:pPr>
              <w:jc w:val="center"/>
              <w:rPr>
                <w:b/>
                <w:bCs/>
                <w:lang w:val="es-ES_tradnl"/>
              </w:rPr>
            </w:pPr>
            <w:r w:rsidRPr="000E5CFE">
              <w:rPr>
                <w:b/>
                <w:bCs/>
                <w:lang w:val="es-ES_tradnl"/>
              </w:rPr>
              <w:t>ESTRATEGIA DIDÁCTICA</w:t>
            </w:r>
          </w:p>
        </w:tc>
        <w:tc>
          <w:tcPr>
            <w:tcW w:w="2551" w:type="dxa"/>
            <w:shd w:val="pct10" w:color="auto" w:fill="FFFFFF"/>
            <w:vAlign w:val="center"/>
          </w:tcPr>
          <w:p w:rsidR="007E5C8F" w:rsidRPr="000E5CFE" w:rsidRDefault="007E5C8F" w:rsidP="000B34FA">
            <w:pPr>
              <w:jc w:val="center"/>
              <w:rPr>
                <w:b/>
                <w:bCs/>
                <w:lang w:val="es-ES_tradnl"/>
              </w:rPr>
            </w:pPr>
            <w:r w:rsidRPr="000E5CFE">
              <w:rPr>
                <w:b/>
                <w:bCs/>
                <w:lang w:val="es-ES_tradnl"/>
              </w:rPr>
              <w:t>APOYO DIDÁCTICO</w:t>
            </w:r>
          </w:p>
        </w:tc>
        <w:tc>
          <w:tcPr>
            <w:tcW w:w="2582" w:type="dxa"/>
            <w:shd w:val="pct10" w:color="auto" w:fill="FFFFFF"/>
            <w:vAlign w:val="center"/>
          </w:tcPr>
          <w:p w:rsidR="007E5C8F" w:rsidRPr="000E5CFE" w:rsidRDefault="007E5C8F" w:rsidP="000B34FA">
            <w:pPr>
              <w:jc w:val="center"/>
              <w:rPr>
                <w:b/>
                <w:bCs/>
                <w:lang w:val="es-ES_tradnl"/>
              </w:rPr>
            </w:pPr>
            <w:r w:rsidRPr="000E5CFE">
              <w:rPr>
                <w:b/>
                <w:bCs/>
                <w:lang w:val="es-ES_tradnl"/>
              </w:rPr>
              <w:t>CRITERIO DE EVALUACIÓN</w:t>
            </w:r>
          </w:p>
        </w:tc>
        <w:tc>
          <w:tcPr>
            <w:tcW w:w="2140" w:type="dxa"/>
            <w:shd w:val="pct10" w:color="auto" w:fill="FFFFFF"/>
            <w:vAlign w:val="center"/>
          </w:tcPr>
          <w:p w:rsidR="007E5C8F" w:rsidRPr="000E5CFE" w:rsidRDefault="007E5C8F" w:rsidP="000B34FA">
            <w:pPr>
              <w:jc w:val="center"/>
              <w:rPr>
                <w:b/>
                <w:bCs/>
                <w:lang w:val="es-ES_tradnl"/>
              </w:rPr>
            </w:pPr>
            <w:r w:rsidRPr="000E5CFE">
              <w:rPr>
                <w:b/>
                <w:bCs/>
                <w:lang w:val="es-ES_tradnl"/>
              </w:rPr>
              <w:t>TIEMPO</w:t>
            </w:r>
          </w:p>
        </w:tc>
      </w:tr>
      <w:tr w:rsidR="007E5C8F" w:rsidRPr="00461174" w:rsidTr="00E92C7D">
        <w:trPr>
          <w:cantSplit/>
          <w:trHeight w:val="7405"/>
        </w:trPr>
        <w:tc>
          <w:tcPr>
            <w:tcW w:w="3231" w:type="dxa"/>
            <w:gridSpan w:val="2"/>
          </w:tcPr>
          <w:p w:rsidR="007E5C8F" w:rsidRDefault="007E5C8F" w:rsidP="00202A2D">
            <w:pPr>
              <w:pStyle w:val="Encabezado"/>
              <w:rPr>
                <w:b/>
                <w:bCs/>
                <w:sz w:val="18"/>
                <w:szCs w:val="18"/>
                <w:lang w:val="es-ES_tradnl"/>
              </w:rPr>
            </w:pPr>
          </w:p>
          <w:p w:rsidR="009965C7" w:rsidRDefault="009965C7" w:rsidP="00202A2D">
            <w:pPr>
              <w:pStyle w:val="Encabezado"/>
              <w:rPr>
                <w:b/>
                <w:bCs/>
                <w:sz w:val="18"/>
                <w:szCs w:val="18"/>
                <w:lang w:val="es-ES_tradnl"/>
              </w:rPr>
            </w:pPr>
          </w:p>
          <w:p w:rsidR="009965C7" w:rsidRDefault="009965C7" w:rsidP="00202A2D">
            <w:pPr>
              <w:pStyle w:val="Encabezado"/>
              <w:rPr>
                <w:b/>
                <w:bCs/>
                <w:sz w:val="18"/>
                <w:szCs w:val="18"/>
                <w:lang w:val="es-ES_tradnl"/>
              </w:rPr>
            </w:pPr>
          </w:p>
          <w:p w:rsidR="007E5C8F" w:rsidRPr="00E92C7D" w:rsidRDefault="00AD1119" w:rsidP="00202A2D">
            <w:pPr>
              <w:pStyle w:val="Encabezado"/>
              <w:numPr>
                <w:ilvl w:val="1"/>
                <w:numId w:val="11"/>
              </w:numPr>
              <w:rPr>
                <w:b/>
                <w:bCs/>
                <w:lang w:val="es-ES_tradnl"/>
              </w:rPr>
            </w:pPr>
            <w:r w:rsidRPr="00E92C7D">
              <w:rPr>
                <w:b/>
                <w:bCs/>
                <w:lang w:val="es-ES_tradnl"/>
              </w:rPr>
              <w:t>Seguridad e higiene</w:t>
            </w:r>
          </w:p>
          <w:p w:rsidR="007E5C8F" w:rsidRPr="00E92C7D" w:rsidRDefault="007E5C8F" w:rsidP="00202A2D">
            <w:pPr>
              <w:pStyle w:val="Encabezado"/>
              <w:rPr>
                <w:b/>
                <w:bCs/>
                <w:lang w:val="es-ES_tradnl"/>
              </w:rPr>
            </w:pPr>
          </w:p>
          <w:p w:rsidR="007E5C8F" w:rsidRPr="00E92C7D" w:rsidRDefault="00BE73CA" w:rsidP="00202A2D">
            <w:pPr>
              <w:pStyle w:val="Encabezado"/>
              <w:numPr>
                <w:ilvl w:val="1"/>
                <w:numId w:val="11"/>
              </w:numPr>
              <w:rPr>
                <w:b/>
                <w:bCs/>
                <w:lang w:val="es-ES_tradnl"/>
              </w:rPr>
            </w:pPr>
            <w:r w:rsidRPr="00E92C7D">
              <w:rPr>
                <w:b/>
                <w:bCs/>
                <w:lang w:val="es-ES_tradnl"/>
              </w:rPr>
              <w:t xml:space="preserve">Materiales básicos para la elaboración de aceites </w:t>
            </w:r>
            <w:proofErr w:type="spellStart"/>
            <w:r w:rsidRPr="00E92C7D">
              <w:rPr>
                <w:b/>
                <w:bCs/>
                <w:lang w:val="es-ES_tradnl"/>
              </w:rPr>
              <w:t>saborizados</w:t>
            </w:r>
            <w:proofErr w:type="spellEnd"/>
            <w:r w:rsidRPr="00E92C7D">
              <w:rPr>
                <w:b/>
                <w:bCs/>
                <w:lang w:val="es-ES_tradnl"/>
              </w:rPr>
              <w:t xml:space="preserve"> y reducciones</w:t>
            </w:r>
          </w:p>
          <w:p w:rsidR="000814B8" w:rsidRPr="00E92C7D" w:rsidRDefault="000814B8" w:rsidP="000814B8">
            <w:pPr>
              <w:pStyle w:val="Encabezado"/>
              <w:ind w:left="360"/>
              <w:rPr>
                <w:b/>
                <w:bCs/>
                <w:lang w:val="es-ES_tradnl"/>
              </w:rPr>
            </w:pPr>
          </w:p>
          <w:p w:rsidR="007E5C8F" w:rsidRPr="00E92C7D" w:rsidRDefault="00BE73CA" w:rsidP="00202A2D">
            <w:pPr>
              <w:pStyle w:val="Encabezado"/>
              <w:numPr>
                <w:ilvl w:val="1"/>
                <w:numId w:val="11"/>
              </w:numPr>
              <w:rPr>
                <w:b/>
                <w:bCs/>
                <w:lang w:val="es-ES_tradnl"/>
              </w:rPr>
            </w:pPr>
            <w:r w:rsidRPr="00E92C7D">
              <w:rPr>
                <w:b/>
                <w:bCs/>
                <w:lang w:val="es-ES_tradnl"/>
              </w:rPr>
              <w:t>Técnicas para estructurar e identificar montaje en diferentes tipos de platos (Formas y tamaños)</w:t>
            </w:r>
          </w:p>
          <w:p w:rsidR="00AD1119" w:rsidRPr="00E92C7D" w:rsidRDefault="00AD1119" w:rsidP="00AD1119">
            <w:pPr>
              <w:pStyle w:val="Encabezado"/>
              <w:rPr>
                <w:bCs/>
                <w:lang w:val="es-ES_tradnl"/>
              </w:rPr>
            </w:pPr>
            <w:r>
              <w:rPr>
                <w:b/>
                <w:bCs/>
                <w:sz w:val="18"/>
                <w:szCs w:val="18"/>
                <w:lang w:val="es-ES_tradnl"/>
              </w:rPr>
              <w:t>1.3.</w:t>
            </w:r>
            <w:r w:rsidRPr="00E92C7D">
              <w:rPr>
                <w:bCs/>
                <w:lang w:val="es-ES_tradnl"/>
              </w:rPr>
              <w:t>1 Materia Prima</w:t>
            </w:r>
          </w:p>
          <w:p w:rsidR="00AD1119" w:rsidRPr="00E92C7D" w:rsidRDefault="00AD1119" w:rsidP="00AD1119">
            <w:pPr>
              <w:pStyle w:val="Encabezado"/>
              <w:rPr>
                <w:bCs/>
                <w:lang w:val="es-ES_tradnl"/>
              </w:rPr>
            </w:pPr>
            <w:r w:rsidRPr="00E92C7D">
              <w:rPr>
                <w:bCs/>
                <w:lang w:val="es-ES_tradnl"/>
              </w:rPr>
              <w:t xml:space="preserve">1.3.2 </w:t>
            </w:r>
            <w:r w:rsidR="00BE73CA" w:rsidRPr="00E92C7D">
              <w:rPr>
                <w:bCs/>
                <w:lang w:val="es-ES_tradnl"/>
              </w:rPr>
              <w:t>Diferentes formas de platos</w:t>
            </w:r>
          </w:p>
          <w:p w:rsidR="00AD1119" w:rsidRPr="00E92C7D" w:rsidRDefault="00BE73CA" w:rsidP="00AD1119">
            <w:pPr>
              <w:pStyle w:val="Encabezado"/>
              <w:rPr>
                <w:bCs/>
                <w:lang w:val="es-ES_tradnl"/>
              </w:rPr>
            </w:pPr>
            <w:r w:rsidRPr="00E92C7D">
              <w:rPr>
                <w:bCs/>
                <w:lang w:val="es-ES_tradnl"/>
              </w:rPr>
              <w:t>1.3.3 Optimización de espacios en el plato</w:t>
            </w:r>
          </w:p>
          <w:p w:rsidR="007E5C8F" w:rsidRPr="00202A2D" w:rsidRDefault="007E5C8F" w:rsidP="00202A2D">
            <w:pPr>
              <w:pStyle w:val="Encabezado"/>
              <w:rPr>
                <w:b/>
                <w:bCs/>
                <w:sz w:val="18"/>
                <w:szCs w:val="18"/>
                <w:lang w:val="es-ES_tradnl"/>
              </w:rPr>
            </w:pPr>
          </w:p>
          <w:p w:rsidR="00AD1119" w:rsidRDefault="00AD1119" w:rsidP="00AD1119">
            <w:pPr>
              <w:pStyle w:val="Encabezado"/>
              <w:rPr>
                <w:b/>
                <w:bCs/>
                <w:sz w:val="18"/>
                <w:szCs w:val="18"/>
                <w:lang w:val="es-ES_tradnl"/>
              </w:rPr>
            </w:pPr>
          </w:p>
          <w:p w:rsidR="00AD1119" w:rsidRDefault="00AD1119" w:rsidP="00AD1119">
            <w:pPr>
              <w:pStyle w:val="Encabezado"/>
              <w:rPr>
                <w:b/>
                <w:bCs/>
                <w:sz w:val="18"/>
                <w:szCs w:val="18"/>
                <w:lang w:val="es-ES_tradnl"/>
              </w:rPr>
            </w:pPr>
          </w:p>
          <w:p w:rsidR="00AD1119" w:rsidRDefault="00AD1119" w:rsidP="00AD1119">
            <w:pPr>
              <w:pStyle w:val="Encabezado"/>
              <w:rPr>
                <w:b/>
                <w:bCs/>
                <w:sz w:val="18"/>
                <w:szCs w:val="18"/>
                <w:lang w:val="es-ES_tradnl"/>
              </w:rPr>
            </w:pPr>
          </w:p>
          <w:p w:rsidR="007E5C8F" w:rsidRPr="007061AF" w:rsidRDefault="009C1F87" w:rsidP="00202A2D">
            <w:pPr>
              <w:pStyle w:val="Encabezado"/>
              <w:rPr>
                <w:b/>
                <w:bCs/>
                <w:sz w:val="18"/>
                <w:szCs w:val="18"/>
                <w:lang w:val="es-ES_tradnl"/>
              </w:rPr>
            </w:pPr>
            <w:r>
              <w:rPr>
                <w:b/>
                <w:bCs/>
                <w:sz w:val="18"/>
                <w:szCs w:val="18"/>
                <w:lang w:val="es-ES_tradnl"/>
              </w:rPr>
              <w:t xml:space="preserve"> </w:t>
            </w:r>
          </w:p>
        </w:tc>
        <w:tc>
          <w:tcPr>
            <w:tcW w:w="3995" w:type="dxa"/>
          </w:tcPr>
          <w:p w:rsidR="009965C7" w:rsidRDefault="009965C7" w:rsidP="00D139CD">
            <w:pPr>
              <w:widowControl w:val="0"/>
              <w:autoSpaceDE w:val="0"/>
              <w:autoSpaceDN w:val="0"/>
              <w:adjustRightInd w:val="0"/>
              <w:spacing w:line="223" w:lineRule="exact"/>
              <w:ind w:left="64" w:right="-20"/>
              <w:rPr>
                <w:b/>
                <w:bCs/>
                <w:i/>
                <w:iCs/>
                <w:sz w:val="18"/>
                <w:szCs w:val="18"/>
              </w:rPr>
            </w:pPr>
          </w:p>
          <w:p w:rsidR="009965C7" w:rsidRDefault="009965C7" w:rsidP="00D139CD">
            <w:pPr>
              <w:widowControl w:val="0"/>
              <w:autoSpaceDE w:val="0"/>
              <w:autoSpaceDN w:val="0"/>
              <w:adjustRightInd w:val="0"/>
              <w:spacing w:line="223" w:lineRule="exact"/>
              <w:ind w:left="64" w:right="-20"/>
              <w:rPr>
                <w:b/>
                <w:bCs/>
                <w:i/>
                <w:iCs/>
                <w:sz w:val="18"/>
                <w:szCs w:val="18"/>
              </w:rPr>
            </w:pPr>
          </w:p>
          <w:p w:rsidR="007E5C8F" w:rsidRPr="007061AF" w:rsidRDefault="007E5C8F" w:rsidP="00D139CD">
            <w:pPr>
              <w:widowControl w:val="0"/>
              <w:autoSpaceDE w:val="0"/>
              <w:autoSpaceDN w:val="0"/>
              <w:adjustRightInd w:val="0"/>
              <w:spacing w:line="223" w:lineRule="exact"/>
              <w:ind w:left="64" w:right="-20"/>
              <w:rPr>
                <w:sz w:val="18"/>
                <w:szCs w:val="18"/>
              </w:rPr>
            </w:pPr>
            <w:r w:rsidRPr="007061AF">
              <w:rPr>
                <w:b/>
                <w:bCs/>
                <w:i/>
                <w:iCs/>
                <w:sz w:val="18"/>
                <w:szCs w:val="18"/>
              </w:rPr>
              <w:t>Encuad</w:t>
            </w:r>
            <w:r w:rsidRPr="007061AF">
              <w:rPr>
                <w:b/>
                <w:bCs/>
                <w:i/>
                <w:iCs/>
                <w:spacing w:val="-1"/>
                <w:sz w:val="18"/>
                <w:szCs w:val="18"/>
              </w:rPr>
              <w:t>r</w:t>
            </w:r>
            <w:r w:rsidRPr="007061AF">
              <w:rPr>
                <w:b/>
                <w:bCs/>
                <w:i/>
                <w:iCs/>
                <w:sz w:val="18"/>
                <w:szCs w:val="18"/>
              </w:rPr>
              <w:t>e G</w:t>
            </w:r>
            <w:r w:rsidRPr="007061AF">
              <w:rPr>
                <w:b/>
                <w:bCs/>
                <w:i/>
                <w:iCs/>
                <w:spacing w:val="-1"/>
                <w:sz w:val="18"/>
                <w:szCs w:val="18"/>
              </w:rPr>
              <w:t>r</w:t>
            </w:r>
            <w:r w:rsidRPr="007061AF">
              <w:rPr>
                <w:b/>
                <w:bCs/>
                <w:i/>
                <w:iCs/>
                <w:sz w:val="18"/>
                <w:szCs w:val="18"/>
              </w:rPr>
              <w:t>upal:</w:t>
            </w:r>
          </w:p>
          <w:p w:rsidR="007E5C8F" w:rsidRPr="007061AF" w:rsidRDefault="007E5C8F" w:rsidP="003D785B">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Integración grupal , presentación del instructor</w:t>
            </w:r>
          </w:p>
          <w:p w:rsidR="007E5C8F" w:rsidRPr="007061AF" w:rsidRDefault="007E5C8F" w:rsidP="003D785B">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Present</w:t>
            </w:r>
            <w:r w:rsidRPr="003D785B">
              <w:rPr>
                <w:sz w:val="18"/>
                <w:szCs w:val="18"/>
              </w:rPr>
              <w:t>ac</w:t>
            </w:r>
            <w:r w:rsidRPr="007061AF">
              <w:rPr>
                <w:sz w:val="18"/>
                <w:szCs w:val="18"/>
              </w:rPr>
              <w:t>ión</w:t>
            </w:r>
            <w:r w:rsidRPr="003D785B">
              <w:rPr>
                <w:sz w:val="18"/>
                <w:szCs w:val="18"/>
              </w:rPr>
              <w:t xml:space="preserve"> </w:t>
            </w:r>
            <w:r w:rsidRPr="007061AF">
              <w:rPr>
                <w:sz w:val="18"/>
                <w:szCs w:val="18"/>
              </w:rPr>
              <w:t>del cu</w:t>
            </w:r>
            <w:r w:rsidRPr="003D785B">
              <w:rPr>
                <w:sz w:val="18"/>
                <w:szCs w:val="18"/>
              </w:rPr>
              <w:t>rs</w:t>
            </w:r>
            <w:r w:rsidRPr="007061AF">
              <w:rPr>
                <w:sz w:val="18"/>
                <w:szCs w:val="18"/>
              </w:rPr>
              <w:t>o</w:t>
            </w:r>
          </w:p>
          <w:p w:rsidR="007E5C8F" w:rsidRPr="007061AF" w:rsidRDefault="007E5C8F" w:rsidP="003D785B">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Materia</w:t>
            </w:r>
            <w:r w:rsidRPr="003D785B">
              <w:rPr>
                <w:sz w:val="18"/>
                <w:szCs w:val="18"/>
              </w:rPr>
              <w:t>l</w:t>
            </w:r>
            <w:r w:rsidRPr="007061AF">
              <w:rPr>
                <w:sz w:val="18"/>
                <w:szCs w:val="18"/>
              </w:rPr>
              <w:t>es d</w:t>
            </w:r>
            <w:r w:rsidRPr="003D785B">
              <w:rPr>
                <w:sz w:val="18"/>
                <w:szCs w:val="18"/>
              </w:rPr>
              <w:t>i</w:t>
            </w:r>
            <w:r w:rsidRPr="007061AF">
              <w:rPr>
                <w:sz w:val="18"/>
                <w:szCs w:val="18"/>
              </w:rPr>
              <w:t>dáct</w:t>
            </w:r>
            <w:r w:rsidRPr="003D785B">
              <w:rPr>
                <w:sz w:val="18"/>
                <w:szCs w:val="18"/>
              </w:rPr>
              <w:t>i</w:t>
            </w:r>
            <w:r w:rsidRPr="007061AF">
              <w:rPr>
                <w:sz w:val="18"/>
                <w:szCs w:val="18"/>
              </w:rPr>
              <w:t>c</w:t>
            </w:r>
            <w:r w:rsidRPr="003D785B">
              <w:rPr>
                <w:sz w:val="18"/>
                <w:szCs w:val="18"/>
              </w:rPr>
              <w:t>o</w:t>
            </w:r>
            <w:r w:rsidRPr="007061AF">
              <w:rPr>
                <w:sz w:val="18"/>
                <w:szCs w:val="18"/>
              </w:rPr>
              <w:t>s</w:t>
            </w:r>
          </w:p>
          <w:p w:rsidR="007E5C8F" w:rsidRPr="007061AF" w:rsidRDefault="007E5C8F" w:rsidP="003D785B">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Forma</w:t>
            </w:r>
            <w:r w:rsidRPr="003D785B">
              <w:rPr>
                <w:sz w:val="18"/>
                <w:szCs w:val="18"/>
              </w:rPr>
              <w:t xml:space="preserve"> </w:t>
            </w:r>
            <w:r w:rsidRPr="007061AF">
              <w:rPr>
                <w:sz w:val="18"/>
                <w:szCs w:val="18"/>
              </w:rPr>
              <w:t>de tr</w:t>
            </w:r>
            <w:r w:rsidRPr="003D785B">
              <w:rPr>
                <w:sz w:val="18"/>
                <w:szCs w:val="18"/>
              </w:rPr>
              <w:t>a</w:t>
            </w:r>
            <w:r w:rsidRPr="007061AF">
              <w:rPr>
                <w:sz w:val="18"/>
                <w:szCs w:val="18"/>
              </w:rPr>
              <w:t>bajo</w:t>
            </w:r>
          </w:p>
          <w:p w:rsidR="007E5C8F" w:rsidRPr="007061AF" w:rsidRDefault="007E5C8F" w:rsidP="003D785B">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Objetivo general, contenido temático, beneficios y forma de evaluación</w:t>
            </w:r>
          </w:p>
          <w:p w:rsidR="009965C7" w:rsidRDefault="009965C7" w:rsidP="00D139CD">
            <w:pPr>
              <w:widowControl w:val="0"/>
              <w:autoSpaceDE w:val="0"/>
              <w:autoSpaceDN w:val="0"/>
              <w:adjustRightInd w:val="0"/>
              <w:spacing w:before="12" w:line="230" w:lineRule="exact"/>
              <w:ind w:left="277" w:right="152" w:hanging="214"/>
              <w:rPr>
                <w:b/>
                <w:bCs/>
                <w:i/>
                <w:iCs/>
                <w:sz w:val="18"/>
                <w:szCs w:val="18"/>
              </w:rPr>
            </w:pPr>
          </w:p>
          <w:p w:rsidR="009965C7" w:rsidRDefault="009965C7" w:rsidP="00D139CD">
            <w:pPr>
              <w:widowControl w:val="0"/>
              <w:autoSpaceDE w:val="0"/>
              <w:autoSpaceDN w:val="0"/>
              <w:adjustRightInd w:val="0"/>
              <w:spacing w:before="12" w:line="230" w:lineRule="exact"/>
              <w:ind w:left="277" w:right="152" w:hanging="214"/>
              <w:rPr>
                <w:b/>
                <w:bCs/>
                <w:i/>
                <w:iCs/>
                <w:sz w:val="18"/>
                <w:szCs w:val="18"/>
              </w:rPr>
            </w:pPr>
          </w:p>
          <w:p w:rsidR="007E5C8F" w:rsidRPr="007061AF" w:rsidRDefault="007E5C8F" w:rsidP="00D139CD">
            <w:pPr>
              <w:widowControl w:val="0"/>
              <w:autoSpaceDE w:val="0"/>
              <w:autoSpaceDN w:val="0"/>
              <w:adjustRightInd w:val="0"/>
              <w:spacing w:before="12" w:line="230" w:lineRule="exact"/>
              <w:ind w:left="277" w:right="152" w:hanging="214"/>
              <w:rPr>
                <w:sz w:val="18"/>
                <w:szCs w:val="18"/>
              </w:rPr>
            </w:pPr>
            <w:r w:rsidRPr="007061AF">
              <w:rPr>
                <w:b/>
                <w:bCs/>
                <w:i/>
                <w:iCs/>
                <w:sz w:val="18"/>
                <w:szCs w:val="18"/>
              </w:rPr>
              <w:t>Co</w:t>
            </w:r>
            <w:r w:rsidRPr="007061AF">
              <w:rPr>
                <w:b/>
                <w:bCs/>
                <w:i/>
                <w:iCs/>
                <w:spacing w:val="-1"/>
                <w:sz w:val="18"/>
                <w:szCs w:val="18"/>
              </w:rPr>
              <w:t>n</w:t>
            </w:r>
            <w:r w:rsidRPr="007061AF">
              <w:rPr>
                <w:b/>
                <w:bCs/>
                <w:i/>
                <w:iCs/>
                <w:sz w:val="18"/>
                <w:szCs w:val="18"/>
              </w:rPr>
              <w:t>te</w:t>
            </w:r>
            <w:r w:rsidRPr="007061AF">
              <w:rPr>
                <w:b/>
                <w:bCs/>
                <w:i/>
                <w:iCs/>
                <w:spacing w:val="-1"/>
                <w:sz w:val="18"/>
                <w:szCs w:val="18"/>
              </w:rPr>
              <w:t>x</w:t>
            </w:r>
            <w:r w:rsidRPr="007061AF">
              <w:rPr>
                <w:b/>
                <w:bCs/>
                <w:i/>
                <w:iCs/>
                <w:sz w:val="18"/>
                <w:szCs w:val="18"/>
              </w:rPr>
              <w:t>tualización:</w:t>
            </w:r>
          </w:p>
          <w:p w:rsidR="007E5C8F" w:rsidRPr="007061AF" w:rsidRDefault="005F4F17" w:rsidP="003D785B">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Pr>
                <w:sz w:val="18"/>
                <w:szCs w:val="18"/>
              </w:rPr>
              <w:t>Testimonio de alumnos y maestro acerca de su experiencia personal en decoración y estandarización.</w:t>
            </w:r>
          </w:p>
          <w:p w:rsidR="009965C7" w:rsidRDefault="009965C7" w:rsidP="0080393A">
            <w:pPr>
              <w:widowControl w:val="0"/>
              <w:autoSpaceDE w:val="0"/>
              <w:autoSpaceDN w:val="0"/>
              <w:adjustRightInd w:val="0"/>
              <w:spacing w:before="12" w:line="230" w:lineRule="exact"/>
              <w:ind w:left="277" w:right="152" w:hanging="214"/>
              <w:rPr>
                <w:b/>
                <w:bCs/>
                <w:i/>
                <w:iCs/>
                <w:sz w:val="18"/>
                <w:szCs w:val="18"/>
              </w:rPr>
            </w:pPr>
          </w:p>
          <w:p w:rsidR="007E5C8F" w:rsidRPr="007061AF" w:rsidRDefault="007E5C8F" w:rsidP="0080393A">
            <w:pPr>
              <w:widowControl w:val="0"/>
              <w:autoSpaceDE w:val="0"/>
              <w:autoSpaceDN w:val="0"/>
              <w:adjustRightInd w:val="0"/>
              <w:spacing w:before="12" w:line="230" w:lineRule="exact"/>
              <w:ind w:left="277" w:right="152" w:hanging="214"/>
              <w:rPr>
                <w:b/>
                <w:bCs/>
                <w:i/>
                <w:iCs/>
                <w:sz w:val="18"/>
                <w:szCs w:val="18"/>
              </w:rPr>
            </w:pPr>
            <w:r w:rsidRPr="007061AF">
              <w:rPr>
                <w:b/>
                <w:bCs/>
                <w:i/>
                <w:iCs/>
                <w:sz w:val="18"/>
                <w:szCs w:val="18"/>
              </w:rPr>
              <w:t>Teorización:</w:t>
            </w:r>
          </w:p>
          <w:p w:rsidR="007E5C8F" w:rsidRDefault="00B8121F" w:rsidP="000E37DF">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Pr>
                <w:sz w:val="18"/>
                <w:szCs w:val="18"/>
              </w:rPr>
              <w:t>Explicación de la importancia de técnicas de seguridad e higiene</w:t>
            </w:r>
            <w:r w:rsidR="007E5C8F" w:rsidRPr="007061AF">
              <w:rPr>
                <w:sz w:val="18"/>
                <w:szCs w:val="18"/>
              </w:rPr>
              <w:t xml:space="preserve"> </w:t>
            </w:r>
          </w:p>
          <w:p w:rsidR="00B8121F" w:rsidRPr="007061AF" w:rsidRDefault="005F4F17" w:rsidP="000E37DF">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Pr>
                <w:sz w:val="18"/>
                <w:szCs w:val="18"/>
              </w:rPr>
              <w:t>Explicación del uso de espacios y formas</w:t>
            </w:r>
          </w:p>
          <w:p w:rsidR="007E5C8F" w:rsidRPr="007061AF" w:rsidRDefault="007E5C8F" w:rsidP="000E37DF">
            <w:pPr>
              <w:pStyle w:val="Prrafodelista"/>
              <w:widowControl w:val="0"/>
              <w:numPr>
                <w:ilvl w:val="0"/>
                <w:numId w:val="4"/>
              </w:numPr>
              <w:autoSpaceDE w:val="0"/>
              <w:autoSpaceDN w:val="0"/>
              <w:adjustRightInd w:val="0"/>
              <w:spacing w:before="12" w:line="230" w:lineRule="exact"/>
              <w:ind w:left="321" w:right="152" w:hanging="284"/>
              <w:rPr>
                <w:sz w:val="18"/>
                <w:szCs w:val="18"/>
              </w:rPr>
            </w:pPr>
            <w:r w:rsidRPr="007061AF">
              <w:rPr>
                <w:sz w:val="18"/>
                <w:szCs w:val="18"/>
              </w:rPr>
              <w:t>Presentación y demostración de los materiales</w:t>
            </w:r>
            <w:r w:rsidR="005F4F17">
              <w:rPr>
                <w:sz w:val="18"/>
                <w:szCs w:val="18"/>
              </w:rPr>
              <w:t xml:space="preserve"> básicos para decoración de platillos.</w:t>
            </w:r>
          </w:p>
          <w:p w:rsidR="007E5C8F" w:rsidRPr="005E06F3" w:rsidRDefault="007E5C8F" w:rsidP="00CC3BD2">
            <w:pPr>
              <w:pStyle w:val="Prrafodelista"/>
              <w:widowControl w:val="0"/>
              <w:numPr>
                <w:ilvl w:val="0"/>
                <w:numId w:val="4"/>
              </w:numPr>
              <w:autoSpaceDE w:val="0"/>
              <w:autoSpaceDN w:val="0"/>
              <w:adjustRightInd w:val="0"/>
              <w:spacing w:before="12" w:line="230" w:lineRule="exact"/>
              <w:ind w:left="321" w:right="152" w:hanging="284"/>
              <w:rPr>
                <w:sz w:val="18"/>
                <w:szCs w:val="18"/>
              </w:rPr>
            </w:pPr>
            <w:r w:rsidRPr="005E06F3">
              <w:rPr>
                <w:sz w:val="18"/>
                <w:szCs w:val="18"/>
              </w:rPr>
              <w:t xml:space="preserve">Explicación demostración </w:t>
            </w:r>
            <w:r w:rsidR="00B8121F">
              <w:rPr>
                <w:sz w:val="18"/>
                <w:szCs w:val="18"/>
              </w:rPr>
              <w:t>d</w:t>
            </w:r>
            <w:r w:rsidR="005F4F17">
              <w:rPr>
                <w:sz w:val="18"/>
                <w:szCs w:val="18"/>
              </w:rPr>
              <w:t>e la elaboración de platillos estandarizados.</w:t>
            </w:r>
          </w:p>
          <w:p w:rsidR="007E5C8F" w:rsidRPr="007061AF" w:rsidRDefault="007E5C8F" w:rsidP="0080393A">
            <w:pPr>
              <w:pStyle w:val="Encabezado"/>
              <w:jc w:val="both"/>
              <w:rPr>
                <w:sz w:val="18"/>
                <w:szCs w:val="18"/>
                <w:lang w:val="es-ES_tradnl"/>
              </w:rPr>
            </w:pPr>
          </w:p>
        </w:tc>
        <w:tc>
          <w:tcPr>
            <w:tcW w:w="2551" w:type="dxa"/>
          </w:tcPr>
          <w:p w:rsidR="007E5C8F" w:rsidRPr="007061AF" w:rsidRDefault="007E5C8F" w:rsidP="00772FAA">
            <w:pPr>
              <w:widowControl w:val="0"/>
              <w:autoSpaceDE w:val="0"/>
              <w:autoSpaceDN w:val="0"/>
              <w:adjustRightInd w:val="0"/>
              <w:spacing w:before="53"/>
              <w:ind w:left="64" w:right="-20"/>
              <w:rPr>
                <w:sz w:val="18"/>
                <w:szCs w:val="18"/>
              </w:rPr>
            </w:pPr>
            <w:r w:rsidRPr="007061AF">
              <w:rPr>
                <w:b/>
                <w:bCs/>
                <w:i/>
                <w:iCs/>
                <w:sz w:val="18"/>
                <w:szCs w:val="18"/>
              </w:rPr>
              <w:t>Instalacio</w:t>
            </w:r>
            <w:r w:rsidRPr="007061AF">
              <w:rPr>
                <w:b/>
                <w:bCs/>
                <w:i/>
                <w:iCs/>
                <w:spacing w:val="-1"/>
                <w:sz w:val="18"/>
                <w:szCs w:val="18"/>
              </w:rPr>
              <w:t>ne</w:t>
            </w:r>
            <w:r w:rsidRPr="007061AF">
              <w:rPr>
                <w:b/>
                <w:bCs/>
                <w:i/>
                <w:iCs/>
                <w:sz w:val="18"/>
                <w:szCs w:val="18"/>
              </w:rPr>
              <w:t>s:</w:t>
            </w:r>
          </w:p>
          <w:p w:rsidR="007E5C8F" w:rsidRPr="007061AF" w:rsidRDefault="007E5C8F" w:rsidP="003D785B">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Aula – taller de ca</w:t>
            </w:r>
            <w:r w:rsidRPr="003D785B">
              <w:rPr>
                <w:sz w:val="18"/>
                <w:szCs w:val="18"/>
              </w:rPr>
              <w:t>p</w:t>
            </w:r>
            <w:r w:rsidRPr="007061AF">
              <w:rPr>
                <w:sz w:val="18"/>
                <w:szCs w:val="18"/>
              </w:rPr>
              <w:t>acit</w:t>
            </w:r>
            <w:r w:rsidRPr="003D785B">
              <w:rPr>
                <w:sz w:val="18"/>
                <w:szCs w:val="18"/>
              </w:rPr>
              <w:t>a</w:t>
            </w:r>
            <w:r w:rsidRPr="007061AF">
              <w:rPr>
                <w:sz w:val="18"/>
                <w:szCs w:val="18"/>
              </w:rPr>
              <w:t>ci</w:t>
            </w:r>
            <w:r w:rsidRPr="003D785B">
              <w:rPr>
                <w:sz w:val="18"/>
                <w:szCs w:val="18"/>
              </w:rPr>
              <w:t>ó</w:t>
            </w:r>
            <w:r w:rsidRPr="007061AF">
              <w:rPr>
                <w:sz w:val="18"/>
                <w:szCs w:val="18"/>
              </w:rPr>
              <w:t>n</w:t>
            </w:r>
          </w:p>
          <w:p w:rsidR="007E5C8F" w:rsidRPr="007061AF" w:rsidRDefault="007E5C8F" w:rsidP="00772FAA">
            <w:pPr>
              <w:widowControl w:val="0"/>
              <w:autoSpaceDE w:val="0"/>
              <w:autoSpaceDN w:val="0"/>
              <w:adjustRightInd w:val="0"/>
              <w:spacing w:before="5" w:line="180" w:lineRule="exact"/>
              <w:rPr>
                <w:sz w:val="18"/>
                <w:szCs w:val="18"/>
              </w:rPr>
            </w:pPr>
          </w:p>
          <w:p w:rsidR="007E5C8F" w:rsidRPr="007061AF" w:rsidRDefault="007E5C8F" w:rsidP="00772FAA">
            <w:pPr>
              <w:widowControl w:val="0"/>
              <w:autoSpaceDE w:val="0"/>
              <w:autoSpaceDN w:val="0"/>
              <w:adjustRightInd w:val="0"/>
              <w:ind w:left="64" w:right="-20"/>
              <w:rPr>
                <w:sz w:val="18"/>
                <w:szCs w:val="18"/>
              </w:rPr>
            </w:pPr>
            <w:r w:rsidRPr="007061AF">
              <w:rPr>
                <w:b/>
                <w:bCs/>
                <w:i/>
                <w:iCs/>
                <w:sz w:val="18"/>
                <w:szCs w:val="18"/>
              </w:rPr>
              <w:t>Mobiliario:</w:t>
            </w:r>
          </w:p>
          <w:p w:rsidR="007E5C8F" w:rsidRPr="007061AF" w:rsidRDefault="007E5C8F" w:rsidP="003D785B">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 xml:space="preserve">Banco </w:t>
            </w:r>
            <w:r w:rsidRPr="003D785B">
              <w:rPr>
                <w:sz w:val="18"/>
                <w:szCs w:val="18"/>
              </w:rPr>
              <w:t>d</w:t>
            </w:r>
            <w:r w:rsidRPr="007061AF">
              <w:rPr>
                <w:sz w:val="18"/>
                <w:szCs w:val="18"/>
              </w:rPr>
              <w:t>e tr</w:t>
            </w:r>
            <w:r w:rsidRPr="003D785B">
              <w:rPr>
                <w:sz w:val="18"/>
                <w:szCs w:val="18"/>
              </w:rPr>
              <w:t>a</w:t>
            </w:r>
            <w:r w:rsidRPr="007061AF">
              <w:rPr>
                <w:sz w:val="18"/>
                <w:szCs w:val="18"/>
              </w:rPr>
              <w:t>bajo</w:t>
            </w:r>
          </w:p>
          <w:p w:rsidR="007E5C8F" w:rsidRPr="007061AF" w:rsidRDefault="007E5C8F" w:rsidP="003D785B">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 xml:space="preserve">Mesa </w:t>
            </w:r>
            <w:r w:rsidRPr="003D785B">
              <w:rPr>
                <w:sz w:val="18"/>
                <w:szCs w:val="18"/>
              </w:rPr>
              <w:t>d</w:t>
            </w:r>
            <w:r w:rsidRPr="007061AF">
              <w:rPr>
                <w:sz w:val="18"/>
                <w:szCs w:val="18"/>
              </w:rPr>
              <w:t>e tra</w:t>
            </w:r>
            <w:r w:rsidRPr="003D785B">
              <w:rPr>
                <w:sz w:val="18"/>
                <w:szCs w:val="18"/>
              </w:rPr>
              <w:t>b</w:t>
            </w:r>
            <w:r w:rsidRPr="007061AF">
              <w:rPr>
                <w:sz w:val="18"/>
                <w:szCs w:val="18"/>
              </w:rPr>
              <w:t>ajo</w:t>
            </w:r>
          </w:p>
          <w:p w:rsidR="007E5C8F" w:rsidRPr="007061AF" w:rsidRDefault="00420C27" w:rsidP="003D785B">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Pr>
                <w:sz w:val="18"/>
                <w:szCs w:val="18"/>
              </w:rPr>
              <w:t>Tarj</w:t>
            </w:r>
            <w:r w:rsidR="007E5C8F" w:rsidRPr="007061AF">
              <w:rPr>
                <w:sz w:val="18"/>
                <w:szCs w:val="18"/>
              </w:rPr>
              <w:t>a</w:t>
            </w:r>
          </w:p>
          <w:p w:rsidR="007E5C8F" w:rsidRPr="007061AF" w:rsidRDefault="007E5C8F" w:rsidP="00772FAA">
            <w:pPr>
              <w:widowControl w:val="0"/>
              <w:autoSpaceDE w:val="0"/>
              <w:autoSpaceDN w:val="0"/>
              <w:adjustRightInd w:val="0"/>
              <w:spacing w:before="6" w:line="180" w:lineRule="exact"/>
              <w:rPr>
                <w:sz w:val="18"/>
                <w:szCs w:val="18"/>
              </w:rPr>
            </w:pPr>
          </w:p>
          <w:p w:rsidR="007E5C8F" w:rsidRPr="00E514AC" w:rsidRDefault="007E5C8F" w:rsidP="00E514AC">
            <w:pPr>
              <w:widowControl w:val="0"/>
              <w:autoSpaceDE w:val="0"/>
              <w:autoSpaceDN w:val="0"/>
              <w:adjustRightInd w:val="0"/>
              <w:ind w:left="64" w:right="-20"/>
              <w:rPr>
                <w:sz w:val="18"/>
                <w:szCs w:val="18"/>
              </w:rPr>
            </w:pPr>
            <w:r w:rsidRPr="007061AF">
              <w:rPr>
                <w:b/>
                <w:bCs/>
                <w:i/>
                <w:iCs/>
                <w:sz w:val="18"/>
                <w:szCs w:val="18"/>
              </w:rPr>
              <w:t>Equipo:</w:t>
            </w:r>
          </w:p>
          <w:p w:rsidR="007E5C8F" w:rsidRPr="007061AF" w:rsidRDefault="007E5C8F" w:rsidP="003D785B">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Refri</w:t>
            </w:r>
            <w:r w:rsidRPr="003D785B">
              <w:rPr>
                <w:sz w:val="18"/>
                <w:szCs w:val="18"/>
              </w:rPr>
              <w:t>g</w:t>
            </w:r>
            <w:r w:rsidRPr="007061AF">
              <w:rPr>
                <w:sz w:val="18"/>
                <w:szCs w:val="18"/>
              </w:rPr>
              <w:t>erad</w:t>
            </w:r>
            <w:r w:rsidRPr="003D785B">
              <w:rPr>
                <w:sz w:val="18"/>
                <w:szCs w:val="18"/>
              </w:rPr>
              <w:t>o</w:t>
            </w:r>
            <w:r w:rsidRPr="007061AF">
              <w:rPr>
                <w:sz w:val="18"/>
                <w:szCs w:val="18"/>
              </w:rPr>
              <w:t>r</w:t>
            </w:r>
          </w:p>
          <w:p w:rsidR="007E5C8F" w:rsidRPr="007061AF" w:rsidRDefault="007E5C8F" w:rsidP="003D785B">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Lic</w:t>
            </w:r>
            <w:r w:rsidRPr="003D785B">
              <w:rPr>
                <w:sz w:val="18"/>
                <w:szCs w:val="18"/>
              </w:rPr>
              <w:t>u</w:t>
            </w:r>
            <w:r w:rsidRPr="007061AF">
              <w:rPr>
                <w:sz w:val="18"/>
                <w:szCs w:val="18"/>
              </w:rPr>
              <w:t>ad</w:t>
            </w:r>
            <w:r w:rsidRPr="003D785B">
              <w:rPr>
                <w:sz w:val="18"/>
                <w:szCs w:val="18"/>
              </w:rPr>
              <w:t>o</w:t>
            </w:r>
            <w:r w:rsidRPr="007061AF">
              <w:rPr>
                <w:sz w:val="18"/>
                <w:szCs w:val="18"/>
              </w:rPr>
              <w:t>ra:</w:t>
            </w:r>
          </w:p>
          <w:p w:rsidR="007E5C8F" w:rsidRPr="007061AF" w:rsidRDefault="007E5C8F" w:rsidP="003D785B">
            <w:pPr>
              <w:pStyle w:val="Prrafodelista"/>
              <w:widowControl w:val="0"/>
              <w:tabs>
                <w:tab w:val="left" w:pos="321"/>
              </w:tabs>
              <w:autoSpaceDE w:val="0"/>
              <w:autoSpaceDN w:val="0"/>
              <w:adjustRightInd w:val="0"/>
              <w:spacing w:before="12" w:line="230" w:lineRule="exact"/>
              <w:ind w:left="321" w:right="152"/>
              <w:rPr>
                <w:sz w:val="18"/>
                <w:szCs w:val="18"/>
              </w:rPr>
            </w:pPr>
            <w:proofErr w:type="spellStart"/>
            <w:r w:rsidRPr="007061AF">
              <w:rPr>
                <w:sz w:val="18"/>
                <w:szCs w:val="18"/>
              </w:rPr>
              <w:t>Semind</w:t>
            </w:r>
            <w:r w:rsidRPr="003D785B">
              <w:rPr>
                <w:sz w:val="18"/>
                <w:szCs w:val="18"/>
              </w:rPr>
              <w:t>u</w:t>
            </w:r>
            <w:r w:rsidRPr="007061AF">
              <w:rPr>
                <w:sz w:val="18"/>
                <w:szCs w:val="18"/>
              </w:rPr>
              <w:t>str</w:t>
            </w:r>
            <w:r w:rsidRPr="003D785B">
              <w:rPr>
                <w:sz w:val="18"/>
                <w:szCs w:val="18"/>
              </w:rPr>
              <w:t>i</w:t>
            </w:r>
            <w:r w:rsidRPr="007061AF">
              <w:rPr>
                <w:sz w:val="18"/>
                <w:szCs w:val="18"/>
              </w:rPr>
              <w:t>al</w:t>
            </w:r>
            <w:proofErr w:type="spellEnd"/>
          </w:p>
          <w:p w:rsidR="007E5C8F" w:rsidRPr="007061AF" w:rsidRDefault="007E5C8F" w:rsidP="003D785B">
            <w:pPr>
              <w:pStyle w:val="Prrafodelista"/>
              <w:widowControl w:val="0"/>
              <w:tabs>
                <w:tab w:val="left" w:pos="321"/>
              </w:tabs>
              <w:autoSpaceDE w:val="0"/>
              <w:autoSpaceDN w:val="0"/>
              <w:adjustRightInd w:val="0"/>
              <w:spacing w:before="12" w:line="230" w:lineRule="exact"/>
              <w:ind w:left="321" w:right="152"/>
              <w:rPr>
                <w:sz w:val="18"/>
                <w:szCs w:val="18"/>
              </w:rPr>
            </w:pPr>
            <w:r w:rsidRPr="007061AF">
              <w:rPr>
                <w:sz w:val="18"/>
                <w:szCs w:val="18"/>
              </w:rPr>
              <w:t>C</w:t>
            </w:r>
            <w:r w:rsidRPr="003D785B">
              <w:rPr>
                <w:sz w:val="18"/>
                <w:szCs w:val="18"/>
              </w:rPr>
              <w:t>a</w:t>
            </w:r>
            <w:r w:rsidRPr="007061AF">
              <w:rPr>
                <w:sz w:val="18"/>
                <w:szCs w:val="18"/>
              </w:rPr>
              <w:t>s</w:t>
            </w:r>
            <w:r w:rsidRPr="003D785B">
              <w:rPr>
                <w:sz w:val="18"/>
                <w:szCs w:val="18"/>
              </w:rPr>
              <w:t>e</w:t>
            </w:r>
            <w:r w:rsidRPr="007061AF">
              <w:rPr>
                <w:sz w:val="18"/>
                <w:szCs w:val="18"/>
              </w:rPr>
              <w:t>ra</w:t>
            </w:r>
          </w:p>
          <w:p w:rsidR="007E5C8F" w:rsidRPr="007061AF" w:rsidRDefault="007E5C8F" w:rsidP="003D785B">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Batidor:</w:t>
            </w:r>
          </w:p>
          <w:p w:rsidR="007E5C8F" w:rsidRPr="007061AF" w:rsidRDefault="007E5C8F" w:rsidP="00583AB5">
            <w:pPr>
              <w:pStyle w:val="Prrafodelista"/>
              <w:widowControl w:val="0"/>
              <w:tabs>
                <w:tab w:val="left" w:pos="321"/>
              </w:tabs>
              <w:autoSpaceDE w:val="0"/>
              <w:autoSpaceDN w:val="0"/>
              <w:adjustRightInd w:val="0"/>
              <w:spacing w:before="12" w:line="230" w:lineRule="exact"/>
              <w:ind w:left="321" w:right="152"/>
              <w:rPr>
                <w:sz w:val="18"/>
                <w:szCs w:val="18"/>
              </w:rPr>
            </w:pPr>
            <w:r w:rsidRPr="007061AF">
              <w:rPr>
                <w:sz w:val="18"/>
                <w:szCs w:val="18"/>
              </w:rPr>
              <w:t>Globo</w:t>
            </w:r>
          </w:p>
          <w:p w:rsidR="007E5C8F" w:rsidRPr="007061AF" w:rsidRDefault="007E5C8F" w:rsidP="003D785B">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Estufa con horno</w:t>
            </w:r>
          </w:p>
          <w:p w:rsidR="007E5C8F" w:rsidRPr="007061AF" w:rsidRDefault="007E5C8F" w:rsidP="00593023">
            <w:pPr>
              <w:pStyle w:val="Prrafodelista"/>
              <w:widowControl w:val="0"/>
              <w:autoSpaceDE w:val="0"/>
              <w:autoSpaceDN w:val="0"/>
              <w:adjustRightInd w:val="0"/>
              <w:spacing w:line="229" w:lineRule="exact"/>
              <w:ind w:left="320" w:right="-20"/>
              <w:rPr>
                <w:sz w:val="18"/>
                <w:szCs w:val="18"/>
              </w:rPr>
            </w:pPr>
          </w:p>
          <w:p w:rsidR="007E5C8F" w:rsidRPr="007061AF" w:rsidRDefault="007E5C8F" w:rsidP="00593023">
            <w:pPr>
              <w:widowControl w:val="0"/>
              <w:autoSpaceDE w:val="0"/>
              <w:autoSpaceDN w:val="0"/>
              <w:adjustRightInd w:val="0"/>
              <w:ind w:left="64" w:right="-20"/>
              <w:rPr>
                <w:sz w:val="18"/>
                <w:szCs w:val="18"/>
              </w:rPr>
            </w:pPr>
            <w:r w:rsidRPr="007061AF">
              <w:rPr>
                <w:b/>
                <w:bCs/>
                <w:i/>
                <w:iCs/>
                <w:sz w:val="18"/>
                <w:szCs w:val="18"/>
              </w:rPr>
              <w:t>Utensilios:</w:t>
            </w:r>
          </w:p>
          <w:p w:rsidR="007E5C8F" w:rsidRPr="007061AF" w:rsidRDefault="00E514AC" w:rsidP="003D785B">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Pr>
                <w:sz w:val="18"/>
                <w:szCs w:val="18"/>
              </w:rPr>
              <w:t>Sartenes</w:t>
            </w:r>
          </w:p>
          <w:p w:rsidR="007E5C8F" w:rsidRPr="007061AF" w:rsidRDefault="00E514AC" w:rsidP="003D785B">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Pr>
                <w:sz w:val="18"/>
                <w:szCs w:val="18"/>
              </w:rPr>
              <w:t>Platos de presentación</w:t>
            </w:r>
          </w:p>
          <w:p w:rsidR="007E5C8F" w:rsidRPr="007061AF" w:rsidRDefault="007E5C8F" w:rsidP="003D785B">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Taz</w:t>
            </w:r>
            <w:r w:rsidRPr="003D785B">
              <w:rPr>
                <w:sz w:val="18"/>
                <w:szCs w:val="18"/>
              </w:rPr>
              <w:t>ó</w:t>
            </w:r>
            <w:r w:rsidRPr="007061AF">
              <w:rPr>
                <w:sz w:val="18"/>
                <w:szCs w:val="18"/>
              </w:rPr>
              <w:t>n</w:t>
            </w:r>
          </w:p>
          <w:p w:rsidR="007E5C8F" w:rsidRPr="007061AF" w:rsidRDefault="007E5C8F" w:rsidP="003D785B">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C</w:t>
            </w:r>
            <w:r w:rsidRPr="003D785B">
              <w:rPr>
                <w:sz w:val="18"/>
                <w:szCs w:val="18"/>
              </w:rPr>
              <w:t>u</w:t>
            </w:r>
            <w:r w:rsidRPr="007061AF">
              <w:rPr>
                <w:sz w:val="18"/>
                <w:szCs w:val="18"/>
              </w:rPr>
              <w:t>ch</w:t>
            </w:r>
            <w:r w:rsidRPr="003D785B">
              <w:rPr>
                <w:sz w:val="18"/>
                <w:szCs w:val="18"/>
              </w:rPr>
              <w:t>a</w:t>
            </w:r>
            <w:r w:rsidRPr="007061AF">
              <w:rPr>
                <w:sz w:val="18"/>
                <w:szCs w:val="18"/>
              </w:rPr>
              <w:t>ra</w:t>
            </w:r>
          </w:p>
          <w:p w:rsidR="00420C27" w:rsidRDefault="007E5C8F" w:rsidP="003D785B">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 xml:space="preserve">Espátula </w:t>
            </w:r>
            <w:r w:rsidRPr="003D785B">
              <w:rPr>
                <w:sz w:val="18"/>
                <w:szCs w:val="18"/>
              </w:rPr>
              <w:t>d</w:t>
            </w:r>
            <w:r w:rsidRPr="007061AF">
              <w:rPr>
                <w:sz w:val="18"/>
                <w:szCs w:val="18"/>
              </w:rPr>
              <w:t>e mad</w:t>
            </w:r>
            <w:r w:rsidRPr="003D785B">
              <w:rPr>
                <w:sz w:val="18"/>
                <w:szCs w:val="18"/>
              </w:rPr>
              <w:t>e</w:t>
            </w:r>
            <w:r w:rsidRPr="007061AF">
              <w:rPr>
                <w:sz w:val="18"/>
                <w:szCs w:val="18"/>
              </w:rPr>
              <w:t xml:space="preserve">ra y </w:t>
            </w:r>
            <w:r w:rsidRPr="003D785B">
              <w:rPr>
                <w:sz w:val="18"/>
                <w:szCs w:val="18"/>
              </w:rPr>
              <w:t>p</w:t>
            </w:r>
            <w:r w:rsidRPr="007061AF">
              <w:rPr>
                <w:sz w:val="18"/>
                <w:szCs w:val="18"/>
              </w:rPr>
              <w:t>lástico</w:t>
            </w:r>
          </w:p>
          <w:p w:rsidR="00420C27" w:rsidRPr="00420C27" w:rsidRDefault="00E514AC" w:rsidP="003D785B">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proofErr w:type="spellStart"/>
            <w:r>
              <w:rPr>
                <w:sz w:val="18"/>
                <w:szCs w:val="18"/>
              </w:rPr>
              <w:t>Bowls</w:t>
            </w:r>
            <w:proofErr w:type="spellEnd"/>
          </w:p>
        </w:tc>
        <w:tc>
          <w:tcPr>
            <w:tcW w:w="2582" w:type="dxa"/>
          </w:tcPr>
          <w:p w:rsidR="007E5C8F" w:rsidRPr="007061AF" w:rsidRDefault="007E5C8F" w:rsidP="009A40DC">
            <w:pPr>
              <w:pStyle w:val="Encabezado"/>
              <w:jc w:val="both"/>
              <w:rPr>
                <w:sz w:val="18"/>
                <w:szCs w:val="18"/>
              </w:rPr>
            </w:pPr>
          </w:p>
          <w:p w:rsidR="00C337DC" w:rsidRDefault="00C337DC" w:rsidP="00C337DC">
            <w:pPr>
              <w:widowControl w:val="0"/>
              <w:tabs>
                <w:tab w:val="left" w:pos="321"/>
              </w:tabs>
              <w:autoSpaceDE w:val="0"/>
              <w:autoSpaceDN w:val="0"/>
              <w:adjustRightInd w:val="0"/>
              <w:spacing w:before="12" w:line="230" w:lineRule="exact"/>
              <w:ind w:right="152"/>
              <w:rPr>
                <w:b/>
                <w:bCs/>
                <w:i/>
                <w:iCs/>
                <w:sz w:val="18"/>
                <w:szCs w:val="18"/>
              </w:rPr>
            </w:pPr>
          </w:p>
          <w:p w:rsidR="007E5C8F" w:rsidRPr="00C337DC" w:rsidRDefault="00C337DC" w:rsidP="00C337DC">
            <w:pPr>
              <w:widowControl w:val="0"/>
              <w:tabs>
                <w:tab w:val="left" w:pos="321"/>
              </w:tabs>
              <w:autoSpaceDE w:val="0"/>
              <w:autoSpaceDN w:val="0"/>
              <w:adjustRightInd w:val="0"/>
              <w:spacing w:before="12" w:line="230" w:lineRule="exact"/>
              <w:ind w:right="152"/>
              <w:rPr>
                <w:sz w:val="18"/>
                <w:szCs w:val="18"/>
              </w:rPr>
            </w:pPr>
            <w:r>
              <w:rPr>
                <w:b/>
                <w:bCs/>
                <w:i/>
                <w:iCs/>
                <w:sz w:val="18"/>
                <w:szCs w:val="18"/>
              </w:rPr>
              <w:t xml:space="preserve"> </w:t>
            </w:r>
            <w:r w:rsidR="007E5C8F" w:rsidRPr="00C337DC">
              <w:rPr>
                <w:b/>
                <w:bCs/>
                <w:i/>
                <w:iCs/>
                <w:sz w:val="18"/>
                <w:szCs w:val="18"/>
              </w:rPr>
              <w:t>Evaluación diagnó</w:t>
            </w:r>
            <w:r w:rsidR="007E5C8F" w:rsidRPr="00C337DC">
              <w:rPr>
                <w:b/>
                <w:bCs/>
                <w:i/>
                <w:iCs/>
                <w:spacing w:val="-1"/>
                <w:sz w:val="18"/>
                <w:szCs w:val="18"/>
              </w:rPr>
              <w:t>s</w:t>
            </w:r>
            <w:r w:rsidR="007E5C8F" w:rsidRPr="00C337DC">
              <w:rPr>
                <w:b/>
                <w:bCs/>
                <w:i/>
                <w:iCs/>
                <w:sz w:val="18"/>
                <w:szCs w:val="18"/>
              </w:rPr>
              <w:t xml:space="preserve">tica: </w:t>
            </w:r>
            <w:r>
              <w:rPr>
                <w:b/>
                <w:bCs/>
                <w:i/>
                <w:iCs/>
                <w:sz w:val="18"/>
                <w:szCs w:val="18"/>
              </w:rPr>
              <w:t xml:space="preserve">     </w:t>
            </w:r>
          </w:p>
          <w:p w:rsidR="007E5C8F" w:rsidRDefault="007E5C8F" w:rsidP="00C337DC">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Cu</w:t>
            </w:r>
            <w:r w:rsidRPr="00C337DC">
              <w:rPr>
                <w:sz w:val="18"/>
                <w:szCs w:val="18"/>
              </w:rPr>
              <w:t>es</w:t>
            </w:r>
            <w:r w:rsidRPr="007061AF">
              <w:rPr>
                <w:sz w:val="18"/>
                <w:szCs w:val="18"/>
              </w:rPr>
              <w:t>tio</w:t>
            </w:r>
            <w:r w:rsidRPr="00C337DC">
              <w:rPr>
                <w:sz w:val="18"/>
                <w:szCs w:val="18"/>
              </w:rPr>
              <w:t>n</w:t>
            </w:r>
            <w:r w:rsidRPr="007061AF">
              <w:rPr>
                <w:sz w:val="18"/>
                <w:szCs w:val="18"/>
              </w:rPr>
              <w:t>ario</w:t>
            </w:r>
          </w:p>
          <w:p w:rsidR="00C337DC" w:rsidRPr="007061AF" w:rsidRDefault="00C337DC" w:rsidP="00C337DC">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Pr>
                <w:sz w:val="18"/>
                <w:szCs w:val="18"/>
              </w:rPr>
              <w:t>Documental</w:t>
            </w:r>
          </w:p>
          <w:p w:rsidR="007E5C8F" w:rsidRPr="007061AF" w:rsidRDefault="007E5C8F" w:rsidP="00F22A9D">
            <w:pPr>
              <w:widowControl w:val="0"/>
              <w:autoSpaceDE w:val="0"/>
              <w:autoSpaceDN w:val="0"/>
              <w:adjustRightInd w:val="0"/>
              <w:spacing w:before="11" w:line="220" w:lineRule="exact"/>
              <w:rPr>
                <w:sz w:val="18"/>
                <w:szCs w:val="18"/>
              </w:rPr>
            </w:pPr>
          </w:p>
          <w:p w:rsidR="00C337DC" w:rsidRPr="00695C2A" w:rsidRDefault="007E5C8F" w:rsidP="00695C2A">
            <w:pPr>
              <w:widowControl w:val="0"/>
              <w:autoSpaceDE w:val="0"/>
              <w:autoSpaceDN w:val="0"/>
              <w:adjustRightInd w:val="0"/>
              <w:spacing w:line="239" w:lineRule="auto"/>
              <w:ind w:left="63" w:right="385"/>
              <w:rPr>
                <w:sz w:val="18"/>
                <w:szCs w:val="18"/>
              </w:rPr>
            </w:pPr>
            <w:r w:rsidRPr="007061AF">
              <w:rPr>
                <w:b/>
                <w:bCs/>
                <w:i/>
                <w:iCs/>
                <w:sz w:val="18"/>
                <w:szCs w:val="18"/>
              </w:rPr>
              <w:t xml:space="preserve">Evaluación </w:t>
            </w:r>
            <w:r w:rsidR="00C337DC">
              <w:rPr>
                <w:b/>
                <w:bCs/>
                <w:i/>
                <w:iCs/>
                <w:sz w:val="18"/>
                <w:szCs w:val="18"/>
              </w:rPr>
              <w:t>f</w:t>
            </w:r>
            <w:r w:rsidRPr="007061AF">
              <w:rPr>
                <w:b/>
                <w:bCs/>
                <w:i/>
                <w:iCs/>
                <w:sz w:val="18"/>
                <w:szCs w:val="18"/>
              </w:rPr>
              <w:t>ormati</w:t>
            </w:r>
            <w:r w:rsidRPr="007061AF">
              <w:rPr>
                <w:b/>
                <w:bCs/>
                <w:i/>
                <w:iCs/>
                <w:spacing w:val="-1"/>
                <w:sz w:val="18"/>
                <w:szCs w:val="18"/>
              </w:rPr>
              <w:t>v</w:t>
            </w:r>
            <w:r w:rsidRPr="007061AF">
              <w:rPr>
                <w:b/>
                <w:bCs/>
                <w:i/>
                <w:iCs/>
                <w:sz w:val="18"/>
                <w:szCs w:val="18"/>
              </w:rPr>
              <w:t xml:space="preserve">a: </w:t>
            </w:r>
          </w:p>
          <w:p w:rsidR="007E5C8F" w:rsidRPr="007061AF" w:rsidRDefault="007E5C8F" w:rsidP="00C337DC">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De campo</w:t>
            </w:r>
          </w:p>
          <w:p w:rsidR="007E5C8F" w:rsidRPr="007061AF" w:rsidRDefault="007E5C8F" w:rsidP="00F22A9D">
            <w:pPr>
              <w:widowControl w:val="0"/>
              <w:autoSpaceDE w:val="0"/>
              <w:autoSpaceDN w:val="0"/>
              <w:adjustRightInd w:val="0"/>
              <w:spacing w:before="12" w:line="220" w:lineRule="exact"/>
              <w:rPr>
                <w:sz w:val="18"/>
                <w:szCs w:val="18"/>
              </w:rPr>
            </w:pPr>
          </w:p>
          <w:p w:rsidR="007E5C8F" w:rsidRPr="007061AF" w:rsidRDefault="007E5C8F" w:rsidP="00F22A9D">
            <w:pPr>
              <w:widowControl w:val="0"/>
              <w:autoSpaceDE w:val="0"/>
              <w:autoSpaceDN w:val="0"/>
              <w:adjustRightInd w:val="0"/>
              <w:spacing w:before="17" w:line="230" w:lineRule="exact"/>
              <w:ind w:left="275" w:right="709" w:hanging="212"/>
              <w:rPr>
                <w:sz w:val="18"/>
                <w:szCs w:val="18"/>
              </w:rPr>
            </w:pPr>
          </w:p>
        </w:tc>
        <w:tc>
          <w:tcPr>
            <w:tcW w:w="2140" w:type="dxa"/>
          </w:tcPr>
          <w:p w:rsidR="00DC0C50" w:rsidRDefault="00DC0C50" w:rsidP="00593023">
            <w:pPr>
              <w:pStyle w:val="Encabezado"/>
              <w:jc w:val="center"/>
              <w:rPr>
                <w:rFonts w:ascii="Arial Narrow" w:hAnsi="Arial Narrow" w:cs="Arial Narrow"/>
                <w:sz w:val="24"/>
                <w:szCs w:val="24"/>
              </w:rPr>
            </w:pPr>
          </w:p>
          <w:p w:rsidR="007E5C8F" w:rsidRPr="009A40DC" w:rsidRDefault="005F4F17" w:rsidP="00DC0C50">
            <w:pPr>
              <w:pStyle w:val="Encabezado"/>
              <w:jc w:val="center"/>
              <w:rPr>
                <w:rFonts w:ascii="Arial Narrow" w:hAnsi="Arial Narrow" w:cs="Arial Narrow"/>
                <w:sz w:val="24"/>
                <w:szCs w:val="24"/>
              </w:rPr>
            </w:pPr>
            <w:r>
              <w:rPr>
                <w:rFonts w:ascii="Arial Narrow" w:hAnsi="Arial Narrow" w:cs="Arial Narrow"/>
                <w:sz w:val="24"/>
                <w:szCs w:val="24"/>
              </w:rPr>
              <w:t xml:space="preserve">8 </w:t>
            </w:r>
            <w:proofErr w:type="spellStart"/>
            <w:r>
              <w:rPr>
                <w:rFonts w:ascii="Arial Narrow" w:hAnsi="Arial Narrow" w:cs="Arial Narrow"/>
                <w:sz w:val="24"/>
                <w:szCs w:val="24"/>
              </w:rPr>
              <w:t>hrs</w:t>
            </w:r>
            <w:proofErr w:type="spellEnd"/>
          </w:p>
        </w:tc>
      </w:tr>
    </w:tbl>
    <w:p w:rsidR="00420C27" w:rsidRDefault="00420C27" w:rsidP="00772FAA">
      <w:pPr>
        <w:jc w:val="center"/>
        <w:rPr>
          <w:rFonts w:ascii="Arial Rounded MT Bold" w:hAnsi="Arial Rounded MT Bold" w:cs="Arial Rounded MT Bold"/>
          <w:b/>
          <w:bCs/>
          <w:spacing w:val="80"/>
          <w:sz w:val="32"/>
          <w:szCs w:val="32"/>
          <w:lang w:val="es-ES_tradnl"/>
        </w:rPr>
      </w:pPr>
    </w:p>
    <w:p w:rsidR="009965C7" w:rsidRDefault="009965C7" w:rsidP="00420C27">
      <w:pPr>
        <w:jc w:val="center"/>
        <w:rPr>
          <w:rFonts w:ascii="Arial Rounded MT Bold" w:hAnsi="Arial Rounded MT Bold" w:cs="Arial Rounded MT Bold"/>
          <w:b/>
          <w:bCs/>
          <w:spacing w:val="80"/>
          <w:sz w:val="32"/>
          <w:szCs w:val="32"/>
          <w:lang w:val="es-ES_tradnl"/>
        </w:rPr>
      </w:pPr>
    </w:p>
    <w:p w:rsidR="00420C27" w:rsidRPr="00D32986" w:rsidRDefault="00420C27" w:rsidP="00420C27">
      <w:pPr>
        <w:jc w:val="center"/>
        <w:rPr>
          <w:rFonts w:ascii="Arial Rounded MT Bold" w:hAnsi="Arial Rounded MT Bold" w:cs="Arial Rounded MT Bold"/>
          <w:b/>
          <w:bCs/>
          <w:spacing w:val="80"/>
          <w:sz w:val="32"/>
          <w:szCs w:val="32"/>
          <w:lang w:val="es-ES_tradnl"/>
        </w:rPr>
      </w:pPr>
      <w:r w:rsidRPr="00D32986">
        <w:rPr>
          <w:rFonts w:ascii="Arial Rounded MT Bold" w:hAnsi="Arial Rounded MT Bold" w:cs="Arial Rounded MT Bold"/>
          <w:b/>
          <w:bCs/>
          <w:spacing w:val="80"/>
          <w:sz w:val="32"/>
          <w:szCs w:val="32"/>
          <w:lang w:val="es-ES_tradnl"/>
        </w:rPr>
        <w:lastRenderedPageBreak/>
        <w:t>CRONOGRAMA DE ACTIVIDADES POR UNIDAD</w:t>
      </w: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7"/>
        <w:gridCol w:w="2956"/>
        <w:gridCol w:w="3983"/>
        <w:gridCol w:w="2404"/>
        <w:gridCol w:w="2717"/>
        <w:gridCol w:w="2133"/>
      </w:tblGrid>
      <w:tr w:rsidR="00420C27" w:rsidTr="003D785B">
        <w:trPr>
          <w:gridBefore w:val="1"/>
          <w:wBefore w:w="268" w:type="dxa"/>
        </w:trPr>
        <w:tc>
          <w:tcPr>
            <w:tcW w:w="2963" w:type="dxa"/>
            <w:shd w:val="clear" w:color="auto" w:fill="E0E0E0"/>
            <w:vAlign w:val="center"/>
          </w:tcPr>
          <w:p w:rsidR="00420C27" w:rsidRPr="00D139CD" w:rsidRDefault="00420C27" w:rsidP="003D785B">
            <w:pPr>
              <w:rPr>
                <w:b/>
                <w:bCs/>
                <w:lang w:val="es-ES_tradnl"/>
              </w:rPr>
            </w:pPr>
            <w:r w:rsidRPr="00D139CD">
              <w:rPr>
                <w:b/>
                <w:bCs/>
                <w:sz w:val="22"/>
                <w:szCs w:val="22"/>
                <w:lang w:val="es-ES_tradnl"/>
              </w:rPr>
              <w:t>NOMBRE DE LA UNIDAD:</w:t>
            </w:r>
          </w:p>
        </w:tc>
        <w:tc>
          <w:tcPr>
            <w:tcW w:w="11268" w:type="dxa"/>
            <w:gridSpan w:val="4"/>
            <w:vAlign w:val="center"/>
          </w:tcPr>
          <w:p w:rsidR="00420C27" w:rsidRPr="00420C27" w:rsidRDefault="00420C27" w:rsidP="005F4F17">
            <w:pPr>
              <w:ind w:left="360"/>
              <w:rPr>
                <w:rFonts w:ascii="Arial Unicode MS" w:eastAsia="Arial Unicode MS" w:hAnsi="Arial Unicode MS"/>
                <w:b/>
                <w:bCs/>
                <w:sz w:val="20"/>
                <w:szCs w:val="20"/>
                <w:lang w:val="es-MX"/>
              </w:rPr>
            </w:pPr>
            <w:r>
              <w:rPr>
                <w:rFonts w:ascii="Arial Unicode MS" w:eastAsia="Arial Unicode MS" w:hAnsi="Arial Unicode MS" w:cs="Arial Unicode MS"/>
                <w:b/>
                <w:bCs/>
                <w:sz w:val="20"/>
                <w:szCs w:val="20"/>
                <w:lang w:val="es-MX"/>
              </w:rPr>
              <w:t xml:space="preserve">1.- </w:t>
            </w:r>
            <w:r w:rsidR="005F4F17" w:rsidRPr="005F4F17">
              <w:rPr>
                <w:rFonts w:ascii="Tahoma" w:hAnsi="Tahoma" w:cs="Tahoma"/>
                <w:b/>
                <w:sz w:val="18"/>
                <w:szCs w:val="22"/>
              </w:rPr>
              <w:t>ELABORACI</w:t>
            </w:r>
            <w:r w:rsidR="005F4F17" w:rsidRPr="005F4F17">
              <w:rPr>
                <w:rFonts w:ascii="Tahoma" w:hAnsi="Tahoma" w:cs="Tahoma" w:hint="eastAsia"/>
                <w:b/>
                <w:sz w:val="18"/>
                <w:szCs w:val="22"/>
              </w:rPr>
              <w:t>Ó</w:t>
            </w:r>
            <w:r w:rsidR="005F4F17" w:rsidRPr="005F4F17">
              <w:rPr>
                <w:rFonts w:ascii="Tahoma" w:hAnsi="Tahoma" w:cs="Tahoma"/>
                <w:b/>
                <w:sz w:val="18"/>
                <w:szCs w:val="22"/>
              </w:rPr>
              <w:t>N DE PRODUCTOS PARA ESTRUCTURAR DECORACIÓN DE PLATILLOS DE MANERA PROFESIONAL</w:t>
            </w:r>
          </w:p>
        </w:tc>
      </w:tr>
      <w:tr w:rsidR="00420C27" w:rsidTr="003D785B">
        <w:trPr>
          <w:gridBefore w:val="1"/>
          <w:wBefore w:w="268" w:type="dxa"/>
        </w:trPr>
        <w:tc>
          <w:tcPr>
            <w:tcW w:w="2963" w:type="dxa"/>
            <w:shd w:val="clear" w:color="auto" w:fill="E0E0E0"/>
            <w:vAlign w:val="center"/>
          </w:tcPr>
          <w:p w:rsidR="00420C27" w:rsidRPr="00D139CD" w:rsidRDefault="00420C27" w:rsidP="003D785B">
            <w:pPr>
              <w:rPr>
                <w:b/>
                <w:bCs/>
                <w:lang w:val="es-ES_tradnl"/>
              </w:rPr>
            </w:pPr>
            <w:r w:rsidRPr="00D139CD">
              <w:rPr>
                <w:b/>
                <w:bCs/>
                <w:sz w:val="22"/>
                <w:szCs w:val="22"/>
                <w:lang w:val="es-ES_tradnl"/>
              </w:rPr>
              <w:t>PROPÓSITO:</w:t>
            </w:r>
          </w:p>
        </w:tc>
        <w:tc>
          <w:tcPr>
            <w:tcW w:w="11268" w:type="dxa"/>
            <w:gridSpan w:val="4"/>
            <w:vAlign w:val="center"/>
          </w:tcPr>
          <w:p w:rsidR="00420C27" w:rsidRPr="00D139CD" w:rsidRDefault="00420C27" w:rsidP="003D785B">
            <w:pPr>
              <w:jc w:val="both"/>
              <w:rPr>
                <w:rFonts w:ascii="Arial Unicode MS" w:eastAsia="Arial Unicode MS" w:hAnsi="Arial Unicode MS"/>
                <w:sz w:val="20"/>
                <w:szCs w:val="20"/>
                <w:lang w:val="es-MX"/>
              </w:rPr>
            </w:pPr>
            <w:r w:rsidRPr="00112A79">
              <w:rPr>
                <w:color w:val="000000"/>
                <w:sz w:val="18"/>
                <w:szCs w:val="18"/>
              </w:rPr>
              <w:t xml:space="preserve">Al término </w:t>
            </w:r>
            <w:r>
              <w:rPr>
                <w:color w:val="000000"/>
                <w:sz w:val="18"/>
                <w:szCs w:val="18"/>
              </w:rPr>
              <w:t>de la unidad el capacitando será capaz de identificar los materiales e insumos para la elaboración de pasteles desnudos, siguiendo las normas de seguridad e higiene.</w:t>
            </w:r>
          </w:p>
        </w:tc>
      </w:tr>
      <w:tr w:rsidR="00420C27" w:rsidRPr="003931C4" w:rsidTr="003D785B">
        <w:trPr>
          <w:gridBefore w:val="1"/>
          <w:wBefore w:w="268" w:type="dxa"/>
          <w:trHeight w:val="181"/>
        </w:trPr>
        <w:tc>
          <w:tcPr>
            <w:tcW w:w="2963" w:type="dxa"/>
            <w:tcBorders>
              <w:left w:val="nil"/>
              <w:bottom w:val="nil"/>
              <w:right w:val="nil"/>
            </w:tcBorders>
          </w:tcPr>
          <w:p w:rsidR="00420C27" w:rsidRPr="003931C4" w:rsidRDefault="00420C27" w:rsidP="003D785B">
            <w:pPr>
              <w:rPr>
                <w:b/>
                <w:bCs/>
                <w:sz w:val="12"/>
                <w:szCs w:val="12"/>
                <w:lang w:val="es-ES_tradnl"/>
              </w:rPr>
            </w:pPr>
          </w:p>
          <w:p w:rsidR="00420C27" w:rsidRPr="003931C4" w:rsidRDefault="00420C27" w:rsidP="003D785B">
            <w:pPr>
              <w:rPr>
                <w:b/>
                <w:bCs/>
                <w:sz w:val="12"/>
                <w:szCs w:val="12"/>
                <w:lang w:val="es-ES_tradnl"/>
              </w:rPr>
            </w:pPr>
          </w:p>
        </w:tc>
        <w:tc>
          <w:tcPr>
            <w:tcW w:w="11268" w:type="dxa"/>
            <w:gridSpan w:val="4"/>
            <w:tcBorders>
              <w:left w:val="nil"/>
              <w:bottom w:val="nil"/>
              <w:right w:val="nil"/>
            </w:tcBorders>
          </w:tcPr>
          <w:p w:rsidR="00420C27" w:rsidRPr="003931C4" w:rsidRDefault="00420C27" w:rsidP="003D785B">
            <w:pPr>
              <w:rPr>
                <w:rFonts w:ascii="Arial Unicode MS" w:eastAsia="Arial Unicode MS" w:hAnsi="Arial Unicode MS"/>
                <w:b/>
                <w:bCs/>
                <w:sz w:val="12"/>
                <w:szCs w:val="12"/>
                <w:lang w:val="es-ES_tradnl"/>
              </w:rPr>
            </w:pPr>
          </w:p>
        </w:tc>
      </w:tr>
      <w:tr w:rsidR="00420C27" w:rsidRPr="000B34FA" w:rsidTr="00E92C7D">
        <w:trPr>
          <w:cantSplit/>
        </w:trPr>
        <w:tc>
          <w:tcPr>
            <w:tcW w:w="3231" w:type="dxa"/>
            <w:gridSpan w:val="2"/>
            <w:shd w:val="pct10" w:color="auto" w:fill="FFFFFF"/>
            <w:vAlign w:val="center"/>
          </w:tcPr>
          <w:p w:rsidR="00420C27" w:rsidRPr="000E5CFE" w:rsidRDefault="00420C27" w:rsidP="003D785B">
            <w:pPr>
              <w:jc w:val="center"/>
              <w:rPr>
                <w:b/>
                <w:bCs/>
                <w:lang w:val="es-ES_tradnl"/>
              </w:rPr>
            </w:pPr>
            <w:r w:rsidRPr="00043C76">
              <w:rPr>
                <w:b/>
                <w:bCs/>
                <w:lang w:val="es-ES_tradnl"/>
              </w:rPr>
              <w:t>DESARROLLO TEMÁTICO</w:t>
            </w:r>
          </w:p>
        </w:tc>
        <w:tc>
          <w:tcPr>
            <w:tcW w:w="3995" w:type="dxa"/>
            <w:shd w:val="pct10" w:color="auto" w:fill="FFFFFF"/>
            <w:vAlign w:val="center"/>
          </w:tcPr>
          <w:p w:rsidR="00420C27" w:rsidRPr="000E5CFE" w:rsidRDefault="00420C27" w:rsidP="003D785B">
            <w:pPr>
              <w:jc w:val="center"/>
              <w:rPr>
                <w:b/>
                <w:bCs/>
                <w:lang w:val="es-ES_tradnl"/>
              </w:rPr>
            </w:pPr>
            <w:r w:rsidRPr="000E5CFE">
              <w:rPr>
                <w:b/>
                <w:bCs/>
                <w:lang w:val="es-ES_tradnl"/>
              </w:rPr>
              <w:t>ESTRATEGIA DIDÁCTICA</w:t>
            </w:r>
          </w:p>
        </w:tc>
        <w:tc>
          <w:tcPr>
            <w:tcW w:w="2410" w:type="dxa"/>
            <w:shd w:val="pct10" w:color="auto" w:fill="FFFFFF"/>
            <w:vAlign w:val="center"/>
          </w:tcPr>
          <w:p w:rsidR="00420C27" w:rsidRPr="000E5CFE" w:rsidRDefault="00420C27" w:rsidP="003D785B">
            <w:pPr>
              <w:jc w:val="center"/>
              <w:rPr>
                <w:b/>
                <w:bCs/>
                <w:lang w:val="es-ES_tradnl"/>
              </w:rPr>
            </w:pPr>
            <w:r w:rsidRPr="000E5CFE">
              <w:rPr>
                <w:b/>
                <w:bCs/>
                <w:lang w:val="es-ES_tradnl"/>
              </w:rPr>
              <w:t>APOYO DIDÁCTICO</w:t>
            </w:r>
          </w:p>
        </w:tc>
        <w:tc>
          <w:tcPr>
            <w:tcW w:w="2723" w:type="dxa"/>
            <w:shd w:val="pct10" w:color="auto" w:fill="FFFFFF"/>
            <w:vAlign w:val="center"/>
          </w:tcPr>
          <w:p w:rsidR="00420C27" w:rsidRPr="000E5CFE" w:rsidRDefault="00420C27" w:rsidP="003D785B">
            <w:pPr>
              <w:jc w:val="center"/>
              <w:rPr>
                <w:b/>
                <w:bCs/>
                <w:lang w:val="es-ES_tradnl"/>
              </w:rPr>
            </w:pPr>
            <w:r w:rsidRPr="000E5CFE">
              <w:rPr>
                <w:b/>
                <w:bCs/>
                <w:lang w:val="es-ES_tradnl"/>
              </w:rPr>
              <w:t>CRITERIO DE EVALUACIÓN</w:t>
            </w:r>
          </w:p>
        </w:tc>
        <w:tc>
          <w:tcPr>
            <w:tcW w:w="2140" w:type="dxa"/>
            <w:shd w:val="pct10" w:color="auto" w:fill="FFFFFF"/>
            <w:vAlign w:val="center"/>
          </w:tcPr>
          <w:p w:rsidR="00420C27" w:rsidRPr="000E5CFE" w:rsidRDefault="00420C27" w:rsidP="003D785B">
            <w:pPr>
              <w:jc w:val="center"/>
              <w:rPr>
                <w:b/>
                <w:bCs/>
                <w:lang w:val="es-ES_tradnl"/>
              </w:rPr>
            </w:pPr>
            <w:r w:rsidRPr="000E5CFE">
              <w:rPr>
                <w:b/>
                <w:bCs/>
                <w:lang w:val="es-ES_tradnl"/>
              </w:rPr>
              <w:t>TIEMPO</w:t>
            </w:r>
          </w:p>
        </w:tc>
      </w:tr>
      <w:tr w:rsidR="00420C27" w:rsidRPr="00461174" w:rsidTr="00E92C7D">
        <w:trPr>
          <w:cantSplit/>
          <w:trHeight w:val="7405"/>
        </w:trPr>
        <w:tc>
          <w:tcPr>
            <w:tcW w:w="3231" w:type="dxa"/>
            <w:gridSpan w:val="2"/>
          </w:tcPr>
          <w:p w:rsidR="00420C27" w:rsidRDefault="00420C27" w:rsidP="003D785B">
            <w:pPr>
              <w:pStyle w:val="Encabezado"/>
              <w:rPr>
                <w:b/>
                <w:bCs/>
                <w:sz w:val="18"/>
                <w:szCs w:val="18"/>
                <w:lang w:val="es-ES_tradnl"/>
              </w:rPr>
            </w:pPr>
          </w:p>
          <w:p w:rsidR="00420C27" w:rsidRDefault="00420C27" w:rsidP="003D785B">
            <w:pPr>
              <w:pStyle w:val="Encabezado"/>
              <w:rPr>
                <w:b/>
                <w:bCs/>
                <w:sz w:val="18"/>
                <w:szCs w:val="18"/>
                <w:lang w:val="es-ES_tradnl"/>
              </w:rPr>
            </w:pPr>
          </w:p>
          <w:p w:rsidR="00420C27" w:rsidRDefault="00420C27" w:rsidP="003D785B">
            <w:pPr>
              <w:pStyle w:val="Encabezado"/>
              <w:rPr>
                <w:b/>
                <w:bCs/>
                <w:sz w:val="18"/>
                <w:szCs w:val="18"/>
                <w:lang w:val="es-ES_tradnl"/>
              </w:rPr>
            </w:pPr>
          </w:p>
          <w:p w:rsidR="00420C27" w:rsidRPr="007061AF" w:rsidRDefault="00420C27" w:rsidP="003D785B">
            <w:pPr>
              <w:pStyle w:val="Encabezado"/>
              <w:rPr>
                <w:b/>
                <w:bCs/>
                <w:sz w:val="18"/>
                <w:szCs w:val="18"/>
                <w:lang w:val="es-ES_tradnl"/>
              </w:rPr>
            </w:pPr>
            <w:r>
              <w:rPr>
                <w:b/>
                <w:bCs/>
                <w:sz w:val="18"/>
                <w:szCs w:val="18"/>
                <w:lang w:val="es-ES_tradnl"/>
              </w:rPr>
              <w:t xml:space="preserve"> </w:t>
            </w:r>
          </w:p>
        </w:tc>
        <w:tc>
          <w:tcPr>
            <w:tcW w:w="3995" w:type="dxa"/>
          </w:tcPr>
          <w:p w:rsidR="00420C27" w:rsidRDefault="00420C27" w:rsidP="003D785B">
            <w:pPr>
              <w:pStyle w:val="Encabezado"/>
              <w:jc w:val="both"/>
              <w:rPr>
                <w:sz w:val="18"/>
                <w:szCs w:val="18"/>
                <w:lang w:val="es-ES_tradnl"/>
              </w:rPr>
            </w:pPr>
          </w:p>
          <w:p w:rsidR="00420C27" w:rsidRPr="007061AF" w:rsidRDefault="00420C27" w:rsidP="00420C27">
            <w:pPr>
              <w:widowControl w:val="0"/>
              <w:autoSpaceDE w:val="0"/>
              <w:autoSpaceDN w:val="0"/>
              <w:adjustRightInd w:val="0"/>
              <w:spacing w:before="12" w:line="230" w:lineRule="exact"/>
              <w:ind w:left="277" w:right="152" w:hanging="214"/>
              <w:rPr>
                <w:b/>
                <w:bCs/>
                <w:i/>
                <w:iCs/>
                <w:sz w:val="18"/>
                <w:szCs w:val="18"/>
              </w:rPr>
            </w:pPr>
            <w:r>
              <w:rPr>
                <w:b/>
                <w:bCs/>
                <w:i/>
                <w:iCs/>
                <w:sz w:val="18"/>
                <w:szCs w:val="18"/>
              </w:rPr>
              <w:t>Ejercitación</w:t>
            </w:r>
            <w:r w:rsidRPr="007061AF">
              <w:rPr>
                <w:b/>
                <w:bCs/>
                <w:i/>
                <w:iCs/>
                <w:sz w:val="18"/>
                <w:szCs w:val="18"/>
              </w:rPr>
              <w:t>:</w:t>
            </w:r>
          </w:p>
          <w:p w:rsidR="00420C27" w:rsidRDefault="00420C27" w:rsidP="00420C27">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Pr>
                <w:sz w:val="18"/>
                <w:szCs w:val="18"/>
              </w:rPr>
              <w:t>El alumno conocerá y aplicará las técnicas de seguridad e higiene</w:t>
            </w:r>
            <w:r w:rsidRPr="007061AF">
              <w:rPr>
                <w:sz w:val="18"/>
                <w:szCs w:val="18"/>
              </w:rPr>
              <w:t xml:space="preserve"> </w:t>
            </w:r>
          </w:p>
          <w:p w:rsidR="00420C27" w:rsidRPr="007061AF" w:rsidRDefault="005F4F17" w:rsidP="00420C27">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Pr>
                <w:sz w:val="18"/>
                <w:szCs w:val="18"/>
              </w:rPr>
              <w:t>El alumno conocerá diferentes formas de montaje de platillos.</w:t>
            </w:r>
          </w:p>
          <w:p w:rsidR="00420C27" w:rsidRPr="007061AF" w:rsidRDefault="003D785B" w:rsidP="00420C27">
            <w:pPr>
              <w:pStyle w:val="Prrafodelista"/>
              <w:widowControl w:val="0"/>
              <w:numPr>
                <w:ilvl w:val="0"/>
                <w:numId w:val="4"/>
              </w:numPr>
              <w:autoSpaceDE w:val="0"/>
              <w:autoSpaceDN w:val="0"/>
              <w:adjustRightInd w:val="0"/>
              <w:spacing w:before="12" w:line="230" w:lineRule="exact"/>
              <w:ind w:left="321" w:right="152" w:hanging="284"/>
              <w:rPr>
                <w:sz w:val="18"/>
                <w:szCs w:val="18"/>
              </w:rPr>
            </w:pPr>
            <w:r>
              <w:rPr>
                <w:sz w:val="18"/>
                <w:szCs w:val="18"/>
              </w:rPr>
              <w:t>El alumno identificará</w:t>
            </w:r>
            <w:r w:rsidR="00420C27" w:rsidRPr="007061AF">
              <w:rPr>
                <w:sz w:val="18"/>
                <w:szCs w:val="18"/>
              </w:rPr>
              <w:t xml:space="preserve"> los materiales b</w:t>
            </w:r>
            <w:r w:rsidR="005F4F17">
              <w:rPr>
                <w:sz w:val="18"/>
                <w:szCs w:val="18"/>
              </w:rPr>
              <w:t>ásicos para la elaboración</w:t>
            </w:r>
            <w:r w:rsidR="00E514AC">
              <w:rPr>
                <w:sz w:val="18"/>
                <w:szCs w:val="18"/>
              </w:rPr>
              <w:t xml:space="preserve"> estética</w:t>
            </w:r>
            <w:r w:rsidR="005F4F17">
              <w:rPr>
                <w:sz w:val="18"/>
                <w:szCs w:val="18"/>
              </w:rPr>
              <w:t xml:space="preserve"> de platillos </w:t>
            </w:r>
          </w:p>
          <w:p w:rsidR="00420C27" w:rsidRDefault="00E514AC" w:rsidP="00420C27">
            <w:pPr>
              <w:pStyle w:val="Prrafodelista"/>
              <w:widowControl w:val="0"/>
              <w:numPr>
                <w:ilvl w:val="0"/>
                <w:numId w:val="4"/>
              </w:numPr>
              <w:autoSpaceDE w:val="0"/>
              <w:autoSpaceDN w:val="0"/>
              <w:adjustRightInd w:val="0"/>
              <w:spacing w:before="12" w:line="230" w:lineRule="exact"/>
              <w:ind w:left="321" w:right="152" w:hanging="284"/>
              <w:rPr>
                <w:sz w:val="18"/>
                <w:szCs w:val="18"/>
              </w:rPr>
            </w:pPr>
            <w:r>
              <w:rPr>
                <w:sz w:val="18"/>
                <w:szCs w:val="18"/>
              </w:rPr>
              <w:t>El alumno elaborará diferentes platillos empleando diversos tipos de decoración</w:t>
            </w:r>
          </w:p>
          <w:p w:rsidR="003D785B" w:rsidRDefault="003D785B" w:rsidP="003D785B">
            <w:pPr>
              <w:widowControl w:val="0"/>
              <w:autoSpaceDE w:val="0"/>
              <w:autoSpaceDN w:val="0"/>
              <w:adjustRightInd w:val="0"/>
              <w:spacing w:before="12" w:line="230" w:lineRule="exact"/>
              <w:ind w:right="152"/>
              <w:rPr>
                <w:sz w:val="18"/>
                <w:szCs w:val="18"/>
              </w:rPr>
            </w:pPr>
          </w:p>
          <w:p w:rsidR="003D785B" w:rsidRPr="003D785B" w:rsidRDefault="003D785B" w:rsidP="003D785B">
            <w:pPr>
              <w:widowControl w:val="0"/>
              <w:autoSpaceDE w:val="0"/>
              <w:autoSpaceDN w:val="0"/>
              <w:adjustRightInd w:val="0"/>
              <w:spacing w:before="12" w:line="230" w:lineRule="exact"/>
              <w:ind w:left="277" w:right="152" w:hanging="214"/>
              <w:rPr>
                <w:b/>
                <w:bCs/>
                <w:i/>
                <w:iCs/>
                <w:sz w:val="18"/>
                <w:szCs w:val="18"/>
              </w:rPr>
            </w:pPr>
            <w:r w:rsidRPr="003D785B">
              <w:rPr>
                <w:b/>
                <w:bCs/>
                <w:i/>
                <w:iCs/>
                <w:sz w:val="18"/>
                <w:szCs w:val="18"/>
              </w:rPr>
              <w:t>Reflexión:</w:t>
            </w:r>
          </w:p>
          <w:p w:rsidR="00420C27" w:rsidRDefault="00420C27" w:rsidP="003D785B">
            <w:pPr>
              <w:pStyle w:val="Encabezado"/>
              <w:jc w:val="both"/>
              <w:rPr>
                <w:sz w:val="18"/>
                <w:szCs w:val="18"/>
              </w:rPr>
            </w:pPr>
          </w:p>
          <w:p w:rsidR="003D785B" w:rsidRPr="007061AF" w:rsidRDefault="003D785B" w:rsidP="003D785B">
            <w:pPr>
              <w:pStyle w:val="Prrafodelista"/>
              <w:widowControl w:val="0"/>
              <w:numPr>
                <w:ilvl w:val="0"/>
                <w:numId w:val="4"/>
              </w:numPr>
              <w:autoSpaceDE w:val="0"/>
              <w:autoSpaceDN w:val="0"/>
              <w:adjustRightInd w:val="0"/>
              <w:spacing w:before="12" w:line="230" w:lineRule="exact"/>
              <w:ind w:left="321" w:right="152" w:hanging="284"/>
              <w:rPr>
                <w:sz w:val="18"/>
                <w:szCs w:val="18"/>
              </w:rPr>
            </w:pPr>
            <w:r w:rsidRPr="007061AF">
              <w:rPr>
                <w:sz w:val="18"/>
                <w:szCs w:val="18"/>
              </w:rPr>
              <w:t>Co</w:t>
            </w:r>
            <w:r w:rsidRPr="003D785B">
              <w:rPr>
                <w:sz w:val="18"/>
                <w:szCs w:val="18"/>
              </w:rPr>
              <w:t>o</w:t>
            </w:r>
            <w:r w:rsidRPr="007061AF">
              <w:rPr>
                <w:sz w:val="18"/>
                <w:szCs w:val="18"/>
              </w:rPr>
              <w:t>rdi</w:t>
            </w:r>
            <w:r w:rsidRPr="003D785B">
              <w:rPr>
                <w:sz w:val="18"/>
                <w:szCs w:val="18"/>
              </w:rPr>
              <w:t>n</w:t>
            </w:r>
            <w:r w:rsidRPr="007061AF">
              <w:rPr>
                <w:sz w:val="18"/>
                <w:szCs w:val="18"/>
              </w:rPr>
              <w:t>ac</w:t>
            </w:r>
            <w:r w:rsidRPr="003D785B">
              <w:rPr>
                <w:sz w:val="18"/>
                <w:szCs w:val="18"/>
              </w:rPr>
              <w:t>i</w:t>
            </w:r>
            <w:r w:rsidRPr="007061AF">
              <w:rPr>
                <w:sz w:val="18"/>
                <w:szCs w:val="18"/>
              </w:rPr>
              <w:t>ón</w:t>
            </w:r>
            <w:r w:rsidRPr="003D785B">
              <w:rPr>
                <w:sz w:val="18"/>
                <w:szCs w:val="18"/>
              </w:rPr>
              <w:t xml:space="preserve"> </w:t>
            </w:r>
            <w:r w:rsidRPr="007061AF">
              <w:rPr>
                <w:sz w:val="18"/>
                <w:szCs w:val="18"/>
              </w:rPr>
              <w:t>de s</w:t>
            </w:r>
            <w:r w:rsidRPr="003D785B">
              <w:rPr>
                <w:sz w:val="18"/>
                <w:szCs w:val="18"/>
              </w:rPr>
              <w:t>e</w:t>
            </w:r>
            <w:r w:rsidRPr="007061AF">
              <w:rPr>
                <w:sz w:val="18"/>
                <w:szCs w:val="18"/>
              </w:rPr>
              <w:t>sio</w:t>
            </w:r>
            <w:r w:rsidRPr="003D785B">
              <w:rPr>
                <w:sz w:val="18"/>
                <w:szCs w:val="18"/>
              </w:rPr>
              <w:t>n</w:t>
            </w:r>
            <w:r w:rsidRPr="007061AF">
              <w:rPr>
                <w:sz w:val="18"/>
                <w:szCs w:val="18"/>
              </w:rPr>
              <w:t xml:space="preserve">es </w:t>
            </w:r>
            <w:r w:rsidRPr="003D785B">
              <w:rPr>
                <w:sz w:val="18"/>
                <w:szCs w:val="18"/>
              </w:rPr>
              <w:t>d</w:t>
            </w:r>
            <w:r w:rsidRPr="007061AF">
              <w:rPr>
                <w:sz w:val="18"/>
                <w:szCs w:val="18"/>
              </w:rPr>
              <w:t>e retr</w:t>
            </w:r>
            <w:r w:rsidRPr="003D785B">
              <w:rPr>
                <w:sz w:val="18"/>
                <w:szCs w:val="18"/>
              </w:rPr>
              <w:t>o</w:t>
            </w:r>
            <w:r w:rsidRPr="007061AF">
              <w:rPr>
                <w:sz w:val="18"/>
                <w:szCs w:val="18"/>
              </w:rPr>
              <w:t>aliment</w:t>
            </w:r>
            <w:r w:rsidRPr="003D785B">
              <w:rPr>
                <w:sz w:val="18"/>
                <w:szCs w:val="18"/>
              </w:rPr>
              <w:t>ac</w:t>
            </w:r>
            <w:r w:rsidRPr="007061AF">
              <w:rPr>
                <w:sz w:val="18"/>
                <w:szCs w:val="18"/>
              </w:rPr>
              <w:t>ión al desemp</w:t>
            </w:r>
            <w:r w:rsidRPr="003D785B">
              <w:rPr>
                <w:sz w:val="18"/>
                <w:szCs w:val="18"/>
              </w:rPr>
              <w:t>e</w:t>
            </w:r>
            <w:r w:rsidRPr="007061AF">
              <w:rPr>
                <w:sz w:val="18"/>
                <w:szCs w:val="18"/>
              </w:rPr>
              <w:t xml:space="preserve">ño </w:t>
            </w:r>
            <w:r w:rsidRPr="003D785B">
              <w:rPr>
                <w:sz w:val="18"/>
                <w:szCs w:val="18"/>
              </w:rPr>
              <w:t>d</w:t>
            </w:r>
            <w:r w:rsidRPr="007061AF">
              <w:rPr>
                <w:sz w:val="18"/>
                <w:szCs w:val="18"/>
              </w:rPr>
              <w:t>el ca</w:t>
            </w:r>
            <w:r w:rsidRPr="003D785B">
              <w:rPr>
                <w:sz w:val="18"/>
                <w:szCs w:val="18"/>
              </w:rPr>
              <w:t>p</w:t>
            </w:r>
            <w:r w:rsidRPr="007061AF">
              <w:rPr>
                <w:sz w:val="18"/>
                <w:szCs w:val="18"/>
              </w:rPr>
              <w:t>acit</w:t>
            </w:r>
            <w:r w:rsidRPr="003D785B">
              <w:rPr>
                <w:sz w:val="18"/>
                <w:szCs w:val="18"/>
              </w:rPr>
              <w:t>a</w:t>
            </w:r>
            <w:r w:rsidRPr="007061AF">
              <w:rPr>
                <w:sz w:val="18"/>
                <w:szCs w:val="18"/>
              </w:rPr>
              <w:t>ndo</w:t>
            </w:r>
            <w:r w:rsidRPr="003D785B">
              <w:rPr>
                <w:sz w:val="18"/>
                <w:szCs w:val="18"/>
              </w:rPr>
              <w:t xml:space="preserve"> </w:t>
            </w:r>
            <w:r w:rsidRPr="007061AF">
              <w:rPr>
                <w:sz w:val="18"/>
                <w:szCs w:val="18"/>
              </w:rPr>
              <w:t>y desarrollo del</w:t>
            </w:r>
            <w:r w:rsidRPr="003D785B">
              <w:rPr>
                <w:sz w:val="18"/>
                <w:szCs w:val="18"/>
              </w:rPr>
              <w:t xml:space="preserve"> </w:t>
            </w:r>
            <w:r w:rsidRPr="007061AF">
              <w:rPr>
                <w:sz w:val="18"/>
                <w:szCs w:val="18"/>
              </w:rPr>
              <w:t>curso</w:t>
            </w:r>
          </w:p>
          <w:p w:rsidR="003D785B" w:rsidRPr="00420C27" w:rsidRDefault="003D785B" w:rsidP="003D785B">
            <w:pPr>
              <w:pStyle w:val="Prrafodelista"/>
              <w:widowControl w:val="0"/>
              <w:numPr>
                <w:ilvl w:val="0"/>
                <w:numId w:val="4"/>
              </w:numPr>
              <w:autoSpaceDE w:val="0"/>
              <w:autoSpaceDN w:val="0"/>
              <w:adjustRightInd w:val="0"/>
              <w:spacing w:before="12" w:line="230" w:lineRule="exact"/>
              <w:ind w:left="321" w:right="152" w:hanging="284"/>
              <w:rPr>
                <w:sz w:val="18"/>
                <w:szCs w:val="18"/>
              </w:rPr>
            </w:pPr>
            <w:r w:rsidRPr="007061AF">
              <w:rPr>
                <w:sz w:val="18"/>
                <w:szCs w:val="18"/>
              </w:rPr>
              <w:t>Org</w:t>
            </w:r>
            <w:r w:rsidRPr="003D785B">
              <w:rPr>
                <w:sz w:val="18"/>
                <w:szCs w:val="18"/>
              </w:rPr>
              <w:t>a</w:t>
            </w:r>
            <w:r w:rsidRPr="007061AF">
              <w:rPr>
                <w:sz w:val="18"/>
                <w:szCs w:val="18"/>
              </w:rPr>
              <w:t>nizac</w:t>
            </w:r>
            <w:r w:rsidRPr="003D785B">
              <w:rPr>
                <w:sz w:val="18"/>
                <w:szCs w:val="18"/>
              </w:rPr>
              <w:t>i</w:t>
            </w:r>
            <w:r w:rsidRPr="007061AF">
              <w:rPr>
                <w:sz w:val="18"/>
                <w:szCs w:val="18"/>
              </w:rPr>
              <w:t>ón</w:t>
            </w:r>
            <w:r w:rsidRPr="003D785B">
              <w:rPr>
                <w:sz w:val="18"/>
                <w:szCs w:val="18"/>
              </w:rPr>
              <w:t xml:space="preserve"> </w:t>
            </w:r>
            <w:r w:rsidRPr="007061AF">
              <w:rPr>
                <w:sz w:val="18"/>
                <w:szCs w:val="18"/>
              </w:rPr>
              <w:t xml:space="preserve">de </w:t>
            </w:r>
            <w:r>
              <w:rPr>
                <w:sz w:val="18"/>
                <w:szCs w:val="18"/>
              </w:rPr>
              <w:t>s</w:t>
            </w:r>
            <w:r w:rsidRPr="003D785B">
              <w:rPr>
                <w:sz w:val="18"/>
                <w:szCs w:val="18"/>
              </w:rPr>
              <w:t>e</w:t>
            </w:r>
            <w:r w:rsidRPr="007061AF">
              <w:rPr>
                <w:sz w:val="18"/>
                <w:szCs w:val="18"/>
              </w:rPr>
              <w:t>sio</w:t>
            </w:r>
            <w:r w:rsidRPr="003D785B">
              <w:rPr>
                <w:sz w:val="18"/>
                <w:szCs w:val="18"/>
              </w:rPr>
              <w:t>n</w:t>
            </w:r>
            <w:r w:rsidRPr="007061AF">
              <w:rPr>
                <w:sz w:val="18"/>
                <w:szCs w:val="18"/>
              </w:rPr>
              <w:t xml:space="preserve">es </w:t>
            </w:r>
            <w:r w:rsidRPr="003D785B">
              <w:rPr>
                <w:sz w:val="18"/>
                <w:szCs w:val="18"/>
              </w:rPr>
              <w:t>p</w:t>
            </w:r>
            <w:r w:rsidRPr="007061AF">
              <w:rPr>
                <w:sz w:val="18"/>
                <w:szCs w:val="18"/>
              </w:rPr>
              <w:t>a</w:t>
            </w:r>
            <w:r w:rsidRPr="003D785B">
              <w:rPr>
                <w:sz w:val="18"/>
                <w:szCs w:val="18"/>
              </w:rPr>
              <w:t>r</w:t>
            </w:r>
            <w:r w:rsidRPr="007061AF">
              <w:rPr>
                <w:sz w:val="18"/>
                <w:szCs w:val="18"/>
              </w:rPr>
              <w:t>a verific</w:t>
            </w:r>
            <w:r w:rsidRPr="003D785B">
              <w:rPr>
                <w:sz w:val="18"/>
                <w:szCs w:val="18"/>
              </w:rPr>
              <w:t>a</w:t>
            </w:r>
            <w:r w:rsidRPr="007061AF">
              <w:rPr>
                <w:sz w:val="18"/>
                <w:szCs w:val="18"/>
              </w:rPr>
              <w:t>r el l</w:t>
            </w:r>
            <w:r w:rsidRPr="003D785B">
              <w:rPr>
                <w:sz w:val="18"/>
                <w:szCs w:val="18"/>
              </w:rPr>
              <w:t>o</w:t>
            </w:r>
            <w:r w:rsidRPr="007061AF">
              <w:rPr>
                <w:sz w:val="18"/>
                <w:szCs w:val="18"/>
              </w:rPr>
              <w:t>gro del contenido temático</w:t>
            </w:r>
          </w:p>
        </w:tc>
        <w:tc>
          <w:tcPr>
            <w:tcW w:w="2410" w:type="dxa"/>
          </w:tcPr>
          <w:p w:rsidR="00420C27" w:rsidRDefault="00420C27" w:rsidP="00420C27">
            <w:pPr>
              <w:pStyle w:val="Prrafodelista"/>
              <w:widowControl w:val="0"/>
              <w:autoSpaceDE w:val="0"/>
              <w:autoSpaceDN w:val="0"/>
              <w:adjustRightInd w:val="0"/>
              <w:spacing w:before="16" w:line="230" w:lineRule="exact"/>
              <w:ind w:left="424" w:right="220"/>
              <w:rPr>
                <w:sz w:val="18"/>
                <w:szCs w:val="18"/>
              </w:rPr>
            </w:pPr>
          </w:p>
          <w:p w:rsidR="00420C27" w:rsidRPr="007061AF" w:rsidRDefault="00420C27" w:rsidP="00420C27">
            <w:pPr>
              <w:pStyle w:val="Prrafodelista"/>
              <w:widowControl w:val="0"/>
              <w:numPr>
                <w:ilvl w:val="0"/>
                <w:numId w:val="2"/>
              </w:numPr>
              <w:autoSpaceDE w:val="0"/>
              <w:autoSpaceDN w:val="0"/>
              <w:adjustRightInd w:val="0"/>
              <w:spacing w:line="243" w:lineRule="exact"/>
              <w:ind w:left="320" w:right="-20" w:hanging="283"/>
              <w:rPr>
                <w:sz w:val="18"/>
                <w:szCs w:val="18"/>
                <w:lang w:val="es-ES_tradnl"/>
              </w:rPr>
            </w:pPr>
            <w:r w:rsidRPr="007061AF">
              <w:rPr>
                <w:sz w:val="18"/>
                <w:szCs w:val="18"/>
              </w:rPr>
              <w:t>Tabla para picar</w:t>
            </w:r>
          </w:p>
          <w:p w:rsidR="00420C27" w:rsidRPr="007061AF" w:rsidRDefault="00420C27" w:rsidP="00420C27">
            <w:pPr>
              <w:pStyle w:val="Prrafodelista"/>
              <w:widowControl w:val="0"/>
              <w:numPr>
                <w:ilvl w:val="0"/>
                <w:numId w:val="2"/>
              </w:numPr>
              <w:autoSpaceDE w:val="0"/>
              <w:autoSpaceDN w:val="0"/>
              <w:adjustRightInd w:val="0"/>
              <w:spacing w:line="243" w:lineRule="exact"/>
              <w:ind w:left="320" w:right="-20" w:hanging="283"/>
              <w:rPr>
                <w:sz w:val="18"/>
                <w:szCs w:val="18"/>
                <w:lang w:val="es-ES_tradnl"/>
              </w:rPr>
            </w:pPr>
            <w:r w:rsidRPr="007061AF">
              <w:rPr>
                <w:sz w:val="18"/>
                <w:szCs w:val="18"/>
              </w:rPr>
              <w:t>Colador</w:t>
            </w:r>
          </w:p>
          <w:p w:rsidR="00420C27" w:rsidRPr="007061AF" w:rsidRDefault="00420C27" w:rsidP="00420C27">
            <w:pPr>
              <w:pStyle w:val="Prrafodelista"/>
              <w:widowControl w:val="0"/>
              <w:numPr>
                <w:ilvl w:val="0"/>
                <w:numId w:val="2"/>
              </w:numPr>
              <w:autoSpaceDE w:val="0"/>
              <w:autoSpaceDN w:val="0"/>
              <w:adjustRightInd w:val="0"/>
              <w:spacing w:line="243" w:lineRule="exact"/>
              <w:ind w:left="320" w:right="-20" w:hanging="283"/>
              <w:rPr>
                <w:sz w:val="18"/>
                <w:szCs w:val="18"/>
                <w:lang w:val="es-ES_tradnl"/>
              </w:rPr>
            </w:pPr>
            <w:r w:rsidRPr="007061AF">
              <w:rPr>
                <w:sz w:val="18"/>
                <w:szCs w:val="18"/>
              </w:rPr>
              <w:t>Tazas medidoras</w:t>
            </w:r>
          </w:p>
          <w:p w:rsidR="00420C27" w:rsidRPr="007061AF" w:rsidRDefault="00420C27" w:rsidP="00420C27">
            <w:pPr>
              <w:pStyle w:val="Prrafodelista"/>
              <w:widowControl w:val="0"/>
              <w:numPr>
                <w:ilvl w:val="0"/>
                <w:numId w:val="2"/>
              </w:numPr>
              <w:autoSpaceDE w:val="0"/>
              <w:autoSpaceDN w:val="0"/>
              <w:adjustRightInd w:val="0"/>
              <w:spacing w:line="243" w:lineRule="exact"/>
              <w:ind w:left="320" w:right="-20" w:hanging="283"/>
              <w:rPr>
                <w:sz w:val="18"/>
                <w:szCs w:val="18"/>
                <w:lang w:val="es-ES_tradnl"/>
              </w:rPr>
            </w:pPr>
            <w:r>
              <w:rPr>
                <w:sz w:val="18"/>
                <w:szCs w:val="18"/>
              </w:rPr>
              <w:t>charolas</w:t>
            </w:r>
          </w:p>
          <w:p w:rsidR="00583AB5" w:rsidRDefault="00583AB5" w:rsidP="00420C27">
            <w:pPr>
              <w:widowControl w:val="0"/>
              <w:autoSpaceDE w:val="0"/>
              <w:autoSpaceDN w:val="0"/>
              <w:adjustRightInd w:val="0"/>
              <w:ind w:left="64" w:right="-20"/>
              <w:rPr>
                <w:b/>
                <w:bCs/>
                <w:i/>
                <w:iCs/>
                <w:sz w:val="18"/>
                <w:szCs w:val="18"/>
              </w:rPr>
            </w:pPr>
          </w:p>
          <w:p w:rsidR="00420C27" w:rsidRPr="007061AF" w:rsidRDefault="00420C27" w:rsidP="00420C27">
            <w:pPr>
              <w:widowControl w:val="0"/>
              <w:autoSpaceDE w:val="0"/>
              <w:autoSpaceDN w:val="0"/>
              <w:adjustRightInd w:val="0"/>
              <w:ind w:left="64" w:right="-20"/>
              <w:rPr>
                <w:b/>
                <w:bCs/>
                <w:i/>
                <w:iCs/>
                <w:sz w:val="18"/>
                <w:szCs w:val="18"/>
              </w:rPr>
            </w:pPr>
            <w:r w:rsidRPr="007061AF">
              <w:rPr>
                <w:b/>
                <w:bCs/>
                <w:i/>
                <w:iCs/>
                <w:sz w:val="18"/>
                <w:szCs w:val="18"/>
              </w:rPr>
              <w:t>Insumos:</w:t>
            </w:r>
          </w:p>
          <w:p w:rsidR="00420C27" w:rsidRPr="007061AF" w:rsidRDefault="00E514AC" w:rsidP="00420C27">
            <w:pPr>
              <w:pStyle w:val="Prrafodelista"/>
              <w:widowControl w:val="0"/>
              <w:numPr>
                <w:ilvl w:val="0"/>
                <w:numId w:val="2"/>
              </w:numPr>
              <w:autoSpaceDE w:val="0"/>
              <w:autoSpaceDN w:val="0"/>
              <w:adjustRightInd w:val="0"/>
              <w:spacing w:line="243" w:lineRule="exact"/>
              <w:ind w:left="320" w:right="-20" w:hanging="283"/>
              <w:rPr>
                <w:sz w:val="18"/>
                <w:szCs w:val="18"/>
                <w:lang w:val="es-ES_tradnl"/>
              </w:rPr>
            </w:pPr>
            <w:r>
              <w:rPr>
                <w:sz w:val="18"/>
                <w:szCs w:val="18"/>
              </w:rPr>
              <w:t>Carnes rojas</w:t>
            </w:r>
          </w:p>
          <w:p w:rsidR="00420C27" w:rsidRPr="007061AF" w:rsidRDefault="00E514AC" w:rsidP="00420C27">
            <w:pPr>
              <w:pStyle w:val="Prrafodelista"/>
              <w:widowControl w:val="0"/>
              <w:numPr>
                <w:ilvl w:val="0"/>
                <w:numId w:val="2"/>
              </w:numPr>
              <w:autoSpaceDE w:val="0"/>
              <w:autoSpaceDN w:val="0"/>
              <w:adjustRightInd w:val="0"/>
              <w:spacing w:line="243" w:lineRule="exact"/>
              <w:ind w:left="320" w:right="-20" w:hanging="283"/>
              <w:rPr>
                <w:sz w:val="18"/>
                <w:szCs w:val="18"/>
                <w:lang w:val="es-ES_tradnl"/>
              </w:rPr>
            </w:pPr>
            <w:r>
              <w:rPr>
                <w:sz w:val="18"/>
                <w:szCs w:val="18"/>
              </w:rPr>
              <w:t>Carnes blancas</w:t>
            </w:r>
          </w:p>
          <w:p w:rsidR="00420C27" w:rsidRPr="007061AF" w:rsidRDefault="00E514AC" w:rsidP="00420C27">
            <w:pPr>
              <w:pStyle w:val="Prrafodelista"/>
              <w:widowControl w:val="0"/>
              <w:numPr>
                <w:ilvl w:val="0"/>
                <w:numId w:val="2"/>
              </w:numPr>
              <w:autoSpaceDE w:val="0"/>
              <w:autoSpaceDN w:val="0"/>
              <w:adjustRightInd w:val="0"/>
              <w:spacing w:line="243" w:lineRule="exact"/>
              <w:ind w:left="320" w:right="-20" w:hanging="283"/>
              <w:rPr>
                <w:sz w:val="18"/>
                <w:szCs w:val="18"/>
                <w:lang w:val="es-ES_tradnl"/>
              </w:rPr>
            </w:pPr>
            <w:r>
              <w:rPr>
                <w:sz w:val="18"/>
                <w:szCs w:val="18"/>
              </w:rPr>
              <w:t>Pescados</w:t>
            </w:r>
          </w:p>
          <w:p w:rsidR="00420C27" w:rsidRPr="007061AF" w:rsidRDefault="00E514AC" w:rsidP="00420C27">
            <w:pPr>
              <w:pStyle w:val="Prrafodelista"/>
              <w:widowControl w:val="0"/>
              <w:numPr>
                <w:ilvl w:val="0"/>
                <w:numId w:val="2"/>
              </w:numPr>
              <w:autoSpaceDE w:val="0"/>
              <w:autoSpaceDN w:val="0"/>
              <w:adjustRightInd w:val="0"/>
              <w:spacing w:line="243" w:lineRule="exact"/>
              <w:ind w:left="320" w:right="-20" w:hanging="283"/>
              <w:rPr>
                <w:sz w:val="18"/>
                <w:szCs w:val="18"/>
                <w:lang w:val="es-ES_tradnl"/>
              </w:rPr>
            </w:pPr>
            <w:r>
              <w:rPr>
                <w:sz w:val="18"/>
                <w:szCs w:val="18"/>
              </w:rPr>
              <w:t>Mariscos</w:t>
            </w:r>
          </w:p>
          <w:p w:rsidR="00420C27" w:rsidRPr="007061AF" w:rsidRDefault="00420C27" w:rsidP="00420C27">
            <w:pPr>
              <w:pStyle w:val="Prrafodelista"/>
              <w:widowControl w:val="0"/>
              <w:numPr>
                <w:ilvl w:val="0"/>
                <w:numId w:val="2"/>
              </w:numPr>
              <w:autoSpaceDE w:val="0"/>
              <w:autoSpaceDN w:val="0"/>
              <w:adjustRightInd w:val="0"/>
              <w:spacing w:line="243" w:lineRule="exact"/>
              <w:ind w:left="320" w:right="-20" w:hanging="283"/>
              <w:rPr>
                <w:sz w:val="18"/>
                <w:szCs w:val="18"/>
                <w:lang w:val="es-ES_tradnl"/>
              </w:rPr>
            </w:pPr>
            <w:r w:rsidRPr="007061AF">
              <w:rPr>
                <w:sz w:val="18"/>
                <w:szCs w:val="18"/>
              </w:rPr>
              <w:t>Mantequilla</w:t>
            </w:r>
          </w:p>
          <w:p w:rsidR="00420C27" w:rsidRPr="007061AF" w:rsidRDefault="00E514AC" w:rsidP="00420C27">
            <w:pPr>
              <w:pStyle w:val="Prrafodelista"/>
              <w:widowControl w:val="0"/>
              <w:numPr>
                <w:ilvl w:val="0"/>
                <w:numId w:val="2"/>
              </w:numPr>
              <w:autoSpaceDE w:val="0"/>
              <w:autoSpaceDN w:val="0"/>
              <w:adjustRightInd w:val="0"/>
              <w:spacing w:line="243" w:lineRule="exact"/>
              <w:ind w:left="320" w:right="-20" w:hanging="283"/>
              <w:rPr>
                <w:sz w:val="18"/>
                <w:szCs w:val="18"/>
                <w:lang w:val="es-ES_tradnl"/>
              </w:rPr>
            </w:pPr>
            <w:r>
              <w:rPr>
                <w:sz w:val="18"/>
                <w:szCs w:val="18"/>
              </w:rPr>
              <w:t>Aceite de cocina</w:t>
            </w:r>
          </w:p>
          <w:p w:rsidR="00420C27" w:rsidRPr="007061AF" w:rsidRDefault="00E514AC" w:rsidP="00420C27">
            <w:pPr>
              <w:pStyle w:val="Prrafodelista"/>
              <w:widowControl w:val="0"/>
              <w:numPr>
                <w:ilvl w:val="0"/>
                <w:numId w:val="2"/>
              </w:numPr>
              <w:autoSpaceDE w:val="0"/>
              <w:autoSpaceDN w:val="0"/>
              <w:adjustRightInd w:val="0"/>
              <w:spacing w:line="243" w:lineRule="exact"/>
              <w:ind w:left="320" w:right="-20" w:hanging="283"/>
              <w:rPr>
                <w:sz w:val="18"/>
                <w:szCs w:val="18"/>
              </w:rPr>
            </w:pPr>
            <w:r>
              <w:rPr>
                <w:sz w:val="18"/>
                <w:szCs w:val="18"/>
              </w:rPr>
              <w:t>hierbas</w:t>
            </w:r>
          </w:p>
          <w:p w:rsidR="00420C27" w:rsidRPr="007061AF" w:rsidRDefault="00E514AC" w:rsidP="00420C27">
            <w:pPr>
              <w:pStyle w:val="Prrafodelista"/>
              <w:widowControl w:val="0"/>
              <w:numPr>
                <w:ilvl w:val="0"/>
                <w:numId w:val="2"/>
              </w:numPr>
              <w:autoSpaceDE w:val="0"/>
              <w:autoSpaceDN w:val="0"/>
              <w:adjustRightInd w:val="0"/>
              <w:spacing w:line="243" w:lineRule="exact"/>
              <w:ind w:left="320" w:right="-20" w:hanging="283"/>
              <w:rPr>
                <w:sz w:val="18"/>
                <w:szCs w:val="18"/>
              </w:rPr>
            </w:pPr>
            <w:r>
              <w:rPr>
                <w:sz w:val="18"/>
                <w:szCs w:val="18"/>
              </w:rPr>
              <w:t>sal</w:t>
            </w:r>
          </w:p>
          <w:p w:rsidR="00420C27" w:rsidRPr="007061AF" w:rsidRDefault="00E514AC" w:rsidP="00420C27">
            <w:pPr>
              <w:pStyle w:val="Prrafodelista"/>
              <w:widowControl w:val="0"/>
              <w:numPr>
                <w:ilvl w:val="0"/>
                <w:numId w:val="2"/>
              </w:numPr>
              <w:autoSpaceDE w:val="0"/>
              <w:autoSpaceDN w:val="0"/>
              <w:adjustRightInd w:val="0"/>
              <w:spacing w:line="243" w:lineRule="exact"/>
              <w:ind w:left="320" w:right="-20" w:hanging="283"/>
              <w:rPr>
                <w:sz w:val="18"/>
                <w:szCs w:val="18"/>
              </w:rPr>
            </w:pPr>
            <w:r>
              <w:rPr>
                <w:sz w:val="18"/>
                <w:szCs w:val="18"/>
              </w:rPr>
              <w:t>Pimienta</w:t>
            </w:r>
          </w:p>
          <w:p w:rsidR="00420C27" w:rsidRPr="00E514AC" w:rsidRDefault="00E514AC" w:rsidP="00E514AC">
            <w:pPr>
              <w:pStyle w:val="Prrafodelista"/>
              <w:widowControl w:val="0"/>
              <w:numPr>
                <w:ilvl w:val="0"/>
                <w:numId w:val="2"/>
              </w:numPr>
              <w:autoSpaceDE w:val="0"/>
              <w:autoSpaceDN w:val="0"/>
              <w:adjustRightInd w:val="0"/>
              <w:spacing w:line="243" w:lineRule="exact"/>
              <w:ind w:left="320" w:right="-20" w:hanging="283"/>
              <w:rPr>
                <w:sz w:val="18"/>
                <w:szCs w:val="18"/>
              </w:rPr>
            </w:pPr>
            <w:r>
              <w:rPr>
                <w:sz w:val="18"/>
                <w:szCs w:val="18"/>
              </w:rPr>
              <w:t>Azúcar</w:t>
            </w:r>
          </w:p>
          <w:p w:rsidR="00420C27" w:rsidRPr="007061AF" w:rsidRDefault="00E514AC" w:rsidP="00420C27">
            <w:pPr>
              <w:pStyle w:val="Prrafodelista"/>
              <w:widowControl w:val="0"/>
              <w:numPr>
                <w:ilvl w:val="0"/>
                <w:numId w:val="2"/>
              </w:numPr>
              <w:autoSpaceDE w:val="0"/>
              <w:autoSpaceDN w:val="0"/>
              <w:adjustRightInd w:val="0"/>
              <w:spacing w:line="243" w:lineRule="exact"/>
              <w:ind w:left="320" w:right="-20" w:hanging="283"/>
              <w:rPr>
                <w:sz w:val="18"/>
                <w:szCs w:val="18"/>
              </w:rPr>
            </w:pPr>
            <w:r>
              <w:rPr>
                <w:sz w:val="18"/>
                <w:szCs w:val="18"/>
              </w:rPr>
              <w:t>Vegetales</w:t>
            </w:r>
          </w:p>
          <w:p w:rsidR="00420C27" w:rsidRPr="007061AF" w:rsidRDefault="00E514AC" w:rsidP="00420C27">
            <w:pPr>
              <w:pStyle w:val="Prrafodelista"/>
              <w:widowControl w:val="0"/>
              <w:numPr>
                <w:ilvl w:val="0"/>
                <w:numId w:val="2"/>
              </w:numPr>
              <w:autoSpaceDE w:val="0"/>
              <w:autoSpaceDN w:val="0"/>
              <w:adjustRightInd w:val="0"/>
              <w:spacing w:line="243" w:lineRule="exact"/>
              <w:ind w:left="320" w:right="-20" w:hanging="283"/>
              <w:rPr>
                <w:sz w:val="18"/>
                <w:szCs w:val="18"/>
              </w:rPr>
            </w:pPr>
            <w:r>
              <w:rPr>
                <w:sz w:val="18"/>
                <w:szCs w:val="18"/>
              </w:rPr>
              <w:t>Frutas</w:t>
            </w:r>
          </w:p>
          <w:p w:rsidR="00420C27" w:rsidRPr="007061AF" w:rsidRDefault="00420C27" w:rsidP="00420C27">
            <w:pPr>
              <w:pStyle w:val="Prrafodelista"/>
              <w:widowControl w:val="0"/>
              <w:numPr>
                <w:ilvl w:val="0"/>
                <w:numId w:val="2"/>
              </w:numPr>
              <w:autoSpaceDE w:val="0"/>
              <w:autoSpaceDN w:val="0"/>
              <w:adjustRightInd w:val="0"/>
              <w:spacing w:line="243" w:lineRule="exact"/>
              <w:ind w:left="320" w:right="-20" w:hanging="283"/>
              <w:rPr>
                <w:sz w:val="18"/>
                <w:szCs w:val="18"/>
              </w:rPr>
            </w:pPr>
            <w:r w:rsidRPr="007061AF">
              <w:rPr>
                <w:sz w:val="18"/>
                <w:szCs w:val="18"/>
              </w:rPr>
              <w:t>Azúcar glas</w:t>
            </w:r>
          </w:p>
          <w:p w:rsidR="00420C27" w:rsidRDefault="00E514AC" w:rsidP="00420C27">
            <w:pPr>
              <w:pStyle w:val="Prrafodelista"/>
              <w:widowControl w:val="0"/>
              <w:numPr>
                <w:ilvl w:val="0"/>
                <w:numId w:val="2"/>
              </w:numPr>
              <w:autoSpaceDE w:val="0"/>
              <w:autoSpaceDN w:val="0"/>
              <w:adjustRightInd w:val="0"/>
              <w:spacing w:line="243" w:lineRule="exact"/>
              <w:ind w:left="320" w:right="-20" w:hanging="283"/>
              <w:rPr>
                <w:sz w:val="18"/>
                <w:szCs w:val="18"/>
              </w:rPr>
            </w:pPr>
            <w:r>
              <w:rPr>
                <w:sz w:val="18"/>
                <w:szCs w:val="18"/>
              </w:rPr>
              <w:t>Caldos</w:t>
            </w:r>
          </w:p>
          <w:p w:rsidR="00420C27" w:rsidRPr="00E514AC" w:rsidRDefault="00420C27" w:rsidP="00E514AC">
            <w:pPr>
              <w:pStyle w:val="Prrafodelista"/>
              <w:widowControl w:val="0"/>
              <w:autoSpaceDE w:val="0"/>
              <w:autoSpaceDN w:val="0"/>
              <w:adjustRightInd w:val="0"/>
              <w:spacing w:line="243" w:lineRule="exact"/>
              <w:ind w:left="320" w:right="-20"/>
              <w:rPr>
                <w:sz w:val="18"/>
                <w:szCs w:val="18"/>
              </w:rPr>
            </w:pPr>
          </w:p>
        </w:tc>
        <w:tc>
          <w:tcPr>
            <w:tcW w:w="2723" w:type="dxa"/>
          </w:tcPr>
          <w:p w:rsidR="00420C27" w:rsidRPr="007061AF" w:rsidRDefault="00420C27" w:rsidP="003D785B">
            <w:pPr>
              <w:widowControl w:val="0"/>
              <w:autoSpaceDE w:val="0"/>
              <w:autoSpaceDN w:val="0"/>
              <w:adjustRightInd w:val="0"/>
              <w:spacing w:before="17" w:line="230" w:lineRule="exact"/>
              <w:ind w:left="275" w:right="709" w:hanging="212"/>
              <w:rPr>
                <w:sz w:val="18"/>
                <w:szCs w:val="18"/>
              </w:rPr>
            </w:pPr>
          </w:p>
        </w:tc>
        <w:tc>
          <w:tcPr>
            <w:tcW w:w="2140" w:type="dxa"/>
          </w:tcPr>
          <w:p w:rsidR="00420C27" w:rsidRPr="009A40DC" w:rsidRDefault="00420C27" w:rsidP="003D785B">
            <w:pPr>
              <w:pStyle w:val="Encabezado"/>
              <w:jc w:val="center"/>
              <w:rPr>
                <w:rFonts w:ascii="Arial Narrow" w:hAnsi="Arial Narrow" w:cs="Arial Narrow"/>
                <w:sz w:val="24"/>
                <w:szCs w:val="24"/>
              </w:rPr>
            </w:pPr>
          </w:p>
        </w:tc>
      </w:tr>
    </w:tbl>
    <w:p w:rsidR="00420C27" w:rsidRDefault="00420C27" w:rsidP="00772FAA">
      <w:pPr>
        <w:jc w:val="center"/>
        <w:rPr>
          <w:rFonts w:ascii="Arial Rounded MT Bold" w:hAnsi="Arial Rounded MT Bold" w:cs="Arial Rounded MT Bold"/>
          <w:b/>
          <w:bCs/>
          <w:spacing w:val="80"/>
          <w:sz w:val="32"/>
          <w:szCs w:val="32"/>
          <w:lang w:val="es-ES_tradnl"/>
        </w:rPr>
      </w:pPr>
    </w:p>
    <w:p w:rsidR="00420C27" w:rsidRDefault="00420C27" w:rsidP="00772FAA">
      <w:pPr>
        <w:jc w:val="center"/>
        <w:rPr>
          <w:rFonts w:ascii="Arial Rounded MT Bold" w:hAnsi="Arial Rounded MT Bold" w:cs="Arial Rounded MT Bold"/>
          <w:b/>
          <w:bCs/>
          <w:spacing w:val="80"/>
          <w:sz w:val="32"/>
          <w:szCs w:val="32"/>
          <w:lang w:val="es-ES_tradnl"/>
        </w:rPr>
      </w:pPr>
    </w:p>
    <w:p w:rsidR="00A67ED5" w:rsidRDefault="00A67ED5" w:rsidP="00772FAA">
      <w:pPr>
        <w:jc w:val="center"/>
        <w:rPr>
          <w:rFonts w:ascii="Arial Rounded MT Bold" w:hAnsi="Arial Rounded MT Bold" w:cs="Arial Rounded MT Bold"/>
          <w:b/>
          <w:bCs/>
          <w:spacing w:val="80"/>
          <w:sz w:val="32"/>
          <w:szCs w:val="32"/>
          <w:lang w:val="es-ES_tradnl"/>
        </w:rPr>
      </w:pPr>
    </w:p>
    <w:p w:rsidR="007E5C8F" w:rsidRPr="00D32986" w:rsidRDefault="007E5C8F" w:rsidP="00772FAA">
      <w:pPr>
        <w:jc w:val="center"/>
        <w:rPr>
          <w:rFonts w:ascii="Arial Rounded MT Bold" w:hAnsi="Arial Rounded MT Bold" w:cs="Arial Rounded MT Bold"/>
          <w:b/>
          <w:bCs/>
          <w:spacing w:val="80"/>
          <w:sz w:val="32"/>
          <w:szCs w:val="32"/>
          <w:lang w:val="es-ES_tradnl"/>
        </w:rPr>
      </w:pPr>
      <w:r w:rsidRPr="00D32986">
        <w:rPr>
          <w:rFonts w:ascii="Arial Rounded MT Bold" w:hAnsi="Arial Rounded MT Bold" w:cs="Arial Rounded MT Bold"/>
          <w:b/>
          <w:bCs/>
          <w:spacing w:val="80"/>
          <w:sz w:val="32"/>
          <w:szCs w:val="32"/>
          <w:lang w:val="es-ES_tradnl"/>
        </w:rPr>
        <w:lastRenderedPageBreak/>
        <w:t>CRONOGRAMA DE ACTIVIDADES POR UNIDAD</w:t>
      </w: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9"/>
        <w:gridCol w:w="3381"/>
        <w:gridCol w:w="6"/>
        <w:gridCol w:w="3520"/>
        <w:gridCol w:w="2962"/>
        <w:gridCol w:w="2478"/>
        <w:gridCol w:w="1694"/>
        <w:gridCol w:w="210"/>
      </w:tblGrid>
      <w:tr w:rsidR="007E5C8F" w:rsidRPr="00D139CD">
        <w:trPr>
          <w:gridBefore w:val="1"/>
          <w:wBefore w:w="212" w:type="dxa"/>
        </w:trPr>
        <w:tc>
          <w:tcPr>
            <w:tcW w:w="3402" w:type="dxa"/>
            <w:gridSpan w:val="2"/>
            <w:shd w:val="clear" w:color="auto" w:fill="E0E0E0"/>
            <w:vAlign w:val="center"/>
          </w:tcPr>
          <w:p w:rsidR="007E5C8F" w:rsidRPr="00D139CD" w:rsidRDefault="007E5C8F" w:rsidP="00FA1C82">
            <w:pPr>
              <w:rPr>
                <w:b/>
                <w:bCs/>
                <w:lang w:val="es-ES_tradnl"/>
              </w:rPr>
            </w:pPr>
            <w:r w:rsidRPr="00D139CD">
              <w:rPr>
                <w:b/>
                <w:bCs/>
                <w:sz w:val="22"/>
                <w:szCs w:val="22"/>
                <w:lang w:val="es-ES_tradnl"/>
              </w:rPr>
              <w:t>NOMBRE DE LA UNIDAD:</w:t>
            </w:r>
          </w:p>
        </w:tc>
        <w:tc>
          <w:tcPr>
            <w:tcW w:w="10915" w:type="dxa"/>
            <w:gridSpan w:val="5"/>
            <w:vAlign w:val="center"/>
          </w:tcPr>
          <w:p w:rsidR="007E5C8F" w:rsidRPr="0092087D" w:rsidRDefault="00DC0C50" w:rsidP="00E514AC">
            <w:pPr>
              <w:pStyle w:val="Prrafodelista"/>
              <w:ind w:left="360"/>
              <w:rPr>
                <w:rFonts w:ascii="Arial Unicode MS" w:eastAsia="Arial Unicode MS" w:hAnsi="Arial Unicode MS"/>
                <w:b/>
                <w:bCs/>
                <w:sz w:val="20"/>
                <w:szCs w:val="20"/>
                <w:lang w:val="es-MX"/>
              </w:rPr>
            </w:pPr>
            <w:r>
              <w:rPr>
                <w:rFonts w:ascii="Arial Unicode MS" w:eastAsia="Arial Unicode MS" w:hAnsi="Arial Unicode MS" w:cs="Arial Unicode MS"/>
                <w:b/>
                <w:bCs/>
                <w:sz w:val="20"/>
                <w:szCs w:val="20"/>
                <w:lang w:val="es-MX"/>
              </w:rPr>
              <w:t>2</w:t>
            </w:r>
            <w:r w:rsidR="007E5C8F">
              <w:rPr>
                <w:rFonts w:ascii="Arial Unicode MS" w:eastAsia="Arial Unicode MS" w:hAnsi="Arial Unicode MS" w:cs="Arial Unicode MS"/>
                <w:b/>
                <w:bCs/>
                <w:sz w:val="20"/>
                <w:szCs w:val="20"/>
                <w:lang w:val="es-MX"/>
              </w:rPr>
              <w:t xml:space="preserve">.- </w:t>
            </w:r>
            <w:r w:rsidR="00695C2A" w:rsidRPr="00E514AC">
              <w:rPr>
                <w:rFonts w:ascii="Tahoma" w:hAnsi="Tahoma" w:cs="Tahoma"/>
                <w:b/>
                <w:sz w:val="18"/>
                <w:szCs w:val="22"/>
              </w:rPr>
              <w:t xml:space="preserve">TÉCNICAS </w:t>
            </w:r>
            <w:r w:rsidR="009965C7" w:rsidRPr="00E514AC">
              <w:rPr>
                <w:rFonts w:ascii="Tahoma" w:hAnsi="Tahoma" w:cs="Tahoma"/>
                <w:b/>
                <w:sz w:val="18"/>
                <w:szCs w:val="22"/>
              </w:rPr>
              <w:t>DE DECORACIÓN DE PLATILLOS</w:t>
            </w:r>
          </w:p>
        </w:tc>
      </w:tr>
      <w:tr w:rsidR="007E5C8F" w:rsidRPr="00D139CD">
        <w:trPr>
          <w:gridBefore w:val="1"/>
          <w:wBefore w:w="212" w:type="dxa"/>
        </w:trPr>
        <w:tc>
          <w:tcPr>
            <w:tcW w:w="3402" w:type="dxa"/>
            <w:gridSpan w:val="2"/>
            <w:shd w:val="clear" w:color="auto" w:fill="E0E0E0"/>
            <w:vAlign w:val="center"/>
          </w:tcPr>
          <w:p w:rsidR="007E5C8F" w:rsidRPr="00D139CD" w:rsidRDefault="007E5C8F" w:rsidP="00FA1C82">
            <w:pPr>
              <w:rPr>
                <w:b/>
                <w:bCs/>
                <w:lang w:val="es-ES_tradnl"/>
              </w:rPr>
            </w:pPr>
            <w:r w:rsidRPr="00D139CD">
              <w:rPr>
                <w:b/>
                <w:bCs/>
                <w:sz w:val="22"/>
                <w:szCs w:val="22"/>
                <w:lang w:val="es-ES_tradnl"/>
              </w:rPr>
              <w:t>PROPÓSITO:</w:t>
            </w:r>
          </w:p>
        </w:tc>
        <w:tc>
          <w:tcPr>
            <w:tcW w:w="10915" w:type="dxa"/>
            <w:gridSpan w:val="5"/>
            <w:vAlign w:val="center"/>
          </w:tcPr>
          <w:p w:rsidR="007E5C8F" w:rsidRPr="00D139CD" w:rsidRDefault="007E5C8F" w:rsidP="009965C7">
            <w:pPr>
              <w:ind w:left="-2" w:firstLine="2"/>
              <w:rPr>
                <w:rFonts w:ascii="Arial Unicode MS" w:eastAsia="Arial Unicode MS" w:hAnsi="Arial Unicode MS"/>
                <w:sz w:val="20"/>
                <w:szCs w:val="20"/>
                <w:lang w:val="es-MX"/>
              </w:rPr>
            </w:pPr>
            <w:r w:rsidRPr="00112A79">
              <w:rPr>
                <w:color w:val="000000"/>
                <w:sz w:val="18"/>
                <w:szCs w:val="18"/>
              </w:rPr>
              <w:t xml:space="preserve">Al término </w:t>
            </w:r>
            <w:r>
              <w:rPr>
                <w:color w:val="000000"/>
                <w:sz w:val="18"/>
                <w:szCs w:val="18"/>
              </w:rPr>
              <w:t>de</w:t>
            </w:r>
            <w:r w:rsidR="00DC0C50">
              <w:rPr>
                <w:color w:val="000000"/>
                <w:sz w:val="18"/>
                <w:szCs w:val="18"/>
              </w:rPr>
              <w:t xml:space="preserve"> </w:t>
            </w:r>
            <w:r>
              <w:rPr>
                <w:color w:val="000000"/>
                <w:sz w:val="18"/>
                <w:szCs w:val="18"/>
              </w:rPr>
              <w:t>l</w:t>
            </w:r>
            <w:r w:rsidR="00DC0C50">
              <w:rPr>
                <w:color w:val="000000"/>
                <w:sz w:val="18"/>
                <w:szCs w:val="18"/>
              </w:rPr>
              <w:t>a</w:t>
            </w:r>
            <w:r>
              <w:rPr>
                <w:color w:val="000000"/>
                <w:sz w:val="18"/>
                <w:szCs w:val="18"/>
              </w:rPr>
              <w:t xml:space="preserve"> </w:t>
            </w:r>
            <w:r w:rsidR="00DC0C50">
              <w:rPr>
                <w:color w:val="000000"/>
                <w:sz w:val="18"/>
                <w:szCs w:val="18"/>
              </w:rPr>
              <w:t>unidad</w:t>
            </w:r>
            <w:r>
              <w:rPr>
                <w:color w:val="000000"/>
                <w:sz w:val="18"/>
                <w:szCs w:val="18"/>
              </w:rPr>
              <w:t xml:space="preserve"> el capac</w:t>
            </w:r>
            <w:r w:rsidR="00E514AC">
              <w:rPr>
                <w:color w:val="000000"/>
                <w:sz w:val="18"/>
                <w:szCs w:val="18"/>
              </w:rPr>
              <w:t>itando será capaz de elaborar diferentes tipos de montaje utilizando diferentes materias primas,</w:t>
            </w:r>
            <w:r w:rsidR="00894543">
              <w:rPr>
                <w:color w:val="000000"/>
                <w:sz w:val="18"/>
                <w:szCs w:val="18"/>
              </w:rPr>
              <w:t xml:space="preserve"> </w:t>
            </w:r>
            <w:r w:rsidR="00E514AC">
              <w:rPr>
                <w:color w:val="000000"/>
                <w:sz w:val="18"/>
                <w:szCs w:val="18"/>
              </w:rPr>
              <w:t xml:space="preserve">colorimetría </w:t>
            </w:r>
            <w:r w:rsidR="00894543">
              <w:rPr>
                <w:color w:val="000000"/>
                <w:sz w:val="18"/>
                <w:szCs w:val="18"/>
              </w:rPr>
              <w:t>y tendencias que se utilizan en el ámbito gastronómico actual</w:t>
            </w:r>
          </w:p>
        </w:tc>
      </w:tr>
      <w:tr w:rsidR="007E5C8F" w:rsidRPr="003931C4">
        <w:trPr>
          <w:gridBefore w:val="1"/>
          <w:wBefore w:w="212" w:type="dxa"/>
          <w:trHeight w:val="181"/>
        </w:trPr>
        <w:tc>
          <w:tcPr>
            <w:tcW w:w="3402" w:type="dxa"/>
            <w:gridSpan w:val="2"/>
            <w:tcBorders>
              <w:left w:val="nil"/>
              <w:bottom w:val="nil"/>
              <w:right w:val="nil"/>
            </w:tcBorders>
          </w:tcPr>
          <w:p w:rsidR="007E5C8F" w:rsidRPr="003931C4" w:rsidRDefault="007E5C8F" w:rsidP="00FA1C82">
            <w:pPr>
              <w:rPr>
                <w:b/>
                <w:bCs/>
                <w:sz w:val="12"/>
                <w:szCs w:val="12"/>
                <w:lang w:val="es-ES_tradnl"/>
              </w:rPr>
            </w:pPr>
          </w:p>
          <w:p w:rsidR="007E5C8F" w:rsidRPr="003931C4" w:rsidRDefault="007E5C8F" w:rsidP="00FA1C82">
            <w:pPr>
              <w:rPr>
                <w:b/>
                <w:bCs/>
                <w:sz w:val="12"/>
                <w:szCs w:val="12"/>
                <w:lang w:val="es-ES_tradnl"/>
              </w:rPr>
            </w:pPr>
          </w:p>
        </w:tc>
        <w:tc>
          <w:tcPr>
            <w:tcW w:w="10915" w:type="dxa"/>
            <w:gridSpan w:val="5"/>
            <w:tcBorders>
              <w:left w:val="nil"/>
              <w:bottom w:val="nil"/>
              <w:right w:val="nil"/>
            </w:tcBorders>
          </w:tcPr>
          <w:p w:rsidR="007E5C8F" w:rsidRPr="003931C4" w:rsidRDefault="007E5C8F" w:rsidP="00FA1C82">
            <w:pPr>
              <w:rPr>
                <w:rFonts w:ascii="Arial Unicode MS" w:eastAsia="Arial Unicode MS" w:hAnsi="Arial Unicode MS"/>
                <w:b/>
                <w:bCs/>
                <w:sz w:val="12"/>
                <w:szCs w:val="12"/>
                <w:lang w:val="es-ES_tradnl"/>
              </w:rPr>
            </w:pPr>
          </w:p>
        </w:tc>
      </w:tr>
      <w:tr w:rsidR="007E5C8F" w:rsidRPr="000B34FA" w:rsidTr="00EA27AD">
        <w:tblPrEx>
          <w:jc w:val="center"/>
          <w:tblInd w:w="0" w:type="dxa"/>
        </w:tblPrEx>
        <w:trPr>
          <w:gridAfter w:val="1"/>
          <w:wAfter w:w="212" w:type="dxa"/>
          <w:cantSplit/>
          <w:jc w:val="center"/>
        </w:trPr>
        <w:tc>
          <w:tcPr>
            <w:tcW w:w="3608" w:type="dxa"/>
            <w:gridSpan w:val="2"/>
            <w:shd w:val="pct10" w:color="auto" w:fill="FFFFFF"/>
            <w:vAlign w:val="center"/>
          </w:tcPr>
          <w:p w:rsidR="007E5C8F" w:rsidRPr="000E5CFE" w:rsidRDefault="007E5C8F" w:rsidP="00FA1C82">
            <w:pPr>
              <w:jc w:val="center"/>
              <w:rPr>
                <w:b/>
                <w:bCs/>
                <w:lang w:val="es-ES_tradnl"/>
              </w:rPr>
            </w:pPr>
            <w:r w:rsidRPr="000E5CFE">
              <w:rPr>
                <w:b/>
                <w:bCs/>
                <w:lang w:val="es-ES_tradnl"/>
              </w:rPr>
              <w:t>DESARROLLO TEMÁTICO</w:t>
            </w:r>
          </w:p>
        </w:tc>
        <w:tc>
          <w:tcPr>
            <w:tcW w:w="3544" w:type="dxa"/>
            <w:gridSpan w:val="2"/>
            <w:shd w:val="pct10" w:color="auto" w:fill="FFFFFF"/>
            <w:vAlign w:val="center"/>
          </w:tcPr>
          <w:p w:rsidR="007E5C8F" w:rsidRPr="000E5CFE" w:rsidRDefault="007E5C8F" w:rsidP="00FA1C82">
            <w:pPr>
              <w:jc w:val="center"/>
              <w:rPr>
                <w:b/>
                <w:bCs/>
                <w:lang w:val="es-ES_tradnl"/>
              </w:rPr>
            </w:pPr>
            <w:r w:rsidRPr="000E5CFE">
              <w:rPr>
                <w:b/>
                <w:bCs/>
                <w:lang w:val="es-ES_tradnl"/>
              </w:rPr>
              <w:t>ESTRATEGIA DIDÁCTICA</w:t>
            </w:r>
          </w:p>
        </w:tc>
        <w:tc>
          <w:tcPr>
            <w:tcW w:w="2977" w:type="dxa"/>
            <w:shd w:val="pct10" w:color="auto" w:fill="FFFFFF"/>
            <w:vAlign w:val="center"/>
          </w:tcPr>
          <w:p w:rsidR="007E5C8F" w:rsidRPr="000E5CFE" w:rsidRDefault="007E5C8F" w:rsidP="00FA1C82">
            <w:pPr>
              <w:jc w:val="center"/>
              <w:rPr>
                <w:b/>
                <w:bCs/>
                <w:lang w:val="es-ES_tradnl"/>
              </w:rPr>
            </w:pPr>
            <w:r w:rsidRPr="000E5CFE">
              <w:rPr>
                <w:b/>
                <w:bCs/>
                <w:lang w:val="es-ES_tradnl"/>
              </w:rPr>
              <w:t>APOYO DIDÁCTICO</w:t>
            </w:r>
          </w:p>
        </w:tc>
        <w:tc>
          <w:tcPr>
            <w:tcW w:w="2487" w:type="dxa"/>
            <w:shd w:val="pct10" w:color="auto" w:fill="FFFFFF"/>
            <w:vAlign w:val="center"/>
          </w:tcPr>
          <w:p w:rsidR="007E5C8F" w:rsidRPr="000E5CFE" w:rsidRDefault="007E5C8F" w:rsidP="00FA1C82">
            <w:pPr>
              <w:jc w:val="center"/>
              <w:rPr>
                <w:b/>
                <w:bCs/>
                <w:lang w:val="es-ES_tradnl"/>
              </w:rPr>
            </w:pPr>
            <w:r w:rsidRPr="000E5CFE">
              <w:rPr>
                <w:b/>
                <w:bCs/>
                <w:lang w:val="es-ES_tradnl"/>
              </w:rPr>
              <w:t>CRITERIO DE EVALUACIÓN</w:t>
            </w:r>
          </w:p>
        </w:tc>
        <w:tc>
          <w:tcPr>
            <w:tcW w:w="1701" w:type="dxa"/>
            <w:shd w:val="pct10" w:color="auto" w:fill="FFFFFF"/>
            <w:vAlign w:val="center"/>
          </w:tcPr>
          <w:p w:rsidR="007E5C8F" w:rsidRPr="000E5CFE" w:rsidRDefault="007E5C8F" w:rsidP="00FA1C82">
            <w:pPr>
              <w:jc w:val="center"/>
              <w:rPr>
                <w:b/>
                <w:bCs/>
                <w:lang w:val="es-ES_tradnl"/>
              </w:rPr>
            </w:pPr>
            <w:r w:rsidRPr="000E5CFE">
              <w:rPr>
                <w:b/>
                <w:bCs/>
                <w:lang w:val="es-ES_tradnl"/>
              </w:rPr>
              <w:t>TIEMPO</w:t>
            </w:r>
          </w:p>
        </w:tc>
      </w:tr>
      <w:tr w:rsidR="007E5C8F" w:rsidRPr="00772FAA" w:rsidTr="00EA27AD">
        <w:tblPrEx>
          <w:jc w:val="center"/>
          <w:tblInd w:w="0" w:type="dxa"/>
        </w:tblPrEx>
        <w:trPr>
          <w:gridAfter w:val="1"/>
          <w:wAfter w:w="212" w:type="dxa"/>
          <w:cantSplit/>
          <w:trHeight w:val="7405"/>
          <w:jc w:val="center"/>
        </w:trPr>
        <w:tc>
          <w:tcPr>
            <w:tcW w:w="3608" w:type="dxa"/>
            <w:gridSpan w:val="2"/>
          </w:tcPr>
          <w:p w:rsidR="007E5C8F" w:rsidRDefault="007E5C8F" w:rsidP="00FA1C82">
            <w:pPr>
              <w:pStyle w:val="Encabezado"/>
              <w:jc w:val="both"/>
              <w:rPr>
                <w:rFonts w:ascii="Arial Rounded MT Bold" w:hAnsi="Arial Rounded MT Bold" w:cs="Arial Rounded MT Bold"/>
                <w:b/>
                <w:bCs/>
                <w:lang w:val="es-ES_tradnl"/>
              </w:rPr>
            </w:pPr>
          </w:p>
          <w:p w:rsidR="00C337DC" w:rsidRPr="00894543" w:rsidRDefault="00C337DC" w:rsidP="00894543">
            <w:pPr>
              <w:pStyle w:val="Encabezado"/>
              <w:rPr>
                <w:rFonts w:ascii="Arial Rounded MT Bold" w:hAnsi="Arial Rounded MT Bold" w:cs="Arial Rounded MT Bold"/>
                <w:b/>
                <w:bCs/>
                <w:sz w:val="16"/>
                <w:lang w:val="es-ES_tradnl"/>
              </w:rPr>
            </w:pPr>
          </w:p>
          <w:p w:rsidR="00894543" w:rsidRPr="00E92C7D" w:rsidRDefault="00894543" w:rsidP="00894543">
            <w:pPr>
              <w:ind w:right="641"/>
              <w:rPr>
                <w:b/>
                <w:sz w:val="20"/>
                <w:szCs w:val="20"/>
              </w:rPr>
            </w:pPr>
            <w:r w:rsidRPr="00E92C7D">
              <w:rPr>
                <w:b/>
                <w:sz w:val="20"/>
                <w:szCs w:val="20"/>
              </w:rPr>
              <w:t>2.1.1 Estructura del platillo, Altura y Forma</w:t>
            </w:r>
          </w:p>
          <w:p w:rsidR="00894543" w:rsidRPr="00E92C7D" w:rsidRDefault="00894543" w:rsidP="00894543">
            <w:pPr>
              <w:ind w:right="641"/>
              <w:rPr>
                <w:b/>
                <w:sz w:val="20"/>
                <w:szCs w:val="20"/>
              </w:rPr>
            </w:pPr>
          </w:p>
          <w:p w:rsidR="00894543" w:rsidRPr="00E92C7D" w:rsidRDefault="00894543" w:rsidP="00894543">
            <w:pPr>
              <w:ind w:right="641"/>
              <w:rPr>
                <w:b/>
                <w:sz w:val="20"/>
                <w:szCs w:val="20"/>
              </w:rPr>
            </w:pPr>
            <w:r w:rsidRPr="00E92C7D">
              <w:rPr>
                <w:b/>
                <w:sz w:val="20"/>
                <w:szCs w:val="20"/>
              </w:rPr>
              <w:t xml:space="preserve">2.1.2 Ideologías y </w:t>
            </w:r>
            <w:r w:rsidR="009965C7" w:rsidRPr="00E92C7D">
              <w:rPr>
                <w:b/>
                <w:sz w:val="20"/>
                <w:szCs w:val="20"/>
              </w:rPr>
              <w:t>T</w:t>
            </w:r>
            <w:r w:rsidRPr="00E92C7D">
              <w:rPr>
                <w:b/>
                <w:sz w:val="20"/>
                <w:szCs w:val="20"/>
              </w:rPr>
              <w:t xml:space="preserve">endencias </w:t>
            </w:r>
          </w:p>
          <w:p w:rsidR="00894543" w:rsidRPr="00E92C7D" w:rsidRDefault="00894543" w:rsidP="00894543">
            <w:pPr>
              <w:ind w:right="641"/>
              <w:rPr>
                <w:b/>
                <w:sz w:val="20"/>
                <w:szCs w:val="20"/>
              </w:rPr>
            </w:pPr>
          </w:p>
          <w:p w:rsidR="00894543" w:rsidRPr="00E92C7D" w:rsidRDefault="00894543" w:rsidP="00894543">
            <w:pPr>
              <w:ind w:right="641"/>
              <w:rPr>
                <w:b/>
                <w:sz w:val="20"/>
                <w:szCs w:val="20"/>
              </w:rPr>
            </w:pPr>
            <w:r w:rsidRPr="00E92C7D">
              <w:rPr>
                <w:b/>
                <w:sz w:val="20"/>
                <w:szCs w:val="20"/>
              </w:rPr>
              <w:t>2.1.3 Elementos decorativos acorde a ingredientes presentes en el platillo estandarizado</w:t>
            </w:r>
          </w:p>
          <w:p w:rsidR="00894543" w:rsidRPr="00E92C7D" w:rsidRDefault="00894543" w:rsidP="00894543">
            <w:pPr>
              <w:ind w:right="641"/>
              <w:rPr>
                <w:b/>
                <w:sz w:val="20"/>
                <w:szCs w:val="20"/>
              </w:rPr>
            </w:pPr>
          </w:p>
          <w:p w:rsidR="00894543" w:rsidRPr="00E92C7D" w:rsidRDefault="00894543" w:rsidP="00894543">
            <w:pPr>
              <w:ind w:right="641"/>
              <w:rPr>
                <w:b/>
                <w:sz w:val="20"/>
                <w:szCs w:val="20"/>
              </w:rPr>
            </w:pPr>
            <w:r w:rsidRPr="00E92C7D">
              <w:rPr>
                <w:b/>
                <w:sz w:val="20"/>
                <w:szCs w:val="20"/>
              </w:rPr>
              <w:t>2.1.4 Colorimetría</w:t>
            </w:r>
          </w:p>
          <w:p w:rsidR="00894543" w:rsidRPr="00E92C7D" w:rsidRDefault="00894543" w:rsidP="00894543">
            <w:pPr>
              <w:ind w:left="777" w:right="641"/>
              <w:jc w:val="both"/>
              <w:rPr>
                <w:sz w:val="20"/>
                <w:szCs w:val="20"/>
              </w:rPr>
            </w:pPr>
          </w:p>
          <w:p w:rsidR="00C337DC" w:rsidRDefault="00C337DC" w:rsidP="00FA1C82">
            <w:pPr>
              <w:pStyle w:val="Encabezado"/>
              <w:jc w:val="both"/>
              <w:rPr>
                <w:rFonts w:ascii="Arial Rounded MT Bold" w:hAnsi="Arial Rounded MT Bold" w:cs="Arial Rounded MT Bold"/>
                <w:b/>
                <w:bCs/>
                <w:lang w:val="es-ES_tradnl"/>
              </w:rPr>
            </w:pPr>
          </w:p>
          <w:p w:rsidR="00C337DC" w:rsidRDefault="00C337DC" w:rsidP="00C337DC">
            <w:pPr>
              <w:pStyle w:val="Encabezado"/>
              <w:rPr>
                <w:b/>
                <w:bCs/>
                <w:sz w:val="18"/>
                <w:szCs w:val="18"/>
                <w:lang w:val="es-ES_tradnl"/>
              </w:rPr>
            </w:pPr>
          </w:p>
          <w:p w:rsidR="00C337DC" w:rsidRDefault="00C337DC" w:rsidP="00A67ED5">
            <w:pPr>
              <w:pStyle w:val="Encabezado"/>
              <w:ind w:left="405"/>
              <w:rPr>
                <w:b/>
                <w:bCs/>
                <w:sz w:val="18"/>
                <w:szCs w:val="18"/>
                <w:lang w:val="es-ES_tradnl"/>
              </w:rPr>
            </w:pPr>
          </w:p>
          <w:p w:rsidR="00C337DC" w:rsidRPr="00121F73" w:rsidRDefault="00C337DC" w:rsidP="00FA1C82">
            <w:pPr>
              <w:pStyle w:val="Encabezado"/>
              <w:jc w:val="both"/>
              <w:rPr>
                <w:rFonts w:ascii="Arial Rounded MT Bold" w:hAnsi="Arial Rounded MT Bold" w:cs="Arial Rounded MT Bold"/>
                <w:b/>
                <w:bCs/>
                <w:lang w:val="es-ES_tradnl"/>
              </w:rPr>
            </w:pPr>
          </w:p>
        </w:tc>
        <w:tc>
          <w:tcPr>
            <w:tcW w:w="3544" w:type="dxa"/>
            <w:gridSpan w:val="2"/>
          </w:tcPr>
          <w:p w:rsidR="007E5C8F" w:rsidRDefault="007E5C8F" w:rsidP="00C337DC">
            <w:pPr>
              <w:pStyle w:val="Prrafodelista"/>
              <w:widowControl w:val="0"/>
              <w:autoSpaceDE w:val="0"/>
              <w:autoSpaceDN w:val="0"/>
              <w:adjustRightInd w:val="0"/>
              <w:spacing w:before="12" w:line="230" w:lineRule="exact"/>
              <w:ind w:left="462" w:right="152"/>
              <w:rPr>
                <w:sz w:val="18"/>
                <w:szCs w:val="18"/>
              </w:rPr>
            </w:pPr>
          </w:p>
          <w:p w:rsidR="00A67ED5" w:rsidRPr="007061AF" w:rsidRDefault="00A67ED5" w:rsidP="00A67ED5">
            <w:pPr>
              <w:widowControl w:val="0"/>
              <w:autoSpaceDE w:val="0"/>
              <w:autoSpaceDN w:val="0"/>
              <w:adjustRightInd w:val="0"/>
              <w:spacing w:line="223" w:lineRule="exact"/>
              <w:ind w:left="64" w:right="-20"/>
              <w:rPr>
                <w:sz w:val="18"/>
                <w:szCs w:val="18"/>
              </w:rPr>
            </w:pPr>
            <w:r w:rsidRPr="007061AF">
              <w:rPr>
                <w:b/>
                <w:bCs/>
                <w:i/>
                <w:iCs/>
                <w:sz w:val="18"/>
                <w:szCs w:val="18"/>
              </w:rPr>
              <w:t>Encuad</w:t>
            </w:r>
            <w:r w:rsidRPr="007061AF">
              <w:rPr>
                <w:b/>
                <w:bCs/>
                <w:i/>
                <w:iCs/>
                <w:spacing w:val="-1"/>
                <w:sz w:val="18"/>
                <w:szCs w:val="18"/>
              </w:rPr>
              <w:t>r</w:t>
            </w:r>
            <w:r w:rsidRPr="007061AF">
              <w:rPr>
                <w:b/>
                <w:bCs/>
                <w:i/>
                <w:iCs/>
                <w:sz w:val="18"/>
                <w:szCs w:val="18"/>
              </w:rPr>
              <w:t>e G</w:t>
            </w:r>
            <w:r w:rsidRPr="007061AF">
              <w:rPr>
                <w:b/>
                <w:bCs/>
                <w:i/>
                <w:iCs/>
                <w:spacing w:val="-1"/>
                <w:sz w:val="18"/>
                <w:szCs w:val="18"/>
              </w:rPr>
              <w:t>r</w:t>
            </w:r>
            <w:r w:rsidRPr="007061AF">
              <w:rPr>
                <w:b/>
                <w:bCs/>
                <w:i/>
                <w:iCs/>
                <w:sz w:val="18"/>
                <w:szCs w:val="18"/>
              </w:rPr>
              <w:t>upal:</w:t>
            </w:r>
          </w:p>
          <w:p w:rsidR="00A67ED5" w:rsidRPr="007061AF" w:rsidRDefault="00A67ED5" w:rsidP="00A67ED5">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Pr>
                <w:sz w:val="18"/>
                <w:szCs w:val="18"/>
              </w:rPr>
              <w:t>P</w:t>
            </w:r>
            <w:r w:rsidRPr="007061AF">
              <w:rPr>
                <w:sz w:val="18"/>
                <w:szCs w:val="18"/>
              </w:rPr>
              <w:t xml:space="preserve">resentación </w:t>
            </w:r>
            <w:r>
              <w:rPr>
                <w:sz w:val="18"/>
                <w:szCs w:val="18"/>
              </w:rPr>
              <w:t>de la unidad</w:t>
            </w:r>
            <w:r w:rsidR="009965C7">
              <w:rPr>
                <w:sz w:val="18"/>
                <w:szCs w:val="18"/>
              </w:rPr>
              <w:t xml:space="preserve"> y su contenido</w:t>
            </w:r>
          </w:p>
          <w:p w:rsidR="00A67ED5" w:rsidRPr="007061AF" w:rsidRDefault="00A67ED5" w:rsidP="00A67ED5">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Forma</w:t>
            </w:r>
            <w:r w:rsidRPr="003D785B">
              <w:rPr>
                <w:sz w:val="18"/>
                <w:szCs w:val="18"/>
              </w:rPr>
              <w:t xml:space="preserve"> </w:t>
            </w:r>
            <w:r w:rsidRPr="007061AF">
              <w:rPr>
                <w:sz w:val="18"/>
                <w:szCs w:val="18"/>
              </w:rPr>
              <w:t>de tr</w:t>
            </w:r>
            <w:r w:rsidRPr="003D785B">
              <w:rPr>
                <w:sz w:val="18"/>
                <w:szCs w:val="18"/>
              </w:rPr>
              <w:t>a</w:t>
            </w:r>
            <w:r w:rsidRPr="007061AF">
              <w:rPr>
                <w:sz w:val="18"/>
                <w:szCs w:val="18"/>
              </w:rPr>
              <w:t>bajo</w:t>
            </w:r>
          </w:p>
          <w:p w:rsidR="00A67ED5" w:rsidRPr="007061AF" w:rsidRDefault="00A67ED5" w:rsidP="00A67ED5">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 xml:space="preserve">Objetivo </w:t>
            </w:r>
            <w:r>
              <w:rPr>
                <w:sz w:val="18"/>
                <w:szCs w:val="18"/>
              </w:rPr>
              <w:t xml:space="preserve">de la unidad y </w:t>
            </w:r>
            <w:r w:rsidRPr="007061AF">
              <w:rPr>
                <w:sz w:val="18"/>
                <w:szCs w:val="18"/>
              </w:rPr>
              <w:t xml:space="preserve"> beneficios</w:t>
            </w:r>
            <w:r>
              <w:rPr>
                <w:sz w:val="18"/>
                <w:szCs w:val="18"/>
              </w:rPr>
              <w:t>.</w:t>
            </w:r>
          </w:p>
          <w:p w:rsidR="00A67ED5" w:rsidRPr="007061AF" w:rsidRDefault="00A67ED5" w:rsidP="00A67ED5">
            <w:pPr>
              <w:widowControl w:val="0"/>
              <w:autoSpaceDE w:val="0"/>
              <w:autoSpaceDN w:val="0"/>
              <w:adjustRightInd w:val="0"/>
              <w:spacing w:before="12" w:line="230" w:lineRule="exact"/>
              <w:ind w:left="277" w:right="152" w:hanging="214"/>
              <w:rPr>
                <w:spacing w:val="13"/>
                <w:sz w:val="18"/>
                <w:szCs w:val="18"/>
              </w:rPr>
            </w:pPr>
          </w:p>
          <w:p w:rsidR="00A67ED5" w:rsidRPr="007061AF" w:rsidRDefault="00A67ED5" w:rsidP="00A67ED5">
            <w:pPr>
              <w:widowControl w:val="0"/>
              <w:autoSpaceDE w:val="0"/>
              <w:autoSpaceDN w:val="0"/>
              <w:adjustRightInd w:val="0"/>
              <w:spacing w:before="12" w:line="230" w:lineRule="exact"/>
              <w:ind w:left="277" w:right="152" w:hanging="214"/>
              <w:rPr>
                <w:sz w:val="18"/>
                <w:szCs w:val="18"/>
              </w:rPr>
            </w:pPr>
            <w:r w:rsidRPr="007061AF">
              <w:rPr>
                <w:b/>
                <w:bCs/>
                <w:i/>
                <w:iCs/>
                <w:sz w:val="18"/>
                <w:szCs w:val="18"/>
              </w:rPr>
              <w:t>Co</w:t>
            </w:r>
            <w:r w:rsidRPr="007061AF">
              <w:rPr>
                <w:b/>
                <w:bCs/>
                <w:i/>
                <w:iCs/>
                <w:spacing w:val="-1"/>
                <w:sz w:val="18"/>
                <w:szCs w:val="18"/>
              </w:rPr>
              <w:t>n</w:t>
            </w:r>
            <w:r w:rsidRPr="007061AF">
              <w:rPr>
                <w:b/>
                <w:bCs/>
                <w:i/>
                <w:iCs/>
                <w:sz w:val="18"/>
                <w:szCs w:val="18"/>
              </w:rPr>
              <w:t>te</w:t>
            </w:r>
            <w:r w:rsidRPr="007061AF">
              <w:rPr>
                <w:b/>
                <w:bCs/>
                <w:i/>
                <w:iCs/>
                <w:spacing w:val="-1"/>
                <w:sz w:val="18"/>
                <w:szCs w:val="18"/>
              </w:rPr>
              <w:t>x</w:t>
            </w:r>
            <w:r w:rsidRPr="007061AF">
              <w:rPr>
                <w:b/>
                <w:bCs/>
                <w:i/>
                <w:iCs/>
                <w:sz w:val="18"/>
                <w:szCs w:val="18"/>
              </w:rPr>
              <w:t>tualización:</w:t>
            </w:r>
          </w:p>
          <w:p w:rsidR="00A67ED5" w:rsidRPr="00E514AC" w:rsidRDefault="00E514AC" w:rsidP="00E514AC">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Pr>
                <w:sz w:val="18"/>
                <w:szCs w:val="18"/>
              </w:rPr>
              <w:t>Testimonio de alumnos y maestro acerca de su experiencia personal en decoración y estandarización.</w:t>
            </w:r>
          </w:p>
          <w:p w:rsidR="00A67ED5" w:rsidRDefault="00A67ED5" w:rsidP="00C337DC">
            <w:pPr>
              <w:pStyle w:val="Prrafodelista"/>
              <w:widowControl w:val="0"/>
              <w:autoSpaceDE w:val="0"/>
              <w:autoSpaceDN w:val="0"/>
              <w:adjustRightInd w:val="0"/>
              <w:spacing w:before="12" w:line="230" w:lineRule="exact"/>
              <w:ind w:left="462" w:right="152"/>
              <w:rPr>
                <w:sz w:val="18"/>
                <w:szCs w:val="18"/>
              </w:rPr>
            </w:pPr>
          </w:p>
          <w:p w:rsidR="00A67ED5" w:rsidRPr="007061AF" w:rsidRDefault="00A67ED5" w:rsidP="00A67ED5">
            <w:pPr>
              <w:widowControl w:val="0"/>
              <w:autoSpaceDE w:val="0"/>
              <w:autoSpaceDN w:val="0"/>
              <w:adjustRightInd w:val="0"/>
              <w:spacing w:before="12" w:line="230" w:lineRule="exact"/>
              <w:ind w:left="277" w:right="152" w:hanging="214"/>
              <w:rPr>
                <w:b/>
                <w:bCs/>
                <w:i/>
                <w:iCs/>
                <w:sz w:val="18"/>
                <w:szCs w:val="18"/>
              </w:rPr>
            </w:pPr>
            <w:r w:rsidRPr="007061AF">
              <w:rPr>
                <w:b/>
                <w:bCs/>
                <w:i/>
                <w:iCs/>
                <w:sz w:val="18"/>
                <w:szCs w:val="18"/>
              </w:rPr>
              <w:t>Teorización:</w:t>
            </w:r>
          </w:p>
          <w:p w:rsidR="00A67ED5" w:rsidRDefault="00E514AC" w:rsidP="00E514AC">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Pr>
                <w:sz w:val="18"/>
                <w:szCs w:val="18"/>
              </w:rPr>
              <w:t>Explicación</w:t>
            </w:r>
            <w:r w:rsidR="009965C7">
              <w:rPr>
                <w:sz w:val="18"/>
                <w:szCs w:val="18"/>
              </w:rPr>
              <w:t xml:space="preserve"> y demostración </w:t>
            </w:r>
            <w:r>
              <w:rPr>
                <w:sz w:val="18"/>
                <w:szCs w:val="18"/>
              </w:rPr>
              <w:t xml:space="preserve"> de</w:t>
            </w:r>
            <w:r w:rsidR="009965C7">
              <w:rPr>
                <w:sz w:val="18"/>
                <w:szCs w:val="18"/>
              </w:rPr>
              <w:t xml:space="preserve"> </w:t>
            </w:r>
            <w:r w:rsidR="00EA27AD">
              <w:rPr>
                <w:sz w:val="18"/>
                <w:szCs w:val="18"/>
              </w:rPr>
              <w:t>cómo</w:t>
            </w:r>
            <w:r w:rsidR="009965C7">
              <w:rPr>
                <w:sz w:val="18"/>
                <w:szCs w:val="18"/>
              </w:rPr>
              <w:t xml:space="preserve"> estructurar</w:t>
            </w:r>
            <w:r>
              <w:rPr>
                <w:sz w:val="18"/>
                <w:szCs w:val="18"/>
              </w:rPr>
              <w:t xml:space="preserve"> espacios y formas</w:t>
            </w:r>
            <w:r w:rsidR="009965C7">
              <w:rPr>
                <w:sz w:val="18"/>
                <w:szCs w:val="18"/>
              </w:rPr>
              <w:t xml:space="preserve"> para el montaje.</w:t>
            </w:r>
          </w:p>
          <w:p w:rsidR="009965C7" w:rsidRDefault="009965C7" w:rsidP="00E514AC">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Pr>
                <w:sz w:val="18"/>
                <w:szCs w:val="18"/>
              </w:rPr>
              <w:t>Explicación de las tendencias en decoración.</w:t>
            </w:r>
          </w:p>
          <w:p w:rsidR="00EA27AD" w:rsidRPr="00E514AC" w:rsidRDefault="00EA27AD" w:rsidP="00E514AC">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Pr>
                <w:sz w:val="18"/>
                <w:szCs w:val="18"/>
              </w:rPr>
              <w:t>Explicación y decoración de elementos decorativos.</w:t>
            </w:r>
          </w:p>
          <w:p w:rsidR="00A67ED5" w:rsidRDefault="00A67ED5" w:rsidP="00A67ED5">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Pr>
                <w:sz w:val="18"/>
                <w:szCs w:val="18"/>
              </w:rPr>
              <w:t>Explicaci</w:t>
            </w:r>
            <w:r w:rsidR="00E514AC">
              <w:rPr>
                <w:sz w:val="18"/>
                <w:szCs w:val="18"/>
              </w:rPr>
              <w:t>ón  de colorimetría, texturas, sabores y formas</w:t>
            </w:r>
          </w:p>
          <w:p w:rsidR="00A67ED5" w:rsidRDefault="00A67ED5" w:rsidP="00A67ED5">
            <w:pPr>
              <w:pStyle w:val="Prrafodelista"/>
              <w:widowControl w:val="0"/>
              <w:tabs>
                <w:tab w:val="left" w:pos="321"/>
              </w:tabs>
              <w:autoSpaceDE w:val="0"/>
              <w:autoSpaceDN w:val="0"/>
              <w:adjustRightInd w:val="0"/>
              <w:spacing w:before="12" w:line="230" w:lineRule="exact"/>
              <w:ind w:left="321" w:right="152"/>
              <w:rPr>
                <w:sz w:val="18"/>
                <w:szCs w:val="18"/>
              </w:rPr>
            </w:pPr>
          </w:p>
          <w:p w:rsidR="00A67ED5" w:rsidRPr="007061AF" w:rsidRDefault="00A67ED5" w:rsidP="00A67ED5">
            <w:pPr>
              <w:pStyle w:val="Prrafodelista"/>
              <w:widowControl w:val="0"/>
              <w:tabs>
                <w:tab w:val="left" w:pos="321"/>
              </w:tabs>
              <w:autoSpaceDE w:val="0"/>
              <w:autoSpaceDN w:val="0"/>
              <w:adjustRightInd w:val="0"/>
              <w:spacing w:before="12" w:line="230" w:lineRule="exact"/>
              <w:ind w:left="321" w:right="152"/>
              <w:rPr>
                <w:sz w:val="18"/>
                <w:szCs w:val="18"/>
              </w:rPr>
            </w:pPr>
          </w:p>
          <w:p w:rsidR="00A67ED5" w:rsidRPr="007061AF" w:rsidRDefault="00A67ED5" w:rsidP="00A67ED5">
            <w:pPr>
              <w:widowControl w:val="0"/>
              <w:autoSpaceDE w:val="0"/>
              <w:autoSpaceDN w:val="0"/>
              <w:adjustRightInd w:val="0"/>
              <w:spacing w:before="12" w:line="230" w:lineRule="exact"/>
              <w:ind w:left="277" w:right="152" w:hanging="214"/>
              <w:rPr>
                <w:b/>
                <w:bCs/>
                <w:i/>
                <w:iCs/>
                <w:sz w:val="18"/>
                <w:szCs w:val="18"/>
              </w:rPr>
            </w:pPr>
            <w:r>
              <w:rPr>
                <w:b/>
                <w:bCs/>
                <w:i/>
                <w:iCs/>
                <w:sz w:val="18"/>
                <w:szCs w:val="18"/>
              </w:rPr>
              <w:t>Ejercitación</w:t>
            </w:r>
            <w:r w:rsidRPr="007061AF">
              <w:rPr>
                <w:b/>
                <w:bCs/>
                <w:i/>
                <w:iCs/>
                <w:sz w:val="18"/>
                <w:szCs w:val="18"/>
              </w:rPr>
              <w:t>:</w:t>
            </w:r>
          </w:p>
          <w:p w:rsidR="00A67ED5" w:rsidRDefault="00A67ED5" w:rsidP="00A67ED5">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Pr>
                <w:sz w:val="18"/>
                <w:szCs w:val="18"/>
              </w:rPr>
              <w:t>El a</w:t>
            </w:r>
            <w:r w:rsidR="00894543">
              <w:rPr>
                <w:sz w:val="18"/>
                <w:szCs w:val="18"/>
              </w:rPr>
              <w:t>lumno elaborará platillos implementando técnicas, métodos, tendencias e ideologías presentes en el ámbito gastronómico actual</w:t>
            </w:r>
          </w:p>
          <w:p w:rsidR="00A67ED5" w:rsidRDefault="00A67ED5" w:rsidP="00A67ED5">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Pr>
                <w:sz w:val="18"/>
                <w:szCs w:val="18"/>
              </w:rPr>
              <w:t>El alumno el</w:t>
            </w:r>
            <w:r w:rsidR="00894543">
              <w:rPr>
                <w:sz w:val="18"/>
                <w:szCs w:val="18"/>
              </w:rPr>
              <w:t>aborará platillos estandarizados siguiendo su propia interpretación estética</w:t>
            </w:r>
            <w:r>
              <w:rPr>
                <w:sz w:val="18"/>
                <w:szCs w:val="18"/>
              </w:rPr>
              <w:t>.</w:t>
            </w:r>
          </w:p>
          <w:p w:rsidR="00A67ED5" w:rsidRPr="007061AF" w:rsidRDefault="00A67ED5" w:rsidP="00C337DC">
            <w:pPr>
              <w:pStyle w:val="Prrafodelista"/>
              <w:widowControl w:val="0"/>
              <w:autoSpaceDE w:val="0"/>
              <w:autoSpaceDN w:val="0"/>
              <w:adjustRightInd w:val="0"/>
              <w:spacing w:before="12" w:line="230" w:lineRule="exact"/>
              <w:ind w:left="462" w:right="152"/>
              <w:rPr>
                <w:sz w:val="18"/>
                <w:szCs w:val="18"/>
              </w:rPr>
            </w:pPr>
          </w:p>
        </w:tc>
        <w:tc>
          <w:tcPr>
            <w:tcW w:w="2977" w:type="dxa"/>
          </w:tcPr>
          <w:p w:rsidR="007E5C8F" w:rsidRPr="007061AF" w:rsidRDefault="007E5C8F" w:rsidP="00FA1C82">
            <w:pPr>
              <w:widowControl w:val="0"/>
              <w:autoSpaceDE w:val="0"/>
              <w:autoSpaceDN w:val="0"/>
              <w:adjustRightInd w:val="0"/>
              <w:spacing w:before="6" w:line="180" w:lineRule="exact"/>
              <w:rPr>
                <w:sz w:val="18"/>
                <w:szCs w:val="18"/>
              </w:rPr>
            </w:pPr>
          </w:p>
          <w:p w:rsidR="00A67ED5" w:rsidRPr="007061AF" w:rsidRDefault="00A67ED5" w:rsidP="00A67ED5">
            <w:pPr>
              <w:widowControl w:val="0"/>
              <w:autoSpaceDE w:val="0"/>
              <w:autoSpaceDN w:val="0"/>
              <w:adjustRightInd w:val="0"/>
              <w:spacing w:before="53"/>
              <w:ind w:left="64" w:right="-20"/>
              <w:rPr>
                <w:sz w:val="18"/>
                <w:szCs w:val="18"/>
              </w:rPr>
            </w:pPr>
            <w:r w:rsidRPr="007061AF">
              <w:rPr>
                <w:b/>
                <w:bCs/>
                <w:i/>
                <w:iCs/>
                <w:sz w:val="18"/>
                <w:szCs w:val="18"/>
              </w:rPr>
              <w:t>Instalacio</w:t>
            </w:r>
            <w:r w:rsidRPr="007061AF">
              <w:rPr>
                <w:b/>
                <w:bCs/>
                <w:i/>
                <w:iCs/>
                <w:spacing w:val="-1"/>
                <w:sz w:val="18"/>
                <w:szCs w:val="18"/>
              </w:rPr>
              <w:t>ne</w:t>
            </w:r>
            <w:r w:rsidRPr="007061AF">
              <w:rPr>
                <w:b/>
                <w:bCs/>
                <w:i/>
                <w:iCs/>
                <w:sz w:val="18"/>
                <w:szCs w:val="18"/>
              </w:rPr>
              <w:t>s:</w:t>
            </w:r>
          </w:p>
          <w:p w:rsidR="00A67ED5" w:rsidRPr="007061AF" w:rsidRDefault="00A67ED5" w:rsidP="00A67ED5">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Aula – taller de ca</w:t>
            </w:r>
            <w:r w:rsidRPr="003D785B">
              <w:rPr>
                <w:sz w:val="18"/>
                <w:szCs w:val="18"/>
              </w:rPr>
              <w:t>p</w:t>
            </w:r>
            <w:r w:rsidRPr="007061AF">
              <w:rPr>
                <w:sz w:val="18"/>
                <w:szCs w:val="18"/>
              </w:rPr>
              <w:t>acit</w:t>
            </w:r>
            <w:r w:rsidRPr="003D785B">
              <w:rPr>
                <w:sz w:val="18"/>
                <w:szCs w:val="18"/>
              </w:rPr>
              <w:t>a</w:t>
            </w:r>
            <w:r w:rsidRPr="007061AF">
              <w:rPr>
                <w:sz w:val="18"/>
                <w:szCs w:val="18"/>
              </w:rPr>
              <w:t>ci</w:t>
            </w:r>
            <w:r w:rsidRPr="003D785B">
              <w:rPr>
                <w:sz w:val="18"/>
                <w:szCs w:val="18"/>
              </w:rPr>
              <w:t>ó</w:t>
            </w:r>
            <w:r w:rsidRPr="007061AF">
              <w:rPr>
                <w:sz w:val="18"/>
                <w:szCs w:val="18"/>
              </w:rPr>
              <w:t>n</w:t>
            </w:r>
          </w:p>
          <w:p w:rsidR="00A67ED5" w:rsidRPr="007061AF" w:rsidRDefault="00A67ED5" w:rsidP="00A67ED5">
            <w:pPr>
              <w:widowControl w:val="0"/>
              <w:autoSpaceDE w:val="0"/>
              <w:autoSpaceDN w:val="0"/>
              <w:adjustRightInd w:val="0"/>
              <w:spacing w:before="5" w:line="180" w:lineRule="exact"/>
              <w:rPr>
                <w:sz w:val="18"/>
                <w:szCs w:val="18"/>
              </w:rPr>
            </w:pPr>
          </w:p>
          <w:p w:rsidR="00A67ED5" w:rsidRPr="007061AF" w:rsidRDefault="00A67ED5" w:rsidP="00A67ED5">
            <w:pPr>
              <w:widowControl w:val="0"/>
              <w:autoSpaceDE w:val="0"/>
              <w:autoSpaceDN w:val="0"/>
              <w:adjustRightInd w:val="0"/>
              <w:ind w:left="64" w:right="-20"/>
              <w:rPr>
                <w:sz w:val="18"/>
                <w:szCs w:val="18"/>
              </w:rPr>
            </w:pPr>
            <w:r w:rsidRPr="007061AF">
              <w:rPr>
                <w:b/>
                <w:bCs/>
                <w:i/>
                <w:iCs/>
                <w:sz w:val="18"/>
                <w:szCs w:val="18"/>
              </w:rPr>
              <w:t>Mobiliario:</w:t>
            </w:r>
          </w:p>
          <w:p w:rsidR="00A67ED5" w:rsidRPr="007061AF" w:rsidRDefault="00A67ED5" w:rsidP="00A67ED5">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 xml:space="preserve">Banco </w:t>
            </w:r>
            <w:r w:rsidRPr="003D785B">
              <w:rPr>
                <w:sz w:val="18"/>
                <w:szCs w:val="18"/>
              </w:rPr>
              <w:t>d</w:t>
            </w:r>
            <w:r w:rsidRPr="007061AF">
              <w:rPr>
                <w:sz w:val="18"/>
                <w:szCs w:val="18"/>
              </w:rPr>
              <w:t>e tr</w:t>
            </w:r>
            <w:r w:rsidRPr="003D785B">
              <w:rPr>
                <w:sz w:val="18"/>
                <w:szCs w:val="18"/>
              </w:rPr>
              <w:t>a</w:t>
            </w:r>
            <w:r w:rsidRPr="007061AF">
              <w:rPr>
                <w:sz w:val="18"/>
                <w:szCs w:val="18"/>
              </w:rPr>
              <w:t>bajo</w:t>
            </w:r>
          </w:p>
          <w:p w:rsidR="00A67ED5" w:rsidRPr="007061AF" w:rsidRDefault="00A67ED5" w:rsidP="00A67ED5">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 xml:space="preserve">Mesa </w:t>
            </w:r>
            <w:r w:rsidRPr="003D785B">
              <w:rPr>
                <w:sz w:val="18"/>
                <w:szCs w:val="18"/>
              </w:rPr>
              <w:t>d</w:t>
            </w:r>
            <w:r w:rsidRPr="007061AF">
              <w:rPr>
                <w:sz w:val="18"/>
                <w:szCs w:val="18"/>
              </w:rPr>
              <w:t>e tra</w:t>
            </w:r>
            <w:r w:rsidRPr="003D785B">
              <w:rPr>
                <w:sz w:val="18"/>
                <w:szCs w:val="18"/>
              </w:rPr>
              <w:t>b</w:t>
            </w:r>
            <w:r w:rsidRPr="007061AF">
              <w:rPr>
                <w:sz w:val="18"/>
                <w:szCs w:val="18"/>
              </w:rPr>
              <w:t>ajo</w:t>
            </w:r>
          </w:p>
          <w:p w:rsidR="00A67ED5" w:rsidRPr="007061AF" w:rsidRDefault="00A67ED5" w:rsidP="00A67ED5">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Pr>
                <w:sz w:val="18"/>
                <w:szCs w:val="18"/>
              </w:rPr>
              <w:t>Tarj</w:t>
            </w:r>
            <w:r w:rsidRPr="007061AF">
              <w:rPr>
                <w:sz w:val="18"/>
                <w:szCs w:val="18"/>
              </w:rPr>
              <w:t>a</w:t>
            </w:r>
          </w:p>
          <w:p w:rsidR="00A67ED5" w:rsidRPr="007061AF" w:rsidRDefault="00A67ED5" w:rsidP="00A67ED5">
            <w:pPr>
              <w:widowControl w:val="0"/>
              <w:autoSpaceDE w:val="0"/>
              <w:autoSpaceDN w:val="0"/>
              <w:adjustRightInd w:val="0"/>
              <w:spacing w:before="6" w:line="180" w:lineRule="exact"/>
              <w:rPr>
                <w:sz w:val="18"/>
                <w:szCs w:val="18"/>
              </w:rPr>
            </w:pPr>
          </w:p>
          <w:p w:rsidR="00A67ED5" w:rsidRPr="00894543" w:rsidRDefault="00A67ED5" w:rsidP="00894543">
            <w:pPr>
              <w:widowControl w:val="0"/>
              <w:autoSpaceDE w:val="0"/>
              <w:autoSpaceDN w:val="0"/>
              <w:adjustRightInd w:val="0"/>
              <w:ind w:left="64" w:right="-20"/>
              <w:rPr>
                <w:sz w:val="18"/>
                <w:szCs w:val="18"/>
              </w:rPr>
            </w:pPr>
            <w:r w:rsidRPr="007061AF">
              <w:rPr>
                <w:b/>
                <w:bCs/>
                <w:i/>
                <w:iCs/>
                <w:sz w:val="18"/>
                <w:szCs w:val="18"/>
              </w:rPr>
              <w:t>Equipo:</w:t>
            </w:r>
          </w:p>
          <w:p w:rsidR="00A67ED5" w:rsidRPr="00894543" w:rsidRDefault="00A67ED5" w:rsidP="00894543">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Refri</w:t>
            </w:r>
            <w:r w:rsidRPr="003D785B">
              <w:rPr>
                <w:sz w:val="18"/>
                <w:szCs w:val="18"/>
              </w:rPr>
              <w:t>g</w:t>
            </w:r>
            <w:r w:rsidRPr="007061AF">
              <w:rPr>
                <w:sz w:val="18"/>
                <w:szCs w:val="18"/>
              </w:rPr>
              <w:t>erad</w:t>
            </w:r>
            <w:r w:rsidRPr="003D785B">
              <w:rPr>
                <w:sz w:val="18"/>
                <w:szCs w:val="18"/>
              </w:rPr>
              <w:t>o</w:t>
            </w:r>
            <w:r w:rsidRPr="007061AF">
              <w:rPr>
                <w:sz w:val="18"/>
                <w:szCs w:val="18"/>
              </w:rPr>
              <w:t>r</w:t>
            </w:r>
          </w:p>
          <w:p w:rsidR="00A67ED5" w:rsidRPr="007061AF" w:rsidRDefault="00A67ED5" w:rsidP="00A67ED5">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Lic</w:t>
            </w:r>
            <w:r w:rsidRPr="003D785B">
              <w:rPr>
                <w:sz w:val="18"/>
                <w:szCs w:val="18"/>
              </w:rPr>
              <w:t>u</w:t>
            </w:r>
            <w:r w:rsidRPr="007061AF">
              <w:rPr>
                <w:sz w:val="18"/>
                <w:szCs w:val="18"/>
              </w:rPr>
              <w:t>ad</w:t>
            </w:r>
            <w:r w:rsidRPr="003D785B">
              <w:rPr>
                <w:sz w:val="18"/>
                <w:szCs w:val="18"/>
              </w:rPr>
              <w:t>o</w:t>
            </w:r>
            <w:r w:rsidRPr="007061AF">
              <w:rPr>
                <w:sz w:val="18"/>
                <w:szCs w:val="18"/>
              </w:rPr>
              <w:t>ra:</w:t>
            </w:r>
          </w:p>
          <w:p w:rsidR="00A67ED5" w:rsidRPr="007061AF" w:rsidRDefault="00A67ED5" w:rsidP="00A67ED5">
            <w:pPr>
              <w:pStyle w:val="Prrafodelista"/>
              <w:widowControl w:val="0"/>
              <w:tabs>
                <w:tab w:val="left" w:pos="321"/>
              </w:tabs>
              <w:autoSpaceDE w:val="0"/>
              <w:autoSpaceDN w:val="0"/>
              <w:adjustRightInd w:val="0"/>
              <w:spacing w:before="12" w:line="230" w:lineRule="exact"/>
              <w:ind w:left="321" w:right="152"/>
              <w:rPr>
                <w:sz w:val="18"/>
                <w:szCs w:val="18"/>
              </w:rPr>
            </w:pPr>
            <w:proofErr w:type="spellStart"/>
            <w:r w:rsidRPr="007061AF">
              <w:rPr>
                <w:sz w:val="18"/>
                <w:szCs w:val="18"/>
              </w:rPr>
              <w:t>Semind</w:t>
            </w:r>
            <w:r w:rsidRPr="003D785B">
              <w:rPr>
                <w:sz w:val="18"/>
                <w:szCs w:val="18"/>
              </w:rPr>
              <w:t>u</w:t>
            </w:r>
            <w:r w:rsidRPr="007061AF">
              <w:rPr>
                <w:sz w:val="18"/>
                <w:szCs w:val="18"/>
              </w:rPr>
              <w:t>str</w:t>
            </w:r>
            <w:r w:rsidRPr="003D785B">
              <w:rPr>
                <w:sz w:val="18"/>
                <w:szCs w:val="18"/>
              </w:rPr>
              <w:t>i</w:t>
            </w:r>
            <w:r w:rsidRPr="007061AF">
              <w:rPr>
                <w:sz w:val="18"/>
                <w:szCs w:val="18"/>
              </w:rPr>
              <w:t>al</w:t>
            </w:r>
            <w:proofErr w:type="spellEnd"/>
          </w:p>
          <w:p w:rsidR="00A67ED5" w:rsidRPr="007061AF" w:rsidRDefault="00A67ED5" w:rsidP="00A67ED5">
            <w:pPr>
              <w:pStyle w:val="Prrafodelista"/>
              <w:widowControl w:val="0"/>
              <w:tabs>
                <w:tab w:val="left" w:pos="321"/>
              </w:tabs>
              <w:autoSpaceDE w:val="0"/>
              <w:autoSpaceDN w:val="0"/>
              <w:adjustRightInd w:val="0"/>
              <w:spacing w:before="12" w:line="230" w:lineRule="exact"/>
              <w:ind w:left="321" w:right="152"/>
              <w:rPr>
                <w:sz w:val="18"/>
                <w:szCs w:val="18"/>
              </w:rPr>
            </w:pPr>
            <w:r w:rsidRPr="007061AF">
              <w:rPr>
                <w:sz w:val="18"/>
                <w:szCs w:val="18"/>
              </w:rPr>
              <w:t>C</w:t>
            </w:r>
            <w:r w:rsidRPr="003D785B">
              <w:rPr>
                <w:sz w:val="18"/>
                <w:szCs w:val="18"/>
              </w:rPr>
              <w:t>a</w:t>
            </w:r>
            <w:r w:rsidRPr="007061AF">
              <w:rPr>
                <w:sz w:val="18"/>
                <w:szCs w:val="18"/>
              </w:rPr>
              <w:t>s</w:t>
            </w:r>
            <w:r w:rsidRPr="003D785B">
              <w:rPr>
                <w:sz w:val="18"/>
                <w:szCs w:val="18"/>
              </w:rPr>
              <w:t>e</w:t>
            </w:r>
            <w:r w:rsidRPr="007061AF">
              <w:rPr>
                <w:sz w:val="18"/>
                <w:szCs w:val="18"/>
              </w:rPr>
              <w:t>ra</w:t>
            </w:r>
          </w:p>
          <w:p w:rsidR="00A67ED5" w:rsidRPr="007061AF" w:rsidRDefault="00A67ED5" w:rsidP="00A67ED5">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Batidor:</w:t>
            </w:r>
          </w:p>
          <w:p w:rsidR="00A67ED5" w:rsidRPr="00894543" w:rsidRDefault="00A67ED5" w:rsidP="00894543">
            <w:pPr>
              <w:pStyle w:val="Prrafodelista"/>
              <w:widowControl w:val="0"/>
              <w:tabs>
                <w:tab w:val="left" w:pos="321"/>
              </w:tabs>
              <w:autoSpaceDE w:val="0"/>
              <w:autoSpaceDN w:val="0"/>
              <w:adjustRightInd w:val="0"/>
              <w:spacing w:before="12" w:line="230" w:lineRule="exact"/>
              <w:ind w:left="321" w:right="152"/>
              <w:rPr>
                <w:sz w:val="18"/>
                <w:szCs w:val="18"/>
              </w:rPr>
            </w:pPr>
            <w:r w:rsidRPr="007061AF">
              <w:rPr>
                <w:sz w:val="18"/>
                <w:szCs w:val="18"/>
              </w:rPr>
              <w:t>Globo</w:t>
            </w:r>
          </w:p>
          <w:p w:rsidR="00A67ED5" w:rsidRPr="007061AF" w:rsidRDefault="00A67ED5" w:rsidP="00A67ED5">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Estufa con horno</w:t>
            </w:r>
          </w:p>
          <w:p w:rsidR="00A67ED5" w:rsidRPr="007061AF" w:rsidRDefault="00A67ED5" w:rsidP="00A67ED5">
            <w:pPr>
              <w:pStyle w:val="Prrafodelista"/>
              <w:widowControl w:val="0"/>
              <w:autoSpaceDE w:val="0"/>
              <w:autoSpaceDN w:val="0"/>
              <w:adjustRightInd w:val="0"/>
              <w:spacing w:line="229" w:lineRule="exact"/>
              <w:ind w:left="320" w:right="-20"/>
              <w:rPr>
                <w:sz w:val="18"/>
                <w:szCs w:val="18"/>
              </w:rPr>
            </w:pPr>
          </w:p>
          <w:p w:rsidR="00A67ED5" w:rsidRPr="007061AF" w:rsidRDefault="00A67ED5" w:rsidP="00A67ED5">
            <w:pPr>
              <w:widowControl w:val="0"/>
              <w:autoSpaceDE w:val="0"/>
              <w:autoSpaceDN w:val="0"/>
              <w:adjustRightInd w:val="0"/>
              <w:ind w:left="64" w:right="-20"/>
              <w:rPr>
                <w:sz w:val="18"/>
                <w:szCs w:val="18"/>
              </w:rPr>
            </w:pPr>
            <w:r w:rsidRPr="007061AF">
              <w:rPr>
                <w:b/>
                <w:bCs/>
                <w:i/>
                <w:iCs/>
                <w:sz w:val="18"/>
                <w:szCs w:val="18"/>
              </w:rPr>
              <w:t>Utensilios:</w:t>
            </w:r>
          </w:p>
          <w:p w:rsidR="00A67ED5" w:rsidRPr="007061AF" w:rsidRDefault="00A67ED5" w:rsidP="00A67ED5">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Pala</w:t>
            </w:r>
          </w:p>
          <w:p w:rsidR="00A67ED5" w:rsidRPr="007061AF" w:rsidRDefault="00894543" w:rsidP="00A67ED5">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Pr>
                <w:sz w:val="18"/>
                <w:szCs w:val="18"/>
              </w:rPr>
              <w:t>Sartenes y ollas</w:t>
            </w:r>
          </w:p>
          <w:p w:rsidR="00A67ED5" w:rsidRPr="007061AF" w:rsidRDefault="00A67ED5" w:rsidP="00A67ED5">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Taz</w:t>
            </w:r>
            <w:r w:rsidRPr="003D785B">
              <w:rPr>
                <w:sz w:val="18"/>
                <w:szCs w:val="18"/>
              </w:rPr>
              <w:t>ó</w:t>
            </w:r>
            <w:r w:rsidRPr="007061AF">
              <w:rPr>
                <w:sz w:val="18"/>
                <w:szCs w:val="18"/>
              </w:rPr>
              <w:t>n</w:t>
            </w:r>
          </w:p>
          <w:p w:rsidR="00A67ED5" w:rsidRPr="007061AF" w:rsidRDefault="00A67ED5" w:rsidP="00A67ED5">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C</w:t>
            </w:r>
            <w:r w:rsidRPr="003D785B">
              <w:rPr>
                <w:sz w:val="18"/>
                <w:szCs w:val="18"/>
              </w:rPr>
              <w:t>u</w:t>
            </w:r>
            <w:r w:rsidRPr="007061AF">
              <w:rPr>
                <w:sz w:val="18"/>
                <w:szCs w:val="18"/>
              </w:rPr>
              <w:t>ch</w:t>
            </w:r>
            <w:r w:rsidRPr="003D785B">
              <w:rPr>
                <w:sz w:val="18"/>
                <w:szCs w:val="18"/>
              </w:rPr>
              <w:t>a</w:t>
            </w:r>
            <w:r w:rsidRPr="007061AF">
              <w:rPr>
                <w:sz w:val="18"/>
                <w:szCs w:val="18"/>
              </w:rPr>
              <w:t>ra</w:t>
            </w:r>
          </w:p>
          <w:p w:rsidR="007E5C8F" w:rsidRDefault="00A67ED5" w:rsidP="00894543">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 xml:space="preserve">Espátula </w:t>
            </w:r>
            <w:r w:rsidRPr="003D785B">
              <w:rPr>
                <w:sz w:val="18"/>
                <w:szCs w:val="18"/>
              </w:rPr>
              <w:t>d</w:t>
            </w:r>
            <w:r w:rsidRPr="007061AF">
              <w:rPr>
                <w:sz w:val="18"/>
                <w:szCs w:val="18"/>
              </w:rPr>
              <w:t>e mad</w:t>
            </w:r>
            <w:r w:rsidRPr="003D785B">
              <w:rPr>
                <w:sz w:val="18"/>
                <w:szCs w:val="18"/>
              </w:rPr>
              <w:t>e</w:t>
            </w:r>
            <w:r w:rsidRPr="007061AF">
              <w:rPr>
                <w:sz w:val="18"/>
                <w:szCs w:val="18"/>
              </w:rPr>
              <w:t xml:space="preserve">ra y </w:t>
            </w:r>
            <w:r w:rsidRPr="003D785B">
              <w:rPr>
                <w:sz w:val="18"/>
                <w:szCs w:val="18"/>
              </w:rPr>
              <w:t>p</w:t>
            </w:r>
            <w:r w:rsidRPr="007061AF">
              <w:rPr>
                <w:sz w:val="18"/>
                <w:szCs w:val="18"/>
              </w:rPr>
              <w:t>lástico</w:t>
            </w:r>
          </w:p>
          <w:p w:rsidR="00894543" w:rsidRPr="00894543" w:rsidRDefault="00894543" w:rsidP="00894543">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proofErr w:type="spellStart"/>
            <w:r>
              <w:rPr>
                <w:sz w:val="18"/>
                <w:szCs w:val="18"/>
              </w:rPr>
              <w:t>bowls</w:t>
            </w:r>
            <w:proofErr w:type="spellEnd"/>
          </w:p>
          <w:p w:rsidR="007E5C8F" w:rsidRPr="007061AF" w:rsidRDefault="007E5C8F" w:rsidP="0080393A">
            <w:pPr>
              <w:pStyle w:val="Prrafodelista"/>
              <w:widowControl w:val="0"/>
              <w:autoSpaceDE w:val="0"/>
              <w:autoSpaceDN w:val="0"/>
              <w:adjustRightInd w:val="0"/>
              <w:spacing w:line="243" w:lineRule="exact"/>
              <w:ind w:left="320" w:right="-20"/>
              <w:rPr>
                <w:sz w:val="18"/>
                <w:szCs w:val="18"/>
              </w:rPr>
            </w:pPr>
          </w:p>
          <w:p w:rsidR="003518D8" w:rsidRPr="007061AF" w:rsidRDefault="003518D8" w:rsidP="00C337DC">
            <w:pPr>
              <w:pStyle w:val="Prrafodelista"/>
              <w:widowControl w:val="0"/>
              <w:autoSpaceDE w:val="0"/>
              <w:autoSpaceDN w:val="0"/>
              <w:adjustRightInd w:val="0"/>
              <w:spacing w:line="243" w:lineRule="exact"/>
              <w:ind w:left="320" w:right="-20"/>
              <w:rPr>
                <w:sz w:val="18"/>
                <w:szCs w:val="18"/>
              </w:rPr>
            </w:pPr>
          </w:p>
        </w:tc>
        <w:tc>
          <w:tcPr>
            <w:tcW w:w="2487" w:type="dxa"/>
          </w:tcPr>
          <w:p w:rsidR="00420C27" w:rsidRDefault="00420C27" w:rsidP="00420C27">
            <w:pPr>
              <w:widowControl w:val="0"/>
              <w:autoSpaceDE w:val="0"/>
              <w:autoSpaceDN w:val="0"/>
              <w:adjustRightInd w:val="0"/>
              <w:ind w:left="63" w:right="-20"/>
              <w:rPr>
                <w:b/>
                <w:bCs/>
                <w:i/>
                <w:iCs/>
                <w:sz w:val="18"/>
                <w:szCs w:val="18"/>
              </w:rPr>
            </w:pPr>
          </w:p>
          <w:p w:rsidR="00420C27" w:rsidRDefault="00420C27" w:rsidP="00420C27">
            <w:pPr>
              <w:widowControl w:val="0"/>
              <w:autoSpaceDE w:val="0"/>
              <w:autoSpaceDN w:val="0"/>
              <w:adjustRightInd w:val="0"/>
              <w:ind w:left="63" w:right="-20"/>
              <w:rPr>
                <w:b/>
                <w:bCs/>
                <w:i/>
                <w:iCs/>
                <w:sz w:val="18"/>
                <w:szCs w:val="18"/>
              </w:rPr>
            </w:pPr>
          </w:p>
          <w:p w:rsidR="00C337DC" w:rsidRPr="007061AF" w:rsidRDefault="00C337DC" w:rsidP="00C337DC">
            <w:pPr>
              <w:widowControl w:val="0"/>
              <w:autoSpaceDE w:val="0"/>
              <w:autoSpaceDN w:val="0"/>
              <w:adjustRightInd w:val="0"/>
              <w:spacing w:line="239" w:lineRule="auto"/>
              <w:ind w:left="63" w:right="385"/>
              <w:rPr>
                <w:sz w:val="18"/>
                <w:szCs w:val="18"/>
              </w:rPr>
            </w:pPr>
            <w:r w:rsidRPr="007061AF">
              <w:rPr>
                <w:b/>
                <w:bCs/>
                <w:i/>
                <w:iCs/>
                <w:sz w:val="18"/>
                <w:szCs w:val="18"/>
              </w:rPr>
              <w:t xml:space="preserve">Evaluación </w:t>
            </w:r>
            <w:r>
              <w:rPr>
                <w:b/>
                <w:bCs/>
                <w:i/>
                <w:iCs/>
                <w:sz w:val="18"/>
                <w:szCs w:val="18"/>
              </w:rPr>
              <w:t>f</w:t>
            </w:r>
            <w:r w:rsidRPr="007061AF">
              <w:rPr>
                <w:b/>
                <w:bCs/>
                <w:i/>
                <w:iCs/>
                <w:sz w:val="18"/>
                <w:szCs w:val="18"/>
              </w:rPr>
              <w:t>ormati</w:t>
            </w:r>
            <w:r w:rsidRPr="007061AF">
              <w:rPr>
                <w:b/>
                <w:bCs/>
                <w:i/>
                <w:iCs/>
                <w:spacing w:val="-1"/>
                <w:sz w:val="18"/>
                <w:szCs w:val="18"/>
              </w:rPr>
              <w:t>v</w:t>
            </w:r>
            <w:r w:rsidRPr="007061AF">
              <w:rPr>
                <w:b/>
                <w:bCs/>
                <w:i/>
                <w:iCs/>
                <w:sz w:val="18"/>
                <w:szCs w:val="18"/>
              </w:rPr>
              <w:t xml:space="preserve">a: </w:t>
            </w:r>
          </w:p>
          <w:p w:rsidR="00C337DC" w:rsidRDefault="00C337DC" w:rsidP="00C337DC">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C337DC">
              <w:rPr>
                <w:sz w:val="18"/>
                <w:szCs w:val="18"/>
              </w:rPr>
              <w:t>Cuestionario</w:t>
            </w:r>
          </w:p>
          <w:p w:rsidR="00C337DC" w:rsidRPr="00894543" w:rsidRDefault="00C337DC" w:rsidP="00894543">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Pr>
                <w:sz w:val="18"/>
                <w:szCs w:val="18"/>
              </w:rPr>
              <w:t>Documenta</w:t>
            </w:r>
            <w:r w:rsidR="00894543">
              <w:rPr>
                <w:sz w:val="18"/>
                <w:szCs w:val="18"/>
              </w:rPr>
              <w:t>l</w:t>
            </w:r>
          </w:p>
          <w:p w:rsidR="00C337DC" w:rsidRDefault="00C337DC" w:rsidP="00420C27">
            <w:pPr>
              <w:widowControl w:val="0"/>
              <w:autoSpaceDE w:val="0"/>
              <w:autoSpaceDN w:val="0"/>
              <w:adjustRightInd w:val="0"/>
              <w:ind w:left="63" w:right="-20"/>
              <w:rPr>
                <w:b/>
                <w:bCs/>
                <w:i/>
                <w:iCs/>
                <w:sz w:val="18"/>
                <w:szCs w:val="18"/>
              </w:rPr>
            </w:pPr>
          </w:p>
          <w:p w:rsidR="00C337DC" w:rsidRDefault="00C337DC" w:rsidP="00420C27">
            <w:pPr>
              <w:widowControl w:val="0"/>
              <w:autoSpaceDE w:val="0"/>
              <w:autoSpaceDN w:val="0"/>
              <w:adjustRightInd w:val="0"/>
              <w:ind w:left="63" w:right="-20"/>
              <w:rPr>
                <w:b/>
                <w:bCs/>
                <w:i/>
                <w:iCs/>
                <w:sz w:val="18"/>
                <w:szCs w:val="18"/>
              </w:rPr>
            </w:pPr>
          </w:p>
          <w:p w:rsidR="00C337DC" w:rsidRDefault="00C337DC" w:rsidP="00420C27">
            <w:pPr>
              <w:widowControl w:val="0"/>
              <w:autoSpaceDE w:val="0"/>
              <w:autoSpaceDN w:val="0"/>
              <w:adjustRightInd w:val="0"/>
              <w:ind w:left="63" w:right="-20"/>
              <w:rPr>
                <w:b/>
                <w:bCs/>
                <w:i/>
                <w:iCs/>
                <w:sz w:val="18"/>
                <w:szCs w:val="18"/>
              </w:rPr>
            </w:pPr>
          </w:p>
          <w:p w:rsidR="00420C27" w:rsidRPr="00894543" w:rsidRDefault="00420C27" w:rsidP="00894543">
            <w:pPr>
              <w:widowControl w:val="0"/>
              <w:autoSpaceDE w:val="0"/>
              <w:autoSpaceDN w:val="0"/>
              <w:adjustRightInd w:val="0"/>
              <w:ind w:left="63" w:right="-20"/>
              <w:rPr>
                <w:sz w:val="18"/>
                <w:szCs w:val="18"/>
              </w:rPr>
            </w:pPr>
            <w:r w:rsidRPr="007061AF">
              <w:rPr>
                <w:b/>
                <w:bCs/>
                <w:i/>
                <w:iCs/>
                <w:sz w:val="18"/>
                <w:szCs w:val="18"/>
              </w:rPr>
              <w:t>Evaluación final:</w:t>
            </w:r>
          </w:p>
          <w:p w:rsidR="00420C27" w:rsidRDefault="00420C27" w:rsidP="00C337DC">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De campo</w:t>
            </w:r>
          </w:p>
          <w:p w:rsidR="00C337DC" w:rsidRPr="00894543" w:rsidRDefault="00C337DC" w:rsidP="00894543">
            <w:pPr>
              <w:widowControl w:val="0"/>
              <w:tabs>
                <w:tab w:val="left" w:pos="321"/>
              </w:tabs>
              <w:autoSpaceDE w:val="0"/>
              <w:autoSpaceDN w:val="0"/>
              <w:adjustRightInd w:val="0"/>
              <w:spacing w:before="12" w:line="230" w:lineRule="exact"/>
              <w:ind w:left="37" w:right="152"/>
              <w:rPr>
                <w:sz w:val="18"/>
                <w:szCs w:val="18"/>
              </w:rPr>
            </w:pPr>
          </w:p>
          <w:p w:rsidR="007E5C8F" w:rsidRPr="009A40DC" w:rsidRDefault="007E5C8F" w:rsidP="00C337DC">
            <w:pPr>
              <w:pStyle w:val="Prrafodelista"/>
              <w:widowControl w:val="0"/>
              <w:tabs>
                <w:tab w:val="left" w:pos="321"/>
              </w:tabs>
              <w:autoSpaceDE w:val="0"/>
              <w:autoSpaceDN w:val="0"/>
              <w:adjustRightInd w:val="0"/>
              <w:spacing w:before="12" w:line="230" w:lineRule="exact"/>
              <w:ind w:left="321" w:right="152"/>
              <w:rPr>
                <w:rFonts w:ascii="Arial Narrow" w:hAnsi="Arial Narrow" w:cs="Arial Narrow"/>
              </w:rPr>
            </w:pPr>
          </w:p>
        </w:tc>
        <w:tc>
          <w:tcPr>
            <w:tcW w:w="1701" w:type="dxa"/>
          </w:tcPr>
          <w:p w:rsidR="007E5C8F" w:rsidRDefault="007E5C8F" w:rsidP="00DC0C50">
            <w:pPr>
              <w:pStyle w:val="Encabezado"/>
              <w:jc w:val="center"/>
              <w:rPr>
                <w:rFonts w:ascii="Arial Narrow" w:hAnsi="Arial Narrow" w:cs="Arial Narrow"/>
                <w:sz w:val="24"/>
                <w:szCs w:val="24"/>
                <w:lang w:val="es-MX"/>
              </w:rPr>
            </w:pPr>
          </w:p>
          <w:p w:rsidR="00DC0C50" w:rsidRDefault="00DC0C50" w:rsidP="00DC0C50">
            <w:pPr>
              <w:pStyle w:val="Encabezado"/>
              <w:jc w:val="center"/>
              <w:rPr>
                <w:rFonts w:ascii="Arial Narrow" w:hAnsi="Arial Narrow" w:cs="Arial Narrow"/>
                <w:sz w:val="24"/>
                <w:szCs w:val="24"/>
                <w:lang w:val="es-MX"/>
              </w:rPr>
            </w:pPr>
          </w:p>
          <w:p w:rsidR="00DC0C50" w:rsidRPr="00420C27" w:rsidRDefault="00DC0C50" w:rsidP="00DC0C50">
            <w:pPr>
              <w:pStyle w:val="Encabezado"/>
              <w:jc w:val="center"/>
              <w:rPr>
                <w:rFonts w:ascii="Arial Narrow" w:hAnsi="Arial Narrow" w:cs="Arial Narrow"/>
                <w:sz w:val="24"/>
                <w:szCs w:val="24"/>
                <w:lang w:val="es-MX"/>
              </w:rPr>
            </w:pPr>
            <w:r>
              <w:rPr>
                <w:rFonts w:ascii="Arial Narrow" w:hAnsi="Arial Narrow" w:cs="Arial Narrow"/>
                <w:sz w:val="24"/>
                <w:szCs w:val="24"/>
                <w:lang w:val="es-MX"/>
              </w:rPr>
              <w:t xml:space="preserve">12 </w:t>
            </w:r>
            <w:proofErr w:type="spellStart"/>
            <w:r>
              <w:rPr>
                <w:rFonts w:ascii="Arial Narrow" w:hAnsi="Arial Narrow" w:cs="Arial Narrow"/>
                <w:sz w:val="24"/>
                <w:szCs w:val="24"/>
                <w:lang w:val="es-MX"/>
              </w:rPr>
              <w:t>hrs</w:t>
            </w:r>
            <w:proofErr w:type="spellEnd"/>
            <w:r>
              <w:rPr>
                <w:rFonts w:ascii="Arial Narrow" w:hAnsi="Arial Narrow" w:cs="Arial Narrow"/>
                <w:sz w:val="24"/>
                <w:szCs w:val="24"/>
                <w:lang w:val="es-MX"/>
              </w:rPr>
              <w:t>.</w:t>
            </w:r>
          </w:p>
        </w:tc>
      </w:tr>
    </w:tbl>
    <w:p w:rsidR="00695C2A" w:rsidRDefault="00695C2A" w:rsidP="00695C2A">
      <w:pPr>
        <w:jc w:val="center"/>
        <w:rPr>
          <w:rFonts w:ascii="Arial Rounded MT Bold" w:hAnsi="Arial Rounded MT Bold" w:cs="Arial Rounded MT Bold"/>
          <w:spacing w:val="80"/>
          <w:lang w:val="es-MX"/>
        </w:rPr>
      </w:pPr>
    </w:p>
    <w:p w:rsidR="00695C2A" w:rsidRDefault="00695C2A" w:rsidP="00695C2A">
      <w:pPr>
        <w:jc w:val="center"/>
        <w:rPr>
          <w:rFonts w:ascii="Arial Rounded MT Bold" w:hAnsi="Arial Rounded MT Bold" w:cs="Arial Rounded MT Bold"/>
          <w:spacing w:val="80"/>
          <w:lang w:val="es-MX"/>
        </w:rPr>
      </w:pPr>
    </w:p>
    <w:p w:rsidR="00695C2A" w:rsidRDefault="00695C2A" w:rsidP="00695C2A">
      <w:pPr>
        <w:jc w:val="center"/>
        <w:rPr>
          <w:rFonts w:ascii="Arial Rounded MT Bold" w:hAnsi="Arial Rounded MT Bold" w:cs="Arial Rounded MT Bold"/>
          <w:spacing w:val="80"/>
          <w:lang w:val="es-MX"/>
        </w:rPr>
      </w:pPr>
    </w:p>
    <w:p w:rsidR="00EA27AD" w:rsidRPr="00D32986" w:rsidRDefault="00EA27AD" w:rsidP="00EA27AD">
      <w:pPr>
        <w:jc w:val="center"/>
        <w:rPr>
          <w:rFonts w:ascii="Arial Rounded MT Bold" w:hAnsi="Arial Rounded MT Bold" w:cs="Arial Rounded MT Bold"/>
          <w:b/>
          <w:bCs/>
          <w:spacing w:val="80"/>
          <w:sz w:val="32"/>
          <w:szCs w:val="32"/>
          <w:lang w:val="es-ES_tradnl"/>
        </w:rPr>
      </w:pPr>
      <w:r w:rsidRPr="00D32986">
        <w:rPr>
          <w:rFonts w:ascii="Arial Rounded MT Bold" w:hAnsi="Arial Rounded MT Bold" w:cs="Arial Rounded MT Bold"/>
          <w:b/>
          <w:bCs/>
          <w:spacing w:val="80"/>
          <w:sz w:val="32"/>
          <w:szCs w:val="32"/>
          <w:lang w:val="es-ES_tradnl"/>
        </w:rPr>
        <w:lastRenderedPageBreak/>
        <w:t>CRONOGRAMA DE ACTIVIDADES POR UNIDAD</w:t>
      </w: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0"/>
        <w:gridCol w:w="3379"/>
        <w:gridCol w:w="6"/>
        <w:gridCol w:w="3521"/>
        <w:gridCol w:w="3241"/>
        <w:gridCol w:w="2199"/>
        <w:gridCol w:w="1694"/>
        <w:gridCol w:w="210"/>
      </w:tblGrid>
      <w:tr w:rsidR="00EA27AD" w:rsidRPr="00D139CD" w:rsidTr="0057591A">
        <w:trPr>
          <w:gridBefore w:val="1"/>
          <w:wBefore w:w="212" w:type="dxa"/>
        </w:trPr>
        <w:tc>
          <w:tcPr>
            <w:tcW w:w="3402" w:type="dxa"/>
            <w:gridSpan w:val="2"/>
            <w:shd w:val="clear" w:color="auto" w:fill="E0E0E0"/>
            <w:vAlign w:val="center"/>
          </w:tcPr>
          <w:p w:rsidR="00EA27AD" w:rsidRPr="00D139CD" w:rsidRDefault="00EA27AD" w:rsidP="0057591A">
            <w:pPr>
              <w:rPr>
                <w:b/>
                <w:bCs/>
                <w:lang w:val="es-ES_tradnl"/>
              </w:rPr>
            </w:pPr>
            <w:r w:rsidRPr="00D139CD">
              <w:rPr>
                <w:b/>
                <w:bCs/>
                <w:sz w:val="22"/>
                <w:szCs w:val="22"/>
                <w:lang w:val="es-ES_tradnl"/>
              </w:rPr>
              <w:t>NOMBRE DE LA UNIDAD:</w:t>
            </w:r>
          </w:p>
        </w:tc>
        <w:tc>
          <w:tcPr>
            <w:tcW w:w="10915" w:type="dxa"/>
            <w:gridSpan w:val="5"/>
            <w:vAlign w:val="center"/>
          </w:tcPr>
          <w:p w:rsidR="00EA27AD" w:rsidRPr="0092087D" w:rsidRDefault="00EA27AD" w:rsidP="0057591A">
            <w:pPr>
              <w:pStyle w:val="Prrafodelista"/>
              <w:ind w:left="360"/>
              <w:rPr>
                <w:rFonts w:ascii="Arial Unicode MS" w:eastAsia="Arial Unicode MS" w:hAnsi="Arial Unicode MS"/>
                <w:b/>
                <w:bCs/>
                <w:sz w:val="20"/>
                <w:szCs w:val="20"/>
                <w:lang w:val="es-MX"/>
              </w:rPr>
            </w:pPr>
            <w:r>
              <w:rPr>
                <w:rFonts w:ascii="Arial Unicode MS" w:eastAsia="Arial Unicode MS" w:hAnsi="Arial Unicode MS" w:cs="Arial Unicode MS"/>
                <w:b/>
                <w:bCs/>
                <w:sz w:val="20"/>
                <w:szCs w:val="20"/>
                <w:lang w:val="es-MX"/>
              </w:rPr>
              <w:t xml:space="preserve">2.- </w:t>
            </w:r>
            <w:r w:rsidRPr="00E514AC">
              <w:rPr>
                <w:rFonts w:ascii="Tahoma" w:hAnsi="Tahoma" w:cs="Tahoma"/>
                <w:b/>
                <w:sz w:val="18"/>
                <w:szCs w:val="22"/>
              </w:rPr>
              <w:t>TÉCNICAS DE DECORACIÓN DE PLATILLOS</w:t>
            </w:r>
          </w:p>
        </w:tc>
      </w:tr>
      <w:tr w:rsidR="00EA27AD" w:rsidRPr="00D139CD" w:rsidTr="0057591A">
        <w:trPr>
          <w:gridBefore w:val="1"/>
          <w:wBefore w:w="212" w:type="dxa"/>
        </w:trPr>
        <w:tc>
          <w:tcPr>
            <w:tcW w:w="3402" w:type="dxa"/>
            <w:gridSpan w:val="2"/>
            <w:shd w:val="clear" w:color="auto" w:fill="E0E0E0"/>
            <w:vAlign w:val="center"/>
          </w:tcPr>
          <w:p w:rsidR="00EA27AD" w:rsidRPr="00D139CD" w:rsidRDefault="00EA27AD" w:rsidP="0057591A">
            <w:pPr>
              <w:rPr>
                <w:b/>
                <w:bCs/>
                <w:lang w:val="es-ES_tradnl"/>
              </w:rPr>
            </w:pPr>
            <w:r w:rsidRPr="00D139CD">
              <w:rPr>
                <w:b/>
                <w:bCs/>
                <w:sz w:val="22"/>
                <w:szCs w:val="22"/>
                <w:lang w:val="es-ES_tradnl"/>
              </w:rPr>
              <w:t>PROPÓSITO:</w:t>
            </w:r>
          </w:p>
        </w:tc>
        <w:tc>
          <w:tcPr>
            <w:tcW w:w="10915" w:type="dxa"/>
            <w:gridSpan w:val="5"/>
            <w:vAlign w:val="center"/>
          </w:tcPr>
          <w:p w:rsidR="00EA27AD" w:rsidRPr="00D139CD" w:rsidRDefault="00EA27AD" w:rsidP="0057591A">
            <w:pPr>
              <w:ind w:left="-2" w:firstLine="2"/>
              <w:rPr>
                <w:rFonts w:ascii="Arial Unicode MS" w:eastAsia="Arial Unicode MS" w:hAnsi="Arial Unicode MS"/>
                <w:sz w:val="20"/>
                <w:szCs w:val="20"/>
                <w:lang w:val="es-MX"/>
              </w:rPr>
            </w:pPr>
            <w:r w:rsidRPr="00112A79">
              <w:rPr>
                <w:color w:val="000000"/>
                <w:sz w:val="18"/>
                <w:szCs w:val="18"/>
              </w:rPr>
              <w:t xml:space="preserve">Al término </w:t>
            </w:r>
            <w:r>
              <w:rPr>
                <w:color w:val="000000"/>
                <w:sz w:val="18"/>
                <w:szCs w:val="18"/>
              </w:rPr>
              <w:t>de la unidad el capacitando será capaz de elaborar diferentes tipos de montaje utilizando diferentes materias primas, colorimetría y tendencias que se utilizan en el ámbito gastronómico actual</w:t>
            </w:r>
          </w:p>
        </w:tc>
      </w:tr>
      <w:tr w:rsidR="00EA27AD" w:rsidRPr="003931C4" w:rsidTr="0057591A">
        <w:trPr>
          <w:gridBefore w:val="1"/>
          <w:wBefore w:w="212" w:type="dxa"/>
          <w:trHeight w:val="181"/>
        </w:trPr>
        <w:tc>
          <w:tcPr>
            <w:tcW w:w="3402" w:type="dxa"/>
            <w:gridSpan w:val="2"/>
            <w:tcBorders>
              <w:left w:val="nil"/>
              <w:bottom w:val="nil"/>
              <w:right w:val="nil"/>
            </w:tcBorders>
          </w:tcPr>
          <w:p w:rsidR="00EA27AD" w:rsidRPr="003931C4" w:rsidRDefault="00EA27AD" w:rsidP="0057591A">
            <w:pPr>
              <w:rPr>
                <w:b/>
                <w:bCs/>
                <w:sz w:val="12"/>
                <w:szCs w:val="12"/>
                <w:lang w:val="es-ES_tradnl"/>
              </w:rPr>
            </w:pPr>
          </w:p>
          <w:p w:rsidR="00EA27AD" w:rsidRPr="003931C4" w:rsidRDefault="00EA27AD" w:rsidP="0057591A">
            <w:pPr>
              <w:rPr>
                <w:b/>
                <w:bCs/>
                <w:sz w:val="12"/>
                <w:szCs w:val="12"/>
                <w:lang w:val="es-ES_tradnl"/>
              </w:rPr>
            </w:pPr>
          </w:p>
        </w:tc>
        <w:tc>
          <w:tcPr>
            <w:tcW w:w="10915" w:type="dxa"/>
            <w:gridSpan w:val="5"/>
            <w:tcBorders>
              <w:left w:val="nil"/>
              <w:bottom w:val="nil"/>
              <w:right w:val="nil"/>
            </w:tcBorders>
          </w:tcPr>
          <w:p w:rsidR="00EA27AD" w:rsidRPr="003931C4" w:rsidRDefault="00EA27AD" w:rsidP="0057591A">
            <w:pPr>
              <w:rPr>
                <w:rFonts w:ascii="Arial Unicode MS" w:eastAsia="Arial Unicode MS" w:hAnsi="Arial Unicode MS"/>
                <w:b/>
                <w:bCs/>
                <w:sz w:val="12"/>
                <w:szCs w:val="12"/>
                <w:lang w:val="es-ES_tradnl"/>
              </w:rPr>
            </w:pPr>
          </w:p>
        </w:tc>
      </w:tr>
      <w:tr w:rsidR="00EA27AD" w:rsidRPr="000B34FA" w:rsidTr="0057591A">
        <w:tblPrEx>
          <w:jc w:val="center"/>
          <w:tblInd w:w="0" w:type="dxa"/>
        </w:tblPrEx>
        <w:trPr>
          <w:gridAfter w:val="1"/>
          <w:wAfter w:w="212" w:type="dxa"/>
          <w:cantSplit/>
          <w:jc w:val="center"/>
        </w:trPr>
        <w:tc>
          <w:tcPr>
            <w:tcW w:w="3608" w:type="dxa"/>
            <w:gridSpan w:val="2"/>
            <w:shd w:val="pct10" w:color="auto" w:fill="FFFFFF"/>
            <w:vAlign w:val="center"/>
          </w:tcPr>
          <w:p w:rsidR="00EA27AD" w:rsidRPr="000E5CFE" w:rsidRDefault="00EA27AD" w:rsidP="0057591A">
            <w:pPr>
              <w:jc w:val="center"/>
              <w:rPr>
                <w:b/>
                <w:bCs/>
                <w:lang w:val="es-ES_tradnl"/>
              </w:rPr>
            </w:pPr>
            <w:r w:rsidRPr="000E5CFE">
              <w:rPr>
                <w:b/>
                <w:bCs/>
                <w:lang w:val="es-ES_tradnl"/>
              </w:rPr>
              <w:t>DESARROLLO TEMÁTICO</w:t>
            </w:r>
          </w:p>
        </w:tc>
        <w:tc>
          <w:tcPr>
            <w:tcW w:w="3544" w:type="dxa"/>
            <w:gridSpan w:val="2"/>
            <w:shd w:val="pct10" w:color="auto" w:fill="FFFFFF"/>
            <w:vAlign w:val="center"/>
          </w:tcPr>
          <w:p w:rsidR="00EA27AD" w:rsidRPr="000E5CFE" w:rsidRDefault="00EA27AD" w:rsidP="0057591A">
            <w:pPr>
              <w:jc w:val="center"/>
              <w:rPr>
                <w:b/>
                <w:bCs/>
                <w:lang w:val="es-ES_tradnl"/>
              </w:rPr>
            </w:pPr>
            <w:r w:rsidRPr="000E5CFE">
              <w:rPr>
                <w:b/>
                <w:bCs/>
                <w:lang w:val="es-ES_tradnl"/>
              </w:rPr>
              <w:t>ESTRATEGIA DIDÁCTICA</w:t>
            </w:r>
          </w:p>
        </w:tc>
        <w:tc>
          <w:tcPr>
            <w:tcW w:w="3260" w:type="dxa"/>
            <w:shd w:val="pct10" w:color="auto" w:fill="FFFFFF"/>
            <w:vAlign w:val="center"/>
          </w:tcPr>
          <w:p w:rsidR="00EA27AD" w:rsidRPr="000E5CFE" w:rsidRDefault="00EA27AD" w:rsidP="0057591A">
            <w:pPr>
              <w:jc w:val="center"/>
              <w:rPr>
                <w:b/>
                <w:bCs/>
                <w:lang w:val="es-ES_tradnl"/>
              </w:rPr>
            </w:pPr>
            <w:r w:rsidRPr="000E5CFE">
              <w:rPr>
                <w:b/>
                <w:bCs/>
                <w:lang w:val="es-ES_tradnl"/>
              </w:rPr>
              <w:t>APOYO DIDÁCTICO</w:t>
            </w:r>
          </w:p>
        </w:tc>
        <w:tc>
          <w:tcPr>
            <w:tcW w:w="2204" w:type="dxa"/>
            <w:shd w:val="pct10" w:color="auto" w:fill="FFFFFF"/>
            <w:vAlign w:val="center"/>
          </w:tcPr>
          <w:p w:rsidR="00EA27AD" w:rsidRPr="000E5CFE" w:rsidRDefault="00EA27AD" w:rsidP="0057591A">
            <w:pPr>
              <w:jc w:val="center"/>
              <w:rPr>
                <w:b/>
                <w:bCs/>
                <w:lang w:val="es-ES_tradnl"/>
              </w:rPr>
            </w:pPr>
            <w:r w:rsidRPr="000E5CFE">
              <w:rPr>
                <w:b/>
                <w:bCs/>
                <w:lang w:val="es-ES_tradnl"/>
              </w:rPr>
              <w:t>CRITERIO DE EVALUACIÓN</w:t>
            </w:r>
          </w:p>
        </w:tc>
        <w:tc>
          <w:tcPr>
            <w:tcW w:w="1701" w:type="dxa"/>
            <w:shd w:val="pct10" w:color="auto" w:fill="FFFFFF"/>
            <w:vAlign w:val="center"/>
          </w:tcPr>
          <w:p w:rsidR="00EA27AD" w:rsidRPr="000E5CFE" w:rsidRDefault="00EA27AD" w:rsidP="0057591A">
            <w:pPr>
              <w:jc w:val="center"/>
              <w:rPr>
                <w:b/>
                <w:bCs/>
                <w:lang w:val="es-ES_tradnl"/>
              </w:rPr>
            </w:pPr>
            <w:r w:rsidRPr="000E5CFE">
              <w:rPr>
                <w:b/>
                <w:bCs/>
                <w:lang w:val="es-ES_tradnl"/>
              </w:rPr>
              <w:t>TIEMPO</w:t>
            </w:r>
          </w:p>
        </w:tc>
      </w:tr>
      <w:tr w:rsidR="00EA27AD" w:rsidRPr="00772FAA" w:rsidTr="0057591A">
        <w:tblPrEx>
          <w:jc w:val="center"/>
          <w:tblInd w:w="0" w:type="dxa"/>
        </w:tblPrEx>
        <w:trPr>
          <w:gridAfter w:val="1"/>
          <w:wAfter w:w="212" w:type="dxa"/>
          <w:cantSplit/>
          <w:trHeight w:val="7405"/>
          <w:jc w:val="center"/>
        </w:trPr>
        <w:tc>
          <w:tcPr>
            <w:tcW w:w="3608" w:type="dxa"/>
            <w:gridSpan w:val="2"/>
          </w:tcPr>
          <w:p w:rsidR="00EA27AD" w:rsidRPr="00121F73" w:rsidRDefault="00EA27AD" w:rsidP="0057591A">
            <w:pPr>
              <w:pStyle w:val="Encabezado"/>
              <w:jc w:val="both"/>
              <w:rPr>
                <w:rFonts w:ascii="Arial Rounded MT Bold" w:hAnsi="Arial Rounded MT Bold" w:cs="Arial Rounded MT Bold"/>
                <w:b/>
                <w:bCs/>
                <w:lang w:val="es-ES_tradnl"/>
              </w:rPr>
            </w:pPr>
          </w:p>
        </w:tc>
        <w:tc>
          <w:tcPr>
            <w:tcW w:w="3544" w:type="dxa"/>
            <w:gridSpan w:val="2"/>
          </w:tcPr>
          <w:p w:rsidR="00EA27AD" w:rsidRDefault="00EA27AD" w:rsidP="0057591A">
            <w:pPr>
              <w:pStyle w:val="Prrafodelista"/>
              <w:widowControl w:val="0"/>
              <w:autoSpaceDE w:val="0"/>
              <w:autoSpaceDN w:val="0"/>
              <w:adjustRightInd w:val="0"/>
              <w:spacing w:before="12" w:line="230" w:lineRule="exact"/>
              <w:ind w:left="462" w:right="152"/>
              <w:rPr>
                <w:sz w:val="18"/>
                <w:szCs w:val="18"/>
              </w:rPr>
            </w:pPr>
          </w:p>
          <w:p w:rsidR="00EA27AD" w:rsidRDefault="00EA27AD" w:rsidP="0057591A">
            <w:pPr>
              <w:pStyle w:val="Prrafodelista"/>
              <w:widowControl w:val="0"/>
              <w:tabs>
                <w:tab w:val="left" w:pos="321"/>
              </w:tabs>
              <w:autoSpaceDE w:val="0"/>
              <w:autoSpaceDN w:val="0"/>
              <w:adjustRightInd w:val="0"/>
              <w:spacing w:before="12" w:line="230" w:lineRule="exact"/>
              <w:ind w:left="321" w:right="152"/>
              <w:rPr>
                <w:sz w:val="18"/>
                <w:szCs w:val="18"/>
              </w:rPr>
            </w:pPr>
          </w:p>
          <w:p w:rsidR="00EA27AD" w:rsidRPr="007061AF" w:rsidRDefault="00EA27AD" w:rsidP="0057591A">
            <w:pPr>
              <w:pStyle w:val="Prrafodelista"/>
              <w:widowControl w:val="0"/>
              <w:tabs>
                <w:tab w:val="left" w:pos="321"/>
              </w:tabs>
              <w:autoSpaceDE w:val="0"/>
              <w:autoSpaceDN w:val="0"/>
              <w:adjustRightInd w:val="0"/>
              <w:spacing w:before="12" w:line="230" w:lineRule="exact"/>
              <w:ind w:left="321" w:right="152"/>
              <w:rPr>
                <w:sz w:val="18"/>
                <w:szCs w:val="18"/>
              </w:rPr>
            </w:pPr>
          </w:p>
          <w:p w:rsidR="00EA27AD" w:rsidRDefault="00EA27AD" w:rsidP="0057591A">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Pr>
                <w:sz w:val="18"/>
                <w:szCs w:val="18"/>
              </w:rPr>
              <w:t>El alumno estructurará los  platillos tomando en cuenta altura y forma.</w:t>
            </w:r>
          </w:p>
          <w:p w:rsidR="00EA27AD" w:rsidRDefault="00EA27AD" w:rsidP="0057591A">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Pr>
                <w:sz w:val="18"/>
                <w:szCs w:val="18"/>
              </w:rPr>
              <w:t>El alumno decorará los  platillos acordes a los ingredientes presentes en el platillo.</w:t>
            </w:r>
          </w:p>
          <w:p w:rsidR="00EA27AD" w:rsidRDefault="00EA27AD" w:rsidP="0057591A">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Pr>
                <w:sz w:val="18"/>
                <w:szCs w:val="18"/>
              </w:rPr>
              <w:t>El alumno colocará las guarniciones creando una colorimetría apetecible a la vista del comensal, tomando en cuenta las medidas de seguridad e higiene.</w:t>
            </w:r>
          </w:p>
          <w:p w:rsidR="00EA27AD" w:rsidRDefault="00EA27AD" w:rsidP="0057591A">
            <w:pPr>
              <w:pStyle w:val="Prrafodelista"/>
              <w:widowControl w:val="0"/>
              <w:autoSpaceDE w:val="0"/>
              <w:autoSpaceDN w:val="0"/>
              <w:adjustRightInd w:val="0"/>
              <w:spacing w:before="12" w:line="230" w:lineRule="exact"/>
              <w:ind w:left="462" w:right="152"/>
              <w:rPr>
                <w:sz w:val="18"/>
                <w:szCs w:val="18"/>
              </w:rPr>
            </w:pPr>
          </w:p>
          <w:p w:rsidR="00EA27AD" w:rsidRDefault="00EA27AD" w:rsidP="0057591A">
            <w:pPr>
              <w:pStyle w:val="Prrafodelista"/>
              <w:widowControl w:val="0"/>
              <w:autoSpaceDE w:val="0"/>
              <w:autoSpaceDN w:val="0"/>
              <w:adjustRightInd w:val="0"/>
              <w:spacing w:before="12" w:line="230" w:lineRule="exact"/>
              <w:ind w:left="462" w:right="152"/>
              <w:rPr>
                <w:sz w:val="18"/>
                <w:szCs w:val="18"/>
              </w:rPr>
            </w:pPr>
          </w:p>
          <w:p w:rsidR="00EA27AD" w:rsidRDefault="00EA27AD" w:rsidP="0057591A">
            <w:pPr>
              <w:pStyle w:val="Prrafodelista"/>
              <w:widowControl w:val="0"/>
              <w:autoSpaceDE w:val="0"/>
              <w:autoSpaceDN w:val="0"/>
              <w:adjustRightInd w:val="0"/>
              <w:spacing w:before="12" w:line="230" w:lineRule="exact"/>
              <w:ind w:left="462" w:right="152"/>
              <w:rPr>
                <w:sz w:val="18"/>
                <w:szCs w:val="18"/>
              </w:rPr>
            </w:pPr>
          </w:p>
          <w:p w:rsidR="00EA27AD" w:rsidRPr="003D785B" w:rsidRDefault="00EA27AD" w:rsidP="00EA27AD">
            <w:pPr>
              <w:widowControl w:val="0"/>
              <w:autoSpaceDE w:val="0"/>
              <w:autoSpaceDN w:val="0"/>
              <w:adjustRightInd w:val="0"/>
              <w:spacing w:before="12" w:line="230" w:lineRule="exact"/>
              <w:ind w:left="277" w:right="152" w:hanging="214"/>
              <w:rPr>
                <w:b/>
                <w:bCs/>
                <w:i/>
                <w:iCs/>
                <w:sz w:val="18"/>
                <w:szCs w:val="18"/>
              </w:rPr>
            </w:pPr>
            <w:r w:rsidRPr="003D785B">
              <w:rPr>
                <w:b/>
                <w:bCs/>
                <w:i/>
                <w:iCs/>
                <w:sz w:val="18"/>
                <w:szCs w:val="18"/>
              </w:rPr>
              <w:t>Reflexión:</w:t>
            </w:r>
          </w:p>
          <w:p w:rsidR="00EA27AD" w:rsidRDefault="00EA27AD" w:rsidP="00EA27AD">
            <w:pPr>
              <w:pStyle w:val="Encabezado"/>
              <w:jc w:val="both"/>
              <w:rPr>
                <w:sz w:val="18"/>
                <w:szCs w:val="18"/>
              </w:rPr>
            </w:pPr>
          </w:p>
          <w:p w:rsidR="00EA27AD" w:rsidRPr="007061AF" w:rsidRDefault="00EA27AD" w:rsidP="00EA27AD">
            <w:pPr>
              <w:pStyle w:val="Prrafodelista"/>
              <w:widowControl w:val="0"/>
              <w:numPr>
                <w:ilvl w:val="0"/>
                <w:numId w:val="4"/>
              </w:numPr>
              <w:autoSpaceDE w:val="0"/>
              <w:autoSpaceDN w:val="0"/>
              <w:adjustRightInd w:val="0"/>
              <w:spacing w:before="12" w:line="230" w:lineRule="exact"/>
              <w:ind w:left="321" w:right="152" w:hanging="284"/>
              <w:jc w:val="both"/>
              <w:rPr>
                <w:sz w:val="18"/>
                <w:szCs w:val="18"/>
              </w:rPr>
            </w:pPr>
            <w:r w:rsidRPr="007061AF">
              <w:rPr>
                <w:sz w:val="18"/>
                <w:szCs w:val="18"/>
              </w:rPr>
              <w:t>Co</w:t>
            </w:r>
            <w:r w:rsidRPr="003D785B">
              <w:rPr>
                <w:sz w:val="18"/>
                <w:szCs w:val="18"/>
              </w:rPr>
              <w:t>o</w:t>
            </w:r>
            <w:r w:rsidRPr="007061AF">
              <w:rPr>
                <w:sz w:val="18"/>
                <w:szCs w:val="18"/>
              </w:rPr>
              <w:t>rdi</w:t>
            </w:r>
            <w:r w:rsidRPr="003D785B">
              <w:rPr>
                <w:sz w:val="18"/>
                <w:szCs w:val="18"/>
              </w:rPr>
              <w:t>n</w:t>
            </w:r>
            <w:r w:rsidRPr="007061AF">
              <w:rPr>
                <w:sz w:val="18"/>
                <w:szCs w:val="18"/>
              </w:rPr>
              <w:t>ac</w:t>
            </w:r>
            <w:r w:rsidRPr="003D785B">
              <w:rPr>
                <w:sz w:val="18"/>
                <w:szCs w:val="18"/>
              </w:rPr>
              <w:t>i</w:t>
            </w:r>
            <w:r w:rsidRPr="007061AF">
              <w:rPr>
                <w:sz w:val="18"/>
                <w:szCs w:val="18"/>
              </w:rPr>
              <w:t>ón</w:t>
            </w:r>
            <w:r w:rsidRPr="003D785B">
              <w:rPr>
                <w:sz w:val="18"/>
                <w:szCs w:val="18"/>
              </w:rPr>
              <w:t xml:space="preserve"> </w:t>
            </w:r>
            <w:r w:rsidRPr="007061AF">
              <w:rPr>
                <w:sz w:val="18"/>
                <w:szCs w:val="18"/>
              </w:rPr>
              <w:t>de s</w:t>
            </w:r>
            <w:r w:rsidRPr="003D785B">
              <w:rPr>
                <w:sz w:val="18"/>
                <w:szCs w:val="18"/>
              </w:rPr>
              <w:t>e</w:t>
            </w:r>
            <w:r w:rsidRPr="007061AF">
              <w:rPr>
                <w:sz w:val="18"/>
                <w:szCs w:val="18"/>
              </w:rPr>
              <w:t>sio</w:t>
            </w:r>
            <w:r w:rsidRPr="003D785B">
              <w:rPr>
                <w:sz w:val="18"/>
                <w:szCs w:val="18"/>
              </w:rPr>
              <w:t>n</w:t>
            </w:r>
            <w:r w:rsidRPr="007061AF">
              <w:rPr>
                <w:sz w:val="18"/>
                <w:szCs w:val="18"/>
              </w:rPr>
              <w:t xml:space="preserve">es </w:t>
            </w:r>
            <w:r w:rsidRPr="003D785B">
              <w:rPr>
                <w:sz w:val="18"/>
                <w:szCs w:val="18"/>
              </w:rPr>
              <w:t>d</w:t>
            </w:r>
            <w:r w:rsidRPr="007061AF">
              <w:rPr>
                <w:sz w:val="18"/>
                <w:szCs w:val="18"/>
              </w:rPr>
              <w:t>e retr</w:t>
            </w:r>
            <w:r w:rsidRPr="003D785B">
              <w:rPr>
                <w:sz w:val="18"/>
                <w:szCs w:val="18"/>
              </w:rPr>
              <w:t>o</w:t>
            </w:r>
            <w:r w:rsidRPr="007061AF">
              <w:rPr>
                <w:sz w:val="18"/>
                <w:szCs w:val="18"/>
              </w:rPr>
              <w:t>aliment</w:t>
            </w:r>
            <w:r w:rsidRPr="003D785B">
              <w:rPr>
                <w:sz w:val="18"/>
                <w:szCs w:val="18"/>
              </w:rPr>
              <w:t>ac</w:t>
            </w:r>
            <w:r w:rsidRPr="007061AF">
              <w:rPr>
                <w:sz w:val="18"/>
                <w:szCs w:val="18"/>
              </w:rPr>
              <w:t>ión al desemp</w:t>
            </w:r>
            <w:r w:rsidRPr="003D785B">
              <w:rPr>
                <w:sz w:val="18"/>
                <w:szCs w:val="18"/>
              </w:rPr>
              <w:t>e</w:t>
            </w:r>
            <w:r w:rsidRPr="007061AF">
              <w:rPr>
                <w:sz w:val="18"/>
                <w:szCs w:val="18"/>
              </w:rPr>
              <w:t xml:space="preserve">ño </w:t>
            </w:r>
            <w:r w:rsidRPr="003D785B">
              <w:rPr>
                <w:sz w:val="18"/>
                <w:szCs w:val="18"/>
              </w:rPr>
              <w:t>d</w:t>
            </w:r>
            <w:r w:rsidRPr="007061AF">
              <w:rPr>
                <w:sz w:val="18"/>
                <w:szCs w:val="18"/>
              </w:rPr>
              <w:t>el ca</w:t>
            </w:r>
            <w:r w:rsidRPr="003D785B">
              <w:rPr>
                <w:sz w:val="18"/>
                <w:szCs w:val="18"/>
              </w:rPr>
              <w:t>p</w:t>
            </w:r>
            <w:r w:rsidRPr="007061AF">
              <w:rPr>
                <w:sz w:val="18"/>
                <w:szCs w:val="18"/>
              </w:rPr>
              <w:t>acit</w:t>
            </w:r>
            <w:r w:rsidRPr="003D785B">
              <w:rPr>
                <w:sz w:val="18"/>
                <w:szCs w:val="18"/>
              </w:rPr>
              <w:t>a</w:t>
            </w:r>
            <w:r w:rsidRPr="007061AF">
              <w:rPr>
                <w:sz w:val="18"/>
                <w:szCs w:val="18"/>
              </w:rPr>
              <w:t>ndo</w:t>
            </w:r>
            <w:r w:rsidRPr="003D785B">
              <w:rPr>
                <w:sz w:val="18"/>
                <w:szCs w:val="18"/>
              </w:rPr>
              <w:t xml:space="preserve"> </w:t>
            </w:r>
            <w:r w:rsidRPr="007061AF">
              <w:rPr>
                <w:sz w:val="18"/>
                <w:szCs w:val="18"/>
              </w:rPr>
              <w:t>y desarrollo del</w:t>
            </w:r>
            <w:r w:rsidRPr="003D785B">
              <w:rPr>
                <w:sz w:val="18"/>
                <w:szCs w:val="18"/>
              </w:rPr>
              <w:t xml:space="preserve"> </w:t>
            </w:r>
            <w:r w:rsidRPr="007061AF">
              <w:rPr>
                <w:sz w:val="18"/>
                <w:szCs w:val="18"/>
              </w:rPr>
              <w:t>curso</w:t>
            </w:r>
          </w:p>
          <w:p w:rsidR="00EA27AD" w:rsidRPr="007061AF" w:rsidRDefault="00EA27AD" w:rsidP="00EA27AD">
            <w:pPr>
              <w:pStyle w:val="Prrafodelista"/>
              <w:widowControl w:val="0"/>
              <w:autoSpaceDE w:val="0"/>
              <w:autoSpaceDN w:val="0"/>
              <w:adjustRightInd w:val="0"/>
              <w:spacing w:before="12" w:line="230" w:lineRule="exact"/>
              <w:ind w:left="355" w:right="152"/>
              <w:jc w:val="both"/>
              <w:rPr>
                <w:sz w:val="18"/>
                <w:szCs w:val="18"/>
              </w:rPr>
            </w:pPr>
            <w:r w:rsidRPr="007061AF">
              <w:rPr>
                <w:sz w:val="18"/>
                <w:szCs w:val="18"/>
              </w:rPr>
              <w:t>Org</w:t>
            </w:r>
            <w:r w:rsidRPr="003D785B">
              <w:rPr>
                <w:sz w:val="18"/>
                <w:szCs w:val="18"/>
              </w:rPr>
              <w:t>a</w:t>
            </w:r>
            <w:r w:rsidRPr="007061AF">
              <w:rPr>
                <w:sz w:val="18"/>
                <w:szCs w:val="18"/>
              </w:rPr>
              <w:t>nizac</w:t>
            </w:r>
            <w:r w:rsidRPr="003D785B">
              <w:rPr>
                <w:sz w:val="18"/>
                <w:szCs w:val="18"/>
              </w:rPr>
              <w:t>i</w:t>
            </w:r>
            <w:r w:rsidRPr="007061AF">
              <w:rPr>
                <w:sz w:val="18"/>
                <w:szCs w:val="18"/>
              </w:rPr>
              <w:t>ón</w:t>
            </w:r>
            <w:r w:rsidRPr="003D785B">
              <w:rPr>
                <w:sz w:val="18"/>
                <w:szCs w:val="18"/>
              </w:rPr>
              <w:t xml:space="preserve"> </w:t>
            </w:r>
            <w:r w:rsidRPr="007061AF">
              <w:rPr>
                <w:sz w:val="18"/>
                <w:szCs w:val="18"/>
              </w:rPr>
              <w:t xml:space="preserve">de </w:t>
            </w:r>
            <w:r>
              <w:rPr>
                <w:sz w:val="18"/>
                <w:szCs w:val="18"/>
              </w:rPr>
              <w:t>s</w:t>
            </w:r>
            <w:r w:rsidRPr="003D785B">
              <w:rPr>
                <w:sz w:val="18"/>
                <w:szCs w:val="18"/>
              </w:rPr>
              <w:t>e</w:t>
            </w:r>
            <w:r w:rsidRPr="007061AF">
              <w:rPr>
                <w:sz w:val="18"/>
                <w:szCs w:val="18"/>
              </w:rPr>
              <w:t>sio</w:t>
            </w:r>
            <w:r w:rsidRPr="003D785B">
              <w:rPr>
                <w:sz w:val="18"/>
                <w:szCs w:val="18"/>
              </w:rPr>
              <w:t>n</w:t>
            </w:r>
            <w:r w:rsidRPr="007061AF">
              <w:rPr>
                <w:sz w:val="18"/>
                <w:szCs w:val="18"/>
              </w:rPr>
              <w:t xml:space="preserve">es </w:t>
            </w:r>
            <w:r w:rsidRPr="003D785B">
              <w:rPr>
                <w:sz w:val="18"/>
                <w:szCs w:val="18"/>
              </w:rPr>
              <w:t>p</w:t>
            </w:r>
            <w:r w:rsidRPr="007061AF">
              <w:rPr>
                <w:sz w:val="18"/>
                <w:szCs w:val="18"/>
              </w:rPr>
              <w:t>a</w:t>
            </w:r>
            <w:r w:rsidRPr="003D785B">
              <w:rPr>
                <w:sz w:val="18"/>
                <w:szCs w:val="18"/>
              </w:rPr>
              <w:t>r</w:t>
            </w:r>
            <w:r w:rsidRPr="007061AF">
              <w:rPr>
                <w:sz w:val="18"/>
                <w:szCs w:val="18"/>
              </w:rPr>
              <w:t>a verific</w:t>
            </w:r>
            <w:r w:rsidRPr="003D785B">
              <w:rPr>
                <w:sz w:val="18"/>
                <w:szCs w:val="18"/>
              </w:rPr>
              <w:t>a</w:t>
            </w:r>
            <w:r w:rsidRPr="007061AF">
              <w:rPr>
                <w:sz w:val="18"/>
                <w:szCs w:val="18"/>
              </w:rPr>
              <w:t>r el l</w:t>
            </w:r>
            <w:r w:rsidRPr="003D785B">
              <w:rPr>
                <w:sz w:val="18"/>
                <w:szCs w:val="18"/>
              </w:rPr>
              <w:t>o</w:t>
            </w:r>
            <w:r w:rsidRPr="007061AF">
              <w:rPr>
                <w:sz w:val="18"/>
                <w:szCs w:val="18"/>
              </w:rPr>
              <w:t>gro del contenido temático</w:t>
            </w:r>
          </w:p>
        </w:tc>
        <w:tc>
          <w:tcPr>
            <w:tcW w:w="3260" w:type="dxa"/>
          </w:tcPr>
          <w:p w:rsidR="00EA27AD" w:rsidRPr="007061AF" w:rsidRDefault="00EA27AD" w:rsidP="0057591A">
            <w:pPr>
              <w:pStyle w:val="Prrafodelista"/>
              <w:widowControl w:val="0"/>
              <w:autoSpaceDE w:val="0"/>
              <w:autoSpaceDN w:val="0"/>
              <w:adjustRightInd w:val="0"/>
              <w:spacing w:line="243" w:lineRule="exact"/>
              <w:ind w:left="320" w:right="-20"/>
              <w:rPr>
                <w:sz w:val="18"/>
                <w:szCs w:val="18"/>
              </w:rPr>
            </w:pPr>
          </w:p>
        </w:tc>
        <w:tc>
          <w:tcPr>
            <w:tcW w:w="2204" w:type="dxa"/>
          </w:tcPr>
          <w:p w:rsidR="00EA27AD" w:rsidRPr="009A40DC" w:rsidRDefault="00EA27AD" w:rsidP="0057591A">
            <w:pPr>
              <w:pStyle w:val="Prrafodelista"/>
              <w:widowControl w:val="0"/>
              <w:tabs>
                <w:tab w:val="left" w:pos="321"/>
              </w:tabs>
              <w:autoSpaceDE w:val="0"/>
              <w:autoSpaceDN w:val="0"/>
              <w:adjustRightInd w:val="0"/>
              <w:spacing w:before="12" w:line="230" w:lineRule="exact"/>
              <w:ind w:left="321" w:right="152"/>
              <w:rPr>
                <w:rFonts w:ascii="Arial Narrow" w:hAnsi="Arial Narrow" w:cs="Arial Narrow"/>
              </w:rPr>
            </w:pPr>
          </w:p>
        </w:tc>
        <w:tc>
          <w:tcPr>
            <w:tcW w:w="1701" w:type="dxa"/>
          </w:tcPr>
          <w:p w:rsidR="00EA27AD" w:rsidRPr="00420C27" w:rsidRDefault="00EA27AD" w:rsidP="0057591A">
            <w:pPr>
              <w:pStyle w:val="Encabezado"/>
              <w:jc w:val="center"/>
              <w:rPr>
                <w:rFonts w:ascii="Arial Narrow" w:hAnsi="Arial Narrow" w:cs="Arial Narrow"/>
                <w:sz w:val="24"/>
                <w:szCs w:val="24"/>
                <w:lang w:val="es-MX"/>
              </w:rPr>
            </w:pPr>
          </w:p>
        </w:tc>
      </w:tr>
    </w:tbl>
    <w:p w:rsidR="00EA27AD" w:rsidRDefault="00EA27AD" w:rsidP="00695C2A">
      <w:pPr>
        <w:jc w:val="center"/>
        <w:rPr>
          <w:rFonts w:ascii="Arial Rounded MT Bold" w:hAnsi="Arial Rounded MT Bold" w:cs="Arial Rounded MT Bold"/>
          <w:b/>
          <w:bCs/>
          <w:spacing w:val="80"/>
          <w:sz w:val="32"/>
          <w:szCs w:val="32"/>
          <w:lang w:val="es-ES_tradnl"/>
        </w:rPr>
      </w:pPr>
    </w:p>
    <w:p w:rsidR="00EA27AD" w:rsidRDefault="00EA27AD" w:rsidP="00695C2A">
      <w:pPr>
        <w:jc w:val="center"/>
        <w:rPr>
          <w:rFonts w:ascii="Arial Rounded MT Bold" w:hAnsi="Arial Rounded MT Bold" w:cs="Arial Rounded MT Bold"/>
          <w:b/>
          <w:bCs/>
          <w:spacing w:val="80"/>
          <w:sz w:val="32"/>
          <w:szCs w:val="32"/>
          <w:lang w:val="es-ES_tradnl"/>
        </w:rPr>
      </w:pPr>
    </w:p>
    <w:p w:rsidR="00EA27AD" w:rsidRDefault="00EA27AD" w:rsidP="00695C2A">
      <w:pPr>
        <w:jc w:val="center"/>
        <w:rPr>
          <w:rFonts w:ascii="Arial Rounded MT Bold" w:hAnsi="Arial Rounded MT Bold" w:cs="Arial Rounded MT Bold"/>
          <w:b/>
          <w:bCs/>
          <w:spacing w:val="80"/>
          <w:sz w:val="32"/>
          <w:szCs w:val="32"/>
          <w:lang w:val="es-ES_tradnl"/>
        </w:rPr>
      </w:pPr>
    </w:p>
    <w:p w:rsidR="007E5C8F" w:rsidRPr="00695C2A" w:rsidRDefault="007E5C8F" w:rsidP="00695C2A">
      <w:pPr>
        <w:jc w:val="center"/>
        <w:rPr>
          <w:rFonts w:ascii="Arial Rounded MT Bold" w:hAnsi="Arial Rounded MT Bold" w:cs="Arial Rounded MT Bold"/>
          <w:spacing w:val="80"/>
          <w:lang w:val="es-MX"/>
        </w:rPr>
      </w:pPr>
      <w:r w:rsidRPr="0092299D">
        <w:rPr>
          <w:rFonts w:ascii="Arial Rounded MT Bold" w:hAnsi="Arial Rounded MT Bold" w:cs="Arial Rounded MT Bold"/>
          <w:b/>
          <w:bCs/>
          <w:spacing w:val="80"/>
          <w:sz w:val="32"/>
          <w:szCs w:val="32"/>
          <w:lang w:val="es-ES_tradnl"/>
        </w:rPr>
        <w:lastRenderedPageBreak/>
        <w:t>DISTRIBUCIÓN DE CARGA HORARIA</w:t>
      </w:r>
    </w:p>
    <w:p w:rsidR="007E5C8F" w:rsidRPr="0092299D" w:rsidRDefault="007E5C8F" w:rsidP="0092299D">
      <w:pPr>
        <w:jc w:val="center"/>
        <w:rPr>
          <w:rFonts w:ascii="Arial Rounded MT Bold" w:hAnsi="Arial Rounded MT Bold" w:cs="Arial Rounded MT Bold"/>
          <w:sz w:val="28"/>
          <w:szCs w:val="28"/>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309"/>
        <w:gridCol w:w="2637"/>
      </w:tblGrid>
      <w:tr w:rsidR="007E5C8F" w:rsidRPr="00461174">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7E5C8F" w:rsidRPr="00461174" w:rsidRDefault="007E5C8F" w:rsidP="00D014F8">
            <w:pPr>
              <w:jc w:val="center"/>
              <w:rPr>
                <w:rFonts w:ascii="Arial Rounded MT Bold" w:hAnsi="Arial Rounded MT Bold" w:cs="Arial Rounded MT Bold"/>
                <w:b/>
                <w:bCs/>
                <w:lang w:val="es-ES_tradnl"/>
              </w:rPr>
            </w:pPr>
            <w:r w:rsidRPr="00461174">
              <w:rPr>
                <w:rFonts w:ascii="Arial Rounded MT Bold" w:hAnsi="Arial Rounded MT Bold" w:cs="Arial Rounded MT Bold"/>
                <w:b/>
                <w:bCs/>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7E5C8F" w:rsidRPr="00461174" w:rsidRDefault="007E5C8F" w:rsidP="00D014F8">
            <w:pPr>
              <w:jc w:val="center"/>
              <w:rPr>
                <w:rFonts w:ascii="Arial Rounded MT Bold" w:hAnsi="Arial Rounded MT Bold" w:cs="Arial Rounded MT Bold"/>
                <w:b/>
                <w:bCs/>
                <w:lang w:val="es-ES_tradnl"/>
              </w:rPr>
            </w:pPr>
            <w:r w:rsidRPr="00461174">
              <w:rPr>
                <w:rFonts w:ascii="Arial Rounded MT Bold" w:hAnsi="Arial Rounded MT Bold" w:cs="Arial Rounded MT Bold"/>
                <w:b/>
                <w:bCs/>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7E5C8F" w:rsidRPr="00461174" w:rsidRDefault="007E5C8F" w:rsidP="00D014F8">
            <w:pPr>
              <w:jc w:val="center"/>
              <w:rPr>
                <w:rFonts w:ascii="Arial Rounded MT Bold" w:hAnsi="Arial Rounded MT Bold" w:cs="Arial Rounded MT Bold"/>
                <w:b/>
                <w:bCs/>
                <w:lang w:val="es-ES_tradnl"/>
              </w:rPr>
            </w:pPr>
            <w:r w:rsidRPr="00461174">
              <w:rPr>
                <w:rFonts w:ascii="Arial Rounded MT Bold" w:hAnsi="Arial Rounded MT Bold" w:cs="Arial Rounded MT Bold"/>
                <w:b/>
                <w:bCs/>
                <w:lang w:val="es-ES_tradnl"/>
              </w:rPr>
              <w:t>SUBTEMAS</w:t>
            </w:r>
          </w:p>
        </w:tc>
        <w:tc>
          <w:tcPr>
            <w:tcW w:w="4309"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7E5C8F" w:rsidRPr="00461174" w:rsidRDefault="007E5C8F" w:rsidP="00D014F8">
            <w:pPr>
              <w:jc w:val="center"/>
              <w:rPr>
                <w:rFonts w:ascii="Arial Rounded MT Bold" w:hAnsi="Arial Rounded MT Bold" w:cs="Arial Rounded MT Bold"/>
                <w:b/>
                <w:bCs/>
                <w:lang w:val="es-ES_tradnl"/>
              </w:rPr>
            </w:pPr>
            <w:r w:rsidRPr="00461174">
              <w:rPr>
                <w:rFonts w:ascii="Arial Rounded MT Bold" w:hAnsi="Arial Rounded MT Bold" w:cs="Arial Rounded MT Bold"/>
                <w:b/>
                <w:bCs/>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7E5C8F" w:rsidRPr="00461174" w:rsidRDefault="007E5C8F" w:rsidP="00D014F8">
            <w:pPr>
              <w:jc w:val="center"/>
              <w:rPr>
                <w:rFonts w:ascii="Arial Rounded MT Bold" w:hAnsi="Arial Rounded MT Bold" w:cs="Arial Rounded MT Bold"/>
                <w:b/>
                <w:bCs/>
                <w:lang w:val="es-ES_tradnl"/>
              </w:rPr>
            </w:pPr>
            <w:r w:rsidRPr="00461174">
              <w:rPr>
                <w:rFonts w:ascii="Arial Rounded MT Bold" w:hAnsi="Arial Rounded MT Bold" w:cs="Arial Rounded MT Bold"/>
                <w:b/>
                <w:bCs/>
                <w:lang w:val="es-ES_tradnl"/>
              </w:rPr>
              <w:t>HORAS DE PRÁCTICA</w:t>
            </w:r>
          </w:p>
        </w:tc>
      </w:tr>
      <w:tr w:rsidR="002C6893" w:rsidRPr="00772FAA">
        <w:trPr>
          <w:trHeight w:val="1256"/>
          <w:jc w:val="center"/>
        </w:trPr>
        <w:tc>
          <w:tcPr>
            <w:tcW w:w="2172" w:type="dxa"/>
            <w:tcBorders>
              <w:top w:val="thinThickSmallGap" w:sz="12" w:space="0" w:color="auto"/>
            </w:tcBorders>
            <w:vAlign w:val="center"/>
          </w:tcPr>
          <w:p w:rsidR="002C6893" w:rsidRPr="00772FAA" w:rsidRDefault="002C6893" w:rsidP="00D014F8">
            <w:pPr>
              <w:jc w:val="center"/>
              <w:rPr>
                <w:rFonts w:ascii="Arial Rounded MT Bold" w:hAnsi="Arial Rounded MT Bold" w:cs="Arial Rounded MT Bold"/>
                <w:sz w:val="40"/>
                <w:szCs w:val="40"/>
                <w:lang w:val="es-ES_tradnl"/>
              </w:rPr>
            </w:pPr>
            <w:r w:rsidRPr="00772FAA">
              <w:rPr>
                <w:rFonts w:ascii="Arial Rounded MT Bold" w:hAnsi="Arial Rounded MT Bold" w:cs="Arial Rounded MT Bold"/>
                <w:sz w:val="40"/>
                <w:szCs w:val="40"/>
                <w:lang w:val="es-ES_tradnl"/>
              </w:rPr>
              <w:t>1</w:t>
            </w:r>
          </w:p>
        </w:tc>
        <w:tc>
          <w:tcPr>
            <w:tcW w:w="2457" w:type="dxa"/>
            <w:tcBorders>
              <w:top w:val="thinThickSmallGap" w:sz="12" w:space="0" w:color="auto"/>
            </w:tcBorders>
            <w:vAlign w:val="center"/>
          </w:tcPr>
          <w:p w:rsidR="002C6893" w:rsidRDefault="00E92C7D" w:rsidP="00D014F8">
            <w:pPr>
              <w:jc w:val="center"/>
              <w:rPr>
                <w:rFonts w:ascii="Arial Rounded MT Bold" w:hAnsi="Arial Rounded MT Bold" w:cs="Arial Rounded MT Bold"/>
                <w:sz w:val="40"/>
                <w:szCs w:val="40"/>
                <w:lang w:val="es-ES_tradnl"/>
              </w:rPr>
            </w:pPr>
            <w:r>
              <w:rPr>
                <w:rFonts w:ascii="Arial Rounded MT Bold" w:hAnsi="Arial Rounded MT Bold" w:cs="Arial Rounded MT Bold"/>
                <w:sz w:val="40"/>
                <w:szCs w:val="40"/>
                <w:lang w:val="es-ES_tradnl"/>
              </w:rPr>
              <w:t>3</w:t>
            </w:r>
          </w:p>
        </w:tc>
        <w:tc>
          <w:tcPr>
            <w:tcW w:w="2457" w:type="dxa"/>
            <w:tcBorders>
              <w:top w:val="thinThickSmallGap" w:sz="12" w:space="0" w:color="auto"/>
            </w:tcBorders>
            <w:vAlign w:val="center"/>
          </w:tcPr>
          <w:p w:rsidR="002C6893" w:rsidRDefault="00E92C7D" w:rsidP="00D014F8">
            <w:pPr>
              <w:jc w:val="center"/>
              <w:rPr>
                <w:rFonts w:ascii="Arial Rounded MT Bold" w:hAnsi="Arial Rounded MT Bold" w:cs="Arial Rounded MT Bold"/>
                <w:sz w:val="40"/>
                <w:szCs w:val="40"/>
                <w:lang w:val="es-ES_tradnl"/>
              </w:rPr>
            </w:pPr>
            <w:r>
              <w:rPr>
                <w:rFonts w:ascii="Arial Rounded MT Bold" w:hAnsi="Arial Rounded MT Bold" w:cs="Arial Rounded MT Bold"/>
                <w:sz w:val="40"/>
                <w:szCs w:val="40"/>
                <w:lang w:val="es-ES_tradnl"/>
              </w:rPr>
              <w:t>3</w:t>
            </w:r>
          </w:p>
        </w:tc>
        <w:tc>
          <w:tcPr>
            <w:tcW w:w="4309" w:type="dxa"/>
            <w:tcBorders>
              <w:top w:val="thinThickSmallGap" w:sz="12" w:space="0" w:color="auto"/>
            </w:tcBorders>
            <w:vAlign w:val="center"/>
          </w:tcPr>
          <w:p w:rsidR="002C6893" w:rsidRPr="00772FAA" w:rsidRDefault="00695C2A" w:rsidP="00D014F8">
            <w:pPr>
              <w:jc w:val="center"/>
              <w:rPr>
                <w:rFonts w:ascii="Arial Rounded MT Bold" w:hAnsi="Arial Rounded MT Bold" w:cs="Arial Rounded MT Bold"/>
                <w:sz w:val="40"/>
                <w:szCs w:val="40"/>
                <w:lang w:val="es-ES_tradnl"/>
              </w:rPr>
            </w:pPr>
            <w:r>
              <w:rPr>
                <w:rFonts w:ascii="Arial Rounded MT Bold" w:hAnsi="Arial Rounded MT Bold" w:cs="Arial Rounded MT Bold"/>
                <w:sz w:val="40"/>
                <w:szCs w:val="40"/>
                <w:lang w:val="es-ES_tradnl"/>
              </w:rPr>
              <w:t>8</w:t>
            </w:r>
          </w:p>
        </w:tc>
        <w:tc>
          <w:tcPr>
            <w:tcW w:w="2637" w:type="dxa"/>
            <w:tcBorders>
              <w:top w:val="thinThickSmallGap" w:sz="12" w:space="0" w:color="auto"/>
            </w:tcBorders>
            <w:vAlign w:val="center"/>
          </w:tcPr>
          <w:p w:rsidR="002C6893" w:rsidRPr="00772FAA" w:rsidRDefault="00695C2A" w:rsidP="002C6893">
            <w:pPr>
              <w:jc w:val="center"/>
              <w:rPr>
                <w:rFonts w:ascii="Arial Rounded MT Bold" w:hAnsi="Arial Rounded MT Bold" w:cs="Arial Rounded MT Bold"/>
                <w:sz w:val="40"/>
                <w:szCs w:val="40"/>
                <w:lang w:val="es-ES_tradnl"/>
              </w:rPr>
            </w:pPr>
            <w:r>
              <w:rPr>
                <w:rFonts w:ascii="Arial Rounded MT Bold" w:hAnsi="Arial Rounded MT Bold" w:cs="Arial Rounded MT Bold"/>
                <w:sz w:val="40"/>
                <w:szCs w:val="40"/>
                <w:lang w:val="es-ES_tradnl"/>
              </w:rPr>
              <w:t>4</w:t>
            </w:r>
          </w:p>
        </w:tc>
      </w:tr>
      <w:tr w:rsidR="002C6893" w:rsidRPr="00772FAA">
        <w:trPr>
          <w:trHeight w:val="1256"/>
          <w:jc w:val="center"/>
        </w:trPr>
        <w:tc>
          <w:tcPr>
            <w:tcW w:w="2172" w:type="dxa"/>
            <w:tcBorders>
              <w:top w:val="thinThickSmallGap" w:sz="12" w:space="0" w:color="auto"/>
            </w:tcBorders>
            <w:vAlign w:val="center"/>
          </w:tcPr>
          <w:p w:rsidR="002C6893" w:rsidRPr="00772FAA" w:rsidRDefault="002C6893" w:rsidP="00D014F8">
            <w:pPr>
              <w:jc w:val="center"/>
              <w:rPr>
                <w:rFonts w:ascii="Arial Rounded MT Bold" w:hAnsi="Arial Rounded MT Bold" w:cs="Arial Rounded MT Bold"/>
                <w:sz w:val="40"/>
                <w:szCs w:val="40"/>
                <w:lang w:val="es-ES_tradnl"/>
              </w:rPr>
            </w:pPr>
            <w:r>
              <w:rPr>
                <w:rFonts w:ascii="Arial Rounded MT Bold" w:hAnsi="Arial Rounded MT Bold" w:cs="Arial Rounded MT Bold"/>
                <w:sz w:val="40"/>
                <w:szCs w:val="40"/>
                <w:lang w:val="es-ES_tradnl"/>
              </w:rPr>
              <w:t>2</w:t>
            </w:r>
          </w:p>
        </w:tc>
        <w:tc>
          <w:tcPr>
            <w:tcW w:w="2457" w:type="dxa"/>
            <w:tcBorders>
              <w:top w:val="thinThickSmallGap" w:sz="12" w:space="0" w:color="auto"/>
            </w:tcBorders>
            <w:vAlign w:val="center"/>
          </w:tcPr>
          <w:p w:rsidR="002C6893" w:rsidRPr="00772FAA" w:rsidRDefault="00E92C7D" w:rsidP="00D014F8">
            <w:pPr>
              <w:jc w:val="center"/>
              <w:rPr>
                <w:rFonts w:ascii="Arial Rounded MT Bold" w:hAnsi="Arial Rounded MT Bold" w:cs="Arial Rounded MT Bold"/>
                <w:sz w:val="40"/>
                <w:szCs w:val="40"/>
                <w:lang w:val="es-ES_tradnl"/>
              </w:rPr>
            </w:pPr>
            <w:r>
              <w:rPr>
                <w:rFonts w:ascii="Arial Rounded MT Bold" w:hAnsi="Arial Rounded MT Bold" w:cs="Arial Rounded MT Bold"/>
                <w:sz w:val="40"/>
                <w:szCs w:val="40"/>
                <w:lang w:val="es-ES_tradnl"/>
              </w:rPr>
              <w:t>4</w:t>
            </w:r>
          </w:p>
        </w:tc>
        <w:tc>
          <w:tcPr>
            <w:tcW w:w="2457" w:type="dxa"/>
            <w:tcBorders>
              <w:top w:val="thinThickSmallGap" w:sz="12" w:space="0" w:color="auto"/>
            </w:tcBorders>
            <w:vAlign w:val="center"/>
          </w:tcPr>
          <w:p w:rsidR="002C6893" w:rsidRPr="00772FAA" w:rsidRDefault="00E92C7D" w:rsidP="00D014F8">
            <w:pPr>
              <w:jc w:val="center"/>
              <w:rPr>
                <w:rFonts w:ascii="Arial Rounded MT Bold" w:hAnsi="Arial Rounded MT Bold" w:cs="Arial Rounded MT Bold"/>
                <w:sz w:val="40"/>
                <w:szCs w:val="40"/>
                <w:lang w:val="es-ES_tradnl"/>
              </w:rPr>
            </w:pPr>
            <w:r>
              <w:rPr>
                <w:rFonts w:ascii="Arial Rounded MT Bold" w:hAnsi="Arial Rounded MT Bold" w:cs="Arial Rounded MT Bold"/>
                <w:sz w:val="40"/>
                <w:szCs w:val="40"/>
                <w:lang w:val="es-ES_tradnl"/>
              </w:rPr>
              <w:t>0</w:t>
            </w:r>
          </w:p>
        </w:tc>
        <w:tc>
          <w:tcPr>
            <w:tcW w:w="4309" w:type="dxa"/>
            <w:tcBorders>
              <w:top w:val="thinThickSmallGap" w:sz="12" w:space="0" w:color="auto"/>
            </w:tcBorders>
            <w:vAlign w:val="center"/>
          </w:tcPr>
          <w:p w:rsidR="002C6893" w:rsidRPr="00772FAA" w:rsidRDefault="002C6893" w:rsidP="00D014F8">
            <w:pPr>
              <w:jc w:val="center"/>
              <w:rPr>
                <w:rFonts w:ascii="Arial Rounded MT Bold" w:hAnsi="Arial Rounded MT Bold" w:cs="Arial Rounded MT Bold"/>
                <w:sz w:val="40"/>
                <w:szCs w:val="40"/>
                <w:lang w:val="es-ES_tradnl"/>
              </w:rPr>
            </w:pPr>
            <w:r>
              <w:rPr>
                <w:rFonts w:ascii="Arial Rounded MT Bold" w:hAnsi="Arial Rounded MT Bold" w:cs="Arial Rounded MT Bold"/>
                <w:sz w:val="40"/>
                <w:szCs w:val="40"/>
                <w:lang w:val="es-ES_tradnl"/>
              </w:rPr>
              <w:t>12</w:t>
            </w:r>
          </w:p>
        </w:tc>
        <w:tc>
          <w:tcPr>
            <w:tcW w:w="2637" w:type="dxa"/>
            <w:tcBorders>
              <w:top w:val="thinThickSmallGap" w:sz="12" w:space="0" w:color="auto"/>
            </w:tcBorders>
            <w:vAlign w:val="center"/>
          </w:tcPr>
          <w:p w:rsidR="002C6893" w:rsidRPr="00772FAA" w:rsidRDefault="00695C2A" w:rsidP="00D014F8">
            <w:pPr>
              <w:jc w:val="center"/>
              <w:rPr>
                <w:rFonts w:ascii="Arial Rounded MT Bold" w:hAnsi="Arial Rounded MT Bold" w:cs="Arial Rounded MT Bold"/>
                <w:sz w:val="40"/>
                <w:szCs w:val="40"/>
                <w:lang w:val="es-ES_tradnl"/>
              </w:rPr>
            </w:pPr>
            <w:r>
              <w:rPr>
                <w:rFonts w:ascii="Arial Rounded MT Bold" w:hAnsi="Arial Rounded MT Bold" w:cs="Arial Rounded MT Bold"/>
                <w:sz w:val="40"/>
                <w:szCs w:val="40"/>
                <w:lang w:val="es-ES_tradnl"/>
              </w:rPr>
              <w:t>12</w:t>
            </w:r>
          </w:p>
        </w:tc>
      </w:tr>
      <w:tr w:rsidR="002C6893" w:rsidRPr="00772FAA">
        <w:trPr>
          <w:trHeight w:val="1022"/>
          <w:jc w:val="center"/>
        </w:trPr>
        <w:tc>
          <w:tcPr>
            <w:tcW w:w="2172" w:type="dxa"/>
            <w:shd w:val="clear" w:color="auto" w:fill="E6E6E6"/>
            <w:vAlign w:val="center"/>
          </w:tcPr>
          <w:p w:rsidR="002C6893" w:rsidRPr="00772FAA" w:rsidRDefault="002C6893" w:rsidP="00461174">
            <w:pPr>
              <w:rPr>
                <w:rFonts w:ascii="Arial Rounded MT Bold" w:hAnsi="Arial Rounded MT Bold" w:cs="Arial Rounded MT Bold"/>
                <w:b/>
                <w:bCs/>
                <w:sz w:val="36"/>
                <w:szCs w:val="36"/>
              </w:rPr>
            </w:pPr>
            <w:r w:rsidRPr="00772FAA">
              <w:rPr>
                <w:rFonts w:ascii="Arial Rounded MT Bold" w:hAnsi="Arial Rounded MT Bold" w:cs="Arial Rounded MT Bold"/>
                <w:b/>
                <w:bCs/>
                <w:sz w:val="36"/>
                <w:szCs w:val="36"/>
              </w:rPr>
              <w:t>TOTALES</w:t>
            </w:r>
          </w:p>
        </w:tc>
        <w:tc>
          <w:tcPr>
            <w:tcW w:w="2457" w:type="dxa"/>
            <w:shd w:val="clear" w:color="auto" w:fill="E6E6E6"/>
            <w:vAlign w:val="center"/>
          </w:tcPr>
          <w:p w:rsidR="002C6893" w:rsidRPr="00772FAA" w:rsidRDefault="00E92C7D" w:rsidP="00A7538A">
            <w:pPr>
              <w:jc w:val="center"/>
              <w:rPr>
                <w:rFonts w:ascii="Arial Rounded MT Bold" w:hAnsi="Arial Rounded MT Bold" w:cs="Arial Rounded MT Bold"/>
                <w:b/>
                <w:bCs/>
                <w:sz w:val="36"/>
                <w:szCs w:val="36"/>
                <w:lang w:val="es-ES_tradnl"/>
              </w:rPr>
            </w:pPr>
            <w:r>
              <w:rPr>
                <w:rFonts w:ascii="Arial Rounded MT Bold" w:hAnsi="Arial Rounded MT Bold" w:cs="Arial Rounded MT Bold"/>
                <w:b/>
                <w:bCs/>
                <w:sz w:val="36"/>
                <w:szCs w:val="36"/>
                <w:lang w:val="es-ES_tradnl"/>
              </w:rPr>
              <w:t>7</w:t>
            </w:r>
          </w:p>
        </w:tc>
        <w:tc>
          <w:tcPr>
            <w:tcW w:w="2457" w:type="dxa"/>
            <w:shd w:val="clear" w:color="auto" w:fill="E6E6E6"/>
            <w:vAlign w:val="center"/>
          </w:tcPr>
          <w:p w:rsidR="002C6893" w:rsidRPr="00772FAA" w:rsidRDefault="00E92C7D" w:rsidP="00772FAA">
            <w:pPr>
              <w:jc w:val="center"/>
              <w:rPr>
                <w:rFonts w:ascii="Arial Rounded MT Bold" w:hAnsi="Arial Rounded MT Bold" w:cs="Arial Rounded MT Bold"/>
                <w:b/>
                <w:bCs/>
                <w:sz w:val="36"/>
                <w:szCs w:val="36"/>
                <w:lang w:val="es-ES_tradnl"/>
              </w:rPr>
            </w:pPr>
            <w:r>
              <w:rPr>
                <w:rFonts w:ascii="Arial Rounded MT Bold" w:hAnsi="Arial Rounded MT Bold" w:cs="Arial Rounded MT Bold"/>
                <w:b/>
                <w:bCs/>
                <w:sz w:val="36"/>
                <w:szCs w:val="36"/>
                <w:lang w:val="es-ES_tradnl"/>
              </w:rPr>
              <w:t>3</w:t>
            </w:r>
          </w:p>
        </w:tc>
        <w:tc>
          <w:tcPr>
            <w:tcW w:w="4309" w:type="dxa"/>
            <w:shd w:val="clear" w:color="auto" w:fill="E6E6E6"/>
            <w:vAlign w:val="center"/>
          </w:tcPr>
          <w:p w:rsidR="002C6893" w:rsidRPr="00772FAA" w:rsidRDefault="00695C2A" w:rsidP="00511918">
            <w:pPr>
              <w:jc w:val="center"/>
              <w:rPr>
                <w:rFonts w:ascii="Arial Rounded MT Bold" w:hAnsi="Arial Rounded MT Bold" w:cs="Arial Rounded MT Bold"/>
                <w:b/>
                <w:bCs/>
                <w:sz w:val="36"/>
                <w:szCs w:val="36"/>
                <w:lang w:val="es-ES_tradnl"/>
              </w:rPr>
            </w:pPr>
            <w:r>
              <w:rPr>
                <w:rFonts w:ascii="Arial Rounded MT Bold" w:hAnsi="Arial Rounded MT Bold" w:cs="Arial Rounded MT Bold"/>
                <w:b/>
                <w:bCs/>
                <w:sz w:val="36"/>
                <w:szCs w:val="36"/>
                <w:lang w:val="es-ES_tradnl"/>
              </w:rPr>
              <w:t>20</w:t>
            </w:r>
          </w:p>
        </w:tc>
        <w:tc>
          <w:tcPr>
            <w:tcW w:w="2637" w:type="dxa"/>
            <w:shd w:val="clear" w:color="auto" w:fill="E6E6E6"/>
            <w:vAlign w:val="center"/>
          </w:tcPr>
          <w:p w:rsidR="002C6893" w:rsidRPr="00772FAA" w:rsidRDefault="00695C2A" w:rsidP="00511918">
            <w:pPr>
              <w:jc w:val="center"/>
              <w:rPr>
                <w:rFonts w:ascii="Arial Rounded MT Bold" w:hAnsi="Arial Rounded MT Bold" w:cs="Arial Rounded MT Bold"/>
                <w:b/>
                <w:bCs/>
                <w:sz w:val="36"/>
                <w:szCs w:val="36"/>
                <w:lang w:val="es-ES_tradnl"/>
              </w:rPr>
            </w:pPr>
            <w:r>
              <w:rPr>
                <w:rFonts w:ascii="Arial Rounded MT Bold" w:hAnsi="Arial Rounded MT Bold" w:cs="Arial Rounded MT Bold"/>
                <w:b/>
                <w:bCs/>
                <w:sz w:val="36"/>
                <w:szCs w:val="36"/>
                <w:lang w:val="es-ES_tradnl"/>
              </w:rPr>
              <w:t>16</w:t>
            </w:r>
          </w:p>
        </w:tc>
      </w:tr>
    </w:tbl>
    <w:p w:rsidR="007E5C8F" w:rsidRPr="00461174" w:rsidRDefault="007E5C8F" w:rsidP="00461174">
      <w:pPr>
        <w:rPr>
          <w:rFonts w:ascii="Arial Rounded MT Bold" w:hAnsi="Arial Rounded MT Bold" w:cs="Arial Rounded MT Bold"/>
          <w:lang w:val="es-ES_tradnl"/>
        </w:rPr>
      </w:pPr>
    </w:p>
    <w:p w:rsidR="007E5C8F" w:rsidRPr="00461174"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Pr="00461174" w:rsidRDefault="007E5C8F" w:rsidP="00461174">
      <w:pPr>
        <w:rPr>
          <w:rFonts w:ascii="Arial Rounded MT Bold" w:hAnsi="Arial Rounded MT Bold" w:cs="Arial Rounded MT Bold"/>
          <w:b/>
          <w:bCs/>
          <w:lang w:val="es-ES_tradnl"/>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7E5C8F" w:rsidRPr="00586A09">
        <w:tc>
          <w:tcPr>
            <w:tcW w:w="14033" w:type="dxa"/>
            <w:shd w:val="clear" w:color="auto" w:fill="E6E6E6"/>
          </w:tcPr>
          <w:p w:rsidR="007E5C8F" w:rsidRPr="00586A09" w:rsidRDefault="007E5C8F" w:rsidP="00586A09">
            <w:pPr>
              <w:jc w:val="center"/>
              <w:rPr>
                <w:rFonts w:ascii="Arial Rounded MT Bold" w:hAnsi="Arial Rounded MT Bold" w:cs="Arial Rounded MT Bold"/>
                <w:b/>
                <w:bCs/>
                <w:spacing w:val="80"/>
                <w:sz w:val="32"/>
                <w:szCs w:val="32"/>
              </w:rPr>
            </w:pPr>
            <w:r w:rsidRPr="00586A09">
              <w:rPr>
                <w:rFonts w:ascii="Arial Rounded MT Bold" w:hAnsi="Arial Rounded MT Bold" w:cs="Arial Rounded MT Bold"/>
                <w:b/>
                <w:bCs/>
                <w:spacing w:val="80"/>
                <w:sz w:val="32"/>
                <w:szCs w:val="32"/>
              </w:rPr>
              <w:lastRenderedPageBreak/>
              <w:t>BIBLIOGRAFÍA</w:t>
            </w:r>
          </w:p>
        </w:tc>
      </w:tr>
      <w:tr w:rsidR="007E5C8F" w:rsidRPr="00461174">
        <w:trPr>
          <w:trHeight w:val="8788"/>
        </w:trPr>
        <w:tc>
          <w:tcPr>
            <w:tcW w:w="14033" w:type="dxa"/>
          </w:tcPr>
          <w:p w:rsidR="007E5C8F" w:rsidRPr="00461174" w:rsidRDefault="007E5C8F" w:rsidP="00461174">
            <w:pPr>
              <w:rPr>
                <w:rFonts w:ascii="Arial Rounded MT Bold" w:hAnsi="Arial Rounded MT Bold" w:cs="Arial Rounded MT Bold"/>
              </w:rPr>
            </w:pPr>
          </w:p>
          <w:p w:rsidR="007E5C8F" w:rsidRPr="00461174" w:rsidRDefault="007E5C8F" w:rsidP="00461174">
            <w:pPr>
              <w:rPr>
                <w:rFonts w:ascii="Arial Rounded MT Bold" w:hAnsi="Arial Rounded MT Bold" w:cs="Arial Rounded MT Bold"/>
              </w:rPr>
            </w:pPr>
          </w:p>
          <w:p w:rsidR="007E5C8F" w:rsidRDefault="007E5C8F" w:rsidP="00461174">
            <w:pPr>
              <w:rPr>
                <w:rFonts w:ascii="Arial Rounded MT Bold" w:hAnsi="Arial Rounded MT Bold" w:cs="Arial Rounded MT Bold"/>
              </w:rPr>
            </w:pPr>
          </w:p>
          <w:p w:rsidR="007F62DA" w:rsidRPr="00461174" w:rsidRDefault="007F62DA" w:rsidP="00461174">
            <w:pPr>
              <w:rPr>
                <w:rFonts w:ascii="Arial Rounded MT Bold" w:hAnsi="Arial Rounded MT Bold" w:cs="Arial Rounded MT Bold"/>
              </w:rPr>
            </w:pPr>
          </w:p>
          <w:p w:rsidR="007E5C8F" w:rsidRDefault="00C634E0" w:rsidP="000A293D">
            <w:pPr>
              <w:jc w:val="center"/>
              <w:rPr>
                <w:rFonts w:ascii="Arial Rounded MT Bold" w:hAnsi="Arial Rounded MT Bold" w:cs="Arial Rounded MT Bold"/>
                <w:sz w:val="28"/>
                <w:szCs w:val="28"/>
                <w:lang w:val="fr-FR"/>
              </w:rPr>
            </w:pPr>
            <w:r>
              <w:rPr>
                <w:rFonts w:ascii="Arial Rounded MT Bold" w:hAnsi="Arial Rounded MT Bold" w:cs="Arial Rounded MT Bold"/>
                <w:sz w:val="28"/>
                <w:szCs w:val="28"/>
                <w:lang w:val="es-MX"/>
              </w:rPr>
              <w:t>Dirección de alimentos y bebidas en hoteles</w:t>
            </w:r>
            <w:r w:rsidR="007E5C8F" w:rsidRPr="00B74F61">
              <w:rPr>
                <w:rFonts w:ascii="Arial Rounded MT Bold" w:hAnsi="Arial Rounded MT Bold" w:cs="Arial Rounded MT Bold"/>
                <w:sz w:val="28"/>
                <w:szCs w:val="28"/>
                <w:lang w:val="fr-FR"/>
              </w:rPr>
              <w:t>.</w:t>
            </w:r>
          </w:p>
          <w:p w:rsidR="007E5C8F" w:rsidRDefault="00C634E0" w:rsidP="00C32E16">
            <w:pPr>
              <w:jc w:val="center"/>
              <w:rPr>
                <w:rFonts w:ascii="Arial Rounded MT Bold" w:hAnsi="Arial Rounded MT Bold" w:cs="Arial Rounded MT Bold"/>
                <w:sz w:val="28"/>
                <w:szCs w:val="28"/>
                <w:lang w:val="fr-FR"/>
              </w:rPr>
            </w:pPr>
            <w:r>
              <w:rPr>
                <w:rFonts w:ascii="Arial Rounded MT Bold" w:hAnsi="Arial Rounded MT Bold" w:cs="Arial Rounded MT Bold"/>
                <w:sz w:val="28"/>
                <w:szCs w:val="28"/>
                <w:lang w:val="fr-FR"/>
              </w:rPr>
              <w:t xml:space="preserve">Editorial : </w:t>
            </w:r>
            <w:proofErr w:type="spellStart"/>
            <w:r>
              <w:rPr>
                <w:rFonts w:ascii="Arial Rounded MT Bold" w:hAnsi="Arial Rounded MT Bold" w:cs="Arial Rounded MT Bold"/>
                <w:sz w:val="28"/>
                <w:szCs w:val="28"/>
                <w:lang w:val="fr-FR"/>
              </w:rPr>
              <w:t>Limusa</w:t>
            </w:r>
            <w:proofErr w:type="spellEnd"/>
            <w:r>
              <w:rPr>
                <w:rFonts w:ascii="Arial Rounded MT Bold" w:hAnsi="Arial Rounded MT Bold" w:cs="Arial Rounded MT Bold"/>
                <w:sz w:val="28"/>
                <w:szCs w:val="28"/>
                <w:lang w:val="fr-FR"/>
              </w:rPr>
              <w:t>.</w:t>
            </w:r>
          </w:p>
          <w:p w:rsidR="000A293D" w:rsidRPr="00B74F61" w:rsidRDefault="000A293D" w:rsidP="00C32E16">
            <w:pPr>
              <w:jc w:val="center"/>
              <w:rPr>
                <w:rFonts w:ascii="Arial Rounded MT Bold" w:hAnsi="Arial Rounded MT Bold" w:cs="Arial Rounded MT Bold"/>
                <w:sz w:val="28"/>
                <w:szCs w:val="28"/>
                <w:lang w:val="fr-FR"/>
              </w:rPr>
            </w:pPr>
            <w:proofErr w:type="spellStart"/>
            <w:r>
              <w:rPr>
                <w:rFonts w:ascii="Arial Rounded MT Bold" w:hAnsi="Arial Rounded MT Bold" w:cs="Arial Rounded MT Bold"/>
                <w:sz w:val="28"/>
                <w:szCs w:val="28"/>
                <w:lang w:val="fr-FR"/>
              </w:rPr>
              <w:t>Año</w:t>
            </w:r>
            <w:proofErr w:type="spellEnd"/>
            <w:r>
              <w:rPr>
                <w:rFonts w:ascii="Arial Rounded MT Bold" w:hAnsi="Arial Rounded MT Bold" w:cs="Arial Rounded MT Bold"/>
                <w:sz w:val="28"/>
                <w:szCs w:val="28"/>
                <w:lang w:val="fr-FR"/>
              </w:rPr>
              <w:t xml:space="preserve"> : </w:t>
            </w:r>
            <w:r w:rsidR="00C634E0">
              <w:rPr>
                <w:rFonts w:ascii="Arial Rounded MT Bold" w:hAnsi="Arial Rounded MT Bold" w:cs="Arial Rounded MT Bold"/>
                <w:sz w:val="28"/>
                <w:szCs w:val="28"/>
                <w:lang w:val="fr-FR"/>
              </w:rPr>
              <w:t>2005</w:t>
            </w:r>
          </w:p>
          <w:p w:rsidR="007E5C8F" w:rsidRPr="00B74F61" w:rsidRDefault="007E5C8F" w:rsidP="00C32E16">
            <w:pPr>
              <w:jc w:val="center"/>
              <w:rPr>
                <w:rFonts w:ascii="Arial Rounded MT Bold" w:hAnsi="Arial Rounded MT Bold" w:cs="Arial Rounded MT Bold"/>
                <w:sz w:val="28"/>
                <w:szCs w:val="28"/>
                <w:lang w:val="fr-FR"/>
              </w:rPr>
            </w:pPr>
          </w:p>
          <w:p w:rsidR="007E5C8F" w:rsidRPr="00B74F61" w:rsidRDefault="007E5C8F" w:rsidP="00C32E16">
            <w:pPr>
              <w:jc w:val="center"/>
              <w:rPr>
                <w:rFonts w:ascii="Arial Rounded MT Bold" w:hAnsi="Arial Rounded MT Bold" w:cs="Arial Rounded MT Bold"/>
                <w:sz w:val="28"/>
                <w:szCs w:val="28"/>
                <w:lang w:val="fr-FR"/>
              </w:rPr>
            </w:pPr>
          </w:p>
          <w:p w:rsidR="007E5C8F" w:rsidRPr="00461174" w:rsidRDefault="007E5C8F" w:rsidP="008C5434">
            <w:pPr>
              <w:jc w:val="center"/>
              <w:rPr>
                <w:rFonts w:ascii="Arial Rounded MT Bold" w:hAnsi="Arial Rounded MT Bold" w:cs="Arial Rounded MT Bold"/>
                <w:b/>
                <w:bCs/>
                <w:lang w:val="fr-FR"/>
              </w:rPr>
            </w:pPr>
          </w:p>
        </w:tc>
      </w:tr>
    </w:tbl>
    <w:p w:rsidR="007E5C8F" w:rsidRPr="00461174" w:rsidRDefault="007E5C8F" w:rsidP="00461174">
      <w:pPr>
        <w:rPr>
          <w:rFonts w:ascii="Arial Rounded MT Bold" w:hAnsi="Arial Rounded MT Bold" w:cs="Arial Rounded MT Bold"/>
          <w:b/>
          <w:bCs/>
          <w:lang w:val="fr-FR"/>
        </w:rPr>
      </w:pPr>
    </w:p>
    <w:p w:rsidR="007E5C8F" w:rsidRPr="00461174" w:rsidRDefault="007E5C8F" w:rsidP="00461174">
      <w:pPr>
        <w:rPr>
          <w:rFonts w:ascii="Arial Rounded MT Bold" w:hAnsi="Arial Rounded MT Bold" w:cs="Arial Rounded MT Bold"/>
          <w:b/>
          <w:bCs/>
          <w:lang w:val="fr-FR"/>
        </w:rPr>
      </w:pPr>
      <w:r w:rsidRPr="00461174">
        <w:rPr>
          <w:rFonts w:ascii="Arial Rounded MT Bold" w:hAnsi="Arial Rounded MT Bold" w:cs="Arial Rounded MT Bold"/>
          <w:b/>
          <w:bCs/>
          <w:lang w:val="fr-FR"/>
        </w:rPr>
        <w:br w:type="page"/>
      </w: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7E5C8F" w:rsidRPr="00586A09">
        <w:tc>
          <w:tcPr>
            <w:tcW w:w="14033" w:type="dxa"/>
            <w:shd w:val="clear" w:color="auto" w:fill="E6E6E6"/>
          </w:tcPr>
          <w:p w:rsidR="007E5C8F" w:rsidRPr="00586A09" w:rsidRDefault="007E5C8F" w:rsidP="00586A09">
            <w:pPr>
              <w:jc w:val="center"/>
              <w:rPr>
                <w:rFonts w:ascii="Arial Rounded MT Bold" w:hAnsi="Arial Rounded MT Bold" w:cs="Arial Rounded MT Bold"/>
                <w:b/>
                <w:bCs/>
                <w:spacing w:val="80"/>
                <w:sz w:val="32"/>
                <w:szCs w:val="32"/>
              </w:rPr>
            </w:pPr>
            <w:r w:rsidRPr="00586A09">
              <w:rPr>
                <w:rFonts w:ascii="Arial Rounded MT Bold" w:hAnsi="Arial Rounded MT Bold" w:cs="Arial Rounded MT Bold"/>
                <w:b/>
                <w:bCs/>
                <w:spacing w:val="80"/>
                <w:sz w:val="32"/>
                <w:szCs w:val="32"/>
              </w:rPr>
              <w:lastRenderedPageBreak/>
              <w:t>CRÉDITOS</w:t>
            </w:r>
          </w:p>
        </w:tc>
      </w:tr>
      <w:tr w:rsidR="007E5C8F" w:rsidRPr="00461174">
        <w:trPr>
          <w:trHeight w:val="8788"/>
        </w:trPr>
        <w:tc>
          <w:tcPr>
            <w:tcW w:w="14033" w:type="dxa"/>
          </w:tcPr>
          <w:p w:rsidR="007E5C8F" w:rsidRPr="00461174" w:rsidRDefault="007E5C8F" w:rsidP="00586A09">
            <w:pPr>
              <w:jc w:val="center"/>
              <w:rPr>
                <w:rFonts w:ascii="Arial Rounded MT Bold" w:hAnsi="Arial Rounded MT Bold" w:cs="Arial Rounded MT Bold"/>
              </w:rPr>
            </w:pPr>
          </w:p>
          <w:p w:rsidR="007E5C8F" w:rsidRDefault="007E5C8F" w:rsidP="00586A09">
            <w:pPr>
              <w:jc w:val="center"/>
              <w:rPr>
                <w:rFonts w:ascii="Arial Rounded MT Bold" w:hAnsi="Arial Rounded MT Bold" w:cs="Arial Rounded MT Bold"/>
              </w:rPr>
            </w:pPr>
          </w:p>
          <w:p w:rsidR="007E5C8F" w:rsidRDefault="007E5C8F" w:rsidP="00586A09">
            <w:pPr>
              <w:jc w:val="center"/>
              <w:rPr>
                <w:rFonts w:ascii="Arial Rounded MT Bold" w:hAnsi="Arial Rounded MT Bold" w:cs="Arial Rounded MT Bold"/>
              </w:rPr>
            </w:pPr>
          </w:p>
          <w:p w:rsidR="007E5C8F" w:rsidRDefault="007E5C8F" w:rsidP="00586A09">
            <w:pPr>
              <w:jc w:val="center"/>
              <w:rPr>
                <w:rFonts w:ascii="Arial Rounded MT Bold" w:hAnsi="Arial Rounded MT Bold" w:cs="Arial Rounded MT Bold"/>
              </w:rPr>
            </w:pPr>
          </w:p>
          <w:p w:rsidR="007E5C8F" w:rsidRDefault="007E5C8F" w:rsidP="00586A09">
            <w:pPr>
              <w:jc w:val="center"/>
              <w:rPr>
                <w:rFonts w:ascii="Arial Rounded MT Bold" w:hAnsi="Arial Rounded MT Bold" w:cs="Arial Rounded MT Bold"/>
              </w:rPr>
            </w:pPr>
          </w:p>
          <w:p w:rsidR="007E5C8F" w:rsidRDefault="007E5C8F" w:rsidP="00586A09">
            <w:pPr>
              <w:jc w:val="center"/>
              <w:rPr>
                <w:rFonts w:ascii="Arial Rounded MT Bold" w:hAnsi="Arial Rounded MT Bold" w:cs="Arial Rounded MT Bold"/>
              </w:rPr>
            </w:pPr>
          </w:p>
          <w:p w:rsidR="007E5C8F" w:rsidRPr="00B74F61" w:rsidRDefault="007E5C8F" w:rsidP="00F22A9D">
            <w:pPr>
              <w:jc w:val="center"/>
              <w:rPr>
                <w:rFonts w:ascii="Arial Rounded MT Bold" w:hAnsi="Arial Rounded MT Bold" w:cs="Arial Rounded MT Bold"/>
              </w:rPr>
            </w:pPr>
            <w:r w:rsidRPr="00B74F61">
              <w:rPr>
                <w:rFonts w:ascii="Arial Rounded MT Bold" w:hAnsi="Arial Rounded MT Bold" w:cs="Arial Rounded MT Bold"/>
              </w:rPr>
              <w:t>INSTITUTO DE CAPACITACIÓN PARA EL TRABAJO DEL ESTADO DE QUINTANA ROO</w:t>
            </w:r>
          </w:p>
          <w:p w:rsidR="007E5C8F" w:rsidRDefault="007E5C8F" w:rsidP="00586A09">
            <w:pPr>
              <w:jc w:val="center"/>
              <w:rPr>
                <w:rFonts w:ascii="Arial Rounded MT Bold" w:hAnsi="Arial Rounded MT Bold" w:cs="Arial Rounded MT Bold"/>
              </w:rPr>
            </w:pPr>
          </w:p>
          <w:p w:rsidR="007E5C8F" w:rsidRDefault="007E5C8F" w:rsidP="00586A09">
            <w:pPr>
              <w:jc w:val="center"/>
              <w:rPr>
                <w:rFonts w:ascii="Arial Rounded MT Bold" w:hAnsi="Arial Rounded MT Bold" w:cs="Arial Rounded MT Bold"/>
              </w:rPr>
            </w:pPr>
          </w:p>
          <w:p w:rsidR="007E5C8F" w:rsidRDefault="007E5C8F" w:rsidP="00586A09">
            <w:pPr>
              <w:jc w:val="center"/>
              <w:rPr>
                <w:rFonts w:ascii="Arial Rounded MT Bold" w:hAnsi="Arial Rounded MT Bold" w:cs="Arial Rounded MT Bold"/>
              </w:rPr>
            </w:pPr>
          </w:p>
          <w:p w:rsidR="007E5C8F" w:rsidRDefault="007E5C8F" w:rsidP="00586A09">
            <w:pPr>
              <w:jc w:val="center"/>
              <w:rPr>
                <w:rFonts w:ascii="Arial Rounded MT Bold" w:hAnsi="Arial Rounded MT Bold" w:cs="Arial Rounded MT Bold"/>
              </w:rPr>
            </w:pPr>
            <w:r>
              <w:rPr>
                <w:rFonts w:ascii="Arial Rounded MT Bold" w:hAnsi="Arial Rounded MT Bold" w:cs="Arial Rounded MT Bold"/>
              </w:rPr>
              <w:t>ICAT- CHETUMAL</w:t>
            </w:r>
          </w:p>
          <w:p w:rsidR="007E5C8F" w:rsidRDefault="007E5C8F" w:rsidP="00586A09">
            <w:pPr>
              <w:jc w:val="center"/>
              <w:rPr>
                <w:rFonts w:ascii="Arial Rounded MT Bold" w:hAnsi="Arial Rounded MT Bold" w:cs="Arial Rounded MT Bold"/>
              </w:rPr>
            </w:pPr>
          </w:p>
          <w:p w:rsidR="007E5C8F" w:rsidRPr="00064FD8" w:rsidRDefault="007E5C8F" w:rsidP="00064FD8">
            <w:pPr>
              <w:spacing w:line="360" w:lineRule="auto"/>
              <w:ind w:left="567" w:right="639"/>
              <w:jc w:val="center"/>
              <w:rPr>
                <w:rFonts w:ascii="Arial Rounded MT Bold" w:hAnsi="Arial Rounded MT Bold" w:cs="Arial Rounded MT Bold"/>
              </w:rPr>
            </w:pPr>
            <w:r>
              <w:rPr>
                <w:rFonts w:ascii="Arial Rounded MT Bold" w:hAnsi="Arial Rounded MT Bold" w:cs="Arial Rounded MT Bold"/>
              </w:rPr>
              <w:t xml:space="preserve">ELABORADO POR: </w:t>
            </w:r>
            <w:r w:rsidR="005F4F17">
              <w:rPr>
                <w:rFonts w:ascii="Arial Rounded MT Bold" w:hAnsi="Arial Rounded MT Bold" w:cs="Arial Rounded MT Bold"/>
              </w:rPr>
              <w:t>L.A.C.</w:t>
            </w:r>
            <w:r>
              <w:rPr>
                <w:rFonts w:ascii="Arial Rounded MT Bold" w:hAnsi="Arial Rounded MT Bold" w:cs="Arial Rounded MT Bold"/>
              </w:rPr>
              <w:t xml:space="preserve"> </w:t>
            </w:r>
            <w:r w:rsidR="005F4F17">
              <w:rPr>
                <w:rFonts w:ascii="Arial Rounded MT Bold" w:hAnsi="Arial Rounded MT Bold" w:cs="Arial Rounded MT Bold"/>
              </w:rPr>
              <w:t>Ramón de Jesús Ramos Vargas</w:t>
            </w:r>
          </w:p>
          <w:p w:rsidR="007E5C8F" w:rsidRPr="00461174" w:rsidRDefault="007E5C8F" w:rsidP="00586A09">
            <w:pPr>
              <w:jc w:val="center"/>
              <w:rPr>
                <w:rFonts w:ascii="Arial Rounded MT Bold" w:hAnsi="Arial Rounded MT Bold" w:cs="Arial Rounded MT Bold"/>
              </w:rPr>
            </w:pPr>
          </w:p>
          <w:p w:rsidR="007E5C8F" w:rsidRPr="00461174" w:rsidRDefault="007E5C8F" w:rsidP="00586A09">
            <w:pPr>
              <w:jc w:val="center"/>
              <w:rPr>
                <w:rFonts w:ascii="Arial Rounded MT Bold" w:hAnsi="Arial Rounded MT Bold" w:cs="Arial Rounded MT Bold"/>
              </w:rPr>
            </w:pPr>
          </w:p>
          <w:p w:rsidR="007E5C8F" w:rsidRPr="00B74F61" w:rsidRDefault="007E5C8F" w:rsidP="00586A09">
            <w:pPr>
              <w:jc w:val="center"/>
              <w:rPr>
                <w:rFonts w:ascii="Arial Rounded MT Bold" w:hAnsi="Arial Rounded MT Bold" w:cs="Arial Rounded MT Bold"/>
              </w:rPr>
            </w:pPr>
          </w:p>
          <w:p w:rsidR="007E5C8F" w:rsidRPr="00B74F61" w:rsidRDefault="007E5C8F" w:rsidP="00586A09">
            <w:pPr>
              <w:jc w:val="center"/>
              <w:rPr>
                <w:rFonts w:ascii="Arial Rounded MT Bold" w:hAnsi="Arial Rounded MT Bold" w:cs="Arial Rounded MT Bold"/>
              </w:rPr>
            </w:pPr>
          </w:p>
          <w:p w:rsidR="007E5C8F" w:rsidRDefault="00717EE1" w:rsidP="00586A09">
            <w:pPr>
              <w:jc w:val="center"/>
              <w:rPr>
                <w:rFonts w:ascii="Arial Rounded MT Bold" w:hAnsi="Arial Rounded MT Bold" w:cs="Arial Rounded MT Bold"/>
              </w:rPr>
            </w:pPr>
            <w:r>
              <w:rPr>
                <w:rFonts w:ascii="Arial Rounded MT Bold" w:hAnsi="Arial Rounded MT Bold" w:cs="Arial Rounded MT Bold"/>
              </w:rPr>
              <w:t xml:space="preserve">REVISÓ: </w:t>
            </w:r>
          </w:p>
          <w:p w:rsidR="00717EE1" w:rsidRPr="00B74F61" w:rsidRDefault="00717EE1" w:rsidP="00586A09">
            <w:pPr>
              <w:jc w:val="center"/>
              <w:rPr>
                <w:rFonts w:ascii="Arial Rounded MT Bold" w:hAnsi="Arial Rounded MT Bold" w:cs="Arial Rounded MT Bold"/>
              </w:rPr>
            </w:pPr>
            <w:r>
              <w:rPr>
                <w:rFonts w:ascii="Arial Rounded MT Bold" w:hAnsi="Arial Rounded MT Bold" w:cs="Arial Rounded MT Bold"/>
              </w:rPr>
              <w:t xml:space="preserve">JULIA ELENI PADILLA LEDESMA </w:t>
            </w:r>
          </w:p>
          <w:p w:rsidR="007E5C8F" w:rsidRPr="00B74F61" w:rsidRDefault="007E5C8F" w:rsidP="00586A09">
            <w:pPr>
              <w:jc w:val="center"/>
              <w:rPr>
                <w:rFonts w:ascii="Arial Rounded MT Bold" w:hAnsi="Arial Rounded MT Bold" w:cs="Arial Rounded MT Bold"/>
              </w:rPr>
            </w:pPr>
          </w:p>
          <w:p w:rsidR="007E5C8F" w:rsidRPr="00B74F61" w:rsidRDefault="007E5C8F" w:rsidP="00586A09">
            <w:pPr>
              <w:jc w:val="center"/>
              <w:rPr>
                <w:rFonts w:ascii="Arial Rounded MT Bold" w:hAnsi="Arial Rounded MT Bold" w:cs="Arial Rounded MT Bold"/>
              </w:rPr>
            </w:pPr>
          </w:p>
          <w:p w:rsidR="007E5C8F" w:rsidRPr="00B74F61" w:rsidRDefault="007E5C8F" w:rsidP="00586A09">
            <w:pPr>
              <w:jc w:val="center"/>
              <w:rPr>
                <w:rFonts w:ascii="Arial Rounded MT Bold" w:hAnsi="Arial Rounded MT Bold" w:cs="Arial Rounded MT Bold"/>
              </w:rPr>
            </w:pPr>
          </w:p>
          <w:p w:rsidR="007E5C8F" w:rsidRPr="00B74F61" w:rsidRDefault="007E5C8F" w:rsidP="00586A09">
            <w:pPr>
              <w:jc w:val="center"/>
              <w:rPr>
                <w:rFonts w:ascii="Arial Rounded MT Bold" w:hAnsi="Arial Rounded MT Bold" w:cs="Arial Rounded MT Bold"/>
              </w:rPr>
            </w:pPr>
          </w:p>
          <w:p w:rsidR="007E5C8F" w:rsidRPr="00461174" w:rsidRDefault="007E5C8F" w:rsidP="00586A09">
            <w:pPr>
              <w:jc w:val="center"/>
              <w:rPr>
                <w:rFonts w:ascii="Arial Rounded MT Bold" w:hAnsi="Arial Rounded MT Bold" w:cs="Arial Rounded MT Bold"/>
                <w:b/>
                <w:bCs/>
              </w:rPr>
            </w:pPr>
          </w:p>
        </w:tc>
      </w:tr>
    </w:tbl>
    <w:p w:rsidR="007E5C8F" w:rsidRPr="00461174" w:rsidRDefault="007E5C8F" w:rsidP="00461174">
      <w:pPr>
        <w:rPr>
          <w:rFonts w:ascii="Arial Rounded MT Bold" w:hAnsi="Arial Rounded MT Bold" w:cs="Arial Rounded MT Bold"/>
          <w:lang w:val="es-ES_tradnl"/>
        </w:rPr>
      </w:pPr>
    </w:p>
    <w:sectPr w:rsidR="007E5C8F" w:rsidRPr="00461174" w:rsidSect="00AD1119">
      <w:pgSz w:w="15842" w:h="12242" w:orient="landscape" w:code="1"/>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30AA2"/>
    <w:multiLevelType w:val="hybridMultilevel"/>
    <w:tmpl w:val="180AA3F0"/>
    <w:lvl w:ilvl="0" w:tplc="080A000B">
      <w:start w:val="1"/>
      <w:numFmt w:val="bullet"/>
      <w:lvlText w:val=""/>
      <w:lvlJc w:val="left"/>
      <w:pPr>
        <w:ind w:left="1041" w:hanging="360"/>
      </w:pPr>
      <w:rPr>
        <w:rFonts w:ascii="Wingdings" w:hAnsi="Wingdings" w:cs="Wingdings" w:hint="default"/>
      </w:rPr>
    </w:lvl>
    <w:lvl w:ilvl="1" w:tplc="080A0003">
      <w:start w:val="1"/>
      <w:numFmt w:val="bullet"/>
      <w:lvlText w:val="o"/>
      <w:lvlJc w:val="left"/>
      <w:pPr>
        <w:ind w:left="1761" w:hanging="360"/>
      </w:pPr>
      <w:rPr>
        <w:rFonts w:ascii="Courier New" w:hAnsi="Courier New" w:cs="Courier New" w:hint="default"/>
      </w:rPr>
    </w:lvl>
    <w:lvl w:ilvl="2" w:tplc="080A0005">
      <w:start w:val="1"/>
      <w:numFmt w:val="bullet"/>
      <w:lvlText w:val=""/>
      <w:lvlJc w:val="left"/>
      <w:pPr>
        <w:ind w:left="2481" w:hanging="360"/>
      </w:pPr>
      <w:rPr>
        <w:rFonts w:ascii="Wingdings" w:hAnsi="Wingdings" w:cs="Wingdings" w:hint="default"/>
      </w:rPr>
    </w:lvl>
    <w:lvl w:ilvl="3" w:tplc="080A0001">
      <w:start w:val="1"/>
      <w:numFmt w:val="bullet"/>
      <w:lvlText w:val=""/>
      <w:lvlJc w:val="left"/>
      <w:pPr>
        <w:ind w:left="3201" w:hanging="360"/>
      </w:pPr>
      <w:rPr>
        <w:rFonts w:ascii="Symbol" w:hAnsi="Symbol" w:cs="Symbol" w:hint="default"/>
      </w:rPr>
    </w:lvl>
    <w:lvl w:ilvl="4" w:tplc="080A0003">
      <w:start w:val="1"/>
      <w:numFmt w:val="bullet"/>
      <w:lvlText w:val="o"/>
      <w:lvlJc w:val="left"/>
      <w:pPr>
        <w:ind w:left="3921" w:hanging="360"/>
      </w:pPr>
      <w:rPr>
        <w:rFonts w:ascii="Courier New" w:hAnsi="Courier New" w:cs="Courier New" w:hint="default"/>
      </w:rPr>
    </w:lvl>
    <w:lvl w:ilvl="5" w:tplc="080A0005">
      <w:start w:val="1"/>
      <w:numFmt w:val="bullet"/>
      <w:lvlText w:val=""/>
      <w:lvlJc w:val="left"/>
      <w:pPr>
        <w:ind w:left="4641" w:hanging="360"/>
      </w:pPr>
      <w:rPr>
        <w:rFonts w:ascii="Wingdings" w:hAnsi="Wingdings" w:cs="Wingdings" w:hint="default"/>
      </w:rPr>
    </w:lvl>
    <w:lvl w:ilvl="6" w:tplc="080A0001">
      <w:start w:val="1"/>
      <w:numFmt w:val="bullet"/>
      <w:lvlText w:val=""/>
      <w:lvlJc w:val="left"/>
      <w:pPr>
        <w:ind w:left="5361" w:hanging="360"/>
      </w:pPr>
      <w:rPr>
        <w:rFonts w:ascii="Symbol" w:hAnsi="Symbol" w:cs="Symbol" w:hint="default"/>
      </w:rPr>
    </w:lvl>
    <w:lvl w:ilvl="7" w:tplc="080A0003">
      <w:start w:val="1"/>
      <w:numFmt w:val="bullet"/>
      <w:lvlText w:val="o"/>
      <w:lvlJc w:val="left"/>
      <w:pPr>
        <w:ind w:left="6081" w:hanging="360"/>
      </w:pPr>
      <w:rPr>
        <w:rFonts w:ascii="Courier New" w:hAnsi="Courier New" w:cs="Courier New" w:hint="default"/>
      </w:rPr>
    </w:lvl>
    <w:lvl w:ilvl="8" w:tplc="080A0005">
      <w:start w:val="1"/>
      <w:numFmt w:val="bullet"/>
      <w:lvlText w:val=""/>
      <w:lvlJc w:val="left"/>
      <w:pPr>
        <w:ind w:left="6801" w:hanging="360"/>
      </w:pPr>
      <w:rPr>
        <w:rFonts w:ascii="Wingdings" w:hAnsi="Wingdings" w:cs="Wingdings" w:hint="default"/>
      </w:rPr>
    </w:lvl>
  </w:abstractNum>
  <w:abstractNum w:abstractNumId="1">
    <w:nsid w:val="07E74F0F"/>
    <w:multiLevelType w:val="hybridMultilevel"/>
    <w:tmpl w:val="876CDDA2"/>
    <w:lvl w:ilvl="0" w:tplc="67A823B0">
      <w:start w:val="40"/>
      <w:numFmt w:val="bullet"/>
      <w:lvlText w:val="-"/>
      <w:lvlJc w:val="left"/>
      <w:pPr>
        <w:ind w:left="424" w:hanging="360"/>
      </w:pPr>
      <w:rPr>
        <w:rFonts w:ascii="Arial" w:eastAsia="Times New Roman" w:hAnsi="Arial" w:cs="Arial" w:hint="default"/>
      </w:rPr>
    </w:lvl>
    <w:lvl w:ilvl="1" w:tplc="080A0003" w:tentative="1">
      <w:start w:val="1"/>
      <w:numFmt w:val="bullet"/>
      <w:lvlText w:val="o"/>
      <w:lvlJc w:val="left"/>
      <w:pPr>
        <w:ind w:left="1144" w:hanging="360"/>
      </w:pPr>
      <w:rPr>
        <w:rFonts w:ascii="Courier New" w:hAnsi="Courier New" w:cs="Courier New" w:hint="default"/>
      </w:rPr>
    </w:lvl>
    <w:lvl w:ilvl="2" w:tplc="080A0005" w:tentative="1">
      <w:start w:val="1"/>
      <w:numFmt w:val="bullet"/>
      <w:lvlText w:val=""/>
      <w:lvlJc w:val="left"/>
      <w:pPr>
        <w:ind w:left="1864" w:hanging="360"/>
      </w:pPr>
      <w:rPr>
        <w:rFonts w:ascii="Wingdings" w:hAnsi="Wingdings" w:hint="default"/>
      </w:rPr>
    </w:lvl>
    <w:lvl w:ilvl="3" w:tplc="080A0001" w:tentative="1">
      <w:start w:val="1"/>
      <w:numFmt w:val="bullet"/>
      <w:lvlText w:val=""/>
      <w:lvlJc w:val="left"/>
      <w:pPr>
        <w:ind w:left="2584" w:hanging="360"/>
      </w:pPr>
      <w:rPr>
        <w:rFonts w:ascii="Symbol" w:hAnsi="Symbol" w:hint="default"/>
      </w:rPr>
    </w:lvl>
    <w:lvl w:ilvl="4" w:tplc="080A0003" w:tentative="1">
      <w:start w:val="1"/>
      <w:numFmt w:val="bullet"/>
      <w:lvlText w:val="o"/>
      <w:lvlJc w:val="left"/>
      <w:pPr>
        <w:ind w:left="3304" w:hanging="360"/>
      </w:pPr>
      <w:rPr>
        <w:rFonts w:ascii="Courier New" w:hAnsi="Courier New" w:cs="Courier New" w:hint="default"/>
      </w:rPr>
    </w:lvl>
    <w:lvl w:ilvl="5" w:tplc="080A0005" w:tentative="1">
      <w:start w:val="1"/>
      <w:numFmt w:val="bullet"/>
      <w:lvlText w:val=""/>
      <w:lvlJc w:val="left"/>
      <w:pPr>
        <w:ind w:left="4024" w:hanging="360"/>
      </w:pPr>
      <w:rPr>
        <w:rFonts w:ascii="Wingdings" w:hAnsi="Wingdings" w:hint="default"/>
      </w:rPr>
    </w:lvl>
    <w:lvl w:ilvl="6" w:tplc="080A0001" w:tentative="1">
      <w:start w:val="1"/>
      <w:numFmt w:val="bullet"/>
      <w:lvlText w:val=""/>
      <w:lvlJc w:val="left"/>
      <w:pPr>
        <w:ind w:left="4744" w:hanging="360"/>
      </w:pPr>
      <w:rPr>
        <w:rFonts w:ascii="Symbol" w:hAnsi="Symbol" w:hint="default"/>
      </w:rPr>
    </w:lvl>
    <w:lvl w:ilvl="7" w:tplc="080A0003" w:tentative="1">
      <w:start w:val="1"/>
      <w:numFmt w:val="bullet"/>
      <w:lvlText w:val="o"/>
      <w:lvlJc w:val="left"/>
      <w:pPr>
        <w:ind w:left="5464" w:hanging="360"/>
      </w:pPr>
      <w:rPr>
        <w:rFonts w:ascii="Courier New" w:hAnsi="Courier New" w:cs="Courier New" w:hint="default"/>
      </w:rPr>
    </w:lvl>
    <w:lvl w:ilvl="8" w:tplc="080A0005" w:tentative="1">
      <w:start w:val="1"/>
      <w:numFmt w:val="bullet"/>
      <w:lvlText w:val=""/>
      <w:lvlJc w:val="left"/>
      <w:pPr>
        <w:ind w:left="6184" w:hanging="360"/>
      </w:pPr>
      <w:rPr>
        <w:rFonts w:ascii="Wingdings" w:hAnsi="Wingdings" w:hint="default"/>
      </w:rPr>
    </w:lvl>
  </w:abstractNum>
  <w:abstractNum w:abstractNumId="2">
    <w:nsid w:val="16613476"/>
    <w:multiLevelType w:val="multilevel"/>
    <w:tmpl w:val="3DDC8C6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1AA14EF9"/>
    <w:multiLevelType w:val="hybridMultilevel"/>
    <w:tmpl w:val="E5F0A898"/>
    <w:lvl w:ilvl="0" w:tplc="080A000B">
      <w:start w:val="1"/>
      <w:numFmt w:val="bullet"/>
      <w:lvlText w:val=""/>
      <w:lvlJc w:val="left"/>
      <w:pPr>
        <w:ind w:left="1041" w:hanging="360"/>
      </w:pPr>
      <w:rPr>
        <w:rFonts w:ascii="Wingdings" w:hAnsi="Wingdings" w:cs="Wingdings" w:hint="default"/>
      </w:rPr>
    </w:lvl>
    <w:lvl w:ilvl="1" w:tplc="080A0003">
      <w:start w:val="1"/>
      <w:numFmt w:val="bullet"/>
      <w:lvlText w:val="o"/>
      <w:lvlJc w:val="left"/>
      <w:pPr>
        <w:ind w:left="1761" w:hanging="360"/>
      </w:pPr>
      <w:rPr>
        <w:rFonts w:ascii="Courier New" w:hAnsi="Courier New" w:cs="Courier New" w:hint="default"/>
      </w:rPr>
    </w:lvl>
    <w:lvl w:ilvl="2" w:tplc="080A0005">
      <w:start w:val="1"/>
      <w:numFmt w:val="bullet"/>
      <w:lvlText w:val=""/>
      <w:lvlJc w:val="left"/>
      <w:pPr>
        <w:ind w:left="2481" w:hanging="360"/>
      </w:pPr>
      <w:rPr>
        <w:rFonts w:ascii="Wingdings" w:hAnsi="Wingdings" w:cs="Wingdings" w:hint="default"/>
      </w:rPr>
    </w:lvl>
    <w:lvl w:ilvl="3" w:tplc="080A0001">
      <w:start w:val="1"/>
      <w:numFmt w:val="bullet"/>
      <w:lvlText w:val=""/>
      <w:lvlJc w:val="left"/>
      <w:pPr>
        <w:ind w:left="3201" w:hanging="360"/>
      </w:pPr>
      <w:rPr>
        <w:rFonts w:ascii="Symbol" w:hAnsi="Symbol" w:cs="Symbol" w:hint="default"/>
      </w:rPr>
    </w:lvl>
    <w:lvl w:ilvl="4" w:tplc="080A0003">
      <w:start w:val="1"/>
      <w:numFmt w:val="bullet"/>
      <w:lvlText w:val="o"/>
      <w:lvlJc w:val="left"/>
      <w:pPr>
        <w:ind w:left="3921" w:hanging="360"/>
      </w:pPr>
      <w:rPr>
        <w:rFonts w:ascii="Courier New" w:hAnsi="Courier New" w:cs="Courier New" w:hint="default"/>
      </w:rPr>
    </w:lvl>
    <w:lvl w:ilvl="5" w:tplc="080A0005">
      <w:start w:val="1"/>
      <w:numFmt w:val="bullet"/>
      <w:lvlText w:val=""/>
      <w:lvlJc w:val="left"/>
      <w:pPr>
        <w:ind w:left="4641" w:hanging="360"/>
      </w:pPr>
      <w:rPr>
        <w:rFonts w:ascii="Wingdings" w:hAnsi="Wingdings" w:cs="Wingdings" w:hint="default"/>
      </w:rPr>
    </w:lvl>
    <w:lvl w:ilvl="6" w:tplc="080A0001">
      <w:start w:val="1"/>
      <w:numFmt w:val="bullet"/>
      <w:lvlText w:val=""/>
      <w:lvlJc w:val="left"/>
      <w:pPr>
        <w:ind w:left="5361" w:hanging="360"/>
      </w:pPr>
      <w:rPr>
        <w:rFonts w:ascii="Symbol" w:hAnsi="Symbol" w:cs="Symbol" w:hint="default"/>
      </w:rPr>
    </w:lvl>
    <w:lvl w:ilvl="7" w:tplc="080A0003">
      <w:start w:val="1"/>
      <w:numFmt w:val="bullet"/>
      <w:lvlText w:val="o"/>
      <w:lvlJc w:val="left"/>
      <w:pPr>
        <w:ind w:left="6081" w:hanging="360"/>
      </w:pPr>
      <w:rPr>
        <w:rFonts w:ascii="Courier New" w:hAnsi="Courier New" w:cs="Courier New" w:hint="default"/>
      </w:rPr>
    </w:lvl>
    <w:lvl w:ilvl="8" w:tplc="080A0005">
      <w:start w:val="1"/>
      <w:numFmt w:val="bullet"/>
      <w:lvlText w:val=""/>
      <w:lvlJc w:val="left"/>
      <w:pPr>
        <w:ind w:left="6801" w:hanging="360"/>
      </w:pPr>
      <w:rPr>
        <w:rFonts w:ascii="Wingdings" w:hAnsi="Wingdings" w:cs="Wingdings" w:hint="default"/>
      </w:rPr>
    </w:lvl>
  </w:abstractNum>
  <w:abstractNum w:abstractNumId="4">
    <w:nsid w:val="1C8F485C"/>
    <w:multiLevelType w:val="hybridMultilevel"/>
    <w:tmpl w:val="706A1DF2"/>
    <w:lvl w:ilvl="0" w:tplc="1B4C8FDC">
      <w:start w:val="1"/>
      <w:numFmt w:val="bullet"/>
      <w:lvlText w:val=""/>
      <w:lvlJc w:val="left"/>
      <w:pPr>
        <w:ind w:left="720" w:hanging="360"/>
      </w:pPr>
      <w:rPr>
        <w:rFonts w:ascii="Symbol" w:hAnsi="Symbol" w:cs="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cs="Wingdings" w:hint="default"/>
      </w:rPr>
    </w:lvl>
    <w:lvl w:ilvl="3" w:tplc="080A0001">
      <w:start w:val="1"/>
      <w:numFmt w:val="bullet"/>
      <w:lvlText w:val=""/>
      <w:lvlJc w:val="left"/>
      <w:pPr>
        <w:ind w:left="2880" w:hanging="360"/>
      </w:pPr>
      <w:rPr>
        <w:rFonts w:ascii="Symbol" w:hAnsi="Symbol" w:cs="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cs="Wingdings" w:hint="default"/>
      </w:rPr>
    </w:lvl>
    <w:lvl w:ilvl="6" w:tplc="080A0001">
      <w:start w:val="1"/>
      <w:numFmt w:val="bullet"/>
      <w:lvlText w:val=""/>
      <w:lvlJc w:val="left"/>
      <w:pPr>
        <w:ind w:left="5040" w:hanging="360"/>
      </w:pPr>
      <w:rPr>
        <w:rFonts w:ascii="Symbol" w:hAnsi="Symbol" w:cs="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cs="Wingdings" w:hint="default"/>
      </w:rPr>
    </w:lvl>
  </w:abstractNum>
  <w:abstractNum w:abstractNumId="5">
    <w:nsid w:val="20853E25"/>
    <w:multiLevelType w:val="multilevel"/>
    <w:tmpl w:val="A3B8720E"/>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23047D72"/>
    <w:multiLevelType w:val="hybridMultilevel"/>
    <w:tmpl w:val="9C1A0F5C"/>
    <w:lvl w:ilvl="0" w:tplc="1B4C8FDC">
      <w:start w:val="1"/>
      <w:numFmt w:val="bullet"/>
      <w:lvlText w:val=""/>
      <w:lvlJc w:val="left"/>
      <w:pPr>
        <w:ind w:left="1041" w:hanging="360"/>
      </w:pPr>
      <w:rPr>
        <w:rFonts w:ascii="Symbol" w:hAnsi="Symbol" w:cs="Symbol" w:hint="default"/>
      </w:rPr>
    </w:lvl>
    <w:lvl w:ilvl="1" w:tplc="080A0003">
      <w:start w:val="1"/>
      <w:numFmt w:val="bullet"/>
      <w:lvlText w:val="o"/>
      <w:lvlJc w:val="left"/>
      <w:pPr>
        <w:ind w:left="1761" w:hanging="360"/>
      </w:pPr>
      <w:rPr>
        <w:rFonts w:ascii="Courier New" w:hAnsi="Courier New" w:cs="Courier New" w:hint="default"/>
      </w:rPr>
    </w:lvl>
    <w:lvl w:ilvl="2" w:tplc="080A0005">
      <w:start w:val="1"/>
      <w:numFmt w:val="bullet"/>
      <w:lvlText w:val=""/>
      <w:lvlJc w:val="left"/>
      <w:pPr>
        <w:ind w:left="2481" w:hanging="360"/>
      </w:pPr>
      <w:rPr>
        <w:rFonts w:ascii="Wingdings" w:hAnsi="Wingdings" w:cs="Wingdings" w:hint="default"/>
      </w:rPr>
    </w:lvl>
    <w:lvl w:ilvl="3" w:tplc="080A0001">
      <w:start w:val="1"/>
      <w:numFmt w:val="bullet"/>
      <w:lvlText w:val=""/>
      <w:lvlJc w:val="left"/>
      <w:pPr>
        <w:ind w:left="3201" w:hanging="360"/>
      </w:pPr>
      <w:rPr>
        <w:rFonts w:ascii="Symbol" w:hAnsi="Symbol" w:cs="Symbol" w:hint="default"/>
      </w:rPr>
    </w:lvl>
    <w:lvl w:ilvl="4" w:tplc="080A0003">
      <w:start w:val="1"/>
      <w:numFmt w:val="bullet"/>
      <w:lvlText w:val="o"/>
      <w:lvlJc w:val="left"/>
      <w:pPr>
        <w:ind w:left="3921" w:hanging="360"/>
      </w:pPr>
      <w:rPr>
        <w:rFonts w:ascii="Courier New" w:hAnsi="Courier New" w:cs="Courier New" w:hint="default"/>
      </w:rPr>
    </w:lvl>
    <w:lvl w:ilvl="5" w:tplc="080A0005">
      <w:start w:val="1"/>
      <w:numFmt w:val="bullet"/>
      <w:lvlText w:val=""/>
      <w:lvlJc w:val="left"/>
      <w:pPr>
        <w:ind w:left="4641" w:hanging="360"/>
      </w:pPr>
      <w:rPr>
        <w:rFonts w:ascii="Wingdings" w:hAnsi="Wingdings" w:cs="Wingdings" w:hint="default"/>
      </w:rPr>
    </w:lvl>
    <w:lvl w:ilvl="6" w:tplc="080A0001">
      <w:start w:val="1"/>
      <w:numFmt w:val="bullet"/>
      <w:lvlText w:val=""/>
      <w:lvlJc w:val="left"/>
      <w:pPr>
        <w:ind w:left="5361" w:hanging="360"/>
      </w:pPr>
      <w:rPr>
        <w:rFonts w:ascii="Symbol" w:hAnsi="Symbol" w:cs="Symbol" w:hint="default"/>
      </w:rPr>
    </w:lvl>
    <w:lvl w:ilvl="7" w:tplc="080A0003">
      <w:start w:val="1"/>
      <w:numFmt w:val="bullet"/>
      <w:lvlText w:val="o"/>
      <w:lvlJc w:val="left"/>
      <w:pPr>
        <w:ind w:left="6081" w:hanging="360"/>
      </w:pPr>
      <w:rPr>
        <w:rFonts w:ascii="Courier New" w:hAnsi="Courier New" w:cs="Courier New" w:hint="default"/>
      </w:rPr>
    </w:lvl>
    <w:lvl w:ilvl="8" w:tplc="080A0005">
      <w:start w:val="1"/>
      <w:numFmt w:val="bullet"/>
      <w:lvlText w:val=""/>
      <w:lvlJc w:val="left"/>
      <w:pPr>
        <w:ind w:left="6801" w:hanging="360"/>
      </w:pPr>
      <w:rPr>
        <w:rFonts w:ascii="Wingdings" w:hAnsi="Wingdings" w:cs="Wingdings" w:hint="default"/>
      </w:rPr>
    </w:lvl>
  </w:abstractNum>
  <w:abstractNum w:abstractNumId="7">
    <w:nsid w:val="31694CC3"/>
    <w:multiLevelType w:val="multilevel"/>
    <w:tmpl w:val="AF96A4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317355EA"/>
    <w:multiLevelType w:val="hybridMultilevel"/>
    <w:tmpl w:val="54E8A12A"/>
    <w:lvl w:ilvl="0" w:tplc="080A000B">
      <w:start w:val="1"/>
      <w:numFmt w:val="bullet"/>
      <w:lvlText w:val=""/>
      <w:lvlJc w:val="left"/>
      <w:pPr>
        <w:ind w:left="1041" w:hanging="360"/>
      </w:pPr>
      <w:rPr>
        <w:rFonts w:ascii="Wingdings" w:hAnsi="Wingdings" w:cs="Wingdings" w:hint="default"/>
      </w:rPr>
    </w:lvl>
    <w:lvl w:ilvl="1" w:tplc="080A0003">
      <w:start w:val="1"/>
      <w:numFmt w:val="bullet"/>
      <w:lvlText w:val="o"/>
      <w:lvlJc w:val="left"/>
      <w:pPr>
        <w:ind w:left="1761" w:hanging="360"/>
      </w:pPr>
      <w:rPr>
        <w:rFonts w:ascii="Courier New" w:hAnsi="Courier New" w:cs="Courier New" w:hint="default"/>
      </w:rPr>
    </w:lvl>
    <w:lvl w:ilvl="2" w:tplc="080A0005">
      <w:start w:val="1"/>
      <w:numFmt w:val="bullet"/>
      <w:lvlText w:val=""/>
      <w:lvlJc w:val="left"/>
      <w:pPr>
        <w:ind w:left="2481" w:hanging="360"/>
      </w:pPr>
      <w:rPr>
        <w:rFonts w:ascii="Wingdings" w:hAnsi="Wingdings" w:cs="Wingdings" w:hint="default"/>
      </w:rPr>
    </w:lvl>
    <w:lvl w:ilvl="3" w:tplc="080A0001">
      <w:start w:val="1"/>
      <w:numFmt w:val="bullet"/>
      <w:lvlText w:val=""/>
      <w:lvlJc w:val="left"/>
      <w:pPr>
        <w:ind w:left="3201" w:hanging="360"/>
      </w:pPr>
      <w:rPr>
        <w:rFonts w:ascii="Symbol" w:hAnsi="Symbol" w:cs="Symbol" w:hint="default"/>
      </w:rPr>
    </w:lvl>
    <w:lvl w:ilvl="4" w:tplc="080A0003">
      <w:start w:val="1"/>
      <w:numFmt w:val="bullet"/>
      <w:lvlText w:val="o"/>
      <w:lvlJc w:val="left"/>
      <w:pPr>
        <w:ind w:left="3921" w:hanging="360"/>
      </w:pPr>
      <w:rPr>
        <w:rFonts w:ascii="Courier New" w:hAnsi="Courier New" w:cs="Courier New" w:hint="default"/>
      </w:rPr>
    </w:lvl>
    <w:lvl w:ilvl="5" w:tplc="080A0005">
      <w:start w:val="1"/>
      <w:numFmt w:val="bullet"/>
      <w:lvlText w:val=""/>
      <w:lvlJc w:val="left"/>
      <w:pPr>
        <w:ind w:left="4641" w:hanging="360"/>
      </w:pPr>
      <w:rPr>
        <w:rFonts w:ascii="Wingdings" w:hAnsi="Wingdings" w:cs="Wingdings" w:hint="default"/>
      </w:rPr>
    </w:lvl>
    <w:lvl w:ilvl="6" w:tplc="080A0001">
      <w:start w:val="1"/>
      <w:numFmt w:val="bullet"/>
      <w:lvlText w:val=""/>
      <w:lvlJc w:val="left"/>
      <w:pPr>
        <w:ind w:left="5361" w:hanging="360"/>
      </w:pPr>
      <w:rPr>
        <w:rFonts w:ascii="Symbol" w:hAnsi="Symbol" w:cs="Symbol" w:hint="default"/>
      </w:rPr>
    </w:lvl>
    <w:lvl w:ilvl="7" w:tplc="080A0003">
      <w:start w:val="1"/>
      <w:numFmt w:val="bullet"/>
      <w:lvlText w:val="o"/>
      <w:lvlJc w:val="left"/>
      <w:pPr>
        <w:ind w:left="6081" w:hanging="360"/>
      </w:pPr>
      <w:rPr>
        <w:rFonts w:ascii="Courier New" w:hAnsi="Courier New" w:cs="Courier New" w:hint="default"/>
      </w:rPr>
    </w:lvl>
    <w:lvl w:ilvl="8" w:tplc="080A0005">
      <w:start w:val="1"/>
      <w:numFmt w:val="bullet"/>
      <w:lvlText w:val=""/>
      <w:lvlJc w:val="left"/>
      <w:pPr>
        <w:ind w:left="6801" w:hanging="360"/>
      </w:pPr>
      <w:rPr>
        <w:rFonts w:ascii="Wingdings" w:hAnsi="Wingdings" w:cs="Wingdings" w:hint="default"/>
      </w:rPr>
    </w:lvl>
  </w:abstractNum>
  <w:abstractNum w:abstractNumId="9">
    <w:nsid w:val="55DC2455"/>
    <w:multiLevelType w:val="multilevel"/>
    <w:tmpl w:val="AF96A4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5E9C3E7A"/>
    <w:multiLevelType w:val="hybridMultilevel"/>
    <w:tmpl w:val="23AA7956"/>
    <w:lvl w:ilvl="0" w:tplc="1B4C8FDC">
      <w:start w:val="1"/>
      <w:numFmt w:val="bullet"/>
      <w:lvlText w:val=""/>
      <w:lvlJc w:val="left"/>
      <w:pPr>
        <w:ind w:left="720" w:hanging="360"/>
      </w:pPr>
      <w:rPr>
        <w:rFonts w:ascii="Symbol" w:hAnsi="Symbol" w:cs="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cs="Wingdings" w:hint="default"/>
      </w:rPr>
    </w:lvl>
    <w:lvl w:ilvl="3" w:tplc="080A0001">
      <w:start w:val="1"/>
      <w:numFmt w:val="bullet"/>
      <w:lvlText w:val=""/>
      <w:lvlJc w:val="left"/>
      <w:pPr>
        <w:ind w:left="2880" w:hanging="360"/>
      </w:pPr>
      <w:rPr>
        <w:rFonts w:ascii="Symbol" w:hAnsi="Symbol" w:cs="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cs="Wingdings" w:hint="default"/>
      </w:rPr>
    </w:lvl>
    <w:lvl w:ilvl="6" w:tplc="080A0001">
      <w:start w:val="1"/>
      <w:numFmt w:val="bullet"/>
      <w:lvlText w:val=""/>
      <w:lvlJc w:val="left"/>
      <w:pPr>
        <w:ind w:left="5040" w:hanging="360"/>
      </w:pPr>
      <w:rPr>
        <w:rFonts w:ascii="Symbol" w:hAnsi="Symbol" w:cs="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cs="Wingdings" w:hint="default"/>
      </w:rPr>
    </w:lvl>
  </w:abstractNum>
  <w:abstractNum w:abstractNumId="11">
    <w:nsid w:val="62580806"/>
    <w:multiLevelType w:val="hybridMultilevel"/>
    <w:tmpl w:val="03E83652"/>
    <w:lvl w:ilvl="0" w:tplc="080A000B">
      <w:start w:val="1"/>
      <w:numFmt w:val="bullet"/>
      <w:lvlText w:val=""/>
      <w:lvlJc w:val="left"/>
      <w:pPr>
        <w:ind w:left="1041" w:hanging="360"/>
      </w:pPr>
      <w:rPr>
        <w:rFonts w:ascii="Wingdings" w:hAnsi="Wingdings" w:cs="Wingdings" w:hint="default"/>
      </w:rPr>
    </w:lvl>
    <w:lvl w:ilvl="1" w:tplc="080A0003">
      <w:start w:val="1"/>
      <w:numFmt w:val="bullet"/>
      <w:lvlText w:val="o"/>
      <w:lvlJc w:val="left"/>
      <w:pPr>
        <w:ind w:left="1761" w:hanging="360"/>
      </w:pPr>
      <w:rPr>
        <w:rFonts w:ascii="Courier New" w:hAnsi="Courier New" w:cs="Courier New" w:hint="default"/>
      </w:rPr>
    </w:lvl>
    <w:lvl w:ilvl="2" w:tplc="080A0005">
      <w:start w:val="1"/>
      <w:numFmt w:val="bullet"/>
      <w:lvlText w:val=""/>
      <w:lvlJc w:val="left"/>
      <w:pPr>
        <w:ind w:left="2481" w:hanging="360"/>
      </w:pPr>
      <w:rPr>
        <w:rFonts w:ascii="Wingdings" w:hAnsi="Wingdings" w:cs="Wingdings" w:hint="default"/>
      </w:rPr>
    </w:lvl>
    <w:lvl w:ilvl="3" w:tplc="080A0001">
      <w:start w:val="1"/>
      <w:numFmt w:val="bullet"/>
      <w:lvlText w:val=""/>
      <w:lvlJc w:val="left"/>
      <w:pPr>
        <w:ind w:left="3201" w:hanging="360"/>
      </w:pPr>
      <w:rPr>
        <w:rFonts w:ascii="Symbol" w:hAnsi="Symbol" w:cs="Symbol" w:hint="default"/>
      </w:rPr>
    </w:lvl>
    <w:lvl w:ilvl="4" w:tplc="080A0003">
      <w:start w:val="1"/>
      <w:numFmt w:val="bullet"/>
      <w:lvlText w:val="o"/>
      <w:lvlJc w:val="left"/>
      <w:pPr>
        <w:ind w:left="3921" w:hanging="360"/>
      </w:pPr>
      <w:rPr>
        <w:rFonts w:ascii="Courier New" w:hAnsi="Courier New" w:cs="Courier New" w:hint="default"/>
      </w:rPr>
    </w:lvl>
    <w:lvl w:ilvl="5" w:tplc="080A0005">
      <w:start w:val="1"/>
      <w:numFmt w:val="bullet"/>
      <w:lvlText w:val=""/>
      <w:lvlJc w:val="left"/>
      <w:pPr>
        <w:ind w:left="4641" w:hanging="360"/>
      </w:pPr>
      <w:rPr>
        <w:rFonts w:ascii="Wingdings" w:hAnsi="Wingdings" w:cs="Wingdings" w:hint="default"/>
      </w:rPr>
    </w:lvl>
    <w:lvl w:ilvl="6" w:tplc="080A0001">
      <w:start w:val="1"/>
      <w:numFmt w:val="bullet"/>
      <w:lvlText w:val=""/>
      <w:lvlJc w:val="left"/>
      <w:pPr>
        <w:ind w:left="5361" w:hanging="360"/>
      </w:pPr>
      <w:rPr>
        <w:rFonts w:ascii="Symbol" w:hAnsi="Symbol" w:cs="Symbol" w:hint="default"/>
      </w:rPr>
    </w:lvl>
    <w:lvl w:ilvl="7" w:tplc="080A0003">
      <w:start w:val="1"/>
      <w:numFmt w:val="bullet"/>
      <w:lvlText w:val="o"/>
      <w:lvlJc w:val="left"/>
      <w:pPr>
        <w:ind w:left="6081" w:hanging="360"/>
      </w:pPr>
      <w:rPr>
        <w:rFonts w:ascii="Courier New" w:hAnsi="Courier New" w:cs="Courier New" w:hint="default"/>
      </w:rPr>
    </w:lvl>
    <w:lvl w:ilvl="8" w:tplc="080A0005">
      <w:start w:val="1"/>
      <w:numFmt w:val="bullet"/>
      <w:lvlText w:val=""/>
      <w:lvlJc w:val="left"/>
      <w:pPr>
        <w:ind w:left="6801" w:hanging="360"/>
      </w:pPr>
      <w:rPr>
        <w:rFonts w:ascii="Wingdings" w:hAnsi="Wingdings" w:cs="Wingdings" w:hint="default"/>
      </w:rPr>
    </w:lvl>
  </w:abstractNum>
  <w:abstractNum w:abstractNumId="12">
    <w:nsid w:val="774A11F7"/>
    <w:multiLevelType w:val="hybridMultilevel"/>
    <w:tmpl w:val="DBFE2AB4"/>
    <w:lvl w:ilvl="0" w:tplc="8A28ABF2">
      <w:start w:val="1"/>
      <w:numFmt w:val="bullet"/>
      <w:lvlText w:val=""/>
      <w:lvlJc w:val="left"/>
      <w:pPr>
        <w:ind w:left="997" w:hanging="360"/>
      </w:pPr>
      <w:rPr>
        <w:rFonts w:ascii="Symbol" w:hAnsi="Symbol" w:cs="Symbol" w:hint="default"/>
        <w:sz w:val="20"/>
        <w:szCs w:val="20"/>
      </w:rPr>
    </w:lvl>
    <w:lvl w:ilvl="1" w:tplc="080A0003">
      <w:start w:val="1"/>
      <w:numFmt w:val="bullet"/>
      <w:lvlText w:val="o"/>
      <w:lvlJc w:val="left"/>
      <w:pPr>
        <w:ind w:left="1717" w:hanging="360"/>
      </w:pPr>
      <w:rPr>
        <w:rFonts w:ascii="Courier New" w:hAnsi="Courier New" w:cs="Courier New" w:hint="default"/>
      </w:rPr>
    </w:lvl>
    <w:lvl w:ilvl="2" w:tplc="080A0005">
      <w:start w:val="1"/>
      <w:numFmt w:val="bullet"/>
      <w:lvlText w:val=""/>
      <w:lvlJc w:val="left"/>
      <w:pPr>
        <w:ind w:left="2437" w:hanging="360"/>
      </w:pPr>
      <w:rPr>
        <w:rFonts w:ascii="Wingdings" w:hAnsi="Wingdings" w:cs="Wingdings" w:hint="default"/>
      </w:rPr>
    </w:lvl>
    <w:lvl w:ilvl="3" w:tplc="080A0001">
      <w:start w:val="1"/>
      <w:numFmt w:val="bullet"/>
      <w:lvlText w:val=""/>
      <w:lvlJc w:val="left"/>
      <w:pPr>
        <w:ind w:left="3157" w:hanging="360"/>
      </w:pPr>
      <w:rPr>
        <w:rFonts w:ascii="Symbol" w:hAnsi="Symbol" w:cs="Symbol" w:hint="default"/>
      </w:rPr>
    </w:lvl>
    <w:lvl w:ilvl="4" w:tplc="080A0003">
      <w:start w:val="1"/>
      <w:numFmt w:val="bullet"/>
      <w:lvlText w:val="o"/>
      <w:lvlJc w:val="left"/>
      <w:pPr>
        <w:ind w:left="3877" w:hanging="360"/>
      </w:pPr>
      <w:rPr>
        <w:rFonts w:ascii="Courier New" w:hAnsi="Courier New" w:cs="Courier New" w:hint="default"/>
      </w:rPr>
    </w:lvl>
    <w:lvl w:ilvl="5" w:tplc="080A0005">
      <w:start w:val="1"/>
      <w:numFmt w:val="bullet"/>
      <w:lvlText w:val=""/>
      <w:lvlJc w:val="left"/>
      <w:pPr>
        <w:ind w:left="4597" w:hanging="360"/>
      </w:pPr>
      <w:rPr>
        <w:rFonts w:ascii="Wingdings" w:hAnsi="Wingdings" w:cs="Wingdings" w:hint="default"/>
      </w:rPr>
    </w:lvl>
    <w:lvl w:ilvl="6" w:tplc="080A0001">
      <w:start w:val="1"/>
      <w:numFmt w:val="bullet"/>
      <w:lvlText w:val=""/>
      <w:lvlJc w:val="left"/>
      <w:pPr>
        <w:ind w:left="5317" w:hanging="360"/>
      </w:pPr>
      <w:rPr>
        <w:rFonts w:ascii="Symbol" w:hAnsi="Symbol" w:cs="Symbol" w:hint="default"/>
      </w:rPr>
    </w:lvl>
    <w:lvl w:ilvl="7" w:tplc="080A0003">
      <w:start w:val="1"/>
      <w:numFmt w:val="bullet"/>
      <w:lvlText w:val="o"/>
      <w:lvlJc w:val="left"/>
      <w:pPr>
        <w:ind w:left="6037" w:hanging="360"/>
      </w:pPr>
      <w:rPr>
        <w:rFonts w:ascii="Courier New" w:hAnsi="Courier New" w:cs="Courier New" w:hint="default"/>
      </w:rPr>
    </w:lvl>
    <w:lvl w:ilvl="8" w:tplc="080A0005">
      <w:start w:val="1"/>
      <w:numFmt w:val="bullet"/>
      <w:lvlText w:val=""/>
      <w:lvlJc w:val="left"/>
      <w:pPr>
        <w:ind w:left="6757" w:hanging="360"/>
      </w:pPr>
      <w:rPr>
        <w:rFonts w:ascii="Wingdings" w:hAnsi="Wingdings" w:cs="Wingdings" w:hint="default"/>
      </w:rPr>
    </w:lvl>
  </w:abstractNum>
  <w:num w:numId="1">
    <w:abstractNumId w:val="9"/>
  </w:num>
  <w:num w:numId="2">
    <w:abstractNumId w:val="12"/>
  </w:num>
  <w:num w:numId="3">
    <w:abstractNumId w:val="7"/>
  </w:num>
  <w:num w:numId="4">
    <w:abstractNumId w:val="4"/>
  </w:num>
  <w:num w:numId="5">
    <w:abstractNumId w:val="6"/>
  </w:num>
  <w:num w:numId="6">
    <w:abstractNumId w:val="10"/>
  </w:num>
  <w:num w:numId="7">
    <w:abstractNumId w:val="11"/>
  </w:num>
  <w:num w:numId="8">
    <w:abstractNumId w:val="0"/>
  </w:num>
  <w:num w:numId="9">
    <w:abstractNumId w:val="8"/>
  </w:num>
  <w:num w:numId="10">
    <w:abstractNumId w:val="3"/>
  </w:num>
  <w:num w:numId="11">
    <w:abstractNumId w:val="2"/>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082"/>
    <w:rsid w:val="00043C76"/>
    <w:rsid w:val="00043CDD"/>
    <w:rsid w:val="00044359"/>
    <w:rsid w:val="00064FD8"/>
    <w:rsid w:val="00072E51"/>
    <w:rsid w:val="00074CEE"/>
    <w:rsid w:val="000802F3"/>
    <w:rsid w:val="000814B8"/>
    <w:rsid w:val="000A293D"/>
    <w:rsid w:val="000A5A4D"/>
    <w:rsid w:val="000B34FA"/>
    <w:rsid w:val="000C120E"/>
    <w:rsid w:val="000C3691"/>
    <w:rsid w:val="000D0B59"/>
    <w:rsid w:val="000D2EAB"/>
    <w:rsid w:val="000D38AB"/>
    <w:rsid w:val="000D5111"/>
    <w:rsid w:val="000D5589"/>
    <w:rsid w:val="000D62F1"/>
    <w:rsid w:val="000E37DF"/>
    <w:rsid w:val="000E5CFE"/>
    <w:rsid w:val="000F13BE"/>
    <w:rsid w:val="001015A4"/>
    <w:rsid w:val="00105372"/>
    <w:rsid w:val="00112A79"/>
    <w:rsid w:val="00121F73"/>
    <w:rsid w:val="001545C6"/>
    <w:rsid w:val="00162E76"/>
    <w:rsid w:val="001748E8"/>
    <w:rsid w:val="0018022E"/>
    <w:rsid w:val="00197595"/>
    <w:rsid w:val="001A7347"/>
    <w:rsid w:val="001B5EF3"/>
    <w:rsid w:val="001C0A1B"/>
    <w:rsid w:val="001E5E7A"/>
    <w:rsid w:val="001F1EB8"/>
    <w:rsid w:val="001F4054"/>
    <w:rsid w:val="00202A2D"/>
    <w:rsid w:val="00203F52"/>
    <w:rsid w:val="00206022"/>
    <w:rsid w:val="00211BB2"/>
    <w:rsid w:val="002201D3"/>
    <w:rsid w:val="00235E54"/>
    <w:rsid w:val="0025257C"/>
    <w:rsid w:val="00264E98"/>
    <w:rsid w:val="002810F1"/>
    <w:rsid w:val="002A290D"/>
    <w:rsid w:val="002A5954"/>
    <w:rsid w:val="002B1570"/>
    <w:rsid w:val="002C6893"/>
    <w:rsid w:val="002D242A"/>
    <w:rsid w:val="002D2A65"/>
    <w:rsid w:val="002E2096"/>
    <w:rsid w:val="002E5684"/>
    <w:rsid w:val="002E71F4"/>
    <w:rsid w:val="002F012C"/>
    <w:rsid w:val="00306424"/>
    <w:rsid w:val="00310A76"/>
    <w:rsid w:val="00314E4D"/>
    <w:rsid w:val="00325608"/>
    <w:rsid w:val="00341D4F"/>
    <w:rsid w:val="0035034E"/>
    <w:rsid w:val="003518D8"/>
    <w:rsid w:val="003667FE"/>
    <w:rsid w:val="00370F2D"/>
    <w:rsid w:val="00372828"/>
    <w:rsid w:val="003757C1"/>
    <w:rsid w:val="00382C68"/>
    <w:rsid w:val="003902CD"/>
    <w:rsid w:val="00392161"/>
    <w:rsid w:val="003931C4"/>
    <w:rsid w:val="003A00C5"/>
    <w:rsid w:val="003A1503"/>
    <w:rsid w:val="003B0E2A"/>
    <w:rsid w:val="003B7CE1"/>
    <w:rsid w:val="003D3B84"/>
    <w:rsid w:val="003D554C"/>
    <w:rsid w:val="003D785B"/>
    <w:rsid w:val="003F23B8"/>
    <w:rsid w:val="003F273A"/>
    <w:rsid w:val="00406999"/>
    <w:rsid w:val="00411E3A"/>
    <w:rsid w:val="00414F0C"/>
    <w:rsid w:val="00420C27"/>
    <w:rsid w:val="004267F4"/>
    <w:rsid w:val="00440427"/>
    <w:rsid w:val="00442957"/>
    <w:rsid w:val="0045529E"/>
    <w:rsid w:val="00461031"/>
    <w:rsid w:val="00461174"/>
    <w:rsid w:val="00463A45"/>
    <w:rsid w:val="004704D8"/>
    <w:rsid w:val="00471806"/>
    <w:rsid w:val="004926F1"/>
    <w:rsid w:val="00492B76"/>
    <w:rsid w:val="004B6C37"/>
    <w:rsid w:val="004C0F89"/>
    <w:rsid w:val="004C2CBC"/>
    <w:rsid w:val="004D5938"/>
    <w:rsid w:val="004F01D9"/>
    <w:rsid w:val="004F7FA9"/>
    <w:rsid w:val="00503DC0"/>
    <w:rsid w:val="00505846"/>
    <w:rsid w:val="00511918"/>
    <w:rsid w:val="00524CED"/>
    <w:rsid w:val="00530A5E"/>
    <w:rsid w:val="00536AB2"/>
    <w:rsid w:val="00560245"/>
    <w:rsid w:val="00567B36"/>
    <w:rsid w:val="00567BA2"/>
    <w:rsid w:val="00571015"/>
    <w:rsid w:val="00573203"/>
    <w:rsid w:val="005761A7"/>
    <w:rsid w:val="005764BB"/>
    <w:rsid w:val="00583AB5"/>
    <w:rsid w:val="0058668C"/>
    <w:rsid w:val="00586A09"/>
    <w:rsid w:val="00593023"/>
    <w:rsid w:val="005A0137"/>
    <w:rsid w:val="005A4445"/>
    <w:rsid w:val="005A56BC"/>
    <w:rsid w:val="005B7D9E"/>
    <w:rsid w:val="005C4710"/>
    <w:rsid w:val="005E06F3"/>
    <w:rsid w:val="005F4F17"/>
    <w:rsid w:val="006001C1"/>
    <w:rsid w:val="00605D3F"/>
    <w:rsid w:val="00611953"/>
    <w:rsid w:val="0061493B"/>
    <w:rsid w:val="00614EDA"/>
    <w:rsid w:val="00636B86"/>
    <w:rsid w:val="0065305C"/>
    <w:rsid w:val="006622AE"/>
    <w:rsid w:val="00663670"/>
    <w:rsid w:val="00666C9C"/>
    <w:rsid w:val="00675E77"/>
    <w:rsid w:val="00680F99"/>
    <w:rsid w:val="00695C2A"/>
    <w:rsid w:val="006A28B1"/>
    <w:rsid w:val="006B04CA"/>
    <w:rsid w:val="006B61CA"/>
    <w:rsid w:val="006B670B"/>
    <w:rsid w:val="006C5AEA"/>
    <w:rsid w:val="006D2AA4"/>
    <w:rsid w:val="006E5F90"/>
    <w:rsid w:val="007005EC"/>
    <w:rsid w:val="0070204F"/>
    <w:rsid w:val="007061AF"/>
    <w:rsid w:val="00717EE1"/>
    <w:rsid w:val="00726029"/>
    <w:rsid w:val="00745D0B"/>
    <w:rsid w:val="007527B8"/>
    <w:rsid w:val="00772FAA"/>
    <w:rsid w:val="00777EF3"/>
    <w:rsid w:val="007817A7"/>
    <w:rsid w:val="0079311F"/>
    <w:rsid w:val="007A0FCD"/>
    <w:rsid w:val="007A4959"/>
    <w:rsid w:val="007B28B7"/>
    <w:rsid w:val="007B6FC4"/>
    <w:rsid w:val="007C142D"/>
    <w:rsid w:val="007C2426"/>
    <w:rsid w:val="007E5C8F"/>
    <w:rsid w:val="007F09D7"/>
    <w:rsid w:val="007F19D7"/>
    <w:rsid w:val="007F62DA"/>
    <w:rsid w:val="007F6BB3"/>
    <w:rsid w:val="0080393A"/>
    <w:rsid w:val="00813F1E"/>
    <w:rsid w:val="0082379D"/>
    <w:rsid w:val="00834DD5"/>
    <w:rsid w:val="00836F30"/>
    <w:rsid w:val="00846618"/>
    <w:rsid w:val="008475ED"/>
    <w:rsid w:val="00847FE4"/>
    <w:rsid w:val="00873924"/>
    <w:rsid w:val="00880186"/>
    <w:rsid w:val="00894543"/>
    <w:rsid w:val="008A10D8"/>
    <w:rsid w:val="008C0823"/>
    <w:rsid w:val="008C5434"/>
    <w:rsid w:val="008D1D0C"/>
    <w:rsid w:val="008D3586"/>
    <w:rsid w:val="008D3FB1"/>
    <w:rsid w:val="008E5DE3"/>
    <w:rsid w:val="008E6AD7"/>
    <w:rsid w:val="008E77C8"/>
    <w:rsid w:val="008F18A0"/>
    <w:rsid w:val="008F2255"/>
    <w:rsid w:val="0090425B"/>
    <w:rsid w:val="00917EB3"/>
    <w:rsid w:val="0092087D"/>
    <w:rsid w:val="0092299D"/>
    <w:rsid w:val="00934AF1"/>
    <w:rsid w:val="009408A1"/>
    <w:rsid w:val="0094094A"/>
    <w:rsid w:val="00951511"/>
    <w:rsid w:val="00951E82"/>
    <w:rsid w:val="009531D9"/>
    <w:rsid w:val="009770DB"/>
    <w:rsid w:val="009965C7"/>
    <w:rsid w:val="009979AB"/>
    <w:rsid w:val="009A40DC"/>
    <w:rsid w:val="009B07BE"/>
    <w:rsid w:val="009C03BD"/>
    <w:rsid w:val="009C09FA"/>
    <w:rsid w:val="009C10AF"/>
    <w:rsid w:val="009C1F4D"/>
    <w:rsid w:val="009C1F87"/>
    <w:rsid w:val="009F144B"/>
    <w:rsid w:val="00A00CC2"/>
    <w:rsid w:val="00A13432"/>
    <w:rsid w:val="00A14103"/>
    <w:rsid w:val="00A45210"/>
    <w:rsid w:val="00A45B36"/>
    <w:rsid w:val="00A57C7F"/>
    <w:rsid w:val="00A67ED5"/>
    <w:rsid w:val="00A7538A"/>
    <w:rsid w:val="00A75753"/>
    <w:rsid w:val="00AA3AB3"/>
    <w:rsid w:val="00AA54BC"/>
    <w:rsid w:val="00AA6E9F"/>
    <w:rsid w:val="00AA768D"/>
    <w:rsid w:val="00AD1119"/>
    <w:rsid w:val="00AD1E64"/>
    <w:rsid w:val="00AD3071"/>
    <w:rsid w:val="00AD4A71"/>
    <w:rsid w:val="00AD5872"/>
    <w:rsid w:val="00AE495B"/>
    <w:rsid w:val="00B0027C"/>
    <w:rsid w:val="00B143C4"/>
    <w:rsid w:val="00B170D8"/>
    <w:rsid w:val="00B21D1E"/>
    <w:rsid w:val="00B244F2"/>
    <w:rsid w:val="00B27A13"/>
    <w:rsid w:val="00B33110"/>
    <w:rsid w:val="00B34C64"/>
    <w:rsid w:val="00B40FCC"/>
    <w:rsid w:val="00B45262"/>
    <w:rsid w:val="00B51F00"/>
    <w:rsid w:val="00B74F61"/>
    <w:rsid w:val="00B8121F"/>
    <w:rsid w:val="00B817B0"/>
    <w:rsid w:val="00BA2FAD"/>
    <w:rsid w:val="00BA3081"/>
    <w:rsid w:val="00BA48DD"/>
    <w:rsid w:val="00BB1A0A"/>
    <w:rsid w:val="00BB3574"/>
    <w:rsid w:val="00BD4707"/>
    <w:rsid w:val="00BD7933"/>
    <w:rsid w:val="00BE73CA"/>
    <w:rsid w:val="00C048D2"/>
    <w:rsid w:val="00C12460"/>
    <w:rsid w:val="00C32E16"/>
    <w:rsid w:val="00C337DC"/>
    <w:rsid w:val="00C356E7"/>
    <w:rsid w:val="00C4171A"/>
    <w:rsid w:val="00C53D86"/>
    <w:rsid w:val="00C5429B"/>
    <w:rsid w:val="00C54C67"/>
    <w:rsid w:val="00C55A2F"/>
    <w:rsid w:val="00C6148B"/>
    <w:rsid w:val="00C634E0"/>
    <w:rsid w:val="00C67C68"/>
    <w:rsid w:val="00C73E0D"/>
    <w:rsid w:val="00C911FB"/>
    <w:rsid w:val="00CA28AC"/>
    <w:rsid w:val="00CC3BD2"/>
    <w:rsid w:val="00CC62CA"/>
    <w:rsid w:val="00CD376D"/>
    <w:rsid w:val="00CD4FBE"/>
    <w:rsid w:val="00CD7168"/>
    <w:rsid w:val="00CE0A57"/>
    <w:rsid w:val="00CE1FBD"/>
    <w:rsid w:val="00CE6B42"/>
    <w:rsid w:val="00CF714F"/>
    <w:rsid w:val="00D014F8"/>
    <w:rsid w:val="00D02983"/>
    <w:rsid w:val="00D139CD"/>
    <w:rsid w:val="00D17F5E"/>
    <w:rsid w:val="00D2289A"/>
    <w:rsid w:val="00D30471"/>
    <w:rsid w:val="00D30C6F"/>
    <w:rsid w:val="00D32986"/>
    <w:rsid w:val="00D336A7"/>
    <w:rsid w:val="00D36811"/>
    <w:rsid w:val="00D37551"/>
    <w:rsid w:val="00D514DC"/>
    <w:rsid w:val="00D522BE"/>
    <w:rsid w:val="00D531CB"/>
    <w:rsid w:val="00D73C8D"/>
    <w:rsid w:val="00D82CFB"/>
    <w:rsid w:val="00D86220"/>
    <w:rsid w:val="00D915FA"/>
    <w:rsid w:val="00D93278"/>
    <w:rsid w:val="00DB7888"/>
    <w:rsid w:val="00DC0C50"/>
    <w:rsid w:val="00DD1483"/>
    <w:rsid w:val="00DD2AE6"/>
    <w:rsid w:val="00DF5D22"/>
    <w:rsid w:val="00E12631"/>
    <w:rsid w:val="00E24483"/>
    <w:rsid w:val="00E248F8"/>
    <w:rsid w:val="00E3524C"/>
    <w:rsid w:val="00E37268"/>
    <w:rsid w:val="00E43961"/>
    <w:rsid w:val="00E471D0"/>
    <w:rsid w:val="00E514AC"/>
    <w:rsid w:val="00E75210"/>
    <w:rsid w:val="00E90914"/>
    <w:rsid w:val="00E92C7D"/>
    <w:rsid w:val="00E97636"/>
    <w:rsid w:val="00EA0E8C"/>
    <w:rsid w:val="00EA14AF"/>
    <w:rsid w:val="00EA27AD"/>
    <w:rsid w:val="00EC42D6"/>
    <w:rsid w:val="00ED120B"/>
    <w:rsid w:val="00ED1A7B"/>
    <w:rsid w:val="00ED2D85"/>
    <w:rsid w:val="00ED724A"/>
    <w:rsid w:val="00EF0082"/>
    <w:rsid w:val="00F0426C"/>
    <w:rsid w:val="00F22A9D"/>
    <w:rsid w:val="00F31C38"/>
    <w:rsid w:val="00F3474F"/>
    <w:rsid w:val="00F74121"/>
    <w:rsid w:val="00F96E68"/>
    <w:rsid w:val="00F97F40"/>
    <w:rsid w:val="00FA1C82"/>
    <w:rsid w:val="00FC024A"/>
    <w:rsid w:val="00FC1ED6"/>
    <w:rsid w:val="00FC621A"/>
    <w:rsid w:val="00FD40C9"/>
    <w:rsid w:val="00FD570E"/>
    <w:rsid w:val="00FF10F2"/>
    <w:rsid w:val="00FF39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F5D1379-189E-4537-8149-F9E1CD1F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unhideWhenUsed="1"/>
    <w:lsdException w:name="toc 2" w:uiPriority="0" w:unhideWhenUsed="1"/>
    <w:lsdException w:name="toc 3" w:uiPriority="0"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574"/>
    <w:rPr>
      <w:rFonts w:ascii="Arial" w:hAnsi="Arial" w:cs="Arial"/>
      <w:sz w:val="24"/>
      <w:szCs w:val="24"/>
      <w:lang w:val="es-ES" w:eastAsia="es-ES"/>
    </w:rPr>
  </w:style>
  <w:style w:type="paragraph" w:styleId="Ttulo1">
    <w:name w:val="heading 1"/>
    <w:basedOn w:val="Normal"/>
    <w:next w:val="Normal"/>
    <w:link w:val="Ttulo1Car"/>
    <w:uiPriority w:val="99"/>
    <w:qFormat/>
    <w:rsid w:val="00BB3574"/>
    <w:pPr>
      <w:keepNext/>
      <w:jc w:val="center"/>
      <w:outlineLvl w:val="0"/>
    </w:pPr>
    <w:rPr>
      <w:rFonts w:ascii="Book Antiqua" w:hAnsi="Book Antiqua" w:cs="Book Antiqua"/>
      <w:b/>
      <w:bCs/>
      <w:sz w:val="40"/>
      <w:szCs w:val="40"/>
      <w:lang w:val="es-ES_tradnl"/>
    </w:rPr>
  </w:style>
  <w:style w:type="paragraph" w:styleId="Ttulo2">
    <w:name w:val="heading 2"/>
    <w:basedOn w:val="Normal"/>
    <w:next w:val="Normal"/>
    <w:link w:val="Ttulo2Car"/>
    <w:uiPriority w:val="99"/>
    <w:qFormat/>
    <w:rsid w:val="00BB3574"/>
    <w:pPr>
      <w:keepNext/>
      <w:jc w:val="center"/>
      <w:outlineLvl w:val="1"/>
    </w:pPr>
    <w:rPr>
      <w:rFonts w:ascii="Comic Sans MS" w:hAnsi="Comic Sans MS" w:cs="Comic Sans MS"/>
      <w:b/>
      <w:bCs/>
      <w:sz w:val="48"/>
      <w:szCs w:val="48"/>
      <w:lang w:val="es-ES_tradnl"/>
      <w14:shadow w14:blurRad="50800" w14:dist="38100" w14:dir="2700000" w14:sx="100000" w14:sy="100000" w14:kx="0" w14:ky="0" w14:algn="tl">
        <w14:srgbClr w14:val="000000">
          <w14:alpha w14:val="60000"/>
        </w14:srgbClr>
      </w14:shadow>
    </w:rPr>
  </w:style>
  <w:style w:type="paragraph" w:styleId="Ttulo3">
    <w:name w:val="heading 3"/>
    <w:basedOn w:val="Normal"/>
    <w:next w:val="Normal"/>
    <w:link w:val="Ttulo3Car"/>
    <w:uiPriority w:val="99"/>
    <w:qFormat/>
    <w:rsid w:val="00BB3574"/>
    <w:pPr>
      <w:keepNext/>
      <w:jc w:val="center"/>
      <w:outlineLvl w:val="2"/>
    </w:pPr>
    <w:rPr>
      <w:rFonts w:ascii="Comic Sans MS" w:hAnsi="Comic Sans MS" w:cs="Comic Sans MS"/>
      <w:b/>
      <w:bCs/>
      <w:sz w:val="36"/>
      <w:szCs w:val="36"/>
      <w:lang w:val="es-ES_tradnl"/>
    </w:rPr>
  </w:style>
  <w:style w:type="paragraph" w:styleId="Ttulo4">
    <w:name w:val="heading 4"/>
    <w:basedOn w:val="Normal"/>
    <w:next w:val="Normal"/>
    <w:link w:val="Ttulo4Car"/>
    <w:uiPriority w:val="99"/>
    <w:qFormat/>
    <w:rsid w:val="00BB3574"/>
    <w:pPr>
      <w:keepNext/>
      <w:jc w:val="center"/>
      <w:outlineLvl w:val="3"/>
    </w:pPr>
    <w:rPr>
      <w:b/>
      <w:bCs/>
      <w:lang w:val="es-ES_tradnl"/>
    </w:rPr>
  </w:style>
  <w:style w:type="paragraph" w:styleId="Ttulo5">
    <w:name w:val="heading 5"/>
    <w:basedOn w:val="Normal"/>
    <w:next w:val="Normal"/>
    <w:link w:val="Ttulo5Car"/>
    <w:uiPriority w:val="99"/>
    <w:qFormat/>
    <w:rsid w:val="00BB3574"/>
    <w:pPr>
      <w:keepNext/>
      <w:jc w:val="center"/>
      <w:outlineLvl w:val="4"/>
    </w:pPr>
    <w:rPr>
      <w:b/>
      <w:bCs/>
      <w:sz w:val="28"/>
      <w:szCs w:val="28"/>
      <w:lang w:val="es-ES_tradnl"/>
    </w:rPr>
  </w:style>
  <w:style w:type="paragraph" w:styleId="Ttulo6">
    <w:name w:val="heading 6"/>
    <w:basedOn w:val="Normal"/>
    <w:next w:val="Normal"/>
    <w:link w:val="Ttulo6Car"/>
    <w:uiPriority w:val="99"/>
    <w:qFormat/>
    <w:rsid w:val="00BB3574"/>
    <w:pPr>
      <w:keepNext/>
      <w:outlineLvl w:val="5"/>
    </w:pPr>
    <w:rPr>
      <w:b/>
      <w:bCs/>
      <w:lang w:val="es-ES_tradnl"/>
    </w:rPr>
  </w:style>
  <w:style w:type="paragraph" w:styleId="Ttulo7">
    <w:name w:val="heading 7"/>
    <w:basedOn w:val="Normal"/>
    <w:next w:val="Normal"/>
    <w:link w:val="Ttulo7Car"/>
    <w:uiPriority w:val="99"/>
    <w:qFormat/>
    <w:rsid w:val="00BB3574"/>
    <w:pPr>
      <w:keepNext/>
      <w:jc w:val="center"/>
      <w:outlineLvl w:val="6"/>
    </w:pPr>
    <w:rPr>
      <w:rFonts w:ascii="Book Antiqua" w:hAnsi="Book Antiqua" w:cs="Book Antiqua"/>
      <w:b/>
      <w:bCs/>
      <w:sz w:val="38"/>
      <w:szCs w:val="38"/>
      <w:lang w:val="es-ES_tradnl"/>
    </w:rPr>
  </w:style>
  <w:style w:type="paragraph" w:styleId="Ttulo8">
    <w:name w:val="heading 8"/>
    <w:basedOn w:val="Normal"/>
    <w:next w:val="Normal"/>
    <w:link w:val="Ttulo8Car"/>
    <w:uiPriority w:val="99"/>
    <w:qFormat/>
    <w:rsid w:val="00BB3574"/>
    <w:pPr>
      <w:keepNext/>
      <w:outlineLvl w:val="7"/>
    </w:pPr>
    <w:rPr>
      <w:sz w:val="32"/>
      <w:szCs w:val="32"/>
      <w:lang w:val="es-MX"/>
    </w:rPr>
  </w:style>
  <w:style w:type="paragraph" w:styleId="Ttulo9">
    <w:name w:val="heading 9"/>
    <w:basedOn w:val="Normal"/>
    <w:next w:val="Normal"/>
    <w:link w:val="Ttulo9Car"/>
    <w:uiPriority w:val="99"/>
    <w:qFormat/>
    <w:rsid w:val="00BB3574"/>
    <w:pPr>
      <w:keepNext/>
      <w:outlineLvl w:val="8"/>
    </w:pPr>
    <w:rPr>
      <w:sz w:val="28"/>
      <w:szCs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B27A13"/>
    <w:rPr>
      <w:rFonts w:ascii="Cambria" w:hAnsi="Cambria" w:cs="Cambria"/>
      <w:b/>
      <w:bCs/>
      <w:kern w:val="32"/>
      <w:sz w:val="32"/>
      <w:szCs w:val="32"/>
      <w:lang w:val="es-ES" w:eastAsia="es-ES"/>
    </w:rPr>
  </w:style>
  <w:style w:type="character" w:customStyle="1" w:styleId="Ttulo2Car">
    <w:name w:val="Título 2 Car"/>
    <w:basedOn w:val="Fuentedeprrafopredeter"/>
    <w:link w:val="Ttulo2"/>
    <w:uiPriority w:val="99"/>
    <w:semiHidden/>
    <w:locked/>
    <w:rsid w:val="00B27A13"/>
    <w:rPr>
      <w:rFonts w:ascii="Cambria" w:hAnsi="Cambria" w:cs="Cambria"/>
      <w:b/>
      <w:bCs/>
      <w:i/>
      <w:iCs/>
      <w:sz w:val="28"/>
      <w:szCs w:val="28"/>
      <w:lang w:val="es-ES" w:eastAsia="es-ES"/>
    </w:rPr>
  </w:style>
  <w:style w:type="character" w:customStyle="1" w:styleId="Ttulo3Car">
    <w:name w:val="Título 3 Car"/>
    <w:basedOn w:val="Fuentedeprrafopredeter"/>
    <w:link w:val="Ttulo3"/>
    <w:uiPriority w:val="99"/>
    <w:semiHidden/>
    <w:locked/>
    <w:rsid w:val="00B27A13"/>
    <w:rPr>
      <w:rFonts w:ascii="Cambria" w:hAnsi="Cambria" w:cs="Cambria"/>
      <w:b/>
      <w:bCs/>
      <w:sz w:val="26"/>
      <w:szCs w:val="26"/>
      <w:lang w:val="es-ES" w:eastAsia="es-ES"/>
    </w:rPr>
  </w:style>
  <w:style w:type="character" w:customStyle="1" w:styleId="Ttulo4Car">
    <w:name w:val="Título 4 Car"/>
    <w:basedOn w:val="Fuentedeprrafopredeter"/>
    <w:link w:val="Ttulo4"/>
    <w:uiPriority w:val="99"/>
    <w:semiHidden/>
    <w:locked/>
    <w:rsid w:val="00B27A13"/>
    <w:rPr>
      <w:rFonts w:ascii="Calibri" w:hAnsi="Calibri" w:cs="Calibri"/>
      <w:b/>
      <w:bCs/>
      <w:sz w:val="28"/>
      <w:szCs w:val="28"/>
      <w:lang w:val="es-ES" w:eastAsia="es-ES"/>
    </w:rPr>
  </w:style>
  <w:style w:type="character" w:customStyle="1" w:styleId="Ttulo5Car">
    <w:name w:val="Título 5 Car"/>
    <w:basedOn w:val="Fuentedeprrafopredeter"/>
    <w:link w:val="Ttulo5"/>
    <w:uiPriority w:val="99"/>
    <w:semiHidden/>
    <w:locked/>
    <w:rsid w:val="00B27A13"/>
    <w:rPr>
      <w:rFonts w:ascii="Calibri" w:hAnsi="Calibri" w:cs="Calibri"/>
      <w:b/>
      <w:bCs/>
      <w:i/>
      <w:iCs/>
      <w:sz w:val="26"/>
      <w:szCs w:val="26"/>
      <w:lang w:val="es-ES" w:eastAsia="es-ES"/>
    </w:rPr>
  </w:style>
  <w:style w:type="character" w:customStyle="1" w:styleId="Ttulo6Car">
    <w:name w:val="Título 6 Car"/>
    <w:basedOn w:val="Fuentedeprrafopredeter"/>
    <w:link w:val="Ttulo6"/>
    <w:uiPriority w:val="99"/>
    <w:semiHidden/>
    <w:locked/>
    <w:rsid w:val="00B27A13"/>
    <w:rPr>
      <w:rFonts w:ascii="Calibri" w:hAnsi="Calibri" w:cs="Calibri"/>
      <w:b/>
      <w:bCs/>
      <w:lang w:val="es-ES" w:eastAsia="es-ES"/>
    </w:rPr>
  </w:style>
  <w:style w:type="character" w:customStyle="1" w:styleId="Ttulo7Car">
    <w:name w:val="Título 7 Car"/>
    <w:basedOn w:val="Fuentedeprrafopredeter"/>
    <w:link w:val="Ttulo7"/>
    <w:uiPriority w:val="99"/>
    <w:semiHidden/>
    <w:locked/>
    <w:rsid w:val="00B27A13"/>
    <w:rPr>
      <w:rFonts w:ascii="Calibri" w:hAnsi="Calibri" w:cs="Calibri"/>
      <w:sz w:val="24"/>
      <w:szCs w:val="24"/>
      <w:lang w:val="es-ES" w:eastAsia="es-ES"/>
    </w:rPr>
  </w:style>
  <w:style w:type="character" w:customStyle="1" w:styleId="Ttulo8Car">
    <w:name w:val="Título 8 Car"/>
    <w:basedOn w:val="Fuentedeprrafopredeter"/>
    <w:link w:val="Ttulo8"/>
    <w:uiPriority w:val="99"/>
    <w:semiHidden/>
    <w:locked/>
    <w:rsid w:val="00B27A13"/>
    <w:rPr>
      <w:rFonts w:ascii="Calibri" w:hAnsi="Calibri" w:cs="Calibri"/>
      <w:i/>
      <w:iCs/>
      <w:sz w:val="24"/>
      <w:szCs w:val="24"/>
      <w:lang w:val="es-ES" w:eastAsia="es-ES"/>
    </w:rPr>
  </w:style>
  <w:style w:type="character" w:customStyle="1" w:styleId="Ttulo9Car">
    <w:name w:val="Título 9 Car"/>
    <w:basedOn w:val="Fuentedeprrafopredeter"/>
    <w:link w:val="Ttulo9"/>
    <w:uiPriority w:val="99"/>
    <w:semiHidden/>
    <w:locked/>
    <w:rsid w:val="00B27A13"/>
    <w:rPr>
      <w:rFonts w:ascii="Cambria" w:hAnsi="Cambria" w:cs="Cambria"/>
      <w:lang w:val="es-ES" w:eastAsia="es-ES"/>
    </w:rPr>
  </w:style>
  <w:style w:type="paragraph" w:styleId="Puesto">
    <w:name w:val="Title"/>
    <w:basedOn w:val="Normal"/>
    <w:link w:val="PuestoCar"/>
    <w:uiPriority w:val="99"/>
    <w:qFormat/>
    <w:rsid w:val="00BB3574"/>
    <w:pPr>
      <w:jc w:val="center"/>
    </w:pPr>
    <w:rPr>
      <w:rFonts w:ascii="Book Antiqua" w:hAnsi="Book Antiqua" w:cs="Book Antiqua"/>
      <w:b/>
      <w:bCs/>
      <w:sz w:val="40"/>
      <w:szCs w:val="40"/>
      <w:lang w:val="es-ES_tradnl"/>
    </w:rPr>
  </w:style>
  <w:style w:type="character" w:customStyle="1" w:styleId="PuestoCar">
    <w:name w:val="Puesto Car"/>
    <w:basedOn w:val="Fuentedeprrafopredeter"/>
    <w:link w:val="Puesto"/>
    <w:uiPriority w:val="99"/>
    <w:locked/>
    <w:rsid w:val="00B27A13"/>
    <w:rPr>
      <w:rFonts w:ascii="Cambria" w:hAnsi="Cambria" w:cs="Cambria"/>
      <w:b/>
      <w:bCs/>
      <w:kern w:val="28"/>
      <w:sz w:val="32"/>
      <w:szCs w:val="32"/>
      <w:lang w:val="es-ES" w:eastAsia="es-ES"/>
    </w:rPr>
  </w:style>
  <w:style w:type="paragraph" w:styleId="Textoindependiente">
    <w:name w:val="Body Text"/>
    <w:basedOn w:val="Normal"/>
    <w:link w:val="TextoindependienteCar"/>
    <w:uiPriority w:val="99"/>
    <w:rsid w:val="00BB3574"/>
    <w:pPr>
      <w:jc w:val="both"/>
    </w:pPr>
    <w:rPr>
      <w:sz w:val="28"/>
      <w:szCs w:val="28"/>
      <w:lang w:val="es-MX"/>
    </w:rPr>
  </w:style>
  <w:style w:type="character" w:customStyle="1" w:styleId="TextoindependienteCar">
    <w:name w:val="Texto independiente Car"/>
    <w:basedOn w:val="Fuentedeprrafopredeter"/>
    <w:link w:val="Textoindependiente"/>
    <w:uiPriority w:val="99"/>
    <w:semiHidden/>
    <w:locked/>
    <w:rsid w:val="00B27A13"/>
    <w:rPr>
      <w:rFonts w:ascii="Arial" w:hAnsi="Arial" w:cs="Arial"/>
      <w:sz w:val="24"/>
      <w:szCs w:val="24"/>
      <w:lang w:val="es-ES" w:eastAsia="es-ES"/>
    </w:rPr>
  </w:style>
  <w:style w:type="paragraph" w:styleId="Textoindependiente2">
    <w:name w:val="Body Text 2"/>
    <w:basedOn w:val="Normal"/>
    <w:link w:val="Textoindependiente2Car"/>
    <w:uiPriority w:val="99"/>
    <w:rsid w:val="00BB3574"/>
    <w:pPr>
      <w:jc w:val="both"/>
    </w:pPr>
    <w:rPr>
      <w:sz w:val="32"/>
      <w:szCs w:val="32"/>
      <w:lang w:val="es-MX"/>
    </w:rPr>
  </w:style>
  <w:style w:type="character" w:customStyle="1" w:styleId="Textoindependiente2Car">
    <w:name w:val="Texto independiente 2 Car"/>
    <w:basedOn w:val="Fuentedeprrafopredeter"/>
    <w:link w:val="Textoindependiente2"/>
    <w:uiPriority w:val="99"/>
    <w:semiHidden/>
    <w:locked/>
    <w:rsid w:val="00B27A13"/>
    <w:rPr>
      <w:rFonts w:ascii="Arial" w:hAnsi="Arial" w:cs="Arial"/>
      <w:sz w:val="24"/>
      <w:szCs w:val="24"/>
      <w:lang w:val="es-ES" w:eastAsia="es-ES"/>
    </w:rPr>
  </w:style>
  <w:style w:type="paragraph" w:styleId="Textoindependiente3">
    <w:name w:val="Body Text 3"/>
    <w:basedOn w:val="Normal"/>
    <w:link w:val="Textoindependiente3Car"/>
    <w:uiPriority w:val="99"/>
    <w:rsid w:val="00BB3574"/>
    <w:rPr>
      <w:sz w:val="32"/>
      <w:szCs w:val="32"/>
      <w:lang w:val="es-MX"/>
    </w:rPr>
  </w:style>
  <w:style w:type="character" w:customStyle="1" w:styleId="Textoindependiente3Car">
    <w:name w:val="Texto independiente 3 Car"/>
    <w:basedOn w:val="Fuentedeprrafopredeter"/>
    <w:link w:val="Textoindependiente3"/>
    <w:uiPriority w:val="99"/>
    <w:semiHidden/>
    <w:locked/>
    <w:rsid w:val="00B27A13"/>
    <w:rPr>
      <w:rFonts w:ascii="Arial" w:hAnsi="Arial" w:cs="Arial"/>
      <w:sz w:val="16"/>
      <w:szCs w:val="16"/>
      <w:lang w:val="es-ES" w:eastAsia="es-ES"/>
    </w:rPr>
  </w:style>
  <w:style w:type="paragraph" w:styleId="Subttulo">
    <w:name w:val="Subtitle"/>
    <w:basedOn w:val="Normal"/>
    <w:link w:val="SubttuloCar"/>
    <w:uiPriority w:val="99"/>
    <w:qFormat/>
    <w:rsid w:val="00BB3574"/>
    <w:pPr>
      <w:jc w:val="center"/>
    </w:pPr>
    <w:rPr>
      <w:rFonts w:ascii="Verdana" w:hAnsi="Verdana" w:cs="Verdana"/>
      <w:b/>
      <w:bCs/>
      <w:smallCaps/>
      <w:sz w:val="38"/>
      <w:szCs w:val="38"/>
      <w:lang w:val="es-ES_tradnl"/>
      <w14:shadow w14:blurRad="50800" w14:dist="38100" w14:dir="2700000" w14:sx="100000" w14:sy="100000" w14:kx="0" w14:ky="0" w14:algn="tl">
        <w14:srgbClr w14:val="000000">
          <w14:alpha w14:val="60000"/>
        </w14:srgbClr>
      </w14:shadow>
    </w:rPr>
  </w:style>
  <w:style w:type="character" w:customStyle="1" w:styleId="SubttuloCar">
    <w:name w:val="Subtítulo Car"/>
    <w:basedOn w:val="Fuentedeprrafopredeter"/>
    <w:link w:val="Subttulo"/>
    <w:uiPriority w:val="99"/>
    <w:locked/>
    <w:rsid w:val="00B27A13"/>
    <w:rPr>
      <w:rFonts w:ascii="Cambria" w:hAnsi="Cambria" w:cs="Cambria"/>
      <w:sz w:val="24"/>
      <w:szCs w:val="24"/>
      <w:lang w:val="es-ES" w:eastAsia="es-ES"/>
    </w:rPr>
  </w:style>
  <w:style w:type="paragraph" w:styleId="Textodebloque">
    <w:name w:val="Block Text"/>
    <w:basedOn w:val="Normal"/>
    <w:uiPriority w:val="99"/>
    <w:rsid w:val="00BB3574"/>
    <w:pPr>
      <w:spacing w:line="360" w:lineRule="auto"/>
      <w:ind w:left="284" w:right="355"/>
      <w:jc w:val="both"/>
    </w:pPr>
    <w:rPr>
      <w:rFonts w:ascii="Arial Rounded MT Bold" w:hAnsi="Arial Rounded MT Bold" w:cs="Arial Rounded MT Bold"/>
      <w:sz w:val="28"/>
      <w:szCs w:val="28"/>
    </w:rPr>
  </w:style>
  <w:style w:type="paragraph" w:styleId="NormalWeb">
    <w:name w:val="Normal (Web)"/>
    <w:basedOn w:val="Normal"/>
    <w:uiPriority w:val="99"/>
    <w:rsid w:val="008D3FB1"/>
    <w:pPr>
      <w:spacing w:before="100" w:beforeAutospacing="1" w:after="100" w:afterAutospacing="1"/>
    </w:pPr>
    <w:rPr>
      <w:color w:val="000000"/>
    </w:rPr>
  </w:style>
  <w:style w:type="paragraph" w:styleId="Encabezado">
    <w:name w:val="header"/>
    <w:basedOn w:val="Normal"/>
    <w:link w:val="EncabezadoCar"/>
    <w:uiPriority w:val="99"/>
    <w:rsid w:val="009A40DC"/>
    <w:pPr>
      <w:tabs>
        <w:tab w:val="center" w:pos="4252"/>
        <w:tab w:val="right" w:pos="8504"/>
      </w:tabs>
    </w:pPr>
    <w:rPr>
      <w:sz w:val="20"/>
      <w:szCs w:val="20"/>
    </w:rPr>
  </w:style>
  <w:style w:type="character" w:customStyle="1" w:styleId="EncabezadoCar">
    <w:name w:val="Encabezado Car"/>
    <w:basedOn w:val="Fuentedeprrafopredeter"/>
    <w:link w:val="Encabezado"/>
    <w:uiPriority w:val="99"/>
    <w:semiHidden/>
    <w:locked/>
    <w:rsid w:val="00B27A13"/>
    <w:rPr>
      <w:rFonts w:ascii="Arial" w:hAnsi="Arial" w:cs="Arial"/>
      <w:sz w:val="24"/>
      <w:szCs w:val="24"/>
      <w:lang w:val="es-ES" w:eastAsia="es-ES"/>
    </w:rPr>
  </w:style>
  <w:style w:type="paragraph" w:styleId="Textonotapie">
    <w:name w:val="footnote text"/>
    <w:basedOn w:val="Normal"/>
    <w:link w:val="TextonotapieCar"/>
    <w:uiPriority w:val="99"/>
    <w:semiHidden/>
    <w:rsid w:val="00A00CC2"/>
    <w:rPr>
      <w:sz w:val="20"/>
      <w:szCs w:val="20"/>
      <w:lang w:val="es-ES_tradnl"/>
    </w:rPr>
  </w:style>
  <w:style w:type="character" w:customStyle="1" w:styleId="TextonotapieCar">
    <w:name w:val="Texto nota pie Car"/>
    <w:basedOn w:val="Fuentedeprrafopredeter"/>
    <w:link w:val="Textonotapie"/>
    <w:uiPriority w:val="99"/>
    <w:semiHidden/>
    <w:locked/>
    <w:rsid w:val="00B27A13"/>
    <w:rPr>
      <w:rFonts w:ascii="Arial" w:hAnsi="Arial" w:cs="Arial"/>
      <w:sz w:val="20"/>
      <w:szCs w:val="20"/>
      <w:lang w:val="es-ES" w:eastAsia="es-ES"/>
    </w:rPr>
  </w:style>
  <w:style w:type="paragraph" w:customStyle="1" w:styleId="Default">
    <w:name w:val="Default"/>
    <w:uiPriority w:val="99"/>
    <w:rsid w:val="00064FD8"/>
    <w:pPr>
      <w:autoSpaceDE w:val="0"/>
      <w:autoSpaceDN w:val="0"/>
      <w:adjustRightInd w:val="0"/>
    </w:pPr>
    <w:rPr>
      <w:rFonts w:ascii="Arial" w:hAnsi="Arial" w:cs="Arial"/>
      <w:color w:val="000000"/>
      <w:sz w:val="24"/>
      <w:szCs w:val="24"/>
      <w:lang w:val="es-ES" w:eastAsia="es-ES"/>
    </w:rPr>
  </w:style>
  <w:style w:type="paragraph" w:styleId="Textodeglobo">
    <w:name w:val="Balloon Text"/>
    <w:basedOn w:val="Normal"/>
    <w:link w:val="TextodegloboCar"/>
    <w:uiPriority w:val="99"/>
    <w:semiHidden/>
    <w:rsid w:val="00ED1A7B"/>
    <w:rPr>
      <w:rFonts w:ascii="Tahoma" w:hAnsi="Tahoma" w:cs="Tahoma"/>
      <w:sz w:val="16"/>
      <w:szCs w:val="16"/>
    </w:rPr>
  </w:style>
  <w:style w:type="character" w:customStyle="1" w:styleId="TextodegloboCar">
    <w:name w:val="Texto de globo Car"/>
    <w:basedOn w:val="Fuentedeprrafopredeter"/>
    <w:link w:val="Textodeglobo"/>
    <w:uiPriority w:val="99"/>
    <w:locked/>
    <w:rsid w:val="00ED1A7B"/>
    <w:rPr>
      <w:rFonts w:ascii="Tahoma" w:hAnsi="Tahoma" w:cs="Tahoma"/>
      <w:sz w:val="16"/>
      <w:szCs w:val="16"/>
      <w:lang w:val="es-ES" w:eastAsia="es-ES"/>
    </w:rPr>
  </w:style>
  <w:style w:type="paragraph" w:styleId="Prrafodelista">
    <w:name w:val="List Paragraph"/>
    <w:basedOn w:val="Normal"/>
    <w:uiPriority w:val="99"/>
    <w:qFormat/>
    <w:rsid w:val="00D139CD"/>
    <w:pPr>
      <w:ind w:left="720"/>
    </w:pPr>
  </w:style>
  <w:style w:type="character" w:styleId="Refdecomentario">
    <w:name w:val="annotation reference"/>
    <w:basedOn w:val="Fuentedeprrafopredeter"/>
    <w:uiPriority w:val="99"/>
    <w:semiHidden/>
    <w:unhideWhenUsed/>
    <w:locked/>
    <w:rsid w:val="00AD5872"/>
    <w:rPr>
      <w:sz w:val="16"/>
      <w:szCs w:val="16"/>
    </w:rPr>
  </w:style>
  <w:style w:type="paragraph" w:styleId="Textocomentario">
    <w:name w:val="annotation text"/>
    <w:basedOn w:val="Normal"/>
    <w:link w:val="TextocomentarioCar"/>
    <w:uiPriority w:val="99"/>
    <w:semiHidden/>
    <w:unhideWhenUsed/>
    <w:locked/>
    <w:rsid w:val="00AD5872"/>
    <w:rPr>
      <w:sz w:val="20"/>
      <w:szCs w:val="20"/>
    </w:rPr>
  </w:style>
  <w:style w:type="character" w:customStyle="1" w:styleId="TextocomentarioCar">
    <w:name w:val="Texto comentario Car"/>
    <w:basedOn w:val="Fuentedeprrafopredeter"/>
    <w:link w:val="Textocomentario"/>
    <w:uiPriority w:val="99"/>
    <w:semiHidden/>
    <w:rsid w:val="00AD5872"/>
    <w:rPr>
      <w:rFonts w:ascii="Arial" w:hAnsi="Arial" w:cs="Arial"/>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locked/>
    <w:rsid w:val="00AD5872"/>
    <w:rPr>
      <w:b/>
      <w:bCs/>
    </w:rPr>
  </w:style>
  <w:style w:type="character" w:customStyle="1" w:styleId="AsuntodelcomentarioCar">
    <w:name w:val="Asunto del comentario Car"/>
    <w:basedOn w:val="TextocomentarioCar"/>
    <w:link w:val="Asuntodelcomentario"/>
    <w:uiPriority w:val="99"/>
    <w:semiHidden/>
    <w:rsid w:val="00AD5872"/>
    <w:rPr>
      <w:rFonts w:ascii="Arial" w:hAnsi="Arial" w:cs="Arial"/>
      <w:b/>
      <w:bCs/>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9F27D-F791-4B5F-AE1B-6CA0BB65B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1565</Words>
  <Characters>8610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DIRECCION GENERAL DE FORMACION PARA EL TRABAJO</vt:lpstr>
    </vt:vector>
  </TitlesOfParts>
  <Company>SECRETARIA DE EDUC. Y CULTURA</Company>
  <LinksUpToDate>false</LinksUpToDate>
  <CharactersWithSpaces>10155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DIRECCION GENERAL DE FORMACION PARA EL TRABAJO</dc:title>
  <dc:creator>RFMD</dc:creator>
  <cp:lastModifiedBy>PC</cp:lastModifiedBy>
  <cp:revision>3</cp:revision>
  <cp:lastPrinted>2016-08-31T17:22:00Z</cp:lastPrinted>
  <dcterms:created xsi:type="dcterms:W3CDTF">2017-08-25T18:12:00Z</dcterms:created>
  <dcterms:modified xsi:type="dcterms:W3CDTF">2017-08-31T16:07:00Z</dcterms:modified>
</cp:coreProperties>
</file>